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7738" w:rsidR="00785C6D" w:rsidP="00163CA1" w:rsidRDefault="00785C6D" w14:paraId="6D7ACDFF" w14:textId="2EE87533">
      <w:pPr>
        <w:pBdr>
          <w:top w:val="single" w:color="auto" w:sz="12" w:space="1"/>
        </w:pBdr>
        <w:tabs>
          <w:tab w:val="left" w:pos="1080"/>
        </w:tabs>
        <w:rPr>
          <w:rFonts w:eastAsia="Times New Roman" w:cs="Times New Roman"/>
          <w:szCs w:val="20"/>
        </w:rPr>
      </w:pPr>
    </w:p>
    <w:p w:rsidRPr="004C7738" w:rsidR="00891C10" w:rsidP="00163CA1" w:rsidRDefault="00891C10" w14:paraId="1B3DAD98" w14:textId="77777777">
      <w:pPr>
        <w:pBdr>
          <w:top w:val="single" w:color="auto" w:sz="12" w:space="1"/>
        </w:pBdr>
        <w:rPr>
          <w:rFonts w:eastAsia="Times New Roman" w:cs="Times New Roman"/>
          <w:szCs w:val="20"/>
        </w:rPr>
      </w:pPr>
    </w:p>
    <w:p w:rsidRPr="004C7738" w:rsidR="009E6CC8" w:rsidP="00163CA1" w:rsidRDefault="009E6CC8" w14:paraId="283960BC" w14:textId="77777777">
      <w:pPr>
        <w:pBdr>
          <w:top w:val="single" w:color="auto" w:sz="12" w:space="1"/>
        </w:pBdr>
        <w:rPr>
          <w:rFonts w:eastAsia="Times New Roman" w:cs="Times New Roman"/>
          <w:szCs w:val="20"/>
        </w:rPr>
      </w:pPr>
    </w:p>
    <w:p w:rsidRPr="004C7738" w:rsidR="009E6CC8" w:rsidP="00163CA1" w:rsidRDefault="009E6CC8" w14:paraId="3C40CED5" w14:textId="77777777">
      <w:pPr>
        <w:spacing w:line="276" w:lineRule="auto"/>
        <w:rPr>
          <w:rFonts w:eastAsia="Times New Roman" w:cs="Times New Roman"/>
          <w:b/>
          <w:sz w:val="32"/>
          <w:szCs w:val="28"/>
        </w:rPr>
      </w:pPr>
      <w:r w:rsidRPr="004C7738">
        <w:rPr>
          <w:rFonts w:eastAsia="Times New Roman" w:cs="Times New Roman"/>
          <w:noProof/>
          <w:szCs w:val="20"/>
        </w:rPr>
        <w:drawing>
          <wp:anchor distT="0" distB="0" distL="114300" distR="114300" simplePos="0" relativeHeight="251659264" behindDoc="0" locked="0" layoutInCell="1" allowOverlap="1" wp14:editId="5D2529EC" wp14:anchorId="334AF1A6">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7738">
        <w:rPr>
          <w:rFonts w:eastAsia="Times New Roman" w:cs="Times New Roman"/>
          <w:b/>
          <w:sz w:val="32"/>
          <w:szCs w:val="28"/>
        </w:rPr>
        <w:t>Public Utilities Commission of the State of California</w:t>
      </w:r>
    </w:p>
    <w:p w:rsidRPr="004C7738" w:rsidR="009E6CC8" w:rsidP="00163CA1" w:rsidRDefault="00AF0C1D" w14:paraId="1D4BA69C" w14:textId="2C13900C">
      <w:pPr>
        <w:spacing w:after="360" w:line="360" w:lineRule="auto"/>
        <w:ind w:right="576"/>
        <w:jc w:val="center"/>
        <w:rPr>
          <w:rFonts w:eastAsia="Times New Roman" w:cs="Times New Roman"/>
          <w:b/>
          <w:sz w:val="24"/>
          <w:szCs w:val="20"/>
        </w:rPr>
      </w:pPr>
      <w:r w:rsidRPr="00AF0C1D">
        <w:rPr>
          <w:rFonts w:eastAsia="Times New Roman" w:cs="Times New Roman"/>
          <w:b/>
          <w:sz w:val="24"/>
          <w:szCs w:val="20"/>
        </w:rPr>
        <w:t>Leuwam Tesfai</w:t>
      </w:r>
      <w:r w:rsidRPr="004C7738" w:rsidR="009E6CC8">
        <w:rPr>
          <w:rFonts w:eastAsia="Times New Roman" w:cs="Times New Roman"/>
          <w:b/>
          <w:sz w:val="24"/>
          <w:szCs w:val="20"/>
        </w:rPr>
        <w:t>,</w:t>
      </w:r>
      <w:r w:rsidR="005B0232">
        <w:rPr>
          <w:rFonts w:eastAsia="Times New Roman" w:cs="Times New Roman"/>
          <w:b/>
          <w:sz w:val="24"/>
          <w:szCs w:val="20"/>
        </w:rPr>
        <w:t xml:space="preserve"> </w:t>
      </w:r>
      <w:r w:rsidRPr="004C7738" w:rsidR="009E6CC8">
        <w:rPr>
          <w:rFonts w:eastAsia="Times New Roman" w:cs="Times New Roman"/>
          <w:b/>
          <w:sz w:val="24"/>
          <w:szCs w:val="20"/>
        </w:rPr>
        <w:t>Executive Director</w:t>
      </w:r>
    </w:p>
    <w:tbl>
      <w:tblPr>
        <w:tblW w:w="0" w:type="auto"/>
        <w:tblLook w:val="04A0" w:firstRow="1" w:lastRow="0" w:firstColumn="1" w:lastColumn="0" w:noHBand="0" w:noVBand="1"/>
      </w:tblPr>
      <w:tblGrid>
        <w:gridCol w:w="3384"/>
        <w:gridCol w:w="3384"/>
        <w:gridCol w:w="3384"/>
      </w:tblGrid>
      <w:tr w:rsidRPr="004C7738" w:rsidR="009E6CC8" w:rsidTr="008D3A43" w14:paraId="20B5A9D7" w14:textId="77777777">
        <w:tc>
          <w:tcPr>
            <w:tcW w:w="3384" w:type="dxa"/>
          </w:tcPr>
          <w:p w:rsidRPr="004C7738" w:rsidR="009E6CC8" w:rsidP="00163CA1" w:rsidRDefault="009E6CC8" w14:paraId="7A43715B" w14:textId="77777777">
            <w:pPr>
              <w:jc w:val="center"/>
              <w:rPr>
                <w:rFonts w:eastAsia="Times New Roman" w:cs="Times New Roman"/>
                <w:b/>
                <w:szCs w:val="20"/>
                <w:u w:val="single"/>
              </w:rPr>
            </w:pPr>
            <w:r w:rsidRPr="004C7738">
              <w:rPr>
                <w:rFonts w:eastAsia="Times New Roman" w:cs="Times New Roman"/>
                <w:b/>
                <w:szCs w:val="20"/>
                <w:u w:val="single"/>
              </w:rPr>
              <w:t>Headquarters</w:t>
            </w:r>
          </w:p>
          <w:p w:rsidRPr="004C7738" w:rsidR="009E6CC8" w:rsidP="00163CA1" w:rsidRDefault="009E6CC8" w14:paraId="0860A33A" w14:textId="77777777">
            <w:pPr>
              <w:jc w:val="center"/>
              <w:rPr>
                <w:rFonts w:eastAsia="Times New Roman" w:cs="Times New Roman"/>
                <w:szCs w:val="20"/>
              </w:rPr>
            </w:pPr>
            <w:r w:rsidRPr="004C7738">
              <w:rPr>
                <w:rFonts w:eastAsia="Times New Roman" w:cs="Times New Roman"/>
                <w:szCs w:val="20"/>
              </w:rPr>
              <w:t>505 Van Ness Avenue</w:t>
            </w:r>
          </w:p>
          <w:p w:rsidRPr="004C7738" w:rsidR="009E6CC8" w:rsidP="00163CA1" w:rsidRDefault="009E6CC8" w14:paraId="7E62A296" w14:textId="77777777">
            <w:pPr>
              <w:jc w:val="center"/>
              <w:rPr>
                <w:rFonts w:eastAsia="Times New Roman" w:cs="Times New Roman"/>
                <w:szCs w:val="20"/>
              </w:rPr>
            </w:pPr>
            <w:r w:rsidRPr="004C7738">
              <w:rPr>
                <w:rFonts w:eastAsia="Times New Roman" w:cs="Times New Roman"/>
                <w:szCs w:val="20"/>
              </w:rPr>
              <w:t>San Francisco, CA 94102</w:t>
            </w:r>
          </w:p>
          <w:p w:rsidRPr="004C7738" w:rsidR="009E6CC8" w:rsidP="00163CA1" w:rsidRDefault="009E6CC8" w14:paraId="29044F60" w14:textId="77777777">
            <w:pPr>
              <w:jc w:val="center"/>
              <w:rPr>
                <w:rFonts w:eastAsia="Times New Roman" w:cs="Times New Roman"/>
                <w:szCs w:val="20"/>
              </w:rPr>
            </w:pPr>
            <w:r w:rsidRPr="004C7738">
              <w:rPr>
                <w:rFonts w:eastAsia="Times New Roman" w:cs="Times New Roman"/>
                <w:szCs w:val="20"/>
              </w:rPr>
              <w:t>(415) 703-2782</w:t>
            </w:r>
          </w:p>
        </w:tc>
        <w:tc>
          <w:tcPr>
            <w:tcW w:w="3384" w:type="dxa"/>
          </w:tcPr>
          <w:p w:rsidRPr="004C7738" w:rsidR="009E6CC8" w:rsidP="00163CA1" w:rsidRDefault="009E6CC8" w14:paraId="2565EB85" w14:textId="77777777">
            <w:pPr>
              <w:jc w:val="center"/>
              <w:rPr>
                <w:rFonts w:eastAsia="Times New Roman" w:cs="Times New Roman"/>
                <w:b/>
                <w:szCs w:val="20"/>
                <w:u w:val="single"/>
              </w:rPr>
            </w:pPr>
            <w:r w:rsidRPr="004C7738">
              <w:rPr>
                <w:rFonts w:eastAsia="Times New Roman" w:cs="Times New Roman"/>
                <w:b/>
                <w:szCs w:val="20"/>
                <w:u w:val="single"/>
              </w:rPr>
              <w:t>Southern California Office</w:t>
            </w:r>
          </w:p>
          <w:p w:rsidRPr="004C7738" w:rsidR="009E6CC8" w:rsidP="00163CA1" w:rsidRDefault="009E6CC8" w14:paraId="52091865" w14:textId="77777777">
            <w:pPr>
              <w:jc w:val="center"/>
              <w:rPr>
                <w:rFonts w:eastAsia="Times New Roman" w:cs="Times New Roman"/>
                <w:szCs w:val="20"/>
              </w:rPr>
            </w:pPr>
            <w:r w:rsidRPr="004C7738">
              <w:rPr>
                <w:rFonts w:eastAsia="Times New Roman" w:cs="Times New Roman"/>
                <w:szCs w:val="20"/>
              </w:rPr>
              <w:t>320 West 4</w:t>
            </w:r>
            <w:r w:rsidRPr="004C7738">
              <w:rPr>
                <w:rFonts w:eastAsia="Times New Roman" w:cs="Times New Roman"/>
                <w:szCs w:val="20"/>
                <w:vertAlign w:val="superscript"/>
              </w:rPr>
              <w:t>th</w:t>
            </w:r>
            <w:r w:rsidRPr="004C7738">
              <w:rPr>
                <w:rFonts w:eastAsia="Times New Roman" w:cs="Times New Roman"/>
                <w:szCs w:val="20"/>
              </w:rPr>
              <w:t xml:space="preserve"> Street, Suite 500</w:t>
            </w:r>
          </w:p>
          <w:p w:rsidRPr="004C7738" w:rsidR="009E6CC8" w:rsidP="00163CA1" w:rsidRDefault="009E6CC8" w14:paraId="41F9B4AE" w14:textId="77777777">
            <w:pPr>
              <w:jc w:val="center"/>
              <w:rPr>
                <w:rFonts w:eastAsia="Times New Roman" w:cs="Times New Roman"/>
                <w:szCs w:val="20"/>
              </w:rPr>
            </w:pPr>
            <w:r w:rsidRPr="004C7738">
              <w:rPr>
                <w:rFonts w:eastAsia="Times New Roman" w:cs="Times New Roman"/>
                <w:szCs w:val="20"/>
              </w:rPr>
              <w:t>Los Angeles, CA 90013</w:t>
            </w:r>
          </w:p>
          <w:p w:rsidRPr="004C7738" w:rsidR="009E6CC8" w:rsidP="00163CA1" w:rsidRDefault="009E6CC8" w14:paraId="239556D2" w14:textId="77777777">
            <w:pPr>
              <w:jc w:val="center"/>
              <w:rPr>
                <w:rFonts w:eastAsia="Times New Roman" w:cs="Times New Roman"/>
                <w:szCs w:val="20"/>
              </w:rPr>
            </w:pPr>
            <w:r w:rsidRPr="004C7738">
              <w:rPr>
                <w:rFonts w:eastAsia="Times New Roman" w:cs="Times New Roman"/>
                <w:szCs w:val="20"/>
              </w:rPr>
              <w:t>(213) 576-7000</w:t>
            </w:r>
          </w:p>
        </w:tc>
        <w:tc>
          <w:tcPr>
            <w:tcW w:w="3384" w:type="dxa"/>
          </w:tcPr>
          <w:p w:rsidRPr="004C7738" w:rsidR="009E6CC8" w:rsidP="00163CA1" w:rsidRDefault="009E6CC8" w14:paraId="33308770" w14:textId="77777777">
            <w:pPr>
              <w:jc w:val="center"/>
              <w:rPr>
                <w:rFonts w:eastAsia="Times New Roman" w:cs="Times New Roman"/>
                <w:b/>
                <w:szCs w:val="20"/>
                <w:u w:val="single"/>
              </w:rPr>
            </w:pPr>
            <w:r w:rsidRPr="004C7738">
              <w:rPr>
                <w:rFonts w:eastAsia="Times New Roman" w:cs="Times New Roman"/>
                <w:b/>
                <w:szCs w:val="20"/>
                <w:u w:val="single"/>
              </w:rPr>
              <w:t>Sacramento Office</w:t>
            </w:r>
          </w:p>
          <w:p w:rsidRPr="004C7738" w:rsidR="009E6CC8" w:rsidP="00163CA1" w:rsidRDefault="009E6CC8" w14:paraId="67C8A2A9" w14:textId="77777777">
            <w:pPr>
              <w:jc w:val="center"/>
              <w:rPr>
                <w:rFonts w:eastAsia="Times New Roman" w:cs="Times New Roman"/>
                <w:szCs w:val="20"/>
              </w:rPr>
            </w:pPr>
            <w:r w:rsidRPr="004C7738">
              <w:rPr>
                <w:rFonts w:eastAsia="Times New Roman" w:cs="Times New Roman"/>
                <w:szCs w:val="20"/>
              </w:rPr>
              <w:t>300 Capitol Mall</w:t>
            </w:r>
          </w:p>
          <w:p w:rsidRPr="004C7738" w:rsidR="009E6CC8" w:rsidP="00163CA1" w:rsidRDefault="009E6CC8" w14:paraId="17151878" w14:textId="77777777">
            <w:pPr>
              <w:jc w:val="center"/>
              <w:rPr>
                <w:rFonts w:eastAsia="Times New Roman" w:cs="Times New Roman"/>
                <w:szCs w:val="20"/>
              </w:rPr>
            </w:pPr>
            <w:r w:rsidRPr="004C7738">
              <w:rPr>
                <w:rFonts w:eastAsia="Times New Roman" w:cs="Times New Roman"/>
                <w:szCs w:val="20"/>
              </w:rPr>
              <w:t>Sacramento CA 95814</w:t>
            </w:r>
          </w:p>
          <w:p w:rsidRPr="004C7738" w:rsidR="009E6CC8" w:rsidP="00163CA1" w:rsidRDefault="009E6CC8" w14:paraId="1F587CBA" w14:textId="77777777">
            <w:pPr>
              <w:jc w:val="center"/>
              <w:rPr>
                <w:rFonts w:eastAsia="Times New Roman" w:cs="Times New Roman"/>
                <w:szCs w:val="20"/>
              </w:rPr>
            </w:pPr>
            <w:r w:rsidRPr="004C7738">
              <w:rPr>
                <w:rFonts w:eastAsia="Times New Roman" w:cs="Times New Roman"/>
                <w:szCs w:val="20"/>
              </w:rPr>
              <w:t>(800) 848-5580</w:t>
            </w:r>
          </w:p>
        </w:tc>
      </w:tr>
    </w:tbl>
    <w:p w:rsidRPr="004C7738" w:rsidR="009E6CC8" w:rsidP="00163CA1" w:rsidRDefault="009E6CC8" w14:paraId="74414E68" w14:textId="77777777">
      <w:pPr>
        <w:rPr>
          <w:rFonts w:eastAsia="Times New Roman" w:cs="Times New Roman"/>
          <w:szCs w:val="20"/>
        </w:rPr>
      </w:pPr>
    </w:p>
    <w:p w:rsidRPr="004C7738" w:rsidR="009E6CC8" w:rsidP="00163CA1" w:rsidRDefault="009E6CC8" w14:paraId="0869D98E" w14:textId="77777777">
      <w:pPr>
        <w:jc w:val="center"/>
        <w:rPr>
          <w:rFonts w:eastAsia="Times New Roman" w:cs="Times New Roman"/>
          <w:szCs w:val="20"/>
        </w:rPr>
      </w:pPr>
      <w:r w:rsidRPr="004C7738">
        <w:rPr>
          <w:rFonts w:eastAsia="Times New Roman" w:cs="Times New Roman"/>
          <w:szCs w:val="20"/>
        </w:rPr>
        <w:t xml:space="preserve">Website:  </w:t>
      </w:r>
      <w:hyperlink w:history="1" r:id="rId12">
        <w:r w:rsidRPr="004C7738">
          <w:rPr>
            <w:rFonts w:eastAsia="Times New Roman" w:cs="Times New Roman"/>
            <w:color w:val="0000FF"/>
            <w:szCs w:val="20"/>
            <w:u w:val="single"/>
          </w:rPr>
          <w:t>http://www.cpuc.ca.gov</w:t>
        </w:r>
      </w:hyperlink>
    </w:p>
    <w:p w:rsidRPr="004C7738" w:rsidR="009E6CC8" w:rsidP="00163CA1" w:rsidRDefault="009E6CC8" w14:paraId="5FCBD41B" w14:textId="77777777">
      <w:pPr>
        <w:pBdr>
          <w:bottom w:val="single" w:color="auto" w:sz="12" w:space="1"/>
        </w:pBdr>
        <w:tabs>
          <w:tab w:val="left" w:pos="1224"/>
        </w:tabs>
        <w:rPr>
          <w:rFonts w:eastAsia="Times New Roman" w:cs="Times New Roman"/>
          <w:szCs w:val="20"/>
        </w:rPr>
      </w:pPr>
    </w:p>
    <w:p w:rsidRPr="004C7738" w:rsidR="009E6CC8" w:rsidP="00163CA1" w:rsidRDefault="009E6CC8" w14:paraId="29950081" w14:textId="77777777">
      <w:pPr>
        <w:jc w:val="center"/>
        <w:rPr>
          <w:rFonts w:eastAsia="Times New Roman" w:cs="Times New Roman"/>
          <w:b/>
          <w:sz w:val="28"/>
          <w:szCs w:val="28"/>
        </w:rPr>
      </w:pPr>
    </w:p>
    <w:p w:rsidRPr="004C7738" w:rsidR="009E6CC8" w:rsidP="00163CA1" w:rsidRDefault="009E6CC8" w14:paraId="54410F88" w14:textId="77777777">
      <w:pPr>
        <w:jc w:val="center"/>
        <w:rPr>
          <w:rFonts w:eastAsia="Times New Roman" w:cs="Times New Roman"/>
          <w:b/>
          <w:sz w:val="28"/>
          <w:szCs w:val="28"/>
        </w:rPr>
      </w:pPr>
      <w:r w:rsidRPr="004C7738">
        <w:rPr>
          <w:rFonts w:eastAsia="Times New Roman" w:cs="Times New Roman"/>
          <w:b/>
          <w:sz w:val="28"/>
          <w:szCs w:val="28"/>
        </w:rPr>
        <w:t>Daily Calendar</w:t>
      </w:r>
    </w:p>
    <w:p w:rsidRPr="004C7738" w:rsidR="009E6CC8" w:rsidP="00163CA1" w:rsidRDefault="00B41E4A" w14:paraId="5EFDB6DC" w14:textId="3DE4C69D">
      <w:pPr>
        <w:jc w:val="center"/>
        <w:rPr>
          <w:rFonts w:eastAsia="Times New Roman" w:cs="Times New Roman"/>
          <w:b/>
          <w:sz w:val="24"/>
          <w:szCs w:val="28"/>
        </w:rPr>
      </w:pPr>
      <w:r>
        <w:rPr>
          <w:rFonts w:eastAsia="Times New Roman" w:cs="Times New Roman"/>
          <w:b/>
          <w:sz w:val="24"/>
          <w:szCs w:val="28"/>
        </w:rPr>
        <w:t>Friday</w:t>
      </w:r>
      <w:r w:rsidR="00A71589">
        <w:rPr>
          <w:rFonts w:eastAsia="Times New Roman" w:cs="Times New Roman"/>
          <w:b/>
          <w:sz w:val="24"/>
          <w:szCs w:val="28"/>
        </w:rPr>
        <w:t xml:space="preserve">, </w:t>
      </w:r>
      <w:r w:rsidR="00E40F2A">
        <w:rPr>
          <w:rFonts w:eastAsia="Times New Roman" w:cs="Times New Roman"/>
          <w:b/>
          <w:sz w:val="24"/>
          <w:szCs w:val="28"/>
        </w:rPr>
        <w:t xml:space="preserve">April </w:t>
      </w:r>
      <w:r>
        <w:rPr>
          <w:rFonts w:eastAsia="Times New Roman" w:cs="Times New Roman"/>
          <w:b/>
          <w:sz w:val="24"/>
          <w:szCs w:val="28"/>
        </w:rPr>
        <w:t>3</w:t>
      </w:r>
      <w:r w:rsidR="002C2925">
        <w:rPr>
          <w:rFonts w:eastAsia="Times New Roman" w:cs="Times New Roman"/>
          <w:b/>
          <w:sz w:val="24"/>
          <w:szCs w:val="28"/>
        </w:rPr>
        <w:t>, 2026</w:t>
      </w:r>
    </w:p>
    <w:p w:rsidR="005266AB" w:rsidP="00163CA1" w:rsidRDefault="005266AB" w14:paraId="465D09B0" w14:textId="77777777">
      <w:pPr>
        <w:tabs>
          <w:tab w:val="left" w:pos="6806"/>
        </w:tabs>
        <w:contextualSpacing/>
        <w:rPr>
          <w:rStyle w:val="Hyperlink1"/>
          <w:sz w:val="24"/>
          <w:szCs w:val="24"/>
        </w:rPr>
      </w:pPr>
    </w:p>
    <w:p w:rsidR="005E23A1" w:rsidP="00163CA1" w:rsidRDefault="005E23A1" w14:paraId="50727A74" w14:textId="77777777">
      <w:pPr>
        <w:tabs>
          <w:tab w:val="left" w:pos="6806"/>
        </w:tabs>
        <w:contextualSpacing/>
        <w:rPr>
          <w:rStyle w:val="Hyperlink1"/>
          <w:sz w:val="24"/>
          <w:szCs w:val="24"/>
        </w:rPr>
      </w:pPr>
    </w:p>
    <w:p w:rsidRPr="006B164D" w:rsidR="009E6CC8" w:rsidP="00163CA1" w:rsidRDefault="007374BE" w14:paraId="6E77E225"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"P1CommissionVotingMeetings"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Voting Meetings</w:t>
      </w:r>
    </w:p>
    <w:p w:rsidRPr="006B164D" w:rsidR="009E6CC8" w:rsidP="00163CA1" w:rsidRDefault="007374BE" w14:paraId="082BA8A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"P2CommissionRatesettingDelberativeMeetin"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Ratesetting Deliberative Meetings</w:t>
      </w:r>
    </w:p>
    <w:p w:rsidRPr="006B164D" w:rsidR="009E6CC8" w:rsidP="00163CA1" w:rsidRDefault="007374BE" w14:paraId="0DF1778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"P3Commissinercommittemeetings"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Commissioner Committee Meetings</w:t>
      </w:r>
    </w:p>
    <w:p w:rsidRPr="006B164D" w:rsidR="009E6CC8" w:rsidP="00163CA1" w:rsidRDefault="007374BE" w14:paraId="0382D7ED" w14:textId="77777777">
      <w:pPr>
        <w:numPr>
          <w:ilvl w:val="0"/>
          <w:numId w:val="1"/>
        </w:numPr>
        <w:contextualSpacing/>
        <w:rPr>
          <w:rStyle w:val="Hyperlink1"/>
          <w:sz w:val="24"/>
          <w:szCs w:val="24"/>
        </w:rPr>
      </w:pPr>
      <w:r w:rsidRPr="006B164D">
        <w:rPr>
          <w:rStyle w:val="Hyperlink1"/>
          <w:sz w:val="24"/>
          <w:szCs w:val="24"/>
        </w:rPr>
        <w:fldChar w:fldCharType="end"/>
      </w:r>
      <w:hyperlink w:history="1" w:anchor="P4CommissionerAllPartyMeetings">
        <w:r w:rsidRPr="006B164D" w:rsidR="009E6CC8">
          <w:rPr>
            <w:rStyle w:val="Hyperlink1"/>
            <w:sz w:val="24"/>
            <w:szCs w:val="24"/>
          </w:rPr>
          <w:t>Commissioner All-Party Meetings</w:t>
        </w:r>
      </w:hyperlink>
    </w:p>
    <w:p w:rsidRPr="006B164D" w:rsidR="009E6CC8" w:rsidP="00163CA1" w:rsidRDefault="007374BE" w14:paraId="4DA251D3"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"P5HearingCalendar"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Hearing Calendar</w:t>
      </w:r>
    </w:p>
    <w:p w:rsidRPr="006B164D" w:rsidR="009E6CC8" w:rsidP="00163CA1" w:rsidRDefault="007374BE" w14:paraId="6729E45E" w14:textId="77777777">
      <w:pPr>
        <w:numPr>
          <w:ilvl w:val="0"/>
          <w:numId w:val="1"/>
        </w:numPr>
        <w:contextualSpacing/>
        <w:rPr>
          <w:rStyle w:val="Hyperlink1"/>
          <w:sz w:val="24"/>
          <w:szCs w:val="24"/>
        </w:rPr>
      </w:pPr>
      <w:r w:rsidRPr="006B164D">
        <w:rPr>
          <w:rStyle w:val="Hyperlink1"/>
          <w:sz w:val="24"/>
          <w:szCs w:val="24"/>
        </w:rPr>
        <w:fldChar w:fldCharType="end"/>
      </w:r>
      <w:hyperlink w:history="1" w:anchor="P6OtherPublicMeetings">
        <w:r w:rsidRPr="006B164D" w:rsidR="009E6CC8">
          <w:rPr>
            <w:rStyle w:val="Hyperlink1"/>
            <w:sz w:val="24"/>
            <w:szCs w:val="24"/>
          </w:rPr>
          <w:t>Other Public Meetings</w:t>
        </w:r>
      </w:hyperlink>
    </w:p>
    <w:p w:rsidRPr="006B164D" w:rsidR="009E6CC8" w:rsidP="00163CA1" w:rsidRDefault="007374BE" w14:paraId="4D2AC662"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"P7NewProceedings"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New Proceedings</w:t>
      </w:r>
    </w:p>
    <w:p w:rsidRPr="006B164D" w:rsidR="009E6CC8" w:rsidP="00163CA1" w:rsidRDefault="007374BE" w14:paraId="7D098E71" w14:textId="77777777">
      <w:pPr>
        <w:numPr>
          <w:ilvl w:val="0"/>
          <w:numId w:val="1"/>
        </w:numPr>
        <w:contextualSpacing/>
        <w:rPr>
          <w:rStyle w:val="Hyperlink1"/>
          <w:sz w:val="24"/>
          <w:szCs w:val="24"/>
        </w:rPr>
      </w:pPr>
      <w:r w:rsidRPr="006B164D">
        <w:rPr>
          <w:rStyle w:val="Hyperlink1"/>
          <w:sz w:val="24"/>
          <w:szCs w:val="24"/>
        </w:rPr>
        <w:fldChar w:fldCharType="end"/>
      </w:r>
      <w:hyperlink w:history="1" w:anchor="P8PetitionforModifications">
        <w:r w:rsidRPr="006B164D" w:rsidR="009E6CC8">
          <w:rPr>
            <w:rStyle w:val="Hyperlink1"/>
            <w:sz w:val="24"/>
            <w:szCs w:val="24"/>
          </w:rPr>
          <w:t>Petitions for Modification</w:t>
        </w:r>
      </w:hyperlink>
    </w:p>
    <w:p w:rsidRPr="006B164D" w:rsidR="009E6CC8" w:rsidP="00163CA1" w:rsidRDefault="007374BE" w14:paraId="72AA7404"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"P9DraftResolutions"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Draft Resolutions</w:t>
      </w:r>
    </w:p>
    <w:p w:rsidRPr="006B164D" w:rsidR="009E6CC8" w:rsidP="00163CA1" w:rsidRDefault="007374BE" w14:paraId="1031BE1C" w14:textId="77777777">
      <w:pPr>
        <w:numPr>
          <w:ilvl w:val="0"/>
          <w:numId w:val="1"/>
        </w:numPr>
        <w:contextualSpacing/>
        <w:rPr>
          <w:rStyle w:val="Hyperlink1"/>
          <w:sz w:val="24"/>
          <w:szCs w:val="24"/>
        </w:rPr>
      </w:pPr>
      <w:r w:rsidRPr="006B164D">
        <w:rPr>
          <w:rStyle w:val="Hyperlink1"/>
          <w:sz w:val="24"/>
          <w:szCs w:val="24"/>
        </w:rPr>
        <w:fldChar w:fldCharType="end"/>
      </w:r>
      <w:r w:rsidRPr="00941D9E">
        <w:rPr>
          <w:rStyle w:val="Hyperlink1"/>
          <w:sz w:val="24"/>
          <w:szCs w:val="24"/>
        </w:rPr>
        <w:fldChar w:fldCharType="begin"/>
      </w:r>
      <w:r w:rsidRPr="006B164D">
        <w:rPr>
          <w:rStyle w:val="Hyperlink1"/>
          <w:sz w:val="24"/>
          <w:szCs w:val="24"/>
        </w:rPr>
        <w:instrText xml:space="preserve"> HYPERLINK  \l "P10AdviceLettersSubmissions" </w:instrText>
      </w:r>
      <w:r w:rsidRPr="00941D9E">
        <w:rPr>
          <w:rStyle w:val="Hyperlink1"/>
          <w:sz w:val="24"/>
          <w:szCs w:val="24"/>
        </w:rPr>
      </w:r>
      <w:r w:rsidRPr="00941D9E">
        <w:rPr>
          <w:rStyle w:val="Hyperlink1"/>
          <w:sz w:val="24"/>
          <w:szCs w:val="24"/>
        </w:rPr>
        <w:fldChar w:fldCharType="separate"/>
      </w:r>
      <w:r w:rsidRPr="006B164D" w:rsidR="009E6CC8">
        <w:rPr>
          <w:rStyle w:val="Hyperlink1"/>
          <w:sz w:val="24"/>
          <w:szCs w:val="24"/>
        </w:rPr>
        <w:t>Advice Letters Submissions</w:t>
      </w:r>
    </w:p>
    <w:p w:rsidRPr="00B16198" w:rsidR="003F1F0F" w:rsidP="00163CA1" w:rsidRDefault="007374BE" w14:paraId="328430C0" w14:textId="0ED37B9E">
      <w:pPr>
        <w:numPr>
          <w:ilvl w:val="0"/>
          <w:numId w:val="1"/>
        </w:numPr>
        <w:rPr>
          <w:rStyle w:val="Hyperlink1"/>
          <w:color w:val="0563C1" w:themeColor="hyperlink"/>
          <w:sz w:val="24"/>
          <w:szCs w:val="24"/>
        </w:rPr>
      </w:pPr>
      <w:r w:rsidRPr="00941D9E">
        <w:rPr>
          <w:rStyle w:val="Hyperlink1"/>
          <w:sz w:val="24"/>
          <w:szCs w:val="24"/>
        </w:rPr>
        <w:fldChar w:fldCharType="end"/>
      </w:r>
      <w:hyperlink w:history="1" w:anchor="P11OtherNotices">
        <w:r w:rsidRPr="00714C32" w:rsidR="00BE62FB">
          <w:rPr>
            <w:rStyle w:val="Hyperlink1"/>
            <w:sz w:val="24"/>
            <w:szCs w:val="24"/>
          </w:rPr>
          <w:t>Other Notices</w:t>
        </w:r>
      </w:hyperlink>
      <w:r w:rsidRPr="00714C32" w:rsidR="00BE62FB">
        <w:rPr>
          <w:rStyle w:val="Hyperlink1"/>
          <w:sz w:val="24"/>
          <w:szCs w:val="24"/>
        </w:rPr>
        <w:t xml:space="preserve"> </w:t>
      </w:r>
    </w:p>
    <w:p w:rsidRPr="00E85A62" w:rsidR="00E85A62" w:rsidP="00163CA1" w:rsidRDefault="00E85A62" w14:paraId="70B63BFB" w14:textId="77777777">
      <w:pPr>
        <w:ind w:left="1080"/>
        <w:rPr>
          <w:rStyle w:val="Hyperlink1"/>
          <w:color w:val="0563C1" w:themeColor="hyperlink"/>
          <w:sz w:val="24"/>
          <w:szCs w:val="24"/>
        </w:rPr>
      </w:pPr>
    </w:p>
    <w:tbl>
      <w:tblPr>
        <w:tblW w:w="0" w:type="auto"/>
        <w:shd w:val="clear" w:color="auto" w:fill="E6E6E6"/>
        <w:tblLook w:val="0000" w:firstRow="0" w:lastRow="0" w:firstColumn="0" w:lastColumn="0" w:noHBand="0" w:noVBand="0"/>
      </w:tblPr>
      <w:tblGrid>
        <w:gridCol w:w="1098"/>
        <w:gridCol w:w="4257"/>
        <w:gridCol w:w="4797"/>
      </w:tblGrid>
      <w:tr w:rsidRPr="004C7738" w:rsidR="009E6CC8" w:rsidTr="008D3A43" w14:paraId="00FE61E2" w14:textId="77777777">
        <w:tc>
          <w:tcPr>
            <w:tcW w:w="1098" w:type="dxa"/>
            <w:shd w:val="clear" w:color="auto" w:fill="E6E6E6"/>
            <w:vAlign w:val="center"/>
          </w:tcPr>
          <w:p w:rsidRPr="004C7738" w:rsidR="009E6CC8" w:rsidP="00163CA1" w:rsidRDefault="009E6CC8" w14:paraId="36D97AFD" w14:textId="77777777">
            <w:pPr>
              <w:rPr>
                <w:rFonts w:eastAsia="Times New Roman" w:cs="Times New Roman"/>
                <w:szCs w:val="20"/>
              </w:rPr>
            </w:pPr>
            <w:r w:rsidRPr="004C7738">
              <w:rPr>
                <w:rFonts w:eastAsia="Times New Roman" w:cs="Times New Roman"/>
                <w:noProof/>
                <w:szCs w:val="20"/>
              </w:rPr>
              <w:drawing>
                <wp:inline distT="0" distB="0" distL="0" distR="0" wp14:anchorId="75C61A8C" wp14:editId="4BF56891">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Pr="004C7738" w:rsidR="009E6CC8" w:rsidP="00163CA1" w:rsidRDefault="009E6CC8" w14:paraId="50501945" w14:textId="77777777">
            <w:pPr>
              <w:jc w:val="center"/>
              <w:rPr>
                <w:rFonts w:eastAsia="Times New Roman" w:cs="Times New Roman"/>
                <w:szCs w:val="20"/>
              </w:rPr>
            </w:pPr>
          </w:p>
        </w:tc>
        <w:tc>
          <w:tcPr>
            <w:tcW w:w="9054" w:type="dxa"/>
            <w:gridSpan w:val="2"/>
            <w:shd w:val="clear" w:color="auto" w:fill="E6E6E6"/>
          </w:tcPr>
          <w:p w:rsidRPr="004C7738" w:rsidR="009E6CC8" w:rsidP="00163CA1" w:rsidRDefault="009E6CC8" w14:paraId="2BE65258" w14:textId="77777777">
            <w:pPr>
              <w:rPr>
                <w:rFonts w:eastAsia="Times New Roman" w:cs="Times New Roman"/>
                <w:b/>
                <w:bCs/>
                <w:szCs w:val="20"/>
              </w:rPr>
            </w:pPr>
          </w:p>
          <w:p w:rsidRPr="004C7738" w:rsidR="009E6CC8" w:rsidP="00163CA1" w:rsidRDefault="009E6CC8" w14:paraId="3DF1D17C" w14:textId="77777777">
            <w:pPr>
              <w:rPr>
                <w:rFonts w:eastAsia="Times New Roman" w:cs="Times New Roman"/>
                <w:b/>
                <w:bCs/>
                <w:szCs w:val="20"/>
              </w:rPr>
            </w:pPr>
            <w:r w:rsidRPr="004C7738">
              <w:rPr>
                <w:rFonts w:eastAsia="Times New Roman" w:cs="Times New Roman"/>
                <w:b/>
                <w:bCs/>
                <w:szCs w:val="20"/>
              </w:rPr>
              <w:t>The Commission’s policy is to schedule hearings (meetings, workshops, etc.) in locations that are accessible to people with disabilities.</w:t>
            </w:r>
          </w:p>
        </w:tc>
      </w:tr>
      <w:tr w:rsidRPr="004C7738" w:rsidR="009E6CC8" w:rsidTr="008D3A43" w14:paraId="7AE07AB7" w14:textId="77777777">
        <w:trPr>
          <w:cantSplit/>
        </w:trPr>
        <w:tc>
          <w:tcPr>
            <w:tcW w:w="10152" w:type="dxa"/>
            <w:gridSpan w:val="3"/>
            <w:shd w:val="clear" w:color="auto" w:fill="E6E6E6"/>
          </w:tcPr>
          <w:p w:rsidRPr="004C7738" w:rsidR="009E6CC8" w:rsidP="00163CA1" w:rsidRDefault="009E6CC8" w14:paraId="39FDDACB" w14:textId="77777777">
            <w:pPr>
              <w:rPr>
                <w:rFonts w:eastAsia="Times New Roman" w:cs="Times New Roman"/>
                <w:snapToGrid w:val="0"/>
                <w:szCs w:val="20"/>
              </w:rPr>
            </w:pPr>
            <w:r w:rsidRPr="004C7738">
              <w:rPr>
                <w:rFonts w:eastAsia="Times New Roman" w:cs="Times New Roman"/>
                <w:snapToGrid w:val="0"/>
                <w:szCs w:val="20"/>
              </w:rPr>
              <w:t xml:space="preserve">The CPUC encourages all Californians to participate in </w:t>
            </w:r>
            <w:proofErr w:type="gramStart"/>
            <w:r w:rsidRPr="004C7738">
              <w:rPr>
                <w:rFonts w:eastAsia="Times New Roman" w:cs="Times New Roman"/>
                <w:snapToGrid w:val="0"/>
                <w:szCs w:val="20"/>
              </w:rPr>
              <w:t>its meetings</w:t>
            </w:r>
            <w:proofErr w:type="gramEnd"/>
            <w:r w:rsidRPr="004C7738">
              <w:rPr>
                <w:rFonts w:eastAsia="Times New Roman" w:cs="Times New Roman"/>
                <w:snapToGrid w:val="0"/>
                <w:szCs w:val="20"/>
              </w:rPr>
              <w:t xml:space="preserve">, hearings, workshops, and proceedings.  We try to hold our public meetings only in places that are wheelchair </w:t>
            </w:r>
            <w:r w:rsidRPr="004C7738" w:rsidR="004C0D30">
              <w:rPr>
                <w:rFonts w:eastAsia="Times New Roman" w:cs="Times New Roman"/>
                <w:snapToGrid w:val="0"/>
                <w:szCs w:val="20"/>
              </w:rPr>
              <w:t>accessible,</w:t>
            </w:r>
            <w:r w:rsidRPr="004C7738">
              <w:rPr>
                <w:rFonts w:eastAsia="Times New Roman" w:cs="Times New Roman"/>
                <w:snapToGrid w:val="0"/>
                <w:szCs w:val="20"/>
              </w:rPr>
              <w:t xml:space="preserve"> and which can accommodate specialized equipment and other services useful to people with disabilities.  Please see the notice of the meeting you wish to attend for more specifics.</w:t>
            </w:r>
            <w:r w:rsidRPr="004C7738">
              <w:rPr>
                <w:rFonts w:eastAsia="Times New Roman" w:cs="Times New Roman"/>
                <w:snapToGrid w:val="0"/>
                <w:szCs w:val="20"/>
              </w:rPr>
              <w:br/>
            </w:r>
          </w:p>
          <w:p w:rsidRPr="004C7738" w:rsidR="009E6CC8" w:rsidP="00163CA1" w:rsidRDefault="009E6CC8" w14:paraId="5ABF605B" w14:textId="70738623">
            <w:pPr>
              <w:rPr>
                <w:rFonts w:eastAsia="Times New Roman" w:cs="Times New Roman"/>
                <w:szCs w:val="20"/>
              </w:rPr>
            </w:pPr>
            <w:r w:rsidRPr="004C7738">
              <w:rPr>
                <w:rFonts w:eastAsia="Times New Roman" w:cs="Times New Roman"/>
                <w:snapToGrid w:val="0"/>
                <w:szCs w:val="20"/>
              </w:rPr>
              <w:t xml:space="preserve">If you plan to attend and need specialized </w:t>
            </w:r>
            <w:r w:rsidRPr="004C7738" w:rsidR="00361753">
              <w:rPr>
                <w:rFonts w:eastAsia="Times New Roman" w:cs="Times New Roman"/>
                <w:snapToGrid w:val="0"/>
                <w:szCs w:val="20"/>
              </w:rPr>
              <w:t>accommodation</w:t>
            </w:r>
            <w:r w:rsidR="00361753">
              <w:rPr>
                <w:rFonts w:eastAsia="Times New Roman" w:cs="Times New Roman"/>
                <w:snapToGrid w:val="0"/>
                <w:szCs w:val="20"/>
              </w:rPr>
              <w:t>s</w:t>
            </w:r>
            <w:r w:rsidRPr="004C7738">
              <w:rPr>
                <w:rFonts w:eastAsia="Times New Roman" w:cs="Times New Roman"/>
                <w:snapToGrid w:val="0"/>
                <w:szCs w:val="20"/>
              </w:rPr>
              <w:t xml:space="preserve"> for a particular meeting that </w:t>
            </w:r>
            <w:proofErr w:type="gramStart"/>
            <w:r w:rsidRPr="004C7738">
              <w:rPr>
                <w:rFonts w:eastAsia="Times New Roman" w:cs="Times New Roman"/>
                <w:snapToGrid w:val="0"/>
                <w:szCs w:val="20"/>
              </w:rPr>
              <w:t>are</w:t>
            </w:r>
            <w:proofErr w:type="gramEnd"/>
            <w:r w:rsidRPr="004C7738">
              <w:rPr>
                <w:rFonts w:eastAsia="Times New Roman" w:cs="Times New Roman"/>
                <w:snapToGrid w:val="0"/>
                <w:szCs w:val="20"/>
              </w:rPr>
              <w:t xml:space="preserve"> not listed in the notice, request them from the Public Advisor’s Office </w:t>
            </w:r>
            <w:r w:rsidRPr="004C7738">
              <w:rPr>
                <w:rFonts w:eastAsia="Times New Roman" w:cs="Times New Roman"/>
                <w:snapToGrid w:val="0"/>
                <w:szCs w:val="20"/>
                <w:u w:val="single"/>
              </w:rPr>
              <w:t>at least three business days in advance of the meeting</w:t>
            </w:r>
            <w:r w:rsidRPr="004C7738">
              <w:rPr>
                <w:rFonts w:eastAsia="Times New Roman" w:cs="Times New Roman"/>
                <w:snapToGrid w:val="0"/>
                <w:szCs w:val="20"/>
              </w:rPr>
              <w:t>.  Contact the Public Advisor’s Office by any one of the following:</w:t>
            </w:r>
          </w:p>
        </w:tc>
      </w:tr>
      <w:tr w:rsidRPr="004C7738" w:rsidR="009E6CC8" w:rsidTr="008D3A43" w14:paraId="7F596CCA" w14:textId="77777777">
        <w:tc>
          <w:tcPr>
            <w:tcW w:w="5355" w:type="dxa"/>
            <w:gridSpan w:val="2"/>
            <w:shd w:val="clear" w:color="auto" w:fill="E6E6E6"/>
          </w:tcPr>
          <w:p w:rsidRPr="004C7738" w:rsidR="009E6CC8" w:rsidP="00163CA1" w:rsidRDefault="009E6CC8" w14:paraId="10D0C1C2" w14:textId="77777777">
            <w:pPr>
              <w:rPr>
                <w:rFonts w:eastAsia="Times New Roman" w:cs="Times New Roman"/>
                <w:szCs w:val="20"/>
              </w:rPr>
            </w:pPr>
            <w:r w:rsidRPr="004C7738">
              <w:rPr>
                <w:rFonts w:eastAsia="Times New Roman" w:cs="Times New Roman"/>
                <w:snapToGrid w:val="0"/>
                <w:szCs w:val="20"/>
              </w:rPr>
              <w:t xml:space="preserve">             Email:      </w:t>
            </w:r>
            <w:hyperlink w:history="1" r:id="rId14">
              <w:r w:rsidRPr="004C7738">
                <w:rPr>
                  <w:rFonts w:eastAsia="Times New Roman" w:cs="Times New Roman"/>
                  <w:snapToGrid w:val="0"/>
                  <w:color w:val="0000FF"/>
                  <w:szCs w:val="20"/>
                  <w:u w:val="single"/>
                </w:rPr>
                <w:t>public.advisor@cpuc.ca.gov</w:t>
              </w:r>
            </w:hyperlink>
            <w:r w:rsidRPr="004C7738">
              <w:rPr>
                <w:rFonts w:eastAsia="Times New Roman" w:cs="Times New Roman"/>
                <w:snapToGrid w:val="0"/>
                <w:szCs w:val="20"/>
                <w:u w:val="single"/>
              </w:rPr>
              <w:br/>
            </w:r>
            <w:r w:rsidRPr="004C7738">
              <w:rPr>
                <w:rFonts w:eastAsia="Times New Roman" w:cs="Times New Roman"/>
                <w:snapToGrid w:val="0"/>
                <w:szCs w:val="20"/>
              </w:rPr>
              <w:t xml:space="preserve">             toll-free:  1-866-849-8390</w:t>
            </w:r>
            <w:r w:rsidRPr="004C7738">
              <w:rPr>
                <w:rFonts w:eastAsia="Times New Roman" w:cs="Times New Roman"/>
                <w:snapToGrid w:val="0"/>
                <w:szCs w:val="20"/>
                <w:u w:val="single"/>
              </w:rPr>
              <w:br/>
            </w:r>
            <w:r w:rsidRPr="004C7738">
              <w:rPr>
                <w:rFonts w:eastAsia="Times New Roman" w:cs="Times New Roman"/>
                <w:snapToGrid w:val="0"/>
                <w:szCs w:val="20"/>
              </w:rPr>
              <w:t xml:space="preserve">             Voice:     415-703-2074</w:t>
            </w:r>
          </w:p>
        </w:tc>
        <w:tc>
          <w:tcPr>
            <w:tcW w:w="4797" w:type="dxa"/>
            <w:shd w:val="clear" w:color="auto" w:fill="E6E6E6"/>
          </w:tcPr>
          <w:p w:rsidRPr="004C7738" w:rsidR="009E6CC8" w:rsidP="00163CA1" w:rsidRDefault="009E6CC8" w14:paraId="33A5EBF2" w14:textId="6F599C69">
            <w:pPr>
              <w:rPr>
                <w:rFonts w:eastAsia="Times New Roman" w:cs="Times New Roman"/>
                <w:szCs w:val="20"/>
              </w:rPr>
            </w:pPr>
            <w:r w:rsidRPr="004C7738">
              <w:rPr>
                <w:rFonts w:eastAsia="Times New Roman" w:cs="Times New Roman"/>
                <w:snapToGrid w:val="0"/>
                <w:szCs w:val="20"/>
              </w:rPr>
              <w:t>FAX</w:t>
            </w:r>
            <w:proofErr w:type="gramStart"/>
            <w:r w:rsidRPr="004C7738">
              <w:rPr>
                <w:rFonts w:eastAsia="Times New Roman" w:cs="Times New Roman"/>
                <w:snapToGrid w:val="0"/>
                <w:szCs w:val="20"/>
              </w:rPr>
              <w:t>:  415</w:t>
            </w:r>
            <w:proofErr w:type="gramEnd"/>
            <w:r w:rsidRPr="004C7738">
              <w:rPr>
                <w:rFonts w:eastAsia="Times New Roman" w:cs="Times New Roman"/>
                <w:snapToGrid w:val="0"/>
                <w:szCs w:val="20"/>
              </w:rPr>
              <w:t>-355-5404 (Attn.</w:t>
            </w:r>
            <w:r w:rsidRPr="004C7738" w:rsidR="0025285A">
              <w:rPr>
                <w:rFonts w:eastAsia="Times New Roman" w:cs="Times New Roman"/>
                <w:snapToGrid w:val="0"/>
                <w:szCs w:val="20"/>
              </w:rPr>
              <w:t>: Public</w:t>
            </w:r>
            <w:r w:rsidRPr="004C7738">
              <w:rPr>
                <w:rFonts w:eastAsia="Times New Roman" w:cs="Times New Roman"/>
                <w:snapToGrid w:val="0"/>
                <w:szCs w:val="20"/>
              </w:rPr>
              <w:t xml:space="preserve"> Advisor)</w:t>
            </w:r>
            <w:r w:rsidRPr="004C7738">
              <w:rPr>
                <w:rFonts w:eastAsia="Times New Roman" w:cs="Times New Roman"/>
                <w:snapToGrid w:val="0"/>
                <w:szCs w:val="20"/>
              </w:rPr>
              <w:br/>
              <w:t>TTY</w:t>
            </w:r>
            <w:proofErr w:type="gramStart"/>
            <w:r w:rsidRPr="004C7738">
              <w:rPr>
                <w:rFonts w:eastAsia="Times New Roman" w:cs="Times New Roman"/>
                <w:snapToGrid w:val="0"/>
                <w:szCs w:val="20"/>
              </w:rPr>
              <w:t>:  1</w:t>
            </w:r>
            <w:proofErr w:type="gramEnd"/>
            <w:r w:rsidRPr="004C7738">
              <w:rPr>
                <w:rFonts w:eastAsia="Times New Roman" w:cs="Times New Roman"/>
                <w:snapToGrid w:val="0"/>
                <w:szCs w:val="20"/>
              </w:rPr>
              <w:t>-866-836-7825 (toll-free)</w:t>
            </w:r>
            <w:r w:rsidRPr="004C7738">
              <w:rPr>
                <w:rFonts w:eastAsia="Times New Roman" w:cs="Times New Roman"/>
                <w:snapToGrid w:val="0"/>
                <w:szCs w:val="20"/>
              </w:rPr>
              <w:br/>
              <w:t xml:space="preserve">           1-415-703-5282</w:t>
            </w:r>
          </w:p>
        </w:tc>
      </w:tr>
    </w:tbl>
    <w:p w:rsidRPr="004C7738" w:rsidR="009E6CC8" w:rsidP="00163CA1" w:rsidRDefault="003F07C0" w14:paraId="24AF8555" w14:textId="77777777">
      <w:pPr>
        <w:spacing w:after="160" w:line="259" w:lineRule="auto"/>
        <w:rPr>
          <w:rFonts w:eastAsia="Times New Roman" w:cs="Times New Roman"/>
          <w:b/>
          <w:sz w:val="24"/>
          <w:szCs w:val="20"/>
        </w:rPr>
      </w:pPr>
      <w:r w:rsidRPr="004C7738">
        <w:rPr>
          <w:rFonts w:eastAsia="Times New Roman" w:cs="Times New Roman"/>
          <w:b/>
          <w:sz w:val="24"/>
          <w:szCs w:val="20"/>
        </w:rPr>
        <w:br w:type="page"/>
      </w:r>
      <w:bookmarkStart w:name="_Hlk35523642" w:id="0"/>
    </w:p>
    <w:p w:rsidRPr="004C7738" w:rsidR="00785C6D" w:rsidP="00163CA1" w:rsidRDefault="00785C6D" w14:paraId="7C9AE2C5" w14:textId="77777777">
      <w:pPr>
        <w:pBdr>
          <w:bottom w:val="double" w:color="auto" w:sz="4" w:space="1"/>
        </w:pBdr>
        <w:tabs>
          <w:tab w:val="left" w:pos="1440"/>
        </w:tabs>
        <w:spacing w:before="60" w:after="60"/>
        <w:ind w:left="1440" w:right="1296"/>
        <w:rPr>
          <w:rFonts w:eastAsia="Times New Roman" w:cs="Times New Roman"/>
          <w:b/>
          <w:sz w:val="24"/>
          <w:szCs w:val="20"/>
        </w:rPr>
      </w:pPr>
      <w:bookmarkStart w:name="P1CommissionVotingMeetings" w:id="1"/>
    </w:p>
    <w:p w:rsidRPr="004C7738" w:rsidR="009E6CC8" w:rsidP="00163CA1" w:rsidRDefault="009E6CC8" w14:paraId="5CFA980D" w14:textId="77777777">
      <w:pPr>
        <w:spacing w:before="60" w:after="240"/>
        <w:jc w:val="center"/>
        <w:rPr>
          <w:rFonts w:eastAsia="Times New Roman" w:cs="Times New Roman"/>
          <w:b/>
          <w:sz w:val="28"/>
          <w:szCs w:val="20"/>
        </w:rPr>
      </w:pPr>
      <w:r w:rsidRPr="004C7738">
        <w:rPr>
          <w:rFonts w:eastAsia="Times New Roman" w:cs="Times New Roman"/>
          <w:b/>
          <w:sz w:val="28"/>
          <w:szCs w:val="20"/>
        </w:rPr>
        <w:t>COMMISSION VOTING MEETINGS</w:t>
      </w:r>
    </w:p>
    <w:bookmarkEnd w:id="1"/>
    <w:p w:rsidR="008E7D2A" w:rsidP="00163CA1" w:rsidRDefault="00EA1A5A" w14:paraId="14A80790" w14:textId="77777777">
      <w:pPr>
        <w:ind w:left="90" w:right="216"/>
      </w:pPr>
      <w:r w:rsidRPr="00EA1A5A">
        <w:t>Pursuant to Section 2 of Assembly Bill 361, Stats. 2021, Ch.165, signed by Governor Newsom on September 16, 2021, Commissioners may participate remotely from teleconferencing locations. The public may observe, provide public comment during the public comment period, and otherwise participate remotely pursuant to the Bagley-Keene Open Meeting Act.</w:t>
      </w:r>
    </w:p>
    <w:p w:rsidRPr="004C7738" w:rsidR="009878E3" w:rsidP="00163CA1" w:rsidRDefault="009878E3" w14:paraId="0D36D4D1" w14:textId="77777777">
      <w:pPr>
        <w:ind w:right="216"/>
        <w:rPr>
          <w:rStyle w:val="Hyperlink1"/>
          <w:rFonts w:cs="Times New Roman"/>
          <w:color w:val="auto"/>
        </w:rPr>
      </w:pPr>
    </w:p>
    <w:tbl>
      <w:tblPr>
        <w:tblW w:w="9882" w:type="dxa"/>
        <w:tblInd w:w="108" w:type="dxa"/>
        <w:tblLayout w:type="fixed"/>
        <w:tblLook w:val="04A0" w:firstRow="1" w:lastRow="0" w:firstColumn="1" w:lastColumn="0" w:noHBand="0" w:noVBand="1"/>
      </w:tblPr>
      <w:tblGrid>
        <w:gridCol w:w="3127"/>
        <w:gridCol w:w="1823"/>
        <w:gridCol w:w="4932"/>
      </w:tblGrid>
      <w:tr w:rsidRPr="004F5238" w:rsidR="00F9194D" w:rsidTr="001034E7" w14:paraId="4EDE2FE2" w14:textId="77777777">
        <w:trPr>
          <w:trHeight w:val="108"/>
        </w:trPr>
        <w:tc>
          <w:tcPr>
            <w:tcW w:w="3127" w:type="dxa"/>
          </w:tcPr>
          <w:p w:rsidR="00F9194D" w:rsidP="00163CA1" w:rsidRDefault="00F9194D" w14:paraId="02FE4CE2" w14:textId="6AC6AA17">
            <w:pPr>
              <w:spacing w:after="60"/>
              <w:rPr>
                <w:rFonts w:eastAsia="Times New Roman" w:cs="Times New Roman"/>
                <w:szCs w:val="20"/>
              </w:rPr>
            </w:pPr>
            <w:r>
              <w:rPr>
                <w:rFonts w:eastAsia="Times New Roman" w:cs="Times New Roman"/>
                <w:szCs w:val="20"/>
              </w:rPr>
              <w:t>April 9, 2026</w:t>
            </w:r>
          </w:p>
        </w:tc>
        <w:tc>
          <w:tcPr>
            <w:tcW w:w="1823" w:type="dxa"/>
          </w:tcPr>
          <w:p w:rsidR="00F9194D" w:rsidP="00163CA1" w:rsidRDefault="00F9194D" w14:paraId="70D837FD" w14:textId="6F7482C0">
            <w:pPr>
              <w:spacing w:after="60"/>
              <w:rPr>
                <w:rFonts w:eastAsia="Times New Roman" w:cs="Times New Roman"/>
                <w:szCs w:val="20"/>
              </w:rPr>
            </w:pPr>
            <w:r>
              <w:rPr>
                <w:rFonts w:eastAsia="Times New Roman" w:cs="Times New Roman"/>
                <w:szCs w:val="20"/>
              </w:rPr>
              <w:t>11:00 am</w:t>
            </w:r>
          </w:p>
        </w:tc>
        <w:tc>
          <w:tcPr>
            <w:tcW w:w="4932" w:type="dxa"/>
          </w:tcPr>
          <w:p w:rsidR="00F9194D" w:rsidP="00163CA1" w:rsidRDefault="00F9194D" w14:paraId="31E8E677" w14:textId="0A999729">
            <w:pPr>
              <w:rPr>
                <w:rFonts w:cs="Times New Roman"/>
              </w:rPr>
            </w:pPr>
            <w:r>
              <w:rPr>
                <w:rFonts w:cs="Times New Roman"/>
              </w:rPr>
              <w:t>San Francisco</w:t>
            </w:r>
          </w:p>
        </w:tc>
      </w:tr>
      <w:tr w:rsidRPr="004F5238" w:rsidR="00B16198" w:rsidTr="001034E7" w14:paraId="2412BCBC" w14:textId="77777777">
        <w:trPr>
          <w:trHeight w:val="108"/>
        </w:trPr>
        <w:tc>
          <w:tcPr>
            <w:tcW w:w="3127" w:type="dxa"/>
          </w:tcPr>
          <w:p w:rsidR="00B16198" w:rsidP="00163CA1" w:rsidRDefault="003B7413" w14:paraId="3642A3D8" w14:textId="4CA87321">
            <w:pPr>
              <w:spacing w:after="60"/>
              <w:rPr>
                <w:rFonts w:eastAsia="Times New Roman" w:cs="Times New Roman"/>
                <w:szCs w:val="20"/>
              </w:rPr>
            </w:pPr>
            <w:r>
              <w:rPr>
                <w:rFonts w:eastAsia="Times New Roman" w:cs="Times New Roman"/>
                <w:szCs w:val="20"/>
              </w:rPr>
              <w:t>April 30, 2026</w:t>
            </w:r>
          </w:p>
        </w:tc>
        <w:tc>
          <w:tcPr>
            <w:tcW w:w="1823" w:type="dxa"/>
          </w:tcPr>
          <w:p w:rsidR="00B16198" w:rsidP="00163CA1" w:rsidRDefault="003B7413" w14:paraId="35947647" w14:textId="5A46D98A">
            <w:pPr>
              <w:spacing w:after="60"/>
              <w:rPr>
                <w:rFonts w:eastAsia="Times New Roman" w:cs="Times New Roman"/>
                <w:szCs w:val="20"/>
              </w:rPr>
            </w:pPr>
            <w:r>
              <w:rPr>
                <w:rFonts w:eastAsia="Times New Roman" w:cs="Times New Roman"/>
                <w:szCs w:val="20"/>
              </w:rPr>
              <w:t>11:00 am</w:t>
            </w:r>
          </w:p>
        </w:tc>
        <w:tc>
          <w:tcPr>
            <w:tcW w:w="4932" w:type="dxa"/>
          </w:tcPr>
          <w:p w:rsidR="00B16198" w:rsidP="00163CA1" w:rsidRDefault="003B7413" w14:paraId="1B8A4F59" w14:textId="01ECFC7B">
            <w:pPr>
              <w:rPr>
                <w:rFonts w:cs="Times New Roman"/>
              </w:rPr>
            </w:pPr>
            <w:r>
              <w:rPr>
                <w:rFonts w:cs="Times New Roman"/>
              </w:rPr>
              <w:t>San Francisco</w:t>
            </w:r>
          </w:p>
        </w:tc>
      </w:tr>
      <w:tr w:rsidRPr="004F5238" w:rsidR="00E85A62" w:rsidTr="001034E7" w14:paraId="148B56DA" w14:textId="77777777">
        <w:trPr>
          <w:trHeight w:val="108"/>
        </w:trPr>
        <w:tc>
          <w:tcPr>
            <w:tcW w:w="3127" w:type="dxa"/>
          </w:tcPr>
          <w:p w:rsidR="00E85A62" w:rsidP="00163CA1" w:rsidRDefault="00E85A62" w14:paraId="4CD2A7CC" w14:textId="198B27C7">
            <w:pPr>
              <w:spacing w:after="60"/>
              <w:rPr>
                <w:rFonts w:eastAsia="Times New Roman" w:cs="Times New Roman"/>
                <w:szCs w:val="20"/>
              </w:rPr>
            </w:pPr>
            <w:r>
              <w:rPr>
                <w:rFonts w:eastAsia="Times New Roman" w:cs="Times New Roman"/>
                <w:szCs w:val="20"/>
              </w:rPr>
              <w:t>May 14, 2026</w:t>
            </w:r>
          </w:p>
        </w:tc>
        <w:tc>
          <w:tcPr>
            <w:tcW w:w="1823" w:type="dxa"/>
          </w:tcPr>
          <w:p w:rsidR="00E85A62" w:rsidP="00163CA1" w:rsidRDefault="00E85A62" w14:paraId="487C2CC1" w14:textId="6133FD3D">
            <w:pPr>
              <w:spacing w:after="60"/>
              <w:rPr>
                <w:rFonts w:eastAsia="Times New Roman" w:cs="Times New Roman"/>
                <w:szCs w:val="20"/>
              </w:rPr>
            </w:pPr>
            <w:r>
              <w:rPr>
                <w:rFonts w:eastAsia="Times New Roman" w:cs="Times New Roman"/>
                <w:szCs w:val="20"/>
              </w:rPr>
              <w:t>11:00 am</w:t>
            </w:r>
          </w:p>
        </w:tc>
        <w:tc>
          <w:tcPr>
            <w:tcW w:w="4932" w:type="dxa"/>
          </w:tcPr>
          <w:p w:rsidR="00E85A62" w:rsidP="00163CA1" w:rsidRDefault="00E85A62" w14:paraId="5ECDB450" w14:textId="5041BAA0">
            <w:pPr>
              <w:rPr>
                <w:rFonts w:cs="Times New Roman"/>
              </w:rPr>
            </w:pPr>
            <w:r>
              <w:rPr>
                <w:rFonts w:cs="Times New Roman"/>
              </w:rPr>
              <w:t>San Francisco</w:t>
            </w:r>
          </w:p>
        </w:tc>
      </w:tr>
    </w:tbl>
    <w:p w:rsidRPr="004F5238" w:rsidR="009E6CC8" w:rsidP="00163CA1" w:rsidRDefault="009E6CC8" w14:paraId="6165AFE7" w14:textId="77777777">
      <w:pPr>
        <w:spacing w:before="120"/>
        <w:jc w:val="center"/>
        <w:rPr>
          <w:rFonts w:eastAsia="Times New Roman" w:cs="Times New Roman"/>
          <w:szCs w:val="20"/>
        </w:rPr>
      </w:pPr>
      <w:hyperlink w:history="1" w:anchor="tableofcontents">
        <w:r w:rsidRPr="004F5238">
          <w:rPr>
            <w:rFonts w:eastAsia="Times New Roman" w:cs="Times New Roman"/>
            <w:color w:val="0000FF"/>
            <w:szCs w:val="20"/>
            <w:u w:val="single"/>
          </w:rPr>
          <w:t>Return to Table of Contents</w:t>
        </w:r>
      </w:hyperlink>
    </w:p>
    <w:p w:rsidRPr="004F5238" w:rsidR="009E6CC8" w:rsidP="00163CA1" w:rsidRDefault="009E6CC8" w14:paraId="151A10FB" w14:textId="77777777">
      <w:pPr>
        <w:pBdr>
          <w:bottom w:val="double" w:color="auto" w:sz="4" w:space="1"/>
        </w:pBdr>
        <w:tabs>
          <w:tab w:val="left" w:pos="1440"/>
        </w:tabs>
        <w:ind w:left="1440" w:right="1296"/>
        <w:rPr>
          <w:rFonts w:eastAsia="Times New Roman" w:cs="Times New Roman"/>
          <w:b/>
          <w:sz w:val="24"/>
          <w:szCs w:val="20"/>
        </w:rPr>
      </w:pPr>
    </w:p>
    <w:p w:rsidRPr="004F5238" w:rsidR="009E6CC8" w:rsidP="00163CA1" w:rsidRDefault="009E6CC8" w14:paraId="240A1B6B" w14:textId="77777777">
      <w:pPr>
        <w:spacing w:before="60" w:after="240"/>
        <w:jc w:val="center"/>
        <w:rPr>
          <w:rFonts w:eastAsia="Times New Roman" w:cs="Times New Roman"/>
          <w:szCs w:val="20"/>
        </w:rPr>
      </w:pPr>
      <w:bookmarkStart w:name="P2CommissionRatesettingDelberativeMeetin" w:id="2"/>
      <w:r w:rsidRPr="004F5238">
        <w:rPr>
          <w:rFonts w:eastAsia="Times New Roman" w:cs="Times New Roman"/>
          <w:b/>
          <w:sz w:val="28"/>
          <w:szCs w:val="20"/>
        </w:rPr>
        <w:t xml:space="preserve">COMMISSION RATESETTING DELIBERATIVE MEETINGS </w:t>
      </w:r>
      <w:bookmarkEnd w:id="2"/>
      <w:r w:rsidRPr="004F5238">
        <w:rPr>
          <w:rFonts w:eastAsia="Times New Roman" w:cs="Times New Roman"/>
          <w:b/>
          <w:sz w:val="28"/>
          <w:szCs w:val="20"/>
        </w:rPr>
        <w:br/>
      </w:r>
      <w:r w:rsidRPr="004F5238">
        <w:rPr>
          <w:rFonts w:eastAsia="Times New Roman" w:cs="Times New Roman"/>
          <w:szCs w:val="20"/>
        </w:rPr>
        <w:t>(Not Open to the Public)</w:t>
      </w:r>
    </w:p>
    <w:p w:rsidRPr="004F5238" w:rsidR="009E6CC8" w:rsidP="00163CA1" w:rsidRDefault="009E6CC8" w14:paraId="32CA8E1F" w14:textId="77777777">
      <w:pPr>
        <w:spacing w:after="360"/>
        <w:jc w:val="center"/>
        <w:rPr>
          <w:rFonts w:eastAsia="Times New Roman" w:cs="Times New Roman"/>
          <w:i/>
          <w:szCs w:val="20"/>
        </w:rPr>
      </w:pPr>
      <w:r w:rsidRPr="004F5238">
        <w:rPr>
          <w:rFonts w:eastAsia="Times New Roman" w:cs="Times New Roman"/>
          <w:i/>
          <w:szCs w:val="20"/>
        </w:rPr>
        <w:t xml:space="preserve">Ratesetting Deliberative Meeting dates are reserved as noted </w:t>
      </w:r>
      <w:r w:rsidRPr="004F5238">
        <w:rPr>
          <w:rFonts w:eastAsia="Times New Roman" w:cs="Times New Roman"/>
          <w:i/>
          <w:szCs w:val="20"/>
        </w:rPr>
        <w:br/>
        <w:t>but will only be held if there are ratesetting matters to be considered.</w:t>
      </w:r>
    </w:p>
    <w:tbl>
      <w:tblPr>
        <w:tblW w:w="9882" w:type="dxa"/>
        <w:tblInd w:w="108" w:type="dxa"/>
        <w:tblLayout w:type="fixed"/>
        <w:tblLook w:val="04A0" w:firstRow="1" w:lastRow="0" w:firstColumn="1" w:lastColumn="0" w:noHBand="0" w:noVBand="1"/>
      </w:tblPr>
      <w:tblGrid>
        <w:gridCol w:w="3060"/>
        <w:gridCol w:w="1890"/>
        <w:gridCol w:w="4932"/>
      </w:tblGrid>
      <w:tr w:rsidRPr="004F5238" w:rsidR="000C7EC9" w:rsidTr="001034E7" w14:paraId="0D4D04E6" w14:textId="77777777">
        <w:trPr>
          <w:trHeight w:val="270"/>
        </w:trPr>
        <w:tc>
          <w:tcPr>
            <w:tcW w:w="3060" w:type="dxa"/>
          </w:tcPr>
          <w:p w:rsidR="000C7EC9" w:rsidP="00163CA1" w:rsidRDefault="000C7EC9" w14:paraId="471094AF" w14:textId="4BEE43C6">
            <w:pPr>
              <w:tabs>
                <w:tab w:val="left" w:pos="908"/>
              </w:tabs>
              <w:spacing w:after="60"/>
              <w:rPr>
                <w:rFonts w:eastAsia="Times New Roman" w:cs="Times New Roman"/>
                <w:szCs w:val="20"/>
              </w:rPr>
            </w:pPr>
            <w:r>
              <w:rPr>
                <w:rFonts w:eastAsia="Times New Roman" w:cs="Times New Roman"/>
                <w:szCs w:val="20"/>
              </w:rPr>
              <w:t>April 6, 2026</w:t>
            </w:r>
          </w:p>
        </w:tc>
        <w:tc>
          <w:tcPr>
            <w:tcW w:w="1890" w:type="dxa"/>
          </w:tcPr>
          <w:p w:rsidR="000C7EC9" w:rsidP="00163CA1" w:rsidRDefault="000C7EC9" w14:paraId="6224D371" w14:textId="74474B57">
            <w:pPr>
              <w:spacing w:after="60"/>
              <w:rPr>
                <w:rFonts w:eastAsia="Times New Roman" w:cs="Times New Roman"/>
                <w:szCs w:val="20"/>
              </w:rPr>
            </w:pPr>
            <w:r>
              <w:rPr>
                <w:rFonts w:eastAsia="Times New Roman" w:cs="Times New Roman"/>
                <w:szCs w:val="20"/>
              </w:rPr>
              <w:t>10:00 am</w:t>
            </w:r>
          </w:p>
        </w:tc>
        <w:tc>
          <w:tcPr>
            <w:tcW w:w="4932" w:type="dxa"/>
          </w:tcPr>
          <w:p w:rsidR="000C7EC9" w:rsidP="00163CA1" w:rsidRDefault="000C7EC9" w14:paraId="39D07609" w14:textId="56B57DD4">
            <w:pPr>
              <w:rPr>
                <w:rFonts w:cs="Times New Roman"/>
                <w:szCs w:val="20"/>
              </w:rPr>
            </w:pPr>
            <w:r>
              <w:rPr>
                <w:rFonts w:cs="Times New Roman"/>
                <w:szCs w:val="20"/>
              </w:rPr>
              <w:t>Commission – Room 5305 San Francisco CA 94102</w:t>
            </w:r>
          </w:p>
        </w:tc>
      </w:tr>
      <w:tr w:rsidRPr="004F5238" w:rsidR="000B01A1" w:rsidTr="001034E7" w14:paraId="7F5F3093" w14:textId="77777777">
        <w:trPr>
          <w:trHeight w:val="270"/>
        </w:trPr>
        <w:tc>
          <w:tcPr>
            <w:tcW w:w="3060" w:type="dxa"/>
          </w:tcPr>
          <w:p w:rsidR="000B01A1" w:rsidP="00163CA1" w:rsidRDefault="000B01A1" w14:paraId="2124B646" w14:textId="518B3A81">
            <w:pPr>
              <w:tabs>
                <w:tab w:val="left" w:pos="908"/>
              </w:tabs>
              <w:spacing w:after="60"/>
              <w:rPr>
                <w:rFonts w:eastAsia="Times New Roman" w:cs="Times New Roman"/>
                <w:szCs w:val="20"/>
              </w:rPr>
            </w:pPr>
            <w:r>
              <w:rPr>
                <w:rFonts w:eastAsia="Times New Roman" w:cs="Times New Roman"/>
                <w:szCs w:val="20"/>
              </w:rPr>
              <w:t>April 9, 2026</w:t>
            </w:r>
          </w:p>
        </w:tc>
        <w:tc>
          <w:tcPr>
            <w:tcW w:w="1890" w:type="dxa"/>
          </w:tcPr>
          <w:p w:rsidR="000B01A1" w:rsidP="00163CA1" w:rsidRDefault="000B01A1" w14:paraId="18715354" w14:textId="4DBE95B4">
            <w:pPr>
              <w:spacing w:after="60"/>
              <w:rPr>
                <w:rFonts w:eastAsia="Times New Roman" w:cs="Times New Roman"/>
                <w:szCs w:val="20"/>
              </w:rPr>
            </w:pPr>
            <w:r>
              <w:rPr>
                <w:rFonts w:eastAsia="Times New Roman" w:cs="Times New Roman"/>
                <w:szCs w:val="20"/>
              </w:rPr>
              <w:t>2:00 pm</w:t>
            </w:r>
          </w:p>
        </w:tc>
        <w:tc>
          <w:tcPr>
            <w:tcW w:w="4932" w:type="dxa"/>
          </w:tcPr>
          <w:p w:rsidR="000B01A1" w:rsidP="00163CA1" w:rsidRDefault="000B01A1" w14:paraId="4E968453" w14:textId="3DA49C5D">
            <w:pPr>
              <w:rPr>
                <w:rFonts w:cs="Times New Roman"/>
                <w:szCs w:val="20"/>
              </w:rPr>
            </w:pPr>
            <w:r>
              <w:rPr>
                <w:rFonts w:cs="Times New Roman"/>
                <w:szCs w:val="20"/>
              </w:rPr>
              <w:t>Commission – Room 5305 San Francisco CA 94102</w:t>
            </w:r>
          </w:p>
        </w:tc>
      </w:tr>
      <w:tr w:rsidRPr="004F5238" w:rsidR="00CE6DD8" w:rsidTr="004830F1" w14:paraId="7507A7AD" w14:textId="77777777">
        <w:trPr>
          <w:trHeight w:val="270"/>
        </w:trPr>
        <w:tc>
          <w:tcPr>
            <w:tcW w:w="9882" w:type="dxa"/>
            <w:gridSpan w:val="3"/>
          </w:tcPr>
          <w:p w:rsidR="00CE6DD8" w:rsidP="00163CA1" w:rsidRDefault="00CE6DD8" w14:paraId="5D3FD628" w14:textId="197D2205">
            <w:pPr>
              <w:rPr>
                <w:rFonts w:cs="Times New Roman"/>
                <w:szCs w:val="20"/>
              </w:rPr>
            </w:pPr>
            <w:r>
              <w:rPr>
                <w:rFonts w:cs="Times New Roman"/>
                <w:szCs w:val="20"/>
              </w:rPr>
              <w:t xml:space="preserve">To view Continuation Meeting Agenda: </w:t>
            </w:r>
            <w:hyperlink w:history="1" r:id="rId15">
              <w:r w:rsidRPr="00020895">
                <w:rPr>
                  <w:rStyle w:val="Hyperlink"/>
                </w:rPr>
                <w:t>https://docs.cpuc.ca.gov/SearchRes.aspx?docformat=ALL&amp;docid=603838732</w:t>
              </w:r>
            </w:hyperlink>
          </w:p>
        </w:tc>
      </w:tr>
      <w:tr w:rsidRPr="004F5238" w:rsidR="00A23984" w:rsidTr="001034E7" w14:paraId="5F38D0CB" w14:textId="77777777">
        <w:trPr>
          <w:trHeight w:val="270"/>
        </w:trPr>
        <w:tc>
          <w:tcPr>
            <w:tcW w:w="3060" w:type="dxa"/>
          </w:tcPr>
          <w:p w:rsidR="00A23984" w:rsidP="00163CA1" w:rsidRDefault="00A23984" w14:paraId="10730335" w14:textId="5B575CF8">
            <w:pPr>
              <w:tabs>
                <w:tab w:val="left" w:pos="908"/>
              </w:tabs>
              <w:spacing w:after="60"/>
              <w:rPr>
                <w:rFonts w:eastAsia="Times New Roman" w:cs="Times New Roman"/>
                <w:szCs w:val="20"/>
              </w:rPr>
            </w:pPr>
            <w:r>
              <w:rPr>
                <w:rFonts w:eastAsia="Times New Roman" w:cs="Times New Roman"/>
                <w:szCs w:val="20"/>
              </w:rPr>
              <w:t>April 27, 2026</w:t>
            </w:r>
          </w:p>
        </w:tc>
        <w:tc>
          <w:tcPr>
            <w:tcW w:w="1890" w:type="dxa"/>
          </w:tcPr>
          <w:p w:rsidR="00A23984" w:rsidP="00163CA1" w:rsidRDefault="00A23984" w14:paraId="274EC493" w14:textId="09189A8E">
            <w:pPr>
              <w:spacing w:after="60"/>
              <w:rPr>
                <w:rFonts w:eastAsia="Times New Roman" w:cs="Times New Roman"/>
                <w:szCs w:val="20"/>
              </w:rPr>
            </w:pPr>
            <w:r>
              <w:rPr>
                <w:rFonts w:eastAsia="Times New Roman" w:cs="Times New Roman"/>
                <w:szCs w:val="20"/>
              </w:rPr>
              <w:t>10:00 am</w:t>
            </w:r>
          </w:p>
        </w:tc>
        <w:tc>
          <w:tcPr>
            <w:tcW w:w="4932" w:type="dxa"/>
          </w:tcPr>
          <w:p w:rsidR="00A23984" w:rsidP="00163CA1" w:rsidRDefault="00A23984" w14:paraId="13D7F759" w14:textId="6AB4F416">
            <w:pPr>
              <w:rPr>
                <w:rFonts w:cs="Times New Roman"/>
                <w:szCs w:val="20"/>
              </w:rPr>
            </w:pPr>
            <w:r>
              <w:rPr>
                <w:rFonts w:cs="Times New Roman"/>
                <w:szCs w:val="20"/>
              </w:rPr>
              <w:t>Commission – Room 5305 San Francisco CA 94102</w:t>
            </w:r>
          </w:p>
        </w:tc>
      </w:tr>
    </w:tbl>
    <w:p w:rsidRPr="006B164D" w:rsidR="009E6CC8" w:rsidP="00163CA1" w:rsidRDefault="008C5E63" w14:paraId="11E3F0C1" w14:textId="77777777">
      <w:pPr>
        <w:spacing w:before="120"/>
        <w:jc w:val="center"/>
        <w:rPr>
          <w:rStyle w:val="Hyperlink1"/>
        </w:rPr>
      </w:pPr>
      <w:r>
        <w:rPr>
          <w:rFonts w:eastAsia="Times New Roman" w:cs="Times New Roman"/>
          <w:color w:val="0000FF"/>
          <w:szCs w:val="20"/>
          <w:u w:val="single"/>
        </w:rPr>
        <w:fldChar w:fldCharType="begin"/>
      </w:r>
      <w:r w:rsidR="006B164D">
        <w:rPr>
          <w:rFonts w:eastAsia="Times New Roman" w:cs="Times New Roman"/>
          <w:color w:val="0000FF"/>
          <w:szCs w:val="20"/>
          <w:u w:val="single"/>
        </w:rPr>
        <w:instrText>HYPERLINK  \l "_top"</w:instrText>
      </w:r>
      <w:r>
        <w:rPr>
          <w:rFonts w:eastAsia="Times New Roman" w:cs="Times New Roman"/>
          <w:color w:val="0000FF"/>
          <w:szCs w:val="20"/>
          <w:u w:val="single"/>
        </w:rPr>
      </w:r>
      <w:r>
        <w:rPr>
          <w:rFonts w:eastAsia="Times New Roman" w:cs="Times New Roman"/>
          <w:color w:val="0000FF"/>
          <w:szCs w:val="20"/>
          <w:u w:val="single"/>
        </w:rPr>
        <w:fldChar w:fldCharType="separate"/>
      </w:r>
      <w:r w:rsidRPr="006B164D" w:rsidR="009E6CC8">
        <w:rPr>
          <w:rStyle w:val="Hyperlink1"/>
        </w:rPr>
        <w:t>Return to Table of Contents</w:t>
      </w:r>
    </w:p>
    <w:bookmarkEnd w:id="0"/>
    <w:p w:rsidRPr="008C5E63" w:rsidR="009E6CC8" w:rsidP="00163CA1" w:rsidRDefault="009E6CC8" w14:paraId="7097DFD9" w14:textId="77777777">
      <w:pPr>
        <w:pBdr>
          <w:bottom w:val="double" w:color="auto" w:sz="4" w:space="1"/>
        </w:pBdr>
        <w:tabs>
          <w:tab w:val="left" w:pos="1440"/>
        </w:tabs>
        <w:ind w:left="1440" w:right="1296"/>
        <w:rPr>
          <w:rStyle w:val="Hyperlink"/>
          <w:rFonts w:eastAsia="Times New Roman" w:cs="Times New Roman"/>
          <w:b/>
          <w:sz w:val="24"/>
          <w:szCs w:val="20"/>
        </w:rPr>
      </w:pPr>
    </w:p>
    <w:p w:rsidR="00A76239" w:rsidP="00163CA1" w:rsidRDefault="008C5E63" w14:paraId="0D736978" w14:textId="77777777">
      <w:pPr>
        <w:spacing w:before="60" w:after="60"/>
        <w:jc w:val="center"/>
        <w:rPr>
          <w:rFonts w:eastAsia="Times New Roman" w:cs="Times New Roman"/>
          <w:b/>
          <w:sz w:val="28"/>
          <w:szCs w:val="20"/>
        </w:rPr>
      </w:pPr>
      <w:r>
        <w:rPr>
          <w:rFonts w:eastAsia="Times New Roman" w:cs="Times New Roman"/>
          <w:color w:val="0000FF"/>
          <w:szCs w:val="20"/>
          <w:u w:val="single"/>
        </w:rPr>
        <w:fldChar w:fldCharType="end"/>
      </w:r>
      <w:bookmarkStart w:name="P3Commissinercommittemeetings" w:id="3"/>
      <w:r w:rsidRPr="004C7738" w:rsidR="009E6CC8">
        <w:rPr>
          <w:rFonts w:eastAsia="Times New Roman" w:cs="Times New Roman"/>
          <w:b/>
          <w:sz w:val="28"/>
          <w:szCs w:val="20"/>
        </w:rPr>
        <w:t>COMMISSIONER COMMITTEE MEETINGS</w:t>
      </w:r>
      <w:r w:rsidR="00FE31E4">
        <w:rPr>
          <w:rFonts w:eastAsia="Times New Roman" w:cs="Times New Roman"/>
          <w:b/>
          <w:sz w:val="28"/>
          <w:szCs w:val="20"/>
        </w:rPr>
        <w:t xml:space="preserve"> - NONE</w:t>
      </w:r>
    </w:p>
    <w:bookmarkEnd w:id="3"/>
    <w:p w:rsidRPr="004C7738" w:rsidR="009E6CC8" w:rsidP="00163CA1" w:rsidRDefault="009605D5" w14:paraId="1FA1C7C9" w14:textId="77777777">
      <w:pPr>
        <w:spacing w:before="60" w:after="60"/>
        <w:jc w:val="center"/>
        <w:rPr>
          <w:rFonts w:eastAsia="Times New Roman" w:cs="Times New Roman"/>
          <w:color w:val="0000FF"/>
          <w:szCs w:val="20"/>
          <w:u w:val="single"/>
        </w:rPr>
      </w:pPr>
      <w:r>
        <w:fldChar w:fldCharType="begin"/>
      </w:r>
      <w:r>
        <w:instrText xml:space="preserve"> HYPERLINK \l "tableofcontents" </w:instrText>
      </w:r>
      <w:r>
        <w:fldChar w:fldCharType="separate"/>
      </w:r>
      <w:r w:rsidRPr="004C7738" w:rsidR="00F32ADB">
        <w:rPr>
          <w:rFonts w:eastAsia="Times New Roman" w:cs="Times New Roman"/>
          <w:color w:val="0000FF"/>
          <w:szCs w:val="20"/>
          <w:u w:val="single"/>
        </w:rPr>
        <w:t>Return to Table of Contents</w:t>
      </w:r>
      <w:r>
        <w:rPr>
          <w:rFonts w:eastAsia="Times New Roman" w:cs="Times New Roman"/>
          <w:color w:val="0000FF"/>
          <w:szCs w:val="20"/>
          <w:u w:val="single"/>
        </w:rPr>
        <w:fldChar w:fldCharType="end"/>
      </w:r>
    </w:p>
    <w:p w:rsidRPr="004C7738" w:rsidR="009E6CC8" w:rsidP="00163CA1" w:rsidRDefault="009E6CC8" w14:paraId="1C7A1D6C" w14:textId="77777777">
      <w:pPr>
        <w:pBdr>
          <w:bottom w:val="double" w:color="auto" w:sz="4" w:space="1"/>
        </w:pBdr>
        <w:tabs>
          <w:tab w:val="left" w:pos="1440"/>
        </w:tabs>
        <w:ind w:left="1440" w:right="1296"/>
        <w:rPr>
          <w:rFonts w:eastAsia="Times New Roman" w:cs="Times New Roman"/>
          <w:b/>
          <w:sz w:val="24"/>
          <w:szCs w:val="20"/>
        </w:rPr>
      </w:pPr>
    </w:p>
    <w:p w:rsidRPr="004C7738" w:rsidR="009153F3" w:rsidP="00163CA1" w:rsidRDefault="009E6CC8" w14:paraId="13C782F1" w14:textId="07649908">
      <w:pPr>
        <w:spacing w:before="60" w:after="240"/>
        <w:jc w:val="center"/>
        <w:rPr>
          <w:rFonts w:eastAsia="Times New Roman" w:cs="Times New Roman"/>
          <w:b/>
          <w:sz w:val="28"/>
          <w:szCs w:val="20"/>
        </w:rPr>
      </w:pPr>
      <w:bookmarkStart w:name="P4CommissionerAllPartyMeetings" w:id="4"/>
      <w:r w:rsidRPr="004C7738">
        <w:rPr>
          <w:rFonts w:eastAsia="Times New Roman" w:cs="Times New Roman"/>
          <w:b/>
          <w:sz w:val="28"/>
          <w:szCs w:val="20"/>
        </w:rPr>
        <w:t xml:space="preserve">COMMISSIONER ALL-PARTY MEETINGS </w:t>
      </w:r>
      <w:r w:rsidR="00AE2707">
        <w:rPr>
          <w:rFonts w:eastAsia="Times New Roman" w:cs="Times New Roman"/>
          <w:b/>
          <w:sz w:val="28"/>
          <w:szCs w:val="20"/>
        </w:rPr>
        <w:t>- NONE</w:t>
      </w:r>
    </w:p>
    <w:bookmarkEnd w:id="4"/>
    <w:p w:rsidR="009E6CC8" w:rsidP="00163CA1" w:rsidRDefault="009E6CC8" w14:paraId="67F70EB2" w14:textId="77777777">
      <w:pPr>
        <w:rPr>
          <w:rFonts w:eastAsia="Times New Roman" w:cs="Times New Roman"/>
          <w:i/>
          <w:szCs w:val="20"/>
        </w:rPr>
      </w:pPr>
      <w:r w:rsidRPr="004C7738">
        <w:rPr>
          <w:rFonts w:eastAsia="Times New Roman" w:cs="Times New Roman"/>
          <w:i/>
          <w:szCs w:val="20"/>
        </w:rPr>
        <w:t xml:space="preserve">A quorum of Commissioners may attend all-party meetings in ratesetting proceedings upon 10 days’ notice of the meeting in the Daily Calendar.  Otherwise, all-party meetings are </w:t>
      </w:r>
      <w:proofErr w:type="gramStart"/>
      <w:r w:rsidRPr="004C7738">
        <w:rPr>
          <w:rFonts w:eastAsia="Times New Roman" w:cs="Times New Roman"/>
          <w:i/>
          <w:szCs w:val="20"/>
        </w:rPr>
        <w:t>noticed</w:t>
      </w:r>
      <w:proofErr w:type="gramEnd"/>
      <w:r w:rsidRPr="004C7738">
        <w:rPr>
          <w:rFonts w:eastAsia="Times New Roman" w:cs="Times New Roman"/>
          <w:i/>
          <w:szCs w:val="20"/>
        </w:rPr>
        <w:t xml:space="preserve"> directly to the parties and might not be posted here.</w:t>
      </w:r>
    </w:p>
    <w:p w:rsidR="00F32ADB" w:rsidP="00163CA1" w:rsidRDefault="00F32ADB" w14:paraId="0BFBB6E2" w14:textId="7598C5FD">
      <w:pPr>
        <w:spacing w:before="60" w:after="60"/>
        <w:jc w:val="center"/>
        <w:rPr>
          <w:rFonts w:eastAsia="Times New Roman" w:cs="Times New Roman"/>
          <w:color w:val="0000FF"/>
          <w:szCs w:val="20"/>
          <w:u w:val="single"/>
        </w:rPr>
      </w:pPr>
      <w:hyperlink w:history="1" w:anchor="tableofcontents">
        <w:r w:rsidRPr="004C7738">
          <w:rPr>
            <w:rFonts w:eastAsia="Times New Roman" w:cs="Times New Roman"/>
            <w:color w:val="0000FF"/>
            <w:szCs w:val="20"/>
            <w:u w:val="single"/>
          </w:rPr>
          <w:t>Return to Table of Contents</w:t>
        </w:r>
      </w:hyperlink>
    </w:p>
    <w:p w:rsidRPr="004C7738" w:rsidR="009E6CC8" w:rsidP="00163CA1" w:rsidRDefault="009E6CC8" w14:paraId="52A3A503"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163CA1" w:rsidRDefault="009E6CC8" w14:paraId="6AFE44AC" w14:textId="77777777">
      <w:pPr>
        <w:spacing w:before="60" w:after="240"/>
        <w:jc w:val="center"/>
        <w:rPr>
          <w:rFonts w:eastAsia="Times New Roman" w:cs="Times New Roman"/>
          <w:b/>
          <w:sz w:val="28"/>
          <w:szCs w:val="20"/>
        </w:rPr>
      </w:pPr>
      <w:bookmarkStart w:name="P5HearingCalendar" w:id="5"/>
      <w:r w:rsidRPr="004C7738">
        <w:rPr>
          <w:rFonts w:eastAsia="Times New Roman" w:cs="Times New Roman"/>
          <w:b/>
          <w:sz w:val="28"/>
          <w:szCs w:val="20"/>
        </w:rPr>
        <w:t>HEARING CALENDAR</w:t>
      </w:r>
    </w:p>
    <w:p w:rsidRPr="004C7738" w:rsidR="009E6CC8" w:rsidP="00163CA1" w:rsidRDefault="009E6CC8" w14:paraId="379D597F" w14:textId="23A39AE7">
      <w:pPr>
        <w:rPr>
          <w:rFonts w:eastAsia="Times New Roman" w:cs="Times New Roman"/>
          <w:szCs w:val="20"/>
        </w:rPr>
      </w:pPr>
      <w:bookmarkStart w:name="_Hlk22911734" w:id="6"/>
      <w:bookmarkEnd w:id="5"/>
      <w:r w:rsidRPr="004C7738">
        <w:rPr>
          <w:rFonts w:eastAsia="Times New Roman" w:cs="Times New Roman"/>
          <w:szCs w:val="20"/>
        </w:rPr>
        <w:t xml:space="preserve">Dates in parentheses following the word “also” are subject to change without notice.  The assigned Commissioner’s name is listed next to the proceedings as </w:t>
      </w:r>
      <w:r w:rsidRPr="004C7738" w:rsidR="00A263F9">
        <w:rPr>
          <w:rFonts w:eastAsia="Times New Roman" w:cs="Times New Roman"/>
          <w:szCs w:val="20"/>
        </w:rPr>
        <w:t>a matter</w:t>
      </w:r>
      <w:r w:rsidRPr="004C7738">
        <w:rPr>
          <w:rFonts w:eastAsia="Times New Roman" w:cs="Times New Roman"/>
          <w:szCs w:val="20"/>
        </w:rPr>
        <w:t xml:space="preserve"> of record; the assigned Commissioner may or may not be present at the hearing.</w:t>
      </w:r>
    </w:p>
    <w:p w:rsidRPr="004C7738" w:rsidR="00B56564" w:rsidP="00163CA1" w:rsidRDefault="00B56564" w14:paraId="2A7F1CE7" w14:textId="77777777">
      <w:pPr>
        <w:rPr>
          <w:rFonts w:eastAsia="Times New Roman" w:cs="Times New Roman"/>
          <w:szCs w:val="20"/>
        </w:rPr>
      </w:pPr>
    </w:p>
    <w:tbl>
      <w:tblPr>
        <w:tblW w:w="0" w:type="auto"/>
        <w:tblInd w:w="90" w:type="dxa"/>
        <w:tblLayout w:type="fixed"/>
        <w:tblLook w:val="0000" w:firstRow="0" w:lastRow="0" w:firstColumn="0" w:lastColumn="0" w:noHBand="0" w:noVBand="0"/>
      </w:tblPr>
      <w:tblGrid>
        <w:gridCol w:w="1260"/>
        <w:gridCol w:w="450"/>
        <w:gridCol w:w="1666"/>
        <w:gridCol w:w="3470"/>
        <w:gridCol w:w="3234"/>
      </w:tblGrid>
      <w:tr w:rsidRPr="004C7738" w:rsidR="009E6CC8" w:rsidTr="00B41E4A" w14:paraId="4AEA0263" w14:textId="77777777">
        <w:tc>
          <w:tcPr>
            <w:tcW w:w="3376" w:type="dxa"/>
            <w:gridSpan w:val="3"/>
          </w:tcPr>
          <w:p w:rsidRPr="004C7738" w:rsidR="009E6CC8" w:rsidP="00163CA1" w:rsidRDefault="009E6CC8" w14:paraId="6984937F" w14:textId="77777777">
            <w:pPr>
              <w:rPr>
                <w:rFonts w:eastAsia="Times New Roman" w:cs="Times New Roman"/>
                <w:b/>
                <w:bCs/>
                <w:i/>
                <w:iCs/>
                <w:szCs w:val="20"/>
              </w:rPr>
            </w:pPr>
            <w:r w:rsidRPr="004C7738">
              <w:rPr>
                <w:rFonts w:eastAsia="Times New Roman" w:cs="Times New Roman"/>
                <w:b/>
                <w:bCs/>
                <w:i/>
                <w:iCs/>
                <w:szCs w:val="20"/>
              </w:rPr>
              <w:t>(PHC) = Prehearing Conference</w:t>
            </w:r>
          </w:p>
        </w:tc>
        <w:tc>
          <w:tcPr>
            <w:tcW w:w="3470" w:type="dxa"/>
          </w:tcPr>
          <w:p w:rsidRPr="004C7738" w:rsidR="009E6CC8" w:rsidP="00163CA1" w:rsidRDefault="009E6CC8" w14:paraId="1E1B5737" w14:textId="77777777">
            <w:pPr>
              <w:rPr>
                <w:rFonts w:eastAsia="Times New Roman" w:cs="Times New Roman"/>
                <w:b/>
                <w:bCs/>
                <w:i/>
                <w:iCs/>
                <w:szCs w:val="20"/>
              </w:rPr>
            </w:pPr>
            <w:r w:rsidRPr="004C7738">
              <w:rPr>
                <w:rFonts w:eastAsia="Times New Roman" w:cs="Times New Roman"/>
                <w:b/>
                <w:bCs/>
                <w:i/>
                <w:iCs/>
                <w:szCs w:val="20"/>
              </w:rPr>
              <w:t>(WS) = Workshop</w:t>
            </w:r>
          </w:p>
        </w:tc>
        <w:tc>
          <w:tcPr>
            <w:tcW w:w="3234" w:type="dxa"/>
          </w:tcPr>
          <w:p w:rsidRPr="004C7738" w:rsidR="009E6CC8" w:rsidP="00163CA1" w:rsidRDefault="009E6CC8" w14:paraId="19ED97EC" w14:textId="77777777">
            <w:pPr>
              <w:rPr>
                <w:rFonts w:eastAsia="Times New Roman" w:cs="Times New Roman"/>
                <w:b/>
                <w:bCs/>
                <w:i/>
                <w:iCs/>
                <w:szCs w:val="20"/>
              </w:rPr>
            </w:pPr>
            <w:r w:rsidRPr="004C7738">
              <w:rPr>
                <w:rFonts w:eastAsia="Times New Roman" w:cs="Times New Roman"/>
                <w:b/>
                <w:bCs/>
                <w:i/>
                <w:iCs/>
                <w:szCs w:val="20"/>
              </w:rPr>
              <w:t>(OA) = Oral Argument</w:t>
            </w:r>
          </w:p>
        </w:tc>
      </w:tr>
      <w:tr w:rsidRPr="004C7738" w:rsidR="009E6CC8" w:rsidTr="00B41E4A" w14:paraId="4310E602" w14:textId="77777777">
        <w:tc>
          <w:tcPr>
            <w:tcW w:w="3376" w:type="dxa"/>
            <w:gridSpan w:val="3"/>
          </w:tcPr>
          <w:p w:rsidRPr="004C7738" w:rsidR="009E6CC8" w:rsidP="00163CA1" w:rsidRDefault="009E6CC8" w14:paraId="0E6A7F03" w14:textId="77777777">
            <w:pPr>
              <w:rPr>
                <w:rFonts w:eastAsia="Times New Roman" w:cs="Times New Roman"/>
                <w:b/>
                <w:bCs/>
                <w:i/>
                <w:iCs/>
                <w:szCs w:val="20"/>
              </w:rPr>
            </w:pPr>
            <w:r w:rsidRPr="004C7738">
              <w:rPr>
                <w:rFonts w:eastAsia="Times New Roman" w:cs="Times New Roman"/>
                <w:b/>
                <w:bCs/>
                <w:i/>
                <w:iCs/>
                <w:szCs w:val="20"/>
              </w:rPr>
              <w:t>(PPH) = Public Participation Hearing</w:t>
            </w:r>
          </w:p>
        </w:tc>
        <w:tc>
          <w:tcPr>
            <w:tcW w:w="3470" w:type="dxa"/>
          </w:tcPr>
          <w:p w:rsidRPr="004C7738" w:rsidR="009E6CC8" w:rsidP="00163CA1" w:rsidRDefault="009E6CC8" w14:paraId="269750E9" w14:textId="77777777">
            <w:pPr>
              <w:rPr>
                <w:rFonts w:eastAsia="Times New Roman" w:cs="Times New Roman"/>
                <w:b/>
                <w:bCs/>
                <w:i/>
                <w:iCs/>
                <w:szCs w:val="20"/>
              </w:rPr>
            </w:pPr>
            <w:r w:rsidRPr="004C7738">
              <w:rPr>
                <w:rFonts w:eastAsia="Times New Roman" w:cs="Times New Roman"/>
                <w:b/>
                <w:bCs/>
                <w:i/>
                <w:iCs/>
                <w:szCs w:val="20"/>
              </w:rPr>
              <w:t>(STC) = Status Conference</w:t>
            </w:r>
          </w:p>
        </w:tc>
        <w:tc>
          <w:tcPr>
            <w:tcW w:w="3234" w:type="dxa"/>
          </w:tcPr>
          <w:p w:rsidRPr="004C7738" w:rsidR="009E6CC8" w:rsidP="00163CA1" w:rsidRDefault="009E6CC8" w14:paraId="1607C4AD" w14:textId="77777777">
            <w:pPr>
              <w:rPr>
                <w:rFonts w:eastAsia="Times New Roman" w:cs="Times New Roman"/>
                <w:b/>
                <w:bCs/>
                <w:i/>
                <w:iCs/>
                <w:szCs w:val="20"/>
              </w:rPr>
            </w:pPr>
            <w:r w:rsidRPr="004C7738">
              <w:rPr>
                <w:rFonts w:eastAsia="Times New Roman" w:cs="Times New Roman"/>
                <w:b/>
                <w:bCs/>
                <w:i/>
                <w:iCs/>
                <w:szCs w:val="20"/>
              </w:rPr>
              <w:t>(CA) = Closing Argument</w:t>
            </w:r>
          </w:p>
        </w:tc>
      </w:tr>
      <w:tr w:rsidRPr="004C7738" w:rsidR="009E6CC8" w:rsidTr="00B41E4A" w14:paraId="3EA8766A" w14:textId="77777777">
        <w:tc>
          <w:tcPr>
            <w:tcW w:w="3376" w:type="dxa"/>
            <w:gridSpan w:val="3"/>
          </w:tcPr>
          <w:p w:rsidRPr="004C7738" w:rsidR="009E6CC8" w:rsidP="00163CA1" w:rsidRDefault="009E6CC8" w14:paraId="7A54A74D" w14:textId="77777777">
            <w:pPr>
              <w:rPr>
                <w:rFonts w:eastAsia="Times New Roman" w:cs="Times New Roman"/>
                <w:b/>
                <w:bCs/>
                <w:i/>
                <w:iCs/>
                <w:szCs w:val="20"/>
              </w:rPr>
            </w:pPr>
            <w:r w:rsidRPr="004C7738">
              <w:rPr>
                <w:rFonts w:eastAsia="Times New Roman" w:cs="Times New Roman"/>
                <w:b/>
                <w:bCs/>
                <w:i/>
                <w:iCs/>
                <w:szCs w:val="20"/>
              </w:rPr>
              <w:t>(EH) = Evidentiary Hearing</w:t>
            </w:r>
          </w:p>
        </w:tc>
        <w:tc>
          <w:tcPr>
            <w:tcW w:w="3470" w:type="dxa"/>
          </w:tcPr>
          <w:p w:rsidRPr="004C7738" w:rsidR="009E6CC8" w:rsidP="00163CA1" w:rsidRDefault="009E6CC8" w14:paraId="1CA3273E" w14:textId="77777777">
            <w:pPr>
              <w:rPr>
                <w:rFonts w:eastAsia="Times New Roman" w:cs="Times New Roman"/>
                <w:b/>
                <w:bCs/>
                <w:i/>
                <w:iCs/>
                <w:szCs w:val="20"/>
              </w:rPr>
            </w:pPr>
            <w:r w:rsidRPr="004C7738">
              <w:rPr>
                <w:rFonts w:eastAsia="Times New Roman" w:cs="Times New Roman"/>
                <w:b/>
                <w:bCs/>
                <w:i/>
                <w:iCs/>
                <w:szCs w:val="20"/>
              </w:rPr>
              <w:t>(L&amp;M) = Law &amp; Motion</w:t>
            </w:r>
          </w:p>
        </w:tc>
        <w:tc>
          <w:tcPr>
            <w:tcW w:w="3234" w:type="dxa"/>
          </w:tcPr>
          <w:p w:rsidRPr="004C7738" w:rsidR="009E6CC8" w:rsidP="00163CA1" w:rsidRDefault="009E6CC8" w14:paraId="3A252926" w14:textId="77777777">
            <w:pPr>
              <w:rPr>
                <w:rFonts w:eastAsia="Times New Roman" w:cs="Times New Roman"/>
                <w:b/>
                <w:bCs/>
                <w:i/>
                <w:iCs/>
                <w:szCs w:val="20"/>
              </w:rPr>
            </w:pPr>
            <w:r w:rsidRPr="004C7738">
              <w:rPr>
                <w:rFonts w:eastAsia="Times New Roman" w:cs="Times New Roman"/>
                <w:b/>
                <w:bCs/>
                <w:i/>
                <w:iCs/>
                <w:szCs w:val="20"/>
              </w:rPr>
              <w:t>(CM) = Community Meeting</w:t>
            </w:r>
          </w:p>
        </w:tc>
      </w:tr>
      <w:tr w:rsidRPr="004C7738" w:rsidR="009E6CC8" w:rsidTr="00B41E4A" w14:paraId="396B7670" w14:textId="77777777">
        <w:trPr>
          <w:trHeight w:val="261"/>
        </w:trPr>
        <w:tc>
          <w:tcPr>
            <w:tcW w:w="6846" w:type="dxa"/>
            <w:gridSpan w:val="4"/>
          </w:tcPr>
          <w:p w:rsidRPr="004C7738" w:rsidR="009E6CC8" w:rsidP="00163CA1" w:rsidRDefault="009E6CC8" w14:paraId="5FD391A7" w14:textId="77777777">
            <w:pPr>
              <w:rPr>
                <w:rFonts w:eastAsia="Times New Roman" w:cs="Times New Roman"/>
                <w:b/>
                <w:bCs/>
                <w:i/>
                <w:iCs/>
                <w:szCs w:val="20"/>
              </w:rPr>
            </w:pPr>
            <w:r w:rsidRPr="004C7738">
              <w:rPr>
                <w:rFonts w:eastAsia="Times New Roman" w:cs="Times New Roman"/>
                <w:b/>
                <w:bCs/>
                <w:i/>
                <w:iCs/>
                <w:szCs w:val="20"/>
              </w:rPr>
              <w:t>(ECP) = Expedited Complaint Proceeding Hearing</w:t>
            </w:r>
          </w:p>
        </w:tc>
        <w:tc>
          <w:tcPr>
            <w:tcW w:w="3234" w:type="dxa"/>
          </w:tcPr>
          <w:p w:rsidRPr="004C7738" w:rsidR="009E6CC8" w:rsidP="00163CA1" w:rsidRDefault="009E6CC8" w14:paraId="5287A901" w14:textId="77777777">
            <w:pPr>
              <w:rPr>
                <w:rFonts w:eastAsia="Times New Roman" w:cs="Times New Roman"/>
                <w:b/>
                <w:bCs/>
                <w:i/>
                <w:iCs/>
                <w:szCs w:val="20"/>
              </w:rPr>
            </w:pPr>
          </w:p>
        </w:tc>
      </w:tr>
      <w:tr w:rsidR="00F5226A" w:rsidTr="00B41E4A" w14:paraId="53454A21" w14:textId="77777777">
        <w:trPr>
          <w:cantSplit/>
        </w:trPr>
        <w:tc>
          <w:tcPr>
            <w:tcW w:w="1710" w:type="dxa"/>
            <w:gridSpan w:val="2"/>
          </w:tcPr>
          <w:p w:rsidRPr="008620B1" w:rsidR="00F5226A" w:rsidP="00163CA1" w:rsidRDefault="00F5226A" w14:paraId="08A0F495" w14:textId="77777777">
            <w:pPr>
              <w:rPr>
                <w:b/>
              </w:rPr>
            </w:pPr>
          </w:p>
        </w:tc>
        <w:tc>
          <w:tcPr>
            <w:tcW w:w="8370" w:type="dxa"/>
            <w:gridSpan w:val="3"/>
          </w:tcPr>
          <w:p w:rsidR="00F5226A" w:rsidP="00163CA1" w:rsidRDefault="00F5226A" w14:paraId="21D3BEA3" w14:textId="77777777">
            <w:pPr>
              <w:rPr>
                <w:b/>
                <w:bCs/>
              </w:rPr>
            </w:pPr>
          </w:p>
        </w:tc>
      </w:tr>
      <w:tr w:rsidR="00791647" w:rsidTr="00B41E4A" w14:paraId="1ECEAE8F" w14:textId="77777777">
        <w:trPr>
          <w:cantSplit/>
        </w:trPr>
        <w:tc>
          <w:tcPr>
            <w:tcW w:w="1710" w:type="dxa"/>
            <w:gridSpan w:val="2"/>
          </w:tcPr>
          <w:p w:rsidRPr="008620B1" w:rsidR="00791647" w:rsidP="00163CA1" w:rsidRDefault="00791647" w14:paraId="0D892BAA" w14:textId="77777777">
            <w:pPr>
              <w:rPr>
                <w:b/>
              </w:rPr>
            </w:pPr>
          </w:p>
        </w:tc>
        <w:tc>
          <w:tcPr>
            <w:tcW w:w="8370" w:type="dxa"/>
            <w:gridSpan w:val="3"/>
          </w:tcPr>
          <w:p w:rsidR="00791647" w:rsidP="00163CA1" w:rsidRDefault="00791647" w14:paraId="625CD7C6" w14:textId="77777777">
            <w:pPr>
              <w:rPr>
                <w:b/>
                <w:bCs/>
              </w:rPr>
            </w:pPr>
          </w:p>
        </w:tc>
      </w:tr>
      <w:bookmarkEnd w:id="6"/>
      <w:tr w:rsidR="00B41E4A" w:rsidTr="00163CA1" w14:paraId="5407D54A" w14:textId="77777777">
        <w:tc>
          <w:tcPr>
            <w:tcW w:w="1260" w:type="dxa"/>
          </w:tcPr>
          <w:p w:rsidRPr="001C3389" w:rsidR="00B41E4A" w:rsidP="00163CA1" w:rsidRDefault="00B41E4A" w14:paraId="1EA69821" w14:textId="77777777">
            <w:pPr>
              <w:rPr>
                <w:b/>
              </w:rPr>
            </w:pPr>
            <w:r w:rsidRPr="001C3389">
              <w:rPr>
                <w:b/>
              </w:rPr>
              <w:t>04/0</w:t>
            </w:r>
            <w:r>
              <w:rPr>
                <w:b/>
              </w:rPr>
              <w:t>6</w:t>
            </w:r>
            <w:r w:rsidRPr="001C3389">
              <w:rPr>
                <w:b/>
              </w:rPr>
              <w:t>/26</w:t>
            </w:r>
          </w:p>
          <w:p w:rsidRPr="001C3389" w:rsidR="00B41E4A" w:rsidP="00163CA1" w:rsidRDefault="00B41E4A" w14:paraId="7826EB3F" w14:textId="77777777">
            <w:pPr>
              <w:rPr>
                <w:bCs/>
              </w:rPr>
            </w:pPr>
            <w:r w:rsidRPr="001C3389">
              <w:rPr>
                <w:bCs/>
              </w:rPr>
              <w:t>1:</w:t>
            </w:r>
            <w:r w:rsidRPr="00EF4E5B">
              <w:rPr>
                <w:bCs/>
              </w:rPr>
              <w:t>0</w:t>
            </w:r>
            <w:r w:rsidRPr="001C3389">
              <w:rPr>
                <w:bCs/>
              </w:rPr>
              <w:t>0 p.m.</w:t>
            </w:r>
          </w:p>
          <w:p w:rsidRPr="001C3389" w:rsidR="00B41E4A" w:rsidP="00163CA1" w:rsidRDefault="00B41E4A" w14:paraId="081BD81C" w14:textId="77777777">
            <w:pPr>
              <w:rPr>
                <w:bCs/>
              </w:rPr>
            </w:pPr>
            <w:r w:rsidRPr="001C3389">
              <w:rPr>
                <w:bCs/>
              </w:rPr>
              <w:t xml:space="preserve">ALJ </w:t>
            </w:r>
            <w:r w:rsidRPr="00EF4E5B">
              <w:rPr>
                <w:bCs/>
              </w:rPr>
              <w:t>Rosas</w:t>
            </w:r>
          </w:p>
          <w:p w:rsidR="00B41E4A" w:rsidP="00163CA1" w:rsidRDefault="00B41E4A" w14:paraId="2F3E6657" w14:textId="77777777">
            <w:pPr>
              <w:rPr>
                <w:b/>
              </w:rPr>
            </w:pPr>
            <w:r w:rsidRPr="00EF4E5B">
              <w:rPr>
                <w:bCs/>
              </w:rPr>
              <w:lastRenderedPageBreak/>
              <w:t>Comr Baker</w:t>
            </w:r>
          </w:p>
        </w:tc>
        <w:tc>
          <w:tcPr>
            <w:tcW w:w="8820" w:type="dxa"/>
            <w:gridSpan w:val="4"/>
          </w:tcPr>
          <w:p w:rsidRPr="00EF4E5B" w:rsidR="00B41E4A" w:rsidP="00163CA1" w:rsidRDefault="00B41E4A" w14:paraId="07E8EBFA" w14:textId="77777777">
            <w:pPr>
              <w:rPr>
                <w:b/>
                <w:bCs/>
              </w:rPr>
            </w:pPr>
            <w:r w:rsidRPr="00EF4E5B">
              <w:rPr>
                <w:b/>
                <w:bCs/>
              </w:rPr>
              <w:lastRenderedPageBreak/>
              <w:t>A.2</w:t>
            </w:r>
            <w:r>
              <w:rPr>
                <w:b/>
                <w:bCs/>
              </w:rPr>
              <w:t>4</w:t>
            </w:r>
            <w:r w:rsidRPr="00EF4E5B">
              <w:rPr>
                <w:b/>
                <w:bCs/>
              </w:rPr>
              <w:t>-0</w:t>
            </w:r>
            <w:r>
              <w:rPr>
                <w:b/>
                <w:bCs/>
              </w:rPr>
              <w:t>7</w:t>
            </w:r>
            <w:r w:rsidRPr="00EF4E5B">
              <w:rPr>
                <w:b/>
                <w:bCs/>
              </w:rPr>
              <w:t>-0</w:t>
            </w:r>
            <w:r>
              <w:rPr>
                <w:b/>
                <w:bCs/>
              </w:rPr>
              <w:t>03</w:t>
            </w:r>
            <w:r w:rsidRPr="00EF4E5B">
              <w:rPr>
                <w:b/>
                <w:bCs/>
              </w:rPr>
              <w:t xml:space="preserve"> (</w:t>
            </w:r>
            <w:r>
              <w:rPr>
                <w:b/>
                <w:bCs/>
              </w:rPr>
              <w:t>OA</w:t>
            </w:r>
            <w:r w:rsidRPr="00EF4E5B">
              <w:rPr>
                <w:b/>
                <w:bCs/>
              </w:rPr>
              <w:t>)</w:t>
            </w:r>
            <w:r w:rsidRPr="00EF4E5B">
              <w:rPr>
                <w:b/>
                <w:bCs/>
                <w:i/>
                <w:iCs/>
              </w:rPr>
              <w:t xml:space="preserve"> - </w:t>
            </w:r>
            <w:r w:rsidRPr="00EF4E5B">
              <w:t xml:space="preserve">In the Matter of the Application of CALIFORNIA WATER SERVICE COMPANY (U60W), a California corporation, for an order (1) authorizing it to increase rates for water service by $140,558,101 or 17.1% in test year 2026, (2) authorizing it to increase rates on January 1, 2027 by </w:t>
            </w:r>
            <w:r w:rsidRPr="00EF4E5B">
              <w:lastRenderedPageBreak/>
              <w:t>$74,162,564 or 7.7%, (3) authorizing it to increase rates on January 1, 2028 by $83,574,190 or 8.1% in accordance with the Rate Case Plan, and (4) adopting other related rulings and relief necessary to implement the Commissions ratemaking policies.</w:t>
            </w:r>
          </w:p>
          <w:p w:rsidRPr="00EF4E5B" w:rsidR="00B41E4A" w:rsidP="00163CA1" w:rsidRDefault="00B41E4A" w14:paraId="0DB19D88" w14:textId="77777777">
            <w:pPr>
              <w:rPr>
                <w:b/>
                <w:bCs/>
              </w:rPr>
            </w:pPr>
            <w:r w:rsidRPr="00EF4E5B">
              <w:rPr>
                <w:b/>
                <w:bCs/>
                <w:i/>
                <w:iCs/>
              </w:rPr>
              <w:t xml:space="preserve">Location: </w:t>
            </w:r>
            <w:r w:rsidRPr="00EF4E5B">
              <w:rPr>
                <w:b/>
                <w:bCs/>
              </w:rPr>
              <w:t>California Public Utilities Commission</w:t>
            </w:r>
          </w:p>
          <w:p w:rsidRPr="00EF4E5B" w:rsidR="00B41E4A" w:rsidP="00163CA1" w:rsidRDefault="00B41E4A" w14:paraId="71F5175C" w14:textId="77777777">
            <w:pPr>
              <w:rPr>
                <w:b/>
                <w:bCs/>
              </w:rPr>
            </w:pPr>
            <w:r w:rsidRPr="00EF4E5B">
              <w:rPr>
                <w:b/>
                <w:bCs/>
              </w:rPr>
              <w:t xml:space="preserve">                 </w:t>
            </w:r>
            <w:r>
              <w:rPr>
                <w:b/>
                <w:bCs/>
              </w:rPr>
              <w:t>Auditorium</w:t>
            </w:r>
          </w:p>
          <w:p w:rsidRPr="00EF4E5B" w:rsidR="00B41E4A" w:rsidP="00163CA1" w:rsidRDefault="00B41E4A" w14:paraId="628E2406" w14:textId="77777777">
            <w:pPr>
              <w:rPr>
                <w:b/>
                <w:bCs/>
              </w:rPr>
            </w:pPr>
            <w:r w:rsidRPr="00EF4E5B">
              <w:rPr>
                <w:b/>
                <w:bCs/>
              </w:rPr>
              <w:t xml:space="preserve">                 505 Van Ness Avenue</w:t>
            </w:r>
          </w:p>
          <w:p w:rsidR="00B41E4A" w:rsidP="00163CA1" w:rsidRDefault="00B41E4A" w14:paraId="0208E0E9" w14:textId="77777777">
            <w:pPr>
              <w:rPr>
                <w:b/>
                <w:bCs/>
              </w:rPr>
            </w:pPr>
            <w:r w:rsidRPr="00EF4E5B">
              <w:rPr>
                <w:b/>
                <w:bCs/>
              </w:rPr>
              <w:t xml:space="preserve">                 San Francisco, CA 94102</w:t>
            </w:r>
          </w:p>
          <w:p w:rsidRPr="00EF4E5B" w:rsidR="00B41E4A" w:rsidP="00163CA1" w:rsidRDefault="00B41E4A" w14:paraId="29A8FF3F" w14:textId="77777777">
            <w:pPr>
              <w:rPr>
                <w:b/>
                <w:i/>
                <w:iCs/>
              </w:rPr>
            </w:pPr>
            <w:r w:rsidRPr="00EF4E5B">
              <w:rPr>
                <w:b/>
                <w:bCs/>
                <w:i/>
                <w:iCs/>
              </w:rPr>
              <w:t>Webex:</w:t>
            </w:r>
            <w:r w:rsidRPr="00EF4E5B">
              <w:rPr>
                <w:b/>
                <w:i/>
                <w:iCs/>
              </w:rPr>
              <w:t xml:space="preserve"> </w:t>
            </w:r>
            <w:hyperlink w:history="1" r:id="rId16">
              <w:r w:rsidRPr="00C86958">
                <w:rPr>
                  <w:rStyle w:val="Hyperlink"/>
                  <w:b/>
                </w:rPr>
                <w:t>https://cpuc.webex.com/cpuc/j.php?MTID=me1db23eb316efa545a0e017066e1794b</w:t>
              </w:r>
            </w:hyperlink>
            <w:r>
              <w:rPr>
                <w:b/>
              </w:rPr>
              <w:t xml:space="preserve"> </w:t>
            </w:r>
            <w:r w:rsidRPr="00EF4E5B">
              <w:rPr>
                <w:b/>
              </w:rPr>
              <w:t xml:space="preserve"> </w:t>
            </w:r>
            <w:r w:rsidRPr="00EF4E5B">
              <w:rPr>
                <w:b/>
                <w:i/>
                <w:iCs/>
              </w:rPr>
              <w:t xml:space="preserve">        </w:t>
            </w:r>
          </w:p>
          <w:p w:rsidRPr="00EF4E5B" w:rsidR="00B41E4A" w:rsidP="00163CA1" w:rsidRDefault="00B41E4A" w14:paraId="5354DAFF" w14:textId="77777777">
            <w:pPr>
              <w:rPr>
                <w:b/>
                <w:bCs/>
              </w:rPr>
            </w:pPr>
            <w:r w:rsidRPr="00EF4E5B">
              <w:rPr>
                <w:b/>
                <w:bCs/>
                <w:i/>
                <w:iCs/>
              </w:rPr>
              <w:t xml:space="preserve">Meeting Number: </w:t>
            </w:r>
            <w:r w:rsidRPr="00EF4E5B">
              <w:rPr>
                <w:b/>
                <w:bCs/>
              </w:rPr>
              <w:t>2489 819 3066</w:t>
            </w:r>
          </w:p>
          <w:p w:rsidRPr="00EF4E5B" w:rsidR="00B41E4A" w:rsidP="00163CA1" w:rsidRDefault="00B41E4A" w14:paraId="79624193" w14:textId="77777777">
            <w:pPr>
              <w:rPr>
                <w:b/>
                <w:bCs/>
              </w:rPr>
            </w:pPr>
            <w:r w:rsidRPr="00EF4E5B">
              <w:rPr>
                <w:b/>
                <w:bCs/>
                <w:i/>
                <w:iCs/>
              </w:rPr>
              <w:t xml:space="preserve">Meeting Password: </w:t>
            </w:r>
            <w:r w:rsidRPr="00EF4E5B">
              <w:rPr>
                <w:b/>
                <w:bCs/>
              </w:rPr>
              <w:t>2026</w:t>
            </w:r>
          </w:p>
          <w:p w:rsidRPr="00EF4E5B" w:rsidR="00B41E4A" w:rsidP="00163CA1" w:rsidRDefault="00B41E4A" w14:paraId="497A958B" w14:textId="77777777">
            <w:pPr>
              <w:rPr>
                <w:b/>
                <w:bCs/>
                <w:i/>
                <w:iCs/>
              </w:rPr>
            </w:pPr>
            <w:r w:rsidRPr="00EF4E5B">
              <w:rPr>
                <w:b/>
                <w:bCs/>
                <w:i/>
                <w:iCs/>
              </w:rPr>
              <w:t>Join by Phone:</w:t>
            </w:r>
            <w:r w:rsidRPr="00EF4E5B">
              <w:rPr>
                <w:b/>
                <w:bCs/>
                <w:i/>
                <w:iCs/>
              </w:rPr>
              <w:br/>
            </w:r>
            <w:r w:rsidRPr="00EF4E5B">
              <w:rPr>
                <w:b/>
                <w:bCs/>
              </w:rPr>
              <w:t>855-282-6330 (United States Toll Free)</w:t>
            </w:r>
            <w:r w:rsidRPr="00EF4E5B">
              <w:rPr>
                <w:b/>
                <w:bCs/>
              </w:rPr>
              <w:br/>
              <w:t>415-655-0002 (United States Toll)</w:t>
            </w:r>
          </w:p>
          <w:p w:rsidR="00B41E4A" w:rsidP="00163CA1" w:rsidRDefault="00B41E4A" w14:paraId="7EC7DA1F" w14:textId="77777777">
            <w:pPr>
              <w:rPr>
                <w:b/>
              </w:rPr>
            </w:pPr>
            <w:r w:rsidRPr="00EF4E5B">
              <w:rPr>
                <w:b/>
                <w:i/>
                <w:iCs/>
              </w:rPr>
              <w:t xml:space="preserve">Access Code: </w:t>
            </w:r>
            <w:r w:rsidRPr="00EF4E5B">
              <w:rPr>
                <w:b/>
              </w:rPr>
              <w:t>248 981 93066</w:t>
            </w:r>
          </w:p>
        </w:tc>
      </w:tr>
      <w:tr w:rsidR="00B41E4A" w:rsidTr="00B41E4A" w14:paraId="42A626D3" w14:textId="77777777">
        <w:trPr>
          <w:cantSplit/>
        </w:trPr>
        <w:tc>
          <w:tcPr>
            <w:tcW w:w="1260" w:type="dxa"/>
          </w:tcPr>
          <w:p w:rsidR="00B41E4A" w:rsidP="00163CA1" w:rsidRDefault="00B41E4A" w14:paraId="4B8E65CD" w14:textId="77777777">
            <w:pPr>
              <w:rPr>
                <w:b/>
              </w:rPr>
            </w:pPr>
          </w:p>
        </w:tc>
        <w:tc>
          <w:tcPr>
            <w:tcW w:w="8820" w:type="dxa"/>
            <w:gridSpan w:val="4"/>
          </w:tcPr>
          <w:p w:rsidR="00B41E4A" w:rsidP="00163CA1" w:rsidRDefault="00B41E4A" w14:paraId="30E45539" w14:textId="77777777">
            <w:pPr>
              <w:rPr>
                <w:b/>
              </w:rPr>
            </w:pPr>
          </w:p>
        </w:tc>
      </w:tr>
      <w:tr w:rsidR="00B41E4A" w:rsidTr="00B41E4A" w14:paraId="66DE3298" w14:textId="77777777">
        <w:trPr>
          <w:cantSplit/>
        </w:trPr>
        <w:tc>
          <w:tcPr>
            <w:tcW w:w="1260" w:type="dxa"/>
          </w:tcPr>
          <w:p w:rsidRPr="00707165" w:rsidR="00B41E4A" w:rsidP="00163CA1" w:rsidRDefault="00B41E4A" w14:paraId="7B2C528D" w14:textId="77777777">
            <w:pPr>
              <w:rPr>
                <w:b/>
              </w:rPr>
            </w:pPr>
            <w:r w:rsidRPr="00707165">
              <w:rPr>
                <w:b/>
              </w:rPr>
              <w:t>04/</w:t>
            </w:r>
            <w:r>
              <w:rPr>
                <w:b/>
              </w:rPr>
              <w:t>07</w:t>
            </w:r>
            <w:r w:rsidRPr="00707165">
              <w:rPr>
                <w:b/>
              </w:rPr>
              <w:t>/26</w:t>
            </w:r>
          </w:p>
          <w:p w:rsidRPr="00707165" w:rsidR="00B41E4A" w:rsidP="00163CA1" w:rsidRDefault="00B41E4A" w14:paraId="6E67EC9F" w14:textId="77777777">
            <w:pPr>
              <w:rPr>
                <w:bCs/>
              </w:rPr>
            </w:pPr>
            <w:r w:rsidRPr="00707165">
              <w:rPr>
                <w:bCs/>
              </w:rPr>
              <w:t>10:30 a.m.</w:t>
            </w:r>
          </w:p>
          <w:p w:rsidRPr="00707165" w:rsidR="00B41E4A" w:rsidP="00163CA1" w:rsidRDefault="00B41E4A" w14:paraId="23ED8447" w14:textId="77777777">
            <w:pPr>
              <w:rPr>
                <w:bCs/>
              </w:rPr>
            </w:pPr>
            <w:r w:rsidRPr="00707165">
              <w:rPr>
                <w:bCs/>
              </w:rPr>
              <w:t>ALJ Afary</w:t>
            </w:r>
          </w:p>
          <w:p w:rsidR="00B41E4A" w:rsidP="00163CA1" w:rsidRDefault="00B41E4A" w14:paraId="69F85CA6" w14:textId="77777777">
            <w:pPr>
              <w:rPr>
                <w:b/>
              </w:rPr>
            </w:pPr>
            <w:r w:rsidRPr="00707165">
              <w:rPr>
                <w:bCs/>
              </w:rPr>
              <w:t>Comr Harada</w:t>
            </w:r>
          </w:p>
        </w:tc>
        <w:tc>
          <w:tcPr>
            <w:tcW w:w="8820" w:type="dxa"/>
            <w:gridSpan w:val="4"/>
          </w:tcPr>
          <w:p w:rsidRPr="002C5A29" w:rsidR="00B41E4A" w:rsidP="00163CA1" w:rsidRDefault="00B41E4A" w14:paraId="780749BB" w14:textId="77777777">
            <w:pPr>
              <w:rPr>
                <w:b/>
              </w:rPr>
            </w:pPr>
            <w:r w:rsidRPr="002C5A29">
              <w:rPr>
                <w:b/>
                <w:bCs/>
              </w:rPr>
              <w:t>C.26-02-01</w:t>
            </w:r>
            <w:r>
              <w:rPr>
                <w:b/>
                <w:bCs/>
              </w:rPr>
              <w:t>2</w:t>
            </w:r>
            <w:r w:rsidRPr="002C5A29">
              <w:rPr>
                <w:b/>
                <w:bCs/>
              </w:rPr>
              <w:t xml:space="preserve"> (ECP)</w:t>
            </w:r>
            <w:r w:rsidRPr="002C5A29">
              <w:rPr>
                <w:b/>
                <w:bCs/>
                <w:i/>
                <w:iCs/>
              </w:rPr>
              <w:t xml:space="preserve"> - </w:t>
            </w:r>
            <w:r w:rsidRPr="002C5A29">
              <w:t>Justin Mabee and Kayla Mabee, Complainants vs Southern California Edison Company (U338E), Defendant.</w:t>
            </w:r>
          </w:p>
          <w:p w:rsidRPr="002C5A29" w:rsidR="00B41E4A" w:rsidP="00163CA1" w:rsidRDefault="00B41E4A" w14:paraId="4AA48DAF" w14:textId="77777777">
            <w:pPr>
              <w:rPr>
                <w:b/>
                <w:i/>
                <w:iCs/>
              </w:rPr>
            </w:pPr>
            <w:r w:rsidRPr="002C5A29">
              <w:rPr>
                <w:b/>
                <w:bCs/>
                <w:i/>
                <w:iCs/>
              </w:rPr>
              <w:t>Webex:</w:t>
            </w:r>
            <w:r w:rsidRPr="002C5A29">
              <w:rPr>
                <w:b/>
                <w:i/>
                <w:iCs/>
              </w:rPr>
              <w:t xml:space="preserve"> </w:t>
            </w:r>
            <w:hyperlink w:history="1" r:id="rId17">
              <w:r w:rsidRPr="00230F1A">
                <w:rPr>
                  <w:rStyle w:val="Hyperlink"/>
                  <w:b/>
                </w:rPr>
                <w:t>https://cpuc.webex.com/cpuc/j.php?MTID=m846e87f598dab1c3598bd299e578fe83</w:t>
              </w:r>
            </w:hyperlink>
            <w:r>
              <w:rPr>
                <w:b/>
              </w:rPr>
              <w:t xml:space="preserve"> </w:t>
            </w:r>
            <w:r w:rsidRPr="002C5A29">
              <w:rPr>
                <w:b/>
              </w:rPr>
              <w:t xml:space="preserve">  </w:t>
            </w:r>
            <w:r w:rsidRPr="002C5A29">
              <w:rPr>
                <w:b/>
                <w:i/>
                <w:iCs/>
              </w:rPr>
              <w:t xml:space="preserve">        </w:t>
            </w:r>
          </w:p>
          <w:p w:rsidRPr="002C5A29" w:rsidR="00B41E4A" w:rsidP="00163CA1" w:rsidRDefault="00B41E4A" w14:paraId="25DC4B11" w14:textId="77777777">
            <w:pPr>
              <w:rPr>
                <w:b/>
                <w:bCs/>
              </w:rPr>
            </w:pPr>
            <w:r w:rsidRPr="002C5A29">
              <w:rPr>
                <w:b/>
                <w:bCs/>
                <w:i/>
                <w:iCs/>
              </w:rPr>
              <w:t xml:space="preserve">Meeting Number: </w:t>
            </w:r>
            <w:r w:rsidRPr="002C5A29">
              <w:rPr>
                <w:b/>
                <w:bCs/>
              </w:rPr>
              <w:t>2488 828 6142</w:t>
            </w:r>
          </w:p>
          <w:p w:rsidRPr="002C5A29" w:rsidR="00B41E4A" w:rsidP="00163CA1" w:rsidRDefault="00B41E4A" w14:paraId="0F389283" w14:textId="77777777">
            <w:pPr>
              <w:rPr>
                <w:b/>
                <w:bCs/>
              </w:rPr>
            </w:pPr>
            <w:r w:rsidRPr="002C5A29">
              <w:rPr>
                <w:b/>
                <w:bCs/>
                <w:i/>
                <w:iCs/>
              </w:rPr>
              <w:t xml:space="preserve">Meeting Password: </w:t>
            </w:r>
            <w:r w:rsidRPr="002C5A29">
              <w:rPr>
                <w:b/>
                <w:bCs/>
              </w:rPr>
              <w:t>Sfq3PbT5sB6</w:t>
            </w:r>
          </w:p>
          <w:p w:rsidRPr="002C5A29" w:rsidR="00B41E4A" w:rsidP="00163CA1" w:rsidRDefault="00B41E4A" w14:paraId="08595C12" w14:textId="77777777">
            <w:pPr>
              <w:rPr>
                <w:b/>
                <w:bCs/>
                <w:i/>
                <w:iCs/>
              </w:rPr>
            </w:pPr>
            <w:r w:rsidRPr="002C5A29">
              <w:rPr>
                <w:b/>
                <w:bCs/>
                <w:i/>
                <w:iCs/>
              </w:rPr>
              <w:t>Join by Phone:</w:t>
            </w:r>
            <w:r w:rsidRPr="002C5A29">
              <w:rPr>
                <w:b/>
                <w:bCs/>
                <w:i/>
                <w:iCs/>
              </w:rPr>
              <w:br/>
            </w:r>
            <w:r w:rsidRPr="002C5A29">
              <w:rPr>
                <w:b/>
                <w:bCs/>
              </w:rPr>
              <w:t>855-282-6330 (United States Toll Free)</w:t>
            </w:r>
            <w:r w:rsidRPr="002C5A29">
              <w:rPr>
                <w:b/>
                <w:bCs/>
              </w:rPr>
              <w:br/>
              <w:t>415-655-0002 (United States Toll)</w:t>
            </w:r>
          </w:p>
          <w:p w:rsidR="00B41E4A" w:rsidP="00163CA1" w:rsidRDefault="00B41E4A" w14:paraId="672DE605" w14:textId="77777777">
            <w:pPr>
              <w:rPr>
                <w:b/>
              </w:rPr>
            </w:pPr>
            <w:r w:rsidRPr="002C5A29">
              <w:rPr>
                <w:b/>
                <w:i/>
                <w:iCs/>
              </w:rPr>
              <w:t xml:space="preserve">Access Code: </w:t>
            </w:r>
            <w:r w:rsidRPr="002C5A29">
              <w:rPr>
                <w:b/>
              </w:rPr>
              <w:t>2488 828 6142##</w:t>
            </w:r>
          </w:p>
        </w:tc>
      </w:tr>
      <w:tr w:rsidR="00B41E4A" w:rsidTr="00B41E4A" w14:paraId="587CFF8F" w14:textId="77777777">
        <w:trPr>
          <w:cantSplit/>
        </w:trPr>
        <w:tc>
          <w:tcPr>
            <w:tcW w:w="1260" w:type="dxa"/>
          </w:tcPr>
          <w:p w:rsidR="00B41E4A" w:rsidP="00163CA1" w:rsidRDefault="00B41E4A" w14:paraId="7547D6D2" w14:textId="77777777">
            <w:pPr>
              <w:rPr>
                <w:b/>
              </w:rPr>
            </w:pPr>
          </w:p>
        </w:tc>
        <w:tc>
          <w:tcPr>
            <w:tcW w:w="8820" w:type="dxa"/>
            <w:gridSpan w:val="4"/>
          </w:tcPr>
          <w:p w:rsidR="00B41E4A" w:rsidP="00163CA1" w:rsidRDefault="00B41E4A" w14:paraId="60091BD1" w14:textId="77777777">
            <w:pPr>
              <w:rPr>
                <w:b/>
              </w:rPr>
            </w:pPr>
          </w:p>
        </w:tc>
      </w:tr>
      <w:tr w:rsidR="00B41E4A" w:rsidTr="00B41E4A" w14:paraId="6C27B1FB" w14:textId="77777777">
        <w:trPr>
          <w:cantSplit/>
        </w:trPr>
        <w:tc>
          <w:tcPr>
            <w:tcW w:w="1260" w:type="dxa"/>
          </w:tcPr>
          <w:p w:rsidRPr="007B26B1" w:rsidR="00B41E4A" w:rsidP="00163CA1" w:rsidRDefault="00B41E4A" w14:paraId="4E64FA99" w14:textId="77777777">
            <w:pPr>
              <w:rPr>
                <w:b/>
              </w:rPr>
            </w:pPr>
            <w:r w:rsidRPr="007B26B1">
              <w:rPr>
                <w:b/>
              </w:rPr>
              <w:t>04/</w:t>
            </w:r>
            <w:r>
              <w:rPr>
                <w:b/>
              </w:rPr>
              <w:t>07</w:t>
            </w:r>
            <w:r w:rsidRPr="007B26B1">
              <w:rPr>
                <w:b/>
              </w:rPr>
              <w:t>/26</w:t>
            </w:r>
          </w:p>
          <w:p w:rsidRPr="007B26B1" w:rsidR="00B41E4A" w:rsidP="00163CA1" w:rsidRDefault="00B41E4A" w14:paraId="12EE9DC5" w14:textId="77777777">
            <w:r w:rsidRPr="007B26B1">
              <w:t>1:30 p.m.</w:t>
            </w:r>
          </w:p>
          <w:p w:rsidRPr="007B26B1" w:rsidR="00B41E4A" w:rsidP="00163CA1" w:rsidRDefault="00B41E4A" w14:paraId="67274E67" w14:textId="77777777">
            <w:r w:rsidRPr="007B26B1">
              <w:t>ALJ Pratt</w:t>
            </w:r>
          </w:p>
          <w:p w:rsidR="00B41E4A" w:rsidP="00163CA1" w:rsidRDefault="00B41E4A" w14:paraId="69F7BC54" w14:textId="77777777">
            <w:pPr>
              <w:rPr>
                <w:b/>
              </w:rPr>
            </w:pPr>
            <w:r w:rsidRPr="007B26B1">
              <w:t>Comr Baker</w:t>
            </w:r>
          </w:p>
        </w:tc>
        <w:tc>
          <w:tcPr>
            <w:tcW w:w="8820" w:type="dxa"/>
            <w:gridSpan w:val="4"/>
          </w:tcPr>
          <w:p w:rsidRPr="007B26B1" w:rsidR="00B41E4A" w:rsidP="00163CA1" w:rsidRDefault="00B41E4A" w14:paraId="6000C678" w14:textId="77777777">
            <w:pPr>
              <w:rPr>
                <w:b/>
                <w:bCs/>
              </w:rPr>
            </w:pPr>
            <w:r>
              <w:rPr>
                <w:b/>
                <w:bCs/>
              </w:rPr>
              <w:t>C</w:t>
            </w:r>
            <w:r w:rsidRPr="007B26B1">
              <w:rPr>
                <w:b/>
                <w:bCs/>
              </w:rPr>
              <w:t>.26-0</w:t>
            </w:r>
            <w:r>
              <w:rPr>
                <w:b/>
                <w:bCs/>
              </w:rPr>
              <w:t>2</w:t>
            </w:r>
            <w:r w:rsidRPr="007B26B1">
              <w:rPr>
                <w:b/>
                <w:bCs/>
              </w:rPr>
              <w:t>-0</w:t>
            </w:r>
            <w:r>
              <w:rPr>
                <w:b/>
                <w:bCs/>
              </w:rPr>
              <w:t>1</w:t>
            </w:r>
            <w:r w:rsidRPr="007B26B1">
              <w:rPr>
                <w:b/>
                <w:bCs/>
              </w:rPr>
              <w:t xml:space="preserve">1 (PHC) - </w:t>
            </w:r>
            <w:r w:rsidRPr="007B26B1">
              <w:rPr>
                <w:bCs/>
              </w:rPr>
              <w:t>Isabella Barreiro, Complainant vs Southern California Edison Company (U338E), Defendant.</w:t>
            </w:r>
          </w:p>
          <w:p w:rsidRPr="007B26B1" w:rsidR="00B41E4A" w:rsidP="00163CA1" w:rsidRDefault="00B41E4A" w14:paraId="18CACF46" w14:textId="77777777">
            <w:pPr>
              <w:rPr>
                <w:b/>
                <w:i/>
                <w:iCs/>
              </w:rPr>
            </w:pPr>
            <w:r w:rsidRPr="007B26B1">
              <w:rPr>
                <w:b/>
                <w:bCs/>
                <w:i/>
                <w:iCs/>
              </w:rPr>
              <w:t>Webex:</w:t>
            </w:r>
            <w:r w:rsidRPr="007B26B1">
              <w:rPr>
                <w:b/>
                <w:i/>
                <w:iCs/>
              </w:rPr>
              <w:t xml:space="preserve"> </w:t>
            </w:r>
            <w:hyperlink w:history="1" r:id="rId18">
              <w:r w:rsidRPr="005569D7">
                <w:rPr>
                  <w:rStyle w:val="Hyperlink"/>
                  <w:b/>
                </w:rPr>
                <w:t>https://cpuc.webex.com/cpuc/j.php?MTID=m30434d29c8bef5e35a92301715b98079</w:t>
              </w:r>
            </w:hyperlink>
            <w:r>
              <w:rPr>
                <w:b/>
              </w:rPr>
              <w:t xml:space="preserve"> </w:t>
            </w:r>
            <w:r w:rsidRPr="007B26B1">
              <w:rPr>
                <w:b/>
                <w:i/>
                <w:iCs/>
              </w:rPr>
              <w:t xml:space="preserve">        </w:t>
            </w:r>
          </w:p>
          <w:p w:rsidRPr="007B26B1" w:rsidR="00B41E4A" w:rsidP="00163CA1" w:rsidRDefault="00B41E4A" w14:paraId="377E7690" w14:textId="77777777">
            <w:pPr>
              <w:rPr>
                <w:b/>
                <w:bCs/>
                <w:i/>
                <w:iCs/>
              </w:rPr>
            </w:pPr>
            <w:r w:rsidRPr="007B26B1">
              <w:rPr>
                <w:b/>
                <w:bCs/>
                <w:i/>
                <w:iCs/>
              </w:rPr>
              <w:t xml:space="preserve">Meeting Number: </w:t>
            </w:r>
            <w:r w:rsidRPr="007B26B1">
              <w:rPr>
                <w:b/>
                <w:bCs/>
              </w:rPr>
              <w:t>2483 489 7383</w:t>
            </w:r>
          </w:p>
          <w:p w:rsidRPr="007B26B1" w:rsidR="00B41E4A" w:rsidP="00163CA1" w:rsidRDefault="00B41E4A" w14:paraId="09974CC1" w14:textId="77777777">
            <w:pPr>
              <w:rPr>
                <w:b/>
                <w:bCs/>
                <w:i/>
                <w:iCs/>
              </w:rPr>
            </w:pPr>
            <w:r w:rsidRPr="007B26B1">
              <w:rPr>
                <w:b/>
                <w:bCs/>
                <w:i/>
                <w:iCs/>
              </w:rPr>
              <w:t xml:space="preserve">Meeting Password: </w:t>
            </w:r>
            <w:r w:rsidRPr="007B26B1">
              <w:rPr>
                <w:b/>
                <w:bCs/>
              </w:rPr>
              <w:t>2026 (2026 when dialing from a phone or video system)</w:t>
            </w:r>
            <w:r w:rsidRPr="007B26B1">
              <w:rPr>
                <w:b/>
                <w:bCs/>
                <w:i/>
                <w:iCs/>
              </w:rPr>
              <w:t xml:space="preserve">  </w:t>
            </w:r>
          </w:p>
          <w:p w:rsidRPr="007B26B1" w:rsidR="00B41E4A" w:rsidP="00163CA1" w:rsidRDefault="00B41E4A" w14:paraId="0C6844CF" w14:textId="77777777">
            <w:pPr>
              <w:rPr>
                <w:b/>
                <w:bCs/>
                <w:i/>
                <w:iCs/>
              </w:rPr>
            </w:pPr>
            <w:r w:rsidRPr="007B26B1">
              <w:rPr>
                <w:b/>
                <w:bCs/>
                <w:i/>
                <w:iCs/>
              </w:rPr>
              <w:t>Audio-Only Option:</w:t>
            </w:r>
            <w:r w:rsidRPr="007B26B1">
              <w:rPr>
                <w:b/>
                <w:bCs/>
                <w:i/>
                <w:iCs/>
              </w:rPr>
              <w:br/>
            </w:r>
            <w:r w:rsidRPr="007B26B1">
              <w:rPr>
                <w:b/>
                <w:bCs/>
              </w:rPr>
              <w:t>855-282-6330 (United States Toll Free)</w:t>
            </w:r>
            <w:r w:rsidRPr="007B26B1">
              <w:rPr>
                <w:b/>
                <w:bCs/>
              </w:rPr>
              <w:br/>
              <w:t>415-655-0002 (United States Toll)</w:t>
            </w:r>
          </w:p>
          <w:p w:rsidR="00B41E4A" w:rsidP="00163CA1" w:rsidRDefault="00B41E4A" w14:paraId="1724719F" w14:textId="77777777">
            <w:pPr>
              <w:rPr>
                <w:b/>
              </w:rPr>
            </w:pPr>
            <w:r w:rsidRPr="007B26B1">
              <w:rPr>
                <w:b/>
                <w:i/>
                <w:iCs/>
              </w:rPr>
              <w:t xml:space="preserve">Access Code: </w:t>
            </w:r>
            <w:r w:rsidRPr="007B26B1">
              <w:rPr>
                <w:b/>
              </w:rPr>
              <w:t>248 348 97383</w:t>
            </w:r>
          </w:p>
        </w:tc>
      </w:tr>
      <w:tr w:rsidR="00B41E4A" w:rsidTr="00B41E4A" w14:paraId="0665092A" w14:textId="77777777">
        <w:trPr>
          <w:cantSplit/>
        </w:trPr>
        <w:tc>
          <w:tcPr>
            <w:tcW w:w="1260" w:type="dxa"/>
          </w:tcPr>
          <w:p w:rsidR="00B41E4A" w:rsidP="00163CA1" w:rsidRDefault="00B41E4A" w14:paraId="49E3E67D" w14:textId="77777777">
            <w:pPr>
              <w:rPr>
                <w:b/>
              </w:rPr>
            </w:pPr>
          </w:p>
        </w:tc>
        <w:tc>
          <w:tcPr>
            <w:tcW w:w="8820" w:type="dxa"/>
            <w:gridSpan w:val="4"/>
          </w:tcPr>
          <w:p w:rsidR="00B41E4A" w:rsidP="00163CA1" w:rsidRDefault="00B41E4A" w14:paraId="470E3070" w14:textId="77777777">
            <w:pPr>
              <w:rPr>
                <w:b/>
              </w:rPr>
            </w:pPr>
          </w:p>
        </w:tc>
      </w:tr>
      <w:tr w:rsidR="00B41E4A" w:rsidTr="00B41E4A" w14:paraId="6DDE93A5" w14:textId="77777777">
        <w:trPr>
          <w:cantSplit/>
        </w:trPr>
        <w:tc>
          <w:tcPr>
            <w:tcW w:w="1260" w:type="dxa"/>
          </w:tcPr>
          <w:p w:rsidRPr="006B5DA1" w:rsidR="00B41E4A" w:rsidP="00163CA1" w:rsidRDefault="00B41E4A" w14:paraId="6D1D46E1" w14:textId="77777777">
            <w:pPr>
              <w:rPr>
                <w:b/>
              </w:rPr>
            </w:pPr>
            <w:r w:rsidRPr="006B5DA1">
              <w:rPr>
                <w:b/>
              </w:rPr>
              <w:t>04/07/26</w:t>
            </w:r>
          </w:p>
          <w:p w:rsidRPr="006B5DA1" w:rsidR="00B41E4A" w:rsidP="00163CA1" w:rsidRDefault="00B41E4A" w14:paraId="17350F8A" w14:textId="77777777">
            <w:pPr>
              <w:rPr>
                <w:bCs/>
              </w:rPr>
            </w:pPr>
            <w:r w:rsidRPr="006B5DA1">
              <w:rPr>
                <w:bCs/>
              </w:rPr>
              <w:t>2:00 p.m.</w:t>
            </w:r>
          </w:p>
          <w:p w:rsidRPr="006B5DA1" w:rsidR="00B41E4A" w:rsidP="00163CA1" w:rsidRDefault="00B41E4A" w14:paraId="69A1E6E4" w14:textId="77777777">
            <w:pPr>
              <w:rPr>
                <w:bCs/>
              </w:rPr>
            </w:pPr>
            <w:r w:rsidRPr="006B5DA1">
              <w:rPr>
                <w:bCs/>
              </w:rPr>
              <w:t>ALJ Moore</w:t>
            </w:r>
          </w:p>
          <w:p w:rsidR="00B41E4A" w:rsidP="00163CA1" w:rsidRDefault="00B41E4A" w14:paraId="032396CB" w14:textId="77777777">
            <w:pPr>
              <w:rPr>
                <w:b/>
              </w:rPr>
            </w:pPr>
            <w:r w:rsidRPr="006B5DA1">
              <w:rPr>
                <w:bCs/>
              </w:rPr>
              <w:t>Comr Baker</w:t>
            </w:r>
          </w:p>
        </w:tc>
        <w:tc>
          <w:tcPr>
            <w:tcW w:w="8820" w:type="dxa"/>
            <w:gridSpan w:val="4"/>
          </w:tcPr>
          <w:p w:rsidRPr="006B5DA1" w:rsidR="00B41E4A" w:rsidP="00163CA1" w:rsidRDefault="00B41E4A" w14:paraId="075C94AF" w14:textId="77777777">
            <w:pPr>
              <w:rPr>
                <w:b/>
                <w:bCs/>
              </w:rPr>
            </w:pPr>
            <w:r w:rsidRPr="006B5DA1">
              <w:rPr>
                <w:b/>
                <w:bCs/>
              </w:rPr>
              <w:t>A.2</w:t>
            </w:r>
            <w:r>
              <w:rPr>
                <w:b/>
                <w:bCs/>
              </w:rPr>
              <w:t>4</w:t>
            </w:r>
            <w:r w:rsidRPr="006B5DA1">
              <w:rPr>
                <w:b/>
                <w:bCs/>
              </w:rPr>
              <w:t>-</w:t>
            </w:r>
            <w:r>
              <w:rPr>
                <w:b/>
                <w:bCs/>
              </w:rPr>
              <w:t>12</w:t>
            </w:r>
            <w:r w:rsidRPr="006B5DA1">
              <w:rPr>
                <w:b/>
                <w:bCs/>
              </w:rPr>
              <w:t>-00</w:t>
            </w:r>
            <w:r>
              <w:rPr>
                <w:b/>
                <w:bCs/>
              </w:rPr>
              <w:t>1</w:t>
            </w:r>
            <w:r w:rsidRPr="006B5DA1">
              <w:rPr>
                <w:b/>
                <w:bCs/>
              </w:rPr>
              <w:t xml:space="preserve"> (</w:t>
            </w:r>
            <w:r>
              <w:rPr>
                <w:b/>
                <w:bCs/>
              </w:rPr>
              <w:t>ST</w:t>
            </w:r>
            <w:r w:rsidRPr="006B5DA1">
              <w:rPr>
                <w:b/>
                <w:bCs/>
              </w:rPr>
              <w:t xml:space="preserve">C) - </w:t>
            </w:r>
            <w:r w:rsidRPr="006B5DA1">
              <w:rPr>
                <w:bCs/>
              </w:rPr>
              <w:t>Application of Southern California Edison Company (U338E) to Require a Customer-Financed Added Facilities Agreement for Replacement Added Facilities to Serve the THUMS Islands Consistent with Decision No. 70659 and Tariff Rule 2.</w:t>
            </w:r>
          </w:p>
          <w:p w:rsidRPr="006B5DA1" w:rsidR="00B41E4A" w:rsidP="00163CA1" w:rsidRDefault="00B41E4A" w14:paraId="05C0B421" w14:textId="77777777">
            <w:pPr>
              <w:rPr>
                <w:b/>
                <w:i/>
                <w:iCs/>
              </w:rPr>
            </w:pPr>
            <w:r w:rsidRPr="006B5DA1">
              <w:rPr>
                <w:b/>
                <w:bCs/>
                <w:i/>
                <w:iCs/>
              </w:rPr>
              <w:t>Webex:</w:t>
            </w:r>
            <w:r>
              <w:t xml:space="preserve"> </w:t>
            </w:r>
            <w:hyperlink w:history="1" r:id="rId19">
              <w:r w:rsidRPr="006B5DA1">
                <w:rPr>
                  <w:rStyle w:val="Hyperlink"/>
                  <w:b/>
                </w:rPr>
                <w:t>https://cpuc.webex.com/cpuc/j.php?MTID=m0cd92b94fe6161a4e876306c2fdb0bc1</w:t>
              </w:r>
            </w:hyperlink>
            <w:r>
              <w:rPr>
                <w:b/>
                <w:i/>
                <w:iCs/>
              </w:rPr>
              <w:t xml:space="preserve"> </w:t>
            </w:r>
            <w:r w:rsidRPr="006B5DA1">
              <w:rPr>
                <w:b/>
              </w:rPr>
              <w:t xml:space="preserve"> </w:t>
            </w:r>
            <w:r w:rsidRPr="006B5DA1">
              <w:rPr>
                <w:b/>
                <w:i/>
                <w:iCs/>
              </w:rPr>
              <w:t xml:space="preserve">        </w:t>
            </w:r>
          </w:p>
          <w:p w:rsidRPr="006B5DA1" w:rsidR="00B41E4A" w:rsidP="00163CA1" w:rsidRDefault="00B41E4A" w14:paraId="4CCB0316" w14:textId="77777777">
            <w:pPr>
              <w:rPr>
                <w:b/>
                <w:bCs/>
                <w:i/>
                <w:iCs/>
              </w:rPr>
            </w:pPr>
            <w:r w:rsidRPr="006B5DA1">
              <w:rPr>
                <w:b/>
                <w:bCs/>
                <w:i/>
                <w:iCs/>
              </w:rPr>
              <w:t xml:space="preserve">Meeting Number (Access Code): </w:t>
            </w:r>
            <w:r w:rsidRPr="006B5DA1">
              <w:rPr>
                <w:b/>
                <w:bCs/>
              </w:rPr>
              <w:t>2482 948 3009</w:t>
            </w:r>
          </w:p>
          <w:p w:rsidRPr="006B5DA1" w:rsidR="00B41E4A" w:rsidP="00163CA1" w:rsidRDefault="00B41E4A" w14:paraId="23423AEA" w14:textId="77777777">
            <w:pPr>
              <w:rPr>
                <w:b/>
                <w:bCs/>
                <w:i/>
                <w:iCs/>
              </w:rPr>
            </w:pPr>
            <w:r w:rsidRPr="006B5DA1">
              <w:rPr>
                <w:b/>
                <w:bCs/>
                <w:i/>
                <w:iCs/>
              </w:rPr>
              <w:t xml:space="preserve">Meeting Password: </w:t>
            </w:r>
            <w:r w:rsidRPr="006B5DA1">
              <w:rPr>
                <w:b/>
                <w:bCs/>
              </w:rPr>
              <w:t>Pt9usyrw9J3</w:t>
            </w:r>
            <w:r w:rsidRPr="006B5DA1">
              <w:rPr>
                <w:b/>
                <w:bCs/>
                <w:i/>
                <w:iCs/>
              </w:rPr>
              <w:t xml:space="preserve">  </w:t>
            </w:r>
          </w:p>
          <w:p w:rsidR="00B41E4A" w:rsidP="00163CA1" w:rsidRDefault="00B41E4A" w14:paraId="3EDAE060" w14:textId="77777777">
            <w:pPr>
              <w:rPr>
                <w:b/>
              </w:rPr>
            </w:pPr>
            <w:r w:rsidRPr="006B5DA1">
              <w:rPr>
                <w:b/>
                <w:bCs/>
                <w:i/>
                <w:iCs/>
              </w:rPr>
              <w:t>Join by Phone:</w:t>
            </w:r>
            <w:r w:rsidRPr="006B5DA1">
              <w:rPr>
                <w:b/>
                <w:bCs/>
                <w:i/>
                <w:iCs/>
              </w:rPr>
              <w:br/>
            </w:r>
            <w:r w:rsidRPr="006B5DA1">
              <w:rPr>
                <w:b/>
                <w:bCs/>
              </w:rPr>
              <w:t>855-282-6330 (United States Toll Free)</w:t>
            </w:r>
            <w:r w:rsidRPr="006B5DA1">
              <w:rPr>
                <w:b/>
                <w:bCs/>
              </w:rPr>
              <w:br/>
              <w:t>415-655-0002 (United States Toll)</w:t>
            </w:r>
          </w:p>
        </w:tc>
      </w:tr>
      <w:tr w:rsidR="00B41E4A" w:rsidTr="00B41E4A" w14:paraId="15BB3A83" w14:textId="77777777">
        <w:trPr>
          <w:cantSplit/>
        </w:trPr>
        <w:tc>
          <w:tcPr>
            <w:tcW w:w="1260" w:type="dxa"/>
          </w:tcPr>
          <w:p w:rsidR="00B41E4A" w:rsidP="00163CA1" w:rsidRDefault="00B41E4A" w14:paraId="0ED319CE" w14:textId="77777777">
            <w:pPr>
              <w:rPr>
                <w:b/>
              </w:rPr>
            </w:pPr>
          </w:p>
        </w:tc>
        <w:tc>
          <w:tcPr>
            <w:tcW w:w="8820" w:type="dxa"/>
            <w:gridSpan w:val="4"/>
          </w:tcPr>
          <w:p w:rsidR="00B41E4A" w:rsidP="00163CA1" w:rsidRDefault="00B41E4A" w14:paraId="5391A6DC" w14:textId="77777777">
            <w:pPr>
              <w:rPr>
                <w:b/>
              </w:rPr>
            </w:pPr>
          </w:p>
        </w:tc>
      </w:tr>
      <w:tr w:rsidR="00B41E4A" w:rsidTr="00B41E4A" w14:paraId="57852A6A" w14:textId="77777777">
        <w:trPr>
          <w:cantSplit/>
        </w:trPr>
        <w:tc>
          <w:tcPr>
            <w:tcW w:w="1260" w:type="dxa"/>
          </w:tcPr>
          <w:p w:rsidRPr="00F343CA" w:rsidR="00B41E4A" w:rsidP="00163CA1" w:rsidRDefault="00B41E4A" w14:paraId="4AC07F58" w14:textId="77777777">
            <w:pPr>
              <w:rPr>
                <w:b/>
              </w:rPr>
            </w:pPr>
            <w:r w:rsidRPr="00F343CA">
              <w:rPr>
                <w:b/>
              </w:rPr>
              <w:t>04/0</w:t>
            </w:r>
            <w:r>
              <w:rPr>
                <w:b/>
              </w:rPr>
              <w:t>8</w:t>
            </w:r>
            <w:r w:rsidRPr="00F343CA">
              <w:rPr>
                <w:b/>
              </w:rPr>
              <w:t>/26</w:t>
            </w:r>
          </w:p>
          <w:p w:rsidRPr="00F343CA" w:rsidR="00B41E4A" w:rsidP="00163CA1" w:rsidRDefault="00B41E4A" w14:paraId="55E21EF2" w14:textId="77777777">
            <w:r w:rsidRPr="00F343CA">
              <w:t>10:30 a.m.</w:t>
            </w:r>
          </w:p>
          <w:p w:rsidRPr="00F343CA" w:rsidR="00B41E4A" w:rsidP="00163CA1" w:rsidRDefault="00B41E4A" w14:paraId="5ECA0ACB" w14:textId="77777777">
            <w:r w:rsidRPr="00F343CA">
              <w:t>ALJ Glegola</w:t>
            </w:r>
          </w:p>
          <w:p w:rsidR="00B41E4A" w:rsidP="00163CA1" w:rsidRDefault="00B41E4A" w14:paraId="080D08A2" w14:textId="77777777">
            <w:pPr>
              <w:rPr>
                <w:b/>
              </w:rPr>
            </w:pPr>
            <w:r w:rsidRPr="00F343CA">
              <w:t>Comr Houck</w:t>
            </w:r>
          </w:p>
        </w:tc>
        <w:tc>
          <w:tcPr>
            <w:tcW w:w="8820" w:type="dxa"/>
            <w:gridSpan w:val="4"/>
          </w:tcPr>
          <w:p w:rsidRPr="00F343CA" w:rsidR="00B41E4A" w:rsidP="00163CA1" w:rsidRDefault="00B41E4A" w14:paraId="7710DE21" w14:textId="77777777">
            <w:pPr>
              <w:rPr>
                <w:b/>
                <w:bCs/>
              </w:rPr>
            </w:pPr>
            <w:r>
              <w:rPr>
                <w:b/>
                <w:bCs/>
              </w:rPr>
              <w:t>R</w:t>
            </w:r>
            <w:r w:rsidRPr="00F343CA">
              <w:rPr>
                <w:b/>
                <w:bCs/>
              </w:rPr>
              <w:t>.2</w:t>
            </w:r>
            <w:r>
              <w:rPr>
                <w:b/>
                <w:bCs/>
              </w:rPr>
              <w:t>6</w:t>
            </w:r>
            <w:r w:rsidRPr="00F343CA">
              <w:rPr>
                <w:b/>
                <w:bCs/>
              </w:rPr>
              <w:t>-0</w:t>
            </w:r>
            <w:r>
              <w:rPr>
                <w:b/>
                <w:bCs/>
              </w:rPr>
              <w:t>2</w:t>
            </w:r>
            <w:r w:rsidRPr="00F343CA">
              <w:rPr>
                <w:b/>
                <w:bCs/>
              </w:rPr>
              <w:t>-0</w:t>
            </w:r>
            <w:r>
              <w:rPr>
                <w:b/>
                <w:bCs/>
              </w:rPr>
              <w:t>17</w:t>
            </w:r>
            <w:r w:rsidRPr="00F343CA">
              <w:rPr>
                <w:b/>
                <w:bCs/>
              </w:rPr>
              <w:t xml:space="preserve"> (</w:t>
            </w:r>
            <w:r>
              <w:rPr>
                <w:b/>
                <w:bCs/>
              </w:rPr>
              <w:t>PHC</w:t>
            </w:r>
            <w:r w:rsidRPr="00F343CA">
              <w:rPr>
                <w:b/>
                <w:bCs/>
              </w:rPr>
              <w:t>)</w:t>
            </w:r>
            <w:r w:rsidRPr="00F343CA">
              <w:rPr>
                <w:b/>
                <w:bCs/>
                <w:i/>
                <w:iCs/>
              </w:rPr>
              <w:t xml:space="preserve"> - </w:t>
            </w:r>
            <w:r w:rsidRPr="00F343CA">
              <w:t>Order Instituting Rulemaking Proceeding to Consider Service Quality Rules for Wireless Carriers.</w:t>
            </w:r>
          </w:p>
          <w:p w:rsidRPr="00F343CA" w:rsidR="00B41E4A" w:rsidP="00163CA1" w:rsidRDefault="00B41E4A" w14:paraId="5D26896E" w14:textId="77777777">
            <w:pPr>
              <w:rPr>
                <w:b/>
                <w:bCs/>
              </w:rPr>
            </w:pPr>
            <w:r w:rsidRPr="00F343CA">
              <w:rPr>
                <w:b/>
                <w:bCs/>
                <w:i/>
                <w:iCs/>
              </w:rPr>
              <w:t xml:space="preserve">Location: </w:t>
            </w:r>
            <w:r w:rsidRPr="00F343CA">
              <w:rPr>
                <w:b/>
                <w:bCs/>
              </w:rPr>
              <w:t>California Public Utilities Commission</w:t>
            </w:r>
          </w:p>
          <w:p w:rsidRPr="00F343CA" w:rsidR="00B41E4A" w:rsidP="00163CA1" w:rsidRDefault="00B41E4A" w14:paraId="2A731B1A" w14:textId="77777777">
            <w:pPr>
              <w:rPr>
                <w:b/>
                <w:bCs/>
              </w:rPr>
            </w:pPr>
            <w:r w:rsidRPr="00F343CA">
              <w:rPr>
                <w:b/>
                <w:bCs/>
              </w:rPr>
              <w:t xml:space="preserve">                 Hearing Room A</w:t>
            </w:r>
          </w:p>
          <w:p w:rsidRPr="00F343CA" w:rsidR="00B41E4A" w:rsidP="00163CA1" w:rsidRDefault="00B41E4A" w14:paraId="1CE37BA1" w14:textId="77777777">
            <w:pPr>
              <w:rPr>
                <w:b/>
                <w:bCs/>
              </w:rPr>
            </w:pPr>
            <w:r w:rsidRPr="00F343CA">
              <w:rPr>
                <w:b/>
                <w:bCs/>
              </w:rPr>
              <w:t xml:space="preserve">                 505 Van Ness Avenue</w:t>
            </w:r>
          </w:p>
          <w:p w:rsidR="00B41E4A" w:rsidP="00163CA1" w:rsidRDefault="00B41E4A" w14:paraId="5E0A9864" w14:textId="77777777">
            <w:pPr>
              <w:rPr>
                <w:b/>
              </w:rPr>
            </w:pPr>
            <w:r w:rsidRPr="00F343CA">
              <w:rPr>
                <w:b/>
                <w:bCs/>
              </w:rPr>
              <w:t xml:space="preserve">                 San Francisco, CA 94102</w:t>
            </w:r>
          </w:p>
        </w:tc>
      </w:tr>
      <w:tr w:rsidR="00B41E4A" w:rsidTr="00B41E4A" w14:paraId="0BAB36E3" w14:textId="77777777">
        <w:trPr>
          <w:cantSplit/>
        </w:trPr>
        <w:tc>
          <w:tcPr>
            <w:tcW w:w="1260" w:type="dxa"/>
          </w:tcPr>
          <w:p w:rsidR="00B41E4A" w:rsidP="00163CA1" w:rsidRDefault="00B41E4A" w14:paraId="2AB9088A" w14:textId="77777777">
            <w:pPr>
              <w:rPr>
                <w:b/>
              </w:rPr>
            </w:pPr>
          </w:p>
        </w:tc>
        <w:tc>
          <w:tcPr>
            <w:tcW w:w="8820" w:type="dxa"/>
            <w:gridSpan w:val="4"/>
          </w:tcPr>
          <w:p w:rsidR="00B41E4A" w:rsidP="00163CA1" w:rsidRDefault="00B41E4A" w14:paraId="17895C6B" w14:textId="77777777">
            <w:pPr>
              <w:rPr>
                <w:b/>
              </w:rPr>
            </w:pPr>
          </w:p>
        </w:tc>
      </w:tr>
      <w:tr w:rsidRPr="00EE2CBC" w:rsidR="00B41E4A" w:rsidTr="00B41E4A" w14:paraId="232BFB4B" w14:textId="77777777">
        <w:tc>
          <w:tcPr>
            <w:tcW w:w="1260" w:type="dxa"/>
          </w:tcPr>
          <w:p w:rsidRPr="00E10C3D" w:rsidR="00B41E4A" w:rsidP="00163CA1" w:rsidRDefault="00B41E4A" w14:paraId="426556EA" w14:textId="77777777">
            <w:pPr>
              <w:rPr>
                <w:b/>
              </w:rPr>
            </w:pPr>
            <w:r w:rsidRPr="00E10C3D">
              <w:rPr>
                <w:b/>
              </w:rPr>
              <w:t>04/0</w:t>
            </w:r>
            <w:r>
              <w:rPr>
                <w:b/>
              </w:rPr>
              <w:t>9</w:t>
            </w:r>
            <w:r w:rsidRPr="00E10C3D">
              <w:rPr>
                <w:b/>
              </w:rPr>
              <w:t>/26</w:t>
            </w:r>
          </w:p>
          <w:p w:rsidRPr="00E10C3D" w:rsidR="00B41E4A" w:rsidP="00163CA1" w:rsidRDefault="00B41E4A" w14:paraId="44C42E8B" w14:textId="77777777">
            <w:pPr>
              <w:rPr>
                <w:bCs/>
              </w:rPr>
            </w:pPr>
            <w:r w:rsidRPr="00E10C3D">
              <w:rPr>
                <w:bCs/>
              </w:rPr>
              <w:t>1:</w:t>
            </w:r>
            <w:r w:rsidRPr="00EE2CBC">
              <w:rPr>
                <w:bCs/>
              </w:rPr>
              <w:t>0</w:t>
            </w:r>
            <w:r w:rsidRPr="00E10C3D">
              <w:rPr>
                <w:bCs/>
              </w:rPr>
              <w:t>0 p.m.</w:t>
            </w:r>
          </w:p>
          <w:p w:rsidRPr="00E10C3D" w:rsidR="00B41E4A" w:rsidP="00163CA1" w:rsidRDefault="00B41E4A" w14:paraId="353A54AD" w14:textId="77777777">
            <w:pPr>
              <w:rPr>
                <w:bCs/>
              </w:rPr>
            </w:pPr>
            <w:r w:rsidRPr="00E10C3D">
              <w:rPr>
                <w:bCs/>
              </w:rPr>
              <w:t xml:space="preserve">ALJ </w:t>
            </w:r>
            <w:r w:rsidRPr="00EE2CBC">
              <w:rPr>
                <w:bCs/>
              </w:rPr>
              <w:t>Fitch</w:t>
            </w:r>
          </w:p>
          <w:p w:rsidRPr="00EE2CBC" w:rsidR="00B41E4A" w:rsidP="00163CA1" w:rsidRDefault="00B41E4A" w14:paraId="19CF43F2" w14:textId="77777777">
            <w:pPr>
              <w:rPr>
                <w:bCs/>
              </w:rPr>
            </w:pPr>
            <w:r w:rsidRPr="00EE2CBC">
              <w:rPr>
                <w:bCs/>
              </w:rPr>
              <w:t xml:space="preserve">Comr </w:t>
            </w:r>
          </w:p>
          <w:p w:rsidR="00B41E4A" w:rsidP="00163CA1" w:rsidRDefault="00B41E4A" w14:paraId="3F6E5F40" w14:textId="77777777">
            <w:pPr>
              <w:rPr>
                <w:b/>
              </w:rPr>
            </w:pPr>
            <w:r w:rsidRPr="00EE2CBC">
              <w:rPr>
                <w:bCs/>
              </w:rPr>
              <w:t>J. Reynolds</w:t>
            </w:r>
          </w:p>
        </w:tc>
        <w:tc>
          <w:tcPr>
            <w:tcW w:w="8820" w:type="dxa"/>
            <w:gridSpan w:val="4"/>
          </w:tcPr>
          <w:p w:rsidRPr="00EE2CBC" w:rsidR="00B41E4A" w:rsidP="00163CA1" w:rsidRDefault="00B41E4A" w14:paraId="0848E6E8" w14:textId="77777777">
            <w:pPr>
              <w:rPr>
                <w:b/>
              </w:rPr>
            </w:pPr>
            <w:r w:rsidRPr="00EE2CBC">
              <w:rPr>
                <w:b/>
              </w:rPr>
              <w:t>R</w:t>
            </w:r>
            <w:r w:rsidRPr="00EE2CBC">
              <w:rPr>
                <w:b/>
                <w:bCs/>
              </w:rPr>
              <w:t>.2</w:t>
            </w:r>
            <w:r>
              <w:rPr>
                <w:b/>
                <w:bCs/>
              </w:rPr>
              <w:t>5</w:t>
            </w:r>
            <w:r w:rsidRPr="00EE2CBC">
              <w:rPr>
                <w:b/>
                <w:bCs/>
              </w:rPr>
              <w:t>-06-01</w:t>
            </w:r>
            <w:r>
              <w:rPr>
                <w:b/>
                <w:bCs/>
              </w:rPr>
              <w:t>9</w:t>
            </w:r>
            <w:r w:rsidRPr="00EE2CBC">
              <w:rPr>
                <w:b/>
                <w:bCs/>
              </w:rPr>
              <w:t xml:space="preserve"> (WS) - </w:t>
            </w:r>
            <w:r w:rsidRPr="00EE2CBC">
              <w:rPr>
                <w:bCs/>
              </w:rPr>
              <w:t>Order Instituting Rulemaking to Continue Oversight of Electric Integrated Resource Planning and Procurement Processes.</w:t>
            </w:r>
          </w:p>
          <w:p w:rsidR="00B41E4A" w:rsidP="00163CA1" w:rsidRDefault="00B41E4A" w14:paraId="6FCEFEC9" w14:textId="77777777">
            <w:pPr>
              <w:rPr>
                <w:b/>
                <w:bCs/>
              </w:rPr>
            </w:pPr>
            <w:r w:rsidRPr="00EE2CBC">
              <w:rPr>
                <w:b/>
                <w:bCs/>
              </w:rPr>
              <w:t>Tribal Meeting on FERC Order No. 1920 and Long-Term Transmission Planning (joint workshop with CAISO and California Energy Commission)</w:t>
            </w:r>
          </w:p>
          <w:p w:rsidRPr="00EE2CBC" w:rsidR="00B41E4A" w:rsidP="00163CA1" w:rsidRDefault="00B41E4A" w14:paraId="7311612C" w14:textId="77777777">
            <w:pPr>
              <w:rPr>
                <w:b/>
              </w:rPr>
            </w:pPr>
            <w:r w:rsidRPr="00EE2CBC">
              <w:rPr>
                <w:b/>
                <w:bCs/>
                <w:i/>
                <w:iCs/>
              </w:rPr>
              <w:t>Webex:</w:t>
            </w:r>
            <w:r w:rsidRPr="00EE2CBC">
              <w:rPr>
                <w:b/>
              </w:rPr>
              <w:t xml:space="preserve"> </w:t>
            </w:r>
            <w:hyperlink w:history="1" r:id="rId20">
              <w:r w:rsidRPr="00EE2CBC">
                <w:rPr>
                  <w:rStyle w:val="Hyperlink"/>
                  <w:b/>
                </w:rPr>
                <w:t>https://intellor.webex.com/intellor/j.php?MTID=m728a8dedb121c9a485711944defe115a</w:t>
              </w:r>
            </w:hyperlink>
            <w:r w:rsidRPr="00EE2CBC">
              <w:rPr>
                <w:b/>
              </w:rPr>
              <w:t xml:space="preserve">  </w:t>
            </w:r>
          </w:p>
          <w:p w:rsidR="00B41E4A" w:rsidP="00163CA1" w:rsidRDefault="00B41E4A" w14:paraId="7CC9D46F" w14:textId="77777777">
            <w:pPr>
              <w:rPr>
                <w:b/>
                <w:bCs/>
                <w:i/>
                <w:iCs/>
              </w:rPr>
            </w:pPr>
            <w:r w:rsidRPr="00EE2CBC">
              <w:rPr>
                <w:b/>
                <w:bCs/>
                <w:i/>
                <w:iCs/>
              </w:rPr>
              <w:lastRenderedPageBreak/>
              <w:t xml:space="preserve">RSVP link: </w:t>
            </w:r>
            <w:hyperlink w:history="1" r:id="rId21">
              <w:r w:rsidRPr="00EE2CBC">
                <w:rPr>
                  <w:rStyle w:val="Hyperlink"/>
                  <w:b/>
                  <w:bCs/>
                </w:rPr>
                <w:t>https://caiso.regfox.com/tribal-engagement-on-long-term-transmission-planning</w:t>
              </w:r>
            </w:hyperlink>
          </w:p>
          <w:p w:rsidRPr="00EE2CBC" w:rsidR="00B41E4A" w:rsidP="00163CA1" w:rsidRDefault="00B41E4A" w14:paraId="65E7A57A" w14:textId="77777777">
            <w:pPr>
              <w:rPr>
                <w:b/>
                <w:bCs/>
              </w:rPr>
            </w:pPr>
            <w:r w:rsidRPr="00EE2CBC">
              <w:rPr>
                <w:b/>
                <w:bCs/>
                <w:i/>
                <w:iCs/>
              </w:rPr>
              <w:t>Contact:</w:t>
            </w:r>
            <w:r w:rsidRPr="00EE2CBC">
              <w:rPr>
                <w:b/>
                <w:bCs/>
              </w:rPr>
              <w:t xml:space="preserve"> Chadia Abreu-</w:t>
            </w:r>
            <w:proofErr w:type="spellStart"/>
            <w:r w:rsidRPr="00EE2CBC">
              <w:rPr>
                <w:b/>
                <w:bCs/>
              </w:rPr>
              <w:t>Fellmann</w:t>
            </w:r>
            <w:proofErr w:type="spellEnd"/>
          </w:p>
          <w:p w:rsidR="00B41E4A" w:rsidP="00163CA1" w:rsidRDefault="00B41E4A" w14:paraId="02C41C9B" w14:textId="77777777">
            <w:pPr>
              <w:rPr>
                <w:b/>
                <w:bCs/>
              </w:rPr>
            </w:pPr>
            <w:r w:rsidRPr="00EE2CBC">
              <w:rPr>
                <w:b/>
                <w:bCs/>
              </w:rPr>
              <w:t xml:space="preserve">               Chadia.Abreu-Fellmann@cpuc.ca.gov</w:t>
            </w:r>
          </w:p>
          <w:p w:rsidRPr="00EE2CBC" w:rsidR="00B41E4A" w:rsidP="00163CA1" w:rsidRDefault="00B41E4A" w14:paraId="388A0D46" w14:textId="77777777">
            <w:pPr>
              <w:rPr>
                <w:b/>
                <w:bCs/>
              </w:rPr>
            </w:pPr>
            <w:r w:rsidRPr="00EE2CBC">
              <w:rPr>
                <w:b/>
                <w:bCs/>
                <w:i/>
                <w:iCs/>
              </w:rPr>
              <w:t xml:space="preserve">CAISO </w:t>
            </w:r>
            <w:r>
              <w:rPr>
                <w:b/>
                <w:bCs/>
                <w:i/>
                <w:iCs/>
              </w:rPr>
              <w:t>W</w:t>
            </w:r>
            <w:r w:rsidRPr="00EE2CBC">
              <w:rPr>
                <w:b/>
                <w:bCs/>
                <w:i/>
                <w:iCs/>
              </w:rPr>
              <w:t xml:space="preserve">orkshop </w:t>
            </w:r>
            <w:r>
              <w:rPr>
                <w:b/>
                <w:bCs/>
                <w:i/>
                <w:iCs/>
              </w:rPr>
              <w:t>N</w:t>
            </w:r>
            <w:r w:rsidRPr="00EE2CBC">
              <w:rPr>
                <w:b/>
                <w:bCs/>
                <w:i/>
                <w:iCs/>
              </w:rPr>
              <w:t xml:space="preserve">otice: </w:t>
            </w:r>
            <w:hyperlink w:history="1" r:id="rId22">
              <w:r w:rsidRPr="00EE2CBC">
                <w:rPr>
                  <w:rStyle w:val="Hyperlink"/>
                  <w:b/>
                  <w:bCs/>
                </w:rPr>
                <w:t>https://www.caiso.com/notices/tribal-meeting-on-ferc-order-no-1920-and-long-term-transmission-planning</w:t>
              </w:r>
            </w:hyperlink>
            <w:r w:rsidRPr="00EE2CBC">
              <w:rPr>
                <w:b/>
              </w:rPr>
              <w:t xml:space="preserve">        </w:t>
            </w:r>
          </w:p>
        </w:tc>
      </w:tr>
      <w:tr w:rsidR="00B41E4A" w:rsidTr="00B41E4A" w14:paraId="3A97B89C" w14:textId="77777777">
        <w:trPr>
          <w:cantSplit/>
        </w:trPr>
        <w:tc>
          <w:tcPr>
            <w:tcW w:w="1260" w:type="dxa"/>
          </w:tcPr>
          <w:p w:rsidR="00B41E4A" w:rsidP="00163CA1" w:rsidRDefault="00B41E4A" w14:paraId="695433F3" w14:textId="77777777">
            <w:pPr>
              <w:rPr>
                <w:b/>
              </w:rPr>
            </w:pPr>
          </w:p>
        </w:tc>
        <w:tc>
          <w:tcPr>
            <w:tcW w:w="8820" w:type="dxa"/>
            <w:gridSpan w:val="4"/>
          </w:tcPr>
          <w:p w:rsidR="00B41E4A" w:rsidP="00163CA1" w:rsidRDefault="00B41E4A" w14:paraId="5E59EAF6" w14:textId="77777777">
            <w:pPr>
              <w:rPr>
                <w:b/>
              </w:rPr>
            </w:pPr>
          </w:p>
        </w:tc>
      </w:tr>
      <w:tr w:rsidR="00B41E4A" w:rsidTr="00B41E4A" w14:paraId="0A88C887" w14:textId="77777777">
        <w:trPr>
          <w:cantSplit/>
        </w:trPr>
        <w:tc>
          <w:tcPr>
            <w:tcW w:w="1260" w:type="dxa"/>
          </w:tcPr>
          <w:p w:rsidRPr="00BD1D2E" w:rsidR="00B41E4A" w:rsidP="00163CA1" w:rsidRDefault="00B41E4A" w14:paraId="6991F8F5" w14:textId="77777777">
            <w:pPr>
              <w:rPr>
                <w:b/>
              </w:rPr>
            </w:pPr>
            <w:r w:rsidRPr="00BD1D2E">
              <w:rPr>
                <w:b/>
              </w:rPr>
              <w:t>04/0</w:t>
            </w:r>
            <w:r>
              <w:rPr>
                <w:b/>
              </w:rPr>
              <w:t>9</w:t>
            </w:r>
            <w:r w:rsidRPr="00BD1D2E">
              <w:rPr>
                <w:b/>
              </w:rPr>
              <w:t>/26</w:t>
            </w:r>
          </w:p>
          <w:p w:rsidRPr="00BD1D2E" w:rsidR="00B41E4A" w:rsidP="00163CA1" w:rsidRDefault="00B41E4A" w14:paraId="2008C95D" w14:textId="77777777">
            <w:pPr>
              <w:rPr>
                <w:bCs/>
              </w:rPr>
            </w:pPr>
            <w:r w:rsidRPr="00BD1D2E">
              <w:rPr>
                <w:bCs/>
              </w:rPr>
              <w:t>1:30 p.m.</w:t>
            </w:r>
          </w:p>
          <w:p w:rsidRPr="00BD1D2E" w:rsidR="00B41E4A" w:rsidP="00163CA1" w:rsidRDefault="00B41E4A" w14:paraId="0C21C004" w14:textId="77777777">
            <w:pPr>
              <w:rPr>
                <w:bCs/>
              </w:rPr>
            </w:pPr>
            <w:r w:rsidRPr="00BD1D2E">
              <w:rPr>
                <w:bCs/>
              </w:rPr>
              <w:t>ALJ Miles</w:t>
            </w:r>
          </w:p>
          <w:p w:rsidR="00B41E4A" w:rsidP="00163CA1" w:rsidRDefault="00B41E4A" w14:paraId="05D01B05" w14:textId="77777777">
            <w:pPr>
              <w:rPr>
                <w:b/>
              </w:rPr>
            </w:pPr>
          </w:p>
        </w:tc>
        <w:tc>
          <w:tcPr>
            <w:tcW w:w="8820" w:type="dxa"/>
            <w:gridSpan w:val="4"/>
          </w:tcPr>
          <w:p w:rsidRPr="00BD1D2E" w:rsidR="00B41E4A" w:rsidP="00163CA1" w:rsidRDefault="00B41E4A" w14:paraId="1BA93FD2" w14:textId="77777777">
            <w:pPr>
              <w:rPr>
                <w:b/>
                <w:bCs/>
              </w:rPr>
            </w:pPr>
            <w:r>
              <w:rPr>
                <w:b/>
                <w:bCs/>
              </w:rPr>
              <w:t>A</w:t>
            </w:r>
            <w:r w:rsidRPr="00BD1D2E">
              <w:rPr>
                <w:b/>
                <w:bCs/>
              </w:rPr>
              <w:t>.26-0</w:t>
            </w:r>
            <w:r>
              <w:rPr>
                <w:b/>
                <w:bCs/>
              </w:rPr>
              <w:t>3</w:t>
            </w:r>
            <w:r w:rsidRPr="00BD1D2E">
              <w:rPr>
                <w:b/>
                <w:bCs/>
              </w:rPr>
              <w:t>-0</w:t>
            </w:r>
            <w:r>
              <w:rPr>
                <w:b/>
                <w:bCs/>
              </w:rPr>
              <w:t>02</w:t>
            </w:r>
            <w:r w:rsidRPr="00BD1D2E">
              <w:rPr>
                <w:b/>
                <w:bCs/>
              </w:rPr>
              <w:t xml:space="preserve"> (PHC) - </w:t>
            </w:r>
            <w:r w:rsidRPr="00BD1D2E">
              <w:t>Application of Velocity IG Operations, LLC for A Certificate of Public Convenience and Necessity Pursuant to Public Utilities Code Section 1001.</w:t>
            </w:r>
          </w:p>
          <w:p w:rsidRPr="00BD1D2E" w:rsidR="00B41E4A" w:rsidP="00163CA1" w:rsidRDefault="00B41E4A" w14:paraId="47022D30" w14:textId="77777777">
            <w:pPr>
              <w:rPr>
                <w:b/>
                <w:i/>
                <w:iCs/>
              </w:rPr>
            </w:pPr>
            <w:r w:rsidRPr="00BD1D2E">
              <w:rPr>
                <w:b/>
                <w:bCs/>
                <w:i/>
                <w:iCs/>
              </w:rPr>
              <w:t>Webex:</w:t>
            </w:r>
            <w:r w:rsidRPr="00BD1D2E">
              <w:rPr>
                <w:b/>
                <w:i/>
                <w:iCs/>
              </w:rPr>
              <w:t xml:space="preserve"> </w:t>
            </w:r>
            <w:hyperlink w:history="1" r:id="rId23">
              <w:r w:rsidRPr="00BD1D2E">
                <w:rPr>
                  <w:rStyle w:val="Hyperlink"/>
                  <w:b/>
                </w:rPr>
                <w:t>https://cpuc.webex.com/cpuc/j.php?MTID=m30434d29c8bef5e35a92301715b98079</w:t>
              </w:r>
            </w:hyperlink>
            <w:r w:rsidRPr="00BD1D2E">
              <w:rPr>
                <w:b/>
              </w:rPr>
              <w:t xml:space="preserve"> </w:t>
            </w:r>
            <w:r w:rsidRPr="00BD1D2E">
              <w:rPr>
                <w:b/>
                <w:i/>
                <w:iCs/>
              </w:rPr>
              <w:t xml:space="preserve">        </w:t>
            </w:r>
          </w:p>
          <w:p w:rsidRPr="00BD1D2E" w:rsidR="00B41E4A" w:rsidP="00163CA1" w:rsidRDefault="00B41E4A" w14:paraId="398C525F" w14:textId="77777777">
            <w:pPr>
              <w:rPr>
                <w:b/>
                <w:bCs/>
                <w:i/>
                <w:iCs/>
              </w:rPr>
            </w:pPr>
            <w:r w:rsidRPr="00BD1D2E">
              <w:rPr>
                <w:b/>
                <w:bCs/>
                <w:i/>
                <w:iCs/>
              </w:rPr>
              <w:t>Meeting Number</w:t>
            </w:r>
            <w:r>
              <w:rPr>
                <w:b/>
                <w:bCs/>
                <w:i/>
                <w:iCs/>
              </w:rPr>
              <w:t xml:space="preserve"> (Access Code)</w:t>
            </w:r>
            <w:r w:rsidRPr="00BD1D2E">
              <w:rPr>
                <w:b/>
                <w:bCs/>
                <w:i/>
                <w:iCs/>
              </w:rPr>
              <w:t xml:space="preserve">: </w:t>
            </w:r>
            <w:r w:rsidRPr="00BD1D2E">
              <w:rPr>
                <w:b/>
                <w:bCs/>
              </w:rPr>
              <w:t>2491 503 2652</w:t>
            </w:r>
          </w:p>
          <w:p w:rsidRPr="00BD1D2E" w:rsidR="00B41E4A" w:rsidP="00163CA1" w:rsidRDefault="00B41E4A" w14:paraId="5740C85F" w14:textId="77777777">
            <w:pPr>
              <w:rPr>
                <w:b/>
                <w:bCs/>
                <w:i/>
                <w:iCs/>
              </w:rPr>
            </w:pPr>
            <w:r w:rsidRPr="00BD1D2E">
              <w:rPr>
                <w:b/>
                <w:bCs/>
                <w:i/>
                <w:iCs/>
              </w:rPr>
              <w:t xml:space="preserve">Meeting Password: </w:t>
            </w:r>
            <w:r w:rsidRPr="00BD1D2E">
              <w:rPr>
                <w:b/>
                <w:bCs/>
              </w:rPr>
              <w:t>wAfsiUgv357</w:t>
            </w:r>
            <w:r w:rsidRPr="00BD1D2E">
              <w:rPr>
                <w:b/>
                <w:bCs/>
                <w:i/>
                <w:iCs/>
              </w:rPr>
              <w:t xml:space="preserve">  </w:t>
            </w:r>
          </w:p>
          <w:p w:rsidR="00B41E4A" w:rsidP="00163CA1" w:rsidRDefault="00B41E4A" w14:paraId="6B53D7C0" w14:textId="77777777">
            <w:pPr>
              <w:rPr>
                <w:b/>
              </w:rPr>
            </w:pPr>
            <w:r w:rsidRPr="00BD1D2E">
              <w:rPr>
                <w:b/>
                <w:bCs/>
                <w:i/>
                <w:iCs/>
              </w:rPr>
              <w:t>Join by Phone:</w:t>
            </w:r>
            <w:r w:rsidRPr="00BD1D2E">
              <w:rPr>
                <w:b/>
                <w:bCs/>
                <w:i/>
                <w:iCs/>
              </w:rPr>
              <w:br/>
            </w:r>
            <w:r w:rsidRPr="00BD1D2E">
              <w:rPr>
                <w:b/>
                <w:bCs/>
              </w:rPr>
              <w:t>855-282-6330 (United States Toll Free)</w:t>
            </w:r>
            <w:r w:rsidRPr="00BD1D2E">
              <w:rPr>
                <w:b/>
                <w:bCs/>
              </w:rPr>
              <w:br/>
              <w:t>415-655-0002 (United States Toll)</w:t>
            </w:r>
          </w:p>
        </w:tc>
      </w:tr>
      <w:tr w:rsidR="00B41E4A" w:rsidTr="00B41E4A" w14:paraId="0ECC8828" w14:textId="77777777">
        <w:trPr>
          <w:cantSplit/>
        </w:trPr>
        <w:tc>
          <w:tcPr>
            <w:tcW w:w="1260" w:type="dxa"/>
          </w:tcPr>
          <w:p w:rsidR="00B41E4A" w:rsidP="00163CA1" w:rsidRDefault="00B41E4A" w14:paraId="3C81AC8C" w14:textId="77777777">
            <w:pPr>
              <w:rPr>
                <w:b/>
              </w:rPr>
            </w:pPr>
          </w:p>
        </w:tc>
        <w:tc>
          <w:tcPr>
            <w:tcW w:w="8820" w:type="dxa"/>
            <w:gridSpan w:val="4"/>
          </w:tcPr>
          <w:p w:rsidR="00B41E4A" w:rsidP="00163CA1" w:rsidRDefault="00B41E4A" w14:paraId="55C557F7" w14:textId="77777777">
            <w:pPr>
              <w:rPr>
                <w:b/>
              </w:rPr>
            </w:pPr>
          </w:p>
        </w:tc>
      </w:tr>
      <w:tr w:rsidR="00B41E4A" w:rsidTr="00B41E4A" w14:paraId="7DFC0871" w14:textId="77777777">
        <w:trPr>
          <w:cantSplit/>
        </w:trPr>
        <w:tc>
          <w:tcPr>
            <w:tcW w:w="1260" w:type="dxa"/>
          </w:tcPr>
          <w:p w:rsidRPr="00770F31" w:rsidR="00B41E4A" w:rsidP="00163CA1" w:rsidRDefault="00B41E4A" w14:paraId="57902FCF" w14:textId="77777777">
            <w:pPr>
              <w:rPr>
                <w:b/>
              </w:rPr>
            </w:pPr>
            <w:r w:rsidRPr="00770F31">
              <w:rPr>
                <w:b/>
              </w:rPr>
              <w:t>04/09/26</w:t>
            </w:r>
          </w:p>
          <w:p w:rsidRPr="00770F31" w:rsidR="00B41E4A" w:rsidP="00163CA1" w:rsidRDefault="00B41E4A" w14:paraId="51870AC4" w14:textId="77777777">
            <w:r w:rsidRPr="00770F31">
              <w:t>1:30 p.m.</w:t>
            </w:r>
          </w:p>
          <w:p w:rsidRPr="00770F31" w:rsidR="00B41E4A" w:rsidP="00163CA1" w:rsidRDefault="00B41E4A" w14:paraId="44B4D0A1" w14:textId="77777777">
            <w:r w:rsidRPr="00770F31">
              <w:t>ALJ S. Goldberg</w:t>
            </w:r>
          </w:p>
          <w:p w:rsidRPr="00770F31" w:rsidR="00B41E4A" w:rsidP="00163CA1" w:rsidRDefault="00B41E4A" w14:paraId="67B478A4" w14:textId="77777777">
            <w:r w:rsidRPr="00770F31">
              <w:t xml:space="preserve">Comr </w:t>
            </w:r>
          </w:p>
          <w:p w:rsidR="00B41E4A" w:rsidP="00163CA1" w:rsidRDefault="00B41E4A" w14:paraId="118528B6" w14:textId="77777777">
            <w:pPr>
              <w:rPr>
                <w:b/>
              </w:rPr>
            </w:pPr>
            <w:r w:rsidRPr="00770F31">
              <w:t>J. Reynolds</w:t>
            </w:r>
          </w:p>
        </w:tc>
        <w:tc>
          <w:tcPr>
            <w:tcW w:w="8820" w:type="dxa"/>
            <w:gridSpan w:val="4"/>
          </w:tcPr>
          <w:p w:rsidRPr="00770F31" w:rsidR="00B41E4A" w:rsidP="00163CA1" w:rsidRDefault="00B41E4A" w14:paraId="3C778EA2" w14:textId="77777777">
            <w:pPr>
              <w:rPr>
                <w:b/>
              </w:rPr>
            </w:pPr>
            <w:r>
              <w:rPr>
                <w:b/>
                <w:bCs/>
              </w:rPr>
              <w:t>C</w:t>
            </w:r>
            <w:r w:rsidRPr="00770F31">
              <w:rPr>
                <w:b/>
                <w:bCs/>
              </w:rPr>
              <w:t>.2</w:t>
            </w:r>
            <w:r>
              <w:rPr>
                <w:b/>
                <w:bCs/>
              </w:rPr>
              <w:t>5</w:t>
            </w:r>
            <w:r w:rsidRPr="00770F31">
              <w:rPr>
                <w:b/>
                <w:bCs/>
              </w:rPr>
              <w:t>-</w:t>
            </w:r>
            <w:r>
              <w:rPr>
                <w:b/>
                <w:bCs/>
              </w:rPr>
              <w:t>1</w:t>
            </w:r>
            <w:r w:rsidRPr="00770F31">
              <w:rPr>
                <w:b/>
                <w:bCs/>
              </w:rPr>
              <w:t>1-00</w:t>
            </w:r>
            <w:r>
              <w:rPr>
                <w:b/>
                <w:bCs/>
              </w:rPr>
              <w:t>4</w:t>
            </w:r>
            <w:r w:rsidRPr="00770F31">
              <w:rPr>
                <w:b/>
                <w:bCs/>
              </w:rPr>
              <w:t xml:space="preserve"> (</w:t>
            </w:r>
            <w:r>
              <w:rPr>
                <w:b/>
                <w:bCs/>
              </w:rPr>
              <w:t>ECP</w:t>
            </w:r>
            <w:r w:rsidRPr="00770F31">
              <w:rPr>
                <w:b/>
                <w:bCs/>
              </w:rPr>
              <w:t>)</w:t>
            </w:r>
            <w:r w:rsidRPr="00770F31">
              <w:rPr>
                <w:b/>
                <w:bCs/>
                <w:i/>
                <w:iCs/>
              </w:rPr>
              <w:t xml:space="preserve"> -</w:t>
            </w:r>
            <w:r w:rsidRPr="00770F31">
              <w:rPr>
                <w:b/>
                <w:i/>
                <w:iCs/>
              </w:rPr>
              <w:t xml:space="preserve"> </w:t>
            </w:r>
            <w:r w:rsidRPr="00770F31">
              <w:rPr>
                <w:bCs/>
              </w:rPr>
              <w:t>Bob Davis, Complainant vs. Pacific Bell d/b/a AT&amp;T California (U1001C), Defendant.</w:t>
            </w:r>
          </w:p>
          <w:p w:rsidRPr="00770F31" w:rsidR="00B41E4A" w:rsidP="00163CA1" w:rsidRDefault="00B41E4A" w14:paraId="51A79F63" w14:textId="77777777">
            <w:pPr>
              <w:rPr>
                <w:b/>
                <w:bCs/>
              </w:rPr>
            </w:pPr>
            <w:r w:rsidRPr="00770F31">
              <w:rPr>
                <w:b/>
                <w:bCs/>
                <w:i/>
                <w:iCs/>
              </w:rPr>
              <w:t>Location:</w:t>
            </w:r>
            <w:r w:rsidRPr="00770F31">
              <w:rPr>
                <w:b/>
                <w:bCs/>
              </w:rPr>
              <w:t xml:space="preserve"> Junipero Serra State Building</w:t>
            </w:r>
          </w:p>
          <w:p w:rsidRPr="00770F31" w:rsidR="00B41E4A" w:rsidP="00163CA1" w:rsidRDefault="00B41E4A" w14:paraId="269A7E32" w14:textId="77777777">
            <w:pPr>
              <w:rPr>
                <w:b/>
                <w:bCs/>
              </w:rPr>
            </w:pPr>
            <w:r>
              <w:rPr>
                <w:b/>
                <w:bCs/>
              </w:rPr>
              <w:t xml:space="preserve">                 </w:t>
            </w:r>
            <w:r w:rsidRPr="00770F31">
              <w:rPr>
                <w:b/>
                <w:bCs/>
              </w:rPr>
              <w:t>320 West Fourth Street</w:t>
            </w:r>
            <w:r>
              <w:rPr>
                <w:b/>
                <w:bCs/>
              </w:rPr>
              <w:t>, 5</w:t>
            </w:r>
            <w:r w:rsidRPr="00770F31">
              <w:rPr>
                <w:b/>
                <w:bCs/>
                <w:vertAlign w:val="superscript"/>
              </w:rPr>
              <w:t>th</w:t>
            </w:r>
            <w:r>
              <w:rPr>
                <w:b/>
                <w:bCs/>
              </w:rPr>
              <w:t xml:space="preserve"> Floor</w:t>
            </w:r>
          </w:p>
          <w:p w:rsidRPr="00770F31" w:rsidR="00B41E4A" w:rsidP="00163CA1" w:rsidRDefault="00B41E4A" w14:paraId="0FE806DA" w14:textId="77777777">
            <w:pPr>
              <w:rPr>
                <w:b/>
                <w:bCs/>
              </w:rPr>
            </w:pPr>
            <w:r>
              <w:rPr>
                <w:b/>
                <w:bCs/>
              </w:rPr>
              <w:t xml:space="preserve">                 </w:t>
            </w:r>
            <w:r w:rsidRPr="00770F31">
              <w:rPr>
                <w:b/>
                <w:bCs/>
              </w:rPr>
              <w:t>Hearing Room</w:t>
            </w:r>
          </w:p>
          <w:p w:rsidR="00B41E4A" w:rsidP="00163CA1" w:rsidRDefault="00B41E4A" w14:paraId="535BA5FF" w14:textId="77777777">
            <w:pPr>
              <w:rPr>
                <w:b/>
              </w:rPr>
            </w:pPr>
            <w:r>
              <w:rPr>
                <w:b/>
                <w:bCs/>
              </w:rPr>
              <w:t xml:space="preserve">                 </w:t>
            </w:r>
            <w:r w:rsidRPr="00770F31">
              <w:rPr>
                <w:b/>
                <w:bCs/>
              </w:rPr>
              <w:t>Los Angeles, CA  90013</w:t>
            </w:r>
          </w:p>
        </w:tc>
      </w:tr>
      <w:tr w:rsidR="00B41E4A" w:rsidTr="00B41E4A" w14:paraId="4F8A95B6" w14:textId="77777777">
        <w:trPr>
          <w:cantSplit/>
        </w:trPr>
        <w:tc>
          <w:tcPr>
            <w:tcW w:w="1260" w:type="dxa"/>
          </w:tcPr>
          <w:p w:rsidR="00B41E4A" w:rsidP="00163CA1" w:rsidRDefault="00B41E4A" w14:paraId="48DCCAF7" w14:textId="77777777">
            <w:pPr>
              <w:rPr>
                <w:b/>
              </w:rPr>
            </w:pPr>
          </w:p>
        </w:tc>
        <w:tc>
          <w:tcPr>
            <w:tcW w:w="8820" w:type="dxa"/>
            <w:gridSpan w:val="4"/>
          </w:tcPr>
          <w:p w:rsidR="00B41E4A" w:rsidP="00163CA1" w:rsidRDefault="00B41E4A" w14:paraId="59633F91" w14:textId="77777777">
            <w:pPr>
              <w:rPr>
                <w:b/>
              </w:rPr>
            </w:pPr>
          </w:p>
        </w:tc>
      </w:tr>
      <w:tr w:rsidR="00B41E4A" w:rsidTr="00B41E4A" w14:paraId="7328A927" w14:textId="77777777">
        <w:trPr>
          <w:cantSplit/>
        </w:trPr>
        <w:tc>
          <w:tcPr>
            <w:tcW w:w="1260" w:type="dxa"/>
          </w:tcPr>
          <w:p w:rsidRPr="00FD1968" w:rsidR="00B41E4A" w:rsidP="00163CA1" w:rsidRDefault="00B41E4A" w14:paraId="129E4082" w14:textId="77777777">
            <w:pPr>
              <w:rPr>
                <w:b/>
              </w:rPr>
            </w:pPr>
            <w:r w:rsidRPr="00FD1968">
              <w:rPr>
                <w:b/>
              </w:rPr>
              <w:t>04/</w:t>
            </w:r>
            <w:r>
              <w:rPr>
                <w:b/>
              </w:rPr>
              <w:t>10</w:t>
            </w:r>
            <w:r w:rsidRPr="00FD1968">
              <w:rPr>
                <w:b/>
              </w:rPr>
              <w:t>/26</w:t>
            </w:r>
          </w:p>
          <w:p w:rsidRPr="00FD1968" w:rsidR="00B41E4A" w:rsidP="00163CA1" w:rsidRDefault="00B41E4A" w14:paraId="5C1D8973" w14:textId="77777777">
            <w:pPr>
              <w:rPr>
                <w:bCs/>
              </w:rPr>
            </w:pPr>
            <w:r w:rsidRPr="00FD1968">
              <w:rPr>
                <w:bCs/>
              </w:rPr>
              <w:t>11:00 a.m.</w:t>
            </w:r>
          </w:p>
          <w:p w:rsidRPr="00FD1968" w:rsidR="00B41E4A" w:rsidP="00163CA1" w:rsidRDefault="00B41E4A" w14:paraId="742EF2E4" w14:textId="77777777">
            <w:pPr>
              <w:rPr>
                <w:bCs/>
              </w:rPr>
            </w:pPr>
            <w:r w:rsidRPr="00FD1968">
              <w:rPr>
                <w:bCs/>
              </w:rPr>
              <w:t>ALJ Wilson</w:t>
            </w:r>
          </w:p>
          <w:p w:rsidRPr="00FD1968" w:rsidR="00B41E4A" w:rsidP="00163CA1" w:rsidRDefault="00B41E4A" w14:paraId="4829072B" w14:textId="77777777">
            <w:pPr>
              <w:rPr>
                <w:bCs/>
              </w:rPr>
            </w:pPr>
            <w:r w:rsidRPr="00FD1968">
              <w:rPr>
                <w:bCs/>
              </w:rPr>
              <w:t xml:space="preserve">Comr </w:t>
            </w:r>
          </w:p>
          <w:p w:rsidR="00B41E4A" w:rsidP="00163CA1" w:rsidRDefault="00B41E4A" w14:paraId="6904DDA7" w14:textId="77777777">
            <w:pPr>
              <w:rPr>
                <w:b/>
              </w:rPr>
            </w:pPr>
            <w:r w:rsidRPr="00FD1968">
              <w:rPr>
                <w:bCs/>
              </w:rPr>
              <w:t>J. Reynolds</w:t>
            </w:r>
          </w:p>
        </w:tc>
        <w:tc>
          <w:tcPr>
            <w:tcW w:w="8820" w:type="dxa"/>
            <w:gridSpan w:val="4"/>
          </w:tcPr>
          <w:p w:rsidRPr="00FD1968" w:rsidR="00B41E4A" w:rsidP="00163CA1" w:rsidRDefault="00B41E4A" w14:paraId="7AB8321F" w14:textId="77777777">
            <w:pPr>
              <w:rPr>
                <w:b/>
                <w:bCs/>
              </w:rPr>
            </w:pPr>
            <w:r w:rsidRPr="00FD1968">
              <w:rPr>
                <w:b/>
                <w:bCs/>
              </w:rPr>
              <w:t>A.2</w:t>
            </w:r>
            <w:r>
              <w:rPr>
                <w:b/>
                <w:bCs/>
              </w:rPr>
              <w:t>6</w:t>
            </w:r>
            <w:r w:rsidRPr="00FD1968">
              <w:rPr>
                <w:b/>
                <w:bCs/>
              </w:rPr>
              <w:t>-</w:t>
            </w:r>
            <w:r>
              <w:rPr>
                <w:b/>
                <w:bCs/>
              </w:rPr>
              <w:t>0</w:t>
            </w:r>
            <w:r w:rsidRPr="00FD1968">
              <w:rPr>
                <w:b/>
                <w:bCs/>
              </w:rPr>
              <w:t>2-00</w:t>
            </w:r>
            <w:r>
              <w:rPr>
                <w:b/>
                <w:bCs/>
              </w:rPr>
              <w:t>4</w:t>
            </w:r>
            <w:r w:rsidRPr="00FD1968">
              <w:rPr>
                <w:b/>
                <w:bCs/>
              </w:rPr>
              <w:t xml:space="preserve"> (PHC) - </w:t>
            </w:r>
            <w:r w:rsidRPr="00FD1968">
              <w:rPr>
                <w:bCs/>
              </w:rPr>
              <w:t>Application of LTE Wireless, Inc. for a Certificate of Public Convenience and Necessity to provide limited facilities-based and resold competitive local exchange service and interexchange services; and/or Fixed Interconnected VoIP services.</w:t>
            </w:r>
          </w:p>
          <w:p w:rsidRPr="00FD1968" w:rsidR="00B41E4A" w:rsidP="00163CA1" w:rsidRDefault="00B41E4A" w14:paraId="0767C308" w14:textId="77777777">
            <w:pPr>
              <w:rPr>
                <w:b/>
              </w:rPr>
            </w:pPr>
            <w:r w:rsidRPr="00FD1968">
              <w:rPr>
                <w:b/>
                <w:bCs/>
                <w:i/>
                <w:iCs/>
              </w:rPr>
              <w:t>Webex:</w:t>
            </w:r>
            <w:r w:rsidRPr="00FD1968">
              <w:rPr>
                <w:b/>
              </w:rPr>
              <w:t xml:space="preserve"> </w:t>
            </w:r>
            <w:hyperlink w:history="1" r:id="rId24">
              <w:r w:rsidRPr="00FD1968">
                <w:rPr>
                  <w:rStyle w:val="Hyperlink"/>
                  <w:b/>
                </w:rPr>
                <w:t>https://cpuc.webex.com/cpuc/j.php?MTID=mfb66544f47f4b7135620a0dc9248374f</w:t>
              </w:r>
            </w:hyperlink>
            <w:r w:rsidRPr="00FD1968">
              <w:rPr>
                <w:b/>
              </w:rPr>
              <w:t xml:space="preserve">  </w:t>
            </w:r>
          </w:p>
          <w:p w:rsidRPr="00FD1968" w:rsidR="00B41E4A" w:rsidP="00163CA1" w:rsidRDefault="00B41E4A" w14:paraId="32B1AF72" w14:textId="77777777">
            <w:pPr>
              <w:rPr>
                <w:b/>
                <w:bCs/>
              </w:rPr>
            </w:pPr>
            <w:r w:rsidRPr="00FD1968">
              <w:rPr>
                <w:b/>
                <w:bCs/>
                <w:i/>
                <w:iCs/>
              </w:rPr>
              <w:t>Meeting Number:</w:t>
            </w:r>
            <w:r w:rsidRPr="00FD1968">
              <w:rPr>
                <w:b/>
              </w:rPr>
              <w:t xml:space="preserve"> </w:t>
            </w:r>
            <w:r w:rsidRPr="00FD1968">
              <w:rPr>
                <w:b/>
                <w:bCs/>
              </w:rPr>
              <w:t>2499 683 8258</w:t>
            </w:r>
          </w:p>
          <w:p w:rsidR="00B41E4A" w:rsidP="00163CA1" w:rsidRDefault="00B41E4A" w14:paraId="65A48253" w14:textId="77777777">
            <w:pPr>
              <w:rPr>
                <w:b/>
              </w:rPr>
            </w:pPr>
            <w:r w:rsidRPr="00FD1968">
              <w:rPr>
                <w:b/>
                <w:bCs/>
                <w:i/>
                <w:iCs/>
              </w:rPr>
              <w:t xml:space="preserve">Meeting Password: </w:t>
            </w:r>
            <w:r w:rsidRPr="00FD1968">
              <w:rPr>
                <w:b/>
                <w:bCs/>
              </w:rPr>
              <w:t>RYn9qEw3J3T</w:t>
            </w:r>
          </w:p>
        </w:tc>
      </w:tr>
      <w:tr w:rsidR="00B41E4A" w:rsidTr="00B41E4A" w14:paraId="535163F3" w14:textId="77777777">
        <w:trPr>
          <w:cantSplit/>
        </w:trPr>
        <w:tc>
          <w:tcPr>
            <w:tcW w:w="1260" w:type="dxa"/>
          </w:tcPr>
          <w:p w:rsidR="00B41E4A" w:rsidP="00163CA1" w:rsidRDefault="00B41E4A" w14:paraId="79EE38CC" w14:textId="77777777">
            <w:pPr>
              <w:rPr>
                <w:b/>
              </w:rPr>
            </w:pPr>
          </w:p>
        </w:tc>
        <w:tc>
          <w:tcPr>
            <w:tcW w:w="8820" w:type="dxa"/>
            <w:gridSpan w:val="4"/>
          </w:tcPr>
          <w:p w:rsidR="00B41E4A" w:rsidP="00163CA1" w:rsidRDefault="00B41E4A" w14:paraId="4305DF39" w14:textId="77777777">
            <w:pPr>
              <w:rPr>
                <w:b/>
              </w:rPr>
            </w:pPr>
          </w:p>
        </w:tc>
      </w:tr>
      <w:tr w:rsidR="00B41E4A" w:rsidTr="00B41E4A" w14:paraId="55835B20" w14:textId="77777777">
        <w:trPr>
          <w:cantSplit/>
        </w:trPr>
        <w:tc>
          <w:tcPr>
            <w:tcW w:w="1260" w:type="dxa"/>
          </w:tcPr>
          <w:p w:rsidRPr="00A14BA6" w:rsidR="00B41E4A" w:rsidP="00163CA1" w:rsidRDefault="00B41E4A" w14:paraId="74743DBC" w14:textId="77777777">
            <w:pPr>
              <w:rPr>
                <w:b/>
              </w:rPr>
            </w:pPr>
            <w:r w:rsidRPr="00A14BA6">
              <w:rPr>
                <w:b/>
              </w:rPr>
              <w:t>04/13/26</w:t>
            </w:r>
          </w:p>
          <w:p w:rsidRPr="00A14BA6" w:rsidR="00B41E4A" w:rsidP="00163CA1" w:rsidRDefault="00B41E4A" w14:paraId="2A715B0C" w14:textId="77777777">
            <w:pPr>
              <w:rPr>
                <w:bCs/>
              </w:rPr>
            </w:pPr>
            <w:r w:rsidRPr="00A14BA6">
              <w:rPr>
                <w:bCs/>
              </w:rPr>
              <w:t>9:30 a.m.</w:t>
            </w:r>
          </w:p>
          <w:p w:rsidRPr="00A14BA6" w:rsidR="00B41E4A" w:rsidP="00163CA1" w:rsidRDefault="00B41E4A" w14:paraId="59BE97AD" w14:textId="77777777">
            <w:pPr>
              <w:rPr>
                <w:bCs/>
              </w:rPr>
            </w:pPr>
            <w:r w:rsidRPr="00A14BA6">
              <w:rPr>
                <w:bCs/>
              </w:rPr>
              <w:t>ALJ Rambo</w:t>
            </w:r>
          </w:p>
          <w:p w:rsidR="00B41E4A" w:rsidP="00163CA1" w:rsidRDefault="00B41E4A" w14:paraId="7FCDAA26" w14:textId="77777777">
            <w:pPr>
              <w:rPr>
                <w:b/>
              </w:rPr>
            </w:pPr>
            <w:r w:rsidRPr="00A14BA6">
              <w:rPr>
                <w:bCs/>
              </w:rPr>
              <w:t>Comr Douglas</w:t>
            </w:r>
          </w:p>
        </w:tc>
        <w:tc>
          <w:tcPr>
            <w:tcW w:w="8820" w:type="dxa"/>
            <w:gridSpan w:val="4"/>
          </w:tcPr>
          <w:p w:rsidRPr="00A14BA6" w:rsidR="00B41E4A" w:rsidP="00163CA1" w:rsidRDefault="00B41E4A" w14:paraId="10058000" w14:textId="77777777">
            <w:pPr>
              <w:rPr>
                <w:b/>
                <w:bCs/>
              </w:rPr>
            </w:pPr>
            <w:r>
              <w:rPr>
                <w:b/>
                <w:bCs/>
              </w:rPr>
              <w:t>C</w:t>
            </w:r>
            <w:r w:rsidRPr="00A14BA6">
              <w:rPr>
                <w:b/>
                <w:bCs/>
              </w:rPr>
              <w:t>.26-0</w:t>
            </w:r>
            <w:r>
              <w:rPr>
                <w:b/>
                <w:bCs/>
              </w:rPr>
              <w:t>1</w:t>
            </w:r>
            <w:r w:rsidRPr="00A14BA6">
              <w:rPr>
                <w:b/>
                <w:bCs/>
              </w:rPr>
              <w:t>-0</w:t>
            </w:r>
            <w:r>
              <w:rPr>
                <w:b/>
                <w:bCs/>
              </w:rPr>
              <w:t>23</w:t>
            </w:r>
            <w:r w:rsidRPr="00A14BA6">
              <w:rPr>
                <w:b/>
                <w:bCs/>
              </w:rPr>
              <w:t xml:space="preserve"> (PHC) - </w:t>
            </w:r>
            <w:r w:rsidRPr="00A14BA6">
              <w:t>Pamela Browning and Joesph Frankl, Complainants vs. Pacific Gas and Electric Company (U39E), Defendant.</w:t>
            </w:r>
          </w:p>
          <w:p w:rsidRPr="00A14BA6" w:rsidR="00B41E4A" w:rsidP="00163CA1" w:rsidRDefault="00B41E4A" w14:paraId="3E0C2DC8" w14:textId="77777777">
            <w:pPr>
              <w:rPr>
                <w:b/>
              </w:rPr>
            </w:pPr>
            <w:r w:rsidRPr="00A14BA6">
              <w:rPr>
                <w:b/>
                <w:bCs/>
                <w:i/>
                <w:iCs/>
              </w:rPr>
              <w:t>Webex:</w:t>
            </w:r>
            <w:r w:rsidRPr="00A14BA6">
              <w:rPr>
                <w:b/>
              </w:rPr>
              <w:t xml:space="preserve"> </w:t>
            </w:r>
            <w:hyperlink w:history="1" r:id="rId25">
              <w:r w:rsidRPr="00A14BA6">
                <w:rPr>
                  <w:rStyle w:val="Hyperlink"/>
                  <w:b/>
                </w:rPr>
                <w:t>https://cpuc.webex.com/cpuc/j.php?MTID=m989c66a6e3e1f4837a2dd1dd92bdbb40</w:t>
              </w:r>
            </w:hyperlink>
            <w:r w:rsidRPr="00A14BA6">
              <w:rPr>
                <w:b/>
              </w:rPr>
              <w:t xml:space="preserve">  </w:t>
            </w:r>
          </w:p>
          <w:p w:rsidRPr="00A14BA6" w:rsidR="00B41E4A" w:rsidP="00163CA1" w:rsidRDefault="00B41E4A" w14:paraId="74452AD1" w14:textId="77777777">
            <w:pPr>
              <w:rPr>
                <w:b/>
                <w:bCs/>
              </w:rPr>
            </w:pPr>
            <w:r w:rsidRPr="00A14BA6">
              <w:rPr>
                <w:b/>
                <w:bCs/>
                <w:i/>
                <w:iCs/>
              </w:rPr>
              <w:t>Meeting Number:</w:t>
            </w:r>
            <w:r w:rsidRPr="00A14BA6">
              <w:rPr>
                <w:b/>
              </w:rPr>
              <w:t xml:space="preserve"> </w:t>
            </w:r>
            <w:r w:rsidRPr="00A14BA6">
              <w:rPr>
                <w:b/>
                <w:bCs/>
              </w:rPr>
              <w:t>2492 685 1637</w:t>
            </w:r>
          </w:p>
          <w:p w:rsidR="00B41E4A" w:rsidP="00163CA1" w:rsidRDefault="00B41E4A" w14:paraId="1C8899FA" w14:textId="77777777">
            <w:pPr>
              <w:rPr>
                <w:b/>
                <w:bCs/>
              </w:rPr>
            </w:pPr>
            <w:r w:rsidRPr="00A14BA6">
              <w:rPr>
                <w:b/>
                <w:bCs/>
                <w:i/>
                <w:iCs/>
              </w:rPr>
              <w:t xml:space="preserve">Meeting Password: </w:t>
            </w:r>
            <w:r w:rsidRPr="00A14BA6">
              <w:rPr>
                <w:b/>
                <w:bCs/>
              </w:rPr>
              <w:t>GnVP5jEMz34</w:t>
            </w:r>
          </w:p>
          <w:p w:rsidR="00B41E4A" w:rsidP="00163CA1" w:rsidRDefault="00B41E4A" w14:paraId="3F87BDA6" w14:textId="77777777">
            <w:pPr>
              <w:rPr>
                <w:b/>
              </w:rPr>
            </w:pPr>
            <w:r w:rsidRPr="00A14BA6">
              <w:rPr>
                <w:b/>
                <w:bCs/>
                <w:i/>
                <w:iCs/>
              </w:rPr>
              <w:t>Join by Phone:</w:t>
            </w:r>
            <w:r w:rsidRPr="00A14BA6">
              <w:rPr>
                <w:b/>
                <w:bCs/>
                <w:i/>
                <w:iCs/>
              </w:rPr>
              <w:br/>
            </w:r>
            <w:r w:rsidRPr="00A14BA6">
              <w:rPr>
                <w:b/>
                <w:bCs/>
              </w:rPr>
              <w:t>855-282-6330 (United States Toll Free)</w:t>
            </w:r>
            <w:r w:rsidRPr="00A14BA6">
              <w:rPr>
                <w:b/>
                <w:bCs/>
              </w:rPr>
              <w:br/>
              <w:t>415-655-0002 (United States Toll)</w:t>
            </w:r>
          </w:p>
        </w:tc>
      </w:tr>
      <w:tr w:rsidR="00B41E4A" w:rsidTr="00B41E4A" w14:paraId="39CC8DA1" w14:textId="77777777">
        <w:trPr>
          <w:cantSplit/>
        </w:trPr>
        <w:tc>
          <w:tcPr>
            <w:tcW w:w="1260" w:type="dxa"/>
          </w:tcPr>
          <w:p w:rsidR="00B41E4A" w:rsidP="00163CA1" w:rsidRDefault="00B41E4A" w14:paraId="2B4BC1F4" w14:textId="77777777">
            <w:pPr>
              <w:rPr>
                <w:b/>
              </w:rPr>
            </w:pPr>
          </w:p>
        </w:tc>
        <w:tc>
          <w:tcPr>
            <w:tcW w:w="8820" w:type="dxa"/>
            <w:gridSpan w:val="4"/>
          </w:tcPr>
          <w:p w:rsidR="00B41E4A" w:rsidP="00163CA1" w:rsidRDefault="00B41E4A" w14:paraId="145C73A0" w14:textId="77777777">
            <w:pPr>
              <w:rPr>
                <w:b/>
              </w:rPr>
            </w:pPr>
          </w:p>
        </w:tc>
      </w:tr>
      <w:tr w:rsidR="00B41E4A" w:rsidTr="00B41E4A" w14:paraId="6FE9F95F" w14:textId="77777777">
        <w:trPr>
          <w:cantSplit/>
        </w:trPr>
        <w:tc>
          <w:tcPr>
            <w:tcW w:w="1260" w:type="dxa"/>
          </w:tcPr>
          <w:p w:rsidRPr="0048355B" w:rsidR="00B41E4A" w:rsidP="00163CA1" w:rsidRDefault="00B41E4A" w14:paraId="77621E6B" w14:textId="77777777">
            <w:pPr>
              <w:rPr>
                <w:b/>
              </w:rPr>
            </w:pPr>
            <w:r w:rsidRPr="0048355B">
              <w:rPr>
                <w:b/>
              </w:rPr>
              <w:t>04/13/26</w:t>
            </w:r>
          </w:p>
          <w:p w:rsidRPr="0048355B" w:rsidR="00B41E4A" w:rsidP="00163CA1" w:rsidRDefault="00B41E4A" w14:paraId="0A35F346" w14:textId="77777777">
            <w:r w:rsidRPr="0048355B">
              <w:t>10:00 a.m.</w:t>
            </w:r>
          </w:p>
          <w:p w:rsidRPr="0048355B" w:rsidR="00B41E4A" w:rsidP="00163CA1" w:rsidRDefault="00B41E4A" w14:paraId="52C27668" w14:textId="77777777">
            <w:r w:rsidRPr="0048355B">
              <w:t>ALJ Watts-Zagha</w:t>
            </w:r>
          </w:p>
          <w:p w:rsidR="00B41E4A" w:rsidP="00163CA1" w:rsidRDefault="00B41E4A" w14:paraId="0945538B" w14:textId="77777777">
            <w:pPr>
              <w:rPr>
                <w:b/>
              </w:rPr>
            </w:pPr>
            <w:r w:rsidRPr="0048355B">
              <w:t>Comr Houck</w:t>
            </w:r>
          </w:p>
        </w:tc>
        <w:tc>
          <w:tcPr>
            <w:tcW w:w="8820" w:type="dxa"/>
            <w:gridSpan w:val="4"/>
          </w:tcPr>
          <w:p w:rsidR="00B41E4A" w:rsidP="00163CA1" w:rsidRDefault="00B41E4A" w14:paraId="43A2B438" w14:textId="77777777">
            <w:pPr>
              <w:rPr>
                <w:b/>
              </w:rPr>
            </w:pPr>
            <w:r>
              <w:rPr>
                <w:b/>
                <w:bCs/>
              </w:rPr>
              <w:t>C</w:t>
            </w:r>
            <w:r w:rsidRPr="0048355B">
              <w:rPr>
                <w:b/>
                <w:bCs/>
              </w:rPr>
              <w:t>.2</w:t>
            </w:r>
            <w:r>
              <w:rPr>
                <w:b/>
                <w:bCs/>
              </w:rPr>
              <w:t>6</w:t>
            </w:r>
            <w:r w:rsidRPr="0048355B">
              <w:rPr>
                <w:b/>
                <w:bCs/>
              </w:rPr>
              <w:t>-0</w:t>
            </w:r>
            <w:r>
              <w:rPr>
                <w:b/>
                <w:bCs/>
              </w:rPr>
              <w:t>2</w:t>
            </w:r>
            <w:r w:rsidRPr="0048355B">
              <w:rPr>
                <w:b/>
                <w:bCs/>
              </w:rPr>
              <w:t>-0</w:t>
            </w:r>
            <w:r>
              <w:rPr>
                <w:b/>
                <w:bCs/>
              </w:rPr>
              <w:t>10</w:t>
            </w:r>
            <w:r w:rsidRPr="0048355B">
              <w:rPr>
                <w:b/>
                <w:bCs/>
              </w:rPr>
              <w:t xml:space="preserve"> (</w:t>
            </w:r>
            <w:r>
              <w:rPr>
                <w:b/>
                <w:bCs/>
              </w:rPr>
              <w:t>ECP</w:t>
            </w:r>
            <w:r w:rsidRPr="0048355B">
              <w:rPr>
                <w:b/>
                <w:bCs/>
              </w:rPr>
              <w:t>)</w:t>
            </w:r>
            <w:r w:rsidRPr="0048355B">
              <w:rPr>
                <w:b/>
                <w:bCs/>
                <w:i/>
                <w:iCs/>
              </w:rPr>
              <w:t xml:space="preserve"> - </w:t>
            </w:r>
            <w:r w:rsidRPr="0048355B">
              <w:rPr>
                <w:bCs/>
              </w:rPr>
              <w:t>Edgar Martinez, Complainant vs. Frontier California, Inc. (U1002C), Citizens Telecommunications Co. Of Ca. d/b/a Frontier Communication of California (U1024C); Frontier Communications of America, Inc d/b/a Frontier Communications (U1548C); Frontier Communications of America, Inc d/b/a Citizens Long Distance (U5429C); and Frontier Communications Online &amp; LD (U7167C), Defendants.</w:t>
            </w:r>
          </w:p>
          <w:p w:rsidRPr="0048355B" w:rsidR="00B41E4A" w:rsidP="00163CA1" w:rsidRDefault="00B41E4A" w14:paraId="53E88F13" w14:textId="77777777">
            <w:pPr>
              <w:rPr>
                <w:b/>
                <w:i/>
                <w:iCs/>
              </w:rPr>
            </w:pPr>
            <w:r w:rsidRPr="0048355B">
              <w:rPr>
                <w:b/>
                <w:bCs/>
                <w:i/>
                <w:iCs/>
              </w:rPr>
              <w:t>Webex:</w:t>
            </w:r>
            <w:r w:rsidRPr="0048355B">
              <w:rPr>
                <w:b/>
                <w:i/>
                <w:iCs/>
              </w:rPr>
              <w:t xml:space="preserve"> </w:t>
            </w:r>
            <w:hyperlink w:history="1" r:id="rId26">
              <w:r w:rsidRPr="00230F1A">
                <w:rPr>
                  <w:rStyle w:val="Hyperlink"/>
                  <w:b/>
                </w:rPr>
                <w:t>https://cpuc.webex.com/cpuc/j.php?MTID=m3a28923c5c22a0a26b24e510263d5d18</w:t>
              </w:r>
            </w:hyperlink>
            <w:r>
              <w:rPr>
                <w:b/>
              </w:rPr>
              <w:t xml:space="preserve"> </w:t>
            </w:r>
            <w:r w:rsidRPr="0048355B">
              <w:rPr>
                <w:b/>
              </w:rPr>
              <w:t xml:space="preserve"> </w:t>
            </w:r>
            <w:r w:rsidRPr="0048355B">
              <w:rPr>
                <w:b/>
                <w:i/>
                <w:iCs/>
              </w:rPr>
              <w:t xml:space="preserve">        </w:t>
            </w:r>
          </w:p>
          <w:p w:rsidRPr="0048355B" w:rsidR="00B41E4A" w:rsidP="00163CA1" w:rsidRDefault="00B41E4A" w14:paraId="1BC5B7BA" w14:textId="77777777">
            <w:pPr>
              <w:rPr>
                <w:b/>
                <w:bCs/>
              </w:rPr>
            </w:pPr>
            <w:r w:rsidRPr="0048355B">
              <w:rPr>
                <w:b/>
                <w:bCs/>
                <w:i/>
                <w:iCs/>
              </w:rPr>
              <w:t xml:space="preserve">Meeting Number: </w:t>
            </w:r>
            <w:r w:rsidRPr="0048355B">
              <w:rPr>
                <w:b/>
                <w:bCs/>
              </w:rPr>
              <w:t>2481 911 4432</w:t>
            </w:r>
          </w:p>
          <w:p w:rsidRPr="0048355B" w:rsidR="00B41E4A" w:rsidP="00163CA1" w:rsidRDefault="00B41E4A" w14:paraId="0B261CA9" w14:textId="77777777">
            <w:pPr>
              <w:rPr>
                <w:b/>
                <w:bCs/>
              </w:rPr>
            </w:pPr>
            <w:r w:rsidRPr="0048355B">
              <w:rPr>
                <w:b/>
                <w:bCs/>
                <w:i/>
                <w:iCs/>
              </w:rPr>
              <w:t xml:space="preserve">Meeting Password: </w:t>
            </w:r>
            <w:r w:rsidRPr="0048355B">
              <w:rPr>
                <w:b/>
                <w:bCs/>
              </w:rPr>
              <w:t>Sfq3PbT5sB6</w:t>
            </w:r>
          </w:p>
          <w:p w:rsidRPr="0048355B" w:rsidR="00B41E4A" w:rsidP="00163CA1" w:rsidRDefault="00B41E4A" w14:paraId="50263AD0" w14:textId="77777777">
            <w:pPr>
              <w:rPr>
                <w:b/>
                <w:bCs/>
                <w:i/>
                <w:iCs/>
              </w:rPr>
            </w:pPr>
            <w:r w:rsidRPr="0048355B">
              <w:rPr>
                <w:b/>
                <w:bCs/>
                <w:i/>
                <w:iCs/>
              </w:rPr>
              <w:t>Join by Phone:</w:t>
            </w:r>
            <w:r w:rsidRPr="0048355B">
              <w:rPr>
                <w:b/>
                <w:bCs/>
                <w:i/>
                <w:iCs/>
              </w:rPr>
              <w:br/>
            </w:r>
            <w:r w:rsidRPr="0048355B">
              <w:rPr>
                <w:b/>
                <w:bCs/>
              </w:rPr>
              <w:t>855-282-6330 (United States Toll Free)</w:t>
            </w:r>
            <w:r w:rsidRPr="0048355B">
              <w:rPr>
                <w:b/>
                <w:bCs/>
              </w:rPr>
              <w:br/>
              <w:t>415-655-0002 (United States Toll)</w:t>
            </w:r>
          </w:p>
          <w:p w:rsidR="00B41E4A" w:rsidP="00163CA1" w:rsidRDefault="00B41E4A" w14:paraId="65AB18F9" w14:textId="77777777">
            <w:pPr>
              <w:rPr>
                <w:b/>
              </w:rPr>
            </w:pPr>
            <w:r w:rsidRPr="0048355B">
              <w:rPr>
                <w:b/>
                <w:i/>
                <w:iCs/>
              </w:rPr>
              <w:t xml:space="preserve">Access Code: </w:t>
            </w:r>
            <w:r w:rsidRPr="0048355B">
              <w:rPr>
                <w:b/>
              </w:rPr>
              <w:t>2481 911 4432##</w:t>
            </w:r>
          </w:p>
        </w:tc>
      </w:tr>
      <w:tr w:rsidR="00B41E4A" w:rsidTr="00B41E4A" w14:paraId="4B04455A" w14:textId="77777777">
        <w:trPr>
          <w:cantSplit/>
        </w:trPr>
        <w:tc>
          <w:tcPr>
            <w:tcW w:w="1260" w:type="dxa"/>
          </w:tcPr>
          <w:p w:rsidR="00B41E4A" w:rsidP="00163CA1" w:rsidRDefault="00B41E4A" w14:paraId="7E10A772" w14:textId="77777777">
            <w:pPr>
              <w:rPr>
                <w:b/>
              </w:rPr>
            </w:pPr>
          </w:p>
        </w:tc>
        <w:tc>
          <w:tcPr>
            <w:tcW w:w="8820" w:type="dxa"/>
            <w:gridSpan w:val="4"/>
          </w:tcPr>
          <w:p w:rsidR="00B41E4A" w:rsidP="00163CA1" w:rsidRDefault="00B41E4A" w14:paraId="5FF4BD05" w14:textId="77777777">
            <w:pPr>
              <w:rPr>
                <w:b/>
              </w:rPr>
            </w:pPr>
          </w:p>
        </w:tc>
      </w:tr>
      <w:tr w:rsidR="00B41E4A" w:rsidTr="00B41E4A" w14:paraId="2D512242" w14:textId="77777777">
        <w:tc>
          <w:tcPr>
            <w:tcW w:w="1260" w:type="dxa"/>
          </w:tcPr>
          <w:p w:rsidRPr="00C424FE" w:rsidR="00B41E4A" w:rsidP="00163CA1" w:rsidRDefault="00B41E4A" w14:paraId="7DE5740B" w14:textId="77777777">
            <w:pPr>
              <w:rPr>
                <w:b/>
              </w:rPr>
            </w:pPr>
            <w:r w:rsidRPr="00C424FE">
              <w:rPr>
                <w:b/>
              </w:rPr>
              <w:t>04/</w:t>
            </w:r>
            <w:r>
              <w:rPr>
                <w:b/>
              </w:rPr>
              <w:t>13</w:t>
            </w:r>
            <w:r w:rsidRPr="00C424FE">
              <w:rPr>
                <w:b/>
              </w:rPr>
              <w:t>/26</w:t>
            </w:r>
          </w:p>
          <w:p w:rsidRPr="00C424FE" w:rsidR="00B41E4A" w:rsidP="00163CA1" w:rsidRDefault="00B41E4A" w14:paraId="66A1CED8" w14:textId="77777777">
            <w:pPr>
              <w:rPr>
                <w:bCs/>
              </w:rPr>
            </w:pPr>
            <w:r w:rsidRPr="00C424FE">
              <w:rPr>
                <w:bCs/>
              </w:rPr>
              <w:t>6:00 p.m.</w:t>
            </w:r>
          </w:p>
          <w:p w:rsidRPr="00C424FE" w:rsidR="00B41E4A" w:rsidP="00163CA1" w:rsidRDefault="00B41E4A" w14:paraId="68891041" w14:textId="77777777">
            <w:pPr>
              <w:rPr>
                <w:bCs/>
              </w:rPr>
            </w:pPr>
            <w:r w:rsidRPr="00C424FE">
              <w:rPr>
                <w:bCs/>
              </w:rPr>
              <w:t>ALJ Nojan</w:t>
            </w:r>
          </w:p>
          <w:p w:rsidR="00B41E4A" w:rsidP="00163CA1" w:rsidRDefault="00B41E4A" w14:paraId="6D417B02" w14:textId="77777777">
            <w:pPr>
              <w:rPr>
                <w:b/>
              </w:rPr>
            </w:pPr>
            <w:r w:rsidRPr="00C424FE">
              <w:rPr>
                <w:bCs/>
              </w:rPr>
              <w:t>Comr Baker</w:t>
            </w:r>
          </w:p>
        </w:tc>
        <w:tc>
          <w:tcPr>
            <w:tcW w:w="8820" w:type="dxa"/>
            <w:gridSpan w:val="4"/>
          </w:tcPr>
          <w:p w:rsidRPr="00C424FE" w:rsidR="00B41E4A" w:rsidP="00163CA1" w:rsidRDefault="00B41E4A" w14:paraId="0418DD10" w14:textId="77777777">
            <w:pPr>
              <w:rPr>
                <w:b/>
                <w:bCs/>
              </w:rPr>
            </w:pPr>
            <w:r>
              <w:rPr>
                <w:b/>
                <w:bCs/>
              </w:rPr>
              <w:t>A</w:t>
            </w:r>
            <w:r w:rsidRPr="00C424FE">
              <w:rPr>
                <w:b/>
                <w:bCs/>
              </w:rPr>
              <w:t>.2</w:t>
            </w:r>
            <w:r>
              <w:rPr>
                <w:b/>
                <w:bCs/>
              </w:rPr>
              <w:t>6</w:t>
            </w:r>
            <w:r w:rsidRPr="00C424FE">
              <w:rPr>
                <w:b/>
                <w:bCs/>
              </w:rPr>
              <w:t>-0</w:t>
            </w:r>
            <w:r>
              <w:rPr>
                <w:b/>
                <w:bCs/>
              </w:rPr>
              <w:t>1</w:t>
            </w:r>
            <w:r w:rsidRPr="00C424FE">
              <w:rPr>
                <w:b/>
                <w:bCs/>
              </w:rPr>
              <w:t>-00</w:t>
            </w:r>
            <w:r>
              <w:rPr>
                <w:b/>
                <w:bCs/>
              </w:rPr>
              <w:t>1</w:t>
            </w:r>
            <w:r w:rsidRPr="00C424FE">
              <w:rPr>
                <w:b/>
                <w:bCs/>
              </w:rPr>
              <w:t xml:space="preserve"> (</w:t>
            </w:r>
            <w:r>
              <w:rPr>
                <w:b/>
                <w:bCs/>
              </w:rPr>
              <w:t>PPH</w:t>
            </w:r>
            <w:r w:rsidRPr="00C424FE">
              <w:rPr>
                <w:b/>
                <w:bCs/>
              </w:rPr>
              <w:t>)</w:t>
            </w:r>
            <w:r w:rsidRPr="00C424FE">
              <w:rPr>
                <w:b/>
                <w:bCs/>
                <w:i/>
                <w:iCs/>
              </w:rPr>
              <w:t xml:space="preserve"> - </w:t>
            </w:r>
            <w:r w:rsidRPr="00C00634">
              <w:rPr>
                <w:bCs/>
              </w:rPr>
              <w:t>Application of Suburban Water Systems (U339W) for Authority to Increase Rates Charged for Water Service by $19,971,673 or 19.41% in 2027, by $10,876,890 or 8.91% in 2028, and by $10,831,656 or 8.15% in 2029.</w:t>
            </w:r>
          </w:p>
          <w:p w:rsidR="00B41E4A" w:rsidP="00163CA1" w:rsidRDefault="00B41E4A" w14:paraId="48E5607D" w14:textId="77777777">
            <w:pPr>
              <w:rPr>
                <w:b/>
              </w:rPr>
            </w:pPr>
            <w:r w:rsidRPr="00C424FE">
              <w:rPr>
                <w:b/>
                <w:bCs/>
                <w:i/>
                <w:iCs/>
              </w:rPr>
              <w:t xml:space="preserve">Webcast: </w:t>
            </w:r>
            <w:hyperlink w:history="1" r:id="rId27">
              <w:r w:rsidRPr="00A4484E">
                <w:rPr>
                  <w:rStyle w:val="Hyperlink"/>
                  <w:b/>
                </w:rPr>
                <w:t>www.adminmonitor.com/ca/cpuc/</w:t>
              </w:r>
            </w:hyperlink>
            <w:r>
              <w:rPr>
                <w:b/>
              </w:rPr>
              <w:t xml:space="preserve"> </w:t>
            </w:r>
          </w:p>
          <w:p w:rsidR="00B41E4A" w:rsidP="00163CA1" w:rsidRDefault="00B41E4A" w14:paraId="22B385A9" w14:textId="77777777">
            <w:pPr>
              <w:rPr>
                <w:b/>
              </w:rPr>
            </w:pPr>
            <w:r w:rsidRPr="00C424FE">
              <w:rPr>
                <w:b/>
                <w:i/>
                <w:iCs/>
              </w:rPr>
              <w:t>Phone Number:</w:t>
            </w:r>
            <w:r w:rsidRPr="00C424FE">
              <w:rPr>
                <w:b/>
              </w:rPr>
              <w:t xml:space="preserve"> 800-857-1917 </w:t>
            </w:r>
          </w:p>
          <w:p w:rsidR="00B41E4A" w:rsidP="00163CA1" w:rsidRDefault="00B41E4A" w14:paraId="5C1B6D99" w14:textId="77777777">
            <w:pPr>
              <w:rPr>
                <w:b/>
              </w:rPr>
            </w:pPr>
            <w:r w:rsidRPr="00C424FE">
              <w:rPr>
                <w:b/>
                <w:i/>
                <w:iCs/>
              </w:rPr>
              <w:t>Passcode:</w:t>
            </w:r>
            <w:r w:rsidRPr="00C424FE">
              <w:rPr>
                <w:b/>
              </w:rPr>
              <w:t xml:space="preserve"> 1673482# </w:t>
            </w:r>
          </w:p>
          <w:p w:rsidR="00B41E4A" w:rsidP="00163CA1" w:rsidRDefault="00B41E4A" w14:paraId="2348722E" w14:textId="77777777">
            <w:pPr>
              <w:rPr>
                <w:b/>
              </w:rPr>
            </w:pPr>
            <w:r>
              <w:rPr>
                <w:b/>
              </w:rPr>
              <w:lastRenderedPageBreak/>
              <w:t>(</w:t>
            </w:r>
            <w:r w:rsidRPr="00C424FE">
              <w:rPr>
                <w:b/>
              </w:rPr>
              <w:t>Dial *1 if you wish to comment</w:t>
            </w:r>
            <w:r>
              <w:rPr>
                <w:b/>
              </w:rPr>
              <w:t>)</w:t>
            </w:r>
          </w:p>
        </w:tc>
      </w:tr>
      <w:tr w:rsidR="00B41E4A" w:rsidTr="00B41E4A" w14:paraId="139DDD53" w14:textId="77777777">
        <w:trPr>
          <w:cantSplit/>
        </w:trPr>
        <w:tc>
          <w:tcPr>
            <w:tcW w:w="1260" w:type="dxa"/>
          </w:tcPr>
          <w:p w:rsidR="00B41E4A" w:rsidP="00163CA1" w:rsidRDefault="00B41E4A" w14:paraId="1C9C05C3" w14:textId="77777777">
            <w:pPr>
              <w:rPr>
                <w:b/>
              </w:rPr>
            </w:pPr>
          </w:p>
        </w:tc>
        <w:tc>
          <w:tcPr>
            <w:tcW w:w="8820" w:type="dxa"/>
            <w:gridSpan w:val="4"/>
          </w:tcPr>
          <w:p w:rsidR="00B41E4A" w:rsidP="00163CA1" w:rsidRDefault="00B41E4A" w14:paraId="2895BDC4" w14:textId="77777777">
            <w:pPr>
              <w:rPr>
                <w:b/>
              </w:rPr>
            </w:pPr>
          </w:p>
        </w:tc>
      </w:tr>
      <w:tr w:rsidR="00B41E4A" w:rsidTr="00B41E4A" w14:paraId="6211DCF3" w14:textId="77777777">
        <w:trPr>
          <w:cantSplit/>
        </w:trPr>
        <w:tc>
          <w:tcPr>
            <w:tcW w:w="1260" w:type="dxa"/>
          </w:tcPr>
          <w:p w:rsidRPr="004E7030" w:rsidR="00B41E4A" w:rsidP="00163CA1" w:rsidRDefault="00B41E4A" w14:paraId="2A4079D1" w14:textId="77777777">
            <w:pPr>
              <w:rPr>
                <w:b/>
              </w:rPr>
            </w:pPr>
            <w:r w:rsidRPr="004E7030">
              <w:rPr>
                <w:b/>
              </w:rPr>
              <w:t>04/14/26</w:t>
            </w:r>
          </w:p>
          <w:p w:rsidRPr="004E7030" w:rsidR="00B41E4A" w:rsidP="00163CA1" w:rsidRDefault="00B41E4A" w14:paraId="068E1767" w14:textId="77777777">
            <w:pPr>
              <w:rPr>
                <w:bCs/>
              </w:rPr>
            </w:pPr>
            <w:r w:rsidRPr="004E7030">
              <w:rPr>
                <w:bCs/>
              </w:rPr>
              <w:t>11:00 a.m.</w:t>
            </w:r>
          </w:p>
          <w:p w:rsidRPr="004E7030" w:rsidR="00B41E4A" w:rsidP="00163CA1" w:rsidRDefault="00B41E4A" w14:paraId="1424810B" w14:textId="77777777">
            <w:pPr>
              <w:rPr>
                <w:bCs/>
              </w:rPr>
            </w:pPr>
            <w:r w:rsidRPr="004E7030">
              <w:rPr>
                <w:bCs/>
              </w:rPr>
              <w:t>ALJ L. Goldberg</w:t>
            </w:r>
          </w:p>
          <w:p w:rsidR="00B41E4A" w:rsidP="00163CA1" w:rsidRDefault="00B41E4A" w14:paraId="5777466E" w14:textId="77777777">
            <w:pPr>
              <w:rPr>
                <w:b/>
              </w:rPr>
            </w:pPr>
            <w:r w:rsidRPr="004E7030">
              <w:rPr>
                <w:bCs/>
              </w:rPr>
              <w:t>Comr Houck</w:t>
            </w:r>
          </w:p>
        </w:tc>
        <w:tc>
          <w:tcPr>
            <w:tcW w:w="8820" w:type="dxa"/>
            <w:gridSpan w:val="4"/>
          </w:tcPr>
          <w:p w:rsidRPr="004E7030" w:rsidR="00B41E4A" w:rsidP="00163CA1" w:rsidRDefault="00B41E4A" w14:paraId="15D5D616" w14:textId="77777777">
            <w:pPr>
              <w:rPr>
                <w:b/>
              </w:rPr>
            </w:pPr>
            <w:r>
              <w:rPr>
                <w:b/>
                <w:bCs/>
              </w:rPr>
              <w:t>A</w:t>
            </w:r>
            <w:r w:rsidRPr="004E7030">
              <w:rPr>
                <w:b/>
                <w:bCs/>
              </w:rPr>
              <w:t>.25-</w:t>
            </w:r>
            <w:r>
              <w:rPr>
                <w:b/>
                <w:bCs/>
              </w:rPr>
              <w:t>10</w:t>
            </w:r>
            <w:r w:rsidRPr="004E7030">
              <w:rPr>
                <w:b/>
                <w:bCs/>
              </w:rPr>
              <w:t>-02</w:t>
            </w:r>
            <w:r>
              <w:rPr>
                <w:b/>
                <w:bCs/>
              </w:rPr>
              <w:t>2</w:t>
            </w:r>
            <w:r w:rsidRPr="004E7030">
              <w:rPr>
                <w:b/>
                <w:bCs/>
              </w:rPr>
              <w:t xml:space="preserve"> (</w:t>
            </w:r>
            <w:r>
              <w:rPr>
                <w:b/>
                <w:bCs/>
              </w:rPr>
              <w:t>PH</w:t>
            </w:r>
            <w:r w:rsidRPr="004E7030">
              <w:rPr>
                <w:b/>
                <w:bCs/>
              </w:rPr>
              <w:t>C)</w:t>
            </w:r>
            <w:r w:rsidRPr="004E7030">
              <w:rPr>
                <w:b/>
                <w:bCs/>
                <w:i/>
                <w:iCs/>
              </w:rPr>
              <w:t xml:space="preserve"> - </w:t>
            </w:r>
            <w:r w:rsidRPr="004E7030">
              <w:rPr>
                <w:bCs/>
              </w:rPr>
              <w:t>Registration of Easton Telecom Services, L.L.C. for a certificate of public convenience and necessity to provide non-facilities based Digital Voice Fixed Interconnected VoIP services pursuant to Public Utilities Code Section 1013.</w:t>
            </w:r>
          </w:p>
          <w:p w:rsidRPr="004E7030" w:rsidR="00B41E4A" w:rsidP="00163CA1" w:rsidRDefault="00B41E4A" w14:paraId="4782C197" w14:textId="77777777">
            <w:pPr>
              <w:rPr>
                <w:b/>
                <w:i/>
                <w:iCs/>
              </w:rPr>
            </w:pPr>
            <w:r w:rsidRPr="004E7030">
              <w:rPr>
                <w:b/>
                <w:bCs/>
                <w:i/>
                <w:iCs/>
              </w:rPr>
              <w:t>Webex:</w:t>
            </w:r>
            <w:r w:rsidRPr="004E7030">
              <w:rPr>
                <w:b/>
                <w:i/>
                <w:iCs/>
              </w:rPr>
              <w:t xml:space="preserve"> </w:t>
            </w:r>
            <w:hyperlink w:history="1" r:id="rId28">
              <w:r w:rsidRPr="00D915EA">
                <w:rPr>
                  <w:rStyle w:val="Hyperlink"/>
                  <w:b/>
                </w:rPr>
                <w:t>https://cpuc.webex.com/cpuc/j.php?MTID=m0067831824e424c8cfe26170d486440a</w:t>
              </w:r>
            </w:hyperlink>
            <w:r>
              <w:rPr>
                <w:b/>
              </w:rPr>
              <w:t xml:space="preserve"> </w:t>
            </w:r>
            <w:r w:rsidRPr="004E7030">
              <w:rPr>
                <w:b/>
              </w:rPr>
              <w:t xml:space="preserve">  </w:t>
            </w:r>
            <w:r w:rsidRPr="004E7030">
              <w:rPr>
                <w:b/>
                <w:i/>
                <w:iCs/>
              </w:rPr>
              <w:t xml:space="preserve">        </w:t>
            </w:r>
          </w:p>
          <w:p w:rsidRPr="004E7030" w:rsidR="00B41E4A" w:rsidP="00163CA1" w:rsidRDefault="00B41E4A" w14:paraId="7E498F26" w14:textId="77777777">
            <w:pPr>
              <w:rPr>
                <w:b/>
                <w:bCs/>
              </w:rPr>
            </w:pPr>
            <w:r w:rsidRPr="004E7030">
              <w:rPr>
                <w:b/>
                <w:bCs/>
                <w:i/>
                <w:iCs/>
              </w:rPr>
              <w:t xml:space="preserve">Meeting Number: </w:t>
            </w:r>
            <w:r w:rsidRPr="004B0556">
              <w:rPr>
                <w:b/>
                <w:bCs/>
              </w:rPr>
              <w:t>2481 503 8062</w:t>
            </w:r>
          </w:p>
          <w:p w:rsidRPr="004E7030" w:rsidR="00B41E4A" w:rsidP="00163CA1" w:rsidRDefault="00B41E4A" w14:paraId="6705A814" w14:textId="77777777">
            <w:pPr>
              <w:rPr>
                <w:b/>
                <w:bCs/>
              </w:rPr>
            </w:pPr>
            <w:r w:rsidRPr="004E7030">
              <w:rPr>
                <w:b/>
                <w:bCs/>
                <w:i/>
                <w:iCs/>
              </w:rPr>
              <w:t xml:space="preserve">Meeting Password: </w:t>
            </w:r>
            <w:r w:rsidRPr="004E7030">
              <w:rPr>
                <w:b/>
                <w:bCs/>
              </w:rPr>
              <w:t xml:space="preserve">2026 </w:t>
            </w:r>
          </w:p>
          <w:p w:rsidRPr="004E7030" w:rsidR="00B41E4A" w:rsidP="00163CA1" w:rsidRDefault="00B41E4A" w14:paraId="5F0DEA18" w14:textId="77777777">
            <w:pPr>
              <w:rPr>
                <w:b/>
                <w:bCs/>
                <w:i/>
                <w:iCs/>
              </w:rPr>
            </w:pPr>
            <w:r w:rsidRPr="004E7030">
              <w:rPr>
                <w:b/>
                <w:bCs/>
                <w:i/>
                <w:iCs/>
              </w:rPr>
              <w:t>Join by Phone:</w:t>
            </w:r>
            <w:r w:rsidRPr="004E7030">
              <w:rPr>
                <w:b/>
                <w:bCs/>
                <w:i/>
                <w:iCs/>
              </w:rPr>
              <w:br/>
            </w:r>
            <w:r w:rsidRPr="004E7030">
              <w:rPr>
                <w:b/>
                <w:bCs/>
              </w:rPr>
              <w:t>855-282-6330 (United States Toll Free)</w:t>
            </w:r>
            <w:r w:rsidRPr="004E7030">
              <w:rPr>
                <w:b/>
                <w:bCs/>
              </w:rPr>
              <w:br/>
              <w:t>415-655-0002 (United States Toll)</w:t>
            </w:r>
          </w:p>
          <w:p w:rsidR="00B41E4A" w:rsidP="00163CA1" w:rsidRDefault="00B41E4A" w14:paraId="33DA8AF6" w14:textId="77777777">
            <w:pPr>
              <w:rPr>
                <w:b/>
              </w:rPr>
            </w:pPr>
            <w:r w:rsidRPr="004E7030">
              <w:rPr>
                <w:b/>
                <w:i/>
                <w:iCs/>
              </w:rPr>
              <w:t xml:space="preserve">Access Code: </w:t>
            </w:r>
            <w:r w:rsidRPr="004B0556">
              <w:rPr>
                <w:b/>
              </w:rPr>
              <w:t>248 150 38062</w:t>
            </w:r>
          </w:p>
        </w:tc>
      </w:tr>
      <w:tr w:rsidR="00B41E4A" w:rsidTr="00B41E4A" w14:paraId="59CE8BC6" w14:textId="77777777">
        <w:trPr>
          <w:cantSplit/>
        </w:trPr>
        <w:tc>
          <w:tcPr>
            <w:tcW w:w="1260" w:type="dxa"/>
          </w:tcPr>
          <w:p w:rsidR="00B41E4A" w:rsidP="00163CA1" w:rsidRDefault="00B41E4A" w14:paraId="62565175" w14:textId="77777777">
            <w:pPr>
              <w:rPr>
                <w:b/>
              </w:rPr>
            </w:pPr>
          </w:p>
        </w:tc>
        <w:tc>
          <w:tcPr>
            <w:tcW w:w="8820" w:type="dxa"/>
            <w:gridSpan w:val="4"/>
          </w:tcPr>
          <w:p w:rsidR="00B41E4A" w:rsidP="00163CA1" w:rsidRDefault="00B41E4A" w14:paraId="247FE706" w14:textId="77777777">
            <w:pPr>
              <w:rPr>
                <w:b/>
              </w:rPr>
            </w:pPr>
          </w:p>
        </w:tc>
      </w:tr>
      <w:tr w:rsidR="00B41E4A" w:rsidTr="00B41E4A" w14:paraId="53FA91B2" w14:textId="77777777">
        <w:trPr>
          <w:cantSplit/>
        </w:trPr>
        <w:tc>
          <w:tcPr>
            <w:tcW w:w="1260" w:type="dxa"/>
          </w:tcPr>
          <w:p w:rsidRPr="00FF15D6" w:rsidR="00B41E4A" w:rsidP="00163CA1" w:rsidRDefault="00B41E4A" w14:paraId="63D5066A" w14:textId="77777777">
            <w:pPr>
              <w:rPr>
                <w:b/>
              </w:rPr>
            </w:pPr>
            <w:r w:rsidRPr="00FF15D6">
              <w:rPr>
                <w:b/>
              </w:rPr>
              <w:t>04/14/26</w:t>
            </w:r>
          </w:p>
          <w:p w:rsidRPr="00FF15D6" w:rsidR="00B41E4A" w:rsidP="00163CA1" w:rsidRDefault="00B41E4A" w14:paraId="7E640864" w14:textId="77777777">
            <w:r w:rsidRPr="00FF15D6">
              <w:t>1:30 p.m.</w:t>
            </w:r>
          </w:p>
          <w:p w:rsidRPr="00FF15D6" w:rsidR="00B41E4A" w:rsidP="00163CA1" w:rsidRDefault="00B41E4A" w14:paraId="5EA2D625" w14:textId="77777777">
            <w:r w:rsidRPr="00FF15D6">
              <w:t>ALJ Mason</w:t>
            </w:r>
          </w:p>
          <w:p w:rsidR="00B41E4A" w:rsidP="00163CA1" w:rsidRDefault="00B41E4A" w14:paraId="27FE1FFC" w14:textId="77777777">
            <w:pPr>
              <w:rPr>
                <w:b/>
              </w:rPr>
            </w:pPr>
            <w:r w:rsidRPr="00FF15D6">
              <w:t>Comr Baker</w:t>
            </w:r>
          </w:p>
        </w:tc>
        <w:tc>
          <w:tcPr>
            <w:tcW w:w="8820" w:type="dxa"/>
            <w:gridSpan w:val="4"/>
          </w:tcPr>
          <w:p w:rsidRPr="00FF15D6" w:rsidR="00B41E4A" w:rsidP="00163CA1" w:rsidRDefault="00B41E4A" w14:paraId="5B1DD884" w14:textId="77777777">
            <w:pPr>
              <w:rPr>
                <w:b/>
              </w:rPr>
            </w:pPr>
            <w:r w:rsidRPr="00FF15D6">
              <w:rPr>
                <w:b/>
                <w:bCs/>
              </w:rPr>
              <w:t>C.2</w:t>
            </w:r>
            <w:r>
              <w:rPr>
                <w:b/>
                <w:bCs/>
              </w:rPr>
              <w:t>5</w:t>
            </w:r>
            <w:r w:rsidRPr="00FF15D6">
              <w:rPr>
                <w:b/>
                <w:bCs/>
              </w:rPr>
              <w:t>-0</w:t>
            </w:r>
            <w:r>
              <w:rPr>
                <w:b/>
                <w:bCs/>
              </w:rPr>
              <w:t>3</w:t>
            </w:r>
            <w:r w:rsidRPr="00FF15D6">
              <w:rPr>
                <w:b/>
                <w:bCs/>
              </w:rPr>
              <w:t>-0</w:t>
            </w:r>
            <w:r>
              <w:rPr>
                <w:b/>
                <w:bCs/>
              </w:rPr>
              <w:t>2</w:t>
            </w:r>
            <w:r w:rsidRPr="00FF15D6">
              <w:rPr>
                <w:b/>
                <w:bCs/>
              </w:rPr>
              <w:t>0 (</w:t>
            </w:r>
            <w:r>
              <w:rPr>
                <w:b/>
                <w:bCs/>
              </w:rPr>
              <w:t>STC</w:t>
            </w:r>
            <w:r w:rsidRPr="00FF15D6">
              <w:rPr>
                <w:b/>
                <w:bCs/>
              </w:rPr>
              <w:t>)</w:t>
            </w:r>
            <w:r w:rsidRPr="00FF15D6">
              <w:rPr>
                <w:b/>
                <w:bCs/>
                <w:i/>
                <w:iCs/>
              </w:rPr>
              <w:t xml:space="preserve"> - </w:t>
            </w:r>
            <w:r w:rsidRPr="00FF15D6">
              <w:t>Bernie Cullen, Complainant vs. Pacific Gas and Electric Company (U39E), Defendant.</w:t>
            </w:r>
          </w:p>
          <w:p w:rsidRPr="00FF15D6" w:rsidR="00B41E4A" w:rsidP="00163CA1" w:rsidRDefault="00B41E4A" w14:paraId="23083538" w14:textId="77777777">
            <w:pPr>
              <w:rPr>
                <w:b/>
                <w:i/>
                <w:iCs/>
              </w:rPr>
            </w:pPr>
            <w:r w:rsidRPr="00FF15D6">
              <w:rPr>
                <w:b/>
                <w:bCs/>
                <w:i/>
                <w:iCs/>
              </w:rPr>
              <w:t>Webex:</w:t>
            </w:r>
            <w:r w:rsidRPr="00FF15D6">
              <w:rPr>
                <w:b/>
                <w:i/>
                <w:iCs/>
              </w:rPr>
              <w:t xml:space="preserve"> </w:t>
            </w:r>
            <w:hyperlink w:history="1" r:id="rId29">
              <w:r w:rsidRPr="00FF15D6">
                <w:rPr>
                  <w:rStyle w:val="Hyperlink"/>
                  <w:b/>
                </w:rPr>
                <w:t>https://cpuc.webex.com/cpuc/j.php?MTID=m7d7d595511c1adeec3e9481d78309b2a</w:t>
              </w:r>
            </w:hyperlink>
            <w:r w:rsidRPr="00FF15D6">
              <w:rPr>
                <w:b/>
              </w:rPr>
              <w:t xml:space="preserve">  </w:t>
            </w:r>
            <w:r w:rsidRPr="00FF15D6">
              <w:rPr>
                <w:b/>
                <w:i/>
                <w:iCs/>
              </w:rPr>
              <w:t xml:space="preserve">        </w:t>
            </w:r>
          </w:p>
          <w:p w:rsidRPr="00FF15D6" w:rsidR="00B41E4A" w:rsidP="00163CA1" w:rsidRDefault="00B41E4A" w14:paraId="0CEE6317" w14:textId="77777777">
            <w:pPr>
              <w:rPr>
                <w:b/>
                <w:bCs/>
              </w:rPr>
            </w:pPr>
            <w:r w:rsidRPr="00FF15D6">
              <w:rPr>
                <w:b/>
                <w:bCs/>
                <w:i/>
                <w:iCs/>
              </w:rPr>
              <w:t xml:space="preserve">Meeting Number: </w:t>
            </w:r>
            <w:r w:rsidRPr="00FF15D6">
              <w:rPr>
                <w:b/>
                <w:bCs/>
              </w:rPr>
              <w:t>2498 462 9698</w:t>
            </w:r>
          </w:p>
          <w:p w:rsidRPr="00FF15D6" w:rsidR="00B41E4A" w:rsidP="00163CA1" w:rsidRDefault="00B41E4A" w14:paraId="305C103F" w14:textId="77777777">
            <w:pPr>
              <w:rPr>
                <w:b/>
                <w:bCs/>
              </w:rPr>
            </w:pPr>
            <w:r w:rsidRPr="00FF15D6">
              <w:rPr>
                <w:b/>
                <w:bCs/>
                <w:i/>
                <w:iCs/>
              </w:rPr>
              <w:t xml:space="preserve">Meeting Password: </w:t>
            </w:r>
            <w:r w:rsidRPr="00FF15D6">
              <w:rPr>
                <w:b/>
                <w:bCs/>
              </w:rPr>
              <w:t>2026 (2026 when dialing from a phone or video system)</w:t>
            </w:r>
          </w:p>
          <w:p w:rsidRPr="00FF15D6" w:rsidR="00B41E4A" w:rsidP="00163CA1" w:rsidRDefault="00B41E4A" w14:paraId="56E7FEC7" w14:textId="77777777">
            <w:pPr>
              <w:rPr>
                <w:b/>
                <w:bCs/>
                <w:i/>
                <w:iCs/>
              </w:rPr>
            </w:pPr>
            <w:r w:rsidRPr="00FF15D6">
              <w:rPr>
                <w:b/>
                <w:bCs/>
                <w:i/>
                <w:iCs/>
              </w:rPr>
              <w:t>Join by Phone:</w:t>
            </w:r>
            <w:r w:rsidRPr="00FF15D6">
              <w:rPr>
                <w:b/>
                <w:bCs/>
                <w:i/>
                <w:iCs/>
              </w:rPr>
              <w:br/>
            </w:r>
            <w:r w:rsidRPr="00FF15D6">
              <w:rPr>
                <w:b/>
                <w:bCs/>
              </w:rPr>
              <w:t>855-282-6330 (United States Toll Free)</w:t>
            </w:r>
            <w:r w:rsidRPr="00FF15D6">
              <w:rPr>
                <w:b/>
                <w:bCs/>
              </w:rPr>
              <w:br/>
              <w:t>415-655-0002 (United States Toll)</w:t>
            </w:r>
          </w:p>
          <w:p w:rsidR="00B41E4A" w:rsidP="00163CA1" w:rsidRDefault="00B41E4A" w14:paraId="1D25F37C" w14:textId="77777777">
            <w:pPr>
              <w:rPr>
                <w:b/>
              </w:rPr>
            </w:pPr>
            <w:r w:rsidRPr="00FF15D6">
              <w:rPr>
                <w:b/>
                <w:i/>
                <w:iCs/>
              </w:rPr>
              <w:t xml:space="preserve">Access Code: </w:t>
            </w:r>
            <w:r w:rsidRPr="00FF15D6">
              <w:rPr>
                <w:b/>
              </w:rPr>
              <w:t>249 846 29698</w:t>
            </w:r>
          </w:p>
        </w:tc>
      </w:tr>
      <w:tr w:rsidR="00B41E4A" w:rsidTr="00B41E4A" w14:paraId="2D49CF19" w14:textId="77777777">
        <w:trPr>
          <w:cantSplit/>
        </w:trPr>
        <w:tc>
          <w:tcPr>
            <w:tcW w:w="1260" w:type="dxa"/>
          </w:tcPr>
          <w:p w:rsidR="00B41E4A" w:rsidP="00163CA1" w:rsidRDefault="00B41E4A" w14:paraId="4EB4359A" w14:textId="77777777">
            <w:pPr>
              <w:rPr>
                <w:b/>
              </w:rPr>
            </w:pPr>
          </w:p>
        </w:tc>
        <w:tc>
          <w:tcPr>
            <w:tcW w:w="8820" w:type="dxa"/>
            <w:gridSpan w:val="4"/>
          </w:tcPr>
          <w:p w:rsidR="00B41E4A" w:rsidP="00163CA1" w:rsidRDefault="00B41E4A" w14:paraId="727929E9" w14:textId="77777777">
            <w:pPr>
              <w:rPr>
                <w:b/>
              </w:rPr>
            </w:pPr>
          </w:p>
        </w:tc>
      </w:tr>
      <w:tr w:rsidR="00B41E4A" w:rsidTr="00B41E4A" w14:paraId="726E728B" w14:textId="77777777">
        <w:trPr>
          <w:cantSplit/>
        </w:trPr>
        <w:tc>
          <w:tcPr>
            <w:tcW w:w="1260" w:type="dxa"/>
          </w:tcPr>
          <w:p w:rsidRPr="00C424FE" w:rsidR="00B41E4A" w:rsidP="00163CA1" w:rsidRDefault="00B41E4A" w14:paraId="039ACAE0" w14:textId="77777777">
            <w:pPr>
              <w:rPr>
                <w:b/>
              </w:rPr>
            </w:pPr>
            <w:r w:rsidRPr="00C424FE">
              <w:rPr>
                <w:b/>
              </w:rPr>
              <w:t>04/1</w:t>
            </w:r>
            <w:r>
              <w:rPr>
                <w:b/>
              </w:rPr>
              <w:t>4</w:t>
            </w:r>
            <w:r w:rsidRPr="00C424FE">
              <w:rPr>
                <w:b/>
              </w:rPr>
              <w:t>/26</w:t>
            </w:r>
          </w:p>
          <w:p w:rsidRPr="00C424FE" w:rsidR="00B41E4A" w:rsidP="00163CA1" w:rsidRDefault="00B41E4A" w14:paraId="6465B037" w14:textId="77777777">
            <w:pPr>
              <w:rPr>
                <w:bCs/>
              </w:rPr>
            </w:pPr>
            <w:r w:rsidRPr="00C424FE">
              <w:rPr>
                <w:bCs/>
              </w:rPr>
              <w:t>6:00 p.m.</w:t>
            </w:r>
          </w:p>
          <w:p w:rsidRPr="00C424FE" w:rsidR="00B41E4A" w:rsidP="00163CA1" w:rsidRDefault="00B41E4A" w14:paraId="2C261AB4" w14:textId="77777777">
            <w:pPr>
              <w:rPr>
                <w:bCs/>
              </w:rPr>
            </w:pPr>
            <w:r w:rsidRPr="00C424FE">
              <w:rPr>
                <w:bCs/>
              </w:rPr>
              <w:t>ALJ Nojan</w:t>
            </w:r>
          </w:p>
          <w:p w:rsidR="00B41E4A" w:rsidP="00163CA1" w:rsidRDefault="00B41E4A" w14:paraId="4CDB345F" w14:textId="77777777">
            <w:pPr>
              <w:rPr>
                <w:b/>
              </w:rPr>
            </w:pPr>
            <w:r w:rsidRPr="00C00634">
              <w:rPr>
                <w:bCs/>
              </w:rPr>
              <w:t>Comr Baker</w:t>
            </w:r>
          </w:p>
        </w:tc>
        <w:tc>
          <w:tcPr>
            <w:tcW w:w="8820" w:type="dxa"/>
            <w:gridSpan w:val="4"/>
          </w:tcPr>
          <w:p w:rsidRPr="00C00634" w:rsidR="00B41E4A" w:rsidP="00163CA1" w:rsidRDefault="00B41E4A" w14:paraId="1074F735" w14:textId="77777777">
            <w:r w:rsidRPr="00C00634">
              <w:rPr>
                <w:b/>
                <w:bCs/>
              </w:rPr>
              <w:t>A.26-01-001 (PPH)</w:t>
            </w:r>
            <w:r w:rsidRPr="00C00634">
              <w:rPr>
                <w:b/>
                <w:bCs/>
                <w:i/>
                <w:iCs/>
              </w:rPr>
              <w:t xml:space="preserve"> -</w:t>
            </w:r>
            <w:r w:rsidRPr="00C00634">
              <w:rPr>
                <w:i/>
                <w:iCs/>
              </w:rPr>
              <w:t xml:space="preserve"> </w:t>
            </w:r>
            <w:r w:rsidRPr="00C00634">
              <w:t>Application of Suburban Water Systems (U339W) for Authority to Increase Rates Charged for Water Service by $19,971,673 or 19.41% in 2027, by $10,876,890 or 8.91% in 2028, and by $10,831,656 or 8.15% in 2029.</w:t>
            </w:r>
          </w:p>
          <w:p w:rsidRPr="00C00634" w:rsidR="00B41E4A" w:rsidP="00163CA1" w:rsidRDefault="00B41E4A" w14:paraId="723C65CC" w14:textId="77777777">
            <w:pPr>
              <w:rPr>
                <w:b/>
                <w:bCs/>
              </w:rPr>
            </w:pPr>
            <w:r w:rsidRPr="00C00634">
              <w:rPr>
                <w:b/>
                <w:bCs/>
                <w:i/>
                <w:iCs/>
              </w:rPr>
              <w:t>Location:</w:t>
            </w:r>
            <w:r w:rsidRPr="00C00634">
              <w:rPr>
                <w:b/>
                <w:bCs/>
              </w:rPr>
              <w:t xml:space="preserve"> </w:t>
            </w:r>
            <w:r>
              <w:rPr>
                <w:b/>
                <w:bCs/>
              </w:rPr>
              <w:t>Walnut City Hall Council Chambers</w:t>
            </w:r>
            <w:r w:rsidRPr="00C00634">
              <w:rPr>
                <w:b/>
                <w:bCs/>
              </w:rPr>
              <w:t xml:space="preserve"> </w:t>
            </w:r>
          </w:p>
          <w:p w:rsidRPr="00C00634" w:rsidR="00B41E4A" w:rsidP="00163CA1" w:rsidRDefault="00B41E4A" w14:paraId="121A3022" w14:textId="77777777">
            <w:pPr>
              <w:rPr>
                <w:b/>
                <w:bCs/>
              </w:rPr>
            </w:pPr>
            <w:r w:rsidRPr="00C00634">
              <w:rPr>
                <w:b/>
                <w:bCs/>
              </w:rPr>
              <w:t xml:space="preserve">                 </w:t>
            </w:r>
            <w:r>
              <w:rPr>
                <w:b/>
                <w:bCs/>
              </w:rPr>
              <w:t>21201 La Puente Road</w:t>
            </w:r>
            <w:r w:rsidRPr="00C00634">
              <w:rPr>
                <w:b/>
                <w:bCs/>
              </w:rPr>
              <w:t xml:space="preserve">  </w:t>
            </w:r>
          </w:p>
          <w:p w:rsidR="00B41E4A" w:rsidP="00163CA1" w:rsidRDefault="00B41E4A" w14:paraId="11B546EB" w14:textId="77777777">
            <w:pPr>
              <w:rPr>
                <w:b/>
              </w:rPr>
            </w:pPr>
            <w:r w:rsidRPr="00C00634">
              <w:rPr>
                <w:b/>
                <w:bCs/>
              </w:rPr>
              <w:t xml:space="preserve">                 </w:t>
            </w:r>
            <w:r>
              <w:rPr>
                <w:b/>
                <w:bCs/>
              </w:rPr>
              <w:t>Walnut</w:t>
            </w:r>
            <w:r w:rsidRPr="00C00634">
              <w:rPr>
                <w:b/>
                <w:bCs/>
              </w:rPr>
              <w:t>, CA 91</w:t>
            </w:r>
            <w:r>
              <w:rPr>
                <w:b/>
                <w:bCs/>
              </w:rPr>
              <w:t>789</w:t>
            </w:r>
          </w:p>
        </w:tc>
      </w:tr>
      <w:tr w:rsidR="00B41E4A" w:rsidTr="00B41E4A" w14:paraId="19DBD543" w14:textId="77777777">
        <w:trPr>
          <w:cantSplit/>
        </w:trPr>
        <w:tc>
          <w:tcPr>
            <w:tcW w:w="1260" w:type="dxa"/>
          </w:tcPr>
          <w:p w:rsidR="00B41E4A" w:rsidP="00163CA1" w:rsidRDefault="00B41E4A" w14:paraId="122D4226" w14:textId="77777777">
            <w:pPr>
              <w:rPr>
                <w:b/>
              </w:rPr>
            </w:pPr>
          </w:p>
        </w:tc>
        <w:tc>
          <w:tcPr>
            <w:tcW w:w="8820" w:type="dxa"/>
            <w:gridSpan w:val="4"/>
          </w:tcPr>
          <w:p w:rsidR="00B41E4A" w:rsidP="00163CA1" w:rsidRDefault="00B41E4A" w14:paraId="6D4F64D3" w14:textId="77777777">
            <w:pPr>
              <w:rPr>
                <w:b/>
              </w:rPr>
            </w:pPr>
          </w:p>
        </w:tc>
      </w:tr>
      <w:tr w:rsidR="00B41E4A" w:rsidTr="00B41E4A" w14:paraId="0799F438" w14:textId="77777777">
        <w:trPr>
          <w:cantSplit/>
        </w:trPr>
        <w:tc>
          <w:tcPr>
            <w:tcW w:w="1260" w:type="dxa"/>
          </w:tcPr>
          <w:p w:rsidRPr="00561939" w:rsidR="00B41E4A" w:rsidP="00163CA1" w:rsidRDefault="00B41E4A" w14:paraId="21912051" w14:textId="77777777">
            <w:pPr>
              <w:rPr>
                <w:b/>
              </w:rPr>
            </w:pPr>
            <w:r w:rsidRPr="00561939">
              <w:rPr>
                <w:b/>
              </w:rPr>
              <w:t>04/</w:t>
            </w:r>
            <w:r>
              <w:rPr>
                <w:b/>
              </w:rPr>
              <w:t>15</w:t>
            </w:r>
            <w:r w:rsidRPr="00561939">
              <w:rPr>
                <w:b/>
              </w:rPr>
              <w:t>/26</w:t>
            </w:r>
          </w:p>
          <w:p w:rsidRPr="00561939" w:rsidR="00B41E4A" w:rsidP="00163CA1" w:rsidRDefault="00B41E4A" w14:paraId="57918703" w14:textId="77777777">
            <w:r w:rsidRPr="00561939">
              <w:t>9:30 a.m.</w:t>
            </w:r>
          </w:p>
          <w:p w:rsidRPr="00561939" w:rsidR="00B41E4A" w:rsidP="00163CA1" w:rsidRDefault="00B41E4A" w14:paraId="04F551CA" w14:textId="77777777">
            <w:r w:rsidRPr="00561939">
              <w:t>ALJ Kao</w:t>
            </w:r>
          </w:p>
          <w:p w:rsidR="00B41E4A" w:rsidP="00163CA1" w:rsidRDefault="00B41E4A" w14:paraId="524F61BD" w14:textId="77777777">
            <w:pPr>
              <w:rPr>
                <w:b/>
              </w:rPr>
            </w:pPr>
            <w:r w:rsidRPr="00561939">
              <w:t xml:space="preserve">Comr </w:t>
            </w:r>
            <w:r>
              <w:t>Douglas</w:t>
            </w:r>
          </w:p>
        </w:tc>
        <w:tc>
          <w:tcPr>
            <w:tcW w:w="8820" w:type="dxa"/>
            <w:gridSpan w:val="4"/>
          </w:tcPr>
          <w:p w:rsidRPr="00BB139E" w:rsidR="00B41E4A" w:rsidP="00163CA1" w:rsidRDefault="00B41E4A" w14:paraId="4A6561B5" w14:textId="77777777">
            <w:pPr>
              <w:rPr>
                <w:b/>
                <w:bCs/>
              </w:rPr>
            </w:pPr>
            <w:r>
              <w:rPr>
                <w:b/>
                <w:bCs/>
              </w:rPr>
              <w:t>R</w:t>
            </w:r>
            <w:r w:rsidRPr="00BB139E">
              <w:rPr>
                <w:b/>
                <w:bCs/>
              </w:rPr>
              <w:t>.25-0</w:t>
            </w:r>
            <w:r>
              <w:rPr>
                <w:b/>
                <w:bCs/>
              </w:rPr>
              <w:t>4</w:t>
            </w:r>
            <w:r w:rsidRPr="00BB139E">
              <w:rPr>
                <w:b/>
                <w:bCs/>
              </w:rPr>
              <w:t>-01</w:t>
            </w:r>
            <w:r>
              <w:rPr>
                <w:b/>
                <w:bCs/>
              </w:rPr>
              <w:t>0</w:t>
            </w:r>
            <w:r w:rsidRPr="00BB139E">
              <w:rPr>
                <w:b/>
                <w:bCs/>
              </w:rPr>
              <w:t xml:space="preserve"> (</w:t>
            </w:r>
            <w:r>
              <w:rPr>
                <w:b/>
                <w:bCs/>
              </w:rPr>
              <w:t>WS</w:t>
            </w:r>
            <w:r w:rsidRPr="00BB139E">
              <w:rPr>
                <w:b/>
                <w:bCs/>
              </w:rPr>
              <w:t>)</w:t>
            </w:r>
            <w:r w:rsidRPr="00BB139E">
              <w:rPr>
                <w:b/>
                <w:bCs/>
                <w:i/>
                <w:iCs/>
              </w:rPr>
              <w:t xml:space="preserve"> - </w:t>
            </w:r>
            <w:r w:rsidRPr="00BB139E">
              <w:t>Order Instituting Rulemaking for Oversight of Energy Efficiency Portfolios, Policies, Programs, and Evaluation.</w:t>
            </w:r>
          </w:p>
          <w:p w:rsidRPr="00DC4544" w:rsidR="00B41E4A" w:rsidP="00163CA1" w:rsidRDefault="00B41E4A" w14:paraId="2E6232A0" w14:textId="77777777">
            <w:pPr>
              <w:rPr>
                <w:b/>
                <w:bCs/>
              </w:rPr>
            </w:pPr>
            <w:r w:rsidRPr="00DC4544">
              <w:rPr>
                <w:b/>
                <w:bCs/>
              </w:rPr>
              <w:t>2026 Annual Third-Party Stakeholder Meeting</w:t>
            </w:r>
          </w:p>
          <w:p w:rsidR="00B41E4A" w:rsidP="00163CA1" w:rsidRDefault="00B41E4A" w14:paraId="083CDDC0" w14:textId="77777777">
            <w:pPr>
              <w:rPr>
                <w:b/>
                <w:bCs/>
                <w:i/>
                <w:iCs/>
              </w:rPr>
            </w:pPr>
            <w:r w:rsidRPr="005036A8">
              <w:rPr>
                <w:b/>
                <w:bCs/>
                <w:i/>
                <w:iCs/>
              </w:rPr>
              <w:t xml:space="preserve">Webcast: </w:t>
            </w:r>
            <w:hyperlink w:history="1" r:id="rId30">
              <w:r w:rsidRPr="005036A8">
                <w:rPr>
                  <w:rStyle w:val="Hyperlink"/>
                  <w:b/>
                  <w:bCs/>
                </w:rPr>
                <w:t>https://teams.microsoft.com/meet/25546115308202?p=Ut9gxF300DQNgszUtu</w:t>
              </w:r>
            </w:hyperlink>
            <w:r w:rsidRPr="005036A8">
              <w:rPr>
                <w:b/>
                <w:bCs/>
                <w:i/>
                <w:iCs/>
              </w:rPr>
              <w:t xml:space="preserve"> </w:t>
            </w:r>
          </w:p>
          <w:p w:rsidR="00B41E4A" w:rsidP="00163CA1" w:rsidRDefault="00B41E4A" w14:paraId="2213B604" w14:textId="77777777">
            <w:pPr>
              <w:rPr>
                <w:b/>
                <w:bCs/>
                <w:i/>
                <w:iCs/>
              </w:rPr>
            </w:pPr>
            <w:r w:rsidRPr="005036A8">
              <w:rPr>
                <w:b/>
                <w:bCs/>
                <w:i/>
                <w:iCs/>
              </w:rPr>
              <w:t xml:space="preserve">Meeting ID: </w:t>
            </w:r>
            <w:r w:rsidRPr="005036A8">
              <w:rPr>
                <w:b/>
                <w:bCs/>
              </w:rPr>
              <w:t>255 461 153 082 02</w:t>
            </w:r>
            <w:r w:rsidRPr="005036A8">
              <w:rPr>
                <w:b/>
                <w:bCs/>
                <w:i/>
                <w:iCs/>
              </w:rPr>
              <w:t xml:space="preserve"> </w:t>
            </w:r>
          </w:p>
          <w:p w:rsidR="00B41E4A" w:rsidP="00163CA1" w:rsidRDefault="00B41E4A" w14:paraId="693A71D2" w14:textId="77777777">
            <w:pPr>
              <w:rPr>
                <w:b/>
                <w:bCs/>
                <w:i/>
                <w:iCs/>
              </w:rPr>
            </w:pPr>
            <w:r w:rsidRPr="005036A8">
              <w:rPr>
                <w:b/>
                <w:bCs/>
                <w:i/>
                <w:iCs/>
              </w:rPr>
              <w:t xml:space="preserve">Passcode: </w:t>
            </w:r>
            <w:r w:rsidRPr="005036A8">
              <w:rPr>
                <w:b/>
                <w:bCs/>
              </w:rPr>
              <w:t>cY2zu369</w:t>
            </w:r>
            <w:r w:rsidRPr="005036A8">
              <w:rPr>
                <w:b/>
                <w:bCs/>
                <w:i/>
                <w:iCs/>
              </w:rPr>
              <w:t xml:space="preserve"> </w:t>
            </w:r>
          </w:p>
          <w:p w:rsidR="00B41E4A" w:rsidP="00163CA1" w:rsidRDefault="00B41E4A" w14:paraId="022D723D" w14:textId="77777777">
            <w:pPr>
              <w:rPr>
                <w:b/>
                <w:bCs/>
                <w:i/>
                <w:iCs/>
              </w:rPr>
            </w:pPr>
            <w:r w:rsidRPr="005036A8">
              <w:rPr>
                <w:b/>
                <w:bCs/>
                <w:i/>
                <w:iCs/>
              </w:rPr>
              <w:t xml:space="preserve">Dial </w:t>
            </w:r>
            <w:r>
              <w:rPr>
                <w:b/>
                <w:bCs/>
                <w:i/>
                <w:iCs/>
              </w:rPr>
              <w:t>I</w:t>
            </w:r>
            <w:r w:rsidRPr="005036A8">
              <w:rPr>
                <w:b/>
                <w:bCs/>
                <w:i/>
                <w:iCs/>
              </w:rPr>
              <w:t xml:space="preserve">n </w:t>
            </w:r>
            <w:proofErr w:type="gramStart"/>
            <w:r>
              <w:rPr>
                <w:b/>
                <w:bCs/>
                <w:i/>
                <w:iCs/>
              </w:rPr>
              <w:t>B</w:t>
            </w:r>
            <w:r w:rsidRPr="005036A8">
              <w:rPr>
                <w:b/>
                <w:bCs/>
                <w:i/>
                <w:iCs/>
              </w:rPr>
              <w:t>y</w:t>
            </w:r>
            <w:proofErr w:type="gramEnd"/>
            <w:r w:rsidRPr="005036A8">
              <w:rPr>
                <w:b/>
                <w:bCs/>
                <w:i/>
                <w:iCs/>
              </w:rPr>
              <w:t xml:space="preserve"> </w:t>
            </w:r>
            <w:r>
              <w:rPr>
                <w:b/>
                <w:bCs/>
                <w:i/>
                <w:iCs/>
              </w:rPr>
              <w:t>P</w:t>
            </w:r>
            <w:r w:rsidRPr="005036A8">
              <w:rPr>
                <w:b/>
                <w:bCs/>
                <w:i/>
                <w:iCs/>
              </w:rPr>
              <w:t xml:space="preserve">hone: </w:t>
            </w:r>
            <w:r w:rsidRPr="005036A8">
              <w:rPr>
                <w:b/>
                <w:bCs/>
              </w:rPr>
              <w:t>213-297-0156</w:t>
            </w:r>
            <w:r w:rsidRPr="005036A8">
              <w:rPr>
                <w:b/>
                <w:bCs/>
                <w:i/>
                <w:iCs/>
              </w:rPr>
              <w:t xml:space="preserve"> </w:t>
            </w:r>
          </w:p>
          <w:p w:rsidR="00B41E4A" w:rsidP="00163CA1" w:rsidRDefault="00B41E4A" w14:paraId="248445AF" w14:textId="77777777">
            <w:pPr>
              <w:rPr>
                <w:b/>
                <w:bCs/>
                <w:i/>
                <w:iCs/>
              </w:rPr>
            </w:pPr>
            <w:r w:rsidRPr="005036A8">
              <w:rPr>
                <w:b/>
                <w:bCs/>
                <w:i/>
                <w:iCs/>
              </w:rPr>
              <w:t xml:space="preserve">Phone </w:t>
            </w:r>
            <w:r>
              <w:rPr>
                <w:b/>
                <w:bCs/>
                <w:i/>
                <w:iCs/>
              </w:rPr>
              <w:t>C</w:t>
            </w:r>
            <w:r w:rsidRPr="005036A8">
              <w:rPr>
                <w:b/>
                <w:bCs/>
                <w:i/>
                <w:iCs/>
              </w:rPr>
              <w:t xml:space="preserve">onference ID: </w:t>
            </w:r>
            <w:r w:rsidRPr="005036A8">
              <w:rPr>
                <w:b/>
                <w:bCs/>
              </w:rPr>
              <w:t>163 147 441#</w:t>
            </w:r>
            <w:r w:rsidRPr="005036A8">
              <w:rPr>
                <w:b/>
                <w:bCs/>
                <w:i/>
                <w:iCs/>
              </w:rPr>
              <w:t xml:space="preserve"> </w:t>
            </w:r>
          </w:p>
          <w:p w:rsidRPr="00BB139E" w:rsidR="00B41E4A" w:rsidP="00163CA1" w:rsidRDefault="00B41E4A" w14:paraId="017214E9" w14:textId="77777777">
            <w:pPr>
              <w:rPr>
                <w:b/>
                <w:bCs/>
              </w:rPr>
            </w:pPr>
            <w:r w:rsidRPr="00BB139E">
              <w:rPr>
                <w:b/>
                <w:bCs/>
                <w:i/>
                <w:iCs/>
              </w:rPr>
              <w:t xml:space="preserve">Location: </w:t>
            </w:r>
            <w:r w:rsidRPr="00BB139E">
              <w:rPr>
                <w:b/>
                <w:bCs/>
              </w:rPr>
              <w:t>T</w:t>
            </w:r>
            <w:r>
              <w:rPr>
                <w:b/>
                <w:bCs/>
              </w:rPr>
              <w:t>he SCE Energy Education Center</w:t>
            </w:r>
          </w:p>
          <w:p w:rsidRPr="00BB139E" w:rsidR="00B41E4A" w:rsidP="00163CA1" w:rsidRDefault="00B41E4A" w14:paraId="1098D9F5" w14:textId="77777777">
            <w:pPr>
              <w:rPr>
                <w:b/>
                <w:bCs/>
              </w:rPr>
            </w:pPr>
            <w:r w:rsidRPr="00BB139E">
              <w:rPr>
                <w:b/>
                <w:bCs/>
              </w:rPr>
              <w:t xml:space="preserve">                 </w:t>
            </w:r>
            <w:r>
              <w:rPr>
                <w:b/>
                <w:bCs/>
              </w:rPr>
              <w:t xml:space="preserve"> </w:t>
            </w:r>
            <w:r w:rsidRPr="00BB139E">
              <w:rPr>
                <w:b/>
                <w:bCs/>
              </w:rPr>
              <w:t>Irwindale Conference Center</w:t>
            </w:r>
          </w:p>
          <w:p w:rsidRPr="00BB139E" w:rsidR="00B41E4A" w:rsidP="00163CA1" w:rsidRDefault="00B41E4A" w14:paraId="52EE3F08" w14:textId="77777777">
            <w:pPr>
              <w:rPr>
                <w:b/>
                <w:bCs/>
              </w:rPr>
            </w:pPr>
            <w:r w:rsidRPr="00BB139E">
              <w:rPr>
                <w:b/>
                <w:bCs/>
              </w:rPr>
              <w:t xml:space="preserve">                </w:t>
            </w:r>
            <w:r>
              <w:rPr>
                <w:b/>
                <w:bCs/>
              </w:rPr>
              <w:t xml:space="preserve">  6090 North Irwindale Avenue</w:t>
            </w:r>
          </w:p>
          <w:p w:rsidR="00B41E4A" w:rsidP="00163CA1" w:rsidRDefault="00B41E4A" w14:paraId="18F4EFA3" w14:textId="77777777">
            <w:pPr>
              <w:rPr>
                <w:b/>
              </w:rPr>
            </w:pPr>
            <w:r w:rsidRPr="00BB139E">
              <w:rPr>
                <w:b/>
                <w:bCs/>
              </w:rPr>
              <w:t xml:space="preserve">                 </w:t>
            </w:r>
            <w:r>
              <w:rPr>
                <w:b/>
                <w:bCs/>
              </w:rPr>
              <w:t xml:space="preserve"> Irwindale</w:t>
            </w:r>
            <w:r w:rsidRPr="00BB139E">
              <w:rPr>
                <w:b/>
                <w:bCs/>
              </w:rPr>
              <w:t>, CA 91</w:t>
            </w:r>
            <w:r>
              <w:rPr>
                <w:b/>
                <w:bCs/>
              </w:rPr>
              <w:t>7</w:t>
            </w:r>
            <w:r w:rsidRPr="00BB139E">
              <w:rPr>
                <w:b/>
                <w:bCs/>
              </w:rPr>
              <w:t>02</w:t>
            </w:r>
          </w:p>
        </w:tc>
      </w:tr>
      <w:tr w:rsidR="00B41E4A" w:rsidTr="00B41E4A" w14:paraId="008A777B" w14:textId="77777777">
        <w:trPr>
          <w:cantSplit/>
        </w:trPr>
        <w:tc>
          <w:tcPr>
            <w:tcW w:w="1260" w:type="dxa"/>
          </w:tcPr>
          <w:p w:rsidR="00B41E4A" w:rsidP="00163CA1" w:rsidRDefault="00B41E4A" w14:paraId="383ABE11" w14:textId="77777777">
            <w:pPr>
              <w:rPr>
                <w:b/>
              </w:rPr>
            </w:pPr>
          </w:p>
        </w:tc>
        <w:tc>
          <w:tcPr>
            <w:tcW w:w="8820" w:type="dxa"/>
            <w:gridSpan w:val="4"/>
          </w:tcPr>
          <w:p w:rsidR="00B41E4A" w:rsidP="00163CA1" w:rsidRDefault="00B41E4A" w14:paraId="409A7515" w14:textId="77777777">
            <w:pPr>
              <w:rPr>
                <w:b/>
              </w:rPr>
            </w:pPr>
          </w:p>
        </w:tc>
      </w:tr>
      <w:tr w:rsidR="00B41E4A" w:rsidTr="00B41E4A" w14:paraId="058D4DDB" w14:textId="77777777">
        <w:trPr>
          <w:cantSplit/>
        </w:trPr>
        <w:tc>
          <w:tcPr>
            <w:tcW w:w="1260" w:type="dxa"/>
          </w:tcPr>
          <w:p w:rsidRPr="00C424FE" w:rsidR="00B41E4A" w:rsidP="00163CA1" w:rsidRDefault="00B41E4A" w14:paraId="5B165CC9" w14:textId="77777777">
            <w:pPr>
              <w:rPr>
                <w:b/>
              </w:rPr>
            </w:pPr>
            <w:r w:rsidRPr="00C424FE">
              <w:rPr>
                <w:b/>
              </w:rPr>
              <w:t>04/1</w:t>
            </w:r>
            <w:r>
              <w:rPr>
                <w:b/>
              </w:rPr>
              <w:t>5</w:t>
            </w:r>
            <w:r w:rsidRPr="00C424FE">
              <w:rPr>
                <w:b/>
              </w:rPr>
              <w:t>/26</w:t>
            </w:r>
          </w:p>
          <w:p w:rsidRPr="00C424FE" w:rsidR="00B41E4A" w:rsidP="00163CA1" w:rsidRDefault="00B41E4A" w14:paraId="03F26038" w14:textId="77777777">
            <w:pPr>
              <w:rPr>
                <w:bCs/>
              </w:rPr>
            </w:pPr>
            <w:r w:rsidRPr="00C00634">
              <w:rPr>
                <w:bCs/>
              </w:rPr>
              <w:t>2</w:t>
            </w:r>
            <w:r w:rsidRPr="00C424FE">
              <w:rPr>
                <w:bCs/>
              </w:rPr>
              <w:t>:00 p.m.</w:t>
            </w:r>
          </w:p>
          <w:p w:rsidRPr="00C424FE" w:rsidR="00B41E4A" w:rsidP="00163CA1" w:rsidRDefault="00B41E4A" w14:paraId="0461F114" w14:textId="77777777">
            <w:pPr>
              <w:rPr>
                <w:bCs/>
              </w:rPr>
            </w:pPr>
            <w:r w:rsidRPr="00C424FE">
              <w:rPr>
                <w:bCs/>
              </w:rPr>
              <w:t>ALJ Nojan</w:t>
            </w:r>
          </w:p>
          <w:p w:rsidR="00B41E4A" w:rsidP="00163CA1" w:rsidRDefault="00B41E4A" w14:paraId="3C6A509A" w14:textId="77777777">
            <w:pPr>
              <w:rPr>
                <w:b/>
              </w:rPr>
            </w:pPr>
            <w:r w:rsidRPr="00C00634">
              <w:rPr>
                <w:bCs/>
              </w:rPr>
              <w:t>Comr Baker</w:t>
            </w:r>
          </w:p>
        </w:tc>
        <w:tc>
          <w:tcPr>
            <w:tcW w:w="8820" w:type="dxa"/>
            <w:gridSpan w:val="4"/>
          </w:tcPr>
          <w:p w:rsidRPr="00C00634" w:rsidR="00B41E4A" w:rsidP="00163CA1" w:rsidRDefault="00B41E4A" w14:paraId="55A2F099" w14:textId="77777777">
            <w:pPr>
              <w:rPr>
                <w:b/>
              </w:rPr>
            </w:pPr>
            <w:r w:rsidRPr="00C00634">
              <w:rPr>
                <w:b/>
                <w:bCs/>
              </w:rPr>
              <w:t>A.26-01-001 (PPH)</w:t>
            </w:r>
            <w:r w:rsidRPr="00C00634">
              <w:rPr>
                <w:b/>
                <w:bCs/>
                <w:i/>
                <w:iCs/>
              </w:rPr>
              <w:t xml:space="preserve"> -</w:t>
            </w:r>
            <w:r w:rsidRPr="00C00634">
              <w:rPr>
                <w:b/>
                <w:i/>
                <w:iCs/>
              </w:rPr>
              <w:t xml:space="preserve"> </w:t>
            </w:r>
            <w:r w:rsidRPr="00C00634">
              <w:rPr>
                <w:bCs/>
              </w:rPr>
              <w:t>Application of Suburban Water Systems (U339W) for Authority to Increase Rates Charged for Water Service by $19,971,673 or 19.41% in 2027, by $10,876,890 or 8.91% in 2028, and by $10,831,656 or 8.15% in 2029.</w:t>
            </w:r>
          </w:p>
          <w:p w:rsidRPr="00C00634" w:rsidR="00B41E4A" w:rsidP="00163CA1" w:rsidRDefault="00B41E4A" w14:paraId="66F4F073" w14:textId="77777777">
            <w:pPr>
              <w:rPr>
                <w:b/>
                <w:bCs/>
              </w:rPr>
            </w:pPr>
            <w:r w:rsidRPr="00C00634">
              <w:rPr>
                <w:b/>
                <w:bCs/>
                <w:i/>
                <w:iCs/>
              </w:rPr>
              <w:t>Location:</w:t>
            </w:r>
            <w:r w:rsidRPr="00C00634">
              <w:rPr>
                <w:b/>
                <w:bCs/>
              </w:rPr>
              <w:t xml:space="preserve"> </w:t>
            </w:r>
            <w:r>
              <w:rPr>
                <w:b/>
                <w:bCs/>
              </w:rPr>
              <w:t>Buena Park</w:t>
            </w:r>
            <w:r w:rsidRPr="00C00634">
              <w:rPr>
                <w:b/>
                <w:bCs/>
              </w:rPr>
              <w:t xml:space="preserve"> City Hall Council Chambers </w:t>
            </w:r>
          </w:p>
          <w:p w:rsidRPr="00C00634" w:rsidR="00B41E4A" w:rsidP="00163CA1" w:rsidRDefault="00B41E4A" w14:paraId="5DB967EF" w14:textId="77777777">
            <w:pPr>
              <w:rPr>
                <w:b/>
                <w:bCs/>
              </w:rPr>
            </w:pPr>
            <w:r w:rsidRPr="00C00634">
              <w:rPr>
                <w:b/>
                <w:bCs/>
              </w:rPr>
              <w:t xml:space="preserve">                 </w:t>
            </w:r>
            <w:r>
              <w:rPr>
                <w:b/>
                <w:bCs/>
              </w:rPr>
              <w:t>6650 Beach Blvd</w:t>
            </w:r>
            <w:r w:rsidRPr="00C00634">
              <w:rPr>
                <w:b/>
                <w:bCs/>
              </w:rPr>
              <w:t xml:space="preserve">  </w:t>
            </w:r>
          </w:p>
          <w:p w:rsidR="00B41E4A" w:rsidP="00163CA1" w:rsidRDefault="00B41E4A" w14:paraId="2CD514D7" w14:textId="77777777">
            <w:pPr>
              <w:rPr>
                <w:b/>
              </w:rPr>
            </w:pPr>
            <w:r w:rsidRPr="00C00634">
              <w:rPr>
                <w:b/>
                <w:bCs/>
              </w:rPr>
              <w:t xml:space="preserve">                 </w:t>
            </w:r>
            <w:r>
              <w:rPr>
                <w:b/>
                <w:bCs/>
              </w:rPr>
              <w:t>Buena Park</w:t>
            </w:r>
            <w:r w:rsidRPr="00C00634">
              <w:rPr>
                <w:b/>
                <w:bCs/>
              </w:rPr>
              <w:t>, CA 9</w:t>
            </w:r>
            <w:r>
              <w:rPr>
                <w:b/>
                <w:bCs/>
              </w:rPr>
              <w:t>0621</w:t>
            </w:r>
          </w:p>
        </w:tc>
      </w:tr>
      <w:tr w:rsidR="00B41E4A" w:rsidTr="00B41E4A" w14:paraId="2759236E" w14:textId="77777777">
        <w:trPr>
          <w:cantSplit/>
        </w:trPr>
        <w:tc>
          <w:tcPr>
            <w:tcW w:w="1260" w:type="dxa"/>
          </w:tcPr>
          <w:p w:rsidR="00B41E4A" w:rsidP="00163CA1" w:rsidRDefault="00B41E4A" w14:paraId="18F0848E" w14:textId="77777777">
            <w:pPr>
              <w:rPr>
                <w:b/>
              </w:rPr>
            </w:pPr>
          </w:p>
        </w:tc>
        <w:tc>
          <w:tcPr>
            <w:tcW w:w="8820" w:type="dxa"/>
            <w:gridSpan w:val="4"/>
          </w:tcPr>
          <w:p w:rsidR="00B41E4A" w:rsidP="00163CA1" w:rsidRDefault="00B41E4A" w14:paraId="5E1A05B0" w14:textId="77777777">
            <w:pPr>
              <w:rPr>
                <w:b/>
              </w:rPr>
            </w:pPr>
          </w:p>
        </w:tc>
      </w:tr>
      <w:tr w:rsidR="00B41E4A" w:rsidTr="00B41E4A" w14:paraId="580B2287" w14:textId="77777777">
        <w:tc>
          <w:tcPr>
            <w:tcW w:w="1260" w:type="dxa"/>
          </w:tcPr>
          <w:p w:rsidRPr="00855790" w:rsidR="00B41E4A" w:rsidP="00163CA1" w:rsidRDefault="00B41E4A" w14:paraId="21B0FB6B" w14:textId="77777777">
            <w:pPr>
              <w:rPr>
                <w:b/>
              </w:rPr>
            </w:pPr>
            <w:r w:rsidRPr="00855790">
              <w:rPr>
                <w:b/>
              </w:rPr>
              <w:t>04/15/26</w:t>
            </w:r>
          </w:p>
          <w:p w:rsidRPr="00855790" w:rsidR="00B41E4A" w:rsidP="00163CA1" w:rsidRDefault="00B41E4A" w14:paraId="1DAA0427" w14:textId="77777777">
            <w:r w:rsidRPr="00855790">
              <w:t>2:00 p.m.</w:t>
            </w:r>
          </w:p>
          <w:p w:rsidRPr="00855790" w:rsidR="00B41E4A" w:rsidP="00163CA1" w:rsidRDefault="00B41E4A" w14:paraId="1E6DFC33" w14:textId="77777777">
            <w:r w:rsidRPr="00855790">
              <w:t>ALJ J. Lee</w:t>
            </w:r>
          </w:p>
          <w:p w:rsidR="00B41E4A" w:rsidP="00163CA1" w:rsidRDefault="00B41E4A" w14:paraId="7C70F48F" w14:textId="77777777">
            <w:pPr>
              <w:rPr>
                <w:b/>
              </w:rPr>
            </w:pPr>
            <w:r w:rsidRPr="00855790">
              <w:t>Comr Houck</w:t>
            </w:r>
          </w:p>
        </w:tc>
        <w:tc>
          <w:tcPr>
            <w:tcW w:w="8820" w:type="dxa"/>
            <w:gridSpan w:val="4"/>
          </w:tcPr>
          <w:p w:rsidRPr="0006466A" w:rsidR="00B41E4A" w:rsidP="00163CA1" w:rsidRDefault="00B41E4A" w14:paraId="14630F75" w14:textId="77777777">
            <w:pPr>
              <w:rPr>
                <w:b/>
                <w:bCs/>
              </w:rPr>
            </w:pPr>
            <w:r>
              <w:rPr>
                <w:b/>
                <w:bCs/>
              </w:rPr>
              <w:t>C</w:t>
            </w:r>
            <w:r w:rsidRPr="0006466A">
              <w:rPr>
                <w:b/>
                <w:bCs/>
              </w:rPr>
              <w:t>.25-</w:t>
            </w:r>
            <w:r>
              <w:rPr>
                <w:b/>
                <w:bCs/>
              </w:rPr>
              <w:t>12</w:t>
            </w:r>
            <w:r w:rsidRPr="0006466A">
              <w:rPr>
                <w:b/>
                <w:bCs/>
              </w:rPr>
              <w:t>-0</w:t>
            </w:r>
            <w:r>
              <w:rPr>
                <w:b/>
                <w:bCs/>
              </w:rPr>
              <w:t>22</w:t>
            </w:r>
            <w:r w:rsidRPr="0006466A">
              <w:rPr>
                <w:b/>
                <w:bCs/>
              </w:rPr>
              <w:t xml:space="preserve"> (</w:t>
            </w:r>
            <w:r>
              <w:rPr>
                <w:b/>
                <w:bCs/>
              </w:rPr>
              <w:t>ECP</w:t>
            </w:r>
            <w:r w:rsidRPr="0006466A">
              <w:rPr>
                <w:b/>
                <w:bCs/>
              </w:rPr>
              <w:t xml:space="preserve">) - </w:t>
            </w:r>
            <w:r w:rsidRPr="0006466A">
              <w:t>Stephen Wilcox, Complainant vs. Southern California Edison Company (U338E), Defendant.</w:t>
            </w:r>
          </w:p>
          <w:p w:rsidRPr="0006466A" w:rsidR="00B41E4A" w:rsidP="00163CA1" w:rsidRDefault="00B41E4A" w14:paraId="3754B892" w14:textId="77777777">
            <w:pPr>
              <w:rPr>
                <w:b/>
              </w:rPr>
            </w:pPr>
            <w:r w:rsidRPr="0006466A">
              <w:rPr>
                <w:b/>
                <w:bCs/>
                <w:i/>
                <w:iCs/>
              </w:rPr>
              <w:t>Webex:</w:t>
            </w:r>
            <w:r w:rsidRPr="0006466A">
              <w:rPr>
                <w:b/>
              </w:rPr>
              <w:t xml:space="preserve"> </w:t>
            </w:r>
            <w:hyperlink w:history="1" r:id="rId31">
              <w:r w:rsidRPr="0006466A">
                <w:rPr>
                  <w:rStyle w:val="Hyperlink"/>
                  <w:b/>
                </w:rPr>
                <w:t>https://cpuc.webex.com/cpuc/j.php?MTID=m2fbf8410e4077ceebaca7f10ba10eb1a</w:t>
              </w:r>
            </w:hyperlink>
            <w:r w:rsidRPr="0006466A">
              <w:rPr>
                <w:b/>
              </w:rPr>
              <w:t xml:space="preserve"> </w:t>
            </w:r>
          </w:p>
          <w:p w:rsidRPr="0006466A" w:rsidR="00B41E4A" w:rsidP="00163CA1" w:rsidRDefault="00B41E4A" w14:paraId="4839944D" w14:textId="77777777">
            <w:pPr>
              <w:rPr>
                <w:b/>
                <w:bCs/>
              </w:rPr>
            </w:pPr>
            <w:r w:rsidRPr="0006466A">
              <w:rPr>
                <w:b/>
                <w:bCs/>
                <w:i/>
                <w:iCs/>
              </w:rPr>
              <w:t>Meeting Number:</w:t>
            </w:r>
            <w:r w:rsidRPr="0006466A">
              <w:rPr>
                <w:b/>
              </w:rPr>
              <w:t xml:space="preserve"> </w:t>
            </w:r>
            <w:r w:rsidRPr="0006466A">
              <w:rPr>
                <w:b/>
                <w:bCs/>
              </w:rPr>
              <w:t>2488 091 4843</w:t>
            </w:r>
          </w:p>
          <w:p w:rsidRPr="0006466A" w:rsidR="00B41E4A" w:rsidP="00163CA1" w:rsidRDefault="00B41E4A" w14:paraId="63FB30F3" w14:textId="77777777">
            <w:pPr>
              <w:rPr>
                <w:b/>
                <w:bCs/>
              </w:rPr>
            </w:pPr>
            <w:r w:rsidRPr="0006466A">
              <w:rPr>
                <w:b/>
                <w:bCs/>
                <w:i/>
                <w:iCs/>
              </w:rPr>
              <w:t xml:space="preserve">Meeting Password: </w:t>
            </w:r>
            <w:r w:rsidRPr="0006466A">
              <w:rPr>
                <w:b/>
                <w:bCs/>
              </w:rPr>
              <w:t>jaDnqmM8z28</w:t>
            </w:r>
          </w:p>
          <w:p w:rsidR="00B41E4A" w:rsidP="00163CA1" w:rsidRDefault="00B41E4A" w14:paraId="3691D875" w14:textId="77777777">
            <w:pPr>
              <w:rPr>
                <w:b/>
                <w:bCs/>
                <w:i/>
                <w:iCs/>
              </w:rPr>
            </w:pPr>
            <w:r w:rsidRPr="0006466A">
              <w:rPr>
                <w:b/>
                <w:bCs/>
                <w:i/>
                <w:iCs/>
              </w:rPr>
              <w:t xml:space="preserve">Tap to </w:t>
            </w:r>
            <w:r>
              <w:rPr>
                <w:b/>
                <w:bCs/>
                <w:i/>
                <w:iCs/>
              </w:rPr>
              <w:t>J</w:t>
            </w:r>
            <w:r w:rsidRPr="0006466A">
              <w:rPr>
                <w:b/>
                <w:bCs/>
                <w:i/>
                <w:iCs/>
              </w:rPr>
              <w:t xml:space="preserve">oin from a </w:t>
            </w:r>
            <w:r>
              <w:rPr>
                <w:b/>
                <w:bCs/>
                <w:i/>
                <w:iCs/>
              </w:rPr>
              <w:t>M</w:t>
            </w:r>
            <w:r w:rsidRPr="0006466A">
              <w:rPr>
                <w:b/>
                <w:bCs/>
                <w:i/>
                <w:iCs/>
              </w:rPr>
              <w:t xml:space="preserve">obile </w:t>
            </w:r>
            <w:r>
              <w:rPr>
                <w:b/>
                <w:bCs/>
                <w:i/>
                <w:iCs/>
              </w:rPr>
              <w:t>D</w:t>
            </w:r>
            <w:r w:rsidRPr="0006466A">
              <w:rPr>
                <w:b/>
                <w:bCs/>
                <w:i/>
                <w:iCs/>
              </w:rPr>
              <w:t>evice (</w:t>
            </w:r>
            <w:r>
              <w:rPr>
                <w:b/>
                <w:bCs/>
                <w:i/>
                <w:iCs/>
              </w:rPr>
              <w:t>A</w:t>
            </w:r>
            <w:r w:rsidRPr="0006466A">
              <w:rPr>
                <w:b/>
                <w:bCs/>
                <w:i/>
                <w:iCs/>
              </w:rPr>
              <w:t xml:space="preserve">ttendees </w:t>
            </w:r>
            <w:r>
              <w:rPr>
                <w:b/>
                <w:bCs/>
                <w:i/>
                <w:iCs/>
              </w:rPr>
              <w:t>O</w:t>
            </w:r>
            <w:r w:rsidRPr="0006466A">
              <w:rPr>
                <w:b/>
                <w:bCs/>
                <w:i/>
                <w:iCs/>
              </w:rPr>
              <w:t>nly)</w:t>
            </w:r>
            <w:r>
              <w:rPr>
                <w:b/>
                <w:bCs/>
                <w:i/>
                <w:iCs/>
              </w:rPr>
              <w:t>:</w:t>
            </w:r>
            <w:r w:rsidRPr="0006466A">
              <w:rPr>
                <w:b/>
                <w:bCs/>
                <w:i/>
                <w:iCs/>
              </w:rPr>
              <w:t xml:space="preserve"> </w:t>
            </w:r>
          </w:p>
          <w:p w:rsidRPr="0006466A" w:rsidR="00B41E4A" w:rsidP="00163CA1" w:rsidRDefault="00B41E4A" w14:paraId="1429D5DA" w14:textId="77777777">
            <w:pPr>
              <w:rPr>
                <w:b/>
                <w:bCs/>
              </w:rPr>
            </w:pPr>
            <w:r w:rsidRPr="0006466A">
              <w:rPr>
                <w:b/>
                <w:bCs/>
              </w:rPr>
              <w:t>855-282-</w:t>
            </w:r>
            <w:proofErr w:type="gramStart"/>
            <w:r w:rsidRPr="0006466A">
              <w:rPr>
                <w:b/>
                <w:bCs/>
              </w:rPr>
              <w:t>6330,,</w:t>
            </w:r>
            <w:proofErr w:type="gramEnd"/>
            <w:r w:rsidRPr="0006466A">
              <w:rPr>
                <w:b/>
                <w:bCs/>
              </w:rPr>
              <w:t xml:space="preserve">24880914843## (United States Toll Free) </w:t>
            </w:r>
          </w:p>
          <w:p w:rsidR="00B41E4A" w:rsidP="00163CA1" w:rsidRDefault="00B41E4A" w14:paraId="23FDBB67" w14:textId="77777777">
            <w:pPr>
              <w:rPr>
                <w:b/>
              </w:rPr>
            </w:pPr>
            <w:r w:rsidRPr="0006466A">
              <w:rPr>
                <w:b/>
                <w:bCs/>
              </w:rPr>
              <w:lastRenderedPageBreak/>
              <w:t>415-655-</w:t>
            </w:r>
            <w:proofErr w:type="gramStart"/>
            <w:r w:rsidRPr="0006466A">
              <w:rPr>
                <w:b/>
                <w:bCs/>
              </w:rPr>
              <w:t>0002,,</w:t>
            </w:r>
            <w:proofErr w:type="gramEnd"/>
            <w:r w:rsidRPr="0006466A">
              <w:rPr>
                <w:b/>
                <w:bCs/>
              </w:rPr>
              <w:t>24880914843## (United States Toll)</w:t>
            </w:r>
          </w:p>
        </w:tc>
      </w:tr>
      <w:tr w:rsidR="00B41E4A" w:rsidTr="00B41E4A" w14:paraId="0C4C0A17" w14:textId="77777777">
        <w:trPr>
          <w:cantSplit/>
        </w:trPr>
        <w:tc>
          <w:tcPr>
            <w:tcW w:w="1260" w:type="dxa"/>
          </w:tcPr>
          <w:p w:rsidR="00B41E4A" w:rsidP="00163CA1" w:rsidRDefault="00B41E4A" w14:paraId="3E387327" w14:textId="77777777">
            <w:pPr>
              <w:rPr>
                <w:b/>
              </w:rPr>
            </w:pPr>
          </w:p>
        </w:tc>
        <w:tc>
          <w:tcPr>
            <w:tcW w:w="8820" w:type="dxa"/>
            <w:gridSpan w:val="4"/>
          </w:tcPr>
          <w:p w:rsidR="00B41E4A" w:rsidP="00163CA1" w:rsidRDefault="00B41E4A" w14:paraId="16A67E68" w14:textId="77777777">
            <w:pPr>
              <w:rPr>
                <w:b/>
              </w:rPr>
            </w:pPr>
          </w:p>
        </w:tc>
      </w:tr>
      <w:tr w:rsidR="00B41E4A" w:rsidTr="00B41E4A" w14:paraId="0A872029" w14:textId="77777777">
        <w:trPr>
          <w:cantSplit/>
        </w:trPr>
        <w:tc>
          <w:tcPr>
            <w:tcW w:w="1260" w:type="dxa"/>
          </w:tcPr>
          <w:p w:rsidRPr="001A5CBE" w:rsidR="00B41E4A" w:rsidP="00163CA1" w:rsidRDefault="00B41E4A" w14:paraId="5C2BD192" w14:textId="77777777">
            <w:pPr>
              <w:rPr>
                <w:b/>
              </w:rPr>
            </w:pPr>
            <w:r w:rsidRPr="001A5CBE">
              <w:rPr>
                <w:b/>
              </w:rPr>
              <w:t>04/1</w:t>
            </w:r>
            <w:r>
              <w:rPr>
                <w:b/>
              </w:rPr>
              <w:t>6</w:t>
            </w:r>
            <w:r w:rsidRPr="001A5CBE">
              <w:rPr>
                <w:b/>
              </w:rPr>
              <w:t>/26</w:t>
            </w:r>
          </w:p>
          <w:p w:rsidR="00B41E4A" w:rsidP="00163CA1" w:rsidRDefault="00B41E4A" w14:paraId="1813B73E" w14:textId="77777777">
            <w:r w:rsidRPr="001A5CBE">
              <w:t>10:00 a.m.</w:t>
            </w:r>
          </w:p>
          <w:p w:rsidR="00B41E4A" w:rsidP="00163CA1" w:rsidRDefault="00B41E4A" w14:paraId="476979E6" w14:textId="77777777">
            <w:r>
              <w:t>ALJ Fox</w:t>
            </w:r>
          </w:p>
          <w:p w:rsidRPr="001A5CBE" w:rsidR="00B41E4A" w:rsidP="00163CA1" w:rsidRDefault="00B41E4A" w14:paraId="3476451F" w14:textId="77777777">
            <w:r>
              <w:t>ALJ Gruen</w:t>
            </w:r>
          </w:p>
          <w:p w:rsidRPr="001A5CBE" w:rsidR="00B41E4A" w:rsidP="00163CA1" w:rsidRDefault="00B41E4A" w14:paraId="38468490" w14:textId="77777777">
            <w:r w:rsidRPr="001A5CBE">
              <w:t>ALJ Larsen</w:t>
            </w:r>
          </w:p>
          <w:p w:rsidRPr="001A5CBE" w:rsidR="00B41E4A" w:rsidP="00163CA1" w:rsidRDefault="00B41E4A" w14:paraId="04585B0A" w14:textId="77777777">
            <w:r w:rsidRPr="001A5CBE">
              <w:t xml:space="preserve">Comr </w:t>
            </w:r>
          </w:p>
          <w:p w:rsidR="00B41E4A" w:rsidP="00163CA1" w:rsidRDefault="00B41E4A" w14:paraId="4CA93020" w14:textId="77777777">
            <w:pPr>
              <w:rPr>
                <w:b/>
              </w:rPr>
            </w:pPr>
            <w:r w:rsidRPr="001A5CBE">
              <w:t>J. Reynolds</w:t>
            </w:r>
          </w:p>
        </w:tc>
        <w:tc>
          <w:tcPr>
            <w:tcW w:w="8820" w:type="dxa"/>
            <w:gridSpan w:val="4"/>
          </w:tcPr>
          <w:p w:rsidRPr="001A5CBE" w:rsidR="00B41E4A" w:rsidP="00163CA1" w:rsidRDefault="00B41E4A" w14:paraId="11A81CE3" w14:textId="77777777">
            <w:pPr>
              <w:rPr>
                <w:b/>
                <w:bCs/>
              </w:rPr>
            </w:pPr>
            <w:r>
              <w:rPr>
                <w:b/>
                <w:bCs/>
              </w:rPr>
              <w:t>A</w:t>
            </w:r>
            <w:r w:rsidRPr="001A5CBE">
              <w:rPr>
                <w:b/>
                <w:bCs/>
              </w:rPr>
              <w:t>.2</w:t>
            </w:r>
            <w:r>
              <w:rPr>
                <w:b/>
                <w:bCs/>
              </w:rPr>
              <w:t>5</w:t>
            </w:r>
            <w:r w:rsidRPr="001A5CBE">
              <w:rPr>
                <w:b/>
                <w:bCs/>
              </w:rPr>
              <w:t>-0</w:t>
            </w:r>
            <w:r>
              <w:rPr>
                <w:b/>
                <w:bCs/>
              </w:rPr>
              <w:t>5</w:t>
            </w:r>
            <w:r w:rsidRPr="001A5CBE">
              <w:rPr>
                <w:b/>
                <w:bCs/>
              </w:rPr>
              <w:t>-0</w:t>
            </w:r>
            <w:r>
              <w:rPr>
                <w:b/>
                <w:bCs/>
              </w:rPr>
              <w:t>09</w:t>
            </w:r>
            <w:r w:rsidRPr="001A5CBE">
              <w:rPr>
                <w:b/>
                <w:bCs/>
              </w:rPr>
              <w:t xml:space="preserve"> (</w:t>
            </w:r>
            <w:r>
              <w:rPr>
                <w:b/>
                <w:bCs/>
              </w:rPr>
              <w:t>STC</w:t>
            </w:r>
            <w:r w:rsidRPr="001A5CBE">
              <w:rPr>
                <w:b/>
                <w:bCs/>
              </w:rPr>
              <w:t xml:space="preserve">) - </w:t>
            </w:r>
            <w:r w:rsidRPr="001A5CBE">
              <w:rPr>
                <w:bCs/>
              </w:rPr>
              <w:t>Application of Pacific Gas and Electric Company for Authority, Among Other Things, to Increase Rates and Charges for Electric and Gas Service Effective on January 1, 2027. (U 39 M)</w:t>
            </w:r>
          </w:p>
          <w:p w:rsidRPr="001A5CBE" w:rsidR="00B41E4A" w:rsidP="00163CA1" w:rsidRDefault="00B41E4A" w14:paraId="7968DB19" w14:textId="77777777">
            <w:pPr>
              <w:rPr>
                <w:b/>
              </w:rPr>
            </w:pPr>
            <w:r w:rsidRPr="001A5CBE">
              <w:rPr>
                <w:b/>
                <w:bCs/>
                <w:i/>
                <w:iCs/>
              </w:rPr>
              <w:t>Webex:</w:t>
            </w:r>
            <w:r w:rsidRPr="001A5CBE">
              <w:rPr>
                <w:b/>
              </w:rPr>
              <w:t xml:space="preserve"> </w:t>
            </w:r>
            <w:hyperlink w:history="1" r:id="rId32">
              <w:r w:rsidRPr="001A5CBE">
                <w:rPr>
                  <w:rStyle w:val="Hyperlink"/>
                  <w:b/>
                </w:rPr>
                <w:t>https://cpuc.webex.com/cpuc/j.php?MTID=mf32181592fb3b6291ad9b1871b666c05</w:t>
              </w:r>
            </w:hyperlink>
            <w:r w:rsidRPr="001A5CBE">
              <w:rPr>
                <w:b/>
              </w:rPr>
              <w:t xml:space="preserve"> </w:t>
            </w:r>
          </w:p>
          <w:p w:rsidRPr="001A5CBE" w:rsidR="00B41E4A" w:rsidP="00163CA1" w:rsidRDefault="00B41E4A" w14:paraId="46AA357C" w14:textId="77777777">
            <w:pPr>
              <w:rPr>
                <w:b/>
                <w:bCs/>
              </w:rPr>
            </w:pPr>
            <w:r w:rsidRPr="001A5CBE">
              <w:rPr>
                <w:b/>
                <w:bCs/>
                <w:i/>
                <w:iCs/>
              </w:rPr>
              <w:t>Meeting Number:</w:t>
            </w:r>
            <w:r w:rsidRPr="001A5CBE">
              <w:rPr>
                <w:b/>
              </w:rPr>
              <w:t xml:space="preserve"> </w:t>
            </w:r>
            <w:r w:rsidRPr="001A5CBE">
              <w:rPr>
                <w:b/>
                <w:bCs/>
              </w:rPr>
              <w:t>2490 422 0339</w:t>
            </w:r>
          </w:p>
          <w:p w:rsidRPr="001A5CBE" w:rsidR="00B41E4A" w:rsidP="00163CA1" w:rsidRDefault="00B41E4A" w14:paraId="0AD2A300" w14:textId="77777777">
            <w:pPr>
              <w:rPr>
                <w:b/>
                <w:bCs/>
              </w:rPr>
            </w:pPr>
            <w:r w:rsidRPr="001A5CBE">
              <w:rPr>
                <w:b/>
                <w:bCs/>
                <w:i/>
                <w:iCs/>
              </w:rPr>
              <w:t xml:space="preserve">Meeting Password: </w:t>
            </w:r>
            <w:r w:rsidRPr="001A5CBE">
              <w:rPr>
                <w:b/>
                <w:bCs/>
              </w:rPr>
              <w:t>2026 when dialing from a phone or video system</w:t>
            </w:r>
          </w:p>
          <w:p w:rsidRPr="001A5CBE" w:rsidR="00B41E4A" w:rsidP="00163CA1" w:rsidRDefault="00B41E4A" w14:paraId="4DC3FF61" w14:textId="77777777">
            <w:pPr>
              <w:rPr>
                <w:b/>
                <w:bCs/>
              </w:rPr>
            </w:pPr>
            <w:r w:rsidRPr="001A5CBE">
              <w:rPr>
                <w:b/>
                <w:bCs/>
                <w:i/>
                <w:iCs/>
              </w:rPr>
              <w:t>Join by Phone:</w:t>
            </w:r>
            <w:r w:rsidRPr="001A5CBE">
              <w:rPr>
                <w:b/>
                <w:bCs/>
                <w:i/>
                <w:iCs/>
              </w:rPr>
              <w:br/>
            </w:r>
            <w:r w:rsidRPr="001A5CBE">
              <w:rPr>
                <w:b/>
                <w:bCs/>
              </w:rPr>
              <w:t>855-282-6330 (United States Toll Free)</w:t>
            </w:r>
            <w:r w:rsidRPr="001A5CBE">
              <w:rPr>
                <w:b/>
                <w:bCs/>
              </w:rPr>
              <w:br/>
              <w:t>415-655-0002 (United States Toll)</w:t>
            </w:r>
          </w:p>
          <w:p w:rsidR="00B41E4A" w:rsidP="00163CA1" w:rsidRDefault="00B41E4A" w14:paraId="732917E8" w14:textId="77777777">
            <w:pPr>
              <w:rPr>
                <w:b/>
              </w:rPr>
            </w:pPr>
            <w:r w:rsidRPr="001A5CBE">
              <w:rPr>
                <w:b/>
                <w:bCs/>
                <w:i/>
                <w:iCs/>
              </w:rPr>
              <w:t>Access Code</w:t>
            </w:r>
            <w:r w:rsidRPr="001A5CBE">
              <w:rPr>
                <w:b/>
                <w:i/>
                <w:iCs/>
              </w:rPr>
              <w:t>:</w:t>
            </w:r>
            <w:r w:rsidRPr="001A5CBE">
              <w:rPr>
                <w:b/>
              </w:rPr>
              <w:t xml:space="preserve"> 249 042 20339</w:t>
            </w:r>
          </w:p>
        </w:tc>
      </w:tr>
      <w:tr w:rsidR="00B41E4A" w:rsidTr="00B41E4A" w14:paraId="7C4C8AFE" w14:textId="77777777">
        <w:trPr>
          <w:cantSplit/>
        </w:trPr>
        <w:tc>
          <w:tcPr>
            <w:tcW w:w="1260" w:type="dxa"/>
          </w:tcPr>
          <w:p w:rsidR="00B41E4A" w:rsidP="00163CA1" w:rsidRDefault="00B41E4A" w14:paraId="7CE9888D" w14:textId="77777777">
            <w:pPr>
              <w:rPr>
                <w:b/>
              </w:rPr>
            </w:pPr>
          </w:p>
        </w:tc>
        <w:tc>
          <w:tcPr>
            <w:tcW w:w="8820" w:type="dxa"/>
            <w:gridSpan w:val="4"/>
          </w:tcPr>
          <w:p w:rsidR="00B41E4A" w:rsidP="00163CA1" w:rsidRDefault="00B41E4A" w14:paraId="26288A40" w14:textId="77777777">
            <w:pPr>
              <w:rPr>
                <w:b/>
              </w:rPr>
            </w:pPr>
          </w:p>
        </w:tc>
      </w:tr>
      <w:tr w:rsidR="00B41E4A" w:rsidTr="00B41E4A" w14:paraId="5F8AE770" w14:textId="77777777">
        <w:trPr>
          <w:cantSplit/>
        </w:trPr>
        <w:tc>
          <w:tcPr>
            <w:tcW w:w="1260" w:type="dxa"/>
          </w:tcPr>
          <w:p w:rsidRPr="0088007E" w:rsidR="00B41E4A" w:rsidP="00163CA1" w:rsidRDefault="00B41E4A" w14:paraId="1F7D38FF" w14:textId="77777777">
            <w:pPr>
              <w:rPr>
                <w:b/>
              </w:rPr>
            </w:pPr>
            <w:r w:rsidRPr="0088007E">
              <w:rPr>
                <w:b/>
              </w:rPr>
              <w:t>04/16/26</w:t>
            </w:r>
          </w:p>
          <w:p w:rsidRPr="0088007E" w:rsidR="00B41E4A" w:rsidP="00163CA1" w:rsidRDefault="00B41E4A" w14:paraId="220058E5" w14:textId="77777777">
            <w:pPr>
              <w:rPr>
                <w:bCs/>
              </w:rPr>
            </w:pPr>
            <w:r w:rsidRPr="0088007E">
              <w:rPr>
                <w:bCs/>
              </w:rPr>
              <w:t>11:00 a.m.</w:t>
            </w:r>
          </w:p>
          <w:p w:rsidRPr="0088007E" w:rsidR="00B41E4A" w:rsidP="00163CA1" w:rsidRDefault="00B41E4A" w14:paraId="025EFCE5" w14:textId="77777777">
            <w:pPr>
              <w:rPr>
                <w:bCs/>
              </w:rPr>
            </w:pPr>
            <w:r w:rsidRPr="0088007E">
              <w:rPr>
                <w:bCs/>
              </w:rPr>
              <w:t>ALJ Fredericks</w:t>
            </w:r>
          </w:p>
          <w:p w:rsidR="00B41E4A" w:rsidP="00163CA1" w:rsidRDefault="00B41E4A" w14:paraId="11189D68" w14:textId="77777777">
            <w:pPr>
              <w:rPr>
                <w:b/>
              </w:rPr>
            </w:pPr>
            <w:r w:rsidRPr="0088007E">
              <w:rPr>
                <w:bCs/>
              </w:rPr>
              <w:t>Comr Baker</w:t>
            </w:r>
          </w:p>
        </w:tc>
        <w:tc>
          <w:tcPr>
            <w:tcW w:w="8820" w:type="dxa"/>
            <w:gridSpan w:val="4"/>
          </w:tcPr>
          <w:p w:rsidRPr="0088007E" w:rsidR="00B41E4A" w:rsidP="00163CA1" w:rsidRDefault="00B41E4A" w14:paraId="785B6BCF" w14:textId="77777777">
            <w:pPr>
              <w:rPr>
                <w:b/>
                <w:bCs/>
              </w:rPr>
            </w:pPr>
            <w:r w:rsidRPr="0088007E">
              <w:rPr>
                <w:b/>
                <w:bCs/>
              </w:rPr>
              <w:t>A.25-</w:t>
            </w:r>
            <w:r>
              <w:rPr>
                <w:b/>
                <w:bCs/>
              </w:rPr>
              <w:t>12</w:t>
            </w:r>
            <w:r w:rsidRPr="0088007E">
              <w:rPr>
                <w:b/>
                <w:bCs/>
              </w:rPr>
              <w:t>-0</w:t>
            </w:r>
            <w:r>
              <w:rPr>
                <w:b/>
                <w:bCs/>
              </w:rPr>
              <w:t>20</w:t>
            </w:r>
            <w:r w:rsidRPr="0088007E">
              <w:rPr>
                <w:b/>
                <w:bCs/>
              </w:rPr>
              <w:t xml:space="preserve"> (</w:t>
            </w:r>
            <w:r>
              <w:rPr>
                <w:b/>
                <w:bCs/>
              </w:rPr>
              <w:t>PH</w:t>
            </w:r>
            <w:r w:rsidRPr="0088007E">
              <w:rPr>
                <w:b/>
                <w:bCs/>
              </w:rPr>
              <w:t xml:space="preserve">C) - </w:t>
            </w:r>
            <w:r w:rsidRPr="0088007E">
              <w:t xml:space="preserve">Joint Application of Ex Spa </w:t>
            </w:r>
            <w:proofErr w:type="spellStart"/>
            <w:proofErr w:type="gramStart"/>
            <w:r w:rsidRPr="0088007E">
              <w:t>Holdings,LLC</w:t>
            </w:r>
            <w:proofErr w:type="spellEnd"/>
            <w:proofErr w:type="gramEnd"/>
            <w:r w:rsidRPr="0088007E">
              <w:t xml:space="preserve"> and </w:t>
            </w:r>
            <w:proofErr w:type="spellStart"/>
            <w:r w:rsidRPr="0088007E">
              <w:t>Exiant</w:t>
            </w:r>
            <w:proofErr w:type="spellEnd"/>
            <w:r w:rsidRPr="0088007E">
              <w:t xml:space="preserve"> Communications LLC for Approval Pursuant to Public Utilities Code Section 854 of the Transfer of Control of </w:t>
            </w:r>
            <w:proofErr w:type="spellStart"/>
            <w:r w:rsidRPr="0088007E">
              <w:t>Exiant</w:t>
            </w:r>
            <w:proofErr w:type="spellEnd"/>
            <w:r w:rsidRPr="0088007E">
              <w:t xml:space="preserve"> Communications LLC (Utility ID1565).</w:t>
            </w:r>
          </w:p>
          <w:p w:rsidRPr="0088007E" w:rsidR="00B41E4A" w:rsidP="00163CA1" w:rsidRDefault="00B41E4A" w14:paraId="6643CA8D" w14:textId="77777777">
            <w:pPr>
              <w:rPr>
                <w:b/>
              </w:rPr>
            </w:pPr>
            <w:r w:rsidRPr="0088007E">
              <w:rPr>
                <w:b/>
                <w:bCs/>
                <w:i/>
                <w:iCs/>
              </w:rPr>
              <w:t>Webex:</w:t>
            </w:r>
            <w:r w:rsidRPr="0088007E">
              <w:rPr>
                <w:b/>
              </w:rPr>
              <w:t xml:space="preserve"> </w:t>
            </w:r>
            <w:hyperlink w:history="1" r:id="rId33">
              <w:r w:rsidRPr="00442F00">
                <w:rPr>
                  <w:rStyle w:val="Hyperlink"/>
                  <w:b/>
                </w:rPr>
                <w:t>https://cpuc.webex.com/cpuc/j.php?MTID=m40eff34c2685821e4f07bf70db2f5d80</w:t>
              </w:r>
            </w:hyperlink>
            <w:r>
              <w:rPr>
                <w:b/>
              </w:rPr>
              <w:t xml:space="preserve"> </w:t>
            </w:r>
            <w:r w:rsidRPr="0088007E">
              <w:rPr>
                <w:b/>
              </w:rPr>
              <w:t xml:space="preserve"> </w:t>
            </w:r>
          </w:p>
          <w:p w:rsidRPr="0088007E" w:rsidR="00B41E4A" w:rsidP="00163CA1" w:rsidRDefault="00B41E4A" w14:paraId="51BE61DB" w14:textId="77777777">
            <w:pPr>
              <w:rPr>
                <w:b/>
                <w:bCs/>
              </w:rPr>
            </w:pPr>
            <w:r w:rsidRPr="0088007E">
              <w:rPr>
                <w:b/>
                <w:bCs/>
                <w:i/>
                <w:iCs/>
              </w:rPr>
              <w:t>Meeting Number:</w:t>
            </w:r>
            <w:r w:rsidRPr="0088007E">
              <w:rPr>
                <w:b/>
              </w:rPr>
              <w:t xml:space="preserve"> </w:t>
            </w:r>
            <w:r w:rsidRPr="0088007E">
              <w:rPr>
                <w:b/>
                <w:bCs/>
              </w:rPr>
              <w:t>2497 637 5129</w:t>
            </w:r>
          </w:p>
          <w:p w:rsidR="00B41E4A" w:rsidP="00163CA1" w:rsidRDefault="00B41E4A" w14:paraId="0FBCF836" w14:textId="77777777">
            <w:pPr>
              <w:rPr>
                <w:b/>
              </w:rPr>
            </w:pPr>
            <w:r w:rsidRPr="0088007E">
              <w:rPr>
                <w:b/>
                <w:bCs/>
                <w:i/>
                <w:iCs/>
              </w:rPr>
              <w:t xml:space="preserve">Meeting Password: </w:t>
            </w:r>
            <w:r w:rsidRPr="0088007E">
              <w:rPr>
                <w:b/>
                <w:bCs/>
              </w:rPr>
              <w:t>JhGfREyR435</w:t>
            </w:r>
          </w:p>
        </w:tc>
      </w:tr>
      <w:tr w:rsidR="00B41E4A" w:rsidTr="00B41E4A" w14:paraId="416096E8" w14:textId="77777777">
        <w:trPr>
          <w:cantSplit/>
        </w:trPr>
        <w:tc>
          <w:tcPr>
            <w:tcW w:w="1260" w:type="dxa"/>
          </w:tcPr>
          <w:p w:rsidR="00B41E4A" w:rsidP="00163CA1" w:rsidRDefault="00B41E4A" w14:paraId="6EDD99E3" w14:textId="77777777">
            <w:pPr>
              <w:rPr>
                <w:b/>
              </w:rPr>
            </w:pPr>
          </w:p>
        </w:tc>
        <w:tc>
          <w:tcPr>
            <w:tcW w:w="8820" w:type="dxa"/>
            <w:gridSpan w:val="4"/>
          </w:tcPr>
          <w:p w:rsidR="00B41E4A" w:rsidP="00163CA1" w:rsidRDefault="00B41E4A" w14:paraId="46659060" w14:textId="77777777">
            <w:pPr>
              <w:rPr>
                <w:b/>
              </w:rPr>
            </w:pPr>
          </w:p>
        </w:tc>
      </w:tr>
      <w:tr w:rsidR="00B41E4A" w:rsidTr="00B41E4A" w14:paraId="76979954" w14:textId="77777777">
        <w:trPr>
          <w:cantSplit/>
        </w:trPr>
        <w:tc>
          <w:tcPr>
            <w:tcW w:w="1260" w:type="dxa"/>
          </w:tcPr>
          <w:p w:rsidRPr="0001566C" w:rsidR="00B41E4A" w:rsidP="00163CA1" w:rsidRDefault="00B41E4A" w14:paraId="318A0891" w14:textId="77777777">
            <w:pPr>
              <w:rPr>
                <w:b/>
              </w:rPr>
            </w:pPr>
            <w:r w:rsidRPr="0001566C">
              <w:rPr>
                <w:b/>
              </w:rPr>
              <w:t>04/16/26</w:t>
            </w:r>
          </w:p>
          <w:p w:rsidRPr="0001566C" w:rsidR="00B41E4A" w:rsidP="00163CA1" w:rsidRDefault="00B41E4A" w14:paraId="177764B1" w14:textId="77777777">
            <w:pPr>
              <w:rPr>
                <w:bCs/>
              </w:rPr>
            </w:pPr>
            <w:r w:rsidRPr="0001566C">
              <w:rPr>
                <w:bCs/>
              </w:rPr>
              <w:t>1:30 p.m.</w:t>
            </w:r>
          </w:p>
          <w:p w:rsidRPr="0001566C" w:rsidR="00B41E4A" w:rsidP="00163CA1" w:rsidRDefault="00B41E4A" w14:paraId="5A5E8EC0" w14:textId="77777777">
            <w:pPr>
              <w:rPr>
                <w:bCs/>
              </w:rPr>
            </w:pPr>
            <w:r w:rsidRPr="0001566C">
              <w:rPr>
                <w:bCs/>
              </w:rPr>
              <w:t>ALJ Petersen</w:t>
            </w:r>
          </w:p>
          <w:p w:rsidRPr="0001566C" w:rsidR="00B41E4A" w:rsidP="00163CA1" w:rsidRDefault="00B41E4A" w14:paraId="78973B48" w14:textId="77777777">
            <w:pPr>
              <w:rPr>
                <w:bCs/>
              </w:rPr>
            </w:pPr>
            <w:r w:rsidRPr="0001566C">
              <w:rPr>
                <w:bCs/>
              </w:rPr>
              <w:t xml:space="preserve">Comr </w:t>
            </w:r>
          </w:p>
          <w:p w:rsidR="00B41E4A" w:rsidP="00163CA1" w:rsidRDefault="00B41E4A" w14:paraId="5CCA29B2" w14:textId="77777777">
            <w:pPr>
              <w:rPr>
                <w:b/>
              </w:rPr>
            </w:pPr>
            <w:r w:rsidRPr="0001566C">
              <w:rPr>
                <w:bCs/>
              </w:rPr>
              <w:t>J. Reynolds</w:t>
            </w:r>
          </w:p>
        </w:tc>
        <w:tc>
          <w:tcPr>
            <w:tcW w:w="8820" w:type="dxa"/>
            <w:gridSpan w:val="4"/>
          </w:tcPr>
          <w:p w:rsidRPr="0001566C" w:rsidR="00B41E4A" w:rsidP="00163CA1" w:rsidRDefault="00B41E4A" w14:paraId="52AE8B46" w14:textId="77777777">
            <w:pPr>
              <w:rPr>
                <w:b/>
                <w:bCs/>
              </w:rPr>
            </w:pPr>
            <w:r w:rsidRPr="0001566C">
              <w:rPr>
                <w:b/>
                <w:bCs/>
              </w:rPr>
              <w:t>A.25-</w:t>
            </w:r>
            <w:r>
              <w:rPr>
                <w:b/>
                <w:bCs/>
              </w:rPr>
              <w:t>12</w:t>
            </w:r>
            <w:r w:rsidRPr="0001566C">
              <w:rPr>
                <w:b/>
                <w:bCs/>
              </w:rPr>
              <w:t>-0</w:t>
            </w:r>
            <w:r>
              <w:rPr>
                <w:b/>
                <w:bCs/>
              </w:rPr>
              <w:t>12</w:t>
            </w:r>
            <w:r w:rsidRPr="0001566C">
              <w:rPr>
                <w:b/>
                <w:bCs/>
              </w:rPr>
              <w:t xml:space="preserve"> (</w:t>
            </w:r>
            <w:r>
              <w:rPr>
                <w:b/>
                <w:bCs/>
              </w:rPr>
              <w:t>PH</w:t>
            </w:r>
            <w:r w:rsidRPr="0001566C">
              <w:rPr>
                <w:b/>
                <w:bCs/>
              </w:rPr>
              <w:t xml:space="preserve">C) - </w:t>
            </w:r>
            <w:r w:rsidRPr="0001566C">
              <w:t>Application of San Diego Gas &amp; Electric Company (U902M) for Approval of Smart Meter 2.0 Proposal.</w:t>
            </w:r>
          </w:p>
          <w:p w:rsidRPr="0001566C" w:rsidR="00B41E4A" w:rsidP="00163CA1" w:rsidRDefault="00B41E4A" w14:paraId="0D21CEB4" w14:textId="77777777">
            <w:pPr>
              <w:rPr>
                <w:b/>
              </w:rPr>
            </w:pPr>
            <w:r w:rsidRPr="0001566C">
              <w:rPr>
                <w:b/>
                <w:bCs/>
                <w:i/>
                <w:iCs/>
              </w:rPr>
              <w:t>Webex:</w:t>
            </w:r>
            <w:r w:rsidRPr="0001566C">
              <w:rPr>
                <w:b/>
              </w:rPr>
              <w:t xml:space="preserve"> </w:t>
            </w:r>
            <w:hyperlink w:history="1" r:id="rId34">
              <w:r w:rsidRPr="0001566C">
                <w:rPr>
                  <w:rStyle w:val="Hyperlink"/>
                  <w:b/>
                </w:rPr>
                <w:t>https://cpuc.webex.com/cpuc/j.php?MTID=mb62e595e819314bf9255ccf6407feb84</w:t>
              </w:r>
            </w:hyperlink>
            <w:r w:rsidRPr="0001566C">
              <w:rPr>
                <w:b/>
              </w:rPr>
              <w:t xml:space="preserve"> </w:t>
            </w:r>
          </w:p>
          <w:p w:rsidRPr="0001566C" w:rsidR="00B41E4A" w:rsidP="00163CA1" w:rsidRDefault="00B41E4A" w14:paraId="650393CC" w14:textId="77777777">
            <w:pPr>
              <w:rPr>
                <w:b/>
                <w:bCs/>
              </w:rPr>
            </w:pPr>
            <w:r w:rsidRPr="0001566C">
              <w:rPr>
                <w:b/>
                <w:bCs/>
                <w:i/>
                <w:iCs/>
              </w:rPr>
              <w:t>Meeting Number:</w:t>
            </w:r>
            <w:r w:rsidRPr="0001566C">
              <w:rPr>
                <w:b/>
              </w:rPr>
              <w:t xml:space="preserve"> </w:t>
            </w:r>
            <w:r w:rsidRPr="0001566C">
              <w:rPr>
                <w:b/>
                <w:bCs/>
              </w:rPr>
              <w:t>2495 187 0070</w:t>
            </w:r>
          </w:p>
          <w:p w:rsidRPr="0001566C" w:rsidR="00B41E4A" w:rsidP="00163CA1" w:rsidRDefault="00B41E4A" w14:paraId="5549F317" w14:textId="77777777">
            <w:pPr>
              <w:rPr>
                <w:b/>
                <w:bCs/>
              </w:rPr>
            </w:pPr>
            <w:r w:rsidRPr="0001566C">
              <w:rPr>
                <w:b/>
                <w:bCs/>
                <w:i/>
                <w:iCs/>
              </w:rPr>
              <w:t xml:space="preserve">Meeting Password: </w:t>
            </w:r>
            <w:r w:rsidRPr="0001566C">
              <w:rPr>
                <w:b/>
                <w:bCs/>
              </w:rPr>
              <w:t>042026 (042026 when dialing from a phone or video system)</w:t>
            </w:r>
          </w:p>
          <w:p w:rsidRPr="0001566C" w:rsidR="00B41E4A" w:rsidP="00163CA1" w:rsidRDefault="00B41E4A" w14:paraId="10FFAE79" w14:textId="77777777">
            <w:pPr>
              <w:rPr>
                <w:b/>
                <w:bCs/>
              </w:rPr>
            </w:pPr>
            <w:r w:rsidRPr="0001566C">
              <w:rPr>
                <w:b/>
                <w:bCs/>
                <w:i/>
                <w:iCs/>
              </w:rPr>
              <w:t>Join by Phone:</w:t>
            </w:r>
            <w:r w:rsidRPr="0001566C">
              <w:rPr>
                <w:b/>
                <w:bCs/>
                <w:i/>
                <w:iCs/>
              </w:rPr>
              <w:br/>
            </w:r>
            <w:r w:rsidRPr="0001566C">
              <w:rPr>
                <w:b/>
                <w:bCs/>
              </w:rPr>
              <w:t>855-282-6330 (United States Toll Free)</w:t>
            </w:r>
            <w:r w:rsidRPr="0001566C">
              <w:rPr>
                <w:b/>
                <w:bCs/>
              </w:rPr>
              <w:br/>
              <w:t>415-655-0002 (United States Toll)</w:t>
            </w:r>
          </w:p>
          <w:p w:rsidR="00B41E4A" w:rsidP="00163CA1" w:rsidRDefault="00B41E4A" w14:paraId="3BD507C3" w14:textId="77777777">
            <w:pPr>
              <w:rPr>
                <w:b/>
              </w:rPr>
            </w:pPr>
            <w:r w:rsidRPr="0001566C">
              <w:rPr>
                <w:b/>
                <w:bCs/>
                <w:i/>
                <w:iCs/>
              </w:rPr>
              <w:t>Access Code</w:t>
            </w:r>
            <w:r w:rsidRPr="0001566C">
              <w:rPr>
                <w:b/>
                <w:i/>
                <w:iCs/>
              </w:rPr>
              <w:t>:</w:t>
            </w:r>
            <w:r w:rsidRPr="0001566C">
              <w:rPr>
                <w:b/>
              </w:rPr>
              <w:t xml:space="preserve"> 249 518 70070</w:t>
            </w:r>
          </w:p>
        </w:tc>
      </w:tr>
      <w:tr w:rsidR="00B41E4A" w:rsidTr="00B41E4A" w14:paraId="7973143C" w14:textId="77777777">
        <w:trPr>
          <w:cantSplit/>
        </w:trPr>
        <w:tc>
          <w:tcPr>
            <w:tcW w:w="1260" w:type="dxa"/>
          </w:tcPr>
          <w:p w:rsidR="00B41E4A" w:rsidP="00163CA1" w:rsidRDefault="00B41E4A" w14:paraId="30E23563" w14:textId="77777777">
            <w:pPr>
              <w:rPr>
                <w:b/>
              </w:rPr>
            </w:pPr>
          </w:p>
        </w:tc>
        <w:tc>
          <w:tcPr>
            <w:tcW w:w="8820" w:type="dxa"/>
            <w:gridSpan w:val="4"/>
          </w:tcPr>
          <w:p w:rsidR="00B41E4A" w:rsidP="00163CA1" w:rsidRDefault="00B41E4A" w14:paraId="7126D2D4" w14:textId="77777777">
            <w:pPr>
              <w:rPr>
                <w:b/>
              </w:rPr>
            </w:pPr>
          </w:p>
        </w:tc>
      </w:tr>
      <w:tr w:rsidR="00B41E4A" w:rsidTr="00B41E4A" w14:paraId="2E0A3E6C" w14:textId="77777777">
        <w:trPr>
          <w:cantSplit/>
        </w:trPr>
        <w:tc>
          <w:tcPr>
            <w:tcW w:w="1260" w:type="dxa"/>
          </w:tcPr>
          <w:p w:rsidRPr="00124663" w:rsidR="00B41E4A" w:rsidP="00163CA1" w:rsidRDefault="00B41E4A" w14:paraId="4EDC4080" w14:textId="77777777">
            <w:pPr>
              <w:rPr>
                <w:b/>
              </w:rPr>
            </w:pPr>
            <w:r w:rsidRPr="00124663">
              <w:rPr>
                <w:b/>
              </w:rPr>
              <w:t>04/</w:t>
            </w:r>
            <w:r>
              <w:rPr>
                <w:b/>
              </w:rPr>
              <w:t>17</w:t>
            </w:r>
            <w:r w:rsidRPr="00124663">
              <w:rPr>
                <w:b/>
              </w:rPr>
              <w:t>/26</w:t>
            </w:r>
          </w:p>
          <w:p w:rsidRPr="00124663" w:rsidR="00B41E4A" w:rsidP="00163CA1" w:rsidRDefault="00B41E4A" w14:paraId="72A34E55" w14:textId="77777777">
            <w:pPr>
              <w:rPr>
                <w:bCs/>
              </w:rPr>
            </w:pPr>
            <w:r w:rsidRPr="00124663">
              <w:rPr>
                <w:bCs/>
              </w:rPr>
              <w:t>11:00 a.m.</w:t>
            </w:r>
          </w:p>
          <w:p w:rsidRPr="00124663" w:rsidR="00B41E4A" w:rsidP="00163CA1" w:rsidRDefault="00B41E4A" w14:paraId="7E00F8EE" w14:textId="77777777">
            <w:pPr>
              <w:rPr>
                <w:bCs/>
              </w:rPr>
            </w:pPr>
            <w:r w:rsidRPr="00124663">
              <w:rPr>
                <w:bCs/>
              </w:rPr>
              <w:t>ALJ McGary</w:t>
            </w:r>
          </w:p>
          <w:p w:rsidR="00B41E4A" w:rsidP="00163CA1" w:rsidRDefault="00B41E4A" w14:paraId="065AAB97" w14:textId="77777777">
            <w:pPr>
              <w:rPr>
                <w:b/>
              </w:rPr>
            </w:pPr>
            <w:r w:rsidRPr="00124663">
              <w:rPr>
                <w:bCs/>
              </w:rPr>
              <w:t>Comr Baker</w:t>
            </w:r>
          </w:p>
        </w:tc>
        <w:tc>
          <w:tcPr>
            <w:tcW w:w="8820" w:type="dxa"/>
            <w:gridSpan w:val="4"/>
          </w:tcPr>
          <w:p w:rsidRPr="00124663" w:rsidR="00B41E4A" w:rsidP="00163CA1" w:rsidRDefault="00B41E4A" w14:paraId="5F756D56" w14:textId="77777777">
            <w:pPr>
              <w:rPr>
                <w:b/>
                <w:bCs/>
              </w:rPr>
            </w:pPr>
            <w:r w:rsidRPr="00124663">
              <w:rPr>
                <w:b/>
                <w:bCs/>
              </w:rPr>
              <w:t>A.2</w:t>
            </w:r>
            <w:r>
              <w:rPr>
                <w:b/>
                <w:bCs/>
              </w:rPr>
              <w:t>6</w:t>
            </w:r>
            <w:r w:rsidRPr="00124663">
              <w:rPr>
                <w:b/>
                <w:bCs/>
              </w:rPr>
              <w:t>-0</w:t>
            </w:r>
            <w:r>
              <w:rPr>
                <w:b/>
                <w:bCs/>
              </w:rPr>
              <w:t>2</w:t>
            </w:r>
            <w:r w:rsidRPr="00124663">
              <w:rPr>
                <w:b/>
                <w:bCs/>
              </w:rPr>
              <w:t>-00</w:t>
            </w:r>
            <w:r>
              <w:rPr>
                <w:b/>
                <w:bCs/>
              </w:rPr>
              <w:t>8</w:t>
            </w:r>
            <w:r w:rsidRPr="00124663">
              <w:rPr>
                <w:b/>
                <w:bCs/>
              </w:rPr>
              <w:t xml:space="preserve"> (</w:t>
            </w:r>
            <w:r>
              <w:rPr>
                <w:b/>
                <w:bCs/>
              </w:rPr>
              <w:t>PH</w:t>
            </w:r>
            <w:r w:rsidRPr="00124663">
              <w:rPr>
                <w:b/>
                <w:bCs/>
              </w:rPr>
              <w:t xml:space="preserve">C) - </w:t>
            </w:r>
            <w:r w:rsidRPr="00DA4A2B">
              <w:t xml:space="preserve">In the Matter of the Joint Application of Sierra Telephone Company, Inc. (U1016C), Sierra Telephone Long Distance (U5657C), </w:t>
            </w:r>
            <w:proofErr w:type="spellStart"/>
            <w:r w:rsidRPr="00DA4A2B">
              <w:t>Varcomm-SierraTel</w:t>
            </w:r>
            <w:proofErr w:type="spellEnd"/>
            <w:r w:rsidRPr="00DA4A2B">
              <w:t xml:space="preserve">, Inc., </w:t>
            </w:r>
            <w:proofErr w:type="spellStart"/>
            <w:r w:rsidRPr="00DA4A2B">
              <w:t>Varcomm</w:t>
            </w:r>
            <w:proofErr w:type="spellEnd"/>
            <w:r w:rsidRPr="00DA4A2B">
              <w:t xml:space="preserve"> Holdings, Inc. and V Squared Holdings, Inc. For Approval of Transfer of Control of Sierra Telephone Company, Inc. (U1016C), Sierra Telephone Long Distance (U5657C) Pursuant to California Public Utilities Code Section 854(a).</w:t>
            </w:r>
          </w:p>
          <w:p w:rsidRPr="00124663" w:rsidR="00B41E4A" w:rsidP="00163CA1" w:rsidRDefault="00B41E4A" w14:paraId="36F05FE6" w14:textId="77777777">
            <w:pPr>
              <w:rPr>
                <w:b/>
              </w:rPr>
            </w:pPr>
            <w:r w:rsidRPr="00124663">
              <w:rPr>
                <w:b/>
                <w:bCs/>
                <w:i/>
                <w:iCs/>
              </w:rPr>
              <w:t>Webex:</w:t>
            </w:r>
            <w:r w:rsidRPr="00124663">
              <w:rPr>
                <w:b/>
              </w:rPr>
              <w:t xml:space="preserve"> </w:t>
            </w:r>
            <w:hyperlink w:history="1" r:id="rId35">
              <w:r w:rsidRPr="00FD50F7">
                <w:rPr>
                  <w:rStyle w:val="Hyperlink"/>
                  <w:b/>
                </w:rPr>
                <w:t>https://cpuc.webex.com/cpuc/j.php?MTID=mba6acf3bf148dd535abf0266f1f381ed</w:t>
              </w:r>
            </w:hyperlink>
            <w:r>
              <w:rPr>
                <w:b/>
              </w:rPr>
              <w:t xml:space="preserve"> </w:t>
            </w:r>
            <w:r w:rsidRPr="00124663">
              <w:rPr>
                <w:b/>
              </w:rPr>
              <w:t xml:space="preserve"> </w:t>
            </w:r>
          </w:p>
          <w:p w:rsidRPr="00124663" w:rsidR="00B41E4A" w:rsidP="00163CA1" w:rsidRDefault="00B41E4A" w14:paraId="3E9BC45C" w14:textId="77777777">
            <w:pPr>
              <w:rPr>
                <w:b/>
                <w:bCs/>
              </w:rPr>
            </w:pPr>
            <w:r w:rsidRPr="00124663">
              <w:rPr>
                <w:b/>
                <w:bCs/>
                <w:i/>
                <w:iCs/>
              </w:rPr>
              <w:t>Meeting Number:</w:t>
            </w:r>
            <w:r w:rsidRPr="00124663">
              <w:rPr>
                <w:b/>
              </w:rPr>
              <w:t xml:space="preserve"> </w:t>
            </w:r>
            <w:r w:rsidRPr="00DA4A2B">
              <w:rPr>
                <w:b/>
                <w:bCs/>
              </w:rPr>
              <w:t>2495 649 3172</w:t>
            </w:r>
          </w:p>
          <w:p w:rsidRPr="00124663" w:rsidR="00B41E4A" w:rsidP="00163CA1" w:rsidRDefault="00B41E4A" w14:paraId="78C8D409" w14:textId="77777777">
            <w:pPr>
              <w:rPr>
                <w:b/>
                <w:bCs/>
              </w:rPr>
            </w:pPr>
            <w:r w:rsidRPr="00124663">
              <w:rPr>
                <w:b/>
                <w:bCs/>
                <w:i/>
                <w:iCs/>
              </w:rPr>
              <w:t xml:space="preserve">Meeting Password: </w:t>
            </w:r>
            <w:r w:rsidRPr="00DA4A2B">
              <w:rPr>
                <w:b/>
                <w:bCs/>
              </w:rPr>
              <w:t>042026</w:t>
            </w:r>
          </w:p>
          <w:p w:rsidRPr="00124663" w:rsidR="00B41E4A" w:rsidP="00163CA1" w:rsidRDefault="00B41E4A" w14:paraId="4B7B5C93" w14:textId="77777777">
            <w:pPr>
              <w:rPr>
                <w:b/>
                <w:bCs/>
              </w:rPr>
            </w:pPr>
            <w:r w:rsidRPr="00124663">
              <w:rPr>
                <w:b/>
                <w:bCs/>
                <w:i/>
                <w:iCs/>
              </w:rPr>
              <w:t>Join by Phone:</w:t>
            </w:r>
            <w:r w:rsidRPr="00124663">
              <w:rPr>
                <w:b/>
                <w:bCs/>
                <w:i/>
                <w:iCs/>
              </w:rPr>
              <w:br/>
            </w:r>
            <w:r w:rsidRPr="00124663">
              <w:rPr>
                <w:b/>
                <w:bCs/>
              </w:rPr>
              <w:t>855-282-6330 (United States Toll Free)</w:t>
            </w:r>
            <w:r w:rsidRPr="00124663">
              <w:rPr>
                <w:b/>
                <w:bCs/>
              </w:rPr>
              <w:br/>
              <w:t>415-655-0002 (United States Toll)</w:t>
            </w:r>
          </w:p>
          <w:p w:rsidR="00B41E4A" w:rsidP="00163CA1" w:rsidRDefault="00B41E4A" w14:paraId="569B3E41" w14:textId="77777777">
            <w:pPr>
              <w:rPr>
                <w:b/>
              </w:rPr>
            </w:pPr>
            <w:r w:rsidRPr="00124663">
              <w:rPr>
                <w:b/>
                <w:bCs/>
                <w:i/>
                <w:iCs/>
              </w:rPr>
              <w:t>Access Code</w:t>
            </w:r>
            <w:r w:rsidRPr="00124663">
              <w:rPr>
                <w:b/>
                <w:i/>
                <w:iCs/>
              </w:rPr>
              <w:t>:</w:t>
            </w:r>
            <w:r w:rsidRPr="00124663">
              <w:rPr>
                <w:b/>
              </w:rPr>
              <w:t xml:space="preserve"> </w:t>
            </w:r>
            <w:r w:rsidRPr="00DA4A2B">
              <w:rPr>
                <w:b/>
              </w:rPr>
              <w:t>249 564 93172</w:t>
            </w:r>
          </w:p>
          <w:p w:rsidR="00B41E4A" w:rsidP="00163CA1" w:rsidRDefault="00B41E4A" w14:paraId="1CB02F10" w14:textId="77777777">
            <w:pPr>
              <w:rPr>
                <w:b/>
              </w:rPr>
            </w:pPr>
            <w:r w:rsidRPr="00DA4A2B">
              <w:rPr>
                <w:b/>
                <w:i/>
                <w:iCs/>
              </w:rPr>
              <w:t>Password:</w:t>
            </w:r>
            <w:r w:rsidRPr="00DA4A2B">
              <w:rPr>
                <w:b/>
              </w:rPr>
              <w:t xml:space="preserve"> 042026</w:t>
            </w:r>
          </w:p>
        </w:tc>
      </w:tr>
      <w:tr w:rsidR="00B41E4A" w:rsidTr="00B41E4A" w14:paraId="461BBA1D" w14:textId="77777777">
        <w:trPr>
          <w:cantSplit/>
        </w:trPr>
        <w:tc>
          <w:tcPr>
            <w:tcW w:w="1260" w:type="dxa"/>
          </w:tcPr>
          <w:p w:rsidR="00B41E4A" w:rsidP="00163CA1" w:rsidRDefault="00B41E4A" w14:paraId="5A098542" w14:textId="77777777">
            <w:pPr>
              <w:rPr>
                <w:b/>
              </w:rPr>
            </w:pPr>
          </w:p>
        </w:tc>
        <w:tc>
          <w:tcPr>
            <w:tcW w:w="8820" w:type="dxa"/>
            <w:gridSpan w:val="4"/>
          </w:tcPr>
          <w:p w:rsidR="00B41E4A" w:rsidP="00163CA1" w:rsidRDefault="00B41E4A" w14:paraId="3A4A0E84" w14:textId="77777777">
            <w:pPr>
              <w:rPr>
                <w:b/>
              </w:rPr>
            </w:pPr>
          </w:p>
        </w:tc>
      </w:tr>
      <w:tr w:rsidR="00B41E4A" w:rsidTr="00B41E4A" w14:paraId="609E5D86" w14:textId="77777777">
        <w:trPr>
          <w:cantSplit/>
        </w:trPr>
        <w:tc>
          <w:tcPr>
            <w:tcW w:w="1260" w:type="dxa"/>
          </w:tcPr>
          <w:p w:rsidRPr="00B23E7A" w:rsidR="00B41E4A" w:rsidP="00163CA1" w:rsidRDefault="00B41E4A" w14:paraId="30BFD469" w14:textId="77777777">
            <w:pPr>
              <w:rPr>
                <w:b/>
              </w:rPr>
            </w:pPr>
            <w:r w:rsidRPr="00B23E7A">
              <w:rPr>
                <w:b/>
              </w:rPr>
              <w:t>04/</w:t>
            </w:r>
            <w:r>
              <w:rPr>
                <w:b/>
              </w:rPr>
              <w:t>20</w:t>
            </w:r>
            <w:r w:rsidRPr="00B23E7A">
              <w:rPr>
                <w:b/>
              </w:rPr>
              <w:t>/26</w:t>
            </w:r>
          </w:p>
          <w:p w:rsidRPr="00B23E7A" w:rsidR="00B41E4A" w:rsidP="00163CA1" w:rsidRDefault="00B41E4A" w14:paraId="4A448CDF" w14:textId="77777777">
            <w:r w:rsidRPr="00B23E7A">
              <w:t>10:00 a.m.</w:t>
            </w:r>
          </w:p>
          <w:p w:rsidRPr="00B23E7A" w:rsidR="00B41E4A" w:rsidP="00163CA1" w:rsidRDefault="00B41E4A" w14:paraId="42DD20DA" w14:textId="77777777">
            <w:r w:rsidRPr="00B23E7A">
              <w:t>ALJ Lirag</w:t>
            </w:r>
          </w:p>
          <w:p w:rsidR="00B41E4A" w:rsidP="00163CA1" w:rsidRDefault="00B41E4A" w14:paraId="38421CDE" w14:textId="77777777">
            <w:pPr>
              <w:rPr>
                <w:b/>
              </w:rPr>
            </w:pPr>
            <w:r w:rsidRPr="00B23E7A">
              <w:t>Comr Baker</w:t>
            </w:r>
          </w:p>
        </w:tc>
        <w:tc>
          <w:tcPr>
            <w:tcW w:w="8820" w:type="dxa"/>
            <w:gridSpan w:val="4"/>
          </w:tcPr>
          <w:p w:rsidRPr="00B23E7A" w:rsidR="00B41E4A" w:rsidP="00163CA1" w:rsidRDefault="00B41E4A" w14:paraId="5B5A4A09" w14:textId="77777777">
            <w:pPr>
              <w:rPr>
                <w:b/>
                <w:bCs/>
              </w:rPr>
            </w:pPr>
            <w:r w:rsidRPr="00B23E7A">
              <w:rPr>
                <w:b/>
                <w:bCs/>
              </w:rPr>
              <w:t>A.25-0</w:t>
            </w:r>
            <w:r>
              <w:rPr>
                <w:b/>
                <w:bCs/>
              </w:rPr>
              <w:t>7</w:t>
            </w:r>
            <w:r w:rsidRPr="00B23E7A">
              <w:rPr>
                <w:b/>
                <w:bCs/>
              </w:rPr>
              <w:t>-00</w:t>
            </w:r>
            <w:r>
              <w:rPr>
                <w:b/>
                <w:bCs/>
              </w:rPr>
              <w:t>3</w:t>
            </w:r>
            <w:r w:rsidRPr="00B23E7A">
              <w:rPr>
                <w:b/>
                <w:bCs/>
              </w:rPr>
              <w:t xml:space="preserve"> (EH)</w:t>
            </w:r>
            <w:r w:rsidRPr="00B23E7A">
              <w:rPr>
                <w:b/>
                <w:bCs/>
                <w:i/>
                <w:iCs/>
              </w:rPr>
              <w:t xml:space="preserve"> - </w:t>
            </w:r>
            <w:r w:rsidRPr="00B23E7A">
              <w:rPr>
                <w:bCs/>
              </w:rPr>
              <w:t>Application of California-American Water Company (U210W) for Authorization to Increase its Revenues for Water Service by $63,090,981 or 17.20% in the year 2027, by $22,067,361 or 5.13% in the year 2028, and by $26,014,600 or 5.75% in the year 2029.</w:t>
            </w:r>
          </w:p>
          <w:p w:rsidRPr="00B23E7A" w:rsidR="00B41E4A" w:rsidP="00163CA1" w:rsidRDefault="00B41E4A" w14:paraId="31D72FDC" w14:textId="77777777">
            <w:pPr>
              <w:rPr>
                <w:b/>
                <w:bCs/>
              </w:rPr>
            </w:pPr>
            <w:r w:rsidRPr="00B23E7A">
              <w:rPr>
                <w:b/>
                <w:bCs/>
                <w:i/>
                <w:iCs/>
              </w:rPr>
              <w:t xml:space="preserve">Location: </w:t>
            </w:r>
            <w:r w:rsidRPr="00B23E7A">
              <w:rPr>
                <w:b/>
                <w:bCs/>
              </w:rPr>
              <w:t>California Public Utilities Commission</w:t>
            </w:r>
          </w:p>
          <w:p w:rsidRPr="00B23E7A" w:rsidR="00B41E4A" w:rsidP="00163CA1" w:rsidRDefault="00B41E4A" w14:paraId="2753D6AD" w14:textId="77777777">
            <w:pPr>
              <w:rPr>
                <w:b/>
                <w:bCs/>
              </w:rPr>
            </w:pPr>
            <w:r w:rsidRPr="00B23E7A">
              <w:rPr>
                <w:b/>
                <w:bCs/>
              </w:rPr>
              <w:t xml:space="preserve">                 Hearing Room </w:t>
            </w:r>
            <w:r>
              <w:rPr>
                <w:b/>
                <w:bCs/>
              </w:rPr>
              <w:t>A</w:t>
            </w:r>
          </w:p>
          <w:p w:rsidRPr="00B23E7A" w:rsidR="00B41E4A" w:rsidP="00163CA1" w:rsidRDefault="00B41E4A" w14:paraId="565F76D3" w14:textId="77777777">
            <w:pPr>
              <w:rPr>
                <w:b/>
                <w:bCs/>
              </w:rPr>
            </w:pPr>
            <w:r w:rsidRPr="00B23E7A">
              <w:rPr>
                <w:b/>
                <w:bCs/>
              </w:rPr>
              <w:t xml:space="preserve">                 505 Van Ness Avenue</w:t>
            </w:r>
          </w:p>
          <w:p w:rsidRPr="00B23E7A" w:rsidR="00B41E4A" w:rsidP="00163CA1" w:rsidRDefault="00B41E4A" w14:paraId="275E5D89" w14:textId="77777777">
            <w:pPr>
              <w:rPr>
                <w:b/>
                <w:bCs/>
              </w:rPr>
            </w:pPr>
            <w:r w:rsidRPr="00B23E7A">
              <w:rPr>
                <w:b/>
                <w:bCs/>
              </w:rPr>
              <w:t xml:space="preserve">                 San Francisco, CA 94102</w:t>
            </w:r>
          </w:p>
          <w:p w:rsidR="00B41E4A" w:rsidP="00163CA1" w:rsidRDefault="00B41E4A" w14:paraId="6A372549" w14:textId="77777777">
            <w:pPr>
              <w:rPr>
                <w:b/>
              </w:rPr>
            </w:pPr>
            <w:r w:rsidRPr="00B23E7A">
              <w:rPr>
                <w:b/>
                <w:bCs/>
              </w:rPr>
              <w:t>(</w:t>
            </w:r>
            <w:proofErr w:type="gramStart"/>
            <w:r w:rsidRPr="00B23E7A">
              <w:rPr>
                <w:b/>
                <w:bCs/>
              </w:rPr>
              <w:t>Also</w:t>
            </w:r>
            <w:proofErr w:type="gramEnd"/>
            <w:r w:rsidRPr="00B23E7A">
              <w:rPr>
                <w:b/>
                <w:bCs/>
              </w:rPr>
              <w:t xml:space="preserve"> </w:t>
            </w:r>
            <w:r>
              <w:rPr>
                <w:b/>
                <w:bCs/>
              </w:rPr>
              <w:t>April 21-24, 2026</w:t>
            </w:r>
            <w:r w:rsidRPr="00B23E7A">
              <w:rPr>
                <w:b/>
                <w:bCs/>
              </w:rPr>
              <w:t xml:space="preserve">, </w:t>
            </w:r>
            <w:r>
              <w:rPr>
                <w:b/>
                <w:bCs/>
              </w:rPr>
              <w:t xml:space="preserve">April 27-May 1, </w:t>
            </w:r>
            <w:r w:rsidRPr="00B23E7A">
              <w:rPr>
                <w:b/>
                <w:bCs/>
              </w:rPr>
              <w:t>2026)</w:t>
            </w:r>
          </w:p>
        </w:tc>
      </w:tr>
      <w:tr w:rsidR="00B41E4A" w:rsidTr="00B41E4A" w14:paraId="746720DB" w14:textId="77777777">
        <w:trPr>
          <w:cantSplit/>
        </w:trPr>
        <w:tc>
          <w:tcPr>
            <w:tcW w:w="1260" w:type="dxa"/>
          </w:tcPr>
          <w:p w:rsidR="00B41E4A" w:rsidP="00163CA1" w:rsidRDefault="00B41E4A" w14:paraId="3676CF1F" w14:textId="77777777">
            <w:pPr>
              <w:rPr>
                <w:b/>
              </w:rPr>
            </w:pPr>
          </w:p>
        </w:tc>
        <w:tc>
          <w:tcPr>
            <w:tcW w:w="8820" w:type="dxa"/>
            <w:gridSpan w:val="4"/>
          </w:tcPr>
          <w:p w:rsidR="00B41E4A" w:rsidP="00163CA1" w:rsidRDefault="00B41E4A" w14:paraId="06F4B241" w14:textId="77777777">
            <w:pPr>
              <w:rPr>
                <w:b/>
              </w:rPr>
            </w:pPr>
          </w:p>
        </w:tc>
      </w:tr>
      <w:tr w:rsidR="00B41E4A" w:rsidTr="00B41E4A" w14:paraId="78BAED9B" w14:textId="77777777">
        <w:tc>
          <w:tcPr>
            <w:tcW w:w="1260" w:type="dxa"/>
          </w:tcPr>
          <w:p w:rsidRPr="00162FA3" w:rsidR="00B41E4A" w:rsidP="00163CA1" w:rsidRDefault="00B41E4A" w14:paraId="33646912" w14:textId="77777777">
            <w:pPr>
              <w:rPr>
                <w:b/>
              </w:rPr>
            </w:pPr>
            <w:r w:rsidRPr="00162FA3">
              <w:rPr>
                <w:b/>
              </w:rPr>
              <w:t>04/20/26</w:t>
            </w:r>
          </w:p>
          <w:p w:rsidRPr="00162FA3" w:rsidR="00B41E4A" w:rsidP="00163CA1" w:rsidRDefault="00B41E4A" w14:paraId="2E1FA697" w14:textId="77777777">
            <w:pPr>
              <w:rPr>
                <w:bCs/>
              </w:rPr>
            </w:pPr>
            <w:r w:rsidRPr="00162FA3">
              <w:rPr>
                <w:bCs/>
              </w:rPr>
              <w:t>10:00 a.m.</w:t>
            </w:r>
          </w:p>
          <w:p w:rsidRPr="00162FA3" w:rsidR="00B41E4A" w:rsidP="00163CA1" w:rsidRDefault="00B41E4A" w14:paraId="0F46BA89" w14:textId="77777777">
            <w:pPr>
              <w:rPr>
                <w:bCs/>
              </w:rPr>
            </w:pPr>
            <w:r w:rsidRPr="00162FA3">
              <w:rPr>
                <w:bCs/>
              </w:rPr>
              <w:t>ALJ Ormond</w:t>
            </w:r>
          </w:p>
          <w:p w:rsidR="00B41E4A" w:rsidP="00163CA1" w:rsidRDefault="00B41E4A" w14:paraId="276EDEC8" w14:textId="77777777">
            <w:pPr>
              <w:rPr>
                <w:b/>
              </w:rPr>
            </w:pPr>
            <w:r w:rsidRPr="00162FA3">
              <w:rPr>
                <w:bCs/>
              </w:rPr>
              <w:t>Comr Baker</w:t>
            </w:r>
          </w:p>
        </w:tc>
        <w:tc>
          <w:tcPr>
            <w:tcW w:w="8820" w:type="dxa"/>
            <w:gridSpan w:val="4"/>
          </w:tcPr>
          <w:p w:rsidRPr="00162FA3" w:rsidR="00B41E4A" w:rsidP="00163CA1" w:rsidRDefault="00B41E4A" w14:paraId="63655D4B" w14:textId="77777777">
            <w:pPr>
              <w:rPr>
                <w:b/>
                <w:bCs/>
              </w:rPr>
            </w:pPr>
            <w:r w:rsidRPr="00162FA3">
              <w:rPr>
                <w:b/>
                <w:bCs/>
              </w:rPr>
              <w:t>A.25-07-0</w:t>
            </w:r>
            <w:r>
              <w:rPr>
                <w:b/>
                <w:bCs/>
              </w:rPr>
              <w:t>16</w:t>
            </w:r>
            <w:r w:rsidRPr="00162FA3">
              <w:rPr>
                <w:b/>
                <w:bCs/>
              </w:rPr>
              <w:t xml:space="preserve"> (EH)</w:t>
            </w:r>
            <w:r w:rsidRPr="00162FA3">
              <w:rPr>
                <w:b/>
                <w:bCs/>
                <w:i/>
                <w:iCs/>
              </w:rPr>
              <w:t xml:space="preserve"> - </w:t>
            </w:r>
            <w:r w:rsidRPr="00162FA3">
              <w:t>Joint Application of Charter Communications, Inc., Charter Communications Holdings, LLC, and Cox Enterprises, Inc. f or Approval Pursuant to Public Utilities Code Section 854 of the Indirect Transfer of Control of Cox California Telcom, LLC (U-5684-C).</w:t>
            </w:r>
          </w:p>
          <w:p w:rsidRPr="00162FA3" w:rsidR="00B41E4A" w:rsidP="00163CA1" w:rsidRDefault="00B41E4A" w14:paraId="42B900C1" w14:textId="77777777">
            <w:pPr>
              <w:rPr>
                <w:b/>
                <w:bCs/>
                <w:i/>
                <w:iCs/>
              </w:rPr>
            </w:pPr>
            <w:r w:rsidRPr="00162FA3">
              <w:rPr>
                <w:b/>
                <w:bCs/>
                <w:i/>
                <w:iCs/>
              </w:rPr>
              <w:t>Webex:</w:t>
            </w:r>
            <w:r>
              <w:rPr>
                <w:b/>
                <w:bCs/>
                <w:i/>
                <w:iCs/>
              </w:rPr>
              <w:t xml:space="preserve"> </w:t>
            </w:r>
            <w:r w:rsidRPr="00036421">
              <w:rPr>
                <w:b/>
                <w:bCs/>
              </w:rPr>
              <w:t>https://cpuc.webex.com/cpuc/j.php?MTID=m 1dce4e0af7023276033ccc7a95c30d9d</w:t>
            </w:r>
            <w:r w:rsidRPr="00162FA3">
              <w:rPr>
                <w:b/>
                <w:bCs/>
                <w:i/>
                <w:iCs/>
              </w:rPr>
              <w:t xml:space="preserve">  </w:t>
            </w:r>
          </w:p>
          <w:p w:rsidRPr="00162FA3" w:rsidR="00B41E4A" w:rsidP="00163CA1" w:rsidRDefault="00B41E4A" w14:paraId="4E5EC547" w14:textId="77777777">
            <w:pPr>
              <w:rPr>
                <w:b/>
                <w:bCs/>
                <w:i/>
                <w:iCs/>
              </w:rPr>
            </w:pPr>
            <w:r w:rsidRPr="00162FA3">
              <w:rPr>
                <w:b/>
                <w:bCs/>
                <w:i/>
                <w:iCs/>
              </w:rPr>
              <w:t xml:space="preserve">Meeting Number (Access Code): </w:t>
            </w:r>
            <w:r w:rsidRPr="00162FA3">
              <w:rPr>
                <w:b/>
                <w:bCs/>
              </w:rPr>
              <w:t>2497 796 2741</w:t>
            </w:r>
          </w:p>
          <w:p w:rsidRPr="00162FA3" w:rsidR="00B41E4A" w:rsidP="00163CA1" w:rsidRDefault="00B41E4A" w14:paraId="24C3147A" w14:textId="77777777">
            <w:pPr>
              <w:rPr>
                <w:b/>
                <w:bCs/>
                <w:i/>
                <w:iCs/>
              </w:rPr>
            </w:pPr>
            <w:r w:rsidRPr="00162FA3">
              <w:rPr>
                <w:b/>
                <w:bCs/>
                <w:i/>
                <w:iCs/>
              </w:rPr>
              <w:t xml:space="preserve">Meeting Password: </w:t>
            </w:r>
            <w:r w:rsidRPr="00162FA3">
              <w:rPr>
                <w:b/>
                <w:bCs/>
              </w:rPr>
              <w:t>2026 (2026 when dialing from a phone or video system)</w:t>
            </w:r>
          </w:p>
          <w:p w:rsidRPr="00162FA3" w:rsidR="00B41E4A" w:rsidP="00163CA1" w:rsidRDefault="00B41E4A" w14:paraId="6AF5646F" w14:textId="77777777">
            <w:pPr>
              <w:rPr>
                <w:b/>
                <w:bCs/>
                <w:i/>
                <w:iCs/>
              </w:rPr>
            </w:pPr>
            <w:r w:rsidRPr="00162FA3">
              <w:rPr>
                <w:b/>
                <w:bCs/>
                <w:i/>
                <w:iCs/>
              </w:rPr>
              <w:lastRenderedPageBreak/>
              <w:t>Join by Phone:</w:t>
            </w:r>
            <w:r w:rsidRPr="00162FA3">
              <w:rPr>
                <w:b/>
                <w:bCs/>
                <w:i/>
                <w:iCs/>
              </w:rPr>
              <w:br/>
            </w:r>
            <w:r w:rsidRPr="00162FA3">
              <w:rPr>
                <w:b/>
                <w:bCs/>
              </w:rPr>
              <w:t>855-282-6330 (United States Toll Free)</w:t>
            </w:r>
            <w:r w:rsidRPr="00162FA3">
              <w:rPr>
                <w:b/>
                <w:bCs/>
              </w:rPr>
              <w:br/>
              <w:t>415-655-0002 (United States Toll)</w:t>
            </w:r>
          </w:p>
          <w:p w:rsidR="00B41E4A" w:rsidP="00163CA1" w:rsidRDefault="00B41E4A" w14:paraId="631AE78A" w14:textId="77777777">
            <w:pPr>
              <w:rPr>
                <w:b/>
                <w:bCs/>
                <w:i/>
                <w:iCs/>
              </w:rPr>
            </w:pPr>
            <w:r w:rsidRPr="00162FA3">
              <w:rPr>
                <w:b/>
                <w:bCs/>
                <w:i/>
                <w:iCs/>
              </w:rPr>
              <w:t xml:space="preserve">Access Code: </w:t>
            </w:r>
            <w:r w:rsidRPr="00036421">
              <w:rPr>
                <w:b/>
                <w:bCs/>
              </w:rPr>
              <w:t>2497 796 2741</w:t>
            </w:r>
            <w:r w:rsidRPr="00162FA3">
              <w:rPr>
                <w:b/>
                <w:bCs/>
                <w:i/>
                <w:iCs/>
              </w:rPr>
              <w:t xml:space="preserve"> </w:t>
            </w:r>
          </w:p>
          <w:p w:rsidR="00B41E4A" w:rsidP="00163CA1" w:rsidRDefault="00B41E4A" w14:paraId="1A3184A8" w14:textId="77777777">
            <w:pPr>
              <w:rPr>
                <w:b/>
              </w:rPr>
            </w:pPr>
            <w:r w:rsidRPr="00162FA3">
              <w:rPr>
                <w:b/>
                <w:bCs/>
              </w:rPr>
              <w:t>(</w:t>
            </w:r>
            <w:proofErr w:type="gramStart"/>
            <w:r w:rsidRPr="00162FA3">
              <w:rPr>
                <w:b/>
                <w:bCs/>
              </w:rPr>
              <w:t>Also</w:t>
            </w:r>
            <w:proofErr w:type="gramEnd"/>
            <w:r w:rsidRPr="00162FA3">
              <w:rPr>
                <w:b/>
                <w:bCs/>
              </w:rPr>
              <w:t xml:space="preserve"> April 21-24, 2026)</w:t>
            </w:r>
          </w:p>
        </w:tc>
      </w:tr>
      <w:tr w:rsidR="00B41E4A" w:rsidTr="00B41E4A" w14:paraId="37DEC5F0" w14:textId="77777777">
        <w:trPr>
          <w:cantSplit/>
        </w:trPr>
        <w:tc>
          <w:tcPr>
            <w:tcW w:w="1260" w:type="dxa"/>
          </w:tcPr>
          <w:p w:rsidR="00B41E4A" w:rsidP="00163CA1" w:rsidRDefault="00B41E4A" w14:paraId="363A4593" w14:textId="77777777">
            <w:pPr>
              <w:rPr>
                <w:b/>
              </w:rPr>
            </w:pPr>
          </w:p>
        </w:tc>
        <w:tc>
          <w:tcPr>
            <w:tcW w:w="8820" w:type="dxa"/>
            <w:gridSpan w:val="4"/>
          </w:tcPr>
          <w:p w:rsidR="00B41E4A" w:rsidP="00163CA1" w:rsidRDefault="00B41E4A" w14:paraId="748BF263" w14:textId="77777777">
            <w:pPr>
              <w:rPr>
                <w:b/>
              </w:rPr>
            </w:pPr>
          </w:p>
        </w:tc>
      </w:tr>
      <w:tr w:rsidR="00B41E4A" w:rsidTr="00B41E4A" w14:paraId="5697DE92" w14:textId="77777777">
        <w:trPr>
          <w:cantSplit/>
        </w:trPr>
        <w:tc>
          <w:tcPr>
            <w:tcW w:w="1260" w:type="dxa"/>
          </w:tcPr>
          <w:p w:rsidRPr="00B23E7A" w:rsidR="00B41E4A" w:rsidP="00163CA1" w:rsidRDefault="00B41E4A" w14:paraId="785C5955" w14:textId="77777777">
            <w:pPr>
              <w:rPr>
                <w:b/>
              </w:rPr>
            </w:pPr>
            <w:r w:rsidRPr="00B23E7A">
              <w:rPr>
                <w:b/>
              </w:rPr>
              <w:t>04/2</w:t>
            </w:r>
            <w:r>
              <w:rPr>
                <w:b/>
              </w:rPr>
              <w:t>1</w:t>
            </w:r>
            <w:r w:rsidRPr="00B23E7A">
              <w:rPr>
                <w:b/>
              </w:rPr>
              <w:t>/26</w:t>
            </w:r>
          </w:p>
          <w:p w:rsidRPr="00B23E7A" w:rsidR="00B41E4A" w:rsidP="00163CA1" w:rsidRDefault="00B41E4A" w14:paraId="09DC0738" w14:textId="77777777">
            <w:pPr>
              <w:rPr>
                <w:bCs/>
              </w:rPr>
            </w:pPr>
            <w:r w:rsidRPr="00B23E7A">
              <w:rPr>
                <w:bCs/>
              </w:rPr>
              <w:t>10:00 a.m.</w:t>
            </w:r>
          </w:p>
          <w:p w:rsidRPr="00B23E7A" w:rsidR="00B41E4A" w:rsidP="00163CA1" w:rsidRDefault="00B41E4A" w14:paraId="590DB434" w14:textId="77777777">
            <w:pPr>
              <w:rPr>
                <w:bCs/>
              </w:rPr>
            </w:pPr>
            <w:r w:rsidRPr="00B23E7A">
              <w:rPr>
                <w:bCs/>
              </w:rPr>
              <w:t>ALJ Lirag</w:t>
            </w:r>
          </w:p>
          <w:p w:rsidR="00B41E4A" w:rsidP="00163CA1" w:rsidRDefault="00B41E4A" w14:paraId="7DC705F4" w14:textId="77777777">
            <w:pPr>
              <w:rPr>
                <w:b/>
              </w:rPr>
            </w:pPr>
            <w:r w:rsidRPr="00B23E7A">
              <w:rPr>
                <w:bCs/>
              </w:rPr>
              <w:t>Comr Baker</w:t>
            </w:r>
          </w:p>
        </w:tc>
        <w:tc>
          <w:tcPr>
            <w:tcW w:w="8820" w:type="dxa"/>
            <w:gridSpan w:val="4"/>
          </w:tcPr>
          <w:p w:rsidRPr="00B23E7A" w:rsidR="00B41E4A" w:rsidP="00163CA1" w:rsidRDefault="00B41E4A" w14:paraId="573C6464" w14:textId="77777777">
            <w:pPr>
              <w:rPr>
                <w:b/>
                <w:bCs/>
              </w:rPr>
            </w:pPr>
            <w:r w:rsidRPr="00B23E7A">
              <w:rPr>
                <w:b/>
                <w:bCs/>
              </w:rPr>
              <w:t>A.25-07-003 (EH)</w:t>
            </w:r>
            <w:r w:rsidRPr="00B23E7A">
              <w:rPr>
                <w:b/>
                <w:bCs/>
                <w:i/>
                <w:iCs/>
              </w:rPr>
              <w:t xml:space="preserve"> - </w:t>
            </w:r>
            <w:r w:rsidRPr="00B23E7A">
              <w:rPr>
                <w:b/>
                <w:bCs/>
              </w:rPr>
              <w:t>Application of California-American Water Company (U210W) for Authorization to Increase its Revenues for Water Service by $63,090,981 or 17.20% in the year 2027, by $22,067,361 or 5.13% in the year 2028, and by $26,014,600 or 5.75% in the year 2029.</w:t>
            </w:r>
          </w:p>
          <w:p w:rsidRPr="00B23E7A" w:rsidR="00B41E4A" w:rsidP="00163CA1" w:rsidRDefault="00B41E4A" w14:paraId="42E428D2" w14:textId="77777777">
            <w:pPr>
              <w:rPr>
                <w:b/>
                <w:bCs/>
              </w:rPr>
            </w:pPr>
            <w:r w:rsidRPr="00B23E7A">
              <w:rPr>
                <w:b/>
                <w:bCs/>
                <w:i/>
                <w:iCs/>
              </w:rPr>
              <w:t xml:space="preserve">Location: </w:t>
            </w:r>
            <w:r w:rsidRPr="00B23E7A">
              <w:rPr>
                <w:b/>
                <w:bCs/>
              </w:rPr>
              <w:t>California Public Utilities Commission</w:t>
            </w:r>
          </w:p>
          <w:p w:rsidRPr="00B23E7A" w:rsidR="00B41E4A" w:rsidP="00163CA1" w:rsidRDefault="00B41E4A" w14:paraId="45FEC79F" w14:textId="77777777">
            <w:pPr>
              <w:rPr>
                <w:b/>
                <w:bCs/>
              </w:rPr>
            </w:pPr>
            <w:r w:rsidRPr="00B23E7A">
              <w:rPr>
                <w:b/>
                <w:bCs/>
              </w:rPr>
              <w:t xml:space="preserve">                 Hearing Room A</w:t>
            </w:r>
          </w:p>
          <w:p w:rsidRPr="00B23E7A" w:rsidR="00B41E4A" w:rsidP="00163CA1" w:rsidRDefault="00B41E4A" w14:paraId="5A3CF59A" w14:textId="77777777">
            <w:pPr>
              <w:rPr>
                <w:b/>
                <w:bCs/>
              </w:rPr>
            </w:pPr>
            <w:r w:rsidRPr="00B23E7A">
              <w:rPr>
                <w:b/>
                <w:bCs/>
              </w:rPr>
              <w:t xml:space="preserve">                 505 Van Ness Avenue</w:t>
            </w:r>
          </w:p>
          <w:p w:rsidRPr="00B23E7A" w:rsidR="00B41E4A" w:rsidP="00163CA1" w:rsidRDefault="00B41E4A" w14:paraId="6FA702CA" w14:textId="77777777">
            <w:pPr>
              <w:rPr>
                <w:b/>
                <w:bCs/>
              </w:rPr>
            </w:pPr>
            <w:r w:rsidRPr="00B23E7A">
              <w:rPr>
                <w:b/>
                <w:bCs/>
              </w:rPr>
              <w:t xml:space="preserve">                 San Francisco, CA 94102</w:t>
            </w:r>
          </w:p>
          <w:p w:rsidR="00B41E4A" w:rsidP="00163CA1" w:rsidRDefault="00B41E4A" w14:paraId="7522E429" w14:textId="77777777">
            <w:pPr>
              <w:rPr>
                <w:b/>
              </w:rPr>
            </w:pPr>
            <w:r w:rsidRPr="00B23E7A">
              <w:rPr>
                <w:b/>
                <w:bCs/>
              </w:rPr>
              <w:t>(</w:t>
            </w:r>
            <w:proofErr w:type="gramStart"/>
            <w:r w:rsidRPr="00B23E7A">
              <w:rPr>
                <w:b/>
                <w:bCs/>
              </w:rPr>
              <w:t>Also</w:t>
            </w:r>
            <w:proofErr w:type="gramEnd"/>
            <w:r w:rsidRPr="00B23E7A">
              <w:rPr>
                <w:b/>
                <w:bCs/>
              </w:rPr>
              <w:t xml:space="preserve"> April 2</w:t>
            </w:r>
            <w:r>
              <w:rPr>
                <w:b/>
                <w:bCs/>
              </w:rPr>
              <w:t>2</w:t>
            </w:r>
            <w:r w:rsidRPr="00B23E7A">
              <w:rPr>
                <w:b/>
                <w:bCs/>
              </w:rPr>
              <w:t>-24, 2026, April 27-May 1, 2026)</w:t>
            </w:r>
          </w:p>
        </w:tc>
      </w:tr>
      <w:tr w:rsidR="00B41E4A" w:rsidTr="00B41E4A" w14:paraId="1C1B2334" w14:textId="77777777">
        <w:trPr>
          <w:cantSplit/>
        </w:trPr>
        <w:tc>
          <w:tcPr>
            <w:tcW w:w="1260" w:type="dxa"/>
          </w:tcPr>
          <w:p w:rsidR="00B41E4A" w:rsidP="00163CA1" w:rsidRDefault="00B41E4A" w14:paraId="1B42739D" w14:textId="77777777">
            <w:pPr>
              <w:rPr>
                <w:b/>
              </w:rPr>
            </w:pPr>
          </w:p>
        </w:tc>
        <w:tc>
          <w:tcPr>
            <w:tcW w:w="8820" w:type="dxa"/>
            <w:gridSpan w:val="4"/>
          </w:tcPr>
          <w:p w:rsidR="00B41E4A" w:rsidP="00163CA1" w:rsidRDefault="00B41E4A" w14:paraId="5F5A0914" w14:textId="77777777">
            <w:pPr>
              <w:rPr>
                <w:b/>
              </w:rPr>
            </w:pPr>
          </w:p>
        </w:tc>
      </w:tr>
      <w:tr w:rsidR="00B41E4A" w:rsidTr="00B41E4A" w14:paraId="73DBF176" w14:textId="77777777">
        <w:trPr>
          <w:cantSplit/>
        </w:trPr>
        <w:tc>
          <w:tcPr>
            <w:tcW w:w="1260" w:type="dxa"/>
          </w:tcPr>
          <w:p w:rsidRPr="001137BB" w:rsidR="00B41E4A" w:rsidP="00163CA1" w:rsidRDefault="00B41E4A" w14:paraId="58223AAF" w14:textId="77777777">
            <w:pPr>
              <w:rPr>
                <w:b/>
              </w:rPr>
            </w:pPr>
            <w:r w:rsidRPr="001137BB">
              <w:rPr>
                <w:b/>
              </w:rPr>
              <w:t>04/2</w:t>
            </w:r>
            <w:r>
              <w:rPr>
                <w:b/>
              </w:rPr>
              <w:t>1</w:t>
            </w:r>
            <w:r w:rsidRPr="001137BB">
              <w:rPr>
                <w:b/>
              </w:rPr>
              <w:t>/26</w:t>
            </w:r>
          </w:p>
          <w:p w:rsidRPr="001137BB" w:rsidR="00B41E4A" w:rsidP="00163CA1" w:rsidRDefault="00B41E4A" w14:paraId="34323FA4" w14:textId="77777777">
            <w:r w:rsidRPr="001137BB">
              <w:t>10:00 a.m.</w:t>
            </w:r>
          </w:p>
          <w:p w:rsidRPr="001137BB" w:rsidR="00B41E4A" w:rsidP="00163CA1" w:rsidRDefault="00B41E4A" w14:paraId="06C037EB" w14:textId="77777777">
            <w:r w:rsidRPr="001137BB">
              <w:t>ALJ Ormond</w:t>
            </w:r>
          </w:p>
          <w:p w:rsidR="00B41E4A" w:rsidP="00163CA1" w:rsidRDefault="00B41E4A" w14:paraId="172DF4D6" w14:textId="77777777">
            <w:pPr>
              <w:rPr>
                <w:b/>
              </w:rPr>
            </w:pPr>
            <w:r w:rsidRPr="001137BB">
              <w:t>Comr Baker</w:t>
            </w:r>
          </w:p>
        </w:tc>
        <w:tc>
          <w:tcPr>
            <w:tcW w:w="8820" w:type="dxa"/>
            <w:gridSpan w:val="4"/>
          </w:tcPr>
          <w:p w:rsidRPr="001137BB" w:rsidR="00B41E4A" w:rsidP="00163CA1" w:rsidRDefault="00B41E4A" w14:paraId="59166DA3" w14:textId="77777777">
            <w:pPr>
              <w:rPr>
                <w:b/>
                <w:bCs/>
              </w:rPr>
            </w:pPr>
            <w:r w:rsidRPr="001137BB">
              <w:rPr>
                <w:b/>
                <w:bCs/>
              </w:rPr>
              <w:t>A.25-07-016 (EH)</w:t>
            </w:r>
            <w:r w:rsidRPr="001137BB">
              <w:rPr>
                <w:b/>
                <w:bCs/>
                <w:i/>
                <w:iCs/>
              </w:rPr>
              <w:t xml:space="preserve"> - </w:t>
            </w:r>
            <w:r w:rsidRPr="001137BB">
              <w:rPr>
                <w:bCs/>
              </w:rPr>
              <w:t>Joint Application of Charter Communications, Inc., Charter Communications Holdings, LLC, and Cox Enterprises, Inc. f or Approval Pursuant to Public Utilities Code Section 854 of the Indirect Transfer of Control of Cox California Telcom, LLC (U-5684-C).</w:t>
            </w:r>
          </w:p>
          <w:p w:rsidRPr="001137BB" w:rsidR="00B41E4A" w:rsidP="00163CA1" w:rsidRDefault="00B41E4A" w14:paraId="4C78F363" w14:textId="77777777">
            <w:pPr>
              <w:rPr>
                <w:b/>
                <w:bCs/>
                <w:i/>
                <w:iCs/>
              </w:rPr>
            </w:pPr>
            <w:r w:rsidRPr="001137BB">
              <w:rPr>
                <w:b/>
                <w:bCs/>
                <w:i/>
                <w:iCs/>
              </w:rPr>
              <w:t xml:space="preserve">Webex: </w:t>
            </w:r>
            <w:r w:rsidRPr="001137BB">
              <w:rPr>
                <w:b/>
                <w:bCs/>
              </w:rPr>
              <w:t>https://cpuc.webex.com/cpuc/j.php?MTID=m 3fa8c559248fe010efdf75f24212060e</w:t>
            </w:r>
            <w:r w:rsidRPr="001137BB">
              <w:rPr>
                <w:b/>
                <w:bCs/>
                <w:i/>
                <w:iCs/>
              </w:rPr>
              <w:t xml:space="preserve">  </w:t>
            </w:r>
          </w:p>
          <w:p w:rsidRPr="001137BB" w:rsidR="00B41E4A" w:rsidP="00163CA1" w:rsidRDefault="00B41E4A" w14:paraId="571DE964" w14:textId="77777777">
            <w:pPr>
              <w:rPr>
                <w:b/>
                <w:bCs/>
                <w:i/>
                <w:iCs/>
              </w:rPr>
            </w:pPr>
            <w:r w:rsidRPr="001137BB">
              <w:rPr>
                <w:b/>
                <w:bCs/>
                <w:i/>
                <w:iCs/>
              </w:rPr>
              <w:t xml:space="preserve">Meeting Number (Access Code): </w:t>
            </w:r>
            <w:r w:rsidRPr="001137BB">
              <w:rPr>
                <w:b/>
                <w:bCs/>
              </w:rPr>
              <w:t>2481 991 1269</w:t>
            </w:r>
          </w:p>
          <w:p w:rsidRPr="001137BB" w:rsidR="00B41E4A" w:rsidP="00163CA1" w:rsidRDefault="00B41E4A" w14:paraId="318F85A9" w14:textId="77777777">
            <w:pPr>
              <w:rPr>
                <w:b/>
                <w:bCs/>
                <w:i/>
                <w:iCs/>
              </w:rPr>
            </w:pPr>
            <w:r w:rsidRPr="001137BB">
              <w:rPr>
                <w:b/>
                <w:bCs/>
                <w:i/>
                <w:iCs/>
              </w:rPr>
              <w:t xml:space="preserve">Meeting Password: </w:t>
            </w:r>
            <w:r w:rsidRPr="001137BB">
              <w:rPr>
                <w:b/>
                <w:bCs/>
              </w:rPr>
              <w:t>2026 (2026 when dialing from a phone or video system)</w:t>
            </w:r>
          </w:p>
          <w:p w:rsidRPr="001137BB" w:rsidR="00B41E4A" w:rsidP="00163CA1" w:rsidRDefault="00B41E4A" w14:paraId="6A07602F" w14:textId="77777777">
            <w:pPr>
              <w:rPr>
                <w:b/>
                <w:bCs/>
                <w:i/>
                <w:iCs/>
              </w:rPr>
            </w:pPr>
            <w:r w:rsidRPr="001137BB">
              <w:rPr>
                <w:b/>
                <w:bCs/>
                <w:i/>
                <w:iCs/>
              </w:rPr>
              <w:t>Join by Phone:</w:t>
            </w:r>
            <w:r w:rsidRPr="001137BB">
              <w:rPr>
                <w:b/>
                <w:bCs/>
                <w:i/>
                <w:iCs/>
              </w:rPr>
              <w:br/>
            </w:r>
            <w:r w:rsidRPr="001137BB">
              <w:rPr>
                <w:b/>
                <w:bCs/>
              </w:rPr>
              <w:t>855-282-6330 (United States Toll Free)</w:t>
            </w:r>
            <w:r w:rsidRPr="001137BB">
              <w:rPr>
                <w:b/>
                <w:bCs/>
              </w:rPr>
              <w:br/>
              <w:t>415-655-0002 (United States Toll)</w:t>
            </w:r>
          </w:p>
          <w:p w:rsidRPr="001137BB" w:rsidR="00B41E4A" w:rsidP="00163CA1" w:rsidRDefault="00B41E4A" w14:paraId="3801E954" w14:textId="77777777">
            <w:pPr>
              <w:rPr>
                <w:b/>
                <w:bCs/>
                <w:i/>
                <w:iCs/>
              </w:rPr>
            </w:pPr>
            <w:r w:rsidRPr="001137BB">
              <w:rPr>
                <w:b/>
                <w:bCs/>
                <w:i/>
                <w:iCs/>
              </w:rPr>
              <w:t xml:space="preserve">Access Code: </w:t>
            </w:r>
            <w:r w:rsidRPr="001137BB">
              <w:rPr>
                <w:b/>
                <w:bCs/>
              </w:rPr>
              <w:t>2481 991 1269</w:t>
            </w:r>
            <w:r w:rsidRPr="001137BB">
              <w:rPr>
                <w:b/>
                <w:bCs/>
                <w:i/>
                <w:iCs/>
              </w:rPr>
              <w:t xml:space="preserve"> </w:t>
            </w:r>
          </w:p>
          <w:p w:rsidR="00B41E4A" w:rsidP="00163CA1" w:rsidRDefault="00B41E4A" w14:paraId="3C6117D4" w14:textId="77777777">
            <w:pPr>
              <w:rPr>
                <w:b/>
              </w:rPr>
            </w:pPr>
            <w:r w:rsidRPr="001137BB">
              <w:rPr>
                <w:b/>
                <w:bCs/>
              </w:rPr>
              <w:t>(</w:t>
            </w:r>
            <w:proofErr w:type="gramStart"/>
            <w:r w:rsidRPr="001137BB">
              <w:rPr>
                <w:b/>
                <w:bCs/>
              </w:rPr>
              <w:t>Also</w:t>
            </w:r>
            <w:proofErr w:type="gramEnd"/>
            <w:r w:rsidRPr="001137BB">
              <w:rPr>
                <w:b/>
                <w:bCs/>
              </w:rPr>
              <w:t xml:space="preserve"> April 2</w:t>
            </w:r>
            <w:r>
              <w:rPr>
                <w:b/>
                <w:bCs/>
              </w:rPr>
              <w:t>2</w:t>
            </w:r>
            <w:r w:rsidRPr="001137BB">
              <w:rPr>
                <w:b/>
                <w:bCs/>
              </w:rPr>
              <w:t>-24, 2026)</w:t>
            </w:r>
          </w:p>
        </w:tc>
      </w:tr>
      <w:tr w:rsidR="00B41E4A" w:rsidTr="00B41E4A" w14:paraId="36CFDDE9" w14:textId="77777777">
        <w:trPr>
          <w:cantSplit/>
        </w:trPr>
        <w:tc>
          <w:tcPr>
            <w:tcW w:w="1260" w:type="dxa"/>
          </w:tcPr>
          <w:p w:rsidR="00B41E4A" w:rsidP="00163CA1" w:rsidRDefault="00B41E4A" w14:paraId="57CB26B7" w14:textId="77777777">
            <w:pPr>
              <w:rPr>
                <w:b/>
              </w:rPr>
            </w:pPr>
          </w:p>
        </w:tc>
        <w:tc>
          <w:tcPr>
            <w:tcW w:w="8820" w:type="dxa"/>
            <w:gridSpan w:val="4"/>
          </w:tcPr>
          <w:p w:rsidR="00B41E4A" w:rsidP="00163CA1" w:rsidRDefault="00B41E4A" w14:paraId="27991538" w14:textId="77777777">
            <w:pPr>
              <w:rPr>
                <w:b/>
              </w:rPr>
            </w:pPr>
          </w:p>
        </w:tc>
      </w:tr>
      <w:tr w:rsidR="00B41E4A" w:rsidTr="00B41E4A" w14:paraId="74F72E7C" w14:textId="77777777">
        <w:trPr>
          <w:cantSplit/>
        </w:trPr>
        <w:tc>
          <w:tcPr>
            <w:tcW w:w="1260" w:type="dxa"/>
          </w:tcPr>
          <w:p w:rsidRPr="00B23E7A" w:rsidR="00B41E4A" w:rsidP="00163CA1" w:rsidRDefault="00B41E4A" w14:paraId="5F8101F1" w14:textId="77777777">
            <w:pPr>
              <w:rPr>
                <w:b/>
              </w:rPr>
            </w:pPr>
            <w:r w:rsidRPr="00B23E7A">
              <w:rPr>
                <w:b/>
              </w:rPr>
              <w:t>04/2</w:t>
            </w:r>
            <w:r>
              <w:rPr>
                <w:b/>
              </w:rPr>
              <w:t>2</w:t>
            </w:r>
            <w:r w:rsidRPr="00B23E7A">
              <w:rPr>
                <w:b/>
              </w:rPr>
              <w:t>/26</w:t>
            </w:r>
          </w:p>
          <w:p w:rsidRPr="00B23E7A" w:rsidR="00B41E4A" w:rsidP="00163CA1" w:rsidRDefault="00B41E4A" w14:paraId="733473A2" w14:textId="77777777">
            <w:r w:rsidRPr="00B23E7A">
              <w:t>10:00 a.m.</w:t>
            </w:r>
          </w:p>
          <w:p w:rsidRPr="00B23E7A" w:rsidR="00B41E4A" w:rsidP="00163CA1" w:rsidRDefault="00B41E4A" w14:paraId="3E44FC12" w14:textId="77777777">
            <w:r w:rsidRPr="00B23E7A">
              <w:t>ALJ Lirag</w:t>
            </w:r>
          </w:p>
          <w:p w:rsidR="00B41E4A" w:rsidP="00163CA1" w:rsidRDefault="00B41E4A" w14:paraId="77871FDE" w14:textId="77777777">
            <w:pPr>
              <w:rPr>
                <w:b/>
              </w:rPr>
            </w:pPr>
            <w:r w:rsidRPr="00B23E7A">
              <w:t>Comr Baker</w:t>
            </w:r>
          </w:p>
        </w:tc>
        <w:tc>
          <w:tcPr>
            <w:tcW w:w="8820" w:type="dxa"/>
            <w:gridSpan w:val="4"/>
          </w:tcPr>
          <w:p w:rsidRPr="00B23E7A" w:rsidR="00B41E4A" w:rsidP="00163CA1" w:rsidRDefault="00B41E4A" w14:paraId="15DE85FB" w14:textId="77777777">
            <w:pPr>
              <w:rPr>
                <w:b/>
                <w:bCs/>
              </w:rPr>
            </w:pPr>
            <w:r w:rsidRPr="00B23E7A">
              <w:rPr>
                <w:b/>
                <w:bCs/>
              </w:rPr>
              <w:t>A.25-07-003 (EH)</w:t>
            </w:r>
            <w:r w:rsidRPr="00B23E7A">
              <w:rPr>
                <w:b/>
                <w:bCs/>
                <w:i/>
                <w:iCs/>
              </w:rPr>
              <w:t xml:space="preserve"> - </w:t>
            </w:r>
            <w:r w:rsidRPr="00B23E7A">
              <w:t>Application of California-American Water Company (U210W) for Authorization to Increase its Revenues for Water Service by $63,090,981 or 17.20% in the year 2027, by $22,067,361 or 5.13% in the year 2028, and by $26,014,600 or 5.75% in the year 2029.</w:t>
            </w:r>
          </w:p>
          <w:p w:rsidRPr="00B23E7A" w:rsidR="00B41E4A" w:rsidP="00163CA1" w:rsidRDefault="00B41E4A" w14:paraId="14C6AB41" w14:textId="77777777">
            <w:pPr>
              <w:rPr>
                <w:b/>
                <w:bCs/>
              </w:rPr>
            </w:pPr>
            <w:r w:rsidRPr="00B23E7A">
              <w:rPr>
                <w:b/>
                <w:bCs/>
                <w:i/>
                <w:iCs/>
              </w:rPr>
              <w:t xml:space="preserve">Location: </w:t>
            </w:r>
            <w:r w:rsidRPr="00B23E7A">
              <w:rPr>
                <w:b/>
                <w:bCs/>
              </w:rPr>
              <w:t>California Public Utilities Commission</w:t>
            </w:r>
          </w:p>
          <w:p w:rsidRPr="00B23E7A" w:rsidR="00B41E4A" w:rsidP="00163CA1" w:rsidRDefault="00B41E4A" w14:paraId="24A49184" w14:textId="77777777">
            <w:pPr>
              <w:rPr>
                <w:b/>
                <w:bCs/>
              </w:rPr>
            </w:pPr>
            <w:r w:rsidRPr="00B23E7A">
              <w:rPr>
                <w:b/>
                <w:bCs/>
              </w:rPr>
              <w:t xml:space="preserve">                 Hearing Room A</w:t>
            </w:r>
          </w:p>
          <w:p w:rsidRPr="00B23E7A" w:rsidR="00B41E4A" w:rsidP="00163CA1" w:rsidRDefault="00B41E4A" w14:paraId="586F3192" w14:textId="77777777">
            <w:pPr>
              <w:rPr>
                <w:b/>
                <w:bCs/>
              </w:rPr>
            </w:pPr>
            <w:r w:rsidRPr="00B23E7A">
              <w:rPr>
                <w:b/>
                <w:bCs/>
              </w:rPr>
              <w:t xml:space="preserve">                 505 Van Ness Avenue</w:t>
            </w:r>
          </w:p>
          <w:p w:rsidRPr="00B23E7A" w:rsidR="00B41E4A" w:rsidP="00163CA1" w:rsidRDefault="00B41E4A" w14:paraId="3CCD85DB" w14:textId="77777777">
            <w:pPr>
              <w:rPr>
                <w:b/>
                <w:bCs/>
              </w:rPr>
            </w:pPr>
            <w:r w:rsidRPr="00B23E7A">
              <w:rPr>
                <w:b/>
                <w:bCs/>
              </w:rPr>
              <w:t xml:space="preserve">                 San Francisco, CA 94102</w:t>
            </w:r>
          </w:p>
          <w:p w:rsidR="00B41E4A" w:rsidP="00163CA1" w:rsidRDefault="00B41E4A" w14:paraId="3394F7E7" w14:textId="77777777">
            <w:pPr>
              <w:rPr>
                <w:b/>
              </w:rPr>
            </w:pPr>
            <w:r w:rsidRPr="00B23E7A">
              <w:rPr>
                <w:b/>
                <w:bCs/>
              </w:rPr>
              <w:t>(</w:t>
            </w:r>
            <w:proofErr w:type="gramStart"/>
            <w:r w:rsidRPr="00B23E7A">
              <w:rPr>
                <w:b/>
                <w:bCs/>
              </w:rPr>
              <w:t>Also</w:t>
            </w:r>
            <w:proofErr w:type="gramEnd"/>
            <w:r w:rsidRPr="00B23E7A">
              <w:rPr>
                <w:b/>
                <w:bCs/>
              </w:rPr>
              <w:t xml:space="preserve"> April 2</w:t>
            </w:r>
            <w:r>
              <w:rPr>
                <w:b/>
                <w:bCs/>
              </w:rPr>
              <w:t>3</w:t>
            </w:r>
            <w:r w:rsidRPr="00B23E7A">
              <w:rPr>
                <w:b/>
                <w:bCs/>
              </w:rPr>
              <w:t>-24, 2026, April 27-May 1, 2026)</w:t>
            </w:r>
          </w:p>
        </w:tc>
      </w:tr>
      <w:tr w:rsidR="00B41E4A" w:rsidTr="00B41E4A" w14:paraId="7093CDB3" w14:textId="77777777">
        <w:trPr>
          <w:cantSplit/>
        </w:trPr>
        <w:tc>
          <w:tcPr>
            <w:tcW w:w="1260" w:type="dxa"/>
          </w:tcPr>
          <w:p w:rsidR="00B41E4A" w:rsidP="00163CA1" w:rsidRDefault="00B41E4A" w14:paraId="49BF3585" w14:textId="77777777">
            <w:pPr>
              <w:rPr>
                <w:b/>
              </w:rPr>
            </w:pPr>
          </w:p>
        </w:tc>
        <w:tc>
          <w:tcPr>
            <w:tcW w:w="8820" w:type="dxa"/>
            <w:gridSpan w:val="4"/>
          </w:tcPr>
          <w:p w:rsidR="00B41E4A" w:rsidP="00163CA1" w:rsidRDefault="00B41E4A" w14:paraId="47750D80" w14:textId="77777777">
            <w:pPr>
              <w:rPr>
                <w:b/>
              </w:rPr>
            </w:pPr>
          </w:p>
        </w:tc>
      </w:tr>
      <w:tr w:rsidR="00B41E4A" w:rsidTr="00B41E4A" w14:paraId="0E0EAB3E" w14:textId="77777777">
        <w:trPr>
          <w:cantSplit/>
        </w:trPr>
        <w:tc>
          <w:tcPr>
            <w:tcW w:w="1260" w:type="dxa"/>
          </w:tcPr>
          <w:p w:rsidRPr="00B64D50" w:rsidR="00B41E4A" w:rsidP="00163CA1" w:rsidRDefault="00B41E4A" w14:paraId="714742F0" w14:textId="77777777">
            <w:pPr>
              <w:rPr>
                <w:b/>
              </w:rPr>
            </w:pPr>
            <w:r w:rsidRPr="00B64D50">
              <w:rPr>
                <w:b/>
              </w:rPr>
              <w:t>04/2</w:t>
            </w:r>
            <w:r>
              <w:rPr>
                <w:b/>
              </w:rPr>
              <w:t>2</w:t>
            </w:r>
            <w:r w:rsidRPr="00B64D50">
              <w:rPr>
                <w:b/>
              </w:rPr>
              <w:t>/26</w:t>
            </w:r>
          </w:p>
          <w:p w:rsidRPr="00B64D50" w:rsidR="00B41E4A" w:rsidP="00163CA1" w:rsidRDefault="00B41E4A" w14:paraId="55DFD537" w14:textId="77777777">
            <w:pPr>
              <w:rPr>
                <w:bCs/>
              </w:rPr>
            </w:pPr>
            <w:r w:rsidRPr="00B64D50">
              <w:rPr>
                <w:bCs/>
              </w:rPr>
              <w:t>10:00 a.m.</w:t>
            </w:r>
          </w:p>
          <w:p w:rsidRPr="00B64D50" w:rsidR="00B41E4A" w:rsidP="00163CA1" w:rsidRDefault="00B41E4A" w14:paraId="07038BB5" w14:textId="77777777">
            <w:pPr>
              <w:rPr>
                <w:bCs/>
              </w:rPr>
            </w:pPr>
            <w:r w:rsidRPr="00B64D50">
              <w:rPr>
                <w:bCs/>
              </w:rPr>
              <w:t>ALJ Ormond</w:t>
            </w:r>
          </w:p>
          <w:p w:rsidR="00B41E4A" w:rsidP="00163CA1" w:rsidRDefault="00B41E4A" w14:paraId="2E13415F" w14:textId="77777777">
            <w:pPr>
              <w:rPr>
                <w:b/>
              </w:rPr>
            </w:pPr>
            <w:r w:rsidRPr="00B64D50">
              <w:rPr>
                <w:bCs/>
              </w:rPr>
              <w:t>Comr Baker</w:t>
            </w:r>
          </w:p>
        </w:tc>
        <w:tc>
          <w:tcPr>
            <w:tcW w:w="8820" w:type="dxa"/>
            <w:gridSpan w:val="4"/>
          </w:tcPr>
          <w:p w:rsidRPr="00B64D50" w:rsidR="00B41E4A" w:rsidP="00163CA1" w:rsidRDefault="00B41E4A" w14:paraId="33BFB034" w14:textId="77777777">
            <w:pPr>
              <w:rPr>
                <w:b/>
                <w:bCs/>
              </w:rPr>
            </w:pPr>
            <w:r w:rsidRPr="00B64D50">
              <w:rPr>
                <w:b/>
                <w:bCs/>
              </w:rPr>
              <w:t>A.25-07-016 (EH)</w:t>
            </w:r>
            <w:r w:rsidRPr="00B64D50">
              <w:rPr>
                <w:b/>
                <w:bCs/>
                <w:i/>
                <w:iCs/>
              </w:rPr>
              <w:t xml:space="preserve"> - </w:t>
            </w:r>
            <w:r w:rsidRPr="00B64D50">
              <w:t>Joint Application of Charter Communications, Inc., Charter Communications Holdings, LLC, and Cox Enterprises, Inc. f or Approval Pursuant to Public Utilities Code Section 854 of the Indirect Transfer of Control of Cox California Telcom, LLC (U-5684-C).</w:t>
            </w:r>
          </w:p>
          <w:p w:rsidRPr="00B64D50" w:rsidR="00B41E4A" w:rsidP="00163CA1" w:rsidRDefault="00B41E4A" w14:paraId="5BD79ACC" w14:textId="77777777">
            <w:pPr>
              <w:rPr>
                <w:b/>
                <w:bCs/>
                <w:i/>
                <w:iCs/>
              </w:rPr>
            </w:pPr>
            <w:r w:rsidRPr="00B64D50">
              <w:rPr>
                <w:b/>
                <w:bCs/>
                <w:i/>
                <w:iCs/>
              </w:rPr>
              <w:t xml:space="preserve">Webex: </w:t>
            </w:r>
            <w:r w:rsidRPr="00B64D50">
              <w:rPr>
                <w:b/>
                <w:bCs/>
              </w:rPr>
              <w:t xml:space="preserve">https://cpuc.webex.com/cpuc/j.php?MTID=m 0dd7b6d52727a745c7a485b73241001e </w:t>
            </w:r>
            <w:r w:rsidRPr="00B64D50">
              <w:rPr>
                <w:b/>
                <w:bCs/>
                <w:i/>
                <w:iCs/>
              </w:rPr>
              <w:t xml:space="preserve">  </w:t>
            </w:r>
          </w:p>
          <w:p w:rsidRPr="00B64D50" w:rsidR="00B41E4A" w:rsidP="00163CA1" w:rsidRDefault="00B41E4A" w14:paraId="795A7120" w14:textId="77777777">
            <w:pPr>
              <w:rPr>
                <w:b/>
                <w:bCs/>
                <w:i/>
                <w:iCs/>
              </w:rPr>
            </w:pPr>
            <w:r w:rsidRPr="00B64D50">
              <w:rPr>
                <w:b/>
                <w:bCs/>
                <w:i/>
                <w:iCs/>
              </w:rPr>
              <w:t xml:space="preserve">Meeting Number (Access Code): </w:t>
            </w:r>
            <w:r w:rsidRPr="00B64D50">
              <w:rPr>
                <w:b/>
                <w:bCs/>
              </w:rPr>
              <w:t>2491 441 8433</w:t>
            </w:r>
          </w:p>
          <w:p w:rsidRPr="00B64D50" w:rsidR="00B41E4A" w:rsidP="00163CA1" w:rsidRDefault="00B41E4A" w14:paraId="1DB2E3D8" w14:textId="77777777">
            <w:pPr>
              <w:rPr>
                <w:b/>
                <w:bCs/>
                <w:i/>
                <w:iCs/>
              </w:rPr>
            </w:pPr>
            <w:r w:rsidRPr="00B64D50">
              <w:rPr>
                <w:b/>
                <w:bCs/>
                <w:i/>
                <w:iCs/>
              </w:rPr>
              <w:t xml:space="preserve">Meeting Password: </w:t>
            </w:r>
            <w:r w:rsidRPr="00B64D50">
              <w:rPr>
                <w:b/>
                <w:bCs/>
              </w:rPr>
              <w:t>2026 (2026 when dialing from a phone or video system)</w:t>
            </w:r>
          </w:p>
          <w:p w:rsidRPr="00B64D50" w:rsidR="00B41E4A" w:rsidP="00163CA1" w:rsidRDefault="00B41E4A" w14:paraId="72DB9BD3" w14:textId="77777777">
            <w:pPr>
              <w:rPr>
                <w:b/>
                <w:bCs/>
                <w:i/>
                <w:iCs/>
              </w:rPr>
            </w:pPr>
            <w:r w:rsidRPr="00B64D50">
              <w:rPr>
                <w:b/>
                <w:bCs/>
                <w:i/>
                <w:iCs/>
              </w:rPr>
              <w:t>Join by Phone:</w:t>
            </w:r>
            <w:r w:rsidRPr="00B64D50">
              <w:rPr>
                <w:b/>
                <w:bCs/>
                <w:i/>
                <w:iCs/>
              </w:rPr>
              <w:br/>
            </w:r>
            <w:r w:rsidRPr="00B64D50">
              <w:rPr>
                <w:b/>
                <w:bCs/>
              </w:rPr>
              <w:t>855-282-6330 (United States Toll Free)</w:t>
            </w:r>
            <w:r w:rsidRPr="00B64D50">
              <w:rPr>
                <w:b/>
                <w:bCs/>
              </w:rPr>
              <w:br/>
              <w:t>415-655-0002 (United States Toll)</w:t>
            </w:r>
          </w:p>
          <w:p w:rsidRPr="00B64D50" w:rsidR="00B41E4A" w:rsidP="00163CA1" w:rsidRDefault="00B41E4A" w14:paraId="6DF5DCFE" w14:textId="77777777">
            <w:pPr>
              <w:rPr>
                <w:b/>
                <w:bCs/>
                <w:i/>
                <w:iCs/>
              </w:rPr>
            </w:pPr>
            <w:r w:rsidRPr="00B64D50">
              <w:rPr>
                <w:b/>
                <w:bCs/>
                <w:i/>
                <w:iCs/>
              </w:rPr>
              <w:t xml:space="preserve">Access Code: </w:t>
            </w:r>
            <w:r w:rsidRPr="00B64D50">
              <w:rPr>
                <w:b/>
                <w:bCs/>
              </w:rPr>
              <w:t>2491 441 8433</w:t>
            </w:r>
            <w:r w:rsidRPr="00B64D50">
              <w:rPr>
                <w:b/>
                <w:bCs/>
                <w:i/>
                <w:iCs/>
              </w:rPr>
              <w:t xml:space="preserve"> </w:t>
            </w:r>
          </w:p>
          <w:p w:rsidR="00B41E4A" w:rsidP="00163CA1" w:rsidRDefault="00B41E4A" w14:paraId="0C2BF97B" w14:textId="77777777">
            <w:pPr>
              <w:rPr>
                <w:b/>
              </w:rPr>
            </w:pPr>
            <w:r w:rsidRPr="00B64D50">
              <w:rPr>
                <w:b/>
                <w:bCs/>
              </w:rPr>
              <w:t>(</w:t>
            </w:r>
            <w:proofErr w:type="gramStart"/>
            <w:r w:rsidRPr="00B64D50">
              <w:rPr>
                <w:b/>
                <w:bCs/>
              </w:rPr>
              <w:t>Also</w:t>
            </w:r>
            <w:proofErr w:type="gramEnd"/>
            <w:r w:rsidRPr="00B64D50">
              <w:rPr>
                <w:b/>
                <w:bCs/>
              </w:rPr>
              <w:t xml:space="preserve"> April 2</w:t>
            </w:r>
            <w:r>
              <w:rPr>
                <w:b/>
                <w:bCs/>
              </w:rPr>
              <w:t>3</w:t>
            </w:r>
            <w:r w:rsidRPr="00B64D50">
              <w:rPr>
                <w:b/>
                <w:bCs/>
              </w:rPr>
              <w:t>-24, 2026)</w:t>
            </w:r>
          </w:p>
        </w:tc>
      </w:tr>
      <w:tr w:rsidR="00B41E4A" w:rsidTr="00B41E4A" w14:paraId="793D2DBD" w14:textId="77777777">
        <w:trPr>
          <w:cantSplit/>
        </w:trPr>
        <w:tc>
          <w:tcPr>
            <w:tcW w:w="1260" w:type="dxa"/>
          </w:tcPr>
          <w:p w:rsidR="00B41E4A" w:rsidP="00163CA1" w:rsidRDefault="00B41E4A" w14:paraId="63CC2EE8" w14:textId="77777777">
            <w:pPr>
              <w:rPr>
                <w:b/>
              </w:rPr>
            </w:pPr>
          </w:p>
        </w:tc>
        <w:tc>
          <w:tcPr>
            <w:tcW w:w="8820" w:type="dxa"/>
            <w:gridSpan w:val="4"/>
          </w:tcPr>
          <w:p w:rsidR="00B41E4A" w:rsidP="00163CA1" w:rsidRDefault="00B41E4A" w14:paraId="2B305BC4" w14:textId="77777777">
            <w:pPr>
              <w:rPr>
                <w:b/>
              </w:rPr>
            </w:pPr>
          </w:p>
        </w:tc>
      </w:tr>
      <w:tr w:rsidR="00B41E4A" w:rsidTr="00B41E4A" w14:paraId="01FAAC37" w14:textId="77777777">
        <w:tc>
          <w:tcPr>
            <w:tcW w:w="1260" w:type="dxa"/>
          </w:tcPr>
          <w:p w:rsidRPr="000E5179" w:rsidR="00B41E4A" w:rsidP="00163CA1" w:rsidRDefault="00B41E4A" w14:paraId="3B10AD10" w14:textId="77777777">
            <w:pPr>
              <w:rPr>
                <w:b/>
              </w:rPr>
            </w:pPr>
            <w:r w:rsidRPr="000E5179">
              <w:rPr>
                <w:b/>
              </w:rPr>
              <w:t>04/2</w:t>
            </w:r>
            <w:r>
              <w:rPr>
                <w:b/>
              </w:rPr>
              <w:t>3</w:t>
            </w:r>
            <w:r w:rsidRPr="000E5179">
              <w:rPr>
                <w:b/>
              </w:rPr>
              <w:t>/26</w:t>
            </w:r>
          </w:p>
          <w:p w:rsidRPr="000E5179" w:rsidR="00B41E4A" w:rsidP="00163CA1" w:rsidRDefault="00B41E4A" w14:paraId="09CC0CF7" w14:textId="77777777">
            <w:pPr>
              <w:rPr>
                <w:bCs/>
              </w:rPr>
            </w:pPr>
            <w:r w:rsidRPr="000E5179">
              <w:rPr>
                <w:bCs/>
              </w:rPr>
              <w:t>10:00 a.m.</w:t>
            </w:r>
          </w:p>
          <w:p w:rsidRPr="000E5179" w:rsidR="00B41E4A" w:rsidP="00163CA1" w:rsidRDefault="00B41E4A" w14:paraId="741A2483" w14:textId="77777777">
            <w:pPr>
              <w:rPr>
                <w:bCs/>
              </w:rPr>
            </w:pPr>
            <w:r w:rsidRPr="000E5179">
              <w:rPr>
                <w:bCs/>
              </w:rPr>
              <w:t>ALJ Lirag</w:t>
            </w:r>
          </w:p>
          <w:p w:rsidR="00B41E4A" w:rsidP="00163CA1" w:rsidRDefault="00B41E4A" w14:paraId="29F7AC0E" w14:textId="77777777">
            <w:pPr>
              <w:rPr>
                <w:b/>
              </w:rPr>
            </w:pPr>
            <w:r w:rsidRPr="00B23E7A">
              <w:rPr>
                <w:bCs/>
              </w:rPr>
              <w:t xml:space="preserve">Comr </w:t>
            </w:r>
            <w:r w:rsidRPr="000E5179">
              <w:rPr>
                <w:bCs/>
              </w:rPr>
              <w:t>Baker</w:t>
            </w:r>
          </w:p>
        </w:tc>
        <w:tc>
          <w:tcPr>
            <w:tcW w:w="8820" w:type="dxa"/>
            <w:gridSpan w:val="4"/>
          </w:tcPr>
          <w:p w:rsidRPr="000E5179" w:rsidR="00B41E4A" w:rsidP="00163CA1" w:rsidRDefault="00B41E4A" w14:paraId="1D904F4F" w14:textId="77777777">
            <w:pPr>
              <w:rPr>
                <w:b/>
                <w:bCs/>
              </w:rPr>
            </w:pPr>
            <w:r w:rsidRPr="000E5179">
              <w:rPr>
                <w:b/>
                <w:bCs/>
              </w:rPr>
              <w:t>A.25-07-003 (EH)</w:t>
            </w:r>
            <w:r w:rsidRPr="000E5179">
              <w:rPr>
                <w:b/>
                <w:bCs/>
                <w:i/>
                <w:iCs/>
              </w:rPr>
              <w:t xml:space="preserve"> - </w:t>
            </w:r>
            <w:r w:rsidRPr="000E5179">
              <w:rPr>
                <w:bCs/>
              </w:rPr>
              <w:t>Application of California-American Water Company (U210W) for Authorization to Increase its Revenues for Water Service by $63,090,981 or 17.20% in the year 2027, by $22,067,361 or 5.13% in the year 2028, and by $26,014,600 or 5.75% in the year 2029.</w:t>
            </w:r>
          </w:p>
          <w:p w:rsidRPr="000E5179" w:rsidR="00B41E4A" w:rsidP="00163CA1" w:rsidRDefault="00B41E4A" w14:paraId="443F4258" w14:textId="77777777">
            <w:pPr>
              <w:rPr>
                <w:b/>
                <w:bCs/>
              </w:rPr>
            </w:pPr>
            <w:r w:rsidRPr="000E5179">
              <w:rPr>
                <w:b/>
                <w:bCs/>
                <w:i/>
                <w:iCs/>
              </w:rPr>
              <w:t xml:space="preserve">Location: </w:t>
            </w:r>
            <w:r w:rsidRPr="000E5179">
              <w:rPr>
                <w:b/>
                <w:bCs/>
              </w:rPr>
              <w:t>California Public Utilities Commission</w:t>
            </w:r>
          </w:p>
          <w:p w:rsidRPr="000E5179" w:rsidR="00B41E4A" w:rsidP="00163CA1" w:rsidRDefault="00B41E4A" w14:paraId="49E11019" w14:textId="77777777">
            <w:pPr>
              <w:rPr>
                <w:b/>
                <w:bCs/>
              </w:rPr>
            </w:pPr>
            <w:r w:rsidRPr="000E5179">
              <w:rPr>
                <w:b/>
                <w:bCs/>
              </w:rPr>
              <w:t xml:space="preserve">                 Hearing Room A</w:t>
            </w:r>
          </w:p>
          <w:p w:rsidRPr="000E5179" w:rsidR="00B41E4A" w:rsidP="00163CA1" w:rsidRDefault="00B41E4A" w14:paraId="5A3358A9" w14:textId="77777777">
            <w:pPr>
              <w:rPr>
                <w:b/>
                <w:bCs/>
              </w:rPr>
            </w:pPr>
            <w:r w:rsidRPr="000E5179">
              <w:rPr>
                <w:b/>
                <w:bCs/>
              </w:rPr>
              <w:t xml:space="preserve">                 505 Van Ness Avenue</w:t>
            </w:r>
          </w:p>
          <w:p w:rsidRPr="000E5179" w:rsidR="00B41E4A" w:rsidP="00163CA1" w:rsidRDefault="00B41E4A" w14:paraId="7EDD3377" w14:textId="77777777">
            <w:pPr>
              <w:rPr>
                <w:b/>
                <w:bCs/>
              </w:rPr>
            </w:pPr>
            <w:r w:rsidRPr="000E5179">
              <w:rPr>
                <w:b/>
                <w:bCs/>
              </w:rPr>
              <w:t xml:space="preserve">                 San Francisco, CA 94102</w:t>
            </w:r>
          </w:p>
          <w:p w:rsidR="00B41E4A" w:rsidP="00163CA1" w:rsidRDefault="00B41E4A" w14:paraId="070C67E7" w14:textId="77777777">
            <w:pPr>
              <w:rPr>
                <w:b/>
              </w:rPr>
            </w:pPr>
            <w:r w:rsidRPr="000E5179">
              <w:rPr>
                <w:b/>
                <w:bCs/>
              </w:rPr>
              <w:t>(</w:t>
            </w:r>
            <w:proofErr w:type="gramStart"/>
            <w:r w:rsidRPr="000E5179">
              <w:rPr>
                <w:b/>
                <w:bCs/>
              </w:rPr>
              <w:t>Also</w:t>
            </w:r>
            <w:proofErr w:type="gramEnd"/>
            <w:r w:rsidRPr="000E5179">
              <w:rPr>
                <w:b/>
                <w:bCs/>
              </w:rPr>
              <w:t xml:space="preserve"> April 24, 2026, April 27-May 1, 2026)</w:t>
            </w:r>
          </w:p>
        </w:tc>
      </w:tr>
      <w:tr w:rsidR="00B41E4A" w:rsidTr="00B41E4A" w14:paraId="7E1D3CC4" w14:textId="77777777">
        <w:trPr>
          <w:cantSplit/>
        </w:trPr>
        <w:tc>
          <w:tcPr>
            <w:tcW w:w="1260" w:type="dxa"/>
          </w:tcPr>
          <w:p w:rsidR="00B41E4A" w:rsidP="00163CA1" w:rsidRDefault="00B41E4A" w14:paraId="08AD5C4D" w14:textId="77777777">
            <w:pPr>
              <w:rPr>
                <w:b/>
              </w:rPr>
            </w:pPr>
          </w:p>
        </w:tc>
        <w:tc>
          <w:tcPr>
            <w:tcW w:w="8820" w:type="dxa"/>
            <w:gridSpan w:val="4"/>
          </w:tcPr>
          <w:p w:rsidR="00B41E4A" w:rsidP="00163CA1" w:rsidRDefault="00B41E4A" w14:paraId="7DBAB0CA" w14:textId="77777777">
            <w:pPr>
              <w:rPr>
                <w:b/>
              </w:rPr>
            </w:pPr>
          </w:p>
        </w:tc>
      </w:tr>
      <w:tr w:rsidR="00B41E4A" w:rsidTr="00B41E4A" w14:paraId="4705E1FF" w14:textId="77777777">
        <w:trPr>
          <w:cantSplit/>
        </w:trPr>
        <w:tc>
          <w:tcPr>
            <w:tcW w:w="1260" w:type="dxa"/>
          </w:tcPr>
          <w:p w:rsidRPr="00B64D50" w:rsidR="00B41E4A" w:rsidP="00163CA1" w:rsidRDefault="00B41E4A" w14:paraId="42B124D0" w14:textId="77777777">
            <w:pPr>
              <w:rPr>
                <w:b/>
              </w:rPr>
            </w:pPr>
            <w:r w:rsidRPr="00B64D50">
              <w:rPr>
                <w:b/>
              </w:rPr>
              <w:lastRenderedPageBreak/>
              <w:t>04/2</w:t>
            </w:r>
            <w:r>
              <w:rPr>
                <w:b/>
              </w:rPr>
              <w:t>3</w:t>
            </w:r>
            <w:r w:rsidRPr="00B64D50">
              <w:rPr>
                <w:b/>
              </w:rPr>
              <w:t>/26</w:t>
            </w:r>
          </w:p>
          <w:p w:rsidRPr="00B64D50" w:rsidR="00B41E4A" w:rsidP="00163CA1" w:rsidRDefault="00B41E4A" w14:paraId="20DE11E9" w14:textId="77777777">
            <w:r w:rsidRPr="00B64D50">
              <w:t>10:00 a.m.</w:t>
            </w:r>
          </w:p>
          <w:p w:rsidRPr="00B64D50" w:rsidR="00B41E4A" w:rsidP="00163CA1" w:rsidRDefault="00B41E4A" w14:paraId="0261E307" w14:textId="77777777">
            <w:r w:rsidRPr="00B64D50">
              <w:t>ALJ Ormond</w:t>
            </w:r>
          </w:p>
          <w:p w:rsidR="00B41E4A" w:rsidP="00163CA1" w:rsidRDefault="00B41E4A" w14:paraId="004F2CAF" w14:textId="77777777">
            <w:pPr>
              <w:rPr>
                <w:b/>
              </w:rPr>
            </w:pPr>
            <w:r w:rsidRPr="00B64D50">
              <w:t>Comr Baker</w:t>
            </w:r>
          </w:p>
        </w:tc>
        <w:tc>
          <w:tcPr>
            <w:tcW w:w="8820" w:type="dxa"/>
            <w:gridSpan w:val="4"/>
          </w:tcPr>
          <w:p w:rsidRPr="00B64D50" w:rsidR="00B41E4A" w:rsidP="00163CA1" w:rsidRDefault="00B41E4A" w14:paraId="7871DE56" w14:textId="77777777">
            <w:pPr>
              <w:rPr>
                <w:b/>
                <w:bCs/>
              </w:rPr>
            </w:pPr>
            <w:r w:rsidRPr="00B64D50">
              <w:rPr>
                <w:b/>
                <w:bCs/>
              </w:rPr>
              <w:t>A.25-07-016 (EH)</w:t>
            </w:r>
            <w:r w:rsidRPr="00B64D50">
              <w:rPr>
                <w:b/>
                <w:bCs/>
                <w:i/>
                <w:iCs/>
              </w:rPr>
              <w:t xml:space="preserve"> - </w:t>
            </w:r>
            <w:r w:rsidRPr="00B64D50">
              <w:rPr>
                <w:bCs/>
              </w:rPr>
              <w:t>Joint Application of Charter Communications, Inc., Charter Communications Holdings, LLC, and Cox Enterprises, Inc. f or Approval Pursuant to Public Utilities Code Section 854 of the Indirect Transfer of Control of Cox California Telcom, LLC (U-5684-C).</w:t>
            </w:r>
          </w:p>
          <w:p w:rsidRPr="00B64D50" w:rsidR="00B41E4A" w:rsidP="00163CA1" w:rsidRDefault="00B41E4A" w14:paraId="436B72E3" w14:textId="77777777">
            <w:pPr>
              <w:rPr>
                <w:b/>
                <w:bCs/>
                <w:i/>
                <w:iCs/>
              </w:rPr>
            </w:pPr>
            <w:r w:rsidRPr="00B64D50">
              <w:rPr>
                <w:b/>
                <w:bCs/>
                <w:i/>
                <w:iCs/>
              </w:rPr>
              <w:t xml:space="preserve">Webex: </w:t>
            </w:r>
            <w:r w:rsidRPr="00B64D50">
              <w:rPr>
                <w:b/>
                <w:bCs/>
              </w:rPr>
              <w:t xml:space="preserve">https://cpuc.webex.com/cpuc/j.php?MTID=m eacaf9151ef4a3c7a4a9d31c82156678 </w:t>
            </w:r>
            <w:r w:rsidRPr="00B64D50">
              <w:rPr>
                <w:b/>
                <w:bCs/>
                <w:i/>
                <w:iCs/>
              </w:rPr>
              <w:t xml:space="preserve">  </w:t>
            </w:r>
          </w:p>
          <w:p w:rsidRPr="00B64D50" w:rsidR="00B41E4A" w:rsidP="00163CA1" w:rsidRDefault="00B41E4A" w14:paraId="0C233C78" w14:textId="77777777">
            <w:pPr>
              <w:rPr>
                <w:b/>
                <w:bCs/>
                <w:i/>
                <w:iCs/>
              </w:rPr>
            </w:pPr>
            <w:r w:rsidRPr="00B64D50">
              <w:rPr>
                <w:b/>
                <w:bCs/>
                <w:i/>
                <w:iCs/>
              </w:rPr>
              <w:t xml:space="preserve">Meeting Number (Access Code): </w:t>
            </w:r>
            <w:r w:rsidRPr="00B64D50">
              <w:rPr>
                <w:b/>
                <w:bCs/>
              </w:rPr>
              <w:t>2494 639 9347</w:t>
            </w:r>
          </w:p>
          <w:p w:rsidRPr="00B64D50" w:rsidR="00B41E4A" w:rsidP="00163CA1" w:rsidRDefault="00B41E4A" w14:paraId="3ED37E71" w14:textId="77777777">
            <w:pPr>
              <w:rPr>
                <w:b/>
                <w:bCs/>
                <w:i/>
                <w:iCs/>
              </w:rPr>
            </w:pPr>
            <w:r w:rsidRPr="00B64D50">
              <w:rPr>
                <w:b/>
                <w:bCs/>
                <w:i/>
                <w:iCs/>
              </w:rPr>
              <w:t xml:space="preserve">Meeting Password: </w:t>
            </w:r>
            <w:r w:rsidRPr="00B64D50">
              <w:rPr>
                <w:b/>
                <w:bCs/>
              </w:rPr>
              <w:t>2026 (2026 when dialing from a phone or video system)</w:t>
            </w:r>
          </w:p>
          <w:p w:rsidRPr="00B64D50" w:rsidR="00B41E4A" w:rsidP="00163CA1" w:rsidRDefault="00B41E4A" w14:paraId="52A68D64" w14:textId="77777777">
            <w:pPr>
              <w:rPr>
                <w:b/>
                <w:bCs/>
                <w:i/>
                <w:iCs/>
              </w:rPr>
            </w:pPr>
            <w:r w:rsidRPr="00B64D50">
              <w:rPr>
                <w:b/>
                <w:bCs/>
                <w:i/>
                <w:iCs/>
              </w:rPr>
              <w:t>Join by Phone:</w:t>
            </w:r>
            <w:r w:rsidRPr="00B64D50">
              <w:rPr>
                <w:b/>
                <w:bCs/>
                <w:i/>
                <w:iCs/>
              </w:rPr>
              <w:br/>
            </w:r>
            <w:r w:rsidRPr="00B64D50">
              <w:rPr>
                <w:b/>
                <w:bCs/>
              </w:rPr>
              <w:t>855-282-6330 (United States Toll Free)</w:t>
            </w:r>
            <w:r w:rsidRPr="00B64D50">
              <w:rPr>
                <w:b/>
                <w:bCs/>
              </w:rPr>
              <w:br/>
              <w:t>415-655-0002 (United States Toll)</w:t>
            </w:r>
          </w:p>
          <w:p w:rsidRPr="00B64D50" w:rsidR="00B41E4A" w:rsidP="00163CA1" w:rsidRDefault="00B41E4A" w14:paraId="5A8B1516" w14:textId="77777777">
            <w:pPr>
              <w:rPr>
                <w:b/>
                <w:bCs/>
                <w:i/>
                <w:iCs/>
              </w:rPr>
            </w:pPr>
            <w:r w:rsidRPr="00B64D50">
              <w:rPr>
                <w:b/>
                <w:bCs/>
                <w:i/>
                <w:iCs/>
              </w:rPr>
              <w:t xml:space="preserve">Access Code: </w:t>
            </w:r>
            <w:r w:rsidRPr="00B64D50">
              <w:rPr>
                <w:b/>
                <w:bCs/>
              </w:rPr>
              <w:t>2494 639 9347</w:t>
            </w:r>
            <w:r w:rsidRPr="00B64D50">
              <w:rPr>
                <w:b/>
                <w:bCs/>
                <w:i/>
                <w:iCs/>
              </w:rPr>
              <w:t xml:space="preserve"> </w:t>
            </w:r>
          </w:p>
          <w:p w:rsidR="00B41E4A" w:rsidP="00163CA1" w:rsidRDefault="00B41E4A" w14:paraId="24B4CC14" w14:textId="77777777">
            <w:pPr>
              <w:rPr>
                <w:b/>
              </w:rPr>
            </w:pPr>
            <w:r w:rsidRPr="00B64D50">
              <w:rPr>
                <w:b/>
                <w:bCs/>
              </w:rPr>
              <w:t>(</w:t>
            </w:r>
            <w:proofErr w:type="gramStart"/>
            <w:r w:rsidRPr="00B64D50">
              <w:rPr>
                <w:b/>
                <w:bCs/>
              </w:rPr>
              <w:t>Also</w:t>
            </w:r>
            <w:proofErr w:type="gramEnd"/>
            <w:r w:rsidRPr="00B64D50">
              <w:rPr>
                <w:b/>
                <w:bCs/>
              </w:rPr>
              <w:t xml:space="preserve"> April 24, 2026)</w:t>
            </w:r>
          </w:p>
        </w:tc>
      </w:tr>
      <w:tr w:rsidR="00B41E4A" w:rsidTr="00B41E4A" w14:paraId="6105396C" w14:textId="77777777">
        <w:trPr>
          <w:cantSplit/>
        </w:trPr>
        <w:tc>
          <w:tcPr>
            <w:tcW w:w="1260" w:type="dxa"/>
          </w:tcPr>
          <w:p w:rsidR="00B41E4A" w:rsidP="00163CA1" w:rsidRDefault="00B41E4A" w14:paraId="47BBDF75" w14:textId="77777777">
            <w:pPr>
              <w:rPr>
                <w:b/>
              </w:rPr>
            </w:pPr>
          </w:p>
        </w:tc>
        <w:tc>
          <w:tcPr>
            <w:tcW w:w="8820" w:type="dxa"/>
            <w:gridSpan w:val="4"/>
          </w:tcPr>
          <w:p w:rsidR="00B41E4A" w:rsidP="00163CA1" w:rsidRDefault="00B41E4A" w14:paraId="0D7873F5" w14:textId="77777777">
            <w:pPr>
              <w:rPr>
                <w:b/>
              </w:rPr>
            </w:pPr>
          </w:p>
        </w:tc>
      </w:tr>
      <w:tr w:rsidR="00B41E4A" w:rsidTr="00B41E4A" w14:paraId="605A17A7" w14:textId="77777777">
        <w:trPr>
          <w:cantSplit/>
        </w:trPr>
        <w:tc>
          <w:tcPr>
            <w:tcW w:w="1260" w:type="dxa"/>
          </w:tcPr>
          <w:p w:rsidRPr="000E5179" w:rsidR="00B41E4A" w:rsidP="00163CA1" w:rsidRDefault="00B41E4A" w14:paraId="2078BFA6" w14:textId="77777777">
            <w:pPr>
              <w:rPr>
                <w:b/>
              </w:rPr>
            </w:pPr>
            <w:r w:rsidRPr="000E5179">
              <w:rPr>
                <w:b/>
              </w:rPr>
              <w:t>04/2</w:t>
            </w:r>
            <w:r>
              <w:rPr>
                <w:b/>
              </w:rPr>
              <w:t>4</w:t>
            </w:r>
            <w:r w:rsidRPr="000E5179">
              <w:rPr>
                <w:b/>
              </w:rPr>
              <w:t>/26</w:t>
            </w:r>
          </w:p>
          <w:p w:rsidRPr="000E5179" w:rsidR="00B41E4A" w:rsidP="00163CA1" w:rsidRDefault="00B41E4A" w14:paraId="535D0DDC" w14:textId="77777777">
            <w:r w:rsidRPr="000E5179">
              <w:t>10:00 a.m.</w:t>
            </w:r>
          </w:p>
          <w:p w:rsidRPr="000E5179" w:rsidR="00B41E4A" w:rsidP="00163CA1" w:rsidRDefault="00B41E4A" w14:paraId="33E9807F" w14:textId="77777777">
            <w:r w:rsidRPr="000E5179">
              <w:t>ALJ Lirag</w:t>
            </w:r>
          </w:p>
          <w:p w:rsidR="00B41E4A" w:rsidP="00163CA1" w:rsidRDefault="00B41E4A" w14:paraId="1FF35E3B" w14:textId="77777777">
            <w:pPr>
              <w:rPr>
                <w:b/>
              </w:rPr>
            </w:pPr>
            <w:r w:rsidRPr="00B23E7A">
              <w:t xml:space="preserve">Comr </w:t>
            </w:r>
            <w:r w:rsidRPr="000E5179">
              <w:t>Baker</w:t>
            </w:r>
          </w:p>
        </w:tc>
        <w:tc>
          <w:tcPr>
            <w:tcW w:w="8820" w:type="dxa"/>
            <w:gridSpan w:val="4"/>
          </w:tcPr>
          <w:p w:rsidRPr="000E5179" w:rsidR="00B41E4A" w:rsidP="00163CA1" w:rsidRDefault="00B41E4A" w14:paraId="5672CBF5" w14:textId="77777777">
            <w:pPr>
              <w:rPr>
                <w:b/>
                <w:bCs/>
              </w:rPr>
            </w:pPr>
            <w:r w:rsidRPr="000E5179">
              <w:rPr>
                <w:b/>
                <w:bCs/>
              </w:rPr>
              <w:t>A.25-07-003 (EH)</w:t>
            </w:r>
            <w:r w:rsidRPr="000E5179">
              <w:rPr>
                <w:b/>
                <w:bCs/>
                <w:i/>
                <w:iCs/>
              </w:rPr>
              <w:t xml:space="preserve"> - </w:t>
            </w:r>
            <w:r w:rsidRPr="000E5179">
              <w:t>Application of California-American Water Company (U210W) for Authorization to Increase its Revenues for Water Service by $63,090,981 or 17.20% in the year 2027, by $22,067,361 or 5.13% in the year 2028, and by $26,014,600 or 5.75% in the year 2029.</w:t>
            </w:r>
          </w:p>
          <w:p w:rsidRPr="000E5179" w:rsidR="00B41E4A" w:rsidP="00163CA1" w:rsidRDefault="00B41E4A" w14:paraId="0D075DA2" w14:textId="77777777">
            <w:pPr>
              <w:rPr>
                <w:b/>
                <w:bCs/>
              </w:rPr>
            </w:pPr>
            <w:r w:rsidRPr="000E5179">
              <w:rPr>
                <w:b/>
                <w:bCs/>
                <w:i/>
                <w:iCs/>
              </w:rPr>
              <w:t xml:space="preserve">Location: </w:t>
            </w:r>
            <w:r w:rsidRPr="000E5179">
              <w:rPr>
                <w:b/>
                <w:bCs/>
              </w:rPr>
              <w:t>California Public Utilities Commission</w:t>
            </w:r>
          </w:p>
          <w:p w:rsidRPr="000E5179" w:rsidR="00B41E4A" w:rsidP="00163CA1" w:rsidRDefault="00B41E4A" w14:paraId="6E9FCB58" w14:textId="77777777">
            <w:pPr>
              <w:rPr>
                <w:b/>
                <w:bCs/>
              </w:rPr>
            </w:pPr>
            <w:r w:rsidRPr="000E5179">
              <w:rPr>
                <w:b/>
                <w:bCs/>
              </w:rPr>
              <w:t xml:space="preserve">                 Hearing Room A</w:t>
            </w:r>
          </w:p>
          <w:p w:rsidRPr="000E5179" w:rsidR="00B41E4A" w:rsidP="00163CA1" w:rsidRDefault="00B41E4A" w14:paraId="0348D15B" w14:textId="77777777">
            <w:pPr>
              <w:rPr>
                <w:b/>
                <w:bCs/>
              </w:rPr>
            </w:pPr>
            <w:r w:rsidRPr="000E5179">
              <w:rPr>
                <w:b/>
                <w:bCs/>
              </w:rPr>
              <w:t xml:space="preserve">                 505 Van Ness Avenue</w:t>
            </w:r>
          </w:p>
          <w:p w:rsidRPr="000E5179" w:rsidR="00B41E4A" w:rsidP="00163CA1" w:rsidRDefault="00B41E4A" w14:paraId="1B943035" w14:textId="77777777">
            <w:pPr>
              <w:rPr>
                <w:b/>
                <w:bCs/>
              </w:rPr>
            </w:pPr>
            <w:r w:rsidRPr="000E5179">
              <w:rPr>
                <w:b/>
                <w:bCs/>
              </w:rPr>
              <w:t xml:space="preserve">                 San Francisco, CA 94102</w:t>
            </w:r>
          </w:p>
          <w:p w:rsidR="00B41E4A" w:rsidP="00163CA1" w:rsidRDefault="00B41E4A" w14:paraId="1F0A11D0" w14:textId="77777777">
            <w:pPr>
              <w:rPr>
                <w:b/>
              </w:rPr>
            </w:pPr>
            <w:r w:rsidRPr="000E5179">
              <w:rPr>
                <w:b/>
                <w:bCs/>
              </w:rPr>
              <w:t>(</w:t>
            </w:r>
            <w:proofErr w:type="gramStart"/>
            <w:r w:rsidRPr="000E5179">
              <w:rPr>
                <w:b/>
                <w:bCs/>
              </w:rPr>
              <w:t>Also</w:t>
            </w:r>
            <w:proofErr w:type="gramEnd"/>
            <w:r w:rsidRPr="000E5179">
              <w:rPr>
                <w:b/>
                <w:bCs/>
              </w:rPr>
              <w:t xml:space="preserve"> April 27-May 1, 2026)</w:t>
            </w:r>
          </w:p>
        </w:tc>
      </w:tr>
      <w:tr w:rsidR="00B41E4A" w:rsidTr="00B41E4A" w14:paraId="74C9D739" w14:textId="77777777">
        <w:trPr>
          <w:cantSplit/>
        </w:trPr>
        <w:tc>
          <w:tcPr>
            <w:tcW w:w="1260" w:type="dxa"/>
          </w:tcPr>
          <w:p w:rsidR="00B41E4A" w:rsidP="00163CA1" w:rsidRDefault="00B41E4A" w14:paraId="7B4A3941" w14:textId="77777777">
            <w:pPr>
              <w:rPr>
                <w:b/>
              </w:rPr>
            </w:pPr>
          </w:p>
        </w:tc>
        <w:tc>
          <w:tcPr>
            <w:tcW w:w="8820" w:type="dxa"/>
            <w:gridSpan w:val="4"/>
          </w:tcPr>
          <w:p w:rsidR="00B41E4A" w:rsidP="00163CA1" w:rsidRDefault="00B41E4A" w14:paraId="69837FC7" w14:textId="77777777">
            <w:pPr>
              <w:rPr>
                <w:b/>
              </w:rPr>
            </w:pPr>
          </w:p>
        </w:tc>
      </w:tr>
      <w:tr w:rsidR="00B41E4A" w:rsidTr="00B41E4A" w14:paraId="1BD4B97F" w14:textId="77777777">
        <w:trPr>
          <w:cantSplit/>
        </w:trPr>
        <w:tc>
          <w:tcPr>
            <w:tcW w:w="1260" w:type="dxa"/>
          </w:tcPr>
          <w:p w:rsidRPr="00B64D50" w:rsidR="00B41E4A" w:rsidP="00163CA1" w:rsidRDefault="00B41E4A" w14:paraId="7E528F0E" w14:textId="77777777">
            <w:pPr>
              <w:rPr>
                <w:b/>
              </w:rPr>
            </w:pPr>
            <w:r w:rsidRPr="00B64D50">
              <w:rPr>
                <w:b/>
              </w:rPr>
              <w:t>04/2</w:t>
            </w:r>
            <w:r>
              <w:rPr>
                <w:b/>
              </w:rPr>
              <w:t>4</w:t>
            </w:r>
            <w:r w:rsidRPr="00B64D50">
              <w:rPr>
                <w:b/>
              </w:rPr>
              <w:t>/26</w:t>
            </w:r>
          </w:p>
          <w:p w:rsidRPr="00B64D50" w:rsidR="00B41E4A" w:rsidP="00163CA1" w:rsidRDefault="00B41E4A" w14:paraId="4046F4E9" w14:textId="77777777">
            <w:pPr>
              <w:rPr>
                <w:bCs/>
              </w:rPr>
            </w:pPr>
            <w:r w:rsidRPr="00B64D50">
              <w:rPr>
                <w:bCs/>
              </w:rPr>
              <w:t>10:00 a.m.</w:t>
            </w:r>
          </w:p>
          <w:p w:rsidRPr="00B64D50" w:rsidR="00B41E4A" w:rsidP="00163CA1" w:rsidRDefault="00B41E4A" w14:paraId="7D2E6CFA" w14:textId="77777777">
            <w:pPr>
              <w:rPr>
                <w:bCs/>
              </w:rPr>
            </w:pPr>
            <w:r w:rsidRPr="00B64D50">
              <w:rPr>
                <w:bCs/>
              </w:rPr>
              <w:t>ALJ Ormond</w:t>
            </w:r>
          </w:p>
          <w:p w:rsidR="00B41E4A" w:rsidP="00163CA1" w:rsidRDefault="00B41E4A" w14:paraId="7917A6F5" w14:textId="77777777">
            <w:pPr>
              <w:rPr>
                <w:b/>
              </w:rPr>
            </w:pPr>
            <w:r w:rsidRPr="00B64D50">
              <w:rPr>
                <w:bCs/>
              </w:rPr>
              <w:t>Comr Baker</w:t>
            </w:r>
          </w:p>
        </w:tc>
        <w:tc>
          <w:tcPr>
            <w:tcW w:w="8820" w:type="dxa"/>
            <w:gridSpan w:val="4"/>
          </w:tcPr>
          <w:p w:rsidRPr="00B64D50" w:rsidR="00B41E4A" w:rsidP="00163CA1" w:rsidRDefault="00B41E4A" w14:paraId="1B6CF3D3" w14:textId="77777777">
            <w:pPr>
              <w:rPr>
                <w:b/>
                <w:bCs/>
              </w:rPr>
            </w:pPr>
            <w:r w:rsidRPr="00B64D50">
              <w:rPr>
                <w:b/>
                <w:bCs/>
              </w:rPr>
              <w:t>A.25-07-016 (EH)</w:t>
            </w:r>
            <w:r w:rsidRPr="00B64D50">
              <w:rPr>
                <w:b/>
                <w:bCs/>
                <w:i/>
                <w:iCs/>
              </w:rPr>
              <w:t xml:space="preserve"> - </w:t>
            </w:r>
            <w:r w:rsidRPr="00B64D50">
              <w:t>Joint Application of Charter Communications, Inc., Charter Communications Holdings, LLC, and Cox Enterprises, Inc. f or Approval Pursuant to Public Utilities Code Section 854 of the Indirect Transfer of Control of Cox California Telcom, LLC (U-5684-C).</w:t>
            </w:r>
          </w:p>
          <w:p w:rsidRPr="00B64D50" w:rsidR="00B41E4A" w:rsidP="00163CA1" w:rsidRDefault="00B41E4A" w14:paraId="3DD2B201" w14:textId="77777777">
            <w:pPr>
              <w:rPr>
                <w:b/>
                <w:bCs/>
                <w:i/>
                <w:iCs/>
              </w:rPr>
            </w:pPr>
            <w:r w:rsidRPr="00B64D50">
              <w:rPr>
                <w:b/>
                <w:bCs/>
                <w:i/>
                <w:iCs/>
              </w:rPr>
              <w:t xml:space="preserve">Webex: </w:t>
            </w:r>
            <w:r w:rsidRPr="006F742E">
              <w:rPr>
                <w:b/>
                <w:bCs/>
              </w:rPr>
              <w:t>https://cpuc.webex.com/cpuc/j.php?MTID=m 513f225337dc70ffc486de5e5bcb346d</w:t>
            </w:r>
            <w:r w:rsidRPr="00B64D50">
              <w:rPr>
                <w:b/>
                <w:bCs/>
              </w:rPr>
              <w:t xml:space="preserve"> </w:t>
            </w:r>
            <w:r w:rsidRPr="00B64D50">
              <w:rPr>
                <w:b/>
                <w:bCs/>
                <w:i/>
                <w:iCs/>
              </w:rPr>
              <w:t xml:space="preserve">  </w:t>
            </w:r>
          </w:p>
          <w:p w:rsidRPr="00B64D50" w:rsidR="00B41E4A" w:rsidP="00163CA1" w:rsidRDefault="00B41E4A" w14:paraId="5703ADB9" w14:textId="77777777">
            <w:pPr>
              <w:rPr>
                <w:b/>
                <w:bCs/>
                <w:i/>
                <w:iCs/>
              </w:rPr>
            </w:pPr>
            <w:r w:rsidRPr="00B64D50">
              <w:rPr>
                <w:b/>
                <w:bCs/>
                <w:i/>
                <w:iCs/>
              </w:rPr>
              <w:t xml:space="preserve">Meeting Number (Access Code): </w:t>
            </w:r>
            <w:r w:rsidRPr="006F742E">
              <w:rPr>
                <w:b/>
                <w:bCs/>
              </w:rPr>
              <w:t>2484 157 8238</w:t>
            </w:r>
          </w:p>
          <w:p w:rsidRPr="00B64D50" w:rsidR="00B41E4A" w:rsidP="00163CA1" w:rsidRDefault="00B41E4A" w14:paraId="432C787C" w14:textId="77777777">
            <w:pPr>
              <w:rPr>
                <w:b/>
                <w:bCs/>
                <w:i/>
                <w:iCs/>
              </w:rPr>
            </w:pPr>
            <w:r w:rsidRPr="00B64D50">
              <w:rPr>
                <w:b/>
                <w:bCs/>
                <w:i/>
                <w:iCs/>
              </w:rPr>
              <w:t xml:space="preserve">Meeting Password: </w:t>
            </w:r>
            <w:r w:rsidRPr="00B64D50">
              <w:rPr>
                <w:b/>
                <w:bCs/>
              </w:rPr>
              <w:t>2026 (2026 when dialing from a phone or video system)</w:t>
            </w:r>
          </w:p>
          <w:p w:rsidRPr="00B64D50" w:rsidR="00B41E4A" w:rsidP="00163CA1" w:rsidRDefault="00B41E4A" w14:paraId="1C170491" w14:textId="77777777">
            <w:pPr>
              <w:rPr>
                <w:b/>
                <w:bCs/>
                <w:i/>
                <w:iCs/>
              </w:rPr>
            </w:pPr>
            <w:r w:rsidRPr="00B64D50">
              <w:rPr>
                <w:b/>
                <w:bCs/>
                <w:i/>
                <w:iCs/>
              </w:rPr>
              <w:t>Join by Phone:</w:t>
            </w:r>
            <w:r w:rsidRPr="00B64D50">
              <w:rPr>
                <w:b/>
                <w:bCs/>
                <w:i/>
                <w:iCs/>
              </w:rPr>
              <w:br/>
            </w:r>
            <w:r w:rsidRPr="00B64D50">
              <w:rPr>
                <w:b/>
                <w:bCs/>
              </w:rPr>
              <w:t>855-282-6330 (United States Toll Free)</w:t>
            </w:r>
            <w:r w:rsidRPr="00B64D50">
              <w:rPr>
                <w:b/>
                <w:bCs/>
              </w:rPr>
              <w:br/>
              <w:t>415-655-0002 (United States Toll)</w:t>
            </w:r>
          </w:p>
          <w:p w:rsidR="00B41E4A" w:rsidP="00163CA1" w:rsidRDefault="00B41E4A" w14:paraId="3A16E825" w14:textId="77777777">
            <w:pPr>
              <w:rPr>
                <w:b/>
              </w:rPr>
            </w:pPr>
            <w:r w:rsidRPr="00B64D50">
              <w:rPr>
                <w:b/>
                <w:bCs/>
                <w:i/>
                <w:iCs/>
              </w:rPr>
              <w:t xml:space="preserve">Access Code: </w:t>
            </w:r>
            <w:r w:rsidRPr="006F742E">
              <w:rPr>
                <w:b/>
                <w:bCs/>
              </w:rPr>
              <w:t>2484 157 8238</w:t>
            </w:r>
          </w:p>
        </w:tc>
      </w:tr>
      <w:tr w:rsidR="00B41E4A" w:rsidTr="00B41E4A" w14:paraId="54A3EF0E" w14:textId="77777777">
        <w:trPr>
          <w:cantSplit/>
        </w:trPr>
        <w:tc>
          <w:tcPr>
            <w:tcW w:w="1260" w:type="dxa"/>
          </w:tcPr>
          <w:p w:rsidR="00B41E4A" w:rsidP="00163CA1" w:rsidRDefault="00B41E4A" w14:paraId="4ADCFFBF" w14:textId="77777777">
            <w:pPr>
              <w:rPr>
                <w:b/>
              </w:rPr>
            </w:pPr>
          </w:p>
        </w:tc>
        <w:tc>
          <w:tcPr>
            <w:tcW w:w="8820" w:type="dxa"/>
            <w:gridSpan w:val="4"/>
          </w:tcPr>
          <w:p w:rsidR="00B41E4A" w:rsidP="00163CA1" w:rsidRDefault="00B41E4A" w14:paraId="1B4C2E96" w14:textId="77777777">
            <w:pPr>
              <w:rPr>
                <w:b/>
              </w:rPr>
            </w:pPr>
          </w:p>
        </w:tc>
      </w:tr>
      <w:tr w:rsidR="00B41E4A" w:rsidTr="00B41E4A" w14:paraId="2473714E" w14:textId="77777777">
        <w:trPr>
          <w:cantSplit/>
        </w:trPr>
        <w:tc>
          <w:tcPr>
            <w:tcW w:w="1260" w:type="dxa"/>
          </w:tcPr>
          <w:p w:rsidRPr="000E5179" w:rsidR="00B41E4A" w:rsidP="00163CA1" w:rsidRDefault="00B41E4A" w14:paraId="3016DFA0" w14:textId="77777777">
            <w:pPr>
              <w:rPr>
                <w:b/>
              </w:rPr>
            </w:pPr>
            <w:r w:rsidRPr="000E5179">
              <w:rPr>
                <w:b/>
              </w:rPr>
              <w:t>04/2</w:t>
            </w:r>
            <w:r>
              <w:rPr>
                <w:b/>
              </w:rPr>
              <w:t>7</w:t>
            </w:r>
            <w:r w:rsidRPr="000E5179">
              <w:rPr>
                <w:b/>
              </w:rPr>
              <w:t>/26</w:t>
            </w:r>
          </w:p>
          <w:p w:rsidRPr="000E5179" w:rsidR="00B41E4A" w:rsidP="00163CA1" w:rsidRDefault="00B41E4A" w14:paraId="788DDA68" w14:textId="77777777">
            <w:pPr>
              <w:rPr>
                <w:bCs/>
              </w:rPr>
            </w:pPr>
            <w:r w:rsidRPr="000E5179">
              <w:rPr>
                <w:bCs/>
              </w:rPr>
              <w:t>10:00 a.m.</w:t>
            </w:r>
          </w:p>
          <w:p w:rsidRPr="000E5179" w:rsidR="00B41E4A" w:rsidP="00163CA1" w:rsidRDefault="00B41E4A" w14:paraId="7500CD73" w14:textId="77777777">
            <w:pPr>
              <w:rPr>
                <w:bCs/>
              </w:rPr>
            </w:pPr>
            <w:r w:rsidRPr="000E5179">
              <w:rPr>
                <w:bCs/>
              </w:rPr>
              <w:t>ALJ Lirag</w:t>
            </w:r>
          </w:p>
          <w:p w:rsidR="00B41E4A" w:rsidP="00163CA1" w:rsidRDefault="00B41E4A" w14:paraId="3AD6B6C7" w14:textId="77777777">
            <w:pPr>
              <w:rPr>
                <w:b/>
              </w:rPr>
            </w:pPr>
            <w:r w:rsidRPr="00B23E7A">
              <w:rPr>
                <w:bCs/>
              </w:rPr>
              <w:t xml:space="preserve">Comr </w:t>
            </w:r>
            <w:r w:rsidRPr="000E5179">
              <w:rPr>
                <w:bCs/>
              </w:rPr>
              <w:t>Baker</w:t>
            </w:r>
          </w:p>
        </w:tc>
        <w:tc>
          <w:tcPr>
            <w:tcW w:w="8820" w:type="dxa"/>
            <w:gridSpan w:val="4"/>
          </w:tcPr>
          <w:p w:rsidRPr="000E5179" w:rsidR="00B41E4A" w:rsidP="00163CA1" w:rsidRDefault="00B41E4A" w14:paraId="5A2ECFD3" w14:textId="77777777">
            <w:pPr>
              <w:rPr>
                <w:b/>
                <w:bCs/>
              </w:rPr>
            </w:pPr>
            <w:r w:rsidRPr="000E5179">
              <w:rPr>
                <w:b/>
                <w:bCs/>
              </w:rPr>
              <w:t>A.25-07-003 (EH)</w:t>
            </w:r>
            <w:r w:rsidRPr="000E5179">
              <w:rPr>
                <w:b/>
                <w:bCs/>
                <w:i/>
                <w:iCs/>
              </w:rPr>
              <w:t xml:space="preserve"> - </w:t>
            </w:r>
            <w:r w:rsidRPr="000E5179">
              <w:rPr>
                <w:bCs/>
              </w:rPr>
              <w:t>Application of California-American Water Company (U210W) for Authorization to Increase its Revenues for Water Service by $63,090,981 or 17.20% in the year 2027, by $22,067,361 or 5.13% in the year 2028, and by $26,014,600 or 5.75% in the year 2029.</w:t>
            </w:r>
          </w:p>
          <w:p w:rsidRPr="000E5179" w:rsidR="00B41E4A" w:rsidP="00163CA1" w:rsidRDefault="00B41E4A" w14:paraId="50E7C232" w14:textId="77777777">
            <w:pPr>
              <w:rPr>
                <w:b/>
                <w:bCs/>
              </w:rPr>
            </w:pPr>
            <w:r w:rsidRPr="000E5179">
              <w:rPr>
                <w:b/>
                <w:bCs/>
                <w:i/>
                <w:iCs/>
              </w:rPr>
              <w:t xml:space="preserve">Location: </w:t>
            </w:r>
            <w:r w:rsidRPr="000E5179">
              <w:rPr>
                <w:b/>
                <w:bCs/>
              </w:rPr>
              <w:t>California Public Utilities Commission</w:t>
            </w:r>
          </w:p>
          <w:p w:rsidRPr="000E5179" w:rsidR="00B41E4A" w:rsidP="00163CA1" w:rsidRDefault="00B41E4A" w14:paraId="6611CB42" w14:textId="77777777">
            <w:pPr>
              <w:rPr>
                <w:b/>
                <w:bCs/>
              </w:rPr>
            </w:pPr>
            <w:r w:rsidRPr="000E5179">
              <w:rPr>
                <w:b/>
                <w:bCs/>
              </w:rPr>
              <w:t xml:space="preserve">                 Hearing Room A</w:t>
            </w:r>
          </w:p>
          <w:p w:rsidRPr="000E5179" w:rsidR="00B41E4A" w:rsidP="00163CA1" w:rsidRDefault="00B41E4A" w14:paraId="53AF8DAC" w14:textId="77777777">
            <w:pPr>
              <w:rPr>
                <w:b/>
                <w:bCs/>
              </w:rPr>
            </w:pPr>
            <w:r w:rsidRPr="000E5179">
              <w:rPr>
                <w:b/>
                <w:bCs/>
              </w:rPr>
              <w:t xml:space="preserve">                 505 Van Ness Avenue</w:t>
            </w:r>
          </w:p>
          <w:p w:rsidRPr="000E5179" w:rsidR="00B41E4A" w:rsidP="00163CA1" w:rsidRDefault="00B41E4A" w14:paraId="10DAF281" w14:textId="77777777">
            <w:pPr>
              <w:rPr>
                <w:b/>
                <w:bCs/>
              </w:rPr>
            </w:pPr>
            <w:r w:rsidRPr="000E5179">
              <w:rPr>
                <w:b/>
                <w:bCs/>
              </w:rPr>
              <w:t xml:space="preserve">                 San Francisco, CA 94102</w:t>
            </w:r>
          </w:p>
          <w:p w:rsidR="00B41E4A" w:rsidP="00163CA1" w:rsidRDefault="00B41E4A" w14:paraId="3A95EB5F" w14:textId="77777777">
            <w:pPr>
              <w:rPr>
                <w:b/>
              </w:rPr>
            </w:pPr>
            <w:r w:rsidRPr="000E5179">
              <w:rPr>
                <w:b/>
                <w:bCs/>
              </w:rPr>
              <w:t>(</w:t>
            </w:r>
            <w:proofErr w:type="gramStart"/>
            <w:r w:rsidRPr="000E5179">
              <w:rPr>
                <w:b/>
                <w:bCs/>
              </w:rPr>
              <w:t>Also</w:t>
            </w:r>
            <w:proofErr w:type="gramEnd"/>
            <w:r w:rsidRPr="000E5179">
              <w:rPr>
                <w:b/>
                <w:bCs/>
              </w:rPr>
              <w:t xml:space="preserve"> April 2</w:t>
            </w:r>
            <w:r>
              <w:rPr>
                <w:b/>
                <w:bCs/>
              </w:rPr>
              <w:t>8</w:t>
            </w:r>
            <w:r w:rsidRPr="000E5179">
              <w:rPr>
                <w:b/>
                <w:bCs/>
              </w:rPr>
              <w:t>-May 1, 2026)</w:t>
            </w:r>
          </w:p>
        </w:tc>
      </w:tr>
      <w:tr w:rsidR="00B41E4A" w:rsidTr="00B41E4A" w14:paraId="7F31EB7B" w14:textId="77777777">
        <w:trPr>
          <w:cantSplit/>
        </w:trPr>
        <w:tc>
          <w:tcPr>
            <w:tcW w:w="1260" w:type="dxa"/>
          </w:tcPr>
          <w:p w:rsidR="00B41E4A" w:rsidP="00163CA1" w:rsidRDefault="00B41E4A" w14:paraId="7BCE9659" w14:textId="77777777">
            <w:pPr>
              <w:rPr>
                <w:b/>
              </w:rPr>
            </w:pPr>
          </w:p>
        </w:tc>
        <w:tc>
          <w:tcPr>
            <w:tcW w:w="8820" w:type="dxa"/>
            <w:gridSpan w:val="4"/>
          </w:tcPr>
          <w:p w:rsidR="00B41E4A" w:rsidP="00163CA1" w:rsidRDefault="00B41E4A" w14:paraId="3F6ACC71" w14:textId="77777777">
            <w:pPr>
              <w:rPr>
                <w:b/>
              </w:rPr>
            </w:pPr>
          </w:p>
        </w:tc>
      </w:tr>
      <w:tr w:rsidR="00B41E4A" w:rsidTr="00B41E4A" w14:paraId="37581397" w14:textId="77777777">
        <w:trPr>
          <w:cantSplit/>
        </w:trPr>
        <w:tc>
          <w:tcPr>
            <w:tcW w:w="1260" w:type="dxa"/>
          </w:tcPr>
          <w:p w:rsidRPr="00EC5B9A" w:rsidR="00B41E4A" w:rsidP="00163CA1" w:rsidRDefault="00B41E4A" w14:paraId="3923C51F" w14:textId="77777777">
            <w:pPr>
              <w:rPr>
                <w:b/>
              </w:rPr>
            </w:pPr>
            <w:r w:rsidRPr="00EC5B9A">
              <w:rPr>
                <w:b/>
              </w:rPr>
              <w:t>04/</w:t>
            </w:r>
            <w:r>
              <w:rPr>
                <w:b/>
              </w:rPr>
              <w:t>27</w:t>
            </w:r>
            <w:r w:rsidRPr="00EC5B9A">
              <w:rPr>
                <w:b/>
              </w:rPr>
              <w:t>/26</w:t>
            </w:r>
          </w:p>
          <w:p w:rsidRPr="00EC5B9A" w:rsidR="00B41E4A" w:rsidP="00163CA1" w:rsidRDefault="00B41E4A" w14:paraId="2C4DFE6B" w14:textId="77777777">
            <w:pPr>
              <w:rPr>
                <w:bCs/>
              </w:rPr>
            </w:pPr>
            <w:r w:rsidRPr="00EC5B9A">
              <w:rPr>
                <w:bCs/>
              </w:rPr>
              <w:t>10:00 a.m.</w:t>
            </w:r>
          </w:p>
          <w:p w:rsidRPr="00183747" w:rsidR="00B41E4A" w:rsidP="00163CA1" w:rsidRDefault="00B41E4A" w14:paraId="472625A3" w14:textId="77777777">
            <w:pPr>
              <w:rPr>
                <w:bCs/>
              </w:rPr>
            </w:pPr>
            <w:r w:rsidRPr="00183747">
              <w:rPr>
                <w:bCs/>
              </w:rPr>
              <w:t>ALJ Fox</w:t>
            </w:r>
          </w:p>
          <w:p w:rsidRPr="00183747" w:rsidR="00B41E4A" w:rsidP="00163CA1" w:rsidRDefault="00B41E4A" w14:paraId="1D7EC518" w14:textId="77777777">
            <w:pPr>
              <w:rPr>
                <w:bCs/>
              </w:rPr>
            </w:pPr>
            <w:r w:rsidRPr="00183747">
              <w:rPr>
                <w:bCs/>
              </w:rPr>
              <w:t>ALJ Gruen</w:t>
            </w:r>
          </w:p>
          <w:p w:rsidRPr="00EC5B9A" w:rsidR="00B41E4A" w:rsidP="00163CA1" w:rsidRDefault="00B41E4A" w14:paraId="235BEC42" w14:textId="77777777">
            <w:pPr>
              <w:rPr>
                <w:bCs/>
              </w:rPr>
            </w:pPr>
            <w:r w:rsidRPr="00EC5B9A">
              <w:rPr>
                <w:bCs/>
              </w:rPr>
              <w:t>ALJ Larsen</w:t>
            </w:r>
          </w:p>
          <w:p w:rsidRPr="00EC5B9A" w:rsidR="00B41E4A" w:rsidP="00163CA1" w:rsidRDefault="00B41E4A" w14:paraId="18835ED8" w14:textId="77777777">
            <w:pPr>
              <w:rPr>
                <w:bCs/>
              </w:rPr>
            </w:pPr>
            <w:r w:rsidRPr="00EC5B9A">
              <w:rPr>
                <w:bCs/>
              </w:rPr>
              <w:t xml:space="preserve">Comr </w:t>
            </w:r>
          </w:p>
          <w:p w:rsidR="00B41E4A" w:rsidP="00163CA1" w:rsidRDefault="00B41E4A" w14:paraId="02DA4729" w14:textId="77777777">
            <w:pPr>
              <w:rPr>
                <w:b/>
              </w:rPr>
            </w:pPr>
            <w:r w:rsidRPr="00EC5B9A">
              <w:rPr>
                <w:bCs/>
              </w:rPr>
              <w:t>J. Reynolds</w:t>
            </w:r>
          </w:p>
        </w:tc>
        <w:tc>
          <w:tcPr>
            <w:tcW w:w="8820" w:type="dxa"/>
            <w:gridSpan w:val="4"/>
          </w:tcPr>
          <w:p w:rsidRPr="00EC5B9A" w:rsidR="00B41E4A" w:rsidP="00163CA1" w:rsidRDefault="00B41E4A" w14:paraId="0AE89656" w14:textId="77777777">
            <w:pPr>
              <w:rPr>
                <w:b/>
                <w:bCs/>
              </w:rPr>
            </w:pPr>
            <w:r w:rsidRPr="00EC5B9A">
              <w:rPr>
                <w:b/>
                <w:bCs/>
              </w:rPr>
              <w:t>A.25-05-009 (</w:t>
            </w:r>
            <w:r>
              <w:rPr>
                <w:b/>
                <w:bCs/>
              </w:rPr>
              <w:t>EH</w:t>
            </w:r>
            <w:r w:rsidRPr="00EC5B9A">
              <w:rPr>
                <w:b/>
                <w:bCs/>
              </w:rPr>
              <w:t xml:space="preserve">) - </w:t>
            </w:r>
            <w:r w:rsidRPr="00EC5B9A">
              <w:t>Application of Pacific Gas and Electric Company for Authority, Among Other Things, to Increase Rates and Charges for Electric and Gas Service Effective on January 1, 2027. (U 39 M)</w:t>
            </w:r>
          </w:p>
          <w:p w:rsidRPr="00EC5B9A" w:rsidR="00B41E4A" w:rsidP="00163CA1" w:rsidRDefault="00B41E4A" w14:paraId="17DC1BB1" w14:textId="77777777">
            <w:pPr>
              <w:rPr>
                <w:b/>
              </w:rPr>
            </w:pPr>
            <w:r w:rsidRPr="00EC5B9A">
              <w:rPr>
                <w:b/>
                <w:bCs/>
                <w:i/>
                <w:iCs/>
              </w:rPr>
              <w:t>Webex:</w:t>
            </w:r>
            <w:r w:rsidRPr="00EC5B9A">
              <w:rPr>
                <w:b/>
              </w:rPr>
              <w:t xml:space="preserve"> </w:t>
            </w:r>
            <w:hyperlink w:history="1" r:id="rId36">
              <w:r w:rsidRPr="00EC5B9A">
                <w:rPr>
                  <w:rStyle w:val="Hyperlink"/>
                  <w:b/>
                </w:rPr>
                <w:t>https://cpuc.webex.com/cpuc/j.php?MTID=m4d6cf8724cec653578ecaf44d0c81d36</w:t>
              </w:r>
            </w:hyperlink>
            <w:r w:rsidRPr="00EC5B9A">
              <w:rPr>
                <w:b/>
              </w:rPr>
              <w:t xml:space="preserve"> </w:t>
            </w:r>
          </w:p>
          <w:p w:rsidRPr="00EC5B9A" w:rsidR="00B41E4A" w:rsidP="00163CA1" w:rsidRDefault="00B41E4A" w14:paraId="721F137B" w14:textId="77777777">
            <w:pPr>
              <w:rPr>
                <w:b/>
                <w:bCs/>
              </w:rPr>
            </w:pPr>
            <w:r w:rsidRPr="00EC5B9A">
              <w:rPr>
                <w:b/>
                <w:bCs/>
                <w:i/>
                <w:iCs/>
              </w:rPr>
              <w:t>Meeting Number:</w:t>
            </w:r>
            <w:r w:rsidRPr="00EC5B9A">
              <w:rPr>
                <w:b/>
              </w:rPr>
              <w:t xml:space="preserve"> </w:t>
            </w:r>
            <w:r w:rsidRPr="00EC5B9A">
              <w:rPr>
                <w:b/>
                <w:bCs/>
              </w:rPr>
              <w:t>2491 556 8484</w:t>
            </w:r>
          </w:p>
          <w:p w:rsidRPr="00EC5B9A" w:rsidR="00B41E4A" w:rsidP="00163CA1" w:rsidRDefault="00B41E4A" w14:paraId="2D3B3D80" w14:textId="77777777">
            <w:pPr>
              <w:rPr>
                <w:b/>
                <w:bCs/>
              </w:rPr>
            </w:pPr>
            <w:r w:rsidRPr="00EC5B9A">
              <w:rPr>
                <w:b/>
                <w:bCs/>
                <w:i/>
                <w:iCs/>
              </w:rPr>
              <w:t xml:space="preserve">Meeting Password: </w:t>
            </w:r>
            <w:r w:rsidRPr="00EC5B9A">
              <w:rPr>
                <w:b/>
                <w:bCs/>
              </w:rPr>
              <w:t>2026 when dialing from a phone or video system</w:t>
            </w:r>
          </w:p>
          <w:p w:rsidRPr="00EC5B9A" w:rsidR="00B41E4A" w:rsidP="00163CA1" w:rsidRDefault="00B41E4A" w14:paraId="54B31145" w14:textId="77777777">
            <w:pPr>
              <w:rPr>
                <w:b/>
                <w:bCs/>
              </w:rPr>
            </w:pPr>
            <w:r w:rsidRPr="00EC5B9A">
              <w:rPr>
                <w:b/>
                <w:bCs/>
                <w:i/>
                <w:iCs/>
              </w:rPr>
              <w:t>Join by Phone:</w:t>
            </w:r>
            <w:r w:rsidRPr="00EC5B9A">
              <w:rPr>
                <w:b/>
                <w:bCs/>
                <w:i/>
                <w:iCs/>
              </w:rPr>
              <w:br/>
            </w:r>
            <w:r w:rsidRPr="00EC5B9A">
              <w:rPr>
                <w:b/>
                <w:bCs/>
              </w:rPr>
              <w:t>855-282-6330 (United States Toll Free)</w:t>
            </w:r>
            <w:r w:rsidRPr="00EC5B9A">
              <w:rPr>
                <w:b/>
                <w:bCs/>
              </w:rPr>
              <w:br/>
              <w:t>415-655-0002 (United States Toll)</w:t>
            </w:r>
          </w:p>
          <w:p w:rsidR="00B41E4A" w:rsidP="00163CA1" w:rsidRDefault="00B41E4A" w14:paraId="74AA5FA0" w14:textId="77777777">
            <w:pPr>
              <w:rPr>
                <w:b/>
              </w:rPr>
            </w:pPr>
            <w:r w:rsidRPr="00EC5B9A">
              <w:rPr>
                <w:b/>
                <w:bCs/>
                <w:i/>
                <w:iCs/>
              </w:rPr>
              <w:t>Access Code</w:t>
            </w:r>
            <w:r w:rsidRPr="00EC5B9A">
              <w:rPr>
                <w:b/>
                <w:i/>
                <w:iCs/>
              </w:rPr>
              <w:t>:</w:t>
            </w:r>
            <w:r w:rsidRPr="00EC5B9A">
              <w:rPr>
                <w:b/>
              </w:rPr>
              <w:t xml:space="preserve"> 249 155 68484</w:t>
            </w:r>
          </w:p>
          <w:p w:rsidR="00B41E4A" w:rsidP="00163CA1" w:rsidRDefault="00B41E4A" w14:paraId="47237BFA" w14:textId="77777777">
            <w:pPr>
              <w:rPr>
                <w:b/>
              </w:rPr>
            </w:pPr>
            <w:r>
              <w:rPr>
                <w:b/>
              </w:rPr>
              <w:t>(</w:t>
            </w:r>
            <w:proofErr w:type="gramStart"/>
            <w:r>
              <w:rPr>
                <w:b/>
              </w:rPr>
              <w:t>Also</w:t>
            </w:r>
            <w:proofErr w:type="gramEnd"/>
            <w:r>
              <w:rPr>
                <w:b/>
              </w:rPr>
              <w:t xml:space="preserve"> April 28, 2026-May 1, 2026)</w:t>
            </w:r>
          </w:p>
        </w:tc>
      </w:tr>
      <w:tr w:rsidR="00B41E4A" w:rsidTr="00B41E4A" w14:paraId="3C3797D6" w14:textId="77777777">
        <w:trPr>
          <w:cantSplit/>
        </w:trPr>
        <w:tc>
          <w:tcPr>
            <w:tcW w:w="1260" w:type="dxa"/>
          </w:tcPr>
          <w:p w:rsidR="00B41E4A" w:rsidP="00163CA1" w:rsidRDefault="00B41E4A" w14:paraId="48F465AA" w14:textId="77777777">
            <w:pPr>
              <w:rPr>
                <w:b/>
              </w:rPr>
            </w:pPr>
          </w:p>
        </w:tc>
        <w:tc>
          <w:tcPr>
            <w:tcW w:w="8820" w:type="dxa"/>
            <w:gridSpan w:val="4"/>
          </w:tcPr>
          <w:p w:rsidR="00B41E4A" w:rsidP="00163CA1" w:rsidRDefault="00B41E4A" w14:paraId="62ED147B" w14:textId="77777777">
            <w:pPr>
              <w:rPr>
                <w:b/>
              </w:rPr>
            </w:pPr>
          </w:p>
        </w:tc>
      </w:tr>
      <w:tr w:rsidR="00B41E4A" w:rsidTr="00B41E4A" w14:paraId="78942ED6" w14:textId="77777777">
        <w:tc>
          <w:tcPr>
            <w:tcW w:w="1260" w:type="dxa"/>
          </w:tcPr>
          <w:p w:rsidRPr="000E5179" w:rsidR="00B41E4A" w:rsidP="00163CA1" w:rsidRDefault="00B41E4A" w14:paraId="3BC8CED3" w14:textId="77777777">
            <w:pPr>
              <w:rPr>
                <w:b/>
              </w:rPr>
            </w:pPr>
            <w:r w:rsidRPr="000E5179">
              <w:rPr>
                <w:b/>
              </w:rPr>
              <w:t>04/2</w:t>
            </w:r>
            <w:r>
              <w:rPr>
                <w:b/>
              </w:rPr>
              <w:t>8</w:t>
            </w:r>
            <w:r w:rsidRPr="000E5179">
              <w:rPr>
                <w:b/>
              </w:rPr>
              <w:t>/26</w:t>
            </w:r>
          </w:p>
          <w:p w:rsidRPr="000E5179" w:rsidR="00B41E4A" w:rsidP="00163CA1" w:rsidRDefault="00B41E4A" w14:paraId="21B34594" w14:textId="77777777">
            <w:r w:rsidRPr="000E5179">
              <w:t>10:00 a.m.</w:t>
            </w:r>
          </w:p>
          <w:p w:rsidRPr="000E5179" w:rsidR="00B41E4A" w:rsidP="00163CA1" w:rsidRDefault="00B41E4A" w14:paraId="7580F8D5" w14:textId="77777777">
            <w:r w:rsidRPr="000E5179">
              <w:t>ALJ Lirag</w:t>
            </w:r>
          </w:p>
          <w:p w:rsidR="00B41E4A" w:rsidP="00163CA1" w:rsidRDefault="00B41E4A" w14:paraId="6FD6FAD0" w14:textId="77777777">
            <w:pPr>
              <w:rPr>
                <w:b/>
              </w:rPr>
            </w:pPr>
            <w:r w:rsidRPr="00B23E7A">
              <w:t xml:space="preserve">Comr </w:t>
            </w:r>
            <w:r w:rsidRPr="000E5179">
              <w:t>Baker</w:t>
            </w:r>
          </w:p>
        </w:tc>
        <w:tc>
          <w:tcPr>
            <w:tcW w:w="8820" w:type="dxa"/>
            <w:gridSpan w:val="4"/>
          </w:tcPr>
          <w:p w:rsidRPr="000E5179" w:rsidR="00B41E4A" w:rsidP="00163CA1" w:rsidRDefault="00B41E4A" w14:paraId="2560EC15" w14:textId="77777777">
            <w:pPr>
              <w:rPr>
                <w:b/>
                <w:bCs/>
              </w:rPr>
            </w:pPr>
            <w:r w:rsidRPr="000E5179">
              <w:rPr>
                <w:b/>
                <w:bCs/>
              </w:rPr>
              <w:t>A.25-07-003 (EH)</w:t>
            </w:r>
            <w:r w:rsidRPr="000E5179">
              <w:rPr>
                <w:b/>
                <w:bCs/>
                <w:i/>
                <w:iCs/>
              </w:rPr>
              <w:t xml:space="preserve"> - </w:t>
            </w:r>
            <w:r w:rsidRPr="000E5179">
              <w:t>Application of California-American Water Company (U210W) for Authorization to Increase its Revenues for Water Service by $63,090,981 or 17.20% in the year 2027, by $22,067,361 or 5.13% in the year 2028, and by $26,014,600 or 5.75% in the year 2029.</w:t>
            </w:r>
          </w:p>
          <w:p w:rsidRPr="000E5179" w:rsidR="00B41E4A" w:rsidP="00163CA1" w:rsidRDefault="00B41E4A" w14:paraId="124DB879" w14:textId="77777777">
            <w:pPr>
              <w:rPr>
                <w:b/>
                <w:bCs/>
              </w:rPr>
            </w:pPr>
            <w:r w:rsidRPr="000E5179">
              <w:rPr>
                <w:b/>
                <w:bCs/>
                <w:i/>
                <w:iCs/>
              </w:rPr>
              <w:t xml:space="preserve">Location: </w:t>
            </w:r>
            <w:r w:rsidRPr="000E5179">
              <w:rPr>
                <w:b/>
                <w:bCs/>
              </w:rPr>
              <w:t>California Public Utilities Commission</w:t>
            </w:r>
          </w:p>
          <w:p w:rsidRPr="000E5179" w:rsidR="00B41E4A" w:rsidP="00163CA1" w:rsidRDefault="00B41E4A" w14:paraId="4AAAC170" w14:textId="77777777">
            <w:pPr>
              <w:rPr>
                <w:b/>
                <w:bCs/>
              </w:rPr>
            </w:pPr>
            <w:r w:rsidRPr="000E5179">
              <w:rPr>
                <w:b/>
                <w:bCs/>
              </w:rPr>
              <w:t xml:space="preserve">                 Hearing Room A</w:t>
            </w:r>
          </w:p>
          <w:p w:rsidRPr="000E5179" w:rsidR="00B41E4A" w:rsidP="00163CA1" w:rsidRDefault="00B41E4A" w14:paraId="13CBCA78" w14:textId="77777777">
            <w:pPr>
              <w:rPr>
                <w:b/>
                <w:bCs/>
              </w:rPr>
            </w:pPr>
            <w:r w:rsidRPr="000E5179">
              <w:rPr>
                <w:b/>
                <w:bCs/>
              </w:rPr>
              <w:lastRenderedPageBreak/>
              <w:t xml:space="preserve">                 505 Van Ness Avenue</w:t>
            </w:r>
          </w:p>
          <w:p w:rsidRPr="000E5179" w:rsidR="00B41E4A" w:rsidP="00163CA1" w:rsidRDefault="00B41E4A" w14:paraId="0C231CD6" w14:textId="77777777">
            <w:pPr>
              <w:rPr>
                <w:b/>
                <w:bCs/>
              </w:rPr>
            </w:pPr>
            <w:r w:rsidRPr="000E5179">
              <w:rPr>
                <w:b/>
                <w:bCs/>
              </w:rPr>
              <w:t xml:space="preserve">                 San Francisco, CA 94102</w:t>
            </w:r>
          </w:p>
          <w:p w:rsidR="00B41E4A" w:rsidP="00163CA1" w:rsidRDefault="00B41E4A" w14:paraId="3A15FCE8" w14:textId="77777777">
            <w:pPr>
              <w:rPr>
                <w:b/>
              </w:rPr>
            </w:pPr>
            <w:r w:rsidRPr="000E5179">
              <w:rPr>
                <w:b/>
                <w:bCs/>
              </w:rPr>
              <w:t>(</w:t>
            </w:r>
            <w:proofErr w:type="gramStart"/>
            <w:r w:rsidRPr="000E5179">
              <w:rPr>
                <w:b/>
                <w:bCs/>
              </w:rPr>
              <w:t>Also</w:t>
            </w:r>
            <w:proofErr w:type="gramEnd"/>
            <w:r w:rsidRPr="000E5179">
              <w:rPr>
                <w:b/>
                <w:bCs/>
              </w:rPr>
              <w:t xml:space="preserve"> April 2</w:t>
            </w:r>
            <w:r>
              <w:rPr>
                <w:b/>
                <w:bCs/>
              </w:rPr>
              <w:t>9</w:t>
            </w:r>
            <w:r w:rsidRPr="000E5179">
              <w:rPr>
                <w:b/>
                <w:bCs/>
              </w:rPr>
              <w:t>-May 1, 2026)</w:t>
            </w:r>
          </w:p>
        </w:tc>
      </w:tr>
      <w:tr w:rsidR="00B41E4A" w:rsidTr="00B41E4A" w14:paraId="6D51E2D9" w14:textId="77777777">
        <w:trPr>
          <w:cantSplit/>
        </w:trPr>
        <w:tc>
          <w:tcPr>
            <w:tcW w:w="1260" w:type="dxa"/>
          </w:tcPr>
          <w:p w:rsidR="00B41E4A" w:rsidP="00163CA1" w:rsidRDefault="00B41E4A" w14:paraId="67D5D0C9" w14:textId="77777777">
            <w:pPr>
              <w:rPr>
                <w:b/>
              </w:rPr>
            </w:pPr>
          </w:p>
        </w:tc>
        <w:tc>
          <w:tcPr>
            <w:tcW w:w="8820" w:type="dxa"/>
            <w:gridSpan w:val="4"/>
          </w:tcPr>
          <w:p w:rsidR="00B41E4A" w:rsidP="00163CA1" w:rsidRDefault="00B41E4A" w14:paraId="10B79167" w14:textId="77777777">
            <w:pPr>
              <w:rPr>
                <w:b/>
              </w:rPr>
            </w:pPr>
          </w:p>
        </w:tc>
      </w:tr>
      <w:tr w:rsidR="00B41E4A" w:rsidTr="00B41E4A" w14:paraId="1E3E1278" w14:textId="77777777">
        <w:trPr>
          <w:cantSplit/>
        </w:trPr>
        <w:tc>
          <w:tcPr>
            <w:tcW w:w="1260" w:type="dxa"/>
          </w:tcPr>
          <w:p w:rsidRPr="00F404CC" w:rsidR="00B41E4A" w:rsidP="00163CA1" w:rsidRDefault="00B41E4A" w14:paraId="79789524" w14:textId="77777777">
            <w:pPr>
              <w:rPr>
                <w:b/>
              </w:rPr>
            </w:pPr>
            <w:r w:rsidRPr="00F404CC">
              <w:rPr>
                <w:b/>
              </w:rPr>
              <w:t>04/2</w:t>
            </w:r>
            <w:r>
              <w:rPr>
                <w:b/>
              </w:rPr>
              <w:t>8</w:t>
            </w:r>
            <w:r w:rsidRPr="00F404CC">
              <w:rPr>
                <w:b/>
              </w:rPr>
              <w:t>/26</w:t>
            </w:r>
          </w:p>
          <w:p w:rsidRPr="00F404CC" w:rsidR="00B41E4A" w:rsidP="00163CA1" w:rsidRDefault="00B41E4A" w14:paraId="21FE7F17" w14:textId="77777777">
            <w:r w:rsidRPr="00F404CC">
              <w:t>10:00 a.m.</w:t>
            </w:r>
          </w:p>
          <w:p w:rsidRPr="00183747" w:rsidR="00B41E4A" w:rsidP="00163CA1" w:rsidRDefault="00B41E4A" w14:paraId="3B5E5652" w14:textId="77777777">
            <w:r w:rsidRPr="00183747">
              <w:t>ALJ Fox</w:t>
            </w:r>
          </w:p>
          <w:p w:rsidRPr="00183747" w:rsidR="00B41E4A" w:rsidP="00163CA1" w:rsidRDefault="00B41E4A" w14:paraId="2D224DC6" w14:textId="77777777">
            <w:r w:rsidRPr="00183747">
              <w:t>ALJ Gruen</w:t>
            </w:r>
          </w:p>
          <w:p w:rsidRPr="00F404CC" w:rsidR="00B41E4A" w:rsidP="00163CA1" w:rsidRDefault="00B41E4A" w14:paraId="180E716F" w14:textId="77777777">
            <w:r w:rsidRPr="00F404CC">
              <w:t>ALJ Larsen</w:t>
            </w:r>
          </w:p>
          <w:p w:rsidRPr="00F404CC" w:rsidR="00B41E4A" w:rsidP="00163CA1" w:rsidRDefault="00B41E4A" w14:paraId="7D227441" w14:textId="77777777">
            <w:r w:rsidRPr="00F404CC">
              <w:t xml:space="preserve">Comr </w:t>
            </w:r>
          </w:p>
          <w:p w:rsidR="00B41E4A" w:rsidP="00163CA1" w:rsidRDefault="00B41E4A" w14:paraId="2DD2E603" w14:textId="77777777">
            <w:pPr>
              <w:rPr>
                <w:b/>
              </w:rPr>
            </w:pPr>
            <w:r w:rsidRPr="00F404CC">
              <w:t>J. Reynolds</w:t>
            </w:r>
          </w:p>
        </w:tc>
        <w:tc>
          <w:tcPr>
            <w:tcW w:w="8820" w:type="dxa"/>
            <w:gridSpan w:val="4"/>
          </w:tcPr>
          <w:p w:rsidRPr="00F404CC" w:rsidR="00B41E4A" w:rsidP="00163CA1" w:rsidRDefault="00B41E4A" w14:paraId="0ECED96F" w14:textId="77777777">
            <w:pPr>
              <w:rPr>
                <w:b/>
                <w:bCs/>
              </w:rPr>
            </w:pPr>
            <w:r w:rsidRPr="00F404CC">
              <w:rPr>
                <w:b/>
                <w:bCs/>
              </w:rPr>
              <w:t xml:space="preserve">A.25-05-009 (EH) - </w:t>
            </w:r>
            <w:r w:rsidRPr="00F404CC">
              <w:rPr>
                <w:bCs/>
              </w:rPr>
              <w:t>Application of Pacific Gas and Electric Company for Authority, Among Other Things, to Increase Rates and Charges for Electric and Gas Service Effective on January 1, 2027. (U 39 M)</w:t>
            </w:r>
          </w:p>
          <w:p w:rsidRPr="00F404CC" w:rsidR="00B41E4A" w:rsidP="00163CA1" w:rsidRDefault="00B41E4A" w14:paraId="307830B8" w14:textId="77777777">
            <w:pPr>
              <w:rPr>
                <w:b/>
              </w:rPr>
            </w:pPr>
            <w:r w:rsidRPr="00F404CC">
              <w:rPr>
                <w:b/>
                <w:bCs/>
                <w:i/>
                <w:iCs/>
              </w:rPr>
              <w:t>Webex:</w:t>
            </w:r>
            <w:r w:rsidRPr="00F404CC">
              <w:rPr>
                <w:b/>
              </w:rPr>
              <w:t xml:space="preserve"> </w:t>
            </w:r>
            <w:hyperlink w:history="1" r:id="rId37">
              <w:r w:rsidRPr="00F404CC">
                <w:rPr>
                  <w:rStyle w:val="Hyperlink"/>
                  <w:b/>
                </w:rPr>
                <w:t>https://cpuc.webex.com/cpuc/j.php?MTID=m6035efef385854a08d2eb9921bd6938f</w:t>
              </w:r>
            </w:hyperlink>
            <w:r w:rsidRPr="00F404CC">
              <w:rPr>
                <w:b/>
              </w:rPr>
              <w:t xml:space="preserve"> </w:t>
            </w:r>
          </w:p>
          <w:p w:rsidRPr="00F404CC" w:rsidR="00B41E4A" w:rsidP="00163CA1" w:rsidRDefault="00B41E4A" w14:paraId="0DF1E1EE" w14:textId="77777777">
            <w:pPr>
              <w:rPr>
                <w:b/>
                <w:bCs/>
              </w:rPr>
            </w:pPr>
            <w:r w:rsidRPr="00F404CC">
              <w:rPr>
                <w:b/>
                <w:bCs/>
                <w:i/>
                <w:iCs/>
              </w:rPr>
              <w:t>Meeting Number:</w:t>
            </w:r>
            <w:r w:rsidRPr="00F404CC">
              <w:rPr>
                <w:b/>
              </w:rPr>
              <w:t xml:space="preserve"> </w:t>
            </w:r>
            <w:r w:rsidRPr="00F404CC">
              <w:rPr>
                <w:b/>
                <w:bCs/>
              </w:rPr>
              <w:t>2486 176 6750</w:t>
            </w:r>
          </w:p>
          <w:p w:rsidRPr="00F404CC" w:rsidR="00B41E4A" w:rsidP="00163CA1" w:rsidRDefault="00B41E4A" w14:paraId="13752E32" w14:textId="77777777">
            <w:pPr>
              <w:rPr>
                <w:b/>
                <w:bCs/>
              </w:rPr>
            </w:pPr>
            <w:r w:rsidRPr="00F404CC">
              <w:rPr>
                <w:b/>
                <w:bCs/>
                <w:i/>
                <w:iCs/>
              </w:rPr>
              <w:t xml:space="preserve">Meeting Password: </w:t>
            </w:r>
            <w:r w:rsidRPr="00F404CC">
              <w:rPr>
                <w:b/>
                <w:bCs/>
              </w:rPr>
              <w:t>2026 when dialing from a phone or video system</w:t>
            </w:r>
          </w:p>
          <w:p w:rsidRPr="00F404CC" w:rsidR="00B41E4A" w:rsidP="00163CA1" w:rsidRDefault="00B41E4A" w14:paraId="1179F9A0" w14:textId="77777777">
            <w:pPr>
              <w:rPr>
                <w:b/>
                <w:bCs/>
              </w:rPr>
            </w:pPr>
            <w:r w:rsidRPr="00F404CC">
              <w:rPr>
                <w:b/>
                <w:bCs/>
                <w:i/>
                <w:iCs/>
              </w:rPr>
              <w:t>Join by Phone:</w:t>
            </w:r>
            <w:r w:rsidRPr="00F404CC">
              <w:rPr>
                <w:b/>
                <w:bCs/>
                <w:i/>
                <w:iCs/>
              </w:rPr>
              <w:br/>
            </w:r>
            <w:r w:rsidRPr="00F404CC">
              <w:rPr>
                <w:b/>
                <w:bCs/>
              </w:rPr>
              <w:t>855-282-6330 (United States Toll Free)</w:t>
            </w:r>
            <w:r w:rsidRPr="00F404CC">
              <w:rPr>
                <w:b/>
                <w:bCs/>
              </w:rPr>
              <w:br/>
              <w:t>415-655-0002 (United States Toll)</w:t>
            </w:r>
          </w:p>
          <w:p w:rsidRPr="00F404CC" w:rsidR="00B41E4A" w:rsidP="00163CA1" w:rsidRDefault="00B41E4A" w14:paraId="0F6A3137" w14:textId="77777777">
            <w:pPr>
              <w:rPr>
                <w:b/>
              </w:rPr>
            </w:pPr>
            <w:r w:rsidRPr="00F404CC">
              <w:rPr>
                <w:b/>
                <w:bCs/>
                <w:i/>
                <w:iCs/>
              </w:rPr>
              <w:t>Access Code</w:t>
            </w:r>
            <w:r w:rsidRPr="00F404CC">
              <w:rPr>
                <w:b/>
                <w:i/>
                <w:iCs/>
              </w:rPr>
              <w:t>:</w:t>
            </w:r>
            <w:r w:rsidRPr="00F404CC">
              <w:rPr>
                <w:b/>
              </w:rPr>
              <w:t xml:space="preserve"> 248 617 66750</w:t>
            </w:r>
          </w:p>
          <w:p w:rsidR="00B41E4A" w:rsidP="00163CA1" w:rsidRDefault="00B41E4A" w14:paraId="77EEC665" w14:textId="77777777">
            <w:pPr>
              <w:rPr>
                <w:b/>
              </w:rPr>
            </w:pPr>
            <w:r w:rsidRPr="00F404CC">
              <w:rPr>
                <w:b/>
              </w:rPr>
              <w:t>(</w:t>
            </w:r>
            <w:proofErr w:type="gramStart"/>
            <w:r w:rsidRPr="00F404CC">
              <w:rPr>
                <w:b/>
              </w:rPr>
              <w:t>Also</w:t>
            </w:r>
            <w:proofErr w:type="gramEnd"/>
            <w:r w:rsidRPr="00F404CC">
              <w:rPr>
                <w:b/>
              </w:rPr>
              <w:t xml:space="preserve"> April 2</w:t>
            </w:r>
            <w:r>
              <w:rPr>
                <w:b/>
              </w:rPr>
              <w:t>9</w:t>
            </w:r>
            <w:r w:rsidRPr="00F404CC">
              <w:rPr>
                <w:b/>
              </w:rPr>
              <w:t>, 2026-May 1, 2026)</w:t>
            </w:r>
          </w:p>
        </w:tc>
      </w:tr>
      <w:tr w:rsidR="00B41E4A" w:rsidTr="00B41E4A" w14:paraId="58980C54" w14:textId="77777777">
        <w:trPr>
          <w:cantSplit/>
        </w:trPr>
        <w:tc>
          <w:tcPr>
            <w:tcW w:w="1260" w:type="dxa"/>
          </w:tcPr>
          <w:p w:rsidR="00B41E4A" w:rsidP="00163CA1" w:rsidRDefault="00B41E4A" w14:paraId="4E575026" w14:textId="77777777">
            <w:pPr>
              <w:rPr>
                <w:b/>
              </w:rPr>
            </w:pPr>
          </w:p>
        </w:tc>
        <w:tc>
          <w:tcPr>
            <w:tcW w:w="8820" w:type="dxa"/>
            <w:gridSpan w:val="4"/>
          </w:tcPr>
          <w:p w:rsidR="00B41E4A" w:rsidP="00163CA1" w:rsidRDefault="00B41E4A" w14:paraId="06AA9162" w14:textId="77777777">
            <w:pPr>
              <w:rPr>
                <w:b/>
              </w:rPr>
            </w:pPr>
          </w:p>
        </w:tc>
      </w:tr>
      <w:tr w:rsidR="00B41E4A" w:rsidTr="00B41E4A" w14:paraId="3F6B1E89" w14:textId="77777777">
        <w:trPr>
          <w:cantSplit/>
        </w:trPr>
        <w:tc>
          <w:tcPr>
            <w:tcW w:w="1260" w:type="dxa"/>
          </w:tcPr>
          <w:p w:rsidRPr="000E5179" w:rsidR="00B41E4A" w:rsidP="00163CA1" w:rsidRDefault="00B41E4A" w14:paraId="5C1DE767" w14:textId="77777777">
            <w:pPr>
              <w:rPr>
                <w:b/>
              </w:rPr>
            </w:pPr>
            <w:r w:rsidRPr="000E5179">
              <w:rPr>
                <w:b/>
              </w:rPr>
              <w:t>04/2</w:t>
            </w:r>
            <w:r>
              <w:rPr>
                <w:b/>
              </w:rPr>
              <w:t>9</w:t>
            </w:r>
            <w:r w:rsidRPr="000E5179">
              <w:rPr>
                <w:b/>
              </w:rPr>
              <w:t>/26</w:t>
            </w:r>
          </w:p>
          <w:p w:rsidRPr="000E5179" w:rsidR="00B41E4A" w:rsidP="00163CA1" w:rsidRDefault="00B41E4A" w14:paraId="0243420C" w14:textId="77777777">
            <w:pPr>
              <w:rPr>
                <w:bCs/>
              </w:rPr>
            </w:pPr>
            <w:r w:rsidRPr="000E5179">
              <w:rPr>
                <w:bCs/>
              </w:rPr>
              <w:t>10:00 a.m.</w:t>
            </w:r>
          </w:p>
          <w:p w:rsidRPr="000E5179" w:rsidR="00B41E4A" w:rsidP="00163CA1" w:rsidRDefault="00B41E4A" w14:paraId="694981DA" w14:textId="77777777">
            <w:pPr>
              <w:rPr>
                <w:bCs/>
              </w:rPr>
            </w:pPr>
            <w:r w:rsidRPr="000E5179">
              <w:rPr>
                <w:bCs/>
              </w:rPr>
              <w:t>ALJ Lirag</w:t>
            </w:r>
          </w:p>
          <w:p w:rsidR="00B41E4A" w:rsidP="00163CA1" w:rsidRDefault="00B41E4A" w14:paraId="44076A94" w14:textId="77777777">
            <w:pPr>
              <w:rPr>
                <w:b/>
              </w:rPr>
            </w:pPr>
            <w:r w:rsidRPr="00B23E7A">
              <w:rPr>
                <w:bCs/>
              </w:rPr>
              <w:t xml:space="preserve">Comr </w:t>
            </w:r>
            <w:r w:rsidRPr="000E5179">
              <w:rPr>
                <w:bCs/>
              </w:rPr>
              <w:t>Baker</w:t>
            </w:r>
          </w:p>
        </w:tc>
        <w:tc>
          <w:tcPr>
            <w:tcW w:w="8820" w:type="dxa"/>
            <w:gridSpan w:val="4"/>
          </w:tcPr>
          <w:p w:rsidRPr="000E5179" w:rsidR="00B41E4A" w:rsidP="00163CA1" w:rsidRDefault="00B41E4A" w14:paraId="6B908D33" w14:textId="77777777">
            <w:pPr>
              <w:rPr>
                <w:b/>
                <w:bCs/>
              </w:rPr>
            </w:pPr>
            <w:r w:rsidRPr="000E5179">
              <w:rPr>
                <w:b/>
                <w:bCs/>
              </w:rPr>
              <w:t>A.25-07-003 (EH)</w:t>
            </w:r>
            <w:r w:rsidRPr="000E5179">
              <w:rPr>
                <w:b/>
                <w:bCs/>
                <w:i/>
                <w:iCs/>
              </w:rPr>
              <w:t xml:space="preserve"> - </w:t>
            </w:r>
            <w:r w:rsidRPr="000E5179">
              <w:rPr>
                <w:bCs/>
              </w:rPr>
              <w:t>Application of California-American Water Company (U210W) for Authorization to Increase its Revenues for Water Service by $63,090,981 or 17.20% in the year 2027, by $22,067,361 or 5.13% in the year 2028, and by $26,014,600 or 5.75% in the year 2029.</w:t>
            </w:r>
          </w:p>
          <w:p w:rsidRPr="000E5179" w:rsidR="00B41E4A" w:rsidP="00163CA1" w:rsidRDefault="00B41E4A" w14:paraId="2385CAC6" w14:textId="77777777">
            <w:pPr>
              <w:rPr>
                <w:b/>
                <w:bCs/>
              </w:rPr>
            </w:pPr>
            <w:r w:rsidRPr="000E5179">
              <w:rPr>
                <w:b/>
                <w:bCs/>
                <w:i/>
                <w:iCs/>
              </w:rPr>
              <w:t xml:space="preserve">Location: </w:t>
            </w:r>
            <w:r w:rsidRPr="000E5179">
              <w:rPr>
                <w:b/>
                <w:bCs/>
              </w:rPr>
              <w:t>California Public Utilities Commission</w:t>
            </w:r>
          </w:p>
          <w:p w:rsidRPr="000E5179" w:rsidR="00B41E4A" w:rsidP="00163CA1" w:rsidRDefault="00B41E4A" w14:paraId="5EC0E179" w14:textId="77777777">
            <w:pPr>
              <w:rPr>
                <w:b/>
                <w:bCs/>
              </w:rPr>
            </w:pPr>
            <w:r w:rsidRPr="000E5179">
              <w:rPr>
                <w:b/>
                <w:bCs/>
              </w:rPr>
              <w:t xml:space="preserve">                 Hearing Room A</w:t>
            </w:r>
          </w:p>
          <w:p w:rsidRPr="000E5179" w:rsidR="00B41E4A" w:rsidP="00163CA1" w:rsidRDefault="00B41E4A" w14:paraId="2896CD1A" w14:textId="77777777">
            <w:pPr>
              <w:rPr>
                <w:b/>
                <w:bCs/>
              </w:rPr>
            </w:pPr>
            <w:r w:rsidRPr="000E5179">
              <w:rPr>
                <w:b/>
                <w:bCs/>
              </w:rPr>
              <w:t xml:space="preserve">                 505 Van Ness Avenue</w:t>
            </w:r>
          </w:p>
          <w:p w:rsidRPr="000E5179" w:rsidR="00B41E4A" w:rsidP="00163CA1" w:rsidRDefault="00B41E4A" w14:paraId="3C4738BC" w14:textId="77777777">
            <w:pPr>
              <w:rPr>
                <w:b/>
                <w:bCs/>
              </w:rPr>
            </w:pPr>
            <w:r w:rsidRPr="000E5179">
              <w:rPr>
                <w:b/>
                <w:bCs/>
              </w:rPr>
              <w:t xml:space="preserve">                 San Francisco, CA 94102</w:t>
            </w:r>
          </w:p>
          <w:p w:rsidR="00B41E4A" w:rsidP="00163CA1" w:rsidRDefault="00B41E4A" w14:paraId="1358596B" w14:textId="77777777">
            <w:pPr>
              <w:rPr>
                <w:b/>
              </w:rPr>
            </w:pPr>
            <w:r w:rsidRPr="000E5179">
              <w:rPr>
                <w:b/>
                <w:bCs/>
              </w:rPr>
              <w:t>(</w:t>
            </w:r>
            <w:proofErr w:type="gramStart"/>
            <w:r w:rsidRPr="000E5179">
              <w:rPr>
                <w:b/>
                <w:bCs/>
              </w:rPr>
              <w:t>Also</w:t>
            </w:r>
            <w:proofErr w:type="gramEnd"/>
            <w:r w:rsidRPr="000E5179">
              <w:rPr>
                <w:b/>
                <w:bCs/>
              </w:rPr>
              <w:t xml:space="preserve"> April </w:t>
            </w:r>
            <w:r>
              <w:rPr>
                <w:b/>
                <w:bCs/>
              </w:rPr>
              <w:t>30</w:t>
            </w:r>
            <w:r w:rsidRPr="000E5179">
              <w:rPr>
                <w:b/>
                <w:bCs/>
              </w:rPr>
              <w:t>-May 1, 2026)</w:t>
            </w:r>
          </w:p>
        </w:tc>
      </w:tr>
      <w:tr w:rsidR="00B41E4A" w:rsidTr="00B41E4A" w14:paraId="75A43E06" w14:textId="77777777">
        <w:trPr>
          <w:cantSplit/>
        </w:trPr>
        <w:tc>
          <w:tcPr>
            <w:tcW w:w="1260" w:type="dxa"/>
          </w:tcPr>
          <w:p w:rsidR="00B41E4A" w:rsidP="00163CA1" w:rsidRDefault="00B41E4A" w14:paraId="0B7F3E3F" w14:textId="77777777">
            <w:pPr>
              <w:rPr>
                <w:b/>
              </w:rPr>
            </w:pPr>
          </w:p>
        </w:tc>
        <w:tc>
          <w:tcPr>
            <w:tcW w:w="8820" w:type="dxa"/>
            <w:gridSpan w:val="4"/>
          </w:tcPr>
          <w:p w:rsidR="00B41E4A" w:rsidP="00163CA1" w:rsidRDefault="00B41E4A" w14:paraId="2B83AD83" w14:textId="77777777">
            <w:pPr>
              <w:rPr>
                <w:b/>
              </w:rPr>
            </w:pPr>
          </w:p>
        </w:tc>
      </w:tr>
      <w:tr w:rsidR="00B41E4A" w:rsidTr="00B41E4A" w14:paraId="7DEE2BF1" w14:textId="77777777">
        <w:trPr>
          <w:cantSplit/>
        </w:trPr>
        <w:tc>
          <w:tcPr>
            <w:tcW w:w="1260" w:type="dxa"/>
          </w:tcPr>
          <w:p w:rsidRPr="00F404CC" w:rsidR="00B41E4A" w:rsidP="00163CA1" w:rsidRDefault="00B41E4A" w14:paraId="38EC584D" w14:textId="77777777">
            <w:pPr>
              <w:rPr>
                <w:b/>
              </w:rPr>
            </w:pPr>
            <w:r w:rsidRPr="00F404CC">
              <w:rPr>
                <w:b/>
              </w:rPr>
              <w:t>04/2</w:t>
            </w:r>
            <w:r>
              <w:rPr>
                <w:b/>
              </w:rPr>
              <w:t>9</w:t>
            </w:r>
            <w:r w:rsidRPr="00F404CC">
              <w:rPr>
                <w:b/>
              </w:rPr>
              <w:t>/26</w:t>
            </w:r>
          </w:p>
          <w:p w:rsidRPr="00F404CC" w:rsidR="00B41E4A" w:rsidP="00163CA1" w:rsidRDefault="00B41E4A" w14:paraId="5E046002" w14:textId="77777777">
            <w:pPr>
              <w:rPr>
                <w:bCs/>
              </w:rPr>
            </w:pPr>
            <w:r w:rsidRPr="00F404CC">
              <w:rPr>
                <w:bCs/>
              </w:rPr>
              <w:t>10:00 a.m.</w:t>
            </w:r>
          </w:p>
          <w:p w:rsidRPr="00183747" w:rsidR="00B41E4A" w:rsidP="00163CA1" w:rsidRDefault="00B41E4A" w14:paraId="68E404FD" w14:textId="77777777">
            <w:pPr>
              <w:rPr>
                <w:bCs/>
              </w:rPr>
            </w:pPr>
            <w:r w:rsidRPr="00183747">
              <w:rPr>
                <w:bCs/>
              </w:rPr>
              <w:t>ALJ Fox</w:t>
            </w:r>
          </w:p>
          <w:p w:rsidRPr="00183747" w:rsidR="00B41E4A" w:rsidP="00163CA1" w:rsidRDefault="00B41E4A" w14:paraId="0EA05D11" w14:textId="77777777">
            <w:pPr>
              <w:rPr>
                <w:bCs/>
              </w:rPr>
            </w:pPr>
            <w:r w:rsidRPr="00183747">
              <w:rPr>
                <w:bCs/>
              </w:rPr>
              <w:t>ALJ Gruen</w:t>
            </w:r>
          </w:p>
          <w:p w:rsidRPr="00F404CC" w:rsidR="00B41E4A" w:rsidP="00163CA1" w:rsidRDefault="00B41E4A" w14:paraId="391F1205" w14:textId="77777777">
            <w:pPr>
              <w:rPr>
                <w:bCs/>
              </w:rPr>
            </w:pPr>
            <w:r w:rsidRPr="00F404CC">
              <w:rPr>
                <w:bCs/>
              </w:rPr>
              <w:t>ALJ Larsen</w:t>
            </w:r>
          </w:p>
          <w:p w:rsidRPr="00F404CC" w:rsidR="00B41E4A" w:rsidP="00163CA1" w:rsidRDefault="00B41E4A" w14:paraId="7803102C" w14:textId="77777777">
            <w:pPr>
              <w:rPr>
                <w:bCs/>
              </w:rPr>
            </w:pPr>
            <w:r w:rsidRPr="00F404CC">
              <w:rPr>
                <w:bCs/>
              </w:rPr>
              <w:t xml:space="preserve">Comr </w:t>
            </w:r>
          </w:p>
          <w:p w:rsidR="00B41E4A" w:rsidP="00163CA1" w:rsidRDefault="00B41E4A" w14:paraId="28905754" w14:textId="77777777">
            <w:pPr>
              <w:rPr>
                <w:b/>
              </w:rPr>
            </w:pPr>
            <w:r w:rsidRPr="00F404CC">
              <w:rPr>
                <w:bCs/>
              </w:rPr>
              <w:t>J. Reynolds</w:t>
            </w:r>
          </w:p>
        </w:tc>
        <w:tc>
          <w:tcPr>
            <w:tcW w:w="8820" w:type="dxa"/>
            <w:gridSpan w:val="4"/>
          </w:tcPr>
          <w:p w:rsidRPr="00F404CC" w:rsidR="00B41E4A" w:rsidP="00163CA1" w:rsidRDefault="00B41E4A" w14:paraId="4473085C" w14:textId="77777777">
            <w:pPr>
              <w:rPr>
                <w:b/>
                <w:bCs/>
              </w:rPr>
            </w:pPr>
            <w:r w:rsidRPr="00F404CC">
              <w:rPr>
                <w:b/>
                <w:bCs/>
              </w:rPr>
              <w:t xml:space="preserve">A.25-05-009 (EH) - </w:t>
            </w:r>
            <w:r w:rsidRPr="00F404CC">
              <w:t>Application of Pacific Gas and Electric Company for Authority, Among Other Things, to Increase Rates and Charges for Electric and Gas Service Effective on January 1, 2027. (U 39 M)</w:t>
            </w:r>
          </w:p>
          <w:p w:rsidRPr="00F404CC" w:rsidR="00B41E4A" w:rsidP="00163CA1" w:rsidRDefault="00B41E4A" w14:paraId="0C1478E8" w14:textId="77777777">
            <w:pPr>
              <w:rPr>
                <w:b/>
              </w:rPr>
            </w:pPr>
            <w:r w:rsidRPr="00F404CC">
              <w:rPr>
                <w:b/>
                <w:bCs/>
                <w:i/>
                <w:iCs/>
              </w:rPr>
              <w:t>Webex:</w:t>
            </w:r>
            <w:r w:rsidRPr="00F404CC">
              <w:rPr>
                <w:b/>
              </w:rPr>
              <w:t xml:space="preserve"> </w:t>
            </w:r>
            <w:hyperlink w:history="1" r:id="rId38">
              <w:r w:rsidRPr="00F404CC">
                <w:rPr>
                  <w:rStyle w:val="Hyperlink"/>
                  <w:b/>
                </w:rPr>
                <w:t>https://cpuc.webex.com/cpuc/j.php?MTID=m40848a7e35aa3597f8efbf060332c589</w:t>
              </w:r>
            </w:hyperlink>
            <w:r w:rsidRPr="00F404CC">
              <w:rPr>
                <w:b/>
              </w:rPr>
              <w:t xml:space="preserve"> </w:t>
            </w:r>
          </w:p>
          <w:p w:rsidRPr="00F404CC" w:rsidR="00B41E4A" w:rsidP="00163CA1" w:rsidRDefault="00B41E4A" w14:paraId="086F1AB3" w14:textId="77777777">
            <w:pPr>
              <w:rPr>
                <w:b/>
                <w:bCs/>
              </w:rPr>
            </w:pPr>
            <w:r w:rsidRPr="00F404CC">
              <w:rPr>
                <w:b/>
                <w:bCs/>
                <w:i/>
                <w:iCs/>
              </w:rPr>
              <w:t>Meeting Number:</w:t>
            </w:r>
            <w:r w:rsidRPr="00F404CC">
              <w:rPr>
                <w:b/>
              </w:rPr>
              <w:t xml:space="preserve"> </w:t>
            </w:r>
            <w:r w:rsidRPr="00F404CC">
              <w:rPr>
                <w:b/>
                <w:bCs/>
              </w:rPr>
              <w:t>2491 373 8257</w:t>
            </w:r>
          </w:p>
          <w:p w:rsidRPr="00F404CC" w:rsidR="00B41E4A" w:rsidP="00163CA1" w:rsidRDefault="00B41E4A" w14:paraId="29600445" w14:textId="77777777">
            <w:pPr>
              <w:rPr>
                <w:b/>
                <w:bCs/>
              </w:rPr>
            </w:pPr>
            <w:r w:rsidRPr="00F404CC">
              <w:rPr>
                <w:b/>
                <w:bCs/>
                <w:i/>
                <w:iCs/>
              </w:rPr>
              <w:t xml:space="preserve">Meeting Password: </w:t>
            </w:r>
            <w:r w:rsidRPr="00F404CC">
              <w:rPr>
                <w:b/>
                <w:bCs/>
              </w:rPr>
              <w:t>2026 when dialing from a phone or video system</w:t>
            </w:r>
          </w:p>
          <w:p w:rsidRPr="00F404CC" w:rsidR="00B41E4A" w:rsidP="00163CA1" w:rsidRDefault="00B41E4A" w14:paraId="63908A3B" w14:textId="77777777">
            <w:pPr>
              <w:rPr>
                <w:b/>
                <w:bCs/>
              </w:rPr>
            </w:pPr>
            <w:r w:rsidRPr="00F404CC">
              <w:rPr>
                <w:b/>
                <w:bCs/>
                <w:i/>
                <w:iCs/>
              </w:rPr>
              <w:t>Join by Phone:</w:t>
            </w:r>
            <w:r w:rsidRPr="00F404CC">
              <w:rPr>
                <w:b/>
                <w:bCs/>
                <w:i/>
                <w:iCs/>
              </w:rPr>
              <w:br/>
            </w:r>
            <w:r w:rsidRPr="00F404CC">
              <w:rPr>
                <w:b/>
                <w:bCs/>
              </w:rPr>
              <w:t>855-282-6330 (United States Toll Free)</w:t>
            </w:r>
            <w:r w:rsidRPr="00F404CC">
              <w:rPr>
                <w:b/>
                <w:bCs/>
              </w:rPr>
              <w:br/>
              <w:t>415-655-0002 (United States Toll)</w:t>
            </w:r>
          </w:p>
          <w:p w:rsidRPr="00F404CC" w:rsidR="00B41E4A" w:rsidP="00163CA1" w:rsidRDefault="00B41E4A" w14:paraId="3B13D7FE" w14:textId="77777777">
            <w:pPr>
              <w:rPr>
                <w:b/>
              </w:rPr>
            </w:pPr>
            <w:r w:rsidRPr="00F404CC">
              <w:rPr>
                <w:b/>
                <w:bCs/>
                <w:i/>
                <w:iCs/>
              </w:rPr>
              <w:t>Access Code</w:t>
            </w:r>
            <w:r w:rsidRPr="00F404CC">
              <w:rPr>
                <w:b/>
                <w:i/>
                <w:iCs/>
              </w:rPr>
              <w:t>:</w:t>
            </w:r>
            <w:r w:rsidRPr="00F404CC">
              <w:rPr>
                <w:b/>
              </w:rPr>
              <w:t xml:space="preserve"> 249 137 38257</w:t>
            </w:r>
          </w:p>
          <w:p w:rsidR="00B41E4A" w:rsidP="00163CA1" w:rsidRDefault="00B41E4A" w14:paraId="03520DF5" w14:textId="77777777">
            <w:pPr>
              <w:rPr>
                <w:b/>
              </w:rPr>
            </w:pPr>
            <w:r w:rsidRPr="00F404CC">
              <w:rPr>
                <w:b/>
              </w:rPr>
              <w:t>(</w:t>
            </w:r>
            <w:proofErr w:type="gramStart"/>
            <w:r w:rsidRPr="00F404CC">
              <w:rPr>
                <w:b/>
              </w:rPr>
              <w:t>Also</w:t>
            </w:r>
            <w:proofErr w:type="gramEnd"/>
            <w:r w:rsidRPr="00F404CC">
              <w:rPr>
                <w:b/>
              </w:rPr>
              <w:t xml:space="preserve"> April </w:t>
            </w:r>
            <w:r>
              <w:rPr>
                <w:b/>
              </w:rPr>
              <w:t>30</w:t>
            </w:r>
            <w:r w:rsidRPr="00F404CC">
              <w:rPr>
                <w:b/>
              </w:rPr>
              <w:t>, 2026-May 1, 2026)</w:t>
            </w:r>
          </w:p>
        </w:tc>
      </w:tr>
      <w:tr w:rsidR="00B41E4A" w:rsidTr="00B41E4A" w14:paraId="520EE436" w14:textId="77777777">
        <w:trPr>
          <w:cantSplit/>
        </w:trPr>
        <w:tc>
          <w:tcPr>
            <w:tcW w:w="1260" w:type="dxa"/>
          </w:tcPr>
          <w:p w:rsidR="00B41E4A" w:rsidP="00163CA1" w:rsidRDefault="00B41E4A" w14:paraId="3518C8BF" w14:textId="77777777">
            <w:pPr>
              <w:rPr>
                <w:b/>
              </w:rPr>
            </w:pPr>
          </w:p>
        </w:tc>
        <w:tc>
          <w:tcPr>
            <w:tcW w:w="8820" w:type="dxa"/>
            <w:gridSpan w:val="4"/>
          </w:tcPr>
          <w:p w:rsidR="00B41E4A" w:rsidP="00163CA1" w:rsidRDefault="00B41E4A" w14:paraId="12DA0C19" w14:textId="77777777">
            <w:pPr>
              <w:rPr>
                <w:b/>
              </w:rPr>
            </w:pPr>
          </w:p>
        </w:tc>
      </w:tr>
      <w:tr w:rsidR="00B41E4A" w:rsidTr="00B41E4A" w14:paraId="7AE5B7E9" w14:textId="77777777">
        <w:trPr>
          <w:cantSplit/>
        </w:trPr>
        <w:tc>
          <w:tcPr>
            <w:tcW w:w="1260" w:type="dxa"/>
          </w:tcPr>
          <w:p w:rsidRPr="000E5179" w:rsidR="00B41E4A" w:rsidP="00163CA1" w:rsidRDefault="00B41E4A" w14:paraId="2055D040" w14:textId="77777777">
            <w:pPr>
              <w:rPr>
                <w:b/>
              </w:rPr>
            </w:pPr>
            <w:r w:rsidRPr="000E5179">
              <w:rPr>
                <w:b/>
              </w:rPr>
              <w:t>04/</w:t>
            </w:r>
            <w:r>
              <w:rPr>
                <w:b/>
              </w:rPr>
              <w:t>30</w:t>
            </w:r>
            <w:r w:rsidRPr="000E5179">
              <w:rPr>
                <w:b/>
              </w:rPr>
              <w:t>/26</w:t>
            </w:r>
          </w:p>
          <w:p w:rsidRPr="000E5179" w:rsidR="00B41E4A" w:rsidP="00163CA1" w:rsidRDefault="00B41E4A" w14:paraId="1722D88E" w14:textId="77777777">
            <w:r w:rsidRPr="000E5179">
              <w:t>10:00 a.m.</w:t>
            </w:r>
          </w:p>
          <w:p w:rsidRPr="000E5179" w:rsidR="00B41E4A" w:rsidP="00163CA1" w:rsidRDefault="00B41E4A" w14:paraId="2EDA86FE" w14:textId="77777777">
            <w:r w:rsidRPr="000E5179">
              <w:t>ALJ Lirag</w:t>
            </w:r>
          </w:p>
          <w:p w:rsidR="00B41E4A" w:rsidP="00163CA1" w:rsidRDefault="00B41E4A" w14:paraId="10799C16" w14:textId="77777777">
            <w:pPr>
              <w:rPr>
                <w:b/>
              </w:rPr>
            </w:pPr>
            <w:r w:rsidRPr="00B23E7A">
              <w:t xml:space="preserve">Comr </w:t>
            </w:r>
            <w:r w:rsidRPr="000E5179">
              <w:t>Baker</w:t>
            </w:r>
          </w:p>
        </w:tc>
        <w:tc>
          <w:tcPr>
            <w:tcW w:w="8820" w:type="dxa"/>
            <w:gridSpan w:val="4"/>
          </w:tcPr>
          <w:p w:rsidRPr="000E5179" w:rsidR="00B41E4A" w:rsidP="00163CA1" w:rsidRDefault="00B41E4A" w14:paraId="2465BB5B" w14:textId="77777777">
            <w:pPr>
              <w:rPr>
                <w:b/>
                <w:bCs/>
              </w:rPr>
            </w:pPr>
            <w:r w:rsidRPr="000E5179">
              <w:rPr>
                <w:b/>
                <w:bCs/>
              </w:rPr>
              <w:t>A.25-07-003 (EH)</w:t>
            </w:r>
            <w:r w:rsidRPr="000E5179">
              <w:rPr>
                <w:b/>
                <w:bCs/>
                <w:i/>
                <w:iCs/>
              </w:rPr>
              <w:t xml:space="preserve"> - </w:t>
            </w:r>
            <w:r w:rsidRPr="000E5179">
              <w:t>Application of California-American Water Company (U210W) for Authorization to Increase its Revenues for Water Service by $63,090,981 or 17.20% in the year 2027, by $22,067,361 or 5.13% in the year 2028, and by $26,014,600 or 5.75% in the year 2029.</w:t>
            </w:r>
          </w:p>
          <w:p w:rsidRPr="000E5179" w:rsidR="00B41E4A" w:rsidP="00163CA1" w:rsidRDefault="00B41E4A" w14:paraId="6DD150D9" w14:textId="77777777">
            <w:pPr>
              <w:rPr>
                <w:b/>
                <w:bCs/>
              </w:rPr>
            </w:pPr>
            <w:r w:rsidRPr="000E5179">
              <w:rPr>
                <w:b/>
                <w:bCs/>
                <w:i/>
                <w:iCs/>
              </w:rPr>
              <w:t xml:space="preserve">Location: </w:t>
            </w:r>
            <w:r w:rsidRPr="000E5179">
              <w:rPr>
                <w:b/>
                <w:bCs/>
              </w:rPr>
              <w:t>California Public Utilities Commission</w:t>
            </w:r>
          </w:p>
          <w:p w:rsidRPr="000E5179" w:rsidR="00B41E4A" w:rsidP="00163CA1" w:rsidRDefault="00B41E4A" w14:paraId="121776EB" w14:textId="77777777">
            <w:pPr>
              <w:rPr>
                <w:b/>
                <w:bCs/>
              </w:rPr>
            </w:pPr>
            <w:r w:rsidRPr="000E5179">
              <w:rPr>
                <w:b/>
                <w:bCs/>
              </w:rPr>
              <w:t xml:space="preserve">                 Hearing Room A</w:t>
            </w:r>
          </w:p>
          <w:p w:rsidRPr="000E5179" w:rsidR="00B41E4A" w:rsidP="00163CA1" w:rsidRDefault="00B41E4A" w14:paraId="2939C002" w14:textId="77777777">
            <w:pPr>
              <w:rPr>
                <w:b/>
                <w:bCs/>
              </w:rPr>
            </w:pPr>
            <w:r w:rsidRPr="000E5179">
              <w:rPr>
                <w:b/>
                <w:bCs/>
              </w:rPr>
              <w:t xml:space="preserve">                 505 Van Ness Avenue</w:t>
            </w:r>
          </w:p>
          <w:p w:rsidRPr="000E5179" w:rsidR="00B41E4A" w:rsidP="00163CA1" w:rsidRDefault="00B41E4A" w14:paraId="2787CDC4" w14:textId="77777777">
            <w:pPr>
              <w:rPr>
                <w:b/>
                <w:bCs/>
              </w:rPr>
            </w:pPr>
            <w:r w:rsidRPr="000E5179">
              <w:rPr>
                <w:b/>
                <w:bCs/>
              </w:rPr>
              <w:t xml:space="preserve">                 San Francisco, CA 94102</w:t>
            </w:r>
          </w:p>
          <w:p w:rsidR="00B41E4A" w:rsidP="00163CA1" w:rsidRDefault="00B41E4A" w14:paraId="1FEDA528" w14:textId="77777777">
            <w:pPr>
              <w:rPr>
                <w:b/>
              </w:rPr>
            </w:pPr>
            <w:r w:rsidRPr="000E5179">
              <w:rPr>
                <w:b/>
                <w:bCs/>
              </w:rPr>
              <w:t>(</w:t>
            </w:r>
            <w:proofErr w:type="gramStart"/>
            <w:r w:rsidRPr="000E5179">
              <w:rPr>
                <w:b/>
                <w:bCs/>
              </w:rPr>
              <w:t>Also</w:t>
            </w:r>
            <w:proofErr w:type="gramEnd"/>
            <w:r w:rsidRPr="000E5179">
              <w:rPr>
                <w:b/>
                <w:bCs/>
              </w:rPr>
              <w:t xml:space="preserve"> May 1, 2026)</w:t>
            </w:r>
          </w:p>
        </w:tc>
      </w:tr>
      <w:tr w:rsidR="00B41E4A" w:rsidTr="00B41E4A" w14:paraId="2ED74315" w14:textId="77777777">
        <w:trPr>
          <w:cantSplit/>
        </w:trPr>
        <w:tc>
          <w:tcPr>
            <w:tcW w:w="1260" w:type="dxa"/>
          </w:tcPr>
          <w:p w:rsidR="00B41E4A" w:rsidP="00163CA1" w:rsidRDefault="00B41E4A" w14:paraId="59CD5151" w14:textId="77777777">
            <w:pPr>
              <w:rPr>
                <w:b/>
              </w:rPr>
            </w:pPr>
          </w:p>
        </w:tc>
        <w:tc>
          <w:tcPr>
            <w:tcW w:w="8820" w:type="dxa"/>
            <w:gridSpan w:val="4"/>
          </w:tcPr>
          <w:p w:rsidR="00B41E4A" w:rsidP="00163CA1" w:rsidRDefault="00B41E4A" w14:paraId="34B56B04" w14:textId="77777777">
            <w:pPr>
              <w:rPr>
                <w:b/>
              </w:rPr>
            </w:pPr>
          </w:p>
        </w:tc>
      </w:tr>
      <w:tr w:rsidR="00B41E4A" w:rsidTr="00B41E4A" w14:paraId="5FE6EBE0" w14:textId="77777777">
        <w:tc>
          <w:tcPr>
            <w:tcW w:w="1260" w:type="dxa"/>
          </w:tcPr>
          <w:p w:rsidRPr="00F404CC" w:rsidR="00B41E4A" w:rsidP="00163CA1" w:rsidRDefault="00B41E4A" w14:paraId="1335532D" w14:textId="77777777">
            <w:pPr>
              <w:rPr>
                <w:b/>
              </w:rPr>
            </w:pPr>
            <w:r w:rsidRPr="00F404CC">
              <w:rPr>
                <w:b/>
              </w:rPr>
              <w:t>04/</w:t>
            </w:r>
            <w:r>
              <w:rPr>
                <w:b/>
              </w:rPr>
              <w:t>30</w:t>
            </w:r>
            <w:r w:rsidRPr="00F404CC">
              <w:rPr>
                <w:b/>
              </w:rPr>
              <w:t>/26</w:t>
            </w:r>
          </w:p>
          <w:p w:rsidRPr="00F404CC" w:rsidR="00B41E4A" w:rsidP="00163CA1" w:rsidRDefault="00B41E4A" w14:paraId="7FC490F4" w14:textId="77777777">
            <w:r w:rsidRPr="00F404CC">
              <w:t>10:00 a.m.</w:t>
            </w:r>
          </w:p>
          <w:p w:rsidRPr="00183747" w:rsidR="00B41E4A" w:rsidP="00163CA1" w:rsidRDefault="00B41E4A" w14:paraId="32F9D5E8" w14:textId="77777777">
            <w:r w:rsidRPr="00183747">
              <w:t>ALJ Fox</w:t>
            </w:r>
          </w:p>
          <w:p w:rsidRPr="00183747" w:rsidR="00B41E4A" w:rsidP="00163CA1" w:rsidRDefault="00B41E4A" w14:paraId="358FE319" w14:textId="77777777">
            <w:r w:rsidRPr="00183747">
              <w:t>ALJ Gruen</w:t>
            </w:r>
          </w:p>
          <w:p w:rsidRPr="00F404CC" w:rsidR="00B41E4A" w:rsidP="00163CA1" w:rsidRDefault="00B41E4A" w14:paraId="6C080A4D" w14:textId="77777777">
            <w:r w:rsidRPr="00F404CC">
              <w:t>ALJ Larsen</w:t>
            </w:r>
          </w:p>
          <w:p w:rsidRPr="00F404CC" w:rsidR="00B41E4A" w:rsidP="00163CA1" w:rsidRDefault="00B41E4A" w14:paraId="0B800C1C" w14:textId="77777777">
            <w:r w:rsidRPr="00F404CC">
              <w:t xml:space="preserve">Comr </w:t>
            </w:r>
          </w:p>
          <w:p w:rsidR="00B41E4A" w:rsidP="00163CA1" w:rsidRDefault="00B41E4A" w14:paraId="4A5D4372" w14:textId="77777777">
            <w:pPr>
              <w:rPr>
                <w:b/>
              </w:rPr>
            </w:pPr>
            <w:r w:rsidRPr="00F404CC">
              <w:t>J. Reynolds</w:t>
            </w:r>
          </w:p>
        </w:tc>
        <w:tc>
          <w:tcPr>
            <w:tcW w:w="8820" w:type="dxa"/>
            <w:gridSpan w:val="4"/>
          </w:tcPr>
          <w:p w:rsidRPr="00F404CC" w:rsidR="00B41E4A" w:rsidP="00163CA1" w:rsidRDefault="00B41E4A" w14:paraId="76F14BDF" w14:textId="77777777">
            <w:pPr>
              <w:rPr>
                <w:b/>
                <w:bCs/>
              </w:rPr>
            </w:pPr>
            <w:r w:rsidRPr="00F404CC">
              <w:rPr>
                <w:b/>
                <w:bCs/>
              </w:rPr>
              <w:t xml:space="preserve">A.25-05-009 (EH) - </w:t>
            </w:r>
            <w:r w:rsidRPr="00F404CC">
              <w:rPr>
                <w:bCs/>
              </w:rPr>
              <w:t>Application of Pacific Gas and Electric Company for Authority, Among Other Things, to Increase Rates and Charges for Electric and Gas Service Effective on January 1, 2027. (U 39 M)</w:t>
            </w:r>
          </w:p>
          <w:p w:rsidRPr="00F404CC" w:rsidR="00B41E4A" w:rsidP="00163CA1" w:rsidRDefault="00B41E4A" w14:paraId="21F89396" w14:textId="77777777">
            <w:pPr>
              <w:rPr>
                <w:b/>
              </w:rPr>
            </w:pPr>
            <w:r w:rsidRPr="00F404CC">
              <w:rPr>
                <w:b/>
                <w:bCs/>
                <w:i/>
                <w:iCs/>
              </w:rPr>
              <w:t>Webex:</w:t>
            </w:r>
            <w:r w:rsidRPr="00F404CC">
              <w:rPr>
                <w:b/>
              </w:rPr>
              <w:t xml:space="preserve"> </w:t>
            </w:r>
            <w:hyperlink w:history="1" r:id="rId39">
              <w:r w:rsidRPr="00F404CC">
                <w:rPr>
                  <w:rStyle w:val="Hyperlink"/>
                  <w:b/>
                </w:rPr>
                <w:t>https://cpuc.webex.com/cpuc/j.php?MTID=mfa60b306477038cb860ef0765cf6685f</w:t>
              </w:r>
            </w:hyperlink>
            <w:r w:rsidRPr="00F404CC">
              <w:rPr>
                <w:b/>
              </w:rPr>
              <w:t xml:space="preserve"> </w:t>
            </w:r>
          </w:p>
          <w:p w:rsidRPr="00F404CC" w:rsidR="00B41E4A" w:rsidP="00163CA1" w:rsidRDefault="00B41E4A" w14:paraId="5842B8C8" w14:textId="77777777">
            <w:pPr>
              <w:rPr>
                <w:b/>
                <w:bCs/>
              </w:rPr>
            </w:pPr>
            <w:r w:rsidRPr="00F404CC">
              <w:rPr>
                <w:b/>
                <w:bCs/>
                <w:i/>
                <w:iCs/>
              </w:rPr>
              <w:t>Meeting Number:</w:t>
            </w:r>
            <w:r w:rsidRPr="00F404CC">
              <w:rPr>
                <w:b/>
              </w:rPr>
              <w:t xml:space="preserve"> </w:t>
            </w:r>
            <w:r w:rsidRPr="00F404CC">
              <w:rPr>
                <w:b/>
                <w:bCs/>
              </w:rPr>
              <w:t>2486 219 9212</w:t>
            </w:r>
          </w:p>
          <w:p w:rsidRPr="00F404CC" w:rsidR="00B41E4A" w:rsidP="00163CA1" w:rsidRDefault="00B41E4A" w14:paraId="12B7C1F3" w14:textId="77777777">
            <w:pPr>
              <w:rPr>
                <w:b/>
                <w:bCs/>
              </w:rPr>
            </w:pPr>
            <w:r w:rsidRPr="00F404CC">
              <w:rPr>
                <w:b/>
                <w:bCs/>
                <w:i/>
                <w:iCs/>
              </w:rPr>
              <w:t xml:space="preserve">Meeting Password: </w:t>
            </w:r>
            <w:r w:rsidRPr="00F404CC">
              <w:rPr>
                <w:b/>
                <w:bCs/>
              </w:rPr>
              <w:t>2026 when dialing from a phone or video system</w:t>
            </w:r>
          </w:p>
          <w:p w:rsidRPr="00F404CC" w:rsidR="00B41E4A" w:rsidP="00163CA1" w:rsidRDefault="00B41E4A" w14:paraId="2E985355" w14:textId="77777777">
            <w:pPr>
              <w:rPr>
                <w:b/>
                <w:bCs/>
              </w:rPr>
            </w:pPr>
            <w:r w:rsidRPr="00F404CC">
              <w:rPr>
                <w:b/>
                <w:bCs/>
                <w:i/>
                <w:iCs/>
              </w:rPr>
              <w:t>Join by Phone:</w:t>
            </w:r>
            <w:r w:rsidRPr="00F404CC">
              <w:rPr>
                <w:b/>
                <w:bCs/>
                <w:i/>
                <w:iCs/>
              </w:rPr>
              <w:br/>
            </w:r>
            <w:r w:rsidRPr="00F404CC">
              <w:rPr>
                <w:b/>
                <w:bCs/>
              </w:rPr>
              <w:t>855-282-6330 (United States Toll Free)</w:t>
            </w:r>
            <w:r w:rsidRPr="00F404CC">
              <w:rPr>
                <w:b/>
                <w:bCs/>
              </w:rPr>
              <w:br/>
              <w:t>415-655-0002 (United States Toll)</w:t>
            </w:r>
          </w:p>
          <w:p w:rsidRPr="00F404CC" w:rsidR="00B41E4A" w:rsidP="00163CA1" w:rsidRDefault="00B41E4A" w14:paraId="24C1A55E" w14:textId="77777777">
            <w:pPr>
              <w:rPr>
                <w:b/>
              </w:rPr>
            </w:pPr>
            <w:r w:rsidRPr="00F404CC">
              <w:rPr>
                <w:b/>
                <w:bCs/>
                <w:i/>
                <w:iCs/>
              </w:rPr>
              <w:t>Access Code</w:t>
            </w:r>
            <w:r w:rsidRPr="00F404CC">
              <w:rPr>
                <w:b/>
                <w:i/>
                <w:iCs/>
              </w:rPr>
              <w:t>:</w:t>
            </w:r>
            <w:r w:rsidRPr="00F404CC">
              <w:rPr>
                <w:b/>
              </w:rPr>
              <w:t xml:space="preserve"> 248 621 99212</w:t>
            </w:r>
          </w:p>
          <w:p w:rsidR="00B41E4A" w:rsidP="00163CA1" w:rsidRDefault="00B41E4A" w14:paraId="33F1D78C" w14:textId="77777777">
            <w:pPr>
              <w:rPr>
                <w:b/>
              </w:rPr>
            </w:pPr>
            <w:r w:rsidRPr="00F404CC">
              <w:rPr>
                <w:b/>
              </w:rPr>
              <w:t>(</w:t>
            </w:r>
            <w:proofErr w:type="gramStart"/>
            <w:r w:rsidRPr="00F404CC">
              <w:rPr>
                <w:b/>
              </w:rPr>
              <w:t>Also</w:t>
            </w:r>
            <w:proofErr w:type="gramEnd"/>
            <w:r w:rsidRPr="00F404CC">
              <w:rPr>
                <w:b/>
              </w:rPr>
              <w:t xml:space="preserve"> May 1, 2026)</w:t>
            </w:r>
          </w:p>
        </w:tc>
      </w:tr>
      <w:tr w:rsidR="00B41E4A" w:rsidTr="00B41E4A" w14:paraId="6D48C7C1" w14:textId="77777777">
        <w:trPr>
          <w:cantSplit/>
        </w:trPr>
        <w:tc>
          <w:tcPr>
            <w:tcW w:w="1260" w:type="dxa"/>
          </w:tcPr>
          <w:p w:rsidR="00B41E4A" w:rsidP="00163CA1" w:rsidRDefault="00B41E4A" w14:paraId="38F3DE4C" w14:textId="77777777">
            <w:pPr>
              <w:rPr>
                <w:b/>
              </w:rPr>
            </w:pPr>
          </w:p>
        </w:tc>
        <w:tc>
          <w:tcPr>
            <w:tcW w:w="8820" w:type="dxa"/>
            <w:gridSpan w:val="4"/>
          </w:tcPr>
          <w:p w:rsidR="00B41E4A" w:rsidP="00163CA1" w:rsidRDefault="00B41E4A" w14:paraId="7EA3CEFD" w14:textId="77777777">
            <w:pPr>
              <w:rPr>
                <w:b/>
              </w:rPr>
            </w:pPr>
          </w:p>
        </w:tc>
      </w:tr>
      <w:tr w:rsidR="00B41E4A" w:rsidTr="00163CA1" w14:paraId="71FD755E" w14:textId="77777777">
        <w:tc>
          <w:tcPr>
            <w:tcW w:w="1260" w:type="dxa"/>
          </w:tcPr>
          <w:p w:rsidRPr="000E5179" w:rsidR="00B41E4A" w:rsidP="00163CA1" w:rsidRDefault="00B41E4A" w14:paraId="1C241D18" w14:textId="77777777">
            <w:pPr>
              <w:rPr>
                <w:b/>
              </w:rPr>
            </w:pPr>
            <w:r w:rsidRPr="000E5179">
              <w:rPr>
                <w:b/>
              </w:rPr>
              <w:lastRenderedPageBreak/>
              <w:t>0</w:t>
            </w:r>
            <w:r>
              <w:rPr>
                <w:b/>
              </w:rPr>
              <w:t>5</w:t>
            </w:r>
            <w:r w:rsidRPr="000E5179">
              <w:rPr>
                <w:b/>
              </w:rPr>
              <w:t>/0</w:t>
            </w:r>
            <w:r>
              <w:rPr>
                <w:b/>
              </w:rPr>
              <w:t>1</w:t>
            </w:r>
            <w:r w:rsidRPr="000E5179">
              <w:rPr>
                <w:b/>
              </w:rPr>
              <w:t>/26</w:t>
            </w:r>
          </w:p>
          <w:p w:rsidRPr="000E5179" w:rsidR="00B41E4A" w:rsidP="00163CA1" w:rsidRDefault="00B41E4A" w14:paraId="307CDD70" w14:textId="77777777">
            <w:pPr>
              <w:rPr>
                <w:bCs/>
              </w:rPr>
            </w:pPr>
            <w:r w:rsidRPr="000E5179">
              <w:rPr>
                <w:bCs/>
              </w:rPr>
              <w:t>10:00 a.m.</w:t>
            </w:r>
          </w:p>
          <w:p w:rsidRPr="000E5179" w:rsidR="00B41E4A" w:rsidP="00163CA1" w:rsidRDefault="00B41E4A" w14:paraId="4147E29C" w14:textId="77777777">
            <w:pPr>
              <w:rPr>
                <w:bCs/>
              </w:rPr>
            </w:pPr>
            <w:r w:rsidRPr="000E5179">
              <w:rPr>
                <w:bCs/>
              </w:rPr>
              <w:t>ALJ Lirag</w:t>
            </w:r>
          </w:p>
          <w:p w:rsidR="00B41E4A" w:rsidP="00163CA1" w:rsidRDefault="00B41E4A" w14:paraId="7DCD5B1A" w14:textId="77777777">
            <w:pPr>
              <w:rPr>
                <w:b/>
              </w:rPr>
            </w:pPr>
            <w:r w:rsidRPr="00B23E7A">
              <w:rPr>
                <w:bCs/>
              </w:rPr>
              <w:t xml:space="preserve">Comr </w:t>
            </w:r>
            <w:r w:rsidRPr="000E5179">
              <w:rPr>
                <w:bCs/>
              </w:rPr>
              <w:t>Baker</w:t>
            </w:r>
          </w:p>
        </w:tc>
        <w:tc>
          <w:tcPr>
            <w:tcW w:w="8820" w:type="dxa"/>
            <w:gridSpan w:val="4"/>
          </w:tcPr>
          <w:p w:rsidRPr="000E5179" w:rsidR="00B41E4A" w:rsidP="00163CA1" w:rsidRDefault="00B41E4A" w14:paraId="4A2CEBE1" w14:textId="77777777">
            <w:pPr>
              <w:rPr>
                <w:b/>
                <w:bCs/>
              </w:rPr>
            </w:pPr>
            <w:r w:rsidRPr="000E5179">
              <w:rPr>
                <w:b/>
                <w:bCs/>
              </w:rPr>
              <w:t>A.25-07-003 (EH)</w:t>
            </w:r>
            <w:r w:rsidRPr="000E5179">
              <w:rPr>
                <w:b/>
                <w:bCs/>
                <w:i/>
                <w:iCs/>
              </w:rPr>
              <w:t xml:space="preserve"> - </w:t>
            </w:r>
            <w:r w:rsidRPr="000E5179">
              <w:rPr>
                <w:bCs/>
              </w:rPr>
              <w:t>Application of California-American Water Company (U210W) for Authorization to Increase its Revenues for Water Service by $63,090,981 or 17.20% in the year 2027, by $22,067,361 or 5.13% in the year 2028, and by $26,014,600 or 5.75% in the year 2029.</w:t>
            </w:r>
          </w:p>
          <w:p w:rsidRPr="000E5179" w:rsidR="00B41E4A" w:rsidP="00163CA1" w:rsidRDefault="00B41E4A" w14:paraId="38620542" w14:textId="77777777">
            <w:pPr>
              <w:rPr>
                <w:b/>
                <w:bCs/>
              </w:rPr>
            </w:pPr>
            <w:r w:rsidRPr="000E5179">
              <w:rPr>
                <w:b/>
                <w:bCs/>
                <w:i/>
                <w:iCs/>
              </w:rPr>
              <w:t xml:space="preserve">Location: </w:t>
            </w:r>
            <w:r w:rsidRPr="000E5179">
              <w:rPr>
                <w:b/>
                <w:bCs/>
              </w:rPr>
              <w:t>California Public Utilities Commission</w:t>
            </w:r>
          </w:p>
          <w:p w:rsidRPr="000E5179" w:rsidR="00B41E4A" w:rsidP="00163CA1" w:rsidRDefault="00B41E4A" w14:paraId="23708BBF" w14:textId="77777777">
            <w:pPr>
              <w:rPr>
                <w:b/>
                <w:bCs/>
              </w:rPr>
            </w:pPr>
            <w:r w:rsidRPr="000E5179">
              <w:rPr>
                <w:b/>
                <w:bCs/>
              </w:rPr>
              <w:t xml:space="preserve">                 Hearing Room A</w:t>
            </w:r>
          </w:p>
          <w:p w:rsidRPr="000E5179" w:rsidR="00B41E4A" w:rsidP="00163CA1" w:rsidRDefault="00B41E4A" w14:paraId="2FADDEE7" w14:textId="77777777">
            <w:pPr>
              <w:rPr>
                <w:b/>
                <w:bCs/>
              </w:rPr>
            </w:pPr>
            <w:r w:rsidRPr="000E5179">
              <w:rPr>
                <w:b/>
                <w:bCs/>
              </w:rPr>
              <w:t xml:space="preserve">                 505 Van Ness Avenue</w:t>
            </w:r>
          </w:p>
          <w:p w:rsidR="00B41E4A" w:rsidP="00163CA1" w:rsidRDefault="00B41E4A" w14:paraId="3C4D0674" w14:textId="77777777">
            <w:pPr>
              <w:rPr>
                <w:b/>
              </w:rPr>
            </w:pPr>
            <w:r w:rsidRPr="000E5179">
              <w:rPr>
                <w:b/>
                <w:bCs/>
              </w:rPr>
              <w:t xml:space="preserve">                 San Francisco, CA 94102</w:t>
            </w:r>
          </w:p>
        </w:tc>
      </w:tr>
      <w:tr w:rsidR="00B41E4A" w:rsidTr="00B41E4A" w14:paraId="1E22C411" w14:textId="77777777">
        <w:trPr>
          <w:cantSplit/>
        </w:trPr>
        <w:tc>
          <w:tcPr>
            <w:tcW w:w="1260" w:type="dxa"/>
          </w:tcPr>
          <w:p w:rsidR="00B41E4A" w:rsidP="00163CA1" w:rsidRDefault="00B41E4A" w14:paraId="238C8033" w14:textId="77777777">
            <w:pPr>
              <w:rPr>
                <w:b/>
              </w:rPr>
            </w:pPr>
          </w:p>
        </w:tc>
        <w:tc>
          <w:tcPr>
            <w:tcW w:w="8820" w:type="dxa"/>
            <w:gridSpan w:val="4"/>
          </w:tcPr>
          <w:p w:rsidR="00B41E4A" w:rsidP="00163CA1" w:rsidRDefault="00B41E4A" w14:paraId="601EF17A" w14:textId="77777777">
            <w:pPr>
              <w:rPr>
                <w:b/>
              </w:rPr>
            </w:pPr>
          </w:p>
        </w:tc>
      </w:tr>
      <w:tr w:rsidR="00B41E4A" w:rsidTr="00B41E4A" w14:paraId="6D3373E3" w14:textId="77777777">
        <w:trPr>
          <w:cantSplit/>
        </w:trPr>
        <w:tc>
          <w:tcPr>
            <w:tcW w:w="1260" w:type="dxa"/>
          </w:tcPr>
          <w:p w:rsidRPr="00F404CC" w:rsidR="00B41E4A" w:rsidP="00163CA1" w:rsidRDefault="00B41E4A" w14:paraId="36C8857C" w14:textId="77777777">
            <w:pPr>
              <w:rPr>
                <w:b/>
              </w:rPr>
            </w:pPr>
            <w:r w:rsidRPr="00F404CC">
              <w:rPr>
                <w:b/>
              </w:rPr>
              <w:t>05/01/26</w:t>
            </w:r>
          </w:p>
          <w:p w:rsidRPr="00F404CC" w:rsidR="00B41E4A" w:rsidP="00163CA1" w:rsidRDefault="00B41E4A" w14:paraId="45B5C08F" w14:textId="77777777">
            <w:pPr>
              <w:rPr>
                <w:bCs/>
              </w:rPr>
            </w:pPr>
            <w:r w:rsidRPr="00F404CC">
              <w:rPr>
                <w:bCs/>
              </w:rPr>
              <w:t>10:00 a.m.</w:t>
            </w:r>
          </w:p>
          <w:p w:rsidRPr="00183747" w:rsidR="00B41E4A" w:rsidP="00163CA1" w:rsidRDefault="00B41E4A" w14:paraId="68A917F8" w14:textId="77777777">
            <w:pPr>
              <w:rPr>
                <w:bCs/>
              </w:rPr>
            </w:pPr>
            <w:r w:rsidRPr="00183747">
              <w:rPr>
                <w:bCs/>
              </w:rPr>
              <w:t>ALJ Fox</w:t>
            </w:r>
          </w:p>
          <w:p w:rsidRPr="00183747" w:rsidR="00B41E4A" w:rsidP="00163CA1" w:rsidRDefault="00B41E4A" w14:paraId="3A09861F" w14:textId="77777777">
            <w:pPr>
              <w:rPr>
                <w:bCs/>
              </w:rPr>
            </w:pPr>
            <w:r w:rsidRPr="00183747">
              <w:rPr>
                <w:bCs/>
              </w:rPr>
              <w:t>ALJ Gruen</w:t>
            </w:r>
          </w:p>
          <w:p w:rsidRPr="00F404CC" w:rsidR="00B41E4A" w:rsidP="00163CA1" w:rsidRDefault="00B41E4A" w14:paraId="1A6B24DC" w14:textId="77777777">
            <w:pPr>
              <w:rPr>
                <w:bCs/>
              </w:rPr>
            </w:pPr>
            <w:r w:rsidRPr="00F404CC">
              <w:rPr>
                <w:bCs/>
              </w:rPr>
              <w:t>ALJ Larsen</w:t>
            </w:r>
          </w:p>
          <w:p w:rsidRPr="00F404CC" w:rsidR="00B41E4A" w:rsidP="00163CA1" w:rsidRDefault="00B41E4A" w14:paraId="1B71DE58" w14:textId="77777777">
            <w:pPr>
              <w:rPr>
                <w:bCs/>
              </w:rPr>
            </w:pPr>
            <w:r w:rsidRPr="00F404CC">
              <w:rPr>
                <w:bCs/>
              </w:rPr>
              <w:t xml:space="preserve">Comr </w:t>
            </w:r>
          </w:p>
          <w:p w:rsidR="00B41E4A" w:rsidP="00163CA1" w:rsidRDefault="00B41E4A" w14:paraId="7A6BA850" w14:textId="77777777">
            <w:pPr>
              <w:rPr>
                <w:b/>
              </w:rPr>
            </w:pPr>
            <w:r w:rsidRPr="00F404CC">
              <w:rPr>
                <w:bCs/>
              </w:rPr>
              <w:t>J. Reynolds</w:t>
            </w:r>
          </w:p>
        </w:tc>
        <w:tc>
          <w:tcPr>
            <w:tcW w:w="8820" w:type="dxa"/>
            <w:gridSpan w:val="4"/>
          </w:tcPr>
          <w:p w:rsidRPr="0049521A" w:rsidR="00B41E4A" w:rsidP="00163CA1" w:rsidRDefault="00B41E4A" w14:paraId="0F24F6CF" w14:textId="77777777">
            <w:pPr>
              <w:rPr>
                <w:b/>
                <w:bCs/>
              </w:rPr>
            </w:pPr>
            <w:r w:rsidRPr="0049521A">
              <w:rPr>
                <w:b/>
                <w:bCs/>
              </w:rPr>
              <w:t xml:space="preserve">A.25-05-009 (EH) - </w:t>
            </w:r>
            <w:r w:rsidRPr="0049521A">
              <w:t>Application of Pacific Gas and Electric Company for Authority, Among Other Things, to Increase Rates and Charges for Electric and Gas Service Effective on January 1, 2027. (U 39 M)</w:t>
            </w:r>
          </w:p>
          <w:p w:rsidRPr="0049521A" w:rsidR="00B41E4A" w:rsidP="00163CA1" w:rsidRDefault="00B41E4A" w14:paraId="181D0C7D" w14:textId="77777777">
            <w:pPr>
              <w:rPr>
                <w:b/>
              </w:rPr>
            </w:pPr>
            <w:r w:rsidRPr="0049521A">
              <w:rPr>
                <w:b/>
                <w:bCs/>
                <w:i/>
                <w:iCs/>
              </w:rPr>
              <w:t>Webex:</w:t>
            </w:r>
            <w:r w:rsidRPr="0049521A">
              <w:rPr>
                <w:b/>
              </w:rPr>
              <w:t xml:space="preserve"> </w:t>
            </w:r>
            <w:hyperlink w:history="1" r:id="rId40">
              <w:r w:rsidRPr="0049521A">
                <w:rPr>
                  <w:rStyle w:val="Hyperlink"/>
                  <w:b/>
                </w:rPr>
                <w:t>https://cpuc.webex.com/cpuc/j.php?MTID=md37e06a61ab98e0946d019306d2be95c</w:t>
              </w:r>
            </w:hyperlink>
            <w:r w:rsidRPr="0049521A">
              <w:rPr>
                <w:b/>
              </w:rPr>
              <w:t xml:space="preserve"> </w:t>
            </w:r>
          </w:p>
          <w:p w:rsidRPr="0049521A" w:rsidR="00B41E4A" w:rsidP="00163CA1" w:rsidRDefault="00B41E4A" w14:paraId="2D74CE1C" w14:textId="77777777">
            <w:pPr>
              <w:rPr>
                <w:b/>
                <w:bCs/>
              </w:rPr>
            </w:pPr>
            <w:r w:rsidRPr="0049521A">
              <w:rPr>
                <w:b/>
                <w:bCs/>
                <w:i/>
                <w:iCs/>
              </w:rPr>
              <w:t>Meeting Number:</w:t>
            </w:r>
            <w:r w:rsidRPr="0049521A">
              <w:rPr>
                <w:b/>
              </w:rPr>
              <w:t xml:space="preserve"> </w:t>
            </w:r>
            <w:r w:rsidRPr="0049521A">
              <w:rPr>
                <w:b/>
                <w:bCs/>
              </w:rPr>
              <w:t>2480 797 0885</w:t>
            </w:r>
          </w:p>
          <w:p w:rsidRPr="0049521A" w:rsidR="00B41E4A" w:rsidP="00163CA1" w:rsidRDefault="00B41E4A" w14:paraId="7513D293" w14:textId="77777777">
            <w:pPr>
              <w:rPr>
                <w:b/>
                <w:bCs/>
              </w:rPr>
            </w:pPr>
            <w:r w:rsidRPr="0049521A">
              <w:rPr>
                <w:b/>
                <w:bCs/>
                <w:i/>
                <w:iCs/>
              </w:rPr>
              <w:t xml:space="preserve">Meeting Password: </w:t>
            </w:r>
            <w:r w:rsidRPr="0049521A">
              <w:rPr>
                <w:b/>
                <w:bCs/>
              </w:rPr>
              <w:t>2026 when dialing from a phone or video system</w:t>
            </w:r>
          </w:p>
          <w:p w:rsidRPr="0049521A" w:rsidR="00B41E4A" w:rsidP="00163CA1" w:rsidRDefault="00B41E4A" w14:paraId="14823968" w14:textId="77777777">
            <w:pPr>
              <w:rPr>
                <w:b/>
                <w:bCs/>
              </w:rPr>
            </w:pPr>
            <w:r w:rsidRPr="0049521A">
              <w:rPr>
                <w:b/>
                <w:bCs/>
                <w:i/>
                <w:iCs/>
              </w:rPr>
              <w:t>Join by Phone:</w:t>
            </w:r>
            <w:r w:rsidRPr="0049521A">
              <w:rPr>
                <w:b/>
                <w:bCs/>
                <w:i/>
                <w:iCs/>
              </w:rPr>
              <w:br/>
            </w:r>
            <w:r w:rsidRPr="0049521A">
              <w:rPr>
                <w:b/>
                <w:bCs/>
              </w:rPr>
              <w:t>855-282-6330 (United States Toll Free)</w:t>
            </w:r>
            <w:r w:rsidRPr="0049521A">
              <w:rPr>
                <w:b/>
                <w:bCs/>
              </w:rPr>
              <w:br/>
              <w:t>415-655-0002 (United States Toll)</w:t>
            </w:r>
          </w:p>
          <w:p w:rsidR="00B41E4A" w:rsidP="00163CA1" w:rsidRDefault="00B41E4A" w14:paraId="62E102C0" w14:textId="77777777">
            <w:pPr>
              <w:rPr>
                <w:b/>
              </w:rPr>
            </w:pPr>
            <w:r w:rsidRPr="0049521A">
              <w:rPr>
                <w:b/>
                <w:bCs/>
                <w:i/>
                <w:iCs/>
              </w:rPr>
              <w:t>Access Code</w:t>
            </w:r>
            <w:r w:rsidRPr="0049521A">
              <w:rPr>
                <w:b/>
                <w:i/>
                <w:iCs/>
              </w:rPr>
              <w:t>:</w:t>
            </w:r>
            <w:r w:rsidRPr="0049521A">
              <w:rPr>
                <w:b/>
              </w:rPr>
              <w:t xml:space="preserve"> 248 079 70885</w:t>
            </w:r>
          </w:p>
        </w:tc>
      </w:tr>
      <w:tr w:rsidR="00B41E4A" w:rsidTr="00B41E4A" w14:paraId="0745CA98" w14:textId="77777777">
        <w:trPr>
          <w:cantSplit/>
        </w:trPr>
        <w:tc>
          <w:tcPr>
            <w:tcW w:w="1260" w:type="dxa"/>
          </w:tcPr>
          <w:p w:rsidR="00B41E4A" w:rsidP="00163CA1" w:rsidRDefault="00B41E4A" w14:paraId="69F1BA22" w14:textId="77777777">
            <w:pPr>
              <w:rPr>
                <w:b/>
              </w:rPr>
            </w:pPr>
          </w:p>
        </w:tc>
        <w:tc>
          <w:tcPr>
            <w:tcW w:w="8820" w:type="dxa"/>
            <w:gridSpan w:val="4"/>
          </w:tcPr>
          <w:p w:rsidR="00B41E4A" w:rsidP="00163CA1" w:rsidRDefault="00B41E4A" w14:paraId="797E8F20" w14:textId="77777777">
            <w:pPr>
              <w:rPr>
                <w:b/>
              </w:rPr>
            </w:pPr>
          </w:p>
        </w:tc>
      </w:tr>
      <w:tr w:rsidR="00B41E4A" w:rsidTr="00B41E4A" w14:paraId="5C765CA5" w14:textId="77777777">
        <w:trPr>
          <w:cantSplit/>
        </w:trPr>
        <w:tc>
          <w:tcPr>
            <w:tcW w:w="1260" w:type="dxa"/>
          </w:tcPr>
          <w:p w:rsidRPr="00027DBB" w:rsidR="00B41E4A" w:rsidP="00163CA1" w:rsidRDefault="00B41E4A" w14:paraId="1B79E863" w14:textId="77777777">
            <w:pPr>
              <w:rPr>
                <w:b/>
              </w:rPr>
            </w:pPr>
            <w:r w:rsidRPr="00027DBB">
              <w:rPr>
                <w:b/>
              </w:rPr>
              <w:t>05/0</w:t>
            </w:r>
            <w:r>
              <w:rPr>
                <w:b/>
              </w:rPr>
              <w:t>4</w:t>
            </w:r>
            <w:r w:rsidRPr="00027DBB">
              <w:rPr>
                <w:b/>
              </w:rPr>
              <w:t>/26</w:t>
            </w:r>
          </w:p>
          <w:p w:rsidRPr="00027DBB" w:rsidR="00B41E4A" w:rsidP="00163CA1" w:rsidRDefault="00B41E4A" w14:paraId="2ED4D62A" w14:textId="77777777">
            <w:r w:rsidRPr="00027DBB">
              <w:t>1:30 p.m.</w:t>
            </w:r>
          </w:p>
          <w:p w:rsidRPr="00027DBB" w:rsidR="00B41E4A" w:rsidP="00163CA1" w:rsidRDefault="00B41E4A" w14:paraId="3628C593" w14:textId="77777777">
            <w:r w:rsidRPr="00027DBB">
              <w:t>ALJ Van Dyken</w:t>
            </w:r>
          </w:p>
          <w:p w:rsidRPr="00027DBB" w:rsidR="00B41E4A" w:rsidP="00163CA1" w:rsidRDefault="00B41E4A" w14:paraId="55307AB5" w14:textId="77777777">
            <w:r w:rsidRPr="00027DBB">
              <w:t xml:space="preserve">Comr </w:t>
            </w:r>
          </w:p>
          <w:p w:rsidR="00B41E4A" w:rsidP="00163CA1" w:rsidRDefault="00B41E4A" w14:paraId="3FE05795" w14:textId="77777777">
            <w:pPr>
              <w:rPr>
                <w:b/>
              </w:rPr>
            </w:pPr>
            <w:r w:rsidRPr="00027DBB">
              <w:t>J. Reynolds</w:t>
            </w:r>
          </w:p>
        </w:tc>
        <w:tc>
          <w:tcPr>
            <w:tcW w:w="8820" w:type="dxa"/>
            <w:gridSpan w:val="4"/>
          </w:tcPr>
          <w:p w:rsidRPr="00EE0DA5" w:rsidR="00B41E4A" w:rsidP="00163CA1" w:rsidRDefault="00B41E4A" w14:paraId="1C8CC333" w14:textId="77777777">
            <w:pPr>
              <w:rPr>
                <w:b/>
                <w:bCs/>
              </w:rPr>
            </w:pPr>
            <w:r w:rsidRPr="00EE0DA5">
              <w:rPr>
                <w:b/>
                <w:bCs/>
              </w:rPr>
              <w:t>A.2</w:t>
            </w:r>
            <w:r>
              <w:rPr>
                <w:b/>
                <w:bCs/>
              </w:rPr>
              <w:t>6</w:t>
            </w:r>
            <w:r w:rsidRPr="00EE0DA5">
              <w:rPr>
                <w:b/>
                <w:bCs/>
              </w:rPr>
              <w:t>-0</w:t>
            </w:r>
            <w:r>
              <w:rPr>
                <w:b/>
                <w:bCs/>
              </w:rPr>
              <w:t>2</w:t>
            </w:r>
            <w:r w:rsidRPr="00EE0DA5">
              <w:rPr>
                <w:b/>
                <w:bCs/>
              </w:rPr>
              <w:t>-00</w:t>
            </w:r>
            <w:r>
              <w:rPr>
                <w:b/>
                <w:bCs/>
              </w:rPr>
              <w:t>7</w:t>
            </w:r>
            <w:r w:rsidRPr="00EE0DA5">
              <w:rPr>
                <w:b/>
                <w:bCs/>
              </w:rPr>
              <w:t xml:space="preserve"> (</w:t>
            </w:r>
            <w:r>
              <w:rPr>
                <w:b/>
                <w:bCs/>
              </w:rPr>
              <w:t>P</w:t>
            </w:r>
            <w:r w:rsidRPr="00EE0DA5">
              <w:rPr>
                <w:b/>
                <w:bCs/>
              </w:rPr>
              <w:t>H</w:t>
            </w:r>
            <w:r>
              <w:rPr>
                <w:b/>
                <w:bCs/>
              </w:rPr>
              <w:t>C</w:t>
            </w:r>
            <w:r w:rsidRPr="00EE0DA5">
              <w:rPr>
                <w:b/>
                <w:bCs/>
              </w:rPr>
              <w:t xml:space="preserve">) - </w:t>
            </w:r>
            <w:r w:rsidRPr="00EE0DA5">
              <w:rPr>
                <w:bCs/>
              </w:rPr>
              <w:t>In the Matter of the Application of Southwest Gas Corporation (U905G) for authority to: (1) issue one or more types of debt securities in the principal amount of up to $1,150,000,000; (2) refinance previously issued short-term debt securities; (3) refinance previously authorized securities under the Evergreening Authority Guidelines; and (4) enter into one or more interest rate risk management contracts.</w:t>
            </w:r>
          </w:p>
          <w:p w:rsidRPr="00EE0DA5" w:rsidR="00B41E4A" w:rsidP="00163CA1" w:rsidRDefault="00B41E4A" w14:paraId="5F294DB9" w14:textId="77777777">
            <w:pPr>
              <w:rPr>
                <w:b/>
              </w:rPr>
            </w:pPr>
            <w:r w:rsidRPr="00EE0DA5">
              <w:rPr>
                <w:b/>
                <w:bCs/>
                <w:i/>
                <w:iCs/>
              </w:rPr>
              <w:t>Webex:</w:t>
            </w:r>
            <w:r w:rsidRPr="00EE0DA5">
              <w:rPr>
                <w:b/>
              </w:rPr>
              <w:t xml:space="preserve"> </w:t>
            </w:r>
            <w:hyperlink w:history="1" r:id="rId41">
              <w:r w:rsidRPr="00E77965">
                <w:rPr>
                  <w:rStyle w:val="Hyperlink"/>
                  <w:b/>
                </w:rPr>
                <w:t>https://cpuc.webex.com/cpuc/j.php?MTID=mb54f95e8fe7c5c3352c16f550681fa9e</w:t>
              </w:r>
            </w:hyperlink>
            <w:r>
              <w:rPr>
                <w:b/>
              </w:rPr>
              <w:t xml:space="preserve">  </w:t>
            </w:r>
            <w:r w:rsidRPr="00EE0DA5">
              <w:rPr>
                <w:b/>
              </w:rPr>
              <w:t xml:space="preserve"> </w:t>
            </w:r>
            <w:r>
              <w:rPr>
                <w:b/>
              </w:rPr>
              <w:t xml:space="preserve"> </w:t>
            </w:r>
            <w:r w:rsidRPr="00EE0DA5">
              <w:rPr>
                <w:b/>
              </w:rPr>
              <w:t xml:space="preserve"> </w:t>
            </w:r>
          </w:p>
          <w:p w:rsidRPr="00EE0DA5" w:rsidR="00B41E4A" w:rsidP="00163CA1" w:rsidRDefault="00B41E4A" w14:paraId="4E979603" w14:textId="77777777">
            <w:pPr>
              <w:rPr>
                <w:b/>
                <w:bCs/>
              </w:rPr>
            </w:pPr>
            <w:r w:rsidRPr="00EE0DA5">
              <w:rPr>
                <w:b/>
                <w:bCs/>
                <w:i/>
                <w:iCs/>
              </w:rPr>
              <w:t>Meeting Number:</w:t>
            </w:r>
            <w:r w:rsidRPr="00EE0DA5">
              <w:rPr>
                <w:b/>
              </w:rPr>
              <w:t xml:space="preserve"> </w:t>
            </w:r>
            <w:r w:rsidRPr="00EE0DA5">
              <w:rPr>
                <w:b/>
                <w:bCs/>
              </w:rPr>
              <w:t>2489 917 2816</w:t>
            </w:r>
          </w:p>
          <w:p w:rsidRPr="00EE0DA5" w:rsidR="00B41E4A" w:rsidP="00163CA1" w:rsidRDefault="00B41E4A" w14:paraId="2862C8D5" w14:textId="77777777">
            <w:pPr>
              <w:rPr>
                <w:b/>
                <w:bCs/>
              </w:rPr>
            </w:pPr>
            <w:r w:rsidRPr="00EE0DA5">
              <w:rPr>
                <w:b/>
                <w:bCs/>
                <w:i/>
                <w:iCs/>
              </w:rPr>
              <w:t xml:space="preserve">Meeting Password: </w:t>
            </w:r>
            <w:r w:rsidRPr="00EE0DA5">
              <w:rPr>
                <w:b/>
                <w:bCs/>
              </w:rPr>
              <w:t>2026 (2026 when dialing from a phone or video system)</w:t>
            </w:r>
          </w:p>
          <w:p w:rsidRPr="00EE0DA5" w:rsidR="00B41E4A" w:rsidP="00163CA1" w:rsidRDefault="00B41E4A" w14:paraId="70BF61C0" w14:textId="77777777">
            <w:pPr>
              <w:rPr>
                <w:b/>
                <w:bCs/>
              </w:rPr>
            </w:pPr>
            <w:r w:rsidRPr="00EE0DA5">
              <w:rPr>
                <w:b/>
                <w:bCs/>
                <w:i/>
                <w:iCs/>
              </w:rPr>
              <w:t>Join by Phone:</w:t>
            </w:r>
            <w:r w:rsidRPr="00EE0DA5">
              <w:rPr>
                <w:b/>
                <w:bCs/>
                <w:i/>
                <w:iCs/>
              </w:rPr>
              <w:br/>
            </w:r>
            <w:r w:rsidRPr="00EE0DA5">
              <w:rPr>
                <w:b/>
                <w:bCs/>
              </w:rPr>
              <w:t>855-282-6330 (United States Toll Free)</w:t>
            </w:r>
            <w:r w:rsidRPr="00EE0DA5">
              <w:rPr>
                <w:b/>
                <w:bCs/>
              </w:rPr>
              <w:br/>
              <w:t>415-655-0002 (United States Toll)</w:t>
            </w:r>
          </w:p>
          <w:p w:rsidR="00B41E4A" w:rsidP="00163CA1" w:rsidRDefault="00B41E4A" w14:paraId="791602CD" w14:textId="77777777">
            <w:pPr>
              <w:rPr>
                <w:b/>
              </w:rPr>
            </w:pPr>
            <w:r w:rsidRPr="00EE0DA5">
              <w:rPr>
                <w:b/>
                <w:bCs/>
                <w:i/>
                <w:iCs/>
              </w:rPr>
              <w:t>Access Code</w:t>
            </w:r>
            <w:r w:rsidRPr="00EE0DA5">
              <w:rPr>
                <w:b/>
                <w:i/>
                <w:iCs/>
              </w:rPr>
              <w:t>:</w:t>
            </w:r>
            <w:r w:rsidRPr="00EE0DA5">
              <w:rPr>
                <w:b/>
              </w:rPr>
              <w:t xml:space="preserve"> 248 991 72816</w:t>
            </w:r>
          </w:p>
        </w:tc>
      </w:tr>
      <w:tr w:rsidR="00B41E4A" w:rsidTr="00B41E4A" w14:paraId="734DEF41" w14:textId="77777777">
        <w:trPr>
          <w:cantSplit/>
        </w:trPr>
        <w:tc>
          <w:tcPr>
            <w:tcW w:w="1260" w:type="dxa"/>
          </w:tcPr>
          <w:p w:rsidR="00B41E4A" w:rsidP="00163CA1" w:rsidRDefault="00B41E4A" w14:paraId="43CD0E9E" w14:textId="77777777">
            <w:pPr>
              <w:rPr>
                <w:b/>
              </w:rPr>
            </w:pPr>
          </w:p>
        </w:tc>
        <w:tc>
          <w:tcPr>
            <w:tcW w:w="8820" w:type="dxa"/>
            <w:gridSpan w:val="4"/>
          </w:tcPr>
          <w:p w:rsidR="00B41E4A" w:rsidP="00163CA1" w:rsidRDefault="00B41E4A" w14:paraId="2CB693B9" w14:textId="77777777">
            <w:pPr>
              <w:rPr>
                <w:b/>
              </w:rPr>
            </w:pPr>
          </w:p>
        </w:tc>
      </w:tr>
      <w:tr w:rsidR="00B41E4A" w:rsidTr="00B41E4A" w14:paraId="22C69D9C" w14:textId="77777777">
        <w:trPr>
          <w:cantSplit/>
        </w:trPr>
        <w:tc>
          <w:tcPr>
            <w:tcW w:w="1260" w:type="dxa"/>
          </w:tcPr>
          <w:p w:rsidRPr="00277387" w:rsidR="00B41E4A" w:rsidP="00163CA1" w:rsidRDefault="00B41E4A" w14:paraId="0FE082A8" w14:textId="77777777">
            <w:pPr>
              <w:rPr>
                <w:b/>
              </w:rPr>
            </w:pPr>
            <w:r w:rsidRPr="00277387">
              <w:rPr>
                <w:b/>
              </w:rPr>
              <w:t>05/2</w:t>
            </w:r>
            <w:r>
              <w:rPr>
                <w:b/>
              </w:rPr>
              <w:t>2</w:t>
            </w:r>
            <w:r w:rsidRPr="00277387">
              <w:rPr>
                <w:b/>
              </w:rPr>
              <w:t>/26</w:t>
            </w:r>
          </w:p>
          <w:p w:rsidRPr="00277387" w:rsidR="00B41E4A" w:rsidP="00163CA1" w:rsidRDefault="00B41E4A" w14:paraId="33012C31" w14:textId="77777777">
            <w:pPr>
              <w:rPr>
                <w:bCs/>
              </w:rPr>
            </w:pPr>
            <w:r w:rsidRPr="00277387">
              <w:rPr>
                <w:bCs/>
              </w:rPr>
              <w:t>10:00 a.m.</w:t>
            </w:r>
          </w:p>
          <w:p w:rsidR="00B41E4A" w:rsidP="00163CA1" w:rsidRDefault="00B41E4A" w14:paraId="4F092060" w14:textId="77777777">
            <w:pPr>
              <w:rPr>
                <w:bCs/>
              </w:rPr>
            </w:pPr>
            <w:r w:rsidRPr="00277387">
              <w:rPr>
                <w:bCs/>
              </w:rPr>
              <w:t>ALJ Larsen</w:t>
            </w:r>
          </w:p>
          <w:p w:rsidRPr="00277387" w:rsidR="00B41E4A" w:rsidP="00163CA1" w:rsidRDefault="00B41E4A" w14:paraId="2C2BF524" w14:textId="77777777">
            <w:pPr>
              <w:rPr>
                <w:bCs/>
              </w:rPr>
            </w:pPr>
            <w:r>
              <w:rPr>
                <w:bCs/>
              </w:rPr>
              <w:t>ALJ LeQuang</w:t>
            </w:r>
          </w:p>
          <w:p w:rsidR="00B41E4A" w:rsidP="00163CA1" w:rsidRDefault="00B41E4A" w14:paraId="2D683FFE" w14:textId="77777777">
            <w:pPr>
              <w:rPr>
                <w:b/>
              </w:rPr>
            </w:pPr>
            <w:r w:rsidRPr="00277387">
              <w:rPr>
                <w:bCs/>
              </w:rPr>
              <w:t>Comr Houck</w:t>
            </w:r>
          </w:p>
        </w:tc>
        <w:tc>
          <w:tcPr>
            <w:tcW w:w="8820" w:type="dxa"/>
            <w:gridSpan w:val="4"/>
          </w:tcPr>
          <w:p w:rsidRPr="00277387" w:rsidR="00B41E4A" w:rsidP="00163CA1" w:rsidRDefault="00B41E4A" w14:paraId="136BCBEB" w14:textId="77777777">
            <w:pPr>
              <w:rPr>
                <w:b/>
                <w:bCs/>
              </w:rPr>
            </w:pPr>
            <w:r w:rsidRPr="00277387">
              <w:rPr>
                <w:b/>
                <w:bCs/>
              </w:rPr>
              <w:t>A.2</w:t>
            </w:r>
            <w:r>
              <w:rPr>
                <w:b/>
                <w:bCs/>
              </w:rPr>
              <w:t>2</w:t>
            </w:r>
            <w:r w:rsidRPr="00277387">
              <w:rPr>
                <w:b/>
                <w:bCs/>
              </w:rPr>
              <w:t>-05-0</w:t>
            </w:r>
            <w:r>
              <w:rPr>
                <w:b/>
                <w:bCs/>
              </w:rPr>
              <w:t>15/A.22-05-016</w:t>
            </w:r>
            <w:r w:rsidRPr="00277387">
              <w:rPr>
                <w:b/>
                <w:bCs/>
              </w:rPr>
              <w:t xml:space="preserve"> (</w:t>
            </w:r>
            <w:r>
              <w:rPr>
                <w:b/>
                <w:bCs/>
              </w:rPr>
              <w:t>STC</w:t>
            </w:r>
            <w:r w:rsidRPr="00277387">
              <w:rPr>
                <w:b/>
                <w:bCs/>
              </w:rPr>
              <w:t xml:space="preserve">) - </w:t>
            </w:r>
            <w:r w:rsidRPr="00277387">
              <w:rPr>
                <w:bCs/>
              </w:rPr>
              <w:t>Application of Southern California Gas Company (U904G) for Authority, Among Other Things, to Update its Gas Revenue Requirement and Base Rates Effective on January 1, 2024. Applications (A.) 22-05-015 and A.22-05-016 are consolidated pursuant to ALJ Ruling issued by ALJ Manisha Lakhanpal on June 8, 2022.</w:t>
            </w:r>
          </w:p>
          <w:p w:rsidRPr="00277387" w:rsidR="00B41E4A" w:rsidP="00163CA1" w:rsidRDefault="00B41E4A" w14:paraId="297AA547" w14:textId="77777777">
            <w:pPr>
              <w:rPr>
                <w:b/>
              </w:rPr>
            </w:pPr>
            <w:r w:rsidRPr="00277387">
              <w:rPr>
                <w:b/>
                <w:bCs/>
                <w:i/>
                <w:iCs/>
              </w:rPr>
              <w:t>Webex:</w:t>
            </w:r>
            <w:r w:rsidRPr="00277387">
              <w:rPr>
                <w:b/>
              </w:rPr>
              <w:t xml:space="preserve"> </w:t>
            </w:r>
            <w:hyperlink w:history="1" r:id="rId42">
              <w:r w:rsidRPr="00277387">
                <w:rPr>
                  <w:rStyle w:val="Hyperlink"/>
                  <w:b/>
                </w:rPr>
                <w:t>https://cpuc.webex.com/cpuc/j.php?MTID=medced07da1c538544d4920722febb700</w:t>
              </w:r>
            </w:hyperlink>
            <w:r w:rsidRPr="00277387">
              <w:rPr>
                <w:b/>
              </w:rPr>
              <w:t xml:space="preserve"> </w:t>
            </w:r>
          </w:p>
          <w:p w:rsidRPr="00277387" w:rsidR="00B41E4A" w:rsidP="00163CA1" w:rsidRDefault="00B41E4A" w14:paraId="61236364" w14:textId="77777777">
            <w:pPr>
              <w:rPr>
                <w:b/>
                <w:bCs/>
              </w:rPr>
            </w:pPr>
            <w:r w:rsidRPr="00277387">
              <w:rPr>
                <w:b/>
                <w:bCs/>
                <w:i/>
                <w:iCs/>
              </w:rPr>
              <w:t>Meeting Number:</w:t>
            </w:r>
            <w:r w:rsidRPr="00277387">
              <w:rPr>
                <w:b/>
              </w:rPr>
              <w:t xml:space="preserve"> </w:t>
            </w:r>
            <w:r w:rsidRPr="00277387">
              <w:rPr>
                <w:b/>
                <w:bCs/>
              </w:rPr>
              <w:t>2492 191 9703</w:t>
            </w:r>
          </w:p>
          <w:p w:rsidRPr="00277387" w:rsidR="00B41E4A" w:rsidP="00163CA1" w:rsidRDefault="00B41E4A" w14:paraId="25A8E1ED" w14:textId="77777777">
            <w:pPr>
              <w:rPr>
                <w:b/>
                <w:bCs/>
              </w:rPr>
            </w:pPr>
            <w:r w:rsidRPr="00277387">
              <w:rPr>
                <w:b/>
                <w:bCs/>
                <w:i/>
                <w:iCs/>
              </w:rPr>
              <w:t xml:space="preserve">Meeting Password: </w:t>
            </w:r>
            <w:r w:rsidRPr="004B5BB7">
              <w:rPr>
                <w:b/>
                <w:bCs/>
              </w:rPr>
              <w:t>2026 when dialing from a phone</w:t>
            </w:r>
          </w:p>
          <w:p w:rsidRPr="00277387" w:rsidR="00B41E4A" w:rsidP="00163CA1" w:rsidRDefault="00B41E4A" w14:paraId="5AEFF878" w14:textId="77777777">
            <w:pPr>
              <w:rPr>
                <w:b/>
                <w:bCs/>
              </w:rPr>
            </w:pPr>
            <w:r w:rsidRPr="00277387">
              <w:rPr>
                <w:b/>
                <w:bCs/>
                <w:i/>
                <w:iCs/>
              </w:rPr>
              <w:t>Join by Phone:</w:t>
            </w:r>
            <w:r w:rsidRPr="00277387">
              <w:rPr>
                <w:b/>
                <w:bCs/>
                <w:i/>
                <w:iCs/>
              </w:rPr>
              <w:br/>
            </w:r>
            <w:r w:rsidRPr="00277387">
              <w:rPr>
                <w:b/>
                <w:bCs/>
              </w:rPr>
              <w:t>855-282-6330 (United States Toll Free)</w:t>
            </w:r>
            <w:r w:rsidRPr="00277387">
              <w:rPr>
                <w:b/>
                <w:bCs/>
              </w:rPr>
              <w:br/>
              <w:t>415-655-0002 (United States Toll)</w:t>
            </w:r>
          </w:p>
          <w:p w:rsidR="00B41E4A" w:rsidP="00163CA1" w:rsidRDefault="00B41E4A" w14:paraId="431BF659" w14:textId="77777777">
            <w:pPr>
              <w:rPr>
                <w:b/>
              </w:rPr>
            </w:pPr>
            <w:r w:rsidRPr="00277387">
              <w:rPr>
                <w:b/>
                <w:bCs/>
                <w:i/>
                <w:iCs/>
              </w:rPr>
              <w:t>Access Code</w:t>
            </w:r>
            <w:r w:rsidRPr="00277387">
              <w:rPr>
                <w:b/>
                <w:i/>
                <w:iCs/>
              </w:rPr>
              <w:t>:</w:t>
            </w:r>
            <w:r w:rsidRPr="00277387">
              <w:rPr>
                <w:b/>
              </w:rPr>
              <w:t xml:space="preserve"> </w:t>
            </w:r>
            <w:r w:rsidRPr="004B5BB7">
              <w:rPr>
                <w:b/>
              </w:rPr>
              <w:t>249 219 19703</w:t>
            </w:r>
          </w:p>
        </w:tc>
      </w:tr>
      <w:tr w:rsidR="00B41E4A" w:rsidTr="00B41E4A" w14:paraId="08CCEC3C" w14:textId="77777777">
        <w:trPr>
          <w:cantSplit/>
        </w:trPr>
        <w:tc>
          <w:tcPr>
            <w:tcW w:w="1260" w:type="dxa"/>
          </w:tcPr>
          <w:p w:rsidR="00B41E4A" w:rsidP="00163CA1" w:rsidRDefault="00B41E4A" w14:paraId="38992504" w14:textId="77777777">
            <w:pPr>
              <w:rPr>
                <w:b/>
              </w:rPr>
            </w:pPr>
          </w:p>
        </w:tc>
        <w:tc>
          <w:tcPr>
            <w:tcW w:w="8820" w:type="dxa"/>
            <w:gridSpan w:val="4"/>
          </w:tcPr>
          <w:p w:rsidR="00B41E4A" w:rsidP="00163CA1" w:rsidRDefault="00B41E4A" w14:paraId="662DDEE5" w14:textId="77777777">
            <w:pPr>
              <w:rPr>
                <w:b/>
              </w:rPr>
            </w:pPr>
          </w:p>
        </w:tc>
      </w:tr>
      <w:tr w:rsidR="00B41E4A" w:rsidTr="00B41E4A" w14:paraId="1F372E6C" w14:textId="77777777">
        <w:trPr>
          <w:cantSplit/>
        </w:trPr>
        <w:tc>
          <w:tcPr>
            <w:tcW w:w="1260" w:type="dxa"/>
          </w:tcPr>
          <w:p w:rsidRPr="00CD570B" w:rsidR="00B41E4A" w:rsidP="00163CA1" w:rsidRDefault="00B41E4A" w14:paraId="388F62A2" w14:textId="77777777">
            <w:pPr>
              <w:rPr>
                <w:b/>
              </w:rPr>
            </w:pPr>
            <w:r w:rsidRPr="00CD570B">
              <w:rPr>
                <w:b/>
              </w:rPr>
              <w:t>05/</w:t>
            </w:r>
            <w:r>
              <w:rPr>
                <w:b/>
              </w:rPr>
              <w:t>26</w:t>
            </w:r>
            <w:r w:rsidRPr="00CD570B">
              <w:rPr>
                <w:b/>
              </w:rPr>
              <w:t>/26</w:t>
            </w:r>
          </w:p>
          <w:p w:rsidRPr="00CD570B" w:rsidR="00B41E4A" w:rsidP="00163CA1" w:rsidRDefault="00B41E4A" w14:paraId="6FC7BA77" w14:textId="77777777">
            <w:r w:rsidRPr="00CD570B">
              <w:t>10:00 a.m.</w:t>
            </w:r>
          </w:p>
          <w:p w:rsidRPr="00CD570B" w:rsidR="00B41E4A" w:rsidP="00163CA1" w:rsidRDefault="00B41E4A" w14:paraId="5C494A5C" w14:textId="77777777">
            <w:r w:rsidRPr="00CD570B">
              <w:t>ALJ Perez-Green</w:t>
            </w:r>
          </w:p>
          <w:p w:rsidRPr="00CD570B" w:rsidR="00B41E4A" w:rsidP="00163CA1" w:rsidRDefault="00B41E4A" w14:paraId="02B69141" w14:textId="77777777">
            <w:r w:rsidRPr="00CD570B">
              <w:t xml:space="preserve">Comr </w:t>
            </w:r>
          </w:p>
          <w:p w:rsidR="00B41E4A" w:rsidP="00163CA1" w:rsidRDefault="00B41E4A" w14:paraId="30EF1852" w14:textId="77777777">
            <w:pPr>
              <w:rPr>
                <w:b/>
              </w:rPr>
            </w:pPr>
            <w:r w:rsidRPr="00CD570B">
              <w:t>J. Reynolds</w:t>
            </w:r>
          </w:p>
        </w:tc>
        <w:tc>
          <w:tcPr>
            <w:tcW w:w="8820" w:type="dxa"/>
            <w:gridSpan w:val="4"/>
          </w:tcPr>
          <w:p w:rsidRPr="00CD570B" w:rsidR="00B41E4A" w:rsidP="00163CA1" w:rsidRDefault="00B41E4A" w14:paraId="5F84D3FC" w14:textId="77777777">
            <w:pPr>
              <w:rPr>
                <w:b/>
                <w:bCs/>
              </w:rPr>
            </w:pPr>
            <w:r w:rsidRPr="00CD570B">
              <w:rPr>
                <w:b/>
                <w:bCs/>
              </w:rPr>
              <w:t>A.2</w:t>
            </w:r>
            <w:r>
              <w:rPr>
                <w:b/>
                <w:bCs/>
              </w:rPr>
              <w:t>4</w:t>
            </w:r>
            <w:r w:rsidRPr="00CD570B">
              <w:rPr>
                <w:b/>
                <w:bCs/>
              </w:rPr>
              <w:t>-</w:t>
            </w:r>
            <w:r>
              <w:rPr>
                <w:b/>
                <w:bCs/>
              </w:rPr>
              <w:t>10</w:t>
            </w:r>
            <w:r w:rsidRPr="00CD570B">
              <w:rPr>
                <w:b/>
                <w:bCs/>
              </w:rPr>
              <w:t>-01</w:t>
            </w:r>
            <w:r>
              <w:rPr>
                <w:b/>
                <w:bCs/>
              </w:rPr>
              <w:t>4</w:t>
            </w:r>
            <w:r w:rsidRPr="00CD570B">
              <w:rPr>
                <w:b/>
                <w:bCs/>
              </w:rPr>
              <w:t xml:space="preserve"> (</w:t>
            </w:r>
            <w:r>
              <w:rPr>
                <w:b/>
                <w:bCs/>
              </w:rPr>
              <w:t>STC</w:t>
            </w:r>
            <w:r w:rsidRPr="00CD570B">
              <w:rPr>
                <w:b/>
                <w:bCs/>
              </w:rPr>
              <w:t>)</w:t>
            </w:r>
            <w:r w:rsidRPr="00CD570B">
              <w:rPr>
                <w:b/>
                <w:bCs/>
                <w:i/>
                <w:iCs/>
              </w:rPr>
              <w:t xml:space="preserve"> - </w:t>
            </w:r>
            <w:r w:rsidRPr="00CD570B">
              <w:rPr>
                <w:bCs/>
              </w:rPr>
              <w:t xml:space="preserve">Application of Pacific Gas and Electric Company for Approval of Its Billing Modernization </w:t>
            </w:r>
            <w:proofErr w:type="gramStart"/>
            <w:r w:rsidRPr="00CD570B">
              <w:rPr>
                <w:bCs/>
              </w:rPr>
              <w:t>Initiative.(</w:t>
            </w:r>
            <w:proofErr w:type="gramEnd"/>
            <w:r w:rsidRPr="00CD570B">
              <w:rPr>
                <w:bCs/>
              </w:rPr>
              <w:t>U39M)</w:t>
            </w:r>
          </w:p>
          <w:p w:rsidRPr="00CD570B" w:rsidR="00B41E4A" w:rsidP="00163CA1" w:rsidRDefault="00B41E4A" w14:paraId="05C5655C" w14:textId="77777777">
            <w:pPr>
              <w:rPr>
                <w:b/>
                <w:bCs/>
                <w:i/>
                <w:iCs/>
              </w:rPr>
            </w:pPr>
            <w:r w:rsidRPr="00CD570B">
              <w:rPr>
                <w:b/>
                <w:bCs/>
                <w:i/>
                <w:iCs/>
              </w:rPr>
              <w:t>Webex:</w:t>
            </w:r>
            <w:r w:rsidRPr="00CD570B">
              <w:rPr>
                <w:rFonts w:ascii="Aptos" w:hAnsi="Aptos" w:eastAsia="Aptos"/>
                <w:kern w:val="2"/>
                <w:sz w:val="22"/>
                <w14:ligatures w14:val="standardContextual"/>
              </w:rPr>
              <w:t xml:space="preserve"> </w:t>
            </w:r>
            <w:hyperlink w:history="1" r:id="rId43">
              <w:r w:rsidRPr="00AE272E">
                <w:rPr>
                  <w:rStyle w:val="Hyperlink"/>
                  <w:b/>
                  <w:bCs/>
                </w:rPr>
                <w:t>https://cpuc.webex.com/cpuc/j.php?MTID=m0c11c43172ffeda4ff53b7595c3ffd97</w:t>
              </w:r>
            </w:hyperlink>
            <w:r>
              <w:rPr>
                <w:b/>
                <w:bCs/>
              </w:rPr>
              <w:t xml:space="preserve"> </w:t>
            </w:r>
          </w:p>
          <w:p w:rsidRPr="00CD570B" w:rsidR="00B41E4A" w:rsidP="00163CA1" w:rsidRDefault="00B41E4A" w14:paraId="00CE22BD" w14:textId="77777777">
            <w:pPr>
              <w:rPr>
                <w:b/>
                <w:bCs/>
                <w:i/>
                <w:iCs/>
              </w:rPr>
            </w:pPr>
            <w:r w:rsidRPr="00CD570B">
              <w:rPr>
                <w:b/>
                <w:bCs/>
                <w:i/>
                <w:iCs/>
              </w:rPr>
              <w:t xml:space="preserve">Meeting Number (Access Code): </w:t>
            </w:r>
            <w:r w:rsidRPr="00CD570B">
              <w:rPr>
                <w:b/>
                <w:bCs/>
              </w:rPr>
              <w:t>2480 338 6991</w:t>
            </w:r>
          </w:p>
          <w:p w:rsidRPr="00CD570B" w:rsidR="00B41E4A" w:rsidP="00163CA1" w:rsidRDefault="00B41E4A" w14:paraId="7F17557E" w14:textId="77777777">
            <w:pPr>
              <w:rPr>
                <w:b/>
                <w:bCs/>
                <w:i/>
                <w:iCs/>
              </w:rPr>
            </w:pPr>
            <w:r w:rsidRPr="00CD570B">
              <w:rPr>
                <w:b/>
                <w:bCs/>
                <w:i/>
                <w:iCs/>
              </w:rPr>
              <w:t xml:space="preserve">Meeting Password: </w:t>
            </w:r>
            <w:r w:rsidRPr="00CD570B">
              <w:rPr>
                <w:b/>
                <w:bCs/>
              </w:rPr>
              <w:t>052026</w:t>
            </w:r>
          </w:p>
          <w:p w:rsidR="00B41E4A" w:rsidP="00163CA1" w:rsidRDefault="00B41E4A" w14:paraId="3D37C2C1" w14:textId="77777777">
            <w:pPr>
              <w:rPr>
                <w:b/>
              </w:rPr>
            </w:pPr>
            <w:r w:rsidRPr="00CD570B">
              <w:rPr>
                <w:b/>
                <w:bCs/>
                <w:i/>
                <w:iCs/>
              </w:rPr>
              <w:t>Join by Phone:</w:t>
            </w:r>
            <w:r w:rsidRPr="00CD570B">
              <w:rPr>
                <w:b/>
                <w:bCs/>
                <w:i/>
                <w:iCs/>
              </w:rPr>
              <w:br/>
            </w:r>
            <w:r w:rsidRPr="00CD570B">
              <w:rPr>
                <w:b/>
                <w:bCs/>
              </w:rPr>
              <w:t>855-282-6330 (United States Toll Free)</w:t>
            </w:r>
            <w:r w:rsidRPr="00CD570B">
              <w:rPr>
                <w:b/>
                <w:bCs/>
              </w:rPr>
              <w:br/>
              <w:t>415-655-0002 (United States Toll)</w:t>
            </w:r>
          </w:p>
        </w:tc>
      </w:tr>
      <w:tr w:rsidR="00B41E4A" w:rsidTr="00B41E4A" w14:paraId="3E92CBEB" w14:textId="77777777">
        <w:trPr>
          <w:cantSplit/>
        </w:trPr>
        <w:tc>
          <w:tcPr>
            <w:tcW w:w="1260" w:type="dxa"/>
          </w:tcPr>
          <w:p w:rsidR="00B41E4A" w:rsidP="00163CA1" w:rsidRDefault="00B41E4A" w14:paraId="22FCA394" w14:textId="77777777">
            <w:pPr>
              <w:rPr>
                <w:b/>
              </w:rPr>
            </w:pPr>
          </w:p>
        </w:tc>
        <w:tc>
          <w:tcPr>
            <w:tcW w:w="8820" w:type="dxa"/>
            <w:gridSpan w:val="4"/>
          </w:tcPr>
          <w:p w:rsidR="00B41E4A" w:rsidP="00163CA1" w:rsidRDefault="00B41E4A" w14:paraId="511C1D09" w14:textId="77777777">
            <w:pPr>
              <w:rPr>
                <w:b/>
              </w:rPr>
            </w:pPr>
          </w:p>
        </w:tc>
      </w:tr>
      <w:tr w:rsidR="00B41E4A" w:rsidTr="00B41E4A" w14:paraId="28C00FC5" w14:textId="77777777">
        <w:tc>
          <w:tcPr>
            <w:tcW w:w="1260" w:type="dxa"/>
          </w:tcPr>
          <w:p w:rsidRPr="004B5BB7" w:rsidR="00B41E4A" w:rsidP="00163CA1" w:rsidRDefault="00B41E4A" w14:paraId="20A5D48F" w14:textId="77777777">
            <w:pPr>
              <w:rPr>
                <w:b/>
              </w:rPr>
            </w:pPr>
            <w:r w:rsidRPr="004B5BB7">
              <w:rPr>
                <w:b/>
              </w:rPr>
              <w:t>05/2</w:t>
            </w:r>
            <w:r>
              <w:rPr>
                <w:b/>
              </w:rPr>
              <w:t>7</w:t>
            </w:r>
            <w:r w:rsidRPr="004B5BB7">
              <w:rPr>
                <w:b/>
              </w:rPr>
              <w:t>/26</w:t>
            </w:r>
          </w:p>
          <w:p w:rsidRPr="004B5BB7" w:rsidR="00B41E4A" w:rsidP="00163CA1" w:rsidRDefault="00B41E4A" w14:paraId="14D831CB" w14:textId="77777777">
            <w:r w:rsidRPr="004B5BB7">
              <w:t>10:00 a.m.</w:t>
            </w:r>
          </w:p>
          <w:p w:rsidR="00B41E4A" w:rsidP="00163CA1" w:rsidRDefault="00B41E4A" w14:paraId="44FAE2EE" w14:textId="77777777">
            <w:r w:rsidRPr="004B5BB7">
              <w:t>ALJ Larsen</w:t>
            </w:r>
          </w:p>
          <w:p w:rsidRPr="004B5BB7" w:rsidR="00B41E4A" w:rsidP="00163CA1" w:rsidRDefault="00B41E4A" w14:paraId="67E0A86A" w14:textId="77777777">
            <w:r>
              <w:t>ALJ LeQuang</w:t>
            </w:r>
          </w:p>
          <w:p w:rsidR="00B41E4A" w:rsidP="00163CA1" w:rsidRDefault="00B41E4A" w14:paraId="30A9D030" w14:textId="77777777">
            <w:pPr>
              <w:rPr>
                <w:b/>
              </w:rPr>
            </w:pPr>
            <w:r w:rsidRPr="00277387">
              <w:lastRenderedPageBreak/>
              <w:t xml:space="preserve">Comr </w:t>
            </w:r>
            <w:r w:rsidRPr="004B5BB7">
              <w:t>Houck</w:t>
            </w:r>
          </w:p>
        </w:tc>
        <w:tc>
          <w:tcPr>
            <w:tcW w:w="8820" w:type="dxa"/>
            <w:gridSpan w:val="4"/>
          </w:tcPr>
          <w:p w:rsidRPr="004B5BB7" w:rsidR="00B41E4A" w:rsidP="00163CA1" w:rsidRDefault="00B41E4A" w14:paraId="7DA48791" w14:textId="77777777">
            <w:pPr>
              <w:rPr>
                <w:b/>
                <w:bCs/>
              </w:rPr>
            </w:pPr>
            <w:r w:rsidRPr="004B5BB7">
              <w:rPr>
                <w:b/>
                <w:bCs/>
              </w:rPr>
              <w:lastRenderedPageBreak/>
              <w:t>A.22-05-015/A.22-05-016 (</w:t>
            </w:r>
            <w:r>
              <w:rPr>
                <w:b/>
                <w:bCs/>
              </w:rPr>
              <w:t>EH</w:t>
            </w:r>
            <w:r w:rsidRPr="004B5BB7">
              <w:rPr>
                <w:b/>
                <w:bCs/>
              </w:rPr>
              <w:t xml:space="preserve">) - </w:t>
            </w:r>
            <w:r w:rsidRPr="004B5BB7">
              <w:t>Application of Southern California Gas Company (U904G) for Authority, Among Other Things, to Update its Gas Revenue Requirement and Base Rates Effective on January 1, 2024. Applications (A.) 22-05-015 and A.22-05-016 are consolidated pursuant to ALJ Ruling issued by ALJ Manisha Lakhanpal on June 8, 2022.</w:t>
            </w:r>
          </w:p>
          <w:p w:rsidRPr="004B5BB7" w:rsidR="00B41E4A" w:rsidP="00163CA1" w:rsidRDefault="00B41E4A" w14:paraId="2BF1C67B" w14:textId="77777777">
            <w:pPr>
              <w:rPr>
                <w:b/>
              </w:rPr>
            </w:pPr>
            <w:r w:rsidRPr="004B5BB7">
              <w:rPr>
                <w:b/>
                <w:bCs/>
                <w:i/>
                <w:iCs/>
              </w:rPr>
              <w:t>Webex:</w:t>
            </w:r>
            <w:r w:rsidRPr="004B5BB7">
              <w:rPr>
                <w:b/>
              </w:rPr>
              <w:t xml:space="preserve"> </w:t>
            </w:r>
            <w:hyperlink w:history="1" r:id="rId44">
              <w:r w:rsidRPr="004B5BB7">
                <w:rPr>
                  <w:rStyle w:val="Hyperlink"/>
                  <w:b/>
                </w:rPr>
                <w:t>https://cpuc.webex.com/cpuc/j.php?MTID=m3ebe6a933edb78b2fda7fb5452a121f3</w:t>
              </w:r>
            </w:hyperlink>
            <w:r w:rsidRPr="004B5BB7">
              <w:rPr>
                <w:b/>
              </w:rPr>
              <w:t xml:space="preserve"> </w:t>
            </w:r>
          </w:p>
          <w:p w:rsidRPr="004B5BB7" w:rsidR="00B41E4A" w:rsidP="00163CA1" w:rsidRDefault="00B41E4A" w14:paraId="75581973" w14:textId="77777777">
            <w:pPr>
              <w:rPr>
                <w:b/>
                <w:bCs/>
              </w:rPr>
            </w:pPr>
            <w:r w:rsidRPr="004B5BB7">
              <w:rPr>
                <w:b/>
                <w:bCs/>
                <w:i/>
                <w:iCs/>
              </w:rPr>
              <w:lastRenderedPageBreak/>
              <w:t>Meeting Number:</w:t>
            </w:r>
            <w:r w:rsidRPr="004B5BB7">
              <w:rPr>
                <w:b/>
              </w:rPr>
              <w:t xml:space="preserve"> </w:t>
            </w:r>
            <w:r w:rsidRPr="004B5BB7">
              <w:rPr>
                <w:b/>
                <w:bCs/>
              </w:rPr>
              <w:t>2496 220 1226</w:t>
            </w:r>
          </w:p>
          <w:p w:rsidRPr="004B5BB7" w:rsidR="00B41E4A" w:rsidP="00163CA1" w:rsidRDefault="00B41E4A" w14:paraId="4FD53688" w14:textId="77777777">
            <w:pPr>
              <w:rPr>
                <w:b/>
                <w:bCs/>
              </w:rPr>
            </w:pPr>
            <w:r w:rsidRPr="004B5BB7">
              <w:rPr>
                <w:b/>
                <w:bCs/>
                <w:i/>
                <w:iCs/>
              </w:rPr>
              <w:t xml:space="preserve">Meeting Password: </w:t>
            </w:r>
            <w:r w:rsidRPr="004B5BB7">
              <w:rPr>
                <w:b/>
                <w:bCs/>
              </w:rPr>
              <w:t>2026 (2026 when dialing from a phone)</w:t>
            </w:r>
          </w:p>
          <w:p w:rsidRPr="004B5BB7" w:rsidR="00B41E4A" w:rsidP="00163CA1" w:rsidRDefault="00B41E4A" w14:paraId="4199CCA8" w14:textId="77777777">
            <w:pPr>
              <w:rPr>
                <w:b/>
                <w:bCs/>
              </w:rPr>
            </w:pPr>
            <w:r w:rsidRPr="004B5BB7">
              <w:rPr>
                <w:b/>
                <w:bCs/>
                <w:i/>
                <w:iCs/>
              </w:rPr>
              <w:t>Join by Phone:</w:t>
            </w:r>
            <w:r w:rsidRPr="004B5BB7">
              <w:rPr>
                <w:b/>
                <w:bCs/>
                <w:i/>
                <w:iCs/>
              </w:rPr>
              <w:br/>
            </w:r>
            <w:r w:rsidRPr="004B5BB7">
              <w:rPr>
                <w:b/>
                <w:bCs/>
              </w:rPr>
              <w:t>855-282-6330 (United States Toll Free)</w:t>
            </w:r>
            <w:r w:rsidRPr="004B5BB7">
              <w:rPr>
                <w:b/>
                <w:bCs/>
              </w:rPr>
              <w:br/>
              <w:t>415-655-0002 (United States Toll)</w:t>
            </w:r>
          </w:p>
          <w:p w:rsidR="00B41E4A" w:rsidP="00163CA1" w:rsidRDefault="00B41E4A" w14:paraId="444D2D49" w14:textId="77777777">
            <w:pPr>
              <w:rPr>
                <w:b/>
              </w:rPr>
            </w:pPr>
            <w:r w:rsidRPr="004B5BB7">
              <w:rPr>
                <w:b/>
                <w:bCs/>
                <w:i/>
                <w:iCs/>
              </w:rPr>
              <w:t>Access Code</w:t>
            </w:r>
            <w:r w:rsidRPr="004B5BB7">
              <w:rPr>
                <w:b/>
                <w:i/>
                <w:iCs/>
              </w:rPr>
              <w:t>:</w:t>
            </w:r>
            <w:r w:rsidRPr="004B5BB7">
              <w:rPr>
                <w:b/>
              </w:rPr>
              <w:t xml:space="preserve"> 249 622 01226</w:t>
            </w:r>
          </w:p>
          <w:p w:rsidR="00B41E4A" w:rsidP="00163CA1" w:rsidRDefault="00B41E4A" w14:paraId="5FCF24B5" w14:textId="77777777">
            <w:pPr>
              <w:rPr>
                <w:b/>
              </w:rPr>
            </w:pPr>
            <w:r>
              <w:rPr>
                <w:b/>
              </w:rPr>
              <w:t>(</w:t>
            </w:r>
            <w:proofErr w:type="gramStart"/>
            <w:r>
              <w:rPr>
                <w:b/>
              </w:rPr>
              <w:t>Also</w:t>
            </w:r>
            <w:proofErr w:type="gramEnd"/>
            <w:r>
              <w:rPr>
                <w:b/>
              </w:rPr>
              <w:t xml:space="preserve"> May 28-29, 2026)</w:t>
            </w:r>
          </w:p>
        </w:tc>
      </w:tr>
      <w:tr w:rsidR="00B41E4A" w:rsidTr="00B41E4A" w14:paraId="60795599" w14:textId="77777777">
        <w:trPr>
          <w:cantSplit/>
        </w:trPr>
        <w:tc>
          <w:tcPr>
            <w:tcW w:w="1260" w:type="dxa"/>
          </w:tcPr>
          <w:p w:rsidR="00B41E4A" w:rsidP="00163CA1" w:rsidRDefault="00B41E4A" w14:paraId="6B29AE23" w14:textId="77777777">
            <w:pPr>
              <w:rPr>
                <w:b/>
              </w:rPr>
            </w:pPr>
          </w:p>
        </w:tc>
        <w:tc>
          <w:tcPr>
            <w:tcW w:w="8820" w:type="dxa"/>
            <w:gridSpan w:val="4"/>
          </w:tcPr>
          <w:p w:rsidR="00B41E4A" w:rsidP="00163CA1" w:rsidRDefault="00B41E4A" w14:paraId="390A700C" w14:textId="77777777">
            <w:pPr>
              <w:rPr>
                <w:b/>
              </w:rPr>
            </w:pPr>
          </w:p>
        </w:tc>
      </w:tr>
      <w:tr w:rsidR="00B41E4A" w:rsidTr="00B41E4A" w14:paraId="6D22EF0D" w14:textId="77777777">
        <w:trPr>
          <w:cantSplit/>
        </w:trPr>
        <w:tc>
          <w:tcPr>
            <w:tcW w:w="1260" w:type="dxa"/>
          </w:tcPr>
          <w:p w:rsidRPr="004B5BB7" w:rsidR="00B41E4A" w:rsidP="00163CA1" w:rsidRDefault="00B41E4A" w14:paraId="29D5B53C" w14:textId="77777777">
            <w:pPr>
              <w:rPr>
                <w:b/>
              </w:rPr>
            </w:pPr>
            <w:r w:rsidRPr="004B5BB7">
              <w:rPr>
                <w:b/>
              </w:rPr>
              <w:t>05/2</w:t>
            </w:r>
            <w:r>
              <w:rPr>
                <w:b/>
              </w:rPr>
              <w:t>8</w:t>
            </w:r>
            <w:r w:rsidRPr="004B5BB7">
              <w:rPr>
                <w:b/>
              </w:rPr>
              <w:t>/26</w:t>
            </w:r>
          </w:p>
          <w:p w:rsidRPr="004B5BB7" w:rsidR="00B41E4A" w:rsidP="00163CA1" w:rsidRDefault="00B41E4A" w14:paraId="069692CC" w14:textId="77777777">
            <w:pPr>
              <w:rPr>
                <w:bCs/>
              </w:rPr>
            </w:pPr>
            <w:r w:rsidRPr="004B5BB7">
              <w:rPr>
                <w:bCs/>
              </w:rPr>
              <w:t>10:00 a.m.</w:t>
            </w:r>
          </w:p>
          <w:p w:rsidR="00B41E4A" w:rsidP="00163CA1" w:rsidRDefault="00B41E4A" w14:paraId="598A40F9" w14:textId="77777777">
            <w:pPr>
              <w:rPr>
                <w:bCs/>
              </w:rPr>
            </w:pPr>
            <w:r w:rsidRPr="004B5BB7">
              <w:rPr>
                <w:bCs/>
              </w:rPr>
              <w:t>ALJ Larsen</w:t>
            </w:r>
          </w:p>
          <w:p w:rsidRPr="004B5BB7" w:rsidR="00B41E4A" w:rsidP="00163CA1" w:rsidRDefault="00B41E4A" w14:paraId="27EB7862" w14:textId="77777777">
            <w:pPr>
              <w:rPr>
                <w:bCs/>
              </w:rPr>
            </w:pPr>
            <w:r>
              <w:rPr>
                <w:bCs/>
              </w:rPr>
              <w:t>ALJ LeQuang</w:t>
            </w:r>
          </w:p>
          <w:p w:rsidR="00B41E4A" w:rsidP="00163CA1" w:rsidRDefault="00B41E4A" w14:paraId="0F761EF9" w14:textId="77777777">
            <w:pPr>
              <w:rPr>
                <w:b/>
              </w:rPr>
            </w:pPr>
            <w:r w:rsidRPr="00277387">
              <w:rPr>
                <w:bCs/>
              </w:rPr>
              <w:t xml:space="preserve">Comr </w:t>
            </w:r>
            <w:r w:rsidRPr="004B5BB7">
              <w:rPr>
                <w:bCs/>
              </w:rPr>
              <w:t>Houck</w:t>
            </w:r>
          </w:p>
        </w:tc>
        <w:tc>
          <w:tcPr>
            <w:tcW w:w="8820" w:type="dxa"/>
            <w:gridSpan w:val="4"/>
          </w:tcPr>
          <w:p w:rsidRPr="004B5BB7" w:rsidR="00B41E4A" w:rsidP="00163CA1" w:rsidRDefault="00B41E4A" w14:paraId="418EE1FE" w14:textId="77777777">
            <w:pPr>
              <w:rPr>
                <w:b/>
                <w:bCs/>
              </w:rPr>
            </w:pPr>
            <w:r w:rsidRPr="004B5BB7">
              <w:rPr>
                <w:b/>
                <w:bCs/>
              </w:rPr>
              <w:t xml:space="preserve">A.22-05-015/A.22-05-016 (EH) - </w:t>
            </w:r>
            <w:r w:rsidRPr="004B5BB7">
              <w:rPr>
                <w:bCs/>
              </w:rPr>
              <w:t>Application of Southern California Gas Company (U904G) for Authority, Among Other Things, to Update its Gas Revenue Requirement and Base Rates Effective on January 1, 2024. Applications (A.) 22-05-015 and A.22-05-016 are consolidated pursuant to ALJ Ruling issued by ALJ Manisha Lakhanpal on June 8, 2022.</w:t>
            </w:r>
          </w:p>
          <w:p w:rsidRPr="004B5BB7" w:rsidR="00B41E4A" w:rsidP="00163CA1" w:rsidRDefault="00B41E4A" w14:paraId="21809535" w14:textId="77777777">
            <w:pPr>
              <w:rPr>
                <w:b/>
              </w:rPr>
            </w:pPr>
            <w:r w:rsidRPr="004B5BB7">
              <w:rPr>
                <w:b/>
                <w:bCs/>
                <w:i/>
                <w:iCs/>
              </w:rPr>
              <w:t>Webex:</w:t>
            </w:r>
            <w:r w:rsidRPr="004B5BB7">
              <w:rPr>
                <w:b/>
              </w:rPr>
              <w:t xml:space="preserve"> </w:t>
            </w:r>
            <w:hyperlink w:history="1" r:id="rId45">
              <w:r w:rsidRPr="004B5BB7">
                <w:rPr>
                  <w:rStyle w:val="Hyperlink"/>
                  <w:b/>
                </w:rPr>
                <w:t>https://cpuc.webex.com/cpuc/j.php?MTID=m36e236b650394b8f0497287a7ac2a444</w:t>
              </w:r>
            </w:hyperlink>
            <w:r w:rsidRPr="004B5BB7">
              <w:rPr>
                <w:b/>
              </w:rPr>
              <w:t xml:space="preserve"> </w:t>
            </w:r>
          </w:p>
          <w:p w:rsidRPr="004B5BB7" w:rsidR="00B41E4A" w:rsidP="00163CA1" w:rsidRDefault="00B41E4A" w14:paraId="5CE8D41D" w14:textId="77777777">
            <w:pPr>
              <w:rPr>
                <w:b/>
                <w:bCs/>
              </w:rPr>
            </w:pPr>
            <w:r w:rsidRPr="004B5BB7">
              <w:rPr>
                <w:b/>
                <w:bCs/>
                <w:i/>
                <w:iCs/>
              </w:rPr>
              <w:t>Meeting Number:</w:t>
            </w:r>
            <w:r w:rsidRPr="004B5BB7">
              <w:rPr>
                <w:b/>
              </w:rPr>
              <w:t xml:space="preserve"> </w:t>
            </w:r>
            <w:r w:rsidRPr="004B5BB7">
              <w:rPr>
                <w:b/>
                <w:bCs/>
              </w:rPr>
              <w:t>2496 414 4925</w:t>
            </w:r>
          </w:p>
          <w:p w:rsidRPr="004B5BB7" w:rsidR="00B41E4A" w:rsidP="00163CA1" w:rsidRDefault="00B41E4A" w14:paraId="6B1E4FC6" w14:textId="77777777">
            <w:pPr>
              <w:rPr>
                <w:b/>
                <w:bCs/>
              </w:rPr>
            </w:pPr>
            <w:r w:rsidRPr="004B5BB7">
              <w:rPr>
                <w:b/>
                <w:bCs/>
                <w:i/>
                <w:iCs/>
              </w:rPr>
              <w:t xml:space="preserve">Meeting Password: </w:t>
            </w:r>
            <w:r w:rsidRPr="004B5BB7">
              <w:rPr>
                <w:b/>
                <w:bCs/>
              </w:rPr>
              <w:t>2026 (2026 when dialing from a phone)</w:t>
            </w:r>
          </w:p>
          <w:p w:rsidRPr="004B5BB7" w:rsidR="00B41E4A" w:rsidP="00163CA1" w:rsidRDefault="00B41E4A" w14:paraId="04E746B6" w14:textId="77777777">
            <w:pPr>
              <w:rPr>
                <w:b/>
                <w:bCs/>
              </w:rPr>
            </w:pPr>
            <w:r w:rsidRPr="004B5BB7">
              <w:rPr>
                <w:b/>
                <w:bCs/>
                <w:i/>
                <w:iCs/>
              </w:rPr>
              <w:t>Join by Phone:</w:t>
            </w:r>
            <w:r w:rsidRPr="004B5BB7">
              <w:rPr>
                <w:b/>
                <w:bCs/>
                <w:i/>
                <w:iCs/>
              </w:rPr>
              <w:br/>
            </w:r>
            <w:r w:rsidRPr="004B5BB7">
              <w:rPr>
                <w:b/>
                <w:bCs/>
              </w:rPr>
              <w:t>855-282-6330 (United States Toll Free)</w:t>
            </w:r>
            <w:r w:rsidRPr="004B5BB7">
              <w:rPr>
                <w:b/>
                <w:bCs/>
              </w:rPr>
              <w:br/>
              <w:t>415-655-0002 (United States Toll)</w:t>
            </w:r>
          </w:p>
          <w:p w:rsidRPr="004B5BB7" w:rsidR="00B41E4A" w:rsidP="00163CA1" w:rsidRDefault="00B41E4A" w14:paraId="37905742" w14:textId="77777777">
            <w:pPr>
              <w:rPr>
                <w:b/>
              </w:rPr>
            </w:pPr>
            <w:r w:rsidRPr="004B5BB7">
              <w:rPr>
                <w:b/>
                <w:bCs/>
                <w:i/>
                <w:iCs/>
              </w:rPr>
              <w:t>Access Code</w:t>
            </w:r>
            <w:r w:rsidRPr="004B5BB7">
              <w:rPr>
                <w:b/>
                <w:i/>
                <w:iCs/>
              </w:rPr>
              <w:t>:</w:t>
            </w:r>
            <w:r w:rsidRPr="004B5BB7">
              <w:rPr>
                <w:b/>
              </w:rPr>
              <w:t xml:space="preserve"> 249 641 44925</w:t>
            </w:r>
          </w:p>
          <w:p w:rsidR="00B41E4A" w:rsidP="00163CA1" w:rsidRDefault="00B41E4A" w14:paraId="37706016" w14:textId="77777777">
            <w:pPr>
              <w:rPr>
                <w:b/>
              </w:rPr>
            </w:pPr>
            <w:r w:rsidRPr="004B5BB7">
              <w:rPr>
                <w:b/>
              </w:rPr>
              <w:t>(</w:t>
            </w:r>
            <w:proofErr w:type="gramStart"/>
            <w:r w:rsidRPr="004B5BB7">
              <w:rPr>
                <w:b/>
              </w:rPr>
              <w:t>Also</w:t>
            </w:r>
            <w:proofErr w:type="gramEnd"/>
            <w:r w:rsidRPr="004B5BB7">
              <w:rPr>
                <w:b/>
              </w:rPr>
              <w:t xml:space="preserve"> May 29, 2026)</w:t>
            </w:r>
          </w:p>
        </w:tc>
      </w:tr>
      <w:tr w:rsidR="00B41E4A" w:rsidTr="00B41E4A" w14:paraId="346042F0" w14:textId="77777777">
        <w:trPr>
          <w:cantSplit/>
        </w:trPr>
        <w:tc>
          <w:tcPr>
            <w:tcW w:w="1260" w:type="dxa"/>
          </w:tcPr>
          <w:p w:rsidR="00B41E4A" w:rsidP="00163CA1" w:rsidRDefault="00B41E4A" w14:paraId="7039B55D" w14:textId="77777777">
            <w:pPr>
              <w:rPr>
                <w:b/>
              </w:rPr>
            </w:pPr>
          </w:p>
        </w:tc>
        <w:tc>
          <w:tcPr>
            <w:tcW w:w="8820" w:type="dxa"/>
            <w:gridSpan w:val="4"/>
          </w:tcPr>
          <w:p w:rsidR="00B41E4A" w:rsidP="00163CA1" w:rsidRDefault="00B41E4A" w14:paraId="70EFA37F" w14:textId="77777777">
            <w:pPr>
              <w:rPr>
                <w:b/>
              </w:rPr>
            </w:pPr>
          </w:p>
        </w:tc>
      </w:tr>
      <w:tr w:rsidR="00B41E4A" w:rsidTr="00B41E4A" w14:paraId="4AB7CD5C" w14:textId="77777777">
        <w:trPr>
          <w:cantSplit/>
        </w:trPr>
        <w:tc>
          <w:tcPr>
            <w:tcW w:w="1260" w:type="dxa"/>
          </w:tcPr>
          <w:p w:rsidRPr="004B5BB7" w:rsidR="00B41E4A" w:rsidP="00163CA1" w:rsidRDefault="00B41E4A" w14:paraId="6BF4B824" w14:textId="77777777">
            <w:pPr>
              <w:rPr>
                <w:b/>
              </w:rPr>
            </w:pPr>
            <w:r w:rsidRPr="004B5BB7">
              <w:rPr>
                <w:b/>
              </w:rPr>
              <w:t>05/2</w:t>
            </w:r>
            <w:r>
              <w:rPr>
                <w:b/>
              </w:rPr>
              <w:t>9</w:t>
            </w:r>
            <w:r w:rsidRPr="004B5BB7">
              <w:rPr>
                <w:b/>
              </w:rPr>
              <w:t>/26</w:t>
            </w:r>
          </w:p>
          <w:p w:rsidRPr="004B5BB7" w:rsidR="00B41E4A" w:rsidP="00163CA1" w:rsidRDefault="00B41E4A" w14:paraId="26493DCF" w14:textId="77777777">
            <w:r w:rsidRPr="004B5BB7">
              <w:t>10:00 a.m.</w:t>
            </w:r>
          </w:p>
          <w:p w:rsidR="00B41E4A" w:rsidP="00163CA1" w:rsidRDefault="00B41E4A" w14:paraId="62D4E412" w14:textId="77777777">
            <w:r w:rsidRPr="004B5BB7">
              <w:t>ALJ Larsen</w:t>
            </w:r>
          </w:p>
          <w:p w:rsidRPr="004B5BB7" w:rsidR="00B41E4A" w:rsidP="00163CA1" w:rsidRDefault="00B41E4A" w14:paraId="1C3E7762" w14:textId="77777777">
            <w:r>
              <w:t>ALJ LeQuang</w:t>
            </w:r>
          </w:p>
          <w:p w:rsidR="00B41E4A" w:rsidP="00163CA1" w:rsidRDefault="00B41E4A" w14:paraId="2376B336" w14:textId="77777777">
            <w:pPr>
              <w:rPr>
                <w:b/>
              </w:rPr>
            </w:pPr>
            <w:r w:rsidRPr="00277387">
              <w:t xml:space="preserve">Comr </w:t>
            </w:r>
            <w:r w:rsidRPr="004B5BB7">
              <w:t>Houck</w:t>
            </w:r>
          </w:p>
        </w:tc>
        <w:tc>
          <w:tcPr>
            <w:tcW w:w="8820" w:type="dxa"/>
            <w:gridSpan w:val="4"/>
          </w:tcPr>
          <w:p w:rsidRPr="004B5BB7" w:rsidR="00B41E4A" w:rsidP="00163CA1" w:rsidRDefault="00B41E4A" w14:paraId="1BC5D278" w14:textId="77777777">
            <w:pPr>
              <w:rPr>
                <w:b/>
                <w:bCs/>
              </w:rPr>
            </w:pPr>
            <w:r w:rsidRPr="004B5BB7">
              <w:rPr>
                <w:b/>
                <w:bCs/>
              </w:rPr>
              <w:t xml:space="preserve">A.22-05-015/A.22-05-016 (EH) - </w:t>
            </w:r>
            <w:r w:rsidRPr="004B5BB7">
              <w:t>Application of Southern California Gas Company (U904G) for Authority, Among Other Things, to Update its Gas Revenue Requirement and Base Rates Effective on January 1, 2024. Applications (A.) 22-05-015 and A.22-05-016 are consolidated pursuant to ALJ Ruling issued by ALJ Manisha Lakhanpal on June 8, 2022.</w:t>
            </w:r>
          </w:p>
          <w:p w:rsidRPr="004B5BB7" w:rsidR="00B41E4A" w:rsidP="00163CA1" w:rsidRDefault="00B41E4A" w14:paraId="0F2813BF" w14:textId="77777777">
            <w:pPr>
              <w:rPr>
                <w:b/>
              </w:rPr>
            </w:pPr>
            <w:r w:rsidRPr="004B5BB7">
              <w:rPr>
                <w:b/>
                <w:bCs/>
                <w:i/>
                <w:iCs/>
              </w:rPr>
              <w:t>Webex:</w:t>
            </w:r>
            <w:r w:rsidRPr="004B5BB7">
              <w:rPr>
                <w:b/>
              </w:rPr>
              <w:t xml:space="preserve"> </w:t>
            </w:r>
            <w:hyperlink w:history="1" r:id="rId46">
              <w:r w:rsidRPr="004B5BB7">
                <w:rPr>
                  <w:rStyle w:val="Hyperlink"/>
                  <w:b/>
                </w:rPr>
                <w:t>https://cpuc.webex.com/cpuc/j.php?MTID=md196ae09488f4ce9078c7f657868d41e</w:t>
              </w:r>
            </w:hyperlink>
            <w:r w:rsidRPr="004B5BB7">
              <w:rPr>
                <w:b/>
              </w:rPr>
              <w:t xml:space="preserve"> </w:t>
            </w:r>
          </w:p>
          <w:p w:rsidRPr="004B5BB7" w:rsidR="00B41E4A" w:rsidP="00163CA1" w:rsidRDefault="00B41E4A" w14:paraId="0F8A4B2D" w14:textId="77777777">
            <w:pPr>
              <w:rPr>
                <w:b/>
                <w:bCs/>
              </w:rPr>
            </w:pPr>
            <w:r w:rsidRPr="004B5BB7">
              <w:rPr>
                <w:b/>
                <w:bCs/>
                <w:i/>
                <w:iCs/>
              </w:rPr>
              <w:t>Meeting Number:</w:t>
            </w:r>
            <w:r w:rsidRPr="004B5BB7">
              <w:rPr>
                <w:b/>
              </w:rPr>
              <w:t xml:space="preserve"> </w:t>
            </w:r>
            <w:r w:rsidRPr="004B5BB7">
              <w:rPr>
                <w:b/>
                <w:bCs/>
              </w:rPr>
              <w:t>2489 578 3863</w:t>
            </w:r>
          </w:p>
          <w:p w:rsidRPr="004B5BB7" w:rsidR="00B41E4A" w:rsidP="00163CA1" w:rsidRDefault="00B41E4A" w14:paraId="4772A715" w14:textId="77777777">
            <w:pPr>
              <w:rPr>
                <w:b/>
                <w:bCs/>
              </w:rPr>
            </w:pPr>
            <w:r w:rsidRPr="004B5BB7">
              <w:rPr>
                <w:b/>
                <w:bCs/>
                <w:i/>
                <w:iCs/>
              </w:rPr>
              <w:t xml:space="preserve">Meeting Password: </w:t>
            </w:r>
            <w:r w:rsidRPr="004B5BB7">
              <w:rPr>
                <w:b/>
                <w:bCs/>
              </w:rPr>
              <w:t>2026 (2026 when dialing from a phone)</w:t>
            </w:r>
          </w:p>
          <w:p w:rsidRPr="004B5BB7" w:rsidR="00B41E4A" w:rsidP="00163CA1" w:rsidRDefault="00B41E4A" w14:paraId="1480B124" w14:textId="77777777">
            <w:pPr>
              <w:rPr>
                <w:b/>
                <w:bCs/>
              </w:rPr>
            </w:pPr>
            <w:r w:rsidRPr="004B5BB7">
              <w:rPr>
                <w:b/>
                <w:bCs/>
                <w:i/>
                <w:iCs/>
              </w:rPr>
              <w:t>Join by Phone:</w:t>
            </w:r>
            <w:r w:rsidRPr="004B5BB7">
              <w:rPr>
                <w:b/>
                <w:bCs/>
                <w:i/>
                <w:iCs/>
              </w:rPr>
              <w:br/>
            </w:r>
            <w:r w:rsidRPr="004B5BB7">
              <w:rPr>
                <w:b/>
                <w:bCs/>
              </w:rPr>
              <w:t>855-282-6330 (United States Toll Free)</w:t>
            </w:r>
            <w:r w:rsidRPr="004B5BB7">
              <w:rPr>
                <w:b/>
                <w:bCs/>
              </w:rPr>
              <w:br/>
              <w:t>415-655-0002 (United States Toll)</w:t>
            </w:r>
          </w:p>
          <w:p w:rsidR="00B41E4A" w:rsidP="00163CA1" w:rsidRDefault="00B41E4A" w14:paraId="281863C2" w14:textId="77777777">
            <w:pPr>
              <w:rPr>
                <w:b/>
              </w:rPr>
            </w:pPr>
            <w:r w:rsidRPr="004B5BB7">
              <w:rPr>
                <w:b/>
                <w:bCs/>
                <w:i/>
                <w:iCs/>
              </w:rPr>
              <w:t>Access Code</w:t>
            </w:r>
            <w:r w:rsidRPr="004B5BB7">
              <w:rPr>
                <w:b/>
                <w:i/>
                <w:iCs/>
              </w:rPr>
              <w:t>:</w:t>
            </w:r>
            <w:r w:rsidRPr="004B5BB7">
              <w:rPr>
                <w:b/>
              </w:rPr>
              <w:t xml:space="preserve"> 248 957 83863</w:t>
            </w:r>
          </w:p>
        </w:tc>
      </w:tr>
      <w:tr w:rsidR="00B41E4A" w:rsidTr="00B41E4A" w14:paraId="56C728C5" w14:textId="77777777">
        <w:trPr>
          <w:cantSplit/>
        </w:trPr>
        <w:tc>
          <w:tcPr>
            <w:tcW w:w="1260" w:type="dxa"/>
          </w:tcPr>
          <w:p w:rsidR="00B41E4A" w:rsidP="00163CA1" w:rsidRDefault="00B41E4A" w14:paraId="084E31FE" w14:textId="77777777">
            <w:pPr>
              <w:rPr>
                <w:b/>
              </w:rPr>
            </w:pPr>
          </w:p>
        </w:tc>
        <w:tc>
          <w:tcPr>
            <w:tcW w:w="8820" w:type="dxa"/>
            <w:gridSpan w:val="4"/>
          </w:tcPr>
          <w:p w:rsidR="00B41E4A" w:rsidP="00163CA1" w:rsidRDefault="00B41E4A" w14:paraId="3AE0A282" w14:textId="77777777">
            <w:pPr>
              <w:rPr>
                <w:b/>
              </w:rPr>
            </w:pPr>
          </w:p>
        </w:tc>
      </w:tr>
      <w:tr w:rsidR="00B41E4A" w:rsidTr="00B41E4A" w14:paraId="1BF7D2AC" w14:textId="77777777">
        <w:trPr>
          <w:cantSplit/>
        </w:trPr>
        <w:tc>
          <w:tcPr>
            <w:tcW w:w="1260" w:type="dxa"/>
          </w:tcPr>
          <w:p w:rsidRPr="00CE4397" w:rsidR="00B41E4A" w:rsidP="00163CA1" w:rsidRDefault="00B41E4A" w14:paraId="3173FBB6" w14:textId="77777777">
            <w:pPr>
              <w:rPr>
                <w:b/>
              </w:rPr>
            </w:pPr>
            <w:r w:rsidRPr="00CE4397">
              <w:rPr>
                <w:b/>
              </w:rPr>
              <w:t>0</w:t>
            </w:r>
            <w:r>
              <w:rPr>
                <w:b/>
              </w:rPr>
              <w:t>6</w:t>
            </w:r>
            <w:r w:rsidRPr="00CE4397">
              <w:rPr>
                <w:b/>
              </w:rPr>
              <w:t>/0</w:t>
            </w:r>
            <w:r>
              <w:rPr>
                <w:b/>
              </w:rPr>
              <w:t>3</w:t>
            </w:r>
            <w:r w:rsidRPr="00CE4397">
              <w:rPr>
                <w:b/>
              </w:rPr>
              <w:t>/26</w:t>
            </w:r>
          </w:p>
          <w:p w:rsidRPr="00CE4397" w:rsidR="00B41E4A" w:rsidP="00163CA1" w:rsidRDefault="00B41E4A" w14:paraId="498C4F68" w14:textId="77777777">
            <w:pPr>
              <w:rPr>
                <w:bCs/>
              </w:rPr>
            </w:pPr>
            <w:r w:rsidRPr="00CE4397">
              <w:rPr>
                <w:bCs/>
              </w:rPr>
              <w:t>10:00 a.m.</w:t>
            </w:r>
          </w:p>
          <w:p w:rsidRPr="00CE4397" w:rsidR="00B41E4A" w:rsidP="00163CA1" w:rsidRDefault="00B41E4A" w14:paraId="26CF1DE7" w14:textId="77777777">
            <w:pPr>
              <w:rPr>
                <w:bCs/>
              </w:rPr>
            </w:pPr>
            <w:r w:rsidRPr="00CE4397">
              <w:rPr>
                <w:bCs/>
              </w:rPr>
              <w:t xml:space="preserve">ALJ </w:t>
            </w:r>
            <w:r>
              <w:rPr>
                <w:bCs/>
              </w:rPr>
              <w:t>Gruen</w:t>
            </w:r>
          </w:p>
          <w:p w:rsidR="00B41E4A" w:rsidP="00163CA1" w:rsidRDefault="00B41E4A" w14:paraId="72BAE794" w14:textId="77777777">
            <w:pPr>
              <w:rPr>
                <w:bCs/>
              </w:rPr>
            </w:pPr>
            <w:r w:rsidRPr="00CE4397">
              <w:rPr>
                <w:bCs/>
              </w:rPr>
              <w:t xml:space="preserve">Comr </w:t>
            </w:r>
          </w:p>
          <w:p w:rsidR="00B41E4A" w:rsidP="00163CA1" w:rsidRDefault="00B41E4A" w14:paraId="07530F9B" w14:textId="77777777">
            <w:pPr>
              <w:rPr>
                <w:b/>
              </w:rPr>
            </w:pPr>
            <w:r>
              <w:rPr>
                <w:bCs/>
              </w:rPr>
              <w:t>J. Reynolds</w:t>
            </w:r>
          </w:p>
        </w:tc>
        <w:tc>
          <w:tcPr>
            <w:tcW w:w="8820" w:type="dxa"/>
            <w:gridSpan w:val="4"/>
          </w:tcPr>
          <w:p w:rsidRPr="00CE4397" w:rsidR="00B41E4A" w:rsidP="00163CA1" w:rsidRDefault="00B41E4A" w14:paraId="188A6415" w14:textId="77777777">
            <w:pPr>
              <w:rPr>
                <w:b/>
                <w:bCs/>
              </w:rPr>
            </w:pPr>
            <w:r>
              <w:rPr>
                <w:b/>
                <w:bCs/>
              </w:rPr>
              <w:t>A</w:t>
            </w:r>
            <w:r w:rsidRPr="00CE4397">
              <w:rPr>
                <w:b/>
                <w:bCs/>
              </w:rPr>
              <w:t>.2</w:t>
            </w:r>
            <w:r>
              <w:rPr>
                <w:b/>
                <w:bCs/>
              </w:rPr>
              <w:t>5</w:t>
            </w:r>
            <w:r w:rsidRPr="00CE4397">
              <w:rPr>
                <w:b/>
                <w:bCs/>
              </w:rPr>
              <w:t>-0</w:t>
            </w:r>
            <w:r>
              <w:rPr>
                <w:b/>
                <w:bCs/>
              </w:rPr>
              <w:t>8</w:t>
            </w:r>
            <w:r w:rsidRPr="00CE4397">
              <w:rPr>
                <w:b/>
                <w:bCs/>
              </w:rPr>
              <w:t>-0</w:t>
            </w:r>
            <w:r>
              <w:rPr>
                <w:b/>
                <w:bCs/>
              </w:rPr>
              <w:t>01</w:t>
            </w:r>
            <w:r w:rsidRPr="00CE4397">
              <w:rPr>
                <w:b/>
                <w:bCs/>
              </w:rPr>
              <w:t xml:space="preserve"> (</w:t>
            </w:r>
            <w:r>
              <w:rPr>
                <w:b/>
                <w:bCs/>
              </w:rPr>
              <w:t>EH</w:t>
            </w:r>
            <w:r w:rsidRPr="00CE4397">
              <w:rPr>
                <w:b/>
                <w:bCs/>
              </w:rPr>
              <w:t>)</w:t>
            </w:r>
            <w:r w:rsidRPr="00CE4397">
              <w:rPr>
                <w:b/>
                <w:bCs/>
                <w:i/>
                <w:iCs/>
              </w:rPr>
              <w:t xml:space="preserve"> - </w:t>
            </w:r>
            <w:r w:rsidRPr="00C647DB">
              <w:t>Application of PacifiCorp (U 901 E) for Approval of its 2026 Energy Cost Adjustment Clause and Greenhouse Gas-Related Forecast and Reconciliation of Costs and Revenue.</w:t>
            </w:r>
          </w:p>
          <w:p w:rsidRPr="00CE4397" w:rsidR="00B41E4A" w:rsidP="00163CA1" w:rsidRDefault="00B41E4A" w14:paraId="102E4B01" w14:textId="77777777">
            <w:pPr>
              <w:rPr>
                <w:b/>
                <w:bCs/>
              </w:rPr>
            </w:pPr>
            <w:r w:rsidRPr="00CE4397">
              <w:rPr>
                <w:b/>
                <w:bCs/>
                <w:i/>
                <w:iCs/>
              </w:rPr>
              <w:t xml:space="preserve">Location: </w:t>
            </w:r>
            <w:r w:rsidRPr="00CE4397">
              <w:rPr>
                <w:b/>
                <w:bCs/>
              </w:rPr>
              <w:t>California Public Utilities Commission</w:t>
            </w:r>
          </w:p>
          <w:p w:rsidRPr="00CE4397" w:rsidR="00B41E4A" w:rsidP="00163CA1" w:rsidRDefault="00B41E4A" w14:paraId="5B0022E1" w14:textId="77777777">
            <w:pPr>
              <w:rPr>
                <w:b/>
                <w:bCs/>
              </w:rPr>
            </w:pPr>
            <w:r w:rsidRPr="00CE4397">
              <w:rPr>
                <w:b/>
                <w:bCs/>
              </w:rPr>
              <w:t xml:space="preserve">                 Hearing Room </w:t>
            </w:r>
            <w:r>
              <w:rPr>
                <w:b/>
                <w:bCs/>
              </w:rPr>
              <w:t>C</w:t>
            </w:r>
          </w:p>
          <w:p w:rsidRPr="00CE4397" w:rsidR="00B41E4A" w:rsidP="00163CA1" w:rsidRDefault="00B41E4A" w14:paraId="2F46F073" w14:textId="77777777">
            <w:pPr>
              <w:rPr>
                <w:b/>
                <w:bCs/>
              </w:rPr>
            </w:pPr>
            <w:r w:rsidRPr="00CE4397">
              <w:rPr>
                <w:b/>
                <w:bCs/>
              </w:rPr>
              <w:t xml:space="preserve">                 505 Van Ness Avenue</w:t>
            </w:r>
          </w:p>
          <w:p w:rsidR="00B41E4A" w:rsidP="00163CA1" w:rsidRDefault="00B41E4A" w14:paraId="4F833608" w14:textId="77777777">
            <w:pPr>
              <w:rPr>
                <w:b/>
                <w:bCs/>
              </w:rPr>
            </w:pPr>
            <w:r w:rsidRPr="00CE4397">
              <w:rPr>
                <w:b/>
                <w:bCs/>
              </w:rPr>
              <w:t xml:space="preserve">                 San Francisco, CA 94102</w:t>
            </w:r>
          </w:p>
          <w:p w:rsidR="00B41E4A" w:rsidP="00163CA1" w:rsidRDefault="00B41E4A" w14:paraId="77BCAAF8" w14:textId="77777777">
            <w:pPr>
              <w:rPr>
                <w:b/>
              </w:rPr>
            </w:pPr>
            <w:r>
              <w:rPr>
                <w:b/>
                <w:bCs/>
              </w:rPr>
              <w:t>(</w:t>
            </w:r>
            <w:proofErr w:type="gramStart"/>
            <w:r>
              <w:rPr>
                <w:b/>
                <w:bCs/>
              </w:rPr>
              <w:t>Also</w:t>
            </w:r>
            <w:proofErr w:type="gramEnd"/>
            <w:r>
              <w:rPr>
                <w:b/>
                <w:bCs/>
              </w:rPr>
              <w:t xml:space="preserve"> June 4, 2026)</w:t>
            </w:r>
          </w:p>
        </w:tc>
      </w:tr>
      <w:tr w:rsidR="00B41E4A" w:rsidTr="00B41E4A" w14:paraId="6B977DA0" w14:textId="77777777">
        <w:trPr>
          <w:cantSplit/>
        </w:trPr>
        <w:tc>
          <w:tcPr>
            <w:tcW w:w="1260" w:type="dxa"/>
          </w:tcPr>
          <w:p w:rsidR="00B41E4A" w:rsidP="00163CA1" w:rsidRDefault="00B41E4A" w14:paraId="0D59DD97" w14:textId="77777777">
            <w:pPr>
              <w:rPr>
                <w:b/>
              </w:rPr>
            </w:pPr>
          </w:p>
        </w:tc>
        <w:tc>
          <w:tcPr>
            <w:tcW w:w="8820" w:type="dxa"/>
            <w:gridSpan w:val="4"/>
          </w:tcPr>
          <w:p w:rsidR="00B41E4A" w:rsidP="00163CA1" w:rsidRDefault="00B41E4A" w14:paraId="4B9699CF" w14:textId="77777777">
            <w:pPr>
              <w:rPr>
                <w:b/>
              </w:rPr>
            </w:pPr>
          </w:p>
        </w:tc>
      </w:tr>
      <w:tr w:rsidR="00B41E4A" w:rsidTr="00B41E4A" w14:paraId="342EF85C" w14:textId="77777777">
        <w:trPr>
          <w:cantSplit/>
        </w:trPr>
        <w:tc>
          <w:tcPr>
            <w:tcW w:w="1260" w:type="dxa"/>
          </w:tcPr>
          <w:p w:rsidRPr="00CE4397" w:rsidR="00B41E4A" w:rsidP="00163CA1" w:rsidRDefault="00B41E4A" w14:paraId="2DBB64C1" w14:textId="77777777">
            <w:pPr>
              <w:rPr>
                <w:b/>
              </w:rPr>
            </w:pPr>
            <w:r w:rsidRPr="00CE4397">
              <w:rPr>
                <w:b/>
              </w:rPr>
              <w:t>06/0</w:t>
            </w:r>
            <w:r>
              <w:rPr>
                <w:b/>
              </w:rPr>
              <w:t>4</w:t>
            </w:r>
            <w:r w:rsidRPr="00CE4397">
              <w:rPr>
                <w:b/>
              </w:rPr>
              <w:t>/26</w:t>
            </w:r>
          </w:p>
          <w:p w:rsidRPr="00CE4397" w:rsidR="00B41E4A" w:rsidP="00163CA1" w:rsidRDefault="00B41E4A" w14:paraId="0914FCE2" w14:textId="77777777">
            <w:r w:rsidRPr="00CE4397">
              <w:t>10:00 a.m.</w:t>
            </w:r>
          </w:p>
          <w:p w:rsidRPr="00CE4397" w:rsidR="00B41E4A" w:rsidP="00163CA1" w:rsidRDefault="00B41E4A" w14:paraId="0536297F" w14:textId="77777777">
            <w:r w:rsidRPr="00CE4397">
              <w:t xml:space="preserve">ALJ </w:t>
            </w:r>
            <w:r>
              <w:t>Gruen</w:t>
            </w:r>
          </w:p>
          <w:p w:rsidR="00B41E4A" w:rsidP="00163CA1" w:rsidRDefault="00B41E4A" w14:paraId="09E293E1" w14:textId="77777777">
            <w:r w:rsidRPr="00CE4397">
              <w:t xml:space="preserve">Comr </w:t>
            </w:r>
          </w:p>
          <w:p w:rsidR="00B41E4A" w:rsidP="00163CA1" w:rsidRDefault="00B41E4A" w14:paraId="544FCEB1" w14:textId="77777777">
            <w:pPr>
              <w:rPr>
                <w:b/>
              </w:rPr>
            </w:pPr>
            <w:r>
              <w:t>J. Reynolds</w:t>
            </w:r>
          </w:p>
        </w:tc>
        <w:tc>
          <w:tcPr>
            <w:tcW w:w="8820" w:type="dxa"/>
            <w:gridSpan w:val="4"/>
          </w:tcPr>
          <w:p w:rsidRPr="00C647DB" w:rsidR="00B41E4A" w:rsidP="00163CA1" w:rsidRDefault="00B41E4A" w14:paraId="14B93FBC" w14:textId="77777777">
            <w:pPr>
              <w:rPr>
                <w:b/>
                <w:bCs/>
              </w:rPr>
            </w:pPr>
            <w:r w:rsidRPr="00C647DB">
              <w:rPr>
                <w:b/>
                <w:bCs/>
              </w:rPr>
              <w:t>A.25-08-001 (EH)</w:t>
            </w:r>
            <w:r w:rsidRPr="00C647DB">
              <w:rPr>
                <w:b/>
                <w:bCs/>
                <w:i/>
                <w:iCs/>
              </w:rPr>
              <w:t xml:space="preserve"> - </w:t>
            </w:r>
            <w:r w:rsidRPr="00C647DB">
              <w:rPr>
                <w:bCs/>
              </w:rPr>
              <w:t>Application of PacifiCorp (U 901 E) for Approval of its 2026 Energy Cost Adjustment Clause and Greenhouse Gas-Related Forecast and Reconciliation of Costs and Revenue.</w:t>
            </w:r>
          </w:p>
          <w:p w:rsidRPr="00C647DB" w:rsidR="00B41E4A" w:rsidP="00163CA1" w:rsidRDefault="00B41E4A" w14:paraId="21CEC433" w14:textId="77777777">
            <w:pPr>
              <w:rPr>
                <w:b/>
                <w:bCs/>
              </w:rPr>
            </w:pPr>
            <w:r w:rsidRPr="00C647DB">
              <w:rPr>
                <w:b/>
                <w:bCs/>
                <w:i/>
                <w:iCs/>
              </w:rPr>
              <w:t xml:space="preserve">Location: </w:t>
            </w:r>
            <w:r w:rsidRPr="00C647DB">
              <w:rPr>
                <w:b/>
                <w:bCs/>
              </w:rPr>
              <w:t>California Public Utilities Commission</w:t>
            </w:r>
          </w:p>
          <w:p w:rsidRPr="00C647DB" w:rsidR="00B41E4A" w:rsidP="00163CA1" w:rsidRDefault="00B41E4A" w14:paraId="14499526" w14:textId="77777777">
            <w:pPr>
              <w:rPr>
                <w:b/>
                <w:bCs/>
              </w:rPr>
            </w:pPr>
            <w:r w:rsidRPr="00C647DB">
              <w:rPr>
                <w:b/>
                <w:bCs/>
              </w:rPr>
              <w:t xml:space="preserve">                 Hearing Room C</w:t>
            </w:r>
          </w:p>
          <w:p w:rsidRPr="00C647DB" w:rsidR="00B41E4A" w:rsidP="00163CA1" w:rsidRDefault="00B41E4A" w14:paraId="65EB8441" w14:textId="77777777">
            <w:pPr>
              <w:rPr>
                <w:b/>
                <w:bCs/>
              </w:rPr>
            </w:pPr>
            <w:r w:rsidRPr="00C647DB">
              <w:rPr>
                <w:b/>
                <w:bCs/>
              </w:rPr>
              <w:t xml:space="preserve">                 505 Van Ness Avenue</w:t>
            </w:r>
          </w:p>
          <w:p w:rsidR="00B41E4A" w:rsidP="00163CA1" w:rsidRDefault="00B41E4A" w14:paraId="173DAD53" w14:textId="77777777">
            <w:pPr>
              <w:rPr>
                <w:b/>
              </w:rPr>
            </w:pPr>
            <w:r w:rsidRPr="00C647DB">
              <w:rPr>
                <w:b/>
                <w:bCs/>
              </w:rPr>
              <w:t xml:space="preserve">                 San Francisco, CA 94102</w:t>
            </w:r>
          </w:p>
        </w:tc>
      </w:tr>
      <w:tr w:rsidR="00B41E4A" w:rsidTr="00B41E4A" w14:paraId="192B1731" w14:textId="77777777">
        <w:trPr>
          <w:cantSplit/>
        </w:trPr>
        <w:tc>
          <w:tcPr>
            <w:tcW w:w="1260" w:type="dxa"/>
          </w:tcPr>
          <w:p w:rsidR="00B41E4A" w:rsidP="00163CA1" w:rsidRDefault="00B41E4A" w14:paraId="08FAA589" w14:textId="77777777">
            <w:pPr>
              <w:rPr>
                <w:b/>
              </w:rPr>
            </w:pPr>
          </w:p>
        </w:tc>
        <w:tc>
          <w:tcPr>
            <w:tcW w:w="8820" w:type="dxa"/>
            <w:gridSpan w:val="4"/>
          </w:tcPr>
          <w:p w:rsidR="00B41E4A" w:rsidP="00163CA1" w:rsidRDefault="00B41E4A" w14:paraId="12AD3085" w14:textId="77777777">
            <w:pPr>
              <w:rPr>
                <w:b/>
              </w:rPr>
            </w:pPr>
          </w:p>
        </w:tc>
      </w:tr>
      <w:tr w:rsidR="00B41E4A" w:rsidTr="00B41E4A" w14:paraId="2DBE2598" w14:textId="77777777">
        <w:tc>
          <w:tcPr>
            <w:tcW w:w="1260" w:type="dxa"/>
          </w:tcPr>
          <w:p w:rsidRPr="00C57A0B" w:rsidR="00B41E4A" w:rsidP="00163CA1" w:rsidRDefault="00B41E4A" w14:paraId="2525611C" w14:textId="77777777">
            <w:pPr>
              <w:rPr>
                <w:b/>
              </w:rPr>
            </w:pPr>
            <w:r w:rsidRPr="00C57A0B">
              <w:rPr>
                <w:b/>
              </w:rPr>
              <w:t>0</w:t>
            </w:r>
            <w:r>
              <w:rPr>
                <w:b/>
              </w:rPr>
              <w:t>6</w:t>
            </w:r>
            <w:r w:rsidRPr="00C57A0B">
              <w:rPr>
                <w:b/>
              </w:rPr>
              <w:t>/</w:t>
            </w:r>
            <w:r>
              <w:rPr>
                <w:b/>
              </w:rPr>
              <w:t>08</w:t>
            </w:r>
            <w:r w:rsidRPr="00C57A0B">
              <w:rPr>
                <w:b/>
              </w:rPr>
              <w:t>/26</w:t>
            </w:r>
          </w:p>
          <w:p w:rsidRPr="00C57A0B" w:rsidR="00B41E4A" w:rsidP="00163CA1" w:rsidRDefault="00B41E4A" w14:paraId="260B2C64" w14:textId="77777777">
            <w:pPr>
              <w:rPr>
                <w:bCs/>
              </w:rPr>
            </w:pPr>
            <w:r w:rsidRPr="00C57A0B">
              <w:rPr>
                <w:bCs/>
              </w:rPr>
              <w:t>10:00 a.m.</w:t>
            </w:r>
          </w:p>
          <w:p w:rsidRPr="00C57A0B" w:rsidR="00B41E4A" w:rsidP="00163CA1" w:rsidRDefault="00B41E4A" w14:paraId="15B2BB2B" w14:textId="77777777">
            <w:pPr>
              <w:rPr>
                <w:bCs/>
              </w:rPr>
            </w:pPr>
            <w:r w:rsidRPr="00C57A0B">
              <w:rPr>
                <w:bCs/>
              </w:rPr>
              <w:t>ALJ Perez-Green</w:t>
            </w:r>
          </w:p>
          <w:p w:rsidRPr="00C57A0B" w:rsidR="00B41E4A" w:rsidP="00163CA1" w:rsidRDefault="00B41E4A" w14:paraId="04C31500" w14:textId="77777777">
            <w:pPr>
              <w:rPr>
                <w:bCs/>
              </w:rPr>
            </w:pPr>
            <w:r w:rsidRPr="00C57A0B">
              <w:rPr>
                <w:bCs/>
              </w:rPr>
              <w:t xml:space="preserve">Comr </w:t>
            </w:r>
          </w:p>
          <w:p w:rsidR="00B41E4A" w:rsidP="00163CA1" w:rsidRDefault="00B41E4A" w14:paraId="4B095334" w14:textId="77777777">
            <w:pPr>
              <w:rPr>
                <w:b/>
              </w:rPr>
            </w:pPr>
            <w:r w:rsidRPr="007F0357">
              <w:rPr>
                <w:bCs/>
              </w:rPr>
              <w:t>J. Reynolds</w:t>
            </w:r>
          </w:p>
        </w:tc>
        <w:tc>
          <w:tcPr>
            <w:tcW w:w="8820" w:type="dxa"/>
            <w:gridSpan w:val="4"/>
          </w:tcPr>
          <w:p w:rsidRPr="00C57A0B" w:rsidR="00B41E4A" w:rsidP="00163CA1" w:rsidRDefault="00B41E4A" w14:paraId="3FC9C031" w14:textId="77777777">
            <w:pPr>
              <w:rPr>
                <w:b/>
                <w:bCs/>
              </w:rPr>
            </w:pPr>
            <w:r w:rsidRPr="00C57A0B">
              <w:rPr>
                <w:b/>
                <w:bCs/>
              </w:rPr>
              <w:t>A.24-10-014 (</w:t>
            </w:r>
            <w:r>
              <w:rPr>
                <w:b/>
                <w:bCs/>
              </w:rPr>
              <w:t>EH</w:t>
            </w:r>
            <w:r w:rsidRPr="00C57A0B">
              <w:rPr>
                <w:b/>
                <w:bCs/>
              </w:rPr>
              <w:t>)</w:t>
            </w:r>
            <w:r w:rsidRPr="00C57A0B">
              <w:rPr>
                <w:b/>
                <w:bCs/>
                <w:i/>
                <w:iCs/>
              </w:rPr>
              <w:t xml:space="preserve"> - </w:t>
            </w:r>
            <w:r w:rsidRPr="00C57A0B">
              <w:t xml:space="preserve">Application of Pacific Gas and Electric Company for Approval of Its Billing Modernization </w:t>
            </w:r>
            <w:proofErr w:type="gramStart"/>
            <w:r w:rsidRPr="00C57A0B">
              <w:t>Initiative.(</w:t>
            </w:r>
            <w:proofErr w:type="gramEnd"/>
            <w:r w:rsidRPr="00C57A0B">
              <w:t>U39M)</w:t>
            </w:r>
          </w:p>
          <w:p w:rsidRPr="00C57A0B" w:rsidR="00B41E4A" w:rsidP="00163CA1" w:rsidRDefault="00B41E4A" w14:paraId="39DEEA86" w14:textId="77777777">
            <w:pPr>
              <w:rPr>
                <w:b/>
                <w:bCs/>
                <w:i/>
                <w:iCs/>
              </w:rPr>
            </w:pPr>
            <w:r w:rsidRPr="00C57A0B">
              <w:rPr>
                <w:b/>
                <w:bCs/>
                <w:i/>
                <w:iCs/>
              </w:rPr>
              <w:t>Webex:</w:t>
            </w:r>
            <w:r w:rsidRPr="00C57A0B">
              <w:rPr>
                <w:b/>
              </w:rPr>
              <w:t xml:space="preserve"> </w:t>
            </w:r>
            <w:hyperlink w:history="1" r:id="rId47">
              <w:r w:rsidRPr="007F0357">
                <w:rPr>
                  <w:rStyle w:val="Hyperlink"/>
                  <w:b/>
                  <w:bCs/>
                </w:rPr>
                <w:t>https://cpuc.webex.com/cpuc/j.php?MTID=m34b6a176e48ddb218196496b372b391b</w:t>
              </w:r>
            </w:hyperlink>
            <w:r w:rsidRPr="00C57A0B">
              <w:rPr>
                <w:b/>
                <w:bCs/>
              </w:rPr>
              <w:t xml:space="preserve"> </w:t>
            </w:r>
          </w:p>
          <w:p w:rsidRPr="00C57A0B" w:rsidR="00B41E4A" w:rsidP="00163CA1" w:rsidRDefault="00B41E4A" w14:paraId="37D7DE89" w14:textId="77777777">
            <w:pPr>
              <w:rPr>
                <w:b/>
                <w:bCs/>
                <w:i/>
                <w:iCs/>
              </w:rPr>
            </w:pPr>
            <w:r w:rsidRPr="00C57A0B">
              <w:rPr>
                <w:b/>
                <w:bCs/>
                <w:i/>
                <w:iCs/>
              </w:rPr>
              <w:t xml:space="preserve">Meeting Number (Access Code): </w:t>
            </w:r>
            <w:r w:rsidRPr="007F0357">
              <w:rPr>
                <w:b/>
                <w:bCs/>
              </w:rPr>
              <w:t>2495 764 2917</w:t>
            </w:r>
          </w:p>
          <w:p w:rsidRPr="00C57A0B" w:rsidR="00B41E4A" w:rsidP="00163CA1" w:rsidRDefault="00B41E4A" w14:paraId="6F810F06" w14:textId="77777777">
            <w:pPr>
              <w:rPr>
                <w:b/>
                <w:bCs/>
                <w:i/>
                <w:iCs/>
              </w:rPr>
            </w:pPr>
            <w:r w:rsidRPr="00C57A0B">
              <w:rPr>
                <w:b/>
                <w:bCs/>
                <w:i/>
                <w:iCs/>
              </w:rPr>
              <w:t xml:space="preserve">Meeting Password: </w:t>
            </w:r>
            <w:r w:rsidRPr="007F0357">
              <w:rPr>
                <w:b/>
                <w:bCs/>
              </w:rPr>
              <w:t>092025</w:t>
            </w:r>
          </w:p>
          <w:p w:rsidR="00B41E4A" w:rsidP="00163CA1" w:rsidRDefault="00B41E4A" w14:paraId="452A508A" w14:textId="77777777">
            <w:pPr>
              <w:rPr>
                <w:b/>
                <w:bCs/>
              </w:rPr>
            </w:pPr>
            <w:r w:rsidRPr="00CD570B">
              <w:rPr>
                <w:b/>
                <w:bCs/>
                <w:i/>
                <w:iCs/>
              </w:rPr>
              <w:t>Join by Phone:</w:t>
            </w:r>
            <w:r w:rsidRPr="00CD570B">
              <w:rPr>
                <w:b/>
                <w:bCs/>
                <w:i/>
                <w:iCs/>
              </w:rPr>
              <w:br/>
            </w:r>
            <w:r w:rsidRPr="00CD570B">
              <w:rPr>
                <w:b/>
                <w:bCs/>
              </w:rPr>
              <w:t>855-282-6330 (United States Toll Free)</w:t>
            </w:r>
            <w:r w:rsidRPr="00CD570B">
              <w:rPr>
                <w:b/>
                <w:bCs/>
              </w:rPr>
              <w:br/>
              <w:t>415-655-0002 (United States Toll)</w:t>
            </w:r>
          </w:p>
          <w:p w:rsidR="00B41E4A" w:rsidP="00163CA1" w:rsidRDefault="00B41E4A" w14:paraId="0360A59D" w14:textId="77777777">
            <w:pPr>
              <w:rPr>
                <w:b/>
              </w:rPr>
            </w:pPr>
            <w:r>
              <w:rPr>
                <w:b/>
                <w:bCs/>
              </w:rPr>
              <w:t>(</w:t>
            </w:r>
            <w:proofErr w:type="gramStart"/>
            <w:r>
              <w:rPr>
                <w:b/>
                <w:bCs/>
              </w:rPr>
              <w:t>Also</w:t>
            </w:r>
            <w:proofErr w:type="gramEnd"/>
            <w:r>
              <w:rPr>
                <w:b/>
                <w:bCs/>
              </w:rPr>
              <w:t xml:space="preserve"> June 9, 2026 and June 11, 2026)</w:t>
            </w:r>
          </w:p>
        </w:tc>
      </w:tr>
      <w:tr w:rsidR="00B41E4A" w:rsidTr="00B41E4A" w14:paraId="494EAD4A" w14:textId="77777777">
        <w:trPr>
          <w:cantSplit/>
        </w:trPr>
        <w:tc>
          <w:tcPr>
            <w:tcW w:w="1260" w:type="dxa"/>
          </w:tcPr>
          <w:p w:rsidR="00B41E4A" w:rsidP="00163CA1" w:rsidRDefault="00B41E4A" w14:paraId="72B4FC7A" w14:textId="77777777">
            <w:pPr>
              <w:rPr>
                <w:b/>
              </w:rPr>
            </w:pPr>
          </w:p>
        </w:tc>
        <w:tc>
          <w:tcPr>
            <w:tcW w:w="8820" w:type="dxa"/>
            <w:gridSpan w:val="4"/>
          </w:tcPr>
          <w:p w:rsidR="00B41E4A" w:rsidP="00163CA1" w:rsidRDefault="00B41E4A" w14:paraId="2446C05E" w14:textId="77777777">
            <w:pPr>
              <w:rPr>
                <w:b/>
              </w:rPr>
            </w:pPr>
          </w:p>
        </w:tc>
      </w:tr>
      <w:tr w:rsidR="00B41E4A" w:rsidTr="00B41E4A" w14:paraId="79843D61" w14:textId="77777777">
        <w:trPr>
          <w:cantSplit/>
        </w:trPr>
        <w:tc>
          <w:tcPr>
            <w:tcW w:w="1260" w:type="dxa"/>
          </w:tcPr>
          <w:p w:rsidRPr="007F0357" w:rsidR="00B41E4A" w:rsidP="00163CA1" w:rsidRDefault="00B41E4A" w14:paraId="6A5AD33C" w14:textId="77777777">
            <w:pPr>
              <w:rPr>
                <w:b/>
              </w:rPr>
            </w:pPr>
            <w:r w:rsidRPr="007F0357">
              <w:rPr>
                <w:b/>
              </w:rPr>
              <w:t>06/0</w:t>
            </w:r>
            <w:r>
              <w:rPr>
                <w:b/>
              </w:rPr>
              <w:t>9</w:t>
            </w:r>
            <w:r w:rsidRPr="007F0357">
              <w:rPr>
                <w:b/>
              </w:rPr>
              <w:t>/26</w:t>
            </w:r>
          </w:p>
          <w:p w:rsidRPr="007F0357" w:rsidR="00B41E4A" w:rsidP="00163CA1" w:rsidRDefault="00B41E4A" w14:paraId="39669F75" w14:textId="77777777">
            <w:r w:rsidRPr="007F0357">
              <w:t>10:00 a.m.</w:t>
            </w:r>
          </w:p>
          <w:p w:rsidRPr="007F0357" w:rsidR="00B41E4A" w:rsidP="00163CA1" w:rsidRDefault="00B41E4A" w14:paraId="31000C3E" w14:textId="77777777">
            <w:r w:rsidRPr="007F0357">
              <w:t>ALJ Perez-Green</w:t>
            </w:r>
          </w:p>
          <w:p w:rsidRPr="007F0357" w:rsidR="00B41E4A" w:rsidP="00163CA1" w:rsidRDefault="00B41E4A" w14:paraId="69E27DF6" w14:textId="77777777">
            <w:r w:rsidRPr="007F0357">
              <w:t xml:space="preserve">Comr </w:t>
            </w:r>
          </w:p>
          <w:p w:rsidR="00B41E4A" w:rsidP="00163CA1" w:rsidRDefault="00B41E4A" w14:paraId="31074599" w14:textId="77777777">
            <w:pPr>
              <w:rPr>
                <w:b/>
              </w:rPr>
            </w:pPr>
            <w:r w:rsidRPr="007F0357">
              <w:t>J. Reynolds</w:t>
            </w:r>
          </w:p>
        </w:tc>
        <w:tc>
          <w:tcPr>
            <w:tcW w:w="8820" w:type="dxa"/>
            <w:gridSpan w:val="4"/>
          </w:tcPr>
          <w:p w:rsidRPr="007F0357" w:rsidR="00B41E4A" w:rsidP="00163CA1" w:rsidRDefault="00B41E4A" w14:paraId="7F05C263" w14:textId="77777777">
            <w:pPr>
              <w:rPr>
                <w:b/>
                <w:bCs/>
              </w:rPr>
            </w:pPr>
            <w:r w:rsidRPr="007F0357">
              <w:rPr>
                <w:b/>
                <w:bCs/>
              </w:rPr>
              <w:t>A.24-10-014 (EH)</w:t>
            </w:r>
            <w:r w:rsidRPr="007F0357">
              <w:rPr>
                <w:b/>
                <w:bCs/>
                <w:i/>
                <w:iCs/>
              </w:rPr>
              <w:t xml:space="preserve"> - </w:t>
            </w:r>
            <w:r w:rsidRPr="007F0357">
              <w:rPr>
                <w:bCs/>
              </w:rPr>
              <w:t xml:space="preserve">Application of Pacific Gas and Electric Company for Approval of Its Billing Modernization </w:t>
            </w:r>
            <w:proofErr w:type="gramStart"/>
            <w:r w:rsidRPr="007F0357">
              <w:rPr>
                <w:bCs/>
              </w:rPr>
              <w:t>Initiative.(</w:t>
            </w:r>
            <w:proofErr w:type="gramEnd"/>
            <w:r w:rsidRPr="007F0357">
              <w:rPr>
                <w:bCs/>
              </w:rPr>
              <w:t>U39M)</w:t>
            </w:r>
          </w:p>
          <w:p w:rsidRPr="007F0357" w:rsidR="00B41E4A" w:rsidP="00163CA1" w:rsidRDefault="00B41E4A" w14:paraId="1AFF5EEE" w14:textId="77777777">
            <w:pPr>
              <w:rPr>
                <w:b/>
                <w:bCs/>
                <w:i/>
                <w:iCs/>
              </w:rPr>
            </w:pPr>
            <w:r w:rsidRPr="007F0357">
              <w:rPr>
                <w:b/>
                <w:bCs/>
                <w:i/>
                <w:iCs/>
              </w:rPr>
              <w:t>Webex:</w:t>
            </w:r>
            <w:r w:rsidRPr="007F0357">
              <w:rPr>
                <w:b/>
              </w:rPr>
              <w:t xml:space="preserve"> </w:t>
            </w:r>
            <w:hyperlink w:history="1" r:id="rId48">
              <w:r w:rsidRPr="007F0357">
                <w:rPr>
                  <w:rStyle w:val="Hyperlink"/>
                  <w:b/>
                  <w:bCs/>
                </w:rPr>
                <w:t>https://cpuc.webex.com/cpuc/j.php?MTID=mc3175af205d870746024c0159d87beb0</w:t>
              </w:r>
            </w:hyperlink>
            <w:r w:rsidRPr="007F0357">
              <w:rPr>
                <w:b/>
                <w:bCs/>
              </w:rPr>
              <w:t xml:space="preserve"> </w:t>
            </w:r>
          </w:p>
          <w:p w:rsidRPr="007F0357" w:rsidR="00B41E4A" w:rsidP="00163CA1" w:rsidRDefault="00B41E4A" w14:paraId="51E999D1" w14:textId="77777777">
            <w:pPr>
              <w:rPr>
                <w:b/>
                <w:bCs/>
                <w:i/>
                <w:iCs/>
              </w:rPr>
            </w:pPr>
            <w:r w:rsidRPr="007F0357">
              <w:rPr>
                <w:b/>
                <w:bCs/>
                <w:i/>
                <w:iCs/>
              </w:rPr>
              <w:t>Meeting Number (Access Code):</w:t>
            </w:r>
            <w:r w:rsidRPr="007F0357">
              <w:rPr>
                <w:sz w:val="22"/>
              </w:rPr>
              <w:t xml:space="preserve"> </w:t>
            </w:r>
            <w:r w:rsidRPr="007F0357">
              <w:rPr>
                <w:b/>
                <w:bCs/>
              </w:rPr>
              <w:t>2484 573 1611</w:t>
            </w:r>
          </w:p>
          <w:p w:rsidRPr="007F0357" w:rsidR="00B41E4A" w:rsidP="00163CA1" w:rsidRDefault="00B41E4A" w14:paraId="09BEBA1A" w14:textId="77777777">
            <w:pPr>
              <w:rPr>
                <w:b/>
                <w:bCs/>
                <w:i/>
                <w:iCs/>
              </w:rPr>
            </w:pPr>
            <w:r w:rsidRPr="007F0357">
              <w:rPr>
                <w:b/>
                <w:bCs/>
                <w:i/>
                <w:iCs/>
              </w:rPr>
              <w:t xml:space="preserve">Meeting Password: </w:t>
            </w:r>
            <w:r w:rsidRPr="007F0357">
              <w:rPr>
                <w:b/>
                <w:bCs/>
              </w:rPr>
              <w:t>092025</w:t>
            </w:r>
          </w:p>
          <w:p w:rsidRPr="007F0357" w:rsidR="00B41E4A" w:rsidP="00163CA1" w:rsidRDefault="00B41E4A" w14:paraId="74F61C62" w14:textId="77777777">
            <w:pPr>
              <w:rPr>
                <w:b/>
                <w:bCs/>
              </w:rPr>
            </w:pPr>
            <w:r w:rsidRPr="007F0357">
              <w:rPr>
                <w:b/>
                <w:bCs/>
                <w:i/>
                <w:iCs/>
              </w:rPr>
              <w:t>Join by Phone:</w:t>
            </w:r>
            <w:r w:rsidRPr="007F0357">
              <w:rPr>
                <w:b/>
                <w:bCs/>
                <w:i/>
                <w:iCs/>
              </w:rPr>
              <w:br/>
            </w:r>
            <w:r w:rsidRPr="007F0357">
              <w:rPr>
                <w:b/>
                <w:bCs/>
              </w:rPr>
              <w:t>855-282-6330 (United States Toll Free)</w:t>
            </w:r>
            <w:r w:rsidRPr="007F0357">
              <w:rPr>
                <w:b/>
                <w:bCs/>
              </w:rPr>
              <w:br/>
              <w:t>415-655-0002 (United States Toll)</w:t>
            </w:r>
          </w:p>
          <w:p w:rsidR="00B41E4A" w:rsidP="00163CA1" w:rsidRDefault="00B41E4A" w14:paraId="20ABCA7F" w14:textId="77777777">
            <w:pPr>
              <w:rPr>
                <w:b/>
              </w:rPr>
            </w:pPr>
            <w:r w:rsidRPr="007F0357">
              <w:rPr>
                <w:b/>
                <w:bCs/>
              </w:rPr>
              <w:t>(</w:t>
            </w:r>
            <w:proofErr w:type="gramStart"/>
            <w:r w:rsidRPr="007F0357">
              <w:rPr>
                <w:b/>
                <w:bCs/>
              </w:rPr>
              <w:t>Also</w:t>
            </w:r>
            <w:proofErr w:type="gramEnd"/>
            <w:r w:rsidRPr="007F0357">
              <w:rPr>
                <w:b/>
                <w:bCs/>
              </w:rPr>
              <w:t xml:space="preserve"> June 11, 2026)</w:t>
            </w:r>
          </w:p>
        </w:tc>
      </w:tr>
      <w:tr w:rsidR="00B41E4A" w:rsidTr="00B41E4A" w14:paraId="27B60D62" w14:textId="77777777">
        <w:trPr>
          <w:cantSplit/>
        </w:trPr>
        <w:tc>
          <w:tcPr>
            <w:tcW w:w="1260" w:type="dxa"/>
          </w:tcPr>
          <w:p w:rsidR="00B41E4A" w:rsidP="00163CA1" w:rsidRDefault="00B41E4A" w14:paraId="6133AADF" w14:textId="77777777">
            <w:pPr>
              <w:rPr>
                <w:b/>
              </w:rPr>
            </w:pPr>
          </w:p>
        </w:tc>
        <w:tc>
          <w:tcPr>
            <w:tcW w:w="8820" w:type="dxa"/>
            <w:gridSpan w:val="4"/>
          </w:tcPr>
          <w:p w:rsidR="00B41E4A" w:rsidP="00163CA1" w:rsidRDefault="00B41E4A" w14:paraId="162F17F0" w14:textId="77777777">
            <w:pPr>
              <w:rPr>
                <w:b/>
              </w:rPr>
            </w:pPr>
          </w:p>
        </w:tc>
      </w:tr>
      <w:tr w:rsidR="00B41E4A" w:rsidTr="00B41E4A" w14:paraId="373B34E0" w14:textId="77777777">
        <w:trPr>
          <w:cantSplit/>
        </w:trPr>
        <w:tc>
          <w:tcPr>
            <w:tcW w:w="1260" w:type="dxa"/>
          </w:tcPr>
          <w:p w:rsidRPr="007F0357" w:rsidR="00B41E4A" w:rsidP="00163CA1" w:rsidRDefault="00B41E4A" w14:paraId="0E2C2F1D" w14:textId="77777777">
            <w:pPr>
              <w:rPr>
                <w:b/>
              </w:rPr>
            </w:pPr>
            <w:r w:rsidRPr="007F0357">
              <w:rPr>
                <w:b/>
              </w:rPr>
              <w:t>06/</w:t>
            </w:r>
            <w:r>
              <w:rPr>
                <w:b/>
              </w:rPr>
              <w:t>11</w:t>
            </w:r>
            <w:r w:rsidRPr="007F0357">
              <w:rPr>
                <w:b/>
              </w:rPr>
              <w:t>/26</w:t>
            </w:r>
          </w:p>
          <w:p w:rsidRPr="007F0357" w:rsidR="00B41E4A" w:rsidP="00163CA1" w:rsidRDefault="00B41E4A" w14:paraId="50181C17" w14:textId="77777777">
            <w:pPr>
              <w:rPr>
                <w:bCs/>
              </w:rPr>
            </w:pPr>
            <w:r w:rsidRPr="007F0357">
              <w:rPr>
                <w:bCs/>
              </w:rPr>
              <w:t>10:00 a.m.</w:t>
            </w:r>
          </w:p>
          <w:p w:rsidRPr="007F0357" w:rsidR="00B41E4A" w:rsidP="00163CA1" w:rsidRDefault="00B41E4A" w14:paraId="47FA6CCE" w14:textId="77777777">
            <w:pPr>
              <w:rPr>
                <w:bCs/>
              </w:rPr>
            </w:pPr>
            <w:r w:rsidRPr="007F0357">
              <w:rPr>
                <w:bCs/>
              </w:rPr>
              <w:t>ALJ Perez-Green</w:t>
            </w:r>
          </w:p>
          <w:p w:rsidRPr="007F0357" w:rsidR="00B41E4A" w:rsidP="00163CA1" w:rsidRDefault="00B41E4A" w14:paraId="6D2CFB7E" w14:textId="77777777">
            <w:pPr>
              <w:rPr>
                <w:bCs/>
              </w:rPr>
            </w:pPr>
            <w:r w:rsidRPr="007F0357">
              <w:rPr>
                <w:bCs/>
              </w:rPr>
              <w:t xml:space="preserve">Comr </w:t>
            </w:r>
          </w:p>
          <w:p w:rsidR="00B41E4A" w:rsidP="00163CA1" w:rsidRDefault="00B41E4A" w14:paraId="71B8F6C0" w14:textId="77777777">
            <w:pPr>
              <w:rPr>
                <w:b/>
              </w:rPr>
            </w:pPr>
            <w:r w:rsidRPr="007F0357">
              <w:rPr>
                <w:bCs/>
              </w:rPr>
              <w:t>J. Reynolds</w:t>
            </w:r>
          </w:p>
        </w:tc>
        <w:tc>
          <w:tcPr>
            <w:tcW w:w="8820" w:type="dxa"/>
            <w:gridSpan w:val="4"/>
          </w:tcPr>
          <w:p w:rsidRPr="007F0357" w:rsidR="00B41E4A" w:rsidP="00163CA1" w:rsidRDefault="00B41E4A" w14:paraId="5FDF05D4" w14:textId="77777777">
            <w:pPr>
              <w:rPr>
                <w:b/>
                <w:bCs/>
              </w:rPr>
            </w:pPr>
            <w:r w:rsidRPr="007F0357">
              <w:rPr>
                <w:b/>
                <w:bCs/>
              </w:rPr>
              <w:t>A.24-10-014 (EH)</w:t>
            </w:r>
            <w:r w:rsidRPr="007F0357">
              <w:rPr>
                <w:b/>
                <w:bCs/>
                <w:i/>
                <w:iCs/>
              </w:rPr>
              <w:t xml:space="preserve"> - </w:t>
            </w:r>
            <w:r w:rsidRPr="007F0357">
              <w:t xml:space="preserve">Application of Pacific Gas and Electric Company for Approval of Its Billing Modernization </w:t>
            </w:r>
            <w:proofErr w:type="gramStart"/>
            <w:r w:rsidRPr="007F0357">
              <w:t>Initiative.(</w:t>
            </w:r>
            <w:proofErr w:type="gramEnd"/>
            <w:r w:rsidRPr="007F0357">
              <w:t>U39M)</w:t>
            </w:r>
          </w:p>
          <w:p w:rsidRPr="007F0357" w:rsidR="00B41E4A" w:rsidP="00163CA1" w:rsidRDefault="00B41E4A" w14:paraId="09EF8D61" w14:textId="77777777">
            <w:pPr>
              <w:rPr>
                <w:b/>
                <w:bCs/>
                <w:i/>
                <w:iCs/>
              </w:rPr>
            </w:pPr>
            <w:r w:rsidRPr="007F0357">
              <w:rPr>
                <w:b/>
                <w:bCs/>
                <w:i/>
                <w:iCs/>
              </w:rPr>
              <w:t>Webex:</w:t>
            </w:r>
            <w:r w:rsidRPr="007F0357">
              <w:rPr>
                <w:b/>
              </w:rPr>
              <w:t xml:space="preserve"> </w:t>
            </w:r>
            <w:hyperlink w:history="1" r:id="rId49">
              <w:r w:rsidRPr="007F0357">
                <w:rPr>
                  <w:rStyle w:val="Hyperlink"/>
                  <w:b/>
                  <w:bCs/>
                </w:rPr>
                <w:t>https://cpuc.webex.com/cpuc/j.php?MTID=mc133368eca1f9b939d2c1bafcb288c9b</w:t>
              </w:r>
            </w:hyperlink>
            <w:r w:rsidRPr="007F0357">
              <w:rPr>
                <w:b/>
                <w:bCs/>
              </w:rPr>
              <w:t xml:space="preserve"> </w:t>
            </w:r>
          </w:p>
          <w:p w:rsidRPr="007F0357" w:rsidR="00B41E4A" w:rsidP="00163CA1" w:rsidRDefault="00B41E4A" w14:paraId="460F8347" w14:textId="77777777">
            <w:pPr>
              <w:rPr>
                <w:b/>
                <w:bCs/>
                <w:i/>
                <w:iCs/>
              </w:rPr>
            </w:pPr>
            <w:r w:rsidRPr="007F0357">
              <w:rPr>
                <w:b/>
                <w:bCs/>
                <w:i/>
                <w:iCs/>
              </w:rPr>
              <w:t>Meeting Number (Access Code):</w:t>
            </w:r>
            <w:r w:rsidRPr="007F0357">
              <w:rPr>
                <w:b/>
              </w:rPr>
              <w:t xml:space="preserve"> </w:t>
            </w:r>
            <w:r w:rsidRPr="007F0357">
              <w:rPr>
                <w:b/>
                <w:bCs/>
              </w:rPr>
              <w:t>2492 150 8240</w:t>
            </w:r>
          </w:p>
          <w:p w:rsidRPr="007F0357" w:rsidR="00B41E4A" w:rsidP="00163CA1" w:rsidRDefault="00B41E4A" w14:paraId="5C2C07BE" w14:textId="77777777">
            <w:pPr>
              <w:rPr>
                <w:b/>
                <w:bCs/>
                <w:i/>
                <w:iCs/>
              </w:rPr>
            </w:pPr>
            <w:r w:rsidRPr="007F0357">
              <w:rPr>
                <w:b/>
                <w:bCs/>
                <w:i/>
                <w:iCs/>
              </w:rPr>
              <w:t xml:space="preserve">Meeting Password: </w:t>
            </w:r>
            <w:r w:rsidRPr="007F0357">
              <w:rPr>
                <w:b/>
                <w:bCs/>
              </w:rPr>
              <w:t>092025</w:t>
            </w:r>
          </w:p>
          <w:p w:rsidR="00B41E4A" w:rsidP="00163CA1" w:rsidRDefault="00B41E4A" w14:paraId="2031F2C5" w14:textId="77777777">
            <w:pPr>
              <w:rPr>
                <w:b/>
              </w:rPr>
            </w:pPr>
            <w:r w:rsidRPr="007F0357">
              <w:rPr>
                <w:b/>
                <w:bCs/>
                <w:i/>
                <w:iCs/>
              </w:rPr>
              <w:t>Join by Phone:</w:t>
            </w:r>
            <w:r w:rsidRPr="007F0357">
              <w:rPr>
                <w:b/>
                <w:bCs/>
                <w:i/>
                <w:iCs/>
              </w:rPr>
              <w:br/>
            </w:r>
            <w:r w:rsidRPr="007F0357">
              <w:rPr>
                <w:b/>
                <w:bCs/>
              </w:rPr>
              <w:t>855-282-6330 (United States Toll Free)</w:t>
            </w:r>
            <w:r w:rsidRPr="007F0357">
              <w:rPr>
                <w:b/>
                <w:bCs/>
              </w:rPr>
              <w:br/>
              <w:t>415-655-0002 (United States Toll)</w:t>
            </w:r>
          </w:p>
        </w:tc>
      </w:tr>
      <w:tr w:rsidR="00B41E4A" w:rsidTr="00B41E4A" w14:paraId="14B91327" w14:textId="77777777">
        <w:trPr>
          <w:cantSplit/>
        </w:trPr>
        <w:tc>
          <w:tcPr>
            <w:tcW w:w="1260" w:type="dxa"/>
          </w:tcPr>
          <w:p w:rsidR="00B41E4A" w:rsidP="00163CA1" w:rsidRDefault="00B41E4A" w14:paraId="75684FE3" w14:textId="77777777">
            <w:pPr>
              <w:rPr>
                <w:b/>
              </w:rPr>
            </w:pPr>
          </w:p>
        </w:tc>
        <w:tc>
          <w:tcPr>
            <w:tcW w:w="8820" w:type="dxa"/>
            <w:gridSpan w:val="4"/>
          </w:tcPr>
          <w:p w:rsidR="00B41E4A" w:rsidP="00163CA1" w:rsidRDefault="00B41E4A" w14:paraId="3DCDA17D" w14:textId="77777777">
            <w:pPr>
              <w:rPr>
                <w:b/>
              </w:rPr>
            </w:pPr>
          </w:p>
        </w:tc>
      </w:tr>
      <w:tr w:rsidR="00B41E4A" w:rsidTr="00B41E4A" w14:paraId="33B7AF98" w14:textId="77777777">
        <w:trPr>
          <w:cantSplit/>
        </w:trPr>
        <w:tc>
          <w:tcPr>
            <w:tcW w:w="1260" w:type="dxa"/>
          </w:tcPr>
          <w:p w:rsidRPr="00B341FA" w:rsidR="00B41E4A" w:rsidP="00163CA1" w:rsidRDefault="00B41E4A" w14:paraId="1B20715F" w14:textId="77777777">
            <w:pPr>
              <w:rPr>
                <w:b/>
              </w:rPr>
            </w:pPr>
            <w:r w:rsidRPr="00B341FA">
              <w:rPr>
                <w:b/>
              </w:rPr>
              <w:t>0</w:t>
            </w:r>
            <w:r>
              <w:rPr>
                <w:b/>
              </w:rPr>
              <w:t>7</w:t>
            </w:r>
            <w:r w:rsidRPr="00B341FA">
              <w:rPr>
                <w:b/>
              </w:rPr>
              <w:t>/0</w:t>
            </w:r>
            <w:r>
              <w:rPr>
                <w:b/>
              </w:rPr>
              <w:t>8</w:t>
            </w:r>
            <w:r w:rsidRPr="00B341FA">
              <w:rPr>
                <w:b/>
              </w:rPr>
              <w:t>/26</w:t>
            </w:r>
          </w:p>
          <w:p w:rsidRPr="00B341FA" w:rsidR="00B41E4A" w:rsidP="00163CA1" w:rsidRDefault="00B41E4A" w14:paraId="46AA17D0" w14:textId="77777777">
            <w:pPr>
              <w:rPr>
                <w:bCs/>
              </w:rPr>
            </w:pPr>
            <w:r w:rsidRPr="00B341FA">
              <w:rPr>
                <w:bCs/>
              </w:rPr>
              <w:t>9:00 a.m.</w:t>
            </w:r>
          </w:p>
          <w:p w:rsidRPr="00B341FA" w:rsidR="00B41E4A" w:rsidP="00163CA1" w:rsidRDefault="00B41E4A" w14:paraId="0660594A" w14:textId="77777777">
            <w:pPr>
              <w:rPr>
                <w:bCs/>
              </w:rPr>
            </w:pPr>
            <w:r w:rsidRPr="00B341FA">
              <w:rPr>
                <w:bCs/>
              </w:rPr>
              <w:t>ALJ Moore</w:t>
            </w:r>
          </w:p>
          <w:p w:rsidR="00B41E4A" w:rsidP="00163CA1" w:rsidRDefault="00B41E4A" w14:paraId="394E0D60" w14:textId="77777777">
            <w:pPr>
              <w:rPr>
                <w:b/>
              </w:rPr>
            </w:pPr>
            <w:r w:rsidRPr="00B341FA">
              <w:rPr>
                <w:bCs/>
              </w:rPr>
              <w:t>Comr Houck</w:t>
            </w:r>
          </w:p>
        </w:tc>
        <w:tc>
          <w:tcPr>
            <w:tcW w:w="8820" w:type="dxa"/>
            <w:gridSpan w:val="4"/>
          </w:tcPr>
          <w:p w:rsidRPr="00B341FA" w:rsidR="00B41E4A" w:rsidP="00163CA1" w:rsidRDefault="00B41E4A" w14:paraId="0263FD23" w14:textId="77777777">
            <w:pPr>
              <w:rPr>
                <w:b/>
                <w:bCs/>
              </w:rPr>
            </w:pPr>
            <w:r>
              <w:rPr>
                <w:b/>
                <w:bCs/>
              </w:rPr>
              <w:t>C</w:t>
            </w:r>
            <w:r w:rsidRPr="00B341FA">
              <w:rPr>
                <w:b/>
                <w:bCs/>
              </w:rPr>
              <w:t>.25-</w:t>
            </w:r>
            <w:r>
              <w:rPr>
                <w:b/>
                <w:bCs/>
              </w:rPr>
              <w:t>10</w:t>
            </w:r>
            <w:r w:rsidRPr="00B341FA">
              <w:rPr>
                <w:b/>
                <w:bCs/>
              </w:rPr>
              <w:t>-01</w:t>
            </w:r>
            <w:r>
              <w:rPr>
                <w:b/>
                <w:bCs/>
              </w:rPr>
              <w:t>7</w:t>
            </w:r>
            <w:r w:rsidRPr="00B341FA">
              <w:rPr>
                <w:b/>
                <w:bCs/>
              </w:rPr>
              <w:t xml:space="preserve"> (</w:t>
            </w:r>
            <w:r>
              <w:rPr>
                <w:b/>
                <w:bCs/>
              </w:rPr>
              <w:t>E</w:t>
            </w:r>
            <w:r w:rsidRPr="00B341FA">
              <w:rPr>
                <w:b/>
                <w:bCs/>
              </w:rPr>
              <w:t>H)</w:t>
            </w:r>
            <w:r w:rsidRPr="00B341FA">
              <w:rPr>
                <w:b/>
                <w:bCs/>
                <w:i/>
                <w:iCs/>
              </w:rPr>
              <w:t xml:space="preserve"> - </w:t>
            </w:r>
            <w:r w:rsidRPr="00B341FA">
              <w:t>Kulbir Singh dba Mood N Food, Complainant vs. Pacific Gas and Electric Company (U39E), Defendant.</w:t>
            </w:r>
          </w:p>
          <w:p w:rsidRPr="00B341FA" w:rsidR="00B41E4A" w:rsidP="00163CA1" w:rsidRDefault="00B41E4A" w14:paraId="50F2D259" w14:textId="77777777">
            <w:pPr>
              <w:rPr>
                <w:b/>
                <w:bCs/>
              </w:rPr>
            </w:pPr>
            <w:r w:rsidRPr="00B341FA">
              <w:rPr>
                <w:b/>
                <w:bCs/>
                <w:i/>
                <w:iCs/>
              </w:rPr>
              <w:t xml:space="preserve">Location: </w:t>
            </w:r>
            <w:r w:rsidRPr="00B341FA">
              <w:rPr>
                <w:b/>
                <w:bCs/>
              </w:rPr>
              <w:t>California Public Utilities Commission</w:t>
            </w:r>
          </w:p>
          <w:p w:rsidRPr="00B341FA" w:rsidR="00B41E4A" w:rsidP="00163CA1" w:rsidRDefault="00B41E4A" w14:paraId="0E7C87BD" w14:textId="77777777">
            <w:pPr>
              <w:rPr>
                <w:b/>
                <w:bCs/>
              </w:rPr>
            </w:pPr>
            <w:r w:rsidRPr="00B341FA">
              <w:rPr>
                <w:b/>
                <w:bCs/>
              </w:rPr>
              <w:t xml:space="preserve">                 Hearing Room </w:t>
            </w:r>
            <w:r>
              <w:rPr>
                <w:b/>
                <w:bCs/>
              </w:rPr>
              <w:t>A</w:t>
            </w:r>
          </w:p>
          <w:p w:rsidRPr="00B341FA" w:rsidR="00B41E4A" w:rsidP="00163CA1" w:rsidRDefault="00B41E4A" w14:paraId="5A701B40" w14:textId="77777777">
            <w:pPr>
              <w:rPr>
                <w:b/>
                <w:bCs/>
              </w:rPr>
            </w:pPr>
            <w:r w:rsidRPr="00B341FA">
              <w:rPr>
                <w:b/>
                <w:bCs/>
              </w:rPr>
              <w:t xml:space="preserve">                 505 Van Ness Avenue</w:t>
            </w:r>
          </w:p>
          <w:p w:rsidR="00B41E4A" w:rsidP="00163CA1" w:rsidRDefault="00B41E4A" w14:paraId="19D24BEE" w14:textId="77777777">
            <w:pPr>
              <w:rPr>
                <w:b/>
              </w:rPr>
            </w:pPr>
            <w:r w:rsidRPr="00B341FA">
              <w:rPr>
                <w:b/>
                <w:bCs/>
              </w:rPr>
              <w:t xml:space="preserve">                 San Francisco, CA 94102</w:t>
            </w:r>
          </w:p>
        </w:tc>
      </w:tr>
      <w:tr w:rsidR="00B41E4A" w:rsidTr="00B41E4A" w14:paraId="1A68CEC7" w14:textId="77777777">
        <w:trPr>
          <w:cantSplit/>
        </w:trPr>
        <w:tc>
          <w:tcPr>
            <w:tcW w:w="1260" w:type="dxa"/>
          </w:tcPr>
          <w:p w:rsidR="00B41E4A" w:rsidP="00163CA1" w:rsidRDefault="00B41E4A" w14:paraId="28D834A9" w14:textId="77777777">
            <w:pPr>
              <w:rPr>
                <w:b/>
              </w:rPr>
            </w:pPr>
          </w:p>
        </w:tc>
        <w:tc>
          <w:tcPr>
            <w:tcW w:w="8820" w:type="dxa"/>
            <w:gridSpan w:val="4"/>
          </w:tcPr>
          <w:p w:rsidR="00B41E4A" w:rsidP="00163CA1" w:rsidRDefault="00B41E4A" w14:paraId="0968F417" w14:textId="77777777">
            <w:pPr>
              <w:rPr>
                <w:b/>
              </w:rPr>
            </w:pPr>
          </w:p>
        </w:tc>
      </w:tr>
    </w:tbl>
    <w:p w:rsidRPr="006B164D" w:rsidR="00F22DCE" w:rsidP="00163CA1" w:rsidRDefault="00F22DCE" w14:paraId="4BBB5905" w14:textId="76D06A1A">
      <w:pPr>
        <w:pStyle w:val="Heading3"/>
        <w:keepNext w:val="0"/>
        <w:spacing w:before="60"/>
        <w:jc w:val="center"/>
        <w:rPr>
          <w:rStyle w:val="Hyperlink1"/>
          <w:b w:val="0"/>
          <w:bCs/>
          <w:i w:val="0"/>
          <w:iCs/>
        </w:rPr>
      </w:pPr>
      <w:r w:rsidRPr="006B164D">
        <w:rPr>
          <w:rStyle w:val="Hyperlink1"/>
          <w:b w:val="0"/>
          <w:bCs/>
          <w:i w:val="0"/>
          <w:iCs/>
        </w:rPr>
        <w:t>Table of Contents</w:t>
      </w:r>
    </w:p>
    <w:p w:rsidRPr="004C7738" w:rsidR="007F6C40" w:rsidP="00163CA1" w:rsidRDefault="007F6C40" w14:paraId="6D52F2A0" w14:textId="77777777">
      <w:pPr>
        <w:pBdr>
          <w:bottom w:val="double" w:color="auto" w:sz="4" w:space="1"/>
        </w:pBdr>
        <w:tabs>
          <w:tab w:val="left" w:pos="1440"/>
        </w:tabs>
        <w:ind w:left="1440" w:right="1296"/>
        <w:jc w:val="center"/>
        <w:rPr>
          <w:rFonts w:eastAsia="Times New Roman" w:cs="Times New Roman"/>
          <w:b/>
          <w:sz w:val="24"/>
          <w:szCs w:val="20"/>
        </w:rPr>
      </w:pPr>
    </w:p>
    <w:p w:rsidR="00C26312" w:rsidP="00163CA1" w:rsidRDefault="00891C10" w14:paraId="436D09F8" w14:textId="1124E41E">
      <w:pPr>
        <w:spacing w:before="60" w:after="60"/>
        <w:jc w:val="center"/>
        <w:rPr>
          <w:rFonts w:eastAsia="Times New Roman" w:cs="Times New Roman"/>
          <w:b/>
          <w:sz w:val="28"/>
          <w:szCs w:val="20"/>
        </w:rPr>
      </w:pPr>
      <w:bookmarkStart w:name="P6OtherPublicMeetings" w:id="7"/>
      <w:r w:rsidRPr="004C7738">
        <w:rPr>
          <w:rFonts w:eastAsia="Times New Roman" w:cs="Times New Roman"/>
          <w:b/>
          <w:sz w:val="28"/>
          <w:szCs w:val="20"/>
        </w:rPr>
        <w:t>OTHER PUBLIC MEETINGS</w:t>
      </w:r>
      <w:bookmarkEnd w:id="7"/>
      <w:r w:rsidR="003039FD">
        <w:rPr>
          <w:rFonts w:eastAsia="Times New Roman" w:cs="Times New Roman"/>
          <w:b/>
          <w:sz w:val="28"/>
          <w:szCs w:val="20"/>
        </w:rPr>
        <w:t xml:space="preserve"> </w:t>
      </w:r>
    </w:p>
    <w:p w:rsidR="00EF6BC2" w:rsidP="00163CA1" w:rsidRDefault="00EF6BC2" w14:paraId="00D35403" w14:textId="77777777">
      <w:pPr>
        <w:spacing w:before="60" w:after="60"/>
        <w:rPr>
          <w:rStyle w:val="Hyperlink1"/>
          <w:rFonts w:eastAsia="Times New Roman" w:cs="Times New Roman"/>
          <w:b/>
          <w:bCs/>
          <w:i/>
          <w:iCs/>
          <w:szCs w:val="20"/>
        </w:rPr>
      </w:pPr>
    </w:p>
    <w:p w:rsidRPr="006D4347" w:rsidR="00EF6BC2" w:rsidP="00163CA1" w:rsidRDefault="00EF6BC2" w14:paraId="12A0F1D2" w14:textId="25C32704">
      <w:pPr>
        <w:pStyle w:val="Heading3"/>
        <w:keepNext w:val="0"/>
        <w:spacing w:before="0" w:after="0"/>
        <w:rPr>
          <w:i w:val="0"/>
        </w:rPr>
      </w:pPr>
      <w:r>
        <w:rPr>
          <w:i w:val="0"/>
        </w:rPr>
        <w:t>P</w:t>
      </w:r>
      <w:r w:rsidRPr="0BEB5EC1">
        <w:rPr>
          <w:i w:val="0"/>
        </w:rPr>
        <w:t xml:space="preserve">ublic Meeting Notice: </w:t>
      </w:r>
      <w:r w:rsidRPr="00EF6BC2">
        <w:rPr>
          <w:i w:val="0"/>
        </w:rPr>
        <w:t>California Connect Equipment Program Advisory Committee (EPAC) An Advisory Body to the California Public Utilities Commission</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EF6BC2" w:rsidTr="00913D2A" w14:paraId="370FC7AF"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EF6BC2" w:rsidP="00163CA1" w:rsidRDefault="00EF6BC2" w14:paraId="4369CAAC" w14:textId="4D9C2989">
            <w:pPr>
              <w:spacing w:line="256" w:lineRule="auto"/>
              <w:ind w:left="-15"/>
            </w:pPr>
            <w:r>
              <w:rPr>
                <w:b/>
                <w:bCs/>
              </w:rPr>
              <w:t>April 10</w:t>
            </w:r>
            <w:r w:rsidRPr="0BEB5EC1">
              <w:rPr>
                <w:b/>
                <w:bCs/>
              </w:rPr>
              <w:t xml:space="preserve">, </w:t>
            </w:r>
            <w:r>
              <w:rPr>
                <w:b/>
                <w:bCs/>
              </w:rPr>
              <w:t>2026</w:t>
            </w:r>
            <w:r>
              <w:br/>
              <w:t>10:00am – 2:</w:t>
            </w:r>
            <w:r w:rsidR="007A73C1">
              <w:t>2</w:t>
            </w:r>
            <w:r>
              <w:t>0pm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EF6BC2" w:rsidP="00163CA1" w:rsidRDefault="00EF6BC2" w14:paraId="4C9109F7" w14:textId="77777777">
            <w:pPr>
              <w:spacing w:line="256" w:lineRule="auto"/>
              <w:rPr>
                <w:b/>
                <w:bCs/>
              </w:rPr>
            </w:pPr>
            <w:r>
              <w:rPr>
                <w:b/>
                <w:bCs/>
              </w:rPr>
              <w:t>Meeting Location:</w:t>
            </w:r>
          </w:p>
          <w:p w:rsidR="00EF6BC2" w:rsidP="00163CA1" w:rsidRDefault="00EF6BC2" w14:paraId="7292C3DF" w14:textId="7E09C3D8">
            <w:pPr>
              <w:spacing w:line="256" w:lineRule="auto"/>
              <w:rPr>
                <w:bCs/>
              </w:rPr>
            </w:pPr>
            <w:r w:rsidRPr="00EF6BC2">
              <w:rPr>
                <w:bCs/>
              </w:rPr>
              <w:t xml:space="preserve">Oakland City Center </w:t>
            </w:r>
            <w:r>
              <w:rPr>
                <w:bCs/>
              </w:rPr>
              <w:t xml:space="preserve">- </w:t>
            </w:r>
            <w:r w:rsidRPr="00EF6BC2">
              <w:rPr>
                <w:bCs/>
              </w:rPr>
              <w:t>Paramount Conference Room</w:t>
            </w:r>
          </w:p>
          <w:p w:rsidR="00EF6BC2" w:rsidP="00163CA1" w:rsidRDefault="00EF6BC2" w14:paraId="276B5351" w14:textId="77777777">
            <w:pPr>
              <w:spacing w:line="256" w:lineRule="auto"/>
              <w:rPr>
                <w:bCs/>
              </w:rPr>
            </w:pPr>
            <w:r w:rsidRPr="00EF6BC2">
              <w:rPr>
                <w:bCs/>
              </w:rPr>
              <w:t xml:space="preserve">500 12th Street, Suite 105, </w:t>
            </w:r>
          </w:p>
          <w:p w:rsidR="00EF6BC2" w:rsidP="00163CA1" w:rsidRDefault="00EF6BC2" w14:paraId="5A9F48F7" w14:textId="57AB410F">
            <w:pPr>
              <w:spacing w:line="256" w:lineRule="auto"/>
              <w:rPr>
                <w:b/>
              </w:rPr>
            </w:pPr>
            <w:r w:rsidRPr="00EF6BC2">
              <w:rPr>
                <w:b/>
              </w:rPr>
              <w:t xml:space="preserve">Oakland, CA 94607 </w:t>
            </w:r>
          </w:p>
          <w:p w:rsidRPr="00EF6BC2" w:rsidR="00EF6BC2" w:rsidP="00163CA1" w:rsidRDefault="00EF6BC2" w14:paraId="73076C2B" w14:textId="77777777">
            <w:pPr>
              <w:spacing w:line="256" w:lineRule="auto"/>
              <w:rPr>
                <w:b/>
              </w:rPr>
            </w:pPr>
          </w:p>
          <w:p w:rsidR="00EF6BC2" w:rsidP="00163CA1" w:rsidRDefault="00EF6BC2" w14:paraId="2BBF2232" w14:textId="77777777">
            <w:pPr>
              <w:spacing w:line="256" w:lineRule="auto"/>
              <w:rPr>
                <w:b/>
                <w:bCs/>
              </w:rPr>
            </w:pPr>
            <w:r w:rsidRPr="0042363C">
              <w:rPr>
                <w:b/>
                <w:bCs/>
              </w:rPr>
              <w:t>Webex Inform</w:t>
            </w:r>
            <w:r>
              <w:rPr>
                <w:b/>
                <w:bCs/>
              </w:rPr>
              <w:t>ation</w:t>
            </w:r>
            <w:r w:rsidRPr="0042363C">
              <w:rPr>
                <w:b/>
                <w:bCs/>
              </w:rPr>
              <w:t xml:space="preserve">: </w:t>
            </w:r>
          </w:p>
          <w:p w:rsidR="00EF6BC2" w:rsidP="00163CA1" w:rsidRDefault="00EF6BC2" w14:paraId="6CB176CB" w14:textId="5E724778">
            <w:pPr>
              <w:spacing w:line="256" w:lineRule="auto"/>
            </w:pPr>
            <w:hyperlink w:history="1" r:id="rId50">
              <w:r w:rsidRPr="005B710D">
                <w:rPr>
                  <w:rStyle w:val="Hyperlink"/>
                </w:rPr>
                <w:t>https://cpuc.webex.com/cpuc/j.php?MTID=me253db368454f9056ac00324516e112f</w:t>
              </w:r>
            </w:hyperlink>
            <w:r>
              <w:t xml:space="preserve"> </w:t>
            </w:r>
            <w:r w:rsidRPr="00EF6BC2">
              <w:t xml:space="preserve"> </w:t>
            </w:r>
          </w:p>
          <w:p w:rsidR="00EF6BC2" w:rsidP="00163CA1" w:rsidRDefault="00EF6BC2" w14:paraId="44ECB8BD" w14:textId="4068670D">
            <w:pPr>
              <w:spacing w:line="256" w:lineRule="auto"/>
            </w:pPr>
            <w:r>
              <w:rPr>
                <w:b/>
                <w:bCs/>
              </w:rPr>
              <w:t>WebEx Meeting ID:</w:t>
            </w:r>
            <w:r>
              <w:t xml:space="preserve"> </w:t>
            </w:r>
            <w:r w:rsidRPr="00EF6BC2">
              <w:t>2488 090 0379</w:t>
            </w:r>
          </w:p>
          <w:p w:rsidR="00EF6BC2" w:rsidP="00163CA1" w:rsidRDefault="00EF6BC2" w14:paraId="487814E9" w14:textId="7DD3C0D9">
            <w:pPr>
              <w:spacing w:line="256" w:lineRule="auto"/>
            </w:pPr>
            <w:r>
              <w:rPr>
                <w:b/>
                <w:bCs/>
              </w:rPr>
              <w:t xml:space="preserve">WebEx Meeting passcode: </w:t>
            </w:r>
            <w:r w:rsidRPr="00EF6BC2">
              <w:t>APREPAC10</w:t>
            </w:r>
          </w:p>
          <w:p w:rsidR="00EF6BC2" w:rsidP="00163CA1" w:rsidRDefault="00EF6BC2" w14:paraId="41C6F7DA" w14:textId="77777777">
            <w:pPr>
              <w:spacing w:line="256" w:lineRule="auto"/>
              <w:rPr>
                <w:b/>
                <w:bCs/>
              </w:rPr>
            </w:pPr>
          </w:p>
          <w:p w:rsidR="00EF6BC2" w:rsidP="00163CA1" w:rsidRDefault="00EF6BC2" w14:paraId="091F2B6F" w14:textId="77777777">
            <w:pPr>
              <w:spacing w:line="256" w:lineRule="auto"/>
              <w:rPr>
                <w:b/>
                <w:bCs/>
              </w:rPr>
            </w:pPr>
            <w:r>
              <w:rPr>
                <w:b/>
                <w:bCs/>
              </w:rPr>
              <w:t>Conference Call-in Information:</w:t>
            </w:r>
          </w:p>
          <w:p w:rsidR="00EF6BC2" w:rsidP="00163CA1" w:rsidRDefault="00EF6BC2" w14:paraId="0BD1EE82" w14:textId="77777777">
            <w:pPr>
              <w:spacing w:line="256" w:lineRule="auto"/>
              <w:rPr>
                <w:b/>
                <w:bCs/>
              </w:rPr>
            </w:pPr>
            <w:proofErr w:type="gramStart"/>
            <w:r>
              <w:rPr>
                <w:b/>
                <w:bCs/>
              </w:rPr>
              <w:t>Call-in</w:t>
            </w:r>
            <w:proofErr w:type="gramEnd"/>
            <w:r>
              <w:rPr>
                <w:b/>
                <w:bCs/>
              </w:rPr>
              <w:t xml:space="preserve"> number: </w:t>
            </w:r>
            <w:r>
              <w:t xml:space="preserve">1-855-282-6330 </w:t>
            </w:r>
          </w:p>
          <w:p w:rsidR="00EF6BC2" w:rsidP="00163CA1" w:rsidRDefault="00EF6BC2" w14:paraId="0FB7B903" w14:textId="48A47496">
            <w:pPr>
              <w:spacing w:line="256" w:lineRule="auto"/>
            </w:pPr>
            <w:r>
              <w:rPr>
                <w:b/>
                <w:bCs/>
              </w:rPr>
              <w:t>Call-in access code:</w:t>
            </w:r>
            <w:r w:rsidRPr="00EF6BC2">
              <w:rPr>
                <w:b/>
                <w:bCs/>
              </w:rPr>
              <w:t xml:space="preserve"> </w:t>
            </w:r>
            <w:r w:rsidRPr="00EF6BC2">
              <w:t>2488 090 0379</w:t>
            </w:r>
          </w:p>
          <w:p w:rsidRPr="004A4721" w:rsidR="00EF6BC2" w:rsidP="00163CA1" w:rsidRDefault="00EF6BC2" w14:paraId="16415C05" w14:textId="408C64F7">
            <w:pPr>
              <w:spacing w:line="256" w:lineRule="auto"/>
              <w:rPr>
                <w:b/>
                <w:bCs/>
              </w:rPr>
            </w:pPr>
            <w:r>
              <w:rPr>
                <w:b/>
                <w:bCs/>
              </w:rPr>
              <w:t xml:space="preserve">Call-in passcode: </w:t>
            </w:r>
            <w:r w:rsidRPr="00C7435E" w:rsidR="00C7435E">
              <w:t>27737221</w:t>
            </w:r>
          </w:p>
          <w:p w:rsidRPr="00744B24" w:rsidR="00EF6BC2" w:rsidP="00163CA1" w:rsidRDefault="00EF6BC2" w14:paraId="6473DA92" w14:textId="77777777">
            <w:pPr>
              <w:rPr>
                <w:color w:val="0000FF"/>
              </w:rPr>
            </w:pPr>
            <w:r>
              <w:rPr>
                <w:color w:val="0000FF"/>
              </w:rPr>
              <w:t xml:space="preserve"> </w:t>
            </w:r>
          </w:p>
          <w:p w:rsidR="00EF6BC2" w:rsidP="00163CA1" w:rsidRDefault="00EF6BC2" w14:paraId="4B94FA11" w14:textId="77777777">
            <w:pPr>
              <w:spacing w:line="256" w:lineRule="auto"/>
              <w:rPr>
                <w:color w:val="0000FF"/>
                <w:u w:val="single"/>
              </w:rPr>
            </w:pPr>
            <w:r>
              <w:rPr>
                <w:b/>
              </w:rPr>
              <w:t xml:space="preserve">Contact Information:  </w:t>
            </w:r>
            <w:hyperlink w:history="1" r:id="rId51">
              <w:r w:rsidRPr="0098542B">
                <w:rPr>
                  <w:rStyle w:val="Hyperlink"/>
                </w:rPr>
                <w:t>committees@caconnect.org</w:t>
              </w:r>
            </w:hyperlink>
            <w:r>
              <w:t xml:space="preserve"> </w:t>
            </w:r>
          </w:p>
          <w:p w:rsidR="00EF6BC2" w:rsidP="00163CA1" w:rsidRDefault="00EF6BC2" w14:paraId="2D4A2EA6" w14:textId="77777777">
            <w:pPr>
              <w:spacing w:line="256" w:lineRule="auto"/>
              <w:rPr>
                <w:u w:val="single"/>
              </w:rPr>
            </w:pPr>
          </w:p>
          <w:p w:rsidRPr="00744B24" w:rsidR="00EF6BC2" w:rsidP="00163CA1" w:rsidRDefault="00EF6BC2" w14:paraId="11EC734B" w14:textId="77777777">
            <w:pPr>
              <w:spacing w:line="256" w:lineRule="auto"/>
              <w:rPr>
                <w:u w:val="single"/>
              </w:rPr>
            </w:pPr>
            <w:r w:rsidRPr="00744B24">
              <w:rPr>
                <w:b/>
                <w:bCs/>
              </w:rPr>
              <w:t>More Information</w:t>
            </w:r>
            <w:r>
              <w:rPr>
                <w:b/>
                <w:bCs/>
              </w:rPr>
              <w:t xml:space="preserve">: </w:t>
            </w:r>
            <w:hyperlink w:history="1" r:id="rId52">
              <w:r w:rsidRPr="0098542B">
                <w:rPr>
                  <w:rStyle w:val="Hyperlink"/>
                </w:rPr>
                <w:t>committees@caconnect.org</w:t>
              </w:r>
            </w:hyperlink>
            <w:r>
              <w:t xml:space="preserve"> </w:t>
            </w:r>
          </w:p>
        </w:tc>
      </w:tr>
    </w:tbl>
    <w:p w:rsidR="00EF6BC2" w:rsidP="00163CA1" w:rsidRDefault="00EF6BC2" w14:paraId="372B491F" w14:textId="77777777">
      <w:pPr>
        <w:spacing w:before="60" w:after="60"/>
        <w:jc w:val="center"/>
        <w:rPr>
          <w:rStyle w:val="Hyperlink1"/>
          <w:rFonts w:eastAsia="Times New Roman" w:cs="Times New Roman"/>
          <w:b/>
          <w:bCs/>
          <w:i/>
          <w:iCs/>
          <w:szCs w:val="20"/>
        </w:rPr>
      </w:pPr>
    </w:p>
    <w:p w:rsidRPr="006D4347" w:rsidR="00B41E4A" w:rsidP="00163CA1" w:rsidRDefault="00B41E4A" w14:paraId="0199824F" w14:textId="4BA9511D">
      <w:pPr>
        <w:pStyle w:val="Heading3"/>
        <w:keepNext w:val="0"/>
        <w:spacing w:before="0" w:after="0"/>
        <w:rPr>
          <w:i w:val="0"/>
        </w:rPr>
      </w:pPr>
      <w:r>
        <w:rPr>
          <w:i w:val="0"/>
        </w:rPr>
        <w:t>P</w:t>
      </w:r>
      <w:r w:rsidRPr="0BEB5EC1">
        <w:rPr>
          <w:i w:val="0"/>
        </w:rPr>
        <w:t xml:space="preserve">ublic Meeting Notice: </w:t>
      </w:r>
      <w:r w:rsidRPr="00B41E4A">
        <w:rPr>
          <w:i w:val="0"/>
        </w:rPr>
        <w:t>Interconnection Discussion Forum</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B41E4A" w:rsidTr="00315DD9" w14:paraId="00FE3209" w14:textId="77777777">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B41E4A" w:rsidP="00163CA1" w:rsidRDefault="00B41E4A" w14:paraId="7928CAC4" w14:textId="78F61EE3">
            <w:pPr>
              <w:spacing w:line="256" w:lineRule="auto"/>
              <w:ind w:left="-15"/>
            </w:pPr>
            <w:r>
              <w:rPr>
                <w:b/>
                <w:bCs/>
              </w:rPr>
              <w:lastRenderedPageBreak/>
              <w:t>April 1</w:t>
            </w:r>
            <w:r>
              <w:rPr>
                <w:b/>
                <w:bCs/>
              </w:rPr>
              <w:t>4</w:t>
            </w:r>
            <w:r w:rsidRPr="0BEB5EC1">
              <w:rPr>
                <w:b/>
                <w:bCs/>
              </w:rPr>
              <w:t xml:space="preserve">, </w:t>
            </w:r>
            <w:r>
              <w:rPr>
                <w:b/>
                <w:bCs/>
              </w:rPr>
              <w:t>2026</w:t>
            </w:r>
            <w:r>
              <w:br/>
              <w:t>1</w:t>
            </w:r>
            <w:r>
              <w:t>:00pm</w:t>
            </w:r>
            <w:r>
              <w:t xml:space="preserve"> – </w:t>
            </w:r>
            <w:r>
              <w:t>4:00pm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00B41E4A" w:rsidP="00163CA1" w:rsidRDefault="00B41E4A" w14:paraId="337A3CEE" w14:textId="77777777">
            <w:pPr>
              <w:spacing w:line="256" w:lineRule="auto"/>
              <w:rPr>
                <w:b/>
                <w:bCs/>
              </w:rPr>
            </w:pPr>
            <w:r w:rsidRPr="0042363C">
              <w:rPr>
                <w:b/>
                <w:bCs/>
              </w:rPr>
              <w:t>Webex Inform</w:t>
            </w:r>
            <w:r>
              <w:rPr>
                <w:b/>
                <w:bCs/>
              </w:rPr>
              <w:t>ation</w:t>
            </w:r>
            <w:r w:rsidRPr="0042363C">
              <w:rPr>
                <w:b/>
                <w:bCs/>
              </w:rPr>
              <w:t xml:space="preserve">: </w:t>
            </w:r>
          </w:p>
          <w:p w:rsidR="00B41E4A" w:rsidP="00163CA1" w:rsidRDefault="00B41E4A" w14:paraId="48725B36" w14:textId="767466F5">
            <w:pPr>
              <w:spacing w:line="256" w:lineRule="auto"/>
            </w:pPr>
            <w:hyperlink w:history="1" r:id="rId53">
              <w:r w:rsidRPr="00F3438B">
                <w:rPr>
                  <w:rStyle w:val="Hyperlink"/>
                </w:rPr>
                <w:t>https://cpuc.webex.com/cpuc/j.php?MTID=me38cfebb40e48a0a5e4579f13159a59f</w:t>
              </w:r>
            </w:hyperlink>
            <w:r>
              <w:t xml:space="preserve"> </w:t>
            </w:r>
            <w:r w:rsidRPr="00B41E4A">
              <w:t xml:space="preserve"> </w:t>
            </w:r>
          </w:p>
          <w:p w:rsidR="00B41E4A" w:rsidP="00163CA1" w:rsidRDefault="00B41E4A" w14:paraId="1A9002ED" w14:textId="487B9790">
            <w:pPr>
              <w:spacing w:line="256" w:lineRule="auto"/>
            </w:pPr>
            <w:r>
              <w:rPr>
                <w:b/>
                <w:bCs/>
              </w:rPr>
              <w:t>WebEx Meeting ID:</w:t>
            </w:r>
            <w:r>
              <w:t xml:space="preserve"> </w:t>
            </w:r>
            <w:r w:rsidRPr="00B41E4A">
              <w:t>2487 483 9121</w:t>
            </w:r>
          </w:p>
          <w:p w:rsidR="00B41E4A" w:rsidP="00163CA1" w:rsidRDefault="00B41E4A" w14:paraId="503F5059" w14:textId="77777777">
            <w:pPr>
              <w:spacing w:line="256" w:lineRule="auto"/>
              <w:rPr>
                <w:b/>
                <w:bCs/>
              </w:rPr>
            </w:pPr>
          </w:p>
          <w:p w:rsidR="00B41E4A" w:rsidP="00163CA1" w:rsidRDefault="00B41E4A" w14:paraId="27FA3DED" w14:textId="77777777">
            <w:pPr>
              <w:spacing w:line="256" w:lineRule="auto"/>
              <w:rPr>
                <w:b/>
                <w:bCs/>
              </w:rPr>
            </w:pPr>
            <w:r>
              <w:rPr>
                <w:b/>
                <w:bCs/>
              </w:rPr>
              <w:t>Conference Call-in Information:</w:t>
            </w:r>
          </w:p>
          <w:p w:rsidR="00B41E4A" w:rsidP="00163CA1" w:rsidRDefault="00B41E4A" w14:paraId="46266D89" w14:textId="7EB52494">
            <w:pPr>
              <w:spacing w:line="256" w:lineRule="auto"/>
              <w:rPr>
                <w:b/>
                <w:bCs/>
              </w:rPr>
            </w:pPr>
            <w:r>
              <w:rPr>
                <w:b/>
                <w:bCs/>
              </w:rPr>
              <w:t>Call-in number</w:t>
            </w:r>
            <w:r>
              <w:rPr>
                <w:b/>
                <w:bCs/>
              </w:rPr>
              <w:t>:</w:t>
            </w:r>
            <w:r w:rsidRPr="00B41E4A">
              <w:t xml:space="preserve"> 415</w:t>
            </w:r>
            <w:r w:rsidRPr="00B41E4A">
              <w:t>-655-0002 or 855-282-6330</w:t>
            </w:r>
            <w:r>
              <w:t xml:space="preserve"> </w:t>
            </w:r>
          </w:p>
          <w:p w:rsidR="00B41E4A" w:rsidP="00163CA1" w:rsidRDefault="00B41E4A" w14:paraId="4B4502B3" w14:textId="41754C44">
            <w:pPr>
              <w:spacing w:line="256" w:lineRule="auto"/>
            </w:pPr>
            <w:r>
              <w:rPr>
                <w:b/>
                <w:bCs/>
              </w:rPr>
              <w:t>Call-in access code:</w:t>
            </w:r>
            <w:r w:rsidRPr="00EF6BC2">
              <w:rPr>
                <w:b/>
                <w:bCs/>
              </w:rPr>
              <w:t xml:space="preserve"> </w:t>
            </w:r>
            <w:r w:rsidRPr="00B41E4A">
              <w:t>2487 483 9121</w:t>
            </w:r>
          </w:p>
          <w:p w:rsidRPr="00744B24" w:rsidR="00B41E4A" w:rsidP="00163CA1" w:rsidRDefault="00B41E4A" w14:paraId="681B298C" w14:textId="4AFFC048">
            <w:pPr>
              <w:rPr>
                <w:color w:val="0000FF"/>
              </w:rPr>
            </w:pPr>
          </w:p>
          <w:p w:rsidR="00B41E4A" w:rsidP="00163CA1" w:rsidRDefault="00B41E4A" w14:paraId="7515D68B" w14:textId="4B0EF96E">
            <w:pPr>
              <w:spacing w:line="256" w:lineRule="auto"/>
              <w:rPr>
                <w:color w:val="0000FF"/>
                <w:u w:val="single"/>
              </w:rPr>
            </w:pPr>
            <w:r>
              <w:rPr>
                <w:b/>
              </w:rPr>
              <w:t xml:space="preserve">Contact Information:  </w:t>
            </w:r>
            <w:hyperlink w:history="1" r:id="rId54">
              <w:r w:rsidRPr="00F3438B">
                <w:rPr>
                  <w:rStyle w:val="Hyperlink"/>
                </w:rPr>
                <w:t>IxForum@cpuc.ca.gov</w:t>
              </w:r>
            </w:hyperlink>
            <w:r>
              <w:t xml:space="preserve"> </w:t>
            </w:r>
          </w:p>
          <w:p w:rsidR="00B41E4A" w:rsidP="00163CA1" w:rsidRDefault="00B41E4A" w14:paraId="61D487E8" w14:textId="77777777">
            <w:pPr>
              <w:spacing w:line="256" w:lineRule="auto"/>
              <w:rPr>
                <w:u w:val="single"/>
              </w:rPr>
            </w:pPr>
          </w:p>
          <w:p w:rsidRPr="00744B24" w:rsidR="00B41E4A" w:rsidP="00163CA1" w:rsidRDefault="00B41E4A" w14:paraId="316EC166" w14:textId="3CC8A07F">
            <w:pPr>
              <w:spacing w:line="256" w:lineRule="auto"/>
              <w:rPr>
                <w:u w:val="single"/>
              </w:rPr>
            </w:pPr>
            <w:r w:rsidRPr="00744B24">
              <w:rPr>
                <w:b/>
                <w:bCs/>
              </w:rPr>
              <w:t>More Information</w:t>
            </w:r>
            <w:r>
              <w:rPr>
                <w:b/>
                <w:bCs/>
              </w:rPr>
              <w:t xml:space="preserve">: </w:t>
            </w:r>
            <w:hyperlink w:history="1" r:id="rId55">
              <w:r w:rsidRPr="00F3438B">
                <w:rPr>
                  <w:rStyle w:val="Hyperlink"/>
                </w:rPr>
                <w:t>IxForum@cpuc.ca.gov</w:t>
              </w:r>
            </w:hyperlink>
            <w:r>
              <w:t xml:space="preserve"> </w:t>
            </w:r>
          </w:p>
        </w:tc>
      </w:tr>
    </w:tbl>
    <w:p w:rsidRPr="00903E84" w:rsidR="00891C10" w:rsidP="00163CA1" w:rsidRDefault="008C5E63" w14:paraId="70A01842" w14:textId="1926CEAC">
      <w:pPr>
        <w:spacing w:before="60" w:after="60"/>
        <w:jc w:val="center"/>
        <w:rPr>
          <w:rStyle w:val="Hyperlink1"/>
          <w:rFonts w:eastAsia="Times New Roman" w:cs="Times New Roman"/>
          <w:b/>
          <w:color w:val="auto"/>
          <w:sz w:val="28"/>
          <w:szCs w:val="20"/>
          <w:u w:val="none"/>
        </w:rPr>
      </w:pPr>
      <w:r w:rsidRPr="006B164D">
        <w:rPr>
          <w:rStyle w:val="Hyperlink1"/>
          <w:rFonts w:eastAsia="Times New Roman" w:cs="Times New Roman"/>
          <w:b/>
          <w:bCs/>
          <w:i/>
          <w:iCs/>
          <w:szCs w:val="20"/>
        </w:rPr>
        <w:fldChar w:fldCharType="begin"/>
      </w:r>
      <w:r w:rsidRPr="006B164D">
        <w:rPr>
          <w:rStyle w:val="Hyperlink1"/>
          <w:bCs/>
          <w:iCs/>
        </w:rPr>
        <w:instrText xml:space="preserve"> HYPERLINK  \l "_top" </w:instrText>
      </w:r>
      <w:r w:rsidRPr="006B164D">
        <w:rPr>
          <w:rStyle w:val="Hyperlink1"/>
          <w:rFonts w:eastAsia="Times New Roman" w:cs="Times New Roman"/>
          <w:b/>
          <w:bCs/>
          <w:i/>
          <w:iCs/>
          <w:szCs w:val="20"/>
        </w:rPr>
      </w:r>
      <w:r w:rsidRPr="006B164D">
        <w:rPr>
          <w:rStyle w:val="Hyperlink1"/>
          <w:rFonts w:eastAsia="Times New Roman" w:cs="Times New Roman"/>
          <w:b/>
          <w:bCs/>
          <w:i/>
          <w:iCs/>
          <w:szCs w:val="20"/>
        </w:rPr>
        <w:fldChar w:fldCharType="separate"/>
      </w:r>
      <w:r w:rsidRPr="006B164D" w:rsidR="00891C10">
        <w:rPr>
          <w:rStyle w:val="Hyperlink1"/>
          <w:bCs/>
          <w:iCs/>
        </w:rPr>
        <w:t>Return to Table of Contents</w:t>
      </w:r>
    </w:p>
    <w:p w:rsidRPr="00527A75" w:rsidR="00891C10" w:rsidP="00163CA1" w:rsidRDefault="008C5E63" w14:paraId="48CF9164"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9413A0" w:rsidP="00163CA1" w:rsidRDefault="00E36C85" w14:paraId="7591A9B9" w14:textId="4B711109">
      <w:pPr>
        <w:tabs>
          <w:tab w:val="center" w:pos="5139"/>
          <w:tab w:val="left" w:pos="7601"/>
        </w:tabs>
        <w:spacing w:before="60" w:after="60"/>
        <w:rPr>
          <w:rFonts w:eastAsia="Times New Roman" w:cs="Times New Roman"/>
          <w:b/>
          <w:sz w:val="28"/>
          <w:szCs w:val="20"/>
        </w:rPr>
      </w:pPr>
      <w:bookmarkStart w:name="P7NewProceedings" w:id="8"/>
      <w:r>
        <w:rPr>
          <w:rFonts w:eastAsia="Times New Roman" w:cs="Times New Roman"/>
          <w:b/>
          <w:sz w:val="28"/>
          <w:szCs w:val="20"/>
        </w:rPr>
        <w:tab/>
      </w:r>
      <w:r w:rsidRPr="004C7738" w:rsidR="009E6CC8">
        <w:rPr>
          <w:rFonts w:eastAsia="Times New Roman" w:cs="Times New Roman"/>
          <w:b/>
          <w:sz w:val="28"/>
          <w:szCs w:val="20"/>
        </w:rPr>
        <w:t xml:space="preserve">NEW </w:t>
      </w:r>
      <w:bookmarkEnd w:id="8"/>
      <w:r w:rsidRPr="004C7738" w:rsidR="00074981">
        <w:rPr>
          <w:rFonts w:eastAsia="Times New Roman" w:cs="Times New Roman"/>
          <w:b/>
          <w:sz w:val="28"/>
          <w:szCs w:val="20"/>
        </w:rPr>
        <w:t>PROCEEDING</w:t>
      </w:r>
      <w:r w:rsidR="00074981">
        <w:rPr>
          <w:rFonts w:eastAsia="Times New Roman" w:cs="Times New Roman"/>
          <w:b/>
          <w:sz w:val="28"/>
          <w:szCs w:val="20"/>
        </w:rPr>
        <w:t>S</w:t>
      </w:r>
      <w:r w:rsidR="00750BE8">
        <w:rPr>
          <w:rFonts w:eastAsia="Times New Roman" w:cs="Times New Roman"/>
          <w:b/>
          <w:sz w:val="28"/>
          <w:szCs w:val="20"/>
        </w:rPr>
        <w:t xml:space="preserve"> </w:t>
      </w:r>
      <w:r w:rsidR="00E40F2A">
        <w:rPr>
          <w:rFonts w:eastAsia="Times New Roman" w:cs="Times New Roman"/>
          <w:b/>
          <w:sz w:val="28"/>
          <w:szCs w:val="20"/>
        </w:rPr>
        <w:t>- NONE</w:t>
      </w:r>
    </w:p>
    <w:p w:rsidRPr="00903E84" w:rsidR="005618BB" w:rsidP="00163CA1" w:rsidRDefault="009E6CC8" w14:paraId="0123EFA8" w14:textId="5844DC6B">
      <w:pPr>
        <w:tabs>
          <w:tab w:val="center" w:pos="5139"/>
          <w:tab w:val="left" w:pos="7605"/>
        </w:tabs>
        <w:spacing w:before="60" w:after="60"/>
        <w:jc w:val="center"/>
        <w:rPr>
          <w:rStyle w:val="Hyperlink1"/>
          <w:rFonts w:eastAsia="Times New Roman" w:cs="Times New Roman"/>
          <w:b/>
          <w:color w:val="auto"/>
          <w:sz w:val="28"/>
          <w:szCs w:val="20"/>
          <w:u w:val="none"/>
        </w:rPr>
      </w:pPr>
      <w:hyperlink w:history="1" w:anchor="tableofcontents">
        <w:r w:rsidRPr="004C7738">
          <w:rPr>
            <w:rFonts w:eastAsia="Times New Roman" w:cs="Times New Roman"/>
            <w:color w:val="0000FF"/>
            <w:szCs w:val="20"/>
            <w:u w:val="single"/>
          </w:rPr>
          <w:t>Return to Table of Contents</w:t>
        </w:r>
      </w:hyperlink>
      <w:r w:rsidRPr="006B164D" w:rsidR="005618BB">
        <w:rPr>
          <w:rStyle w:val="Hyperlink1"/>
          <w:rFonts w:eastAsia="Times New Roman" w:cs="Times New Roman"/>
          <w:b/>
          <w:bCs/>
          <w:i/>
          <w:iCs/>
          <w:szCs w:val="20"/>
        </w:rPr>
        <w:fldChar w:fldCharType="begin"/>
      </w:r>
      <w:r w:rsidRPr="006B164D" w:rsidR="005618BB">
        <w:rPr>
          <w:rStyle w:val="Hyperlink1"/>
          <w:bCs/>
          <w:iCs/>
        </w:rPr>
        <w:instrText xml:space="preserve"> HYPERLINK  \l "_top" </w:instrText>
      </w:r>
      <w:r w:rsidRPr="006B164D" w:rsidR="005618BB">
        <w:rPr>
          <w:rStyle w:val="Hyperlink1"/>
          <w:rFonts w:eastAsia="Times New Roman" w:cs="Times New Roman"/>
          <w:b/>
          <w:bCs/>
          <w:i/>
          <w:iCs/>
          <w:szCs w:val="20"/>
        </w:rPr>
      </w:r>
      <w:r w:rsidRPr="006B164D" w:rsidR="005618BB">
        <w:rPr>
          <w:rStyle w:val="Hyperlink1"/>
          <w:rFonts w:eastAsia="Times New Roman" w:cs="Times New Roman"/>
          <w:b/>
          <w:bCs/>
          <w:i/>
          <w:iCs/>
          <w:szCs w:val="20"/>
        </w:rPr>
        <w:fldChar w:fldCharType="separate"/>
      </w:r>
    </w:p>
    <w:p w:rsidRPr="00527A75" w:rsidR="005618BB" w:rsidP="00163CA1" w:rsidRDefault="005618BB" w14:paraId="5AADB681"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82363E" w:rsidP="00163CA1" w:rsidRDefault="009E6CC8" w14:paraId="366EC3A4" w14:textId="713318C4">
      <w:pPr>
        <w:tabs>
          <w:tab w:val="center" w:pos="5139"/>
          <w:tab w:val="left" w:pos="7890"/>
        </w:tabs>
        <w:spacing w:before="60" w:after="60"/>
        <w:jc w:val="center"/>
        <w:rPr>
          <w:rFonts w:eastAsia="Times New Roman" w:cs="Times New Roman"/>
          <w:b/>
          <w:sz w:val="28"/>
          <w:szCs w:val="20"/>
        </w:rPr>
      </w:pPr>
      <w:bookmarkStart w:name="P8PetitionforModifications" w:id="9"/>
      <w:r w:rsidRPr="004C7738">
        <w:rPr>
          <w:rFonts w:eastAsia="Times New Roman" w:cs="Times New Roman"/>
          <w:b/>
          <w:sz w:val="28"/>
          <w:szCs w:val="20"/>
        </w:rPr>
        <w:t>PETITIONS FOR MODIFICATION</w:t>
      </w:r>
      <w:bookmarkEnd w:id="9"/>
      <w:r w:rsidR="008D69A9">
        <w:rPr>
          <w:rFonts w:eastAsia="Times New Roman" w:cs="Times New Roman"/>
          <w:b/>
          <w:sz w:val="28"/>
          <w:szCs w:val="20"/>
        </w:rPr>
        <w:t xml:space="preserve"> </w:t>
      </w:r>
      <w:r w:rsidR="008E3609">
        <w:rPr>
          <w:rFonts w:eastAsia="Times New Roman" w:cs="Times New Roman"/>
          <w:b/>
          <w:sz w:val="28"/>
          <w:szCs w:val="20"/>
        </w:rPr>
        <w:t>- NONE</w:t>
      </w:r>
    </w:p>
    <w:p w:rsidRPr="004633BA" w:rsidR="009E6CC8" w:rsidP="00163CA1" w:rsidRDefault="009E6CC8" w14:paraId="5EA0886E" w14:textId="71006A25">
      <w:pPr>
        <w:tabs>
          <w:tab w:val="center" w:pos="5139"/>
          <w:tab w:val="left" w:pos="7890"/>
        </w:tabs>
        <w:spacing w:before="60" w:after="60"/>
        <w:jc w:val="center"/>
        <w:rPr>
          <w:rFonts w:eastAsia="Times New Roman" w:cs="Times New Roman"/>
          <w:b/>
          <w:sz w:val="28"/>
          <w:szCs w:val="20"/>
        </w:rPr>
      </w:pPr>
      <w:hyperlink w:history="1" w:anchor="tableofcontents">
        <w:r w:rsidRPr="004C7738">
          <w:rPr>
            <w:rFonts w:eastAsia="Times New Roman" w:cs="Times New Roman"/>
            <w:color w:val="0000FF"/>
            <w:szCs w:val="20"/>
            <w:u w:val="single"/>
          </w:rPr>
          <w:t>Return to Table of Contents</w:t>
        </w:r>
      </w:hyperlink>
    </w:p>
    <w:p w:rsidRPr="004C7738" w:rsidR="009E6CC8" w:rsidP="00163CA1" w:rsidRDefault="009E6CC8" w14:paraId="4F9ED567"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163CA1" w:rsidRDefault="009E6CC8" w14:paraId="1B6DAA69" w14:textId="77777777">
      <w:pPr>
        <w:spacing w:before="60" w:after="60"/>
        <w:jc w:val="center"/>
        <w:rPr>
          <w:rFonts w:eastAsia="Times New Roman" w:cs="Times New Roman"/>
          <w:b/>
          <w:sz w:val="28"/>
          <w:szCs w:val="20"/>
        </w:rPr>
      </w:pPr>
      <w:bookmarkStart w:name="P9DraftResolutions" w:id="10"/>
      <w:r w:rsidRPr="004C7738">
        <w:rPr>
          <w:rFonts w:eastAsia="Times New Roman" w:cs="Times New Roman"/>
          <w:b/>
          <w:sz w:val="28"/>
          <w:szCs w:val="20"/>
        </w:rPr>
        <w:t>DRAFT RESOLUTIONS</w:t>
      </w:r>
    </w:p>
    <w:bookmarkEnd w:id="10"/>
    <w:p w:rsidRPr="00DE13E9" w:rsidR="00680F8F" w:rsidP="00163CA1" w:rsidRDefault="009E6CC8" w14:paraId="1E16573D" w14:textId="3EAE927E">
      <w:pPr>
        <w:jc w:val="center"/>
        <w:rPr>
          <w:rFonts w:eastAsia="Times New Roman" w:cs="Times New Roman"/>
          <w:b/>
          <w:szCs w:val="20"/>
        </w:rPr>
      </w:pPr>
      <w:r w:rsidRPr="004C7738">
        <w:rPr>
          <w:rFonts w:eastAsia="Times New Roman" w:cs="Times New Roman"/>
          <w:b/>
          <w:snapToGrid w:val="0"/>
          <w:szCs w:val="20"/>
        </w:rPr>
        <w:t>Issued for public comment</w:t>
      </w:r>
      <w:r w:rsidRPr="004C7738" w:rsidR="005A382C">
        <w:rPr>
          <w:rFonts w:eastAsia="Times New Roman" w:cs="Times New Roman"/>
          <w:b/>
          <w:snapToGrid w:val="0"/>
          <w:szCs w:val="20"/>
        </w:rPr>
        <w:t xml:space="preserve">. </w:t>
      </w:r>
      <w:r w:rsidRPr="004C7738">
        <w:rPr>
          <w:rFonts w:eastAsia="Times New Roman" w:cs="Times New Roman"/>
          <w:b/>
          <w:snapToGrid w:val="0"/>
          <w:szCs w:val="20"/>
        </w:rPr>
        <w:t>Comments are governed by Rule 14.5</w:t>
      </w:r>
      <w:r w:rsidRPr="004C7738">
        <w:rPr>
          <w:rFonts w:eastAsia="Times New Roman" w:cs="Times New Roman"/>
          <w:b/>
          <w:szCs w:val="20"/>
        </w:rPr>
        <w:t>.</w:t>
      </w:r>
    </w:p>
    <w:p w:rsidR="00A51C7B" w:rsidP="00163CA1" w:rsidRDefault="00A51C7B" w14:paraId="20804347" w14:textId="77777777">
      <w:pPr>
        <w:spacing w:before="60" w:after="60"/>
      </w:pPr>
    </w:p>
    <w:p w:rsidR="00690006" w:rsidP="00163CA1" w:rsidRDefault="00690006" w14:paraId="0BF51D23" w14:textId="77777777">
      <w:pPr>
        <w:spacing w:before="60" w:after="60"/>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A51C7B" w:rsidTr="00112FD7" w14:paraId="62BD45C4"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A51C7B" w:rsidP="00163CA1" w:rsidRDefault="00A51C7B" w14:paraId="4D43D580"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885045" w:rsidR="00A51C7B" w:rsidP="00163CA1" w:rsidRDefault="00A51C7B" w14:paraId="3E6278B3" w14:textId="34D7516A">
            <w:pPr>
              <w:rPr>
                <w:rFonts w:cs="Times New Roman"/>
                <w:b/>
                <w:bCs/>
                <w:szCs w:val="20"/>
              </w:rPr>
            </w:pPr>
            <w:r>
              <w:rPr>
                <w:b/>
              </w:rPr>
              <w:t>T-</w:t>
            </w:r>
            <w:r w:rsidRPr="00A85C4B">
              <w:rPr>
                <w:b/>
              </w:rPr>
              <w:t>17</w:t>
            </w:r>
            <w:r>
              <w:rPr>
                <w:b/>
              </w:rPr>
              <w:t>908</w:t>
            </w:r>
          </w:p>
        </w:tc>
      </w:tr>
      <w:tr w:rsidRPr="00885045" w:rsidR="00A51C7B" w:rsidTr="00B1782A" w14:paraId="743AC65E"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51C7B" w:rsidP="00163CA1" w:rsidRDefault="00A51C7B" w14:paraId="122A48C6"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A51C7B" w:rsidP="00163CA1" w:rsidRDefault="00A51C7B" w14:paraId="7B367BDD" w14:textId="77777777">
            <w:pPr>
              <w:rPr>
                <w:rFonts w:cs="Times New Roman"/>
                <w:szCs w:val="20"/>
              </w:rPr>
            </w:pPr>
            <w:r>
              <w:rPr>
                <w:rFonts w:cs="Times New Roman"/>
                <w:szCs w:val="20"/>
              </w:rPr>
              <w:t>April 9, 2026</w:t>
            </w:r>
          </w:p>
        </w:tc>
      </w:tr>
      <w:tr w:rsidRPr="00885045" w:rsidR="00A51C7B" w:rsidTr="00B1782A" w14:paraId="0C9503A7"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51C7B" w:rsidP="00163CA1" w:rsidRDefault="00A51C7B" w14:paraId="0DD8F25F"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A51C7B" w:rsidP="00163CA1" w:rsidRDefault="00A51C7B" w14:paraId="56D6E17B" w14:textId="361E19DE">
            <w:pPr>
              <w:rPr>
                <w:rFonts w:eastAsia="Times New Roman" w:cs="Times New Roman"/>
                <w:szCs w:val="20"/>
              </w:rPr>
            </w:pPr>
            <w:r w:rsidRPr="00E07CA8">
              <w:t>RESOLUTION T-17</w:t>
            </w:r>
            <w:r>
              <w:t>908</w:t>
            </w:r>
            <w:r w:rsidRPr="00E07CA8">
              <w:t xml:space="preserve">. </w:t>
            </w:r>
            <w:r>
              <w:t>Adopt a two-year delay in the general rate case schedule and freeze the waterfall mechanism for Small Local Exchange Carriers.</w:t>
            </w:r>
          </w:p>
        </w:tc>
      </w:tr>
      <w:tr w:rsidRPr="004244DF" w:rsidR="00BC1AAC" w:rsidTr="00B1782A" w14:paraId="04653227"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BC1AAC" w:rsidP="00163CA1" w:rsidRDefault="00BC1AAC" w14:paraId="4BB9DA96" w14:textId="77777777">
            <w:pPr>
              <w:rPr>
                <w:rFonts w:cs="Times New Roman"/>
                <w:szCs w:val="20"/>
              </w:rPr>
            </w:pPr>
            <w:r w:rsidRPr="00885045">
              <w:rPr>
                <w:rFonts w:cs="Times New Roman"/>
                <w:szCs w:val="20"/>
              </w:rPr>
              <w:t>Web Link</w:t>
            </w:r>
          </w:p>
        </w:tc>
        <w:tc>
          <w:tcPr>
            <w:tcW w:w="7380" w:type="dxa"/>
          </w:tcPr>
          <w:p w:rsidRPr="004244DF" w:rsidR="00BC1AAC" w:rsidP="00163CA1" w:rsidRDefault="00BC1AAC" w14:paraId="340379D2" w14:textId="298BCE5F">
            <w:pPr>
              <w:rPr>
                <w:rStyle w:val="Hyperlink1"/>
                <w:color w:val="auto"/>
                <w:u w:val="none"/>
              </w:rPr>
            </w:pPr>
            <w:hyperlink w:tooltip="https://docs.cpuc.ca.gov/PublishedDocs/Published/G000/M601/K965/601965392.PDF" w:history="1" r:id="rId56">
              <w:r w:rsidRPr="00271398">
                <w:rPr>
                  <w:rStyle w:val="Hyperlink"/>
                </w:rPr>
                <w:t>https://docs.cpuc.ca.gov/PublishedDocs/Published/G000/M601/K965/601965392.PDF</w:t>
              </w:r>
            </w:hyperlink>
          </w:p>
        </w:tc>
      </w:tr>
      <w:tr w:rsidRPr="00885045" w:rsidR="00A51C7B" w:rsidTr="00B1782A" w14:paraId="1C74AE7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51C7B" w:rsidP="00163CA1" w:rsidRDefault="00A51C7B" w14:paraId="3941B2DF"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A51C7B" w:rsidP="00163CA1" w:rsidRDefault="00A51C7B" w14:paraId="2877F166" w14:textId="6130BB61">
            <w:pPr>
              <w:rPr>
                <w:rFonts w:cs="Times New Roman"/>
                <w:szCs w:val="20"/>
              </w:rPr>
            </w:pPr>
            <w:r>
              <w:rPr>
                <w:rFonts w:cs="Times New Roman"/>
                <w:szCs w:val="20"/>
              </w:rPr>
              <w:t>March 30, 2026</w:t>
            </w:r>
          </w:p>
        </w:tc>
      </w:tr>
      <w:tr w:rsidRPr="00BA36BE" w:rsidR="00A51C7B" w:rsidTr="00B1782A" w14:paraId="04F49F39" w14:textId="77777777">
        <w:trPr>
          <w:trHeight w:val="395"/>
        </w:trPr>
        <w:tc>
          <w:tcPr>
            <w:tcW w:w="2965" w:type="dxa"/>
            <w:tcBorders>
              <w:top w:val="single" w:color="auto" w:sz="4" w:space="0"/>
              <w:left w:val="single" w:color="auto" w:sz="4" w:space="0"/>
              <w:bottom w:val="single" w:color="auto" w:sz="4" w:space="0"/>
              <w:right w:val="single" w:color="auto" w:sz="4" w:space="0"/>
            </w:tcBorders>
            <w:hideMark/>
          </w:tcPr>
          <w:p w:rsidRPr="00885045" w:rsidR="00A51C7B" w:rsidP="00163CA1" w:rsidRDefault="00A51C7B" w14:paraId="43561852"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51C7B" w:rsidR="00A51C7B" w:rsidP="00163CA1" w:rsidRDefault="00A51C7B" w14:paraId="58EFDCC0" w14:textId="51A82018">
            <w:pPr>
              <w:rPr>
                <w:rStyle w:val="Hyperlink1"/>
                <w:color w:val="auto"/>
                <w:u w:val="none"/>
              </w:rPr>
            </w:pPr>
            <w:hyperlink w:history="1" r:id="rId57">
              <w:r w:rsidRPr="00016D53">
                <w:rPr>
                  <w:rStyle w:val="Hyperlink"/>
                </w:rPr>
                <w:t>amy.lau@cpuc.ca.gov</w:t>
              </w:r>
            </w:hyperlink>
          </w:p>
        </w:tc>
      </w:tr>
    </w:tbl>
    <w:p w:rsidR="00A51C7B" w:rsidP="00163CA1" w:rsidRDefault="00A51C7B" w14:paraId="21DA42DD" w14:textId="77777777">
      <w:pPr>
        <w:spacing w:before="60" w:after="60"/>
        <w:jc w:val="center"/>
      </w:pPr>
    </w:p>
    <w:p w:rsidR="00677C7A" w:rsidP="00163CA1" w:rsidRDefault="00677C7A" w14:paraId="4F4D5156"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A51C7B" w:rsidTr="00B1782A" w14:paraId="73B772FD"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A51C7B" w:rsidP="00163CA1" w:rsidRDefault="00A51C7B" w14:paraId="3C7BDB93"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A51C7B" w:rsidP="00163CA1" w:rsidRDefault="00A51C7B" w14:paraId="76A359C3" w14:textId="767F9F8D">
            <w:pPr>
              <w:rPr>
                <w:rFonts w:cs="Times New Roman"/>
                <w:b/>
                <w:bCs/>
                <w:szCs w:val="20"/>
              </w:rPr>
            </w:pPr>
            <w:r w:rsidRPr="00A51C7B">
              <w:rPr>
                <w:b/>
              </w:rPr>
              <w:t>W- 5312</w:t>
            </w:r>
          </w:p>
        </w:tc>
      </w:tr>
      <w:tr w:rsidRPr="00885045" w:rsidR="00A51C7B" w:rsidTr="00B1782A" w14:paraId="4CBF344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51C7B" w:rsidP="00163CA1" w:rsidRDefault="00A51C7B" w14:paraId="5FC35C81"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A51C7B" w:rsidP="00163CA1" w:rsidRDefault="00A51C7B" w14:paraId="64C09FCC" w14:textId="77777777">
            <w:pPr>
              <w:rPr>
                <w:rFonts w:cs="Times New Roman"/>
                <w:szCs w:val="20"/>
              </w:rPr>
            </w:pPr>
            <w:r>
              <w:rPr>
                <w:rFonts w:cs="Times New Roman"/>
                <w:szCs w:val="20"/>
              </w:rPr>
              <w:t>April 9, 2026</w:t>
            </w:r>
          </w:p>
        </w:tc>
      </w:tr>
      <w:tr w:rsidRPr="00885045" w:rsidR="00A51C7B" w:rsidTr="00B1782A" w14:paraId="330A3CBE"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51C7B" w:rsidP="00163CA1" w:rsidRDefault="00A51C7B" w14:paraId="5E4508C4"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A51C7B" w:rsidP="00163CA1" w:rsidRDefault="00A51C7B" w14:paraId="196E2EE8" w14:textId="6DC79D00">
            <w:pPr>
              <w:rPr>
                <w:rFonts w:eastAsia="Times New Roman" w:cs="Times New Roman"/>
                <w:szCs w:val="20"/>
              </w:rPr>
            </w:pPr>
            <w:r w:rsidRPr="00A51C7B">
              <w:t>General Rate Case</w:t>
            </w:r>
          </w:p>
        </w:tc>
      </w:tr>
      <w:tr w:rsidRPr="004244DF" w:rsidR="00A51C7B" w:rsidTr="00B1782A" w14:paraId="2BA458F2"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A51C7B" w:rsidP="00163CA1" w:rsidRDefault="00A51C7B" w14:paraId="2AC92349" w14:textId="77777777">
            <w:pPr>
              <w:rPr>
                <w:rFonts w:cs="Times New Roman"/>
                <w:szCs w:val="20"/>
              </w:rPr>
            </w:pPr>
            <w:r w:rsidRPr="00885045">
              <w:rPr>
                <w:rFonts w:cs="Times New Roman"/>
                <w:szCs w:val="20"/>
              </w:rPr>
              <w:t>Web Link</w:t>
            </w:r>
          </w:p>
        </w:tc>
        <w:tc>
          <w:tcPr>
            <w:tcW w:w="7380" w:type="dxa"/>
          </w:tcPr>
          <w:p w:rsidRPr="004244DF" w:rsidR="00A51C7B" w:rsidP="00163CA1" w:rsidRDefault="00A51C7B" w14:paraId="015B6E55" w14:textId="0508F9F3">
            <w:pPr>
              <w:rPr>
                <w:rStyle w:val="Hyperlink1"/>
                <w:color w:val="auto"/>
                <w:u w:val="none"/>
              </w:rPr>
            </w:pPr>
            <w:r>
              <w:t>h</w:t>
            </w:r>
            <w:r w:rsidRPr="00A51C7B">
              <w:t>ttps://docs.cpuc.ca.gov/PublishedDocs/ Published/G000/M601/K656/601656290.PDF</w:t>
            </w:r>
            <w:r>
              <w:t xml:space="preserve"> </w:t>
            </w:r>
          </w:p>
        </w:tc>
      </w:tr>
      <w:tr w:rsidRPr="00885045" w:rsidR="00A51C7B" w:rsidTr="00B1782A" w14:paraId="74B87B3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51C7B" w:rsidP="00163CA1" w:rsidRDefault="00A51C7B" w14:paraId="5AF4F9E1"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A51C7B" w:rsidP="00163CA1" w:rsidRDefault="00A51C7B" w14:paraId="03231A66" w14:textId="77777777">
            <w:pPr>
              <w:rPr>
                <w:rFonts w:cs="Times New Roman"/>
                <w:szCs w:val="20"/>
              </w:rPr>
            </w:pPr>
            <w:r>
              <w:rPr>
                <w:rFonts w:cs="Times New Roman"/>
                <w:szCs w:val="20"/>
              </w:rPr>
              <w:t>March 25, 2026</w:t>
            </w:r>
          </w:p>
        </w:tc>
      </w:tr>
      <w:tr w:rsidRPr="00BA36BE" w:rsidR="00A51C7B" w:rsidTr="00B1782A" w14:paraId="5F0D0ED2" w14:textId="77777777">
        <w:trPr>
          <w:trHeight w:val="395"/>
        </w:trPr>
        <w:tc>
          <w:tcPr>
            <w:tcW w:w="2965" w:type="dxa"/>
            <w:tcBorders>
              <w:top w:val="single" w:color="auto" w:sz="4" w:space="0"/>
              <w:left w:val="single" w:color="auto" w:sz="4" w:space="0"/>
              <w:bottom w:val="single" w:color="auto" w:sz="4" w:space="0"/>
              <w:right w:val="single" w:color="auto" w:sz="4" w:space="0"/>
            </w:tcBorders>
            <w:hideMark/>
          </w:tcPr>
          <w:p w:rsidRPr="00885045" w:rsidR="00A51C7B" w:rsidP="00163CA1" w:rsidRDefault="00A51C7B" w14:paraId="645AF339"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A36BE" w:rsidR="00A51C7B" w:rsidP="00163CA1" w:rsidRDefault="00A51C7B" w14:paraId="1031BC2F" w14:textId="77777777">
            <w:pPr>
              <w:rPr>
                <w:rStyle w:val="Hyperlink1"/>
                <w:color w:val="0563C1" w:themeColor="hyperlink"/>
              </w:rPr>
            </w:pPr>
            <w:hyperlink w:history="1" r:id="rId58">
              <w:r w:rsidRPr="00BE08F6">
                <w:rPr>
                  <w:rStyle w:val="Hyperlink"/>
                </w:rPr>
                <w:t>water.division@cpuc.ca.gov</w:t>
              </w:r>
            </w:hyperlink>
            <w:r>
              <w:t xml:space="preserve"> </w:t>
            </w:r>
          </w:p>
        </w:tc>
      </w:tr>
    </w:tbl>
    <w:p w:rsidR="00A51C7B" w:rsidP="00163CA1" w:rsidRDefault="00A51C7B" w14:paraId="7E516A68" w14:textId="77777777">
      <w:pPr>
        <w:spacing w:before="60" w:after="60"/>
        <w:jc w:val="center"/>
      </w:pPr>
    </w:p>
    <w:p w:rsidR="00A51C7B" w:rsidP="00163CA1" w:rsidRDefault="00A51C7B" w14:paraId="11AD32A0"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677C7A" w:rsidTr="00A46A3A" w14:paraId="06EF1DD5"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677C7A" w:rsidP="00163CA1" w:rsidRDefault="00677C7A" w14:paraId="5D6854CF"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677C7A" w:rsidP="00163CA1" w:rsidRDefault="00677C7A" w14:paraId="068A691C" w14:textId="686FF503">
            <w:pPr>
              <w:rPr>
                <w:rFonts w:cs="Times New Roman"/>
                <w:b/>
                <w:bCs/>
                <w:szCs w:val="20"/>
              </w:rPr>
            </w:pPr>
            <w:r w:rsidRPr="00677C7A">
              <w:rPr>
                <w:b/>
              </w:rPr>
              <w:t>W- 5314</w:t>
            </w:r>
          </w:p>
        </w:tc>
      </w:tr>
      <w:tr w:rsidRPr="00885045" w:rsidR="00677C7A" w:rsidTr="00A46A3A" w14:paraId="144C54C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677C7A" w:rsidP="00163CA1" w:rsidRDefault="00677C7A" w14:paraId="1E5832DF"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677C7A" w:rsidP="00163CA1" w:rsidRDefault="00677C7A" w14:paraId="38A45B38" w14:textId="0E98180C">
            <w:pPr>
              <w:rPr>
                <w:rFonts w:cs="Times New Roman"/>
                <w:szCs w:val="20"/>
              </w:rPr>
            </w:pPr>
            <w:r>
              <w:rPr>
                <w:rFonts w:cs="Times New Roman"/>
                <w:szCs w:val="20"/>
              </w:rPr>
              <w:t>April 9, 2026</w:t>
            </w:r>
          </w:p>
        </w:tc>
      </w:tr>
      <w:tr w:rsidRPr="00885045" w:rsidR="00677C7A" w:rsidTr="00A46A3A" w14:paraId="76D019FF"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677C7A" w:rsidP="00163CA1" w:rsidRDefault="00677C7A" w14:paraId="4F5C28AF"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677C7A" w:rsidP="00163CA1" w:rsidRDefault="00677C7A" w14:paraId="1D91A0BC" w14:textId="02B8BF7C">
            <w:pPr>
              <w:rPr>
                <w:rFonts w:eastAsia="Times New Roman" w:cs="Times New Roman"/>
                <w:szCs w:val="20"/>
              </w:rPr>
            </w:pPr>
            <w:r w:rsidRPr="00677C7A">
              <w:t>Del Oro Water Company. Authorization of State Revolving Fund Surcharge Decrease and a Rate Base Offset for the River Island District.</w:t>
            </w:r>
          </w:p>
        </w:tc>
      </w:tr>
      <w:tr w:rsidRPr="004244DF" w:rsidR="00677C7A" w:rsidTr="00A46A3A" w14:paraId="4297917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677C7A" w:rsidP="00163CA1" w:rsidRDefault="00677C7A" w14:paraId="28823357" w14:textId="77777777">
            <w:pPr>
              <w:rPr>
                <w:rFonts w:cs="Times New Roman"/>
                <w:szCs w:val="20"/>
              </w:rPr>
            </w:pPr>
            <w:r w:rsidRPr="00885045">
              <w:rPr>
                <w:rFonts w:cs="Times New Roman"/>
                <w:szCs w:val="20"/>
              </w:rPr>
              <w:t>Web Link</w:t>
            </w:r>
          </w:p>
        </w:tc>
        <w:tc>
          <w:tcPr>
            <w:tcW w:w="7380" w:type="dxa"/>
          </w:tcPr>
          <w:p w:rsidRPr="004244DF" w:rsidR="00677C7A" w:rsidP="00163CA1" w:rsidRDefault="00BE2DE2" w14:paraId="25F85312" w14:textId="2EAC68CD">
            <w:pPr>
              <w:rPr>
                <w:rStyle w:val="Hyperlink1"/>
                <w:color w:val="auto"/>
                <w:u w:val="none"/>
              </w:rPr>
            </w:pPr>
            <w:r w:rsidRPr="00BE2DE2">
              <w:t>https://docs.cpuc.ca.gov/PublishedDocs/ Published/G000/M601/K661/601661217.PDF</w:t>
            </w:r>
            <w:r>
              <w:t xml:space="preserve"> </w:t>
            </w:r>
          </w:p>
        </w:tc>
      </w:tr>
      <w:tr w:rsidRPr="00885045" w:rsidR="00677C7A" w:rsidTr="00A46A3A" w14:paraId="363098A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677C7A" w:rsidP="00163CA1" w:rsidRDefault="00677C7A" w14:paraId="4BB33C7F" w14:textId="77777777">
            <w:pPr>
              <w:rPr>
                <w:rFonts w:cs="Times New Roman"/>
                <w:szCs w:val="20"/>
              </w:rPr>
            </w:pPr>
            <w:r w:rsidRPr="00885045">
              <w:rPr>
                <w:rFonts w:cs="Times New Roman"/>
                <w:szCs w:val="20"/>
              </w:rPr>
              <w:lastRenderedPageBreak/>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677C7A" w:rsidP="00163CA1" w:rsidRDefault="00677C7A" w14:paraId="3624A091" w14:textId="273D54C5">
            <w:pPr>
              <w:rPr>
                <w:rFonts w:cs="Times New Roman"/>
                <w:szCs w:val="20"/>
              </w:rPr>
            </w:pPr>
            <w:r>
              <w:rPr>
                <w:rFonts w:cs="Times New Roman"/>
                <w:szCs w:val="20"/>
              </w:rPr>
              <w:t>March 2</w:t>
            </w:r>
            <w:r w:rsidR="00BE2DE2">
              <w:rPr>
                <w:rFonts w:cs="Times New Roman"/>
                <w:szCs w:val="20"/>
              </w:rPr>
              <w:t>5</w:t>
            </w:r>
            <w:r>
              <w:rPr>
                <w:rFonts w:cs="Times New Roman"/>
                <w:szCs w:val="20"/>
              </w:rPr>
              <w:t>, 2026</w:t>
            </w:r>
          </w:p>
        </w:tc>
      </w:tr>
      <w:tr w:rsidRPr="00BA36BE" w:rsidR="00677C7A" w:rsidTr="00BE2DE2" w14:paraId="200F56C1" w14:textId="77777777">
        <w:trPr>
          <w:trHeight w:val="395"/>
        </w:trPr>
        <w:tc>
          <w:tcPr>
            <w:tcW w:w="2965" w:type="dxa"/>
            <w:tcBorders>
              <w:top w:val="single" w:color="auto" w:sz="4" w:space="0"/>
              <w:left w:val="single" w:color="auto" w:sz="4" w:space="0"/>
              <w:bottom w:val="single" w:color="auto" w:sz="4" w:space="0"/>
              <w:right w:val="single" w:color="auto" w:sz="4" w:space="0"/>
            </w:tcBorders>
            <w:hideMark/>
          </w:tcPr>
          <w:p w:rsidRPr="00885045" w:rsidR="00677C7A" w:rsidP="00163CA1" w:rsidRDefault="00677C7A" w14:paraId="015CADBD"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A36BE" w:rsidR="00677C7A" w:rsidP="00163CA1" w:rsidRDefault="00BE2DE2" w14:paraId="5B81DD30" w14:textId="7299607A">
            <w:pPr>
              <w:rPr>
                <w:rStyle w:val="Hyperlink1"/>
                <w:color w:val="0563C1" w:themeColor="hyperlink"/>
              </w:rPr>
            </w:pPr>
            <w:hyperlink w:history="1" r:id="rId59">
              <w:r w:rsidRPr="00BE08F6">
                <w:rPr>
                  <w:rStyle w:val="Hyperlink"/>
                </w:rPr>
                <w:t>water.division@cpuc.ca.gov</w:t>
              </w:r>
            </w:hyperlink>
            <w:r>
              <w:t xml:space="preserve"> </w:t>
            </w:r>
          </w:p>
        </w:tc>
      </w:tr>
    </w:tbl>
    <w:p w:rsidR="00677C7A" w:rsidP="00163CA1" w:rsidRDefault="00677C7A" w14:paraId="0FCD98B7" w14:textId="77777777">
      <w:pPr>
        <w:spacing w:before="60" w:after="60"/>
        <w:jc w:val="center"/>
      </w:pPr>
    </w:p>
    <w:p w:rsidR="00B40189" w:rsidP="00163CA1" w:rsidRDefault="00B40189" w14:paraId="6C0550AA"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B40189" w:rsidTr="00A21267" w14:paraId="17C9EAC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B40189" w:rsidP="00163CA1" w:rsidRDefault="00B40189" w14:paraId="0E4E0F79"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B40189" w:rsidP="00163CA1" w:rsidRDefault="00B40189" w14:paraId="63B45265" w14:textId="74C67EE5">
            <w:pPr>
              <w:rPr>
                <w:rFonts w:cs="Times New Roman"/>
                <w:b/>
                <w:bCs/>
                <w:szCs w:val="20"/>
              </w:rPr>
            </w:pPr>
            <w:r w:rsidRPr="00B40189">
              <w:rPr>
                <w:b/>
              </w:rPr>
              <w:t>E-5417</w:t>
            </w:r>
          </w:p>
        </w:tc>
      </w:tr>
      <w:tr w:rsidRPr="00885045" w:rsidR="00B40189" w:rsidTr="00A21267" w14:paraId="2E97FE6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40189" w:rsidP="00163CA1" w:rsidRDefault="00B40189" w14:paraId="3841627C"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B40189" w:rsidP="00163CA1" w:rsidRDefault="00B40189" w14:paraId="3F6C08BD" w14:textId="43EA2753">
            <w:pPr>
              <w:rPr>
                <w:rFonts w:cs="Times New Roman"/>
                <w:szCs w:val="20"/>
              </w:rPr>
            </w:pPr>
            <w:r>
              <w:rPr>
                <w:rFonts w:cs="Times New Roman"/>
                <w:szCs w:val="20"/>
              </w:rPr>
              <w:t>April 30, 2026</w:t>
            </w:r>
          </w:p>
        </w:tc>
      </w:tr>
      <w:tr w:rsidRPr="00885045" w:rsidR="00B40189" w:rsidTr="00A21267" w14:paraId="27B93649"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B40189" w:rsidP="00163CA1" w:rsidRDefault="00B40189" w14:paraId="18074A53"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B40189" w:rsidP="00163CA1" w:rsidRDefault="00B40189" w14:paraId="6ABB1FA0" w14:textId="641F3117">
            <w:pPr>
              <w:rPr>
                <w:rFonts w:eastAsia="Times New Roman" w:cs="Times New Roman"/>
                <w:szCs w:val="20"/>
              </w:rPr>
            </w:pPr>
            <w:r w:rsidRPr="00B40189">
              <w:t>Resolution E-5417.  Implementation of Liberty Utilities (CalPeco Electric) LLC’s (“Liberty Utilities” or “Liberty”) (U 933 E) Income-Graduated Fixed Charges Pursuant to Ordering Paragraph 3(b) of Decision (D.) 24-05-028.</w:t>
            </w:r>
          </w:p>
        </w:tc>
      </w:tr>
      <w:tr w:rsidRPr="004244DF" w:rsidR="00B40189" w:rsidTr="00A21267" w14:paraId="1AEB9B2F"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B40189" w:rsidP="00163CA1" w:rsidRDefault="00B40189" w14:paraId="07645D59" w14:textId="77777777">
            <w:pPr>
              <w:rPr>
                <w:rFonts w:cs="Times New Roman"/>
                <w:szCs w:val="20"/>
              </w:rPr>
            </w:pPr>
            <w:r w:rsidRPr="00885045">
              <w:rPr>
                <w:rFonts w:cs="Times New Roman"/>
                <w:szCs w:val="20"/>
              </w:rPr>
              <w:t>Web Link</w:t>
            </w:r>
          </w:p>
        </w:tc>
        <w:tc>
          <w:tcPr>
            <w:tcW w:w="7380" w:type="dxa"/>
          </w:tcPr>
          <w:p w:rsidRPr="004244DF" w:rsidR="00B40189" w:rsidP="00163CA1" w:rsidRDefault="00B40189" w14:paraId="305DD61B" w14:textId="77526C4B">
            <w:pPr>
              <w:rPr>
                <w:rStyle w:val="Hyperlink1"/>
                <w:color w:val="auto"/>
                <w:u w:val="none"/>
              </w:rPr>
            </w:pPr>
            <w:hyperlink w:history="1" r:id="rId60">
              <w:r w:rsidRPr="004D1438">
                <w:rPr>
                  <w:rStyle w:val="Hyperlink"/>
                </w:rPr>
                <w:t>https://docs.cpuc.ca.gov/SearchRes.aspx?docformat=ALL&amp;docid=603401498</w:t>
              </w:r>
            </w:hyperlink>
          </w:p>
        </w:tc>
      </w:tr>
      <w:tr w:rsidRPr="00885045" w:rsidR="00B40189" w:rsidTr="00A21267" w14:paraId="29C3B6EE"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40189" w:rsidP="00163CA1" w:rsidRDefault="00B40189" w14:paraId="5BAD1797"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B40189" w:rsidP="00163CA1" w:rsidRDefault="00B40189" w14:paraId="1A6EDA91" w14:textId="3EEE05CE">
            <w:pPr>
              <w:rPr>
                <w:rFonts w:cs="Times New Roman"/>
                <w:szCs w:val="20"/>
              </w:rPr>
            </w:pPr>
            <w:r>
              <w:rPr>
                <w:rFonts w:cs="Times New Roman"/>
                <w:szCs w:val="20"/>
              </w:rPr>
              <w:t>April 14, 2026</w:t>
            </w:r>
          </w:p>
        </w:tc>
      </w:tr>
      <w:tr w:rsidRPr="00BA36BE" w:rsidR="00B40189" w:rsidTr="00A21267" w14:paraId="3AE21201" w14:textId="77777777">
        <w:trPr>
          <w:trHeight w:val="395"/>
        </w:trPr>
        <w:tc>
          <w:tcPr>
            <w:tcW w:w="2965" w:type="dxa"/>
            <w:tcBorders>
              <w:top w:val="single" w:color="auto" w:sz="4" w:space="0"/>
              <w:left w:val="single" w:color="auto" w:sz="4" w:space="0"/>
              <w:bottom w:val="single" w:color="auto" w:sz="4" w:space="0"/>
              <w:right w:val="single" w:color="auto" w:sz="4" w:space="0"/>
            </w:tcBorders>
            <w:hideMark/>
          </w:tcPr>
          <w:p w:rsidRPr="00885045" w:rsidR="00B40189" w:rsidP="00163CA1" w:rsidRDefault="00B40189" w14:paraId="544DA286"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40189" w:rsidR="00B40189" w:rsidP="00163CA1" w:rsidRDefault="00B40189" w14:paraId="4160D542" w14:textId="371F315D">
            <w:pPr>
              <w:tabs>
                <w:tab w:val="left" w:pos="6930"/>
              </w:tabs>
              <w:ind w:right="-111"/>
              <w:rPr>
                <w:rStyle w:val="Hyperlink1"/>
                <w:color w:val="auto"/>
                <w:sz w:val="36"/>
                <w:szCs w:val="36"/>
                <w:u w:val="none"/>
              </w:rPr>
            </w:pPr>
            <w:hyperlink w:history="1" r:id="rId61">
              <w:r w:rsidRPr="001D0B66">
                <w:rPr>
                  <w:rStyle w:val="Hyperlink"/>
                </w:rPr>
                <w:t>edtariffunit@cpuc.ca.gov</w:t>
              </w:r>
            </w:hyperlink>
            <w:r>
              <w:rPr>
                <w:sz w:val="28"/>
                <w:szCs w:val="28"/>
              </w:rPr>
              <w:t xml:space="preserve"> </w:t>
            </w:r>
            <w:r w:rsidRPr="0002775E">
              <w:rPr>
                <w:sz w:val="36"/>
                <w:szCs w:val="36"/>
              </w:rPr>
              <w:t xml:space="preserve"> </w:t>
            </w:r>
          </w:p>
        </w:tc>
      </w:tr>
    </w:tbl>
    <w:p w:rsidR="00B40189" w:rsidP="00163CA1" w:rsidRDefault="00B40189" w14:paraId="4C6A2D06" w14:textId="77777777">
      <w:pPr>
        <w:spacing w:before="60" w:after="60"/>
        <w:jc w:val="center"/>
      </w:pPr>
    </w:p>
    <w:p w:rsidR="00E40F2A" w:rsidP="00163CA1" w:rsidRDefault="00E40F2A" w14:paraId="7BFE93F1"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E40F2A" w:rsidTr="0089617E" w14:paraId="03661F9F"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E40F2A" w:rsidP="00163CA1" w:rsidRDefault="00E40F2A" w14:paraId="3919F48C"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E40F2A" w:rsidP="00163CA1" w:rsidRDefault="007A73C1" w14:paraId="33C76478" w14:textId="32F517A2">
            <w:pPr>
              <w:rPr>
                <w:rFonts w:cs="Times New Roman"/>
                <w:b/>
                <w:bCs/>
                <w:szCs w:val="20"/>
              </w:rPr>
            </w:pPr>
            <w:r w:rsidRPr="007A73C1">
              <w:rPr>
                <w:b/>
              </w:rPr>
              <w:t>Res ALJ-4</w:t>
            </w:r>
            <w:r>
              <w:rPr>
                <w:b/>
              </w:rPr>
              <w:t>9</w:t>
            </w:r>
            <w:r w:rsidRPr="007A73C1">
              <w:rPr>
                <w:b/>
              </w:rPr>
              <w:t>2</w:t>
            </w:r>
          </w:p>
        </w:tc>
      </w:tr>
      <w:tr w:rsidRPr="00885045" w:rsidR="00E40F2A" w:rsidTr="0089617E" w14:paraId="61FAB85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40F2A" w:rsidP="00163CA1" w:rsidRDefault="00E40F2A" w14:paraId="7FD7C9EF"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E40F2A" w:rsidP="00163CA1" w:rsidRDefault="00E40F2A" w14:paraId="146AD85A" w14:textId="77777777">
            <w:pPr>
              <w:rPr>
                <w:rFonts w:cs="Times New Roman"/>
                <w:szCs w:val="20"/>
              </w:rPr>
            </w:pPr>
            <w:r>
              <w:rPr>
                <w:rFonts w:cs="Times New Roman"/>
                <w:szCs w:val="20"/>
              </w:rPr>
              <w:t>April 30, 2026</w:t>
            </w:r>
          </w:p>
        </w:tc>
      </w:tr>
      <w:tr w:rsidRPr="00885045" w:rsidR="00E40F2A" w:rsidTr="0089617E" w14:paraId="081C9043"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E40F2A" w:rsidP="00163CA1" w:rsidRDefault="00E40F2A" w14:paraId="6A7F55B8"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E40F2A" w:rsidP="00163CA1" w:rsidRDefault="007A73C1" w14:paraId="32086BCE" w14:textId="4277803C">
            <w:pPr>
              <w:rPr>
                <w:rFonts w:eastAsia="Times New Roman" w:cs="Times New Roman"/>
                <w:szCs w:val="20"/>
              </w:rPr>
            </w:pPr>
            <w:r w:rsidRPr="007A73C1">
              <w:t>Resolving K2506021</w:t>
            </w:r>
          </w:p>
        </w:tc>
      </w:tr>
      <w:tr w:rsidRPr="004244DF" w:rsidR="00E40F2A" w:rsidTr="0089617E" w14:paraId="2E4F55E8"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E40F2A" w:rsidP="00163CA1" w:rsidRDefault="00E40F2A" w14:paraId="4AD70653" w14:textId="77777777">
            <w:pPr>
              <w:rPr>
                <w:rFonts w:cs="Times New Roman"/>
                <w:szCs w:val="20"/>
              </w:rPr>
            </w:pPr>
            <w:r w:rsidRPr="00885045">
              <w:rPr>
                <w:rFonts w:cs="Times New Roman"/>
                <w:szCs w:val="20"/>
              </w:rPr>
              <w:t>Web Link</w:t>
            </w:r>
          </w:p>
        </w:tc>
        <w:tc>
          <w:tcPr>
            <w:tcW w:w="7380" w:type="dxa"/>
          </w:tcPr>
          <w:p w:rsidRPr="004244DF" w:rsidR="00E40F2A" w:rsidP="00163CA1" w:rsidRDefault="007A73C1" w14:paraId="361A6988" w14:textId="58E70751">
            <w:pPr>
              <w:rPr>
                <w:rStyle w:val="Hyperlink1"/>
                <w:color w:val="auto"/>
                <w:u w:val="none"/>
              </w:rPr>
            </w:pPr>
            <w:hyperlink w:history="1" r:id="rId62">
              <w:r w:rsidRPr="008C3EC1">
                <w:rPr>
                  <w:rStyle w:val="Hyperlink"/>
                </w:rPr>
                <w:t>http://docs.cpuc.ca.gov/SearchRes.aspx?docformat=ALL&amp;docid=603838667</w:t>
              </w:r>
            </w:hyperlink>
            <w:r>
              <w:t xml:space="preserve"> </w:t>
            </w:r>
          </w:p>
        </w:tc>
      </w:tr>
      <w:tr w:rsidRPr="00885045" w:rsidR="00E40F2A" w:rsidTr="0089617E" w14:paraId="41B518D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40F2A" w:rsidP="00163CA1" w:rsidRDefault="00E40F2A" w14:paraId="349F7468"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E40F2A" w:rsidP="00163CA1" w:rsidRDefault="00E40F2A" w14:paraId="64418C6D" w14:textId="67909B2B">
            <w:pPr>
              <w:rPr>
                <w:rFonts w:cs="Times New Roman"/>
                <w:szCs w:val="20"/>
              </w:rPr>
            </w:pPr>
            <w:r>
              <w:rPr>
                <w:rFonts w:cs="Times New Roman"/>
                <w:szCs w:val="20"/>
              </w:rPr>
              <w:t>April 1</w:t>
            </w:r>
            <w:r w:rsidR="007A73C1">
              <w:rPr>
                <w:rFonts w:cs="Times New Roman"/>
                <w:szCs w:val="20"/>
              </w:rPr>
              <w:t>9</w:t>
            </w:r>
            <w:r>
              <w:rPr>
                <w:rFonts w:cs="Times New Roman"/>
                <w:szCs w:val="20"/>
              </w:rPr>
              <w:t>, 2026</w:t>
            </w:r>
          </w:p>
        </w:tc>
      </w:tr>
      <w:tr w:rsidRPr="00B40189" w:rsidR="00E40F2A" w:rsidTr="007A73C1" w14:paraId="0B520916"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E40F2A" w:rsidP="00163CA1" w:rsidRDefault="00E40F2A" w14:paraId="5B872235"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40189" w:rsidR="00E40F2A" w:rsidP="00163CA1" w:rsidRDefault="007A73C1" w14:paraId="6A38423D" w14:textId="0902DBE5">
            <w:pPr>
              <w:tabs>
                <w:tab w:val="left" w:pos="6930"/>
              </w:tabs>
              <w:ind w:right="-111"/>
              <w:rPr>
                <w:rStyle w:val="Hyperlink1"/>
                <w:color w:val="auto"/>
                <w:sz w:val="36"/>
                <w:szCs w:val="36"/>
                <w:u w:val="none"/>
              </w:rPr>
            </w:pPr>
            <w:hyperlink w:history="1" r:id="rId63">
              <w:r w:rsidRPr="008C3EC1">
                <w:rPr>
                  <w:rStyle w:val="Hyperlink"/>
                </w:rPr>
                <w:t>https://ia.cpuc.ca.gov/servicelists/K2506021_98350.htm</w:t>
              </w:r>
            </w:hyperlink>
            <w:r>
              <w:t xml:space="preserve"> </w:t>
            </w:r>
          </w:p>
        </w:tc>
      </w:tr>
    </w:tbl>
    <w:p w:rsidR="00E40F2A" w:rsidP="00163CA1" w:rsidRDefault="00E40F2A" w14:paraId="1D4D49EE" w14:textId="77777777">
      <w:pPr>
        <w:spacing w:before="60" w:after="60"/>
        <w:jc w:val="center"/>
      </w:pPr>
    </w:p>
    <w:p w:rsidR="00E40F2A" w:rsidP="00163CA1" w:rsidRDefault="00E40F2A" w14:paraId="68A43A1D"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E40F2A" w:rsidTr="0089617E" w14:paraId="7653D5C1"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E40F2A" w:rsidP="00163CA1" w:rsidRDefault="00E40F2A" w14:paraId="6285FDF8"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E40F2A" w:rsidP="00163CA1" w:rsidRDefault="00E40F2A" w14:paraId="496D0489" w14:textId="075EC4F9">
            <w:pPr>
              <w:rPr>
                <w:rFonts w:cs="Times New Roman"/>
                <w:b/>
                <w:bCs/>
                <w:szCs w:val="20"/>
              </w:rPr>
            </w:pPr>
            <w:r w:rsidRPr="00E40F2A">
              <w:rPr>
                <w:b/>
              </w:rPr>
              <w:t>ST-266</w:t>
            </w:r>
          </w:p>
        </w:tc>
      </w:tr>
      <w:tr w:rsidRPr="00885045" w:rsidR="00E40F2A" w:rsidTr="0089617E" w14:paraId="0ADEE80E"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40F2A" w:rsidP="00163CA1" w:rsidRDefault="00E40F2A" w14:paraId="093C5317"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E40F2A" w:rsidP="00163CA1" w:rsidRDefault="00E40F2A" w14:paraId="6A4C4423" w14:textId="77777777">
            <w:pPr>
              <w:rPr>
                <w:rFonts w:cs="Times New Roman"/>
                <w:szCs w:val="20"/>
              </w:rPr>
            </w:pPr>
            <w:r>
              <w:rPr>
                <w:rFonts w:cs="Times New Roman"/>
                <w:szCs w:val="20"/>
              </w:rPr>
              <w:t>April 30, 2026</w:t>
            </w:r>
          </w:p>
        </w:tc>
      </w:tr>
      <w:tr w:rsidRPr="00885045" w:rsidR="00E40F2A" w:rsidTr="0089617E" w14:paraId="17C724CB"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E40F2A" w:rsidP="00163CA1" w:rsidRDefault="00E40F2A" w14:paraId="247925CC"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E40F2A" w:rsidP="00163CA1" w:rsidRDefault="00E40F2A" w14:paraId="56ABCC3D" w14:textId="4A95804A">
            <w:pPr>
              <w:rPr>
                <w:rFonts w:eastAsia="Times New Roman" w:cs="Times New Roman"/>
                <w:szCs w:val="20"/>
              </w:rPr>
            </w:pPr>
            <w:r w:rsidRPr="00E40F2A">
              <w:t>The Rail Safety Division has prepared Resolution ST-266 for the April 30, 2026, Commission meeting. This resolution grants Approval of the J. Paul Getty Trust Getty Tram Modernization Project Safety &amp; Security Certification Plan.</w:t>
            </w:r>
          </w:p>
        </w:tc>
      </w:tr>
      <w:tr w:rsidRPr="004244DF" w:rsidR="00E40F2A" w:rsidTr="0089617E" w14:paraId="224DDACD"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E40F2A" w:rsidP="00163CA1" w:rsidRDefault="00E40F2A" w14:paraId="4DDB310C" w14:textId="77777777">
            <w:pPr>
              <w:rPr>
                <w:rFonts w:cs="Times New Roman"/>
                <w:szCs w:val="20"/>
              </w:rPr>
            </w:pPr>
            <w:r w:rsidRPr="00885045">
              <w:rPr>
                <w:rFonts w:cs="Times New Roman"/>
                <w:szCs w:val="20"/>
              </w:rPr>
              <w:t>Web Link</w:t>
            </w:r>
          </w:p>
        </w:tc>
        <w:tc>
          <w:tcPr>
            <w:tcW w:w="7380" w:type="dxa"/>
          </w:tcPr>
          <w:p w:rsidRPr="004244DF" w:rsidR="00E40F2A" w:rsidP="00163CA1" w:rsidRDefault="00E40F2A" w14:paraId="6CF58720" w14:textId="6F2C6BC8">
            <w:pPr>
              <w:rPr>
                <w:rStyle w:val="Hyperlink1"/>
                <w:color w:val="auto"/>
                <w:u w:val="none"/>
              </w:rPr>
            </w:pPr>
            <w:hyperlink w:history="1" r:id="rId64">
              <w:r w:rsidRPr="008C3EC1">
                <w:rPr>
                  <w:rStyle w:val="Hyperlink"/>
                </w:rPr>
                <w:t>http://docs.cpuc.ca.gov/SearchRes.aspx?docformat=ALL&amp;DocID=603401473</w:t>
              </w:r>
            </w:hyperlink>
            <w:r>
              <w:t xml:space="preserve"> </w:t>
            </w:r>
          </w:p>
        </w:tc>
      </w:tr>
      <w:tr w:rsidRPr="00885045" w:rsidR="00E40F2A" w:rsidTr="0089617E" w14:paraId="0110A87E"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40F2A" w:rsidP="00163CA1" w:rsidRDefault="00E40F2A" w14:paraId="1FCFADD6"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E40F2A" w:rsidP="00163CA1" w:rsidRDefault="00E40F2A" w14:paraId="7D4CA987" w14:textId="6E1B61E8">
            <w:pPr>
              <w:rPr>
                <w:rFonts w:cs="Times New Roman"/>
                <w:szCs w:val="20"/>
              </w:rPr>
            </w:pPr>
            <w:r>
              <w:rPr>
                <w:rFonts w:cs="Times New Roman"/>
                <w:szCs w:val="20"/>
              </w:rPr>
              <w:t>April 18, 2026</w:t>
            </w:r>
          </w:p>
        </w:tc>
      </w:tr>
      <w:tr w:rsidRPr="00B40189" w:rsidR="00E40F2A" w:rsidTr="00E40F2A" w14:paraId="39AF809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40F2A" w:rsidP="00163CA1" w:rsidRDefault="00E40F2A" w14:paraId="771C9468"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40189" w:rsidR="00E40F2A" w:rsidP="00163CA1" w:rsidRDefault="00E40F2A" w14:paraId="1E764130" w14:textId="02BD4877">
            <w:pPr>
              <w:tabs>
                <w:tab w:val="left" w:pos="6930"/>
              </w:tabs>
              <w:ind w:right="-111"/>
              <w:rPr>
                <w:rStyle w:val="Hyperlink1"/>
                <w:color w:val="auto"/>
                <w:sz w:val="36"/>
                <w:szCs w:val="36"/>
                <w:u w:val="none"/>
              </w:rPr>
            </w:pPr>
            <w:hyperlink w:history="1" r:id="rId65">
              <w:r w:rsidRPr="008C3EC1">
                <w:rPr>
                  <w:rStyle w:val="Hyperlink"/>
                </w:rPr>
                <w:t>Caden.Ziegler@cpuc.ca.gov</w:t>
              </w:r>
            </w:hyperlink>
            <w:r>
              <w:t xml:space="preserve"> </w:t>
            </w:r>
            <w:r>
              <w:rPr>
                <w:sz w:val="28"/>
                <w:szCs w:val="28"/>
              </w:rPr>
              <w:t xml:space="preserve"> </w:t>
            </w:r>
            <w:r w:rsidRPr="0002775E">
              <w:rPr>
                <w:sz w:val="36"/>
                <w:szCs w:val="36"/>
              </w:rPr>
              <w:t xml:space="preserve"> </w:t>
            </w:r>
          </w:p>
        </w:tc>
      </w:tr>
    </w:tbl>
    <w:p w:rsidR="00E40F2A" w:rsidP="00163CA1" w:rsidRDefault="00E40F2A" w14:paraId="2C981C64" w14:textId="77777777">
      <w:pPr>
        <w:spacing w:before="60" w:after="60"/>
        <w:jc w:val="center"/>
      </w:pPr>
    </w:p>
    <w:p w:rsidR="00EF6BC2" w:rsidP="00163CA1" w:rsidRDefault="00EF6BC2" w14:paraId="1D5EB4BB"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EF6BC2" w:rsidTr="00913D2A" w14:paraId="75FE40E2"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EF6BC2" w:rsidP="00163CA1" w:rsidRDefault="00EF6BC2" w14:paraId="5B5A66E1"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EF6BC2" w:rsidP="00163CA1" w:rsidRDefault="00EF6BC2" w14:paraId="3629A07A" w14:textId="4A8934CC">
            <w:pPr>
              <w:rPr>
                <w:rFonts w:cs="Times New Roman"/>
                <w:b/>
                <w:bCs/>
                <w:szCs w:val="20"/>
              </w:rPr>
            </w:pPr>
            <w:r>
              <w:rPr>
                <w:b/>
              </w:rPr>
              <w:t>T-</w:t>
            </w:r>
            <w:r w:rsidRPr="00A85C4B">
              <w:rPr>
                <w:b/>
              </w:rPr>
              <w:t>178</w:t>
            </w:r>
            <w:r>
              <w:rPr>
                <w:b/>
              </w:rPr>
              <w:t>57</w:t>
            </w:r>
          </w:p>
        </w:tc>
      </w:tr>
      <w:tr w:rsidRPr="00885045" w:rsidR="00EF6BC2" w:rsidTr="00913D2A" w14:paraId="03911AD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F6BC2" w:rsidP="00163CA1" w:rsidRDefault="00EF6BC2" w14:paraId="360C12C4"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EF6BC2" w:rsidP="00163CA1" w:rsidRDefault="00EF6BC2" w14:paraId="0838BC01" w14:textId="77777777">
            <w:pPr>
              <w:rPr>
                <w:rFonts w:cs="Times New Roman"/>
                <w:szCs w:val="20"/>
              </w:rPr>
            </w:pPr>
            <w:r>
              <w:rPr>
                <w:rFonts w:cs="Times New Roman"/>
                <w:szCs w:val="20"/>
              </w:rPr>
              <w:t>April 30, 2026</w:t>
            </w:r>
          </w:p>
        </w:tc>
      </w:tr>
      <w:tr w:rsidRPr="00885045" w:rsidR="00EF6BC2" w:rsidTr="00913D2A" w14:paraId="2CF5E325"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EF6BC2" w:rsidP="00163CA1" w:rsidRDefault="00EF6BC2" w14:paraId="70BEEDC9"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EF6BC2" w:rsidP="00163CA1" w:rsidRDefault="00EF6BC2" w14:paraId="67B52FC1" w14:textId="64F32436">
            <w:pPr>
              <w:rPr>
                <w:rFonts w:eastAsia="Times New Roman" w:cs="Times New Roman"/>
                <w:szCs w:val="20"/>
              </w:rPr>
            </w:pPr>
            <w:r w:rsidRPr="002069B5">
              <w:t>Approves additional funding of up to $10,514,163 to the Karuk Tribe for the Klamath River Rural Broadband Initiative Project, approves the modification of the project to remove 181 of the originally approved 616 households and removes the Yurok Reservation from the project area.</w:t>
            </w:r>
          </w:p>
        </w:tc>
      </w:tr>
      <w:tr w:rsidRPr="004244DF" w:rsidR="00EF6BC2" w:rsidTr="00913D2A" w14:paraId="4A1FB404"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EF6BC2" w:rsidP="00163CA1" w:rsidRDefault="00EF6BC2" w14:paraId="7017C8B9" w14:textId="77777777">
            <w:pPr>
              <w:rPr>
                <w:rFonts w:cs="Times New Roman"/>
                <w:szCs w:val="20"/>
              </w:rPr>
            </w:pPr>
            <w:r w:rsidRPr="00885045">
              <w:rPr>
                <w:rFonts w:cs="Times New Roman"/>
                <w:szCs w:val="20"/>
              </w:rPr>
              <w:t>Web Link</w:t>
            </w:r>
          </w:p>
        </w:tc>
        <w:tc>
          <w:tcPr>
            <w:tcW w:w="7380" w:type="dxa"/>
          </w:tcPr>
          <w:p w:rsidRPr="004244DF" w:rsidR="00EF6BC2" w:rsidP="00163CA1" w:rsidRDefault="00EF6BC2" w14:paraId="5B7C4995" w14:textId="5268AD1A">
            <w:pPr>
              <w:rPr>
                <w:rStyle w:val="Hyperlink1"/>
                <w:color w:val="auto"/>
                <w:u w:val="none"/>
              </w:rPr>
            </w:pPr>
            <w:hyperlink w:history="1" r:id="rId66">
              <w:r w:rsidRPr="00FD1F98">
                <w:rPr>
                  <w:rStyle w:val="Hyperlink"/>
                </w:rPr>
                <w:t>https://docs.cpuc.ca.gov/PublishedDocs/Published/G000/M602/K342/602342778.PDF</w:t>
              </w:r>
            </w:hyperlink>
          </w:p>
        </w:tc>
      </w:tr>
      <w:tr w:rsidRPr="00885045" w:rsidR="00EF6BC2" w:rsidTr="00913D2A" w14:paraId="5D31DD48"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F6BC2" w:rsidP="00163CA1" w:rsidRDefault="00EF6BC2" w14:paraId="3D49E3F5"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EF6BC2" w:rsidP="00163CA1" w:rsidRDefault="00EF6BC2" w14:paraId="56BAF410" w14:textId="0682BFAE">
            <w:pPr>
              <w:rPr>
                <w:rFonts w:cs="Times New Roman"/>
                <w:szCs w:val="20"/>
              </w:rPr>
            </w:pPr>
            <w:r>
              <w:rPr>
                <w:rFonts w:cs="Times New Roman"/>
                <w:szCs w:val="20"/>
              </w:rPr>
              <w:t>April 16, 2026</w:t>
            </w:r>
          </w:p>
        </w:tc>
      </w:tr>
      <w:tr w:rsidRPr="00B40189" w:rsidR="00EF6BC2" w:rsidTr="00913D2A" w14:paraId="004F84A2" w14:textId="77777777">
        <w:trPr>
          <w:trHeight w:val="395"/>
        </w:trPr>
        <w:tc>
          <w:tcPr>
            <w:tcW w:w="2965" w:type="dxa"/>
            <w:tcBorders>
              <w:top w:val="single" w:color="auto" w:sz="4" w:space="0"/>
              <w:left w:val="single" w:color="auto" w:sz="4" w:space="0"/>
              <w:bottom w:val="single" w:color="auto" w:sz="4" w:space="0"/>
              <w:right w:val="single" w:color="auto" w:sz="4" w:space="0"/>
            </w:tcBorders>
            <w:hideMark/>
          </w:tcPr>
          <w:p w:rsidRPr="00885045" w:rsidR="00EF6BC2" w:rsidP="00163CA1" w:rsidRDefault="00EF6BC2" w14:paraId="5D02FA55"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B40189" w:rsidR="00EF6BC2" w:rsidP="00163CA1" w:rsidRDefault="00EF6BC2" w14:paraId="564A6D4A" w14:textId="146BBDE4">
            <w:pPr>
              <w:tabs>
                <w:tab w:val="left" w:pos="6930"/>
              </w:tabs>
              <w:ind w:right="-111"/>
              <w:rPr>
                <w:rStyle w:val="Hyperlink1"/>
                <w:color w:val="auto"/>
                <w:sz w:val="36"/>
                <w:szCs w:val="36"/>
                <w:u w:val="none"/>
              </w:rPr>
            </w:pPr>
            <w:hyperlink w:history="1" r:id="rId67">
              <w:r w:rsidRPr="00A96647">
                <w:rPr>
                  <w:rStyle w:val="Hyperlink"/>
                </w:rPr>
                <w:t>heyward.daluz@cpuc.ca.gov</w:t>
              </w:r>
            </w:hyperlink>
            <w:r w:rsidRPr="0002775E">
              <w:rPr>
                <w:sz w:val="36"/>
                <w:szCs w:val="36"/>
              </w:rPr>
              <w:t xml:space="preserve"> </w:t>
            </w:r>
          </w:p>
        </w:tc>
      </w:tr>
    </w:tbl>
    <w:p w:rsidR="00EF6BC2" w:rsidP="00163CA1" w:rsidRDefault="00EF6BC2" w14:paraId="4F967D86" w14:textId="77777777">
      <w:pPr>
        <w:spacing w:before="60" w:after="60"/>
        <w:jc w:val="center"/>
      </w:pPr>
    </w:p>
    <w:p w:rsidR="00EF6BC2" w:rsidP="00163CA1" w:rsidRDefault="00EF6BC2" w14:paraId="45A3F69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EF6BC2" w:rsidTr="00913D2A" w14:paraId="663F0B6F"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EF6BC2" w:rsidP="00163CA1" w:rsidRDefault="00EF6BC2" w14:paraId="34BE9044"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EF6BC2" w:rsidP="00163CA1" w:rsidRDefault="00E40F2A" w14:paraId="0DB14F62" w14:textId="46A01664">
            <w:pPr>
              <w:rPr>
                <w:rFonts w:cs="Times New Roman"/>
                <w:b/>
                <w:bCs/>
                <w:szCs w:val="20"/>
              </w:rPr>
            </w:pPr>
            <w:r>
              <w:rPr>
                <w:b/>
              </w:rPr>
              <w:t>T-</w:t>
            </w:r>
            <w:r w:rsidRPr="00A85C4B">
              <w:rPr>
                <w:b/>
              </w:rPr>
              <w:t>17</w:t>
            </w:r>
            <w:r>
              <w:rPr>
                <w:b/>
              </w:rPr>
              <w:t>913</w:t>
            </w:r>
          </w:p>
        </w:tc>
      </w:tr>
      <w:tr w:rsidRPr="00885045" w:rsidR="00EF6BC2" w:rsidTr="00913D2A" w14:paraId="6CCFCD3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F6BC2" w:rsidP="00163CA1" w:rsidRDefault="00EF6BC2" w14:paraId="1BA6A14E"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EF6BC2" w:rsidP="00163CA1" w:rsidRDefault="00EF6BC2" w14:paraId="6286EA1A" w14:textId="77777777">
            <w:pPr>
              <w:rPr>
                <w:rFonts w:cs="Times New Roman"/>
                <w:szCs w:val="20"/>
              </w:rPr>
            </w:pPr>
            <w:r>
              <w:rPr>
                <w:rFonts w:cs="Times New Roman"/>
                <w:szCs w:val="20"/>
              </w:rPr>
              <w:t>April 30, 2026</w:t>
            </w:r>
          </w:p>
        </w:tc>
      </w:tr>
      <w:tr w:rsidRPr="00885045" w:rsidR="00EF6BC2" w:rsidTr="00913D2A" w14:paraId="0CD0BA37"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EF6BC2" w:rsidP="00163CA1" w:rsidRDefault="00EF6BC2" w14:paraId="7AFFEAA0" w14:textId="77777777">
            <w:pPr>
              <w:rPr>
                <w:rFonts w:cs="Times New Roman"/>
                <w:szCs w:val="20"/>
              </w:rPr>
            </w:pPr>
            <w:r w:rsidRPr="00885045">
              <w:rPr>
                <w:rFonts w:cs="Times New Roman"/>
                <w:szCs w:val="20"/>
              </w:rPr>
              <w:lastRenderedPageBreak/>
              <w:t>Subject Matter</w:t>
            </w:r>
          </w:p>
        </w:tc>
        <w:tc>
          <w:tcPr>
            <w:tcW w:w="7380" w:type="dxa"/>
            <w:tcBorders>
              <w:top w:val="single" w:color="auto" w:sz="4" w:space="0"/>
              <w:left w:val="single" w:color="auto" w:sz="4" w:space="0"/>
              <w:bottom w:val="single" w:color="auto" w:sz="4" w:space="0"/>
              <w:right w:val="single" w:color="auto" w:sz="4" w:space="0"/>
            </w:tcBorders>
          </w:tcPr>
          <w:p w:rsidRPr="00E40F2A" w:rsidR="00EF6BC2" w:rsidP="00163CA1" w:rsidRDefault="00E40F2A" w14:paraId="46D8F8E1" w14:textId="1415A033">
            <w:pPr>
              <w:rPr>
                <w:rFonts w:cstheme="minorHAnsi"/>
                <w:color w:val="000000"/>
              </w:rPr>
            </w:pPr>
            <w:r w:rsidRPr="004377F7">
              <w:rPr>
                <w:rFonts w:cstheme="minorHAnsi"/>
                <w:color w:val="000000"/>
              </w:rPr>
              <w:t>Finds two grants from the last mile Federal Funding Account in Riverside and San Diego counties to be statutorily exempt from the California Environmental Quality Act, subject to specified conditions.</w:t>
            </w:r>
          </w:p>
        </w:tc>
      </w:tr>
      <w:tr w:rsidRPr="004244DF" w:rsidR="00E40F2A" w:rsidTr="00913D2A" w14:paraId="2BE5B882"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E40F2A" w:rsidP="00163CA1" w:rsidRDefault="00E40F2A" w14:paraId="3E8487BA" w14:textId="77777777">
            <w:pPr>
              <w:rPr>
                <w:rFonts w:cs="Times New Roman"/>
                <w:szCs w:val="20"/>
              </w:rPr>
            </w:pPr>
            <w:r w:rsidRPr="00885045">
              <w:rPr>
                <w:rFonts w:cs="Times New Roman"/>
                <w:szCs w:val="20"/>
              </w:rPr>
              <w:t>Web Link</w:t>
            </w:r>
          </w:p>
        </w:tc>
        <w:tc>
          <w:tcPr>
            <w:tcW w:w="7380" w:type="dxa"/>
          </w:tcPr>
          <w:p w:rsidRPr="004244DF" w:rsidR="00E40F2A" w:rsidP="00163CA1" w:rsidRDefault="00E40F2A" w14:paraId="7D57C9CD" w14:textId="6484EE95">
            <w:pPr>
              <w:rPr>
                <w:rStyle w:val="Hyperlink1"/>
                <w:color w:val="auto"/>
                <w:u w:val="none"/>
              </w:rPr>
            </w:pPr>
            <w:hyperlink w:history="1" r:id="rId68">
              <w:r w:rsidRPr="004B0B70">
                <w:rPr>
                  <w:rStyle w:val="Hyperlink"/>
                </w:rPr>
                <w:t>https://docs.cpuc.ca.gov/PublishedDocs/Published/G000/M603/K530/603530217.PDF</w:t>
              </w:r>
            </w:hyperlink>
          </w:p>
        </w:tc>
      </w:tr>
      <w:tr w:rsidRPr="00885045" w:rsidR="00EF6BC2" w:rsidTr="00913D2A" w14:paraId="186B4DC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EF6BC2" w:rsidP="00163CA1" w:rsidRDefault="00EF6BC2" w14:paraId="26E41098"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EF6BC2" w:rsidP="00163CA1" w:rsidRDefault="00EF6BC2" w14:paraId="165D67FF" w14:textId="77777777">
            <w:pPr>
              <w:rPr>
                <w:rFonts w:cs="Times New Roman"/>
                <w:szCs w:val="20"/>
              </w:rPr>
            </w:pPr>
            <w:r>
              <w:rPr>
                <w:rFonts w:cs="Times New Roman"/>
                <w:szCs w:val="20"/>
              </w:rPr>
              <w:t>April 16, 2026</w:t>
            </w:r>
          </w:p>
        </w:tc>
      </w:tr>
      <w:tr w:rsidRPr="00B40189" w:rsidR="00EF6BC2" w:rsidTr="00913D2A" w14:paraId="6A74D94B" w14:textId="77777777">
        <w:trPr>
          <w:trHeight w:val="395"/>
        </w:trPr>
        <w:tc>
          <w:tcPr>
            <w:tcW w:w="2965" w:type="dxa"/>
            <w:tcBorders>
              <w:top w:val="single" w:color="auto" w:sz="4" w:space="0"/>
              <w:left w:val="single" w:color="auto" w:sz="4" w:space="0"/>
              <w:bottom w:val="single" w:color="auto" w:sz="4" w:space="0"/>
              <w:right w:val="single" w:color="auto" w:sz="4" w:space="0"/>
            </w:tcBorders>
            <w:hideMark/>
          </w:tcPr>
          <w:p w:rsidRPr="00885045" w:rsidR="00EF6BC2" w:rsidP="00163CA1" w:rsidRDefault="00EF6BC2" w14:paraId="679357E1"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E40F2A" w:rsidR="00EF6BC2" w:rsidP="00163CA1" w:rsidRDefault="00E40F2A" w14:paraId="1A9F405C" w14:textId="20A07C61">
            <w:pPr>
              <w:rPr>
                <w:rStyle w:val="Hyperlink1"/>
                <w:color w:val="0563C1" w:themeColor="hyperlink"/>
              </w:rPr>
            </w:pPr>
            <w:hyperlink w:history="1" r:id="rId69">
              <w:r w:rsidRPr="006A5135">
                <w:rPr>
                  <w:rStyle w:val="Hyperlink"/>
                </w:rPr>
                <w:t>angela.beane@cpuc.ca.gov</w:t>
              </w:r>
            </w:hyperlink>
            <w:r w:rsidRPr="006A5135">
              <w:t>,</w:t>
            </w:r>
            <w:r>
              <w:t xml:space="preserve"> </w:t>
            </w:r>
            <w:hyperlink w:history="1" r:id="rId70">
              <w:r w:rsidRPr="00574405">
                <w:rPr>
                  <w:rStyle w:val="Hyperlink"/>
                </w:rPr>
                <w:t>federalfundingaccount@cpuc.ca.gov</w:t>
              </w:r>
            </w:hyperlink>
            <w:r>
              <w:t xml:space="preserve"> </w:t>
            </w:r>
          </w:p>
        </w:tc>
      </w:tr>
    </w:tbl>
    <w:p w:rsidR="00EF6BC2" w:rsidP="00163CA1" w:rsidRDefault="00EF6BC2" w14:paraId="2FCF09FA" w14:textId="77777777">
      <w:pPr>
        <w:spacing w:before="60" w:after="60"/>
        <w:jc w:val="center"/>
      </w:pPr>
    </w:p>
    <w:p w:rsidRPr="00F05B98" w:rsidR="006A6783" w:rsidP="00163CA1" w:rsidRDefault="00902175" w14:paraId="7744FFB3" w14:textId="729EC08A">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F05B98" w:rsidP="00163CA1" w:rsidRDefault="00F05B98" w14:paraId="2D127E8C" w14:textId="77777777">
      <w:pPr>
        <w:pBdr>
          <w:bottom w:val="double" w:color="auto" w:sz="4" w:space="1"/>
        </w:pBdr>
        <w:tabs>
          <w:tab w:val="left" w:pos="1440"/>
        </w:tabs>
        <w:ind w:left="1440" w:right="1296"/>
        <w:rPr>
          <w:rFonts w:eastAsia="Times New Roman" w:cs="Times New Roman"/>
          <w:b/>
          <w:szCs w:val="20"/>
        </w:rPr>
      </w:pPr>
    </w:p>
    <w:p w:rsidR="008A10A4" w:rsidP="00163CA1" w:rsidRDefault="008A10A4" w14:paraId="398D98E7" w14:textId="77777777">
      <w:pPr>
        <w:tabs>
          <w:tab w:val="left" w:pos="1830"/>
        </w:tabs>
        <w:spacing w:before="60"/>
      </w:pPr>
    </w:p>
    <w:p w:rsidR="006A5DEF" w:rsidP="00163CA1" w:rsidRDefault="006A5DEF" w14:paraId="082F99CF" w14:textId="77777777">
      <w:pPr>
        <w:spacing w:before="60" w:after="60"/>
        <w:jc w:val="center"/>
        <w:rPr>
          <w:rFonts w:eastAsia="Times New Roman" w:cs="Times New Roman"/>
          <w:b/>
          <w:sz w:val="28"/>
          <w:szCs w:val="20"/>
        </w:rPr>
      </w:pPr>
      <w:r>
        <w:rPr>
          <w:rFonts w:eastAsia="Times New Roman" w:cs="Times New Roman"/>
          <w:b/>
          <w:sz w:val="28"/>
          <w:szCs w:val="20"/>
        </w:rPr>
        <w:t>PETITION FOR MODIFICATION OF RESOLUTION</w:t>
      </w:r>
      <w:r w:rsidR="00A9424F">
        <w:rPr>
          <w:rFonts w:eastAsia="Times New Roman" w:cs="Times New Roman"/>
          <w:b/>
          <w:sz w:val="28"/>
          <w:szCs w:val="20"/>
        </w:rPr>
        <w:t xml:space="preserve"> - NONE</w:t>
      </w:r>
    </w:p>
    <w:p w:rsidR="006F4DD0" w:rsidP="00163CA1" w:rsidRDefault="00DA1C16" w14:paraId="252C3D0B" w14:textId="77777777">
      <w:pPr>
        <w:spacing w:before="60" w:after="60"/>
        <w:jc w:val="center"/>
        <w:rPr>
          <w:rFonts w:eastAsia="Times New Roman" w:cs="Times New Roman"/>
          <w:b/>
          <w:i/>
          <w:iCs/>
          <w:szCs w:val="20"/>
        </w:rPr>
      </w:pPr>
      <w:r w:rsidRPr="002011C2">
        <w:rPr>
          <w:rFonts w:eastAsia="Times New Roman" w:cs="Times New Roman"/>
          <w:bCs/>
          <w:szCs w:val="20"/>
        </w:rPr>
        <w:t>(</w:t>
      </w:r>
      <w:r w:rsidRPr="002011C2" w:rsidR="00E225AD">
        <w:rPr>
          <w:rFonts w:eastAsia="Times New Roman" w:cs="Times New Roman"/>
          <w:bCs/>
          <w:szCs w:val="20"/>
        </w:rPr>
        <w:t>For this section, p</w:t>
      </w:r>
      <w:r w:rsidRPr="002011C2">
        <w:rPr>
          <w:rFonts w:eastAsia="Times New Roman" w:cs="Times New Roman"/>
          <w:bCs/>
          <w:szCs w:val="20"/>
        </w:rPr>
        <w:t xml:space="preserve">lease contact </w:t>
      </w:r>
      <w:r w:rsidRPr="002011C2" w:rsidR="00E225AD">
        <w:rPr>
          <w:rFonts w:eastAsia="Times New Roman" w:cs="Times New Roman"/>
          <w:bCs/>
          <w:szCs w:val="20"/>
        </w:rPr>
        <w:t>the Division</w:t>
      </w:r>
      <w:r w:rsidRPr="002011C2">
        <w:rPr>
          <w:rFonts w:eastAsia="Times New Roman" w:cs="Times New Roman"/>
          <w:bCs/>
          <w:szCs w:val="20"/>
        </w:rPr>
        <w:t xml:space="preserve"> directly</w:t>
      </w:r>
      <w:r w:rsidRPr="002011C2" w:rsidR="00557A07">
        <w:rPr>
          <w:rFonts w:eastAsia="Times New Roman" w:cs="Times New Roman"/>
          <w:bCs/>
          <w:szCs w:val="20"/>
        </w:rPr>
        <w:t xml:space="preserve"> or </w:t>
      </w:r>
      <w:r w:rsidRPr="002011C2" w:rsidR="002011C2">
        <w:rPr>
          <w:rFonts w:eastAsia="Times New Roman" w:cs="Times New Roman"/>
          <w:bCs/>
          <w:szCs w:val="20"/>
        </w:rPr>
        <w:t xml:space="preserve">the </w:t>
      </w:r>
      <w:r w:rsidRPr="002011C2" w:rsidR="00557A07">
        <w:rPr>
          <w:rFonts w:eastAsia="Times New Roman" w:cs="Times New Roman"/>
          <w:bCs/>
          <w:szCs w:val="20"/>
        </w:rPr>
        <w:t>Public Advisor</w:t>
      </w:r>
      <w:r w:rsidR="001762B5">
        <w:rPr>
          <w:rFonts w:eastAsia="Times New Roman" w:cs="Times New Roman"/>
          <w:bCs/>
          <w:szCs w:val="20"/>
        </w:rPr>
        <w:t>’</w:t>
      </w:r>
      <w:r w:rsidRPr="002011C2" w:rsidR="00557A07">
        <w:rPr>
          <w:rFonts w:eastAsia="Times New Roman" w:cs="Times New Roman"/>
          <w:bCs/>
          <w:szCs w:val="20"/>
        </w:rPr>
        <w:t xml:space="preserve">s Office by e-mail at </w:t>
      </w:r>
      <w:hyperlink w:tooltip="Re:" w:history="1" r:id="rId71">
        <w:r w:rsidRPr="002011C2" w:rsidR="00557A07">
          <w:rPr>
            <w:rStyle w:val="Hyperlink1"/>
            <w:bCs/>
          </w:rPr>
          <w:t>public.advisor@cpuc.ca.gov</w:t>
        </w:r>
      </w:hyperlink>
      <w:r w:rsidRPr="002011C2" w:rsidR="00557A07">
        <w:rPr>
          <w:bCs/>
        </w:rPr>
        <w:t xml:space="preserve"> </w:t>
      </w:r>
      <w:r w:rsidRPr="002011C2" w:rsidR="00557A07">
        <w:rPr>
          <w:rFonts w:eastAsia="Times New Roman" w:cs="Times New Roman"/>
          <w:bCs/>
          <w:szCs w:val="20"/>
        </w:rPr>
        <w:t xml:space="preserve"> </w:t>
      </w:r>
      <w:r w:rsidRPr="002011C2">
        <w:rPr>
          <w:rFonts w:eastAsia="Times New Roman" w:cs="Times New Roman"/>
          <w:bCs/>
          <w:szCs w:val="20"/>
        </w:rPr>
        <w:t>for more information</w:t>
      </w:r>
      <w:r w:rsidR="00D023F5">
        <w:rPr>
          <w:rFonts w:eastAsia="Times New Roman" w:cs="Times New Roman"/>
          <w:bCs/>
          <w:szCs w:val="20"/>
        </w:rPr>
        <w:t>.</w:t>
      </w:r>
      <w:r w:rsidRPr="00DA1C16">
        <w:rPr>
          <w:rFonts w:eastAsia="Times New Roman" w:cs="Times New Roman"/>
          <w:b/>
          <w:i/>
          <w:iCs/>
          <w:szCs w:val="20"/>
        </w:rPr>
        <w:t>)</w:t>
      </w:r>
    </w:p>
    <w:p w:rsidRPr="004C7738" w:rsidR="009E6CC8" w:rsidP="00163CA1" w:rsidRDefault="009E6CC8" w14:paraId="2D2E943B" w14:textId="77777777">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AE0485" w:rsidP="00163CA1" w:rsidRDefault="00AE0485" w14:paraId="6EF96EFA" w14:textId="77777777">
      <w:pPr>
        <w:pBdr>
          <w:bottom w:val="double" w:color="auto" w:sz="4" w:space="1"/>
        </w:pBdr>
        <w:tabs>
          <w:tab w:val="left" w:pos="1440"/>
        </w:tabs>
        <w:ind w:left="1440" w:right="1296"/>
        <w:rPr>
          <w:rFonts w:eastAsia="Times New Roman" w:cs="Times New Roman"/>
          <w:b/>
          <w:szCs w:val="20"/>
        </w:rPr>
      </w:pPr>
    </w:p>
    <w:p w:rsidRPr="004C7738" w:rsidR="000322C6" w:rsidP="00163CA1" w:rsidRDefault="005E6BB4" w14:paraId="72235AF6" w14:textId="7D4881D8">
      <w:pPr>
        <w:tabs>
          <w:tab w:val="center" w:pos="5085"/>
          <w:tab w:val="left" w:pos="8625"/>
        </w:tabs>
        <w:spacing w:before="60" w:after="240"/>
        <w:ind w:right="-230"/>
        <w:rPr>
          <w:rFonts w:eastAsia="Times New Roman" w:cs="Times New Roman"/>
          <w:b/>
          <w:sz w:val="28"/>
          <w:szCs w:val="20"/>
        </w:rPr>
      </w:pPr>
      <w:r>
        <w:rPr>
          <w:rFonts w:eastAsia="Times New Roman" w:cs="Times New Roman"/>
          <w:b/>
          <w:sz w:val="28"/>
          <w:szCs w:val="20"/>
        </w:rPr>
        <w:tab/>
      </w:r>
      <w:bookmarkStart w:name="P10AdviceLettersSubmissions" w:id="11"/>
      <w:r w:rsidRPr="004C7738" w:rsidR="009E6CC8">
        <w:rPr>
          <w:rFonts w:eastAsia="Times New Roman" w:cs="Times New Roman"/>
          <w:b/>
          <w:sz w:val="28"/>
          <w:szCs w:val="20"/>
        </w:rPr>
        <w:t xml:space="preserve">ADVICE LETTERS </w:t>
      </w:r>
      <w:bookmarkEnd w:id="11"/>
      <w:r w:rsidRPr="004C7738" w:rsidR="00A61B28">
        <w:rPr>
          <w:rFonts w:eastAsia="Times New Roman" w:cs="Times New Roman"/>
          <w:b/>
          <w:sz w:val="28"/>
          <w:szCs w:val="20"/>
        </w:rPr>
        <w:t>SUBMISSION</w:t>
      </w:r>
      <w:r w:rsidR="00A61B28">
        <w:rPr>
          <w:rFonts w:eastAsia="Times New Roman" w:cs="Times New Roman"/>
          <w:b/>
          <w:sz w:val="28"/>
          <w:szCs w:val="20"/>
        </w:rPr>
        <w:t>S</w:t>
      </w:r>
      <w:r w:rsidR="007A73C1">
        <w:rPr>
          <w:rFonts w:eastAsia="Times New Roman" w:cs="Times New Roman"/>
          <w:b/>
          <w:sz w:val="28"/>
          <w:szCs w:val="20"/>
        </w:rPr>
        <w:t xml:space="preserve"> </w:t>
      </w:r>
    </w:p>
    <w:p w:rsidR="00485405" w:rsidP="00163CA1" w:rsidRDefault="009E6CC8" w14:paraId="7267EE6B" w14:textId="63948985">
      <w:r w:rsidRPr="004C7738">
        <w:rPr>
          <w:rFonts w:eastAsia="Times New Roman" w:cs="Times New Roman"/>
          <w:szCs w:val="20"/>
        </w:rPr>
        <w:t>To inquire about filings, suspension or protest, call or email the Energy Division (415-703-1974</w:t>
      </w:r>
      <w:r w:rsidR="009E4CDE">
        <w:rPr>
          <w:rFonts w:eastAsia="Times New Roman" w:cs="Times New Roman"/>
          <w:szCs w:val="20"/>
        </w:rPr>
        <w:t>)</w:t>
      </w:r>
      <w:r w:rsidRPr="004C7738">
        <w:rPr>
          <w:rFonts w:eastAsia="Times New Roman" w:cs="Times New Roman"/>
          <w:szCs w:val="20"/>
        </w:rPr>
        <w:t xml:space="preserve"> or email: </w:t>
      </w:r>
      <w:hyperlink w:history="1" r:id="rId72">
        <w:r w:rsidRPr="004C7738">
          <w:rPr>
            <w:rFonts w:eastAsia="Times New Roman" w:cs="Times New Roman"/>
            <w:color w:val="0000FF"/>
            <w:szCs w:val="20"/>
            <w:u w:val="single"/>
          </w:rPr>
          <w:t>EDTariffUnit@cpuc.ca.gov</w:t>
        </w:r>
      </w:hyperlink>
      <w:r w:rsidRPr="004C7738">
        <w:rPr>
          <w:rFonts w:eastAsia="Times New Roman" w:cs="Times New Roman"/>
          <w:szCs w:val="20"/>
        </w:rPr>
        <w:t xml:space="preserve"> ), Communications Division (415-703-3052) or Water Division (415-703-1133</w:t>
      </w:r>
      <w:r w:rsidR="00E44E6C">
        <w:rPr>
          <w:rFonts w:eastAsia="Times New Roman" w:cs="Times New Roman"/>
          <w:szCs w:val="20"/>
        </w:rPr>
        <w:t>)</w:t>
      </w:r>
      <w:r w:rsidRPr="004C7738">
        <w:rPr>
          <w:rFonts w:eastAsia="Times New Roman" w:cs="Times New Roman"/>
          <w:szCs w:val="20"/>
        </w:rPr>
        <w:t xml:space="preserve"> or email: </w:t>
      </w:r>
      <w:r w:rsidRPr="004C7738" w:rsidR="00D03C57">
        <w:rPr>
          <w:rFonts w:eastAsia="Times New Roman" w:cs="Times New Roman"/>
          <w:color w:val="0000FF"/>
          <w:szCs w:val="20"/>
          <w:u w:val="single"/>
        </w:rPr>
        <w:t xml:space="preserve"> </w:t>
      </w:r>
      <w:r w:rsidRPr="00F05D2B">
        <w:rPr>
          <w:rStyle w:val="Hyperlink1"/>
        </w:rPr>
        <w:t>water.division@cpuc.ca.gov</w:t>
      </w:r>
      <w:r w:rsidRPr="004C7738" w:rsidR="00D03C57">
        <w:rPr>
          <w:rFonts w:cs="Times New Roman"/>
        </w:rPr>
        <w:t xml:space="preserve"> ), </w:t>
      </w:r>
      <w:r w:rsidR="00505E4D">
        <w:rPr>
          <w:rFonts w:cs="Times New Roman"/>
        </w:rPr>
        <w:t xml:space="preserve">Transportation </w:t>
      </w:r>
      <w:r w:rsidRPr="004C7738" w:rsidR="00D03C57">
        <w:rPr>
          <w:rFonts w:cs="Times New Roman"/>
        </w:rPr>
        <w:t>Division</w:t>
      </w:r>
      <w:r w:rsidR="00C63CD5">
        <w:rPr>
          <w:rFonts w:cs="Times New Roman"/>
        </w:rPr>
        <w:t xml:space="preserve">: </w:t>
      </w:r>
      <w:r w:rsidR="00C63CD5">
        <w:t xml:space="preserve">TNC Access filing, email the Consumer Protection and Enforcement Division at </w:t>
      </w:r>
      <w:hyperlink w:history="1" r:id="rId73">
        <w:r w:rsidRPr="00C63CD5" w:rsidR="00C63CD5">
          <w:rPr>
            <w:rStyle w:val="Hyperlink1"/>
          </w:rPr>
          <w:t>tncaccess@cpuc.ca.gov</w:t>
        </w:r>
      </w:hyperlink>
      <w:r w:rsidR="00D84F3D">
        <w:t xml:space="preserve">; CPUC’s Autonomous Vehicle (AV) Programs, email the Consumer Protection and Enforcement Division at </w:t>
      </w:r>
      <w:hyperlink w:history="1" r:id="rId74">
        <w:r w:rsidRPr="00D84F3D" w:rsidR="00D84F3D">
          <w:rPr>
            <w:rStyle w:val="Hyperlink1"/>
          </w:rPr>
          <w:t>AVPrograms@cpuc.ca.gov</w:t>
        </w:r>
      </w:hyperlink>
      <w:r w:rsidR="00D84F3D">
        <w:t>.</w:t>
      </w:r>
      <w:r w:rsidR="00D62283">
        <w:t xml:space="preserve">; and </w:t>
      </w:r>
      <w:r w:rsidRPr="00D62283" w:rsidR="00D62283">
        <w:t xml:space="preserve">suspension on a Clean Miles Standard filing, email the Consumer Protection and Enforcement Division at </w:t>
      </w:r>
      <w:hyperlink w:history="1" r:id="rId75">
        <w:r w:rsidRPr="001574E1" w:rsidR="00D62283">
          <w:rPr>
            <w:rStyle w:val="Hyperlink"/>
          </w:rPr>
          <w:t>cleanmiles@cpuc.ca.gov</w:t>
        </w:r>
      </w:hyperlink>
      <w:r w:rsidR="00D62283">
        <w:rPr>
          <w:rStyle w:val="hyperlink10"/>
        </w:rPr>
        <w:t xml:space="preserve"> . </w:t>
      </w:r>
      <w:r w:rsidR="00C63CD5">
        <w:t>To obtain a copy of the protest</w:t>
      </w:r>
      <w:r w:rsidR="00D62283">
        <w:t xml:space="preserve">, </w:t>
      </w:r>
      <w:r w:rsidR="00C63CD5">
        <w:t xml:space="preserve">please direct your request to the </w:t>
      </w:r>
      <w:r w:rsidR="00E54B42">
        <w:t>protestor.</w:t>
      </w:r>
    </w:p>
    <w:p w:rsidR="00B41E4A" w:rsidP="00163CA1" w:rsidRDefault="00B41E4A" w14:paraId="226A065D" w14:textId="77777777"/>
    <w:tbl>
      <w:tblPr>
        <w:tblW w:w="10350" w:type="dxa"/>
        <w:tblLayout w:type="fixed"/>
        <w:tblCellMar>
          <w:left w:w="115" w:type="dxa"/>
          <w:right w:w="115" w:type="dxa"/>
        </w:tblCellMar>
        <w:tblLook w:val="0000" w:firstRow="0" w:lastRow="0" w:firstColumn="0" w:lastColumn="0" w:noHBand="0" w:noVBand="0"/>
      </w:tblPr>
      <w:tblGrid>
        <w:gridCol w:w="1080"/>
        <w:gridCol w:w="1530"/>
        <w:gridCol w:w="7740"/>
      </w:tblGrid>
      <w:tr w:rsidR="00B41E4A" w:rsidTr="00163CA1" w14:paraId="35DF9859"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19F9C384" w14:textId="77777777">
            <w:pPr>
              <w:rPr>
                <w:b/>
                <w:bCs/>
              </w:rPr>
            </w:pPr>
            <w:r w:rsidRPr="00163CA1">
              <w:rPr>
                <w:b/>
                <w:bCs/>
              </w:rPr>
              <w:t>03/26/26</w:t>
            </w:r>
          </w:p>
        </w:tc>
        <w:tc>
          <w:tcPr>
            <w:tcW w:w="1530" w:type="dxa"/>
            <w:tcBorders>
              <w:top w:val="nil"/>
              <w:left w:val="nil"/>
              <w:bottom w:val="nil"/>
              <w:right w:val="nil"/>
            </w:tcBorders>
          </w:tcPr>
          <w:p w:rsidR="00B41E4A" w:rsidP="00163CA1" w:rsidRDefault="00B41E4A" w14:paraId="1DCE4D90" w14:textId="77777777">
            <w:r>
              <w:t>Telecom 1</w:t>
            </w:r>
          </w:p>
        </w:tc>
        <w:tc>
          <w:tcPr>
            <w:tcW w:w="7740" w:type="dxa"/>
            <w:tcBorders>
              <w:top w:val="nil"/>
              <w:left w:val="nil"/>
              <w:bottom w:val="nil"/>
              <w:right w:val="nil"/>
            </w:tcBorders>
          </w:tcPr>
          <w:p w:rsidR="00B41E4A" w:rsidP="00163CA1" w:rsidRDefault="00B41E4A" w14:paraId="0E82400B" w14:textId="77777777">
            <w:r>
              <w:t xml:space="preserve">Fiber </w:t>
            </w:r>
            <w:proofErr w:type="spellStart"/>
            <w:r>
              <w:t>AssetCO</w:t>
            </w:r>
            <w:proofErr w:type="spellEnd"/>
            <w:r>
              <w:t>-CA LLC, Initial Performance Bond - PB (</w:t>
            </w:r>
            <w:r>
              <w:rPr>
                <w:b/>
                <w:bCs/>
              </w:rPr>
              <w:t>effective TBD</w:t>
            </w:r>
            <w:r>
              <w:t>)</w:t>
            </w:r>
          </w:p>
        </w:tc>
      </w:tr>
      <w:tr w:rsidR="00B41E4A" w:rsidTr="00163CA1" w14:paraId="72D3AAF2"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5DE46A91" w14:textId="77777777">
            <w:pPr>
              <w:rPr>
                <w:b/>
                <w:bCs/>
                <w:sz w:val="12"/>
                <w:szCs w:val="12"/>
              </w:rPr>
            </w:pPr>
          </w:p>
        </w:tc>
        <w:tc>
          <w:tcPr>
            <w:tcW w:w="1530" w:type="dxa"/>
            <w:tcBorders>
              <w:top w:val="nil"/>
              <w:left w:val="nil"/>
              <w:bottom w:val="nil"/>
              <w:right w:val="nil"/>
            </w:tcBorders>
          </w:tcPr>
          <w:p w:rsidR="00B41E4A" w:rsidP="00163CA1" w:rsidRDefault="00B41E4A" w14:paraId="1ED92D85" w14:textId="77777777">
            <w:pPr>
              <w:rPr>
                <w:sz w:val="12"/>
                <w:szCs w:val="12"/>
              </w:rPr>
            </w:pPr>
          </w:p>
        </w:tc>
        <w:tc>
          <w:tcPr>
            <w:tcW w:w="7740" w:type="dxa"/>
            <w:tcBorders>
              <w:top w:val="nil"/>
              <w:left w:val="nil"/>
              <w:bottom w:val="nil"/>
              <w:right w:val="nil"/>
            </w:tcBorders>
          </w:tcPr>
          <w:p w:rsidR="00B41E4A" w:rsidP="00163CA1" w:rsidRDefault="00B41E4A" w14:paraId="0CB40FED" w14:textId="77777777">
            <w:pPr>
              <w:rPr>
                <w:sz w:val="12"/>
                <w:szCs w:val="12"/>
              </w:rPr>
            </w:pPr>
          </w:p>
        </w:tc>
      </w:tr>
      <w:tr w:rsidR="00B41E4A" w:rsidTr="00163CA1" w14:paraId="7C0E5471"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3D51FA6E" w14:textId="77777777">
            <w:pPr>
              <w:rPr>
                <w:b/>
                <w:bCs/>
              </w:rPr>
            </w:pPr>
            <w:r w:rsidRPr="00163CA1">
              <w:rPr>
                <w:b/>
                <w:bCs/>
              </w:rPr>
              <w:t>03/27/26</w:t>
            </w:r>
          </w:p>
        </w:tc>
        <w:tc>
          <w:tcPr>
            <w:tcW w:w="1530" w:type="dxa"/>
            <w:tcBorders>
              <w:top w:val="nil"/>
              <w:left w:val="nil"/>
              <w:bottom w:val="nil"/>
              <w:right w:val="nil"/>
            </w:tcBorders>
          </w:tcPr>
          <w:p w:rsidR="00B41E4A" w:rsidP="00163CA1" w:rsidRDefault="00B41E4A" w14:paraId="0D0112D3" w14:textId="77777777">
            <w:r>
              <w:t>Energy 7867E</w:t>
            </w:r>
          </w:p>
        </w:tc>
        <w:tc>
          <w:tcPr>
            <w:tcW w:w="7740" w:type="dxa"/>
            <w:tcBorders>
              <w:top w:val="nil"/>
              <w:left w:val="nil"/>
              <w:bottom w:val="nil"/>
              <w:right w:val="nil"/>
            </w:tcBorders>
          </w:tcPr>
          <w:p w:rsidR="00B41E4A" w:rsidP="00163CA1" w:rsidRDefault="00B41E4A" w14:paraId="7D3BD95A" w14:textId="77777777">
            <w:r>
              <w:t>Pacific Gas &amp; Electric Company, Tariff Modifications for Transportation Electrification Vehicle Grid Integration Subaccount Pursuant to E-5358 and E-5434 (</w:t>
            </w:r>
            <w:r>
              <w:rPr>
                <w:b/>
                <w:bCs/>
              </w:rPr>
              <w:t>anticipated effective 12/19/24</w:t>
            </w:r>
            <w:r>
              <w:t>)</w:t>
            </w:r>
          </w:p>
        </w:tc>
      </w:tr>
      <w:tr w:rsidR="00B41E4A" w:rsidTr="00163CA1" w14:paraId="3DA80A1C"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4CCA71E7" w14:textId="77777777">
            <w:pPr>
              <w:rPr>
                <w:b/>
                <w:bCs/>
                <w:sz w:val="12"/>
                <w:szCs w:val="12"/>
              </w:rPr>
            </w:pPr>
          </w:p>
        </w:tc>
        <w:tc>
          <w:tcPr>
            <w:tcW w:w="1530" w:type="dxa"/>
            <w:tcBorders>
              <w:top w:val="nil"/>
              <w:left w:val="nil"/>
              <w:bottom w:val="nil"/>
              <w:right w:val="nil"/>
            </w:tcBorders>
          </w:tcPr>
          <w:p w:rsidR="00B41E4A" w:rsidP="00163CA1" w:rsidRDefault="00B41E4A" w14:paraId="0D8098B1" w14:textId="77777777">
            <w:pPr>
              <w:rPr>
                <w:sz w:val="12"/>
                <w:szCs w:val="12"/>
              </w:rPr>
            </w:pPr>
          </w:p>
        </w:tc>
        <w:tc>
          <w:tcPr>
            <w:tcW w:w="7740" w:type="dxa"/>
            <w:tcBorders>
              <w:top w:val="nil"/>
              <w:left w:val="nil"/>
              <w:bottom w:val="nil"/>
              <w:right w:val="nil"/>
            </w:tcBorders>
          </w:tcPr>
          <w:p w:rsidR="00B41E4A" w:rsidP="00163CA1" w:rsidRDefault="00B41E4A" w14:paraId="196E75C0" w14:textId="77777777">
            <w:pPr>
              <w:rPr>
                <w:sz w:val="12"/>
                <w:szCs w:val="12"/>
              </w:rPr>
            </w:pPr>
          </w:p>
        </w:tc>
      </w:tr>
      <w:tr w:rsidR="00B41E4A" w:rsidTr="00163CA1" w14:paraId="5D9A2825"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7298B953" w14:textId="77777777">
            <w:pPr>
              <w:rPr>
                <w:b/>
                <w:bCs/>
              </w:rPr>
            </w:pPr>
            <w:r w:rsidRPr="00163CA1">
              <w:rPr>
                <w:b/>
                <w:bCs/>
              </w:rPr>
              <w:t>03/27/26</w:t>
            </w:r>
          </w:p>
        </w:tc>
        <w:tc>
          <w:tcPr>
            <w:tcW w:w="1530" w:type="dxa"/>
            <w:tcBorders>
              <w:top w:val="nil"/>
              <w:left w:val="nil"/>
              <w:bottom w:val="nil"/>
              <w:right w:val="nil"/>
            </w:tcBorders>
          </w:tcPr>
          <w:p w:rsidR="00B41E4A" w:rsidP="00163CA1" w:rsidRDefault="00B41E4A" w14:paraId="680A873B" w14:textId="77777777">
            <w:r>
              <w:t>Telecom 3</w:t>
            </w:r>
          </w:p>
        </w:tc>
        <w:tc>
          <w:tcPr>
            <w:tcW w:w="7740" w:type="dxa"/>
            <w:tcBorders>
              <w:top w:val="nil"/>
              <w:left w:val="nil"/>
              <w:bottom w:val="nil"/>
              <w:right w:val="nil"/>
            </w:tcBorders>
          </w:tcPr>
          <w:p w:rsidR="00B41E4A" w:rsidP="00163CA1" w:rsidRDefault="00B41E4A" w14:paraId="76F2D9CB" w14:textId="77777777">
            <w:r>
              <w:t xml:space="preserve">Cox Strategic Services, LLC, Annual </w:t>
            </w:r>
            <w:proofErr w:type="spellStart"/>
            <w:r>
              <w:t>Performnce</w:t>
            </w:r>
            <w:proofErr w:type="spellEnd"/>
            <w:r>
              <w:t xml:space="preserve"> Bond- PB (</w:t>
            </w:r>
            <w:r>
              <w:rPr>
                <w:b/>
                <w:bCs/>
              </w:rPr>
              <w:t>effective TBD</w:t>
            </w:r>
            <w:r>
              <w:t>)</w:t>
            </w:r>
          </w:p>
        </w:tc>
      </w:tr>
      <w:tr w:rsidR="00B41E4A" w:rsidTr="00163CA1" w14:paraId="695462B0"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7E0306C1" w14:textId="77777777">
            <w:pPr>
              <w:rPr>
                <w:b/>
                <w:bCs/>
                <w:sz w:val="12"/>
                <w:szCs w:val="12"/>
              </w:rPr>
            </w:pPr>
          </w:p>
        </w:tc>
        <w:tc>
          <w:tcPr>
            <w:tcW w:w="1530" w:type="dxa"/>
            <w:tcBorders>
              <w:top w:val="nil"/>
              <w:left w:val="nil"/>
              <w:bottom w:val="nil"/>
              <w:right w:val="nil"/>
            </w:tcBorders>
          </w:tcPr>
          <w:p w:rsidR="00B41E4A" w:rsidP="00163CA1" w:rsidRDefault="00B41E4A" w14:paraId="552708DB" w14:textId="77777777">
            <w:pPr>
              <w:rPr>
                <w:sz w:val="12"/>
                <w:szCs w:val="12"/>
              </w:rPr>
            </w:pPr>
          </w:p>
        </w:tc>
        <w:tc>
          <w:tcPr>
            <w:tcW w:w="7740" w:type="dxa"/>
            <w:tcBorders>
              <w:top w:val="nil"/>
              <w:left w:val="nil"/>
              <w:bottom w:val="nil"/>
              <w:right w:val="nil"/>
            </w:tcBorders>
          </w:tcPr>
          <w:p w:rsidR="00B41E4A" w:rsidP="00163CA1" w:rsidRDefault="00B41E4A" w14:paraId="558BA561" w14:textId="77777777">
            <w:pPr>
              <w:rPr>
                <w:sz w:val="12"/>
                <w:szCs w:val="12"/>
              </w:rPr>
            </w:pPr>
          </w:p>
        </w:tc>
      </w:tr>
      <w:tr w:rsidR="00B41E4A" w:rsidTr="00163CA1" w14:paraId="05050BFC"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655ADBB8" w14:textId="77777777">
            <w:pPr>
              <w:rPr>
                <w:b/>
                <w:bCs/>
              </w:rPr>
            </w:pPr>
            <w:r w:rsidRPr="00163CA1">
              <w:rPr>
                <w:b/>
                <w:bCs/>
              </w:rPr>
              <w:t>03/27/26</w:t>
            </w:r>
          </w:p>
        </w:tc>
        <w:tc>
          <w:tcPr>
            <w:tcW w:w="1530" w:type="dxa"/>
            <w:tcBorders>
              <w:top w:val="nil"/>
              <w:left w:val="nil"/>
              <w:bottom w:val="nil"/>
              <w:right w:val="nil"/>
            </w:tcBorders>
          </w:tcPr>
          <w:p w:rsidR="00B41E4A" w:rsidP="00163CA1" w:rsidRDefault="00B41E4A" w14:paraId="69ABFD41" w14:textId="77777777">
            <w:r>
              <w:t>Telecom 91</w:t>
            </w:r>
          </w:p>
        </w:tc>
        <w:tc>
          <w:tcPr>
            <w:tcW w:w="7740" w:type="dxa"/>
            <w:tcBorders>
              <w:top w:val="nil"/>
              <w:left w:val="nil"/>
              <w:bottom w:val="nil"/>
              <w:right w:val="nil"/>
            </w:tcBorders>
          </w:tcPr>
          <w:p w:rsidR="00B41E4A" w:rsidP="00163CA1" w:rsidRDefault="00B41E4A" w14:paraId="061F9789" w14:textId="77777777">
            <w:r>
              <w:t>Fusion Cloud Services, LLC, Annual Performance Bond- PB (</w:t>
            </w:r>
            <w:r>
              <w:rPr>
                <w:b/>
                <w:bCs/>
              </w:rPr>
              <w:t>effective TBD</w:t>
            </w:r>
            <w:r>
              <w:t>)</w:t>
            </w:r>
          </w:p>
        </w:tc>
      </w:tr>
      <w:tr w:rsidR="00B41E4A" w:rsidTr="00163CA1" w14:paraId="08BB8F95"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2DA97247" w14:textId="77777777">
            <w:pPr>
              <w:rPr>
                <w:b/>
                <w:bCs/>
                <w:sz w:val="12"/>
                <w:szCs w:val="12"/>
              </w:rPr>
            </w:pPr>
          </w:p>
        </w:tc>
        <w:tc>
          <w:tcPr>
            <w:tcW w:w="1530" w:type="dxa"/>
            <w:tcBorders>
              <w:top w:val="nil"/>
              <w:left w:val="nil"/>
              <w:bottom w:val="nil"/>
              <w:right w:val="nil"/>
            </w:tcBorders>
          </w:tcPr>
          <w:p w:rsidR="00B41E4A" w:rsidP="00163CA1" w:rsidRDefault="00B41E4A" w14:paraId="5891DC51" w14:textId="77777777">
            <w:pPr>
              <w:rPr>
                <w:sz w:val="12"/>
                <w:szCs w:val="12"/>
              </w:rPr>
            </w:pPr>
          </w:p>
        </w:tc>
        <w:tc>
          <w:tcPr>
            <w:tcW w:w="7740" w:type="dxa"/>
            <w:tcBorders>
              <w:top w:val="nil"/>
              <w:left w:val="nil"/>
              <w:bottom w:val="nil"/>
              <w:right w:val="nil"/>
            </w:tcBorders>
          </w:tcPr>
          <w:p w:rsidR="00B41E4A" w:rsidP="00163CA1" w:rsidRDefault="00B41E4A" w14:paraId="6EBDF70D" w14:textId="77777777">
            <w:pPr>
              <w:rPr>
                <w:sz w:val="12"/>
                <w:szCs w:val="12"/>
              </w:rPr>
            </w:pPr>
          </w:p>
        </w:tc>
      </w:tr>
      <w:tr w:rsidR="00B41E4A" w:rsidTr="00163CA1" w14:paraId="3ACB9026"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1E80034C" w14:textId="77777777">
            <w:pPr>
              <w:rPr>
                <w:b/>
                <w:bCs/>
              </w:rPr>
            </w:pPr>
            <w:r w:rsidRPr="00163CA1">
              <w:rPr>
                <w:b/>
                <w:bCs/>
              </w:rPr>
              <w:t>03/27/26</w:t>
            </w:r>
          </w:p>
        </w:tc>
        <w:tc>
          <w:tcPr>
            <w:tcW w:w="1530" w:type="dxa"/>
            <w:tcBorders>
              <w:top w:val="nil"/>
              <w:left w:val="nil"/>
              <w:bottom w:val="nil"/>
              <w:right w:val="nil"/>
            </w:tcBorders>
          </w:tcPr>
          <w:p w:rsidR="00B41E4A" w:rsidP="00163CA1" w:rsidRDefault="00B41E4A" w14:paraId="300B4EFB" w14:textId="77777777">
            <w:r>
              <w:t>Telecom 3-B</w:t>
            </w:r>
          </w:p>
        </w:tc>
        <w:tc>
          <w:tcPr>
            <w:tcW w:w="7740" w:type="dxa"/>
            <w:tcBorders>
              <w:top w:val="nil"/>
              <w:left w:val="nil"/>
              <w:bottom w:val="nil"/>
              <w:right w:val="nil"/>
            </w:tcBorders>
          </w:tcPr>
          <w:p w:rsidR="00B41E4A" w:rsidP="00163CA1" w:rsidRDefault="00B41E4A" w14:paraId="3CE1BAE4" w14:textId="77777777">
            <w:r>
              <w:t>Hamilton Long Distance Company, Supplements A.L.No.3, Annual Performance Bond Submission- PB (</w:t>
            </w:r>
            <w:r>
              <w:rPr>
                <w:b/>
                <w:bCs/>
              </w:rPr>
              <w:t>effective TBD</w:t>
            </w:r>
            <w:r>
              <w:t>)</w:t>
            </w:r>
          </w:p>
        </w:tc>
      </w:tr>
      <w:tr w:rsidR="00B41E4A" w:rsidTr="00163CA1" w14:paraId="7C5FEC33"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2E65DB0C" w14:textId="77777777">
            <w:pPr>
              <w:rPr>
                <w:b/>
                <w:bCs/>
                <w:sz w:val="12"/>
                <w:szCs w:val="12"/>
              </w:rPr>
            </w:pPr>
          </w:p>
        </w:tc>
        <w:tc>
          <w:tcPr>
            <w:tcW w:w="1530" w:type="dxa"/>
            <w:tcBorders>
              <w:top w:val="nil"/>
              <w:left w:val="nil"/>
              <w:bottom w:val="nil"/>
              <w:right w:val="nil"/>
            </w:tcBorders>
          </w:tcPr>
          <w:p w:rsidR="00B41E4A" w:rsidP="00163CA1" w:rsidRDefault="00B41E4A" w14:paraId="14911BA7" w14:textId="77777777">
            <w:pPr>
              <w:rPr>
                <w:sz w:val="12"/>
                <w:szCs w:val="12"/>
              </w:rPr>
            </w:pPr>
          </w:p>
        </w:tc>
        <w:tc>
          <w:tcPr>
            <w:tcW w:w="7740" w:type="dxa"/>
            <w:tcBorders>
              <w:top w:val="nil"/>
              <w:left w:val="nil"/>
              <w:bottom w:val="nil"/>
              <w:right w:val="nil"/>
            </w:tcBorders>
          </w:tcPr>
          <w:p w:rsidR="00B41E4A" w:rsidP="00163CA1" w:rsidRDefault="00B41E4A" w14:paraId="1DDE834D" w14:textId="77777777">
            <w:pPr>
              <w:rPr>
                <w:sz w:val="12"/>
                <w:szCs w:val="12"/>
              </w:rPr>
            </w:pPr>
          </w:p>
        </w:tc>
      </w:tr>
      <w:tr w:rsidR="00B41E4A" w:rsidTr="00163CA1" w14:paraId="6C5C1F72"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06F54875" w14:textId="77777777">
            <w:pPr>
              <w:rPr>
                <w:b/>
                <w:bCs/>
              </w:rPr>
            </w:pPr>
            <w:r w:rsidRPr="00163CA1">
              <w:rPr>
                <w:b/>
                <w:bCs/>
              </w:rPr>
              <w:t>03/27/26</w:t>
            </w:r>
          </w:p>
        </w:tc>
        <w:tc>
          <w:tcPr>
            <w:tcW w:w="1530" w:type="dxa"/>
            <w:tcBorders>
              <w:top w:val="nil"/>
              <w:left w:val="nil"/>
              <w:bottom w:val="nil"/>
              <w:right w:val="nil"/>
            </w:tcBorders>
          </w:tcPr>
          <w:p w:rsidR="00B41E4A" w:rsidP="00163CA1" w:rsidRDefault="00B41E4A" w14:paraId="0AE96196" w14:textId="77777777">
            <w:r>
              <w:t>Telecom 3</w:t>
            </w:r>
          </w:p>
        </w:tc>
        <w:tc>
          <w:tcPr>
            <w:tcW w:w="7740" w:type="dxa"/>
            <w:tcBorders>
              <w:top w:val="nil"/>
              <w:left w:val="nil"/>
              <w:bottom w:val="nil"/>
              <w:right w:val="nil"/>
            </w:tcBorders>
          </w:tcPr>
          <w:p w:rsidR="00B41E4A" w:rsidP="00163CA1" w:rsidRDefault="00B41E4A" w14:paraId="365169FF" w14:textId="77777777">
            <w:proofErr w:type="spellStart"/>
            <w:r>
              <w:t>Ozonetel</w:t>
            </w:r>
            <w:proofErr w:type="spellEnd"/>
            <w:r>
              <w:t xml:space="preserve"> Communications, Inc., Annual Performance Bond- PB (</w:t>
            </w:r>
            <w:r>
              <w:rPr>
                <w:b/>
                <w:bCs/>
              </w:rPr>
              <w:t>effective TBD</w:t>
            </w:r>
            <w:r>
              <w:t>)</w:t>
            </w:r>
          </w:p>
        </w:tc>
      </w:tr>
      <w:tr w:rsidR="00B41E4A" w:rsidTr="00163CA1" w14:paraId="70A8B6D0"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252F4104" w14:textId="77777777">
            <w:pPr>
              <w:rPr>
                <w:b/>
                <w:bCs/>
                <w:sz w:val="12"/>
                <w:szCs w:val="12"/>
              </w:rPr>
            </w:pPr>
          </w:p>
        </w:tc>
        <w:tc>
          <w:tcPr>
            <w:tcW w:w="1530" w:type="dxa"/>
            <w:tcBorders>
              <w:top w:val="nil"/>
              <w:left w:val="nil"/>
              <w:bottom w:val="nil"/>
              <w:right w:val="nil"/>
            </w:tcBorders>
          </w:tcPr>
          <w:p w:rsidR="00B41E4A" w:rsidP="00163CA1" w:rsidRDefault="00B41E4A" w14:paraId="20DDFFCF" w14:textId="77777777">
            <w:pPr>
              <w:rPr>
                <w:sz w:val="12"/>
                <w:szCs w:val="12"/>
              </w:rPr>
            </w:pPr>
          </w:p>
        </w:tc>
        <w:tc>
          <w:tcPr>
            <w:tcW w:w="7740" w:type="dxa"/>
            <w:tcBorders>
              <w:top w:val="nil"/>
              <w:left w:val="nil"/>
              <w:bottom w:val="nil"/>
              <w:right w:val="nil"/>
            </w:tcBorders>
          </w:tcPr>
          <w:p w:rsidR="00B41E4A" w:rsidP="00163CA1" w:rsidRDefault="00B41E4A" w14:paraId="7FAB7B5E" w14:textId="77777777">
            <w:pPr>
              <w:rPr>
                <w:sz w:val="12"/>
                <w:szCs w:val="12"/>
              </w:rPr>
            </w:pPr>
          </w:p>
        </w:tc>
      </w:tr>
      <w:tr w:rsidR="00B41E4A" w:rsidTr="00163CA1" w14:paraId="357427AF"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137A3889" w14:textId="77777777">
            <w:pPr>
              <w:rPr>
                <w:b/>
                <w:bCs/>
              </w:rPr>
            </w:pPr>
            <w:r w:rsidRPr="00163CA1">
              <w:rPr>
                <w:b/>
                <w:bCs/>
              </w:rPr>
              <w:t>03/27/26</w:t>
            </w:r>
          </w:p>
        </w:tc>
        <w:tc>
          <w:tcPr>
            <w:tcW w:w="1530" w:type="dxa"/>
            <w:tcBorders>
              <w:top w:val="nil"/>
              <w:left w:val="nil"/>
              <w:bottom w:val="nil"/>
              <w:right w:val="nil"/>
            </w:tcBorders>
          </w:tcPr>
          <w:p w:rsidR="00B41E4A" w:rsidP="00163CA1" w:rsidRDefault="00B41E4A" w14:paraId="52D793B2" w14:textId="77777777">
            <w:r>
              <w:t>Telecom 4-B</w:t>
            </w:r>
          </w:p>
        </w:tc>
        <w:tc>
          <w:tcPr>
            <w:tcW w:w="7740" w:type="dxa"/>
            <w:tcBorders>
              <w:top w:val="nil"/>
              <w:left w:val="nil"/>
              <w:bottom w:val="nil"/>
              <w:right w:val="nil"/>
            </w:tcBorders>
          </w:tcPr>
          <w:p w:rsidR="00B41E4A" w:rsidP="00163CA1" w:rsidRDefault="00B41E4A" w14:paraId="3349E8C9" w14:textId="77777777">
            <w:r>
              <w:t xml:space="preserve">Ranch </w:t>
            </w:r>
            <w:proofErr w:type="spellStart"/>
            <w:r>
              <w:t>Wifi</w:t>
            </w:r>
            <w:proofErr w:type="spellEnd"/>
            <w:r>
              <w:t>, LLC, Supplements A.L.No.4, Annual Performance Bond Submission - PB (</w:t>
            </w:r>
            <w:r>
              <w:rPr>
                <w:b/>
                <w:bCs/>
              </w:rPr>
              <w:t>effective TBD</w:t>
            </w:r>
            <w:r>
              <w:t>)</w:t>
            </w:r>
          </w:p>
        </w:tc>
      </w:tr>
      <w:tr w:rsidR="00B41E4A" w:rsidTr="00163CA1" w14:paraId="00BB1A54"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4423350C" w14:textId="77777777">
            <w:pPr>
              <w:rPr>
                <w:b/>
                <w:bCs/>
                <w:sz w:val="12"/>
                <w:szCs w:val="12"/>
              </w:rPr>
            </w:pPr>
          </w:p>
        </w:tc>
        <w:tc>
          <w:tcPr>
            <w:tcW w:w="1530" w:type="dxa"/>
            <w:tcBorders>
              <w:top w:val="nil"/>
              <w:left w:val="nil"/>
              <w:bottom w:val="nil"/>
              <w:right w:val="nil"/>
            </w:tcBorders>
          </w:tcPr>
          <w:p w:rsidR="00B41E4A" w:rsidP="00163CA1" w:rsidRDefault="00B41E4A" w14:paraId="15B6EA59" w14:textId="77777777">
            <w:pPr>
              <w:rPr>
                <w:sz w:val="12"/>
                <w:szCs w:val="12"/>
              </w:rPr>
            </w:pPr>
          </w:p>
        </w:tc>
        <w:tc>
          <w:tcPr>
            <w:tcW w:w="7740" w:type="dxa"/>
            <w:tcBorders>
              <w:top w:val="nil"/>
              <w:left w:val="nil"/>
              <w:bottom w:val="nil"/>
              <w:right w:val="nil"/>
            </w:tcBorders>
          </w:tcPr>
          <w:p w:rsidR="00B41E4A" w:rsidP="00163CA1" w:rsidRDefault="00B41E4A" w14:paraId="25491BC5" w14:textId="77777777">
            <w:pPr>
              <w:rPr>
                <w:sz w:val="12"/>
                <w:szCs w:val="12"/>
              </w:rPr>
            </w:pPr>
          </w:p>
        </w:tc>
      </w:tr>
      <w:tr w:rsidR="00B41E4A" w:rsidTr="00163CA1" w14:paraId="5B28CED3"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24EDC01D" w14:textId="77777777">
            <w:pPr>
              <w:rPr>
                <w:b/>
                <w:bCs/>
              </w:rPr>
            </w:pPr>
            <w:r w:rsidRPr="00163CA1">
              <w:rPr>
                <w:b/>
                <w:bCs/>
              </w:rPr>
              <w:t>03/27/26</w:t>
            </w:r>
          </w:p>
        </w:tc>
        <w:tc>
          <w:tcPr>
            <w:tcW w:w="1530" w:type="dxa"/>
            <w:tcBorders>
              <w:top w:val="nil"/>
              <w:left w:val="nil"/>
              <w:bottom w:val="nil"/>
              <w:right w:val="nil"/>
            </w:tcBorders>
          </w:tcPr>
          <w:p w:rsidR="00B41E4A" w:rsidP="00163CA1" w:rsidRDefault="00B41E4A" w14:paraId="4FEFE9D5" w14:textId="77777777">
            <w:r>
              <w:t>Water 2577</w:t>
            </w:r>
          </w:p>
        </w:tc>
        <w:tc>
          <w:tcPr>
            <w:tcW w:w="7740" w:type="dxa"/>
            <w:tcBorders>
              <w:top w:val="nil"/>
              <w:left w:val="nil"/>
              <w:bottom w:val="nil"/>
              <w:right w:val="nil"/>
            </w:tcBorders>
          </w:tcPr>
          <w:p w:rsidR="00B41E4A" w:rsidP="00163CA1" w:rsidRDefault="00B41E4A" w14:paraId="41EA78CB" w14:textId="77777777">
            <w:r>
              <w:t>California Water Service Company, [Redwood Valley (Bay Area Region)] Conversion to monthly billing for certain bi-monthly customers (</w:t>
            </w:r>
            <w:r>
              <w:rPr>
                <w:b/>
                <w:bCs/>
              </w:rPr>
              <w:t>anticipated effective 04/01/26</w:t>
            </w:r>
            <w:r>
              <w:t>)</w:t>
            </w:r>
          </w:p>
        </w:tc>
      </w:tr>
      <w:tr w:rsidR="00B41E4A" w:rsidTr="00163CA1" w14:paraId="71D2D48A"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47934EA4" w14:textId="77777777">
            <w:pPr>
              <w:rPr>
                <w:b/>
                <w:bCs/>
                <w:sz w:val="12"/>
                <w:szCs w:val="12"/>
              </w:rPr>
            </w:pPr>
          </w:p>
        </w:tc>
        <w:tc>
          <w:tcPr>
            <w:tcW w:w="1530" w:type="dxa"/>
            <w:tcBorders>
              <w:top w:val="nil"/>
              <w:left w:val="nil"/>
              <w:bottom w:val="nil"/>
              <w:right w:val="nil"/>
            </w:tcBorders>
          </w:tcPr>
          <w:p w:rsidR="00B41E4A" w:rsidP="00163CA1" w:rsidRDefault="00B41E4A" w14:paraId="793CC92F" w14:textId="77777777">
            <w:pPr>
              <w:rPr>
                <w:sz w:val="12"/>
                <w:szCs w:val="12"/>
              </w:rPr>
            </w:pPr>
          </w:p>
        </w:tc>
        <w:tc>
          <w:tcPr>
            <w:tcW w:w="7740" w:type="dxa"/>
            <w:tcBorders>
              <w:top w:val="nil"/>
              <w:left w:val="nil"/>
              <w:bottom w:val="nil"/>
              <w:right w:val="nil"/>
            </w:tcBorders>
          </w:tcPr>
          <w:p w:rsidR="00B41E4A" w:rsidP="00163CA1" w:rsidRDefault="00B41E4A" w14:paraId="2BFF0796" w14:textId="77777777">
            <w:pPr>
              <w:rPr>
                <w:sz w:val="12"/>
                <w:szCs w:val="12"/>
              </w:rPr>
            </w:pPr>
          </w:p>
        </w:tc>
      </w:tr>
      <w:tr w:rsidR="00B41E4A" w:rsidTr="00163CA1" w14:paraId="148B84BE"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4030A42D"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25171782" w14:textId="77777777">
            <w:r>
              <w:t>Energy 290E</w:t>
            </w:r>
          </w:p>
        </w:tc>
        <w:tc>
          <w:tcPr>
            <w:tcW w:w="7740" w:type="dxa"/>
            <w:tcBorders>
              <w:top w:val="nil"/>
              <w:left w:val="nil"/>
              <w:bottom w:val="nil"/>
              <w:right w:val="nil"/>
            </w:tcBorders>
          </w:tcPr>
          <w:p w:rsidR="00B41E4A" w:rsidP="00163CA1" w:rsidRDefault="00B41E4A" w14:paraId="01EDA2CF" w14:textId="77777777">
            <w:r>
              <w:t>Liberty Utilities (CalPeco Electric) LLC, GHG Environmental Performance Standard (EPS) Compliance Filing 2025 (</w:t>
            </w:r>
            <w:r>
              <w:rPr>
                <w:b/>
                <w:bCs/>
              </w:rPr>
              <w:t>anticipated effective 04/29/26</w:t>
            </w:r>
            <w:r>
              <w:t>)</w:t>
            </w:r>
          </w:p>
        </w:tc>
      </w:tr>
      <w:tr w:rsidR="00B41E4A" w:rsidTr="00163CA1" w14:paraId="5FFF2ABC"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47702094" w14:textId="77777777">
            <w:pPr>
              <w:rPr>
                <w:b/>
                <w:bCs/>
                <w:sz w:val="12"/>
                <w:szCs w:val="12"/>
              </w:rPr>
            </w:pPr>
          </w:p>
        </w:tc>
        <w:tc>
          <w:tcPr>
            <w:tcW w:w="1530" w:type="dxa"/>
            <w:tcBorders>
              <w:top w:val="nil"/>
              <w:left w:val="nil"/>
              <w:bottom w:val="nil"/>
              <w:right w:val="nil"/>
            </w:tcBorders>
          </w:tcPr>
          <w:p w:rsidR="00B41E4A" w:rsidP="00163CA1" w:rsidRDefault="00B41E4A" w14:paraId="339E970C" w14:textId="77777777">
            <w:pPr>
              <w:rPr>
                <w:sz w:val="12"/>
                <w:szCs w:val="12"/>
              </w:rPr>
            </w:pPr>
          </w:p>
        </w:tc>
        <w:tc>
          <w:tcPr>
            <w:tcW w:w="7740" w:type="dxa"/>
            <w:tcBorders>
              <w:top w:val="nil"/>
              <w:left w:val="nil"/>
              <w:bottom w:val="nil"/>
              <w:right w:val="nil"/>
            </w:tcBorders>
          </w:tcPr>
          <w:p w:rsidR="00B41E4A" w:rsidP="00163CA1" w:rsidRDefault="00B41E4A" w14:paraId="6615738F" w14:textId="77777777">
            <w:pPr>
              <w:rPr>
                <w:sz w:val="12"/>
                <w:szCs w:val="12"/>
              </w:rPr>
            </w:pPr>
          </w:p>
        </w:tc>
      </w:tr>
      <w:tr w:rsidR="00B41E4A" w:rsidTr="00163CA1" w14:paraId="751C743F"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5B175CD1"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2A5094B2" w14:textId="77777777">
            <w:r>
              <w:t>Energy 5181G</w:t>
            </w:r>
          </w:p>
        </w:tc>
        <w:tc>
          <w:tcPr>
            <w:tcW w:w="7740" w:type="dxa"/>
            <w:tcBorders>
              <w:top w:val="nil"/>
              <w:left w:val="nil"/>
              <w:bottom w:val="nil"/>
              <w:right w:val="nil"/>
            </w:tcBorders>
          </w:tcPr>
          <w:p w:rsidR="00B41E4A" w:rsidP="00163CA1" w:rsidRDefault="00B41E4A" w14:paraId="7065312D" w14:textId="77777777">
            <w:r>
              <w:t>Pacific Gas &amp; Electric Company, Resubmission of Pacific Gas and Electric Company's 2024 and 2025 Research Development and Demonstration Plans in Compliance with Ordering Paragraph 15 of Decision 23-11-069 and Resolution G-3618 (</w:t>
            </w:r>
            <w:r>
              <w:rPr>
                <w:b/>
                <w:bCs/>
              </w:rPr>
              <w:t>effective TBD</w:t>
            </w:r>
            <w:r>
              <w:t>)</w:t>
            </w:r>
          </w:p>
        </w:tc>
      </w:tr>
      <w:tr w:rsidR="00B41E4A" w:rsidTr="00163CA1" w14:paraId="09C8BDF3"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5FA47A1D" w14:textId="77777777">
            <w:pPr>
              <w:rPr>
                <w:b/>
                <w:bCs/>
                <w:sz w:val="12"/>
                <w:szCs w:val="12"/>
              </w:rPr>
            </w:pPr>
          </w:p>
        </w:tc>
        <w:tc>
          <w:tcPr>
            <w:tcW w:w="1530" w:type="dxa"/>
            <w:tcBorders>
              <w:top w:val="nil"/>
              <w:left w:val="nil"/>
              <w:bottom w:val="nil"/>
              <w:right w:val="nil"/>
            </w:tcBorders>
          </w:tcPr>
          <w:p w:rsidR="00B41E4A" w:rsidP="00163CA1" w:rsidRDefault="00B41E4A" w14:paraId="43ED93A9" w14:textId="77777777">
            <w:pPr>
              <w:rPr>
                <w:sz w:val="12"/>
                <w:szCs w:val="12"/>
              </w:rPr>
            </w:pPr>
          </w:p>
        </w:tc>
        <w:tc>
          <w:tcPr>
            <w:tcW w:w="7740" w:type="dxa"/>
            <w:tcBorders>
              <w:top w:val="nil"/>
              <w:left w:val="nil"/>
              <w:bottom w:val="nil"/>
              <w:right w:val="nil"/>
            </w:tcBorders>
          </w:tcPr>
          <w:p w:rsidR="00B41E4A" w:rsidP="00163CA1" w:rsidRDefault="00B41E4A" w14:paraId="0C468E2B" w14:textId="77777777">
            <w:pPr>
              <w:rPr>
                <w:sz w:val="12"/>
                <w:szCs w:val="12"/>
              </w:rPr>
            </w:pPr>
          </w:p>
        </w:tc>
      </w:tr>
      <w:tr w:rsidR="00B41E4A" w:rsidTr="00163CA1" w14:paraId="23FEF501"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752BBAD6"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29ABA05A" w14:textId="77777777">
            <w:r>
              <w:t>Energy 7870E</w:t>
            </w:r>
          </w:p>
        </w:tc>
        <w:tc>
          <w:tcPr>
            <w:tcW w:w="7740" w:type="dxa"/>
            <w:tcBorders>
              <w:top w:val="nil"/>
              <w:left w:val="nil"/>
              <w:bottom w:val="nil"/>
              <w:right w:val="nil"/>
            </w:tcBorders>
          </w:tcPr>
          <w:p w:rsidR="00B41E4A" w:rsidP="00163CA1" w:rsidRDefault="00B41E4A" w14:paraId="383352DF" w14:textId="77777777">
            <w:r>
              <w:t>Pacific Gas &amp; Electric Company, Diablo Canyon Independent Safety Committee (DCISC) Yearly Compensation Letter (</w:t>
            </w:r>
            <w:r>
              <w:rPr>
                <w:b/>
                <w:bCs/>
              </w:rPr>
              <w:t>anticipated effective 03/30/26</w:t>
            </w:r>
            <w:r>
              <w:t>)</w:t>
            </w:r>
          </w:p>
        </w:tc>
      </w:tr>
      <w:tr w:rsidR="00B41E4A" w:rsidTr="00163CA1" w14:paraId="6C06E65E"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0709DF7D" w14:textId="77777777">
            <w:pPr>
              <w:rPr>
                <w:b/>
                <w:bCs/>
                <w:sz w:val="12"/>
                <w:szCs w:val="12"/>
              </w:rPr>
            </w:pPr>
          </w:p>
        </w:tc>
        <w:tc>
          <w:tcPr>
            <w:tcW w:w="1530" w:type="dxa"/>
            <w:tcBorders>
              <w:top w:val="nil"/>
              <w:left w:val="nil"/>
              <w:bottom w:val="nil"/>
              <w:right w:val="nil"/>
            </w:tcBorders>
          </w:tcPr>
          <w:p w:rsidR="00B41E4A" w:rsidP="00163CA1" w:rsidRDefault="00B41E4A" w14:paraId="20CF73C3" w14:textId="77777777">
            <w:pPr>
              <w:rPr>
                <w:sz w:val="12"/>
                <w:szCs w:val="12"/>
              </w:rPr>
            </w:pPr>
          </w:p>
        </w:tc>
        <w:tc>
          <w:tcPr>
            <w:tcW w:w="7740" w:type="dxa"/>
            <w:tcBorders>
              <w:top w:val="nil"/>
              <w:left w:val="nil"/>
              <w:bottom w:val="nil"/>
              <w:right w:val="nil"/>
            </w:tcBorders>
          </w:tcPr>
          <w:p w:rsidR="00B41E4A" w:rsidP="00163CA1" w:rsidRDefault="00B41E4A" w14:paraId="5198BFE7" w14:textId="77777777">
            <w:pPr>
              <w:rPr>
                <w:sz w:val="12"/>
                <w:szCs w:val="12"/>
              </w:rPr>
            </w:pPr>
          </w:p>
        </w:tc>
      </w:tr>
      <w:tr w:rsidR="00B41E4A" w:rsidTr="00163CA1" w14:paraId="6ED9C52A"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5FC0A21A" w14:textId="77777777">
            <w:pPr>
              <w:rPr>
                <w:b/>
                <w:bCs/>
              </w:rPr>
            </w:pPr>
            <w:r w:rsidRPr="00163CA1">
              <w:rPr>
                <w:b/>
                <w:bCs/>
              </w:rPr>
              <w:lastRenderedPageBreak/>
              <w:t>03/30/26</w:t>
            </w:r>
          </w:p>
        </w:tc>
        <w:tc>
          <w:tcPr>
            <w:tcW w:w="1530" w:type="dxa"/>
            <w:tcBorders>
              <w:top w:val="nil"/>
              <w:left w:val="nil"/>
              <w:bottom w:val="nil"/>
              <w:right w:val="nil"/>
            </w:tcBorders>
          </w:tcPr>
          <w:p w:rsidR="00B41E4A" w:rsidP="00163CA1" w:rsidRDefault="00B41E4A" w14:paraId="7C17A652" w14:textId="77777777">
            <w:r>
              <w:t>Energy 7871E</w:t>
            </w:r>
          </w:p>
        </w:tc>
        <w:tc>
          <w:tcPr>
            <w:tcW w:w="7740" w:type="dxa"/>
            <w:tcBorders>
              <w:top w:val="nil"/>
              <w:left w:val="nil"/>
              <w:bottom w:val="nil"/>
              <w:right w:val="nil"/>
            </w:tcBorders>
          </w:tcPr>
          <w:p w:rsidR="00B41E4A" w:rsidP="00163CA1" w:rsidRDefault="00B41E4A" w14:paraId="325480B1" w14:textId="77777777">
            <w:r>
              <w:t xml:space="preserve">Pacific Gas &amp; Electric Company, Agreement </w:t>
            </w:r>
            <w:proofErr w:type="gramStart"/>
            <w:r>
              <w:t>With</w:t>
            </w:r>
            <w:proofErr w:type="gramEnd"/>
            <w:r>
              <w:t xml:space="preserve"> Clark &amp; Sullivan Construction and Broward Builders, Inc., a Joint Venture for Relocation and Rearrangement of PG&amp;E's Public Utility Facilities, in Accordance </w:t>
            </w:r>
            <w:proofErr w:type="gramStart"/>
            <w:r>
              <w:t>With</w:t>
            </w:r>
            <w:proofErr w:type="gramEnd"/>
            <w:r>
              <w:t xml:space="preserve"> Electric Rule No. 15.I.3, the Exceptional Cases Provision (</w:t>
            </w:r>
            <w:r>
              <w:rPr>
                <w:b/>
                <w:bCs/>
              </w:rPr>
              <w:t>effective TBD</w:t>
            </w:r>
            <w:r>
              <w:t>)</w:t>
            </w:r>
          </w:p>
        </w:tc>
      </w:tr>
      <w:tr w:rsidR="00B41E4A" w:rsidTr="00163CA1" w14:paraId="4A40BF08"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336DC54F" w14:textId="77777777">
            <w:pPr>
              <w:rPr>
                <w:b/>
                <w:bCs/>
                <w:sz w:val="12"/>
                <w:szCs w:val="12"/>
              </w:rPr>
            </w:pPr>
          </w:p>
        </w:tc>
        <w:tc>
          <w:tcPr>
            <w:tcW w:w="1530" w:type="dxa"/>
            <w:tcBorders>
              <w:top w:val="nil"/>
              <w:left w:val="nil"/>
              <w:bottom w:val="nil"/>
              <w:right w:val="nil"/>
            </w:tcBorders>
          </w:tcPr>
          <w:p w:rsidR="00B41E4A" w:rsidP="00163CA1" w:rsidRDefault="00B41E4A" w14:paraId="153734A7" w14:textId="77777777">
            <w:pPr>
              <w:rPr>
                <w:sz w:val="12"/>
                <w:szCs w:val="12"/>
              </w:rPr>
            </w:pPr>
          </w:p>
        </w:tc>
        <w:tc>
          <w:tcPr>
            <w:tcW w:w="7740" w:type="dxa"/>
            <w:tcBorders>
              <w:top w:val="nil"/>
              <w:left w:val="nil"/>
              <w:bottom w:val="nil"/>
              <w:right w:val="nil"/>
            </w:tcBorders>
          </w:tcPr>
          <w:p w:rsidR="00B41E4A" w:rsidP="00163CA1" w:rsidRDefault="00B41E4A" w14:paraId="01EBB30E" w14:textId="77777777">
            <w:pPr>
              <w:rPr>
                <w:sz w:val="12"/>
                <w:szCs w:val="12"/>
              </w:rPr>
            </w:pPr>
          </w:p>
        </w:tc>
      </w:tr>
      <w:tr w:rsidR="00B41E4A" w:rsidTr="00163CA1" w14:paraId="34AA7097"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30ED706C"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1FFEB9E6" w14:textId="77777777">
            <w:r>
              <w:t>Energy 7873E</w:t>
            </w:r>
          </w:p>
        </w:tc>
        <w:tc>
          <w:tcPr>
            <w:tcW w:w="7740" w:type="dxa"/>
            <w:tcBorders>
              <w:top w:val="nil"/>
              <w:left w:val="nil"/>
              <w:bottom w:val="nil"/>
              <w:right w:val="nil"/>
            </w:tcBorders>
          </w:tcPr>
          <w:p w:rsidR="00B41E4A" w:rsidP="00163CA1" w:rsidRDefault="00B41E4A" w14:paraId="0A2E7E28" w14:textId="77777777">
            <w:r>
              <w:t>Pacific Gas &amp; Electric Company, Update on PG&amp;E's Vehicle-to-Everything Microgrid Pilot #3 in Compliance with Resolution E-5434, Ordering Paragraph 2. (</w:t>
            </w:r>
            <w:r>
              <w:rPr>
                <w:b/>
                <w:bCs/>
              </w:rPr>
              <w:t>anticipated effective 04/29/26</w:t>
            </w:r>
            <w:r>
              <w:t>)</w:t>
            </w:r>
          </w:p>
        </w:tc>
      </w:tr>
      <w:tr w:rsidR="00B41E4A" w:rsidTr="00163CA1" w14:paraId="56D5CCE0"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09AE2335" w14:textId="77777777">
            <w:pPr>
              <w:rPr>
                <w:b/>
                <w:bCs/>
                <w:sz w:val="12"/>
                <w:szCs w:val="12"/>
              </w:rPr>
            </w:pPr>
          </w:p>
        </w:tc>
        <w:tc>
          <w:tcPr>
            <w:tcW w:w="1530" w:type="dxa"/>
            <w:tcBorders>
              <w:top w:val="nil"/>
              <w:left w:val="nil"/>
              <w:bottom w:val="nil"/>
              <w:right w:val="nil"/>
            </w:tcBorders>
          </w:tcPr>
          <w:p w:rsidR="00B41E4A" w:rsidP="00163CA1" w:rsidRDefault="00B41E4A" w14:paraId="78894D44" w14:textId="77777777">
            <w:pPr>
              <w:rPr>
                <w:sz w:val="12"/>
                <w:szCs w:val="12"/>
              </w:rPr>
            </w:pPr>
          </w:p>
        </w:tc>
        <w:tc>
          <w:tcPr>
            <w:tcW w:w="7740" w:type="dxa"/>
            <w:tcBorders>
              <w:top w:val="nil"/>
              <w:left w:val="nil"/>
              <w:bottom w:val="nil"/>
              <w:right w:val="nil"/>
            </w:tcBorders>
          </w:tcPr>
          <w:p w:rsidR="00B41E4A" w:rsidP="00163CA1" w:rsidRDefault="00B41E4A" w14:paraId="46661F91" w14:textId="77777777">
            <w:pPr>
              <w:rPr>
                <w:sz w:val="12"/>
                <w:szCs w:val="12"/>
              </w:rPr>
            </w:pPr>
          </w:p>
        </w:tc>
      </w:tr>
      <w:tr w:rsidR="00B41E4A" w:rsidTr="00163CA1" w14:paraId="73E7E710"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632186FD"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18447B0B" w14:textId="77777777">
            <w:r>
              <w:t>Energy 63O</w:t>
            </w:r>
          </w:p>
        </w:tc>
        <w:tc>
          <w:tcPr>
            <w:tcW w:w="7740" w:type="dxa"/>
            <w:tcBorders>
              <w:top w:val="nil"/>
              <w:left w:val="nil"/>
              <w:bottom w:val="nil"/>
              <w:right w:val="nil"/>
            </w:tcBorders>
          </w:tcPr>
          <w:p w:rsidR="00B41E4A" w:rsidP="00163CA1" w:rsidRDefault="00B41E4A" w14:paraId="16311463" w14:textId="77777777">
            <w:r>
              <w:t>Pacific Pipeline System LLC, Line 63 Request to Revise Rates (</w:t>
            </w:r>
            <w:r>
              <w:rPr>
                <w:b/>
                <w:bCs/>
              </w:rPr>
              <w:t>anticipated effective 05/01/26</w:t>
            </w:r>
            <w:r>
              <w:t>)</w:t>
            </w:r>
          </w:p>
        </w:tc>
      </w:tr>
      <w:tr w:rsidR="00B41E4A" w:rsidTr="00163CA1" w14:paraId="5DBB3726"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22984D7F" w14:textId="77777777">
            <w:pPr>
              <w:rPr>
                <w:b/>
                <w:bCs/>
                <w:sz w:val="12"/>
                <w:szCs w:val="12"/>
              </w:rPr>
            </w:pPr>
          </w:p>
        </w:tc>
        <w:tc>
          <w:tcPr>
            <w:tcW w:w="1530" w:type="dxa"/>
            <w:tcBorders>
              <w:top w:val="nil"/>
              <w:left w:val="nil"/>
              <w:bottom w:val="nil"/>
              <w:right w:val="nil"/>
            </w:tcBorders>
          </w:tcPr>
          <w:p w:rsidR="00B41E4A" w:rsidP="00163CA1" w:rsidRDefault="00B41E4A" w14:paraId="47E1BE34" w14:textId="77777777">
            <w:pPr>
              <w:rPr>
                <w:sz w:val="12"/>
                <w:szCs w:val="12"/>
              </w:rPr>
            </w:pPr>
          </w:p>
        </w:tc>
        <w:tc>
          <w:tcPr>
            <w:tcW w:w="7740" w:type="dxa"/>
            <w:tcBorders>
              <w:top w:val="nil"/>
              <w:left w:val="nil"/>
              <w:bottom w:val="nil"/>
              <w:right w:val="nil"/>
            </w:tcBorders>
          </w:tcPr>
          <w:p w:rsidR="00B41E4A" w:rsidP="00163CA1" w:rsidRDefault="00B41E4A" w14:paraId="3A4AAC27" w14:textId="77777777">
            <w:pPr>
              <w:rPr>
                <w:sz w:val="12"/>
                <w:szCs w:val="12"/>
              </w:rPr>
            </w:pPr>
          </w:p>
        </w:tc>
      </w:tr>
      <w:tr w:rsidR="00B41E4A" w:rsidTr="00163CA1" w14:paraId="0F912F39"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723F849E"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09CF9D1C" w14:textId="77777777">
            <w:r>
              <w:t>Energy 64O</w:t>
            </w:r>
          </w:p>
        </w:tc>
        <w:tc>
          <w:tcPr>
            <w:tcW w:w="7740" w:type="dxa"/>
            <w:tcBorders>
              <w:top w:val="nil"/>
              <w:left w:val="nil"/>
              <w:bottom w:val="nil"/>
              <w:right w:val="nil"/>
            </w:tcBorders>
          </w:tcPr>
          <w:p w:rsidR="00B41E4A" w:rsidP="00163CA1" w:rsidRDefault="00B41E4A" w14:paraId="7CCAEA73" w14:textId="77777777">
            <w:r>
              <w:t>Pacific Pipeline System LLC, Revision to Market-Based Rates associated with Line 2000 (</w:t>
            </w:r>
            <w:r>
              <w:rPr>
                <w:b/>
                <w:bCs/>
              </w:rPr>
              <w:t>anticipated effective 05/01/26</w:t>
            </w:r>
            <w:r>
              <w:t>)</w:t>
            </w:r>
          </w:p>
        </w:tc>
      </w:tr>
      <w:tr w:rsidR="00B41E4A" w:rsidTr="00163CA1" w14:paraId="778ACA53"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4FCD517B" w14:textId="77777777">
            <w:pPr>
              <w:rPr>
                <w:b/>
                <w:bCs/>
                <w:sz w:val="12"/>
                <w:szCs w:val="12"/>
              </w:rPr>
            </w:pPr>
          </w:p>
        </w:tc>
        <w:tc>
          <w:tcPr>
            <w:tcW w:w="1530" w:type="dxa"/>
            <w:tcBorders>
              <w:top w:val="nil"/>
              <w:left w:val="nil"/>
              <w:bottom w:val="nil"/>
              <w:right w:val="nil"/>
            </w:tcBorders>
          </w:tcPr>
          <w:p w:rsidR="00B41E4A" w:rsidP="00163CA1" w:rsidRDefault="00B41E4A" w14:paraId="12BBC93B" w14:textId="77777777">
            <w:pPr>
              <w:rPr>
                <w:sz w:val="12"/>
                <w:szCs w:val="12"/>
              </w:rPr>
            </w:pPr>
          </w:p>
        </w:tc>
        <w:tc>
          <w:tcPr>
            <w:tcW w:w="7740" w:type="dxa"/>
            <w:tcBorders>
              <w:top w:val="nil"/>
              <w:left w:val="nil"/>
              <w:bottom w:val="nil"/>
              <w:right w:val="nil"/>
            </w:tcBorders>
          </w:tcPr>
          <w:p w:rsidR="00B41E4A" w:rsidP="00163CA1" w:rsidRDefault="00B41E4A" w14:paraId="4923A557" w14:textId="77777777">
            <w:pPr>
              <w:rPr>
                <w:sz w:val="12"/>
                <w:szCs w:val="12"/>
              </w:rPr>
            </w:pPr>
          </w:p>
        </w:tc>
      </w:tr>
      <w:tr w:rsidR="00B41E4A" w:rsidTr="00163CA1" w14:paraId="7ADA74D7"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2280DC8C"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4499AD38" w14:textId="77777777">
            <w:r>
              <w:t>Energy 4791E-A</w:t>
            </w:r>
          </w:p>
        </w:tc>
        <w:tc>
          <w:tcPr>
            <w:tcW w:w="7740" w:type="dxa"/>
            <w:tcBorders>
              <w:top w:val="nil"/>
              <w:left w:val="nil"/>
              <w:bottom w:val="nil"/>
              <w:right w:val="nil"/>
            </w:tcBorders>
          </w:tcPr>
          <w:p w:rsidR="00B41E4A" w:rsidP="00163CA1" w:rsidRDefault="00B41E4A" w14:paraId="56970653" w14:textId="77777777">
            <w:r>
              <w:t>San Diego Gas &amp; Electric Company, Supplements A.L.No.4791E, Implementation of 2024 General Rate Case Phase 2 And Track 2 Wildfire Mitigation Costs for Electric Rates Effective April 1, 2026 (</w:t>
            </w:r>
            <w:r>
              <w:rPr>
                <w:b/>
                <w:bCs/>
              </w:rPr>
              <w:t>anticipated effective 04/01/26</w:t>
            </w:r>
            <w:r>
              <w:t>)</w:t>
            </w:r>
          </w:p>
        </w:tc>
      </w:tr>
      <w:tr w:rsidR="00B41E4A" w:rsidTr="00163CA1" w14:paraId="0B5421B8"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29C16261" w14:textId="77777777">
            <w:pPr>
              <w:rPr>
                <w:b/>
                <w:bCs/>
                <w:sz w:val="12"/>
                <w:szCs w:val="12"/>
              </w:rPr>
            </w:pPr>
          </w:p>
        </w:tc>
        <w:tc>
          <w:tcPr>
            <w:tcW w:w="1530" w:type="dxa"/>
            <w:tcBorders>
              <w:top w:val="nil"/>
              <w:left w:val="nil"/>
              <w:bottom w:val="nil"/>
              <w:right w:val="nil"/>
            </w:tcBorders>
          </w:tcPr>
          <w:p w:rsidR="00B41E4A" w:rsidP="00163CA1" w:rsidRDefault="00B41E4A" w14:paraId="7AE7E9E4" w14:textId="77777777">
            <w:pPr>
              <w:rPr>
                <w:sz w:val="12"/>
                <w:szCs w:val="12"/>
              </w:rPr>
            </w:pPr>
          </w:p>
        </w:tc>
        <w:tc>
          <w:tcPr>
            <w:tcW w:w="7740" w:type="dxa"/>
            <w:tcBorders>
              <w:top w:val="nil"/>
              <w:left w:val="nil"/>
              <w:bottom w:val="nil"/>
              <w:right w:val="nil"/>
            </w:tcBorders>
          </w:tcPr>
          <w:p w:rsidR="00B41E4A" w:rsidP="00163CA1" w:rsidRDefault="00B41E4A" w14:paraId="2E04DB0C" w14:textId="77777777">
            <w:pPr>
              <w:rPr>
                <w:sz w:val="12"/>
                <w:szCs w:val="12"/>
              </w:rPr>
            </w:pPr>
          </w:p>
        </w:tc>
      </w:tr>
      <w:tr w:rsidR="00B41E4A" w:rsidTr="00163CA1" w14:paraId="0E008666"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359E58D3"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16C26D59" w14:textId="77777777">
            <w:r>
              <w:t>Energy 4824E</w:t>
            </w:r>
          </w:p>
        </w:tc>
        <w:tc>
          <w:tcPr>
            <w:tcW w:w="7740" w:type="dxa"/>
            <w:tcBorders>
              <w:top w:val="nil"/>
              <w:left w:val="nil"/>
              <w:bottom w:val="nil"/>
              <w:right w:val="nil"/>
            </w:tcBorders>
          </w:tcPr>
          <w:p w:rsidR="00B41E4A" w:rsidP="00163CA1" w:rsidRDefault="00B41E4A" w14:paraId="3BE9A8E1" w14:textId="77777777">
            <w:r>
              <w:t xml:space="preserve">San Diego Gas &amp; Electric Company, San Diego Gas &amp; Electric </w:t>
            </w:r>
            <w:proofErr w:type="spellStart"/>
            <w:r>
              <w:t>Companys</w:t>
            </w:r>
            <w:proofErr w:type="spellEnd"/>
            <w:r>
              <w:t xml:space="preserve"> Electric Program Investment Charge (Epic) Balancing Account Update Pursuant </w:t>
            </w:r>
            <w:proofErr w:type="gramStart"/>
            <w:r>
              <w:t>To</w:t>
            </w:r>
            <w:proofErr w:type="gramEnd"/>
            <w:r>
              <w:t xml:space="preserve"> D. 26-02-037 (</w:t>
            </w:r>
            <w:r>
              <w:rPr>
                <w:b/>
                <w:bCs/>
              </w:rPr>
              <w:t>anticipated effective 03/30/26</w:t>
            </w:r>
            <w:r>
              <w:t>)</w:t>
            </w:r>
          </w:p>
        </w:tc>
      </w:tr>
      <w:tr w:rsidR="00B41E4A" w:rsidTr="00163CA1" w14:paraId="0844DE11"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4530B58B" w14:textId="77777777">
            <w:pPr>
              <w:rPr>
                <w:b/>
                <w:bCs/>
                <w:sz w:val="12"/>
                <w:szCs w:val="12"/>
              </w:rPr>
            </w:pPr>
          </w:p>
        </w:tc>
        <w:tc>
          <w:tcPr>
            <w:tcW w:w="1530" w:type="dxa"/>
            <w:tcBorders>
              <w:top w:val="nil"/>
              <w:left w:val="nil"/>
              <w:bottom w:val="nil"/>
              <w:right w:val="nil"/>
            </w:tcBorders>
          </w:tcPr>
          <w:p w:rsidR="00B41E4A" w:rsidP="00163CA1" w:rsidRDefault="00B41E4A" w14:paraId="78B18210" w14:textId="77777777">
            <w:pPr>
              <w:rPr>
                <w:sz w:val="12"/>
                <w:szCs w:val="12"/>
              </w:rPr>
            </w:pPr>
          </w:p>
        </w:tc>
        <w:tc>
          <w:tcPr>
            <w:tcW w:w="7740" w:type="dxa"/>
            <w:tcBorders>
              <w:top w:val="nil"/>
              <w:left w:val="nil"/>
              <w:bottom w:val="nil"/>
              <w:right w:val="nil"/>
            </w:tcBorders>
          </w:tcPr>
          <w:p w:rsidR="00B41E4A" w:rsidP="00163CA1" w:rsidRDefault="00B41E4A" w14:paraId="4CD7A795" w14:textId="77777777">
            <w:pPr>
              <w:rPr>
                <w:sz w:val="12"/>
                <w:szCs w:val="12"/>
              </w:rPr>
            </w:pPr>
          </w:p>
        </w:tc>
      </w:tr>
      <w:tr w:rsidR="00B41E4A" w:rsidTr="00163CA1" w14:paraId="318E6E42"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5507EAF8"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2BCE2029" w14:textId="77777777">
            <w:r>
              <w:t>Energy 5779E</w:t>
            </w:r>
          </w:p>
        </w:tc>
        <w:tc>
          <w:tcPr>
            <w:tcW w:w="7740" w:type="dxa"/>
            <w:tcBorders>
              <w:top w:val="nil"/>
              <w:left w:val="nil"/>
              <w:bottom w:val="nil"/>
              <w:right w:val="nil"/>
            </w:tcBorders>
          </w:tcPr>
          <w:p w:rsidR="00B41E4A" w:rsidP="00163CA1" w:rsidRDefault="00B41E4A" w14:paraId="1DB4863C" w14:textId="77777777">
            <w:r>
              <w:t>Southern California Edison Company, Modifications to Reflect 2026-2030 Electric Program Investment Charge Funding and Ratemaking Treatment Pursuant to Decision 26-02-037 (</w:t>
            </w:r>
            <w:r>
              <w:rPr>
                <w:b/>
                <w:bCs/>
              </w:rPr>
              <w:t>anticipated effective 03/30/26</w:t>
            </w:r>
            <w:r>
              <w:t>)</w:t>
            </w:r>
          </w:p>
        </w:tc>
      </w:tr>
      <w:tr w:rsidR="00B41E4A" w:rsidTr="00163CA1" w14:paraId="274D82A6"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4028B83D" w14:textId="77777777">
            <w:pPr>
              <w:rPr>
                <w:b/>
                <w:bCs/>
                <w:sz w:val="12"/>
                <w:szCs w:val="12"/>
              </w:rPr>
            </w:pPr>
          </w:p>
        </w:tc>
        <w:tc>
          <w:tcPr>
            <w:tcW w:w="1530" w:type="dxa"/>
            <w:tcBorders>
              <w:top w:val="nil"/>
              <w:left w:val="nil"/>
              <w:bottom w:val="nil"/>
              <w:right w:val="nil"/>
            </w:tcBorders>
          </w:tcPr>
          <w:p w:rsidR="00B41E4A" w:rsidP="00163CA1" w:rsidRDefault="00B41E4A" w14:paraId="7530C2F7" w14:textId="77777777">
            <w:pPr>
              <w:rPr>
                <w:sz w:val="12"/>
                <w:szCs w:val="12"/>
              </w:rPr>
            </w:pPr>
          </w:p>
        </w:tc>
        <w:tc>
          <w:tcPr>
            <w:tcW w:w="7740" w:type="dxa"/>
            <w:tcBorders>
              <w:top w:val="nil"/>
              <w:left w:val="nil"/>
              <w:bottom w:val="nil"/>
              <w:right w:val="nil"/>
            </w:tcBorders>
          </w:tcPr>
          <w:p w:rsidR="00B41E4A" w:rsidP="00163CA1" w:rsidRDefault="00B41E4A" w14:paraId="6AB47085" w14:textId="77777777">
            <w:pPr>
              <w:rPr>
                <w:sz w:val="12"/>
                <w:szCs w:val="12"/>
              </w:rPr>
            </w:pPr>
          </w:p>
        </w:tc>
      </w:tr>
      <w:tr w:rsidR="00B41E4A" w:rsidTr="00163CA1" w14:paraId="5AE14703"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6399D618"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1FB754FA" w14:textId="77777777">
            <w:r>
              <w:t>Energy 6616G</w:t>
            </w:r>
          </w:p>
        </w:tc>
        <w:tc>
          <w:tcPr>
            <w:tcW w:w="7740" w:type="dxa"/>
            <w:tcBorders>
              <w:top w:val="nil"/>
              <w:left w:val="nil"/>
              <w:bottom w:val="nil"/>
              <w:right w:val="nil"/>
            </w:tcBorders>
          </w:tcPr>
          <w:p w:rsidR="00B41E4A" w:rsidP="00163CA1" w:rsidRDefault="00B41E4A" w14:paraId="5743B0C5" w14:textId="77777777">
            <w:r>
              <w:t>Southern California Gas Company, Revision to Schedule No. G-BTS Pursuant to Decision (D.) 11-04-032 (</w:t>
            </w:r>
            <w:r>
              <w:rPr>
                <w:b/>
                <w:bCs/>
              </w:rPr>
              <w:t>anticipated effective 04/01/26</w:t>
            </w:r>
            <w:r>
              <w:t>)</w:t>
            </w:r>
          </w:p>
        </w:tc>
      </w:tr>
      <w:tr w:rsidR="00B41E4A" w:rsidTr="00163CA1" w14:paraId="73DAC146"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0F6E28F1" w14:textId="77777777">
            <w:pPr>
              <w:rPr>
                <w:b/>
                <w:bCs/>
                <w:sz w:val="12"/>
                <w:szCs w:val="12"/>
              </w:rPr>
            </w:pPr>
          </w:p>
        </w:tc>
        <w:tc>
          <w:tcPr>
            <w:tcW w:w="1530" w:type="dxa"/>
            <w:tcBorders>
              <w:top w:val="nil"/>
              <w:left w:val="nil"/>
              <w:bottom w:val="nil"/>
              <w:right w:val="nil"/>
            </w:tcBorders>
          </w:tcPr>
          <w:p w:rsidR="00B41E4A" w:rsidP="00163CA1" w:rsidRDefault="00B41E4A" w14:paraId="102559C7" w14:textId="77777777">
            <w:pPr>
              <w:rPr>
                <w:sz w:val="12"/>
                <w:szCs w:val="12"/>
              </w:rPr>
            </w:pPr>
          </w:p>
        </w:tc>
        <w:tc>
          <w:tcPr>
            <w:tcW w:w="7740" w:type="dxa"/>
            <w:tcBorders>
              <w:top w:val="nil"/>
              <w:left w:val="nil"/>
              <w:bottom w:val="nil"/>
              <w:right w:val="nil"/>
            </w:tcBorders>
          </w:tcPr>
          <w:p w:rsidR="00B41E4A" w:rsidP="00163CA1" w:rsidRDefault="00B41E4A" w14:paraId="03F1F1ED" w14:textId="77777777">
            <w:pPr>
              <w:rPr>
                <w:sz w:val="12"/>
                <w:szCs w:val="12"/>
              </w:rPr>
            </w:pPr>
          </w:p>
        </w:tc>
      </w:tr>
      <w:tr w:rsidR="00B41E4A" w:rsidTr="00163CA1" w14:paraId="17CDBF42"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2A3592C4"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644C3840" w14:textId="77777777">
            <w:r>
              <w:t>Telecom 3</w:t>
            </w:r>
          </w:p>
        </w:tc>
        <w:tc>
          <w:tcPr>
            <w:tcW w:w="7740" w:type="dxa"/>
            <w:tcBorders>
              <w:top w:val="nil"/>
              <w:left w:val="nil"/>
              <w:bottom w:val="nil"/>
              <w:right w:val="nil"/>
            </w:tcBorders>
          </w:tcPr>
          <w:p w:rsidR="00B41E4A" w:rsidP="00163CA1" w:rsidRDefault="00B41E4A" w14:paraId="5B16E14A" w14:textId="77777777">
            <w:r>
              <w:t>Allegiant Networks, LLC, Performance Bond Advice Letter- PB (</w:t>
            </w:r>
            <w:r>
              <w:rPr>
                <w:b/>
                <w:bCs/>
              </w:rPr>
              <w:t>effective TBD</w:t>
            </w:r>
            <w:r>
              <w:t>)</w:t>
            </w:r>
          </w:p>
        </w:tc>
      </w:tr>
      <w:tr w:rsidR="00B41E4A" w:rsidTr="00163CA1" w14:paraId="4AC96E14"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4B2F059E" w14:textId="77777777">
            <w:pPr>
              <w:rPr>
                <w:b/>
                <w:bCs/>
                <w:sz w:val="12"/>
                <w:szCs w:val="12"/>
              </w:rPr>
            </w:pPr>
          </w:p>
        </w:tc>
        <w:tc>
          <w:tcPr>
            <w:tcW w:w="1530" w:type="dxa"/>
            <w:tcBorders>
              <w:top w:val="nil"/>
              <w:left w:val="nil"/>
              <w:bottom w:val="nil"/>
              <w:right w:val="nil"/>
            </w:tcBorders>
          </w:tcPr>
          <w:p w:rsidR="00B41E4A" w:rsidP="00163CA1" w:rsidRDefault="00B41E4A" w14:paraId="65F7528A" w14:textId="77777777">
            <w:pPr>
              <w:rPr>
                <w:sz w:val="12"/>
                <w:szCs w:val="12"/>
              </w:rPr>
            </w:pPr>
          </w:p>
        </w:tc>
        <w:tc>
          <w:tcPr>
            <w:tcW w:w="7740" w:type="dxa"/>
            <w:tcBorders>
              <w:top w:val="nil"/>
              <w:left w:val="nil"/>
              <w:bottom w:val="nil"/>
              <w:right w:val="nil"/>
            </w:tcBorders>
          </w:tcPr>
          <w:p w:rsidR="00B41E4A" w:rsidP="00163CA1" w:rsidRDefault="00B41E4A" w14:paraId="5C2677A9" w14:textId="77777777">
            <w:pPr>
              <w:rPr>
                <w:sz w:val="12"/>
                <w:szCs w:val="12"/>
              </w:rPr>
            </w:pPr>
          </w:p>
        </w:tc>
      </w:tr>
      <w:tr w:rsidR="00B41E4A" w:rsidTr="00163CA1" w14:paraId="02342A78"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2C90CD62"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4A23F374" w14:textId="77777777">
            <w:r>
              <w:t>Telecom 20</w:t>
            </w:r>
          </w:p>
        </w:tc>
        <w:tc>
          <w:tcPr>
            <w:tcW w:w="7740" w:type="dxa"/>
            <w:tcBorders>
              <w:top w:val="nil"/>
              <w:left w:val="nil"/>
              <w:bottom w:val="nil"/>
              <w:right w:val="nil"/>
            </w:tcBorders>
          </w:tcPr>
          <w:p w:rsidR="00B41E4A" w:rsidP="00163CA1" w:rsidRDefault="00B41E4A" w14:paraId="603F9496" w14:textId="77777777">
            <w:r>
              <w:t>Anza Electric Co-operative, Inc., Annual Performance Bond Filing- PB (</w:t>
            </w:r>
            <w:r>
              <w:rPr>
                <w:b/>
                <w:bCs/>
              </w:rPr>
              <w:t>effective TBD</w:t>
            </w:r>
            <w:r>
              <w:t>)</w:t>
            </w:r>
          </w:p>
        </w:tc>
      </w:tr>
      <w:tr w:rsidR="00B41E4A" w:rsidTr="00163CA1" w14:paraId="57446EAF"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264DE741" w14:textId="77777777">
            <w:pPr>
              <w:rPr>
                <w:b/>
                <w:bCs/>
                <w:sz w:val="12"/>
                <w:szCs w:val="12"/>
              </w:rPr>
            </w:pPr>
          </w:p>
        </w:tc>
        <w:tc>
          <w:tcPr>
            <w:tcW w:w="1530" w:type="dxa"/>
            <w:tcBorders>
              <w:top w:val="nil"/>
              <w:left w:val="nil"/>
              <w:bottom w:val="nil"/>
              <w:right w:val="nil"/>
            </w:tcBorders>
          </w:tcPr>
          <w:p w:rsidR="00B41E4A" w:rsidP="00163CA1" w:rsidRDefault="00B41E4A" w14:paraId="15AD8228" w14:textId="77777777">
            <w:pPr>
              <w:rPr>
                <w:sz w:val="12"/>
                <w:szCs w:val="12"/>
              </w:rPr>
            </w:pPr>
          </w:p>
        </w:tc>
        <w:tc>
          <w:tcPr>
            <w:tcW w:w="7740" w:type="dxa"/>
            <w:tcBorders>
              <w:top w:val="nil"/>
              <w:left w:val="nil"/>
              <w:bottom w:val="nil"/>
              <w:right w:val="nil"/>
            </w:tcBorders>
          </w:tcPr>
          <w:p w:rsidR="00B41E4A" w:rsidP="00163CA1" w:rsidRDefault="00B41E4A" w14:paraId="3C670555" w14:textId="77777777">
            <w:pPr>
              <w:rPr>
                <w:sz w:val="12"/>
                <w:szCs w:val="12"/>
              </w:rPr>
            </w:pPr>
          </w:p>
        </w:tc>
      </w:tr>
      <w:tr w:rsidR="00B41E4A" w:rsidTr="00163CA1" w14:paraId="605C00F9"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7757237C"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64F94C2C" w14:textId="77777777">
            <w:r>
              <w:t>Telecom 2</w:t>
            </w:r>
          </w:p>
        </w:tc>
        <w:tc>
          <w:tcPr>
            <w:tcW w:w="7740" w:type="dxa"/>
            <w:tcBorders>
              <w:top w:val="nil"/>
              <w:left w:val="nil"/>
              <w:bottom w:val="nil"/>
              <w:right w:val="nil"/>
            </w:tcBorders>
          </w:tcPr>
          <w:p w:rsidR="00B41E4A" w:rsidP="00163CA1" w:rsidRDefault="00B41E4A" w14:paraId="4AEC2533" w14:textId="77777777">
            <w:r>
              <w:t>Anza Electric Cooperative, Inc., Annual Performance Bond Filing- PB (</w:t>
            </w:r>
            <w:r>
              <w:rPr>
                <w:b/>
                <w:bCs/>
              </w:rPr>
              <w:t>effective TBD</w:t>
            </w:r>
            <w:r>
              <w:t>)</w:t>
            </w:r>
          </w:p>
        </w:tc>
      </w:tr>
      <w:tr w:rsidR="00B41E4A" w:rsidTr="00163CA1" w14:paraId="49174027"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449E3C6E" w14:textId="77777777">
            <w:pPr>
              <w:rPr>
                <w:b/>
                <w:bCs/>
                <w:sz w:val="12"/>
                <w:szCs w:val="12"/>
              </w:rPr>
            </w:pPr>
          </w:p>
        </w:tc>
        <w:tc>
          <w:tcPr>
            <w:tcW w:w="1530" w:type="dxa"/>
            <w:tcBorders>
              <w:top w:val="nil"/>
              <w:left w:val="nil"/>
              <w:bottom w:val="nil"/>
              <w:right w:val="nil"/>
            </w:tcBorders>
          </w:tcPr>
          <w:p w:rsidR="00B41E4A" w:rsidP="00163CA1" w:rsidRDefault="00B41E4A" w14:paraId="058117FD" w14:textId="77777777">
            <w:pPr>
              <w:rPr>
                <w:sz w:val="12"/>
                <w:szCs w:val="12"/>
              </w:rPr>
            </w:pPr>
          </w:p>
        </w:tc>
        <w:tc>
          <w:tcPr>
            <w:tcW w:w="7740" w:type="dxa"/>
            <w:tcBorders>
              <w:top w:val="nil"/>
              <w:left w:val="nil"/>
              <w:bottom w:val="nil"/>
              <w:right w:val="nil"/>
            </w:tcBorders>
          </w:tcPr>
          <w:p w:rsidR="00B41E4A" w:rsidP="00163CA1" w:rsidRDefault="00B41E4A" w14:paraId="4481F816" w14:textId="77777777">
            <w:pPr>
              <w:rPr>
                <w:sz w:val="12"/>
                <w:szCs w:val="12"/>
              </w:rPr>
            </w:pPr>
          </w:p>
        </w:tc>
      </w:tr>
      <w:tr w:rsidR="00B41E4A" w:rsidTr="00163CA1" w14:paraId="10C89109"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1C05020B"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072C2CBA" w14:textId="77777777">
            <w:r>
              <w:t>Telecom 3</w:t>
            </w:r>
          </w:p>
        </w:tc>
        <w:tc>
          <w:tcPr>
            <w:tcW w:w="7740" w:type="dxa"/>
            <w:tcBorders>
              <w:top w:val="nil"/>
              <w:left w:val="nil"/>
              <w:bottom w:val="nil"/>
              <w:right w:val="nil"/>
            </w:tcBorders>
          </w:tcPr>
          <w:p w:rsidR="00B41E4A" w:rsidP="00163CA1" w:rsidRDefault="00B41E4A" w14:paraId="44BC8F0C" w14:textId="77777777">
            <w:r>
              <w:t>Approved Contact, LLC, Annual Performance Bond- PB (</w:t>
            </w:r>
            <w:r>
              <w:rPr>
                <w:b/>
                <w:bCs/>
              </w:rPr>
              <w:t>effective TBD</w:t>
            </w:r>
            <w:r>
              <w:t>)</w:t>
            </w:r>
          </w:p>
        </w:tc>
      </w:tr>
      <w:tr w:rsidR="00B41E4A" w:rsidTr="00163CA1" w14:paraId="3F213330"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7970B94B" w14:textId="77777777">
            <w:pPr>
              <w:rPr>
                <w:b/>
                <w:bCs/>
                <w:sz w:val="12"/>
                <w:szCs w:val="12"/>
              </w:rPr>
            </w:pPr>
          </w:p>
        </w:tc>
        <w:tc>
          <w:tcPr>
            <w:tcW w:w="1530" w:type="dxa"/>
            <w:tcBorders>
              <w:top w:val="nil"/>
              <w:left w:val="nil"/>
              <w:bottom w:val="nil"/>
              <w:right w:val="nil"/>
            </w:tcBorders>
          </w:tcPr>
          <w:p w:rsidR="00B41E4A" w:rsidP="00163CA1" w:rsidRDefault="00B41E4A" w14:paraId="748166D5" w14:textId="77777777">
            <w:pPr>
              <w:rPr>
                <w:sz w:val="12"/>
                <w:szCs w:val="12"/>
              </w:rPr>
            </w:pPr>
          </w:p>
        </w:tc>
        <w:tc>
          <w:tcPr>
            <w:tcW w:w="7740" w:type="dxa"/>
            <w:tcBorders>
              <w:top w:val="nil"/>
              <w:left w:val="nil"/>
              <w:bottom w:val="nil"/>
              <w:right w:val="nil"/>
            </w:tcBorders>
          </w:tcPr>
          <w:p w:rsidR="00B41E4A" w:rsidP="00163CA1" w:rsidRDefault="00B41E4A" w14:paraId="2352EB7F" w14:textId="77777777">
            <w:pPr>
              <w:rPr>
                <w:sz w:val="12"/>
                <w:szCs w:val="12"/>
              </w:rPr>
            </w:pPr>
          </w:p>
        </w:tc>
      </w:tr>
      <w:tr w:rsidR="00B41E4A" w:rsidTr="00163CA1" w14:paraId="544704C6"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77B5A049"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0DD30749" w14:textId="77777777">
            <w:r>
              <w:t>Telecom 2</w:t>
            </w:r>
          </w:p>
        </w:tc>
        <w:tc>
          <w:tcPr>
            <w:tcW w:w="7740" w:type="dxa"/>
            <w:tcBorders>
              <w:top w:val="nil"/>
              <w:left w:val="nil"/>
              <w:bottom w:val="nil"/>
              <w:right w:val="nil"/>
            </w:tcBorders>
          </w:tcPr>
          <w:p w:rsidR="00B41E4A" w:rsidP="00163CA1" w:rsidRDefault="00B41E4A" w14:paraId="73CB2B3F" w14:textId="77777777">
            <w:r>
              <w:t>Avaya Cloud Inc., Annual Filing of Performance Bond- PB (</w:t>
            </w:r>
            <w:r>
              <w:rPr>
                <w:b/>
                <w:bCs/>
              </w:rPr>
              <w:t>effective TBD</w:t>
            </w:r>
            <w:r>
              <w:t>)</w:t>
            </w:r>
          </w:p>
        </w:tc>
      </w:tr>
      <w:tr w:rsidR="00B41E4A" w:rsidTr="00163CA1" w14:paraId="5352A9C2"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438F078E" w14:textId="77777777">
            <w:pPr>
              <w:rPr>
                <w:b/>
                <w:bCs/>
                <w:sz w:val="12"/>
                <w:szCs w:val="12"/>
              </w:rPr>
            </w:pPr>
          </w:p>
        </w:tc>
        <w:tc>
          <w:tcPr>
            <w:tcW w:w="1530" w:type="dxa"/>
            <w:tcBorders>
              <w:top w:val="nil"/>
              <w:left w:val="nil"/>
              <w:bottom w:val="nil"/>
              <w:right w:val="nil"/>
            </w:tcBorders>
          </w:tcPr>
          <w:p w:rsidR="00B41E4A" w:rsidP="00163CA1" w:rsidRDefault="00B41E4A" w14:paraId="6121B471" w14:textId="77777777">
            <w:pPr>
              <w:rPr>
                <w:sz w:val="12"/>
                <w:szCs w:val="12"/>
              </w:rPr>
            </w:pPr>
          </w:p>
        </w:tc>
        <w:tc>
          <w:tcPr>
            <w:tcW w:w="7740" w:type="dxa"/>
            <w:tcBorders>
              <w:top w:val="nil"/>
              <w:left w:val="nil"/>
              <w:bottom w:val="nil"/>
              <w:right w:val="nil"/>
            </w:tcBorders>
          </w:tcPr>
          <w:p w:rsidR="00B41E4A" w:rsidP="00163CA1" w:rsidRDefault="00B41E4A" w14:paraId="6514356E" w14:textId="77777777">
            <w:pPr>
              <w:rPr>
                <w:sz w:val="12"/>
                <w:szCs w:val="12"/>
              </w:rPr>
            </w:pPr>
          </w:p>
        </w:tc>
      </w:tr>
      <w:tr w:rsidR="00B41E4A" w:rsidTr="00163CA1" w14:paraId="6682BF6A"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2547476D"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3A8BF32B" w14:textId="77777777">
            <w:r>
              <w:t>Telecom 5</w:t>
            </w:r>
          </w:p>
        </w:tc>
        <w:tc>
          <w:tcPr>
            <w:tcW w:w="7740" w:type="dxa"/>
            <w:tcBorders>
              <w:top w:val="nil"/>
              <w:left w:val="nil"/>
              <w:bottom w:val="nil"/>
              <w:right w:val="nil"/>
            </w:tcBorders>
          </w:tcPr>
          <w:p w:rsidR="00B41E4A" w:rsidP="00163CA1" w:rsidRDefault="00B41E4A" w14:paraId="25FC98E8" w14:textId="77777777">
            <w:r>
              <w:t>BARK TECHNOLOGIES, INC., Annual Performance Bond- PB (</w:t>
            </w:r>
            <w:r>
              <w:rPr>
                <w:b/>
                <w:bCs/>
              </w:rPr>
              <w:t>effective TBD</w:t>
            </w:r>
            <w:r>
              <w:t>)</w:t>
            </w:r>
          </w:p>
        </w:tc>
      </w:tr>
      <w:tr w:rsidR="00B41E4A" w:rsidTr="00163CA1" w14:paraId="584CAE33"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40F63C1F" w14:textId="77777777">
            <w:pPr>
              <w:rPr>
                <w:b/>
                <w:bCs/>
                <w:sz w:val="12"/>
                <w:szCs w:val="12"/>
              </w:rPr>
            </w:pPr>
          </w:p>
        </w:tc>
        <w:tc>
          <w:tcPr>
            <w:tcW w:w="1530" w:type="dxa"/>
            <w:tcBorders>
              <w:top w:val="nil"/>
              <w:left w:val="nil"/>
              <w:bottom w:val="nil"/>
              <w:right w:val="nil"/>
            </w:tcBorders>
          </w:tcPr>
          <w:p w:rsidR="00B41E4A" w:rsidP="00163CA1" w:rsidRDefault="00B41E4A" w14:paraId="416D3958" w14:textId="77777777">
            <w:pPr>
              <w:rPr>
                <w:sz w:val="12"/>
                <w:szCs w:val="12"/>
              </w:rPr>
            </w:pPr>
          </w:p>
        </w:tc>
        <w:tc>
          <w:tcPr>
            <w:tcW w:w="7740" w:type="dxa"/>
            <w:tcBorders>
              <w:top w:val="nil"/>
              <w:left w:val="nil"/>
              <w:bottom w:val="nil"/>
              <w:right w:val="nil"/>
            </w:tcBorders>
          </w:tcPr>
          <w:p w:rsidR="00B41E4A" w:rsidP="00163CA1" w:rsidRDefault="00B41E4A" w14:paraId="163DB4C5" w14:textId="77777777">
            <w:pPr>
              <w:rPr>
                <w:sz w:val="12"/>
                <w:szCs w:val="12"/>
              </w:rPr>
            </w:pPr>
          </w:p>
        </w:tc>
      </w:tr>
      <w:tr w:rsidR="00B41E4A" w:rsidTr="00163CA1" w14:paraId="26D0992E"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10C3C30E"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411EB279" w14:textId="77777777">
            <w:r>
              <w:t>Telecom 3</w:t>
            </w:r>
          </w:p>
        </w:tc>
        <w:tc>
          <w:tcPr>
            <w:tcW w:w="7740" w:type="dxa"/>
            <w:tcBorders>
              <w:top w:val="nil"/>
              <w:left w:val="nil"/>
              <w:bottom w:val="nil"/>
              <w:right w:val="nil"/>
            </w:tcBorders>
          </w:tcPr>
          <w:p w:rsidR="00B41E4A" w:rsidP="00163CA1" w:rsidRDefault="00B41E4A" w14:paraId="51B1A33F" w14:textId="77777777">
            <w:r>
              <w:t xml:space="preserve">BBH Connectivity, Inc., Annual Performance </w:t>
            </w:r>
            <w:proofErr w:type="spellStart"/>
            <w:r>
              <w:t>BOnd</w:t>
            </w:r>
            <w:proofErr w:type="spellEnd"/>
            <w:r>
              <w:t xml:space="preserve"> Filing -PB (</w:t>
            </w:r>
            <w:r>
              <w:rPr>
                <w:b/>
                <w:bCs/>
              </w:rPr>
              <w:t>effective TBD</w:t>
            </w:r>
            <w:r>
              <w:t>)</w:t>
            </w:r>
          </w:p>
        </w:tc>
      </w:tr>
      <w:tr w:rsidR="00B41E4A" w:rsidTr="00163CA1" w14:paraId="53A7601E"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2B9145C4" w14:textId="77777777">
            <w:pPr>
              <w:rPr>
                <w:b/>
                <w:bCs/>
                <w:sz w:val="12"/>
                <w:szCs w:val="12"/>
              </w:rPr>
            </w:pPr>
          </w:p>
        </w:tc>
        <w:tc>
          <w:tcPr>
            <w:tcW w:w="1530" w:type="dxa"/>
            <w:tcBorders>
              <w:top w:val="nil"/>
              <w:left w:val="nil"/>
              <w:bottom w:val="nil"/>
              <w:right w:val="nil"/>
            </w:tcBorders>
          </w:tcPr>
          <w:p w:rsidR="00B41E4A" w:rsidP="00163CA1" w:rsidRDefault="00B41E4A" w14:paraId="7F2E31B0" w14:textId="77777777">
            <w:pPr>
              <w:rPr>
                <w:sz w:val="12"/>
                <w:szCs w:val="12"/>
              </w:rPr>
            </w:pPr>
          </w:p>
        </w:tc>
        <w:tc>
          <w:tcPr>
            <w:tcW w:w="7740" w:type="dxa"/>
            <w:tcBorders>
              <w:top w:val="nil"/>
              <w:left w:val="nil"/>
              <w:bottom w:val="nil"/>
              <w:right w:val="nil"/>
            </w:tcBorders>
          </w:tcPr>
          <w:p w:rsidR="00B41E4A" w:rsidP="00163CA1" w:rsidRDefault="00B41E4A" w14:paraId="2A3523B3" w14:textId="77777777">
            <w:pPr>
              <w:rPr>
                <w:sz w:val="12"/>
                <w:szCs w:val="12"/>
              </w:rPr>
            </w:pPr>
          </w:p>
        </w:tc>
      </w:tr>
      <w:tr w:rsidR="00B41E4A" w:rsidTr="00163CA1" w14:paraId="3481187E"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571F53C9"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67DE2DA5" w14:textId="77777777">
            <w:r>
              <w:t>Telecom 49</w:t>
            </w:r>
          </w:p>
        </w:tc>
        <w:tc>
          <w:tcPr>
            <w:tcW w:w="7740" w:type="dxa"/>
            <w:tcBorders>
              <w:top w:val="nil"/>
              <w:left w:val="nil"/>
              <w:bottom w:val="nil"/>
              <w:right w:val="nil"/>
            </w:tcBorders>
          </w:tcPr>
          <w:p w:rsidR="00B41E4A" w:rsidP="00163CA1" w:rsidRDefault="00B41E4A" w14:paraId="5189F4CC" w14:textId="77777777">
            <w:r>
              <w:t>BCM One, Inc., Annual Performance Bond in the amount of $25,000 - PB (</w:t>
            </w:r>
            <w:r>
              <w:rPr>
                <w:b/>
                <w:bCs/>
              </w:rPr>
              <w:t>effective TBD</w:t>
            </w:r>
            <w:r>
              <w:t>)</w:t>
            </w:r>
          </w:p>
        </w:tc>
      </w:tr>
      <w:tr w:rsidR="00B41E4A" w:rsidTr="00163CA1" w14:paraId="1E9D0127"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57956034" w14:textId="77777777">
            <w:pPr>
              <w:rPr>
                <w:b/>
                <w:bCs/>
                <w:sz w:val="12"/>
                <w:szCs w:val="12"/>
              </w:rPr>
            </w:pPr>
          </w:p>
        </w:tc>
        <w:tc>
          <w:tcPr>
            <w:tcW w:w="1530" w:type="dxa"/>
            <w:tcBorders>
              <w:top w:val="nil"/>
              <w:left w:val="nil"/>
              <w:bottom w:val="nil"/>
              <w:right w:val="nil"/>
            </w:tcBorders>
          </w:tcPr>
          <w:p w:rsidR="00B41E4A" w:rsidP="00163CA1" w:rsidRDefault="00B41E4A" w14:paraId="1898A135" w14:textId="77777777">
            <w:pPr>
              <w:rPr>
                <w:sz w:val="12"/>
                <w:szCs w:val="12"/>
              </w:rPr>
            </w:pPr>
          </w:p>
        </w:tc>
        <w:tc>
          <w:tcPr>
            <w:tcW w:w="7740" w:type="dxa"/>
            <w:tcBorders>
              <w:top w:val="nil"/>
              <w:left w:val="nil"/>
              <w:bottom w:val="nil"/>
              <w:right w:val="nil"/>
            </w:tcBorders>
          </w:tcPr>
          <w:p w:rsidR="00B41E4A" w:rsidP="00163CA1" w:rsidRDefault="00B41E4A" w14:paraId="326D1A76" w14:textId="77777777">
            <w:pPr>
              <w:rPr>
                <w:sz w:val="12"/>
                <w:szCs w:val="12"/>
              </w:rPr>
            </w:pPr>
          </w:p>
        </w:tc>
      </w:tr>
      <w:tr w:rsidR="00B41E4A" w:rsidTr="00163CA1" w14:paraId="2A842934"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0841F84F"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65DF9895" w14:textId="77777777">
            <w:r>
              <w:t>Telecom 3</w:t>
            </w:r>
          </w:p>
        </w:tc>
        <w:tc>
          <w:tcPr>
            <w:tcW w:w="7740" w:type="dxa"/>
            <w:tcBorders>
              <w:top w:val="nil"/>
              <w:left w:val="nil"/>
              <w:bottom w:val="nil"/>
              <w:right w:val="nil"/>
            </w:tcBorders>
          </w:tcPr>
          <w:p w:rsidR="00B41E4A" w:rsidP="00163CA1" w:rsidRDefault="00B41E4A" w14:paraId="4DED7A93" w14:textId="77777777">
            <w:r>
              <w:t>Bandwidth Inc., Annual Performance bond - PB (</w:t>
            </w:r>
            <w:r>
              <w:rPr>
                <w:b/>
                <w:bCs/>
              </w:rPr>
              <w:t>effective TBD</w:t>
            </w:r>
            <w:r>
              <w:t>)</w:t>
            </w:r>
          </w:p>
        </w:tc>
      </w:tr>
      <w:tr w:rsidR="00B41E4A" w:rsidTr="00163CA1" w14:paraId="656F5ADE"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2B2D7487" w14:textId="77777777">
            <w:pPr>
              <w:rPr>
                <w:b/>
                <w:bCs/>
                <w:sz w:val="12"/>
                <w:szCs w:val="12"/>
              </w:rPr>
            </w:pPr>
          </w:p>
        </w:tc>
        <w:tc>
          <w:tcPr>
            <w:tcW w:w="1530" w:type="dxa"/>
            <w:tcBorders>
              <w:top w:val="nil"/>
              <w:left w:val="nil"/>
              <w:bottom w:val="nil"/>
              <w:right w:val="nil"/>
            </w:tcBorders>
          </w:tcPr>
          <w:p w:rsidR="00B41E4A" w:rsidP="00163CA1" w:rsidRDefault="00B41E4A" w14:paraId="09DC2135" w14:textId="77777777">
            <w:pPr>
              <w:rPr>
                <w:sz w:val="12"/>
                <w:szCs w:val="12"/>
              </w:rPr>
            </w:pPr>
          </w:p>
        </w:tc>
        <w:tc>
          <w:tcPr>
            <w:tcW w:w="7740" w:type="dxa"/>
            <w:tcBorders>
              <w:top w:val="nil"/>
              <w:left w:val="nil"/>
              <w:bottom w:val="nil"/>
              <w:right w:val="nil"/>
            </w:tcBorders>
          </w:tcPr>
          <w:p w:rsidR="00B41E4A" w:rsidP="00163CA1" w:rsidRDefault="00B41E4A" w14:paraId="5CF2B0A4" w14:textId="77777777">
            <w:pPr>
              <w:rPr>
                <w:sz w:val="12"/>
                <w:szCs w:val="12"/>
              </w:rPr>
            </w:pPr>
          </w:p>
        </w:tc>
      </w:tr>
      <w:tr w:rsidR="00B41E4A" w:rsidTr="00163CA1" w14:paraId="485BE561"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7BFDE7F0"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56B7D49A" w14:textId="77777777">
            <w:r>
              <w:t>Telecom 2</w:t>
            </w:r>
          </w:p>
        </w:tc>
        <w:tc>
          <w:tcPr>
            <w:tcW w:w="7740" w:type="dxa"/>
            <w:tcBorders>
              <w:top w:val="nil"/>
              <w:left w:val="nil"/>
              <w:bottom w:val="nil"/>
              <w:right w:val="nil"/>
            </w:tcBorders>
          </w:tcPr>
          <w:p w:rsidR="00B41E4A" w:rsidP="00163CA1" w:rsidRDefault="00B41E4A" w14:paraId="6563FFDE" w14:textId="77777777">
            <w:r>
              <w:t>Bespoke Communications LLC, Performance Bond Advice Letter- PB (</w:t>
            </w:r>
            <w:r>
              <w:rPr>
                <w:b/>
                <w:bCs/>
              </w:rPr>
              <w:t>effective TBD</w:t>
            </w:r>
            <w:r>
              <w:t>)</w:t>
            </w:r>
          </w:p>
        </w:tc>
      </w:tr>
      <w:tr w:rsidR="00B41E4A" w:rsidTr="00163CA1" w14:paraId="2B298A80"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087B8C23" w14:textId="77777777">
            <w:pPr>
              <w:rPr>
                <w:b/>
                <w:bCs/>
                <w:sz w:val="12"/>
                <w:szCs w:val="12"/>
              </w:rPr>
            </w:pPr>
          </w:p>
        </w:tc>
        <w:tc>
          <w:tcPr>
            <w:tcW w:w="1530" w:type="dxa"/>
            <w:tcBorders>
              <w:top w:val="nil"/>
              <w:left w:val="nil"/>
              <w:bottom w:val="nil"/>
              <w:right w:val="nil"/>
            </w:tcBorders>
          </w:tcPr>
          <w:p w:rsidR="00B41E4A" w:rsidP="00163CA1" w:rsidRDefault="00B41E4A" w14:paraId="06BBE2A6" w14:textId="77777777">
            <w:pPr>
              <w:rPr>
                <w:sz w:val="12"/>
                <w:szCs w:val="12"/>
              </w:rPr>
            </w:pPr>
          </w:p>
        </w:tc>
        <w:tc>
          <w:tcPr>
            <w:tcW w:w="7740" w:type="dxa"/>
            <w:tcBorders>
              <w:top w:val="nil"/>
              <w:left w:val="nil"/>
              <w:bottom w:val="nil"/>
              <w:right w:val="nil"/>
            </w:tcBorders>
          </w:tcPr>
          <w:p w:rsidR="00B41E4A" w:rsidP="00163CA1" w:rsidRDefault="00B41E4A" w14:paraId="70F2BC2A" w14:textId="77777777">
            <w:pPr>
              <w:rPr>
                <w:sz w:val="12"/>
                <w:szCs w:val="12"/>
              </w:rPr>
            </w:pPr>
          </w:p>
        </w:tc>
      </w:tr>
      <w:tr w:rsidR="00B41E4A" w:rsidTr="00163CA1" w14:paraId="5EE64558"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73B3120F"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37C8C72E" w14:textId="77777777">
            <w:r>
              <w:t>Telecom 2-A</w:t>
            </w:r>
          </w:p>
        </w:tc>
        <w:tc>
          <w:tcPr>
            <w:tcW w:w="7740" w:type="dxa"/>
            <w:tcBorders>
              <w:top w:val="nil"/>
              <w:left w:val="nil"/>
              <w:bottom w:val="nil"/>
              <w:right w:val="nil"/>
            </w:tcBorders>
          </w:tcPr>
          <w:p w:rsidR="00B41E4A" w:rsidP="00163CA1" w:rsidRDefault="00B41E4A" w14:paraId="2C8E01C2" w14:textId="77777777">
            <w:proofErr w:type="spellStart"/>
            <w:r>
              <w:t>Bludog</w:t>
            </w:r>
            <w:proofErr w:type="spellEnd"/>
            <w:r>
              <w:t xml:space="preserve"> Telecom Inc., Supplements A.L.No.2, Performance Bond Advice Letter - PB (</w:t>
            </w:r>
            <w:r>
              <w:rPr>
                <w:b/>
                <w:bCs/>
              </w:rPr>
              <w:t>effective TBD</w:t>
            </w:r>
            <w:r>
              <w:t>)</w:t>
            </w:r>
          </w:p>
        </w:tc>
      </w:tr>
      <w:tr w:rsidR="00B41E4A" w:rsidTr="00163CA1" w14:paraId="4D292A45"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42FF20F4" w14:textId="77777777">
            <w:pPr>
              <w:rPr>
                <w:b/>
                <w:bCs/>
                <w:sz w:val="12"/>
                <w:szCs w:val="12"/>
              </w:rPr>
            </w:pPr>
          </w:p>
        </w:tc>
        <w:tc>
          <w:tcPr>
            <w:tcW w:w="1530" w:type="dxa"/>
            <w:tcBorders>
              <w:top w:val="nil"/>
              <w:left w:val="nil"/>
              <w:bottom w:val="nil"/>
              <w:right w:val="nil"/>
            </w:tcBorders>
          </w:tcPr>
          <w:p w:rsidR="00B41E4A" w:rsidP="00163CA1" w:rsidRDefault="00B41E4A" w14:paraId="509FFE44" w14:textId="77777777">
            <w:pPr>
              <w:rPr>
                <w:sz w:val="12"/>
                <w:szCs w:val="12"/>
              </w:rPr>
            </w:pPr>
          </w:p>
        </w:tc>
        <w:tc>
          <w:tcPr>
            <w:tcW w:w="7740" w:type="dxa"/>
            <w:tcBorders>
              <w:top w:val="nil"/>
              <w:left w:val="nil"/>
              <w:bottom w:val="nil"/>
              <w:right w:val="nil"/>
            </w:tcBorders>
          </w:tcPr>
          <w:p w:rsidR="00B41E4A" w:rsidP="00163CA1" w:rsidRDefault="00B41E4A" w14:paraId="24EA5770" w14:textId="77777777">
            <w:pPr>
              <w:rPr>
                <w:sz w:val="12"/>
                <w:szCs w:val="12"/>
              </w:rPr>
            </w:pPr>
          </w:p>
        </w:tc>
      </w:tr>
      <w:tr w:rsidR="00B41E4A" w:rsidTr="00163CA1" w14:paraId="2BA8A515"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3F4776F4"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33AB38F8" w14:textId="77777777">
            <w:r>
              <w:t>Telecom 2</w:t>
            </w:r>
          </w:p>
        </w:tc>
        <w:tc>
          <w:tcPr>
            <w:tcW w:w="7740" w:type="dxa"/>
            <w:tcBorders>
              <w:top w:val="nil"/>
              <w:left w:val="nil"/>
              <w:bottom w:val="nil"/>
              <w:right w:val="nil"/>
            </w:tcBorders>
          </w:tcPr>
          <w:p w:rsidR="00B41E4A" w:rsidP="00163CA1" w:rsidRDefault="00B41E4A" w14:paraId="4AB56320" w14:textId="77777777">
            <w:proofErr w:type="spellStart"/>
            <w:r>
              <w:t>BlueCloud</w:t>
            </w:r>
            <w:proofErr w:type="spellEnd"/>
            <w:r>
              <w:t xml:space="preserve"> Communications LLC, Annual Performance Bond Filing-PB (</w:t>
            </w:r>
            <w:r>
              <w:rPr>
                <w:b/>
                <w:bCs/>
              </w:rPr>
              <w:t>effective TBD</w:t>
            </w:r>
            <w:r>
              <w:t>)</w:t>
            </w:r>
          </w:p>
        </w:tc>
      </w:tr>
      <w:tr w:rsidR="00B41E4A" w:rsidTr="00163CA1" w14:paraId="0890AC4A"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7FD1E407" w14:textId="77777777">
            <w:pPr>
              <w:rPr>
                <w:b/>
                <w:bCs/>
                <w:sz w:val="12"/>
                <w:szCs w:val="12"/>
              </w:rPr>
            </w:pPr>
          </w:p>
        </w:tc>
        <w:tc>
          <w:tcPr>
            <w:tcW w:w="1530" w:type="dxa"/>
            <w:tcBorders>
              <w:top w:val="nil"/>
              <w:left w:val="nil"/>
              <w:bottom w:val="nil"/>
              <w:right w:val="nil"/>
            </w:tcBorders>
          </w:tcPr>
          <w:p w:rsidR="00B41E4A" w:rsidP="00163CA1" w:rsidRDefault="00B41E4A" w14:paraId="3225D2BC" w14:textId="77777777">
            <w:pPr>
              <w:rPr>
                <w:sz w:val="12"/>
                <w:szCs w:val="12"/>
              </w:rPr>
            </w:pPr>
          </w:p>
        </w:tc>
        <w:tc>
          <w:tcPr>
            <w:tcW w:w="7740" w:type="dxa"/>
            <w:tcBorders>
              <w:top w:val="nil"/>
              <w:left w:val="nil"/>
              <w:bottom w:val="nil"/>
              <w:right w:val="nil"/>
            </w:tcBorders>
          </w:tcPr>
          <w:p w:rsidR="00B41E4A" w:rsidP="00163CA1" w:rsidRDefault="00B41E4A" w14:paraId="7012493D" w14:textId="77777777">
            <w:pPr>
              <w:rPr>
                <w:sz w:val="12"/>
                <w:szCs w:val="12"/>
              </w:rPr>
            </w:pPr>
          </w:p>
        </w:tc>
      </w:tr>
      <w:tr w:rsidR="00B41E4A" w:rsidTr="00163CA1" w14:paraId="6DCC6E6B"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312E4190"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5696115F" w14:textId="77777777">
            <w:r>
              <w:t>Telecom 18</w:t>
            </w:r>
          </w:p>
        </w:tc>
        <w:tc>
          <w:tcPr>
            <w:tcW w:w="7740" w:type="dxa"/>
            <w:tcBorders>
              <w:top w:val="nil"/>
              <w:left w:val="nil"/>
              <w:bottom w:val="nil"/>
              <w:right w:val="nil"/>
            </w:tcBorders>
          </w:tcPr>
          <w:p w:rsidR="00B41E4A" w:rsidP="00163CA1" w:rsidRDefault="00B41E4A" w14:paraId="56253E1B" w14:textId="77777777">
            <w:r>
              <w:t>Broadband Dynamics, LLC, Annual Performance Bond- PB (</w:t>
            </w:r>
            <w:r>
              <w:rPr>
                <w:b/>
                <w:bCs/>
              </w:rPr>
              <w:t>effective TBD</w:t>
            </w:r>
            <w:r>
              <w:t>)</w:t>
            </w:r>
          </w:p>
        </w:tc>
      </w:tr>
      <w:tr w:rsidR="00B41E4A" w:rsidTr="00163CA1" w14:paraId="3ECD85EA"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56B4EC31" w14:textId="77777777">
            <w:pPr>
              <w:rPr>
                <w:b/>
                <w:bCs/>
                <w:sz w:val="12"/>
                <w:szCs w:val="12"/>
              </w:rPr>
            </w:pPr>
          </w:p>
        </w:tc>
        <w:tc>
          <w:tcPr>
            <w:tcW w:w="1530" w:type="dxa"/>
            <w:tcBorders>
              <w:top w:val="nil"/>
              <w:left w:val="nil"/>
              <w:bottom w:val="nil"/>
              <w:right w:val="nil"/>
            </w:tcBorders>
          </w:tcPr>
          <w:p w:rsidR="00B41E4A" w:rsidP="00163CA1" w:rsidRDefault="00B41E4A" w14:paraId="75D5EE3C" w14:textId="77777777">
            <w:pPr>
              <w:rPr>
                <w:sz w:val="12"/>
                <w:szCs w:val="12"/>
              </w:rPr>
            </w:pPr>
          </w:p>
        </w:tc>
        <w:tc>
          <w:tcPr>
            <w:tcW w:w="7740" w:type="dxa"/>
            <w:tcBorders>
              <w:top w:val="nil"/>
              <w:left w:val="nil"/>
              <w:bottom w:val="nil"/>
              <w:right w:val="nil"/>
            </w:tcBorders>
          </w:tcPr>
          <w:p w:rsidR="00B41E4A" w:rsidP="00163CA1" w:rsidRDefault="00B41E4A" w14:paraId="2B217D38" w14:textId="77777777">
            <w:pPr>
              <w:rPr>
                <w:sz w:val="12"/>
                <w:szCs w:val="12"/>
              </w:rPr>
            </w:pPr>
          </w:p>
        </w:tc>
      </w:tr>
      <w:tr w:rsidR="00B41E4A" w:rsidTr="00163CA1" w14:paraId="0AEB0D1C"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6D97412A"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5EABDC52" w14:textId="77777777">
            <w:r>
              <w:t>Telecom 2</w:t>
            </w:r>
          </w:p>
        </w:tc>
        <w:tc>
          <w:tcPr>
            <w:tcW w:w="7740" w:type="dxa"/>
            <w:tcBorders>
              <w:top w:val="nil"/>
              <w:left w:val="nil"/>
              <w:bottom w:val="nil"/>
              <w:right w:val="nil"/>
            </w:tcBorders>
          </w:tcPr>
          <w:p w:rsidR="00B41E4A" w:rsidP="00163CA1" w:rsidRDefault="00B41E4A" w14:paraId="02301D92" w14:textId="77777777">
            <w:proofErr w:type="spellStart"/>
            <w:r>
              <w:t>CallTrackingMetrics</w:t>
            </w:r>
            <w:proofErr w:type="spellEnd"/>
            <w:r>
              <w:t>, LLC, Compliance in accordance with the provisions of CPUC Decision D.24-11-003 Relating to the Submission of Performance Bond- PB (</w:t>
            </w:r>
            <w:r>
              <w:rPr>
                <w:b/>
                <w:bCs/>
              </w:rPr>
              <w:t>effective TBD</w:t>
            </w:r>
            <w:r>
              <w:t>)</w:t>
            </w:r>
          </w:p>
        </w:tc>
      </w:tr>
      <w:tr w:rsidR="00B41E4A" w:rsidTr="00163CA1" w14:paraId="7AB940C4"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76629EF2" w14:textId="77777777">
            <w:pPr>
              <w:rPr>
                <w:b/>
                <w:bCs/>
                <w:sz w:val="12"/>
                <w:szCs w:val="12"/>
              </w:rPr>
            </w:pPr>
          </w:p>
        </w:tc>
        <w:tc>
          <w:tcPr>
            <w:tcW w:w="1530" w:type="dxa"/>
            <w:tcBorders>
              <w:top w:val="nil"/>
              <w:left w:val="nil"/>
              <w:bottom w:val="nil"/>
              <w:right w:val="nil"/>
            </w:tcBorders>
          </w:tcPr>
          <w:p w:rsidR="00B41E4A" w:rsidP="00163CA1" w:rsidRDefault="00B41E4A" w14:paraId="4078AE74" w14:textId="77777777">
            <w:pPr>
              <w:rPr>
                <w:sz w:val="12"/>
                <w:szCs w:val="12"/>
              </w:rPr>
            </w:pPr>
          </w:p>
        </w:tc>
        <w:tc>
          <w:tcPr>
            <w:tcW w:w="7740" w:type="dxa"/>
            <w:tcBorders>
              <w:top w:val="nil"/>
              <w:left w:val="nil"/>
              <w:bottom w:val="nil"/>
              <w:right w:val="nil"/>
            </w:tcBorders>
          </w:tcPr>
          <w:p w:rsidR="00B41E4A" w:rsidP="00163CA1" w:rsidRDefault="00B41E4A" w14:paraId="70C96F21" w14:textId="77777777">
            <w:pPr>
              <w:rPr>
                <w:sz w:val="12"/>
                <w:szCs w:val="12"/>
              </w:rPr>
            </w:pPr>
          </w:p>
        </w:tc>
      </w:tr>
      <w:tr w:rsidR="00B41E4A" w:rsidTr="00163CA1" w14:paraId="1A4149D3"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2FF6A21B"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23B5A5E0" w14:textId="77777777">
            <w:r>
              <w:t>Telecom 2</w:t>
            </w:r>
          </w:p>
        </w:tc>
        <w:tc>
          <w:tcPr>
            <w:tcW w:w="7740" w:type="dxa"/>
            <w:tcBorders>
              <w:top w:val="nil"/>
              <w:left w:val="nil"/>
              <w:bottom w:val="nil"/>
              <w:right w:val="nil"/>
            </w:tcBorders>
          </w:tcPr>
          <w:p w:rsidR="00B41E4A" w:rsidP="00163CA1" w:rsidRDefault="00B41E4A" w14:paraId="0AA94178" w14:textId="77777777">
            <w:r>
              <w:t>Carousel Industries of North America, Inc., Annual Filing of Performance Bond - PB (</w:t>
            </w:r>
            <w:r>
              <w:rPr>
                <w:b/>
                <w:bCs/>
              </w:rPr>
              <w:t>effective TBD</w:t>
            </w:r>
            <w:r>
              <w:t>)</w:t>
            </w:r>
          </w:p>
        </w:tc>
      </w:tr>
      <w:tr w:rsidR="00B41E4A" w:rsidTr="00163CA1" w14:paraId="49A56A53"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55B9E417" w14:textId="77777777">
            <w:pPr>
              <w:rPr>
                <w:b/>
                <w:bCs/>
                <w:sz w:val="12"/>
                <w:szCs w:val="12"/>
              </w:rPr>
            </w:pPr>
          </w:p>
        </w:tc>
        <w:tc>
          <w:tcPr>
            <w:tcW w:w="1530" w:type="dxa"/>
            <w:tcBorders>
              <w:top w:val="nil"/>
              <w:left w:val="nil"/>
              <w:bottom w:val="nil"/>
              <w:right w:val="nil"/>
            </w:tcBorders>
          </w:tcPr>
          <w:p w:rsidR="00B41E4A" w:rsidP="00163CA1" w:rsidRDefault="00B41E4A" w14:paraId="57702849" w14:textId="77777777">
            <w:pPr>
              <w:rPr>
                <w:sz w:val="12"/>
                <w:szCs w:val="12"/>
              </w:rPr>
            </w:pPr>
          </w:p>
        </w:tc>
        <w:tc>
          <w:tcPr>
            <w:tcW w:w="7740" w:type="dxa"/>
            <w:tcBorders>
              <w:top w:val="nil"/>
              <w:left w:val="nil"/>
              <w:bottom w:val="nil"/>
              <w:right w:val="nil"/>
            </w:tcBorders>
          </w:tcPr>
          <w:p w:rsidR="00B41E4A" w:rsidP="00163CA1" w:rsidRDefault="00B41E4A" w14:paraId="04C661DF" w14:textId="77777777">
            <w:pPr>
              <w:rPr>
                <w:sz w:val="12"/>
                <w:szCs w:val="12"/>
              </w:rPr>
            </w:pPr>
          </w:p>
        </w:tc>
      </w:tr>
      <w:tr w:rsidR="00B41E4A" w:rsidTr="00163CA1" w14:paraId="4EA9DDCF"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69ECC279"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3AED915F" w14:textId="77777777">
            <w:r>
              <w:t>Telecom 9</w:t>
            </w:r>
          </w:p>
        </w:tc>
        <w:tc>
          <w:tcPr>
            <w:tcW w:w="7740" w:type="dxa"/>
            <w:tcBorders>
              <w:top w:val="nil"/>
              <w:left w:val="nil"/>
              <w:bottom w:val="nil"/>
              <w:right w:val="nil"/>
            </w:tcBorders>
          </w:tcPr>
          <w:p w:rsidR="00B41E4A" w:rsidP="00163CA1" w:rsidRDefault="00B41E4A" w14:paraId="46EEB530" w14:textId="77777777">
            <w:r>
              <w:t>Cityside Networks, LLC, Annual Surety Bond Renewal- PB (</w:t>
            </w:r>
            <w:r>
              <w:rPr>
                <w:b/>
                <w:bCs/>
              </w:rPr>
              <w:t>effective TBD</w:t>
            </w:r>
            <w:r>
              <w:t>)</w:t>
            </w:r>
          </w:p>
        </w:tc>
      </w:tr>
      <w:tr w:rsidR="00B41E4A" w:rsidTr="00163CA1" w14:paraId="0D898203"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65AF3333" w14:textId="77777777">
            <w:pPr>
              <w:rPr>
                <w:b/>
                <w:bCs/>
                <w:sz w:val="12"/>
                <w:szCs w:val="12"/>
              </w:rPr>
            </w:pPr>
          </w:p>
        </w:tc>
        <w:tc>
          <w:tcPr>
            <w:tcW w:w="1530" w:type="dxa"/>
            <w:tcBorders>
              <w:top w:val="nil"/>
              <w:left w:val="nil"/>
              <w:bottom w:val="nil"/>
              <w:right w:val="nil"/>
            </w:tcBorders>
          </w:tcPr>
          <w:p w:rsidR="00B41E4A" w:rsidP="00163CA1" w:rsidRDefault="00B41E4A" w14:paraId="0D4C260A" w14:textId="77777777">
            <w:pPr>
              <w:rPr>
                <w:sz w:val="12"/>
                <w:szCs w:val="12"/>
              </w:rPr>
            </w:pPr>
          </w:p>
        </w:tc>
        <w:tc>
          <w:tcPr>
            <w:tcW w:w="7740" w:type="dxa"/>
            <w:tcBorders>
              <w:top w:val="nil"/>
              <w:left w:val="nil"/>
              <w:bottom w:val="nil"/>
              <w:right w:val="nil"/>
            </w:tcBorders>
          </w:tcPr>
          <w:p w:rsidR="00B41E4A" w:rsidP="00163CA1" w:rsidRDefault="00B41E4A" w14:paraId="3D5C006F" w14:textId="77777777">
            <w:pPr>
              <w:rPr>
                <w:sz w:val="12"/>
                <w:szCs w:val="12"/>
              </w:rPr>
            </w:pPr>
          </w:p>
        </w:tc>
      </w:tr>
      <w:tr w:rsidR="00B41E4A" w:rsidTr="00163CA1" w14:paraId="0DCC11A5"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6F4D5ED7"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063C4F53" w14:textId="77777777">
            <w:r>
              <w:t>Telecom 2</w:t>
            </w:r>
          </w:p>
        </w:tc>
        <w:tc>
          <w:tcPr>
            <w:tcW w:w="7740" w:type="dxa"/>
            <w:tcBorders>
              <w:top w:val="nil"/>
              <w:left w:val="nil"/>
              <w:bottom w:val="nil"/>
              <w:right w:val="nil"/>
            </w:tcBorders>
          </w:tcPr>
          <w:p w:rsidR="00B41E4A" w:rsidP="00163CA1" w:rsidRDefault="00B41E4A" w14:paraId="52BBE84F" w14:textId="77777777">
            <w:r>
              <w:t>Clarity Communication Advisors Inc., Annual Performance Bond Filing - PB (</w:t>
            </w:r>
            <w:r>
              <w:rPr>
                <w:b/>
                <w:bCs/>
              </w:rPr>
              <w:t>effective TBD</w:t>
            </w:r>
            <w:r>
              <w:t>)</w:t>
            </w:r>
          </w:p>
        </w:tc>
      </w:tr>
      <w:tr w:rsidR="00B41E4A" w:rsidTr="00163CA1" w14:paraId="679391F9"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68CD8C7A" w14:textId="77777777">
            <w:pPr>
              <w:rPr>
                <w:b/>
                <w:bCs/>
                <w:sz w:val="12"/>
                <w:szCs w:val="12"/>
              </w:rPr>
            </w:pPr>
          </w:p>
        </w:tc>
        <w:tc>
          <w:tcPr>
            <w:tcW w:w="1530" w:type="dxa"/>
            <w:tcBorders>
              <w:top w:val="nil"/>
              <w:left w:val="nil"/>
              <w:bottom w:val="nil"/>
              <w:right w:val="nil"/>
            </w:tcBorders>
          </w:tcPr>
          <w:p w:rsidR="00B41E4A" w:rsidP="00163CA1" w:rsidRDefault="00B41E4A" w14:paraId="30932499" w14:textId="77777777">
            <w:pPr>
              <w:rPr>
                <w:sz w:val="12"/>
                <w:szCs w:val="12"/>
              </w:rPr>
            </w:pPr>
          </w:p>
        </w:tc>
        <w:tc>
          <w:tcPr>
            <w:tcW w:w="7740" w:type="dxa"/>
            <w:tcBorders>
              <w:top w:val="nil"/>
              <w:left w:val="nil"/>
              <w:bottom w:val="nil"/>
              <w:right w:val="nil"/>
            </w:tcBorders>
          </w:tcPr>
          <w:p w:rsidR="00B41E4A" w:rsidP="00163CA1" w:rsidRDefault="00B41E4A" w14:paraId="17EFDA3A" w14:textId="77777777">
            <w:pPr>
              <w:rPr>
                <w:sz w:val="12"/>
                <w:szCs w:val="12"/>
              </w:rPr>
            </w:pPr>
          </w:p>
        </w:tc>
      </w:tr>
      <w:tr w:rsidR="00B41E4A" w:rsidTr="00163CA1" w14:paraId="3491397D"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2353F26C"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6687E177" w14:textId="77777777">
            <w:r>
              <w:t>Telecom 4</w:t>
            </w:r>
          </w:p>
        </w:tc>
        <w:tc>
          <w:tcPr>
            <w:tcW w:w="7740" w:type="dxa"/>
            <w:tcBorders>
              <w:top w:val="nil"/>
              <w:left w:val="nil"/>
              <w:bottom w:val="nil"/>
              <w:right w:val="nil"/>
            </w:tcBorders>
          </w:tcPr>
          <w:p w:rsidR="00B41E4A" w:rsidP="00163CA1" w:rsidRDefault="00B41E4A" w14:paraId="05E16FF8" w14:textId="77777777">
            <w:r>
              <w:t>Cloaked Wireless Inc., Annual Performance Bond Filing- PB (</w:t>
            </w:r>
            <w:r>
              <w:rPr>
                <w:b/>
                <w:bCs/>
              </w:rPr>
              <w:t>effective TBD</w:t>
            </w:r>
            <w:r>
              <w:t>)</w:t>
            </w:r>
          </w:p>
        </w:tc>
      </w:tr>
      <w:tr w:rsidR="00B41E4A" w:rsidTr="00163CA1" w14:paraId="156BD0CE"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42573352" w14:textId="77777777">
            <w:pPr>
              <w:rPr>
                <w:b/>
                <w:bCs/>
                <w:sz w:val="12"/>
                <w:szCs w:val="12"/>
              </w:rPr>
            </w:pPr>
          </w:p>
        </w:tc>
        <w:tc>
          <w:tcPr>
            <w:tcW w:w="1530" w:type="dxa"/>
            <w:tcBorders>
              <w:top w:val="nil"/>
              <w:left w:val="nil"/>
              <w:bottom w:val="nil"/>
              <w:right w:val="nil"/>
            </w:tcBorders>
          </w:tcPr>
          <w:p w:rsidR="00B41E4A" w:rsidP="00163CA1" w:rsidRDefault="00B41E4A" w14:paraId="2658B27F" w14:textId="77777777">
            <w:pPr>
              <w:rPr>
                <w:sz w:val="12"/>
                <w:szCs w:val="12"/>
              </w:rPr>
            </w:pPr>
          </w:p>
        </w:tc>
        <w:tc>
          <w:tcPr>
            <w:tcW w:w="7740" w:type="dxa"/>
            <w:tcBorders>
              <w:top w:val="nil"/>
              <w:left w:val="nil"/>
              <w:bottom w:val="nil"/>
              <w:right w:val="nil"/>
            </w:tcBorders>
          </w:tcPr>
          <w:p w:rsidR="00B41E4A" w:rsidP="00163CA1" w:rsidRDefault="00B41E4A" w14:paraId="33C48695" w14:textId="77777777">
            <w:pPr>
              <w:rPr>
                <w:sz w:val="12"/>
                <w:szCs w:val="12"/>
              </w:rPr>
            </w:pPr>
          </w:p>
        </w:tc>
      </w:tr>
      <w:tr w:rsidR="00B41E4A" w:rsidTr="00163CA1" w14:paraId="6246522F"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64363E09"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0FF6B8E3" w14:textId="77777777">
            <w:r>
              <w:t>Telecom 3</w:t>
            </w:r>
          </w:p>
        </w:tc>
        <w:tc>
          <w:tcPr>
            <w:tcW w:w="7740" w:type="dxa"/>
            <w:tcBorders>
              <w:top w:val="nil"/>
              <w:left w:val="nil"/>
              <w:bottom w:val="nil"/>
              <w:right w:val="nil"/>
            </w:tcBorders>
          </w:tcPr>
          <w:p w:rsidR="00B41E4A" w:rsidP="00163CA1" w:rsidRDefault="00B41E4A" w14:paraId="071F993C" w14:textId="77777777">
            <w:r>
              <w:t>Computer Ware, Inc., Annual Performance Bond Filing-PB (</w:t>
            </w:r>
            <w:r>
              <w:rPr>
                <w:b/>
                <w:bCs/>
              </w:rPr>
              <w:t>effective TBD</w:t>
            </w:r>
            <w:r>
              <w:t>)</w:t>
            </w:r>
          </w:p>
        </w:tc>
      </w:tr>
      <w:tr w:rsidR="00B41E4A" w:rsidTr="00163CA1" w14:paraId="3B9F9B84"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3ECBC88A" w14:textId="77777777">
            <w:pPr>
              <w:rPr>
                <w:b/>
                <w:bCs/>
                <w:sz w:val="12"/>
                <w:szCs w:val="12"/>
              </w:rPr>
            </w:pPr>
          </w:p>
        </w:tc>
        <w:tc>
          <w:tcPr>
            <w:tcW w:w="1530" w:type="dxa"/>
            <w:tcBorders>
              <w:top w:val="nil"/>
              <w:left w:val="nil"/>
              <w:bottom w:val="nil"/>
              <w:right w:val="nil"/>
            </w:tcBorders>
          </w:tcPr>
          <w:p w:rsidR="00B41E4A" w:rsidP="00163CA1" w:rsidRDefault="00B41E4A" w14:paraId="2AD92C74" w14:textId="77777777">
            <w:pPr>
              <w:rPr>
                <w:sz w:val="12"/>
                <w:szCs w:val="12"/>
              </w:rPr>
            </w:pPr>
          </w:p>
        </w:tc>
        <w:tc>
          <w:tcPr>
            <w:tcW w:w="7740" w:type="dxa"/>
            <w:tcBorders>
              <w:top w:val="nil"/>
              <w:left w:val="nil"/>
              <w:bottom w:val="nil"/>
              <w:right w:val="nil"/>
            </w:tcBorders>
          </w:tcPr>
          <w:p w:rsidR="00B41E4A" w:rsidP="00163CA1" w:rsidRDefault="00B41E4A" w14:paraId="688B1B34" w14:textId="77777777">
            <w:pPr>
              <w:rPr>
                <w:sz w:val="12"/>
                <w:szCs w:val="12"/>
              </w:rPr>
            </w:pPr>
          </w:p>
        </w:tc>
      </w:tr>
      <w:tr w:rsidR="00B41E4A" w:rsidTr="00163CA1" w14:paraId="1190C04E"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751DF9EE"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1A0A1DA5" w14:textId="77777777">
            <w:r>
              <w:t>Telecom 3</w:t>
            </w:r>
          </w:p>
        </w:tc>
        <w:tc>
          <w:tcPr>
            <w:tcW w:w="7740" w:type="dxa"/>
            <w:tcBorders>
              <w:top w:val="nil"/>
              <w:left w:val="nil"/>
              <w:bottom w:val="nil"/>
              <w:right w:val="nil"/>
            </w:tcBorders>
          </w:tcPr>
          <w:p w:rsidR="00B41E4A" w:rsidP="00163CA1" w:rsidRDefault="00B41E4A" w14:paraId="111FF1ED" w14:textId="77777777">
            <w:r>
              <w:t>Consolidated Smart Broadband Systems, LLC, Performance Bond Advice Letter - PB (</w:t>
            </w:r>
            <w:r>
              <w:rPr>
                <w:b/>
                <w:bCs/>
              </w:rPr>
              <w:t>effective TBD</w:t>
            </w:r>
            <w:r>
              <w:t>)</w:t>
            </w:r>
          </w:p>
        </w:tc>
      </w:tr>
      <w:tr w:rsidR="00B41E4A" w:rsidTr="00163CA1" w14:paraId="60ABFBC0"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792E3471" w14:textId="77777777">
            <w:pPr>
              <w:rPr>
                <w:b/>
                <w:bCs/>
                <w:sz w:val="12"/>
                <w:szCs w:val="12"/>
              </w:rPr>
            </w:pPr>
          </w:p>
        </w:tc>
        <w:tc>
          <w:tcPr>
            <w:tcW w:w="1530" w:type="dxa"/>
            <w:tcBorders>
              <w:top w:val="nil"/>
              <w:left w:val="nil"/>
              <w:bottom w:val="nil"/>
              <w:right w:val="nil"/>
            </w:tcBorders>
          </w:tcPr>
          <w:p w:rsidR="00B41E4A" w:rsidP="00163CA1" w:rsidRDefault="00B41E4A" w14:paraId="7C9ED785" w14:textId="77777777">
            <w:pPr>
              <w:rPr>
                <w:sz w:val="12"/>
                <w:szCs w:val="12"/>
              </w:rPr>
            </w:pPr>
          </w:p>
        </w:tc>
        <w:tc>
          <w:tcPr>
            <w:tcW w:w="7740" w:type="dxa"/>
            <w:tcBorders>
              <w:top w:val="nil"/>
              <w:left w:val="nil"/>
              <w:bottom w:val="nil"/>
              <w:right w:val="nil"/>
            </w:tcBorders>
          </w:tcPr>
          <w:p w:rsidR="00B41E4A" w:rsidP="00163CA1" w:rsidRDefault="00B41E4A" w14:paraId="74BF0EE9" w14:textId="77777777">
            <w:pPr>
              <w:rPr>
                <w:sz w:val="12"/>
                <w:szCs w:val="12"/>
              </w:rPr>
            </w:pPr>
          </w:p>
        </w:tc>
      </w:tr>
      <w:tr w:rsidR="00B41E4A" w:rsidTr="00163CA1" w14:paraId="614B69F8"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40E5DF60"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4DB72B8F" w14:textId="77777777">
            <w:r>
              <w:t>Telecom 6</w:t>
            </w:r>
          </w:p>
        </w:tc>
        <w:tc>
          <w:tcPr>
            <w:tcW w:w="7740" w:type="dxa"/>
            <w:tcBorders>
              <w:top w:val="nil"/>
              <w:left w:val="nil"/>
              <w:bottom w:val="nil"/>
              <w:right w:val="nil"/>
            </w:tcBorders>
          </w:tcPr>
          <w:p w:rsidR="00B41E4A" w:rsidP="00163CA1" w:rsidRDefault="00B41E4A" w14:paraId="070EE3F2" w14:textId="77777777">
            <w:r>
              <w:t>Cox Wireless, LLC, Annual Performance Bond - PB (</w:t>
            </w:r>
            <w:r>
              <w:rPr>
                <w:b/>
                <w:bCs/>
              </w:rPr>
              <w:t>effective TBD</w:t>
            </w:r>
            <w:r>
              <w:t>)</w:t>
            </w:r>
          </w:p>
        </w:tc>
      </w:tr>
      <w:tr w:rsidR="00B41E4A" w:rsidTr="00163CA1" w14:paraId="3FC20791"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252D2BA2" w14:textId="77777777">
            <w:pPr>
              <w:rPr>
                <w:b/>
                <w:bCs/>
                <w:sz w:val="12"/>
                <w:szCs w:val="12"/>
              </w:rPr>
            </w:pPr>
          </w:p>
        </w:tc>
        <w:tc>
          <w:tcPr>
            <w:tcW w:w="1530" w:type="dxa"/>
            <w:tcBorders>
              <w:top w:val="nil"/>
              <w:left w:val="nil"/>
              <w:bottom w:val="nil"/>
              <w:right w:val="nil"/>
            </w:tcBorders>
          </w:tcPr>
          <w:p w:rsidR="00B41E4A" w:rsidP="00163CA1" w:rsidRDefault="00B41E4A" w14:paraId="50EFA5D7" w14:textId="77777777">
            <w:pPr>
              <w:rPr>
                <w:sz w:val="12"/>
                <w:szCs w:val="12"/>
              </w:rPr>
            </w:pPr>
          </w:p>
        </w:tc>
        <w:tc>
          <w:tcPr>
            <w:tcW w:w="7740" w:type="dxa"/>
            <w:tcBorders>
              <w:top w:val="nil"/>
              <w:left w:val="nil"/>
              <w:bottom w:val="nil"/>
              <w:right w:val="nil"/>
            </w:tcBorders>
          </w:tcPr>
          <w:p w:rsidR="00B41E4A" w:rsidP="00163CA1" w:rsidRDefault="00B41E4A" w14:paraId="14BA0798" w14:textId="77777777">
            <w:pPr>
              <w:rPr>
                <w:sz w:val="12"/>
                <w:szCs w:val="12"/>
              </w:rPr>
            </w:pPr>
          </w:p>
        </w:tc>
      </w:tr>
      <w:tr w:rsidR="00B41E4A" w:rsidTr="00163CA1" w14:paraId="22FA9B3F"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11A92C1B"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220DC6E6" w14:textId="77777777">
            <w:r>
              <w:t>Telecom 18</w:t>
            </w:r>
          </w:p>
        </w:tc>
        <w:tc>
          <w:tcPr>
            <w:tcW w:w="7740" w:type="dxa"/>
            <w:tcBorders>
              <w:top w:val="nil"/>
              <w:left w:val="nil"/>
              <w:bottom w:val="nil"/>
              <w:right w:val="nil"/>
            </w:tcBorders>
          </w:tcPr>
          <w:p w:rsidR="00B41E4A" w:rsidP="00163CA1" w:rsidRDefault="00B41E4A" w14:paraId="05943D26" w14:textId="77777777">
            <w:proofErr w:type="spellStart"/>
            <w:r>
              <w:t>Crexendo</w:t>
            </w:r>
            <w:proofErr w:type="spellEnd"/>
            <w:r>
              <w:t xml:space="preserve"> Business Solutions, Inc., Performance Bond Advice Letter- PB (</w:t>
            </w:r>
            <w:r>
              <w:rPr>
                <w:b/>
                <w:bCs/>
              </w:rPr>
              <w:t>effective TBD</w:t>
            </w:r>
            <w:r>
              <w:t>)</w:t>
            </w:r>
          </w:p>
        </w:tc>
      </w:tr>
      <w:tr w:rsidR="00B41E4A" w:rsidTr="00163CA1" w14:paraId="25D31152"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03227B75" w14:textId="77777777">
            <w:pPr>
              <w:rPr>
                <w:b/>
                <w:bCs/>
                <w:sz w:val="12"/>
                <w:szCs w:val="12"/>
              </w:rPr>
            </w:pPr>
          </w:p>
        </w:tc>
        <w:tc>
          <w:tcPr>
            <w:tcW w:w="1530" w:type="dxa"/>
            <w:tcBorders>
              <w:top w:val="nil"/>
              <w:left w:val="nil"/>
              <w:bottom w:val="nil"/>
              <w:right w:val="nil"/>
            </w:tcBorders>
          </w:tcPr>
          <w:p w:rsidR="00B41E4A" w:rsidP="00163CA1" w:rsidRDefault="00B41E4A" w14:paraId="5CE6FA7D" w14:textId="77777777">
            <w:pPr>
              <w:rPr>
                <w:sz w:val="12"/>
                <w:szCs w:val="12"/>
              </w:rPr>
            </w:pPr>
          </w:p>
        </w:tc>
        <w:tc>
          <w:tcPr>
            <w:tcW w:w="7740" w:type="dxa"/>
            <w:tcBorders>
              <w:top w:val="nil"/>
              <w:left w:val="nil"/>
              <w:bottom w:val="nil"/>
              <w:right w:val="nil"/>
            </w:tcBorders>
          </w:tcPr>
          <w:p w:rsidR="00B41E4A" w:rsidP="00163CA1" w:rsidRDefault="00B41E4A" w14:paraId="24247617" w14:textId="77777777">
            <w:pPr>
              <w:rPr>
                <w:sz w:val="12"/>
                <w:szCs w:val="12"/>
              </w:rPr>
            </w:pPr>
          </w:p>
        </w:tc>
      </w:tr>
      <w:tr w:rsidR="00B41E4A" w:rsidTr="00163CA1" w14:paraId="6E5C9102"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2D4C3CC6"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60C4446E" w14:textId="77777777">
            <w:r>
              <w:t>Telecom 2</w:t>
            </w:r>
          </w:p>
        </w:tc>
        <w:tc>
          <w:tcPr>
            <w:tcW w:w="7740" w:type="dxa"/>
            <w:tcBorders>
              <w:top w:val="nil"/>
              <w:left w:val="nil"/>
              <w:bottom w:val="nil"/>
              <w:right w:val="nil"/>
            </w:tcBorders>
          </w:tcPr>
          <w:p w:rsidR="00B41E4A" w:rsidP="00163CA1" w:rsidRDefault="00B41E4A" w14:paraId="64821B42" w14:textId="77777777">
            <w:r>
              <w:t>DMR Communications, Inc, Annual Performance Bond Filing- PB (</w:t>
            </w:r>
            <w:r>
              <w:rPr>
                <w:b/>
                <w:bCs/>
              </w:rPr>
              <w:t>effective TBD</w:t>
            </w:r>
            <w:r>
              <w:t>)</w:t>
            </w:r>
          </w:p>
        </w:tc>
      </w:tr>
      <w:tr w:rsidR="00B41E4A" w:rsidTr="00163CA1" w14:paraId="60EA2CA4"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7033F85A" w14:textId="77777777">
            <w:pPr>
              <w:rPr>
                <w:b/>
                <w:bCs/>
                <w:sz w:val="12"/>
                <w:szCs w:val="12"/>
              </w:rPr>
            </w:pPr>
          </w:p>
        </w:tc>
        <w:tc>
          <w:tcPr>
            <w:tcW w:w="1530" w:type="dxa"/>
            <w:tcBorders>
              <w:top w:val="nil"/>
              <w:left w:val="nil"/>
              <w:bottom w:val="nil"/>
              <w:right w:val="nil"/>
            </w:tcBorders>
          </w:tcPr>
          <w:p w:rsidR="00B41E4A" w:rsidP="00163CA1" w:rsidRDefault="00B41E4A" w14:paraId="14CB9400" w14:textId="77777777">
            <w:pPr>
              <w:rPr>
                <w:sz w:val="12"/>
                <w:szCs w:val="12"/>
              </w:rPr>
            </w:pPr>
          </w:p>
        </w:tc>
        <w:tc>
          <w:tcPr>
            <w:tcW w:w="7740" w:type="dxa"/>
            <w:tcBorders>
              <w:top w:val="nil"/>
              <w:left w:val="nil"/>
              <w:bottom w:val="nil"/>
              <w:right w:val="nil"/>
            </w:tcBorders>
          </w:tcPr>
          <w:p w:rsidR="00B41E4A" w:rsidP="00163CA1" w:rsidRDefault="00B41E4A" w14:paraId="60F98EDA" w14:textId="77777777">
            <w:pPr>
              <w:rPr>
                <w:sz w:val="12"/>
                <w:szCs w:val="12"/>
              </w:rPr>
            </w:pPr>
          </w:p>
        </w:tc>
      </w:tr>
      <w:tr w:rsidR="00B41E4A" w:rsidTr="00163CA1" w14:paraId="439AB3C2"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12BF7B8E"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56F3A03F" w14:textId="77777777">
            <w:r>
              <w:t>Telecom 33</w:t>
            </w:r>
          </w:p>
        </w:tc>
        <w:tc>
          <w:tcPr>
            <w:tcW w:w="7740" w:type="dxa"/>
            <w:tcBorders>
              <w:top w:val="nil"/>
              <w:left w:val="nil"/>
              <w:bottom w:val="nil"/>
              <w:right w:val="nil"/>
            </w:tcBorders>
          </w:tcPr>
          <w:p w:rsidR="00B41E4A" w:rsidP="00163CA1" w:rsidRDefault="00B41E4A" w14:paraId="5B576A6D" w14:textId="77777777">
            <w:r>
              <w:t>DMR Communications, Inc., Annual Performance Bond Filing - PB (</w:t>
            </w:r>
            <w:r>
              <w:rPr>
                <w:b/>
                <w:bCs/>
              </w:rPr>
              <w:t>effective TBD</w:t>
            </w:r>
            <w:r>
              <w:t>)</w:t>
            </w:r>
          </w:p>
        </w:tc>
      </w:tr>
      <w:tr w:rsidR="00B41E4A" w:rsidTr="00163CA1" w14:paraId="427D4F93"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20EF035A" w14:textId="77777777">
            <w:pPr>
              <w:rPr>
                <w:b/>
                <w:bCs/>
                <w:sz w:val="12"/>
                <w:szCs w:val="12"/>
              </w:rPr>
            </w:pPr>
          </w:p>
        </w:tc>
        <w:tc>
          <w:tcPr>
            <w:tcW w:w="1530" w:type="dxa"/>
            <w:tcBorders>
              <w:top w:val="nil"/>
              <w:left w:val="nil"/>
              <w:bottom w:val="nil"/>
              <w:right w:val="nil"/>
            </w:tcBorders>
          </w:tcPr>
          <w:p w:rsidR="00B41E4A" w:rsidP="00163CA1" w:rsidRDefault="00B41E4A" w14:paraId="0C60606D" w14:textId="77777777">
            <w:pPr>
              <w:rPr>
                <w:sz w:val="12"/>
                <w:szCs w:val="12"/>
              </w:rPr>
            </w:pPr>
          </w:p>
        </w:tc>
        <w:tc>
          <w:tcPr>
            <w:tcW w:w="7740" w:type="dxa"/>
            <w:tcBorders>
              <w:top w:val="nil"/>
              <w:left w:val="nil"/>
              <w:bottom w:val="nil"/>
              <w:right w:val="nil"/>
            </w:tcBorders>
          </w:tcPr>
          <w:p w:rsidR="00B41E4A" w:rsidP="00163CA1" w:rsidRDefault="00B41E4A" w14:paraId="685FE912" w14:textId="77777777">
            <w:pPr>
              <w:rPr>
                <w:sz w:val="12"/>
                <w:szCs w:val="12"/>
              </w:rPr>
            </w:pPr>
          </w:p>
        </w:tc>
      </w:tr>
      <w:tr w:rsidR="00B41E4A" w:rsidTr="00163CA1" w14:paraId="2B3AAF99"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5C6293CA"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4CCCA0F9" w14:textId="77777777">
            <w:r>
              <w:t>Telecom 4</w:t>
            </w:r>
          </w:p>
        </w:tc>
        <w:tc>
          <w:tcPr>
            <w:tcW w:w="7740" w:type="dxa"/>
            <w:tcBorders>
              <w:top w:val="nil"/>
              <w:left w:val="nil"/>
              <w:bottom w:val="nil"/>
              <w:right w:val="nil"/>
            </w:tcBorders>
          </w:tcPr>
          <w:p w:rsidR="00B41E4A" w:rsidP="00163CA1" w:rsidRDefault="00B41E4A" w14:paraId="61483C35" w14:textId="77777777">
            <w:r>
              <w:t>Digital Future UCC LLC, Annual Performance Bond Filing-PB (</w:t>
            </w:r>
            <w:r>
              <w:rPr>
                <w:b/>
                <w:bCs/>
              </w:rPr>
              <w:t>effective TBD</w:t>
            </w:r>
            <w:r>
              <w:t>)</w:t>
            </w:r>
          </w:p>
        </w:tc>
      </w:tr>
      <w:tr w:rsidR="00B41E4A" w:rsidTr="00163CA1" w14:paraId="24676AF5"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056F3B1B" w14:textId="77777777">
            <w:pPr>
              <w:rPr>
                <w:b/>
                <w:bCs/>
                <w:sz w:val="12"/>
                <w:szCs w:val="12"/>
              </w:rPr>
            </w:pPr>
          </w:p>
        </w:tc>
        <w:tc>
          <w:tcPr>
            <w:tcW w:w="1530" w:type="dxa"/>
            <w:tcBorders>
              <w:top w:val="nil"/>
              <w:left w:val="nil"/>
              <w:bottom w:val="nil"/>
              <w:right w:val="nil"/>
            </w:tcBorders>
          </w:tcPr>
          <w:p w:rsidR="00B41E4A" w:rsidP="00163CA1" w:rsidRDefault="00B41E4A" w14:paraId="173B28F8" w14:textId="77777777">
            <w:pPr>
              <w:rPr>
                <w:sz w:val="12"/>
                <w:szCs w:val="12"/>
              </w:rPr>
            </w:pPr>
          </w:p>
        </w:tc>
        <w:tc>
          <w:tcPr>
            <w:tcW w:w="7740" w:type="dxa"/>
            <w:tcBorders>
              <w:top w:val="nil"/>
              <w:left w:val="nil"/>
              <w:bottom w:val="nil"/>
              <w:right w:val="nil"/>
            </w:tcBorders>
          </w:tcPr>
          <w:p w:rsidR="00B41E4A" w:rsidP="00163CA1" w:rsidRDefault="00B41E4A" w14:paraId="539F615F" w14:textId="77777777">
            <w:pPr>
              <w:rPr>
                <w:sz w:val="12"/>
                <w:szCs w:val="12"/>
              </w:rPr>
            </w:pPr>
          </w:p>
        </w:tc>
      </w:tr>
      <w:tr w:rsidR="00B41E4A" w:rsidTr="00163CA1" w14:paraId="1B619269"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2E7EECA2"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5648BC19" w14:textId="77777777">
            <w:r>
              <w:t>Telecom 2</w:t>
            </w:r>
          </w:p>
        </w:tc>
        <w:tc>
          <w:tcPr>
            <w:tcW w:w="7740" w:type="dxa"/>
            <w:tcBorders>
              <w:top w:val="nil"/>
              <w:left w:val="nil"/>
              <w:bottom w:val="nil"/>
              <w:right w:val="nil"/>
            </w:tcBorders>
          </w:tcPr>
          <w:p w:rsidR="00B41E4A" w:rsidP="00163CA1" w:rsidRDefault="00B41E4A" w14:paraId="3F64DC3B" w14:textId="77777777">
            <w:r>
              <w:t>Dove Communications Inc., Annual Performance Bond Filing-PB (</w:t>
            </w:r>
            <w:r>
              <w:rPr>
                <w:b/>
                <w:bCs/>
              </w:rPr>
              <w:t>effective TBD</w:t>
            </w:r>
            <w:r>
              <w:t>)</w:t>
            </w:r>
          </w:p>
        </w:tc>
      </w:tr>
      <w:tr w:rsidR="00B41E4A" w:rsidTr="00163CA1" w14:paraId="5BF2E257"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093A8ADC" w14:textId="77777777">
            <w:pPr>
              <w:rPr>
                <w:b/>
                <w:bCs/>
                <w:sz w:val="12"/>
                <w:szCs w:val="12"/>
              </w:rPr>
            </w:pPr>
          </w:p>
        </w:tc>
        <w:tc>
          <w:tcPr>
            <w:tcW w:w="1530" w:type="dxa"/>
            <w:tcBorders>
              <w:top w:val="nil"/>
              <w:left w:val="nil"/>
              <w:bottom w:val="nil"/>
              <w:right w:val="nil"/>
            </w:tcBorders>
          </w:tcPr>
          <w:p w:rsidR="00B41E4A" w:rsidP="00163CA1" w:rsidRDefault="00B41E4A" w14:paraId="25EDBCB1" w14:textId="77777777">
            <w:pPr>
              <w:rPr>
                <w:sz w:val="12"/>
                <w:szCs w:val="12"/>
              </w:rPr>
            </w:pPr>
          </w:p>
        </w:tc>
        <w:tc>
          <w:tcPr>
            <w:tcW w:w="7740" w:type="dxa"/>
            <w:tcBorders>
              <w:top w:val="nil"/>
              <w:left w:val="nil"/>
              <w:bottom w:val="nil"/>
              <w:right w:val="nil"/>
            </w:tcBorders>
          </w:tcPr>
          <w:p w:rsidR="00B41E4A" w:rsidP="00163CA1" w:rsidRDefault="00B41E4A" w14:paraId="2C6C9091" w14:textId="77777777">
            <w:pPr>
              <w:rPr>
                <w:sz w:val="12"/>
                <w:szCs w:val="12"/>
              </w:rPr>
            </w:pPr>
          </w:p>
        </w:tc>
      </w:tr>
      <w:tr w:rsidR="00B41E4A" w:rsidTr="00163CA1" w14:paraId="5DD994D6"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0FE21161"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6EC16DAF" w14:textId="77777777">
            <w:r>
              <w:t>Telecom 14</w:t>
            </w:r>
          </w:p>
        </w:tc>
        <w:tc>
          <w:tcPr>
            <w:tcW w:w="7740" w:type="dxa"/>
            <w:tcBorders>
              <w:top w:val="nil"/>
              <w:left w:val="nil"/>
              <w:bottom w:val="nil"/>
              <w:right w:val="nil"/>
            </w:tcBorders>
          </w:tcPr>
          <w:p w:rsidR="00B41E4A" w:rsidP="00163CA1" w:rsidRDefault="00B41E4A" w14:paraId="0D99BC4D" w14:textId="77777777">
            <w:proofErr w:type="spellStart"/>
            <w:r>
              <w:t>Dynalink</w:t>
            </w:r>
            <w:proofErr w:type="spellEnd"/>
            <w:r>
              <w:t xml:space="preserve"> Communications, Inc., Annual Performance Bond Filing-PB (</w:t>
            </w:r>
            <w:r>
              <w:rPr>
                <w:b/>
                <w:bCs/>
              </w:rPr>
              <w:t>effective TBD</w:t>
            </w:r>
            <w:r>
              <w:t>)</w:t>
            </w:r>
          </w:p>
        </w:tc>
      </w:tr>
      <w:tr w:rsidR="00B41E4A" w:rsidTr="00163CA1" w14:paraId="649D8A8A"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7F2FBECA" w14:textId="77777777">
            <w:pPr>
              <w:rPr>
                <w:b/>
                <w:bCs/>
                <w:sz w:val="12"/>
                <w:szCs w:val="12"/>
              </w:rPr>
            </w:pPr>
          </w:p>
        </w:tc>
        <w:tc>
          <w:tcPr>
            <w:tcW w:w="1530" w:type="dxa"/>
            <w:tcBorders>
              <w:top w:val="nil"/>
              <w:left w:val="nil"/>
              <w:bottom w:val="nil"/>
              <w:right w:val="nil"/>
            </w:tcBorders>
          </w:tcPr>
          <w:p w:rsidR="00B41E4A" w:rsidP="00163CA1" w:rsidRDefault="00B41E4A" w14:paraId="65B73E8C" w14:textId="77777777">
            <w:pPr>
              <w:rPr>
                <w:sz w:val="12"/>
                <w:szCs w:val="12"/>
              </w:rPr>
            </w:pPr>
          </w:p>
        </w:tc>
        <w:tc>
          <w:tcPr>
            <w:tcW w:w="7740" w:type="dxa"/>
            <w:tcBorders>
              <w:top w:val="nil"/>
              <w:left w:val="nil"/>
              <w:bottom w:val="nil"/>
              <w:right w:val="nil"/>
            </w:tcBorders>
          </w:tcPr>
          <w:p w:rsidR="00B41E4A" w:rsidP="00163CA1" w:rsidRDefault="00B41E4A" w14:paraId="41E761BE" w14:textId="77777777">
            <w:pPr>
              <w:rPr>
                <w:sz w:val="12"/>
                <w:szCs w:val="12"/>
              </w:rPr>
            </w:pPr>
          </w:p>
        </w:tc>
      </w:tr>
      <w:tr w:rsidR="00B41E4A" w:rsidTr="00163CA1" w14:paraId="755CF1EC"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0AD8CC25"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3A1C4C28" w14:textId="77777777">
            <w:r>
              <w:t>Telecom 3</w:t>
            </w:r>
          </w:p>
        </w:tc>
        <w:tc>
          <w:tcPr>
            <w:tcW w:w="7740" w:type="dxa"/>
            <w:tcBorders>
              <w:top w:val="nil"/>
              <w:left w:val="nil"/>
              <w:bottom w:val="nil"/>
              <w:right w:val="nil"/>
            </w:tcBorders>
          </w:tcPr>
          <w:p w:rsidR="00B41E4A" w:rsidP="00163CA1" w:rsidRDefault="00B41E4A" w14:paraId="6AA27485" w14:textId="77777777">
            <w:r>
              <w:t>Engage Holdings, LLC, Voluntary withdrawal and surrender of the Digital Voice Nomadic I-VoIP Registration (</w:t>
            </w:r>
            <w:r>
              <w:rPr>
                <w:b/>
                <w:bCs/>
              </w:rPr>
              <w:t>effective TBD</w:t>
            </w:r>
            <w:r>
              <w:t>)</w:t>
            </w:r>
          </w:p>
        </w:tc>
      </w:tr>
      <w:tr w:rsidR="00B41E4A" w:rsidTr="00163CA1" w14:paraId="19DC64A9"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09B9E240" w14:textId="77777777">
            <w:pPr>
              <w:rPr>
                <w:b/>
                <w:bCs/>
                <w:sz w:val="12"/>
                <w:szCs w:val="12"/>
              </w:rPr>
            </w:pPr>
          </w:p>
        </w:tc>
        <w:tc>
          <w:tcPr>
            <w:tcW w:w="1530" w:type="dxa"/>
            <w:tcBorders>
              <w:top w:val="nil"/>
              <w:left w:val="nil"/>
              <w:bottom w:val="nil"/>
              <w:right w:val="nil"/>
            </w:tcBorders>
          </w:tcPr>
          <w:p w:rsidR="00B41E4A" w:rsidP="00163CA1" w:rsidRDefault="00B41E4A" w14:paraId="3B2959F0" w14:textId="77777777">
            <w:pPr>
              <w:rPr>
                <w:sz w:val="12"/>
                <w:szCs w:val="12"/>
              </w:rPr>
            </w:pPr>
          </w:p>
        </w:tc>
        <w:tc>
          <w:tcPr>
            <w:tcW w:w="7740" w:type="dxa"/>
            <w:tcBorders>
              <w:top w:val="nil"/>
              <w:left w:val="nil"/>
              <w:bottom w:val="nil"/>
              <w:right w:val="nil"/>
            </w:tcBorders>
          </w:tcPr>
          <w:p w:rsidR="00B41E4A" w:rsidP="00163CA1" w:rsidRDefault="00B41E4A" w14:paraId="3C6C17DE" w14:textId="77777777">
            <w:pPr>
              <w:rPr>
                <w:sz w:val="12"/>
                <w:szCs w:val="12"/>
              </w:rPr>
            </w:pPr>
          </w:p>
        </w:tc>
      </w:tr>
      <w:tr w:rsidR="00B41E4A" w:rsidTr="00163CA1" w14:paraId="65AAE82A"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370E6609"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3E6D3B6A" w14:textId="77777777">
            <w:r>
              <w:t>Telecom 18</w:t>
            </w:r>
          </w:p>
        </w:tc>
        <w:tc>
          <w:tcPr>
            <w:tcW w:w="7740" w:type="dxa"/>
            <w:tcBorders>
              <w:top w:val="nil"/>
              <w:left w:val="nil"/>
              <w:bottom w:val="nil"/>
              <w:right w:val="nil"/>
            </w:tcBorders>
          </w:tcPr>
          <w:p w:rsidR="00B41E4A" w:rsidP="00163CA1" w:rsidRDefault="00B41E4A" w14:paraId="7F8D2AAB" w14:textId="77777777">
            <w:r>
              <w:t>Enhanced Communications Group, LLC, Annual Performance Bond Filing-PB (</w:t>
            </w:r>
            <w:r>
              <w:rPr>
                <w:b/>
                <w:bCs/>
              </w:rPr>
              <w:t>effective TBD</w:t>
            </w:r>
            <w:r>
              <w:t>)</w:t>
            </w:r>
          </w:p>
        </w:tc>
      </w:tr>
      <w:tr w:rsidR="00B41E4A" w:rsidTr="00163CA1" w14:paraId="26146872"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689991CF" w14:textId="77777777">
            <w:pPr>
              <w:rPr>
                <w:b/>
                <w:bCs/>
                <w:sz w:val="12"/>
                <w:szCs w:val="12"/>
              </w:rPr>
            </w:pPr>
          </w:p>
        </w:tc>
        <w:tc>
          <w:tcPr>
            <w:tcW w:w="1530" w:type="dxa"/>
            <w:tcBorders>
              <w:top w:val="nil"/>
              <w:left w:val="nil"/>
              <w:bottom w:val="nil"/>
              <w:right w:val="nil"/>
            </w:tcBorders>
          </w:tcPr>
          <w:p w:rsidR="00B41E4A" w:rsidP="00163CA1" w:rsidRDefault="00B41E4A" w14:paraId="667BAA62" w14:textId="77777777">
            <w:pPr>
              <w:rPr>
                <w:sz w:val="12"/>
                <w:szCs w:val="12"/>
              </w:rPr>
            </w:pPr>
          </w:p>
        </w:tc>
        <w:tc>
          <w:tcPr>
            <w:tcW w:w="7740" w:type="dxa"/>
            <w:tcBorders>
              <w:top w:val="nil"/>
              <w:left w:val="nil"/>
              <w:bottom w:val="nil"/>
              <w:right w:val="nil"/>
            </w:tcBorders>
          </w:tcPr>
          <w:p w:rsidR="00B41E4A" w:rsidP="00163CA1" w:rsidRDefault="00B41E4A" w14:paraId="314458EE" w14:textId="77777777">
            <w:pPr>
              <w:rPr>
                <w:sz w:val="12"/>
                <w:szCs w:val="12"/>
              </w:rPr>
            </w:pPr>
          </w:p>
        </w:tc>
      </w:tr>
      <w:tr w:rsidR="00B41E4A" w:rsidTr="00163CA1" w14:paraId="00B1D3DB"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77F7A9EA"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733E614D" w14:textId="77777777">
            <w:r>
              <w:t>Telecom 2</w:t>
            </w:r>
          </w:p>
        </w:tc>
        <w:tc>
          <w:tcPr>
            <w:tcW w:w="7740" w:type="dxa"/>
            <w:tcBorders>
              <w:top w:val="nil"/>
              <w:left w:val="nil"/>
              <w:bottom w:val="nil"/>
              <w:right w:val="nil"/>
            </w:tcBorders>
          </w:tcPr>
          <w:p w:rsidR="00B41E4A" w:rsidP="00163CA1" w:rsidRDefault="00B41E4A" w14:paraId="3B27CB5F" w14:textId="77777777">
            <w:r>
              <w:t>Enhanced Communications Group, LLC, Annual Performance Bond Filing-PB (</w:t>
            </w:r>
            <w:r>
              <w:rPr>
                <w:b/>
                <w:bCs/>
              </w:rPr>
              <w:t>effective TBD</w:t>
            </w:r>
            <w:r>
              <w:t>)</w:t>
            </w:r>
          </w:p>
        </w:tc>
      </w:tr>
      <w:tr w:rsidR="00B41E4A" w:rsidTr="00163CA1" w14:paraId="03C1AC16"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411931F4" w14:textId="77777777">
            <w:pPr>
              <w:rPr>
                <w:b/>
                <w:bCs/>
                <w:sz w:val="12"/>
                <w:szCs w:val="12"/>
              </w:rPr>
            </w:pPr>
          </w:p>
        </w:tc>
        <w:tc>
          <w:tcPr>
            <w:tcW w:w="1530" w:type="dxa"/>
            <w:tcBorders>
              <w:top w:val="nil"/>
              <w:left w:val="nil"/>
              <w:bottom w:val="nil"/>
              <w:right w:val="nil"/>
            </w:tcBorders>
          </w:tcPr>
          <w:p w:rsidR="00B41E4A" w:rsidP="00163CA1" w:rsidRDefault="00B41E4A" w14:paraId="7E9E3CB9" w14:textId="77777777">
            <w:pPr>
              <w:rPr>
                <w:sz w:val="12"/>
                <w:szCs w:val="12"/>
              </w:rPr>
            </w:pPr>
          </w:p>
        </w:tc>
        <w:tc>
          <w:tcPr>
            <w:tcW w:w="7740" w:type="dxa"/>
            <w:tcBorders>
              <w:top w:val="nil"/>
              <w:left w:val="nil"/>
              <w:bottom w:val="nil"/>
              <w:right w:val="nil"/>
            </w:tcBorders>
          </w:tcPr>
          <w:p w:rsidR="00B41E4A" w:rsidP="00163CA1" w:rsidRDefault="00B41E4A" w14:paraId="178C7DC5" w14:textId="77777777">
            <w:pPr>
              <w:rPr>
                <w:sz w:val="12"/>
                <w:szCs w:val="12"/>
              </w:rPr>
            </w:pPr>
          </w:p>
        </w:tc>
      </w:tr>
      <w:tr w:rsidR="00B41E4A" w:rsidTr="00163CA1" w14:paraId="60ACC21F"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37F38057"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138F53DD" w14:textId="77777777">
            <w:r>
              <w:t>Telecom 3</w:t>
            </w:r>
          </w:p>
        </w:tc>
        <w:tc>
          <w:tcPr>
            <w:tcW w:w="7740" w:type="dxa"/>
            <w:tcBorders>
              <w:top w:val="nil"/>
              <w:left w:val="nil"/>
              <w:bottom w:val="nil"/>
              <w:right w:val="nil"/>
            </w:tcBorders>
          </w:tcPr>
          <w:p w:rsidR="00B41E4A" w:rsidP="00163CA1" w:rsidRDefault="00B41E4A" w14:paraId="7C90F8FB" w14:textId="77777777">
            <w:proofErr w:type="spellStart"/>
            <w:r>
              <w:t>Estech</w:t>
            </w:r>
            <w:proofErr w:type="spellEnd"/>
            <w:r>
              <w:t xml:space="preserve"> Systems, Inc., CPUC Annual Bond Renewal- PB (</w:t>
            </w:r>
            <w:r>
              <w:rPr>
                <w:b/>
                <w:bCs/>
              </w:rPr>
              <w:t>effective TBD</w:t>
            </w:r>
            <w:r>
              <w:t>)</w:t>
            </w:r>
          </w:p>
        </w:tc>
      </w:tr>
      <w:tr w:rsidR="00B41E4A" w:rsidTr="00163CA1" w14:paraId="1A4A8E75"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5EA012BA" w14:textId="77777777">
            <w:pPr>
              <w:rPr>
                <w:b/>
                <w:bCs/>
                <w:sz w:val="12"/>
                <w:szCs w:val="12"/>
              </w:rPr>
            </w:pPr>
          </w:p>
        </w:tc>
        <w:tc>
          <w:tcPr>
            <w:tcW w:w="1530" w:type="dxa"/>
            <w:tcBorders>
              <w:top w:val="nil"/>
              <w:left w:val="nil"/>
              <w:bottom w:val="nil"/>
              <w:right w:val="nil"/>
            </w:tcBorders>
          </w:tcPr>
          <w:p w:rsidR="00B41E4A" w:rsidP="00163CA1" w:rsidRDefault="00B41E4A" w14:paraId="3DFB3FE3" w14:textId="77777777">
            <w:pPr>
              <w:rPr>
                <w:sz w:val="12"/>
                <w:szCs w:val="12"/>
              </w:rPr>
            </w:pPr>
          </w:p>
        </w:tc>
        <w:tc>
          <w:tcPr>
            <w:tcW w:w="7740" w:type="dxa"/>
            <w:tcBorders>
              <w:top w:val="nil"/>
              <w:left w:val="nil"/>
              <w:bottom w:val="nil"/>
              <w:right w:val="nil"/>
            </w:tcBorders>
          </w:tcPr>
          <w:p w:rsidR="00B41E4A" w:rsidP="00163CA1" w:rsidRDefault="00B41E4A" w14:paraId="6ACECAE4" w14:textId="77777777">
            <w:pPr>
              <w:rPr>
                <w:sz w:val="12"/>
                <w:szCs w:val="12"/>
              </w:rPr>
            </w:pPr>
          </w:p>
        </w:tc>
      </w:tr>
      <w:tr w:rsidR="00B41E4A" w:rsidTr="00163CA1" w14:paraId="7F7846A4"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3947DB46"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14B3CBD2" w14:textId="77777777">
            <w:r>
              <w:t>Telecom 2</w:t>
            </w:r>
          </w:p>
        </w:tc>
        <w:tc>
          <w:tcPr>
            <w:tcW w:w="7740" w:type="dxa"/>
            <w:tcBorders>
              <w:top w:val="nil"/>
              <w:left w:val="nil"/>
              <w:bottom w:val="nil"/>
              <w:right w:val="nil"/>
            </w:tcBorders>
          </w:tcPr>
          <w:p w:rsidR="00B41E4A" w:rsidP="00163CA1" w:rsidRDefault="00B41E4A" w14:paraId="509F0464" w14:textId="77777777">
            <w:r>
              <w:t xml:space="preserve">Extended Office Solutions, Inc., Annual Performance </w:t>
            </w:r>
            <w:proofErr w:type="spellStart"/>
            <w:r>
              <w:t>BOnd</w:t>
            </w:r>
            <w:proofErr w:type="spellEnd"/>
            <w:r>
              <w:t xml:space="preserve"> Filing- PB (</w:t>
            </w:r>
            <w:r>
              <w:rPr>
                <w:b/>
                <w:bCs/>
              </w:rPr>
              <w:t>effective TBD</w:t>
            </w:r>
            <w:r>
              <w:t>)</w:t>
            </w:r>
          </w:p>
        </w:tc>
      </w:tr>
      <w:tr w:rsidR="00B41E4A" w:rsidTr="00163CA1" w14:paraId="30FF085A"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443B0B5F" w14:textId="77777777">
            <w:pPr>
              <w:rPr>
                <w:b/>
                <w:bCs/>
                <w:sz w:val="12"/>
                <w:szCs w:val="12"/>
              </w:rPr>
            </w:pPr>
          </w:p>
        </w:tc>
        <w:tc>
          <w:tcPr>
            <w:tcW w:w="1530" w:type="dxa"/>
            <w:tcBorders>
              <w:top w:val="nil"/>
              <w:left w:val="nil"/>
              <w:bottom w:val="nil"/>
              <w:right w:val="nil"/>
            </w:tcBorders>
          </w:tcPr>
          <w:p w:rsidR="00B41E4A" w:rsidP="00163CA1" w:rsidRDefault="00B41E4A" w14:paraId="283016DA" w14:textId="77777777">
            <w:pPr>
              <w:rPr>
                <w:sz w:val="12"/>
                <w:szCs w:val="12"/>
              </w:rPr>
            </w:pPr>
          </w:p>
        </w:tc>
        <w:tc>
          <w:tcPr>
            <w:tcW w:w="7740" w:type="dxa"/>
            <w:tcBorders>
              <w:top w:val="nil"/>
              <w:left w:val="nil"/>
              <w:bottom w:val="nil"/>
              <w:right w:val="nil"/>
            </w:tcBorders>
          </w:tcPr>
          <w:p w:rsidR="00B41E4A" w:rsidP="00163CA1" w:rsidRDefault="00B41E4A" w14:paraId="57E96CC8" w14:textId="77777777">
            <w:pPr>
              <w:rPr>
                <w:sz w:val="12"/>
                <w:szCs w:val="12"/>
              </w:rPr>
            </w:pPr>
          </w:p>
        </w:tc>
      </w:tr>
      <w:tr w:rsidR="00B41E4A" w:rsidTr="00163CA1" w14:paraId="173F4120"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42F03A6A"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14FDC68F" w14:textId="77777777">
            <w:r>
              <w:t>Telecom 11</w:t>
            </w:r>
          </w:p>
        </w:tc>
        <w:tc>
          <w:tcPr>
            <w:tcW w:w="7740" w:type="dxa"/>
            <w:tcBorders>
              <w:top w:val="nil"/>
              <w:left w:val="nil"/>
              <w:bottom w:val="nil"/>
              <w:right w:val="nil"/>
            </w:tcBorders>
          </w:tcPr>
          <w:p w:rsidR="00B41E4A" w:rsidP="00163CA1" w:rsidRDefault="00B41E4A" w14:paraId="66B70B74" w14:textId="77777777">
            <w:proofErr w:type="spellStart"/>
            <w:r>
              <w:t>Fastblue</w:t>
            </w:r>
            <w:proofErr w:type="spellEnd"/>
            <w:r>
              <w:t xml:space="preserve"> Communications, Inc., Annual Performance Bond - PB (</w:t>
            </w:r>
            <w:r>
              <w:rPr>
                <w:b/>
                <w:bCs/>
              </w:rPr>
              <w:t>effective TBD</w:t>
            </w:r>
            <w:r>
              <w:t>)</w:t>
            </w:r>
          </w:p>
        </w:tc>
      </w:tr>
      <w:tr w:rsidR="00B41E4A" w:rsidTr="00163CA1" w14:paraId="10164ED3"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70B23640" w14:textId="77777777">
            <w:pPr>
              <w:rPr>
                <w:b/>
                <w:bCs/>
                <w:sz w:val="12"/>
                <w:szCs w:val="12"/>
              </w:rPr>
            </w:pPr>
          </w:p>
        </w:tc>
        <w:tc>
          <w:tcPr>
            <w:tcW w:w="1530" w:type="dxa"/>
            <w:tcBorders>
              <w:top w:val="nil"/>
              <w:left w:val="nil"/>
              <w:bottom w:val="nil"/>
              <w:right w:val="nil"/>
            </w:tcBorders>
          </w:tcPr>
          <w:p w:rsidR="00B41E4A" w:rsidP="00163CA1" w:rsidRDefault="00B41E4A" w14:paraId="7FD815FB" w14:textId="77777777">
            <w:pPr>
              <w:rPr>
                <w:sz w:val="12"/>
                <w:szCs w:val="12"/>
              </w:rPr>
            </w:pPr>
          </w:p>
        </w:tc>
        <w:tc>
          <w:tcPr>
            <w:tcW w:w="7740" w:type="dxa"/>
            <w:tcBorders>
              <w:top w:val="nil"/>
              <w:left w:val="nil"/>
              <w:bottom w:val="nil"/>
              <w:right w:val="nil"/>
            </w:tcBorders>
          </w:tcPr>
          <w:p w:rsidR="00B41E4A" w:rsidP="00163CA1" w:rsidRDefault="00B41E4A" w14:paraId="1FD02B35" w14:textId="77777777">
            <w:pPr>
              <w:rPr>
                <w:sz w:val="12"/>
                <w:szCs w:val="12"/>
              </w:rPr>
            </w:pPr>
          </w:p>
        </w:tc>
      </w:tr>
      <w:tr w:rsidR="00B41E4A" w:rsidTr="00163CA1" w14:paraId="699E59FA"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42DA9B77"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578B0184" w14:textId="77777777">
            <w:r>
              <w:t>Telecom 2</w:t>
            </w:r>
          </w:p>
        </w:tc>
        <w:tc>
          <w:tcPr>
            <w:tcW w:w="7740" w:type="dxa"/>
            <w:tcBorders>
              <w:top w:val="nil"/>
              <w:left w:val="nil"/>
              <w:bottom w:val="nil"/>
              <w:right w:val="nil"/>
            </w:tcBorders>
          </w:tcPr>
          <w:p w:rsidR="00B41E4A" w:rsidP="00163CA1" w:rsidRDefault="00B41E4A" w14:paraId="0AC60444" w14:textId="77777777">
            <w:r>
              <w:t>Fisher Computer Consulting Inc., Performance Bond Notification per- PB (</w:t>
            </w:r>
            <w:r>
              <w:rPr>
                <w:b/>
                <w:bCs/>
              </w:rPr>
              <w:t>effective TBD</w:t>
            </w:r>
            <w:r>
              <w:t>)</w:t>
            </w:r>
          </w:p>
        </w:tc>
      </w:tr>
      <w:tr w:rsidR="00B41E4A" w:rsidTr="00163CA1" w14:paraId="1BEBDEFB"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7AEEAB47" w14:textId="77777777">
            <w:pPr>
              <w:rPr>
                <w:b/>
                <w:bCs/>
                <w:sz w:val="12"/>
                <w:szCs w:val="12"/>
              </w:rPr>
            </w:pPr>
          </w:p>
        </w:tc>
        <w:tc>
          <w:tcPr>
            <w:tcW w:w="1530" w:type="dxa"/>
            <w:tcBorders>
              <w:top w:val="nil"/>
              <w:left w:val="nil"/>
              <w:bottom w:val="nil"/>
              <w:right w:val="nil"/>
            </w:tcBorders>
          </w:tcPr>
          <w:p w:rsidR="00B41E4A" w:rsidP="00163CA1" w:rsidRDefault="00B41E4A" w14:paraId="312DAC5E" w14:textId="77777777">
            <w:pPr>
              <w:rPr>
                <w:sz w:val="12"/>
                <w:szCs w:val="12"/>
              </w:rPr>
            </w:pPr>
          </w:p>
        </w:tc>
        <w:tc>
          <w:tcPr>
            <w:tcW w:w="7740" w:type="dxa"/>
            <w:tcBorders>
              <w:top w:val="nil"/>
              <w:left w:val="nil"/>
              <w:bottom w:val="nil"/>
              <w:right w:val="nil"/>
            </w:tcBorders>
          </w:tcPr>
          <w:p w:rsidR="00B41E4A" w:rsidP="00163CA1" w:rsidRDefault="00B41E4A" w14:paraId="403A6971" w14:textId="77777777">
            <w:pPr>
              <w:rPr>
                <w:sz w:val="12"/>
                <w:szCs w:val="12"/>
              </w:rPr>
            </w:pPr>
          </w:p>
        </w:tc>
      </w:tr>
      <w:tr w:rsidR="00B41E4A" w:rsidTr="00163CA1" w14:paraId="4020D769"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42D60F3C"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291358A6" w14:textId="77777777">
            <w:r>
              <w:t>Telecom 13</w:t>
            </w:r>
          </w:p>
        </w:tc>
        <w:tc>
          <w:tcPr>
            <w:tcW w:w="7740" w:type="dxa"/>
            <w:tcBorders>
              <w:top w:val="nil"/>
              <w:left w:val="nil"/>
              <w:bottom w:val="nil"/>
              <w:right w:val="nil"/>
            </w:tcBorders>
          </w:tcPr>
          <w:p w:rsidR="00B41E4A" w:rsidP="00163CA1" w:rsidRDefault="00B41E4A" w14:paraId="663CA8B3" w14:textId="77777777">
            <w:r>
              <w:t>France Telecom Corporate Solutions, LLC, (D.) 13-05-035 Performance Bond Requirement - PB (</w:t>
            </w:r>
            <w:r>
              <w:rPr>
                <w:b/>
                <w:bCs/>
              </w:rPr>
              <w:t>effective TBD</w:t>
            </w:r>
            <w:r>
              <w:t>)</w:t>
            </w:r>
          </w:p>
        </w:tc>
      </w:tr>
      <w:tr w:rsidR="00B41E4A" w:rsidTr="00163CA1" w14:paraId="6E311F0B"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46F49EB3" w14:textId="77777777">
            <w:pPr>
              <w:rPr>
                <w:b/>
                <w:bCs/>
                <w:sz w:val="12"/>
                <w:szCs w:val="12"/>
              </w:rPr>
            </w:pPr>
          </w:p>
        </w:tc>
        <w:tc>
          <w:tcPr>
            <w:tcW w:w="1530" w:type="dxa"/>
            <w:tcBorders>
              <w:top w:val="nil"/>
              <w:left w:val="nil"/>
              <w:bottom w:val="nil"/>
              <w:right w:val="nil"/>
            </w:tcBorders>
          </w:tcPr>
          <w:p w:rsidR="00B41E4A" w:rsidP="00163CA1" w:rsidRDefault="00B41E4A" w14:paraId="317924C7" w14:textId="77777777">
            <w:pPr>
              <w:rPr>
                <w:sz w:val="12"/>
                <w:szCs w:val="12"/>
              </w:rPr>
            </w:pPr>
          </w:p>
        </w:tc>
        <w:tc>
          <w:tcPr>
            <w:tcW w:w="7740" w:type="dxa"/>
            <w:tcBorders>
              <w:top w:val="nil"/>
              <w:left w:val="nil"/>
              <w:bottom w:val="nil"/>
              <w:right w:val="nil"/>
            </w:tcBorders>
          </w:tcPr>
          <w:p w:rsidR="00B41E4A" w:rsidP="00163CA1" w:rsidRDefault="00B41E4A" w14:paraId="0F84A16A" w14:textId="77777777">
            <w:pPr>
              <w:rPr>
                <w:sz w:val="12"/>
                <w:szCs w:val="12"/>
              </w:rPr>
            </w:pPr>
          </w:p>
        </w:tc>
      </w:tr>
      <w:tr w:rsidR="00B41E4A" w:rsidTr="00163CA1" w14:paraId="6BF8EE99"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6D80EA65"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05AD1935" w14:textId="77777777">
            <w:r>
              <w:t>Telecom 18</w:t>
            </w:r>
          </w:p>
        </w:tc>
        <w:tc>
          <w:tcPr>
            <w:tcW w:w="7740" w:type="dxa"/>
            <w:tcBorders>
              <w:top w:val="nil"/>
              <w:left w:val="nil"/>
              <w:bottom w:val="nil"/>
              <w:right w:val="nil"/>
            </w:tcBorders>
          </w:tcPr>
          <w:p w:rsidR="00B41E4A" w:rsidP="00163CA1" w:rsidRDefault="00B41E4A" w14:paraId="5CACCB1D" w14:textId="77777777">
            <w:r>
              <w:t>France Telecom Corporate Solutions, LLC, (D.) 13-05-035 Performance Bond Requirement - PB (</w:t>
            </w:r>
            <w:r>
              <w:rPr>
                <w:b/>
                <w:bCs/>
              </w:rPr>
              <w:t>effective TBD</w:t>
            </w:r>
            <w:r>
              <w:t>)</w:t>
            </w:r>
          </w:p>
        </w:tc>
      </w:tr>
      <w:tr w:rsidR="00B41E4A" w:rsidTr="00163CA1" w14:paraId="44B64750"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47E66655" w14:textId="77777777">
            <w:pPr>
              <w:rPr>
                <w:b/>
                <w:bCs/>
                <w:sz w:val="12"/>
                <w:szCs w:val="12"/>
              </w:rPr>
            </w:pPr>
          </w:p>
        </w:tc>
        <w:tc>
          <w:tcPr>
            <w:tcW w:w="1530" w:type="dxa"/>
            <w:tcBorders>
              <w:top w:val="nil"/>
              <w:left w:val="nil"/>
              <w:bottom w:val="nil"/>
              <w:right w:val="nil"/>
            </w:tcBorders>
          </w:tcPr>
          <w:p w:rsidR="00B41E4A" w:rsidP="00163CA1" w:rsidRDefault="00B41E4A" w14:paraId="6CF0A35E" w14:textId="77777777">
            <w:pPr>
              <w:rPr>
                <w:sz w:val="12"/>
                <w:szCs w:val="12"/>
              </w:rPr>
            </w:pPr>
          </w:p>
        </w:tc>
        <w:tc>
          <w:tcPr>
            <w:tcW w:w="7740" w:type="dxa"/>
            <w:tcBorders>
              <w:top w:val="nil"/>
              <w:left w:val="nil"/>
              <w:bottom w:val="nil"/>
              <w:right w:val="nil"/>
            </w:tcBorders>
          </w:tcPr>
          <w:p w:rsidR="00B41E4A" w:rsidP="00163CA1" w:rsidRDefault="00B41E4A" w14:paraId="66B83AD7" w14:textId="77777777">
            <w:pPr>
              <w:rPr>
                <w:sz w:val="12"/>
                <w:szCs w:val="12"/>
              </w:rPr>
            </w:pPr>
          </w:p>
        </w:tc>
      </w:tr>
      <w:tr w:rsidR="00B41E4A" w:rsidTr="00163CA1" w14:paraId="614B1B6F"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1FDA8F8C"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1EC1AC47" w14:textId="77777777">
            <w:r>
              <w:t>Telecom 2</w:t>
            </w:r>
          </w:p>
        </w:tc>
        <w:tc>
          <w:tcPr>
            <w:tcW w:w="7740" w:type="dxa"/>
            <w:tcBorders>
              <w:top w:val="nil"/>
              <w:left w:val="nil"/>
              <w:bottom w:val="nil"/>
              <w:right w:val="nil"/>
            </w:tcBorders>
          </w:tcPr>
          <w:p w:rsidR="00B41E4A" w:rsidP="00163CA1" w:rsidRDefault="00B41E4A" w14:paraId="06FADF09" w14:textId="77777777">
            <w:r>
              <w:t>Fulton Communications, Inc, CPUC Annual Bond Renewal- PB (</w:t>
            </w:r>
            <w:r>
              <w:rPr>
                <w:b/>
                <w:bCs/>
              </w:rPr>
              <w:t>effective TBD</w:t>
            </w:r>
            <w:r>
              <w:t>)</w:t>
            </w:r>
          </w:p>
        </w:tc>
      </w:tr>
      <w:tr w:rsidR="00B41E4A" w:rsidTr="00163CA1" w14:paraId="0B554033"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19684FE3" w14:textId="77777777">
            <w:pPr>
              <w:rPr>
                <w:b/>
                <w:bCs/>
                <w:sz w:val="12"/>
                <w:szCs w:val="12"/>
              </w:rPr>
            </w:pPr>
          </w:p>
        </w:tc>
        <w:tc>
          <w:tcPr>
            <w:tcW w:w="1530" w:type="dxa"/>
            <w:tcBorders>
              <w:top w:val="nil"/>
              <w:left w:val="nil"/>
              <w:bottom w:val="nil"/>
              <w:right w:val="nil"/>
            </w:tcBorders>
          </w:tcPr>
          <w:p w:rsidR="00B41E4A" w:rsidP="00163CA1" w:rsidRDefault="00B41E4A" w14:paraId="51CD73C8" w14:textId="77777777">
            <w:pPr>
              <w:rPr>
                <w:sz w:val="12"/>
                <w:szCs w:val="12"/>
              </w:rPr>
            </w:pPr>
          </w:p>
        </w:tc>
        <w:tc>
          <w:tcPr>
            <w:tcW w:w="7740" w:type="dxa"/>
            <w:tcBorders>
              <w:top w:val="nil"/>
              <w:left w:val="nil"/>
              <w:bottom w:val="nil"/>
              <w:right w:val="nil"/>
            </w:tcBorders>
          </w:tcPr>
          <w:p w:rsidR="00B41E4A" w:rsidP="00163CA1" w:rsidRDefault="00B41E4A" w14:paraId="51DFA1F6" w14:textId="77777777">
            <w:pPr>
              <w:rPr>
                <w:sz w:val="12"/>
                <w:szCs w:val="12"/>
              </w:rPr>
            </w:pPr>
          </w:p>
        </w:tc>
      </w:tr>
      <w:tr w:rsidR="00B41E4A" w:rsidTr="00163CA1" w14:paraId="668BDC01"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608C923B"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0BD2D9FF" w14:textId="77777777">
            <w:r>
              <w:t>Telecom 17</w:t>
            </w:r>
          </w:p>
        </w:tc>
        <w:tc>
          <w:tcPr>
            <w:tcW w:w="7740" w:type="dxa"/>
            <w:tcBorders>
              <w:top w:val="nil"/>
              <w:left w:val="nil"/>
              <w:bottom w:val="nil"/>
              <w:right w:val="nil"/>
            </w:tcBorders>
          </w:tcPr>
          <w:p w:rsidR="00B41E4A" w:rsidP="00163CA1" w:rsidRDefault="00B41E4A" w14:paraId="3301C914" w14:textId="77777777">
            <w:r>
              <w:t>Grasshopper Group, LLC, Annual Performance Bond Filing- PB (</w:t>
            </w:r>
            <w:r>
              <w:rPr>
                <w:b/>
                <w:bCs/>
              </w:rPr>
              <w:t>effective TBD</w:t>
            </w:r>
            <w:r>
              <w:t>)</w:t>
            </w:r>
          </w:p>
        </w:tc>
      </w:tr>
      <w:tr w:rsidR="00B41E4A" w:rsidTr="00163CA1" w14:paraId="3E29F169"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1E84071B" w14:textId="77777777">
            <w:pPr>
              <w:rPr>
                <w:b/>
                <w:bCs/>
                <w:sz w:val="12"/>
                <w:szCs w:val="12"/>
              </w:rPr>
            </w:pPr>
          </w:p>
        </w:tc>
        <w:tc>
          <w:tcPr>
            <w:tcW w:w="1530" w:type="dxa"/>
            <w:tcBorders>
              <w:top w:val="nil"/>
              <w:left w:val="nil"/>
              <w:bottom w:val="nil"/>
              <w:right w:val="nil"/>
            </w:tcBorders>
          </w:tcPr>
          <w:p w:rsidR="00B41E4A" w:rsidP="00163CA1" w:rsidRDefault="00B41E4A" w14:paraId="4A114A22" w14:textId="77777777">
            <w:pPr>
              <w:rPr>
                <w:sz w:val="12"/>
                <w:szCs w:val="12"/>
              </w:rPr>
            </w:pPr>
          </w:p>
        </w:tc>
        <w:tc>
          <w:tcPr>
            <w:tcW w:w="7740" w:type="dxa"/>
            <w:tcBorders>
              <w:top w:val="nil"/>
              <w:left w:val="nil"/>
              <w:bottom w:val="nil"/>
              <w:right w:val="nil"/>
            </w:tcBorders>
          </w:tcPr>
          <w:p w:rsidR="00B41E4A" w:rsidP="00163CA1" w:rsidRDefault="00B41E4A" w14:paraId="1455E474" w14:textId="77777777">
            <w:pPr>
              <w:rPr>
                <w:sz w:val="12"/>
                <w:szCs w:val="12"/>
              </w:rPr>
            </w:pPr>
          </w:p>
        </w:tc>
      </w:tr>
      <w:tr w:rsidR="00B41E4A" w:rsidTr="00163CA1" w14:paraId="41A21911"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6A1F169E"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45B3A48F" w14:textId="77777777">
            <w:r>
              <w:t>Telecom 14</w:t>
            </w:r>
          </w:p>
        </w:tc>
        <w:tc>
          <w:tcPr>
            <w:tcW w:w="7740" w:type="dxa"/>
            <w:tcBorders>
              <w:top w:val="nil"/>
              <w:left w:val="nil"/>
              <w:bottom w:val="nil"/>
              <w:right w:val="nil"/>
            </w:tcBorders>
          </w:tcPr>
          <w:p w:rsidR="00B41E4A" w:rsidP="00163CA1" w:rsidRDefault="00B41E4A" w14:paraId="17BCD0C7" w14:textId="77777777">
            <w:r>
              <w:t>IT Management Corporation, Annual Performance Bond - PB (</w:t>
            </w:r>
            <w:r>
              <w:rPr>
                <w:b/>
                <w:bCs/>
              </w:rPr>
              <w:t>effective TBD</w:t>
            </w:r>
            <w:r>
              <w:t>)</w:t>
            </w:r>
          </w:p>
        </w:tc>
      </w:tr>
      <w:tr w:rsidR="00B41E4A" w:rsidTr="00163CA1" w14:paraId="232F72C5"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02A8728D" w14:textId="77777777">
            <w:pPr>
              <w:rPr>
                <w:b/>
                <w:bCs/>
                <w:sz w:val="12"/>
                <w:szCs w:val="12"/>
              </w:rPr>
            </w:pPr>
          </w:p>
        </w:tc>
        <w:tc>
          <w:tcPr>
            <w:tcW w:w="1530" w:type="dxa"/>
            <w:tcBorders>
              <w:top w:val="nil"/>
              <w:left w:val="nil"/>
              <w:bottom w:val="nil"/>
              <w:right w:val="nil"/>
            </w:tcBorders>
          </w:tcPr>
          <w:p w:rsidR="00B41E4A" w:rsidP="00163CA1" w:rsidRDefault="00B41E4A" w14:paraId="133F48BE" w14:textId="77777777">
            <w:pPr>
              <w:rPr>
                <w:sz w:val="12"/>
                <w:szCs w:val="12"/>
              </w:rPr>
            </w:pPr>
          </w:p>
        </w:tc>
        <w:tc>
          <w:tcPr>
            <w:tcW w:w="7740" w:type="dxa"/>
            <w:tcBorders>
              <w:top w:val="nil"/>
              <w:left w:val="nil"/>
              <w:bottom w:val="nil"/>
              <w:right w:val="nil"/>
            </w:tcBorders>
          </w:tcPr>
          <w:p w:rsidR="00B41E4A" w:rsidP="00163CA1" w:rsidRDefault="00B41E4A" w14:paraId="7DD6595E" w14:textId="77777777">
            <w:pPr>
              <w:rPr>
                <w:sz w:val="12"/>
                <w:szCs w:val="12"/>
              </w:rPr>
            </w:pPr>
          </w:p>
        </w:tc>
      </w:tr>
      <w:tr w:rsidR="00B41E4A" w:rsidTr="00163CA1" w14:paraId="0D4DD2EE"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6E52C0B6"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77B7FB74" w14:textId="77777777">
            <w:r>
              <w:t>Telecom 4</w:t>
            </w:r>
          </w:p>
        </w:tc>
        <w:tc>
          <w:tcPr>
            <w:tcW w:w="7740" w:type="dxa"/>
            <w:tcBorders>
              <w:top w:val="nil"/>
              <w:left w:val="nil"/>
              <w:bottom w:val="nil"/>
              <w:right w:val="nil"/>
            </w:tcBorders>
          </w:tcPr>
          <w:p w:rsidR="00B41E4A" w:rsidP="00163CA1" w:rsidRDefault="00B41E4A" w14:paraId="68367C5C" w14:textId="77777777">
            <w:proofErr w:type="spellStart"/>
            <w:r>
              <w:t>Inficloud</w:t>
            </w:r>
            <w:proofErr w:type="spellEnd"/>
            <w:r>
              <w:t xml:space="preserve"> Inc., Annual Performance Bond Filing-PB (</w:t>
            </w:r>
            <w:r>
              <w:rPr>
                <w:b/>
                <w:bCs/>
              </w:rPr>
              <w:t>effective TBD</w:t>
            </w:r>
            <w:r>
              <w:t>)</w:t>
            </w:r>
          </w:p>
        </w:tc>
      </w:tr>
      <w:tr w:rsidR="00B41E4A" w:rsidTr="00163CA1" w14:paraId="6337ACE8"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7DA1B173" w14:textId="77777777">
            <w:pPr>
              <w:rPr>
                <w:b/>
                <w:bCs/>
                <w:sz w:val="12"/>
                <w:szCs w:val="12"/>
              </w:rPr>
            </w:pPr>
          </w:p>
        </w:tc>
        <w:tc>
          <w:tcPr>
            <w:tcW w:w="1530" w:type="dxa"/>
            <w:tcBorders>
              <w:top w:val="nil"/>
              <w:left w:val="nil"/>
              <w:bottom w:val="nil"/>
              <w:right w:val="nil"/>
            </w:tcBorders>
          </w:tcPr>
          <w:p w:rsidR="00B41E4A" w:rsidP="00163CA1" w:rsidRDefault="00B41E4A" w14:paraId="3F21836F" w14:textId="77777777">
            <w:pPr>
              <w:rPr>
                <w:sz w:val="12"/>
                <w:szCs w:val="12"/>
              </w:rPr>
            </w:pPr>
          </w:p>
        </w:tc>
        <w:tc>
          <w:tcPr>
            <w:tcW w:w="7740" w:type="dxa"/>
            <w:tcBorders>
              <w:top w:val="nil"/>
              <w:left w:val="nil"/>
              <w:bottom w:val="nil"/>
              <w:right w:val="nil"/>
            </w:tcBorders>
          </w:tcPr>
          <w:p w:rsidR="00B41E4A" w:rsidP="00163CA1" w:rsidRDefault="00B41E4A" w14:paraId="03BC2081" w14:textId="77777777">
            <w:pPr>
              <w:rPr>
                <w:sz w:val="12"/>
                <w:szCs w:val="12"/>
              </w:rPr>
            </w:pPr>
          </w:p>
        </w:tc>
      </w:tr>
      <w:tr w:rsidR="00B41E4A" w:rsidTr="00163CA1" w14:paraId="7833103B"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69F13B63"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66802F83" w14:textId="77777777">
            <w:r>
              <w:t>Telecom 4</w:t>
            </w:r>
          </w:p>
        </w:tc>
        <w:tc>
          <w:tcPr>
            <w:tcW w:w="7740" w:type="dxa"/>
            <w:tcBorders>
              <w:top w:val="nil"/>
              <w:left w:val="nil"/>
              <w:bottom w:val="nil"/>
              <w:right w:val="nil"/>
            </w:tcBorders>
          </w:tcPr>
          <w:p w:rsidR="00B41E4A" w:rsidP="00163CA1" w:rsidRDefault="00B41E4A" w14:paraId="5EAB99AB" w14:textId="77777777">
            <w:r>
              <w:t>Interactive Services Network, Inc., Annual Performance bond - PB (</w:t>
            </w:r>
            <w:r>
              <w:rPr>
                <w:b/>
                <w:bCs/>
              </w:rPr>
              <w:t>effective TBD</w:t>
            </w:r>
            <w:r>
              <w:t>)</w:t>
            </w:r>
          </w:p>
        </w:tc>
      </w:tr>
      <w:tr w:rsidR="00B41E4A" w:rsidTr="00163CA1" w14:paraId="15BD36B3"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5A02A2D7" w14:textId="77777777">
            <w:pPr>
              <w:rPr>
                <w:b/>
                <w:bCs/>
                <w:sz w:val="12"/>
                <w:szCs w:val="12"/>
              </w:rPr>
            </w:pPr>
          </w:p>
        </w:tc>
        <w:tc>
          <w:tcPr>
            <w:tcW w:w="1530" w:type="dxa"/>
            <w:tcBorders>
              <w:top w:val="nil"/>
              <w:left w:val="nil"/>
              <w:bottom w:val="nil"/>
              <w:right w:val="nil"/>
            </w:tcBorders>
          </w:tcPr>
          <w:p w:rsidR="00B41E4A" w:rsidP="00163CA1" w:rsidRDefault="00B41E4A" w14:paraId="322DF23D" w14:textId="77777777">
            <w:pPr>
              <w:rPr>
                <w:sz w:val="12"/>
                <w:szCs w:val="12"/>
              </w:rPr>
            </w:pPr>
          </w:p>
        </w:tc>
        <w:tc>
          <w:tcPr>
            <w:tcW w:w="7740" w:type="dxa"/>
            <w:tcBorders>
              <w:top w:val="nil"/>
              <w:left w:val="nil"/>
              <w:bottom w:val="nil"/>
              <w:right w:val="nil"/>
            </w:tcBorders>
          </w:tcPr>
          <w:p w:rsidR="00B41E4A" w:rsidP="00163CA1" w:rsidRDefault="00B41E4A" w14:paraId="27B2E9B9" w14:textId="77777777">
            <w:pPr>
              <w:rPr>
                <w:sz w:val="12"/>
                <w:szCs w:val="12"/>
              </w:rPr>
            </w:pPr>
          </w:p>
        </w:tc>
      </w:tr>
      <w:tr w:rsidR="00B41E4A" w:rsidTr="00163CA1" w14:paraId="318CBFDB"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16E8385D"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65C6F843" w14:textId="77777777">
            <w:r>
              <w:t>Telecom 7</w:t>
            </w:r>
          </w:p>
        </w:tc>
        <w:tc>
          <w:tcPr>
            <w:tcW w:w="7740" w:type="dxa"/>
            <w:tcBorders>
              <w:top w:val="nil"/>
              <w:left w:val="nil"/>
              <w:bottom w:val="nil"/>
              <w:right w:val="nil"/>
            </w:tcBorders>
          </w:tcPr>
          <w:p w:rsidR="00B41E4A" w:rsidP="00163CA1" w:rsidRDefault="00B41E4A" w14:paraId="1D2F1030" w14:textId="77777777">
            <w:r>
              <w:t>J. Rhodes Enterprises, LLC, Annual Performance Bond Filing-PB (</w:t>
            </w:r>
            <w:r>
              <w:rPr>
                <w:b/>
                <w:bCs/>
              </w:rPr>
              <w:t>effective TBD</w:t>
            </w:r>
            <w:r>
              <w:t>)</w:t>
            </w:r>
          </w:p>
        </w:tc>
      </w:tr>
      <w:tr w:rsidR="00B41E4A" w:rsidTr="00163CA1" w14:paraId="7AFBDB7A"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7FA8F3CB" w14:textId="77777777">
            <w:pPr>
              <w:rPr>
                <w:b/>
                <w:bCs/>
                <w:sz w:val="12"/>
                <w:szCs w:val="12"/>
              </w:rPr>
            </w:pPr>
          </w:p>
        </w:tc>
        <w:tc>
          <w:tcPr>
            <w:tcW w:w="1530" w:type="dxa"/>
            <w:tcBorders>
              <w:top w:val="nil"/>
              <w:left w:val="nil"/>
              <w:bottom w:val="nil"/>
              <w:right w:val="nil"/>
            </w:tcBorders>
          </w:tcPr>
          <w:p w:rsidR="00B41E4A" w:rsidP="00163CA1" w:rsidRDefault="00B41E4A" w14:paraId="0F9DBEA4" w14:textId="77777777">
            <w:pPr>
              <w:rPr>
                <w:sz w:val="12"/>
                <w:szCs w:val="12"/>
              </w:rPr>
            </w:pPr>
          </w:p>
        </w:tc>
        <w:tc>
          <w:tcPr>
            <w:tcW w:w="7740" w:type="dxa"/>
            <w:tcBorders>
              <w:top w:val="nil"/>
              <w:left w:val="nil"/>
              <w:bottom w:val="nil"/>
              <w:right w:val="nil"/>
            </w:tcBorders>
          </w:tcPr>
          <w:p w:rsidR="00B41E4A" w:rsidP="00163CA1" w:rsidRDefault="00B41E4A" w14:paraId="31A751DA" w14:textId="77777777">
            <w:pPr>
              <w:rPr>
                <w:sz w:val="12"/>
                <w:szCs w:val="12"/>
              </w:rPr>
            </w:pPr>
          </w:p>
        </w:tc>
      </w:tr>
      <w:tr w:rsidR="00B41E4A" w:rsidTr="00163CA1" w14:paraId="272FB6DF"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2B1FDBDF"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0042B9EE" w14:textId="77777777">
            <w:r>
              <w:t>Telecom 2</w:t>
            </w:r>
          </w:p>
        </w:tc>
        <w:tc>
          <w:tcPr>
            <w:tcW w:w="7740" w:type="dxa"/>
            <w:tcBorders>
              <w:top w:val="nil"/>
              <w:left w:val="nil"/>
              <w:bottom w:val="nil"/>
              <w:right w:val="nil"/>
            </w:tcBorders>
          </w:tcPr>
          <w:p w:rsidR="00B41E4A" w:rsidP="00163CA1" w:rsidRDefault="00B41E4A" w14:paraId="1AE3909E" w14:textId="77777777">
            <w:proofErr w:type="spellStart"/>
            <w:r>
              <w:t>Juxto</w:t>
            </w:r>
            <w:proofErr w:type="spellEnd"/>
            <w:r>
              <w:t>, LLC, Annual Performance Bond - PB (</w:t>
            </w:r>
            <w:r>
              <w:rPr>
                <w:b/>
                <w:bCs/>
              </w:rPr>
              <w:t>effective TBD</w:t>
            </w:r>
            <w:r>
              <w:t>)</w:t>
            </w:r>
          </w:p>
        </w:tc>
      </w:tr>
      <w:tr w:rsidR="00B41E4A" w:rsidTr="00163CA1" w14:paraId="65F029E4"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6C875716" w14:textId="77777777">
            <w:pPr>
              <w:rPr>
                <w:b/>
                <w:bCs/>
                <w:sz w:val="12"/>
                <w:szCs w:val="12"/>
              </w:rPr>
            </w:pPr>
          </w:p>
        </w:tc>
        <w:tc>
          <w:tcPr>
            <w:tcW w:w="1530" w:type="dxa"/>
            <w:tcBorders>
              <w:top w:val="nil"/>
              <w:left w:val="nil"/>
              <w:bottom w:val="nil"/>
              <w:right w:val="nil"/>
            </w:tcBorders>
          </w:tcPr>
          <w:p w:rsidR="00B41E4A" w:rsidP="00163CA1" w:rsidRDefault="00B41E4A" w14:paraId="1F24CB2C" w14:textId="77777777">
            <w:pPr>
              <w:rPr>
                <w:sz w:val="12"/>
                <w:szCs w:val="12"/>
              </w:rPr>
            </w:pPr>
          </w:p>
        </w:tc>
        <w:tc>
          <w:tcPr>
            <w:tcW w:w="7740" w:type="dxa"/>
            <w:tcBorders>
              <w:top w:val="nil"/>
              <w:left w:val="nil"/>
              <w:bottom w:val="nil"/>
              <w:right w:val="nil"/>
            </w:tcBorders>
          </w:tcPr>
          <w:p w:rsidR="00B41E4A" w:rsidP="00163CA1" w:rsidRDefault="00B41E4A" w14:paraId="61932B47" w14:textId="77777777">
            <w:pPr>
              <w:rPr>
                <w:sz w:val="12"/>
                <w:szCs w:val="12"/>
              </w:rPr>
            </w:pPr>
          </w:p>
        </w:tc>
      </w:tr>
      <w:tr w:rsidR="00B41E4A" w:rsidTr="00163CA1" w14:paraId="1F55C545"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49840DA2"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6A0BD8B7" w14:textId="77777777">
            <w:r>
              <w:t>Telecom 4</w:t>
            </w:r>
          </w:p>
        </w:tc>
        <w:tc>
          <w:tcPr>
            <w:tcW w:w="7740" w:type="dxa"/>
            <w:tcBorders>
              <w:top w:val="nil"/>
              <w:left w:val="nil"/>
              <w:bottom w:val="nil"/>
              <w:right w:val="nil"/>
            </w:tcBorders>
          </w:tcPr>
          <w:p w:rsidR="00B41E4A" w:rsidP="00163CA1" w:rsidRDefault="00B41E4A" w14:paraId="6385CEA7" w14:textId="77777777">
            <w:r>
              <w:t>KassNet, Inc., Annual Performance Bond Filing-PB (</w:t>
            </w:r>
            <w:r>
              <w:rPr>
                <w:b/>
                <w:bCs/>
              </w:rPr>
              <w:t>effective TBD</w:t>
            </w:r>
            <w:r>
              <w:t>)</w:t>
            </w:r>
          </w:p>
        </w:tc>
      </w:tr>
      <w:tr w:rsidR="00B41E4A" w:rsidTr="00163CA1" w14:paraId="0CC25887"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387DB16C" w14:textId="77777777">
            <w:pPr>
              <w:rPr>
                <w:b/>
                <w:bCs/>
                <w:sz w:val="12"/>
                <w:szCs w:val="12"/>
              </w:rPr>
            </w:pPr>
          </w:p>
        </w:tc>
        <w:tc>
          <w:tcPr>
            <w:tcW w:w="1530" w:type="dxa"/>
            <w:tcBorders>
              <w:top w:val="nil"/>
              <w:left w:val="nil"/>
              <w:bottom w:val="nil"/>
              <w:right w:val="nil"/>
            </w:tcBorders>
          </w:tcPr>
          <w:p w:rsidR="00B41E4A" w:rsidP="00163CA1" w:rsidRDefault="00B41E4A" w14:paraId="490C4F68" w14:textId="77777777">
            <w:pPr>
              <w:rPr>
                <w:sz w:val="12"/>
                <w:szCs w:val="12"/>
              </w:rPr>
            </w:pPr>
          </w:p>
        </w:tc>
        <w:tc>
          <w:tcPr>
            <w:tcW w:w="7740" w:type="dxa"/>
            <w:tcBorders>
              <w:top w:val="nil"/>
              <w:left w:val="nil"/>
              <w:bottom w:val="nil"/>
              <w:right w:val="nil"/>
            </w:tcBorders>
          </w:tcPr>
          <w:p w:rsidR="00B41E4A" w:rsidP="00163CA1" w:rsidRDefault="00B41E4A" w14:paraId="784F1415" w14:textId="77777777">
            <w:pPr>
              <w:rPr>
                <w:sz w:val="12"/>
                <w:szCs w:val="12"/>
              </w:rPr>
            </w:pPr>
          </w:p>
        </w:tc>
      </w:tr>
      <w:tr w:rsidR="00B41E4A" w:rsidTr="00163CA1" w14:paraId="659F126D"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16CADFEE"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7FFD595E" w14:textId="77777777">
            <w:r>
              <w:t>Telecom 67</w:t>
            </w:r>
          </w:p>
        </w:tc>
        <w:tc>
          <w:tcPr>
            <w:tcW w:w="7740" w:type="dxa"/>
            <w:tcBorders>
              <w:top w:val="nil"/>
              <w:left w:val="nil"/>
              <w:bottom w:val="nil"/>
              <w:right w:val="nil"/>
            </w:tcBorders>
          </w:tcPr>
          <w:p w:rsidR="00B41E4A" w:rsidP="00163CA1" w:rsidRDefault="00B41E4A" w14:paraId="355A55EC" w14:textId="77777777">
            <w:r>
              <w:t>LDMI Telecommunications, LLC, CPCN's Performance Bonds - PB (</w:t>
            </w:r>
            <w:r>
              <w:rPr>
                <w:b/>
                <w:bCs/>
              </w:rPr>
              <w:t>effective TBD</w:t>
            </w:r>
            <w:r>
              <w:t>)</w:t>
            </w:r>
          </w:p>
        </w:tc>
      </w:tr>
      <w:tr w:rsidR="00B41E4A" w:rsidTr="00163CA1" w14:paraId="1E75879B"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2292DBAE" w14:textId="77777777">
            <w:pPr>
              <w:rPr>
                <w:b/>
                <w:bCs/>
                <w:sz w:val="12"/>
                <w:szCs w:val="12"/>
              </w:rPr>
            </w:pPr>
          </w:p>
        </w:tc>
        <w:tc>
          <w:tcPr>
            <w:tcW w:w="1530" w:type="dxa"/>
            <w:tcBorders>
              <w:top w:val="nil"/>
              <w:left w:val="nil"/>
              <w:bottom w:val="nil"/>
              <w:right w:val="nil"/>
            </w:tcBorders>
          </w:tcPr>
          <w:p w:rsidR="00B41E4A" w:rsidP="00163CA1" w:rsidRDefault="00B41E4A" w14:paraId="77027441" w14:textId="77777777">
            <w:pPr>
              <w:rPr>
                <w:sz w:val="12"/>
                <w:szCs w:val="12"/>
              </w:rPr>
            </w:pPr>
          </w:p>
        </w:tc>
        <w:tc>
          <w:tcPr>
            <w:tcW w:w="7740" w:type="dxa"/>
            <w:tcBorders>
              <w:top w:val="nil"/>
              <w:left w:val="nil"/>
              <w:bottom w:val="nil"/>
              <w:right w:val="nil"/>
            </w:tcBorders>
          </w:tcPr>
          <w:p w:rsidR="00B41E4A" w:rsidP="00163CA1" w:rsidRDefault="00B41E4A" w14:paraId="3432DDD8" w14:textId="77777777">
            <w:pPr>
              <w:rPr>
                <w:sz w:val="12"/>
                <w:szCs w:val="12"/>
              </w:rPr>
            </w:pPr>
          </w:p>
        </w:tc>
      </w:tr>
      <w:tr w:rsidR="00B41E4A" w:rsidTr="00163CA1" w14:paraId="2B705431"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1DDFFA83"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349A25B8" w14:textId="77777777">
            <w:r>
              <w:t>Telecom 3</w:t>
            </w:r>
          </w:p>
        </w:tc>
        <w:tc>
          <w:tcPr>
            <w:tcW w:w="7740" w:type="dxa"/>
            <w:tcBorders>
              <w:top w:val="nil"/>
              <w:left w:val="nil"/>
              <w:bottom w:val="nil"/>
              <w:right w:val="nil"/>
            </w:tcBorders>
          </w:tcPr>
          <w:p w:rsidR="00B41E4A" w:rsidP="00163CA1" w:rsidRDefault="00B41E4A" w14:paraId="18A5CB2E" w14:textId="77777777">
            <w:r>
              <w:t>LSL Telecom, Inc., Annual Performance Bond Filing- PB (</w:t>
            </w:r>
            <w:r>
              <w:rPr>
                <w:b/>
                <w:bCs/>
              </w:rPr>
              <w:t>effective TBD</w:t>
            </w:r>
            <w:r>
              <w:t>)</w:t>
            </w:r>
          </w:p>
        </w:tc>
      </w:tr>
      <w:tr w:rsidR="00B41E4A" w:rsidTr="00163CA1" w14:paraId="3EFE2620"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0F5AA349" w14:textId="77777777">
            <w:pPr>
              <w:rPr>
                <w:b/>
                <w:bCs/>
                <w:sz w:val="12"/>
                <w:szCs w:val="12"/>
              </w:rPr>
            </w:pPr>
          </w:p>
        </w:tc>
        <w:tc>
          <w:tcPr>
            <w:tcW w:w="1530" w:type="dxa"/>
            <w:tcBorders>
              <w:top w:val="nil"/>
              <w:left w:val="nil"/>
              <w:bottom w:val="nil"/>
              <w:right w:val="nil"/>
            </w:tcBorders>
          </w:tcPr>
          <w:p w:rsidR="00B41E4A" w:rsidP="00163CA1" w:rsidRDefault="00B41E4A" w14:paraId="2336E5F0" w14:textId="77777777">
            <w:pPr>
              <w:rPr>
                <w:sz w:val="12"/>
                <w:szCs w:val="12"/>
              </w:rPr>
            </w:pPr>
          </w:p>
        </w:tc>
        <w:tc>
          <w:tcPr>
            <w:tcW w:w="7740" w:type="dxa"/>
            <w:tcBorders>
              <w:top w:val="nil"/>
              <w:left w:val="nil"/>
              <w:bottom w:val="nil"/>
              <w:right w:val="nil"/>
            </w:tcBorders>
          </w:tcPr>
          <w:p w:rsidR="00B41E4A" w:rsidP="00163CA1" w:rsidRDefault="00B41E4A" w14:paraId="0C1FE76E" w14:textId="77777777">
            <w:pPr>
              <w:rPr>
                <w:sz w:val="12"/>
                <w:szCs w:val="12"/>
              </w:rPr>
            </w:pPr>
          </w:p>
        </w:tc>
      </w:tr>
      <w:tr w:rsidR="00B41E4A" w:rsidTr="00163CA1" w14:paraId="5A6E31B3"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3709782F"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015485C2" w14:textId="77777777">
            <w:r>
              <w:t>Telecom 2</w:t>
            </w:r>
          </w:p>
        </w:tc>
        <w:tc>
          <w:tcPr>
            <w:tcW w:w="7740" w:type="dxa"/>
            <w:tcBorders>
              <w:top w:val="nil"/>
              <w:left w:val="nil"/>
              <w:bottom w:val="nil"/>
              <w:right w:val="nil"/>
            </w:tcBorders>
          </w:tcPr>
          <w:p w:rsidR="00B41E4A" w:rsidP="00163CA1" w:rsidRDefault="00B41E4A" w14:paraId="229C1F6C" w14:textId="77777777">
            <w:r>
              <w:t>LTE Wireless Inc., Request for ETC Designation (</w:t>
            </w:r>
            <w:r>
              <w:rPr>
                <w:b/>
                <w:bCs/>
              </w:rPr>
              <w:t>effective TBD</w:t>
            </w:r>
            <w:r>
              <w:t>)</w:t>
            </w:r>
          </w:p>
        </w:tc>
      </w:tr>
      <w:tr w:rsidR="00B41E4A" w:rsidTr="00163CA1" w14:paraId="0ED2CF81"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50757F99" w14:textId="77777777">
            <w:pPr>
              <w:rPr>
                <w:b/>
                <w:bCs/>
                <w:sz w:val="12"/>
                <w:szCs w:val="12"/>
              </w:rPr>
            </w:pPr>
          </w:p>
        </w:tc>
        <w:tc>
          <w:tcPr>
            <w:tcW w:w="1530" w:type="dxa"/>
            <w:tcBorders>
              <w:top w:val="nil"/>
              <w:left w:val="nil"/>
              <w:bottom w:val="nil"/>
              <w:right w:val="nil"/>
            </w:tcBorders>
          </w:tcPr>
          <w:p w:rsidR="00B41E4A" w:rsidP="00163CA1" w:rsidRDefault="00B41E4A" w14:paraId="46ACF164" w14:textId="77777777">
            <w:pPr>
              <w:rPr>
                <w:sz w:val="12"/>
                <w:szCs w:val="12"/>
              </w:rPr>
            </w:pPr>
          </w:p>
        </w:tc>
        <w:tc>
          <w:tcPr>
            <w:tcW w:w="7740" w:type="dxa"/>
            <w:tcBorders>
              <w:top w:val="nil"/>
              <w:left w:val="nil"/>
              <w:bottom w:val="nil"/>
              <w:right w:val="nil"/>
            </w:tcBorders>
          </w:tcPr>
          <w:p w:rsidR="00B41E4A" w:rsidP="00163CA1" w:rsidRDefault="00B41E4A" w14:paraId="73B556E0" w14:textId="77777777">
            <w:pPr>
              <w:rPr>
                <w:sz w:val="12"/>
                <w:szCs w:val="12"/>
              </w:rPr>
            </w:pPr>
          </w:p>
        </w:tc>
      </w:tr>
      <w:tr w:rsidR="00B41E4A" w:rsidTr="00163CA1" w14:paraId="286C1BA4"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486F52B7"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71C521ED" w14:textId="77777777">
            <w:r>
              <w:t>Telecom 2</w:t>
            </w:r>
          </w:p>
        </w:tc>
        <w:tc>
          <w:tcPr>
            <w:tcW w:w="7740" w:type="dxa"/>
            <w:tcBorders>
              <w:top w:val="nil"/>
              <w:left w:val="nil"/>
              <w:bottom w:val="nil"/>
              <w:right w:val="nil"/>
            </w:tcBorders>
          </w:tcPr>
          <w:p w:rsidR="00B41E4A" w:rsidP="00163CA1" w:rsidRDefault="00B41E4A" w14:paraId="32B36D12" w14:textId="77777777">
            <w:r>
              <w:t>Leap Telecom, LLC, Annual Performance bond - PB (</w:t>
            </w:r>
            <w:r>
              <w:rPr>
                <w:b/>
                <w:bCs/>
              </w:rPr>
              <w:t>effective TBD</w:t>
            </w:r>
            <w:r>
              <w:t>)</w:t>
            </w:r>
          </w:p>
        </w:tc>
      </w:tr>
      <w:tr w:rsidR="00B41E4A" w:rsidTr="00163CA1" w14:paraId="3A9B7BEC"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566D1CB9" w14:textId="77777777">
            <w:pPr>
              <w:rPr>
                <w:b/>
                <w:bCs/>
                <w:sz w:val="12"/>
                <w:szCs w:val="12"/>
              </w:rPr>
            </w:pPr>
          </w:p>
        </w:tc>
        <w:tc>
          <w:tcPr>
            <w:tcW w:w="1530" w:type="dxa"/>
            <w:tcBorders>
              <w:top w:val="nil"/>
              <w:left w:val="nil"/>
              <w:bottom w:val="nil"/>
              <w:right w:val="nil"/>
            </w:tcBorders>
          </w:tcPr>
          <w:p w:rsidR="00B41E4A" w:rsidP="00163CA1" w:rsidRDefault="00B41E4A" w14:paraId="32F3BD40" w14:textId="77777777">
            <w:pPr>
              <w:rPr>
                <w:sz w:val="12"/>
                <w:szCs w:val="12"/>
              </w:rPr>
            </w:pPr>
          </w:p>
        </w:tc>
        <w:tc>
          <w:tcPr>
            <w:tcW w:w="7740" w:type="dxa"/>
            <w:tcBorders>
              <w:top w:val="nil"/>
              <w:left w:val="nil"/>
              <w:bottom w:val="nil"/>
              <w:right w:val="nil"/>
            </w:tcBorders>
          </w:tcPr>
          <w:p w:rsidR="00B41E4A" w:rsidP="00163CA1" w:rsidRDefault="00B41E4A" w14:paraId="4BB00422" w14:textId="77777777">
            <w:pPr>
              <w:rPr>
                <w:sz w:val="12"/>
                <w:szCs w:val="12"/>
              </w:rPr>
            </w:pPr>
          </w:p>
        </w:tc>
      </w:tr>
      <w:tr w:rsidR="00B41E4A" w:rsidTr="00163CA1" w14:paraId="78274C94"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79EDD1F7"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339CEAA4" w14:textId="77777777">
            <w:r>
              <w:t>Telecom 9</w:t>
            </w:r>
          </w:p>
        </w:tc>
        <w:tc>
          <w:tcPr>
            <w:tcW w:w="7740" w:type="dxa"/>
            <w:tcBorders>
              <w:top w:val="nil"/>
              <w:left w:val="nil"/>
              <w:bottom w:val="nil"/>
              <w:right w:val="nil"/>
            </w:tcBorders>
          </w:tcPr>
          <w:p w:rsidR="00B41E4A" w:rsidP="00163CA1" w:rsidRDefault="00B41E4A" w14:paraId="25E25D70" w14:textId="77777777">
            <w:r>
              <w:t>Liberty Mobile Wireless LLC, Annual Performance Bond Filing-PB (</w:t>
            </w:r>
            <w:r>
              <w:rPr>
                <w:b/>
                <w:bCs/>
              </w:rPr>
              <w:t>effective TBD</w:t>
            </w:r>
            <w:r>
              <w:t>)</w:t>
            </w:r>
          </w:p>
        </w:tc>
      </w:tr>
      <w:tr w:rsidR="00B41E4A" w:rsidTr="00163CA1" w14:paraId="2DF15F69"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16B1C121" w14:textId="77777777">
            <w:pPr>
              <w:rPr>
                <w:b/>
                <w:bCs/>
                <w:sz w:val="12"/>
                <w:szCs w:val="12"/>
              </w:rPr>
            </w:pPr>
          </w:p>
        </w:tc>
        <w:tc>
          <w:tcPr>
            <w:tcW w:w="1530" w:type="dxa"/>
            <w:tcBorders>
              <w:top w:val="nil"/>
              <w:left w:val="nil"/>
              <w:bottom w:val="nil"/>
              <w:right w:val="nil"/>
            </w:tcBorders>
          </w:tcPr>
          <w:p w:rsidR="00B41E4A" w:rsidP="00163CA1" w:rsidRDefault="00B41E4A" w14:paraId="3C4AD01A" w14:textId="77777777">
            <w:pPr>
              <w:rPr>
                <w:sz w:val="12"/>
                <w:szCs w:val="12"/>
              </w:rPr>
            </w:pPr>
          </w:p>
        </w:tc>
        <w:tc>
          <w:tcPr>
            <w:tcW w:w="7740" w:type="dxa"/>
            <w:tcBorders>
              <w:top w:val="nil"/>
              <w:left w:val="nil"/>
              <w:bottom w:val="nil"/>
              <w:right w:val="nil"/>
            </w:tcBorders>
          </w:tcPr>
          <w:p w:rsidR="00B41E4A" w:rsidP="00163CA1" w:rsidRDefault="00B41E4A" w14:paraId="1D1E495E" w14:textId="77777777">
            <w:pPr>
              <w:rPr>
                <w:sz w:val="12"/>
                <w:szCs w:val="12"/>
              </w:rPr>
            </w:pPr>
          </w:p>
        </w:tc>
      </w:tr>
      <w:tr w:rsidR="00B41E4A" w:rsidTr="00163CA1" w14:paraId="29B451FB"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1FE604D5"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56541002" w14:textId="77777777">
            <w:r>
              <w:t>Telecom 3</w:t>
            </w:r>
          </w:p>
        </w:tc>
        <w:tc>
          <w:tcPr>
            <w:tcW w:w="7740" w:type="dxa"/>
            <w:tcBorders>
              <w:top w:val="nil"/>
              <w:left w:val="nil"/>
              <w:bottom w:val="nil"/>
              <w:right w:val="nil"/>
            </w:tcBorders>
          </w:tcPr>
          <w:p w:rsidR="00B41E4A" w:rsidP="00163CA1" w:rsidRDefault="00B41E4A" w14:paraId="71F6F224" w14:textId="77777777">
            <w:r>
              <w:t>MVNO Connect LLC, Annual Performance Bond Submission - PB (</w:t>
            </w:r>
            <w:r>
              <w:rPr>
                <w:b/>
                <w:bCs/>
              </w:rPr>
              <w:t>effective TBD</w:t>
            </w:r>
            <w:r>
              <w:t>)</w:t>
            </w:r>
          </w:p>
        </w:tc>
      </w:tr>
      <w:tr w:rsidR="00B41E4A" w:rsidTr="00163CA1" w14:paraId="775999F6"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05B9CA40" w14:textId="77777777">
            <w:pPr>
              <w:rPr>
                <w:b/>
                <w:bCs/>
                <w:sz w:val="12"/>
                <w:szCs w:val="12"/>
              </w:rPr>
            </w:pPr>
          </w:p>
        </w:tc>
        <w:tc>
          <w:tcPr>
            <w:tcW w:w="1530" w:type="dxa"/>
            <w:tcBorders>
              <w:top w:val="nil"/>
              <w:left w:val="nil"/>
              <w:bottom w:val="nil"/>
              <w:right w:val="nil"/>
            </w:tcBorders>
          </w:tcPr>
          <w:p w:rsidR="00B41E4A" w:rsidP="00163CA1" w:rsidRDefault="00B41E4A" w14:paraId="4390B857" w14:textId="77777777">
            <w:pPr>
              <w:rPr>
                <w:sz w:val="12"/>
                <w:szCs w:val="12"/>
              </w:rPr>
            </w:pPr>
          </w:p>
        </w:tc>
        <w:tc>
          <w:tcPr>
            <w:tcW w:w="7740" w:type="dxa"/>
            <w:tcBorders>
              <w:top w:val="nil"/>
              <w:left w:val="nil"/>
              <w:bottom w:val="nil"/>
              <w:right w:val="nil"/>
            </w:tcBorders>
          </w:tcPr>
          <w:p w:rsidR="00B41E4A" w:rsidP="00163CA1" w:rsidRDefault="00B41E4A" w14:paraId="21FCB933" w14:textId="77777777">
            <w:pPr>
              <w:rPr>
                <w:sz w:val="12"/>
                <w:szCs w:val="12"/>
              </w:rPr>
            </w:pPr>
          </w:p>
        </w:tc>
      </w:tr>
      <w:tr w:rsidR="00B41E4A" w:rsidTr="00163CA1" w14:paraId="39C3C83E"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43747AA9"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66928ED1" w14:textId="77777777">
            <w:r>
              <w:t>Telecom 4-A</w:t>
            </w:r>
          </w:p>
        </w:tc>
        <w:tc>
          <w:tcPr>
            <w:tcW w:w="7740" w:type="dxa"/>
            <w:tcBorders>
              <w:top w:val="nil"/>
              <w:left w:val="nil"/>
              <w:bottom w:val="nil"/>
              <w:right w:val="nil"/>
            </w:tcBorders>
          </w:tcPr>
          <w:p w:rsidR="00B41E4A" w:rsidP="00163CA1" w:rsidRDefault="00B41E4A" w14:paraId="1F7DD792" w14:textId="77777777">
            <w:proofErr w:type="spellStart"/>
            <w:r>
              <w:t>Meriplex</w:t>
            </w:r>
            <w:proofErr w:type="spellEnd"/>
            <w:r>
              <w:t xml:space="preserve"> Telecom, LLC, Supplements A.L.No.4, VOIP Annual Performance Bond Filing- PB (</w:t>
            </w:r>
            <w:r>
              <w:rPr>
                <w:b/>
                <w:bCs/>
              </w:rPr>
              <w:t>effective TBD</w:t>
            </w:r>
            <w:r>
              <w:t>)</w:t>
            </w:r>
          </w:p>
        </w:tc>
      </w:tr>
      <w:tr w:rsidR="00B41E4A" w:rsidTr="00163CA1" w14:paraId="228A553C"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26E5C1F3" w14:textId="77777777">
            <w:pPr>
              <w:rPr>
                <w:b/>
                <w:bCs/>
                <w:sz w:val="12"/>
                <w:szCs w:val="12"/>
              </w:rPr>
            </w:pPr>
          </w:p>
        </w:tc>
        <w:tc>
          <w:tcPr>
            <w:tcW w:w="1530" w:type="dxa"/>
            <w:tcBorders>
              <w:top w:val="nil"/>
              <w:left w:val="nil"/>
              <w:bottom w:val="nil"/>
              <w:right w:val="nil"/>
            </w:tcBorders>
          </w:tcPr>
          <w:p w:rsidR="00B41E4A" w:rsidP="00163CA1" w:rsidRDefault="00B41E4A" w14:paraId="574E4F6F" w14:textId="77777777">
            <w:pPr>
              <w:rPr>
                <w:sz w:val="12"/>
                <w:szCs w:val="12"/>
              </w:rPr>
            </w:pPr>
          </w:p>
        </w:tc>
        <w:tc>
          <w:tcPr>
            <w:tcW w:w="7740" w:type="dxa"/>
            <w:tcBorders>
              <w:top w:val="nil"/>
              <w:left w:val="nil"/>
              <w:bottom w:val="nil"/>
              <w:right w:val="nil"/>
            </w:tcBorders>
          </w:tcPr>
          <w:p w:rsidR="00B41E4A" w:rsidP="00163CA1" w:rsidRDefault="00B41E4A" w14:paraId="724A2C17" w14:textId="77777777">
            <w:pPr>
              <w:rPr>
                <w:sz w:val="12"/>
                <w:szCs w:val="12"/>
              </w:rPr>
            </w:pPr>
          </w:p>
        </w:tc>
      </w:tr>
      <w:tr w:rsidR="00B41E4A" w:rsidTr="00163CA1" w14:paraId="4A240FED"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2FF4A169"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56E0FEFA" w14:textId="77777777">
            <w:r>
              <w:t>Telecom 15</w:t>
            </w:r>
          </w:p>
        </w:tc>
        <w:tc>
          <w:tcPr>
            <w:tcW w:w="7740" w:type="dxa"/>
            <w:tcBorders>
              <w:top w:val="nil"/>
              <w:left w:val="nil"/>
              <w:bottom w:val="nil"/>
              <w:right w:val="nil"/>
            </w:tcBorders>
          </w:tcPr>
          <w:p w:rsidR="00B41E4A" w:rsidP="00163CA1" w:rsidRDefault="00B41E4A" w14:paraId="10A2A1C0" w14:textId="77777777">
            <w:r>
              <w:t>New Horizons Communications Corporation, Annual Performance Bond Filing-PB (</w:t>
            </w:r>
            <w:r>
              <w:rPr>
                <w:b/>
                <w:bCs/>
              </w:rPr>
              <w:t>effective TBD</w:t>
            </w:r>
            <w:r>
              <w:t>)</w:t>
            </w:r>
          </w:p>
        </w:tc>
      </w:tr>
      <w:tr w:rsidR="00B41E4A" w:rsidTr="00163CA1" w14:paraId="5582399D"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6483D462" w14:textId="77777777">
            <w:pPr>
              <w:rPr>
                <w:b/>
                <w:bCs/>
                <w:sz w:val="12"/>
                <w:szCs w:val="12"/>
              </w:rPr>
            </w:pPr>
          </w:p>
        </w:tc>
        <w:tc>
          <w:tcPr>
            <w:tcW w:w="1530" w:type="dxa"/>
            <w:tcBorders>
              <w:top w:val="nil"/>
              <w:left w:val="nil"/>
              <w:bottom w:val="nil"/>
              <w:right w:val="nil"/>
            </w:tcBorders>
          </w:tcPr>
          <w:p w:rsidR="00B41E4A" w:rsidP="00163CA1" w:rsidRDefault="00B41E4A" w14:paraId="307792E9" w14:textId="77777777">
            <w:pPr>
              <w:rPr>
                <w:sz w:val="12"/>
                <w:szCs w:val="12"/>
              </w:rPr>
            </w:pPr>
          </w:p>
        </w:tc>
        <w:tc>
          <w:tcPr>
            <w:tcW w:w="7740" w:type="dxa"/>
            <w:tcBorders>
              <w:top w:val="nil"/>
              <w:left w:val="nil"/>
              <w:bottom w:val="nil"/>
              <w:right w:val="nil"/>
            </w:tcBorders>
          </w:tcPr>
          <w:p w:rsidR="00B41E4A" w:rsidP="00163CA1" w:rsidRDefault="00B41E4A" w14:paraId="764BD047" w14:textId="77777777">
            <w:pPr>
              <w:rPr>
                <w:sz w:val="12"/>
                <w:szCs w:val="12"/>
              </w:rPr>
            </w:pPr>
          </w:p>
        </w:tc>
      </w:tr>
      <w:tr w:rsidR="00B41E4A" w:rsidTr="00163CA1" w14:paraId="31A9D3B4"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7FE925C1"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2E5A68A2" w14:textId="77777777">
            <w:r>
              <w:t>Telecom 2</w:t>
            </w:r>
          </w:p>
        </w:tc>
        <w:tc>
          <w:tcPr>
            <w:tcW w:w="7740" w:type="dxa"/>
            <w:tcBorders>
              <w:top w:val="nil"/>
              <w:left w:val="nil"/>
              <w:bottom w:val="nil"/>
              <w:right w:val="nil"/>
            </w:tcBorders>
          </w:tcPr>
          <w:p w:rsidR="00B41E4A" w:rsidP="00163CA1" w:rsidRDefault="00B41E4A" w14:paraId="5D6CCAB8" w14:textId="77777777">
            <w:r>
              <w:t>Nuso, LLC, Compliance in accordance with the provisions of CPUC Decision D.24-11-003 Relating to the Submission of Performance Bond - PB (</w:t>
            </w:r>
            <w:r>
              <w:rPr>
                <w:b/>
                <w:bCs/>
              </w:rPr>
              <w:t>effective TBD</w:t>
            </w:r>
            <w:r>
              <w:t>)</w:t>
            </w:r>
          </w:p>
        </w:tc>
      </w:tr>
      <w:tr w:rsidR="00B41E4A" w:rsidTr="00163CA1" w14:paraId="4F96D24A"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5B2B7894" w14:textId="77777777">
            <w:pPr>
              <w:rPr>
                <w:b/>
                <w:bCs/>
                <w:sz w:val="12"/>
                <w:szCs w:val="12"/>
              </w:rPr>
            </w:pPr>
          </w:p>
        </w:tc>
        <w:tc>
          <w:tcPr>
            <w:tcW w:w="1530" w:type="dxa"/>
            <w:tcBorders>
              <w:top w:val="nil"/>
              <w:left w:val="nil"/>
              <w:bottom w:val="nil"/>
              <w:right w:val="nil"/>
            </w:tcBorders>
          </w:tcPr>
          <w:p w:rsidR="00B41E4A" w:rsidP="00163CA1" w:rsidRDefault="00B41E4A" w14:paraId="2DBDBDF4" w14:textId="77777777">
            <w:pPr>
              <w:rPr>
                <w:sz w:val="12"/>
                <w:szCs w:val="12"/>
              </w:rPr>
            </w:pPr>
          </w:p>
        </w:tc>
        <w:tc>
          <w:tcPr>
            <w:tcW w:w="7740" w:type="dxa"/>
            <w:tcBorders>
              <w:top w:val="nil"/>
              <w:left w:val="nil"/>
              <w:bottom w:val="nil"/>
              <w:right w:val="nil"/>
            </w:tcBorders>
          </w:tcPr>
          <w:p w:rsidR="00B41E4A" w:rsidP="00163CA1" w:rsidRDefault="00B41E4A" w14:paraId="632CFA9A" w14:textId="77777777">
            <w:pPr>
              <w:rPr>
                <w:sz w:val="12"/>
                <w:szCs w:val="12"/>
              </w:rPr>
            </w:pPr>
          </w:p>
        </w:tc>
      </w:tr>
      <w:tr w:rsidR="00B41E4A" w:rsidTr="00163CA1" w14:paraId="5C608CF0"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680E53BF"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08AFB1B0" w14:textId="77777777">
            <w:r>
              <w:t>Telecom 27</w:t>
            </w:r>
          </w:p>
        </w:tc>
        <w:tc>
          <w:tcPr>
            <w:tcW w:w="7740" w:type="dxa"/>
            <w:tcBorders>
              <w:top w:val="nil"/>
              <w:left w:val="nil"/>
              <w:bottom w:val="nil"/>
              <w:right w:val="nil"/>
            </w:tcBorders>
          </w:tcPr>
          <w:p w:rsidR="00B41E4A" w:rsidP="00163CA1" w:rsidRDefault="00B41E4A" w14:paraId="5740649C" w14:textId="77777777">
            <w:r>
              <w:t>OACYS Technology, Annual Performance Bond in the amount of $25,000 - PB (</w:t>
            </w:r>
            <w:r>
              <w:rPr>
                <w:b/>
                <w:bCs/>
              </w:rPr>
              <w:t>effective TBD</w:t>
            </w:r>
            <w:r>
              <w:t>)</w:t>
            </w:r>
          </w:p>
        </w:tc>
      </w:tr>
      <w:tr w:rsidR="00B41E4A" w:rsidTr="00163CA1" w14:paraId="332DB1F9"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7F0BABF9" w14:textId="77777777">
            <w:pPr>
              <w:rPr>
                <w:b/>
                <w:bCs/>
                <w:sz w:val="12"/>
                <w:szCs w:val="12"/>
              </w:rPr>
            </w:pPr>
          </w:p>
        </w:tc>
        <w:tc>
          <w:tcPr>
            <w:tcW w:w="1530" w:type="dxa"/>
            <w:tcBorders>
              <w:top w:val="nil"/>
              <w:left w:val="nil"/>
              <w:bottom w:val="nil"/>
              <w:right w:val="nil"/>
            </w:tcBorders>
          </w:tcPr>
          <w:p w:rsidR="00B41E4A" w:rsidP="00163CA1" w:rsidRDefault="00B41E4A" w14:paraId="7DD17906" w14:textId="77777777">
            <w:pPr>
              <w:rPr>
                <w:sz w:val="12"/>
                <w:szCs w:val="12"/>
              </w:rPr>
            </w:pPr>
          </w:p>
        </w:tc>
        <w:tc>
          <w:tcPr>
            <w:tcW w:w="7740" w:type="dxa"/>
            <w:tcBorders>
              <w:top w:val="nil"/>
              <w:left w:val="nil"/>
              <w:bottom w:val="nil"/>
              <w:right w:val="nil"/>
            </w:tcBorders>
          </w:tcPr>
          <w:p w:rsidR="00B41E4A" w:rsidP="00163CA1" w:rsidRDefault="00B41E4A" w14:paraId="681CC7E6" w14:textId="77777777">
            <w:pPr>
              <w:rPr>
                <w:sz w:val="12"/>
                <w:szCs w:val="12"/>
              </w:rPr>
            </w:pPr>
          </w:p>
        </w:tc>
      </w:tr>
      <w:tr w:rsidR="00B41E4A" w:rsidTr="00163CA1" w14:paraId="6E92CA4B"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7B117B1D"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68AD09AF" w14:textId="77777777">
            <w:r>
              <w:t>Telecom 2</w:t>
            </w:r>
          </w:p>
        </w:tc>
        <w:tc>
          <w:tcPr>
            <w:tcW w:w="7740" w:type="dxa"/>
            <w:tcBorders>
              <w:top w:val="nil"/>
              <w:left w:val="nil"/>
              <w:bottom w:val="nil"/>
              <w:right w:val="nil"/>
            </w:tcBorders>
          </w:tcPr>
          <w:p w:rsidR="00B41E4A" w:rsidP="00163CA1" w:rsidRDefault="00B41E4A" w14:paraId="51596C0B" w14:textId="77777777">
            <w:r>
              <w:t>PHREELI COMPANY, Annual Performance Bond Continuation Confirmation - PB (</w:t>
            </w:r>
            <w:r>
              <w:rPr>
                <w:b/>
                <w:bCs/>
              </w:rPr>
              <w:t>effective TBD</w:t>
            </w:r>
            <w:r>
              <w:t>)</w:t>
            </w:r>
          </w:p>
        </w:tc>
      </w:tr>
      <w:tr w:rsidR="00B41E4A" w:rsidTr="00163CA1" w14:paraId="52FB8AAA"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10679975" w14:textId="77777777">
            <w:pPr>
              <w:rPr>
                <w:b/>
                <w:bCs/>
                <w:sz w:val="12"/>
                <w:szCs w:val="12"/>
              </w:rPr>
            </w:pPr>
          </w:p>
        </w:tc>
        <w:tc>
          <w:tcPr>
            <w:tcW w:w="1530" w:type="dxa"/>
            <w:tcBorders>
              <w:top w:val="nil"/>
              <w:left w:val="nil"/>
              <w:bottom w:val="nil"/>
              <w:right w:val="nil"/>
            </w:tcBorders>
          </w:tcPr>
          <w:p w:rsidR="00B41E4A" w:rsidP="00163CA1" w:rsidRDefault="00B41E4A" w14:paraId="7176DADE" w14:textId="77777777">
            <w:pPr>
              <w:rPr>
                <w:sz w:val="12"/>
                <w:szCs w:val="12"/>
              </w:rPr>
            </w:pPr>
          </w:p>
        </w:tc>
        <w:tc>
          <w:tcPr>
            <w:tcW w:w="7740" w:type="dxa"/>
            <w:tcBorders>
              <w:top w:val="nil"/>
              <w:left w:val="nil"/>
              <w:bottom w:val="nil"/>
              <w:right w:val="nil"/>
            </w:tcBorders>
          </w:tcPr>
          <w:p w:rsidR="00B41E4A" w:rsidP="00163CA1" w:rsidRDefault="00B41E4A" w14:paraId="77B76DC8" w14:textId="77777777">
            <w:pPr>
              <w:rPr>
                <w:sz w:val="12"/>
                <w:szCs w:val="12"/>
              </w:rPr>
            </w:pPr>
          </w:p>
        </w:tc>
      </w:tr>
      <w:tr w:rsidR="00B41E4A" w:rsidTr="00163CA1" w14:paraId="67E17429"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17038316"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7CC8A8F9" w14:textId="77777777">
            <w:r>
              <w:t>Telecom 42</w:t>
            </w:r>
          </w:p>
        </w:tc>
        <w:tc>
          <w:tcPr>
            <w:tcW w:w="7740" w:type="dxa"/>
            <w:tcBorders>
              <w:top w:val="nil"/>
              <w:left w:val="nil"/>
              <w:bottom w:val="nil"/>
              <w:right w:val="nil"/>
            </w:tcBorders>
          </w:tcPr>
          <w:p w:rsidR="00B41E4A" w:rsidP="00163CA1" w:rsidRDefault="00B41E4A" w14:paraId="39074B53" w14:textId="77777777">
            <w:r>
              <w:t>PNG Telecommunications, Inc., Annual Performance Bond- PB (</w:t>
            </w:r>
            <w:r>
              <w:rPr>
                <w:b/>
                <w:bCs/>
              </w:rPr>
              <w:t>effective TBD</w:t>
            </w:r>
            <w:r>
              <w:t>)</w:t>
            </w:r>
          </w:p>
        </w:tc>
      </w:tr>
      <w:tr w:rsidR="00B41E4A" w:rsidTr="00163CA1" w14:paraId="69A9777B"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4F322DE6" w14:textId="77777777">
            <w:pPr>
              <w:rPr>
                <w:b/>
                <w:bCs/>
                <w:sz w:val="12"/>
                <w:szCs w:val="12"/>
              </w:rPr>
            </w:pPr>
          </w:p>
        </w:tc>
        <w:tc>
          <w:tcPr>
            <w:tcW w:w="1530" w:type="dxa"/>
            <w:tcBorders>
              <w:top w:val="nil"/>
              <w:left w:val="nil"/>
              <w:bottom w:val="nil"/>
              <w:right w:val="nil"/>
            </w:tcBorders>
          </w:tcPr>
          <w:p w:rsidR="00B41E4A" w:rsidP="00163CA1" w:rsidRDefault="00B41E4A" w14:paraId="5317A4B3" w14:textId="77777777">
            <w:pPr>
              <w:rPr>
                <w:sz w:val="12"/>
                <w:szCs w:val="12"/>
              </w:rPr>
            </w:pPr>
          </w:p>
        </w:tc>
        <w:tc>
          <w:tcPr>
            <w:tcW w:w="7740" w:type="dxa"/>
            <w:tcBorders>
              <w:top w:val="nil"/>
              <w:left w:val="nil"/>
              <w:bottom w:val="nil"/>
              <w:right w:val="nil"/>
            </w:tcBorders>
          </w:tcPr>
          <w:p w:rsidR="00B41E4A" w:rsidP="00163CA1" w:rsidRDefault="00B41E4A" w14:paraId="4D164031" w14:textId="77777777">
            <w:pPr>
              <w:rPr>
                <w:sz w:val="12"/>
                <w:szCs w:val="12"/>
              </w:rPr>
            </w:pPr>
          </w:p>
        </w:tc>
      </w:tr>
      <w:tr w:rsidR="00B41E4A" w:rsidTr="00163CA1" w14:paraId="7BE4B084"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2559A82A"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7B951E1C" w14:textId="77777777">
            <w:r>
              <w:t>Telecom 44</w:t>
            </w:r>
          </w:p>
        </w:tc>
        <w:tc>
          <w:tcPr>
            <w:tcW w:w="7740" w:type="dxa"/>
            <w:tcBorders>
              <w:top w:val="nil"/>
              <w:left w:val="nil"/>
              <w:bottom w:val="nil"/>
              <w:right w:val="nil"/>
            </w:tcBorders>
          </w:tcPr>
          <w:p w:rsidR="00B41E4A" w:rsidP="00163CA1" w:rsidRDefault="00B41E4A" w14:paraId="22B1039F" w14:textId="77777777">
            <w:r>
              <w:t>PNG Telecommunications, Inc., Annual Performance Bond - PB (</w:t>
            </w:r>
            <w:r>
              <w:rPr>
                <w:b/>
                <w:bCs/>
              </w:rPr>
              <w:t>effective TBD</w:t>
            </w:r>
            <w:r>
              <w:t>)</w:t>
            </w:r>
          </w:p>
        </w:tc>
      </w:tr>
      <w:tr w:rsidR="00B41E4A" w:rsidTr="00163CA1" w14:paraId="0D9E2351"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0F54BC48" w14:textId="77777777">
            <w:pPr>
              <w:rPr>
                <w:b/>
                <w:bCs/>
                <w:sz w:val="12"/>
                <w:szCs w:val="12"/>
              </w:rPr>
            </w:pPr>
          </w:p>
        </w:tc>
        <w:tc>
          <w:tcPr>
            <w:tcW w:w="1530" w:type="dxa"/>
            <w:tcBorders>
              <w:top w:val="nil"/>
              <w:left w:val="nil"/>
              <w:bottom w:val="nil"/>
              <w:right w:val="nil"/>
            </w:tcBorders>
          </w:tcPr>
          <w:p w:rsidR="00B41E4A" w:rsidP="00163CA1" w:rsidRDefault="00B41E4A" w14:paraId="40C7C13E" w14:textId="77777777">
            <w:pPr>
              <w:rPr>
                <w:sz w:val="12"/>
                <w:szCs w:val="12"/>
              </w:rPr>
            </w:pPr>
          </w:p>
        </w:tc>
        <w:tc>
          <w:tcPr>
            <w:tcW w:w="7740" w:type="dxa"/>
            <w:tcBorders>
              <w:top w:val="nil"/>
              <w:left w:val="nil"/>
              <w:bottom w:val="nil"/>
              <w:right w:val="nil"/>
            </w:tcBorders>
          </w:tcPr>
          <w:p w:rsidR="00B41E4A" w:rsidP="00163CA1" w:rsidRDefault="00B41E4A" w14:paraId="4A4D2C02" w14:textId="77777777">
            <w:pPr>
              <w:rPr>
                <w:sz w:val="12"/>
                <w:szCs w:val="12"/>
              </w:rPr>
            </w:pPr>
          </w:p>
        </w:tc>
      </w:tr>
      <w:tr w:rsidR="00B41E4A" w:rsidTr="00163CA1" w14:paraId="533F47C4"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06BDA50F"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3471E0A1" w14:textId="77777777">
            <w:r>
              <w:t>Telecom 50228-A</w:t>
            </w:r>
          </w:p>
        </w:tc>
        <w:tc>
          <w:tcPr>
            <w:tcW w:w="7740" w:type="dxa"/>
            <w:tcBorders>
              <w:top w:val="nil"/>
              <w:left w:val="nil"/>
              <w:bottom w:val="nil"/>
              <w:right w:val="nil"/>
            </w:tcBorders>
          </w:tcPr>
          <w:p w:rsidR="00B41E4A" w:rsidP="00163CA1" w:rsidRDefault="00B41E4A" w14:paraId="0FC35277" w14:textId="77777777">
            <w:r>
              <w:t xml:space="preserve">Pacific Bell, Supplements A.L.No.50228, </w:t>
            </w:r>
            <w:proofErr w:type="spellStart"/>
            <w:r>
              <w:t>Entelegent</w:t>
            </w:r>
            <w:proofErr w:type="spellEnd"/>
            <w:r>
              <w:t xml:space="preserve"> Solutions, Inc. - Amendment (</w:t>
            </w:r>
            <w:r>
              <w:rPr>
                <w:b/>
                <w:bCs/>
              </w:rPr>
              <w:t>effective TBD</w:t>
            </w:r>
            <w:r>
              <w:t>)</w:t>
            </w:r>
          </w:p>
        </w:tc>
      </w:tr>
      <w:tr w:rsidR="00B41E4A" w:rsidTr="00163CA1" w14:paraId="72B2D397"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3DB10E4F" w14:textId="77777777">
            <w:pPr>
              <w:rPr>
                <w:b/>
                <w:bCs/>
                <w:sz w:val="12"/>
                <w:szCs w:val="12"/>
              </w:rPr>
            </w:pPr>
          </w:p>
        </w:tc>
        <w:tc>
          <w:tcPr>
            <w:tcW w:w="1530" w:type="dxa"/>
            <w:tcBorders>
              <w:top w:val="nil"/>
              <w:left w:val="nil"/>
              <w:bottom w:val="nil"/>
              <w:right w:val="nil"/>
            </w:tcBorders>
          </w:tcPr>
          <w:p w:rsidR="00B41E4A" w:rsidP="00163CA1" w:rsidRDefault="00B41E4A" w14:paraId="4C7EB9F3" w14:textId="77777777">
            <w:pPr>
              <w:rPr>
                <w:sz w:val="12"/>
                <w:szCs w:val="12"/>
              </w:rPr>
            </w:pPr>
          </w:p>
        </w:tc>
        <w:tc>
          <w:tcPr>
            <w:tcW w:w="7740" w:type="dxa"/>
            <w:tcBorders>
              <w:top w:val="nil"/>
              <w:left w:val="nil"/>
              <w:bottom w:val="nil"/>
              <w:right w:val="nil"/>
            </w:tcBorders>
          </w:tcPr>
          <w:p w:rsidR="00B41E4A" w:rsidP="00163CA1" w:rsidRDefault="00B41E4A" w14:paraId="34B08388" w14:textId="77777777">
            <w:pPr>
              <w:rPr>
                <w:sz w:val="12"/>
                <w:szCs w:val="12"/>
              </w:rPr>
            </w:pPr>
          </w:p>
        </w:tc>
      </w:tr>
      <w:tr w:rsidR="00B41E4A" w:rsidTr="00163CA1" w14:paraId="7D9871C5"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516C4A3B"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4268955F" w14:textId="77777777">
            <w:r>
              <w:t>Telecom 50229-A</w:t>
            </w:r>
          </w:p>
        </w:tc>
        <w:tc>
          <w:tcPr>
            <w:tcW w:w="7740" w:type="dxa"/>
            <w:tcBorders>
              <w:top w:val="nil"/>
              <w:left w:val="nil"/>
              <w:bottom w:val="nil"/>
              <w:right w:val="nil"/>
            </w:tcBorders>
          </w:tcPr>
          <w:p w:rsidR="00B41E4A" w:rsidP="00163CA1" w:rsidRDefault="00B41E4A" w14:paraId="4137327B" w14:textId="77777777">
            <w:r>
              <w:t xml:space="preserve">Pacific Bell, Supplements A.L.No.50229, </w:t>
            </w:r>
            <w:proofErr w:type="spellStart"/>
            <w:r>
              <w:t>QuantumShift</w:t>
            </w:r>
            <w:proofErr w:type="spellEnd"/>
            <w:r>
              <w:t xml:space="preserve"> Communications, Inc. - Amendment (</w:t>
            </w:r>
            <w:r>
              <w:rPr>
                <w:b/>
                <w:bCs/>
              </w:rPr>
              <w:t>effective TBD</w:t>
            </w:r>
            <w:r>
              <w:t>)</w:t>
            </w:r>
          </w:p>
        </w:tc>
      </w:tr>
      <w:tr w:rsidR="00B41E4A" w:rsidTr="00163CA1" w14:paraId="61554E68"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5C5191A5" w14:textId="77777777">
            <w:pPr>
              <w:rPr>
                <w:b/>
                <w:bCs/>
                <w:sz w:val="12"/>
                <w:szCs w:val="12"/>
              </w:rPr>
            </w:pPr>
          </w:p>
        </w:tc>
        <w:tc>
          <w:tcPr>
            <w:tcW w:w="1530" w:type="dxa"/>
            <w:tcBorders>
              <w:top w:val="nil"/>
              <w:left w:val="nil"/>
              <w:bottom w:val="nil"/>
              <w:right w:val="nil"/>
            </w:tcBorders>
          </w:tcPr>
          <w:p w:rsidR="00B41E4A" w:rsidP="00163CA1" w:rsidRDefault="00B41E4A" w14:paraId="404D432E" w14:textId="77777777">
            <w:pPr>
              <w:rPr>
                <w:sz w:val="12"/>
                <w:szCs w:val="12"/>
              </w:rPr>
            </w:pPr>
          </w:p>
        </w:tc>
        <w:tc>
          <w:tcPr>
            <w:tcW w:w="7740" w:type="dxa"/>
            <w:tcBorders>
              <w:top w:val="nil"/>
              <w:left w:val="nil"/>
              <w:bottom w:val="nil"/>
              <w:right w:val="nil"/>
            </w:tcBorders>
          </w:tcPr>
          <w:p w:rsidR="00B41E4A" w:rsidP="00163CA1" w:rsidRDefault="00B41E4A" w14:paraId="6F170630" w14:textId="77777777">
            <w:pPr>
              <w:rPr>
                <w:sz w:val="12"/>
                <w:szCs w:val="12"/>
              </w:rPr>
            </w:pPr>
          </w:p>
        </w:tc>
      </w:tr>
      <w:tr w:rsidR="00B41E4A" w:rsidTr="00163CA1" w14:paraId="25CD30ED"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20ADC612"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459475A8" w14:textId="77777777">
            <w:r>
              <w:t>Telecom 50230-A</w:t>
            </w:r>
          </w:p>
        </w:tc>
        <w:tc>
          <w:tcPr>
            <w:tcW w:w="7740" w:type="dxa"/>
            <w:tcBorders>
              <w:top w:val="nil"/>
              <w:left w:val="nil"/>
              <w:bottom w:val="nil"/>
              <w:right w:val="nil"/>
            </w:tcBorders>
          </w:tcPr>
          <w:p w:rsidR="00B41E4A" w:rsidP="00163CA1" w:rsidRDefault="00B41E4A" w14:paraId="6B72950E" w14:textId="77777777">
            <w:r>
              <w:t>Pacific Bell, Supplements A.L.No.50230, Sonic Telecom, LLC - Amendment (</w:t>
            </w:r>
            <w:r>
              <w:rPr>
                <w:b/>
                <w:bCs/>
              </w:rPr>
              <w:t>effective TBD</w:t>
            </w:r>
            <w:r>
              <w:t>)</w:t>
            </w:r>
          </w:p>
        </w:tc>
      </w:tr>
      <w:tr w:rsidR="00B41E4A" w:rsidTr="00163CA1" w14:paraId="37A42265"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4BDAAADF" w14:textId="77777777">
            <w:pPr>
              <w:rPr>
                <w:b/>
                <w:bCs/>
                <w:sz w:val="12"/>
                <w:szCs w:val="12"/>
              </w:rPr>
            </w:pPr>
          </w:p>
        </w:tc>
        <w:tc>
          <w:tcPr>
            <w:tcW w:w="1530" w:type="dxa"/>
            <w:tcBorders>
              <w:top w:val="nil"/>
              <w:left w:val="nil"/>
              <w:bottom w:val="nil"/>
              <w:right w:val="nil"/>
            </w:tcBorders>
          </w:tcPr>
          <w:p w:rsidR="00B41E4A" w:rsidP="00163CA1" w:rsidRDefault="00B41E4A" w14:paraId="1ED9FE63" w14:textId="77777777">
            <w:pPr>
              <w:rPr>
                <w:sz w:val="12"/>
                <w:szCs w:val="12"/>
              </w:rPr>
            </w:pPr>
          </w:p>
        </w:tc>
        <w:tc>
          <w:tcPr>
            <w:tcW w:w="7740" w:type="dxa"/>
            <w:tcBorders>
              <w:top w:val="nil"/>
              <w:left w:val="nil"/>
              <w:bottom w:val="nil"/>
              <w:right w:val="nil"/>
            </w:tcBorders>
          </w:tcPr>
          <w:p w:rsidR="00B41E4A" w:rsidP="00163CA1" w:rsidRDefault="00B41E4A" w14:paraId="2C00D97C" w14:textId="77777777">
            <w:pPr>
              <w:rPr>
                <w:sz w:val="12"/>
                <w:szCs w:val="12"/>
              </w:rPr>
            </w:pPr>
          </w:p>
        </w:tc>
      </w:tr>
      <w:tr w:rsidR="00B41E4A" w:rsidTr="00163CA1" w14:paraId="47C80215"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2EC846F2"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54568BFA" w14:textId="77777777">
            <w:r>
              <w:t>Telecom 2</w:t>
            </w:r>
          </w:p>
        </w:tc>
        <w:tc>
          <w:tcPr>
            <w:tcW w:w="7740" w:type="dxa"/>
            <w:tcBorders>
              <w:top w:val="nil"/>
              <w:left w:val="nil"/>
              <w:bottom w:val="nil"/>
              <w:right w:val="nil"/>
            </w:tcBorders>
          </w:tcPr>
          <w:p w:rsidR="00B41E4A" w:rsidP="00163CA1" w:rsidRDefault="00B41E4A" w14:paraId="1744DC66" w14:textId="77777777">
            <w:r>
              <w:t xml:space="preserve">Popcorn Labs, </w:t>
            </w:r>
            <w:proofErr w:type="gramStart"/>
            <w:r>
              <w:t>Inc,,</w:t>
            </w:r>
            <w:proofErr w:type="gramEnd"/>
            <w:r>
              <w:t xml:space="preserve"> Annual Performance Bond- PB (</w:t>
            </w:r>
            <w:r>
              <w:rPr>
                <w:b/>
                <w:bCs/>
              </w:rPr>
              <w:t>effective TBD</w:t>
            </w:r>
            <w:r>
              <w:t>)</w:t>
            </w:r>
          </w:p>
        </w:tc>
      </w:tr>
      <w:tr w:rsidR="00B41E4A" w:rsidTr="00163CA1" w14:paraId="1256BE8F"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5F04AEFA" w14:textId="77777777">
            <w:pPr>
              <w:rPr>
                <w:b/>
                <w:bCs/>
                <w:sz w:val="12"/>
                <w:szCs w:val="12"/>
              </w:rPr>
            </w:pPr>
          </w:p>
        </w:tc>
        <w:tc>
          <w:tcPr>
            <w:tcW w:w="1530" w:type="dxa"/>
            <w:tcBorders>
              <w:top w:val="nil"/>
              <w:left w:val="nil"/>
              <w:bottom w:val="nil"/>
              <w:right w:val="nil"/>
            </w:tcBorders>
          </w:tcPr>
          <w:p w:rsidR="00B41E4A" w:rsidP="00163CA1" w:rsidRDefault="00B41E4A" w14:paraId="51B9945F" w14:textId="77777777">
            <w:pPr>
              <w:rPr>
                <w:sz w:val="12"/>
                <w:szCs w:val="12"/>
              </w:rPr>
            </w:pPr>
          </w:p>
        </w:tc>
        <w:tc>
          <w:tcPr>
            <w:tcW w:w="7740" w:type="dxa"/>
            <w:tcBorders>
              <w:top w:val="nil"/>
              <w:left w:val="nil"/>
              <w:bottom w:val="nil"/>
              <w:right w:val="nil"/>
            </w:tcBorders>
          </w:tcPr>
          <w:p w:rsidR="00B41E4A" w:rsidP="00163CA1" w:rsidRDefault="00B41E4A" w14:paraId="577DDB66" w14:textId="77777777">
            <w:pPr>
              <w:rPr>
                <w:sz w:val="12"/>
                <w:szCs w:val="12"/>
              </w:rPr>
            </w:pPr>
          </w:p>
        </w:tc>
      </w:tr>
      <w:tr w:rsidR="00B41E4A" w:rsidTr="00163CA1" w14:paraId="01FCDB05"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24D93A02"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3C933232" w14:textId="77777777">
            <w:r>
              <w:t>Telecom 2</w:t>
            </w:r>
          </w:p>
        </w:tc>
        <w:tc>
          <w:tcPr>
            <w:tcW w:w="7740" w:type="dxa"/>
            <w:tcBorders>
              <w:top w:val="nil"/>
              <w:left w:val="nil"/>
              <w:bottom w:val="nil"/>
              <w:right w:val="nil"/>
            </w:tcBorders>
          </w:tcPr>
          <w:p w:rsidR="00B41E4A" w:rsidP="00163CA1" w:rsidRDefault="00B41E4A" w14:paraId="75F98F56" w14:textId="77777777">
            <w:r>
              <w:t>Pylon Communications LLC, Annual Performance Bond Filing-PB (</w:t>
            </w:r>
            <w:r>
              <w:rPr>
                <w:b/>
                <w:bCs/>
              </w:rPr>
              <w:t>effective TBD</w:t>
            </w:r>
            <w:r>
              <w:t>)</w:t>
            </w:r>
          </w:p>
        </w:tc>
      </w:tr>
      <w:tr w:rsidR="00B41E4A" w:rsidTr="00163CA1" w14:paraId="490D0993"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5C6AFD32" w14:textId="77777777">
            <w:pPr>
              <w:rPr>
                <w:b/>
                <w:bCs/>
                <w:sz w:val="12"/>
                <w:szCs w:val="12"/>
              </w:rPr>
            </w:pPr>
          </w:p>
        </w:tc>
        <w:tc>
          <w:tcPr>
            <w:tcW w:w="1530" w:type="dxa"/>
            <w:tcBorders>
              <w:top w:val="nil"/>
              <w:left w:val="nil"/>
              <w:bottom w:val="nil"/>
              <w:right w:val="nil"/>
            </w:tcBorders>
          </w:tcPr>
          <w:p w:rsidR="00B41E4A" w:rsidP="00163CA1" w:rsidRDefault="00B41E4A" w14:paraId="0F8051B8" w14:textId="77777777">
            <w:pPr>
              <w:rPr>
                <w:sz w:val="12"/>
                <w:szCs w:val="12"/>
              </w:rPr>
            </w:pPr>
          </w:p>
        </w:tc>
        <w:tc>
          <w:tcPr>
            <w:tcW w:w="7740" w:type="dxa"/>
            <w:tcBorders>
              <w:top w:val="nil"/>
              <w:left w:val="nil"/>
              <w:bottom w:val="nil"/>
              <w:right w:val="nil"/>
            </w:tcBorders>
          </w:tcPr>
          <w:p w:rsidR="00B41E4A" w:rsidP="00163CA1" w:rsidRDefault="00B41E4A" w14:paraId="48CBAF33" w14:textId="77777777">
            <w:pPr>
              <w:rPr>
                <w:sz w:val="12"/>
                <w:szCs w:val="12"/>
              </w:rPr>
            </w:pPr>
          </w:p>
        </w:tc>
      </w:tr>
      <w:tr w:rsidR="00B41E4A" w:rsidTr="00163CA1" w14:paraId="7F64D010"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14352246"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5570910C" w14:textId="77777777">
            <w:r>
              <w:t>Telecom 2</w:t>
            </w:r>
          </w:p>
        </w:tc>
        <w:tc>
          <w:tcPr>
            <w:tcW w:w="7740" w:type="dxa"/>
            <w:tcBorders>
              <w:top w:val="nil"/>
              <w:left w:val="nil"/>
              <w:bottom w:val="nil"/>
              <w:right w:val="nil"/>
            </w:tcBorders>
          </w:tcPr>
          <w:p w:rsidR="00B41E4A" w:rsidP="00163CA1" w:rsidRDefault="00B41E4A" w14:paraId="5A796D59" w14:textId="77777777">
            <w:proofErr w:type="spellStart"/>
            <w:r>
              <w:t>RingRx</w:t>
            </w:r>
            <w:proofErr w:type="spellEnd"/>
            <w:r>
              <w:t>, LLC, Annual Performance Bond- PB (</w:t>
            </w:r>
            <w:r>
              <w:rPr>
                <w:b/>
                <w:bCs/>
              </w:rPr>
              <w:t>effective TBD</w:t>
            </w:r>
            <w:r>
              <w:t>)</w:t>
            </w:r>
          </w:p>
        </w:tc>
      </w:tr>
      <w:tr w:rsidR="00B41E4A" w:rsidTr="00163CA1" w14:paraId="48677959"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598EE2C2" w14:textId="77777777">
            <w:pPr>
              <w:rPr>
                <w:b/>
                <w:bCs/>
                <w:sz w:val="12"/>
                <w:szCs w:val="12"/>
              </w:rPr>
            </w:pPr>
          </w:p>
        </w:tc>
        <w:tc>
          <w:tcPr>
            <w:tcW w:w="1530" w:type="dxa"/>
            <w:tcBorders>
              <w:top w:val="nil"/>
              <w:left w:val="nil"/>
              <w:bottom w:val="nil"/>
              <w:right w:val="nil"/>
            </w:tcBorders>
          </w:tcPr>
          <w:p w:rsidR="00B41E4A" w:rsidP="00163CA1" w:rsidRDefault="00B41E4A" w14:paraId="599E0A83" w14:textId="77777777">
            <w:pPr>
              <w:rPr>
                <w:sz w:val="12"/>
                <w:szCs w:val="12"/>
              </w:rPr>
            </w:pPr>
          </w:p>
        </w:tc>
        <w:tc>
          <w:tcPr>
            <w:tcW w:w="7740" w:type="dxa"/>
            <w:tcBorders>
              <w:top w:val="nil"/>
              <w:left w:val="nil"/>
              <w:bottom w:val="nil"/>
              <w:right w:val="nil"/>
            </w:tcBorders>
          </w:tcPr>
          <w:p w:rsidR="00B41E4A" w:rsidP="00163CA1" w:rsidRDefault="00B41E4A" w14:paraId="1F061BDC" w14:textId="77777777">
            <w:pPr>
              <w:rPr>
                <w:sz w:val="12"/>
                <w:szCs w:val="12"/>
              </w:rPr>
            </w:pPr>
          </w:p>
        </w:tc>
      </w:tr>
      <w:tr w:rsidR="00B41E4A" w:rsidTr="00163CA1" w14:paraId="12027ECF"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44A72E8A"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5CB12A7D" w14:textId="77777777">
            <w:r>
              <w:t>Telecom 7</w:t>
            </w:r>
          </w:p>
        </w:tc>
        <w:tc>
          <w:tcPr>
            <w:tcW w:w="7740" w:type="dxa"/>
            <w:tcBorders>
              <w:top w:val="nil"/>
              <w:left w:val="nil"/>
              <w:bottom w:val="nil"/>
              <w:right w:val="nil"/>
            </w:tcBorders>
          </w:tcPr>
          <w:p w:rsidR="00B41E4A" w:rsidP="00163CA1" w:rsidRDefault="00B41E4A" w14:paraId="13B7ECC2" w14:textId="77777777">
            <w:r>
              <w:t>Simwood, Inc., Annual Performance Bond - PB (</w:t>
            </w:r>
            <w:r>
              <w:rPr>
                <w:b/>
                <w:bCs/>
              </w:rPr>
              <w:t>effective TBD</w:t>
            </w:r>
            <w:r>
              <w:t>)</w:t>
            </w:r>
          </w:p>
        </w:tc>
      </w:tr>
      <w:tr w:rsidR="00B41E4A" w:rsidTr="00163CA1" w14:paraId="58C63D8D"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04C784C0" w14:textId="77777777">
            <w:pPr>
              <w:rPr>
                <w:b/>
                <w:bCs/>
                <w:sz w:val="12"/>
                <w:szCs w:val="12"/>
              </w:rPr>
            </w:pPr>
          </w:p>
        </w:tc>
        <w:tc>
          <w:tcPr>
            <w:tcW w:w="1530" w:type="dxa"/>
            <w:tcBorders>
              <w:top w:val="nil"/>
              <w:left w:val="nil"/>
              <w:bottom w:val="nil"/>
              <w:right w:val="nil"/>
            </w:tcBorders>
          </w:tcPr>
          <w:p w:rsidR="00B41E4A" w:rsidP="00163CA1" w:rsidRDefault="00B41E4A" w14:paraId="753C5A0B" w14:textId="77777777">
            <w:pPr>
              <w:rPr>
                <w:sz w:val="12"/>
                <w:szCs w:val="12"/>
              </w:rPr>
            </w:pPr>
          </w:p>
        </w:tc>
        <w:tc>
          <w:tcPr>
            <w:tcW w:w="7740" w:type="dxa"/>
            <w:tcBorders>
              <w:top w:val="nil"/>
              <w:left w:val="nil"/>
              <w:bottom w:val="nil"/>
              <w:right w:val="nil"/>
            </w:tcBorders>
          </w:tcPr>
          <w:p w:rsidR="00B41E4A" w:rsidP="00163CA1" w:rsidRDefault="00B41E4A" w14:paraId="27573CDA" w14:textId="77777777">
            <w:pPr>
              <w:rPr>
                <w:sz w:val="12"/>
                <w:szCs w:val="12"/>
              </w:rPr>
            </w:pPr>
          </w:p>
        </w:tc>
      </w:tr>
      <w:tr w:rsidR="00B41E4A" w:rsidTr="00163CA1" w14:paraId="271C5A1C"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48343991"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1691465F" w14:textId="77777777">
            <w:r>
              <w:t>Telecom 2</w:t>
            </w:r>
          </w:p>
        </w:tc>
        <w:tc>
          <w:tcPr>
            <w:tcW w:w="7740" w:type="dxa"/>
            <w:tcBorders>
              <w:top w:val="nil"/>
              <w:left w:val="nil"/>
              <w:bottom w:val="nil"/>
              <w:right w:val="nil"/>
            </w:tcBorders>
          </w:tcPr>
          <w:p w:rsidR="00B41E4A" w:rsidP="00163CA1" w:rsidRDefault="00B41E4A" w14:paraId="5E45640E" w14:textId="77777777">
            <w:r>
              <w:t>Skype Communications US Corporation, Performance Bond- PB (</w:t>
            </w:r>
            <w:r>
              <w:rPr>
                <w:b/>
                <w:bCs/>
              </w:rPr>
              <w:t>effective TBD</w:t>
            </w:r>
            <w:r>
              <w:t>)</w:t>
            </w:r>
          </w:p>
        </w:tc>
      </w:tr>
      <w:tr w:rsidR="00B41E4A" w:rsidTr="00163CA1" w14:paraId="1BEAEFA7"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05B9A2AA" w14:textId="77777777">
            <w:pPr>
              <w:rPr>
                <w:b/>
                <w:bCs/>
                <w:sz w:val="12"/>
                <w:szCs w:val="12"/>
              </w:rPr>
            </w:pPr>
          </w:p>
        </w:tc>
        <w:tc>
          <w:tcPr>
            <w:tcW w:w="1530" w:type="dxa"/>
            <w:tcBorders>
              <w:top w:val="nil"/>
              <w:left w:val="nil"/>
              <w:bottom w:val="nil"/>
              <w:right w:val="nil"/>
            </w:tcBorders>
          </w:tcPr>
          <w:p w:rsidR="00B41E4A" w:rsidP="00163CA1" w:rsidRDefault="00B41E4A" w14:paraId="3DA219F7" w14:textId="77777777">
            <w:pPr>
              <w:rPr>
                <w:sz w:val="12"/>
                <w:szCs w:val="12"/>
              </w:rPr>
            </w:pPr>
          </w:p>
        </w:tc>
        <w:tc>
          <w:tcPr>
            <w:tcW w:w="7740" w:type="dxa"/>
            <w:tcBorders>
              <w:top w:val="nil"/>
              <w:left w:val="nil"/>
              <w:bottom w:val="nil"/>
              <w:right w:val="nil"/>
            </w:tcBorders>
          </w:tcPr>
          <w:p w:rsidR="00B41E4A" w:rsidP="00163CA1" w:rsidRDefault="00B41E4A" w14:paraId="0ECAFA24" w14:textId="77777777">
            <w:pPr>
              <w:rPr>
                <w:sz w:val="12"/>
                <w:szCs w:val="12"/>
              </w:rPr>
            </w:pPr>
          </w:p>
        </w:tc>
      </w:tr>
      <w:tr w:rsidR="00B41E4A" w:rsidTr="00163CA1" w14:paraId="1AF623B9"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1EF89277"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4117ACEE" w14:textId="77777777">
            <w:r>
              <w:t>Telecom 3</w:t>
            </w:r>
          </w:p>
        </w:tc>
        <w:tc>
          <w:tcPr>
            <w:tcW w:w="7740" w:type="dxa"/>
            <w:tcBorders>
              <w:top w:val="nil"/>
              <w:left w:val="nil"/>
              <w:bottom w:val="nil"/>
              <w:right w:val="nil"/>
            </w:tcBorders>
          </w:tcPr>
          <w:p w:rsidR="00B41E4A" w:rsidP="00163CA1" w:rsidRDefault="00B41E4A" w14:paraId="44520E29" w14:textId="77777777">
            <w:r>
              <w:t>Spok, Inc., Annual Performance Bond- PB (</w:t>
            </w:r>
            <w:r>
              <w:rPr>
                <w:b/>
                <w:bCs/>
              </w:rPr>
              <w:t>effective TBD</w:t>
            </w:r>
            <w:r>
              <w:t>)</w:t>
            </w:r>
          </w:p>
        </w:tc>
      </w:tr>
      <w:tr w:rsidR="00B41E4A" w:rsidTr="00163CA1" w14:paraId="68BE01ED"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6FC5281A" w14:textId="77777777">
            <w:pPr>
              <w:rPr>
                <w:b/>
                <w:bCs/>
                <w:sz w:val="12"/>
                <w:szCs w:val="12"/>
              </w:rPr>
            </w:pPr>
          </w:p>
        </w:tc>
        <w:tc>
          <w:tcPr>
            <w:tcW w:w="1530" w:type="dxa"/>
            <w:tcBorders>
              <w:top w:val="nil"/>
              <w:left w:val="nil"/>
              <w:bottom w:val="nil"/>
              <w:right w:val="nil"/>
            </w:tcBorders>
          </w:tcPr>
          <w:p w:rsidR="00B41E4A" w:rsidP="00163CA1" w:rsidRDefault="00B41E4A" w14:paraId="79A05A9D" w14:textId="77777777">
            <w:pPr>
              <w:rPr>
                <w:sz w:val="12"/>
                <w:szCs w:val="12"/>
              </w:rPr>
            </w:pPr>
          </w:p>
        </w:tc>
        <w:tc>
          <w:tcPr>
            <w:tcW w:w="7740" w:type="dxa"/>
            <w:tcBorders>
              <w:top w:val="nil"/>
              <w:left w:val="nil"/>
              <w:bottom w:val="nil"/>
              <w:right w:val="nil"/>
            </w:tcBorders>
          </w:tcPr>
          <w:p w:rsidR="00B41E4A" w:rsidP="00163CA1" w:rsidRDefault="00B41E4A" w14:paraId="17C12BE7" w14:textId="77777777">
            <w:pPr>
              <w:rPr>
                <w:sz w:val="12"/>
                <w:szCs w:val="12"/>
              </w:rPr>
            </w:pPr>
          </w:p>
        </w:tc>
      </w:tr>
      <w:tr w:rsidR="00B41E4A" w:rsidTr="00163CA1" w14:paraId="554310A6"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5C5CC619"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6E28A796" w14:textId="77777777">
            <w:r>
              <w:t>Telecom 2</w:t>
            </w:r>
          </w:p>
        </w:tc>
        <w:tc>
          <w:tcPr>
            <w:tcW w:w="7740" w:type="dxa"/>
            <w:tcBorders>
              <w:top w:val="nil"/>
              <w:left w:val="nil"/>
              <w:bottom w:val="nil"/>
              <w:right w:val="nil"/>
            </w:tcBorders>
          </w:tcPr>
          <w:p w:rsidR="00B41E4A" w:rsidP="00163CA1" w:rsidRDefault="00B41E4A" w14:paraId="28B22506" w14:textId="77777777">
            <w:proofErr w:type="spellStart"/>
            <w:r>
              <w:t>Telnyx</w:t>
            </w:r>
            <w:proofErr w:type="spellEnd"/>
            <w:r>
              <w:t xml:space="preserve"> LLC, Annual Performance Bond Filing Pursuant to D.13-05-035- PB (</w:t>
            </w:r>
            <w:r>
              <w:rPr>
                <w:b/>
                <w:bCs/>
              </w:rPr>
              <w:t>effective TBD</w:t>
            </w:r>
            <w:r>
              <w:t>)</w:t>
            </w:r>
          </w:p>
        </w:tc>
      </w:tr>
      <w:tr w:rsidR="00B41E4A" w:rsidTr="00163CA1" w14:paraId="309CE760"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08E2965C" w14:textId="77777777">
            <w:pPr>
              <w:rPr>
                <w:b/>
                <w:bCs/>
                <w:sz w:val="12"/>
                <w:szCs w:val="12"/>
              </w:rPr>
            </w:pPr>
          </w:p>
        </w:tc>
        <w:tc>
          <w:tcPr>
            <w:tcW w:w="1530" w:type="dxa"/>
            <w:tcBorders>
              <w:top w:val="nil"/>
              <w:left w:val="nil"/>
              <w:bottom w:val="nil"/>
              <w:right w:val="nil"/>
            </w:tcBorders>
          </w:tcPr>
          <w:p w:rsidR="00B41E4A" w:rsidP="00163CA1" w:rsidRDefault="00B41E4A" w14:paraId="77AF0A08" w14:textId="77777777">
            <w:pPr>
              <w:rPr>
                <w:sz w:val="12"/>
                <w:szCs w:val="12"/>
              </w:rPr>
            </w:pPr>
          </w:p>
        </w:tc>
        <w:tc>
          <w:tcPr>
            <w:tcW w:w="7740" w:type="dxa"/>
            <w:tcBorders>
              <w:top w:val="nil"/>
              <w:left w:val="nil"/>
              <w:bottom w:val="nil"/>
              <w:right w:val="nil"/>
            </w:tcBorders>
          </w:tcPr>
          <w:p w:rsidR="00B41E4A" w:rsidP="00163CA1" w:rsidRDefault="00B41E4A" w14:paraId="1120C11B" w14:textId="77777777">
            <w:pPr>
              <w:rPr>
                <w:sz w:val="12"/>
                <w:szCs w:val="12"/>
              </w:rPr>
            </w:pPr>
          </w:p>
        </w:tc>
      </w:tr>
      <w:tr w:rsidR="00B41E4A" w:rsidTr="00163CA1" w14:paraId="47A207E8"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0E651B0E"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57CB9F02" w14:textId="77777777">
            <w:r>
              <w:t>Telecom 13</w:t>
            </w:r>
          </w:p>
        </w:tc>
        <w:tc>
          <w:tcPr>
            <w:tcW w:w="7740" w:type="dxa"/>
            <w:tcBorders>
              <w:top w:val="nil"/>
              <w:left w:val="nil"/>
              <w:bottom w:val="nil"/>
              <w:right w:val="nil"/>
            </w:tcBorders>
          </w:tcPr>
          <w:p w:rsidR="00B41E4A" w:rsidP="00163CA1" w:rsidRDefault="00B41E4A" w14:paraId="399FEF09" w14:textId="77777777">
            <w:r>
              <w:t>The Computer Guys LLC, Performance Bond Advice Letter- PB (</w:t>
            </w:r>
            <w:r>
              <w:rPr>
                <w:b/>
                <w:bCs/>
              </w:rPr>
              <w:t>effective TBD</w:t>
            </w:r>
            <w:r>
              <w:t>)</w:t>
            </w:r>
          </w:p>
        </w:tc>
      </w:tr>
      <w:tr w:rsidR="00B41E4A" w:rsidTr="00163CA1" w14:paraId="5CA4C069"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2E162EBE" w14:textId="77777777">
            <w:pPr>
              <w:rPr>
                <w:b/>
                <w:bCs/>
                <w:sz w:val="12"/>
                <w:szCs w:val="12"/>
              </w:rPr>
            </w:pPr>
          </w:p>
        </w:tc>
        <w:tc>
          <w:tcPr>
            <w:tcW w:w="1530" w:type="dxa"/>
            <w:tcBorders>
              <w:top w:val="nil"/>
              <w:left w:val="nil"/>
              <w:bottom w:val="nil"/>
              <w:right w:val="nil"/>
            </w:tcBorders>
          </w:tcPr>
          <w:p w:rsidR="00B41E4A" w:rsidP="00163CA1" w:rsidRDefault="00B41E4A" w14:paraId="240BF23C" w14:textId="77777777">
            <w:pPr>
              <w:rPr>
                <w:sz w:val="12"/>
                <w:szCs w:val="12"/>
              </w:rPr>
            </w:pPr>
          </w:p>
        </w:tc>
        <w:tc>
          <w:tcPr>
            <w:tcW w:w="7740" w:type="dxa"/>
            <w:tcBorders>
              <w:top w:val="nil"/>
              <w:left w:val="nil"/>
              <w:bottom w:val="nil"/>
              <w:right w:val="nil"/>
            </w:tcBorders>
          </w:tcPr>
          <w:p w:rsidR="00B41E4A" w:rsidP="00163CA1" w:rsidRDefault="00B41E4A" w14:paraId="7958BF03" w14:textId="77777777">
            <w:pPr>
              <w:rPr>
                <w:sz w:val="12"/>
                <w:szCs w:val="12"/>
              </w:rPr>
            </w:pPr>
          </w:p>
        </w:tc>
      </w:tr>
      <w:tr w:rsidR="00B41E4A" w:rsidTr="00163CA1" w14:paraId="7FD61761"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377672C2"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561D448E" w14:textId="77777777">
            <w:r>
              <w:t>Telecom 2</w:t>
            </w:r>
          </w:p>
        </w:tc>
        <w:tc>
          <w:tcPr>
            <w:tcW w:w="7740" w:type="dxa"/>
            <w:tcBorders>
              <w:top w:val="nil"/>
              <w:left w:val="nil"/>
              <w:bottom w:val="nil"/>
              <w:right w:val="nil"/>
            </w:tcBorders>
          </w:tcPr>
          <w:p w:rsidR="00B41E4A" w:rsidP="00163CA1" w:rsidRDefault="00B41E4A" w14:paraId="3BDBF1C0" w14:textId="77777777">
            <w:r>
              <w:t>Time2Market Cloud Services LLC, Annual Performance Bond - PB (</w:t>
            </w:r>
            <w:r>
              <w:rPr>
                <w:b/>
                <w:bCs/>
              </w:rPr>
              <w:t>effective TBD</w:t>
            </w:r>
            <w:r>
              <w:t>)</w:t>
            </w:r>
          </w:p>
        </w:tc>
      </w:tr>
      <w:tr w:rsidR="00B41E4A" w:rsidTr="00163CA1" w14:paraId="4AF7CB71"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534BF320" w14:textId="77777777">
            <w:pPr>
              <w:rPr>
                <w:b/>
                <w:bCs/>
                <w:sz w:val="12"/>
                <w:szCs w:val="12"/>
              </w:rPr>
            </w:pPr>
          </w:p>
        </w:tc>
        <w:tc>
          <w:tcPr>
            <w:tcW w:w="1530" w:type="dxa"/>
            <w:tcBorders>
              <w:top w:val="nil"/>
              <w:left w:val="nil"/>
              <w:bottom w:val="nil"/>
              <w:right w:val="nil"/>
            </w:tcBorders>
          </w:tcPr>
          <w:p w:rsidR="00B41E4A" w:rsidP="00163CA1" w:rsidRDefault="00B41E4A" w14:paraId="23BAFB74" w14:textId="77777777">
            <w:pPr>
              <w:rPr>
                <w:sz w:val="12"/>
                <w:szCs w:val="12"/>
              </w:rPr>
            </w:pPr>
          </w:p>
        </w:tc>
        <w:tc>
          <w:tcPr>
            <w:tcW w:w="7740" w:type="dxa"/>
            <w:tcBorders>
              <w:top w:val="nil"/>
              <w:left w:val="nil"/>
              <w:bottom w:val="nil"/>
              <w:right w:val="nil"/>
            </w:tcBorders>
          </w:tcPr>
          <w:p w:rsidR="00B41E4A" w:rsidP="00163CA1" w:rsidRDefault="00B41E4A" w14:paraId="574D4909" w14:textId="77777777">
            <w:pPr>
              <w:rPr>
                <w:sz w:val="12"/>
                <w:szCs w:val="12"/>
              </w:rPr>
            </w:pPr>
          </w:p>
        </w:tc>
      </w:tr>
      <w:tr w:rsidR="00B41E4A" w:rsidTr="00163CA1" w14:paraId="5F3DEEC2"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1F447A7B"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211B7EA7" w14:textId="77777777">
            <w:r>
              <w:t>Telecom 2</w:t>
            </w:r>
          </w:p>
        </w:tc>
        <w:tc>
          <w:tcPr>
            <w:tcW w:w="7740" w:type="dxa"/>
            <w:tcBorders>
              <w:top w:val="nil"/>
              <w:left w:val="nil"/>
              <w:bottom w:val="nil"/>
              <w:right w:val="nil"/>
            </w:tcBorders>
          </w:tcPr>
          <w:p w:rsidR="00B41E4A" w:rsidP="00163CA1" w:rsidRDefault="00B41E4A" w14:paraId="36D68876" w14:textId="77777777">
            <w:r>
              <w:t>USA Mobile LLC, Annual Performance Bond Filing- PB (</w:t>
            </w:r>
            <w:r>
              <w:rPr>
                <w:b/>
                <w:bCs/>
              </w:rPr>
              <w:t>effective TBD</w:t>
            </w:r>
            <w:r>
              <w:t>)</w:t>
            </w:r>
          </w:p>
        </w:tc>
      </w:tr>
      <w:tr w:rsidR="00B41E4A" w:rsidTr="00163CA1" w14:paraId="0A88C5E1"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65FD64C9" w14:textId="77777777">
            <w:pPr>
              <w:rPr>
                <w:b/>
                <w:bCs/>
                <w:sz w:val="12"/>
                <w:szCs w:val="12"/>
              </w:rPr>
            </w:pPr>
          </w:p>
        </w:tc>
        <w:tc>
          <w:tcPr>
            <w:tcW w:w="1530" w:type="dxa"/>
            <w:tcBorders>
              <w:top w:val="nil"/>
              <w:left w:val="nil"/>
              <w:bottom w:val="nil"/>
              <w:right w:val="nil"/>
            </w:tcBorders>
          </w:tcPr>
          <w:p w:rsidR="00B41E4A" w:rsidP="00163CA1" w:rsidRDefault="00B41E4A" w14:paraId="45106AD4" w14:textId="77777777">
            <w:pPr>
              <w:rPr>
                <w:sz w:val="12"/>
                <w:szCs w:val="12"/>
              </w:rPr>
            </w:pPr>
          </w:p>
        </w:tc>
        <w:tc>
          <w:tcPr>
            <w:tcW w:w="7740" w:type="dxa"/>
            <w:tcBorders>
              <w:top w:val="nil"/>
              <w:left w:val="nil"/>
              <w:bottom w:val="nil"/>
              <w:right w:val="nil"/>
            </w:tcBorders>
          </w:tcPr>
          <w:p w:rsidR="00B41E4A" w:rsidP="00163CA1" w:rsidRDefault="00B41E4A" w14:paraId="21DF31DE" w14:textId="77777777">
            <w:pPr>
              <w:rPr>
                <w:sz w:val="12"/>
                <w:szCs w:val="12"/>
              </w:rPr>
            </w:pPr>
          </w:p>
        </w:tc>
      </w:tr>
      <w:tr w:rsidR="00B41E4A" w:rsidTr="00163CA1" w14:paraId="37958783"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3C1BED01"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166015E9" w14:textId="77777777">
            <w:r>
              <w:t>Telecom 3-A</w:t>
            </w:r>
          </w:p>
        </w:tc>
        <w:tc>
          <w:tcPr>
            <w:tcW w:w="7740" w:type="dxa"/>
            <w:tcBorders>
              <w:top w:val="nil"/>
              <w:left w:val="nil"/>
              <w:bottom w:val="nil"/>
              <w:right w:val="nil"/>
            </w:tcBorders>
          </w:tcPr>
          <w:p w:rsidR="00B41E4A" w:rsidP="00163CA1" w:rsidRDefault="00B41E4A" w14:paraId="7F353740" w14:textId="77777777">
            <w:r>
              <w:t>Unified Office, Inc., Supplements A.L.No.3, Annual Performance Bond in the amount of $25,000- PB (</w:t>
            </w:r>
            <w:r>
              <w:rPr>
                <w:b/>
                <w:bCs/>
              </w:rPr>
              <w:t>effective TBD</w:t>
            </w:r>
            <w:r>
              <w:t>)</w:t>
            </w:r>
          </w:p>
        </w:tc>
      </w:tr>
      <w:tr w:rsidR="00B41E4A" w:rsidTr="00163CA1" w14:paraId="536F07BB"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7E7C90C4" w14:textId="77777777">
            <w:pPr>
              <w:rPr>
                <w:b/>
                <w:bCs/>
                <w:sz w:val="12"/>
                <w:szCs w:val="12"/>
              </w:rPr>
            </w:pPr>
          </w:p>
        </w:tc>
        <w:tc>
          <w:tcPr>
            <w:tcW w:w="1530" w:type="dxa"/>
            <w:tcBorders>
              <w:top w:val="nil"/>
              <w:left w:val="nil"/>
              <w:bottom w:val="nil"/>
              <w:right w:val="nil"/>
            </w:tcBorders>
          </w:tcPr>
          <w:p w:rsidR="00B41E4A" w:rsidP="00163CA1" w:rsidRDefault="00B41E4A" w14:paraId="0BCAA9CA" w14:textId="77777777">
            <w:pPr>
              <w:rPr>
                <w:sz w:val="12"/>
                <w:szCs w:val="12"/>
              </w:rPr>
            </w:pPr>
          </w:p>
        </w:tc>
        <w:tc>
          <w:tcPr>
            <w:tcW w:w="7740" w:type="dxa"/>
            <w:tcBorders>
              <w:top w:val="nil"/>
              <w:left w:val="nil"/>
              <w:bottom w:val="nil"/>
              <w:right w:val="nil"/>
            </w:tcBorders>
          </w:tcPr>
          <w:p w:rsidR="00B41E4A" w:rsidP="00163CA1" w:rsidRDefault="00B41E4A" w14:paraId="78E06426" w14:textId="77777777">
            <w:pPr>
              <w:rPr>
                <w:sz w:val="12"/>
                <w:szCs w:val="12"/>
              </w:rPr>
            </w:pPr>
          </w:p>
        </w:tc>
      </w:tr>
      <w:tr w:rsidR="00B41E4A" w:rsidTr="00163CA1" w14:paraId="79AEFE38"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65886992"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3D4701AC" w14:textId="77777777">
            <w:r>
              <w:t>Telecom 5</w:t>
            </w:r>
          </w:p>
        </w:tc>
        <w:tc>
          <w:tcPr>
            <w:tcW w:w="7740" w:type="dxa"/>
            <w:tcBorders>
              <w:top w:val="nil"/>
              <w:left w:val="nil"/>
              <w:bottom w:val="nil"/>
              <w:right w:val="nil"/>
            </w:tcBorders>
          </w:tcPr>
          <w:p w:rsidR="00B41E4A" w:rsidP="00163CA1" w:rsidRDefault="00B41E4A" w14:paraId="6817F215" w14:textId="77777777">
            <w:r>
              <w:t>ViaSat, Inc., Annual Filing of Performance Bond- PB (</w:t>
            </w:r>
            <w:r>
              <w:rPr>
                <w:b/>
                <w:bCs/>
              </w:rPr>
              <w:t>effective TBD</w:t>
            </w:r>
            <w:r>
              <w:t>)</w:t>
            </w:r>
          </w:p>
        </w:tc>
      </w:tr>
      <w:tr w:rsidR="00B41E4A" w:rsidTr="00163CA1" w14:paraId="1D5FA4C5"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495BAE71" w14:textId="77777777">
            <w:pPr>
              <w:rPr>
                <w:b/>
                <w:bCs/>
                <w:sz w:val="12"/>
                <w:szCs w:val="12"/>
              </w:rPr>
            </w:pPr>
          </w:p>
        </w:tc>
        <w:tc>
          <w:tcPr>
            <w:tcW w:w="1530" w:type="dxa"/>
            <w:tcBorders>
              <w:top w:val="nil"/>
              <w:left w:val="nil"/>
              <w:bottom w:val="nil"/>
              <w:right w:val="nil"/>
            </w:tcBorders>
          </w:tcPr>
          <w:p w:rsidR="00B41E4A" w:rsidP="00163CA1" w:rsidRDefault="00B41E4A" w14:paraId="5D4007E1" w14:textId="77777777">
            <w:pPr>
              <w:rPr>
                <w:sz w:val="12"/>
                <w:szCs w:val="12"/>
              </w:rPr>
            </w:pPr>
          </w:p>
        </w:tc>
        <w:tc>
          <w:tcPr>
            <w:tcW w:w="7740" w:type="dxa"/>
            <w:tcBorders>
              <w:top w:val="nil"/>
              <w:left w:val="nil"/>
              <w:bottom w:val="nil"/>
              <w:right w:val="nil"/>
            </w:tcBorders>
          </w:tcPr>
          <w:p w:rsidR="00B41E4A" w:rsidP="00163CA1" w:rsidRDefault="00B41E4A" w14:paraId="7C7B32FA" w14:textId="77777777">
            <w:pPr>
              <w:rPr>
                <w:sz w:val="12"/>
                <w:szCs w:val="12"/>
              </w:rPr>
            </w:pPr>
          </w:p>
        </w:tc>
      </w:tr>
      <w:tr w:rsidR="00B41E4A" w:rsidTr="00163CA1" w14:paraId="17A68F40"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7940EE75"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4B08F6FD" w14:textId="77777777">
            <w:r>
              <w:t>Telecom 3</w:t>
            </w:r>
          </w:p>
        </w:tc>
        <w:tc>
          <w:tcPr>
            <w:tcW w:w="7740" w:type="dxa"/>
            <w:tcBorders>
              <w:top w:val="nil"/>
              <w:left w:val="nil"/>
              <w:bottom w:val="nil"/>
              <w:right w:val="nil"/>
            </w:tcBorders>
          </w:tcPr>
          <w:p w:rsidR="00B41E4A" w:rsidP="00163CA1" w:rsidRDefault="00B41E4A" w14:paraId="31F824BF" w14:textId="77777777">
            <w:proofErr w:type="spellStart"/>
            <w:r>
              <w:t>Voxology</w:t>
            </w:r>
            <w:proofErr w:type="spellEnd"/>
            <w:r>
              <w:t xml:space="preserve"> Carrier Services, Inc., Performance Bond Advice Letter- PB (</w:t>
            </w:r>
            <w:r>
              <w:rPr>
                <w:b/>
                <w:bCs/>
              </w:rPr>
              <w:t>effective TBD</w:t>
            </w:r>
            <w:r>
              <w:t>)</w:t>
            </w:r>
          </w:p>
        </w:tc>
      </w:tr>
      <w:tr w:rsidR="00B41E4A" w:rsidTr="00163CA1" w14:paraId="5956A816"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6BD2583F" w14:textId="77777777">
            <w:pPr>
              <w:rPr>
                <w:b/>
                <w:bCs/>
                <w:sz w:val="12"/>
                <w:szCs w:val="12"/>
              </w:rPr>
            </w:pPr>
          </w:p>
        </w:tc>
        <w:tc>
          <w:tcPr>
            <w:tcW w:w="1530" w:type="dxa"/>
            <w:tcBorders>
              <w:top w:val="nil"/>
              <w:left w:val="nil"/>
              <w:bottom w:val="nil"/>
              <w:right w:val="nil"/>
            </w:tcBorders>
          </w:tcPr>
          <w:p w:rsidR="00B41E4A" w:rsidP="00163CA1" w:rsidRDefault="00B41E4A" w14:paraId="7F906C75" w14:textId="77777777">
            <w:pPr>
              <w:rPr>
                <w:sz w:val="12"/>
                <w:szCs w:val="12"/>
              </w:rPr>
            </w:pPr>
          </w:p>
        </w:tc>
        <w:tc>
          <w:tcPr>
            <w:tcW w:w="7740" w:type="dxa"/>
            <w:tcBorders>
              <w:top w:val="nil"/>
              <w:left w:val="nil"/>
              <w:bottom w:val="nil"/>
              <w:right w:val="nil"/>
            </w:tcBorders>
          </w:tcPr>
          <w:p w:rsidR="00B41E4A" w:rsidP="00163CA1" w:rsidRDefault="00B41E4A" w14:paraId="629DC335" w14:textId="77777777">
            <w:pPr>
              <w:rPr>
                <w:sz w:val="12"/>
                <w:szCs w:val="12"/>
              </w:rPr>
            </w:pPr>
          </w:p>
        </w:tc>
      </w:tr>
      <w:tr w:rsidR="00B41E4A" w:rsidTr="00163CA1" w14:paraId="0C8C79AF"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6C7B3A0B"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4E6EA0F8" w14:textId="77777777">
            <w:r>
              <w:t>Telecom 3</w:t>
            </w:r>
          </w:p>
        </w:tc>
        <w:tc>
          <w:tcPr>
            <w:tcW w:w="7740" w:type="dxa"/>
            <w:tcBorders>
              <w:top w:val="nil"/>
              <w:left w:val="nil"/>
              <w:bottom w:val="nil"/>
              <w:right w:val="nil"/>
            </w:tcBorders>
          </w:tcPr>
          <w:p w:rsidR="00B41E4A" w:rsidP="00163CA1" w:rsidRDefault="00B41E4A" w14:paraId="0522365E" w14:textId="77777777">
            <w:proofErr w:type="spellStart"/>
            <w:r>
              <w:t>Voxology</w:t>
            </w:r>
            <w:proofErr w:type="spellEnd"/>
            <w:r>
              <w:t xml:space="preserve"> Integrations, Inc., Performance Bond Advice Letter- PB (</w:t>
            </w:r>
            <w:r>
              <w:rPr>
                <w:b/>
                <w:bCs/>
              </w:rPr>
              <w:t>effective TBD</w:t>
            </w:r>
            <w:r>
              <w:t>)</w:t>
            </w:r>
          </w:p>
        </w:tc>
      </w:tr>
      <w:tr w:rsidR="00B41E4A" w:rsidTr="00163CA1" w14:paraId="5E110840"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0424F7A2" w14:textId="77777777">
            <w:pPr>
              <w:rPr>
                <w:b/>
                <w:bCs/>
                <w:sz w:val="12"/>
                <w:szCs w:val="12"/>
              </w:rPr>
            </w:pPr>
          </w:p>
        </w:tc>
        <w:tc>
          <w:tcPr>
            <w:tcW w:w="1530" w:type="dxa"/>
            <w:tcBorders>
              <w:top w:val="nil"/>
              <w:left w:val="nil"/>
              <w:bottom w:val="nil"/>
              <w:right w:val="nil"/>
            </w:tcBorders>
          </w:tcPr>
          <w:p w:rsidR="00B41E4A" w:rsidP="00163CA1" w:rsidRDefault="00B41E4A" w14:paraId="193CB927" w14:textId="77777777">
            <w:pPr>
              <w:rPr>
                <w:sz w:val="12"/>
                <w:szCs w:val="12"/>
              </w:rPr>
            </w:pPr>
          </w:p>
        </w:tc>
        <w:tc>
          <w:tcPr>
            <w:tcW w:w="7740" w:type="dxa"/>
            <w:tcBorders>
              <w:top w:val="nil"/>
              <w:left w:val="nil"/>
              <w:bottom w:val="nil"/>
              <w:right w:val="nil"/>
            </w:tcBorders>
          </w:tcPr>
          <w:p w:rsidR="00B41E4A" w:rsidP="00163CA1" w:rsidRDefault="00B41E4A" w14:paraId="4997C297" w14:textId="77777777">
            <w:pPr>
              <w:rPr>
                <w:sz w:val="12"/>
                <w:szCs w:val="12"/>
              </w:rPr>
            </w:pPr>
          </w:p>
        </w:tc>
      </w:tr>
      <w:tr w:rsidR="00B41E4A" w:rsidTr="00163CA1" w14:paraId="1FDB4554"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4E766095"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2E640C19" w14:textId="77777777">
            <w:r>
              <w:t>Telecom 2</w:t>
            </w:r>
          </w:p>
        </w:tc>
        <w:tc>
          <w:tcPr>
            <w:tcW w:w="7740" w:type="dxa"/>
            <w:tcBorders>
              <w:top w:val="nil"/>
              <w:left w:val="nil"/>
              <w:bottom w:val="nil"/>
              <w:right w:val="nil"/>
            </w:tcBorders>
          </w:tcPr>
          <w:p w:rsidR="00B41E4A" w:rsidP="00163CA1" w:rsidRDefault="00B41E4A" w14:paraId="4F30D800" w14:textId="77777777">
            <w:r>
              <w:t>WWT, Inc., Annual Filing of Performance Bond - PB (</w:t>
            </w:r>
            <w:r>
              <w:rPr>
                <w:b/>
                <w:bCs/>
              </w:rPr>
              <w:t>effective TBD</w:t>
            </w:r>
            <w:r>
              <w:t>)</w:t>
            </w:r>
          </w:p>
        </w:tc>
      </w:tr>
      <w:tr w:rsidR="00B41E4A" w:rsidTr="00163CA1" w14:paraId="5BC3219A"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39FF6C60" w14:textId="77777777">
            <w:pPr>
              <w:rPr>
                <w:b/>
                <w:bCs/>
                <w:sz w:val="12"/>
                <w:szCs w:val="12"/>
              </w:rPr>
            </w:pPr>
          </w:p>
        </w:tc>
        <w:tc>
          <w:tcPr>
            <w:tcW w:w="1530" w:type="dxa"/>
            <w:tcBorders>
              <w:top w:val="nil"/>
              <w:left w:val="nil"/>
              <w:bottom w:val="nil"/>
              <w:right w:val="nil"/>
            </w:tcBorders>
          </w:tcPr>
          <w:p w:rsidR="00B41E4A" w:rsidP="00163CA1" w:rsidRDefault="00B41E4A" w14:paraId="16ED75F2" w14:textId="77777777">
            <w:pPr>
              <w:rPr>
                <w:sz w:val="12"/>
                <w:szCs w:val="12"/>
              </w:rPr>
            </w:pPr>
          </w:p>
        </w:tc>
        <w:tc>
          <w:tcPr>
            <w:tcW w:w="7740" w:type="dxa"/>
            <w:tcBorders>
              <w:top w:val="nil"/>
              <w:left w:val="nil"/>
              <w:bottom w:val="nil"/>
              <w:right w:val="nil"/>
            </w:tcBorders>
          </w:tcPr>
          <w:p w:rsidR="00B41E4A" w:rsidP="00163CA1" w:rsidRDefault="00B41E4A" w14:paraId="2ED27AF0" w14:textId="77777777">
            <w:pPr>
              <w:rPr>
                <w:sz w:val="12"/>
                <w:szCs w:val="12"/>
              </w:rPr>
            </w:pPr>
          </w:p>
        </w:tc>
      </w:tr>
      <w:tr w:rsidR="00B41E4A" w:rsidTr="00163CA1" w14:paraId="1C2BBC67"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67ECF7AB"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08E65C73" w14:textId="77777777">
            <w:r>
              <w:t>Telecom 2</w:t>
            </w:r>
          </w:p>
        </w:tc>
        <w:tc>
          <w:tcPr>
            <w:tcW w:w="7740" w:type="dxa"/>
            <w:tcBorders>
              <w:top w:val="nil"/>
              <w:left w:val="nil"/>
              <w:bottom w:val="nil"/>
              <w:right w:val="nil"/>
            </w:tcBorders>
          </w:tcPr>
          <w:p w:rsidR="00B41E4A" w:rsidP="00163CA1" w:rsidRDefault="00B41E4A" w14:paraId="08756EE3" w14:textId="77777777">
            <w:r>
              <w:t>White Label Communications, LLC, Performance Bond Advice Letter- PB (</w:t>
            </w:r>
            <w:r>
              <w:rPr>
                <w:b/>
                <w:bCs/>
              </w:rPr>
              <w:t>effective TBD</w:t>
            </w:r>
            <w:r>
              <w:t>)</w:t>
            </w:r>
          </w:p>
        </w:tc>
      </w:tr>
      <w:tr w:rsidR="00B41E4A" w:rsidTr="00163CA1" w14:paraId="00DBA5AC"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54E78F43" w14:textId="77777777">
            <w:pPr>
              <w:rPr>
                <w:b/>
                <w:bCs/>
                <w:sz w:val="12"/>
                <w:szCs w:val="12"/>
              </w:rPr>
            </w:pPr>
          </w:p>
        </w:tc>
        <w:tc>
          <w:tcPr>
            <w:tcW w:w="1530" w:type="dxa"/>
            <w:tcBorders>
              <w:top w:val="nil"/>
              <w:left w:val="nil"/>
              <w:bottom w:val="nil"/>
              <w:right w:val="nil"/>
            </w:tcBorders>
          </w:tcPr>
          <w:p w:rsidR="00B41E4A" w:rsidP="00163CA1" w:rsidRDefault="00B41E4A" w14:paraId="526FE0FE" w14:textId="77777777">
            <w:pPr>
              <w:rPr>
                <w:sz w:val="12"/>
                <w:szCs w:val="12"/>
              </w:rPr>
            </w:pPr>
          </w:p>
        </w:tc>
        <w:tc>
          <w:tcPr>
            <w:tcW w:w="7740" w:type="dxa"/>
            <w:tcBorders>
              <w:top w:val="nil"/>
              <w:left w:val="nil"/>
              <w:bottom w:val="nil"/>
              <w:right w:val="nil"/>
            </w:tcBorders>
          </w:tcPr>
          <w:p w:rsidR="00B41E4A" w:rsidP="00163CA1" w:rsidRDefault="00B41E4A" w14:paraId="29176071" w14:textId="77777777">
            <w:pPr>
              <w:rPr>
                <w:sz w:val="12"/>
                <w:szCs w:val="12"/>
              </w:rPr>
            </w:pPr>
          </w:p>
        </w:tc>
      </w:tr>
      <w:tr w:rsidR="00B41E4A" w:rsidTr="00163CA1" w14:paraId="07D1CE1E"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056F6A11"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1E44B298" w14:textId="77777777">
            <w:r>
              <w:t>Telecom 2</w:t>
            </w:r>
          </w:p>
        </w:tc>
        <w:tc>
          <w:tcPr>
            <w:tcW w:w="7740" w:type="dxa"/>
            <w:tcBorders>
              <w:top w:val="nil"/>
              <w:left w:val="nil"/>
              <w:bottom w:val="nil"/>
              <w:right w:val="nil"/>
            </w:tcBorders>
          </w:tcPr>
          <w:p w:rsidR="00B41E4A" w:rsidP="00163CA1" w:rsidRDefault="00B41E4A" w14:paraId="4C843AD5" w14:textId="77777777">
            <w:r>
              <w:t xml:space="preserve">Windstream </w:t>
            </w:r>
            <w:proofErr w:type="spellStart"/>
            <w:r>
              <w:t>Communicaitons</w:t>
            </w:r>
            <w:proofErr w:type="spellEnd"/>
            <w:r>
              <w:t>, LLC, CPCN's Performance Bonds- PB (</w:t>
            </w:r>
            <w:r>
              <w:rPr>
                <w:b/>
                <w:bCs/>
              </w:rPr>
              <w:t>effective TBD</w:t>
            </w:r>
            <w:r>
              <w:t>)</w:t>
            </w:r>
          </w:p>
        </w:tc>
      </w:tr>
      <w:tr w:rsidR="00B41E4A" w:rsidTr="00163CA1" w14:paraId="4C402BFB"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16DD10B2" w14:textId="77777777">
            <w:pPr>
              <w:rPr>
                <w:b/>
                <w:bCs/>
                <w:sz w:val="12"/>
                <w:szCs w:val="12"/>
              </w:rPr>
            </w:pPr>
          </w:p>
        </w:tc>
        <w:tc>
          <w:tcPr>
            <w:tcW w:w="1530" w:type="dxa"/>
            <w:tcBorders>
              <w:top w:val="nil"/>
              <w:left w:val="nil"/>
              <w:bottom w:val="nil"/>
              <w:right w:val="nil"/>
            </w:tcBorders>
          </w:tcPr>
          <w:p w:rsidR="00B41E4A" w:rsidP="00163CA1" w:rsidRDefault="00B41E4A" w14:paraId="39D62E31" w14:textId="77777777">
            <w:pPr>
              <w:rPr>
                <w:sz w:val="12"/>
                <w:szCs w:val="12"/>
              </w:rPr>
            </w:pPr>
          </w:p>
        </w:tc>
        <w:tc>
          <w:tcPr>
            <w:tcW w:w="7740" w:type="dxa"/>
            <w:tcBorders>
              <w:top w:val="nil"/>
              <w:left w:val="nil"/>
              <w:bottom w:val="nil"/>
              <w:right w:val="nil"/>
            </w:tcBorders>
          </w:tcPr>
          <w:p w:rsidR="00B41E4A" w:rsidP="00163CA1" w:rsidRDefault="00B41E4A" w14:paraId="68B6EA1C" w14:textId="77777777">
            <w:pPr>
              <w:rPr>
                <w:sz w:val="12"/>
                <w:szCs w:val="12"/>
              </w:rPr>
            </w:pPr>
          </w:p>
        </w:tc>
      </w:tr>
      <w:tr w:rsidR="00B41E4A" w:rsidTr="00163CA1" w14:paraId="0B7377C0"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54E42708"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4FBA387E" w14:textId="77777777">
            <w:r>
              <w:t>Telecom 41</w:t>
            </w:r>
          </w:p>
        </w:tc>
        <w:tc>
          <w:tcPr>
            <w:tcW w:w="7740" w:type="dxa"/>
            <w:tcBorders>
              <w:top w:val="nil"/>
              <w:left w:val="nil"/>
              <w:bottom w:val="nil"/>
              <w:right w:val="nil"/>
            </w:tcBorders>
          </w:tcPr>
          <w:p w:rsidR="00B41E4A" w:rsidP="00163CA1" w:rsidRDefault="00B41E4A" w14:paraId="36162AC4" w14:textId="77777777">
            <w:r>
              <w:t>Windstream Norlight, LLC, CPCN's Performance Bonds- PB (</w:t>
            </w:r>
            <w:r>
              <w:rPr>
                <w:b/>
                <w:bCs/>
              </w:rPr>
              <w:t>effective TBD</w:t>
            </w:r>
            <w:r>
              <w:t>)</w:t>
            </w:r>
          </w:p>
        </w:tc>
      </w:tr>
      <w:tr w:rsidR="00B41E4A" w:rsidTr="00163CA1" w14:paraId="3B582B71"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67C5AC5B" w14:textId="77777777">
            <w:pPr>
              <w:rPr>
                <w:b/>
                <w:bCs/>
                <w:sz w:val="12"/>
                <w:szCs w:val="12"/>
              </w:rPr>
            </w:pPr>
          </w:p>
        </w:tc>
        <w:tc>
          <w:tcPr>
            <w:tcW w:w="1530" w:type="dxa"/>
            <w:tcBorders>
              <w:top w:val="nil"/>
              <w:left w:val="nil"/>
              <w:bottom w:val="nil"/>
              <w:right w:val="nil"/>
            </w:tcBorders>
          </w:tcPr>
          <w:p w:rsidR="00B41E4A" w:rsidP="00163CA1" w:rsidRDefault="00B41E4A" w14:paraId="25721453" w14:textId="77777777">
            <w:pPr>
              <w:rPr>
                <w:sz w:val="12"/>
                <w:szCs w:val="12"/>
              </w:rPr>
            </w:pPr>
          </w:p>
        </w:tc>
        <w:tc>
          <w:tcPr>
            <w:tcW w:w="7740" w:type="dxa"/>
            <w:tcBorders>
              <w:top w:val="nil"/>
              <w:left w:val="nil"/>
              <w:bottom w:val="nil"/>
              <w:right w:val="nil"/>
            </w:tcBorders>
          </w:tcPr>
          <w:p w:rsidR="00B41E4A" w:rsidP="00163CA1" w:rsidRDefault="00B41E4A" w14:paraId="248271E5" w14:textId="77777777">
            <w:pPr>
              <w:rPr>
                <w:sz w:val="12"/>
                <w:szCs w:val="12"/>
              </w:rPr>
            </w:pPr>
          </w:p>
        </w:tc>
      </w:tr>
      <w:tr w:rsidR="00B41E4A" w:rsidTr="00163CA1" w14:paraId="7D57EF3C"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4087724E" w14:textId="77777777">
            <w:pPr>
              <w:rPr>
                <w:b/>
                <w:bCs/>
              </w:rPr>
            </w:pPr>
            <w:r w:rsidRPr="00163CA1">
              <w:rPr>
                <w:b/>
                <w:bCs/>
              </w:rPr>
              <w:lastRenderedPageBreak/>
              <w:t>03/30/26</w:t>
            </w:r>
          </w:p>
        </w:tc>
        <w:tc>
          <w:tcPr>
            <w:tcW w:w="1530" w:type="dxa"/>
            <w:tcBorders>
              <w:top w:val="nil"/>
              <w:left w:val="nil"/>
              <w:bottom w:val="nil"/>
              <w:right w:val="nil"/>
            </w:tcBorders>
          </w:tcPr>
          <w:p w:rsidR="00B41E4A" w:rsidP="00163CA1" w:rsidRDefault="00B41E4A" w14:paraId="2738F587" w14:textId="77777777">
            <w:r>
              <w:t>Telecom 66</w:t>
            </w:r>
          </w:p>
        </w:tc>
        <w:tc>
          <w:tcPr>
            <w:tcW w:w="7740" w:type="dxa"/>
            <w:tcBorders>
              <w:top w:val="nil"/>
              <w:left w:val="nil"/>
              <w:bottom w:val="nil"/>
              <w:right w:val="nil"/>
            </w:tcBorders>
          </w:tcPr>
          <w:p w:rsidR="00B41E4A" w:rsidP="00163CA1" w:rsidRDefault="00B41E4A" w14:paraId="4F2FF1B1" w14:textId="77777777">
            <w:r>
              <w:t xml:space="preserve">Windstream </w:t>
            </w:r>
            <w:proofErr w:type="spellStart"/>
            <w:r>
              <w:t>Nuvox</w:t>
            </w:r>
            <w:proofErr w:type="spellEnd"/>
            <w:r>
              <w:t>, LLC, CPCN's Performance Bonds- PB (</w:t>
            </w:r>
            <w:r>
              <w:rPr>
                <w:b/>
                <w:bCs/>
              </w:rPr>
              <w:t>effective TBD</w:t>
            </w:r>
            <w:r>
              <w:t>)</w:t>
            </w:r>
          </w:p>
        </w:tc>
      </w:tr>
      <w:tr w:rsidR="00B41E4A" w:rsidTr="00163CA1" w14:paraId="022AC735"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3181CC21" w14:textId="77777777">
            <w:pPr>
              <w:rPr>
                <w:b/>
                <w:bCs/>
                <w:sz w:val="12"/>
                <w:szCs w:val="12"/>
              </w:rPr>
            </w:pPr>
          </w:p>
        </w:tc>
        <w:tc>
          <w:tcPr>
            <w:tcW w:w="1530" w:type="dxa"/>
            <w:tcBorders>
              <w:top w:val="nil"/>
              <w:left w:val="nil"/>
              <w:bottom w:val="nil"/>
              <w:right w:val="nil"/>
            </w:tcBorders>
          </w:tcPr>
          <w:p w:rsidR="00B41E4A" w:rsidP="00163CA1" w:rsidRDefault="00B41E4A" w14:paraId="5B80E73A" w14:textId="77777777">
            <w:pPr>
              <w:rPr>
                <w:sz w:val="12"/>
                <w:szCs w:val="12"/>
              </w:rPr>
            </w:pPr>
          </w:p>
        </w:tc>
        <w:tc>
          <w:tcPr>
            <w:tcW w:w="7740" w:type="dxa"/>
            <w:tcBorders>
              <w:top w:val="nil"/>
              <w:left w:val="nil"/>
              <w:bottom w:val="nil"/>
              <w:right w:val="nil"/>
            </w:tcBorders>
          </w:tcPr>
          <w:p w:rsidR="00B41E4A" w:rsidP="00163CA1" w:rsidRDefault="00B41E4A" w14:paraId="7B3382B8" w14:textId="77777777">
            <w:pPr>
              <w:rPr>
                <w:sz w:val="12"/>
                <w:szCs w:val="12"/>
              </w:rPr>
            </w:pPr>
          </w:p>
        </w:tc>
      </w:tr>
      <w:tr w:rsidR="00B41E4A" w:rsidTr="00163CA1" w14:paraId="6702B336"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3E28E132"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415403B2" w14:textId="77777777">
            <w:r>
              <w:t>Telecom 2-B</w:t>
            </w:r>
          </w:p>
        </w:tc>
        <w:tc>
          <w:tcPr>
            <w:tcW w:w="7740" w:type="dxa"/>
            <w:tcBorders>
              <w:top w:val="nil"/>
              <w:left w:val="nil"/>
              <w:bottom w:val="nil"/>
              <w:right w:val="nil"/>
            </w:tcBorders>
          </w:tcPr>
          <w:p w:rsidR="00B41E4A" w:rsidP="00163CA1" w:rsidRDefault="00B41E4A" w14:paraId="4F1EADE9" w14:textId="77777777">
            <w:proofErr w:type="spellStart"/>
            <w:r>
              <w:t>Xentric</w:t>
            </w:r>
            <w:proofErr w:type="spellEnd"/>
            <w:r>
              <w:t xml:space="preserve"> Solutions Inc., Supplements A.L.No.2, Annual Performance Bond- PB (</w:t>
            </w:r>
            <w:r>
              <w:rPr>
                <w:b/>
                <w:bCs/>
              </w:rPr>
              <w:t>effective TBD</w:t>
            </w:r>
            <w:r>
              <w:t>)</w:t>
            </w:r>
          </w:p>
        </w:tc>
      </w:tr>
      <w:tr w:rsidR="00B41E4A" w:rsidTr="00163CA1" w14:paraId="568A9DE3"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6DA20A36" w14:textId="77777777">
            <w:pPr>
              <w:rPr>
                <w:b/>
                <w:bCs/>
                <w:sz w:val="12"/>
                <w:szCs w:val="12"/>
              </w:rPr>
            </w:pPr>
          </w:p>
        </w:tc>
        <w:tc>
          <w:tcPr>
            <w:tcW w:w="1530" w:type="dxa"/>
            <w:tcBorders>
              <w:top w:val="nil"/>
              <w:left w:val="nil"/>
              <w:bottom w:val="nil"/>
              <w:right w:val="nil"/>
            </w:tcBorders>
          </w:tcPr>
          <w:p w:rsidR="00B41E4A" w:rsidP="00163CA1" w:rsidRDefault="00B41E4A" w14:paraId="7C6EB386" w14:textId="77777777">
            <w:pPr>
              <w:rPr>
                <w:sz w:val="12"/>
                <w:szCs w:val="12"/>
              </w:rPr>
            </w:pPr>
          </w:p>
        </w:tc>
        <w:tc>
          <w:tcPr>
            <w:tcW w:w="7740" w:type="dxa"/>
            <w:tcBorders>
              <w:top w:val="nil"/>
              <w:left w:val="nil"/>
              <w:bottom w:val="nil"/>
              <w:right w:val="nil"/>
            </w:tcBorders>
          </w:tcPr>
          <w:p w:rsidR="00B41E4A" w:rsidP="00163CA1" w:rsidRDefault="00B41E4A" w14:paraId="3DEA09E6" w14:textId="77777777">
            <w:pPr>
              <w:rPr>
                <w:sz w:val="12"/>
                <w:szCs w:val="12"/>
              </w:rPr>
            </w:pPr>
          </w:p>
        </w:tc>
      </w:tr>
      <w:tr w:rsidR="00B41E4A" w:rsidTr="00163CA1" w14:paraId="17EFDB0F"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1ED7E56F"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5B89903D" w14:textId="77777777">
            <w:r>
              <w:t>Telecom 1</w:t>
            </w:r>
          </w:p>
        </w:tc>
        <w:tc>
          <w:tcPr>
            <w:tcW w:w="7740" w:type="dxa"/>
            <w:tcBorders>
              <w:top w:val="nil"/>
              <w:left w:val="nil"/>
              <w:bottom w:val="nil"/>
              <w:right w:val="nil"/>
            </w:tcBorders>
          </w:tcPr>
          <w:p w:rsidR="00B41E4A" w:rsidP="00163CA1" w:rsidRDefault="00B41E4A" w14:paraId="476F67D9" w14:textId="77777777">
            <w:r>
              <w:t>Yardi Kube, Inc., Compliance in accordance with the provisions of CPUC Decision D.24-11-003 Relating to the Submission of Performance Bond - PB (</w:t>
            </w:r>
            <w:r>
              <w:rPr>
                <w:b/>
                <w:bCs/>
              </w:rPr>
              <w:t>effective TBD</w:t>
            </w:r>
            <w:r>
              <w:t>)</w:t>
            </w:r>
          </w:p>
        </w:tc>
      </w:tr>
      <w:tr w:rsidR="00B41E4A" w:rsidTr="00163CA1" w14:paraId="527F55BA"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67B37F27" w14:textId="77777777">
            <w:pPr>
              <w:rPr>
                <w:b/>
                <w:bCs/>
                <w:sz w:val="12"/>
                <w:szCs w:val="12"/>
              </w:rPr>
            </w:pPr>
          </w:p>
        </w:tc>
        <w:tc>
          <w:tcPr>
            <w:tcW w:w="1530" w:type="dxa"/>
            <w:tcBorders>
              <w:top w:val="nil"/>
              <w:left w:val="nil"/>
              <w:bottom w:val="nil"/>
              <w:right w:val="nil"/>
            </w:tcBorders>
          </w:tcPr>
          <w:p w:rsidR="00B41E4A" w:rsidP="00163CA1" w:rsidRDefault="00B41E4A" w14:paraId="6C21D78D" w14:textId="77777777">
            <w:pPr>
              <w:rPr>
                <w:sz w:val="12"/>
                <w:szCs w:val="12"/>
              </w:rPr>
            </w:pPr>
          </w:p>
        </w:tc>
        <w:tc>
          <w:tcPr>
            <w:tcW w:w="7740" w:type="dxa"/>
            <w:tcBorders>
              <w:top w:val="nil"/>
              <w:left w:val="nil"/>
              <w:bottom w:val="nil"/>
              <w:right w:val="nil"/>
            </w:tcBorders>
          </w:tcPr>
          <w:p w:rsidR="00B41E4A" w:rsidP="00163CA1" w:rsidRDefault="00B41E4A" w14:paraId="69573B00" w14:textId="77777777">
            <w:pPr>
              <w:rPr>
                <w:sz w:val="12"/>
                <w:szCs w:val="12"/>
              </w:rPr>
            </w:pPr>
          </w:p>
        </w:tc>
      </w:tr>
      <w:tr w:rsidR="00B41E4A" w:rsidTr="00163CA1" w14:paraId="5300DA90"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7A089B88"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37439DE1" w14:textId="77777777">
            <w:r>
              <w:t>Water 2578</w:t>
            </w:r>
          </w:p>
        </w:tc>
        <w:tc>
          <w:tcPr>
            <w:tcW w:w="7740" w:type="dxa"/>
            <w:tcBorders>
              <w:top w:val="nil"/>
              <w:left w:val="nil"/>
              <w:bottom w:val="nil"/>
              <w:right w:val="nil"/>
            </w:tcBorders>
          </w:tcPr>
          <w:p w:rsidR="00B41E4A" w:rsidP="00163CA1" w:rsidRDefault="00B41E4A" w14:paraId="380C82C0" w14:textId="77777777">
            <w:r>
              <w:t>California Water Service Company, [Bay Area Region and South Bay Region] Rate Base Offsets (July 2026) for the BAR and SBR ratemaking areas (</w:t>
            </w:r>
            <w:r>
              <w:rPr>
                <w:b/>
                <w:bCs/>
              </w:rPr>
              <w:t>anticipated effective 07/01/26</w:t>
            </w:r>
            <w:r>
              <w:t>)</w:t>
            </w:r>
          </w:p>
        </w:tc>
      </w:tr>
      <w:tr w:rsidR="00B41E4A" w:rsidTr="00163CA1" w14:paraId="381CA3C6"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62CDA5D8" w14:textId="77777777">
            <w:pPr>
              <w:rPr>
                <w:b/>
                <w:bCs/>
                <w:sz w:val="12"/>
                <w:szCs w:val="12"/>
              </w:rPr>
            </w:pPr>
          </w:p>
        </w:tc>
        <w:tc>
          <w:tcPr>
            <w:tcW w:w="1530" w:type="dxa"/>
            <w:tcBorders>
              <w:top w:val="nil"/>
              <w:left w:val="nil"/>
              <w:bottom w:val="nil"/>
              <w:right w:val="nil"/>
            </w:tcBorders>
          </w:tcPr>
          <w:p w:rsidR="00B41E4A" w:rsidP="00163CA1" w:rsidRDefault="00B41E4A" w14:paraId="06604004" w14:textId="77777777">
            <w:pPr>
              <w:rPr>
                <w:sz w:val="12"/>
                <w:szCs w:val="12"/>
              </w:rPr>
            </w:pPr>
          </w:p>
        </w:tc>
        <w:tc>
          <w:tcPr>
            <w:tcW w:w="7740" w:type="dxa"/>
            <w:tcBorders>
              <w:top w:val="nil"/>
              <w:left w:val="nil"/>
              <w:bottom w:val="nil"/>
              <w:right w:val="nil"/>
            </w:tcBorders>
          </w:tcPr>
          <w:p w:rsidR="00B41E4A" w:rsidP="00163CA1" w:rsidRDefault="00B41E4A" w14:paraId="35848630" w14:textId="77777777">
            <w:pPr>
              <w:rPr>
                <w:sz w:val="12"/>
                <w:szCs w:val="12"/>
              </w:rPr>
            </w:pPr>
          </w:p>
        </w:tc>
      </w:tr>
      <w:tr w:rsidR="00B41E4A" w:rsidTr="00163CA1" w14:paraId="0461AFC4"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3DC3AF95" w14:textId="77777777">
            <w:pPr>
              <w:rPr>
                <w:b/>
                <w:bCs/>
              </w:rPr>
            </w:pPr>
            <w:r w:rsidRPr="00163CA1">
              <w:rPr>
                <w:b/>
                <w:bCs/>
              </w:rPr>
              <w:t>03/30/26</w:t>
            </w:r>
          </w:p>
        </w:tc>
        <w:tc>
          <w:tcPr>
            <w:tcW w:w="1530" w:type="dxa"/>
            <w:tcBorders>
              <w:top w:val="nil"/>
              <w:left w:val="nil"/>
              <w:bottom w:val="nil"/>
              <w:right w:val="nil"/>
            </w:tcBorders>
          </w:tcPr>
          <w:p w:rsidR="00B41E4A" w:rsidP="00163CA1" w:rsidRDefault="00B41E4A" w14:paraId="1733BA01" w14:textId="77777777">
            <w:r>
              <w:t>Water 1995</w:t>
            </w:r>
          </w:p>
        </w:tc>
        <w:tc>
          <w:tcPr>
            <w:tcW w:w="7740" w:type="dxa"/>
            <w:tcBorders>
              <w:top w:val="nil"/>
              <w:left w:val="nil"/>
              <w:bottom w:val="nil"/>
              <w:right w:val="nil"/>
            </w:tcBorders>
          </w:tcPr>
          <w:p w:rsidR="00B41E4A" w:rsidP="00163CA1" w:rsidRDefault="00B41E4A" w14:paraId="367367CB" w14:textId="77777777">
            <w:r>
              <w:t>Golden State Water Company, [SUTTER POINTE DISTRICT] Sutter Pointe Customer Service Area Map (</w:t>
            </w:r>
            <w:r>
              <w:rPr>
                <w:b/>
                <w:bCs/>
              </w:rPr>
              <w:t>anticipated effective 01/01/26</w:t>
            </w:r>
            <w:r>
              <w:t>)</w:t>
            </w:r>
          </w:p>
        </w:tc>
      </w:tr>
      <w:tr w:rsidR="00B41E4A" w:rsidTr="00163CA1" w14:paraId="26F8921A"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32A09D96" w14:textId="77777777">
            <w:pPr>
              <w:rPr>
                <w:b/>
                <w:bCs/>
                <w:sz w:val="12"/>
                <w:szCs w:val="12"/>
              </w:rPr>
            </w:pPr>
          </w:p>
        </w:tc>
        <w:tc>
          <w:tcPr>
            <w:tcW w:w="1530" w:type="dxa"/>
            <w:tcBorders>
              <w:top w:val="nil"/>
              <w:left w:val="nil"/>
              <w:bottom w:val="nil"/>
              <w:right w:val="nil"/>
            </w:tcBorders>
          </w:tcPr>
          <w:p w:rsidR="00B41E4A" w:rsidP="00163CA1" w:rsidRDefault="00B41E4A" w14:paraId="56CA63D9" w14:textId="77777777">
            <w:pPr>
              <w:rPr>
                <w:sz w:val="12"/>
                <w:szCs w:val="12"/>
              </w:rPr>
            </w:pPr>
          </w:p>
        </w:tc>
        <w:tc>
          <w:tcPr>
            <w:tcW w:w="7740" w:type="dxa"/>
            <w:tcBorders>
              <w:top w:val="nil"/>
              <w:left w:val="nil"/>
              <w:bottom w:val="nil"/>
              <w:right w:val="nil"/>
            </w:tcBorders>
          </w:tcPr>
          <w:p w:rsidR="00B41E4A" w:rsidP="00163CA1" w:rsidRDefault="00B41E4A" w14:paraId="2D656C4D" w14:textId="77777777">
            <w:pPr>
              <w:rPr>
                <w:sz w:val="12"/>
                <w:szCs w:val="12"/>
              </w:rPr>
            </w:pPr>
          </w:p>
        </w:tc>
      </w:tr>
      <w:tr w:rsidR="00B41E4A" w:rsidTr="00163CA1" w14:paraId="1EA18310"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2909B7E7" w14:textId="77777777">
            <w:pPr>
              <w:rPr>
                <w:b/>
                <w:bCs/>
              </w:rPr>
            </w:pPr>
            <w:r w:rsidRPr="00163CA1">
              <w:rPr>
                <w:b/>
                <w:bCs/>
              </w:rPr>
              <w:t>03/31/26</w:t>
            </w:r>
          </w:p>
        </w:tc>
        <w:tc>
          <w:tcPr>
            <w:tcW w:w="1530" w:type="dxa"/>
            <w:tcBorders>
              <w:top w:val="nil"/>
              <w:left w:val="nil"/>
              <w:bottom w:val="nil"/>
              <w:right w:val="nil"/>
            </w:tcBorders>
          </w:tcPr>
          <w:p w:rsidR="00B41E4A" w:rsidP="00163CA1" w:rsidRDefault="00B41E4A" w14:paraId="74E0E531" w14:textId="77777777">
            <w:r>
              <w:t>Energy 83G</w:t>
            </w:r>
          </w:p>
        </w:tc>
        <w:tc>
          <w:tcPr>
            <w:tcW w:w="7740" w:type="dxa"/>
            <w:tcBorders>
              <w:top w:val="nil"/>
              <w:left w:val="nil"/>
              <w:bottom w:val="nil"/>
              <w:right w:val="nil"/>
            </w:tcBorders>
          </w:tcPr>
          <w:p w:rsidR="00B41E4A" w:rsidP="00163CA1" w:rsidRDefault="00B41E4A" w14:paraId="72C5858E" w14:textId="77777777">
            <w:r>
              <w:t xml:space="preserve">Alpine Natural Gas Operating </w:t>
            </w:r>
            <w:proofErr w:type="gramStart"/>
            <w:r>
              <w:t>Co.#</w:t>
            </w:r>
            <w:proofErr w:type="gramEnd"/>
            <w:r>
              <w:t>1 LLC, Advice Letter 83-G to Revision of Tariff and CARE Application to reflect increased income threshold amounts for California Alternative Rates for Energy ("CARE") and Energy Savings Assistance ("ESA") (</w:t>
            </w:r>
            <w:r>
              <w:rPr>
                <w:b/>
                <w:bCs/>
              </w:rPr>
              <w:t>anticipated effective 06/01/26</w:t>
            </w:r>
            <w:r>
              <w:t>)</w:t>
            </w:r>
          </w:p>
        </w:tc>
      </w:tr>
      <w:tr w:rsidR="00B41E4A" w:rsidTr="00163CA1" w14:paraId="1613A8CF"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352DB4A3" w14:textId="77777777">
            <w:pPr>
              <w:rPr>
                <w:b/>
                <w:bCs/>
                <w:sz w:val="12"/>
                <w:szCs w:val="12"/>
              </w:rPr>
            </w:pPr>
          </w:p>
        </w:tc>
        <w:tc>
          <w:tcPr>
            <w:tcW w:w="1530" w:type="dxa"/>
            <w:tcBorders>
              <w:top w:val="nil"/>
              <w:left w:val="nil"/>
              <w:bottom w:val="nil"/>
              <w:right w:val="nil"/>
            </w:tcBorders>
          </w:tcPr>
          <w:p w:rsidR="00B41E4A" w:rsidP="00163CA1" w:rsidRDefault="00B41E4A" w14:paraId="3577910E" w14:textId="77777777">
            <w:pPr>
              <w:rPr>
                <w:sz w:val="12"/>
                <w:szCs w:val="12"/>
              </w:rPr>
            </w:pPr>
          </w:p>
        </w:tc>
        <w:tc>
          <w:tcPr>
            <w:tcW w:w="7740" w:type="dxa"/>
            <w:tcBorders>
              <w:top w:val="nil"/>
              <w:left w:val="nil"/>
              <w:bottom w:val="nil"/>
              <w:right w:val="nil"/>
            </w:tcBorders>
          </w:tcPr>
          <w:p w:rsidR="00B41E4A" w:rsidP="00163CA1" w:rsidRDefault="00B41E4A" w14:paraId="470496A2" w14:textId="77777777">
            <w:pPr>
              <w:rPr>
                <w:sz w:val="12"/>
                <w:szCs w:val="12"/>
              </w:rPr>
            </w:pPr>
          </w:p>
        </w:tc>
      </w:tr>
      <w:tr w:rsidR="00B41E4A" w:rsidTr="00163CA1" w14:paraId="50A3A704"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0B3FCC84" w14:textId="77777777">
            <w:pPr>
              <w:rPr>
                <w:b/>
                <w:bCs/>
              </w:rPr>
            </w:pPr>
            <w:r w:rsidRPr="00163CA1">
              <w:rPr>
                <w:b/>
                <w:bCs/>
              </w:rPr>
              <w:t>03/31/26</w:t>
            </w:r>
          </w:p>
        </w:tc>
        <w:tc>
          <w:tcPr>
            <w:tcW w:w="1530" w:type="dxa"/>
            <w:tcBorders>
              <w:top w:val="nil"/>
              <w:left w:val="nil"/>
              <w:bottom w:val="nil"/>
              <w:right w:val="nil"/>
            </w:tcBorders>
          </w:tcPr>
          <w:p w:rsidR="00B41E4A" w:rsidP="00163CA1" w:rsidRDefault="00B41E4A" w14:paraId="2995AA16" w14:textId="77777777">
            <w:r>
              <w:t>Energy 3507G</w:t>
            </w:r>
          </w:p>
        </w:tc>
        <w:tc>
          <w:tcPr>
            <w:tcW w:w="7740" w:type="dxa"/>
            <w:tcBorders>
              <w:top w:val="nil"/>
              <w:left w:val="nil"/>
              <w:bottom w:val="nil"/>
              <w:right w:val="nil"/>
            </w:tcBorders>
          </w:tcPr>
          <w:p w:rsidR="00B41E4A" w:rsidP="00163CA1" w:rsidRDefault="00B41E4A" w14:paraId="6DAAE86E" w14:textId="77777777">
            <w:r>
              <w:t>San Diego Gas &amp; Electric Company, March 2026 Buyback Rate (</w:t>
            </w:r>
            <w:r>
              <w:rPr>
                <w:b/>
                <w:bCs/>
              </w:rPr>
              <w:t>anticipated effective 03/31/26</w:t>
            </w:r>
            <w:r>
              <w:t>)</w:t>
            </w:r>
          </w:p>
        </w:tc>
      </w:tr>
      <w:tr w:rsidR="00B41E4A" w:rsidTr="00163CA1" w14:paraId="5865B8DA"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314B2363" w14:textId="77777777">
            <w:pPr>
              <w:rPr>
                <w:b/>
                <w:bCs/>
                <w:sz w:val="12"/>
                <w:szCs w:val="12"/>
              </w:rPr>
            </w:pPr>
          </w:p>
        </w:tc>
        <w:tc>
          <w:tcPr>
            <w:tcW w:w="1530" w:type="dxa"/>
            <w:tcBorders>
              <w:top w:val="nil"/>
              <w:left w:val="nil"/>
              <w:bottom w:val="nil"/>
              <w:right w:val="nil"/>
            </w:tcBorders>
          </w:tcPr>
          <w:p w:rsidR="00B41E4A" w:rsidP="00163CA1" w:rsidRDefault="00B41E4A" w14:paraId="2A996C20" w14:textId="77777777">
            <w:pPr>
              <w:rPr>
                <w:sz w:val="12"/>
                <w:szCs w:val="12"/>
              </w:rPr>
            </w:pPr>
          </w:p>
        </w:tc>
        <w:tc>
          <w:tcPr>
            <w:tcW w:w="7740" w:type="dxa"/>
            <w:tcBorders>
              <w:top w:val="nil"/>
              <w:left w:val="nil"/>
              <w:bottom w:val="nil"/>
              <w:right w:val="nil"/>
            </w:tcBorders>
          </w:tcPr>
          <w:p w:rsidR="00B41E4A" w:rsidP="00163CA1" w:rsidRDefault="00B41E4A" w14:paraId="5AD5D553" w14:textId="77777777">
            <w:pPr>
              <w:rPr>
                <w:sz w:val="12"/>
                <w:szCs w:val="12"/>
              </w:rPr>
            </w:pPr>
          </w:p>
        </w:tc>
      </w:tr>
      <w:tr w:rsidR="00B41E4A" w:rsidTr="00163CA1" w14:paraId="2C1CBD55"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51716C05" w14:textId="77777777">
            <w:pPr>
              <w:rPr>
                <w:b/>
                <w:bCs/>
              </w:rPr>
            </w:pPr>
            <w:r w:rsidRPr="00163CA1">
              <w:rPr>
                <w:b/>
                <w:bCs/>
              </w:rPr>
              <w:t>03/31/26</w:t>
            </w:r>
          </w:p>
        </w:tc>
        <w:tc>
          <w:tcPr>
            <w:tcW w:w="1530" w:type="dxa"/>
            <w:tcBorders>
              <w:top w:val="nil"/>
              <w:left w:val="nil"/>
              <w:bottom w:val="nil"/>
              <w:right w:val="nil"/>
            </w:tcBorders>
          </w:tcPr>
          <w:p w:rsidR="00B41E4A" w:rsidP="00163CA1" w:rsidRDefault="00B41E4A" w14:paraId="0749DA14" w14:textId="77777777">
            <w:r>
              <w:t>Energy 3508G</w:t>
            </w:r>
          </w:p>
        </w:tc>
        <w:tc>
          <w:tcPr>
            <w:tcW w:w="7740" w:type="dxa"/>
            <w:tcBorders>
              <w:top w:val="nil"/>
              <w:left w:val="nil"/>
              <w:bottom w:val="nil"/>
              <w:right w:val="nil"/>
            </w:tcBorders>
          </w:tcPr>
          <w:p w:rsidR="00B41E4A" w:rsidP="00163CA1" w:rsidRDefault="00B41E4A" w14:paraId="373FF813" w14:textId="77777777">
            <w:r>
              <w:t>San Diego Gas &amp; Electric Company, Revision of Gas Procurement Rates Effective April 1, 2026 (</w:t>
            </w:r>
            <w:r>
              <w:rPr>
                <w:b/>
                <w:bCs/>
              </w:rPr>
              <w:t>anticipated effective 04/01/26</w:t>
            </w:r>
            <w:r>
              <w:t>)</w:t>
            </w:r>
          </w:p>
        </w:tc>
      </w:tr>
      <w:tr w:rsidR="00B41E4A" w:rsidTr="00163CA1" w14:paraId="1DB1AEC4"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659823D8" w14:textId="77777777">
            <w:pPr>
              <w:rPr>
                <w:b/>
                <w:bCs/>
                <w:sz w:val="12"/>
                <w:szCs w:val="12"/>
              </w:rPr>
            </w:pPr>
          </w:p>
        </w:tc>
        <w:tc>
          <w:tcPr>
            <w:tcW w:w="1530" w:type="dxa"/>
            <w:tcBorders>
              <w:top w:val="nil"/>
              <w:left w:val="nil"/>
              <w:bottom w:val="nil"/>
              <w:right w:val="nil"/>
            </w:tcBorders>
          </w:tcPr>
          <w:p w:rsidR="00B41E4A" w:rsidP="00163CA1" w:rsidRDefault="00B41E4A" w14:paraId="18A3F7A1" w14:textId="77777777">
            <w:pPr>
              <w:rPr>
                <w:sz w:val="12"/>
                <w:szCs w:val="12"/>
              </w:rPr>
            </w:pPr>
          </w:p>
        </w:tc>
        <w:tc>
          <w:tcPr>
            <w:tcW w:w="7740" w:type="dxa"/>
            <w:tcBorders>
              <w:top w:val="nil"/>
              <w:left w:val="nil"/>
              <w:bottom w:val="nil"/>
              <w:right w:val="nil"/>
            </w:tcBorders>
          </w:tcPr>
          <w:p w:rsidR="00B41E4A" w:rsidP="00163CA1" w:rsidRDefault="00B41E4A" w14:paraId="655F8D04" w14:textId="77777777">
            <w:pPr>
              <w:rPr>
                <w:sz w:val="12"/>
                <w:szCs w:val="12"/>
              </w:rPr>
            </w:pPr>
          </w:p>
        </w:tc>
      </w:tr>
      <w:tr w:rsidR="00B41E4A" w:rsidTr="00163CA1" w14:paraId="6C4FE81A"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448A66A6" w14:textId="77777777">
            <w:pPr>
              <w:rPr>
                <w:b/>
                <w:bCs/>
              </w:rPr>
            </w:pPr>
            <w:r w:rsidRPr="00163CA1">
              <w:rPr>
                <w:b/>
                <w:bCs/>
              </w:rPr>
              <w:t>03/31/26</w:t>
            </w:r>
          </w:p>
        </w:tc>
        <w:tc>
          <w:tcPr>
            <w:tcW w:w="1530" w:type="dxa"/>
            <w:tcBorders>
              <w:top w:val="nil"/>
              <w:left w:val="nil"/>
              <w:bottom w:val="nil"/>
              <w:right w:val="nil"/>
            </w:tcBorders>
          </w:tcPr>
          <w:p w:rsidR="00B41E4A" w:rsidP="00163CA1" w:rsidRDefault="00B41E4A" w14:paraId="0C90D928" w14:textId="77777777">
            <w:r>
              <w:t>Energy 4816E</w:t>
            </w:r>
          </w:p>
        </w:tc>
        <w:tc>
          <w:tcPr>
            <w:tcW w:w="7740" w:type="dxa"/>
            <w:tcBorders>
              <w:top w:val="nil"/>
              <w:left w:val="nil"/>
              <w:bottom w:val="nil"/>
              <w:right w:val="nil"/>
            </w:tcBorders>
          </w:tcPr>
          <w:p w:rsidR="00B41E4A" w:rsidP="00163CA1" w:rsidRDefault="00B41E4A" w14:paraId="2BE787C2" w14:textId="77777777">
            <w:r>
              <w:t>San Diego Gas &amp; Electric Company, Update on the Climate Change Adaption Team Initiatives in Compliance with Decision (D.) 20-08-046 (</w:t>
            </w:r>
            <w:r>
              <w:rPr>
                <w:b/>
                <w:bCs/>
              </w:rPr>
              <w:t>anticipated effective 03/31/26</w:t>
            </w:r>
            <w:r>
              <w:t>)</w:t>
            </w:r>
          </w:p>
        </w:tc>
      </w:tr>
      <w:tr w:rsidR="00B41E4A" w:rsidTr="00163CA1" w14:paraId="117A70D0"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50882A5A" w14:textId="77777777">
            <w:pPr>
              <w:rPr>
                <w:b/>
                <w:bCs/>
                <w:sz w:val="12"/>
                <w:szCs w:val="12"/>
              </w:rPr>
            </w:pPr>
          </w:p>
        </w:tc>
        <w:tc>
          <w:tcPr>
            <w:tcW w:w="1530" w:type="dxa"/>
            <w:tcBorders>
              <w:top w:val="nil"/>
              <w:left w:val="nil"/>
              <w:bottom w:val="nil"/>
              <w:right w:val="nil"/>
            </w:tcBorders>
          </w:tcPr>
          <w:p w:rsidR="00B41E4A" w:rsidP="00163CA1" w:rsidRDefault="00B41E4A" w14:paraId="12CD90BF" w14:textId="77777777">
            <w:pPr>
              <w:rPr>
                <w:sz w:val="12"/>
                <w:szCs w:val="12"/>
              </w:rPr>
            </w:pPr>
          </w:p>
        </w:tc>
        <w:tc>
          <w:tcPr>
            <w:tcW w:w="7740" w:type="dxa"/>
            <w:tcBorders>
              <w:top w:val="nil"/>
              <w:left w:val="nil"/>
              <w:bottom w:val="nil"/>
              <w:right w:val="nil"/>
            </w:tcBorders>
          </w:tcPr>
          <w:p w:rsidR="00B41E4A" w:rsidP="00163CA1" w:rsidRDefault="00B41E4A" w14:paraId="73369EE3" w14:textId="77777777">
            <w:pPr>
              <w:rPr>
                <w:sz w:val="12"/>
                <w:szCs w:val="12"/>
              </w:rPr>
            </w:pPr>
          </w:p>
        </w:tc>
      </w:tr>
      <w:tr w:rsidR="00B41E4A" w:rsidTr="00163CA1" w14:paraId="7BE17DC3"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2146A944" w14:textId="77777777">
            <w:pPr>
              <w:rPr>
                <w:b/>
                <w:bCs/>
              </w:rPr>
            </w:pPr>
            <w:r w:rsidRPr="00163CA1">
              <w:rPr>
                <w:b/>
                <w:bCs/>
              </w:rPr>
              <w:t>03/31/26</w:t>
            </w:r>
          </w:p>
        </w:tc>
        <w:tc>
          <w:tcPr>
            <w:tcW w:w="1530" w:type="dxa"/>
            <w:tcBorders>
              <w:top w:val="nil"/>
              <w:left w:val="nil"/>
              <w:bottom w:val="nil"/>
              <w:right w:val="nil"/>
            </w:tcBorders>
          </w:tcPr>
          <w:p w:rsidR="00B41E4A" w:rsidP="00163CA1" w:rsidRDefault="00B41E4A" w14:paraId="2ED8570B" w14:textId="77777777">
            <w:r>
              <w:t>Energy 4826E</w:t>
            </w:r>
          </w:p>
        </w:tc>
        <w:tc>
          <w:tcPr>
            <w:tcW w:w="7740" w:type="dxa"/>
            <w:tcBorders>
              <w:top w:val="nil"/>
              <w:left w:val="nil"/>
              <w:bottom w:val="nil"/>
              <w:right w:val="nil"/>
            </w:tcBorders>
          </w:tcPr>
          <w:p w:rsidR="00B41E4A" w:rsidP="00163CA1" w:rsidRDefault="00B41E4A" w14:paraId="3C900375" w14:textId="77777777">
            <w:r>
              <w:t xml:space="preserve">San Diego Gas &amp; Electric Company, Update </w:t>
            </w:r>
            <w:proofErr w:type="gramStart"/>
            <w:r>
              <w:t>Of</w:t>
            </w:r>
            <w:proofErr w:type="gramEnd"/>
            <w:r>
              <w:t xml:space="preserve"> ERRA Trigger / Threshold Amount </w:t>
            </w:r>
            <w:proofErr w:type="gramStart"/>
            <w:r>
              <w:t>In</w:t>
            </w:r>
            <w:proofErr w:type="gramEnd"/>
            <w:r>
              <w:t xml:space="preserve"> Compliance </w:t>
            </w:r>
            <w:proofErr w:type="gramStart"/>
            <w:r>
              <w:t>With</w:t>
            </w:r>
            <w:proofErr w:type="gramEnd"/>
            <w:r>
              <w:t xml:space="preserve"> Decision (D.) 02-10-062 And D.04-01-050 (</w:t>
            </w:r>
            <w:r>
              <w:rPr>
                <w:b/>
                <w:bCs/>
              </w:rPr>
              <w:t>anticipated effective 03/31/26</w:t>
            </w:r>
            <w:r>
              <w:t>)</w:t>
            </w:r>
          </w:p>
        </w:tc>
      </w:tr>
      <w:tr w:rsidR="00B41E4A" w:rsidTr="00163CA1" w14:paraId="0792D435"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14A28F03" w14:textId="77777777">
            <w:pPr>
              <w:rPr>
                <w:b/>
                <w:bCs/>
                <w:sz w:val="12"/>
                <w:szCs w:val="12"/>
              </w:rPr>
            </w:pPr>
          </w:p>
        </w:tc>
        <w:tc>
          <w:tcPr>
            <w:tcW w:w="1530" w:type="dxa"/>
            <w:tcBorders>
              <w:top w:val="nil"/>
              <w:left w:val="nil"/>
              <w:bottom w:val="nil"/>
              <w:right w:val="nil"/>
            </w:tcBorders>
          </w:tcPr>
          <w:p w:rsidR="00B41E4A" w:rsidP="00163CA1" w:rsidRDefault="00B41E4A" w14:paraId="3B553298" w14:textId="77777777">
            <w:pPr>
              <w:rPr>
                <w:sz w:val="12"/>
                <w:szCs w:val="12"/>
              </w:rPr>
            </w:pPr>
          </w:p>
        </w:tc>
        <w:tc>
          <w:tcPr>
            <w:tcW w:w="7740" w:type="dxa"/>
            <w:tcBorders>
              <w:top w:val="nil"/>
              <w:left w:val="nil"/>
              <w:bottom w:val="nil"/>
              <w:right w:val="nil"/>
            </w:tcBorders>
          </w:tcPr>
          <w:p w:rsidR="00B41E4A" w:rsidP="00163CA1" w:rsidRDefault="00B41E4A" w14:paraId="4E82B627" w14:textId="77777777">
            <w:pPr>
              <w:rPr>
                <w:sz w:val="12"/>
                <w:szCs w:val="12"/>
              </w:rPr>
            </w:pPr>
          </w:p>
        </w:tc>
      </w:tr>
      <w:tr w:rsidR="00B41E4A" w:rsidTr="00163CA1" w14:paraId="05500B00"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26E3A728" w14:textId="77777777">
            <w:pPr>
              <w:rPr>
                <w:b/>
                <w:bCs/>
              </w:rPr>
            </w:pPr>
            <w:r w:rsidRPr="00163CA1">
              <w:rPr>
                <w:b/>
                <w:bCs/>
              </w:rPr>
              <w:t>03/31/26</w:t>
            </w:r>
          </w:p>
        </w:tc>
        <w:tc>
          <w:tcPr>
            <w:tcW w:w="1530" w:type="dxa"/>
            <w:tcBorders>
              <w:top w:val="nil"/>
              <w:left w:val="nil"/>
              <w:bottom w:val="nil"/>
              <w:right w:val="nil"/>
            </w:tcBorders>
          </w:tcPr>
          <w:p w:rsidR="00B41E4A" w:rsidP="00163CA1" w:rsidRDefault="00B41E4A" w14:paraId="06908253" w14:textId="77777777">
            <w:r>
              <w:t>Energy 5781E</w:t>
            </w:r>
          </w:p>
        </w:tc>
        <w:tc>
          <w:tcPr>
            <w:tcW w:w="7740" w:type="dxa"/>
            <w:tcBorders>
              <w:top w:val="nil"/>
              <w:left w:val="nil"/>
              <w:bottom w:val="nil"/>
              <w:right w:val="nil"/>
            </w:tcBorders>
          </w:tcPr>
          <w:p w:rsidR="00B41E4A" w:rsidP="00163CA1" w:rsidRDefault="00B41E4A" w14:paraId="70E466FE" w14:textId="77777777">
            <w:r>
              <w:t>Southern California Edison Company, Self-Generation Incentive Program Annual Budget Update for 2026 (</w:t>
            </w:r>
            <w:r>
              <w:rPr>
                <w:b/>
                <w:bCs/>
              </w:rPr>
              <w:t>anticipated effective 03/31/26</w:t>
            </w:r>
            <w:r>
              <w:t>)</w:t>
            </w:r>
          </w:p>
        </w:tc>
      </w:tr>
      <w:tr w:rsidR="00B41E4A" w:rsidTr="00163CA1" w14:paraId="7731DA8F"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6AC2A1B1" w14:textId="77777777">
            <w:pPr>
              <w:rPr>
                <w:b/>
                <w:bCs/>
                <w:sz w:val="12"/>
                <w:szCs w:val="12"/>
              </w:rPr>
            </w:pPr>
          </w:p>
        </w:tc>
        <w:tc>
          <w:tcPr>
            <w:tcW w:w="1530" w:type="dxa"/>
            <w:tcBorders>
              <w:top w:val="nil"/>
              <w:left w:val="nil"/>
              <w:bottom w:val="nil"/>
              <w:right w:val="nil"/>
            </w:tcBorders>
          </w:tcPr>
          <w:p w:rsidR="00B41E4A" w:rsidP="00163CA1" w:rsidRDefault="00B41E4A" w14:paraId="47C1E0F6" w14:textId="77777777">
            <w:pPr>
              <w:rPr>
                <w:sz w:val="12"/>
                <w:szCs w:val="12"/>
              </w:rPr>
            </w:pPr>
          </w:p>
        </w:tc>
        <w:tc>
          <w:tcPr>
            <w:tcW w:w="7740" w:type="dxa"/>
            <w:tcBorders>
              <w:top w:val="nil"/>
              <w:left w:val="nil"/>
              <w:bottom w:val="nil"/>
              <w:right w:val="nil"/>
            </w:tcBorders>
          </w:tcPr>
          <w:p w:rsidR="00B41E4A" w:rsidP="00163CA1" w:rsidRDefault="00B41E4A" w14:paraId="73E01927" w14:textId="77777777">
            <w:pPr>
              <w:rPr>
                <w:sz w:val="12"/>
                <w:szCs w:val="12"/>
              </w:rPr>
            </w:pPr>
          </w:p>
        </w:tc>
      </w:tr>
      <w:tr w:rsidR="00B41E4A" w:rsidTr="00163CA1" w14:paraId="388B9288"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4E9AA7A5" w14:textId="77777777">
            <w:pPr>
              <w:rPr>
                <w:b/>
                <w:bCs/>
              </w:rPr>
            </w:pPr>
            <w:r w:rsidRPr="00163CA1">
              <w:rPr>
                <w:b/>
                <w:bCs/>
              </w:rPr>
              <w:t>03/31/26</w:t>
            </w:r>
          </w:p>
        </w:tc>
        <w:tc>
          <w:tcPr>
            <w:tcW w:w="1530" w:type="dxa"/>
            <w:tcBorders>
              <w:top w:val="nil"/>
              <w:left w:val="nil"/>
              <w:bottom w:val="nil"/>
              <w:right w:val="nil"/>
            </w:tcBorders>
          </w:tcPr>
          <w:p w:rsidR="00B41E4A" w:rsidP="00163CA1" w:rsidRDefault="00B41E4A" w14:paraId="1E1E3CFC" w14:textId="77777777">
            <w:r>
              <w:t>Energy 5782E</w:t>
            </w:r>
          </w:p>
        </w:tc>
        <w:tc>
          <w:tcPr>
            <w:tcW w:w="7740" w:type="dxa"/>
            <w:tcBorders>
              <w:top w:val="nil"/>
              <w:left w:val="nil"/>
              <w:bottom w:val="nil"/>
              <w:right w:val="nil"/>
            </w:tcBorders>
          </w:tcPr>
          <w:p w:rsidR="00B41E4A" w:rsidP="00163CA1" w:rsidRDefault="00B41E4A" w14:paraId="09165370" w14:textId="77777777">
            <w:r>
              <w:t>Southern California Edison Company, Southern California Edison Company's Annual Status Update Pursuant to Decision 20-08-046 (</w:t>
            </w:r>
            <w:r>
              <w:rPr>
                <w:b/>
                <w:bCs/>
              </w:rPr>
              <w:t>anticipated effective 03/31/26</w:t>
            </w:r>
            <w:r>
              <w:t>)</w:t>
            </w:r>
          </w:p>
        </w:tc>
      </w:tr>
      <w:tr w:rsidR="00B41E4A" w:rsidTr="00163CA1" w14:paraId="23BFA612"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5D8130A3" w14:textId="77777777">
            <w:pPr>
              <w:rPr>
                <w:b/>
                <w:bCs/>
                <w:sz w:val="12"/>
                <w:szCs w:val="12"/>
              </w:rPr>
            </w:pPr>
          </w:p>
        </w:tc>
        <w:tc>
          <w:tcPr>
            <w:tcW w:w="1530" w:type="dxa"/>
            <w:tcBorders>
              <w:top w:val="nil"/>
              <w:left w:val="nil"/>
              <w:bottom w:val="nil"/>
              <w:right w:val="nil"/>
            </w:tcBorders>
          </w:tcPr>
          <w:p w:rsidR="00B41E4A" w:rsidP="00163CA1" w:rsidRDefault="00B41E4A" w14:paraId="4033D720" w14:textId="77777777">
            <w:pPr>
              <w:rPr>
                <w:sz w:val="12"/>
                <w:szCs w:val="12"/>
              </w:rPr>
            </w:pPr>
          </w:p>
        </w:tc>
        <w:tc>
          <w:tcPr>
            <w:tcW w:w="7740" w:type="dxa"/>
            <w:tcBorders>
              <w:top w:val="nil"/>
              <w:left w:val="nil"/>
              <w:bottom w:val="nil"/>
              <w:right w:val="nil"/>
            </w:tcBorders>
          </w:tcPr>
          <w:p w:rsidR="00B41E4A" w:rsidP="00163CA1" w:rsidRDefault="00B41E4A" w14:paraId="1FD0AE69" w14:textId="77777777">
            <w:pPr>
              <w:rPr>
                <w:sz w:val="12"/>
                <w:szCs w:val="12"/>
              </w:rPr>
            </w:pPr>
          </w:p>
        </w:tc>
      </w:tr>
      <w:tr w:rsidR="00B41E4A" w:rsidTr="00163CA1" w14:paraId="7E928AB8"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0A52D5A9" w14:textId="77777777">
            <w:pPr>
              <w:rPr>
                <w:b/>
                <w:bCs/>
              </w:rPr>
            </w:pPr>
            <w:r w:rsidRPr="00163CA1">
              <w:rPr>
                <w:b/>
                <w:bCs/>
              </w:rPr>
              <w:t>03/31/26</w:t>
            </w:r>
          </w:p>
        </w:tc>
        <w:tc>
          <w:tcPr>
            <w:tcW w:w="1530" w:type="dxa"/>
            <w:tcBorders>
              <w:top w:val="nil"/>
              <w:left w:val="nil"/>
              <w:bottom w:val="nil"/>
              <w:right w:val="nil"/>
            </w:tcBorders>
          </w:tcPr>
          <w:p w:rsidR="00B41E4A" w:rsidP="00163CA1" w:rsidRDefault="00B41E4A" w14:paraId="26DB750F" w14:textId="77777777">
            <w:r>
              <w:t>Energy 6617G</w:t>
            </w:r>
          </w:p>
        </w:tc>
        <w:tc>
          <w:tcPr>
            <w:tcW w:w="7740" w:type="dxa"/>
            <w:tcBorders>
              <w:top w:val="nil"/>
              <w:left w:val="nil"/>
              <w:bottom w:val="nil"/>
              <w:right w:val="nil"/>
            </w:tcBorders>
          </w:tcPr>
          <w:p w:rsidR="00B41E4A" w:rsidP="00163CA1" w:rsidRDefault="00B41E4A" w14:paraId="4C2690EC" w14:textId="77777777">
            <w:r>
              <w:t>Southern California Gas Company, March 2026 Buy-Back Rates (</w:t>
            </w:r>
            <w:r>
              <w:rPr>
                <w:b/>
                <w:bCs/>
              </w:rPr>
              <w:t>anticipated effective 03/31/26</w:t>
            </w:r>
            <w:r>
              <w:t>)</w:t>
            </w:r>
          </w:p>
        </w:tc>
      </w:tr>
      <w:tr w:rsidR="00B41E4A" w:rsidTr="00163CA1" w14:paraId="04C47837"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56E09EA4" w14:textId="77777777">
            <w:pPr>
              <w:rPr>
                <w:b/>
                <w:bCs/>
                <w:sz w:val="12"/>
                <w:szCs w:val="12"/>
              </w:rPr>
            </w:pPr>
          </w:p>
        </w:tc>
        <w:tc>
          <w:tcPr>
            <w:tcW w:w="1530" w:type="dxa"/>
            <w:tcBorders>
              <w:top w:val="nil"/>
              <w:left w:val="nil"/>
              <w:bottom w:val="nil"/>
              <w:right w:val="nil"/>
            </w:tcBorders>
          </w:tcPr>
          <w:p w:rsidR="00B41E4A" w:rsidP="00163CA1" w:rsidRDefault="00B41E4A" w14:paraId="0232E5B4" w14:textId="77777777">
            <w:pPr>
              <w:rPr>
                <w:sz w:val="12"/>
                <w:szCs w:val="12"/>
              </w:rPr>
            </w:pPr>
          </w:p>
        </w:tc>
        <w:tc>
          <w:tcPr>
            <w:tcW w:w="7740" w:type="dxa"/>
            <w:tcBorders>
              <w:top w:val="nil"/>
              <w:left w:val="nil"/>
              <w:bottom w:val="nil"/>
              <w:right w:val="nil"/>
            </w:tcBorders>
          </w:tcPr>
          <w:p w:rsidR="00B41E4A" w:rsidP="00163CA1" w:rsidRDefault="00B41E4A" w14:paraId="75A2E1FC" w14:textId="77777777">
            <w:pPr>
              <w:rPr>
                <w:sz w:val="12"/>
                <w:szCs w:val="12"/>
              </w:rPr>
            </w:pPr>
          </w:p>
        </w:tc>
      </w:tr>
      <w:tr w:rsidR="00B41E4A" w:rsidTr="00163CA1" w14:paraId="0D730005"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00447D2C" w14:textId="77777777">
            <w:pPr>
              <w:rPr>
                <w:b/>
                <w:bCs/>
              </w:rPr>
            </w:pPr>
            <w:r w:rsidRPr="00163CA1">
              <w:rPr>
                <w:b/>
                <w:bCs/>
              </w:rPr>
              <w:t>03/31/26</w:t>
            </w:r>
          </w:p>
        </w:tc>
        <w:tc>
          <w:tcPr>
            <w:tcW w:w="1530" w:type="dxa"/>
            <w:tcBorders>
              <w:top w:val="nil"/>
              <w:left w:val="nil"/>
              <w:bottom w:val="nil"/>
              <w:right w:val="nil"/>
            </w:tcBorders>
          </w:tcPr>
          <w:p w:rsidR="00B41E4A" w:rsidP="00163CA1" w:rsidRDefault="00B41E4A" w14:paraId="5E82B462" w14:textId="77777777">
            <w:r>
              <w:t>Energy 6618G</w:t>
            </w:r>
          </w:p>
        </w:tc>
        <w:tc>
          <w:tcPr>
            <w:tcW w:w="7740" w:type="dxa"/>
            <w:tcBorders>
              <w:top w:val="nil"/>
              <w:left w:val="nil"/>
              <w:bottom w:val="nil"/>
              <w:right w:val="nil"/>
            </w:tcBorders>
          </w:tcPr>
          <w:p w:rsidR="00B41E4A" w:rsidP="00163CA1" w:rsidRDefault="00B41E4A" w14:paraId="574F04AB" w14:textId="77777777">
            <w:r>
              <w:t>Southern California Gas Company, April 2026 Core Procurement Charge Update (</w:t>
            </w:r>
            <w:r>
              <w:rPr>
                <w:b/>
                <w:bCs/>
              </w:rPr>
              <w:t>anticipated effective 04/01/26</w:t>
            </w:r>
            <w:r>
              <w:t>)</w:t>
            </w:r>
          </w:p>
        </w:tc>
      </w:tr>
      <w:tr w:rsidR="00B41E4A" w:rsidTr="00163CA1" w14:paraId="60114E76"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0FD488E0" w14:textId="77777777">
            <w:pPr>
              <w:rPr>
                <w:b/>
                <w:bCs/>
                <w:sz w:val="12"/>
                <w:szCs w:val="12"/>
              </w:rPr>
            </w:pPr>
          </w:p>
        </w:tc>
        <w:tc>
          <w:tcPr>
            <w:tcW w:w="1530" w:type="dxa"/>
            <w:tcBorders>
              <w:top w:val="nil"/>
              <w:left w:val="nil"/>
              <w:bottom w:val="nil"/>
              <w:right w:val="nil"/>
            </w:tcBorders>
          </w:tcPr>
          <w:p w:rsidR="00B41E4A" w:rsidP="00163CA1" w:rsidRDefault="00B41E4A" w14:paraId="6793B0AC" w14:textId="77777777">
            <w:pPr>
              <w:rPr>
                <w:sz w:val="12"/>
                <w:szCs w:val="12"/>
              </w:rPr>
            </w:pPr>
          </w:p>
        </w:tc>
        <w:tc>
          <w:tcPr>
            <w:tcW w:w="7740" w:type="dxa"/>
            <w:tcBorders>
              <w:top w:val="nil"/>
              <w:left w:val="nil"/>
              <w:bottom w:val="nil"/>
              <w:right w:val="nil"/>
            </w:tcBorders>
          </w:tcPr>
          <w:p w:rsidR="00B41E4A" w:rsidP="00163CA1" w:rsidRDefault="00B41E4A" w14:paraId="27ED9246" w14:textId="77777777">
            <w:pPr>
              <w:rPr>
                <w:sz w:val="12"/>
                <w:szCs w:val="12"/>
              </w:rPr>
            </w:pPr>
          </w:p>
        </w:tc>
      </w:tr>
      <w:tr w:rsidR="00B41E4A" w:rsidTr="00163CA1" w14:paraId="50145169"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12FBE634" w14:textId="77777777">
            <w:pPr>
              <w:rPr>
                <w:b/>
                <w:bCs/>
              </w:rPr>
            </w:pPr>
            <w:r w:rsidRPr="00163CA1">
              <w:rPr>
                <w:b/>
                <w:bCs/>
              </w:rPr>
              <w:t>03/31/26</w:t>
            </w:r>
          </w:p>
        </w:tc>
        <w:tc>
          <w:tcPr>
            <w:tcW w:w="1530" w:type="dxa"/>
            <w:tcBorders>
              <w:top w:val="nil"/>
              <w:left w:val="nil"/>
              <w:bottom w:val="nil"/>
              <w:right w:val="nil"/>
            </w:tcBorders>
          </w:tcPr>
          <w:p w:rsidR="00B41E4A" w:rsidP="00163CA1" w:rsidRDefault="00B41E4A" w14:paraId="64BB0A7E" w14:textId="77777777">
            <w:r>
              <w:t>Energy 6619G</w:t>
            </w:r>
          </w:p>
        </w:tc>
        <w:tc>
          <w:tcPr>
            <w:tcW w:w="7740" w:type="dxa"/>
            <w:tcBorders>
              <w:top w:val="nil"/>
              <w:left w:val="nil"/>
              <w:bottom w:val="nil"/>
              <w:right w:val="nil"/>
            </w:tcBorders>
          </w:tcPr>
          <w:p w:rsidR="00B41E4A" w:rsidP="00163CA1" w:rsidRDefault="00B41E4A" w14:paraId="768E670D" w14:textId="77777777">
            <w:r>
              <w:t>Southern California Gas Company, Annual Status Update Regarding Southern California Gas Company's Climate Change Adaptation Activities in Compliance with Decision (D.)20-08-046 (</w:t>
            </w:r>
            <w:r>
              <w:rPr>
                <w:b/>
                <w:bCs/>
              </w:rPr>
              <w:t>anticipated effective 03/31/26</w:t>
            </w:r>
            <w:r>
              <w:t>)</w:t>
            </w:r>
          </w:p>
        </w:tc>
      </w:tr>
      <w:tr w:rsidR="00B41E4A" w:rsidTr="00163CA1" w14:paraId="4BF2D990"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3684145E" w14:textId="77777777">
            <w:pPr>
              <w:rPr>
                <w:b/>
                <w:bCs/>
                <w:sz w:val="12"/>
                <w:szCs w:val="12"/>
              </w:rPr>
            </w:pPr>
          </w:p>
        </w:tc>
        <w:tc>
          <w:tcPr>
            <w:tcW w:w="1530" w:type="dxa"/>
            <w:tcBorders>
              <w:top w:val="nil"/>
              <w:left w:val="nil"/>
              <w:bottom w:val="nil"/>
              <w:right w:val="nil"/>
            </w:tcBorders>
          </w:tcPr>
          <w:p w:rsidR="00B41E4A" w:rsidP="00163CA1" w:rsidRDefault="00B41E4A" w14:paraId="040E3138" w14:textId="77777777">
            <w:pPr>
              <w:rPr>
                <w:sz w:val="12"/>
                <w:szCs w:val="12"/>
              </w:rPr>
            </w:pPr>
          </w:p>
        </w:tc>
        <w:tc>
          <w:tcPr>
            <w:tcW w:w="7740" w:type="dxa"/>
            <w:tcBorders>
              <w:top w:val="nil"/>
              <w:left w:val="nil"/>
              <w:bottom w:val="nil"/>
              <w:right w:val="nil"/>
            </w:tcBorders>
          </w:tcPr>
          <w:p w:rsidR="00B41E4A" w:rsidP="00163CA1" w:rsidRDefault="00B41E4A" w14:paraId="2F82E75E" w14:textId="77777777">
            <w:pPr>
              <w:rPr>
                <w:sz w:val="12"/>
                <w:szCs w:val="12"/>
              </w:rPr>
            </w:pPr>
          </w:p>
        </w:tc>
      </w:tr>
      <w:tr w:rsidR="00B41E4A" w:rsidTr="00163CA1" w14:paraId="6FE4E63C"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3E91500A" w14:textId="77777777">
            <w:pPr>
              <w:rPr>
                <w:b/>
                <w:bCs/>
              </w:rPr>
            </w:pPr>
            <w:r w:rsidRPr="00163CA1">
              <w:rPr>
                <w:b/>
                <w:bCs/>
              </w:rPr>
              <w:t>03/31/26</w:t>
            </w:r>
          </w:p>
        </w:tc>
        <w:tc>
          <w:tcPr>
            <w:tcW w:w="1530" w:type="dxa"/>
            <w:tcBorders>
              <w:top w:val="nil"/>
              <w:left w:val="nil"/>
              <w:bottom w:val="nil"/>
              <w:right w:val="nil"/>
            </w:tcBorders>
          </w:tcPr>
          <w:p w:rsidR="00B41E4A" w:rsidP="00163CA1" w:rsidRDefault="00B41E4A" w14:paraId="67B86A98" w14:textId="77777777">
            <w:r>
              <w:t>Energy 6620G</w:t>
            </w:r>
          </w:p>
        </w:tc>
        <w:tc>
          <w:tcPr>
            <w:tcW w:w="7740" w:type="dxa"/>
            <w:tcBorders>
              <w:top w:val="nil"/>
              <w:left w:val="nil"/>
              <w:bottom w:val="nil"/>
              <w:right w:val="nil"/>
            </w:tcBorders>
          </w:tcPr>
          <w:p w:rsidR="00B41E4A" w:rsidP="00163CA1" w:rsidRDefault="00B41E4A" w14:paraId="28DE36B1" w14:textId="77777777">
            <w:r>
              <w:t>Southern California Gas Company, Self-Generation Incentive Program (SGIP) Annual Budget Update Advice Letter Pursuant to Decision (D.) 25-12-003 (</w:t>
            </w:r>
            <w:r>
              <w:rPr>
                <w:b/>
                <w:bCs/>
              </w:rPr>
              <w:t>anticipated effective 03/31/26</w:t>
            </w:r>
            <w:r>
              <w:t>)</w:t>
            </w:r>
          </w:p>
        </w:tc>
      </w:tr>
      <w:tr w:rsidR="00B41E4A" w:rsidTr="00163CA1" w14:paraId="7EE25144"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3B618601" w14:textId="77777777">
            <w:pPr>
              <w:rPr>
                <w:b/>
                <w:bCs/>
                <w:sz w:val="12"/>
                <w:szCs w:val="12"/>
              </w:rPr>
            </w:pPr>
          </w:p>
        </w:tc>
        <w:tc>
          <w:tcPr>
            <w:tcW w:w="1530" w:type="dxa"/>
            <w:tcBorders>
              <w:top w:val="nil"/>
              <w:left w:val="nil"/>
              <w:bottom w:val="nil"/>
              <w:right w:val="nil"/>
            </w:tcBorders>
          </w:tcPr>
          <w:p w:rsidR="00B41E4A" w:rsidP="00163CA1" w:rsidRDefault="00B41E4A" w14:paraId="275EB818" w14:textId="77777777">
            <w:pPr>
              <w:rPr>
                <w:sz w:val="12"/>
                <w:szCs w:val="12"/>
              </w:rPr>
            </w:pPr>
          </w:p>
        </w:tc>
        <w:tc>
          <w:tcPr>
            <w:tcW w:w="7740" w:type="dxa"/>
            <w:tcBorders>
              <w:top w:val="nil"/>
              <w:left w:val="nil"/>
              <w:bottom w:val="nil"/>
              <w:right w:val="nil"/>
            </w:tcBorders>
          </w:tcPr>
          <w:p w:rsidR="00B41E4A" w:rsidP="00163CA1" w:rsidRDefault="00B41E4A" w14:paraId="77C9417D" w14:textId="77777777">
            <w:pPr>
              <w:rPr>
                <w:sz w:val="12"/>
                <w:szCs w:val="12"/>
              </w:rPr>
            </w:pPr>
          </w:p>
        </w:tc>
      </w:tr>
      <w:tr w:rsidR="00B41E4A" w:rsidTr="00163CA1" w14:paraId="4AE619CE"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4B549D75" w14:textId="77777777">
            <w:pPr>
              <w:rPr>
                <w:b/>
                <w:bCs/>
              </w:rPr>
            </w:pPr>
            <w:r w:rsidRPr="00163CA1">
              <w:rPr>
                <w:b/>
                <w:bCs/>
              </w:rPr>
              <w:t>03/31/26</w:t>
            </w:r>
          </w:p>
        </w:tc>
        <w:tc>
          <w:tcPr>
            <w:tcW w:w="1530" w:type="dxa"/>
            <w:tcBorders>
              <w:top w:val="nil"/>
              <w:left w:val="nil"/>
              <w:bottom w:val="nil"/>
              <w:right w:val="nil"/>
            </w:tcBorders>
          </w:tcPr>
          <w:p w:rsidR="00B41E4A" w:rsidP="00163CA1" w:rsidRDefault="00B41E4A" w14:paraId="08295FCF" w14:textId="77777777">
            <w:r>
              <w:t>Telecom 2</w:t>
            </w:r>
          </w:p>
        </w:tc>
        <w:tc>
          <w:tcPr>
            <w:tcW w:w="7740" w:type="dxa"/>
            <w:tcBorders>
              <w:top w:val="nil"/>
              <w:left w:val="nil"/>
              <w:bottom w:val="nil"/>
              <w:right w:val="nil"/>
            </w:tcBorders>
          </w:tcPr>
          <w:p w:rsidR="00B41E4A" w:rsidP="00163CA1" w:rsidRDefault="00B41E4A" w14:paraId="364D348F" w14:textId="77777777">
            <w:r>
              <w:t>Aircall.io, Inc., Performance Bond - PB (</w:t>
            </w:r>
            <w:r>
              <w:rPr>
                <w:b/>
                <w:bCs/>
              </w:rPr>
              <w:t>effective TBD</w:t>
            </w:r>
            <w:r>
              <w:t>)</w:t>
            </w:r>
          </w:p>
        </w:tc>
      </w:tr>
      <w:tr w:rsidR="00B41E4A" w:rsidTr="00163CA1" w14:paraId="79554BEC"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7878D517" w14:textId="77777777">
            <w:pPr>
              <w:rPr>
                <w:b/>
                <w:bCs/>
                <w:sz w:val="12"/>
                <w:szCs w:val="12"/>
              </w:rPr>
            </w:pPr>
          </w:p>
        </w:tc>
        <w:tc>
          <w:tcPr>
            <w:tcW w:w="1530" w:type="dxa"/>
            <w:tcBorders>
              <w:top w:val="nil"/>
              <w:left w:val="nil"/>
              <w:bottom w:val="nil"/>
              <w:right w:val="nil"/>
            </w:tcBorders>
          </w:tcPr>
          <w:p w:rsidR="00B41E4A" w:rsidP="00163CA1" w:rsidRDefault="00B41E4A" w14:paraId="4E93CAB7" w14:textId="77777777">
            <w:pPr>
              <w:rPr>
                <w:sz w:val="12"/>
                <w:szCs w:val="12"/>
              </w:rPr>
            </w:pPr>
          </w:p>
        </w:tc>
        <w:tc>
          <w:tcPr>
            <w:tcW w:w="7740" w:type="dxa"/>
            <w:tcBorders>
              <w:top w:val="nil"/>
              <w:left w:val="nil"/>
              <w:bottom w:val="nil"/>
              <w:right w:val="nil"/>
            </w:tcBorders>
          </w:tcPr>
          <w:p w:rsidR="00B41E4A" w:rsidP="00163CA1" w:rsidRDefault="00B41E4A" w14:paraId="16D4B5F6" w14:textId="77777777">
            <w:pPr>
              <w:rPr>
                <w:sz w:val="12"/>
                <w:szCs w:val="12"/>
              </w:rPr>
            </w:pPr>
          </w:p>
        </w:tc>
      </w:tr>
      <w:tr w:rsidR="00B41E4A" w:rsidTr="00163CA1" w14:paraId="4C8DFBC8"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584E875B" w14:textId="77777777">
            <w:pPr>
              <w:rPr>
                <w:b/>
                <w:bCs/>
              </w:rPr>
            </w:pPr>
            <w:r w:rsidRPr="00163CA1">
              <w:rPr>
                <w:b/>
                <w:bCs/>
              </w:rPr>
              <w:t>03/31/26</w:t>
            </w:r>
          </w:p>
        </w:tc>
        <w:tc>
          <w:tcPr>
            <w:tcW w:w="1530" w:type="dxa"/>
            <w:tcBorders>
              <w:top w:val="nil"/>
              <w:left w:val="nil"/>
              <w:bottom w:val="nil"/>
              <w:right w:val="nil"/>
            </w:tcBorders>
          </w:tcPr>
          <w:p w:rsidR="00B41E4A" w:rsidP="00163CA1" w:rsidRDefault="00B41E4A" w14:paraId="57AB9A2E" w14:textId="77777777">
            <w:r>
              <w:t>Telecom 31</w:t>
            </w:r>
          </w:p>
        </w:tc>
        <w:tc>
          <w:tcPr>
            <w:tcW w:w="7740" w:type="dxa"/>
            <w:tcBorders>
              <w:top w:val="nil"/>
              <w:left w:val="nil"/>
              <w:bottom w:val="nil"/>
              <w:right w:val="nil"/>
            </w:tcBorders>
          </w:tcPr>
          <w:p w:rsidR="00B41E4A" w:rsidP="00163CA1" w:rsidRDefault="00B41E4A" w14:paraId="6D46B4AB" w14:textId="77777777">
            <w:proofErr w:type="spellStart"/>
            <w:r>
              <w:t>Airespring</w:t>
            </w:r>
            <w:proofErr w:type="spellEnd"/>
            <w:r>
              <w:t>, Inc., Annual Bond Filing - PB (</w:t>
            </w:r>
            <w:r>
              <w:rPr>
                <w:b/>
                <w:bCs/>
              </w:rPr>
              <w:t>effective TBD</w:t>
            </w:r>
            <w:r>
              <w:t>)</w:t>
            </w:r>
          </w:p>
        </w:tc>
      </w:tr>
      <w:tr w:rsidR="00B41E4A" w:rsidTr="00163CA1" w14:paraId="4F8FA399"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7E0104A4" w14:textId="77777777">
            <w:pPr>
              <w:rPr>
                <w:b/>
                <w:bCs/>
                <w:sz w:val="12"/>
                <w:szCs w:val="12"/>
              </w:rPr>
            </w:pPr>
          </w:p>
        </w:tc>
        <w:tc>
          <w:tcPr>
            <w:tcW w:w="1530" w:type="dxa"/>
            <w:tcBorders>
              <w:top w:val="nil"/>
              <w:left w:val="nil"/>
              <w:bottom w:val="nil"/>
              <w:right w:val="nil"/>
            </w:tcBorders>
          </w:tcPr>
          <w:p w:rsidR="00B41E4A" w:rsidP="00163CA1" w:rsidRDefault="00B41E4A" w14:paraId="081BF161" w14:textId="77777777">
            <w:pPr>
              <w:rPr>
                <w:sz w:val="12"/>
                <w:szCs w:val="12"/>
              </w:rPr>
            </w:pPr>
          </w:p>
        </w:tc>
        <w:tc>
          <w:tcPr>
            <w:tcW w:w="7740" w:type="dxa"/>
            <w:tcBorders>
              <w:top w:val="nil"/>
              <w:left w:val="nil"/>
              <w:bottom w:val="nil"/>
              <w:right w:val="nil"/>
            </w:tcBorders>
          </w:tcPr>
          <w:p w:rsidR="00B41E4A" w:rsidP="00163CA1" w:rsidRDefault="00B41E4A" w14:paraId="3307DBFF" w14:textId="77777777">
            <w:pPr>
              <w:rPr>
                <w:sz w:val="12"/>
                <w:szCs w:val="12"/>
              </w:rPr>
            </w:pPr>
          </w:p>
        </w:tc>
      </w:tr>
      <w:tr w:rsidR="00B41E4A" w:rsidTr="00163CA1" w14:paraId="668DDC98"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5483F5E1" w14:textId="77777777">
            <w:pPr>
              <w:rPr>
                <w:b/>
                <w:bCs/>
              </w:rPr>
            </w:pPr>
            <w:r w:rsidRPr="00163CA1">
              <w:rPr>
                <w:b/>
                <w:bCs/>
              </w:rPr>
              <w:t>03/31/26</w:t>
            </w:r>
          </w:p>
        </w:tc>
        <w:tc>
          <w:tcPr>
            <w:tcW w:w="1530" w:type="dxa"/>
            <w:tcBorders>
              <w:top w:val="nil"/>
              <w:left w:val="nil"/>
              <w:bottom w:val="nil"/>
              <w:right w:val="nil"/>
            </w:tcBorders>
          </w:tcPr>
          <w:p w:rsidR="00B41E4A" w:rsidP="00163CA1" w:rsidRDefault="00B41E4A" w14:paraId="657C95A6" w14:textId="77777777">
            <w:r>
              <w:t>Telecom 65</w:t>
            </w:r>
          </w:p>
        </w:tc>
        <w:tc>
          <w:tcPr>
            <w:tcW w:w="7740" w:type="dxa"/>
            <w:tcBorders>
              <w:top w:val="nil"/>
              <w:left w:val="nil"/>
              <w:bottom w:val="nil"/>
              <w:right w:val="nil"/>
            </w:tcBorders>
          </w:tcPr>
          <w:p w:rsidR="00B41E4A" w:rsidP="00163CA1" w:rsidRDefault="00B41E4A" w14:paraId="7785E422" w14:textId="77777777">
            <w:r>
              <w:t>Assurance Wireless USA, L.P., Performance Bond Filing - PB (</w:t>
            </w:r>
            <w:r>
              <w:rPr>
                <w:b/>
                <w:bCs/>
              </w:rPr>
              <w:t>effective TBD</w:t>
            </w:r>
            <w:r>
              <w:t>)</w:t>
            </w:r>
          </w:p>
        </w:tc>
      </w:tr>
      <w:tr w:rsidR="00B41E4A" w:rsidTr="00163CA1" w14:paraId="1FEABF2E"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6B5490F4" w14:textId="77777777">
            <w:pPr>
              <w:rPr>
                <w:b/>
                <w:bCs/>
                <w:sz w:val="12"/>
                <w:szCs w:val="12"/>
              </w:rPr>
            </w:pPr>
          </w:p>
        </w:tc>
        <w:tc>
          <w:tcPr>
            <w:tcW w:w="1530" w:type="dxa"/>
            <w:tcBorders>
              <w:top w:val="nil"/>
              <w:left w:val="nil"/>
              <w:bottom w:val="nil"/>
              <w:right w:val="nil"/>
            </w:tcBorders>
          </w:tcPr>
          <w:p w:rsidR="00B41E4A" w:rsidP="00163CA1" w:rsidRDefault="00B41E4A" w14:paraId="2649C366" w14:textId="77777777">
            <w:pPr>
              <w:rPr>
                <w:sz w:val="12"/>
                <w:szCs w:val="12"/>
              </w:rPr>
            </w:pPr>
          </w:p>
        </w:tc>
        <w:tc>
          <w:tcPr>
            <w:tcW w:w="7740" w:type="dxa"/>
            <w:tcBorders>
              <w:top w:val="nil"/>
              <w:left w:val="nil"/>
              <w:bottom w:val="nil"/>
              <w:right w:val="nil"/>
            </w:tcBorders>
          </w:tcPr>
          <w:p w:rsidR="00B41E4A" w:rsidP="00163CA1" w:rsidRDefault="00B41E4A" w14:paraId="76D9E31D" w14:textId="77777777">
            <w:pPr>
              <w:rPr>
                <w:sz w:val="12"/>
                <w:szCs w:val="12"/>
              </w:rPr>
            </w:pPr>
          </w:p>
        </w:tc>
      </w:tr>
      <w:tr w:rsidR="00B41E4A" w:rsidTr="00163CA1" w14:paraId="047BA6DC"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0BB51411" w14:textId="77777777">
            <w:pPr>
              <w:rPr>
                <w:b/>
                <w:bCs/>
              </w:rPr>
            </w:pPr>
            <w:r w:rsidRPr="00163CA1">
              <w:rPr>
                <w:b/>
                <w:bCs/>
              </w:rPr>
              <w:t>03/31/26</w:t>
            </w:r>
          </w:p>
        </w:tc>
        <w:tc>
          <w:tcPr>
            <w:tcW w:w="1530" w:type="dxa"/>
            <w:tcBorders>
              <w:top w:val="nil"/>
              <w:left w:val="nil"/>
              <w:bottom w:val="nil"/>
              <w:right w:val="nil"/>
            </w:tcBorders>
          </w:tcPr>
          <w:p w:rsidR="00B41E4A" w:rsidP="00163CA1" w:rsidRDefault="00B41E4A" w14:paraId="3CCF872C" w14:textId="77777777">
            <w:r>
              <w:t>Telecom 11</w:t>
            </w:r>
          </w:p>
        </w:tc>
        <w:tc>
          <w:tcPr>
            <w:tcW w:w="7740" w:type="dxa"/>
            <w:tcBorders>
              <w:top w:val="nil"/>
              <w:left w:val="nil"/>
              <w:bottom w:val="nil"/>
              <w:right w:val="nil"/>
            </w:tcBorders>
          </w:tcPr>
          <w:p w:rsidR="00B41E4A" w:rsidP="00163CA1" w:rsidRDefault="00B41E4A" w14:paraId="00818944" w14:textId="77777777">
            <w:r>
              <w:t>Best Buy Health, Inc., Annual Performance Bond Filing - PB (</w:t>
            </w:r>
            <w:r>
              <w:rPr>
                <w:b/>
                <w:bCs/>
              </w:rPr>
              <w:t>effective TBD</w:t>
            </w:r>
            <w:r>
              <w:t>)</w:t>
            </w:r>
          </w:p>
        </w:tc>
      </w:tr>
      <w:tr w:rsidR="00B41E4A" w:rsidTr="00163CA1" w14:paraId="61F5206C"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16BCFF65" w14:textId="77777777">
            <w:pPr>
              <w:rPr>
                <w:b/>
                <w:bCs/>
                <w:sz w:val="12"/>
                <w:szCs w:val="12"/>
              </w:rPr>
            </w:pPr>
          </w:p>
        </w:tc>
        <w:tc>
          <w:tcPr>
            <w:tcW w:w="1530" w:type="dxa"/>
            <w:tcBorders>
              <w:top w:val="nil"/>
              <w:left w:val="nil"/>
              <w:bottom w:val="nil"/>
              <w:right w:val="nil"/>
            </w:tcBorders>
          </w:tcPr>
          <w:p w:rsidR="00B41E4A" w:rsidP="00163CA1" w:rsidRDefault="00B41E4A" w14:paraId="6B9E90E0" w14:textId="77777777">
            <w:pPr>
              <w:rPr>
                <w:sz w:val="12"/>
                <w:szCs w:val="12"/>
              </w:rPr>
            </w:pPr>
          </w:p>
        </w:tc>
        <w:tc>
          <w:tcPr>
            <w:tcW w:w="7740" w:type="dxa"/>
            <w:tcBorders>
              <w:top w:val="nil"/>
              <w:left w:val="nil"/>
              <w:bottom w:val="nil"/>
              <w:right w:val="nil"/>
            </w:tcBorders>
          </w:tcPr>
          <w:p w:rsidR="00B41E4A" w:rsidP="00163CA1" w:rsidRDefault="00B41E4A" w14:paraId="3D28D160" w14:textId="77777777">
            <w:pPr>
              <w:rPr>
                <w:sz w:val="12"/>
                <w:szCs w:val="12"/>
              </w:rPr>
            </w:pPr>
          </w:p>
        </w:tc>
      </w:tr>
      <w:tr w:rsidR="00B41E4A" w:rsidTr="00163CA1" w14:paraId="41BBAC58"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13E9B331" w14:textId="77777777">
            <w:pPr>
              <w:rPr>
                <w:b/>
                <w:bCs/>
              </w:rPr>
            </w:pPr>
            <w:r w:rsidRPr="00163CA1">
              <w:rPr>
                <w:b/>
                <w:bCs/>
              </w:rPr>
              <w:t>03/31/26</w:t>
            </w:r>
          </w:p>
        </w:tc>
        <w:tc>
          <w:tcPr>
            <w:tcW w:w="1530" w:type="dxa"/>
            <w:tcBorders>
              <w:top w:val="nil"/>
              <w:left w:val="nil"/>
              <w:bottom w:val="nil"/>
              <w:right w:val="nil"/>
            </w:tcBorders>
          </w:tcPr>
          <w:p w:rsidR="00B41E4A" w:rsidP="00163CA1" w:rsidRDefault="00B41E4A" w14:paraId="078C1E1E" w14:textId="77777777">
            <w:r>
              <w:t>Telecom 10</w:t>
            </w:r>
          </w:p>
        </w:tc>
        <w:tc>
          <w:tcPr>
            <w:tcW w:w="7740" w:type="dxa"/>
            <w:tcBorders>
              <w:top w:val="nil"/>
              <w:left w:val="nil"/>
              <w:bottom w:val="nil"/>
              <w:right w:val="nil"/>
            </w:tcBorders>
          </w:tcPr>
          <w:p w:rsidR="00B41E4A" w:rsidP="00163CA1" w:rsidRDefault="00B41E4A" w14:paraId="256C2B09" w14:textId="77777777">
            <w:r>
              <w:t>Chunghwa Telecom Global, Inc., Annual Performance Bond - PB (</w:t>
            </w:r>
            <w:r>
              <w:rPr>
                <w:b/>
                <w:bCs/>
              </w:rPr>
              <w:t>effective TBD</w:t>
            </w:r>
            <w:r>
              <w:t>)</w:t>
            </w:r>
          </w:p>
        </w:tc>
      </w:tr>
      <w:tr w:rsidR="00B41E4A" w:rsidTr="00163CA1" w14:paraId="410C1995"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57CF8F06" w14:textId="77777777">
            <w:pPr>
              <w:rPr>
                <w:b/>
                <w:bCs/>
                <w:sz w:val="12"/>
                <w:szCs w:val="12"/>
              </w:rPr>
            </w:pPr>
          </w:p>
        </w:tc>
        <w:tc>
          <w:tcPr>
            <w:tcW w:w="1530" w:type="dxa"/>
            <w:tcBorders>
              <w:top w:val="nil"/>
              <w:left w:val="nil"/>
              <w:bottom w:val="nil"/>
              <w:right w:val="nil"/>
            </w:tcBorders>
          </w:tcPr>
          <w:p w:rsidR="00B41E4A" w:rsidP="00163CA1" w:rsidRDefault="00B41E4A" w14:paraId="50AEB7F7" w14:textId="77777777">
            <w:pPr>
              <w:rPr>
                <w:sz w:val="12"/>
                <w:szCs w:val="12"/>
              </w:rPr>
            </w:pPr>
          </w:p>
        </w:tc>
        <w:tc>
          <w:tcPr>
            <w:tcW w:w="7740" w:type="dxa"/>
            <w:tcBorders>
              <w:top w:val="nil"/>
              <w:left w:val="nil"/>
              <w:bottom w:val="nil"/>
              <w:right w:val="nil"/>
            </w:tcBorders>
          </w:tcPr>
          <w:p w:rsidR="00B41E4A" w:rsidP="00163CA1" w:rsidRDefault="00B41E4A" w14:paraId="59D44FF4" w14:textId="77777777">
            <w:pPr>
              <w:rPr>
                <w:sz w:val="12"/>
                <w:szCs w:val="12"/>
              </w:rPr>
            </w:pPr>
          </w:p>
        </w:tc>
      </w:tr>
      <w:tr w:rsidR="00B41E4A" w:rsidTr="00163CA1" w14:paraId="37491DEE"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083E5016" w14:textId="77777777">
            <w:pPr>
              <w:rPr>
                <w:b/>
                <w:bCs/>
              </w:rPr>
            </w:pPr>
            <w:r w:rsidRPr="00163CA1">
              <w:rPr>
                <w:b/>
                <w:bCs/>
              </w:rPr>
              <w:t>03/31/26</w:t>
            </w:r>
          </w:p>
        </w:tc>
        <w:tc>
          <w:tcPr>
            <w:tcW w:w="1530" w:type="dxa"/>
            <w:tcBorders>
              <w:top w:val="nil"/>
              <w:left w:val="nil"/>
              <w:bottom w:val="nil"/>
              <w:right w:val="nil"/>
            </w:tcBorders>
          </w:tcPr>
          <w:p w:rsidR="00B41E4A" w:rsidP="00163CA1" w:rsidRDefault="00B41E4A" w14:paraId="5992FF22" w14:textId="77777777">
            <w:r>
              <w:t>Telecom 13</w:t>
            </w:r>
          </w:p>
        </w:tc>
        <w:tc>
          <w:tcPr>
            <w:tcW w:w="7740" w:type="dxa"/>
            <w:tcBorders>
              <w:top w:val="nil"/>
              <w:left w:val="nil"/>
              <w:bottom w:val="nil"/>
              <w:right w:val="nil"/>
            </w:tcBorders>
          </w:tcPr>
          <w:p w:rsidR="00B41E4A" w:rsidP="00163CA1" w:rsidRDefault="00B41E4A" w14:paraId="77529C75" w14:textId="77777777">
            <w:r>
              <w:t>Fireline Network Solutions, Inc., Performance Bond Filing - PB (</w:t>
            </w:r>
            <w:r>
              <w:rPr>
                <w:b/>
                <w:bCs/>
              </w:rPr>
              <w:t>effective TBD</w:t>
            </w:r>
            <w:r>
              <w:t>)</w:t>
            </w:r>
          </w:p>
        </w:tc>
      </w:tr>
      <w:tr w:rsidR="00B41E4A" w:rsidTr="00163CA1" w14:paraId="44B9B97F"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0B0DFCD2" w14:textId="77777777">
            <w:pPr>
              <w:rPr>
                <w:b/>
                <w:bCs/>
                <w:sz w:val="12"/>
                <w:szCs w:val="12"/>
              </w:rPr>
            </w:pPr>
          </w:p>
        </w:tc>
        <w:tc>
          <w:tcPr>
            <w:tcW w:w="1530" w:type="dxa"/>
            <w:tcBorders>
              <w:top w:val="nil"/>
              <w:left w:val="nil"/>
              <w:bottom w:val="nil"/>
              <w:right w:val="nil"/>
            </w:tcBorders>
          </w:tcPr>
          <w:p w:rsidR="00B41E4A" w:rsidP="00163CA1" w:rsidRDefault="00B41E4A" w14:paraId="32A8B119" w14:textId="77777777">
            <w:pPr>
              <w:rPr>
                <w:sz w:val="12"/>
                <w:szCs w:val="12"/>
              </w:rPr>
            </w:pPr>
          </w:p>
        </w:tc>
        <w:tc>
          <w:tcPr>
            <w:tcW w:w="7740" w:type="dxa"/>
            <w:tcBorders>
              <w:top w:val="nil"/>
              <w:left w:val="nil"/>
              <w:bottom w:val="nil"/>
              <w:right w:val="nil"/>
            </w:tcBorders>
          </w:tcPr>
          <w:p w:rsidR="00B41E4A" w:rsidP="00163CA1" w:rsidRDefault="00B41E4A" w14:paraId="0C9ED763" w14:textId="77777777">
            <w:pPr>
              <w:rPr>
                <w:sz w:val="12"/>
                <w:szCs w:val="12"/>
              </w:rPr>
            </w:pPr>
          </w:p>
        </w:tc>
      </w:tr>
      <w:tr w:rsidR="00B41E4A" w:rsidTr="00163CA1" w14:paraId="12396CA5"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240E1062" w14:textId="77777777">
            <w:pPr>
              <w:rPr>
                <w:b/>
                <w:bCs/>
              </w:rPr>
            </w:pPr>
            <w:r w:rsidRPr="00163CA1">
              <w:rPr>
                <w:b/>
                <w:bCs/>
              </w:rPr>
              <w:t>03/31/26</w:t>
            </w:r>
          </w:p>
        </w:tc>
        <w:tc>
          <w:tcPr>
            <w:tcW w:w="1530" w:type="dxa"/>
            <w:tcBorders>
              <w:top w:val="nil"/>
              <w:left w:val="nil"/>
              <w:bottom w:val="nil"/>
              <w:right w:val="nil"/>
            </w:tcBorders>
          </w:tcPr>
          <w:p w:rsidR="00B41E4A" w:rsidP="00163CA1" w:rsidRDefault="00B41E4A" w14:paraId="4A9751DF" w14:textId="77777777">
            <w:r>
              <w:t>Telecom 152</w:t>
            </w:r>
          </w:p>
        </w:tc>
        <w:tc>
          <w:tcPr>
            <w:tcW w:w="7740" w:type="dxa"/>
            <w:tcBorders>
              <w:top w:val="nil"/>
              <w:left w:val="nil"/>
              <w:bottom w:val="nil"/>
              <w:right w:val="nil"/>
            </w:tcBorders>
          </w:tcPr>
          <w:p w:rsidR="00B41E4A" w:rsidP="00163CA1" w:rsidRDefault="00B41E4A" w14:paraId="2A2CC2C9" w14:textId="77777777">
            <w:r>
              <w:t>Global Crossing Telecommunications, Inc, Annual Performance Bond Filing - PB (</w:t>
            </w:r>
            <w:r>
              <w:rPr>
                <w:b/>
                <w:bCs/>
              </w:rPr>
              <w:t>effective TBD</w:t>
            </w:r>
            <w:r>
              <w:t>)</w:t>
            </w:r>
          </w:p>
        </w:tc>
      </w:tr>
      <w:tr w:rsidR="00B41E4A" w:rsidTr="00163CA1" w14:paraId="61CBC4AE"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40099E54" w14:textId="77777777">
            <w:pPr>
              <w:rPr>
                <w:b/>
                <w:bCs/>
                <w:sz w:val="12"/>
                <w:szCs w:val="12"/>
              </w:rPr>
            </w:pPr>
          </w:p>
        </w:tc>
        <w:tc>
          <w:tcPr>
            <w:tcW w:w="1530" w:type="dxa"/>
            <w:tcBorders>
              <w:top w:val="nil"/>
              <w:left w:val="nil"/>
              <w:bottom w:val="nil"/>
              <w:right w:val="nil"/>
            </w:tcBorders>
          </w:tcPr>
          <w:p w:rsidR="00B41E4A" w:rsidP="00163CA1" w:rsidRDefault="00B41E4A" w14:paraId="4C0BD2AF" w14:textId="77777777">
            <w:pPr>
              <w:rPr>
                <w:sz w:val="12"/>
                <w:szCs w:val="12"/>
              </w:rPr>
            </w:pPr>
          </w:p>
        </w:tc>
        <w:tc>
          <w:tcPr>
            <w:tcW w:w="7740" w:type="dxa"/>
            <w:tcBorders>
              <w:top w:val="nil"/>
              <w:left w:val="nil"/>
              <w:bottom w:val="nil"/>
              <w:right w:val="nil"/>
            </w:tcBorders>
          </w:tcPr>
          <w:p w:rsidR="00B41E4A" w:rsidP="00163CA1" w:rsidRDefault="00B41E4A" w14:paraId="7C9E5910" w14:textId="77777777">
            <w:pPr>
              <w:rPr>
                <w:sz w:val="12"/>
                <w:szCs w:val="12"/>
              </w:rPr>
            </w:pPr>
          </w:p>
        </w:tc>
      </w:tr>
      <w:tr w:rsidR="00B41E4A" w:rsidTr="00163CA1" w14:paraId="09731F91"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61452971" w14:textId="77777777">
            <w:pPr>
              <w:rPr>
                <w:b/>
                <w:bCs/>
              </w:rPr>
            </w:pPr>
            <w:r w:rsidRPr="00163CA1">
              <w:rPr>
                <w:b/>
                <w:bCs/>
              </w:rPr>
              <w:t>03/31/26</w:t>
            </w:r>
          </w:p>
        </w:tc>
        <w:tc>
          <w:tcPr>
            <w:tcW w:w="1530" w:type="dxa"/>
            <w:tcBorders>
              <w:top w:val="nil"/>
              <w:left w:val="nil"/>
              <w:bottom w:val="nil"/>
              <w:right w:val="nil"/>
            </w:tcBorders>
          </w:tcPr>
          <w:p w:rsidR="00B41E4A" w:rsidP="00163CA1" w:rsidRDefault="00B41E4A" w14:paraId="3553B2E9" w14:textId="77777777">
            <w:r>
              <w:t>Telecom 5</w:t>
            </w:r>
          </w:p>
        </w:tc>
        <w:tc>
          <w:tcPr>
            <w:tcW w:w="7740" w:type="dxa"/>
            <w:tcBorders>
              <w:top w:val="nil"/>
              <w:left w:val="nil"/>
              <w:bottom w:val="nil"/>
              <w:right w:val="nil"/>
            </w:tcBorders>
          </w:tcPr>
          <w:p w:rsidR="00B41E4A" w:rsidP="00163CA1" w:rsidRDefault="00B41E4A" w14:paraId="67036CD5" w14:textId="77777777">
            <w:r>
              <w:t>Google Fiber North America Inc., 2026 Performance Bond Filing (Compliance with Decision 24-11-003) - PB (</w:t>
            </w:r>
            <w:r>
              <w:rPr>
                <w:b/>
                <w:bCs/>
              </w:rPr>
              <w:t>effective TBD</w:t>
            </w:r>
            <w:r>
              <w:t>)</w:t>
            </w:r>
          </w:p>
        </w:tc>
      </w:tr>
      <w:tr w:rsidR="00B41E4A" w:rsidTr="00163CA1" w14:paraId="1C2A8DDD"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208EBEA4" w14:textId="77777777">
            <w:pPr>
              <w:rPr>
                <w:b/>
                <w:bCs/>
                <w:sz w:val="12"/>
                <w:szCs w:val="12"/>
              </w:rPr>
            </w:pPr>
          </w:p>
        </w:tc>
        <w:tc>
          <w:tcPr>
            <w:tcW w:w="1530" w:type="dxa"/>
            <w:tcBorders>
              <w:top w:val="nil"/>
              <w:left w:val="nil"/>
              <w:bottom w:val="nil"/>
              <w:right w:val="nil"/>
            </w:tcBorders>
          </w:tcPr>
          <w:p w:rsidR="00B41E4A" w:rsidP="00163CA1" w:rsidRDefault="00B41E4A" w14:paraId="1F345F90" w14:textId="77777777">
            <w:pPr>
              <w:rPr>
                <w:sz w:val="12"/>
                <w:szCs w:val="12"/>
              </w:rPr>
            </w:pPr>
          </w:p>
        </w:tc>
        <w:tc>
          <w:tcPr>
            <w:tcW w:w="7740" w:type="dxa"/>
            <w:tcBorders>
              <w:top w:val="nil"/>
              <w:left w:val="nil"/>
              <w:bottom w:val="nil"/>
              <w:right w:val="nil"/>
            </w:tcBorders>
          </w:tcPr>
          <w:p w:rsidR="00B41E4A" w:rsidP="00163CA1" w:rsidRDefault="00B41E4A" w14:paraId="3742E3D1" w14:textId="77777777">
            <w:pPr>
              <w:rPr>
                <w:sz w:val="12"/>
                <w:szCs w:val="12"/>
              </w:rPr>
            </w:pPr>
          </w:p>
        </w:tc>
      </w:tr>
      <w:tr w:rsidR="00B41E4A" w:rsidTr="00163CA1" w14:paraId="27D554C5"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27910EF5" w14:textId="77777777">
            <w:pPr>
              <w:rPr>
                <w:b/>
                <w:bCs/>
              </w:rPr>
            </w:pPr>
            <w:r w:rsidRPr="00163CA1">
              <w:rPr>
                <w:b/>
                <w:bCs/>
              </w:rPr>
              <w:t>03/31/26</w:t>
            </w:r>
          </w:p>
        </w:tc>
        <w:tc>
          <w:tcPr>
            <w:tcW w:w="1530" w:type="dxa"/>
            <w:tcBorders>
              <w:top w:val="nil"/>
              <w:left w:val="nil"/>
              <w:bottom w:val="nil"/>
              <w:right w:val="nil"/>
            </w:tcBorders>
          </w:tcPr>
          <w:p w:rsidR="00B41E4A" w:rsidP="00163CA1" w:rsidRDefault="00B41E4A" w14:paraId="02F7A546" w14:textId="77777777">
            <w:r>
              <w:t>Telecom 9</w:t>
            </w:r>
          </w:p>
        </w:tc>
        <w:tc>
          <w:tcPr>
            <w:tcW w:w="7740" w:type="dxa"/>
            <w:tcBorders>
              <w:top w:val="nil"/>
              <w:left w:val="nil"/>
              <w:bottom w:val="nil"/>
              <w:right w:val="nil"/>
            </w:tcBorders>
          </w:tcPr>
          <w:p w:rsidR="00B41E4A" w:rsidP="00163CA1" w:rsidRDefault="00B41E4A" w14:paraId="718C20DB" w14:textId="77777777">
            <w:r>
              <w:t>Integrated Path Communications, LLC, Compliance filing - Annual Bond Filing - PB (</w:t>
            </w:r>
            <w:r>
              <w:rPr>
                <w:b/>
                <w:bCs/>
              </w:rPr>
              <w:t>effective TBD</w:t>
            </w:r>
            <w:r>
              <w:t>)</w:t>
            </w:r>
          </w:p>
        </w:tc>
      </w:tr>
      <w:tr w:rsidR="00B41E4A" w:rsidTr="00163CA1" w14:paraId="5AE68E8C"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3E21C0A4" w14:textId="77777777">
            <w:pPr>
              <w:rPr>
                <w:b/>
                <w:bCs/>
                <w:sz w:val="12"/>
                <w:szCs w:val="12"/>
              </w:rPr>
            </w:pPr>
          </w:p>
        </w:tc>
        <w:tc>
          <w:tcPr>
            <w:tcW w:w="1530" w:type="dxa"/>
            <w:tcBorders>
              <w:top w:val="nil"/>
              <w:left w:val="nil"/>
              <w:bottom w:val="nil"/>
              <w:right w:val="nil"/>
            </w:tcBorders>
          </w:tcPr>
          <w:p w:rsidR="00B41E4A" w:rsidP="00163CA1" w:rsidRDefault="00B41E4A" w14:paraId="2FE81A76" w14:textId="77777777">
            <w:pPr>
              <w:rPr>
                <w:sz w:val="12"/>
                <w:szCs w:val="12"/>
              </w:rPr>
            </w:pPr>
          </w:p>
        </w:tc>
        <w:tc>
          <w:tcPr>
            <w:tcW w:w="7740" w:type="dxa"/>
            <w:tcBorders>
              <w:top w:val="nil"/>
              <w:left w:val="nil"/>
              <w:bottom w:val="nil"/>
              <w:right w:val="nil"/>
            </w:tcBorders>
          </w:tcPr>
          <w:p w:rsidR="00B41E4A" w:rsidP="00163CA1" w:rsidRDefault="00B41E4A" w14:paraId="764BF442" w14:textId="77777777">
            <w:pPr>
              <w:rPr>
                <w:sz w:val="12"/>
                <w:szCs w:val="12"/>
              </w:rPr>
            </w:pPr>
          </w:p>
        </w:tc>
      </w:tr>
      <w:tr w:rsidR="00B41E4A" w:rsidTr="00163CA1" w14:paraId="377B809E"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59F77364" w14:textId="77777777">
            <w:pPr>
              <w:rPr>
                <w:b/>
                <w:bCs/>
              </w:rPr>
            </w:pPr>
            <w:r w:rsidRPr="00163CA1">
              <w:rPr>
                <w:b/>
                <w:bCs/>
              </w:rPr>
              <w:t>03/31/26</w:t>
            </w:r>
          </w:p>
        </w:tc>
        <w:tc>
          <w:tcPr>
            <w:tcW w:w="1530" w:type="dxa"/>
            <w:tcBorders>
              <w:top w:val="nil"/>
              <w:left w:val="nil"/>
              <w:bottom w:val="nil"/>
              <w:right w:val="nil"/>
            </w:tcBorders>
          </w:tcPr>
          <w:p w:rsidR="00B41E4A" w:rsidP="00163CA1" w:rsidRDefault="00B41E4A" w14:paraId="051297B4" w14:textId="77777777">
            <w:r>
              <w:t>Telecom 30</w:t>
            </w:r>
          </w:p>
        </w:tc>
        <w:tc>
          <w:tcPr>
            <w:tcW w:w="7740" w:type="dxa"/>
            <w:tcBorders>
              <w:top w:val="nil"/>
              <w:left w:val="nil"/>
              <w:bottom w:val="nil"/>
              <w:right w:val="nil"/>
            </w:tcBorders>
          </w:tcPr>
          <w:p w:rsidR="00B41E4A" w:rsidP="00163CA1" w:rsidRDefault="00B41E4A" w14:paraId="355275BC" w14:textId="77777777">
            <w:proofErr w:type="spellStart"/>
            <w:r>
              <w:t>Metropcs</w:t>
            </w:r>
            <w:proofErr w:type="spellEnd"/>
            <w:r>
              <w:t xml:space="preserve"> California, LLC, Performance Bond Filing - PB (</w:t>
            </w:r>
            <w:r>
              <w:rPr>
                <w:b/>
                <w:bCs/>
              </w:rPr>
              <w:t>effective TBD</w:t>
            </w:r>
            <w:r>
              <w:t>)</w:t>
            </w:r>
          </w:p>
        </w:tc>
      </w:tr>
      <w:tr w:rsidR="00B41E4A" w:rsidTr="00163CA1" w14:paraId="1CC3862C"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180206A4" w14:textId="77777777">
            <w:pPr>
              <w:rPr>
                <w:b/>
                <w:bCs/>
                <w:sz w:val="12"/>
                <w:szCs w:val="12"/>
              </w:rPr>
            </w:pPr>
          </w:p>
        </w:tc>
        <w:tc>
          <w:tcPr>
            <w:tcW w:w="1530" w:type="dxa"/>
            <w:tcBorders>
              <w:top w:val="nil"/>
              <w:left w:val="nil"/>
              <w:bottom w:val="nil"/>
              <w:right w:val="nil"/>
            </w:tcBorders>
          </w:tcPr>
          <w:p w:rsidR="00B41E4A" w:rsidP="00163CA1" w:rsidRDefault="00B41E4A" w14:paraId="20C581DE" w14:textId="77777777">
            <w:pPr>
              <w:rPr>
                <w:sz w:val="12"/>
                <w:szCs w:val="12"/>
              </w:rPr>
            </w:pPr>
          </w:p>
        </w:tc>
        <w:tc>
          <w:tcPr>
            <w:tcW w:w="7740" w:type="dxa"/>
            <w:tcBorders>
              <w:top w:val="nil"/>
              <w:left w:val="nil"/>
              <w:bottom w:val="nil"/>
              <w:right w:val="nil"/>
            </w:tcBorders>
          </w:tcPr>
          <w:p w:rsidR="00B41E4A" w:rsidP="00163CA1" w:rsidRDefault="00B41E4A" w14:paraId="5413F5A4" w14:textId="77777777">
            <w:pPr>
              <w:rPr>
                <w:sz w:val="12"/>
                <w:szCs w:val="12"/>
              </w:rPr>
            </w:pPr>
          </w:p>
        </w:tc>
      </w:tr>
      <w:tr w:rsidR="00B41E4A" w:rsidTr="00163CA1" w14:paraId="7D593106"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13FF078D" w14:textId="77777777">
            <w:pPr>
              <w:rPr>
                <w:b/>
                <w:bCs/>
              </w:rPr>
            </w:pPr>
            <w:r w:rsidRPr="00163CA1">
              <w:rPr>
                <w:b/>
                <w:bCs/>
              </w:rPr>
              <w:t>03/31/26</w:t>
            </w:r>
          </w:p>
        </w:tc>
        <w:tc>
          <w:tcPr>
            <w:tcW w:w="1530" w:type="dxa"/>
            <w:tcBorders>
              <w:top w:val="nil"/>
              <w:left w:val="nil"/>
              <w:bottom w:val="nil"/>
              <w:right w:val="nil"/>
            </w:tcBorders>
          </w:tcPr>
          <w:p w:rsidR="00B41E4A" w:rsidP="00163CA1" w:rsidRDefault="00B41E4A" w14:paraId="39D15D3A" w14:textId="77777777">
            <w:r>
              <w:t>Telecom 10</w:t>
            </w:r>
          </w:p>
        </w:tc>
        <w:tc>
          <w:tcPr>
            <w:tcW w:w="7740" w:type="dxa"/>
            <w:tcBorders>
              <w:top w:val="nil"/>
              <w:left w:val="nil"/>
              <w:bottom w:val="nil"/>
              <w:right w:val="nil"/>
            </w:tcBorders>
          </w:tcPr>
          <w:p w:rsidR="00B41E4A" w:rsidP="00163CA1" w:rsidRDefault="00B41E4A" w14:paraId="2FF24BF8" w14:textId="77777777">
            <w:r>
              <w:t>Mint Mobile, LLC, Performance Bond Filing - PB (</w:t>
            </w:r>
            <w:r>
              <w:rPr>
                <w:b/>
                <w:bCs/>
              </w:rPr>
              <w:t>effective TBD</w:t>
            </w:r>
            <w:r>
              <w:t>)</w:t>
            </w:r>
          </w:p>
        </w:tc>
      </w:tr>
      <w:tr w:rsidR="00B41E4A" w:rsidTr="00163CA1" w14:paraId="5B9F7585"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61BA9B67" w14:textId="77777777">
            <w:pPr>
              <w:rPr>
                <w:b/>
                <w:bCs/>
                <w:sz w:val="12"/>
                <w:szCs w:val="12"/>
              </w:rPr>
            </w:pPr>
          </w:p>
        </w:tc>
        <w:tc>
          <w:tcPr>
            <w:tcW w:w="1530" w:type="dxa"/>
            <w:tcBorders>
              <w:top w:val="nil"/>
              <w:left w:val="nil"/>
              <w:bottom w:val="nil"/>
              <w:right w:val="nil"/>
            </w:tcBorders>
          </w:tcPr>
          <w:p w:rsidR="00B41E4A" w:rsidP="00163CA1" w:rsidRDefault="00B41E4A" w14:paraId="4EE8B1BB" w14:textId="77777777">
            <w:pPr>
              <w:rPr>
                <w:sz w:val="12"/>
                <w:szCs w:val="12"/>
              </w:rPr>
            </w:pPr>
          </w:p>
        </w:tc>
        <w:tc>
          <w:tcPr>
            <w:tcW w:w="7740" w:type="dxa"/>
            <w:tcBorders>
              <w:top w:val="nil"/>
              <w:left w:val="nil"/>
              <w:bottom w:val="nil"/>
              <w:right w:val="nil"/>
            </w:tcBorders>
          </w:tcPr>
          <w:p w:rsidR="00B41E4A" w:rsidP="00163CA1" w:rsidRDefault="00B41E4A" w14:paraId="4FF741AD" w14:textId="77777777">
            <w:pPr>
              <w:rPr>
                <w:sz w:val="12"/>
                <w:szCs w:val="12"/>
              </w:rPr>
            </w:pPr>
          </w:p>
        </w:tc>
      </w:tr>
      <w:tr w:rsidR="00B41E4A" w:rsidTr="00163CA1" w14:paraId="0618BB36"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0F6C49D5" w14:textId="77777777">
            <w:pPr>
              <w:rPr>
                <w:b/>
                <w:bCs/>
              </w:rPr>
            </w:pPr>
            <w:r w:rsidRPr="00163CA1">
              <w:rPr>
                <w:b/>
                <w:bCs/>
              </w:rPr>
              <w:t>03/31/26</w:t>
            </w:r>
          </w:p>
        </w:tc>
        <w:tc>
          <w:tcPr>
            <w:tcW w:w="1530" w:type="dxa"/>
            <w:tcBorders>
              <w:top w:val="nil"/>
              <w:left w:val="nil"/>
              <w:bottom w:val="nil"/>
              <w:right w:val="nil"/>
            </w:tcBorders>
          </w:tcPr>
          <w:p w:rsidR="00B41E4A" w:rsidP="00163CA1" w:rsidRDefault="00B41E4A" w14:paraId="4859340A" w14:textId="77777777">
            <w:r>
              <w:t>Telecom 2</w:t>
            </w:r>
          </w:p>
        </w:tc>
        <w:tc>
          <w:tcPr>
            <w:tcW w:w="7740" w:type="dxa"/>
            <w:tcBorders>
              <w:top w:val="nil"/>
              <w:left w:val="nil"/>
              <w:bottom w:val="nil"/>
              <w:right w:val="nil"/>
            </w:tcBorders>
          </w:tcPr>
          <w:p w:rsidR="00B41E4A" w:rsidP="00163CA1" w:rsidRDefault="00B41E4A" w14:paraId="212E3E4C" w14:textId="77777777">
            <w:r>
              <w:t>RCLEC, Inc., Annual Performance Bond - Proof of Continuous Bond - PB (</w:t>
            </w:r>
            <w:r>
              <w:rPr>
                <w:b/>
                <w:bCs/>
              </w:rPr>
              <w:t>effective TBD</w:t>
            </w:r>
            <w:r>
              <w:t>)</w:t>
            </w:r>
          </w:p>
        </w:tc>
      </w:tr>
      <w:tr w:rsidR="00B41E4A" w:rsidTr="00163CA1" w14:paraId="27F579DE"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7DD2B2AC" w14:textId="77777777">
            <w:pPr>
              <w:rPr>
                <w:b/>
                <w:bCs/>
                <w:sz w:val="12"/>
                <w:szCs w:val="12"/>
              </w:rPr>
            </w:pPr>
          </w:p>
        </w:tc>
        <w:tc>
          <w:tcPr>
            <w:tcW w:w="1530" w:type="dxa"/>
            <w:tcBorders>
              <w:top w:val="nil"/>
              <w:left w:val="nil"/>
              <w:bottom w:val="nil"/>
              <w:right w:val="nil"/>
            </w:tcBorders>
          </w:tcPr>
          <w:p w:rsidR="00B41E4A" w:rsidP="00163CA1" w:rsidRDefault="00B41E4A" w14:paraId="171D6932" w14:textId="77777777">
            <w:pPr>
              <w:rPr>
                <w:sz w:val="12"/>
                <w:szCs w:val="12"/>
              </w:rPr>
            </w:pPr>
          </w:p>
        </w:tc>
        <w:tc>
          <w:tcPr>
            <w:tcW w:w="7740" w:type="dxa"/>
            <w:tcBorders>
              <w:top w:val="nil"/>
              <w:left w:val="nil"/>
              <w:bottom w:val="nil"/>
              <w:right w:val="nil"/>
            </w:tcBorders>
          </w:tcPr>
          <w:p w:rsidR="00B41E4A" w:rsidP="00163CA1" w:rsidRDefault="00B41E4A" w14:paraId="5E596E9E" w14:textId="77777777">
            <w:pPr>
              <w:rPr>
                <w:sz w:val="12"/>
                <w:szCs w:val="12"/>
              </w:rPr>
            </w:pPr>
          </w:p>
        </w:tc>
      </w:tr>
      <w:tr w:rsidR="00B41E4A" w:rsidTr="00163CA1" w14:paraId="58FD3CE5"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0F5104A8" w14:textId="77777777">
            <w:pPr>
              <w:rPr>
                <w:b/>
                <w:bCs/>
              </w:rPr>
            </w:pPr>
            <w:r w:rsidRPr="00163CA1">
              <w:rPr>
                <w:b/>
                <w:bCs/>
              </w:rPr>
              <w:t>03/31/26</w:t>
            </w:r>
          </w:p>
        </w:tc>
        <w:tc>
          <w:tcPr>
            <w:tcW w:w="1530" w:type="dxa"/>
            <w:tcBorders>
              <w:top w:val="nil"/>
              <w:left w:val="nil"/>
              <w:bottom w:val="nil"/>
              <w:right w:val="nil"/>
            </w:tcBorders>
          </w:tcPr>
          <w:p w:rsidR="00B41E4A" w:rsidP="00163CA1" w:rsidRDefault="00B41E4A" w14:paraId="322C4DB1" w14:textId="77777777">
            <w:r>
              <w:t>Telecom 2</w:t>
            </w:r>
          </w:p>
        </w:tc>
        <w:tc>
          <w:tcPr>
            <w:tcW w:w="7740" w:type="dxa"/>
            <w:tcBorders>
              <w:top w:val="nil"/>
              <w:left w:val="nil"/>
              <w:bottom w:val="nil"/>
              <w:right w:val="nil"/>
            </w:tcBorders>
          </w:tcPr>
          <w:p w:rsidR="00B41E4A" w:rsidP="00163CA1" w:rsidRDefault="00B41E4A" w14:paraId="68AD3CAA" w14:textId="77777777">
            <w:r>
              <w:t xml:space="preserve">RingCentral </w:t>
            </w:r>
            <w:proofErr w:type="spellStart"/>
            <w:r>
              <w:t>MiCloud</w:t>
            </w:r>
            <w:proofErr w:type="spellEnd"/>
            <w:r>
              <w:t xml:space="preserve"> &amp; Sky LLC, Annual Performance Bond - Proof of Continuous Bond - PB (</w:t>
            </w:r>
            <w:r>
              <w:rPr>
                <w:b/>
                <w:bCs/>
              </w:rPr>
              <w:t>effective TBD</w:t>
            </w:r>
            <w:r>
              <w:t>)</w:t>
            </w:r>
          </w:p>
        </w:tc>
      </w:tr>
      <w:tr w:rsidR="00B41E4A" w:rsidTr="00163CA1" w14:paraId="55FA9AE2"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0615EFB1" w14:textId="77777777">
            <w:pPr>
              <w:rPr>
                <w:b/>
                <w:bCs/>
                <w:sz w:val="12"/>
                <w:szCs w:val="12"/>
              </w:rPr>
            </w:pPr>
          </w:p>
        </w:tc>
        <w:tc>
          <w:tcPr>
            <w:tcW w:w="1530" w:type="dxa"/>
            <w:tcBorders>
              <w:top w:val="nil"/>
              <w:left w:val="nil"/>
              <w:bottom w:val="nil"/>
              <w:right w:val="nil"/>
            </w:tcBorders>
          </w:tcPr>
          <w:p w:rsidR="00B41E4A" w:rsidP="00163CA1" w:rsidRDefault="00B41E4A" w14:paraId="12990C41" w14:textId="77777777">
            <w:pPr>
              <w:rPr>
                <w:sz w:val="12"/>
                <w:szCs w:val="12"/>
              </w:rPr>
            </w:pPr>
          </w:p>
        </w:tc>
        <w:tc>
          <w:tcPr>
            <w:tcW w:w="7740" w:type="dxa"/>
            <w:tcBorders>
              <w:top w:val="nil"/>
              <w:left w:val="nil"/>
              <w:bottom w:val="nil"/>
              <w:right w:val="nil"/>
            </w:tcBorders>
          </w:tcPr>
          <w:p w:rsidR="00B41E4A" w:rsidP="00163CA1" w:rsidRDefault="00B41E4A" w14:paraId="1477E0E0" w14:textId="77777777">
            <w:pPr>
              <w:rPr>
                <w:sz w:val="12"/>
                <w:szCs w:val="12"/>
              </w:rPr>
            </w:pPr>
          </w:p>
        </w:tc>
      </w:tr>
      <w:tr w:rsidR="00B41E4A" w:rsidTr="00163CA1" w14:paraId="30F8B699"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0A14C212" w14:textId="77777777">
            <w:pPr>
              <w:rPr>
                <w:b/>
                <w:bCs/>
              </w:rPr>
            </w:pPr>
            <w:r w:rsidRPr="00163CA1">
              <w:rPr>
                <w:b/>
                <w:bCs/>
              </w:rPr>
              <w:t>03/31/26</w:t>
            </w:r>
          </w:p>
        </w:tc>
        <w:tc>
          <w:tcPr>
            <w:tcW w:w="1530" w:type="dxa"/>
            <w:tcBorders>
              <w:top w:val="nil"/>
              <w:left w:val="nil"/>
              <w:bottom w:val="nil"/>
              <w:right w:val="nil"/>
            </w:tcBorders>
          </w:tcPr>
          <w:p w:rsidR="00B41E4A" w:rsidP="00163CA1" w:rsidRDefault="00B41E4A" w14:paraId="5965EA94" w14:textId="77777777">
            <w:r>
              <w:t>Telecom 3</w:t>
            </w:r>
          </w:p>
        </w:tc>
        <w:tc>
          <w:tcPr>
            <w:tcW w:w="7740" w:type="dxa"/>
            <w:tcBorders>
              <w:top w:val="nil"/>
              <w:left w:val="nil"/>
              <w:bottom w:val="nil"/>
              <w:right w:val="nil"/>
            </w:tcBorders>
          </w:tcPr>
          <w:p w:rsidR="00B41E4A" w:rsidP="00163CA1" w:rsidRDefault="00B41E4A" w14:paraId="35E518E4" w14:textId="77777777">
            <w:proofErr w:type="spellStart"/>
            <w:r>
              <w:t>Ringcentral</w:t>
            </w:r>
            <w:proofErr w:type="spellEnd"/>
            <w:r>
              <w:t>, Inc., Annual Performance Bond - Proof of Continuous Bond - PB (</w:t>
            </w:r>
            <w:r>
              <w:rPr>
                <w:b/>
                <w:bCs/>
              </w:rPr>
              <w:t>effective TBD</w:t>
            </w:r>
            <w:r>
              <w:t>)</w:t>
            </w:r>
          </w:p>
        </w:tc>
      </w:tr>
      <w:tr w:rsidR="00B41E4A" w:rsidTr="00163CA1" w14:paraId="094AFE6B"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5081E845" w14:textId="77777777">
            <w:pPr>
              <w:rPr>
                <w:b/>
                <w:bCs/>
                <w:sz w:val="12"/>
                <w:szCs w:val="12"/>
              </w:rPr>
            </w:pPr>
          </w:p>
        </w:tc>
        <w:tc>
          <w:tcPr>
            <w:tcW w:w="1530" w:type="dxa"/>
            <w:tcBorders>
              <w:top w:val="nil"/>
              <w:left w:val="nil"/>
              <w:bottom w:val="nil"/>
              <w:right w:val="nil"/>
            </w:tcBorders>
          </w:tcPr>
          <w:p w:rsidR="00B41E4A" w:rsidP="00163CA1" w:rsidRDefault="00B41E4A" w14:paraId="22B86CFE" w14:textId="77777777">
            <w:pPr>
              <w:rPr>
                <w:sz w:val="12"/>
                <w:szCs w:val="12"/>
              </w:rPr>
            </w:pPr>
          </w:p>
        </w:tc>
        <w:tc>
          <w:tcPr>
            <w:tcW w:w="7740" w:type="dxa"/>
            <w:tcBorders>
              <w:top w:val="nil"/>
              <w:left w:val="nil"/>
              <w:bottom w:val="nil"/>
              <w:right w:val="nil"/>
            </w:tcBorders>
          </w:tcPr>
          <w:p w:rsidR="00B41E4A" w:rsidP="00163CA1" w:rsidRDefault="00B41E4A" w14:paraId="183A2285" w14:textId="77777777">
            <w:pPr>
              <w:rPr>
                <w:sz w:val="12"/>
                <w:szCs w:val="12"/>
              </w:rPr>
            </w:pPr>
          </w:p>
        </w:tc>
      </w:tr>
      <w:tr w:rsidR="00B41E4A" w:rsidTr="00163CA1" w14:paraId="30B7FE58"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1D0F07E5" w14:textId="77777777">
            <w:pPr>
              <w:rPr>
                <w:b/>
                <w:bCs/>
              </w:rPr>
            </w:pPr>
            <w:r w:rsidRPr="00163CA1">
              <w:rPr>
                <w:b/>
                <w:bCs/>
              </w:rPr>
              <w:t>03/31/26</w:t>
            </w:r>
          </w:p>
        </w:tc>
        <w:tc>
          <w:tcPr>
            <w:tcW w:w="1530" w:type="dxa"/>
            <w:tcBorders>
              <w:top w:val="nil"/>
              <w:left w:val="nil"/>
              <w:bottom w:val="nil"/>
              <w:right w:val="nil"/>
            </w:tcBorders>
          </w:tcPr>
          <w:p w:rsidR="00B41E4A" w:rsidP="00163CA1" w:rsidRDefault="00B41E4A" w14:paraId="64AE986F" w14:textId="77777777">
            <w:r>
              <w:t>Telecom 2</w:t>
            </w:r>
          </w:p>
        </w:tc>
        <w:tc>
          <w:tcPr>
            <w:tcW w:w="7740" w:type="dxa"/>
            <w:tcBorders>
              <w:top w:val="nil"/>
              <w:left w:val="nil"/>
              <w:bottom w:val="nil"/>
              <w:right w:val="nil"/>
            </w:tcBorders>
          </w:tcPr>
          <w:p w:rsidR="00B41E4A" w:rsidP="00163CA1" w:rsidRDefault="00B41E4A" w14:paraId="191AB5AA" w14:textId="77777777">
            <w:proofErr w:type="spellStart"/>
            <w:r>
              <w:t>ShivaGenesis</w:t>
            </w:r>
            <w:proofErr w:type="spellEnd"/>
            <w:r>
              <w:t xml:space="preserve"> Networks, Inc., Continuation Performance Bond Filing - PB (</w:t>
            </w:r>
            <w:r>
              <w:rPr>
                <w:b/>
                <w:bCs/>
              </w:rPr>
              <w:t>effective TBD</w:t>
            </w:r>
            <w:r>
              <w:t>)</w:t>
            </w:r>
          </w:p>
        </w:tc>
      </w:tr>
      <w:tr w:rsidR="00B41E4A" w:rsidTr="00163CA1" w14:paraId="7DECD203"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1DA549AB" w14:textId="77777777">
            <w:pPr>
              <w:rPr>
                <w:b/>
                <w:bCs/>
                <w:sz w:val="12"/>
                <w:szCs w:val="12"/>
              </w:rPr>
            </w:pPr>
          </w:p>
        </w:tc>
        <w:tc>
          <w:tcPr>
            <w:tcW w:w="1530" w:type="dxa"/>
            <w:tcBorders>
              <w:top w:val="nil"/>
              <w:left w:val="nil"/>
              <w:bottom w:val="nil"/>
              <w:right w:val="nil"/>
            </w:tcBorders>
          </w:tcPr>
          <w:p w:rsidR="00B41E4A" w:rsidP="00163CA1" w:rsidRDefault="00B41E4A" w14:paraId="6907D479" w14:textId="77777777">
            <w:pPr>
              <w:rPr>
                <w:sz w:val="12"/>
                <w:szCs w:val="12"/>
              </w:rPr>
            </w:pPr>
          </w:p>
        </w:tc>
        <w:tc>
          <w:tcPr>
            <w:tcW w:w="7740" w:type="dxa"/>
            <w:tcBorders>
              <w:top w:val="nil"/>
              <w:left w:val="nil"/>
              <w:bottom w:val="nil"/>
              <w:right w:val="nil"/>
            </w:tcBorders>
          </w:tcPr>
          <w:p w:rsidR="00B41E4A" w:rsidP="00163CA1" w:rsidRDefault="00B41E4A" w14:paraId="6C6F1E5D" w14:textId="77777777">
            <w:pPr>
              <w:rPr>
                <w:sz w:val="12"/>
                <w:szCs w:val="12"/>
              </w:rPr>
            </w:pPr>
          </w:p>
        </w:tc>
      </w:tr>
      <w:tr w:rsidR="00B41E4A" w:rsidTr="00163CA1" w14:paraId="447A4C74"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0141C397" w14:textId="77777777">
            <w:pPr>
              <w:rPr>
                <w:b/>
                <w:bCs/>
              </w:rPr>
            </w:pPr>
            <w:r w:rsidRPr="00163CA1">
              <w:rPr>
                <w:b/>
                <w:bCs/>
              </w:rPr>
              <w:t>03/31/26</w:t>
            </w:r>
          </w:p>
        </w:tc>
        <w:tc>
          <w:tcPr>
            <w:tcW w:w="1530" w:type="dxa"/>
            <w:tcBorders>
              <w:top w:val="nil"/>
              <w:left w:val="nil"/>
              <w:bottom w:val="nil"/>
              <w:right w:val="nil"/>
            </w:tcBorders>
          </w:tcPr>
          <w:p w:rsidR="00B41E4A" w:rsidP="00163CA1" w:rsidRDefault="00B41E4A" w14:paraId="52F92D21" w14:textId="77777777">
            <w:r>
              <w:t>Telecom 12</w:t>
            </w:r>
          </w:p>
        </w:tc>
        <w:tc>
          <w:tcPr>
            <w:tcW w:w="7740" w:type="dxa"/>
            <w:tcBorders>
              <w:top w:val="nil"/>
              <w:left w:val="nil"/>
              <w:bottom w:val="nil"/>
              <w:right w:val="nil"/>
            </w:tcBorders>
          </w:tcPr>
          <w:p w:rsidR="00B41E4A" w:rsidP="00163CA1" w:rsidRDefault="00B41E4A" w14:paraId="3C452A73" w14:textId="77777777">
            <w:r>
              <w:t>Splice Technologies, Inc., Performance Bond Filing - PB (</w:t>
            </w:r>
            <w:r>
              <w:rPr>
                <w:b/>
                <w:bCs/>
              </w:rPr>
              <w:t>effective TBD</w:t>
            </w:r>
            <w:r>
              <w:t>)</w:t>
            </w:r>
          </w:p>
        </w:tc>
      </w:tr>
      <w:tr w:rsidR="00B41E4A" w:rsidTr="00163CA1" w14:paraId="78990EB5"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22D3CD58" w14:textId="77777777">
            <w:pPr>
              <w:rPr>
                <w:b/>
                <w:bCs/>
                <w:sz w:val="12"/>
                <w:szCs w:val="12"/>
              </w:rPr>
            </w:pPr>
          </w:p>
        </w:tc>
        <w:tc>
          <w:tcPr>
            <w:tcW w:w="1530" w:type="dxa"/>
            <w:tcBorders>
              <w:top w:val="nil"/>
              <w:left w:val="nil"/>
              <w:bottom w:val="nil"/>
              <w:right w:val="nil"/>
            </w:tcBorders>
          </w:tcPr>
          <w:p w:rsidR="00B41E4A" w:rsidP="00163CA1" w:rsidRDefault="00B41E4A" w14:paraId="32795C39" w14:textId="77777777">
            <w:pPr>
              <w:rPr>
                <w:sz w:val="12"/>
                <w:szCs w:val="12"/>
              </w:rPr>
            </w:pPr>
          </w:p>
        </w:tc>
        <w:tc>
          <w:tcPr>
            <w:tcW w:w="7740" w:type="dxa"/>
            <w:tcBorders>
              <w:top w:val="nil"/>
              <w:left w:val="nil"/>
              <w:bottom w:val="nil"/>
              <w:right w:val="nil"/>
            </w:tcBorders>
          </w:tcPr>
          <w:p w:rsidR="00B41E4A" w:rsidP="00163CA1" w:rsidRDefault="00B41E4A" w14:paraId="74D3B379" w14:textId="77777777">
            <w:pPr>
              <w:rPr>
                <w:sz w:val="12"/>
                <w:szCs w:val="12"/>
              </w:rPr>
            </w:pPr>
          </w:p>
        </w:tc>
      </w:tr>
      <w:tr w:rsidR="00B41E4A" w:rsidTr="00163CA1" w14:paraId="17A47937"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22D6295F" w14:textId="77777777">
            <w:pPr>
              <w:rPr>
                <w:b/>
                <w:bCs/>
              </w:rPr>
            </w:pPr>
            <w:r w:rsidRPr="00163CA1">
              <w:rPr>
                <w:b/>
                <w:bCs/>
              </w:rPr>
              <w:t>03/31/26</w:t>
            </w:r>
          </w:p>
        </w:tc>
        <w:tc>
          <w:tcPr>
            <w:tcW w:w="1530" w:type="dxa"/>
            <w:tcBorders>
              <w:top w:val="nil"/>
              <w:left w:val="nil"/>
              <w:bottom w:val="nil"/>
              <w:right w:val="nil"/>
            </w:tcBorders>
          </w:tcPr>
          <w:p w:rsidR="00B41E4A" w:rsidP="00163CA1" w:rsidRDefault="00B41E4A" w14:paraId="0CFDDF7B" w14:textId="77777777">
            <w:r>
              <w:t>Telecom 29</w:t>
            </w:r>
          </w:p>
        </w:tc>
        <w:tc>
          <w:tcPr>
            <w:tcW w:w="7740" w:type="dxa"/>
            <w:tcBorders>
              <w:top w:val="nil"/>
              <w:left w:val="nil"/>
              <w:bottom w:val="nil"/>
              <w:right w:val="nil"/>
            </w:tcBorders>
          </w:tcPr>
          <w:p w:rsidR="00B41E4A" w:rsidP="00163CA1" w:rsidRDefault="00B41E4A" w14:paraId="02732D7B" w14:textId="77777777">
            <w:r>
              <w:t>Sprint Spectrum, LLC, Performance Bond Filing - PB (</w:t>
            </w:r>
            <w:r>
              <w:rPr>
                <w:b/>
                <w:bCs/>
              </w:rPr>
              <w:t>effective TBD</w:t>
            </w:r>
            <w:r>
              <w:t>)</w:t>
            </w:r>
          </w:p>
        </w:tc>
      </w:tr>
      <w:tr w:rsidR="00B41E4A" w:rsidTr="00163CA1" w14:paraId="7EE57702"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1BCAE8EF" w14:textId="77777777">
            <w:pPr>
              <w:rPr>
                <w:b/>
                <w:bCs/>
                <w:sz w:val="12"/>
                <w:szCs w:val="12"/>
              </w:rPr>
            </w:pPr>
          </w:p>
        </w:tc>
        <w:tc>
          <w:tcPr>
            <w:tcW w:w="1530" w:type="dxa"/>
            <w:tcBorders>
              <w:top w:val="nil"/>
              <w:left w:val="nil"/>
              <w:bottom w:val="nil"/>
              <w:right w:val="nil"/>
            </w:tcBorders>
          </w:tcPr>
          <w:p w:rsidR="00B41E4A" w:rsidP="00163CA1" w:rsidRDefault="00B41E4A" w14:paraId="5256DAE9" w14:textId="77777777">
            <w:pPr>
              <w:rPr>
                <w:sz w:val="12"/>
                <w:szCs w:val="12"/>
              </w:rPr>
            </w:pPr>
          </w:p>
        </w:tc>
        <w:tc>
          <w:tcPr>
            <w:tcW w:w="7740" w:type="dxa"/>
            <w:tcBorders>
              <w:top w:val="nil"/>
              <w:left w:val="nil"/>
              <w:bottom w:val="nil"/>
              <w:right w:val="nil"/>
            </w:tcBorders>
          </w:tcPr>
          <w:p w:rsidR="00B41E4A" w:rsidP="00163CA1" w:rsidRDefault="00B41E4A" w14:paraId="6918FE6C" w14:textId="77777777">
            <w:pPr>
              <w:rPr>
                <w:sz w:val="12"/>
                <w:szCs w:val="12"/>
              </w:rPr>
            </w:pPr>
          </w:p>
        </w:tc>
      </w:tr>
      <w:tr w:rsidR="00B41E4A" w:rsidTr="00163CA1" w14:paraId="6B6153C6"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441378A5" w14:textId="77777777">
            <w:pPr>
              <w:rPr>
                <w:b/>
                <w:bCs/>
              </w:rPr>
            </w:pPr>
            <w:r w:rsidRPr="00163CA1">
              <w:rPr>
                <w:b/>
                <w:bCs/>
              </w:rPr>
              <w:t>03/31/26</w:t>
            </w:r>
          </w:p>
        </w:tc>
        <w:tc>
          <w:tcPr>
            <w:tcW w:w="1530" w:type="dxa"/>
            <w:tcBorders>
              <w:top w:val="nil"/>
              <w:left w:val="nil"/>
              <w:bottom w:val="nil"/>
              <w:right w:val="nil"/>
            </w:tcBorders>
          </w:tcPr>
          <w:p w:rsidR="00B41E4A" w:rsidP="00163CA1" w:rsidRDefault="00B41E4A" w14:paraId="3A082197" w14:textId="77777777">
            <w:r>
              <w:t>Telecom 65</w:t>
            </w:r>
          </w:p>
        </w:tc>
        <w:tc>
          <w:tcPr>
            <w:tcW w:w="7740" w:type="dxa"/>
            <w:tcBorders>
              <w:top w:val="nil"/>
              <w:left w:val="nil"/>
              <w:bottom w:val="nil"/>
              <w:right w:val="nil"/>
            </w:tcBorders>
          </w:tcPr>
          <w:p w:rsidR="00B41E4A" w:rsidP="00163CA1" w:rsidRDefault="00B41E4A" w14:paraId="64FD7AEA" w14:textId="77777777">
            <w:r>
              <w:t>T-Mobile West LLC, Performance Bond Filing - PB (</w:t>
            </w:r>
            <w:r>
              <w:rPr>
                <w:b/>
                <w:bCs/>
              </w:rPr>
              <w:t>effective TBD</w:t>
            </w:r>
            <w:r>
              <w:t>)</w:t>
            </w:r>
          </w:p>
        </w:tc>
      </w:tr>
      <w:tr w:rsidR="00B41E4A" w:rsidTr="00163CA1" w14:paraId="3613B9C6"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0FD7BAEF" w14:textId="77777777">
            <w:pPr>
              <w:rPr>
                <w:b/>
                <w:bCs/>
                <w:sz w:val="12"/>
                <w:szCs w:val="12"/>
              </w:rPr>
            </w:pPr>
          </w:p>
        </w:tc>
        <w:tc>
          <w:tcPr>
            <w:tcW w:w="1530" w:type="dxa"/>
            <w:tcBorders>
              <w:top w:val="nil"/>
              <w:left w:val="nil"/>
              <w:bottom w:val="nil"/>
              <w:right w:val="nil"/>
            </w:tcBorders>
          </w:tcPr>
          <w:p w:rsidR="00B41E4A" w:rsidP="00163CA1" w:rsidRDefault="00B41E4A" w14:paraId="622B1ACB" w14:textId="77777777">
            <w:pPr>
              <w:rPr>
                <w:sz w:val="12"/>
                <w:szCs w:val="12"/>
              </w:rPr>
            </w:pPr>
          </w:p>
        </w:tc>
        <w:tc>
          <w:tcPr>
            <w:tcW w:w="7740" w:type="dxa"/>
            <w:tcBorders>
              <w:top w:val="nil"/>
              <w:left w:val="nil"/>
              <w:bottom w:val="nil"/>
              <w:right w:val="nil"/>
            </w:tcBorders>
          </w:tcPr>
          <w:p w:rsidR="00B41E4A" w:rsidP="00163CA1" w:rsidRDefault="00B41E4A" w14:paraId="2AAFD1E3" w14:textId="77777777">
            <w:pPr>
              <w:rPr>
                <w:sz w:val="12"/>
                <w:szCs w:val="12"/>
              </w:rPr>
            </w:pPr>
          </w:p>
        </w:tc>
      </w:tr>
      <w:tr w:rsidR="00B41E4A" w:rsidTr="00163CA1" w14:paraId="0F04CF09"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2DCA9F45" w14:textId="77777777">
            <w:pPr>
              <w:rPr>
                <w:b/>
                <w:bCs/>
              </w:rPr>
            </w:pPr>
            <w:r w:rsidRPr="00163CA1">
              <w:rPr>
                <w:b/>
                <w:bCs/>
              </w:rPr>
              <w:t>03/31/26</w:t>
            </w:r>
          </w:p>
        </w:tc>
        <w:tc>
          <w:tcPr>
            <w:tcW w:w="1530" w:type="dxa"/>
            <w:tcBorders>
              <w:top w:val="nil"/>
              <w:left w:val="nil"/>
              <w:bottom w:val="nil"/>
              <w:right w:val="nil"/>
            </w:tcBorders>
          </w:tcPr>
          <w:p w:rsidR="00B41E4A" w:rsidP="00163CA1" w:rsidRDefault="00B41E4A" w14:paraId="514CF8B3" w14:textId="77777777">
            <w:r>
              <w:t>Telecom 1</w:t>
            </w:r>
          </w:p>
        </w:tc>
        <w:tc>
          <w:tcPr>
            <w:tcW w:w="7740" w:type="dxa"/>
            <w:tcBorders>
              <w:top w:val="nil"/>
              <w:left w:val="nil"/>
              <w:bottom w:val="nil"/>
              <w:right w:val="nil"/>
            </w:tcBorders>
          </w:tcPr>
          <w:p w:rsidR="00B41E4A" w:rsidP="00163CA1" w:rsidRDefault="00B41E4A" w14:paraId="10EDD4AE" w14:textId="77777777">
            <w:r>
              <w:t>Tech Aether LLC, Initial Performance Bond - PB (</w:t>
            </w:r>
            <w:r>
              <w:rPr>
                <w:b/>
                <w:bCs/>
              </w:rPr>
              <w:t>effective TBD</w:t>
            </w:r>
            <w:r>
              <w:t>)</w:t>
            </w:r>
          </w:p>
        </w:tc>
      </w:tr>
      <w:tr w:rsidR="00B41E4A" w:rsidTr="00163CA1" w14:paraId="7F3B63C9"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46874C1C" w14:textId="77777777">
            <w:pPr>
              <w:rPr>
                <w:b/>
                <w:bCs/>
                <w:sz w:val="12"/>
                <w:szCs w:val="12"/>
              </w:rPr>
            </w:pPr>
          </w:p>
        </w:tc>
        <w:tc>
          <w:tcPr>
            <w:tcW w:w="1530" w:type="dxa"/>
            <w:tcBorders>
              <w:top w:val="nil"/>
              <w:left w:val="nil"/>
              <w:bottom w:val="nil"/>
              <w:right w:val="nil"/>
            </w:tcBorders>
          </w:tcPr>
          <w:p w:rsidR="00B41E4A" w:rsidP="00163CA1" w:rsidRDefault="00B41E4A" w14:paraId="4F7F9EB8" w14:textId="77777777">
            <w:pPr>
              <w:rPr>
                <w:sz w:val="12"/>
                <w:szCs w:val="12"/>
              </w:rPr>
            </w:pPr>
          </w:p>
        </w:tc>
        <w:tc>
          <w:tcPr>
            <w:tcW w:w="7740" w:type="dxa"/>
            <w:tcBorders>
              <w:top w:val="nil"/>
              <w:left w:val="nil"/>
              <w:bottom w:val="nil"/>
              <w:right w:val="nil"/>
            </w:tcBorders>
          </w:tcPr>
          <w:p w:rsidR="00B41E4A" w:rsidP="00163CA1" w:rsidRDefault="00B41E4A" w14:paraId="6DF8DCCC" w14:textId="77777777">
            <w:pPr>
              <w:rPr>
                <w:sz w:val="12"/>
                <w:szCs w:val="12"/>
              </w:rPr>
            </w:pPr>
          </w:p>
        </w:tc>
      </w:tr>
      <w:tr w:rsidR="00B41E4A" w:rsidTr="00163CA1" w14:paraId="28E1877B"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24700298" w14:textId="77777777">
            <w:pPr>
              <w:rPr>
                <w:b/>
                <w:bCs/>
              </w:rPr>
            </w:pPr>
            <w:r w:rsidRPr="00163CA1">
              <w:rPr>
                <w:b/>
                <w:bCs/>
              </w:rPr>
              <w:t>03/31/26</w:t>
            </w:r>
          </w:p>
        </w:tc>
        <w:tc>
          <w:tcPr>
            <w:tcW w:w="1530" w:type="dxa"/>
            <w:tcBorders>
              <w:top w:val="nil"/>
              <w:left w:val="nil"/>
              <w:bottom w:val="nil"/>
              <w:right w:val="nil"/>
            </w:tcBorders>
          </w:tcPr>
          <w:p w:rsidR="00B41E4A" w:rsidP="00163CA1" w:rsidRDefault="00B41E4A" w14:paraId="78203C56" w14:textId="77777777">
            <w:r>
              <w:t>Telecom 2</w:t>
            </w:r>
          </w:p>
        </w:tc>
        <w:tc>
          <w:tcPr>
            <w:tcW w:w="7740" w:type="dxa"/>
            <w:tcBorders>
              <w:top w:val="nil"/>
              <w:left w:val="nil"/>
              <w:bottom w:val="nil"/>
              <w:right w:val="nil"/>
            </w:tcBorders>
          </w:tcPr>
          <w:p w:rsidR="00B41E4A" w:rsidP="00163CA1" w:rsidRDefault="00B41E4A" w14:paraId="07B79526" w14:textId="77777777">
            <w:r>
              <w:t>The Maynard Group, Inc., Annual Performance Bond Filing - PB (</w:t>
            </w:r>
            <w:r>
              <w:rPr>
                <w:b/>
                <w:bCs/>
              </w:rPr>
              <w:t>effective TBD</w:t>
            </w:r>
            <w:r>
              <w:t>)</w:t>
            </w:r>
          </w:p>
        </w:tc>
      </w:tr>
      <w:tr w:rsidR="00B41E4A" w:rsidTr="00163CA1" w14:paraId="548A3D54"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6F1747C2" w14:textId="77777777">
            <w:pPr>
              <w:rPr>
                <w:b/>
                <w:bCs/>
                <w:sz w:val="12"/>
                <w:szCs w:val="12"/>
              </w:rPr>
            </w:pPr>
          </w:p>
        </w:tc>
        <w:tc>
          <w:tcPr>
            <w:tcW w:w="1530" w:type="dxa"/>
            <w:tcBorders>
              <w:top w:val="nil"/>
              <w:left w:val="nil"/>
              <w:bottom w:val="nil"/>
              <w:right w:val="nil"/>
            </w:tcBorders>
          </w:tcPr>
          <w:p w:rsidR="00B41E4A" w:rsidP="00163CA1" w:rsidRDefault="00B41E4A" w14:paraId="6B28C1A7" w14:textId="77777777">
            <w:pPr>
              <w:rPr>
                <w:sz w:val="12"/>
                <w:szCs w:val="12"/>
              </w:rPr>
            </w:pPr>
          </w:p>
        </w:tc>
        <w:tc>
          <w:tcPr>
            <w:tcW w:w="7740" w:type="dxa"/>
            <w:tcBorders>
              <w:top w:val="nil"/>
              <w:left w:val="nil"/>
              <w:bottom w:val="nil"/>
              <w:right w:val="nil"/>
            </w:tcBorders>
          </w:tcPr>
          <w:p w:rsidR="00B41E4A" w:rsidP="00163CA1" w:rsidRDefault="00B41E4A" w14:paraId="159A1E54" w14:textId="77777777">
            <w:pPr>
              <w:rPr>
                <w:sz w:val="12"/>
                <w:szCs w:val="12"/>
              </w:rPr>
            </w:pPr>
          </w:p>
        </w:tc>
      </w:tr>
      <w:tr w:rsidR="00B41E4A" w:rsidTr="00163CA1" w14:paraId="290A6EBF"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565F9DED" w14:textId="77777777">
            <w:pPr>
              <w:rPr>
                <w:b/>
                <w:bCs/>
              </w:rPr>
            </w:pPr>
            <w:r w:rsidRPr="00163CA1">
              <w:rPr>
                <w:b/>
                <w:bCs/>
              </w:rPr>
              <w:t>03/31/26</w:t>
            </w:r>
          </w:p>
        </w:tc>
        <w:tc>
          <w:tcPr>
            <w:tcW w:w="1530" w:type="dxa"/>
            <w:tcBorders>
              <w:top w:val="nil"/>
              <w:left w:val="nil"/>
              <w:bottom w:val="nil"/>
              <w:right w:val="nil"/>
            </w:tcBorders>
          </w:tcPr>
          <w:p w:rsidR="00B41E4A" w:rsidP="00163CA1" w:rsidRDefault="00B41E4A" w14:paraId="2D3A61D8" w14:textId="77777777">
            <w:r>
              <w:t>Telecom 21</w:t>
            </w:r>
          </w:p>
        </w:tc>
        <w:tc>
          <w:tcPr>
            <w:tcW w:w="7740" w:type="dxa"/>
            <w:tcBorders>
              <w:top w:val="nil"/>
              <w:left w:val="nil"/>
              <w:bottom w:val="nil"/>
              <w:right w:val="nil"/>
            </w:tcBorders>
          </w:tcPr>
          <w:p w:rsidR="00B41E4A" w:rsidP="00163CA1" w:rsidRDefault="00B41E4A" w14:paraId="33C85FA8" w14:textId="77777777">
            <w:r>
              <w:t>UVNV, LLC, Performance Bond Filing - PB (</w:t>
            </w:r>
            <w:r>
              <w:rPr>
                <w:b/>
                <w:bCs/>
              </w:rPr>
              <w:t>effective TBD</w:t>
            </w:r>
            <w:r>
              <w:t>)</w:t>
            </w:r>
          </w:p>
        </w:tc>
      </w:tr>
      <w:tr w:rsidR="00B41E4A" w:rsidTr="00163CA1" w14:paraId="13570B2F"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10477081" w14:textId="77777777">
            <w:pPr>
              <w:rPr>
                <w:b/>
                <w:bCs/>
                <w:sz w:val="12"/>
                <w:szCs w:val="12"/>
              </w:rPr>
            </w:pPr>
          </w:p>
        </w:tc>
        <w:tc>
          <w:tcPr>
            <w:tcW w:w="1530" w:type="dxa"/>
            <w:tcBorders>
              <w:top w:val="nil"/>
              <w:left w:val="nil"/>
              <w:bottom w:val="nil"/>
              <w:right w:val="nil"/>
            </w:tcBorders>
          </w:tcPr>
          <w:p w:rsidR="00B41E4A" w:rsidP="00163CA1" w:rsidRDefault="00B41E4A" w14:paraId="1FB3B38C" w14:textId="77777777">
            <w:pPr>
              <w:rPr>
                <w:sz w:val="12"/>
                <w:szCs w:val="12"/>
              </w:rPr>
            </w:pPr>
          </w:p>
        </w:tc>
        <w:tc>
          <w:tcPr>
            <w:tcW w:w="7740" w:type="dxa"/>
            <w:tcBorders>
              <w:top w:val="nil"/>
              <w:left w:val="nil"/>
              <w:bottom w:val="nil"/>
              <w:right w:val="nil"/>
            </w:tcBorders>
          </w:tcPr>
          <w:p w:rsidR="00B41E4A" w:rsidP="00163CA1" w:rsidRDefault="00B41E4A" w14:paraId="4BFBBB8E" w14:textId="77777777">
            <w:pPr>
              <w:rPr>
                <w:sz w:val="12"/>
                <w:szCs w:val="12"/>
              </w:rPr>
            </w:pPr>
          </w:p>
        </w:tc>
      </w:tr>
      <w:tr w:rsidR="00B41E4A" w:rsidTr="00163CA1" w14:paraId="1E29AEDC"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0D54C053" w14:textId="77777777">
            <w:pPr>
              <w:rPr>
                <w:b/>
                <w:bCs/>
              </w:rPr>
            </w:pPr>
            <w:r w:rsidRPr="00163CA1">
              <w:rPr>
                <w:b/>
                <w:bCs/>
              </w:rPr>
              <w:t>03/31/26</w:t>
            </w:r>
          </w:p>
        </w:tc>
        <w:tc>
          <w:tcPr>
            <w:tcW w:w="1530" w:type="dxa"/>
            <w:tcBorders>
              <w:top w:val="nil"/>
              <w:left w:val="nil"/>
              <w:bottom w:val="nil"/>
              <w:right w:val="nil"/>
            </w:tcBorders>
          </w:tcPr>
          <w:p w:rsidR="00B41E4A" w:rsidP="00163CA1" w:rsidRDefault="00B41E4A" w14:paraId="0762F71D" w14:textId="77777777">
            <w:r>
              <w:t>Telecom 2</w:t>
            </w:r>
          </w:p>
        </w:tc>
        <w:tc>
          <w:tcPr>
            <w:tcW w:w="7740" w:type="dxa"/>
            <w:tcBorders>
              <w:top w:val="nil"/>
              <w:left w:val="nil"/>
              <w:bottom w:val="nil"/>
              <w:right w:val="nil"/>
            </w:tcBorders>
          </w:tcPr>
          <w:p w:rsidR="00B41E4A" w:rsidP="00163CA1" w:rsidRDefault="00B41E4A" w14:paraId="7AAEC788" w14:textId="77777777">
            <w:proofErr w:type="spellStart"/>
            <w:r>
              <w:t>Vive</w:t>
            </w:r>
            <w:proofErr w:type="spellEnd"/>
            <w:r>
              <w:t xml:space="preserve"> Communications, LLC, Annual Performance Bond Filing - PB (</w:t>
            </w:r>
            <w:r>
              <w:rPr>
                <w:b/>
                <w:bCs/>
              </w:rPr>
              <w:t>effective TBD</w:t>
            </w:r>
            <w:r>
              <w:t>)</w:t>
            </w:r>
          </w:p>
        </w:tc>
      </w:tr>
      <w:tr w:rsidR="00B41E4A" w:rsidTr="00163CA1" w14:paraId="50728B54"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4025EA8A" w14:textId="77777777">
            <w:pPr>
              <w:rPr>
                <w:b/>
                <w:bCs/>
                <w:sz w:val="12"/>
                <w:szCs w:val="12"/>
              </w:rPr>
            </w:pPr>
          </w:p>
        </w:tc>
        <w:tc>
          <w:tcPr>
            <w:tcW w:w="1530" w:type="dxa"/>
            <w:tcBorders>
              <w:top w:val="nil"/>
              <w:left w:val="nil"/>
              <w:bottom w:val="nil"/>
              <w:right w:val="nil"/>
            </w:tcBorders>
          </w:tcPr>
          <w:p w:rsidR="00B41E4A" w:rsidP="00163CA1" w:rsidRDefault="00B41E4A" w14:paraId="09A387F4" w14:textId="77777777">
            <w:pPr>
              <w:rPr>
                <w:sz w:val="12"/>
                <w:szCs w:val="12"/>
              </w:rPr>
            </w:pPr>
          </w:p>
        </w:tc>
        <w:tc>
          <w:tcPr>
            <w:tcW w:w="7740" w:type="dxa"/>
            <w:tcBorders>
              <w:top w:val="nil"/>
              <w:left w:val="nil"/>
              <w:bottom w:val="nil"/>
              <w:right w:val="nil"/>
            </w:tcBorders>
          </w:tcPr>
          <w:p w:rsidR="00B41E4A" w:rsidP="00163CA1" w:rsidRDefault="00B41E4A" w14:paraId="61A34A9E" w14:textId="77777777">
            <w:pPr>
              <w:rPr>
                <w:sz w:val="12"/>
                <w:szCs w:val="12"/>
              </w:rPr>
            </w:pPr>
          </w:p>
        </w:tc>
      </w:tr>
      <w:tr w:rsidR="00B41E4A" w:rsidTr="00163CA1" w14:paraId="1C128D65"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5557FFFD" w14:textId="77777777">
            <w:pPr>
              <w:rPr>
                <w:b/>
                <w:bCs/>
              </w:rPr>
            </w:pPr>
            <w:r w:rsidRPr="00163CA1">
              <w:rPr>
                <w:b/>
                <w:bCs/>
              </w:rPr>
              <w:t>03/31/26</w:t>
            </w:r>
          </w:p>
        </w:tc>
        <w:tc>
          <w:tcPr>
            <w:tcW w:w="1530" w:type="dxa"/>
            <w:tcBorders>
              <w:top w:val="nil"/>
              <w:left w:val="nil"/>
              <w:bottom w:val="nil"/>
              <w:right w:val="nil"/>
            </w:tcBorders>
          </w:tcPr>
          <w:p w:rsidR="00B41E4A" w:rsidP="00163CA1" w:rsidRDefault="00B41E4A" w14:paraId="2C046B06" w14:textId="77777777">
            <w:r>
              <w:t>Telecom 1</w:t>
            </w:r>
          </w:p>
        </w:tc>
        <w:tc>
          <w:tcPr>
            <w:tcW w:w="7740" w:type="dxa"/>
            <w:tcBorders>
              <w:top w:val="nil"/>
              <w:left w:val="nil"/>
              <w:bottom w:val="nil"/>
              <w:right w:val="nil"/>
            </w:tcBorders>
          </w:tcPr>
          <w:p w:rsidR="00B41E4A" w:rsidP="00163CA1" w:rsidRDefault="00B41E4A" w14:paraId="408A7E0D" w14:textId="77777777">
            <w:proofErr w:type="spellStart"/>
            <w:r>
              <w:t>VoIPX</w:t>
            </w:r>
            <w:proofErr w:type="spellEnd"/>
            <w:r>
              <w:t xml:space="preserve"> International, Inc., Annual Filing of </w:t>
            </w:r>
            <w:proofErr w:type="spellStart"/>
            <w:r>
              <w:t>Perfomance</w:t>
            </w:r>
            <w:proofErr w:type="spellEnd"/>
            <w:r>
              <w:t xml:space="preserve"> Bond - PB (</w:t>
            </w:r>
            <w:r>
              <w:rPr>
                <w:b/>
                <w:bCs/>
              </w:rPr>
              <w:t>effective TBD</w:t>
            </w:r>
            <w:r>
              <w:t>)</w:t>
            </w:r>
          </w:p>
        </w:tc>
      </w:tr>
      <w:tr w:rsidR="00B41E4A" w:rsidTr="00163CA1" w14:paraId="551BD9CC"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0EC718E9" w14:textId="77777777">
            <w:pPr>
              <w:rPr>
                <w:b/>
                <w:bCs/>
                <w:sz w:val="12"/>
                <w:szCs w:val="12"/>
              </w:rPr>
            </w:pPr>
          </w:p>
        </w:tc>
        <w:tc>
          <w:tcPr>
            <w:tcW w:w="1530" w:type="dxa"/>
            <w:tcBorders>
              <w:top w:val="nil"/>
              <w:left w:val="nil"/>
              <w:bottom w:val="nil"/>
              <w:right w:val="nil"/>
            </w:tcBorders>
          </w:tcPr>
          <w:p w:rsidR="00B41E4A" w:rsidP="00163CA1" w:rsidRDefault="00B41E4A" w14:paraId="0713657C" w14:textId="77777777">
            <w:pPr>
              <w:rPr>
                <w:sz w:val="12"/>
                <w:szCs w:val="12"/>
              </w:rPr>
            </w:pPr>
          </w:p>
        </w:tc>
        <w:tc>
          <w:tcPr>
            <w:tcW w:w="7740" w:type="dxa"/>
            <w:tcBorders>
              <w:top w:val="nil"/>
              <w:left w:val="nil"/>
              <w:bottom w:val="nil"/>
              <w:right w:val="nil"/>
            </w:tcBorders>
          </w:tcPr>
          <w:p w:rsidR="00B41E4A" w:rsidP="00163CA1" w:rsidRDefault="00B41E4A" w14:paraId="0E28FA6D" w14:textId="77777777">
            <w:pPr>
              <w:rPr>
                <w:sz w:val="12"/>
                <w:szCs w:val="12"/>
              </w:rPr>
            </w:pPr>
          </w:p>
        </w:tc>
      </w:tr>
      <w:tr w:rsidR="00B41E4A" w:rsidTr="00163CA1" w14:paraId="146880F1"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287F5BC6" w14:textId="77777777">
            <w:pPr>
              <w:rPr>
                <w:b/>
                <w:bCs/>
              </w:rPr>
            </w:pPr>
            <w:r w:rsidRPr="00163CA1">
              <w:rPr>
                <w:b/>
                <w:bCs/>
              </w:rPr>
              <w:t>03/31/26</w:t>
            </w:r>
          </w:p>
        </w:tc>
        <w:tc>
          <w:tcPr>
            <w:tcW w:w="1530" w:type="dxa"/>
            <w:tcBorders>
              <w:top w:val="nil"/>
              <w:left w:val="nil"/>
              <w:bottom w:val="nil"/>
              <w:right w:val="nil"/>
            </w:tcBorders>
          </w:tcPr>
          <w:p w:rsidR="00B41E4A" w:rsidP="00163CA1" w:rsidRDefault="00B41E4A" w14:paraId="38F08DA7" w14:textId="77777777">
            <w:r>
              <w:t>Telecom 13</w:t>
            </w:r>
          </w:p>
        </w:tc>
        <w:tc>
          <w:tcPr>
            <w:tcW w:w="7740" w:type="dxa"/>
            <w:tcBorders>
              <w:top w:val="nil"/>
              <w:left w:val="nil"/>
              <w:bottom w:val="nil"/>
              <w:right w:val="nil"/>
            </w:tcBorders>
          </w:tcPr>
          <w:p w:rsidR="00B41E4A" w:rsidP="00163CA1" w:rsidRDefault="00B41E4A" w14:paraId="7F770785" w14:textId="77777777">
            <w:proofErr w:type="spellStart"/>
            <w:r>
              <w:t>Webpass</w:t>
            </w:r>
            <w:proofErr w:type="spellEnd"/>
            <w:r>
              <w:t xml:space="preserve"> Telecommunications, LLC, 2026 Performance Bond Filing </w:t>
            </w:r>
            <w:proofErr w:type="gramStart"/>
            <w:r>
              <w:t>( Compliance</w:t>
            </w:r>
            <w:proofErr w:type="gramEnd"/>
            <w:r>
              <w:t xml:space="preserve"> with Decision 13-05-035) - PB (</w:t>
            </w:r>
            <w:r>
              <w:rPr>
                <w:b/>
                <w:bCs/>
              </w:rPr>
              <w:t>effective TBD</w:t>
            </w:r>
            <w:r>
              <w:t>)</w:t>
            </w:r>
          </w:p>
        </w:tc>
      </w:tr>
      <w:tr w:rsidR="00B41E4A" w:rsidTr="00163CA1" w14:paraId="546FF137"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08274857" w14:textId="77777777">
            <w:pPr>
              <w:rPr>
                <w:b/>
                <w:bCs/>
                <w:sz w:val="12"/>
                <w:szCs w:val="12"/>
              </w:rPr>
            </w:pPr>
          </w:p>
        </w:tc>
        <w:tc>
          <w:tcPr>
            <w:tcW w:w="1530" w:type="dxa"/>
            <w:tcBorders>
              <w:top w:val="nil"/>
              <w:left w:val="nil"/>
              <w:bottom w:val="nil"/>
              <w:right w:val="nil"/>
            </w:tcBorders>
          </w:tcPr>
          <w:p w:rsidR="00B41E4A" w:rsidP="00163CA1" w:rsidRDefault="00B41E4A" w14:paraId="660EDA37" w14:textId="77777777">
            <w:pPr>
              <w:rPr>
                <w:sz w:val="12"/>
                <w:szCs w:val="12"/>
              </w:rPr>
            </w:pPr>
          </w:p>
        </w:tc>
        <w:tc>
          <w:tcPr>
            <w:tcW w:w="7740" w:type="dxa"/>
            <w:tcBorders>
              <w:top w:val="nil"/>
              <w:left w:val="nil"/>
              <w:bottom w:val="nil"/>
              <w:right w:val="nil"/>
            </w:tcBorders>
          </w:tcPr>
          <w:p w:rsidR="00B41E4A" w:rsidP="00163CA1" w:rsidRDefault="00B41E4A" w14:paraId="62D65B0D" w14:textId="77777777">
            <w:pPr>
              <w:rPr>
                <w:sz w:val="12"/>
                <w:szCs w:val="12"/>
              </w:rPr>
            </w:pPr>
          </w:p>
        </w:tc>
      </w:tr>
      <w:tr w:rsidR="00B41E4A" w:rsidTr="00163CA1" w14:paraId="4690A0E6"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6585AF9B" w14:textId="77777777">
            <w:pPr>
              <w:rPr>
                <w:b/>
                <w:bCs/>
              </w:rPr>
            </w:pPr>
            <w:r w:rsidRPr="00163CA1">
              <w:rPr>
                <w:b/>
                <w:bCs/>
              </w:rPr>
              <w:t>03/31/26</w:t>
            </w:r>
          </w:p>
        </w:tc>
        <w:tc>
          <w:tcPr>
            <w:tcW w:w="1530" w:type="dxa"/>
            <w:tcBorders>
              <w:top w:val="nil"/>
              <w:left w:val="nil"/>
              <w:bottom w:val="nil"/>
              <w:right w:val="nil"/>
            </w:tcBorders>
          </w:tcPr>
          <w:p w:rsidR="00B41E4A" w:rsidP="00163CA1" w:rsidRDefault="00B41E4A" w14:paraId="54AECB56" w14:textId="77777777">
            <w:r>
              <w:t>Telecom 28</w:t>
            </w:r>
          </w:p>
        </w:tc>
        <w:tc>
          <w:tcPr>
            <w:tcW w:w="7740" w:type="dxa"/>
            <w:tcBorders>
              <w:top w:val="nil"/>
              <w:left w:val="nil"/>
              <w:bottom w:val="nil"/>
              <w:right w:val="nil"/>
            </w:tcBorders>
          </w:tcPr>
          <w:p w:rsidR="00B41E4A" w:rsidP="00163CA1" w:rsidRDefault="00B41E4A" w14:paraId="50BB9003" w14:textId="77777777">
            <w:proofErr w:type="spellStart"/>
            <w:r>
              <w:t>Wiltel</w:t>
            </w:r>
            <w:proofErr w:type="spellEnd"/>
            <w:r>
              <w:t xml:space="preserve"> Communications, LLC, Annual Performance Bond Filing - PB (</w:t>
            </w:r>
            <w:r>
              <w:rPr>
                <w:b/>
                <w:bCs/>
              </w:rPr>
              <w:t>effective TBD</w:t>
            </w:r>
            <w:r>
              <w:t>)</w:t>
            </w:r>
          </w:p>
        </w:tc>
      </w:tr>
      <w:tr w:rsidR="00B41E4A" w:rsidTr="00163CA1" w14:paraId="2F94C590"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35798148" w14:textId="77777777">
            <w:pPr>
              <w:rPr>
                <w:b/>
                <w:bCs/>
                <w:sz w:val="12"/>
                <w:szCs w:val="12"/>
              </w:rPr>
            </w:pPr>
          </w:p>
        </w:tc>
        <w:tc>
          <w:tcPr>
            <w:tcW w:w="1530" w:type="dxa"/>
            <w:tcBorders>
              <w:top w:val="nil"/>
              <w:left w:val="nil"/>
              <w:bottom w:val="nil"/>
              <w:right w:val="nil"/>
            </w:tcBorders>
          </w:tcPr>
          <w:p w:rsidR="00B41E4A" w:rsidP="00163CA1" w:rsidRDefault="00B41E4A" w14:paraId="116165F3" w14:textId="77777777">
            <w:pPr>
              <w:rPr>
                <w:sz w:val="12"/>
                <w:szCs w:val="12"/>
              </w:rPr>
            </w:pPr>
          </w:p>
        </w:tc>
        <w:tc>
          <w:tcPr>
            <w:tcW w:w="7740" w:type="dxa"/>
            <w:tcBorders>
              <w:top w:val="nil"/>
              <w:left w:val="nil"/>
              <w:bottom w:val="nil"/>
              <w:right w:val="nil"/>
            </w:tcBorders>
          </w:tcPr>
          <w:p w:rsidR="00B41E4A" w:rsidP="00163CA1" w:rsidRDefault="00B41E4A" w14:paraId="6090D6FE" w14:textId="77777777">
            <w:pPr>
              <w:rPr>
                <w:sz w:val="12"/>
                <w:szCs w:val="12"/>
              </w:rPr>
            </w:pPr>
          </w:p>
        </w:tc>
      </w:tr>
      <w:tr w:rsidR="00B41E4A" w:rsidTr="00163CA1" w14:paraId="3F659921"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796BDF61" w14:textId="77777777">
            <w:pPr>
              <w:rPr>
                <w:b/>
                <w:bCs/>
              </w:rPr>
            </w:pPr>
            <w:r w:rsidRPr="00163CA1">
              <w:rPr>
                <w:b/>
                <w:bCs/>
              </w:rPr>
              <w:t>03/31/26</w:t>
            </w:r>
          </w:p>
        </w:tc>
        <w:tc>
          <w:tcPr>
            <w:tcW w:w="1530" w:type="dxa"/>
            <w:tcBorders>
              <w:top w:val="nil"/>
              <w:left w:val="nil"/>
              <w:bottom w:val="nil"/>
              <w:right w:val="nil"/>
            </w:tcBorders>
          </w:tcPr>
          <w:p w:rsidR="00B41E4A" w:rsidP="00163CA1" w:rsidRDefault="00B41E4A" w14:paraId="3A6583AD" w14:textId="77777777">
            <w:r>
              <w:t>Telecom 1</w:t>
            </w:r>
          </w:p>
        </w:tc>
        <w:tc>
          <w:tcPr>
            <w:tcW w:w="7740" w:type="dxa"/>
            <w:tcBorders>
              <w:top w:val="nil"/>
              <w:left w:val="nil"/>
              <w:bottom w:val="nil"/>
              <w:right w:val="nil"/>
            </w:tcBorders>
          </w:tcPr>
          <w:p w:rsidR="00B41E4A" w:rsidP="00163CA1" w:rsidRDefault="00B41E4A" w14:paraId="63794C00" w14:textId="77777777">
            <w:r>
              <w:t>Zoom Voice Communications, Inc., 2026 Performance Bond Filing (Compliance with Decision 24-11-003) - PB (</w:t>
            </w:r>
            <w:r>
              <w:rPr>
                <w:b/>
                <w:bCs/>
              </w:rPr>
              <w:t>effective TBD</w:t>
            </w:r>
            <w:r>
              <w:t>)</w:t>
            </w:r>
          </w:p>
        </w:tc>
      </w:tr>
      <w:tr w:rsidR="00B41E4A" w:rsidTr="00163CA1" w14:paraId="34DF4306"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37B06DDE" w14:textId="77777777">
            <w:pPr>
              <w:rPr>
                <w:b/>
                <w:bCs/>
                <w:sz w:val="12"/>
                <w:szCs w:val="12"/>
              </w:rPr>
            </w:pPr>
          </w:p>
        </w:tc>
        <w:tc>
          <w:tcPr>
            <w:tcW w:w="1530" w:type="dxa"/>
            <w:tcBorders>
              <w:top w:val="nil"/>
              <w:left w:val="nil"/>
              <w:bottom w:val="nil"/>
              <w:right w:val="nil"/>
            </w:tcBorders>
          </w:tcPr>
          <w:p w:rsidR="00B41E4A" w:rsidP="00163CA1" w:rsidRDefault="00B41E4A" w14:paraId="0673A030" w14:textId="77777777">
            <w:pPr>
              <w:rPr>
                <w:sz w:val="12"/>
                <w:szCs w:val="12"/>
              </w:rPr>
            </w:pPr>
          </w:p>
        </w:tc>
        <w:tc>
          <w:tcPr>
            <w:tcW w:w="7740" w:type="dxa"/>
            <w:tcBorders>
              <w:top w:val="nil"/>
              <w:left w:val="nil"/>
              <w:bottom w:val="nil"/>
              <w:right w:val="nil"/>
            </w:tcBorders>
          </w:tcPr>
          <w:p w:rsidR="00B41E4A" w:rsidP="00163CA1" w:rsidRDefault="00B41E4A" w14:paraId="1CD5104E" w14:textId="77777777">
            <w:pPr>
              <w:rPr>
                <w:sz w:val="12"/>
                <w:szCs w:val="12"/>
              </w:rPr>
            </w:pPr>
          </w:p>
        </w:tc>
      </w:tr>
      <w:tr w:rsidR="00B41E4A" w:rsidTr="00163CA1" w14:paraId="3BF1136B"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741B09FA"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4C5AC2FE" w14:textId="77777777">
            <w:r>
              <w:t>Telecom 4</w:t>
            </w:r>
          </w:p>
        </w:tc>
        <w:tc>
          <w:tcPr>
            <w:tcW w:w="7740" w:type="dxa"/>
            <w:tcBorders>
              <w:top w:val="nil"/>
              <w:left w:val="nil"/>
              <w:bottom w:val="nil"/>
              <w:right w:val="nil"/>
            </w:tcBorders>
          </w:tcPr>
          <w:p w:rsidR="00B41E4A" w:rsidP="00163CA1" w:rsidRDefault="00B41E4A" w14:paraId="50F757D3" w14:textId="77777777">
            <w:r>
              <w:t>7G Network, Inc., Performance Bond Renewal (</w:t>
            </w:r>
            <w:r>
              <w:rPr>
                <w:b/>
                <w:bCs/>
              </w:rPr>
              <w:t>effective TBD</w:t>
            </w:r>
            <w:r>
              <w:t>)</w:t>
            </w:r>
          </w:p>
        </w:tc>
      </w:tr>
      <w:tr w:rsidR="00B41E4A" w:rsidTr="00163CA1" w14:paraId="071C1346"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2A82BA94" w14:textId="77777777">
            <w:pPr>
              <w:rPr>
                <w:b/>
                <w:bCs/>
                <w:sz w:val="12"/>
                <w:szCs w:val="12"/>
              </w:rPr>
            </w:pPr>
          </w:p>
        </w:tc>
        <w:tc>
          <w:tcPr>
            <w:tcW w:w="1530" w:type="dxa"/>
            <w:tcBorders>
              <w:top w:val="nil"/>
              <w:left w:val="nil"/>
              <w:bottom w:val="nil"/>
              <w:right w:val="nil"/>
            </w:tcBorders>
          </w:tcPr>
          <w:p w:rsidR="00B41E4A" w:rsidP="00163CA1" w:rsidRDefault="00B41E4A" w14:paraId="743C76E9" w14:textId="77777777">
            <w:pPr>
              <w:rPr>
                <w:sz w:val="12"/>
                <w:szCs w:val="12"/>
              </w:rPr>
            </w:pPr>
          </w:p>
        </w:tc>
        <w:tc>
          <w:tcPr>
            <w:tcW w:w="7740" w:type="dxa"/>
            <w:tcBorders>
              <w:top w:val="nil"/>
              <w:left w:val="nil"/>
              <w:bottom w:val="nil"/>
              <w:right w:val="nil"/>
            </w:tcBorders>
          </w:tcPr>
          <w:p w:rsidR="00B41E4A" w:rsidP="00163CA1" w:rsidRDefault="00B41E4A" w14:paraId="4EAABCDC" w14:textId="77777777">
            <w:pPr>
              <w:rPr>
                <w:sz w:val="12"/>
                <w:szCs w:val="12"/>
              </w:rPr>
            </w:pPr>
          </w:p>
        </w:tc>
      </w:tr>
      <w:tr w:rsidR="00B41E4A" w:rsidTr="00163CA1" w14:paraId="002C483E"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5B1C259E"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61DBF949" w14:textId="77777777">
            <w:r>
              <w:t>Telecom 160</w:t>
            </w:r>
          </w:p>
        </w:tc>
        <w:tc>
          <w:tcPr>
            <w:tcW w:w="7740" w:type="dxa"/>
            <w:tcBorders>
              <w:top w:val="nil"/>
              <w:left w:val="nil"/>
              <w:bottom w:val="nil"/>
              <w:right w:val="nil"/>
            </w:tcBorders>
          </w:tcPr>
          <w:p w:rsidR="00B41E4A" w:rsidP="00163CA1" w:rsidRDefault="00B41E4A" w14:paraId="4EF74C05" w14:textId="77777777">
            <w:r>
              <w:t>ACN Communication Services, LLC, Residential and business rate changes (</w:t>
            </w:r>
            <w:r>
              <w:rPr>
                <w:b/>
                <w:bCs/>
              </w:rPr>
              <w:t>effective TBD</w:t>
            </w:r>
            <w:r>
              <w:t>)</w:t>
            </w:r>
          </w:p>
        </w:tc>
      </w:tr>
      <w:tr w:rsidR="00B41E4A" w:rsidTr="00163CA1" w14:paraId="44FB3F89"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3DDC1FA1" w14:textId="77777777">
            <w:pPr>
              <w:rPr>
                <w:b/>
                <w:bCs/>
                <w:sz w:val="12"/>
                <w:szCs w:val="12"/>
              </w:rPr>
            </w:pPr>
          </w:p>
        </w:tc>
        <w:tc>
          <w:tcPr>
            <w:tcW w:w="1530" w:type="dxa"/>
            <w:tcBorders>
              <w:top w:val="nil"/>
              <w:left w:val="nil"/>
              <w:bottom w:val="nil"/>
              <w:right w:val="nil"/>
            </w:tcBorders>
          </w:tcPr>
          <w:p w:rsidR="00B41E4A" w:rsidP="00163CA1" w:rsidRDefault="00B41E4A" w14:paraId="40B64AAB" w14:textId="77777777">
            <w:pPr>
              <w:rPr>
                <w:sz w:val="12"/>
                <w:szCs w:val="12"/>
              </w:rPr>
            </w:pPr>
          </w:p>
        </w:tc>
        <w:tc>
          <w:tcPr>
            <w:tcW w:w="7740" w:type="dxa"/>
            <w:tcBorders>
              <w:top w:val="nil"/>
              <w:left w:val="nil"/>
              <w:bottom w:val="nil"/>
              <w:right w:val="nil"/>
            </w:tcBorders>
          </w:tcPr>
          <w:p w:rsidR="00B41E4A" w:rsidP="00163CA1" w:rsidRDefault="00B41E4A" w14:paraId="2C5B488E" w14:textId="77777777">
            <w:pPr>
              <w:rPr>
                <w:sz w:val="12"/>
                <w:szCs w:val="12"/>
              </w:rPr>
            </w:pPr>
          </w:p>
        </w:tc>
      </w:tr>
      <w:tr w:rsidR="00B41E4A" w:rsidTr="00163CA1" w14:paraId="3D39EEDA"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75C13D56"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115B12E4" w14:textId="77777777">
            <w:r>
              <w:t>Telecom 13</w:t>
            </w:r>
          </w:p>
        </w:tc>
        <w:tc>
          <w:tcPr>
            <w:tcW w:w="7740" w:type="dxa"/>
            <w:tcBorders>
              <w:top w:val="nil"/>
              <w:left w:val="nil"/>
              <w:bottom w:val="nil"/>
              <w:right w:val="nil"/>
            </w:tcBorders>
          </w:tcPr>
          <w:p w:rsidR="00B41E4A" w:rsidP="00163CA1" w:rsidRDefault="00B41E4A" w14:paraId="6DF07809" w14:textId="77777777">
            <w:r>
              <w:t>ATC Outdoor DAS, LLC, Annual Performance Bond Filing - PB (</w:t>
            </w:r>
            <w:r>
              <w:rPr>
                <w:b/>
                <w:bCs/>
              </w:rPr>
              <w:t>effective TBD</w:t>
            </w:r>
            <w:r>
              <w:t>)</w:t>
            </w:r>
          </w:p>
        </w:tc>
      </w:tr>
      <w:tr w:rsidR="00B41E4A" w:rsidTr="00163CA1" w14:paraId="48726F4F"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728CE527" w14:textId="77777777">
            <w:pPr>
              <w:rPr>
                <w:b/>
                <w:bCs/>
                <w:sz w:val="12"/>
                <w:szCs w:val="12"/>
              </w:rPr>
            </w:pPr>
          </w:p>
        </w:tc>
        <w:tc>
          <w:tcPr>
            <w:tcW w:w="1530" w:type="dxa"/>
            <w:tcBorders>
              <w:top w:val="nil"/>
              <w:left w:val="nil"/>
              <w:bottom w:val="nil"/>
              <w:right w:val="nil"/>
            </w:tcBorders>
          </w:tcPr>
          <w:p w:rsidR="00B41E4A" w:rsidP="00163CA1" w:rsidRDefault="00B41E4A" w14:paraId="223FFFB5" w14:textId="77777777">
            <w:pPr>
              <w:rPr>
                <w:sz w:val="12"/>
                <w:szCs w:val="12"/>
              </w:rPr>
            </w:pPr>
          </w:p>
        </w:tc>
        <w:tc>
          <w:tcPr>
            <w:tcW w:w="7740" w:type="dxa"/>
            <w:tcBorders>
              <w:top w:val="nil"/>
              <w:left w:val="nil"/>
              <w:bottom w:val="nil"/>
              <w:right w:val="nil"/>
            </w:tcBorders>
          </w:tcPr>
          <w:p w:rsidR="00B41E4A" w:rsidP="00163CA1" w:rsidRDefault="00B41E4A" w14:paraId="0C418405" w14:textId="77777777">
            <w:pPr>
              <w:rPr>
                <w:sz w:val="12"/>
                <w:szCs w:val="12"/>
              </w:rPr>
            </w:pPr>
          </w:p>
        </w:tc>
      </w:tr>
      <w:tr w:rsidR="00B41E4A" w:rsidTr="00163CA1" w14:paraId="2963D46A"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69250C14"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4D4D4810" w14:textId="77777777">
            <w:r>
              <w:t>Telecom 2</w:t>
            </w:r>
          </w:p>
        </w:tc>
        <w:tc>
          <w:tcPr>
            <w:tcW w:w="7740" w:type="dxa"/>
            <w:tcBorders>
              <w:top w:val="nil"/>
              <w:left w:val="nil"/>
              <w:bottom w:val="nil"/>
              <w:right w:val="nil"/>
            </w:tcBorders>
          </w:tcPr>
          <w:p w:rsidR="00B41E4A" w:rsidP="00163CA1" w:rsidRDefault="00B41E4A" w14:paraId="28D25DC3" w14:textId="77777777">
            <w:proofErr w:type="spellStart"/>
            <w:r>
              <w:t>AltaWorx</w:t>
            </w:r>
            <w:proofErr w:type="spellEnd"/>
            <w:r>
              <w:t>, LLC, Annual Performance Bond - PB (</w:t>
            </w:r>
            <w:r>
              <w:rPr>
                <w:b/>
                <w:bCs/>
              </w:rPr>
              <w:t>effective TBD</w:t>
            </w:r>
            <w:r>
              <w:t>)</w:t>
            </w:r>
          </w:p>
        </w:tc>
      </w:tr>
      <w:tr w:rsidR="00B41E4A" w:rsidTr="00163CA1" w14:paraId="320C0EF6"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75D8A06D" w14:textId="77777777">
            <w:pPr>
              <w:rPr>
                <w:b/>
                <w:bCs/>
                <w:sz w:val="12"/>
                <w:szCs w:val="12"/>
              </w:rPr>
            </w:pPr>
          </w:p>
        </w:tc>
        <w:tc>
          <w:tcPr>
            <w:tcW w:w="1530" w:type="dxa"/>
            <w:tcBorders>
              <w:top w:val="nil"/>
              <w:left w:val="nil"/>
              <w:bottom w:val="nil"/>
              <w:right w:val="nil"/>
            </w:tcBorders>
          </w:tcPr>
          <w:p w:rsidR="00B41E4A" w:rsidP="00163CA1" w:rsidRDefault="00B41E4A" w14:paraId="128F5F1A" w14:textId="77777777">
            <w:pPr>
              <w:rPr>
                <w:sz w:val="12"/>
                <w:szCs w:val="12"/>
              </w:rPr>
            </w:pPr>
          </w:p>
        </w:tc>
        <w:tc>
          <w:tcPr>
            <w:tcW w:w="7740" w:type="dxa"/>
            <w:tcBorders>
              <w:top w:val="nil"/>
              <w:left w:val="nil"/>
              <w:bottom w:val="nil"/>
              <w:right w:val="nil"/>
            </w:tcBorders>
          </w:tcPr>
          <w:p w:rsidR="00B41E4A" w:rsidP="00163CA1" w:rsidRDefault="00B41E4A" w14:paraId="21401255" w14:textId="77777777">
            <w:pPr>
              <w:rPr>
                <w:sz w:val="12"/>
                <w:szCs w:val="12"/>
              </w:rPr>
            </w:pPr>
          </w:p>
        </w:tc>
      </w:tr>
      <w:tr w:rsidR="00B41E4A" w:rsidTr="00163CA1" w14:paraId="6D7DAA89"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13A6C32B"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7F9A0D40" w14:textId="77777777">
            <w:r>
              <w:t>Telecom 3</w:t>
            </w:r>
          </w:p>
        </w:tc>
        <w:tc>
          <w:tcPr>
            <w:tcW w:w="7740" w:type="dxa"/>
            <w:tcBorders>
              <w:top w:val="nil"/>
              <w:left w:val="nil"/>
              <w:bottom w:val="nil"/>
              <w:right w:val="nil"/>
            </w:tcBorders>
          </w:tcPr>
          <w:p w:rsidR="00B41E4A" w:rsidP="00163CA1" w:rsidRDefault="00B41E4A" w14:paraId="53FB5F23" w14:textId="77777777">
            <w:proofErr w:type="spellStart"/>
            <w:r>
              <w:t>Alvaria</w:t>
            </w:r>
            <w:proofErr w:type="spellEnd"/>
            <w:r>
              <w:t xml:space="preserve"> Telecommunications LLC, Performance Bond Advice Letter- PB (</w:t>
            </w:r>
            <w:r>
              <w:rPr>
                <w:b/>
                <w:bCs/>
              </w:rPr>
              <w:t>effective TBD</w:t>
            </w:r>
            <w:r>
              <w:t>)</w:t>
            </w:r>
          </w:p>
        </w:tc>
      </w:tr>
      <w:tr w:rsidR="00B41E4A" w:rsidTr="00163CA1" w14:paraId="206B8536"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09044E65" w14:textId="77777777">
            <w:pPr>
              <w:rPr>
                <w:b/>
                <w:bCs/>
                <w:sz w:val="12"/>
                <w:szCs w:val="12"/>
              </w:rPr>
            </w:pPr>
          </w:p>
        </w:tc>
        <w:tc>
          <w:tcPr>
            <w:tcW w:w="1530" w:type="dxa"/>
            <w:tcBorders>
              <w:top w:val="nil"/>
              <w:left w:val="nil"/>
              <w:bottom w:val="nil"/>
              <w:right w:val="nil"/>
            </w:tcBorders>
          </w:tcPr>
          <w:p w:rsidR="00B41E4A" w:rsidP="00163CA1" w:rsidRDefault="00B41E4A" w14:paraId="05403FA7" w14:textId="77777777">
            <w:pPr>
              <w:rPr>
                <w:sz w:val="12"/>
                <w:szCs w:val="12"/>
              </w:rPr>
            </w:pPr>
          </w:p>
        </w:tc>
        <w:tc>
          <w:tcPr>
            <w:tcW w:w="7740" w:type="dxa"/>
            <w:tcBorders>
              <w:top w:val="nil"/>
              <w:left w:val="nil"/>
              <w:bottom w:val="nil"/>
              <w:right w:val="nil"/>
            </w:tcBorders>
          </w:tcPr>
          <w:p w:rsidR="00B41E4A" w:rsidP="00163CA1" w:rsidRDefault="00B41E4A" w14:paraId="0CD69DAC" w14:textId="77777777">
            <w:pPr>
              <w:rPr>
                <w:sz w:val="12"/>
                <w:szCs w:val="12"/>
              </w:rPr>
            </w:pPr>
          </w:p>
        </w:tc>
      </w:tr>
      <w:tr w:rsidR="00B41E4A" w:rsidTr="00163CA1" w14:paraId="0A64709B"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57E22528"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19B866BF" w14:textId="77777777">
            <w:r>
              <w:t>Telecom 23</w:t>
            </w:r>
          </w:p>
        </w:tc>
        <w:tc>
          <w:tcPr>
            <w:tcW w:w="7740" w:type="dxa"/>
            <w:tcBorders>
              <w:top w:val="nil"/>
              <w:left w:val="nil"/>
              <w:bottom w:val="nil"/>
              <w:right w:val="nil"/>
            </w:tcBorders>
          </w:tcPr>
          <w:p w:rsidR="00B41E4A" w:rsidP="00163CA1" w:rsidRDefault="00B41E4A" w14:paraId="524A607D" w14:textId="77777777">
            <w:r>
              <w:t>Atos Public Safety, LLC, Annual Bond Filing- PB (</w:t>
            </w:r>
            <w:r>
              <w:rPr>
                <w:b/>
                <w:bCs/>
              </w:rPr>
              <w:t>effective TBD</w:t>
            </w:r>
            <w:r>
              <w:t>)</w:t>
            </w:r>
          </w:p>
        </w:tc>
      </w:tr>
      <w:tr w:rsidR="00B41E4A" w:rsidTr="00163CA1" w14:paraId="34909F12"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4A40B1F1" w14:textId="77777777">
            <w:pPr>
              <w:rPr>
                <w:b/>
                <w:bCs/>
                <w:sz w:val="12"/>
                <w:szCs w:val="12"/>
              </w:rPr>
            </w:pPr>
          </w:p>
        </w:tc>
        <w:tc>
          <w:tcPr>
            <w:tcW w:w="1530" w:type="dxa"/>
            <w:tcBorders>
              <w:top w:val="nil"/>
              <w:left w:val="nil"/>
              <w:bottom w:val="nil"/>
              <w:right w:val="nil"/>
            </w:tcBorders>
          </w:tcPr>
          <w:p w:rsidR="00B41E4A" w:rsidP="00163CA1" w:rsidRDefault="00B41E4A" w14:paraId="2EF736E7" w14:textId="77777777">
            <w:pPr>
              <w:rPr>
                <w:sz w:val="12"/>
                <w:szCs w:val="12"/>
              </w:rPr>
            </w:pPr>
          </w:p>
        </w:tc>
        <w:tc>
          <w:tcPr>
            <w:tcW w:w="7740" w:type="dxa"/>
            <w:tcBorders>
              <w:top w:val="nil"/>
              <w:left w:val="nil"/>
              <w:bottom w:val="nil"/>
              <w:right w:val="nil"/>
            </w:tcBorders>
          </w:tcPr>
          <w:p w:rsidR="00B41E4A" w:rsidP="00163CA1" w:rsidRDefault="00B41E4A" w14:paraId="5D021947" w14:textId="77777777">
            <w:pPr>
              <w:rPr>
                <w:sz w:val="12"/>
                <w:szCs w:val="12"/>
              </w:rPr>
            </w:pPr>
          </w:p>
        </w:tc>
      </w:tr>
      <w:tr w:rsidR="00B41E4A" w:rsidTr="00163CA1" w14:paraId="56E6DA35"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2B334D0F"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6A1FF1EB" w14:textId="77777777">
            <w:r>
              <w:t>Telecom 1</w:t>
            </w:r>
          </w:p>
        </w:tc>
        <w:tc>
          <w:tcPr>
            <w:tcW w:w="7740" w:type="dxa"/>
            <w:tcBorders>
              <w:top w:val="nil"/>
              <w:left w:val="nil"/>
              <w:bottom w:val="nil"/>
              <w:right w:val="nil"/>
            </w:tcBorders>
          </w:tcPr>
          <w:p w:rsidR="00B41E4A" w:rsidP="00163CA1" w:rsidRDefault="00B41E4A" w14:paraId="6690AA6C" w14:textId="77777777">
            <w:proofErr w:type="spellStart"/>
            <w:r>
              <w:t>AutoBizLine</w:t>
            </w:r>
            <w:proofErr w:type="spellEnd"/>
            <w:r>
              <w:t>, Inc, Performance Bond- PB (</w:t>
            </w:r>
            <w:r>
              <w:rPr>
                <w:b/>
                <w:bCs/>
              </w:rPr>
              <w:t>effective TBD</w:t>
            </w:r>
            <w:r>
              <w:t>)</w:t>
            </w:r>
          </w:p>
        </w:tc>
      </w:tr>
      <w:tr w:rsidR="00B41E4A" w:rsidTr="00163CA1" w14:paraId="5D418E9E"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714E0F73" w14:textId="77777777">
            <w:pPr>
              <w:rPr>
                <w:b/>
                <w:bCs/>
                <w:sz w:val="12"/>
                <w:szCs w:val="12"/>
              </w:rPr>
            </w:pPr>
          </w:p>
        </w:tc>
        <w:tc>
          <w:tcPr>
            <w:tcW w:w="1530" w:type="dxa"/>
            <w:tcBorders>
              <w:top w:val="nil"/>
              <w:left w:val="nil"/>
              <w:bottom w:val="nil"/>
              <w:right w:val="nil"/>
            </w:tcBorders>
          </w:tcPr>
          <w:p w:rsidR="00B41E4A" w:rsidP="00163CA1" w:rsidRDefault="00B41E4A" w14:paraId="5AB393B4" w14:textId="77777777">
            <w:pPr>
              <w:rPr>
                <w:sz w:val="12"/>
                <w:szCs w:val="12"/>
              </w:rPr>
            </w:pPr>
          </w:p>
        </w:tc>
        <w:tc>
          <w:tcPr>
            <w:tcW w:w="7740" w:type="dxa"/>
            <w:tcBorders>
              <w:top w:val="nil"/>
              <w:left w:val="nil"/>
              <w:bottom w:val="nil"/>
              <w:right w:val="nil"/>
            </w:tcBorders>
          </w:tcPr>
          <w:p w:rsidR="00B41E4A" w:rsidP="00163CA1" w:rsidRDefault="00B41E4A" w14:paraId="36365402" w14:textId="77777777">
            <w:pPr>
              <w:rPr>
                <w:sz w:val="12"/>
                <w:szCs w:val="12"/>
              </w:rPr>
            </w:pPr>
          </w:p>
        </w:tc>
      </w:tr>
      <w:tr w:rsidR="00B41E4A" w:rsidTr="00163CA1" w14:paraId="38D71984"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37091E96"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73E73C80" w14:textId="77777777">
            <w:r>
              <w:t>Telecom 2</w:t>
            </w:r>
          </w:p>
        </w:tc>
        <w:tc>
          <w:tcPr>
            <w:tcW w:w="7740" w:type="dxa"/>
            <w:tcBorders>
              <w:top w:val="nil"/>
              <w:left w:val="nil"/>
              <w:bottom w:val="nil"/>
              <w:right w:val="nil"/>
            </w:tcBorders>
          </w:tcPr>
          <w:p w:rsidR="00B41E4A" w:rsidP="00163CA1" w:rsidRDefault="00B41E4A" w14:paraId="0908FCCE" w14:textId="77777777">
            <w:r>
              <w:t>Blu Space Inc, Performance Bond Advice Letter- PB (</w:t>
            </w:r>
            <w:r>
              <w:rPr>
                <w:b/>
                <w:bCs/>
              </w:rPr>
              <w:t>effective TBD</w:t>
            </w:r>
            <w:r>
              <w:t>)</w:t>
            </w:r>
          </w:p>
        </w:tc>
      </w:tr>
      <w:tr w:rsidR="00B41E4A" w:rsidTr="00163CA1" w14:paraId="5EF06665"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2EFABD03" w14:textId="77777777">
            <w:pPr>
              <w:rPr>
                <w:b/>
                <w:bCs/>
                <w:sz w:val="12"/>
                <w:szCs w:val="12"/>
              </w:rPr>
            </w:pPr>
          </w:p>
        </w:tc>
        <w:tc>
          <w:tcPr>
            <w:tcW w:w="1530" w:type="dxa"/>
            <w:tcBorders>
              <w:top w:val="nil"/>
              <w:left w:val="nil"/>
              <w:bottom w:val="nil"/>
              <w:right w:val="nil"/>
            </w:tcBorders>
          </w:tcPr>
          <w:p w:rsidR="00B41E4A" w:rsidP="00163CA1" w:rsidRDefault="00B41E4A" w14:paraId="6431F0AF" w14:textId="77777777">
            <w:pPr>
              <w:rPr>
                <w:sz w:val="12"/>
                <w:szCs w:val="12"/>
              </w:rPr>
            </w:pPr>
          </w:p>
        </w:tc>
        <w:tc>
          <w:tcPr>
            <w:tcW w:w="7740" w:type="dxa"/>
            <w:tcBorders>
              <w:top w:val="nil"/>
              <w:left w:val="nil"/>
              <w:bottom w:val="nil"/>
              <w:right w:val="nil"/>
            </w:tcBorders>
          </w:tcPr>
          <w:p w:rsidR="00B41E4A" w:rsidP="00163CA1" w:rsidRDefault="00B41E4A" w14:paraId="6AEB462F" w14:textId="77777777">
            <w:pPr>
              <w:rPr>
                <w:sz w:val="12"/>
                <w:szCs w:val="12"/>
              </w:rPr>
            </w:pPr>
          </w:p>
        </w:tc>
      </w:tr>
      <w:tr w:rsidR="00B41E4A" w:rsidTr="00163CA1" w14:paraId="54CB31E1"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47950B21"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3BD8D40B" w14:textId="77777777">
            <w:r>
              <w:t>Telecom 2</w:t>
            </w:r>
          </w:p>
        </w:tc>
        <w:tc>
          <w:tcPr>
            <w:tcW w:w="7740" w:type="dxa"/>
            <w:tcBorders>
              <w:top w:val="nil"/>
              <w:left w:val="nil"/>
              <w:bottom w:val="nil"/>
              <w:right w:val="nil"/>
            </w:tcBorders>
          </w:tcPr>
          <w:p w:rsidR="00B41E4A" w:rsidP="00163CA1" w:rsidRDefault="00B41E4A" w14:paraId="084B88C9" w14:textId="77777777">
            <w:r>
              <w:t>Broadband Voice, LLC, Annual Performance Bond - PB (</w:t>
            </w:r>
            <w:r>
              <w:rPr>
                <w:b/>
                <w:bCs/>
              </w:rPr>
              <w:t>effective TBD</w:t>
            </w:r>
            <w:r>
              <w:t>)</w:t>
            </w:r>
          </w:p>
        </w:tc>
      </w:tr>
      <w:tr w:rsidR="00B41E4A" w:rsidTr="00163CA1" w14:paraId="1BE769F3"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12455AAF" w14:textId="77777777">
            <w:pPr>
              <w:rPr>
                <w:b/>
                <w:bCs/>
                <w:sz w:val="12"/>
                <w:szCs w:val="12"/>
              </w:rPr>
            </w:pPr>
          </w:p>
        </w:tc>
        <w:tc>
          <w:tcPr>
            <w:tcW w:w="1530" w:type="dxa"/>
            <w:tcBorders>
              <w:top w:val="nil"/>
              <w:left w:val="nil"/>
              <w:bottom w:val="nil"/>
              <w:right w:val="nil"/>
            </w:tcBorders>
          </w:tcPr>
          <w:p w:rsidR="00B41E4A" w:rsidP="00163CA1" w:rsidRDefault="00B41E4A" w14:paraId="09B4AC2B" w14:textId="77777777">
            <w:pPr>
              <w:rPr>
                <w:sz w:val="12"/>
                <w:szCs w:val="12"/>
              </w:rPr>
            </w:pPr>
          </w:p>
        </w:tc>
        <w:tc>
          <w:tcPr>
            <w:tcW w:w="7740" w:type="dxa"/>
            <w:tcBorders>
              <w:top w:val="nil"/>
              <w:left w:val="nil"/>
              <w:bottom w:val="nil"/>
              <w:right w:val="nil"/>
            </w:tcBorders>
          </w:tcPr>
          <w:p w:rsidR="00B41E4A" w:rsidP="00163CA1" w:rsidRDefault="00B41E4A" w14:paraId="733D90C2" w14:textId="77777777">
            <w:pPr>
              <w:rPr>
                <w:sz w:val="12"/>
                <w:szCs w:val="12"/>
              </w:rPr>
            </w:pPr>
          </w:p>
        </w:tc>
      </w:tr>
      <w:tr w:rsidR="00B41E4A" w:rsidTr="00163CA1" w14:paraId="00A17B8D"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17D85257"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60DB9CE2" w14:textId="77777777">
            <w:r>
              <w:t>Telecom 84</w:t>
            </w:r>
          </w:p>
        </w:tc>
        <w:tc>
          <w:tcPr>
            <w:tcW w:w="7740" w:type="dxa"/>
            <w:tcBorders>
              <w:top w:val="nil"/>
              <w:left w:val="nil"/>
              <w:bottom w:val="nil"/>
              <w:right w:val="nil"/>
            </w:tcBorders>
          </w:tcPr>
          <w:p w:rsidR="00B41E4A" w:rsidP="00163CA1" w:rsidRDefault="00B41E4A" w14:paraId="641E7CAA" w14:textId="77777777">
            <w:r>
              <w:t>Broadwing Communications, LLC, Annual Performance Bond Filing - PB (</w:t>
            </w:r>
            <w:r>
              <w:rPr>
                <w:b/>
                <w:bCs/>
              </w:rPr>
              <w:t>effective TBD</w:t>
            </w:r>
            <w:r>
              <w:t>)</w:t>
            </w:r>
          </w:p>
        </w:tc>
      </w:tr>
      <w:tr w:rsidR="00B41E4A" w:rsidTr="00163CA1" w14:paraId="533B829B"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4E0D7204" w14:textId="77777777">
            <w:pPr>
              <w:rPr>
                <w:b/>
                <w:bCs/>
                <w:sz w:val="12"/>
                <w:szCs w:val="12"/>
              </w:rPr>
            </w:pPr>
          </w:p>
        </w:tc>
        <w:tc>
          <w:tcPr>
            <w:tcW w:w="1530" w:type="dxa"/>
            <w:tcBorders>
              <w:top w:val="nil"/>
              <w:left w:val="nil"/>
              <w:bottom w:val="nil"/>
              <w:right w:val="nil"/>
            </w:tcBorders>
          </w:tcPr>
          <w:p w:rsidR="00B41E4A" w:rsidP="00163CA1" w:rsidRDefault="00B41E4A" w14:paraId="74DBDA38" w14:textId="77777777">
            <w:pPr>
              <w:rPr>
                <w:sz w:val="12"/>
                <w:szCs w:val="12"/>
              </w:rPr>
            </w:pPr>
          </w:p>
        </w:tc>
        <w:tc>
          <w:tcPr>
            <w:tcW w:w="7740" w:type="dxa"/>
            <w:tcBorders>
              <w:top w:val="nil"/>
              <w:left w:val="nil"/>
              <w:bottom w:val="nil"/>
              <w:right w:val="nil"/>
            </w:tcBorders>
          </w:tcPr>
          <w:p w:rsidR="00B41E4A" w:rsidP="00163CA1" w:rsidRDefault="00B41E4A" w14:paraId="314F88B0" w14:textId="77777777">
            <w:pPr>
              <w:rPr>
                <w:sz w:val="12"/>
                <w:szCs w:val="12"/>
              </w:rPr>
            </w:pPr>
          </w:p>
        </w:tc>
      </w:tr>
      <w:tr w:rsidR="00B41E4A" w:rsidTr="00163CA1" w14:paraId="111C79AA"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2D0E56C4"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1A236A9B" w14:textId="77777777">
            <w:r>
              <w:t>Telecom 5</w:t>
            </w:r>
          </w:p>
        </w:tc>
        <w:tc>
          <w:tcPr>
            <w:tcW w:w="7740" w:type="dxa"/>
            <w:tcBorders>
              <w:top w:val="nil"/>
              <w:left w:val="nil"/>
              <w:bottom w:val="nil"/>
              <w:right w:val="nil"/>
            </w:tcBorders>
          </w:tcPr>
          <w:p w:rsidR="00B41E4A" w:rsidP="00163CA1" w:rsidRDefault="00B41E4A" w14:paraId="5BBD8822" w14:textId="77777777">
            <w:r>
              <w:t>CGIT Integrators of Technology, Performance Bond Advice Letter- PB (</w:t>
            </w:r>
            <w:r>
              <w:rPr>
                <w:b/>
                <w:bCs/>
              </w:rPr>
              <w:t>effective TBD</w:t>
            </w:r>
            <w:r>
              <w:t>)</w:t>
            </w:r>
          </w:p>
        </w:tc>
      </w:tr>
      <w:tr w:rsidR="00B41E4A" w:rsidTr="00163CA1" w14:paraId="5744FEAE"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0C742529" w14:textId="77777777">
            <w:pPr>
              <w:rPr>
                <w:b/>
                <w:bCs/>
                <w:sz w:val="12"/>
                <w:szCs w:val="12"/>
              </w:rPr>
            </w:pPr>
          </w:p>
        </w:tc>
        <w:tc>
          <w:tcPr>
            <w:tcW w:w="1530" w:type="dxa"/>
            <w:tcBorders>
              <w:top w:val="nil"/>
              <w:left w:val="nil"/>
              <w:bottom w:val="nil"/>
              <w:right w:val="nil"/>
            </w:tcBorders>
          </w:tcPr>
          <w:p w:rsidR="00B41E4A" w:rsidP="00163CA1" w:rsidRDefault="00B41E4A" w14:paraId="5EC2446C" w14:textId="77777777">
            <w:pPr>
              <w:rPr>
                <w:sz w:val="12"/>
                <w:szCs w:val="12"/>
              </w:rPr>
            </w:pPr>
          </w:p>
        </w:tc>
        <w:tc>
          <w:tcPr>
            <w:tcW w:w="7740" w:type="dxa"/>
            <w:tcBorders>
              <w:top w:val="nil"/>
              <w:left w:val="nil"/>
              <w:bottom w:val="nil"/>
              <w:right w:val="nil"/>
            </w:tcBorders>
          </w:tcPr>
          <w:p w:rsidR="00B41E4A" w:rsidP="00163CA1" w:rsidRDefault="00B41E4A" w14:paraId="5DC7DBB8" w14:textId="77777777">
            <w:pPr>
              <w:rPr>
                <w:sz w:val="12"/>
                <w:szCs w:val="12"/>
              </w:rPr>
            </w:pPr>
          </w:p>
        </w:tc>
      </w:tr>
      <w:tr w:rsidR="00B41E4A" w:rsidTr="00163CA1" w14:paraId="5F6AD854"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0CEB3514"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365FE7E7" w14:textId="77777777">
            <w:r>
              <w:t>Telecom 205</w:t>
            </w:r>
          </w:p>
        </w:tc>
        <w:tc>
          <w:tcPr>
            <w:tcW w:w="7740" w:type="dxa"/>
            <w:tcBorders>
              <w:top w:val="nil"/>
              <w:left w:val="nil"/>
              <w:bottom w:val="nil"/>
              <w:right w:val="nil"/>
            </w:tcBorders>
          </w:tcPr>
          <w:p w:rsidR="00B41E4A" w:rsidP="00163CA1" w:rsidRDefault="00B41E4A" w14:paraId="18506622" w14:textId="77777777">
            <w:r>
              <w:t>CenturyLink Communications, LLC, Annual Performance Bond Filing - PB (</w:t>
            </w:r>
            <w:r>
              <w:rPr>
                <w:b/>
                <w:bCs/>
              </w:rPr>
              <w:t>effective TBD</w:t>
            </w:r>
            <w:r>
              <w:t>)</w:t>
            </w:r>
          </w:p>
        </w:tc>
      </w:tr>
      <w:tr w:rsidR="00B41E4A" w:rsidTr="00163CA1" w14:paraId="04239D66"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20F9EE47" w14:textId="77777777">
            <w:pPr>
              <w:rPr>
                <w:b/>
                <w:bCs/>
                <w:sz w:val="12"/>
                <w:szCs w:val="12"/>
              </w:rPr>
            </w:pPr>
          </w:p>
        </w:tc>
        <w:tc>
          <w:tcPr>
            <w:tcW w:w="1530" w:type="dxa"/>
            <w:tcBorders>
              <w:top w:val="nil"/>
              <w:left w:val="nil"/>
              <w:bottom w:val="nil"/>
              <w:right w:val="nil"/>
            </w:tcBorders>
          </w:tcPr>
          <w:p w:rsidR="00B41E4A" w:rsidP="00163CA1" w:rsidRDefault="00B41E4A" w14:paraId="2F36D284" w14:textId="77777777">
            <w:pPr>
              <w:rPr>
                <w:sz w:val="12"/>
                <w:szCs w:val="12"/>
              </w:rPr>
            </w:pPr>
          </w:p>
        </w:tc>
        <w:tc>
          <w:tcPr>
            <w:tcW w:w="7740" w:type="dxa"/>
            <w:tcBorders>
              <w:top w:val="nil"/>
              <w:left w:val="nil"/>
              <w:bottom w:val="nil"/>
              <w:right w:val="nil"/>
            </w:tcBorders>
          </w:tcPr>
          <w:p w:rsidR="00B41E4A" w:rsidP="00163CA1" w:rsidRDefault="00B41E4A" w14:paraId="6536D8AF" w14:textId="77777777">
            <w:pPr>
              <w:rPr>
                <w:sz w:val="12"/>
                <w:szCs w:val="12"/>
              </w:rPr>
            </w:pPr>
          </w:p>
        </w:tc>
      </w:tr>
      <w:tr w:rsidR="00B41E4A" w:rsidTr="00163CA1" w14:paraId="177AAECC"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655A1424" w14:textId="77777777">
            <w:pPr>
              <w:rPr>
                <w:b/>
                <w:bCs/>
              </w:rPr>
            </w:pPr>
            <w:r w:rsidRPr="00163CA1">
              <w:rPr>
                <w:b/>
                <w:bCs/>
              </w:rPr>
              <w:lastRenderedPageBreak/>
              <w:t>04/01/26</w:t>
            </w:r>
          </w:p>
        </w:tc>
        <w:tc>
          <w:tcPr>
            <w:tcW w:w="1530" w:type="dxa"/>
            <w:tcBorders>
              <w:top w:val="nil"/>
              <w:left w:val="nil"/>
              <w:bottom w:val="nil"/>
              <w:right w:val="nil"/>
            </w:tcBorders>
          </w:tcPr>
          <w:p w:rsidR="00B41E4A" w:rsidP="00163CA1" w:rsidRDefault="00B41E4A" w14:paraId="4BC38ADC" w14:textId="77777777">
            <w:r>
              <w:t>Telecom 17</w:t>
            </w:r>
          </w:p>
        </w:tc>
        <w:tc>
          <w:tcPr>
            <w:tcW w:w="7740" w:type="dxa"/>
            <w:tcBorders>
              <w:top w:val="nil"/>
              <w:left w:val="nil"/>
              <w:bottom w:val="nil"/>
              <w:right w:val="nil"/>
            </w:tcBorders>
          </w:tcPr>
          <w:p w:rsidR="00B41E4A" w:rsidP="00163CA1" w:rsidRDefault="00B41E4A" w14:paraId="27B2F556" w14:textId="77777777">
            <w:r>
              <w:t>Claro Enterprise Solutions, LLC, Annual Letter Certifying Carrier is Completely De-Tariffed (</w:t>
            </w:r>
            <w:r>
              <w:rPr>
                <w:b/>
                <w:bCs/>
              </w:rPr>
              <w:t>effective TBD</w:t>
            </w:r>
            <w:r>
              <w:t>)</w:t>
            </w:r>
          </w:p>
        </w:tc>
      </w:tr>
      <w:tr w:rsidR="00B41E4A" w:rsidTr="00163CA1" w14:paraId="2AF85192"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589097AF" w14:textId="77777777">
            <w:pPr>
              <w:rPr>
                <w:b/>
                <w:bCs/>
                <w:sz w:val="12"/>
                <w:szCs w:val="12"/>
              </w:rPr>
            </w:pPr>
          </w:p>
        </w:tc>
        <w:tc>
          <w:tcPr>
            <w:tcW w:w="1530" w:type="dxa"/>
            <w:tcBorders>
              <w:top w:val="nil"/>
              <w:left w:val="nil"/>
              <w:bottom w:val="nil"/>
              <w:right w:val="nil"/>
            </w:tcBorders>
          </w:tcPr>
          <w:p w:rsidR="00B41E4A" w:rsidP="00163CA1" w:rsidRDefault="00B41E4A" w14:paraId="3E17EAAB" w14:textId="77777777">
            <w:pPr>
              <w:rPr>
                <w:sz w:val="12"/>
                <w:szCs w:val="12"/>
              </w:rPr>
            </w:pPr>
          </w:p>
        </w:tc>
        <w:tc>
          <w:tcPr>
            <w:tcW w:w="7740" w:type="dxa"/>
            <w:tcBorders>
              <w:top w:val="nil"/>
              <w:left w:val="nil"/>
              <w:bottom w:val="nil"/>
              <w:right w:val="nil"/>
            </w:tcBorders>
          </w:tcPr>
          <w:p w:rsidR="00B41E4A" w:rsidP="00163CA1" w:rsidRDefault="00B41E4A" w14:paraId="369270A6" w14:textId="77777777">
            <w:pPr>
              <w:rPr>
                <w:sz w:val="12"/>
                <w:szCs w:val="12"/>
              </w:rPr>
            </w:pPr>
          </w:p>
        </w:tc>
      </w:tr>
      <w:tr w:rsidR="00B41E4A" w:rsidTr="00163CA1" w14:paraId="78E3E8DF"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135E0989"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19A088CA" w14:textId="77777777">
            <w:r>
              <w:t>Telecom 3</w:t>
            </w:r>
          </w:p>
        </w:tc>
        <w:tc>
          <w:tcPr>
            <w:tcW w:w="7740" w:type="dxa"/>
            <w:tcBorders>
              <w:top w:val="nil"/>
              <w:left w:val="nil"/>
              <w:bottom w:val="nil"/>
              <w:right w:val="nil"/>
            </w:tcBorders>
          </w:tcPr>
          <w:p w:rsidR="00B41E4A" w:rsidP="00163CA1" w:rsidRDefault="00B41E4A" w14:paraId="3EAC73D1" w14:textId="77777777">
            <w:proofErr w:type="spellStart"/>
            <w:r>
              <w:t>Cloudli</w:t>
            </w:r>
            <w:proofErr w:type="spellEnd"/>
            <w:r>
              <w:t xml:space="preserve"> Communications Inc., Annual Filing of Performance Bond - PB (</w:t>
            </w:r>
            <w:r>
              <w:rPr>
                <w:b/>
                <w:bCs/>
              </w:rPr>
              <w:t>effective TBD</w:t>
            </w:r>
            <w:r>
              <w:t>)</w:t>
            </w:r>
          </w:p>
        </w:tc>
      </w:tr>
      <w:tr w:rsidR="00B41E4A" w:rsidTr="00163CA1" w14:paraId="153823CA"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5A69ABF2" w14:textId="77777777">
            <w:pPr>
              <w:rPr>
                <w:b/>
                <w:bCs/>
                <w:sz w:val="12"/>
                <w:szCs w:val="12"/>
              </w:rPr>
            </w:pPr>
          </w:p>
        </w:tc>
        <w:tc>
          <w:tcPr>
            <w:tcW w:w="1530" w:type="dxa"/>
            <w:tcBorders>
              <w:top w:val="nil"/>
              <w:left w:val="nil"/>
              <w:bottom w:val="nil"/>
              <w:right w:val="nil"/>
            </w:tcBorders>
          </w:tcPr>
          <w:p w:rsidR="00B41E4A" w:rsidP="00163CA1" w:rsidRDefault="00B41E4A" w14:paraId="22F64359" w14:textId="77777777">
            <w:pPr>
              <w:rPr>
                <w:sz w:val="12"/>
                <w:szCs w:val="12"/>
              </w:rPr>
            </w:pPr>
          </w:p>
        </w:tc>
        <w:tc>
          <w:tcPr>
            <w:tcW w:w="7740" w:type="dxa"/>
            <w:tcBorders>
              <w:top w:val="nil"/>
              <w:left w:val="nil"/>
              <w:bottom w:val="nil"/>
              <w:right w:val="nil"/>
            </w:tcBorders>
          </w:tcPr>
          <w:p w:rsidR="00B41E4A" w:rsidP="00163CA1" w:rsidRDefault="00B41E4A" w14:paraId="5C827E67" w14:textId="77777777">
            <w:pPr>
              <w:rPr>
                <w:sz w:val="12"/>
                <w:szCs w:val="12"/>
              </w:rPr>
            </w:pPr>
          </w:p>
        </w:tc>
      </w:tr>
      <w:tr w:rsidR="00B41E4A" w:rsidTr="00163CA1" w14:paraId="52A2D4AF"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25C1C537"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15B797BD" w14:textId="77777777">
            <w:r>
              <w:t>Telecom 27</w:t>
            </w:r>
          </w:p>
        </w:tc>
        <w:tc>
          <w:tcPr>
            <w:tcW w:w="7740" w:type="dxa"/>
            <w:tcBorders>
              <w:top w:val="nil"/>
              <w:left w:val="nil"/>
              <w:bottom w:val="nil"/>
              <w:right w:val="nil"/>
            </w:tcBorders>
          </w:tcPr>
          <w:p w:rsidR="00B41E4A" w:rsidP="00163CA1" w:rsidRDefault="00B41E4A" w14:paraId="3F44EF73" w14:textId="77777777">
            <w:r>
              <w:t>Connect To Communications, Inc., Annual Performance Bond Submission- PB (</w:t>
            </w:r>
            <w:r>
              <w:rPr>
                <w:b/>
                <w:bCs/>
              </w:rPr>
              <w:t>effective TBD</w:t>
            </w:r>
            <w:r>
              <w:t>)</w:t>
            </w:r>
          </w:p>
        </w:tc>
      </w:tr>
      <w:tr w:rsidR="00B41E4A" w:rsidTr="00163CA1" w14:paraId="728C0189"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4BC62978" w14:textId="77777777">
            <w:pPr>
              <w:rPr>
                <w:b/>
                <w:bCs/>
                <w:sz w:val="12"/>
                <w:szCs w:val="12"/>
              </w:rPr>
            </w:pPr>
          </w:p>
        </w:tc>
        <w:tc>
          <w:tcPr>
            <w:tcW w:w="1530" w:type="dxa"/>
            <w:tcBorders>
              <w:top w:val="nil"/>
              <w:left w:val="nil"/>
              <w:bottom w:val="nil"/>
              <w:right w:val="nil"/>
            </w:tcBorders>
          </w:tcPr>
          <w:p w:rsidR="00B41E4A" w:rsidP="00163CA1" w:rsidRDefault="00B41E4A" w14:paraId="0C31D004" w14:textId="77777777">
            <w:pPr>
              <w:rPr>
                <w:sz w:val="12"/>
                <w:szCs w:val="12"/>
              </w:rPr>
            </w:pPr>
          </w:p>
        </w:tc>
        <w:tc>
          <w:tcPr>
            <w:tcW w:w="7740" w:type="dxa"/>
            <w:tcBorders>
              <w:top w:val="nil"/>
              <w:left w:val="nil"/>
              <w:bottom w:val="nil"/>
              <w:right w:val="nil"/>
            </w:tcBorders>
          </w:tcPr>
          <w:p w:rsidR="00B41E4A" w:rsidP="00163CA1" w:rsidRDefault="00B41E4A" w14:paraId="6E05E0BF" w14:textId="77777777">
            <w:pPr>
              <w:rPr>
                <w:sz w:val="12"/>
                <w:szCs w:val="12"/>
              </w:rPr>
            </w:pPr>
          </w:p>
        </w:tc>
      </w:tr>
      <w:tr w:rsidR="00B41E4A" w:rsidTr="00163CA1" w14:paraId="7CBE620C"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0023D23E"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79455688" w14:textId="77777777">
            <w:r>
              <w:t>Telecom 2106</w:t>
            </w:r>
          </w:p>
        </w:tc>
        <w:tc>
          <w:tcPr>
            <w:tcW w:w="7740" w:type="dxa"/>
            <w:tcBorders>
              <w:top w:val="nil"/>
              <w:left w:val="nil"/>
              <w:bottom w:val="nil"/>
              <w:right w:val="nil"/>
            </w:tcBorders>
          </w:tcPr>
          <w:p w:rsidR="00B41E4A" w:rsidP="00163CA1" w:rsidRDefault="00B41E4A" w14:paraId="7415A095" w14:textId="77777777">
            <w:r>
              <w:t xml:space="preserve">Consolidated Communications of California Company, LLC, Residence Basic Exchange and Lifeline Voice </w:t>
            </w:r>
            <w:proofErr w:type="spellStart"/>
            <w:r>
              <w:t>MOnthly</w:t>
            </w:r>
            <w:proofErr w:type="spellEnd"/>
            <w:r>
              <w:t xml:space="preserve"> Rate Increase (</w:t>
            </w:r>
            <w:r>
              <w:rPr>
                <w:b/>
                <w:bCs/>
              </w:rPr>
              <w:t>effective TBD</w:t>
            </w:r>
            <w:r>
              <w:t>)</w:t>
            </w:r>
          </w:p>
        </w:tc>
      </w:tr>
      <w:tr w:rsidR="00B41E4A" w:rsidTr="00163CA1" w14:paraId="6604EF26"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2EC4522F" w14:textId="77777777">
            <w:pPr>
              <w:rPr>
                <w:b/>
                <w:bCs/>
                <w:sz w:val="12"/>
                <w:szCs w:val="12"/>
              </w:rPr>
            </w:pPr>
          </w:p>
        </w:tc>
        <w:tc>
          <w:tcPr>
            <w:tcW w:w="1530" w:type="dxa"/>
            <w:tcBorders>
              <w:top w:val="nil"/>
              <w:left w:val="nil"/>
              <w:bottom w:val="nil"/>
              <w:right w:val="nil"/>
            </w:tcBorders>
          </w:tcPr>
          <w:p w:rsidR="00B41E4A" w:rsidP="00163CA1" w:rsidRDefault="00B41E4A" w14:paraId="3C91973D" w14:textId="77777777">
            <w:pPr>
              <w:rPr>
                <w:sz w:val="12"/>
                <w:szCs w:val="12"/>
              </w:rPr>
            </w:pPr>
          </w:p>
        </w:tc>
        <w:tc>
          <w:tcPr>
            <w:tcW w:w="7740" w:type="dxa"/>
            <w:tcBorders>
              <w:top w:val="nil"/>
              <w:left w:val="nil"/>
              <w:bottom w:val="nil"/>
              <w:right w:val="nil"/>
            </w:tcBorders>
          </w:tcPr>
          <w:p w:rsidR="00B41E4A" w:rsidP="00163CA1" w:rsidRDefault="00B41E4A" w14:paraId="3863C18C" w14:textId="77777777">
            <w:pPr>
              <w:rPr>
                <w:sz w:val="12"/>
                <w:szCs w:val="12"/>
              </w:rPr>
            </w:pPr>
          </w:p>
        </w:tc>
      </w:tr>
      <w:tr w:rsidR="00B41E4A" w:rsidTr="00163CA1" w14:paraId="5E200C4A"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66577618"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445A6922" w14:textId="77777777">
            <w:r>
              <w:t>Telecom 3</w:t>
            </w:r>
          </w:p>
        </w:tc>
        <w:tc>
          <w:tcPr>
            <w:tcW w:w="7740" w:type="dxa"/>
            <w:tcBorders>
              <w:top w:val="nil"/>
              <w:left w:val="nil"/>
              <w:bottom w:val="nil"/>
              <w:right w:val="nil"/>
            </w:tcBorders>
          </w:tcPr>
          <w:p w:rsidR="00B41E4A" w:rsidP="00163CA1" w:rsidRDefault="00B41E4A" w14:paraId="5B802533" w14:textId="77777777">
            <w:r>
              <w:t>DCT Telecom Group, Inc., Annual Performance Bond - PB (</w:t>
            </w:r>
            <w:r>
              <w:rPr>
                <w:b/>
                <w:bCs/>
              </w:rPr>
              <w:t>effective TBD</w:t>
            </w:r>
            <w:r>
              <w:t>)</w:t>
            </w:r>
          </w:p>
        </w:tc>
      </w:tr>
      <w:tr w:rsidR="00B41E4A" w:rsidTr="00163CA1" w14:paraId="3AFA48DF"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0E8448E7" w14:textId="77777777">
            <w:pPr>
              <w:rPr>
                <w:b/>
                <w:bCs/>
                <w:sz w:val="12"/>
                <w:szCs w:val="12"/>
              </w:rPr>
            </w:pPr>
          </w:p>
        </w:tc>
        <w:tc>
          <w:tcPr>
            <w:tcW w:w="1530" w:type="dxa"/>
            <w:tcBorders>
              <w:top w:val="nil"/>
              <w:left w:val="nil"/>
              <w:bottom w:val="nil"/>
              <w:right w:val="nil"/>
            </w:tcBorders>
          </w:tcPr>
          <w:p w:rsidR="00B41E4A" w:rsidP="00163CA1" w:rsidRDefault="00B41E4A" w14:paraId="03ED8D7A" w14:textId="77777777">
            <w:pPr>
              <w:rPr>
                <w:sz w:val="12"/>
                <w:szCs w:val="12"/>
              </w:rPr>
            </w:pPr>
          </w:p>
        </w:tc>
        <w:tc>
          <w:tcPr>
            <w:tcW w:w="7740" w:type="dxa"/>
            <w:tcBorders>
              <w:top w:val="nil"/>
              <w:left w:val="nil"/>
              <w:bottom w:val="nil"/>
              <w:right w:val="nil"/>
            </w:tcBorders>
          </w:tcPr>
          <w:p w:rsidR="00B41E4A" w:rsidP="00163CA1" w:rsidRDefault="00B41E4A" w14:paraId="4B5946B4" w14:textId="77777777">
            <w:pPr>
              <w:rPr>
                <w:sz w:val="12"/>
                <w:szCs w:val="12"/>
              </w:rPr>
            </w:pPr>
          </w:p>
        </w:tc>
      </w:tr>
      <w:tr w:rsidR="00B41E4A" w:rsidTr="00163CA1" w14:paraId="67D81C80"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2ECA78EA"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288D840C" w14:textId="77777777">
            <w:r>
              <w:t>Telecom 6</w:t>
            </w:r>
          </w:p>
        </w:tc>
        <w:tc>
          <w:tcPr>
            <w:tcW w:w="7740" w:type="dxa"/>
            <w:tcBorders>
              <w:top w:val="nil"/>
              <w:left w:val="nil"/>
              <w:bottom w:val="nil"/>
              <w:right w:val="nil"/>
            </w:tcBorders>
          </w:tcPr>
          <w:p w:rsidR="00B41E4A" w:rsidP="00163CA1" w:rsidRDefault="00B41E4A" w14:paraId="580F8E6F" w14:textId="77777777">
            <w:r>
              <w:t>DM Ventures, Inc., Annual Performance Bond- PB (</w:t>
            </w:r>
            <w:r>
              <w:rPr>
                <w:b/>
                <w:bCs/>
              </w:rPr>
              <w:t>effective TBD</w:t>
            </w:r>
            <w:r>
              <w:t>)</w:t>
            </w:r>
          </w:p>
        </w:tc>
      </w:tr>
      <w:tr w:rsidR="00B41E4A" w:rsidTr="00163CA1" w14:paraId="33FE21E9"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68CA5515" w14:textId="77777777">
            <w:pPr>
              <w:rPr>
                <w:b/>
                <w:bCs/>
                <w:sz w:val="12"/>
                <w:szCs w:val="12"/>
              </w:rPr>
            </w:pPr>
          </w:p>
        </w:tc>
        <w:tc>
          <w:tcPr>
            <w:tcW w:w="1530" w:type="dxa"/>
            <w:tcBorders>
              <w:top w:val="nil"/>
              <w:left w:val="nil"/>
              <w:bottom w:val="nil"/>
              <w:right w:val="nil"/>
            </w:tcBorders>
          </w:tcPr>
          <w:p w:rsidR="00B41E4A" w:rsidP="00163CA1" w:rsidRDefault="00B41E4A" w14:paraId="352EE6C3" w14:textId="77777777">
            <w:pPr>
              <w:rPr>
                <w:sz w:val="12"/>
                <w:szCs w:val="12"/>
              </w:rPr>
            </w:pPr>
          </w:p>
        </w:tc>
        <w:tc>
          <w:tcPr>
            <w:tcW w:w="7740" w:type="dxa"/>
            <w:tcBorders>
              <w:top w:val="nil"/>
              <w:left w:val="nil"/>
              <w:bottom w:val="nil"/>
              <w:right w:val="nil"/>
            </w:tcBorders>
          </w:tcPr>
          <w:p w:rsidR="00B41E4A" w:rsidP="00163CA1" w:rsidRDefault="00B41E4A" w14:paraId="6357A266" w14:textId="77777777">
            <w:pPr>
              <w:rPr>
                <w:sz w:val="12"/>
                <w:szCs w:val="12"/>
              </w:rPr>
            </w:pPr>
          </w:p>
        </w:tc>
      </w:tr>
      <w:tr w:rsidR="00B41E4A" w:rsidTr="00163CA1" w14:paraId="14EF80F1"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3767AEFA"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1FB083AA" w14:textId="77777777">
            <w:r>
              <w:t>Telecom 10</w:t>
            </w:r>
          </w:p>
        </w:tc>
        <w:tc>
          <w:tcPr>
            <w:tcW w:w="7740" w:type="dxa"/>
            <w:tcBorders>
              <w:top w:val="nil"/>
              <w:left w:val="nil"/>
              <w:bottom w:val="nil"/>
              <w:right w:val="nil"/>
            </w:tcBorders>
          </w:tcPr>
          <w:p w:rsidR="00B41E4A" w:rsidP="00163CA1" w:rsidRDefault="00B41E4A" w14:paraId="51B7D83D" w14:textId="77777777">
            <w:r>
              <w:t>EKAG LLC, Annual Performance Bond Filing - PB (</w:t>
            </w:r>
            <w:r>
              <w:rPr>
                <w:b/>
                <w:bCs/>
              </w:rPr>
              <w:t>effective TBD</w:t>
            </w:r>
            <w:r>
              <w:t>)</w:t>
            </w:r>
          </w:p>
        </w:tc>
      </w:tr>
      <w:tr w:rsidR="00B41E4A" w:rsidTr="00163CA1" w14:paraId="180878B9"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43325CCA" w14:textId="77777777">
            <w:pPr>
              <w:rPr>
                <w:b/>
                <w:bCs/>
                <w:sz w:val="12"/>
                <w:szCs w:val="12"/>
              </w:rPr>
            </w:pPr>
          </w:p>
        </w:tc>
        <w:tc>
          <w:tcPr>
            <w:tcW w:w="1530" w:type="dxa"/>
            <w:tcBorders>
              <w:top w:val="nil"/>
              <w:left w:val="nil"/>
              <w:bottom w:val="nil"/>
              <w:right w:val="nil"/>
            </w:tcBorders>
          </w:tcPr>
          <w:p w:rsidR="00B41E4A" w:rsidP="00163CA1" w:rsidRDefault="00B41E4A" w14:paraId="7E1E96E8" w14:textId="77777777">
            <w:pPr>
              <w:rPr>
                <w:sz w:val="12"/>
                <w:szCs w:val="12"/>
              </w:rPr>
            </w:pPr>
          </w:p>
        </w:tc>
        <w:tc>
          <w:tcPr>
            <w:tcW w:w="7740" w:type="dxa"/>
            <w:tcBorders>
              <w:top w:val="nil"/>
              <w:left w:val="nil"/>
              <w:bottom w:val="nil"/>
              <w:right w:val="nil"/>
            </w:tcBorders>
          </w:tcPr>
          <w:p w:rsidR="00B41E4A" w:rsidP="00163CA1" w:rsidRDefault="00B41E4A" w14:paraId="76904733" w14:textId="77777777">
            <w:pPr>
              <w:rPr>
                <w:sz w:val="12"/>
                <w:szCs w:val="12"/>
              </w:rPr>
            </w:pPr>
          </w:p>
        </w:tc>
      </w:tr>
      <w:tr w:rsidR="00B41E4A" w:rsidTr="00163CA1" w14:paraId="1FBD07DA"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180C1B2A"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237AD873" w14:textId="77777777">
            <w:r>
              <w:t>Telecom 6</w:t>
            </w:r>
          </w:p>
        </w:tc>
        <w:tc>
          <w:tcPr>
            <w:tcW w:w="7740" w:type="dxa"/>
            <w:tcBorders>
              <w:top w:val="nil"/>
              <w:left w:val="nil"/>
              <w:bottom w:val="nil"/>
              <w:right w:val="nil"/>
            </w:tcBorders>
          </w:tcPr>
          <w:p w:rsidR="00B41E4A" w:rsidP="00163CA1" w:rsidRDefault="00B41E4A" w14:paraId="3ACE847A" w14:textId="77777777">
            <w:r>
              <w:t>EM3 Networks, LLC, ANNUAL PERFORMANCE BOND - PB (</w:t>
            </w:r>
            <w:r>
              <w:rPr>
                <w:b/>
                <w:bCs/>
              </w:rPr>
              <w:t>effective TBD</w:t>
            </w:r>
            <w:r>
              <w:t>)</w:t>
            </w:r>
          </w:p>
        </w:tc>
      </w:tr>
      <w:tr w:rsidR="00B41E4A" w:rsidTr="00163CA1" w14:paraId="5D3D35B1"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31E2ED45" w14:textId="77777777">
            <w:pPr>
              <w:rPr>
                <w:b/>
                <w:bCs/>
                <w:sz w:val="12"/>
                <w:szCs w:val="12"/>
              </w:rPr>
            </w:pPr>
          </w:p>
        </w:tc>
        <w:tc>
          <w:tcPr>
            <w:tcW w:w="1530" w:type="dxa"/>
            <w:tcBorders>
              <w:top w:val="nil"/>
              <w:left w:val="nil"/>
              <w:bottom w:val="nil"/>
              <w:right w:val="nil"/>
            </w:tcBorders>
          </w:tcPr>
          <w:p w:rsidR="00B41E4A" w:rsidP="00163CA1" w:rsidRDefault="00B41E4A" w14:paraId="69B536F2" w14:textId="77777777">
            <w:pPr>
              <w:rPr>
                <w:sz w:val="12"/>
                <w:szCs w:val="12"/>
              </w:rPr>
            </w:pPr>
          </w:p>
        </w:tc>
        <w:tc>
          <w:tcPr>
            <w:tcW w:w="7740" w:type="dxa"/>
            <w:tcBorders>
              <w:top w:val="nil"/>
              <w:left w:val="nil"/>
              <w:bottom w:val="nil"/>
              <w:right w:val="nil"/>
            </w:tcBorders>
          </w:tcPr>
          <w:p w:rsidR="00B41E4A" w:rsidP="00163CA1" w:rsidRDefault="00B41E4A" w14:paraId="6809DBAC" w14:textId="77777777">
            <w:pPr>
              <w:rPr>
                <w:sz w:val="12"/>
                <w:szCs w:val="12"/>
              </w:rPr>
            </w:pPr>
          </w:p>
        </w:tc>
      </w:tr>
      <w:tr w:rsidR="00B41E4A" w:rsidTr="00163CA1" w14:paraId="6C99D8D2"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1041A9D6"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421D24C0" w14:textId="77777777">
            <w:r>
              <w:t>Telecom 36</w:t>
            </w:r>
          </w:p>
        </w:tc>
        <w:tc>
          <w:tcPr>
            <w:tcW w:w="7740" w:type="dxa"/>
            <w:tcBorders>
              <w:top w:val="nil"/>
              <w:left w:val="nil"/>
              <w:bottom w:val="nil"/>
              <w:right w:val="nil"/>
            </w:tcBorders>
          </w:tcPr>
          <w:p w:rsidR="00B41E4A" w:rsidP="00163CA1" w:rsidRDefault="00B41E4A" w14:paraId="7317A174" w14:textId="77777777">
            <w:proofErr w:type="spellStart"/>
            <w:r>
              <w:t>Fidium</w:t>
            </w:r>
            <w:proofErr w:type="spellEnd"/>
            <w:r>
              <w:t xml:space="preserve"> Enterprise Services, LLC, Residence Basic Exchange and Lifeline Voice </w:t>
            </w:r>
            <w:proofErr w:type="spellStart"/>
            <w:r>
              <w:t>MOnthly</w:t>
            </w:r>
            <w:proofErr w:type="spellEnd"/>
            <w:r>
              <w:t xml:space="preserve"> Rate increase (</w:t>
            </w:r>
            <w:r>
              <w:rPr>
                <w:b/>
                <w:bCs/>
              </w:rPr>
              <w:t>effective TBD</w:t>
            </w:r>
            <w:r>
              <w:t>)</w:t>
            </w:r>
          </w:p>
        </w:tc>
      </w:tr>
      <w:tr w:rsidR="00B41E4A" w:rsidTr="00163CA1" w14:paraId="376D4655"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651FEFE4" w14:textId="77777777">
            <w:pPr>
              <w:rPr>
                <w:b/>
                <w:bCs/>
                <w:sz w:val="12"/>
                <w:szCs w:val="12"/>
              </w:rPr>
            </w:pPr>
          </w:p>
        </w:tc>
        <w:tc>
          <w:tcPr>
            <w:tcW w:w="1530" w:type="dxa"/>
            <w:tcBorders>
              <w:top w:val="nil"/>
              <w:left w:val="nil"/>
              <w:bottom w:val="nil"/>
              <w:right w:val="nil"/>
            </w:tcBorders>
          </w:tcPr>
          <w:p w:rsidR="00B41E4A" w:rsidP="00163CA1" w:rsidRDefault="00B41E4A" w14:paraId="1542E48F" w14:textId="77777777">
            <w:pPr>
              <w:rPr>
                <w:sz w:val="12"/>
                <w:szCs w:val="12"/>
              </w:rPr>
            </w:pPr>
          </w:p>
        </w:tc>
        <w:tc>
          <w:tcPr>
            <w:tcW w:w="7740" w:type="dxa"/>
            <w:tcBorders>
              <w:top w:val="nil"/>
              <w:left w:val="nil"/>
              <w:bottom w:val="nil"/>
              <w:right w:val="nil"/>
            </w:tcBorders>
          </w:tcPr>
          <w:p w:rsidR="00B41E4A" w:rsidP="00163CA1" w:rsidRDefault="00B41E4A" w14:paraId="4246F68D" w14:textId="77777777">
            <w:pPr>
              <w:rPr>
                <w:sz w:val="12"/>
                <w:szCs w:val="12"/>
              </w:rPr>
            </w:pPr>
          </w:p>
        </w:tc>
      </w:tr>
      <w:tr w:rsidR="00B41E4A" w:rsidTr="00163CA1" w14:paraId="10600263"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762FECD0"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279CE1C6" w14:textId="77777777">
            <w:r>
              <w:t>Telecom 20</w:t>
            </w:r>
          </w:p>
        </w:tc>
        <w:tc>
          <w:tcPr>
            <w:tcW w:w="7740" w:type="dxa"/>
            <w:tcBorders>
              <w:top w:val="nil"/>
              <w:left w:val="nil"/>
              <w:bottom w:val="nil"/>
              <w:right w:val="nil"/>
            </w:tcBorders>
          </w:tcPr>
          <w:p w:rsidR="00B41E4A" w:rsidP="00163CA1" w:rsidRDefault="00B41E4A" w14:paraId="488E264C" w14:textId="77777777">
            <w:r>
              <w:t>First Choice Technology, Inc., Annual Performance Bond - PB (</w:t>
            </w:r>
            <w:r>
              <w:rPr>
                <w:b/>
                <w:bCs/>
              </w:rPr>
              <w:t>effective TBD</w:t>
            </w:r>
            <w:r>
              <w:t>)</w:t>
            </w:r>
          </w:p>
        </w:tc>
      </w:tr>
      <w:tr w:rsidR="00B41E4A" w:rsidTr="00163CA1" w14:paraId="713320EF"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4E483C19" w14:textId="77777777">
            <w:pPr>
              <w:rPr>
                <w:b/>
                <w:bCs/>
                <w:sz w:val="12"/>
                <w:szCs w:val="12"/>
              </w:rPr>
            </w:pPr>
          </w:p>
        </w:tc>
        <w:tc>
          <w:tcPr>
            <w:tcW w:w="1530" w:type="dxa"/>
            <w:tcBorders>
              <w:top w:val="nil"/>
              <w:left w:val="nil"/>
              <w:bottom w:val="nil"/>
              <w:right w:val="nil"/>
            </w:tcBorders>
          </w:tcPr>
          <w:p w:rsidR="00B41E4A" w:rsidP="00163CA1" w:rsidRDefault="00B41E4A" w14:paraId="44366466" w14:textId="77777777">
            <w:pPr>
              <w:rPr>
                <w:sz w:val="12"/>
                <w:szCs w:val="12"/>
              </w:rPr>
            </w:pPr>
          </w:p>
        </w:tc>
        <w:tc>
          <w:tcPr>
            <w:tcW w:w="7740" w:type="dxa"/>
            <w:tcBorders>
              <w:top w:val="nil"/>
              <w:left w:val="nil"/>
              <w:bottom w:val="nil"/>
              <w:right w:val="nil"/>
            </w:tcBorders>
          </w:tcPr>
          <w:p w:rsidR="00B41E4A" w:rsidP="00163CA1" w:rsidRDefault="00B41E4A" w14:paraId="75B6644F" w14:textId="77777777">
            <w:pPr>
              <w:rPr>
                <w:sz w:val="12"/>
                <w:szCs w:val="12"/>
              </w:rPr>
            </w:pPr>
          </w:p>
        </w:tc>
      </w:tr>
      <w:tr w:rsidR="00B41E4A" w:rsidTr="00163CA1" w14:paraId="1D0C6C83"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518362F0"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3877839B" w14:textId="77777777">
            <w:r>
              <w:t>Telecom 12998-A</w:t>
            </w:r>
          </w:p>
        </w:tc>
        <w:tc>
          <w:tcPr>
            <w:tcW w:w="7740" w:type="dxa"/>
            <w:tcBorders>
              <w:top w:val="nil"/>
              <w:left w:val="nil"/>
              <w:bottom w:val="nil"/>
              <w:right w:val="nil"/>
            </w:tcBorders>
          </w:tcPr>
          <w:p w:rsidR="00B41E4A" w:rsidP="00163CA1" w:rsidRDefault="00B41E4A" w14:paraId="5C0092CB" w14:textId="77777777">
            <w:r>
              <w:t>Frontier California Inc., Supplements A.L.No.12998, Compliance Filing January 7, 2025 Palisades Fire Declared State of Emergency (</w:t>
            </w:r>
            <w:r>
              <w:rPr>
                <w:b/>
                <w:bCs/>
              </w:rPr>
              <w:t>effective TBD</w:t>
            </w:r>
            <w:r>
              <w:t>)</w:t>
            </w:r>
          </w:p>
        </w:tc>
      </w:tr>
      <w:tr w:rsidR="00B41E4A" w:rsidTr="00163CA1" w14:paraId="17AB6A0F"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00AB8D40" w14:textId="77777777">
            <w:pPr>
              <w:rPr>
                <w:b/>
                <w:bCs/>
                <w:sz w:val="12"/>
                <w:szCs w:val="12"/>
              </w:rPr>
            </w:pPr>
          </w:p>
        </w:tc>
        <w:tc>
          <w:tcPr>
            <w:tcW w:w="1530" w:type="dxa"/>
            <w:tcBorders>
              <w:top w:val="nil"/>
              <w:left w:val="nil"/>
              <w:bottom w:val="nil"/>
              <w:right w:val="nil"/>
            </w:tcBorders>
          </w:tcPr>
          <w:p w:rsidR="00B41E4A" w:rsidP="00163CA1" w:rsidRDefault="00B41E4A" w14:paraId="50567171" w14:textId="77777777">
            <w:pPr>
              <w:rPr>
                <w:sz w:val="12"/>
                <w:szCs w:val="12"/>
              </w:rPr>
            </w:pPr>
          </w:p>
        </w:tc>
        <w:tc>
          <w:tcPr>
            <w:tcW w:w="7740" w:type="dxa"/>
            <w:tcBorders>
              <w:top w:val="nil"/>
              <w:left w:val="nil"/>
              <w:bottom w:val="nil"/>
              <w:right w:val="nil"/>
            </w:tcBorders>
          </w:tcPr>
          <w:p w:rsidR="00B41E4A" w:rsidP="00163CA1" w:rsidRDefault="00B41E4A" w14:paraId="1F4AE7CD" w14:textId="77777777">
            <w:pPr>
              <w:rPr>
                <w:sz w:val="12"/>
                <w:szCs w:val="12"/>
              </w:rPr>
            </w:pPr>
          </w:p>
        </w:tc>
      </w:tr>
      <w:tr w:rsidR="00B41E4A" w:rsidTr="00163CA1" w14:paraId="1D48972E"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261078F9"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60FDB2C9" w14:textId="77777777">
            <w:r>
              <w:t>Telecom 13008</w:t>
            </w:r>
          </w:p>
        </w:tc>
        <w:tc>
          <w:tcPr>
            <w:tcW w:w="7740" w:type="dxa"/>
            <w:tcBorders>
              <w:top w:val="nil"/>
              <w:left w:val="nil"/>
              <w:bottom w:val="nil"/>
              <w:right w:val="nil"/>
            </w:tcBorders>
          </w:tcPr>
          <w:p w:rsidR="00B41E4A" w:rsidP="00163CA1" w:rsidRDefault="00B41E4A" w14:paraId="7FC0AA0C" w14:textId="77777777">
            <w:r>
              <w:t>Frontier California Inc., First Quarter Right of Way Agreements (</w:t>
            </w:r>
            <w:r>
              <w:rPr>
                <w:b/>
                <w:bCs/>
              </w:rPr>
              <w:t>effective TBD</w:t>
            </w:r>
            <w:r>
              <w:t>)</w:t>
            </w:r>
          </w:p>
        </w:tc>
      </w:tr>
      <w:tr w:rsidR="00B41E4A" w:rsidTr="00163CA1" w14:paraId="54C60219"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04DC8D44" w14:textId="77777777">
            <w:pPr>
              <w:rPr>
                <w:b/>
                <w:bCs/>
                <w:sz w:val="12"/>
                <w:szCs w:val="12"/>
              </w:rPr>
            </w:pPr>
          </w:p>
        </w:tc>
        <w:tc>
          <w:tcPr>
            <w:tcW w:w="1530" w:type="dxa"/>
            <w:tcBorders>
              <w:top w:val="nil"/>
              <w:left w:val="nil"/>
              <w:bottom w:val="nil"/>
              <w:right w:val="nil"/>
            </w:tcBorders>
          </w:tcPr>
          <w:p w:rsidR="00B41E4A" w:rsidP="00163CA1" w:rsidRDefault="00B41E4A" w14:paraId="1C241D1B" w14:textId="77777777">
            <w:pPr>
              <w:rPr>
                <w:sz w:val="12"/>
                <w:szCs w:val="12"/>
              </w:rPr>
            </w:pPr>
          </w:p>
        </w:tc>
        <w:tc>
          <w:tcPr>
            <w:tcW w:w="7740" w:type="dxa"/>
            <w:tcBorders>
              <w:top w:val="nil"/>
              <w:left w:val="nil"/>
              <w:bottom w:val="nil"/>
              <w:right w:val="nil"/>
            </w:tcBorders>
          </w:tcPr>
          <w:p w:rsidR="00B41E4A" w:rsidP="00163CA1" w:rsidRDefault="00B41E4A" w14:paraId="307D5F83" w14:textId="77777777">
            <w:pPr>
              <w:rPr>
                <w:sz w:val="12"/>
                <w:szCs w:val="12"/>
              </w:rPr>
            </w:pPr>
          </w:p>
        </w:tc>
      </w:tr>
      <w:tr w:rsidR="00B41E4A" w:rsidTr="00163CA1" w14:paraId="18E08196"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4B4B6D4C"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27ACCBE3" w14:textId="77777777">
            <w:r>
              <w:t>Telecom 4</w:t>
            </w:r>
          </w:p>
        </w:tc>
        <w:tc>
          <w:tcPr>
            <w:tcW w:w="7740" w:type="dxa"/>
            <w:tcBorders>
              <w:top w:val="nil"/>
              <w:left w:val="nil"/>
              <w:bottom w:val="nil"/>
              <w:right w:val="nil"/>
            </w:tcBorders>
          </w:tcPr>
          <w:p w:rsidR="00B41E4A" w:rsidP="00163CA1" w:rsidRDefault="00B41E4A" w14:paraId="2B167DB0" w14:textId="77777777">
            <w:r>
              <w:t>Gabb Wireless, Inc., Annual Performance Bond- PB (</w:t>
            </w:r>
            <w:r>
              <w:rPr>
                <w:b/>
                <w:bCs/>
              </w:rPr>
              <w:t>effective TBD</w:t>
            </w:r>
            <w:r>
              <w:t>)</w:t>
            </w:r>
          </w:p>
        </w:tc>
      </w:tr>
      <w:tr w:rsidR="00B41E4A" w:rsidTr="00163CA1" w14:paraId="3D485370"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77D81741" w14:textId="77777777">
            <w:pPr>
              <w:rPr>
                <w:b/>
                <w:bCs/>
                <w:sz w:val="12"/>
                <w:szCs w:val="12"/>
              </w:rPr>
            </w:pPr>
          </w:p>
        </w:tc>
        <w:tc>
          <w:tcPr>
            <w:tcW w:w="1530" w:type="dxa"/>
            <w:tcBorders>
              <w:top w:val="nil"/>
              <w:left w:val="nil"/>
              <w:bottom w:val="nil"/>
              <w:right w:val="nil"/>
            </w:tcBorders>
          </w:tcPr>
          <w:p w:rsidR="00B41E4A" w:rsidP="00163CA1" w:rsidRDefault="00B41E4A" w14:paraId="3801088F" w14:textId="77777777">
            <w:pPr>
              <w:rPr>
                <w:sz w:val="12"/>
                <w:szCs w:val="12"/>
              </w:rPr>
            </w:pPr>
          </w:p>
        </w:tc>
        <w:tc>
          <w:tcPr>
            <w:tcW w:w="7740" w:type="dxa"/>
            <w:tcBorders>
              <w:top w:val="nil"/>
              <w:left w:val="nil"/>
              <w:bottom w:val="nil"/>
              <w:right w:val="nil"/>
            </w:tcBorders>
          </w:tcPr>
          <w:p w:rsidR="00B41E4A" w:rsidP="00163CA1" w:rsidRDefault="00B41E4A" w14:paraId="1AB217D0" w14:textId="77777777">
            <w:pPr>
              <w:rPr>
                <w:sz w:val="12"/>
                <w:szCs w:val="12"/>
              </w:rPr>
            </w:pPr>
          </w:p>
        </w:tc>
      </w:tr>
      <w:tr w:rsidR="00B41E4A" w:rsidTr="00163CA1" w14:paraId="34E2E8F4"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1AB5D777"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4D17B9A9" w14:textId="77777777">
            <w:r>
              <w:t>Telecom 6</w:t>
            </w:r>
          </w:p>
        </w:tc>
        <w:tc>
          <w:tcPr>
            <w:tcW w:w="7740" w:type="dxa"/>
            <w:tcBorders>
              <w:top w:val="nil"/>
              <w:left w:val="nil"/>
              <w:bottom w:val="nil"/>
              <w:right w:val="nil"/>
            </w:tcBorders>
          </w:tcPr>
          <w:p w:rsidR="00B41E4A" w:rsidP="00163CA1" w:rsidRDefault="00B41E4A" w14:paraId="223A6289" w14:textId="77777777">
            <w:r>
              <w:t>Gigabit Now California LLC, Performance Bond- PB (</w:t>
            </w:r>
            <w:r>
              <w:rPr>
                <w:b/>
                <w:bCs/>
              </w:rPr>
              <w:t>effective TBD</w:t>
            </w:r>
            <w:r>
              <w:t>)</w:t>
            </w:r>
          </w:p>
        </w:tc>
      </w:tr>
      <w:tr w:rsidR="00B41E4A" w:rsidTr="00163CA1" w14:paraId="0FEE0FE4"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000FA18D" w14:textId="77777777">
            <w:pPr>
              <w:rPr>
                <w:b/>
                <w:bCs/>
                <w:sz w:val="12"/>
                <w:szCs w:val="12"/>
              </w:rPr>
            </w:pPr>
          </w:p>
        </w:tc>
        <w:tc>
          <w:tcPr>
            <w:tcW w:w="1530" w:type="dxa"/>
            <w:tcBorders>
              <w:top w:val="nil"/>
              <w:left w:val="nil"/>
              <w:bottom w:val="nil"/>
              <w:right w:val="nil"/>
            </w:tcBorders>
          </w:tcPr>
          <w:p w:rsidR="00B41E4A" w:rsidP="00163CA1" w:rsidRDefault="00B41E4A" w14:paraId="72B54795" w14:textId="77777777">
            <w:pPr>
              <w:rPr>
                <w:sz w:val="12"/>
                <w:szCs w:val="12"/>
              </w:rPr>
            </w:pPr>
          </w:p>
        </w:tc>
        <w:tc>
          <w:tcPr>
            <w:tcW w:w="7740" w:type="dxa"/>
            <w:tcBorders>
              <w:top w:val="nil"/>
              <w:left w:val="nil"/>
              <w:bottom w:val="nil"/>
              <w:right w:val="nil"/>
            </w:tcBorders>
          </w:tcPr>
          <w:p w:rsidR="00B41E4A" w:rsidP="00163CA1" w:rsidRDefault="00B41E4A" w14:paraId="2F880329" w14:textId="77777777">
            <w:pPr>
              <w:rPr>
                <w:sz w:val="12"/>
                <w:szCs w:val="12"/>
              </w:rPr>
            </w:pPr>
          </w:p>
        </w:tc>
      </w:tr>
      <w:tr w:rsidR="00B41E4A" w:rsidTr="00163CA1" w14:paraId="1CF11267"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3AE4690F"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679F2602" w14:textId="77777777">
            <w:r>
              <w:t>Telecom 1</w:t>
            </w:r>
          </w:p>
        </w:tc>
        <w:tc>
          <w:tcPr>
            <w:tcW w:w="7740" w:type="dxa"/>
            <w:tcBorders>
              <w:top w:val="nil"/>
              <w:left w:val="nil"/>
              <w:bottom w:val="nil"/>
              <w:right w:val="nil"/>
            </w:tcBorders>
          </w:tcPr>
          <w:p w:rsidR="00B41E4A" w:rsidP="00163CA1" w:rsidRDefault="00B41E4A" w14:paraId="5F821874" w14:textId="77777777">
            <w:r>
              <w:t xml:space="preserve">Good Methods </w:t>
            </w:r>
            <w:proofErr w:type="spellStart"/>
            <w:r>
              <w:t>Golbal</w:t>
            </w:r>
            <w:proofErr w:type="spellEnd"/>
            <w:r>
              <w:t xml:space="preserve"> Inc., Initial performance bond - pb (</w:t>
            </w:r>
            <w:r>
              <w:rPr>
                <w:b/>
                <w:bCs/>
              </w:rPr>
              <w:t>effective TBD</w:t>
            </w:r>
            <w:r>
              <w:t>)</w:t>
            </w:r>
          </w:p>
        </w:tc>
      </w:tr>
      <w:tr w:rsidR="00B41E4A" w:rsidTr="00163CA1" w14:paraId="3B2B0B6E"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675BC159" w14:textId="77777777">
            <w:pPr>
              <w:rPr>
                <w:b/>
                <w:bCs/>
                <w:sz w:val="12"/>
                <w:szCs w:val="12"/>
              </w:rPr>
            </w:pPr>
          </w:p>
        </w:tc>
        <w:tc>
          <w:tcPr>
            <w:tcW w:w="1530" w:type="dxa"/>
            <w:tcBorders>
              <w:top w:val="nil"/>
              <w:left w:val="nil"/>
              <w:bottom w:val="nil"/>
              <w:right w:val="nil"/>
            </w:tcBorders>
          </w:tcPr>
          <w:p w:rsidR="00B41E4A" w:rsidP="00163CA1" w:rsidRDefault="00B41E4A" w14:paraId="46155B8F" w14:textId="77777777">
            <w:pPr>
              <w:rPr>
                <w:sz w:val="12"/>
                <w:szCs w:val="12"/>
              </w:rPr>
            </w:pPr>
          </w:p>
        </w:tc>
        <w:tc>
          <w:tcPr>
            <w:tcW w:w="7740" w:type="dxa"/>
            <w:tcBorders>
              <w:top w:val="nil"/>
              <w:left w:val="nil"/>
              <w:bottom w:val="nil"/>
              <w:right w:val="nil"/>
            </w:tcBorders>
          </w:tcPr>
          <w:p w:rsidR="00B41E4A" w:rsidP="00163CA1" w:rsidRDefault="00B41E4A" w14:paraId="3C6649D4" w14:textId="77777777">
            <w:pPr>
              <w:rPr>
                <w:sz w:val="12"/>
                <w:szCs w:val="12"/>
              </w:rPr>
            </w:pPr>
          </w:p>
        </w:tc>
      </w:tr>
      <w:tr w:rsidR="00B41E4A" w:rsidTr="00163CA1" w14:paraId="4A0A4F12"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7D624463"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3DE68A78" w14:textId="77777777">
            <w:r>
              <w:t>Telecom 2</w:t>
            </w:r>
          </w:p>
        </w:tc>
        <w:tc>
          <w:tcPr>
            <w:tcW w:w="7740" w:type="dxa"/>
            <w:tcBorders>
              <w:top w:val="nil"/>
              <w:left w:val="nil"/>
              <w:bottom w:val="nil"/>
              <w:right w:val="nil"/>
            </w:tcBorders>
          </w:tcPr>
          <w:p w:rsidR="00B41E4A" w:rsidP="00163CA1" w:rsidRDefault="00B41E4A" w14:paraId="505AE4DA" w14:textId="77777777">
            <w:r>
              <w:t>ICIM Corporation, Annual Performance Bond- PB (</w:t>
            </w:r>
            <w:r>
              <w:rPr>
                <w:b/>
                <w:bCs/>
              </w:rPr>
              <w:t>effective TBD</w:t>
            </w:r>
            <w:r>
              <w:t>)</w:t>
            </w:r>
          </w:p>
        </w:tc>
      </w:tr>
      <w:tr w:rsidR="00B41E4A" w:rsidTr="00163CA1" w14:paraId="48A9BA0B"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08883125" w14:textId="77777777">
            <w:pPr>
              <w:rPr>
                <w:b/>
                <w:bCs/>
                <w:sz w:val="12"/>
                <w:szCs w:val="12"/>
              </w:rPr>
            </w:pPr>
          </w:p>
        </w:tc>
        <w:tc>
          <w:tcPr>
            <w:tcW w:w="1530" w:type="dxa"/>
            <w:tcBorders>
              <w:top w:val="nil"/>
              <w:left w:val="nil"/>
              <w:bottom w:val="nil"/>
              <w:right w:val="nil"/>
            </w:tcBorders>
          </w:tcPr>
          <w:p w:rsidR="00B41E4A" w:rsidP="00163CA1" w:rsidRDefault="00B41E4A" w14:paraId="6BD2167B" w14:textId="77777777">
            <w:pPr>
              <w:rPr>
                <w:sz w:val="12"/>
                <w:szCs w:val="12"/>
              </w:rPr>
            </w:pPr>
          </w:p>
        </w:tc>
        <w:tc>
          <w:tcPr>
            <w:tcW w:w="7740" w:type="dxa"/>
            <w:tcBorders>
              <w:top w:val="nil"/>
              <w:left w:val="nil"/>
              <w:bottom w:val="nil"/>
              <w:right w:val="nil"/>
            </w:tcBorders>
          </w:tcPr>
          <w:p w:rsidR="00B41E4A" w:rsidP="00163CA1" w:rsidRDefault="00B41E4A" w14:paraId="75B555CE" w14:textId="77777777">
            <w:pPr>
              <w:rPr>
                <w:sz w:val="12"/>
                <w:szCs w:val="12"/>
              </w:rPr>
            </w:pPr>
          </w:p>
        </w:tc>
      </w:tr>
      <w:tr w:rsidR="00B41E4A" w:rsidTr="00163CA1" w14:paraId="26771F8C"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32531BBA"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395B7F58" w14:textId="77777777">
            <w:r>
              <w:t>Telecom 18</w:t>
            </w:r>
          </w:p>
        </w:tc>
        <w:tc>
          <w:tcPr>
            <w:tcW w:w="7740" w:type="dxa"/>
            <w:tcBorders>
              <w:top w:val="nil"/>
              <w:left w:val="nil"/>
              <w:bottom w:val="nil"/>
              <w:right w:val="nil"/>
            </w:tcBorders>
          </w:tcPr>
          <w:p w:rsidR="00B41E4A" w:rsidP="00163CA1" w:rsidRDefault="00B41E4A" w14:paraId="06312578" w14:textId="77777777">
            <w:r>
              <w:t>IP Networks, Inc., Annual Performance Bond Filing- PB (</w:t>
            </w:r>
            <w:r>
              <w:rPr>
                <w:b/>
                <w:bCs/>
              </w:rPr>
              <w:t>effective TBD</w:t>
            </w:r>
            <w:r>
              <w:t>)</w:t>
            </w:r>
          </w:p>
        </w:tc>
      </w:tr>
      <w:tr w:rsidR="00B41E4A" w:rsidTr="00163CA1" w14:paraId="0256D7D0"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4302051E" w14:textId="77777777">
            <w:pPr>
              <w:rPr>
                <w:b/>
                <w:bCs/>
                <w:sz w:val="12"/>
                <w:szCs w:val="12"/>
              </w:rPr>
            </w:pPr>
          </w:p>
        </w:tc>
        <w:tc>
          <w:tcPr>
            <w:tcW w:w="1530" w:type="dxa"/>
            <w:tcBorders>
              <w:top w:val="nil"/>
              <w:left w:val="nil"/>
              <w:bottom w:val="nil"/>
              <w:right w:val="nil"/>
            </w:tcBorders>
          </w:tcPr>
          <w:p w:rsidR="00B41E4A" w:rsidP="00163CA1" w:rsidRDefault="00B41E4A" w14:paraId="3F8B1FC6" w14:textId="77777777">
            <w:pPr>
              <w:rPr>
                <w:sz w:val="12"/>
                <w:szCs w:val="12"/>
              </w:rPr>
            </w:pPr>
          </w:p>
        </w:tc>
        <w:tc>
          <w:tcPr>
            <w:tcW w:w="7740" w:type="dxa"/>
            <w:tcBorders>
              <w:top w:val="nil"/>
              <w:left w:val="nil"/>
              <w:bottom w:val="nil"/>
              <w:right w:val="nil"/>
            </w:tcBorders>
          </w:tcPr>
          <w:p w:rsidR="00B41E4A" w:rsidP="00163CA1" w:rsidRDefault="00B41E4A" w14:paraId="574EBA88" w14:textId="77777777">
            <w:pPr>
              <w:rPr>
                <w:sz w:val="12"/>
                <w:szCs w:val="12"/>
              </w:rPr>
            </w:pPr>
          </w:p>
        </w:tc>
      </w:tr>
      <w:tr w:rsidR="00B41E4A" w:rsidTr="00163CA1" w14:paraId="4F2F4F75"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58A20953"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5B4C88EC" w14:textId="77777777">
            <w:r>
              <w:t>Telecom 3</w:t>
            </w:r>
          </w:p>
        </w:tc>
        <w:tc>
          <w:tcPr>
            <w:tcW w:w="7740" w:type="dxa"/>
            <w:tcBorders>
              <w:top w:val="nil"/>
              <w:left w:val="nil"/>
              <w:bottom w:val="nil"/>
              <w:right w:val="nil"/>
            </w:tcBorders>
          </w:tcPr>
          <w:p w:rsidR="00B41E4A" w:rsidP="00163CA1" w:rsidRDefault="00B41E4A" w14:paraId="222DB96D" w14:textId="77777777">
            <w:r>
              <w:t>In-Telecom Consulting, LLC, Annual Performance Bond - PB (</w:t>
            </w:r>
            <w:r>
              <w:rPr>
                <w:b/>
                <w:bCs/>
              </w:rPr>
              <w:t>effective TBD</w:t>
            </w:r>
            <w:r>
              <w:t>)</w:t>
            </w:r>
          </w:p>
        </w:tc>
      </w:tr>
      <w:tr w:rsidR="00B41E4A" w:rsidTr="00163CA1" w14:paraId="5D82CED1"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65081292" w14:textId="77777777">
            <w:pPr>
              <w:rPr>
                <w:b/>
                <w:bCs/>
                <w:sz w:val="12"/>
                <w:szCs w:val="12"/>
              </w:rPr>
            </w:pPr>
          </w:p>
        </w:tc>
        <w:tc>
          <w:tcPr>
            <w:tcW w:w="1530" w:type="dxa"/>
            <w:tcBorders>
              <w:top w:val="nil"/>
              <w:left w:val="nil"/>
              <w:bottom w:val="nil"/>
              <w:right w:val="nil"/>
            </w:tcBorders>
          </w:tcPr>
          <w:p w:rsidR="00B41E4A" w:rsidP="00163CA1" w:rsidRDefault="00B41E4A" w14:paraId="01BD476E" w14:textId="77777777">
            <w:pPr>
              <w:rPr>
                <w:sz w:val="12"/>
                <w:szCs w:val="12"/>
              </w:rPr>
            </w:pPr>
          </w:p>
        </w:tc>
        <w:tc>
          <w:tcPr>
            <w:tcW w:w="7740" w:type="dxa"/>
            <w:tcBorders>
              <w:top w:val="nil"/>
              <w:left w:val="nil"/>
              <w:bottom w:val="nil"/>
              <w:right w:val="nil"/>
            </w:tcBorders>
          </w:tcPr>
          <w:p w:rsidR="00B41E4A" w:rsidP="00163CA1" w:rsidRDefault="00B41E4A" w14:paraId="5569F903" w14:textId="77777777">
            <w:pPr>
              <w:rPr>
                <w:sz w:val="12"/>
                <w:szCs w:val="12"/>
              </w:rPr>
            </w:pPr>
          </w:p>
        </w:tc>
      </w:tr>
      <w:tr w:rsidR="00B41E4A" w:rsidTr="00163CA1" w14:paraId="017045B9"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7E4519E3"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3BFF243C" w14:textId="77777777">
            <w:r>
              <w:t>Telecom 18</w:t>
            </w:r>
          </w:p>
        </w:tc>
        <w:tc>
          <w:tcPr>
            <w:tcW w:w="7740" w:type="dxa"/>
            <w:tcBorders>
              <w:top w:val="nil"/>
              <w:left w:val="nil"/>
              <w:bottom w:val="nil"/>
              <w:right w:val="nil"/>
            </w:tcBorders>
          </w:tcPr>
          <w:p w:rsidR="00B41E4A" w:rsidP="00163CA1" w:rsidRDefault="00B41E4A" w14:paraId="461DD48F" w14:textId="77777777">
            <w:r>
              <w:t>Karuk Tribe, Annual Submission of the Continuous $25,000 Performance Bond - PB (</w:t>
            </w:r>
            <w:r>
              <w:rPr>
                <w:b/>
                <w:bCs/>
              </w:rPr>
              <w:t>effective TBD</w:t>
            </w:r>
            <w:r>
              <w:t>)</w:t>
            </w:r>
          </w:p>
        </w:tc>
      </w:tr>
      <w:tr w:rsidR="00B41E4A" w:rsidTr="00163CA1" w14:paraId="32941BF0"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4B2F8088" w14:textId="77777777">
            <w:pPr>
              <w:rPr>
                <w:b/>
                <w:bCs/>
                <w:sz w:val="12"/>
                <w:szCs w:val="12"/>
              </w:rPr>
            </w:pPr>
          </w:p>
        </w:tc>
        <w:tc>
          <w:tcPr>
            <w:tcW w:w="1530" w:type="dxa"/>
            <w:tcBorders>
              <w:top w:val="nil"/>
              <w:left w:val="nil"/>
              <w:bottom w:val="nil"/>
              <w:right w:val="nil"/>
            </w:tcBorders>
          </w:tcPr>
          <w:p w:rsidR="00B41E4A" w:rsidP="00163CA1" w:rsidRDefault="00B41E4A" w14:paraId="7862AF54" w14:textId="77777777">
            <w:pPr>
              <w:rPr>
                <w:sz w:val="12"/>
                <w:szCs w:val="12"/>
              </w:rPr>
            </w:pPr>
          </w:p>
        </w:tc>
        <w:tc>
          <w:tcPr>
            <w:tcW w:w="7740" w:type="dxa"/>
            <w:tcBorders>
              <w:top w:val="nil"/>
              <w:left w:val="nil"/>
              <w:bottom w:val="nil"/>
              <w:right w:val="nil"/>
            </w:tcBorders>
          </w:tcPr>
          <w:p w:rsidR="00B41E4A" w:rsidP="00163CA1" w:rsidRDefault="00B41E4A" w14:paraId="7CED3195" w14:textId="77777777">
            <w:pPr>
              <w:rPr>
                <w:sz w:val="12"/>
                <w:szCs w:val="12"/>
              </w:rPr>
            </w:pPr>
          </w:p>
        </w:tc>
      </w:tr>
      <w:tr w:rsidR="00B41E4A" w:rsidTr="00163CA1" w14:paraId="77E2358A"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770094EF"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6C5E915A" w14:textId="77777777">
            <w:r>
              <w:t>Telecom 74</w:t>
            </w:r>
          </w:p>
        </w:tc>
        <w:tc>
          <w:tcPr>
            <w:tcW w:w="7740" w:type="dxa"/>
            <w:tcBorders>
              <w:top w:val="nil"/>
              <w:left w:val="nil"/>
              <w:bottom w:val="nil"/>
              <w:right w:val="nil"/>
            </w:tcBorders>
          </w:tcPr>
          <w:p w:rsidR="00B41E4A" w:rsidP="00163CA1" w:rsidRDefault="00B41E4A" w14:paraId="02FB25B5" w14:textId="77777777">
            <w:r>
              <w:t>Level 3 Communications, LLC, Annual Performance Bond Filing - PB (</w:t>
            </w:r>
            <w:r>
              <w:rPr>
                <w:b/>
                <w:bCs/>
              </w:rPr>
              <w:t>effective TBD</w:t>
            </w:r>
            <w:r>
              <w:t>)</w:t>
            </w:r>
          </w:p>
        </w:tc>
      </w:tr>
      <w:tr w:rsidR="00B41E4A" w:rsidTr="00163CA1" w14:paraId="4FF441DE"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3C2CF675" w14:textId="77777777">
            <w:pPr>
              <w:rPr>
                <w:b/>
                <w:bCs/>
                <w:sz w:val="12"/>
                <w:szCs w:val="12"/>
              </w:rPr>
            </w:pPr>
          </w:p>
        </w:tc>
        <w:tc>
          <w:tcPr>
            <w:tcW w:w="1530" w:type="dxa"/>
            <w:tcBorders>
              <w:top w:val="nil"/>
              <w:left w:val="nil"/>
              <w:bottom w:val="nil"/>
              <w:right w:val="nil"/>
            </w:tcBorders>
          </w:tcPr>
          <w:p w:rsidR="00B41E4A" w:rsidP="00163CA1" w:rsidRDefault="00B41E4A" w14:paraId="23F7B2B5" w14:textId="77777777">
            <w:pPr>
              <w:rPr>
                <w:sz w:val="12"/>
                <w:szCs w:val="12"/>
              </w:rPr>
            </w:pPr>
          </w:p>
        </w:tc>
        <w:tc>
          <w:tcPr>
            <w:tcW w:w="7740" w:type="dxa"/>
            <w:tcBorders>
              <w:top w:val="nil"/>
              <w:left w:val="nil"/>
              <w:bottom w:val="nil"/>
              <w:right w:val="nil"/>
            </w:tcBorders>
          </w:tcPr>
          <w:p w:rsidR="00B41E4A" w:rsidP="00163CA1" w:rsidRDefault="00B41E4A" w14:paraId="708F992D" w14:textId="77777777">
            <w:pPr>
              <w:rPr>
                <w:sz w:val="12"/>
                <w:szCs w:val="12"/>
              </w:rPr>
            </w:pPr>
          </w:p>
        </w:tc>
      </w:tr>
      <w:tr w:rsidR="00B41E4A" w:rsidTr="00163CA1" w14:paraId="0B900502"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688FB87D"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6CA58141" w14:textId="77777777">
            <w:r>
              <w:t>Telecom 3</w:t>
            </w:r>
          </w:p>
        </w:tc>
        <w:tc>
          <w:tcPr>
            <w:tcW w:w="7740" w:type="dxa"/>
            <w:tcBorders>
              <w:top w:val="nil"/>
              <w:left w:val="nil"/>
              <w:bottom w:val="nil"/>
              <w:right w:val="nil"/>
            </w:tcBorders>
          </w:tcPr>
          <w:p w:rsidR="00B41E4A" w:rsidP="00163CA1" w:rsidRDefault="00B41E4A" w14:paraId="245C7F65" w14:textId="77777777">
            <w:r>
              <w:t>Momentum Telecom Inc., Annual Performance Bond - PB (</w:t>
            </w:r>
            <w:r>
              <w:rPr>
                <w:b/>
                <w:bCs/>
              </w:rPr>
              <w:t>effective TBD</w:t>
            </w:r>
            <w:r>
              <w:t>)</w:t>
            </w:r>
          </w:p>
        </w:tc>
      </w:tr>
      <w:tr w:rsidR="00B41E4A" w:rsidTr="00163CA1" w14:paraId="5843F41B"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2F1CE3DC" w14:textId="77777777">
            <w:pPr>
              <w:rPr>
                <w:b/>
                <w:bCs/>
                <w:sz w:val="12"/>
                <w:szCs w:val="12"/>
              </w:rPr>
            </w:pPr>
          </w:p>
        </w:tc>
        <w:tc>
          <w:tcPr>
            <w:tcW w:w="1530" w:type="dxa"/>
            <w:tcBorders>
              <w:top w:val="nil"/>
              <w:left w:val="nil"/>
              <w:bottom w:val="nil"/>
              <w:right w:val="nil"/>
            </w:tcBorders>
          </w:tcPr>
          <w:p w:rsidR="00B41E4A" w:rsidP="00163CA1" w:rsidRDefault="00B41E4A" w14:paraId="025E495D" w14:textId="77777777">
            <w:pPr>
              <w:rPr>
                <w:sz w:val="12"/>
                <w:szCs w:val="12"/>
              </w:rPr>
            </w:pPr>
          </w:p>
        </w:tc>
        <w:tc>
          <w:tcPr>
            <w:tcW w:w="7740" w:type="dxa"/>
            <w:tcBorders>
              <w:top w:val="nil"/>
              <w:left w:val="nil"/>
              <w:bottom w:val="nil"/>
              <w:right w:val="nil"/>
            </w:tcBorders>
          </w:tcPr>
          <w:p w:rsidR="00B41E4A" w:rsidP="00163CA1" w:rsidRDefault="00B41E4A" w14:paraId="76313179" w14:textId="77777777">
            <w:pPr>
              <w:rPr>
                <w:sz w:val="12"/>
                <w:szCs w:val="12"/>
              </w:rPr>
            </w:pPr>
          </w:p>
        </w:tc>
      </w:tr>
      <w:tr w:rsidR="00B41E4A" w:rsidTr="00163CA1" w14:paraId="009FC2DA"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41F89809"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78ED5E25" w14:textId="77777777">
            <w:r>
              <w:t>Telecom 17</w:t>
            </w:r>
          </w:p>
        </w:tc>
        <w:tc>
          <w:tcPr>
            <w:tcW w:w="7740" w:type="dxa"/>
            <w:tcBorders>
              <w:top w:val="nil"/>
              <w:left w:val="nil"/>
              <w:bottom w:val="nil"/>
              <w:right w:val="nil"/>
            </w:tcBorders>
          </w:tcPr>
          <w:p w:rsidR="00B41E4A" w:rsidP="00163CA1" w:rsidRDefault="00B41E4A" w14:paraId="45419938" w14:textId="77777777">
            <w:r>
              <w:t>Network IP, LLC, Annual Performance Bond Filing - PB (</w:t>
            </w:r>
            <w:r>
              <w:rPr>
                <w:b/>
                <w:bCs/>
              </w:rPr>
              <w:t>effective TBD</w:t>
            </w:r>
            <w:r>
              <w:t>)</w:t>
            </w:r>
          </w:p>
        </w:tc>
      </w:tr>
      <w:tr w:rsidR="00B41E4A" w:rsidTr="00163CA1" w14:paraId="32E976BD"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0C02DFF1" w14:textId="77777777">
            <w:pPr>
              <w:rPr>
                <w:b/>
                <w:bCs/>
                <w:sz w:val="12"/>
                <w:szCs w:val="12"/>
              </w:rPr>
            </w:pPr>
          </w:p>
        </w:tc>
        <w:tc>
          <w:tcPr>
            <w:tcW w:w="1530" w:type="dxa"/>
            <w:tcBorders>
              <w:top w:val="nil"/>
              <w:left w:val="nil"/>
              <w:bottom w:val="nil"/>
              <w:right w:val="nil"/>
            </w:tcBorders>
          </w:tcPr>
          <w:p w:rsidR="00B41E4A" w:rsidP="00163CA1" w:rsidRDefault="00B41E4A" w14:paraId="6555E39C" w14:textId="77777777">
            <w:pPr>
              <w:rPr>
                <w:sz w:val="12"/>
                <w:szCs w:val="12"/>
              </w:rPr>
            </w:pPr>
          </w:p>
        </w:tc>
        <w:tc>
          <w:tcPr>
            <w:tcW w:w="7740" w:type="dxa"/>
            <w:tcBorders>
              <w:top w:val="nil"/>
              <w:left w:val="nil"/>
              <w:bottom w:val="nil"/>
              <w:right w:val="nil"/>
            </w:tcBorders>
          </w:tcPr>
          <w:p w:rsidR="00B41E4A" w:rsidP="00163CA1" w:rsidRDefault="00B41E4A" w14:paraId="2B09D2D1" w14:textId="77777777">
            <w:pPr>
              <w:rPr>
                <w:sz w:val="12"/>
                <w:szCs w:val="12"/>
              </w:rPr>
            </w:pPr>
          </w:p>
        </w:tc>
      </w:tr>
      <w:tr w:rsidR="00B41E4A" w:rsidTr="00163CA1" w14:paraId="6FFA3F95"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417D1032"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75E31857" w14:textId="77777777">
            <w:r>
              <w:t>Telecom 3</w:t>
            </w:r>
          </w:p>
        </w:tc>
        <w:tc>
          <w:tcPr>
            <w:tcW w:w="7740" w:type="dxa"/>
            <w:tcBorders>
              <w:top w:val="nil"/>
              <w:left w:val="nil"/>
              <w:bottom w:val="nil"/>
              <w:right w:val="nil"/>
            </w:tcBorders>
          </w:tcPr>
          <w:p w:rsidR="00B41E4A" w:rsidP="00163CA1" w:rsidRDefault="00B41E4A" w14:paraId="2429BB11" w14:textId="77777777">
            <w:r>
              <w:t>O2 Fiber, LLC, 2026 Annual Performance Bond- PB (</w:t>
            </w:r>
            <w:r>
              <w:rPr>
                <w:b/>
                <w:bCs/>
              </w:rPr>
              <w:t>effective TBD</w:t>
            </w:r>
            <w:r>
              <w:t>)</w:t>
            </w:r>
          </w:p>
        </w:tc>
      </w:tr>
      <w:tr w:rsidR="00B41E4A" w:rsidTr="00163CA1" w14:paraId="5EBA974D"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6E66311C" w14:textId="77777777">
            <w:pPr>
              <w:rPr>
                <w:b/>
                <w:bCs/>
                <w:sz w:val="12"/>
                <w:szCs w:val="12"/>
              </w:rPr>
            </w:pPr>
          </w:p>
        </w:tc>
        <w:tc>
          <w:tcPr>
            <w:tcW w:w="1530" w:type="dxa"/>
            <w:tcBorders>
              <w:top w:val="nil"/>
              <w:left w:val="nil"/>
              <w:bottom w:val="nil"/>
              <w:right w:val="nil"/>
            </w:tcBorders>
          </w:tcPr>
          <w:p w:rsidR="00B41E4A" w:rsidP="00163CA1" w:rsidRDefault="00B41E4A" w14:paraId="6176F448" w14:textId="77777777">
            <w:pPr>
              <w:rPr>
                <w:sz w:val="12"/>
                <w:szCs w:val="12"/>
              </w:rPr>
            </w:pPr>
          </w:p>
        </w:tc>
        <w:tc>
          <w:tcPr>
            <w:tcW w:w="7740" w:type="dxa"/>
            <w:tcBorders>
              <w:top w:val="nil"/>
              <w:left w:val="nil"/>
              <w:bottom w:val="nil"/>
              <w:right w:val="nil"/>
            </w:tcBorders>
          </w:tcPr>
          <w:p w:rsidR="00B41E4A" w:rsidP="00163CA1" w:rsidRDefault="00B41E4A" w14:paraId="2B866AC3" w14:textId="77777777">
            <w:pPr>
              <w:rPr>
                <w:sz w:val="12"/>
                <w:szCs w:val="12"/>
              </w:rPr>
            </w:pPr>
          </w:p>
        </w:tc>
      </w:tr>
      <w:tr w:rsidR="00B41E4A" w:rsidTr="00163CA1" w14:paraId="2D3724AB"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374B445B"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5D8A39AA" w14:textId="77777777">
            <w:r>
              <w:t>Telecom 12</w:t>
            </w:r>
          </w:p>
        </w:tc>
        <w:tc>
          <w:tcPr>
            <w:tcW w:w="7740" w:type="dxa"/>
            <w:tcBorders>
              <w:top w:val="nil"/>
              <w:left w:val="nil"/>
              <w:bottom w:val="nil"/>
              <w:right w:val="nil"/>
            </w:tcBorders>
          </w:tcPr>
          <w:p w:rsidR="00B41E4A" w:rsidP="00163CA1" w:rsidRDefault="00B41E4A" w14:paraId="1AD30A19" w14:textId="77777777">
            <w:r>
              <w:t xml:space="preserve">One Voice Communications, Inc., Annual Performance Bond </w:t>
            </w:r>
            <w:proofErr w:type="spellStart"/>
            <w:r>
              <w:t>FIling</w:t>
            </w:r>
            <w:proofErr w:type="spellEnd"/>
            <w:r>
              <w:t xml:space="preserve"> - PB (</w:t>
            </w:r>
            <w:r>
              <w:rPr>
                <w:b/>
                <w:bCs/>
              </w:rPr>
              <w:t>effective TBD</w:t>
            </w:r>
            <w:r>
              <w:t>)</w:t>
            </w:r>
          </w:p>
        </w:tc>
      </w:tr>
      <w:tr w:rsidR="00B41E4A" w:rsidTr="00163CA1" w14:paraId="060680C8"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378687D1" w14:textId="77777777">
            <w:pPr>
              <w:rPr>
                <w:b/>
                <w:bCs/>
                <w:sz w:val="12"/>
                <w:szCs w:val="12"/>
              </w:rPr>
            </w:pPr>
          </w:p>
        </w:tc>
        <w:tc>
          <w:tcPr>
            <w:tcW w:w="1530" w:type="dxa"/>
            <w:tcBorders>
              <w:top w:val="nil"/>
              <w:left w:val="nil"/>
              <w:bottom w:val="nil"/>
              <w:right w:val="nil"/>
            </w:tcBorders>
          </w:tcPr>
          <w:p w:rsidR="00B41E4A" w:rsidP="00163CA1" w:rsidRDefault="00B41E4A" w14:paraId="3F1532A5" w14:textId="77777777">
            <w:pPr>
              <w:rPr>
                <w:sz w:val="12"/>
                <w:szCs w:val="12"/>
              </w:rPr>
            </w:pPr>
          </w:p>
        </w:tc>
        <w:tc>
          <w:tcPr>
            <w:tcW w:w="7740" w:type="dxa"/>
            <w:tcBorders>
              <w:top w:val="nil"/>
              <w:left w:val="nil"/>
              <w:bottom w:val="nil"/>
              <w:right w:val="nil"/>
            </w:tcBorders>
          </w:tcPr>
          <w:p w:rsidR="00B41E4A" w:rsidP="00163CA1" w:rsidRDefault="00B41E4A" w14:paraId="2B44B5FD" w14:textId="77777777">
            <w:pPr>
              <w:rPr>
                <w:sz w:val="12"/>
                <w:szCs w:val="12"/>
              </w:rPr>
            </w:pPr>
          </w:p>
        </w:tc>
      </w:tr>
      <w:tr w:rsidR="00B41E4A" w:rsidTr="00163CA1" w14:paraId="43C358E4"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42873247"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57A09B6B" w14:textId="77777777">
            <w:r>
              <w:t>Telecom 16</w:t>
            </w:r>
          </w:p>
        </w:tc>
        <w:tc>
          <w:tcPr>
            <w:tcW w:w="7740" w:type="dxa"/>
            <w:tcBorders>
              <w:top w:val="nil"/>
              <w:left w:val="nil"/>
              <w:bottom w:val="nil"/>
              <w:right w:val="nil"/>
            </w:tcBorders>
          </w:tcPr>
          <w:p w:rsidR="00B41E4A" w:rsidP="00163CA1" w:rsidRDefault="00B41E4A" w14:paraId="4777389A" w14:textId="77777777">
            <w:r>
              <w:t>Online Savings, Inc., Submission of Performance Bond in compliance with D-13-05-035- PB (</w:t>
            </w:r>
            <w:r>
              <w:rPr>
                <w:b/>
                <w:bCs/>
              </w:rPr>
              <w:t>effective TBD</w:t>
            </w:r>
            <w:r>
              <w:t>)</w:t>
            </w:r>
          </w:p>
        </w:tc>
      </w:tr>
      <w:tr w:rsidR="00B41E4A" w:rsidTr="00163CA1" w14:paraId="13AAADE4"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383600B7" w14:textId="77777777">
            <w:pPr>
              <w:rPr>
                <w:b/>
                <w:bCs/>
                <w:sz w:val="12"/>
                <w:szCs w:val="12"/>
              </w:rPr>
            </w:pPr>
          </w:p>
        </w:tc>
        <w:tc>
          <w:tcPr>
            <w:tcW w:w="1530" w:type="dxa"/>
            <w:tcBorders>
              <w:top w:val="nil"/>
              <w:left w:val="nil"/>
              <w:bottom w:val="nil"/>
              <w:right w:val="nil"/>
            </w:tcBorders>
          </w:tcPr>
          <w:p w:rsidR="00B41E4A" w:rsidP="00163CA1" w:rsidRDefault="00B41E4A" w14:paraId="0AC636D0" w14:textId="77777777">
            <w:pPr>
              <w:rPr>
                <w:sz w:val="12"/>
                <w:szCs w:val="12"/>
              </w:rPr>
            </w:pPr>
          </w:p>
        </w:tc>
        <w:tc>
          <w:tcPr>
            <w:tcW w:w="7740" w:type="dxa"/>
            <w:tcBorders>
              <w:top w:val="nil"/>
              <w:left w:val="nil"/>
              <w:bottom w:val="nil"/>
              <w:right w:val="nil"/>
            </w:tcBorders>
          </w:tcPr>
          <w:p w:rsidR="00B41E4A" w:rsidP="00163CA1" w:rsidRDefault="00B41E4A" w14:paraId="7131843B" w14:textId="77777777">
            <w:pPr>
              <w:rPr>
                <w:sz w:val="12"/>
                <w:szCs w:val="12"/>
              </w:rPr>
            </w:pPr>
          </w:p>
        </w:tc>
      </w:tr>
      <w:tr w:rsidR="00B41E4A" w:rsidTr="00163CA1" w14:paraId="33BDC6C3"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15DDD162"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79B65000" w14:textId="77777777">
            <w:r>
              <w:t>Telecom 3</w:t>
            </w:r>
          </w:p>
        </w:tc>
        <w:tc>
          <w:tcPr>
            <w:tcW w:w="7740" w:type="dxa"/>
            <w:tcBorders>
              <w:top w:val="nil"/>
              <w:left w:val="nil"/>
              <w:bottom w:val="nil"/>
              <w:right w:val="nil"/>
            </w:tcBorders>
          </w:tcPr>
          <w:p w:rsidR="00B41E4A" w:rsidP="00163CA1" w:rsidRDefault="00B41E4A" w14:paraId="62280111" w14:textId="77777777">
            <w:r>
              <w:t>Optic Networks, LLC, 2026 Annual Performance Bond - PB (</w:t>
            </w:r>
            <w:r>
              <w:rPr>
                <w:b/>
                <w:bCs/>
              </w:rPr>
              <w:t>effective TBD</w:t>
            </w:r>
            <w:r>
              <w:t>)</w:t>
            </w:r>
          </w:p>
        </w:tc>
      </w:tr>
      <w:tr w:rsidR="00B41E4A" w:rsidTr="00163CA1" w14:paraId="45A1316A"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127EFBA9" w14:textId="77777777">
            <w:pPr>
              <w:rPr>
                <w:b/>
                <w:bCs/>
                <w:sz w:val="12"/>
                <w:szCs w:val="12"/>
              </w:rPr>
            </w:pPr>
          </w:p>
        </w:tc>
        <w:tc>
          <w:tcPr>
            <w:tcW w:w="1530" w:type="dxa"/>
            <w:tcBorders>
              <w:top w:val="nil"/>
              <w:left w:val="nil"/>
              <w:bottom w:val="nil"/>
              <w:right w:val="nil"/>
            </w:tcBorders>
          </w:tcPr>
          <w:p w:rsidR="00B41E4A" w:rsidP="00163CA1" w:rsidRDefault="00B41E4A" w14:paraId="2C894D8D" w14:textId="77777777">
            <w:pPr>
              <w:rPr>
                <w:sz w:val="12"/>
                <w:szCs w:val="12"/>
              </w:rPr>
            </w:pPr>
          </w:p>
        </w:tc>
        <w:tc>
          <w:tcPr>
            <w:tcW w:w="7740" w:type="dxa"/>
            <w:tcBorders>
              <w:top w:val="nil"/>
              <w:left w:val="nil"/>
              <w:bottom w:val="nil"/>
              <w:right w:val="nil"/>
            </w:tcBorders>
          </w:tcPr>
          <w:p w:rsidR="00B41E4A" w:rsidP="00163CA1" w:rsidRDefault="00B41E4A" w14:paraId="2A70D4D1" w14:textId="77777777">
            <w:pPr>
              <w:rPr>
                <w:sz w:val="12"/>
                <w:szCs w:val="12"/>
              </w:rPr>
            </w:pPr>
          </w:p>
        </w:tc>
      </w:tr>
      <w:tr w:rsidR="00B41E4A" w:rsidTr="00163CA1" w14:paraId="1F76ABFC"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53F18107"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72EFDB5B" w14:textId="77777777">
            <w:r>
              <w:t>Telecom 50247</w:t>
            </w:r>
          </w:p>
        </w:tc>
        <w:tc>
          <w:tcPr>
            <w:tcW w:w="7740" w:type="dxa"/>
            <w:tcBorders>
              <w:top w:val="nil"/>
              <w:left w:val="nil"/>
              <w:bottom w:val="nil"/>
              <w:right w:val="nil"/>
            </w:tcBorders>
          </w:tcPr>
          <w:p w:rsidR="00B41E4A" w:rsidP="00163CA1" w:rsidRDefault="00B41E4A" w14:paraId="76BF2EE3" w14:textId="77777777">
            <w:r>
              <w:t>Pacific Bell, Contract (</w:t>
            </w:r>
            <w:r>
              <w:rPr>
                <w:b/>
                <w:bCs/>
              </w:rPr>
              <w:t>effective TBD</w:t>
            </w:r>
            <w:r>
              <w:t>)</w:t>
            </w:r>
          </w:p>
        </w:tc>
      </w:tr>
      <w:tr w:rsidR="00B41E4A" w:rsidTr="00163CA1" w14:paraId="3864ED2F"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26B09D38" w14:textId="77777777">
            <w:pPr>
              <w:rPr>
                <w:b/>
                <w:bCs/>
                <w:sz w:val="12"/>
                <w:szCs w:val="12"/>
              </w:rPr>
            </w:pPr>
          </w:p>
        </w:tc>
        <w:tc>
          <w:tcPr>
            <w:tcW w:w="1530" w:type="dxa"/>
            <w:tcBorders>
              <w:top w:val="nil"/>
              <w:left w:val="nil"/>
              <w:bottom w:val="nil"/>
              <w:right w:val="nil"/>
            </w:tcBorders>
          </w:tcPr>
          <w:p w:rsidR="00B41E4A" w:rsidP="00163CA1" w:rsidRDefault="00B41E4A" w14:paraId="608C296F" w14:textId="77777777">
            <w:pPr>
              <w:rPr>
                <w:sz w:val="12"/>
                <w:szCs w:val="12"/>
              </w:rPr>
            </w:pPr>
          </w:p>
        </w:tc>
        <w:tc>
          <w:tcPr>
            <w:tcW w:w="7740" w:type="dxa"/>
            <w:tcBorders>
              <w:top w:val="nil"/>
              <w:left w:val="nil"/>
              <w:bottom w:val="nil"/>
              <w:right w:val="nil"/>
            </w:tcBorders>
          </w:tcPr>
          <w:p w:rsidR="00B41E4A" w:rsidP="00163CA1" w:rsidRDefault="00B41E4A" w14:paraId="7C1E7B16" w14:textId="77777777">
            <w:pPr>
              <w:rPr>
                <w:sz w:val="12"/>
                <w:szCs w:val="12"/>
              </w:rPr>
            </w:pPr>
          </w:p>
        </w:tc>
      </w:tr>
      <w:tr w:rsidR="00B41E4A" w:rsidTr="00163CA1" w14:paraId="23992E85"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12EBF706"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01705795" w14:textId="77777777">
            <w:r>
              <w:t>Telecom 50248</w:t>
            </w:r>
          </w:p>
        </w:tc>
        <w:tc>
          <w:tcPr>
            <w:tcW w:w="7740" w:type="dxa"/>
            <w:tcBorders>
              <w:top w:val="nil"/>
              <w:left w:val="nil"/>
              <w:bottom w:val="nil"/>
              <w:right w:val="nil"/>
            </w:tcBorders>
          </w:tcPr>
          <w:p w:rsidR="00B41E4A" w:rsidP="00163CA1" w:rsidRDefault="00B41E4A" w14:paraId="4DDC9DA9" w14:textId="77777777">
            <w:r>
              <w:t>Pacific Bell, Contract (</w:t>
            </w:r>
            <w:r>
              <w:rPr>
                <w:b/>
                <w:bCs/>
              </w:rPr>
              <w:t>effective TBD</w:t>
            </w:r>
            <w:r>
              <w:t>)</w:t>
            </w:r>
          </w:p>
        </w:tc>
      </w:tr>
      <w:tr w:rsidR="00B41E4A" w:rsidTr="00163CA1" w14:paraId="28A101B3"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469A6641" w14:textId="77777777">
            <w:pPr>
              <w:rPr>
                <w:b/>
                <w:bCs/>
                <w:sz w:val="12"/>
                <w:szCs w:val="12"/>
              </w:rPr>
            </w:pPr>
          </w:p>
        </w:tc>
        <w:tc>
          <w:tcPr>
            <w:tcW w:w="1530" w:type="dxa"/>
            <w:tcBorders>
              <w:top w:val="nil"/>
              <w:left w:val="nil"/>
              <w:bottom w:val="nil"/>
              <w:right w:val="nil"/>
            </w:tcBorders>
          </w:tcPr>
          <w:p w:rsidR="00B41E4A" w:rsidP="00163CA1" w:rsidRDefault="00B41E4A" w14:paraId="2C519F76" w14:textId="77777777">
            <w:pPr>
              <w:rPr>
                <w:sz w:val="12"/>
                <w:szCs w:val="12"/>
              </w:rPr>
            </w:pPr>
          </w:p>
        </w:tc>
        <w:tc>
          <w:tcPr>
            <w:tcW w:w="7740" w:type="dxa"/>
            <w:tcBorders>
              <w:top w:val="nil"/>
              <w:left w:val="nil"/>
              <w:bottom w:val="nil"/>
              <w:right w:val="nil"/>
            </w:tcBorders>
          </w:tcPr>
          <w:p w:rsidR="00B41E4A" w:rsidP="00163CA1" w:rsidRDefault="00B41E4A" w14:paraId="525F2F28" w14:textId="77777777">
            <w:pPr>
              <w:rPr>
                <w:sz w:val="12"/>
                <w:szCs w:val="12"/>
              </w:rPr>
            </w:pPr>
          </w:p>
        </w:tc>
      </w:tr>
      <w:tr w:rsidR="00B41E4A" w:rsidTr="00163CA1" w14:paraId="45026438"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43CB06A5"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5ECAC0E1" w14:textId="77777777">
            <w:r>
              <w:t>Telecom 50249</w:t>
            </w:r>
          </w:p>
        </w:tc>
        <w:tc>
          <w:tcPr>
            <w:tcW w:w="7740" w:type="dxa"/>
            <w:tcBorders>
              <w:top w:val="nil"/>
              <w:left w:val="nil"/>
              <w:bottom w:val="nil"/>
              <w:right w:val="nil"/>
            </w:tcBorders>
          </w:tcPr>
          <w:p w:rsidR="00B41E4A" w:rsidP="00163CA1" w:rsidRDefault="00B41E4A" w14:paraId="235668E2" w14:textId="77777777">
            <w:r>
              <w:t>Pacific Bell, Contract (</w:t>
            </w:r>
            <w:r>
              <w:rPr>
                <w:b/>
                <w:bCs/>
              </w:rPr>
              <w:t>effective TBD</w:t>
            </w:r>
            <w:r>
              <w:t>)</w:t>
            </w:r>
          </w:p>
        </w:tc>
      </w:tr>
      <w:tr w:rsidR="00B41E4A" w:rsidTr="00163CA1" w14:paraId="730172EC"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07CB8214" w14:textId="77777777">
            <w:pPr>
              <w:rPr>
                <w:b/>
                <w:bCs/>
                <w:sz w:val="12"/>
                <w:szCs w:val="12"/>
              </w:rPr>
            </w:pPr>
          </w:p>
        </w:tc>
        <w:tc>
          <w:tcPr>
            <w:tcW w:w="1530" w:type="dxa"/>
            <w:tcBorders>
              <w:top w:val="nil"/>
              <w:left w:val="nil"/>
              <w:bottom w:val="nil"/>
              <w:right w:val="nil"/>
            </w:tcBorders>
          </w:tcPr>
          <w:p w:rsidR="00B41E4A" w:rsidP="00163CA1" w:rsidRDefault="00B41E4A" w14:paraId="2549E28E" w14:textId="77777777">
            <w:pPr>
              <w:rPr>
                <w:sz w:val="12"/>
                <w:szCs w:val="12"/>
              </w:rPr>
            </w:pPr>
          </w:p>
        </w:tc>
        <w:tc>
          <w:tcPr>
            <w:tcW w:w="7740" w:type="dxa"/>
            <w:tcBorders>
              <w:top w:val="nil"/>
              <w:left w:val="nil"/>
              <w:bottom w:val="nil"/>
              <w:right w:val="nil"/>
            </w:tcBorders>
          </w:tcPr>
          <w:p w:rsidR="00B41E4A" w:rsidP="00163CA1" w:rsidRDefault="00B41E4A" w14:paraId="1E851849" w14:textId="77777777">
            <w:pPr>
              <w:rPr>
                <w:sz w:val="12"/>
                <w:szCs w:val="12"/>
              </w:rPr>
            </w:pPr>
          </w:p>
        </w:tc>
      </w:tr>
      <w:tr w:rsidR="00B41E4A" w:rsidTr="00163CA1" w14:paraId="641571CB"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19A2AFBD"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113C9DA3" w14:textId="77777777">
            <w:r>
              <w:t>Telecom 50250</w:t>
            </w:r>
          </w:p>
        </w:tc>
        <w:tc>
          <w:tcPr>
            <w:tcW w:w="7740" w:type="dxa"/>
            <w:tcBorders>
              <w:top w:val="nil"/>
              <w:left w:val="nil"/>
              <w:bottom w:val="nil"/>
              <w:right w:val="nil"/>
            </w:tcBorders>
          </w:tcPr>
          <w:p w:rsidR="00B41E4A" w:rsidP="00163CA1" w:rsidRDefault="00B41E4A" w14:paraId="5D781DA0" w14:textId="77777777">
            <w:r>
              <w:t>Pacific Bell, Contract (</w:t>
            </w:r>
            <w:r>
              <w:rPr>
                <w:b/>
                <w:bCs/>
              </w:rPr>
              <w:t>effective TBD</w:t>
            </w:r>
            <w:r>
              <w:t>)</w:t>
            </w:r>
          </w:p>
        </w:tc>
      </w:tr>
      <w:tr w:rsidR="00B41E4A" w:rsidTr="00163CA1" w14:paraId="633675EE"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25BB5D74" w14:textId="77777777">
            <w:pPr>
              <w:rPr>
                <w:b/>
                <w:bCs/>
                <w:sz w:val="12"/>
                <w:szCs w:val="12"/>
              </w:rPr>
            </w:pPr>
          </w:p>
        </w:tc>
        <w:tc>
          <w:tcPr>
            <w:tcW w:w="1530" w:type="dxa"/>
            <w:tcBorders>
              <w:top w:val="nil"/>
              <w:left w:val="nil"/>
              <w:bottom w:val="nil"/>
              <w:right w:val="nil"/>
            </w:tcBorders>
          </w:tcPr>
          <w:p w:rsidR="00B41E4A" w:rsidP="00163CA1" w:rsidRDefault="00B41E4A" w14:paraId="1FFCE36A" w14:textId="77777777">
            <w:pPr>
              <w:rPr>
                <w:sz w:val="12"/>
                <w:szCs w:val="12"/>
              </w:rPr>
            </w:pPr>
          </w:p>
        </w:tc>
        <w:tc>
          <w:tcPr>
            <w:tcW w:w="7740" w:type="dxa"/>
            <w:tcBorders>
              <w:top w:val="nil"/>
              <w:left w:val="nil"/>
              <w:bottom w:val="nil"/>
              <w:right w:val="nil"/>
            </w:tcBorders>
          </w:tcPr>
          <w:p w:rsidR="00B41E4A" w:rsidP="00163CA1" w:rsidRDefault="00B41E4A" w14:paraId="43AD1CCB" w14:textId="77777777">
            <w:pPr>
              <w:rPr>
                <w:sz w:val="12"/>
                <w:szCs w:val="12"/>
              </w:rPr>
            </w:pPr>
          </w:p>
        </w:tc>
      </w:tr>
      <w:tr w:rsidR="00B41E4A" w:rsidTr="00163CA1" w14:paraId="15AB2F90"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3B5711AA"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164D774F" w14:textId="77777777">
            <w:r>
              <w:t>Telecom 50251</w:t>
            </w:r>
          </w:p>
        </w:tc>
        <w:tc>
          <w:tcPr>
            <w:tcW w:w="7740" w:type="dxa"/>
            <w:tcBorders>
              <w:top w:val="nil"/>
              <w:left w:val="nil"/>
              <w:bottom w:val="nil"/>
              <w:right w:val="nil"/>
            </w:tcBorders>
          </w:tcPr>
          <w:p w:rsidR="00B41E4A" w:rsidP="00163CA1" w:rsidRDefault="00B41E4A" w14:paraId="34E6CF4B" w14:textId="77777777">
            <w:r>
              <w:t>Pacific Bell, Contract (</w:t>
            </w:r>
            <w:r>
              <w:rPr>
                <w:b/>
                <w:bCs/>
              </w:rPr>
              <w:t>effective TBD</w:t>
            </w:r>
            <w:r>
              <w:t>)</w:t>
            </w:r>
          </w:p>
        </w:tc>
      </w:tr>
      <w:tr w:rsidR="00B41E4A" w:rsidTr="00163CA1" w14:paraId="6F50D408"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634C6D72" w14:textId="77777777">
            <w:pPr>
              <w:rPr>
                <w:b/>
                <w:bCs/>
                <w:sz w:val="12"/>
                <w:szCs w:val="12"/>
              </w:rPr>
            </w:pPr>
          </w:p>
        </w:tc>
        <w:tc>
          <w:tcPr>
            <w:tcW w:w="1530" w:type="dxa"/>
            <w:tcBorders>
              <w:top w:val="nil"/>
              <w:left w:val="nil"/>
              <w:bottom w:val="nil"/>
              <w:right w:val="nil"/>
            </w:tcBorders>
          </w:tcPr>
          <w:p w:rsidR="00B41E4A" w:rsidP="00163CA1" w:rsidRDefault="00B41E4A" w14:paraId="060F88DB" w14:textId="77777777">
            <w:pPr>
              <w:rPr>
                <w:sz w:val="12"/>
                <w:szCs w:val="12"/>
              </w:rPr>
            </w:pPr>
          </w:p>
        </w:tc>
        <w:tc>
          <w:tcPr>
            <w:tcW w:w="7740" w:type="dxa"/>
            <w:tcBorders>
              <w:top w:val="nil"/>
              <w:left w:val="nil"/>
              <w:bottom w:val="nil"/>
              <w:right w:val="nil"/>
            </w:tcBorders>
          </w:tcPr>
          <w:p w:rsidR="00B41E4A" w:rsidP="00163CA1" w:rsidRDefault="00B41E4A" w14:paraId="1D01F641" w14:textId="77777777">
            <w:pPr>
              <w:rPr>
                <w:sz w:val="12"/>
                <w:szCs w:val="12"/>
              </w:rPr>
            </w:pPr>
          </w:p>
        </w:tc>
      </w:tr>
      <w:tr w:rsidR="00B41E4A" w:rsidTr="00163CA1" w14:paraId="507727D4"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0AE32E7F" w14:textId="77777777">
            <w:pPr>
              <w:rPr>
                <w:b/>
                <w:bCs/>
              </w:rPr>
            </w:pPr>
            <w:r w:rsidRPr="00163CA1">
              <w:rPr>
                <w:b/>
                <w:bCs/>
              </w:rPr>
              <w:lastRenderedPageBreak/>
              <w:t>04/01/26</w:t>
            </w:r>
          </w:p>
        </w:tc>
        <w:tc>
          <w:tcPr>
            <w:tcW w:w="1530" w:type="dxa"/>
            <w:tcBorders>
              <w:top w:val="nil"/>
              <w:left w:val="nil"/>
              <w:bottom w:val="nil"/>
              <w:right w:val="nil"/>
            </w:tcBorders>
          </w:tcPr>
          <w:p w:rsidR="00B41E4A" w:rsidP="00163CA1" w:rsidRDefault="00B41E4A" w14:paraId="487B6DB7" w14:textId="77777777">
            <w:r>
              <w:t>Telecom 50252</w:t>
            </w:r>
          </w:p>
        </w:tc>
        <w:tc>
          <w:tcPr>
            <w:tcW w:w="7740" w:type="dxa"/>
            <w:tcBorders>
              <w:top w:val="nil"/>
              <w:left w:val="nil"/>
              <w:bottom w:val="nil"/>
              <w:right w:val="nil"/>
            </w:tcBorders>
          </w:tcPr>
          <w:p w:rsidR="00B41E4A" w:rsidP="00163CA1" w:rsidRDefault="00B41E4A" w14:paraId="422CEC6F" w14:textId="77777777">
            <w:r>
              <w:t>Pacific Bell, Contract (</w:t>
            </w:r>
            <w:r>
              <w:rPr>
                <w:b/>
                <w:bCs/>
              </w:rPr>
              <w:t>effective TBD</w:t>
            </w:r>
            <w:r>
              <w:t>)</w:t>
            </w:r>
          </w:p>
        </w:tc>
      </w:tr>
      <w:tr w:rsidR="00B41E4A" w:rsidTr="00163CA1" w14:paraId="2E8AA88C"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063FD120" w14:textId="77777777">
            <w:pPr>
              <w:rPr>
                <w:b/>
                <w:bCs/>
                <w:sz w:val="12"/>
                <w:szCs w:val="12"/>
              </w:rPr>
            </w:pPr>
          </w:p>
        </w:tc>
        <w:tc>
          <w:tcPr>
            <w:tcW w:w="1530" w:type="dxa"/>
            <w:tcBorders>
              <w:top w:val="nil"/>
              <w:left w:val="nil"/>
              <w:bottom w:val="nil"/>
              <w:right w:val="nil"/>
            </w:tcBorders>
          </w:tcPr>
          <w:p w:rsidR="00B41E4A" w:rsidP="00163CA1" w:rsidRDefault="00B41E4A" w14:paraId="59467BAF" w14:textId="77777777">
            <w:pPr>
              <w:rPr>
                <w:sz w:val="12"/>
                <w:szCs w:val="12"/>
              </w:rPr>
            </w:pPr>
          </w:p>
        </w:tc>
        <w:tc>
          <w:tcPr>
            <w:tcW w:w="7740" w:type="dxa"/>
            <w:tcBorders>
              <w:top w:val="nil"/>
              <w:left w:val="nil"/>
              <w:bottom w:val="nil"/>
              <w:right w:val="nil"/>
            </w:tcBorders>
          </w:tcPr>
          <w:p w:rsidR="00B41E4A" w:rsidP="00163CA1" w:rsidRDefault="00B41E4A" w14:paraId="0003D839" w14:textId="77777777">
            <w:pPr>
              <w:rPr>
                <w:sz w:val="12"/>
                <w:szCs w:val="12"/>
              </w:rPr>
            </w:pPr>
          </w:p>
        </w:tc>
      </w:tr>
      <w:tr w:rsidR="00B41E4A" w:rsidTr="00163CA1" w14:paraId="77A627C6"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1870D24A"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3B401080" w14:textId="77777777">
            <w:r>
              <w:t>Telecom 50253</w:t>
            </w:r>
          </w:p>
        </w:tc>
        <w:tc>
          <w:tcPr>
            <w:tcW w:w="7740" w:type="dxa"/>
            <w:tcBorders>
              <w:top w:val="nil"/>
              <w:left w:val="nil"/>
              <w:bottom w:val="nil"/>
              <w:right w:val="nil"/>
            </w:tcBorders>
          </w:tcPr>
          <w:p w:rsidR="00B41E4A" w:rsidP="00163CA1" w:rsidRDefault="00B41E4A" w14:paraId="23C5D5C2" w14:textId="77777777">
            <w:r>
              <w:t>Pacific Bell, Contract (</w:t>
            </w:r>
            <w:r>
              <w:rPr>
                <w:b/>
                <w:bCs/>
              </w:rPr>
              <w:t>effective TBD</w:t>
            </w:r>
            <w:r>
              <w:t>)</w:t>
            </w:r>
          </w:p>
        </w:tc>
      </w:tr>
      <w:tr w:rsidR="00B41E4A" w:rsidTr="00163CA1" w14:paraId="1855F2DB"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3C50CEE4" w14:textId="77777777">
            <w:pPr>
              <w:rPr>
                <w:b/>
                <w:bCs/>
                <w:sz w:val="12"/>
                <w:szCs w:val="12"/>
              </w:rPr>
            </w:pPr>
          </w:p>
        </w:tc>
        <w:tc>
          <w:tcPr>
            <w:tcW w:w="1530" w:type="dxa"/>
            <w:tcBorders>
              <w:top w:val="nil"/>
              <w:left w:val="nil"/>
              <w:bottom w:val="nil"/>
              <w:right w:val="nil"/>
            </w:tcBorders>
          </w:tcPr>
          <w:p w:rsidR="00B41E4A" w:rsidP="00163CA1" w:rsidRDefault="00B41E4A" w14:paraId="031DD354" w14:textId="77777777">
            <w:pPr>
              <w:rPr>
                <w:sz w:val="12"/>
                <w:szCs w:val="12"/>
              </w:rPr>
            </w:pPr>
          </w:p>
        </w:tc>
        <w:tc>
          <w:tcPr>
            <w:tcW w:w="7740" w:type="dxa"/>
            <w:tcBorders>
              <w:top w:val="nil"/>
              <w:left w:val="nil"/>
              <w:bottom w:val="nil"/>
              <w:right w:val="nil"/>
            </w:tcBorders>
          </w:tcPr>
          <w:p w:rsidR="00B41E4A" w:rsidP="00163CA1" w:rsidRDefault="00B41E4A" w14:paraId="2A40F078" w14:textId="77777777">
            <w:pPr>
              <w:rPr>
                <w:sz w:val="12"/>
                <w:szCs w:val="12"/>
              </w:rPr>
            </w:pPr>
          </w:p>
        </w:tc>
      </w:tr>
      <w:tr w:rsidR="00B41E4A" w:rsidTr="00163CA1" w14:paraId="70D1F20E"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34527C13"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5B6EA770" w14:textId="77777777">
            <w:r>
              <w:t>Telecom 50254</w:t>
            </w:r>
          </w:p>
        </w:tc>
        <w:tc>
          <w:tcPr>
            <w:tcW w:w="7740" w:type="dxa"/>
            <w:tcBorders>
              <w:top w:val="nil"/>
              <w:left w:val="nil"/>
              <w:bottom w:val="nil"/>
              <w:right w:val="nil"/>
            </w:tcBorders>
          </w:tcPr>
          <w:p w:rsidR="00B41E4A" w:rsidP="00163CA1" w:rsidRDefault="00B41E4A" w14:paraId="3F1A58EA" w14:textId="77777777">
            <w:r>
              <w:t>Pacific Bell, Contract (</w:t>
            </w:r>
            <w:r>
              <w:rPr>
                <w:b/>
                <w:bCs/>
              </w:rPr>
              <w:t>effective TBD</w:t>
            </w:r>
            <w:r>
              <w:t>)</w:t>
            </w:r>
          </w:p>
        </w:tc>
      </w:tr>
      <w:tr w:rsidR="00B41E4A" w:rsidTr="00163CA1" w14:paraId="7D6502A7"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413FF640" w14:textId="77777777">
            <w:pPr>
              <w:rPr>
                <w:b/>
                <w:bCs/>
                <w:sz w:val="12"/>
                <w:szCs w:val="12"/>
              </w:rPr>
            </w:pPr>
          </w:p>
        </w:tc>
        <w:tc>
          <w:tcPr>
            <w:tcW w:w="1530" w:type="dxa"/>
            <w:tcBorders>
              <w:top w:val="nil"/>
              <w:left w:val="nil"/>
              <w:bottom w:val="nil"/>
              <w:right w:val="nil"/>
            </w:tcBorders>
          </w:tcPr>
          <w:p w:rsidR="00B41E4A" w:rsidP="00163CA1" w:rsidRDefault="00B41E4A" w14:paraId="4DD6D622" w14:textId="77777777">
            <w:pPr>
              <w:rPr>
                <w:sz w:val="12"/>
                <w:szCs w:val="12"/>
              </w:rPr>
            </w:pPr>
          </w:p>
        </w:tc>
        <w:tc>
          <w:tcPr>
            <w:tcW w:w="7740" w:type="dxa"/>
            <w:tcBorders>
              <w:top w:val="nil"/>
              <w:left w:val="nil"/>
              <w:bottom w:val="nil"/>
              <w:right w:val="nil"/>
            </w:tcBorders>
          </w:tcPr>
          <w:p w:rsidR="00B41E4A" w:rsidP="00163CA1" w:rsidRDefault="00B41E4A" w14:paraId="45E1AADF" w14:textId="77777777">
            <w:pPr>
              <w:rPr>
                <w:sz w:val="12"/>
                <w:szCs w:val="12"/>
              </w:rPr>
            </w:pPr>
          </w:p>
        </w:tc>
      </w:tr>
      <w:tr w:rsidR="00B41E4A" w:rsidTr="00163CA1" w14:paraId="472E53CB"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2723B21C"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1F74B650" w14:textId="77777777">
            <w:r>
              <w:t>Telecom 50255</w:t>
            </w:r>
          </w:p>
        </w:tc>
        <w:tc>
          <w:tcPr>
            <w:tcW w:w="7740" w:type="dxa"/>
            <w:tcBorders>
              <w:top w:val="nil"/>
              <w:left w:val="nil"/>
              <w:bottom w:val="nil"/>
              <w:right w:val="nil"/>
            </w:tcBorders>
          </w:tcPr>
          <w:p w:rsidR="00B41E4A" w:rsidP="00163CA1" w:rsidRDefault="00B41E4A" w14:paraId="5B82E23E" w14:textId="77777777">
            <w:r>
              <w:t>Pacific Bell, Contract (</w:t>
            </w:r>
            <w:r>
              <w:rPr>
                <w:b/>
                <w:bCs/>
              </w:rPr>
              <w:t>effective TBD</w:t>
            </w:r>
            <w:r>
              <w:t>)</w:t>
            </w:r>
          </w:p>
        </w:tc>
      </w:tr>
      <w:tr w:rsidR="00B41E4A" w:rsidTr="00163CA1" w14:paraId="71FD3F27"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57516278" w14:textId="77777777">
            <w:pPr>
              <w:rPr>
                <w:b/>
                <w:bCs/>
                <w:sz w:val="12"/>
                <w:szCs w:val="12"/>
              </w:rPr>
            </w:pPr>
          </w:p>
        </w:tc>
        <w:tc>
          <w:tcPr>
            <w:tcW w:w="1530" w:type="dxa"/>
            <w:tcBorders>
              <w:top w:val="nil"/>
              <w:left w:val="nil"/>
              <w:bottom w:val="nil"/>
              <w:right w:val="nil"/>
            </w:tcBorders>
          </w:tcPr>
          <w:p w:rsidR="00B41E4A" w:rsidP="00163CA1" w:rsidRDefault="00B41E4A" w14:paraId="683B799F" w14:textId="77777777">
            <w:pPr>
              <w:rPr>
                <w:sz w:val="12"/>
                <w:szCs w:val="12"/>
              </w:rPr>
            </w:pPr>
          </w:p>
        </w:tc>
        <w:tc>
          <w:tcPr>
            <w:tcW w:w="7740" w:type="dxa"/>
            <w:tcBorders>
              <w:top w:val="nil"/>
              <w:left w:val="nil"/>
              <w:bottom w:val="nil"/>
              <w:right w:val="nil"/>
            </w:tcBorders>
          </w:tcPr>
          <w:p w:rsidR="00B41E4A" w:rsidP="00163CA1" w:rsidRDefault="00B41E4A" w14:paraId="4CB5B568" w14:textId="77777777">
            <w:pPr>
              <w:rPr>
                <w:sz w:val="12"/>
                <w:szCs w:val="12"/>
              </w:rPr>
            </w:pPr>
          </w:p>
        </w:tc>
      </w:tr>
      <w:tr w:rsidR="00B41E4A" w:rsidTr="00163CA1" w14:paraId="5FDC2F17"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1B6CBC59"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35825B81" w14:textId="77777777">
            <w:r>
              <w:t>Telecom 50256</w:t>
            </w:r>
          </w:p>
        </w:tc>
        <w:tc>
          <w:tcPr>
            <w:tcW w:w="7740" w:type="dxa"/>
            <w:tcBorders>
              <w:top w:val="nil"/>
              <w:left w:val="nil"/>
              <w:bottom w:val="nil"/>
              <w:right w:val="nil"/>
            </w:tcBorders>
          </w:tcPr>
          <w:p w:rsidR="00B41E4A" w:rsidP="00163CA1" w:rsidRDefault="00B41E4A" w14:paraId="64FD2E0A" w14:textId="77777777">
            <w:r>
              <w:t>Pacific Bell, Contract (</w:t>
            </w:r>
            <w:r>
              <w:rPr>
                <w:b/>
                <w:bCs/>
              </w:rPr>
              <w:t>effective TBD</w:t>
            </w:r>
            <w:r>
              <w:t>)</w:t>
            </w:r>
          </w:p>
        </w:tc>
      </w:tr>
      <w:tr w:rsidR="00B41E4A" w:rsidTr="00163CA1" w14:paraId="5DF9A533"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1D07700E" w14:textId="77777777">
            <w:pPr>
              <w:rPr>
                <w:b/>
                <w:bCs/>
                <w:sz w:val="12"/>
                <w:szCs w:val="12"/>
              </w:rPr>
            </w:pPr>
          </w:p>
        </w:tc>
        <w:tc>
          <w:tcPr>
            <w:tcW w:w="1530" w:type="dxa"/>
            <w:tcBorders>
              <w:top w:val="nil"/>
              <w:left w:val="nil"/>
              <w:bottom w:val="nil"/>
              <w:right w:val="nil"/>
            </w:tcBorders>
          </w:tcPr>
          <w:p w:rsidR="00B41E4A" w:rsidP="00163CA1" w:rsidRDefault="00B41E4A" w14:paraId="416295BD" w14:textId="77777777">
            <w:pPr>
              <w:rPr>
                <w:sz w:val="12"/>
                <w:szCs w:val="12"/>
              </w:rPr>
            </w:pPr>
          </w:p>
        </w:tc>
        <w:tc>
          <w:tcPr>
            <w:tcW w:w="7740" w:type="dxa"/>
            <w:tcBorders>
              <w:top w:val="nil"/>
              <w:left w:val="nil"/>
              <w:bottom w:val="nil"/>
              <w:right w:val="nil"/>
            </w:tcBorders>
          </w:tcPr>
          <w:p w:rsidR="00B41E4A" w:rsidP="00163CA1" w:rsidRDefault="00B41E4A" w14:paraId="7E174687" w14:textId="77777777">
            <w:pPr>
              <w:rPr>
                <w:sz w:val="12"/>
                <w:szCs w:val="12"/>
              </w:rPr>
            </w:pPr>
          </w:p>
        </w:tc>
      </w:tr>
      <w:tr w:rsidR="00B41E4A" w:rsidTr="00163CA1" w14:paraId="18FEB669"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4D436E9E"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2EF77C1D" w14:textId="77777777">
            <w:r>
              <w:t>Telecom 50257</w:t>
            </w:r>
          </w:p>
        </w:tc>
        <w:tc>
          <w:tcPr>
            <w:tcW w:w="7740" w:type="dxa"/>
            <w:tcBorders>
              <w:top w:val="nil"/>
              <w:left w:val="nil"/>
              <w:bottom w:val="nil"/>
              <w:right w:val="nil"/>
            </w:tcBorders>
          </w:tcPr>
          <w:p w:rsidR="00B41E4A" w:rsidP="00163CA1" w:rsidRDefault="00B41E4A" w14:paraId="676140C5" w14:textId="77777777">
            <w:r>
              <w:t>Pacific Bell, Contract (</w:t>
            </w:r>
            <w:r>
              <w:rPr>
                <w:b/>
                <w:bCs/>
              </w:rPr>
              <w:t>effective TBD</w:t>
            </w:r>
            <w:r>
              <w:t>)</w:t>
            </w:r>
          </w:p>
        </w:tc>
      </w:tr>
      <w:tr w:rsidR="00B41E4A" w:rsidTr="00163CA1" w14:paraId="4E3990E3"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7EA8A2BF" w14:textId="77777777">
            <w:pPr>
              <w:rPr>
                <w:b/>
                <w:bCs/>
                <w:sz w:val="12"/>
                <w:szCs w:val="12"/>
              </w:rPr>
            </w:pPr>
          </w:p>
        </w:tc>
        <w:tc>
          <w:tcPr>
            <w:tcW w:w="1530" w:type="dxa"/>
            <w:tcBorders>
              <w:top w:val="nil"/>
              <w:left w:val="nil"/>
              <w:bottom w:val="nil"/>
              <w:right w:val="nil"/>
            </w:tcBorders>
          </w:tcPr>
          <w:p w:rsidR="00B41E4A" w:rsidP="00163CA1" w:rsidRDefault="00B41E4A" w14:paraId="267879F7" w14:textId="77777777">
            <w:pPr>
              <w:rPr>
                <w:sz w:val="12"/>
                <w:szCs w:val="12"/>
              </w:rPr>
            </w:pPr>
          </w:p>
        </w:tc>
        <w:tc>
          <w:tcPr>
            <w:tcW w:w="7740" w:type="dxa"/>
            <w:tcBorders>
              <w:top w:val="nil"/>
              <w:left w:val="nil"/>
              <w:bottom w:val="nil"/>
              <w:right w:val="nil"/>
            </w:tcBorders>
          </w:tcPr>
          <w:p w:rsidR="00B41E4A" w:rsidP="00163CA1" w:rsidRDefault="00B41E4A" w14:paraId="76EBC6E1" w14:textId="77777777">
            <w:pPr>
              <w:rPr>
                <w:sz w:val="12"/>
                <w:szCs w:val="12"/>
              </w:rPr>
            </w:pPr>
          </w:p>
        </w:tc>
      </w:tr>
      <w:tr w:rsidR="00B41E4A" w:rsidTr="00163CA1" w14:paraId="3DD4F92C"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117824B7"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49254890" w14:textId="77777777">
            <w:r>
              <w:t>Telecom 50258</w:t>
            </w:r>
          </w:p>
        </w:tc>
        <w:tc>
          <w:tcPr>
            <w:tcW w:w="7740" w:type="dxa"/>
            <w:tcBorders>
              <w:top w:val="nil"/>
              <w:left w:val="nil"/>
              <w:bottom w:val="nil"/>
              <w:right w:val="nil"/>
            </w:tcBorders>
          </w:tcPr>
          <w:p w:rsidR="00B41E4A" w:rsidP="00163CA1" w:rsidRDefault="00B41E4A" w14:paraId="365D8C1D" w14:textId="77777777">
            <w:r>
              <w:t>Pacific Bell, Contract (</w:t>
            </w:r>
            <w:r>
              <w:rPr>
                <w:b/>
                <w:bCs/>
              </w:rPr>
              <w:t>effective TBD</w:t>
            </w:r>
            <w:r>
              <w:t>)</w:t>
            </w:r>
          </w:p>
        </w:tc>
      </w:tr>
      <w:tr w:rsidR="00B41E4A" w:rsidTr="00163CA1" w14:paraId="7C3F95A5"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2E67CF26" w14:textId="77777777">
            <w:pPr>
              <w:rPr>
                <w:b/>
                <w:bCs/>
                <w:sz w:val="12"/>
                <w:szCs w:val="12"/>
              </w:rPr>
            </w:pPr>
          </w:p>
        </w:tc>
        <w:tc>
          <w:tcPr>
            <w:tcW w:w="1530" w:type="dxa"/>
            <w:tcBorders>
              <w:top w:val="nil"/>
              <w:left w:val="nil"/>
              <w:bottom w:val="nil"/>
              <w:right w:val="nil"/>
            </w:tcBorders>
          </w:tcPr>
          <w:p w:rsidR="00B41E4A" w:rsidP="00163CA1" w:rsidRDefault="00B41E4A" w14:paraId="5F82A731" w14:textId="77777777">
            <w:pPr>
              <w:rPr>
                <w:sz w:val="12"/>
                <w:szCs w:val="12"/>
              </w:rPr>
            </w:pPr>
          </w:p>
        </w:tc>
        <w:tc>
          <w:tcPr>
            <w:tcW w:w="7740" w:type="dxa"/>
            <w:tcBorders>
              <w:top w:val="nil"/>
              <w:left w:val="nil"/>
              <w:bottom w:val="nil"/>
              <w:right w:val="nil"/>
            </w:tcBorders>
          </w:tcPr>
          <w:p w:rsidR="00B41E4A" w:rsidP="00163CA1" w:rsidRDefault="00B41E4A" w14:paraId="3254DA18" w14:textId="77777777">
            <w:pPr>
              <w:rPr>
                <w:sz w:val="12"/>
                <w:szCs w:val="12"/>
              </w:rPr>
            </w:pPr>
          </w:p>
        </w:tc>
      </w:tr>
      <w:tr w:rsidR="00B41E4A" w:rsidTr="00163CA1" w14:paraId="341E2FE8"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2E5CCD5C"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393F03FC" w14:textId="77777777">
            <w:r>
              <w:t>Telecom 2</w:t>
            </w:r>
          </w:p>
        </w:tc>
        <w:tc>
          <w:tcPr>
            <w:tcW w:w="7740" w:type="dxa"/>
            <w:tcBorders>
              <w:top w:val="nil"/>
              <w:left w:val="nil"/>
              <w:bottom w:val="nil"/>
              <w:right w:val="nil"/>
            </w:tcBorders>
          </w:tcPr>
          <w:p w:rsidR="00B41E4A" w:rsidP="00163CA1" w:rsidRDefault="00B41E4A" w14:paraId="4188B1EA" w14:textId="77777777">
            <w:r>
              <w:t>Peace Communications LLC, Annual Performance Bond - PB (</w:t>
            </w:r>
            <w:r>
              <w:rPr>
                <w:b/>
                <w:bCs/>
              </w:rPr>
              <w:t>effective TBD</w:t>
            </w:r>
            <w:r>
              <w:t>)</w:t>
            </w:r>
          </w:p>
        </w:tc>
      </w:tr>
      <w:tr w:rsidR="00B41E4A" w:rsidTr="00163CA1" w14:paraId="567F08BE"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05209F37" w14:textId="77777777">
            <w:pPr>
              <w:rPr>
                <w:b/>
                <w:bCs/>
                <w:sz w:val="12"/>
                <w:szCs w:val="12"/>
              </w:rPr>
            </w:pPr>
          </w:p>
        </w:tc>
        <w:tc>
          <w:tcPr>
            <w:tcW w:w="1530" w:type="dxa"/>
            <w:tcBorders>
              <w:top w:val="nil"/>
              <w:left w:val="nil"/>
              <w:bottom w:val="nil"/>
              <w:right w:val="nil"/>
            </w:tcBorders>
          </w:tcPr>
          <w:p w:rsidR="00B41E4A" w:rsidP="00163CA1" w:rsidRDefault="00B41E4A" w14:paraId="4F88C2D8" w14:textId="77777777">
            <w:pPr>
              <w:rPr>
                <w:sz w:val="12"/>
                <w:szCs w:val="12"/>
              </w:rPr>
            </w:pPr>
          </w:p>
        </w:tc>
        <w:tc>
          <w:tcPr>
            <w:tcW w:w="7740" w:type="dxa"/>
            <w:tcBorders>
              <w:top w:val="nil"/>
              <w:left w:val="nil"/>
              <w:bottom w:val="nil"/>
              <w:right w:val="nil"/>
            </w:tcBorders>
          </w:tcPr>
          <w:p w:rsidR="00B41E4A" w:rsidP="00163CA1" w:rsidRDefault="00B41E4A" w14:paraId="4CA7A558" w14:textId="77777777">
            <w:pPr>
              <w:rPr>
                <w:sz w:val="12"/>
                <w:szCs w:val="12"/>
              </w:rPr>
            </w:pPr>
          </w:p>
        </w:tc>
      </w:tr>
      <w:tr w:rsidR="00B41E4A" w:rsidTr="00163CA1" w14:paraId="4F24D554"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627F50D1"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494C3C10" w14:textId="77777777">
            <w:r>
              <w:t>Telecom 3</w:t>
            </w:r>
          </w:p>
        </w:tc>
        <w:tc>
          <w:tcPr>
            <w:tcW w:w="7740" w:type="dxa"/>
            <w:tcBorders>
              <w:top w:val="nil"/>
              <w:left w:val="nil"/>
              <w:bottom w:val="nil"/>
              <w:right w:val="nil"/>
            </w:tcBorders>
          </w:tcPr>
          <w:p w:rsidR="00B41E4A" w:rsidP="00163CA1" w:rsidRDefault="00B41E4A" w14:paraId="0CA91F5C" w14:textId="77777777">
            <w:r>
              <w:t>Private Tech Inc., Annual Performance Bond Submission - PB (</w:t>
            </w:r>
            <w:r>
              <w:rPr>
                <w:b/>
                <w:bCs/>
              </w:rPr>
              <w:t>effective TBD</w:t>
            </w:r>
            <w:r>
              <w:t>)</w:t>
            </w:r>
          </w:p>
        </w:tc>
      </w:tr>
      <w:tr w:rsidR="00B41E4A" w:rsidTr="00163CA1" w14:paraId="6DFB1F27"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5318C73D" w14:textId="77777777">
            <w:pPr>
              <w:rPr>
                <w:b/>
                <w:bCs/>
                <w:sz w:val="12"/>
                <w:szCs w:val="12"/>
              </w:rPr>
            </w:pPr>
          </w:p>
        </w:tc>
        <w:tc>
          <w:tcPr>
            <w:tcW w:w="1530" w:type="dxa"/>
            <w:tcBorders>
              <w:top w:val="nil"/>
              <w:left w:val="nil"/>
              <w:bottom w:val="nil"/>
              <w:right w:val="nil"/>
            </w:tcBorders>
          </w:tcPr>
          <w:p w:rsidR="00B41E4A" w:rsidP="00163CA1" w:rsidRDefault="00B41E4A" w14:paraId="78A05330" w14:textId="77777777">
            <w:pPr>
              <w:rPr>
                <w:sz w:val="12"/>
                <w:szCs w:val="12"/>
              </w:rPr>
            </w:pPr>
          </w:p>
        </w:tc>
        <w:tc>
          <w:tcPr>
            <w:tcW w:w="7740" w:type="dxa"/>
            <w:tcBorders>
              <w:top w:val="nil"/>
              <w:left w:val="nil"/>
              <w:bottom w:val="nil"/>
              <w:right w:val="nil"/>
            </w:tcBorders>
          </w:tcPr>
          <w:p w:rsidR="00B41E4A" w:rsidP="00163CA1" w:rsidRDefault="00B41E4A" w14:paraId="39A44516" w14:textId="77777777">
            <w:pPr>
              <w:rPr>
                <w:sz w:val="12"/>
                <w:szCs w:val="12"/>
              </w:rPr>
            </w:pPr>
          </w:p>
        </w:tc>
      </w:tr>
      <w:tr w:rsidR="00B41E4A" w:rsidTr="00163CA1" w14:paraId="689EC0C5"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55E703EB"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1A8E25D1" w14:textId="77777777">
            <w:r>
              <w:t>Telecom 17</w:t>
            </w:r>
          </w:p>
        </w:tc>
        <w:tc>
          <w:tcPr>
            <w:tcW w:w="7740" w:type="dxa"/>
            <w:tcBorders>
              <w:top w:val="nil"/>
              <w:left w:val="nil"/>
              <w:bottom w:val="nil"/>
              <w:right w:val="nil"/>
            </w:tcBorders>
          </w:tcPr>
          <w:p w:rsidR="00B41E4A" w:rsidP="00163CA1" w:rsidRDefault="00B41E4A" w14:paraId="5A4D756D" w14:textId="77777777">
            <w:proofErr w:type="spellStart"/>
            <w:r>
              <w:t>Puretalk</w:t>
            </w:r>
            <w:proofErr w:type="spellEnd"/>
            <w:r>
              <w:t xml:space="preserve"> Holdings, Inc, Annual Performance Bond Filing (</w:t>
            </w:r>
            <w:r>
              <w:rPr>
                <w:b/>
                <w:bCs/>
              </w:rPr>
              <w:t>effective TBD</w:t>
            </w:r>
            <w:r>
              <w:t>)</w:t>
            </w:r>
          </w:p>
        </w:tc>
      </w:tr>
      <w:tr w:rsidR="00B41E4A" w:rsidTr="00163CA1" w14:paraId="4DD6D093"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2D562E2B" w14:textId="77777777">
            <w:pPr>
              <w:rPr>
                <w:b/>
                <w:bCs/>
                <w:sz w:val="12"/>
                <w:szCs w:val="12"/>
              </w:rPr>
            </w:pPr>
          </w:p>
        </w:tc>
        <w:tc>
          <w:tcPr>
            <w:tcW w:w="1530" w:type="dxa"/>
            <w:tcBorders>
              <w:top w:val="nil"/>
              <w:left w:val="nil"/>
              <w:bottom w:val="nil"/>
              <w:right w:val="nil"/>
            </w:tcBorders>
          </w:tcPr>
          <w:p w:rsidR="00B41E4A" w:rsidP="00163CA1" w:rsidRDefault="00B41E4A" w14:paraId="5E35F0F9" w14:textId="77777777">
            <w:pPr>
              <w:rPr>
                <w:sz w:val="12"/>
                <w:szCs w:val="12"/>
              </w:rPr>
            </w:pPr>
          </w:p>
        </w:tc>
        <w:tc>
          <w:tcPr>
            <w:tcW w:w="7740" w:type="dxa"/>
            <w:tcBorders>
              <w:top w:val="nil"/>
              <w:left w:val="nil"/>
              <w:bottom w:val="nil"/>
              <w:right w:val="nil"/>
            </w:tcBorders>
          </w:tcPr>
          <w:p w:rsidR="00B41E4A" w:rsidP="00163CA1" w:rsidRDefault="00B41E4A" w14:paraId="566A79FD" w14:textId="77777777">
            <w:pPr>
              <w:rPr>
                <w:sz w:val="12"/>
                <w:szCs w:val="12"/>
              </w:rPr>
            </w:pPr>
          </w:p>
        </w:tc>
      </w:tr>
      <w:tr w:rsidR="00B41E4A" w:rsidTr="00163CA1" w14:paraId="44C1EACA"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450C864C"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0C88E4DC" w14:textId="77777777">
            <w:r>
              <w:t>Telecom 3</w:t>
            </w:r>
          </w:p>
        </w:tc>
        <w:tc>
          <w:tcPr>
            <w:tcW w:w="7740" w:type="dxa"/>
            <w:tcBorders>
              <w:top w:val="nil"/>
              <w:left w:val="nil"/>
              <w:bottom w:val="nil"/>
              <w:right w:val="nil"/>
            </w:tcBorders>
          </w:tcPr>
          <w:p w:rsidR="00B41E4A" w:rsidP="00163CA1" w:rsidRDefault="00B41E4A" w14:paraId="7AC077D4" w14:textId="77777777">
            <w:r>
              <w:t>Re-Invent Telecom, LLC, Annual Performance Bond Filing - PB (</w:t>
            </w:r>
            <w:r>
              <w:rPr>
                <w:b/>
                <w:bCs/>
              </w:rPr>
              <w:t>effective TBD</w:t>
            </w:r>
            <w:r>
              <w:t>)</w:t>
            </w:r>
          </w:p>
        </w:tc>
      </w:tr>
      <w:tr w:rsidR="00B41E4A" w:rsidTr="00163CA1" w14:paraId="4F68B916"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5E591B14" w14:textId="77777777">
            <w:pPr>
              <w:rPr>
                <w:b/>
                <w:bCs/>
                <w:sz w:val="12"/>
                <w:szCs w:val="12"/>
              </w:rPr>
            </w:pPr>
          </w:p>
        </w:tc>
        <w:tc>
          <w:tcPr>
            <w:tcW w:w="1530" w:type="dxa"/>
            <w:tcBorders>
              <w:top w:val="nil"/>
              <w:left w:val="nil"/>
              <w:bottom w:val="nil"/>
              <w:right w:val="nil"/>
            </w:tcBorders>
          </w:tcPr>
          <w:p w:rsidR="00B41E4A" w:rsidP="00163CA1" w:rsidRDefault="00B41E4A" w14:paraId="1B70A3FC" w14:textId="77777777">
            <w:pPr>
              <w:rPr>
                <w:sz w:val="12"/>
                <w:szCs w:val="12"/>
              </w:rPr>
            </w:pPr>
          </w:p>
        </w:tc>
        <w:tc>
          <w:tcPr>
            <w:tcW w:w="7740" w:type="dxa"/>
            <w:tcBorders>
              <w:top w:val="nil"/>
              <w:left w:val="nil"/>
              <w:bottom w:val="nil"/>
              <w:right w:val="nil"/>
            </w:tcBorders>
          </w:tcPr>
          <w:p w:rsidR="00B41E4A" w:rsidP="00163CA1" w:rsidRDefault="00B41E4A" w14:paraId="4B4FCC98" w14:textId="77777777">
            <w:pPr>
              <w:rPr>
                <w:sz w:val="12"/>
                <w:szCs w:val="12"/>
              </w:rPr>
            </w:pPr>
          </w:p>
        </w:tc>
      </w:tr>
      <w:tr w:rsidR="00B41E4A" w:rsidTr="00163CA1" w14:paraId="4AFB1A63"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7F9160F9"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07422473" w14:textId="77777777">
            <w:r>
              <w:t>Telecom 4</w:t>
            </w:r>
          </w:p>
        </w:tc>
        <w:tc>
          <w:tcPr>
            <w:tcW w:w="7740" w:type="dxa"/>
            <w:tcBorders>
              <w:top w:val="nil"/>
              <w:left w:val="nil"/>
              <w:bottom w:val="nil"/>
              <w:right w:val="nil"/>
            </w:tcBorders>
          </w:tcPr>
          <w:p w:rsidR="00B41E4A" w:rsidP="00163CA1" w:rsidRDefault="00B41E4A" w14:paraId="0F7D0A26" w14:textId="77777777">
            <w:proofErr w:type="spellStart"/>
            <w:r>
              <w:t>RingALFA</w:t>
            </w:r>
            <w:proofErr w:type="spellEnd"/>
            <w:r>
              <w:t>, Inc., Annual Performance Bond Filing-PB (</w:t>
            </w:r>
            <w:r>
              <w:rPr>
                <w:b/>
                <w:bCs/>
              </w:rPr>
              <w:t>effective TBD</w:t>
            </w:r>
            <w:r>
              <w:t>)</w:t>
            </w:r>
          </w:p>
        </w:tc>
      </w:tr>
      <w:tr w:rsidR="00B41E4A" w:rsidTr="00163CA1" w14:paraId="3E69BF93"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1E3025DA" w14:textId="77777777">
            <w:pPr>
              <w:rPr>
                <w:b/>
                <w:bCs/>
                <w:sz w:val="12"/>
                <w:szCs w:val="12"/>
              </w:rPr>
            </w:pPr>
          </w:p>
        </w:tc>
        <w:tc>
          <w:tcPr>
            <w:tcW w:w="1530" w:type="dxa"/>
            <w:tcBorders>
              <w:top w:val="nil"/>
              <w:left w:val="nil"/>
              <w:bottom w:val="nil"/>
              <w:right w:val="nil"/>
            </w:tcBorders>
          </w:tcPr>
          <w:p w:rsidR="00B41E4A" w:rsidP="00163CA1" w:rsidRDefault="00B41E4A" w14:paraId="3828E686" w14:textId="77777777">
            <w:pPr>
              <w:rPr>
                <w:sz w:val="12"/>
                <w:szCs w:val="12"/>
              </w:rPr>
            </w:pPr>
          </w:p>
        </w:tc>
        <w:tc>
          <w:tcPr>
            <w:tcW w:w="7740" w:type="dxa"/>
            <w:tcBorders>
              <w:top w:val="nil"/>
              <w:left w:val="nil"/>
              <w:bottom w:val="nil"/>
              <w:right w:val="nil"/>
            </w:tcBorders>
          </w:tcPr>
          <w:p w:rsidR="00B41E4A" w:rsidP="00163CA1" w:rsidRDefault="00B41E4A" w14:paraId="142083B7" w14:textId="77777777">
            <w:pPr>
              <w:rPr>
                <w:sz w:val="12"/>
                <w:szCs w:val="12"/>
              </w:rPr>
            </w:pPr>
          </w:p>
        </w:tc>
      </w:tr>
      <w:tr w:rsidR="00B41E4A" w:rsidTr="00163CA1" w14:paraId="689FFF26"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79E737CD"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3654A5AA" w14:textId="77777777">
            <w:r>
              <w:t>Telecom 14</w:t>
            </w:r>
          </w:p>
        </w:tc>
        <w:tc>
          <w:tcPr>
            <w:tcW w:w="7740" w:type="dxa"/>
            <w:tcBorders>
              <w:top w:val="nil"/>
              <w:left w:val="nil"/>
              <w:bottom w:val="nil"/>
              <w:right w:val="nil"/>
            </w:tcBorders>
          </w:tcPr>
          <w:p w:rsidR="00B41E4A" w:rsidP="00163CA1" w:rsidRDefault="00B41E4A" w14:paraId="68643DB4" w14:textId="77777777">
            <w:proofErr w:type="spellStart"/>
            <w:r>
              <w:t>Selectel</w:t>
            </w:r>
            <w:proofErr w:type="spellEnd"/>
            <w:r>
              <w:t xml:space="preserve"> Inc., Performance Bond Advice Letter- PB (</w:t>
            </w:r>
            <w:r>
              <w:rPr>
                <w:b/>
                <w:bCs/>
              </w:rPr>
              <w:t>effective TBD</w:t>
            </w:r>
            <w:r>
              <w:t>)</w:t>
            </w:r>
          </w:p>
        </w:tc>
      </w:tr>
      <w:tr w:rsidR="00B41E4A" w:rsidTr="00163CA1" w14:paraId="18CDC742"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5D0C500F" w14:textId="77777777">
            <w:pPr>
              <w:rPr>
                <w:b/>
                <w:bCs/>
                <w:sz w:val="12"/>
                <w:szCs w:val="12"/>
              </w:rPr>
            </w:pPr>
          </w:p>
        </w:tc>
        <w:tc>
          <w:tcPr>
            <w:tcW w:w="1530" w:type="dxa"/>
            <w:tcBorders>
              <w:top w:val="nil"/>
              <w:left w:val="nil"/>
              <w:bottom w:val="nil"/>
              <w:right w:val="nil"/>
            </w:tcBorders>
          </w:tcPr>
          <w:p w:rsidR="00B41E4A" w:rsidP="00163CA1" w:rsidRDefault="00B41E4A" w14:paraId="3C6847EF" w14:textId="77777777">
            <w:pPr>
              <w:rPr>
                <w:sz w:val="12"/>
                <w:szCs w:val="12"/>
              </w:rPr>
            </w:pPr>
          </w:p>
        </w:tc>
        <w:tc>
          <w:tcPr>
            <w:tcW w:w="7740" w:type="dxa"/>
            <w:tcBorders>
              <w:top w:val="nil"/>
              <w:left w:val="nil"/>
              <w:bottom w:val="nil"/>
              <w:right w:val="nil"/>
            </w:tcBorders>
          </w:tcPr>
          <w:p w:rsidR="00B41E4A" w:rsidP="00163CA1" w:rsidRDefault="00B41E4A" w14:paraId="079C78AA" w14:textId="77777777">
            <w:pPr>
              <w:rPr>
                <w:sz w:val="12"/>
                <w:szCs w:val="12"/>
              </w:rPr>
            </w:pPr>
          </w:p>
        </w:tc>
      </w:tr>
      <w:tr w:rsidR="00B41E4A" w:rsidTr="00163CA1" w14:paraId="43242FA5"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2961FCFB"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2F32E008" w14:textId="77777777">
            <w:r>
              <w:t>Telecom 2</w:t>
            </w:r>
          </w:p>
        </w:tc>
        <w:tc>
          <w:tcPr>
            <w:tcW w:w="7740" w:type="dxa"/>
            <w:tcBorders>
              <w:top w:val="nil"/>
              <w:left w:val="nil"/>
              <w:bottom w:val="nil"/>
              <w:right w:val="nil"/>
            </w:tcBorders>
          </w:tcPr>
          <w:p w:rsidR="00B41E4A" w:rsidP="00163CA1" w:rsidRDefault="00B41E4A" w14:paraId="4DC96B3F" w14:textId="77777777">
            <w:r>
              <w:t>Sequoia Wireless, LLC, Performance Bond Filing- PB (</w:t>
            </w:r>
            <w:r>
              <w:rPr>
                <w:b/>
                <w:bCs/>
              </w:rPr>
              <w:t>effective TBD</w:t>
            </w:r>
            <w:r>
              <w:t>)</w:t>
            </w:r>
          </w:p>
        </w:tc>
      </w:tr>
      <w:tr w:rsidR="00B41E4A" w:rsidTr="00163CA1" w14:paraId="0D86ABB4"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5E44AC06" w14:textId="77777777">
            <w:pPr>
              <w:rPr>
                <w:b/>
                <w:bCs/>
                <w:sz w:val="12"/>
                <w:szCs w:val="12"/>
              </w:rPr>
            </w:pPr>
          </w:p>
        </w:tc>
        <w:tc>
          <w:tcPr>
            <w:tcW w:w="1530" w:type="dxa"/>
            <w:tcBorders>
              <w:top w:val="nil"/>
              <w:left w:val="nil"/>
              <w:bottom w:val="nil"/>
              <w:right w:val="nil"/>
            </w:tcBorders>
          </w:tcPr>
          <w:p w:rsidR="00B41E4A" w:rsidP="00163CA1" w:rsidRDefault="00B41E4A" w14:paraId="0B884F47" w14:textId="77777777">
            <w:pPr>
              <w:rPr>
                <w:sz w:val="12"/>
                <w:szCs w:val="12"/>
              </w:rPr>
            </w:pPr>
          </w:p>
        </w:tc>
        <w:tc>
          <w:tcPr>
            <w:tcW w:w="7740" w:type="dxa"/>
            <w:tcBorders>
              <w:top w:val="nil"/>
              <w:left w:val="nil"/>
              <w:bottom w:val="nil"/>
              <w:right w:val="nil"/>
            </w:tcBorders>
          </w:tcPr>
          <w:p w:rsidR="00B41E4A" w:rsidP="00163CA1" w:rsidRDefault="00B41E4A" w14:paraId="07561C41" w14:textId="77777777">
            <w:pPr>
              <w:rPr>
                <w:sz w:val="12"/>
                <w:szCs w:val="12"/>
              </w:rPr>
            </w:pPr>
          </w:p>
        </w:tc>
      </w:tr>
      <w:tr w:rsidR="00B41E4A" w:rsidTr="00163CA1" w14:paraId="3752F36F"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0275D3D0"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7D4B879C" w14:textId="77777777">
            <w:r>
              <w:t>Telecom 2</w:t>
            </w:r>
          </w:p>
        </w:tc>
        <w:tc>
          <w:tcPr>
            <w:tcW w:w="7740" w:type="dxa"/>
            <w:tcBorders>
              <w:top w:val="nil"/>
              <w:left w:val="nil"/>
              <w:bottom w:val="nil"/>
              <w:right w:val="nil"/>
            </w:tcBorders>
          </w:tcPr>
          <w:p w:rsidR="00B41E4A" w:rsidP="00163CA1" w:rsidRDefault="00B41E4A" w14:paraId="559E5C97" w14:textId="77777777">
            <w:proofErr w:type="spellStart"/>
            <w:r>
              <w:t>SimpliFone</w:t>
            </w:r>
            <w:proofErr w:type="spellEnd"/>
            <w:r>
              <w:t>, Inc., Performance Bond Advice Letter - PB (</w:t>
            </w:r>
            <w:r>
              <w:rPr>
                <w:b/>
                <w:bCs/>
              </w:rPr>
              <w:t>effective TBD</w:t>
            </w:r>
            <w:r>
              <w:t>)</w:t>
            </w:r>
          </w:p>
        </w:tc>
      </w:tr>
      <w:tr w:rsidR="00B41E4A" w:rsidTr="00163CA1" w14:paraId="6BE348BF"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0451B65B" w14:textId="77777777">
            <w:pPr>
              <w:rPr>
                <w:b/>
                <w:bCs/>
                <w:sz w:val="12"/>
                <w:szCs w:val="12"/>
              </w:rPr>
            </w:pPr>
          </w:p>
        </w:tc>
        <w:tc>
          <w:tcPr>
            <w:tcW w:w="1530" w:type="dxa"/>
            <w:tcBorders>
              <w:top w:val="nil"/>
              <w:left w:val="nil"/>
              <w:bottom w:val="nil"/>
              <w:right w:val="nil"/>
            </w:tcBorders>
          </w:tcPr>
          <w:p w:rsidR="00B41E4A" w:rsidP="00163CA1" w:rsidRDefault="00B41E4A" w14:paraId="4DCD6A0B" w14:textId="77777777">
            <w:pPr>
              <w:rPr>
                <w:sz w:val="12"/>
                <w:szCs w:val="12"/>
              </w:rPr>
            </w:pPr>
          </w:p>
        </w:tc>
        <w:tc>
          <w:tcPr>
            <w:tcW w:w="7740" w:type="dxa"/>
            <w:tcBorders>
              <w:top w:val="nil"/>
              <w:left w:val="nil"/>
              <w:bottom w:val="nil"/>
              <w:right w:val="nil"/>
            </w:tcBorders>
          </w:tcPr>
          <w:p w:rsidR="00B41E4A" w:rsidP="00163CA1" w:rsidRDefault="00B41E4A" w14:paraId="5C6A0F8C" w14:textId="77777777">
            <w:pPr>
              <w:rPr>
                <w:sz w:val="12"/>
                <w:szCs w:val="12"/>
              </w:rPr>
            </w:pPr>
          </w:p>
        </w:tc>
      </w:tr>
      <w:tr w:rsidR="00B41E4A" w:rsidTr="00163CA1" w14:paraId="1B66A401"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096AADE4"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5C9DC9E2" w14:textId="77777777">
            <w:r>
              <w:t>Telecom 2</w:t>
            </w:r>
          </w:p>
        </w:tc>
        <w:tc>
          <w:tcPr>
            <w:tcW w:w="7740" w:type="dxa"/>
            <w:tcBorders>
              <w:top w:val="nil"/>
              <w:left w:val="nil"/>
              <w:bottom w:val="nil"/>
              <w:right w:val="nil"/>
            </w:tcBorders>
          </w:tcPr>
          <w:p w:rsidR="00B41E4A" w:rsidP="00163CA1" w:rsidRDefault="00B41E4A" w14:paraId="2C56DCF0" w14:textId="77777777">
            <w:r>
              <w:t>TCE Company, Inc., Performance Bond Advice Letter- PB (</w:t>
            </w:r>
            <w:r>
              <w:rPr>
                <w:b/>
                <w:bCs/>
              </w:rPr>
              <w:t>effective TBD</w:t>
            </w:r>
            <w:r>
              <w:t>)</w:t>
            </w:r>
          </w:p>
        </w:tc>
      </w:tr>
      <w:tr w:rsidR="00B41E4A" w:rsidTr="00163CA1" w14:paraId="7BC97551"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4BAE7269" w14:textId="77777777">
            <w:pPr>
              <w:rPr>
                <w:b/>
                <w:bCs/>
                <w:sz w:val="12"/>
                <w:szCs w:val="12"/>
              </w:rPr>
            </w:pPr>
          </w:p>
        </w:tc>
        <w:tc>
          <w:tcPr>
            <w:tcW w:w="1530" w:type="dxa"/>
            <w:tcBorders>
              <w:top w:val="nil"/>
              <w:left w:val="nil"/>
              <w:bottom w:val="nil"/>
              <w:right w:val="nil"/>
            </w:tcBorders>
          </w:tcPr>
          <w:p w:rsidR="00B41E4A" w:rsidP="00163CA1" w:rsidRDefault="00B41E4A" w14:paraId="7E67FAE3" w14:textId="77777777">
            <w:pPr>
              <w:rPr>
                <w:sz w:val="12"/>
                <w:szCs w:val="12"/>
              </w:rPr>
            </w:pPr>
          </w:p>
        </w:tc>
        <w:tc>
          <w:tcPr>
            <w:tcW w:w="7740" w:type="dxa"/>
            <w:tcBorders>
              <w:top w:val="nil"/>
              <w:left w:val="nil"/>
              <w:bottom w:val="nil"/>
              <w:right w:val="nil"/>
            </w:tcBorders>
          </w:tcPr>
          <w:p w:rsidR="00B41E4A" w:rsidP="00163CA1" w:rsidRDefault="00B41E4A" w14:paraId="7610C103" w14:textId="77777777">
            <w:pPr>
              <w:rPr>
                <w:sz w:val="12"/>
                <w:szCs w:val="12"/>
              </w:rPr>
            </w:pPr>
          </w:p>
        </w:tc>
      </w:tr>
      <w:tr w:rsidR="00B41E4A" w:rsidTr="00163CA1" w14:paraId="1F38060E"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7AA68D8C"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62912E11" w14:textId="77777777">
            <w:r>
              <w:t>Telecom 2</w:t>
            </w:r>
          </w:p>
        </w:tc>
        <w:tc>
          <w:tcPr>
            <w:tcW w:w="7740" w:type="dxa"/>
            <w:tcBorders>
              <w:top w:val="nil"/>
              <w:left w:val="nil"/>
              <w:bottom w:val="nil"/>
              <w:right w:val="nil"/>
            </w:tcBorders>
          </w:tcPr>
          <w:p w:rsidR="00B41E4A" w:rsidP="00163CA1" w:rsidRDefault="00B41E4A" w14:paraId="76A125E7" w14:textId="77777777">
            <w:r>
              <w:t>TCSI, Inc., CPUC Annual Bond Renewal - PB (</w:t>
            </w:r>
            <w:r>
              <w:rPr>
                <w:b/>
                <w:bCs/>
              </w:rPr>
              <w:t>effective TBD</w:t>
            </w:r>
            <w:r>
              <w:t>)</w:t>
            </w:r>
          </w:p>
        </w:tc>
      </w:tr>
      <w:tr w:rsidR="00B41E4A" w:rsidTr="00163CA1" w14:paraId="6B20F4D6"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434D19BB" w14:textId="77777777">
            <w:pPr>
              <w:rPr>
                <w:b/>
                <w:bCs/>
                <w:sz w:val="12"/>
                <w:szCs w:val="12"/>
              </w:rPr>
            </w:pPr>
          </w:p>
        </w:tc>
        <w:tc>
          <w:tcPr>
            <w:tcW w:w="1530" w:type="dxa"/>
            <w:tcBorders>
              <w:top w:val="nil"/>
              <w:left w:val="nil"/>
              <w:bottom w:val="nil"/>
              <w:right w:val="nil"/>
            </w:tcBorders>
          </w:tcPr>
          <w:p w:rsidR="00B41E4A" w:rsidP="00163CA1" w:rsidRDefault="00B41E4A" w14:paraId="7FE1022E" w14:textId="77777777">
            <w:pPr>
              <w:rPr>
                <w:sz w:val="12"/>
                <w:szCs w:val="12"/>
              </w:rPr>
            </w:pPr>
          </w:p>
        </w:tc>
        <w:tc>
          <w:tcPr>
            <w:tcW w:w="7740" w:type="dxa"/>
            <w:tcBorders>
              <w:top w:val="nil"/>
              <w:left w:val="nil"/>
              <w:bottom w:val="nil"/>
              <w:right w:val="nil"/>
            </w:tcBorders>
          </w:tcPr>
          <w:p w:rsidR="00B41E4A" w:rsidP="00163CA1" w:rsidRDefault="00B41E4A" w14:paraId="761DAA73" w14:textId="77777777">
            <w:pPr>
              <w:rPr>
                <w:sz w:val="12"/>
                <w:szCs w:val="12"/>
              </w:rPr>
            </w:pPr>
          </w:p>
        </w:tc>
      </w:tr>
      <w:tr w:rsidR="00B41E4A" w:rsidTr="00163CA1" w14:paraId="6A3FBCB1"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6A5DA7B5"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25F7AF3C" w14:textId="77777777">
            <w:r>
              <w:t>Telecom 2</w:t>
            </w:r>
          </w:p>
        </w:tc>
        <w:tc>
          <w:tcPr>
            <w:tcW w:w="7740" w:type="dxa"/>
            <w:tcBorders>
              <w:top w:val="nil"/>
              <w:left w:val="nil"/>
              <w:bottom w:val="nil"/>
              <w:right w:val="nil"/>
            </w:tcBorders>
          </w:tcPr>
          <w:p w:rsidR="00B41E4A" w:rsidP="00163CA1" w:rsidRDefault="00B41E4A" w14:paraId="2A0A5A87" w14:textId="77777777">
            <w:r>
              <w:t>Tailwind Voice and Data, Inc., Annual Performance Bond - PB (</w:t>
            </w:r>
            <w:r>
              <w:rPr>
                <w:b/>
                <w:bCs/>
              </w:rPr>
              <w:t>effective TBD</w:t>
            </w:r>
            <w:r>
              <w:t>)</w:t>
            </w:r>
          </w:p>
        </w:tc>
      </w:tr>
      <w:tr w:rsidR="00B41E4A" w:rsidTr="00163CA1" w14:paraId="7F383105"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2A36AF5D" w14:textId="77777777">
            <w:pPr>
              <w:rPr>
                <w:b/>
                <w:bCs/>
                <w:sz w:val="12"/>
                <w:szCs w:val="12"/>
              </w:rPr>
            </w:pPr>
          </w:p>
        </w:tc>
        <w:tc>
          <w:tcPr>
            <w:tcW w:w="1530" w:type="dxa"/>
            <w:tcBorders>
              <w:top w:val="nil"/>
              <w:left w:val="nil"/>
              <w:bottom w:val="nil"/>
              <w:right w:val="nil"/>
            </w:tcBorders>
          </w:tcPr>
          <w:p w:rsidR="00B41E4A" w:rsidP="00163CA1" w:rsidRDefault="00B41E4A" w14:paraId="0EF24D31" w14:textId="77777777">
            <w:pPr>
              <w:rPr>
                <w:sz w:val="12"/>
                <w:szCs w:val="12"/>
              </w:rPr>
            </w:pPr>
          </w:p>
        </w:tc>
        <w:tc>
          <w:tcPr>
            <w:tcW w:w="7740" w:type="dxa"/>
            <w:tcBorders>
              <w:top w:val="nil"/>
              <w:left w:val="nil"/>
              <w:bottom w:val="nil"/>
              <w:right w:val="nil"/>
            </w:tcBorders>
          </w:tcPr>
          <w:p w:rsidR="00B41E4A" w:rsidP="00163CA1" w:rsidRDefault="00B41E4A" w14:paraId="00881271" w14:textId="77777777">
            <w:pPr>
              <w:rPr>
                <w:sz w:val="12"/>
                <w:szCs w:val="12"/>
              </w:rPr>
            </w:pPr>
          </w:p>
        </w:tc>
      </w:tr>
      <w:tr w:rsidR="00B41E4A" w:rsidTr="00163CA1" w14:paraId="77892736"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29BD80F5"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66090AD9" w14:textId="77777777">
            <w:r>
              <w:t>Telecom 16</w:t>
            </w:r>
          </w:p>
        </w:tc>
        <w:tc>
          <w:tcPr>
            <w:tcW w:w="7740" w:type="dxa"/>
            <w:tcBorders>
              <w:top w:val="nil"/>
              <w:left w:val="nil"/>
              <w:bottom w:val="nil"/>
              <w:right w:val="nil"/>
            </w:tcBorders>
          </w:tcPr>
          <w:p w:rsidR="00B41E4A" w:rsidP="00163CA1" w:rsidRDefault="00B41E4A" w14:paraId="03F20A7E" w14:textId="77777777">
            <w:proofErr w:type="spellStart"/>
            <w:r>
              <w:t>Tekify</w:t>
            </w:r>
            <w:proofErr w:type="spellEnd"/>
            <w:r>
              <w:t xml:space="preserve"> Fiber, LLC, </w:t>
            </w:r>
            <w:proofErr w:type="spellStart"/>
            <w:r>
              <w:t>Tekify</w:t>
            </w:r>
            <w:proofErr w:type="spellEnd"/>
            <w:r>
              <w:t xml:space="preserve"> Fiber, LLC (U-7317-C) - Advice Letter No. 16 - Performance Bond - PB (</w:t>
            </w:r>
            <w:r>
              <w:rPr>
                <w:b/>
                <w:bCs/>
              </w:rPr>
              <w:t>effective TBD</w:t>
            </w:r>
            <w:r>
              <w:t>)</w:t>
            </w:r>
          </w:p>
        </w:tc>
      </w:tr>
      <w:tr w:rsidR="00B41E4A" w:rsidTr="00163CA1" w14:paraId="6A2120FB"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63B23F99" w14:textId="77777777">
            <w:pPr>
              <w:rPr>
                <w:b/>
                <w:bCs/>
                <w:sz w:val="12"/>
                <w:szCs w:val="12"/>
              </w:rPr>
            </w:pPr>
          </w:p>
        </w:tc>
        <w:tc>
          <w:tcPr>
            <w:tcW w:w="1530" w:type="dxa"/>
            <w:tcBorders>
              <w:top w:val="nil"/>
              <w:left w:val="nil"/>
              <w:bottom w:val="nil"/>
              <w:right w:val="nil"/>
            </w:tcBorders>
          </w:tcPr>
          <w:p w:rsidR="00B41E4A" w:rsidP="00163CA1" w:rsidRDefault="00B41E4A" w14:paraId="483EA986" w14:textId="77777777">
            <w:pPr>
              <w:rPr>
                <w:sz w:val="12"/>
                <w:szCs w:val="12"/>
              </w:rPr>
            </w:pPr>
          </w:p>
        </w:tc>
        <w:tc>
          <w:tcPr>
            <w:tcW w:w="7740" w:type="dxa"/>
            <w:tcBorders>
              <w:top w:val="nil"/>
              <w:left w:val="nil"/>
              <w:bottom w:val="nil"/>
              <w:right w:val="nil"/>
            </w:tcBorders>
          </w:tcPr>
          <w:p w:rsidR="00B41E4A" w:rsidP="00163CA1" w:rsidRDefault="00B41E4A" w14:paraId="26FA4476" w14:textId="77777777">
            <w:pPr>
              <w:rPr>
                <w:sz w:val="12"/>
                <w:szCs w:val="12"/>
              </w:rPr>
            </w:pPr>
          </w:p>
        </w:tc>
      </w:tr>
      <w:tr w:rsidR="00B41E4A" w:rsidTr="00163CA1" w14:paraId="798C6AF0"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13FB2D48"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2604CC72" w14:textId="77777777">
            <w:r>
              <w:t>Telecom 5</w:t>
            </w:r>
          </w:p>
        </w:tc>
        <w:tc>
          <w:tcPr>
            <w:tcW w:w="7740" w:type="dxa"/>
            <w:tcBorders>
              <w:top w:val="nil"/>
              <w:left w:val="nil"/>
              <w:bottom w:val="nil"/>
              <w:right w:val="nil"/>
            </w:tcBorders>
          </w:tcPr>
          <w:p w:rsidR="00B41E4A" w:rsidP="00163CA1" w:rsidRDefault="00B41E4A" w14:paraId="2123E81D" w14:textId="77777777">
            <w:proofErr w:type="spellStart"/>
            <w:r>
              <w:t>Tekify</w:t>
            </w:r>
            <w:proofErr w:type="spellEnd"/>
            <w:r>
              <w:t xml:space="preserve">, LLC, </w:t>
            </w:r>
            <w:proofErr w:type="spellStart"/>
            <w:r>
              <w:t>Tekify</w:t>
            </w:r>
            <w:proofErr w:type="spellEnd"/>
            <w:r>
              <w:t xml:space="preserve"> Fiber, LLC (U-1537-C) - Advice Letter No. 5 Performance Bond - PB (</w:t>
            </w:r>
            <w:r>
              <w:rPr>
                <w:b/>
                <w:bCs/>
              </w:rPr>
              <w:t>effective TBD</w:t>
            </w:r>
            <w:r>
              <w:t>)</w:t>
            </w:r>
          </w:p>
        </w:tc>
      </w:tr>
      <w:tr w:rsidR="00B41E4A" w:rsidTr="00163CA1" w14:paraId="07D38937"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1AEF6131" w14:textId="77777777">
            <w:pPr>
              <w:rPr>
                <w:b/>
                <w:bCs/>
                <w:sz w:val="12"/>
                <w:szCs w:val="12"/>
              </w:rPr>
            </w:pPr>
          </w:p>
        </w:tc>
        <w:tc>
          <w:tcPr>
            <w:tcW w:w="1530" w:type="dxa"/>
            <w:tcBorders>
              <w:top w:val="nil"/>
              <w:left w:val="nil"/>
              <w:bottom w:val="nil"/>
              <w:right w:val="nil"/>
            </w:tcBorders>
          </w:tcPr>
          <w:p w:rsidR="00B41E4A" w:rsidP="00163CA1" w:rsidRDefault="00B41E4A" w14:paraId="6C704CC5" w14:textId="77777777">
            <w:pPr>
              <w:rPr>
                <w:sz w:val="12"/>
                <w:szCs w:val="12"/>
              </w:rPr>
            </w:pPr>
          </w:p>
        </w:tc>
        <w:tc>
          <w:tcPr>
            <w:tcW w:w="7740" w:type="dxa"/>
            <w:tcBorders>
              <w:top w:val="nil"/>
              <w:left w:val="nil"/>
              <w:bottom w:val="nil"/>
              <w:right w:val="nil"/>
            </w:tcBorders>
          </w:tcPr>
          <w:p w:rsidR="00B41E4A" w:rsidP="00163CA1" w:rsidRDefault="00B41E4A" w14:paraId="2B3E15B5" w14:textId="77777777">
            <w:pPr>
              <w:rPr>
                <w:sz w:val="12"/>
                <w:szCs w:val="12"/>
              </w:rPr>
            </w:pPr>
          </w:p>
        </w:tc>
      </w:tr>
      <w:tr w:rsidR="00B41E4A" w:rsidTr="00163CA1" w14:paraId="04857F30"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5943A8E5"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13B32F96" w14:textId="77777777">
            <w:r>
              <w:t>Telecom 15</w:t>
            </w:r>
          </w:p>
        </w:tc>
        <w:tc>
          <w:tcPr>
            <w:tcW w:w="7740" w:type="dxa"/>
            <w:tcBorders>
              <w:top w:val="nil"/>
              <w:left w:val="nil"/>
              <w:bottom w:val="nil"/>
              <w:right w:val="nil"/>
            </w:tcBorders>
          </w:tcPr>
          <w:p w:rsidR="00B41E4A" w:rsidP="00163CA1" w:rsidRDefault="00B41E4A" w14:paraId="5C355187" w14:textId="77777777">
            <w:r>
              <w:t>Telco Connection, 2026 Annual Performance Bond Filing- PB (</w:t>
            </w:r>
            <w:r>
              <w:rPr>
                <w:b/>
                <w:bCs/>
              </w:rPr>
              <w:t>effective TBD</w:t>
            </w:r>
            <w:r>
              <w:t>)</w:t>
            </w:r>
          </w:p>
        </w:tc>
      </w:tr>
      <w:tr w:rsidR="00B41E4A" w:rsidTr="00163CA1" w14:paraId="7736FCEB"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106D116F" w14:textId="77777777">
            <w:pPr>
              <w:rPr>
                <w:b/>
                <w:bCs/>
                <w:sz w:val="12"/>
                <w:szCs w:val="12"/>
              </w:rPr>
            </w:pPr>
          </w:p>
        </w:tc>
        <w:tc>
          <w:tcPr>
            <w:tcW w:w="1530" w:type="dxa"/>
            <w:tcBorders>
              <w:top w:val="nil"/>
              <w:left w:val="nil"/>
              <w:bottom w:val="nil"/>
              <w:right w:val="nil"/>
            </w:tcBorders>
          </w:tcPr>
          <w:p w:rsidR="00B41E4A" w:rsidP="00163CA1" w:rsidRDefault="00B41E4A" w14:paraId="43427D41" w14:textId="77777777">
            <w:pPr>
              <w:rPr>
                <w:sz w:val="12"/>
                <w:szCs w:val="12"/>
              </w:rPr>
            </w:pPr>
          </w:p>
        </w:tc>
        <w:tc>
          <w:tcPr>
            <w:tcW w:w="7740" w:type="dxa"/>
            <w:tcBorders>
              <w:top w:val="nil"/>
              <w:left w:val="nil"/>
              <w:bottom w:val="nil"/>
              <w:right w:val="nil"/>
            </w:tcBorders>
          </w:tcPr>
          <w:p w:rsidR="00B41E4A" w:rsidP="00163CA1" w:rsidRDefault="00B41E4A" w14:paraId="68CC0DB6" w14:textId="77777777">
            <w:pPr>
              <w:rPr>
                <w:sz w:val="12"/>
                <w:szCs w:val="12"/>
              </w:rPr>
            </w:pPr>
          </w:p>
        </w:tc>
      </w:tr>
      <w:tr w:rsidR="00B41E4A" w:rsidTr="00163CA1" w14:paraId="60A6A69D"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1391C29A"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59E351E7" w14:textId="77777777">
            <w:r>
              <w:t>Telecom 2</w:t>
            </w:r>
          </w:p>
        </w:tc>
        <w:tc>
          <w:tcPr>
            <w:tcW w:w="7740" w:type="dxa"/>
            <w:tcBorders>
              <w:top w:val="nil"/>
              <w:left w:val="nil"/>
              <w:bottom w:val="nil"/>
              <w:right w:val="nil"/>
            </w:tcBorders>
          </w:tcPr>
          <w:p w:rsidR="00B41E4A" w:rsidP="00163CA1" w:rsidRDefault="00B41E4A" w14:paraId="00CA0175" w14:textId="77777777">
            <w:r>
              <w:t>Telephone Equipment Service Corp., Annual Performance Bond Filing - PB (</w:t>
            </w:r>
            <w:r>
              <w:rPr>
                <w:b/>
                <w:bCs/>
              </w:rPr>
              <w:t>effective TBD</w:t>
            </w:r>
            <w:r>
              <w:t>)</w:t>
            </w:r>
          </w:p>
        </w:tc>
      </w:tr>
      <w:tr w:rsidR="00B41E4A" w:rsidTr="00163CA1" w14:paraId="5332970B"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7452CF51" w14:textId="77777777">
            <w:pPr>
              <w:rPr>
                <w:b/>
                <w:bCs/>
                <w:sz w:val="12"/>
                <w:szCs w:val="12"/>
              </w:rPr>
            </w:pPr>
          </w:p>
        </w:tc>
        <w:tc>
          <w:tcPr>
            <w:tcW w:w="1530" w:type="dxa"/>
            <w:tcBorders>
              <w:top w:val="nil"/>
              <w:left w:val="nil"/>
              <w:bottom w:val="nil"/>
              <w:right w:val="nil"/>
            </w:tcBorders>
          </w:tcPr>
          <w:p w:rsidR="00B41E4A" w:rsidP="00163CA1" w:rsidRDefault="00B41E4A" w14:paraId="27E84C84" w14:textId="77777777">
            <w:pPr>
              <w:rPr>
                <w:sz w:val="12"/>
                <w:szCs w:val="12"/>
              </w:rPr>
            </w:pPr>
          </w:p>
        </w:tc>
        <w:tc>
          <w:tcPr>
            <w:tcW w:w="7740" w:type="dxa"/>
            <w:tcBorders>
              <w:top w:val="nil"/>
              <w:left w:val="nil"/>
              <w:bottom w:val="nil"/>
              <w:right w:val="nil"/>
            </w:tcBorders>
          </w:tcPr>
          <w:p w:rsidR="00B41E4A" w:rsidP="00163CA1" w:rsidRDefault="00B41E4A" w14:paraId="15CC219F" w14:textId="77777777">
            <w:pPr>
              <w:rPr>
                <w:sz w:val="12"/>
                <w:szCs w:val="12"/>
              </w:rPr>
            </w:pPr>
          </w:p>
        </w:tc>
      </w:tr>
      <w:tr w:rsidR="00B41E4A" w:rsidTr="00163CA1" w14:paraId="3D99F931"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56D9695F"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6DAC3C53" w14:textId="77777777">
            <w:r>
              <w:t>Telecom 5</w:t>
            </w:r>
          </w:p>
        </w:tc>
        <w:tc>
          <w:tcPr>
            <w:tcW w:w="7740" w:type="dxa"/>
            <w:tcBorders>
              <w:top w:val="nil"/>
              <w:left w:val="nil"/>
              <w:bottom w:val="nil"/>
              <w:right w:val="nil"/>
            </w:tcBorders>
          </w:tcPr>
          <w:p w:rsidR="00B41E4A" w:rsidP="00163CA1" w:rsidRDefault="00B41E4A" w14:paraId="03931BB1" w14:textId="77777777">
            <w:proofErr w:type="spellStart"/>
            <w:r>
              <w:t>Teliax</w:t>
            </w:r>
            <w:proofErr w:type="spellEnd"/>
            <w:r>
              <w:t>, Inc, Annual Performance Bond - PB (</w:t>
            </w:r>
            <w:r>
              <w:rPr>
                <w:b/>
                <w:bCs/>
              </w:rPr>
              <w:t>effective TBD</w:t>
            </w:r>
            <w:r>
              <w:t>)</w:t>
            </w:r>
          </w:p>
        </w:tc>
      </w:tr>
      <w:tr w:rsidR="00B41E4A" w:rsidTr="00163CA1" w14:paraId="264E8D6A"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56F9A6DD" w14:textId="77777777">
            <w:pPr>
              <w:rPr>
                <w:b/>
                <w:bCs/>
                <w:sz w:val="12"/>
                <w:szCs w:val="12"/>
              </w:rPr>
            </w:pPr>
          </w:p>
        </w:tc>
        <w:tc>
          <w:tcPr>
            <w:tcW w:w="1530" w:type="dxa"/>
            <w:tcBorders>
              <w:top w:val="nil"/>
              <w:left w:val="nil"/>
              <w:bottom w:val="nil"/>
              <w:right w:val="nil"/>
            </w:tcBorders>
          </w:tcPr>
          <w:p w:rsidR="00B41E4A" w:rsidP="00163CA1" w:rsidRDefault="00B41E4A" w14:paraId="428352DD" w14:textId="77777777">
            <w:pPr>
              <w:rPr>
                <w:sz w:val="12"/>
                <w:szCs w:val="12"/>
              </w:rPr>
            </w:pPr>
          </w:p>
        </w:tc>
        <w:tc>
          <w:tcPr>
            <w:tcW w:w="7740" w:type="dxa"/>
            <w:tcBorders>
              <w:top w:val="nil"/>
              <w:left w:val="nil"/>
              <w:bottom w:val="nil"/>
              <w:right w:val="nil"/>
            </w:tcBorders>
          </w:tcPr>
          <w:p w:rsidR="00B41E4A" w:rsidP="00163CA1" w:rsidRDefault="00B41E4A" w14:paraId="430EB550" w14:textId="77777777">
            <w:pPr>
              <w:rPr>
                <w:sz w:val="12"/>
                <w:szCs w:val="12"/>
              </w:rPr>
            </w:pPr>
          </w:p>
        </w:tc>
      </w:tr>
      <w:tr w:rsidR="00B41E4A" w:rsidTr="00163CA1" w14:paraId="7E067BA0"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2E93DCB2"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7986738D" w14:textId="77777777">
            <w:r>
              <w:t>Telecom 2</w:t>
            </w:r>
          </w:p>
        </w:tc>
        <w:tc>
          <w:tcPr>
            <w:tcW w:w="7740" w:type="dxa"/>
            <w:tcBorders>
              <w:top w:val="nil"/>
              <w:left w:val="nil"/>
              <w:bottom w:val="nil"/>
              <w:right w:val="nil"/>
            </w:tcBorders>
          </w:tcPr>
          <w:p w:rsidR="00B41E4A" w:rsidP="00163CA1" w:rsidRDefault="00B41E4A" w14:paraId="360BCEBA" w14:textId="77777777">
            <w:proofErr w:type="spellStart"/>
            <w:r>
              <w:t>Teliax</w:t>
            </w:r>
            <w:proofErr w:type="spellEnd"/>
            <w:r>
              <w:t>, Inc., Annual Performance Bond - PB (</w:t>
            </w:r>
            <w:r>
              <w:rPr>
                <w:b/>
                <w:bCs/>
              </w:rPr>
              <w:t>effective TBD</w:t>
            </w:r>
            <w:r>
              <w:t>)</w:t>
            </w:r>
          </w:p>
        </w:tc>
      </w:tr>
      <w:tr w:rsidR="00B41E4A" w:rsidTr="00163CA1" w14:paraId="27B15CF0"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59C1A2F5" w14:textId="77777777">
            <w:pPr>
              <w:rPr>
                <w:b/>
                <w:bCs/>
                <w:sz w:val="12"/>
                <w:szCs w:val="12"/>
              </w:rPr>
            </w:pPr>
          </w:p>
        </w:tc>
        <w:tc>
          <w:tcPr>
            <w:tcW w:w="1530" w:type="dxa"/>
            <w:tcBorders>
              <w:top w:val="nil"/>
              <w:left w:val="nil"/>
              <w:bottom w:val="nil"/>
              <w:right w:val="nil"/>
            </w:tcBorders>
          </w:tcPr>
          <w:p w:rsidR="00B41E4A" w:rsidP="00163CA1" w:rsidRDefault="00B41E4A" w14:paraId="74957854" w14:textId="77777777">
            <w:pPr>
              <w:rPr>
                <w:sz w:val="12"/>
                <w:szCs w:val="12"/>
              </w:rPr>
            </w:pPr>
          </w:p>
        </w:tc>
        <w:tc>
          <w:tcPr>
            <w:tcW w:w="7740" w:type="dxa"/>
            <w:tcBorders>
              <w:top w:val="nil"/>
              <w:left w:val="nil"/>
              <w:bottom w:val="nil"/>
              <w:right w:val="nil"/>
            </w:tcBorders>
          </w:tcPr>
          <w:p w:rsidR="00B41E4A" w:rsidP="00163CA1" w:rsidRDefault="00B41E4A" w14:paraId="25361ADD" w14:textId="77777777">
            <w:pPr>
              <w:rPr>
                <w:sz w:val="12"/>
                <w:szCs w:val="12"/>
              </w:rPr>
            </w:pPr>
          </w:p>
        </w:tc>
      </w:tr>
      <w:tr w:rsidR="00B41E4A" w:rsidTr="00163CA1" w14:paraId="2F4AC1E2"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5A47360F"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78F1B33D" w14:textId="77777777">
            <w:r>
              <w:t>Telecom 19</w:t>
            </w:r>
          </w:p>
        </w:tc>
        <w:tc>
          <w:tcPr>
            <w:tcW w:w="7740" w:type="dxa"/>
            <w:tcBorders>
              <w:top w:val="nil"/>
              <w:left w:val="nil"/>
              <w:bottom w:val="nil"/>
              <w:right w:val="nil"/>
            </w:tcBorders>
          </w:tcPr>
          <w:p w:rsidR="00B41E4A" w:rsidP="00163CA1" w:rsidRDefault="00B41E4A" w14:paraId="6B762A89" w14:textId="77777777">
            <w:r>
              <w:t>Telrite Corporation, Annual Performance Bond Filing-PB (</w:t>
            </w:r>
            <w:r>
              <w:rPr>
                <w:b/>
                <w:bCs/>
              </w:rPr>
              <w:t>effective TBD</w:t>
            </w:r>
            <w:r>
              <w:t>)</w:t>
            </w:r>
          </w:p>
        </w:tc>
      </w:tr>
      <w:tr w:rsidR="00B41E4A" w:rsidTr="00163CA1" w14:paraId="1EB7D656"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61FCB52B" w14:textId="77777777">
            <w:pPr>
              <w:rPr>
                <w:b/>
                <w:bCs/>
                <w:sz w:val="12"/>
                <w:szCs w:val="12"/>
              </w:rPr>
            </w:pPr>
          </w:p>
        </w:tc>
        <w:tc>
          <w:tcPr>
            <w:tcW w:w="1530" w:type="dxa"/>
            <w:tcBorders>
              <w:top w:val="nil"/>
              <w:left w:val="nil"/>
              <w:bottom w:val="nil"/>
              <w:right w:val="nil"/>
            </w:tcBorders>
          </w:tcPr>
          <w:p w:rsidR="00B41E4A" w:rsidP="00163CA1" w:rsidRDefault="00B41E4A" w14:paraId="36BF2A0F" w14:textId="77777777">
            <w:pPr>
              <w:rPr>
                <w:sz w:val="12"/>
                <w:szCs w:val="12"/>
              </w:rPr>
            </w:pPr>
          </w:p>
        </w:tc>
        <w:tc>
          <w:tcPr>
            <w:tcW w:w="7740" w:type="dxa"/>
            <w:tcBorders>
              <w:top w:val="nil"/>
              <w:left w:val="nil"/>
              <w:bottom w:val="nil"/>
              <w:right w:val="nil"/>
            </w:tcBorders>
          </w:tcPr>
          <w:p w:rsidR="00B41E4A" w:rsidP="00163CA1" w:rsidRDefault="00B41E4A" w14:paraId="5EBD4974" w14:textId="77777777">
            <w:pPr>
              <w:rPr>
                <w:sz w:val="12"/>
                <w:szCs w:val="12"/>
              </w:rPr>
            </w:pPr>
          </w:p>
        </w:tc>
      </w:tr>
      <w:tr w:rsidR="00B41E4A" w:rsidTr="00163CA1" w14:paraId="28ED9CC8"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0DA66A00"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443D43CA" w14:textId="77777777">
            <w:r>
              <w:t>Telecom 3</w:t>
            </w:r>
          </w:p>
        </w:tc>
        <w:tc>
          <w:tcPr>
            <w:tcW w:w="7740" w:type="dxa"/>
            <w:tcBorders>
              <w:top w:val="nil"/>
              <w:left w:val="nil"/>
              <w:bottom w:val="nil"/>
              <w:right w:val="nil"/>
            </w:tcBorders>
          </w:tcPr>
          <w:p w:rsidR="00B41E4A" w:rsidP="00163CA1" w:rsidRDefault="00B41E4A" w14:paraId="7D5E624A" w14:textId="77777777">
            <w:r>
              <w:t>Teo Communications, Inc., Performance Bond Advice Letter - PB (</w:t>
            </w:r>
            <w:r>
              <w:rPr>
                <w:b/>
                <w:bCs/>
              </w:rPr>
              <w:t>effective TBD</w:t>
            </w:r>
            <w:r>
              <w:t>)</w:t>
            </w:r>
          </w:p>
        </w:tc>
      </w:tr>
      <w:tr w:rsidR="00B41E4A" w:rsidTr="00163CA1" w14:paraId="661DBEA9"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3EA46DB6" w14:textId="77777777">
            <w:pPr>
              <w:rPr>
                <w:b/>
                <w:bCs/>
                <w:sz w:val="12"/>
                <w:szCs w:val="12"/>
              </w:rPr>
            </w:pPr>
          </w:p>
        </w:tc>
        <w:tc>
          <w:tcPr>
            <w:tcW w:w="1530" w:type="dxa"/>
            <w:tcBorders>
              <w:top w:val="nil"/>
              <w:left w:val="nil"/>
              <w:bottom w:val="nil"/>
              <w:right w:val="nil"/>
            </w:tcBorders>
          </w:tcPr>
          <w:p w:rsidR="00B41E4A" w:rsidP="00163CA1" w:rsidRDefault="00B41E4A" w14:paraId="4511BCC7" w14:textId="77777777">
            <w:pPr>
              <w:rPr>
                <w:sz w:val="12"/>
                <w:szCs w:val="12"/>
              </w:rPr>
            </w:pPr>
          </w:p>
        </w:tc>
        <w:tc>
          <w:tcPr>
            <w:tcW w:w="7740" w:type="dxa"/>
            <w:tcBorders>
              <w:top w:val="nil"/>
              <w:left w:val="nil"/>
              <w:bottom w:val="nil"/>
              <w:right w:val="nil"/>
            </w:tcBorders>
          </w:tcPr>
          <w:p w:rsidR="00B41E4A" w:rsidP="00163CA1" w:rsidRDefault="00B41E4A" w14:paraId="5483FA14" w14:textId="77777777">
            <w:pPr>
              <w:rPr>
                <w:sz w:val="12"/>
                <w:szCs w:val="12"/>
              </w:rPr>
            </w:pPr>
          </w:p>
        </w:tc>
      </w:tr>
      <w:tr w:rsidR="00B41E4A" w:rsidTr="00163CA1" w14:paraId="2940700D"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1E283ABB"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0861C98A" w14:textId="77777777">
            <w:r>
              <w:t>Telecom 2</w:t>
            </w:r>
          </w:p>
        </w:tc>
        <w:tc>
          <w:tcPr>
            <w:tcW w:w="7740" w:type="dxa"/>
            <w:tcBorders>
              <w:top w:val="nil"/>
              <w:left w:val="nil"/>
              <w:bottom w:val="nil"/>
              <w:right w:val="nil"/>
            </w:tcBorders>
          </w:tcPr>
          <w:p w:rsidR="00B41E4A" w:rsidP="00163CA1" w:rsidRDefault="00B41E4A" w14:paraId="2A7D700D" w14:textId="77777777">
            <w:proofErr w:type="spellStart"/>
            <w:r>
              <w:t>Tierzero</w:t>
            </w:r>
            <w:proofErr w:type="spellEnd"/>
            <w:r>
              <w:t>, Annual Performance Bond Filing - PB (</w:t>
            </w:r>
            <w:r>
              <w:rPr>
                <w:b/>
                <w:bCs/>
              </w:rPr>
              <w:t>effective TBD</w:t>
            </w:r>
            <w:r>
              <w:t>)</w:t>
            </w:r>
          </w:p>
        </w:tc>
      </w:tr>
      <w:tr w:rsidR="00B41E4A" w:rsidTr="00163CA1" w14:paraId="472B71A3"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28176795" w14:textId="77777777">
            <w:pPr>
              <w:rPr>
                <w:b/>
                <w:bCs/>
                <w:sz w:val="12"/>
                <w:szCs w:val="12"/>
              </w:rPr>
            </w:pPr>
          </w:p>
        </w:tc>
        <w:tc>
          <w:tcPr>
            <w:tcW w:w="1530" w:type="dxa"/>
            <w:tcBorders>
              <w:top w:val="nil"/>
              <w:left w:val="nil"/>
              <w:bottom w:val="nil"/>
              <w:right w:val="nil"/>
            </w:tcBorders>
          </w:tcPr>
          <w:p w:rsidR="00B41E4A" w:rsidP="00163CA1" w:rsidRDefault="00B41E4A" w14:paraId="24ED9633" w14:textId="77777777">
            <w:pPr>
              <w:rPr>
                <w:sz w:val="12"/>
                <w:szCs w:val="12"/>
              </w:rPr>
            </w:pPr>
          </w:p>
        </w:tc>
        <w:tc>
          <w:tcPr>
            <w:tcW w:w="7740" w:type="dxa"/>
            <w:tcBorders>
              <w:top w:val="nil"/>
              <w:left w:val="nil"/>
              <w:bottom w:val="nil"/>
              <w:right w:val="nil"/>
            </w:tcBorders>
          </w:tcPr>
          <w:p w:rsidR="00B41E4A" w:rsidP="00163CA1" w:rsidRDefault="00B41E4A" w14:paraId="49A7D88D" w14:textId="77777777">
            <w:pPr>
              <w:rPr>
                <w:sz w:val="12"/>
                <w:szCs w:val="12"/>
              </w:rPr>
            </w:pPr>
          </w:p>
        </w:tc>
      </w:tr>
      <w:tr w:rsidR="00B41E4A" w:rsidTr="00163CA1" w14:paraId="2228B2C0"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68B360F0"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449AD884" w14:textId="77777777">
            <w:r>
              <w:t>Telecom 3</w:t>
            </w:r>
          </w:p>
        </w:tc>
        <w:tc>
          <w:tcPr>
            <w:tcW w:w="7740" w:type="dxa"/>
            <w:tcBorders>
              <w:top w:val="nil"/>
              <w:left w:val="nil"/>
              <w:bottom w:val="nil"/>
              <w:right w:val="nil"/>
            </w:tcBorders>
          </w:tcPr>
          <w:p w:rsidR="00B41E4A" w:rsidP="00163CA1" w:rsidRDefault="00B41E4A" w14:paraId="03710710" w14:textId="77777777">
            <w:proofErr w:type="spellStart"/>
            <w:r>
              <w:t>UniVoxx</w:t>
            </w:r>
            <w:proofErr w:type="spellEnd"/>
            <w:r>
              <w:t>, LLC, Annual Performance Bond Filing - PB (</w:t>
            </w:r>
            <w:r>
              <w:rPr>
                <w:b/>
                <w:bCs/>
              </w:rPr>
              <w:t>effective TBD</w:t>
            </w:r>
            <w:r>
              <w:t>)</w:t>
            </w:r>
          </w:p>
        </w:tc>
      </w:tr>
      <w:tr w:rsidR="00B41E4A" w:rsidTr="00163CA1" w14:paraId="7B1E9353"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0E5E4399" w14:textId="77777777">
            <w:pPr>
              <w:rPr>
                <w:b/>
                <w:bCs/>
                <w:sz w:val="12"/>
                <w:szCs w:val="12"/>
              </w:rPr>
            </w:pPr>
          </w:p>
        </w:tc>
        <w:tc>
          <w:tcPr>
            <w:tcW w:w="1530" w:type="dxa"/>
            <w:tcBorders>
              <w:top w:val="nil"/>
              <w:left w:val="nil"/>
              <w:bottom w:val="nil"/>
              <w:right w:val="nil"/>
            </w:tcBorders>
          </w:tcPr>
          <w:p w:rsidR="00B41E4A" w:rsidP="00163CA1" w:rsidRDefault="00B41E4A" w14:paraId="515401DF" w14:textId="77777777">
            <w:pPr>
              <w:rPr>
                <w:sz w:val="12"/>
                <w:szCs w:val="12"/>
              </w:rPr>
            </w:pPr>
          </w:p>
        </w:tc>
        <w:tc>
          <w:tcPr>
            <w:tcW w:w="7740" w:type="dxa"/>
            <w:tcBorders>
              <w:top w:val="nil"/>
              <w:left w:val="nil"/>
              <w:bottom w:val="nil"/>
              <w:right w:val="nil"/>
            </w:tcBorders>
          </w:tcPr>
          <w:p w:rsidR="00B41E4A" w:rsidP="00163CA1" w:rsidRDefault="00B41E4A" w14:paraId="1ED8B82F" w14:textId="77777777">
            <w:pPr>
              <w:rPr>
                <w:sz w:val="12"/>
                <w:szCs w:val="12"/>
              </w:rPr>
            </w:pPr>
          </w:p>
        </w:tc>
      </w:tr>
      <w:tr w:rsidR="00B41E4A" w:rsidTr="00163CA1" w14:paraId="14422FD7"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5F06D674"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245E115C" w14:textId="77777777">
            <w:r>
              <w:t>Telecom 4</w:t>
            </w:r>
          </w:p>
        </w:tc>
        <w:tc>
          <w:tcPr>
            <w:tcW w:w="7740" w:type="dxa"/>
            <w:tcBorders>
              <w:top w:val="nil"/>
              <w:left w:val="nil"/>
              <w:bottom w:val="nil"/>
              <w:right w:val="nil"/>
            </w:tcBorders>
          </w:tcPr>
          <w:p w:rsidR="00B41E4A" w:rsidP="00163CA1" w:rsidRDefault="00B41E4A" w14:paraId="47CCBB81" w14:textId="77777777">
            <w:r>
              <w:t>Velocity Communications, Inc., Performance Bond - PB (</w:t>
            </w:r>
            <w:r>
              <w:rPr>
                <w:b/>
                <w:bCs/>
              </w:rPr>
              <w:t>effective TBD</w:t>
            </w:r>
            <w:r>
              <w:t>)</w:t>
            </w:r>
          </w:p>
        </w:tc>
      </w:tr>
      <w:tr w:rsidR="00B41E4A" w:rsidTr="00163CA1" w14:paraId="78CD9218"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4A31F4C4" w14:textId="77777777">
            <w:pPr>
              <w:rPr>
                <w:b/>
                <w:bCs/>
                <w:sz w:val="12"/>
                <w:szCs w:val="12"/>
              </w:rPr>
            </w:pPr>
          </w:p>
        </w:tc>
        <w:tc>
          <w:tcPr>
            <w:tcW w:w="1530" w:type="dxa"/>
            <w:tcBorders>
              <w:top w:val="nil"/>
              <w:left w:val="nil"/>
              <w:bottom w:val="nil"/>
              <w:right w:val="nil"/>
            </w:tcBorders>
          </w:tcPr>
          <w:p w:rsidR="00B41E4A" w:rsidP="00163CA1" w:rsidRDefault="00B41E4A" w14:paraId="7987DCBD" w14:textId="77777777">
            <w:pPr>
              <w:rPr>
                <w:sz w:val="12"/>
                <w:szCs w:val="12"/>
              </w:rPr>
            </w:pPr>
          </w:p>
        </w:tc>
        <w:tc>
          <w:tcPr>
            <w:tcW w:w="7740" w:type="dxa"/>
            <w:tcBorders>
              <w:top w:val="nil"/>
              <w:left w:val="nil"/>
              <w:bottom w:val="nil"/>
              <w:right w:val="nil"/>
            </w:tcBorders>
          </w:tcPr>
          <w:p w:rsidR="00B41E4A" w:rsidP="00163CA1" w:rsidRDefault="00B41E4A" w14:paraId="6C2C412F" w14:textId="77777777">
            <w:pPr>
              <w:rPr>
                <w:sz w:val="12"/>
                <w:szCs w:val="12"/>
              </w:rPr>
            </w:pPr>
          </w:p>
        </w:tc>
      </w:tr>
      <w:tr w:rsidR="00B41E4A" w:rsidTr="00163CA1" w14:paraId="1AE90213"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016AA3D3"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731B87ED" w14:textId="77777777">
            <w:r>
              <w:t>Telecom 2</w:t>
            </w:r>
          </w:p>
        </w:tc>
        <w:tc>
          <w:tcPr>
            <w:tcW w:w="7740" w:type="dxa"/>
            <w:tcBorders>
              <w:top w:val="nil"/>
              <w:left w:val="nil"/>
              <w:bottom w:val="nil"/>
              <w:right w:val="nil"/>
            </w:tcBorders>
          </w:tcPr>
          <w:p w:rsidR="00B41E4A" w:rsidP="00163CA1" w:rsidRDefault="00B41E4A" w14:paraId="023A8ABC" w14:textId="77777777">
            <w:r>
              <w:t>Velocity The Greatest Phone Company Ever, Inc, Annual Performance Bond Filing - PB (</w:t>
            </w:r>
            <w:r>
              <w:rPr>
                <w:b/>
                <w:bCs/>
              </w:rPr>
              <w:t>effective TBD</w:t>
            </w:r>
            <w:r>
              <w:t>)</w:t>
            </w:r>
          </w:p>
        </w:tc>
      </w:tr>
      <w:tr w:rsidR="00B41E4A" w:rsidTr="00163CA1" w14:paraId="5CF9C541"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78015A15" w14:textId="77777777">
            <w:pPr>
              <w:rPr>
                <w:b/>
                <w:bCs/>
                <w:sz w:val="12"/>
                <w:szCs w:val="12"/>
              </w:rPr>
            </w:pPr>
          </w:p>
        </w:tc>
        <w:tc>
          <w:tcPr>
            <w:tcW w:w="1530" w:type="dxa"/>
            <w:tcBorders>
              <w:top w:val="nil"/>
              <w:left w:val="nil"/>
              <w:bottom w:val="nil"/>
              <w:right w:val="nil"/>
            </w:tcBorders>
          </w:tcPr>
          <w:p w:rsidR="00B41E4A" w:rsidP="00163CA1" w:rsidRDefault="00B41E4A" w14:paraId="66E9DDE6" w14:textId="77777777">
            <w:pPr>
              <w:rPr>
                <w:sz w:val="12"/>
                <w:szCs w:val="12"/>
              </w:rPr>
            </w:pPr>
          </w:p>
        </w:tc>
        <w:tc>
          <w:tcPr>
            <w:tcW w:w="7740" w:type="dxa"/>
            <w:tcBorders>
              <w:top w:val="nil"/>
              <w:left w:val="nil"/>
              <w:bottom w:val="nil"/>
              <w:right w:val="nil"/>
            </w:tcBorders>
          </w:tcPr>
          <w:p w:rsidR="00B41E4A" w:rsidP="00163CA1" w:rsidRDefault="00B41E4A" w14:paraId="34F2AD94" w14:textId="77777777">
            <w:pPr>
              <w:rPr>
                <w:sz w:val="12"/>
                <w:szCs w:val="12"/>
              </w:rPr>
            </w:pPr>
          </w:p>
        </w:tc>
      </w:tr>
      <w:tr w:rsidR="00B41E4A" w:rsidTr="00163CA1" w14:paraId="073FF890"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75113B2E"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31185B7B" w14:textId="77777777">
            <w:r>
              <w:t>Telecom 14</w:t>
            </w:r>
          </w:p>
        </w:tc>
        <w:tc>
          <w:tcPr>
            <w:tcW w:w="7740" w:type="dxa"/>
            <w:tcBorders>
              <w:top w:val="nil"/>
              <w:left w:val="nil"/>
              <w:bottom w:val="nil"/>
              <w:right w:val="nil"/>
            </w:tcBorders>
          </w:tcPr>
          <w:p w:rsidR="00B41E4A" w:rsidP="00163CA1" w:rsidRDefault="00B41E4A" w14:paraId="0E7A5C9F" w14:textId="77777777">
            <w:r>
              <w:t>Velocity, A Managed Services Company, Inc., Annual Performance Bond Filing - PB (</w:t>
            </w:r>
            <w:r>
              <w:rPr>
                <w:b/>
                <w:bCs/>
              </w:rPr>
              <w:t>effective TBD</w:t>
            </w:r>
            <w:r>
              <w:t>)</w:t>
            </w:r>
          </w:p>
        </w:tc>
      </w:tr>
      <w:tr w:rsidR="00B41E4A" w:rsidTr="00163CA1" w14:paraId="5B2329C5"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3C2F53A7" w14:textId="77777777">
            <w:pPr>
              <w:rPr>
                <w:b/>
                <w:bCs/>
                <w:sz w:val="12"/>
                <w:szCs w:val="12"/>
              </w:rPr>
            </w:pPr>
          </w:p>
        </w:tc>
        <w:tc>
          <w:tcPr>
            <w:tcW w:w="1530" w:type="dxa"/>
            <w:tcBorders>
              <w:top w:val="nil"/>
              <w:left w:val="nil"/>
              <w:bottom w:val="nil"/>
              <w:right w:val="nil"/>
            </w:tcBorders>
          </w:tcPr>
          <w:p w:rsidR="00B41E4A" w:rsidP="00163CA1" w:rsidRDefault="00B41E4A" w14:paraId="7EA8EF00" w14:textId="77777777">
            <w:pPr>
              <w:rPr>
                <w:sz w:val="12"/>
                <w:szCs w:val="12"/>
              </w:rPr>
            </w:pPr>
          </w:p>
        </w:tc>
        <w:tc>
          <w:tcPr>
            <w:tcW w:w="7740" w:type="dxa"/>
            <w:tcBorders>
              <w:top w:val="nil"/>
              <w:left w:val="nil"/>
              <w:bottom w:val="nil"/>
              <w:right w:val="nil"/>
            </w:tcBorders>
          </w:tcPr>
          <w:p w:rsidR="00B41E4A" w:rsidP="00163CA1" w:rsidRDefault="00B41E4A" w14:paraId="31E5E230" w14:textId="77777777">
            <w:pPr>
              <w:rPr>
                <w:sz w:val="12"/>
                <w:szCs w:val="12"/>
              </w:rPr>
            </w:pPr>
          </w:p>
        </w:tc>
      </w:tr>
      <w:tr w:rsidR="00B41E4A" w:rsidTr="00163CA1" w14:paraId="2E1AA8AD"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6F065EB4"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626C0E0F" w14:textId="77777777">
            <w:r>
              <w:t>Telecom 7</w:t>
            </w:r>
          </w:p>
        </w:tc>
        <w:tc>
          <w:tcPr>
            <w:tcW w:w="7740" w:type="dxa"/>
            <w:tcBorders>
              <w:top w:val="nil"/>
              <w:left w:val="nil"/>
              <w:bottom w:val="nil"/>
              <w:right w:val="nil"/>
            </w:tcBorders>
          </w:tcPr>
          <w:p w:rsidR="00B41E4A" w:rsidP="00163CA1" w:rsidRDefault="00B41E4A" w14:paraId="66643A3A" w14:textId="77777777">
            <w:r>
              <w:t>Yodole, LLC, Annual Performance Bond- PB (</w:t>
            </w:r>
            <w:r>
              <w:rPr>
                <w:b/>
                <w:bCs/>
              </w:rPr>
              <w:t>effective TBD</w:t>
            </w:r>
            <w:r>
              <w:t>)</w:t>
            </w:r>
          </w:p>
        </w:tc>
      </w:tr>
      <w:tr w:rsidR="00B41E4A" w:rsidTr="00163CA1" w14:paraId="73743CED"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4FC5B403" w14:textId="77777777">
            <w:pPr>
              <w:rPr>
                <w:b/>
                <w:bCs/>
                <w:sz w:val="12"/>
                <w:szCs w:val="12"/>
              </w:rPr>
            </w:pPr>
          </w:p>
        </w:tc>
        <w:tc>
          <w:tcPr>
            <w:tcW w:w="1530" w:type="dxa"/>
            <w:tcBorders>
              <w:top w:val="nil"/>
              <w:left w:val="nil"/>
              <w:bottom w:val="nil"/>
              <w:right w:val="nil"/>
            </w:tcBorders>
          </w:tcPr>
          <w:p w:rsidR="00B41E4A" w:rsidP="00163CA1" w:rsidRDefault="00B41E4A" w14:paraId="6E97B5A6" w14:textId="77777777">
            <w:pPr>
              <w:rPr>
                <w:sz w:val="12"/>
                <w:szCs w:val="12"/>
              </w:rPr>
            </w:pPr>
          </w:p>
        </w:tc>
        <w:tc>
          <w:tcPr>
            <w:tcW w:w="7740" w:type="dxa"/>
            <w:tcBorders>
              <w:top w:val="nil"/>
              <w:left w:val="nil"/>
              <w:bottom w:val="nil"/>
              <w:right w:val="nil"/>
            </w:tcBorders>
          </w:tcPr>
          <w:p w:rsidR="00B41E4A" w:rsidP="00163CA1" w:rsidRDefault="00B41E4A" w14:paraId="4D2083FC" w14:textId="77777777">
            <w:pPr>
              <w:rPr>
                <w:sz w:val="12"/>
                <w:szCs w:val="12"/>
              </w:rPr>
            </w:pPr>
          </w:p>
        </w:tc>
      </w:tr>
      <w:tr w:rsidR="00B41E4A" w:rsidTr="00163CA1" w14:paraId="1CC6D097"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4D523CE5"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66F6ED23" w14:textId="77777777">
            <w:r>
              <w:t>Telecom 2</w:t>
            </w:r>
          </w:p>
        </w:tc>
        <w:tc>
          <w:tcPr>
            <w:tcW w:w="7740" w:type="dxa"/>
            <w:tcBorders>
              <w:top w:val="nil"/>
              <w:left w:val="nil"/>
              <w:bottom w:val="nil"/>
              <w:right w:val="nil"/>
            </w:tcBorders>
          </w:tcPr>
          <w:p w:rsidR="00B41E4A" w:rsidP="00163CA1" w:rsidRDefault="00B41E4A" w14:paraId="29F450A7" w14:textId="77777777">
            <w:r>
              <w:t>iTalk Global Communications, Inc., Performance Bond Filing - PB (</w:t>
            </w:r>
            <w:r>
              <w:rPr>
                <w:b/>
                <w:bCs/>
              </w:rPr>
              <w:t>effective TBD</w:t>
            </w:r>
            <w:r>
              <w:t>)</w:t>
            </w:r>
          </w:p>
        </w:tc>
      </w:tr>
      <w:tr w:rsidR="00B41E4A" w:rsidTr="00163CA1" w14:paraId="231C93A4"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123CF3FF" w14:textId="77777777">
            <w:pPr>
              <w:rPr>
                <w:b/>
                <w:bCs/>
                <w:sz w:val="12"/>
                <w:szCs w:val="12"/>
              </w:rPr>
            </w:pPr>
          </w:p>
        </w:tc>
        <w:tc>
          <w:tcPr>
            <w:tcW w:w="1530" w:type="dxa"/>
            <w:tcBorders>
              <w:top w:val="nil"/>
              <w:left w:val="nil"/>
              <w:bottom w:val="nil"/>
              <w:right w:val="nil"/>
            </w:tcBorders>
          </w:tcPr>
          <w:p w:rsidR="00B41E4A" w:rsidP="00163CA1" w:rsidRDefault="00B41E4A" w14:paraId="47692786" w14:textId="77777777">
            <w:pPr>
              <w:rPr>
                <w:sz w:val="12"/>
                <w:szCs w:val="12"/>
              </w:rPr>
            </w:pPr>
          </w:p>
        </w:tc>
        <w:tc>
          <w:tcPr>
            <w:tcW w:w="7740" w:type="dxa"/>
            <w:tcBorders>
              <w:top w:val="nil"/>
              <w:left w:val="nil"/>
              <w:bottom w:val="nil"/>
              <w:right w:val="nil"/>
            </w:tcBorders>
          </w:tcPr>
          <w:p w:rsidR="00B41E4A" w:rsidP="00163CA1" w:rsidRDefault="00B41E4A" w14:paraId="281E07C3" w14:textId="77777777">
            <w:pPr>
              <w:rPr>
                <w:sz w:val="12"/>
                <w:szCs w:val="12"/>
              </w:rPr>
            </w:pPr>
          </w:p>
        </w:tc>
      </w:tr>
      <w:tr w:rsidR="00B41E4A" w:rsidTr="00163CA1" w14:paraId="32B1504F"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1A58BF37" w14:textId="77777777">
            <w:pPr>
              <w:rPr>
                <w:b/>
                <w:bCs/>
              </w:rPr>
            </w:pPr>
            <w:r w:rsidRPr="00163CA1">
              <w:rPr>
                <w:b/>
                <w:bCs/>
              </w:rPr>
              <w:lastRenderedPageBreak/>
              <w:t>04/02/26</w:t>
            </w:r>
          </w:p>
        </w:tc>
        <w:tc>
          <w:tcPr>
            <w:tcW w:w="1530" w:type="dxa"/>
            <w:tcBorders>
              <w:top w:val="nil"/>
              <w:left w:val="nil"/>
              <w:bottom w:val="nil"/>
              <w:right w:val="nil"/>
            </w:tcBorders>
          </w:tcPr>
          <w:p w:rsidR="00B41E4A" w:rsidP="00163CA1" w:rsidRDefault="00B41E4A" w14:paraId="59AC6324" w14:textId="77777777">
            <w:r>
              <w:t>Telecom 6</w:t>
            </w:r>
          </w:p>
        </w:tc>
        <w:tc>
          <w:tcPr>
            <w:tcW w:w="7740" w:type="dxa"/>
            <w:tcBorders>
              <w:top w:val="nil"/>
              <w:left w:val="nil"/>
              <w:bottom w:val="nil"/>
              <w:right w:val="nil"/>
            </w:tcBorders>
          </w:tcPr>
          <w:p w:rsidR="00B41E4A" w:rsidP="00163CA1" w:rsidRDefault="00B41E4A" w14:paraId="456444D4" w14:textId="77777777">
            <w:r>
              <w:t>James Hankins, Submits Performance Bond in Compliance with Decision 22-04-008- PB (</w:t>
            </w:r>
            <w:r>
              <w:rPr>
                <w:b/>
                <w:bCs/>
              </w:rPr>
              <w:t>effective TBD</w:t>
            </w:r>
            <w:r>
              <w:t>)</w:t>
            </w:r>
          </w:p>
        </w:tc>
      </w:tr>
      <w:tr w:rsidR="00B41E4A" w:rsidTr="00163CA1" w14:paraId="4AF275F2"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5762B1A0" w14:textId="77777777">
            <w:pPr>
              <w:rPr>
                <w:b/>
                <w:bCs/>
                <w:sz w:val="12"/>
                <w:szCs w:val="12"/>
              </w:rPr>
            </w:pPr>
          </w:p>
        </w:tc>
        <w:tc>
          <w:tcPr>
            <w:tcW w:w="1530" w:type="dxa"/>
            <w:tcBorders>
              <w:top w:val="nil"/>
              <w:left w:val="nil"/>
              <w:bottom w:val="nil"/>
              <w:right w:val="nil"/>
            </w:tcBorders>
          </w:tcPr>
          <w:p w:rsidR="00B41E4A" w:rsidP="00163CA1" w:rsidRDefault="00B41E4A" w14:paraId="0045398B" w14:textId="77777777">
            <w:pPr>
              <w:rPr>
                <w:sz w:val="12"/>
                <w:szCs w:val="12"/>
              </w:rPr>
            </w:pPr>
          </w:p>
        </w:tc>
        <w:tc>
          <w:tcPr>
            <w:tcW w:w="7740" w:type="dxa"/>
            <w:tcBorders>
              <w:top w:val="nil"/>
              <w:left w:val="nil"/>
              <w:bottom w:val="nil"/>
              <w:right w:val="nil"/>
            </w:tcBorders>
          </w:tcPr>
          <w:p w:rsidR="00B41E4A" w:rsidP="00163CA1" w:rsidRDefault="00B41E4A" w14:paraId="7ABD4AFB" w14:textId="77777777">
            <w:pPr>
              <w:rPr>
                <w:sz w:val="12"/>
                <w:szCs w:val="12"/>
              </w:rPr>
            </w:pPr>
          </w:p>
        </w:tc>
      </w:tr>
      <w:tr w:rsidR="00B41E4A" w:rsidTr="00163CA1" w14:paraId="00CD9A3E"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52A3A964" w14:textId="77777777">
            <w:pPr>
              <w:rPr>
                <w:b/>
                <w:bCs/>
              </w:rPr>
            </w:pPr>
            <w:r w:rsidRPr="00163CA1">
              <w:rPr>
                <w:b/>
                <w:bCs/>
              </w:rPr>
              <w:t>04/02/26</w:t>
            </w:r>
          </w:p>
        </w:tc>
        <w:tc>
          <w:tcPr>
            <w:tcW w:w="1530" w:type="dxa"/>
            <w:tcBorders>
              <w:top w:val="nil"/>
              <w:left w:val="nil"/>
              <w:bottom w:val="nil"/>
              <w:right w:val="nil"/>
            </w:tcBorders>
          </w:tcPr>
          <w:p w:rsidR="00B41E4A" w:rsidP="00163CA1" w:rsidRDefault="00B41E4A" w14:paraId="6BA6516B" w14:textId="77777777">
            <w:r>
              <w:t>Telecom 9</w:t>
            </w:r>
          </w:p>
        </w:tc>
        <w:tc>
          <w:tcPr>
            <w:tcW w:w="7740" w:type="dxa"/>
            <w:tcBorders>
              <w:top w:val="nil"/>
              <w:left w:val="nil"/>
              <w:bottom w:val="nil"/>
              <w:right w:val="nil"/>
            </w:tcBorders>
          </w:tcPr>
          <w:p w:rsidR="00B41E4A" w:rsidP="00163CA1" w:rsidRDefault="00B41E4A" w14:paraId="668E6BE2" w14:textId="77777777">
            <w:r>
              <w:t>Nevada County Fiber Inc, Telephone Corporation Bond - PB (</w:t>
            </w:r>
            <w:r>
              <w:rPr>
                <w:b/>
                <w:bCs/>
              </w:rPr>
              <w:t>effective TBD</w:t>
            </w:r>
            <w:r>
              <w:t>)</w:t>
            </w:r>
          </w:p>
        </w:tc>
      </w:tr>
      <w:tr w:rsidR="00B41E4A" w:rsidTr="00163CA1" w14:paraId="13E450E7"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6AA2E788" w14:textId="77777777">
            <w:pPr>
              <w:rPr>
                <w:b/>
                <w:bCs/>
                <w:sz w:val="12"/>
                <w:szCs w:val="12"/>
              </w:rPr>
            </w:pPr>
          </w:p>
        </w:tc>
        <w:tc>
          <w:tcPr>
            <w:tcW w:w="1530" w:type="dxa"/>
            <w:tcBorders>
              <w:top w:val="nil"/>
              <w:left w:val="nil"/>
              <w:bottom w:val="nil"/>
              <w:right w:val="nil"/>
            </w:tcBorders>
          </w:tcPr>
          <w:p w:rsidR="00B41E4A" w:rsidP="00163CA1" w:rsidRDefault="00B41E4A" w14:paraId="0699304A" w14:textId="77777777">
            <w:pPr>
              <w:rPr>
                <w:sz w:val="12"/>
                <w:szCs w:val="12"/>
              </w:rPr>
            </w:pPr>
          </w:p>
        </w:tc>
        <w:tc>
          <w:tcPr>
            <w:tcW w:w="7740" w:type="dxa"/>
            <w:tcBorders>
              <w:top w:val="nil"/>
              <w:left w:val="nil"/>
              <w:bottom w:val="nil"/>
              <w:right w:val="nil"/>
            </w:tcBorders>
          </w:tcPr>
          <w:p w:rsidR="00B41E4A" w:rsidP="00163CA1" w:rsidRDefault="00B41E4A" w14:paraId="3DDE4AB2" w14:textId="77777777">
            <w:pPr>
              <w:rPr>
                <w:sz w:val="12"/>
                <w:szCs w:val="12"/>
              </w:rPr>
            </w:pPr>
          </w:p>
        </w:tc>
      </w:tr>
      <w:tr w:rsidR="00B41E4A" w:rsidTr="00163CA1" w14:paraId="049085C9"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39007746" w14:textId="77777777">
            <w:pPr>
              <w:rPr>
                <w:b/>
                <w:bCs/>
              </w:rPr>
            </w:pPr>
            <w:r w:rsidRPr="00163CA1">
              <w:rPr>
                <w:b/>
                <w:bCs/>
              </w:rPr>
              <w:t>04/02/26</w:t>
            </w:r>
          </w:p>
        </w:tc>
        <w:tc>
          <w:tcPr>
            <w:tcW w:w="1530" w:type="dxa"/>
            <w:tcBorders>
              <w:top w:val="nil"/>
              <w:left w:val="nil"/>
              <w:bottom w:val="nil"/>
              <w:right w:val="nil"/>
            </w:tcBorders>
          </w:tcPr>
          <w:p w:rsidR="00B41E4A" w:rsidP="00163CA1" w:rsidRDefault="00B41E4A" w14:paraId="61EC8B99" w14:textId="77777777">
            <w:r>
              <w:t>Telecom 1</w:t>
            </w:r>
          </w:p>
        </w:tc>
        <w:tc>
          <w:tcPr>
            <w:tcW w:w="7740" w:type="dxa"/>
            <w:tcBorders>
              <w:top w:val="nil"/>
              <w:left w:val="nil"/>
              <w:bottom w:val="nil"/>
              <w:right w:val="nil"/>
            </w:tcBorders>
          </w:tcPr>
          <w:p w:rsidR="00B41E4A" w:rsidP="00163CA1" w:rsidRDefault="00B41E4A" w14:paraId="4AB45E3F" w14:textId="77777777">
            <w:proofErr w:type="spellStart"/>
            <w:r>
              <w:t>VoxConnectUC</w:t>
            </w:r>
            <w:proofErr w:type="spellEnd"/>
            <w:r>
              <w:t xml:space="preserve"> LLC, Performance Bond - Nomadic VoIP - PB (</w:t>
            </w:r>
            <w:r>
              <w:rPr>
                <w:b/>
                <w:bCs/>
              </w:rPr>
              <w:t>effective TBD</w:t>
            </w:r>
            <w:r>
              <w:t>)</w:t>
            </w:r>
          </w:p>
        </w:tc>
      </w:tr>
      <w:tr w:rsidR="00B41E4A" w:rsidTr="00163CA1" w14:paraId="2267933D"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37691CE7" w14:textId="77777777">
            <w:pPr>
              <w:rPr>
                <w:b/>
                <w:bCs/>
                <w:sz w:val="12"/>
                <w:szCs w:val="12"/>
              </w:rPr>
            </w:pPr>
          </w:p>
        </w:tc>
        <w:tc>
          <w:tcPr>
            <w:tcW w:w="1530" w:type="dxa"/>
            <w:tcBorders>
              <w:top w:val="nil"/>
              <w:left w:val="nil"/>
              <w:bottom w:val="nil"/>
              <w:right w:val="nil"/>
            </w:tcBorders>
          </w:tcPr>
          <w:p w:rsidR="00B41E4A" w:rsidP="00163CA1" w:rsidRDefault="00B41E4A" w14:paraId="56869C30" w14:textId="77777777">
            <w:pPr>
              <w:rPr>
                <w:sz w:val="12"/>
                <w:szCs w:val="12"/>
              </w:rPr>
            </w:pPr>
          </w:p>
        </w:tc>
        <w:tc>
          <w:tcPr>
            <w:tcW w:w="7740" w:type="dxa"/>
            <w:tcBorders>
              <w:top w:val="nil"/>
              <w:left w:val="nil"/>
              <w:bottom w:val="nil"/>
              <w:right w:val="nil"/>
            </w:tcBorders>
          </w:tcPr>
          <w:p w:rsidR="00B41E4A" w:rsidP="00163CA1" w:rsidRDefault="00B41E4A" w14:paraId="0522C837" w14:textId="77777777">
            <w:pPr>
              <w:rPr>
                <w:sz w:val="12"/>
                <w:szCs w:val="12"/>
              </w:rPr>
            </w:pPr>
          </w:p>
        </w:tc>
      </w:tr>
      <w:tr w:rsidR="00B41E4A" w:rsidTr="00163CA1" w14:paraId="20A69656" w14:textId="77777777">
        <w:tblPrEx>
          <w:tblCellMar>
            <w:top w:w="0" w:type="dxa"/>
            <w:bottom w:w="0" w:type="dxa"/>
          </w:tblCellMar>
        </w:tblPrEx>
        <w:tc>
          <w:tcPr>
            <w:tcW w:w="10350" w:type="dxa"/>
            <w:gridSpan w:val="3"/>
            <w:tcBorders>
              <w:top w:val="nil"/>
              <w:left w:val="nil"/>
              <w:bottom w:val="nil"/>
              <w:right w:val="nil"/>
            </w:tcBorders>
          </w:tcPr>
          <w:p w:rsidRPr="00163CA1" w:rsidR="00B41E4A" w:rsidP="00163CA1" w:rsidRDefault="00B41E4A" w14:paraId="57C7A234" w14:textId="148A38AA">
            <w:pPr>
              <w:jc w:val="center"/>
              <w:rPr>
                <w:b/>
                <w:bCs/>
                <w:sz w:val="28"/>
                <w:szCs w:val="28"/>
              </w:rPr>
            </w:pPr>
            <w:r w:rsidRPr="00163CA1">
              <w:rPr>
                <w:b/>
                <w:bCs/>
                <w:sz w:val="24"/>
                <w:szCs w:val="24"/>
              </w:rPr>
              <w:br/>
            </w:r>
            <w:r w:rsidRPr="00163CA1">
              <w:rPr>
                <w:b/>
                <w:bCs/>
                <w:sz w:val="28"/>
                <w:szCs w:val="28"/>
              </w:rPr>
              <w:t xml:space="preserve">ADVICE LETTER SUSPENSIONS (Pursuant to M-4801, 04/19/01) </w:t>
            </w:r>
            <w:r w:rsidRPr="00163CA1">
              <w:rPr>
                <w:b/>
                <w:bCs/>
                <w:sz w:val="28"/>
                <w:szCs w:val="28"/>
              </w:rPr>
              <w:br/>
            </w:r>
          </w:p>
        </w:tc>
      </w:tr>
      <w:tr w:rsidR="00B41E4A" w:rsidTr="00163CA1" w14:paraId="2A08039A"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31E214DE" w14:textId="77777777">
            <w:pPr>
              <w:rPr>
                <w:b/>
                <w:bCs/>
              </w:rPr>
            </w:pPr>
            <w:r w:rsidRPr="00163CA1">
              <w:rPr>
                <w:b/>
                <w:bCs/>
              </w:rPr>
              <w:t>03/02/26</w:t>
            </w:r>
          </w:p>
        </w:tc>
        <w:tc>
          <w:tcPr>
            <w:tcW w:w="1530" w:type="dxa"/>
            <w:tcBorders>
              <w:top w:val="nil"/>
              <w:left w:val="nil"/>
              <w:bottom w:val="nil"/>
              <w:right w:val="nil"/>
            </w:tcBorders>
          </w:tcPr>
          <w:p w:rsidR="00B41E4A" w:rsidP="00163CA1" w:rsidRDefault="00B41E4A" w14:paraId="49476842" w14:textId="77777777">
            <w:r>
              <w:t>Energy 5738E</w:t>
            </w:r>
          </w:p>
        </w:tc>
        <w:tc>
          <w:tcPr>
            <w:tcW w:w="7740" w:type="dxa"/>
            <w:tcBorders>
              <w:top w:val="nil"/>
              <w:left w:val="nil"/>
              <w:bottom w:val="nil"/>
              <w:right w:val="nil"/>
            </w:tcBorders>
          </w:tcPr>
          <w:p w:rsidR="00B41E4A" w:rsidP="00163CA1" w:rsidRDefault="00B41E4A" w14:paraId="53777D1F" w14:textId="77777777">
            <w:r>
              <w:t>Southern California Edison Company. Initial suspension on the following grounds: additional time is needed. Date suspension ends: 06/29/26. Note: Initial suspensions will be automatically extended for an additional 180 days if the Commission has not issued an order regarding the advice letter by the date the first suspension period ends.</w:t>
            </w:r>
          </w:p>
        </w:tc>
      </w:tr>
      <w:tr w:rsidR="00B41E4A" w:rsidTr="00163CA1" w14:paraId="2000026C"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107EEFA8" w14:textId="77777777">
            <w:pPr>
              <w:rPr>
                <w:b/>
                <w:bCs/>
                <w:sz w:val="12"/>
                <w:szCs w:val="12"/>
              </w:rPr>
            </w:pPr>
          </w:p>
        </w:tc>
        <w:tc>
          <w:tcPr>
            <w:tcW w:w="1530" w:type="dxa"/>
            <w:tcBorders>
              <w:top w:val="nil"/>
              <w:left w:val="nil"/>
              <w:bottom w:val="nil"/>
              <w:right w:val="nil"/>
            </w:tcBorders>
          </w:tcPr>
          <w:p w:rsidR="00B41E4A" w:rsidP="00163CA1" w:rsidRDefault="00B41E4A" w14:paraId="70BCC929" w14:textId="77777777">
            <w:pPr>
              <w:rPr>
                <w:sz w:val="12"/>
                <w:szCs w:val="12"/>
              </w:rPr>
            </w:pPr>
          </w:p>
        </w:tc>
        <w:tc>
          <w:tcPr>
            <w:tcW w:w="7740" w:type="dxa"/>
            <w:tcBorders>
              <w:top w:val="nil"/>
              <w:left w:val="nil"/>
              <w:bottom w:val="nil"/>
              <w:right w:val="nil"/>
            </w:tcBorders>
          </w:tcPr>
          <w:p w:rsidR="00B41E4A" w:rsidP="00163CA1" w:rsidRDefault="00B41E4A" w14:paraId="157E0E87" w14:textId="77777777">
            <w:pPr>
              <w:rPr>
                <w:sz w:val="12"/>
                <w:szCs w:val="12"/>
              </w:rPr>
            </w:pPr>
          </w:p>
        </w:tc>
      </w:tr>
      <w:tr w:rsidR="00B41E4A" w:rsidTr="00163CA1" w14:paraId="53B1F3F2"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3B69B79C" w14:textId="77777777">
            <w:pPr>
              <w:rPr>
                <w:b/>
                <w:bCs/>
              </w:rPr>
            </w:pPr>
            <w:r w:rsidRPr="00163CA1">
              <w:rPr>
                <w:b/>
                <w:bCs/>
              </w:rPr>
              <w:t>03/29/26</w:t>
            </w:r>
          </w:p>
        </w:tc>
        <w:tc>
          <w:tcPr>
            <w:tcW w:w="1530" w:type="dxa"/>
            <w:tcBorders>
              <w:top w:val="nil"/>
              <w:left w:val="nil"/>
              <w:bottom w:val="nil"/>
              <w:right w:val="nil"/>
            </w:tcBorders>
          </w:tcPr>
          <w:p w:rsidR="00B41E4A" w:rsidP="00163CA1" w:rsidRDefault="00B41E4A" w14:paraId="61B5B55C" w14:textId="77777777">
            <w:r>
              <w:t>Energy 7850E</w:t>
            </w:r>
          </w:p>
        </w:tc>
        <w:tc>
          <w:tcPr>
            <w:tcW w:w="7740" w:type="dxa"/>
            <w:tcBorders>
              <w:top w:val="nil"/>
              <w:left w:val="nil"/>
              <w:bottom w:val="nil"/>
              <w:right w:val="nil"/>
            </w:tcBorders>
          </w:tcPr>
          <w:p w:rsidR="00B41E4A" w:rsidP="00163CA1" w:rsidRDefault="00B41E4A" w14:paraId="12FB7486" w14:textId="77777777">
            <w:r>
              <w:t>Pacific Gas &amp; Electric Company. Initial suspension on the following grounds: additional time is needed. Date suspension ends: 07/27/26. Note: Initial suspensions will be automatically extended for an additional 180 days if the Commission has not issued an order regarding the advice letter by the date the first suspension period ends.</w:t>
            </w:r>
          </w:p>
        </w:tc>
      </w:tr>
      <w:tr w:rsidR="00B41E4A" w:rsidTr="00163CA1" w14:paraId="14F4919A"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6CE87EC0" w14:textId="77777777">
            <w:pPr>
              <w:rPr>
                <w:b/>
                <w:bCs/>
                <w:sz w:val="12"/>
                <w:szCs w:val="12"/>
              </w:rPr>
            </w:pPr>
          </w:p>
        </w:tc>
        <w:tc>
          <w:tcPr>
            <w:tcW w:w="1530" w:type="dxa"/>
            <w:tcBorders>
              <w:top w:val="nil"/>
              <w:left w:val="nil"/>
              <w:bottom w:val="nil"/>
              <w:right w:val="nil"/>
            </w:tcBorders>
          </w:tcPr>
          <w:p w:rsidR="00B41E4A" w:rsidP="00163CA1" w:rsidRDefault="00B41E4A" w14:paraId="2E5384E9" w14:textId="77777777">
            <w:pPr>
              <w:rPr>
                <w:sz w:val="12"/>
                <w:szCs w:val="12"/>
              </w:rPr>
            </w:pPr>
          </w:p>
        </w:tc>
        <w:tc>
          <w:tcPr>
            <w:tcW w:w="7740" w:type="dxa"/>
            <w:tcBorders>
              <w:top w:val="nil"/>
              <w:left w:val="nil"/>
              <w:bottom w:val="nil"/>
              <w:right w:val="nil"/>
            </w:tcBorders>
          </w:tcPr>
          <w:p w:rsidR="00B41E4A" w:rsidP="00163CA1" w:rsidRDefault="00B41E4A" w14:paraId="551EAD8B" w14:textId="77777777">
            <w:pPr>
              <w:rPr>
                <w:sz w:val="12"/>
                <w:szCs w:val="12"/>
              </w:rPr>
            </w:pPr>
          </w:p>
        </w:tc>
      </w:tr>
      <w:tr w:rsidR="00B41E4A" w:rsidTr="00163CA1" w14:paraId="503DA789"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05828E33" w14:textId="77777777">
            <w:pPr>
              <w:rPr>
                <w:b/>
                <w:bCs/>
              </w:rPr>
            </w:pPr>
            <w:r w:rsidRPr="00163CA1">
              <w:rPr>
                <w:b/>
                <w:bCs/>
              </w:rPr>
              <w:t>03/29/26</w:t>
            </w:r>
          </w:p>
        </w:tc>
        <w:tc>
          <w:tcPr>
            <w:tcW w:w="1530" w:type="dxa"/>
            <w:tcBorders>
              <w:top w:val="nil"/>
              <w:left w:val="nil"/>
              <w:bottom w:val="nil"/>
              <w:right w:val="nil"/>
            </w:tcBorders>
          </w:tcPr>
          <w:p w:rsidR="00B41E4A" w:rsidP="00163CA1" w:rsidRDefault="00B41E4A" w14:paraId="7C95F86A" w14:textId="77777777">
            <w:r>
              <w:t>Energy 4809E</w:t>
            </w:r>
          </w:p>
        </w:tc>
        <w:tc>
          <w:tcPr>
            <w:tcW w:w="7740" w:type="dxa"/>
            <w:tcBorders>
              <w:top w:val="nil"/>
              <w:left w:val="nil"/>
              <w:bottom w:val="nil"/>
              <w:right w:val="nil"/>
            </w:tcBorders>
          </w:tcPr>
          <w:p w:rsidR="00B41E4A" w:rsidP="00163CA1" w:rsidRDefault="00B41E4A" w14:paraId="2067FC10" w14:textId="77777777">
            <w:r>
              <w:t>San Diego Gas &amp; Electric Company. Initial suspension on the following grounds: additional time is needed. Date suspension ends: 07/27/26. Note: Initial suspensions will be automatically extended for an additional 180 days if the Commission has not issued an order regarding the advice letter by the date the first suspension period ends.</w:t>
            </w:r>
          </w:p>
        </w:tc>
      </w:tr>
      <w:tr w:rsidR="00B41E4A" w:rsidTr="00163CA1" w14:paraId="7542432E"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685115AC" w14:textId="77777777">
            <w:pPr>
              <w:rPr>
                <w:b/>
                <w:bCs/>
                <w:sz w:val="12"/>
                <w:szCs w:val="12"/>
              </w:rPr>
            </w:pPr>
          </w:p>
        </w:tc>
        <w:tc>
          <w:tcPr>
            <w:tcW w:w="1530" w:type="dxa"/>
            <w:tcBorders>
              <w:top w:val="nil"/>
              <w:left w:val="nil"/>
              <w:bottom w:val="nil"/>
              <w:right w:val="nil"/>
            </w:tcBorders>
          </w:tcPr>
          <w:p w:rsidR="00B41E4A" w:rsidP="00163CA1" w:rsidRDefault="00B41E4A" w14:paraId="09B95EB3" w14:textId="77777777">
            <w:pPr>
              <w:rPr>
                <w:sz w:val="12"/>
                <w:szCs w:val="12"/>
              </w:rPr>
            </w:pPr>
          </w:p>
        </w:tc>
        <w:tc>
          <w:tcPr>
            <w:tcW w:w="7740" w:type="dxa"/>
            <w:tcBorders>
              <w:top w:val="nil"/>
              <w:left w:val="nil"/>
              <w:bottom w:val="nil"/>
              <w:right w:val="nil"/>
            </w:tcBorders>
          </w:tcPr>
          <w:p w:rsidR="00B41E4A" w:rsidP="00163CA1" w:rsidRDefault="00B41E4A" w14:paraId="2772AC21" w14:textId="77777777">
            <w:pPr>
              <w:rPr>
                <w:sz w:val="12"/>
                <w:szCs w:val="12"/>
              </w:rPr>
            </w:pPr>
          </w:p>
        </w:tc>
      </w:tr>
      <w:tr w:rsidR="00B41E4A" w:rsidTr="00163CA1" w14:paraId="2FE315E6"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0A1829B6" w14:textId="77777777">
            <w:pPr>
              <w:rPr>
                <w:b/>
                <w:bCs/>
              </w:rPr>
            </w:pPr>
            <w:r w:rsidRPr="00163CA1">
              <w:rPr>
                <w:b/>
                <w:bCs/>
              </w:rPr>
              <w:t>03/29/26</w:t>
            </w:r>
          </w:p>
        </w:tc>
        <w:tc>
          <w:tcPr>
            <w:tcW w:w="1530" w:type="dxa"/>
            <w:tcBorders>
              <w:top w:val="nil"/>
              <w:left w:val="nil"/>
              <w:bottom w:val="nil"/>
              <w:right w:val="nil"/>
            </w:tcBorders>
          </w:tcPr>
          <w:p w:rsidR="00B41E4A" w:rsidP="00163CA1" w:rsidRDefault="00B41E4A" w14:paraId="5C04D11B" w14:textId="77777777">
            <w:r>
              <w:t>Energy 5747E</w:t>
            </w:r>
          </w:p>
        </w:tc>
        <w:tc>
          <w:tcPr>
            <w:tcW w:w="7740" w:type="dxa"/>
            <w:tcBorders>
              <w:top w:val="nil"/>
              <w:left w:val="nil"/>
              <w:bottom w:val="nil"/>
              <w:right w:val="nil"/>
            </w:tcBorders>
          </w:tcPr>
          <w:p w:rsidR="00B41E4A" w:rsidP="00163CA1" w:rsidRDefault="00B41E4A" w14:paraId="3FD6D62B" w14:textId="77777777">
            <w:r>
              <w:t>Southern California Edison Company. Initial suspension on the following grounds: additional time is needed. Date suspension ends: 07/27/26. Note: Initial suspensions will be automatically extended for an additional 180 days if the Commission has not issued an order regarding the advice letter by the date the first suspension period ends.</w:t>
            </w:r>
          </w:p>
        </w:tc>
      </w:tr>
      <w:tr w:rsidR="00B41E4A" w:rsidTr="00163CA1" w14:paraId="57892970"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35CBF012" w14:textId="77777777">
            <w:pPr>
              <w:rPr>
                <w:b/>
                <w:bCs/>
                <w:sz w:val="12"/>
                <w:szCs w:val="12"/>
              </w:rPr>
            </w:pPr>
          </w:p>
        </w:tc>
        <w:tc>
          <w:tcPr>
            <w:tcW w:w="1530" w:type="dxa"/>
            <w:tcBorders>
              <w:top w:val="nil"/>
              <w:left w:val="nil"/>
              <w:bottom w:val="nil"/>
              <w:right w:val="nil"/>
            </w:tcBorders>
          </w:tcPr>
          <w:p w:rsidR="00B41E4A" w:rsidP="00163CA1" w:rsidRDefault="00B41E4A" w14:paraId="6BC5C25F" w14:textId="77777777">
            <w:pPr>
              <w:rPr>
                <w:sz w:val="12"/>
                <w:szCs w:val="12"/>
              </w:rPr>
            </w:pPr>
          </w:p>
        </w:tc>
        <w:tc>
          <w:tcPr>
            <w:tcW w:w="7740" w:type="dxa"/>
            <w:tcBorders>
              <w:top w:val="nil"/>
              <w:left w:val="nil"/>
              <w:bottom w:val="nil"/>
              <w:right w:val="nil"/>
            </w:tcBorders>
          </w:tcPr>
          <w:p w:rsidR="00B41E4A" w:rsidP="00163CA1" w:rsidRDefault="00B41E4A" w14:paraId="1CBE9C91" w14:textId="77777777">
            <w:pPr>
              <w:rPr>
                <w:sz w:val="12"/>
                <w:szCs w:val="12"/>
              </w:rPr>
            </w:pPr>
          </w:p>
        </w:tc>
      </w:tr>
      <w:tr w:rsidR="00B41E4A" w:rsidTr="00163CA1" w14:paraId="0953F8D1"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44078175" w14:textId="77777777">
            <w:pPr>
              <w:rPr>
                <w:b/>
                <w:bCs/>
              </w:rPr>
            </w:pPr>
            <w:r w:rsidRPr="00163CA1">
              <w:rPr>
                <w:b/>
                <w:bCs/>
              </w:rPr>
              <w:t>03/31/26</w:t>
            </w:r>
          </w:p>
        </w:tc>
        <w:tc>
          <w:tcPr>
            <w:tcW w:w="1530" w:type="dxa"/>
            <w:tcBorders>
              <w:top w:val="nil"/>
              <w:left w:val="nil"/>
              <w:bottom w:val="nil"/>
              <w:right w:val="nil"/>
            </w:tcBorders>
          </w:tcPr>
          <w:p w:rsidR="00B41E4A" w:rsidP="00163CA1" w:rsidRDefault="00B41E4A" w14:paraId="6EFE4230" w14:textId="77777777">
            <w:r>
              <w:t>Energy 7O</w:t>
            </w:r>
          </w:p>
        </w:tc>
        <w:tc>
          <w:tcPr>
            <w:tcW w:w="7740" w:type="dxa"/>
            <w:tcBorders>
              <w:top w:val="nil"/>
              <w:left w:val="nil"/>
              <w:bottom w:val="nil"/>
              <w:right w:val="nil"/>
            </w:tcBorders>
          </w:tcPr>
          <w:p w:rsidR="00B41E4A" w:rsidP="00163CA1" w:rsidRDefault="00B41E4A" w14:paraId="2B3E1FBA" w14:textId="77777777">
            <w:r>
              <w:t xml:space="preserve">Torrance Basin Pipeline Company, LLC. Automatic suspension extension. Date suspension ends: 09/28/26. </w:t>
            </w:r>
          </w:p>
        </w:tc>
      </w:tr>
      <w:tr w:rsidR="00B41E4A" w:rsidTr="00163CA1" w14:paraId="63EE1D94"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757D2005" w14:textId="77777777">
            <w:pPr>
              <w:rPr>
                <w:b/>
                <w:bCs/>
                <w:sz w:val="12"/>
                <w:szCs w:val="12"/>
              </w:rPr>
            </w:pPr>
          </w:p>
        </w:tc>
        <w:tc>
          <w:tcPr>
            <w:tcW w:w="1530" w:type="dxa"/>
            <w:tcBorders>
              <w:top w:val="nil"/>
              <w:left w:val="nil"/>
              <w:bottom w:val="nil"/>
              <w:right w:val="nil"/>
            </w:tcBorders>
          </w:tcPr>
          <w:p w:rsidR="00B41E4A" w:rsidP="00163CA1" w:rsidRDefault="00B41E4A" w14:paraId="5C426590" w14:textId="77777777">
            <w:pPr>
              <w:rPr>
                <w:sz w:val="12"/>
                <w:szCs w:val="12"/>
              </w:rPr>
            </w:pPr>
          </w:p>
        </w:tc>
        <w:tc>
          <w:tcPr>
            <w:tcW w:w="7740" w:type="dxa"/>
            <w:tcBorders>
              <w:top w:val="nil"/>
              <w:left w:val="nil"/>
              <w:bottom w:val="nil"/>
              <w:right w:val="nil"/>
            </w:tcBorders>
          </w:tcPr>
          <w:p w:rsidR="00B41E4A" w:rsidP="00163CA1" w:rsidRDefault="00B41E4A" w14:paraId="7A3F27FD" w14:textId="77777777">
            <w:pPr>
              <w:rPr>
                <w:sz w:val="12"/>
                <w:szCs w:val="12"/>
              </w:rPr>
            </w:pPr>
          </w:p>
        </w:tc>
      </w:tr>
      <w:tr w:rsidR="00B41E4A" w:rsidTr="00163CA1" w14:paraId="57514712"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40F19C98" w14:textId="77777777">
            <w:pPr>
              <w:rPr>
                <w:b/>
                <w:bCs/>
              </w:rPr>
            </w:pPr>
            <w:r w:rsidRPr="00163CA1">
              <w:rPr>
                <w:b/>
                <w:bCs/>
              </w:rPr>
              <w:t>04/01/26</w:t>
            </w:r>
          </w:p>
        </w:tc>
        <w:tc>
          <w:tcPr>
            <w:tcW w:w="1530" w:type="dxa"/>
            <w:tcBorders>
              <w:top w:val="nil"/>
              <w:left w:val="nil"/>
              <w:bottom w:val="nil"/>
              <w:right w:val="nil"/>
            </w:tcBorders>
          </w:tcPr>
          <w:p w:rsidR="00B41E4A" w:rsidP="00163CA1" w:rsidRDefault="00B41E4A" w14:paraId="1011474B" w14:textId="77777777">
            <w:r>
              <w:t>Water 422</w:t>
            </w:r>
          </w:p>
        </w:tc>
        <w:tc>
          <w:tcPr>
            <w:tcW w:w="7740" w:type="dxa"/>
            <w:tcBorders>
              <w:top w:val="nil"/>
              <w:left w:val="nil"/>
              <w:bottom w:val="nil"/>
              <w:right w:val="nil"/>
            </w:tcBorders>
          </w:tcPr>
          <w:p w:rsidR="00B41E4A" w:rsidP="00163CA1" w:rsidRDefault="00B41E4A" w14:paraId="01E8B415" w14:textId="77777777">
            <w:r>
              <w:t>Suburban Water Systems. Initial suspension on the following grounds: protested. Date suspension ends: 07/30/26. Note: Initial suspensions will be automatically extended for an additional 180 days if the Commission has not issued an order regarding the advice letter by the date the first suspension period ends.</w:t>
            </w:r>
          </w:p>
        </w:tc>
      </w:tr>
      <w:tr w:rsidR="00B41E4A" w:rsidTr="00163CA1" w14:paraId="021DEF41"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64205548" w14:textId="77777777">
            <w:pPr>
              <w:rPr>
                <w:b/>
                <w:bCs/>
                <w:sz w:val="12"/>
                <w:szCs w:val="12"/>
              </w:rPr>
            </w:pPr>
          </w:p>
        </w:tc>
        <w:tc>
          <w:tcPr>
            <w:tcW w:w="1530" w:type="dxa"/>
            <w:tcBorders>
              <w:top w:val="nil"/>
              <w:left w:val="nil"/>
              <w:bottom w:val="nil"/>
              <w:right w:val="nil"/>
            </w:tcBorders>
          </w:tcPr>
          <w:p w:rsidR="00B41E4A" w:rsidP="00163CA1" w:rsidRDefault="00B41E4A" w14:paraId="47749089" w14:textId="77777777">
            <w:pPr>
              <w:rPr>
                <w:sz w:val="12"/>
                <w:szCs w:val="12"/>
              </w:rPr>
            </w:pPr>
          </w:p>
        </w:tc>
        <w:tc>
          <w:tcPr>
            <w:tcW w:w="7740" w:type="dxa"/>
            <w:tcBorders>
              <w:top w:val="nil"/>
              <w:left w:val="nil"/>
              <w:bottom w:val="nil"/>
              <w:right w:val="nil"/>
            </w:tcBorders>
          </w:tcPr>
          <w:p w:rsidR="00B41E4A" w:rsidP="00163CA1" w:rsidRDefault="00B41E4A" w14:paraId="5DD9A864" w14:textId="77777777">
            <w:pPr>
              <w:rPr>
                <w:sz w:val="12"/>
                <w:szCs w:val="12"/>
              </w:rPr>
            </w:pPr>
          </w:p>
        </w:tc>
      </w:tr>
      <w:tr w:rsidR="00B41E4A" w:rsidTr="00163CA1" w14:paraId="2CAC453C"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51704BCE" w14:textId="77777777">
            <w:pPr>
              <w:rPr>
                <w:b/>
                <w:bCs/>
              </w:rPr>
            </w:pPr>
            <w:r w:rsidRPr="00163CA1">
              <w:rPr>
                <w:b/>
                <w:bCs/>
              </w:rPr>
              <w:t>04/02/26</w:t>
            </w:r>
          </w:p>
        </w:tc>
        <w:tc>
          <w:tcPr>
            <w:tcW w:w="1530" w:type="dxa"/>
            <w:tcBorders>
              <w:top w:val="nil"/>
              <w:left w:val="nil"/>
              <w:bottom w:val="nil"/>
              <w:right w:val="nil"/>
            </w:tcBorders>
          </w:tcPr>
          <w:p w:rsidR="00B41E4A" w:rsidP="00163CA1" w:rsidRDefault="00B41E4A" w14:paraId="5C190AB5" w14:textId="77777777">
            <w:r>
              <w:t>Energy 6558G</w:t>
            </w:r>
          </w:p>
        </w:tc>
        <w:tc>
          <w:tcPr>
            <w:tcW w:w="7740" w:type="dxa"/>
            <w:tcBorders>
              <w:top w:val="nil"/>
              <w:left w:val="nil"/>
              <w:bottom w:val="nil"/>
              <w:right w:val="nil"/>
            </w:tcBorders>
          </w:tcPr>
          <w:p w:rsidR="00B41E4A" w:rsidP="00163CA1" w:rsidRDefault="00B41E4A" w14:paraId="47BCAFAC" w14:textId="77777777">
            <w:r>
              <w:t xml:space="preserve">Southern California Gas Company. Automatic suspension extension. Date suspension ends: 09/28/26. </w:t>
            </w:r>
          </w:p>
        </w:tc>
      </w:tr>
      <w:tr w:rsidR="00B41E4A" w:rsidTr="00163CA1" w14:paraId="6D99ABA6"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67E8C9EA" w14:textId="77777777">
            <w:pPr>
              <w:rPr>
                <w:b/>
                <w:bCs/>
                <w:sz w:val="12"/>
                <w:szCs w:val="12"/>
              </w:rPr>
            </w:pPr>
          </w:p>
        </w:tc>
        <w:tc>
          <w:tcPr>
            <w:tcW w:w="1530" w:type="dxa"/>
            <w:tcBorders>
              <w:top w:val="nil"/>
              <w:left w:val="nil"/>
              <w:bottom w:val="nil"/>
              <w:right w:val="nil"/>
            </w:tcBorders>
          </w:tcPr>
          <w:p w:rsidR="00B41E4A" w:rsidP="00163CA1" w:rsidRDefault="00B41E4A" w14:paraId="6896FBE8" w14:textId="77777777">
            <w:pPr>
              <w:rPr>
                <w:sz w:val="12"/>
                <w:szCs w:val="12"/>
              </w:rPr>
            </w:pPr>
          </w:p>
        </w:tc>
        <w:tc>
          <w:tcPr>
            <w:tcW w:w="7740" w:type="dxa"/>
            <w:tcBorders>
              <w:top w:val="nil"/>
              <w:left w:val="nil"/>
              <w:bottom w:val="nil"/>
              <w:right w:val="nil"/>
            </w:tcBorders>
          </w:tcPr>
          <w:p w:rsidR="00B41E4A" w:rsidP="00163CA1" w:rsidRDefault="00B41E4A" w14:paraId="034AF4B0" w14:textId="77777777">
            <w:pPr>
              <w:rPr>
                <w:sz w:val="12"/>
                <w:szCs w:val="12"/>
              </w:rPr>
            </w:pPr>
          </w:p>
        </w:tc>
      </w:tr>
      <w:tr w:rsidR="00B41E4A" w:rsidTr="00163CA1" w14:paraId="33AB99BD"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3B5AE37D" w14:textId="77777777">
            <w:pPr>
              <w:rPr>
                <w:b/>
                <w:bCs/>
              </w:rPr>
            </w:pPr>
            <w:r w:rsidRPr="00163CA1">
              <w:rPr>
                <w:b/>
                <w:bCs/>
              </w:rPr>
              <w:t>04/02/26</w:t>
            </w:r>
          </w:p>
        </w:tc>
        <w:tc>
          <w:tcPr>
            <w:tcW w:w="1530" w:type="dxa"/>
            <w:tcBorders>
              <w:top w:val="nil"/>
              <w:left w:val="nil"/>
              <w:bottom w:val="nil"/>
              <w:right w:val="nil"/>
            </w:tcBorders>
          </w:tcPr>
          <w:p w:rsidR="00B41E4A" w:rsidP="00163CA1" w:rsidRDefault="00B41E4A" w14:paraId="28D5F745" w14:textId="77777777">
            <w:r>
              <w:t>Telecom 1</w:t>
            </w:r>
          </w:p>
        </w:tc>
        <w:tc>
          <w:tcPr>
            <w:tcW w:w="7740" w:type="dxa"/>
            <w:tcBorders>
              <w:top w:val="nil"/>
              <w:left w:val="nil"/>
              <w:bottom w:val="nil"/>
              <w:right w:val="nil"/>
            </w:tcBorders>
          </w:tcPr>
          <w:p w:rsidR="00B41E4A" w:rsidP="00163CA1" w:rsidRDefault="00B41E4A" w14:paraId="337BE922" w14:textId="77777777">
            <w:r>
              <w:t xml:space="preserve">COMPAX MVNO Venture, </w:t>
            </w:r>
            <w:proofErr w:type="gramStart"/>
            <w:r>
              <w:t>Inc..</w:t>
            </w:r>
            <w:proofErr w:type="gramEnd"/>
            <w:r>
              <w:t xml:space="preserve"> Initial suspension on the following grounds: additional information is needed. Date suspension ends: 07/30/26. Note: Initial suspensions will be automatically extended for an additional 180 days if the Commission has not issued an order regarding the advice letter by the date the first suspension period ends.</w:t>
            </w:r>
          </w:p>
        </w:tc>
      </w:tr>
      <w:tr w:rsidR="00B41E4A" w:rsidTr="00163CA1" w14:paraId="513C0F66"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5935C013" w14:textId="77777777">
            <w:pPr>
              <w:rPr>
                <w:b/>
                <w:bCs/>
                <w:sz w:val="12"/>
                <w:szCs w:val="12"/>
              </w:rPr>
            </w:pPr>
          </w:p>
        </w:tc>
        <w:tc>
          <w:tcPr>
            <w:tcW w:w="1530" w:type="dxa"/>
            <w:tcBorders>
              <w:top w:val="nil"/>
              <w:left w:val="nil"/>
              <w:bottom w:val="nil"/>
              <w:right w:val="nil"/>
            </w:tcBorders>
          </w:tcPr>
          <w:p w:rsidR="00B41E4A" w:rsidP="00163CA1" w:rsidRDefault="00B41E4A" w14:paraId="7E167FA0" w14:textId="77777777">
            <w:pPr>
              <w:rPr>
                <w:sz w:val="12"/>
                <w:szCs w:val="12"/>
              </w:rPr>
            </w:pPr>
          </w:p>
        </w:tc>
        <w:tc>
          <w:tcPr>
            <w:tcW w:w="7740" w:type="dxa"/>
            <w:tcBorders>
              <w:top w:val="nil"/>
              <w:left w:val="nil"/>
              <w:bottom w:val="nil"/>
              <w:right w:val="nil"/>
            </w:tcBorders>
          </w:tcPr>
          <w:p w:rsidR="00B41E4A" w:rsidP="00163CA1" w:rsidRDefault="00B41E4A" w14:paraId="402B1E74" w14:textId="77777777">
            <w:pPr>
              <w:rPr>
                <w:sz w:val="12"/>
                <w:szCs w:val="12"/>
              </w:rPr>
            </w:pPr>
          </w:p>
        </w:tc>
      </w:tr>
      <w:tr w:rsidR="00B41E4A" w:rsidTr="00163CA1" w14:paraId="7D27661A"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08278BEF" w14:textId="77777777">
            <w:pPr>
              <w:rPr>
                <w:b/>
                <w:bCs/>
              </w:rPr>
            </w:pPr>
            <w:r w:rsidRPr="00163CA1">
              <w:rPr>
                <w:b/>
                <w:bCs/>
              </w:rPr>
              <w:t>04/05/26</w:t>
            </w:r>
          </w:p>
        </w:tc>
        <w:tc>
          <w:tcPr>
            <w:tcW w:w="1530" w:type="dxa"/>
            <w:tcBorders>
              <w:top w:val="nil"/>
              <w:left w:val="nil"/>
              <w:bottom w:val="nil"/>
              <w:right w:val="nil"/>
            </w:tcBorders>
          </w:tcPr>
          <w:p w:rsidR="00B41E4A" w:rsidP="00163CA1" w:rsidRDefault="00B41E4A" w14:paraId="702FF510" w14:textId="77777777">
            <w:r>
              <w:t>Energy 5764E</w:t>
            </w:r>
          </w:p>
        </w:tc>
        <w:tc>
          <w:tcPr>
            <w:tcW w:w="7740" w:type="dxa"/>
            <w:tcBorders>
              <w:top w:val="nil"/>
              <w:left w:val="nil"/>
              <w:bottom w:val="nil"/>
              <w:right w:val="nil"/>
            </w:tcBorders>
          </w:tcPr>
          <w:p w:rsidR="00B41E4A" w:rsidP="00163CA1" w:rsidRDefault="00B41E4A" w14:paraId="7AD94B37" w14:textId="77777777">
            <w:r>
              <w:t>Southern California Edison Company. Initial suspension on the following grounds: additional time is needed. Date suspension ends: 08/03/26. Note: Initial suspensions will be automatically extended for an additional 180 days if the Commission has not issued an order regarding the advice letter by the date the first suspension period ends.</w:t>
            </w:r>
          </w:p>
        </w:tc>
      </w:tr>
      <w:tr w:rsidR="00B41E4A" w:rsidTr="00163CA1" w14:paraId="4E61E762"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6B84EDA7" w14:textId="77777777">
            <w:pPr>
              <w:rPr>
                <w:b/>
                <w:bCs/>
                <w:sz w:val="12"/>
                <w:szCs w:val="12"/>
              </w:rPr>
            </w:pPr>
          </w:p>
        </w:tc>
        <w:tc>
          <w:tcPr>
            <w:tcW w:w="1530" w:type="dxa"/>
            <w:tcBorders>
              <w:top w:val="nil"/>
              <w:left w:val="nil"/>
              <w:bottom w:val="nil"/>
              <w:right w:val="nil"/>
            </w:tcBorders>
          </w:tcPr>
          <w:p w:rsidR="00B41E4A" w:rsidP="00163CA1" w:rsidRDefault="00B41E4A" w14:paraId="659E0365" w14:textId="77777777">
            <w:pPr>
              <w:rPr>
                <w:sz w:val="12"/>
                <w:szCs w:val="12"/>
              </w:rPr>
            </w:pPr>
          </w:p>
        </w:tc>
        <w:tc>
          <w:tcPr>
            <w:tcW w:w="7740" w:type="dxa"/>
            <w:tcBorders>
              <w:top w:val="nil"/>
              <w:left w:val="nil"/>
              <w:bottom w:val="nil"/>
              <w:right w:val="nil"/>
            </w:tcBorders>
          </w:tcPr>
          <w:p w:rsidR="00B41E4A" w:rsidP="00163CA1" w:rsidRDefault="00B41E4A" w14:paraId="79F530E6" w14:textId="77777777">
            <w:pPr>
              <w:rPr>
                <w:sz w:val="12"/>
                <w:szCs w:val="12"/>
              </w:rPr>
            </w:pPr>
          </w:p>
        </w:tc>
      </w:tr>
      <w:tr w:rsidR="00B41E4A" w:rsidTr="00163CA1" w14:paraId="7135FDA3"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1CF66FF3" w14:textId="77777777">
            <w:pPr>
              <w:rPr>
                <w:b/>
                <w:bCs/>
              </w:rPr>
            </w:pPr>
            <w:r w:rsidRPr="00163CA1">
              <w:rPr>
                <w:b/>
                <w:bCs/>
              </w:rPr>
              <w:t>04/07/26</w:t>
            </w:r>
          </w:p>
        </w:tc>
        <w:tc>
          <w:tcPr>
            <w:tcW w:w="1530" w:type="dxa"/>
            <w:tcBorders>
              <w:top w:val="nil"/>
              <w:left w:val="nil"/>
              <w:bottom w:val="nil"/>
              <w:right w:val="nil"/>
            </w:tcBorders>
          </w:tcPr>
          <w:p w:rsidR="00B41E4A" w:rsidP="00163CA1" w:rsidRDefault="00B41E4A" w14:paraId="35316C7C" w14:textId="77777777">
            <w:r>
              <w:t>Telecom 205</w:t>
            </w:r>
          </w:p>
        </w:tc>
        <w:tc>
          <w:tcPr>
            <w:tcW w:w="7740" w:type="dxa"/>
            <w:tcBorders>
              <w:top w:val="nil"/>
              <w:left w:val="nil"/>
              <w:bottom w:val="nil"/>
              <w:right w:val="nil"/>
            </w:tcBorders>
          </w:tcPr>
          <w:p w:rsidR="00B41E4A" w:rsidP="00163CA1" w:rsidRDefault="00B41E4A" w14:paraId="441B9528" w14:textId="77777777">
            <w:r>
              <w:t xml:space="preserve">Teleport Communications </w:t>
            </w:r>
            <w:proofErr w:type="gramStart"/>
            <w:r>
              <w:t>America,</w:t>
            </w:r>
            <w:proofErr w:type="gramEnd"/>
            <w:r>
              <w:t xml:space="preserve"> LLC. Automatic suspension extension. Date suspension ends: 10/05/26. </w:t>
            </w:r>
          </w:p>
        </w:tc>
      </w:tr>
      <w:tr w:rsidR="00B41E4A" w:rsidTr="00163CA1" w14:paraId="70307C2D"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3F505BD0" w14:textId="77777777">
            <w:pPr>
              <w:rPr>
                <w:b/>
                <w:bCs/>
                <w:sz w:val="12"/>
                <w:szCs w:val="12"/>
              </w:rPr>
            </w:pPr>
          </w:p>
        </w:tc>
        <w:tc>
          <w:tcPr>
            <w:tcW w:w="1530" w:type="dxa"/>
            <w:tcBorders>
              <w:top w:val="nil"/>
              <w:left w:val="nil"/>
              <w:bottom w:val="nil"/>
              <w:right w:val="nil"/>
            </w:tcBorders>
          </w:tcPr>
          <w:p w:rsidR="00B41E4A" w:rsidP="00163CA1" w:rsidRDefault="00B41E4A" w14:paraId="08DF0F4F" w14:textId="77777777">
            <w:pPr>
              <w:rPr>
                <w:sz w:val="12"/>
                <w:szCs w:val="12"/>
              </w:rPr>
            </w:pPr>
          </w:p>
        </w:tc>
        <w:tc>
          <w:tcPr>
            <w:tcW w:w="7740" w:type="dxa"/>
            <w:tcBorders>
              <w:top w:val="nil"/>
              <w:left w:val="nil"/>
              <w:bottom w:val="nil"/>
              <w:right w:val="nil"/>
            </w:tcBorders>
          </w:tcPr>
          <w:p w:rsidR="00B41E4A" w:rsidP="00163CA1" w:rsidRDefault="00B41E4A" w14:paraId="705B0DE2" w14:textId="77777777">
            <w:pPr>
              <w:rPr>
                <w:sz w:val="12"/>
                <w:szCs w:val="12"/>
              </w:rPr>
            </w:pPr>
          </w:p>
        </w:tc>
      </w:tr>
      <w:tr w:rsidR="00B41E4A" w:rsidTr="00163CA1" w14:paraId="37C265E5"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0F18CBE7" w14:textId="77777777">
            <w:pPr>
              <w:rPr>
                <w:b/>
                <w:bCs/>
              </w:rPr>
            </w:pPr>
            <w:r w:rsidRPr="00163CA1">
              <w:rPr>
                <w:b/>
                <w:bCs/>
              </w:rPr>
              <w:t>04/08/26</w:t>
            </w:r>
          </w:p>
        </w:tc>
        <w:tc>
          <w:tcPr>
            <w:tcW w:w="1530" w:type="dxa"/>
            <w:tcBorders>
              <w:top w:val="nil"/>
              <w:left w:val="nil"/>
              <w:bottom w:val="nil"/>
              <w:right w:val="nil"/>
            </w:tcBorders>
          </w:tcPr>
          <w:p w:rsidR="00B41E4A" w:rsidP="00163CA1" w:rsidRDefault="00B41E4A" w14:paraId="455312A4" w14:textId="77777777">
            <w:r>
              <w:t>Telecom 1</w:t>
            </w:r>
          </w:p>
        </w:tc>
        <w:tc>
          <w:tcPr>
            <w:tcW w:w="7740" w:type="dxa"/>
            <w:tcBorders>
              <w:top w:val="nil"/>
              <w:left w:val="nil"/>
              <w:bottom w:val="nil"/>
              <w:right w:val="nil"/>
            </w:tcBorders>
          </w:tcPr>
          <w:p w:rsidR="00B41E4A" w:rsidP="00163CA1" w:rsidRDefault="00B41E4A" w14:paraId="1EFF007C" w14:textId="77777777">
            <w:r>
              <w:t xml:space="preserve">ALE USA </w:t>
            </w:r>
            <w:proofErr w:type="gramStart"/>
            <w:r>
              <w:t>Inc..</w:t>
            </w:r>
            <w:proofErr w:type="gramEnd"/>
            <w:r>
              <w:t xml:space="preserve"> Initial suspension on the following grounds: additional information is needed. Date suspension ends: 08/05/26. Note: Initial suspensions will be automatically extended for an additional 180 days if the Commission has not issued an order regarding the advice letter by the date the first suspension period ends.</w:t>
            </w:r>
          </w:p>
        </w:tc>
      </w:tr>
      <w:tr w:rsidR="00B41E4A" w:rsidTr="00163CA1" w14:paraId="5B2936BE"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37CBDBA8" w14:textId="77777777">
            <w:pPr>
              <w:rPr>
                <w:b/>
                <w:bCs/>
                <w:sz w:val="12"/>
                <w:szCs w:val="12"/>
              </w:rPr>
            </w:pPr>
          </w:p>
        </w:tc>
        <w:tc>
          <w:tcPr>
            <w:tcW w:w="1530" w:type="dxa"/>
            <w:tcBorders>
              <w:top w:val="nil"/>
              <w:left w:val="nil"/>
              <w:bottom w:val="nil"/>
              <w:right w:val="nil"/>
            </w:tcBorders>
          </w:tcPr>
          <w:p w:rsidR="00B41E4A" w:rsidP="00163CA1" w:rsidRDefault="00B41E4A" w14:paraId="22B6913A" w14:textId="77777777">
            <w:pPr>
              <w:rPr>
                <w:sz w:val="12"/>
                <w:szCs w:val="12"/>
              </w:rPr>
            </w:pPr>
          </w:p>
        </w:tc>
        <w:tc>
          <w:tcPr>
            <w:tcW w:w="7740" w:type="dxa"/>
            <w:tcBorders>
              <w:top w:val="nil"/>
              <w:left w:val="nil"/>
              <w:bottom w:val="nil"/>
              <w:right w:val="nil"/>
            </w:tcBorders>
          </w:tcPr>
          <w:p w:rsidR="00B41E4A" w:rsidP="00163CA1" w:rsidRDefault="00B41E4A" w14:paraId="50EE25B3" w14:textId="77777777">
            <w:pPr>
              <w:rPr>
                <w:sz w:val="12"/>
                <w:szCs w:val="12"/>
              </w:rPr>
            </w:pPr>
          </w:p>
        </w:tc>
      </w:tr>
      <w:tr w:rsidR="00B41E4A" w:rsidTr="00163CA1" w14:paraId="2B415173"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5725F462" w14:textId="77777777">
            <w:pPr>
              <w:rPr>
                <w:b/>
                <w:bCs/>
              </w:rPr>
            </w:pPr>
            <w:r w:rsidRPr="00163CA1">
              <w:rPr>
                <w:b/>
                <w:bCs/>
              </w:rPr>
              <w:t>04/16/26</w:t>
            </w:r>
          </w:p>
        </w:tc>
        <w:tc>
          <w:tcPr>
            <w:tcW w:w="1530" w:type="dxa"/>
            <w:tcBorders>
              <w:top w:val="nil"/>
              <w:left w:val="nil"/>
              <w:bottom w:val="nil"/>
              <w:right w:val="nil"/>
            </w:tcBorders>
          </w:tcPr>
          <w:p w:rsidR="00B41E4A" w:rsidP="00163CA1" w:rsidRDefault="00B41E4A" w14:paraId="661D39E0" w14:textId="77777777">
            <w:r>
              <w:t>Telecom 395</w:t>
            </w:r>
          </w:p>
        </w:tc>
        <w:tc>
          <w:tcPr>
            <w:tcW w:w="7740" w:type="dxa"/>
            <w:tcBorders>
              <w:top w:val="nil"/>
              <w:left w:val="nil"/>
              <w:bottom w:val="nil"/>
              <w:right w:val="nil"/>
            </w:tcBorders>
          </w:tcPr>
          <w:p w:rsidR="00B41E4A" w:rsidP="00163CA1" w:rsidRDefault="00B41E4A" w14:paraId="0A424442" w14:textId="77777777">
            <w:r>
              <w:t xml:space="preserve">Foresthill Telephone Company, </w:t>
            </w:r>
            <w:proofErr w:type="gramStart"/>
            <w:r>
              <w:t>Inc..</w:t>
            </w:r>
            <w:proofErr w:type="gramEnd"/>
            <w:r>
              <w:t xml:space="preserve"> Initial suspension on the following grounds: additional information is needed. Date suspension ends: 08/13/26. Note: Initial suspensions will be </w:t>
            </w:r>
            <w:r>
              <w:lastRenderedPageBreak/>
              <w:t>automatically extended for an additional 180 days if the Commission has not issued an order regarding the advice letter by the date the first suspension period ends.</w:t>
            </w:r>
          </w:p>
        </w:tc>
      </w:tr>
      <w:tr w:rsidR="00B41E4A" w:rsidTr="00163CA1" w14:paraId="50C1E1EB"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03DE6878" w14:textId="77777777">
            <w:pPr>
              <w:rPr>
                <w:b/>
                <w:bCs/>
                <w:sz w:val="12"/>
                <w:szCs w:val="12"/>
              </w:rPr>
            </w:pPr>
          </w:p>
        </w:tc>
        <w:tc>
          <w:tcPr>
            <w:tcW w:w="1530" w:type="dxa"/>
            <w:tcBorders>
              <w:top w:val="nil"/>
              <w:left w:val="nil"/>
              <w:bottom w:val="nil"/>
              <w:right w:val="nil"/>
            </w:tcBorders>
          </w:tcPr>
          <w:p w:rsidR="00B41E4A" w:rsidP="00163CA1" w:rsidRDefault="00B41E4A" w14:paraId="065A8635" w14:textId="77777777">
            <w:pPr>
              <w:rPr>
                <w:sz w:val="12"/>
                <w:szCs w:val="12"/>
              </w:rPr>
            </w:pPr>
          </w:p>
        </w:tc>
        <w:tc>
          <w:tcPr>
            <w:tcW w:w="7740" w:type="dxa"/>
            <w:tcBorders>
              <w:top w:val="nil"/>
              <w:left w:val="nil"/>
              <w:bottom w:val="nil"/>
              <w:right w:val="nil"/>
            </w:tcBorders>
          </w:tcPr>
          <w:p w:rsidR="00B41E4A" w:rsidP="00163CA1" w:rsidRDefault="00B41E4A" w14:paraId="59DB6516" w14:textId="77777777">
            <w:pPr>
              <w:rPr>
                <w:sz w:val="12"/>
                <w:szCs w:val="12"/>
              </w:rPr>
            </w:pPr>
          </w:p>
        </w:tc>
      </w:tr>
      <w:tr w:rsidR="00B41E4A" w:rsidTr="00163CA1" w14:paraId="1E20E835"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3904E7E9" w14:textId="77777777">
            <w:pPr>
              <w:rPr>
                <w:b/>
                <w:bCs/>
              </w:rPr>
            </w:pPr>
            <w:r w:rsidRPr="00163CA1">
              <w:rPr>
                <w:b/>
                <w:bCs/>
              </w:rPr>
              <w:t>04/29/26</w:t>
            </w:r>
          </w:p>
        </w:tc>
        <w:tc>
          <w:tcPr>
            <w:tcW w:w="1530" w:type="dxa"/>
            <w:tcBorders>
              <w:top w:val="nil"/>
              <w:left w:val="nil"/>
              <w:bottom w:val="nil"/>
              <w:right w:val="nil"/>
            </w:tcBorders>
          </w:tcPr>
          <w:p w:rsidR="00B41E4A" w:rsidP="00163CA1" w:rsidRDefault="00B41E4A" w14:paraId="0C41B2EF" w14:textId="77777777">
            <w:r>
              <w:t>Energy 7871E</w:t>
            </w:r>
          </w:p>
        </w:tc>
        <w:tc>
          <w:tcPr>
            <w:tcW w:w="7740" w:type="dxa"/>
            <w:tcBorders>
              <w:top w:val="nil"/>
              <w:left w:val="nil"/>
              <w:bottom w:val="nil"/>
              <w:right w:val="nil"/>
            </w:tcBorders>
          </w:tcPr>
          <w:p w:rsidR="00B41E4A" w:rsidP="00163CA1" w:rsidRDefault="00B41E4A" w14:paraId="4F7A33C5" w14:textId="77777777">
            <w:r>
              <w:t>Pacific Gas &amp; Electric Company. Initial suspension on the following grounds: additional time is needed. Date suspension ends: 08/26/26. Note: Initial suspensions will be automatically extended for an additional 180 days if the Commission has not issued an order regarding the advice letter by the date the first suspension period ends.</w:t>
            </w:r>
          </w:p>
        </w:tc>
      </w:tr>
      <w:tr w:rsidR="00B41E4A" w:rsidTr="00163CA1" w14:paraId="55FB5254"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6F78F259" w14:textId="77777777">
            <w:pPr>
              <w:rPr>
                <w:b/>
                <w:bCs/>
                <w:sz w:val="12"/>
                <w:szCs w:val="12"/>
              </w:rPr>
            </w:pPr>
          </w:p>
        </w:tc>
        <w:tc>
          <w:tcPr>
            <w:tcW w:w="1530" w:type="dxa"/>
            <w:tcBorders>
              <w:top w:val="nil"/>
              <w:left w:val="nil"/>
              <w:bottom w:val="nil"/>
              <w:right w:val="nil"/>
            </w:tcBorders>
          </w:tcPr>
          <w:p w:rsidR="00B41E4A" w:rsidP="00163CA1" w:rsidRDefault="00B41E4A" w14:paraId="0DF629E9" w14:textId="77777777">
            <w:pPr>
              <w:rPr>
                <w:sz w:val="12"/>
                <w:szCs w:val="12"/>
              </w:rPr>
            </w:pPr>
          </w:p>
        </w:tc>
        <w:tc>
          <w:tcPr>
            <w:tcW w:w="7740" w:type="dxa"/>
            <w:tcBorders>
              <w:top w:val="nil"/>
              <w:left w:val="nil"/>
              <w:bottom w:val="nil"/>
              <w:right w:val="nil"/>
            </w:tcBorders>
          </w:tcPr>
          <w:p w:rsidR="00B41E4A" w:rsidP="00163CA1" w:rsidRDefault="00B41E4A" w14:paraId="37B28093" w14:textId="77777777">
            <w:pPr>
              <w:rPr>
                <w:sz w:val="12"/>
                <w:szCs w:val="12"/>
              </w:rPr>
            </w:pPr>
          </w:p>
        </w:tc>
      </w:tr>
      <w:tr w:rsidR="00B41E4A" w:rsidTr="00163CA1" w14:paraId="666739F5" w14:textId="77777777">
        <w:tblPrEx>
          <w:tblCellMar>
            <w:top w:w="0" w:type="dxa"/>
            <w:bottom w:w="0" w:type="dxa"/>
          </w:tblCellMar>
        </w:tblPrEx>
        <w:tc>
          <w:tcPr>
            <w:tcW w:w="10350" w:type="dxa"/>
            <w:gridSpan w:val="3"/>
            <w:tcBorders>
              <w:top w:val="nil"/>
              <w:left w:val="nil"/>
              <w:bottom w:val="nil"/>
              <w:right w:val="nil"/>
            </w:tcBorders>
          </w:tcPr>
          <w:p w:rsidRPr="00163CA1" w:rsidR="00B41E4A" w:rsidP="00163CA1" w:rsidRDefault="00B41E4A" w14:paraId="65D63975" w14:textId="518EEBAE">
            <w:pPr>
              <w:jc w:val="center"/>
              <w:rPr>
                <w:b/>
                <w:bCs/>
                <w:sz w:val="28"/>
                <w:szCs w:val="28"/>
              </w:rPr>
            </w:pPr>
            <w:r w:rsidRPr="00163CA1">
              <w:rPr>
                <w:b/>
                <w:bCs/>
                <w:sz w:val="24"/>
                <w:szCs w:val="24"/>
              </w:rPr>
              <w:br/>
            </w:r>
            <w:r w:rsidRPr="00163CA1">
              <w:rPr>
                <w:b/>
                <w:bCs/>
                <w:sz w:val="28"/>
                <w:szCs w:val="28"/>
              </w:rPr>
              <w:t xml:space="preserve">ADVICE LETTER PROTESTS </w:t>
            </w:r>
            <w:r w:rsidRPr="00163CA1">
              <w:rPr>
                <w:b/>
                <w:bCs/>
                <w:sz w:val="28"/>
                <w:szCs w:val="28"/>
              </w:rPr>
              <w:br/>
            </w:r>
          </w:p>
        </w:tc>
      </w:tr>
      <w:tr w:rsidR="00B41E4A" w:rsidTr="00163CA1" w14:paraId="0227722C"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212760E5" w14:textId="77777777">
            <w:pPr>
              <w:rPr>
                <w:b/>
                <w:bCs/>
              </w:rPr>
            </w:pPr>
            <w:r w:rsidRPr="00163CA1">
              <w:rPr>
                <w:b/>
                <w:bCs/>
              </w:rPr>
              <w:t>03/23/26</w:t>
            </w:r>
          </w:p>
        </w:tc>
        <w:tc>
          <w:tcPr>
            <w:tcW w:w="1530" w:type="dxa"/>
            <w:tcBorders>
              <w:top w:val="nil"/>
              <w:left w:val="nil"/>
              <w:bottom w:val="nil"/>
              <w:right w:val="nil"/>
            </w:tcBorders>
          </w:tcPr>
          <w:p w:rsidR="00B41E4A" w:rsidP="00163CA1" w:rsidRDefault="00B41E4A" w14:paraId="7EBCF273" w14:textId="77777777">
            <w:r>
              <w:t>Water 422</w:t>
            </w:r>
          </w:p>
        </w:tc>
        <w:tc>
          <w:tcPr>
            <w:tcW w:w="7740" w:type="dxa"/>
            <w:tcBorders>
              <w:top w:val="nil"/>
              <w:left w:val="nil"/>
              <w:bottom w:val="nil"/>
              <w:right w:val="nil"/>
            </w:tcBorders>
          </w:tcPr>
          <w:p w:rsidR="00B41E4A" w:rsidP="00163CA1" w:rsidRDefault="00B41E4A" w14:paraId="31AE2E00" w14:textId="77777777">
            <w:r>
              <w:t>Suburban Water Systems, Environmental Compliance Late filed protest by Public Advocates Ofc / Syreeta Gibbs.</w:t>
            </w:r>
          </w:p>
        </w:tc>
      </w:tr>
      <w:tr w:rsidR="00B41E4A" w:rsidTr="00163CA1" w14:paraId="1E859067" w14:textId="77777777">
        <w:tblPrEx>
          <w:tblCellMar>
            <w:top w:w="0" w:type="dxa"/>
            <w:bottom w:w="0" w:type="dxa"/>
          </w:tblCellMar>
        </w:tblPrEx>
        <w:tc>
          <w:tcPr>
            <w:tcW w:w="1080" w:type="dxa"/>
            <w:tcBorders>
              <w:top w:val="nil"/>
              <w:left w:val="nil"/>
              <w:bottom w:val="nil"/>
              <w:right w:val="nil"/>
            </w:tcBorders>
          </w:tcPr>
          <w:p w:rsidRPr="00163CA1" w:rsidR="00B41E4A" w:rsidP="00163CA1" w:rsidRDefault="00B41E4A" w14:paraId="3E53AFFE" w14:textId="77777777">
            <w:pPr>
              <w:rPr>
                <w:b/>
                <w:bCs/>
                <w:sz w:val="12"/>
                <w:szCs w:val="12"/>
              </w:rPr>
            </w:pPr>
          </w:p>
        </w:tc>
        <w:tc>
          <w:tcPr>
            <w:tcW w:w="1530" w:type="dxa"/>
            <w:tcBorders>
              <w:top w:val="nil"/>
              <w:left w:val="nil"/>
              <w:bottom w:val="nil"/>
              <w:right w:val="nil"/>
            </w:tcBorders>
          </w:tcPr>
          <w:p w:rsidR="00B41E4A" w:rsidP="00163CA1" w:rsidRDefault="00B41E4A" w14:paraId="2B936AFC" w14:textId="77777777">
            <w:pPr>
              <w:rPr>
                <w:sz w:val="12"/>
                <w:szCs w:val="12"/>
              </w:rPr>
            </w:pPr>
          </w:p>
        </w:tc>
        <w:tc>
          <w:tcPr>
            <w:tcW w:w="7740" w:type="dxa"/>
            <w:tcBorders>
              <w:top w:val="nil"/>
              <w:left w:val="nil"/>
              <w:bottom w:val="nil"/>
              <w:right w:val="nil"/>
            </w:tcBorders>
          </w:tcPr>
          <w:p w:rsidR="00B41E4A" w:rsidP="00163CA1" w:rsidRDefault="00B41E4A" w14:paraId="517C0982" w14:textId="77777777">
            <w:pPr>
              <w:rPr>
                <w:sz w:val="12"/>
                <w:szCs w:val="12"/>
              </w:rPr>
            </w:pPr>
          </w:p>
        </w:tc>
      </w:tr>
    </w:tbl>
    <w:p w:rsidRPr="00D1797C" w:rsidR="006C61A7" w:rsidP="00163CA1" w:rsidRDefault="006C61A7" w14:paraId="23B53F81" w14:textId="751C5F7A">
      <w:pPr>
        <w:jc w:val="center"/>
      </w:pPr>
      <w:hyperlink w:history="1" w:anchor="tableofcontents">
        <w:r w:rsidRPr="004C7738">
          <w:rPr>
            <w:rFonts w:eastAsia="Times New Roman" w:cs="Times New Roman"/>
            <w:color w:val="0000FF"/>
            <w:szCs w:val="20"/>
            <w:u w:val="single"/>
          </w:rPr>
          <w:t>Return to Table of Contents</w:t>
        </w:r>
      </w:hyperlink>
      <w:bookmarkStart w:name="_Hlk11330438" w:id="12"/>
    </w:p>
    <w:p w:rsidRPr="0024070F" w:rsidR="003B2854" w:rsidP="00163CA1" w:rsidRDefault="003B2854" w14:paraId="7B5204F6" w14:textId="77777777">
      <w:pPr>
        <w:pBdr>
          <w:bottom w:val="double" w:color="auto" w:sz="4" w:space="0"/>
        </w:pBdr>
        <w:tabs>
          <w:tab w:val="left" w:pos="1440"/>
          <w:tab w:val="left" w:pos="8640"/>
        </w:tabs>
        <w:spacing w:before="30" w:after="72" w:afterLines="30"/>
        <w:ind w:left="1440" w:right="1296"/>
        <w:rPr>
          <w:rFonts w:eastAsia="Times New Roman" w:cs="Times New Roman"/>
          <w:b/>
          <w:szCs w:val="20"/>
        </w:rPr>
      </w:pPr>
    </w:p>
    <w:p w:rsidR="004A1CC9" w:rsidP="00163CA1" w:rsidRDefault="006C61A7" w14:paraId="7FD531D3" w14:textId="3211F256">
      <w:pPr>
        <w:tabs>
          <w:tab w:val="center" w:pos="5139"/>
          <w:tab w:val="left" w:pos="6930"/>
        </w:tabs>
        <w:spacing w:before="72" w:beforeLines="30" w:after="72" w:afterLines="30"/>
        <w:rPr>
          <w:rFonts w:eastAsia="Times New Roman" w:cs="Times New Roman"/>
          <w:b/>
          <w:sz w:val="28"/>
          <w:szCs w:val="20"/>
        </w:rPr>
      </w:pPr>
      <w:bookmarkStart w:name="P11OtherNotices" w:id="13"/>
      <w:bookmarkEnd w:id="12"/>
      <w:r>
        <w:rPr>
          <w:rFonts w:eastAsia="Times New Roman" w:cs="Times New Roman"/>
          <w:b/>
          <w:sz w:val="28"/>
          <w:szCs w:val="20"/>
        </w:rPr>
        <w:tab/>
      </w:r>
      <w:r w:rsidRPr="004C7738">
        <w:rPr>
          <w:rFonts w:eastAsia="Times New Roman" w:cs="Times New Roman"/>
          <w:b/>
          <w:sz w:val="28"/>
          <w:szCs w:val="20"/>
        </w:rPr>
        <w:t>OTHER NOTICES</w:t>
      </w:r>
      <w:bookmarkEnd w:id="13"/>
      <w:r w:rsidR="00474825">
        <w:rPr>
          <w:rFonts w:eastAsia="Times New Roman" w:cs="Times New Roman"/>
          <w:b/>
          <w:sz w:val="28"/>
          <w:szCs w:val="20"/>
        </w:rPr>
        <w:t xml:space="preserve"> </w:t>
      </w:r>
      <w:r w:rsidR="00E40F2A">
        <w:rPr>
          <w:rFonts w:eastAsia="Times New Roman" w:cs="Times New Roman"/>
          <w:b/>
          <w:sz w:val="28"/>
          <w:szCs w:val="20"/>
        </w:rPr>
        <w:t>- NONE</w:t>
      </w:r>
    </w:p>
    <w:p w:rsidR="00B16198" w:rsidP="00163CA1" w:rsidRDefault="00DD6E05" w14:paraId="4AA081F6" w14:textId="476E505E">
      <w:pPr>
        <w:tabs>
          <w:tab w:val="center" w:pos="5139"/>
          <w:tab w:val="left" w:pos="6930"/>
        </w:tabs>
        <w:spacing w:before="60" w:after="60"/>
        <w:jc w:val="center"/>
        <w:rPr>
          <w:rFonts w:eastAsia="Times New Roman" w:cs="Times New Roman"/>
          <w:color w:val="0000FF"/>
          <w:szCs w:val="20"/>
          <w:u w:val="single"/>
        </w:rPr>
      </w:pPr>
      <w:r w:rsidRPr="004C7738">
        <w:rPr>
          <w:rFonts w:eastAsia="Times New Roman" w:cs="Times New Roman"/>
          <w:color w:val="0000FF"/>
          <w:szCs w:val="20"/>
          <w:u w:val="single"/>
        </w:rPr>
        <w:t>Return to Table of Contents</w:t>
      </w:r>
    </w:p>
    <w:p w:rsidR="00E85A62" w:rsidP="00163CA1" w:rsidRDefault="00E85A62" w14:paraId="2E64349D" w14:textId="77777777">
      <w:pPr>
        <w:tabs>
          <w:tab w:val="center" w:pos="5139"/>
          <w:tab w:val="left" w:pos="6930"/>
        </w:tabs>
        <w:spacing w:before="60" w:after="60"/>
        <w:jc w:val="center"/>
        <w:rPr>
          <w:rFonts w:eastAsia="Times New Roman" w:cs="Times New Roman"/>
          <w:color w:val="0000FF"/>
          <w:szCs w:val="20"/>
          <w:u w:val="single"/>
        </w:rPr>
      </w:pPr>
    </w:p>
    <w:sectPr w:rsidR="00E85A62" w:rsidSect="00CA6CBD">
      <w:headerReference w:type="default" r:id="rId76"/>
      <w:footerReference w:type="default" r:id="rId77"/>
      <w:pgSz w:w="12240" w:h="15840"/>
      <w:pgMar w:top="1152" w:right="810"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ADE84" w14:textId="77777777" w:rsidR="00A817C6" w:rsidRDefault="00A817C6" w:rsidP="008D3A43">
      <w:r>
        <w:separator/>
      </w:r>
    </w:p>
    <w:p w14:paraId="3FA72B2B" w14:textId="77777777" w:rsidR="00A817C6" w:rsidRDefault="00A817C6"/>
  </w:endnote>
  <w:endnote w:type="continuationSeparator" w:id="0">
    <w:p w14:paraId="4A8FC807" w14:textId="77777777" w:rsidR="00A817C6" w:rsidRDefault="00A817C6" w:rsidP="008D3A43">
      <w:r>
        <w:continuationSeparator/>
      </w:r>
    </w:p>
    <w:p w14:paraId="08F98D1D" w14:textId="77777777" w:rsidR="00A817C6" w:rsidRDefault="00A817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A24E" w14:textId="77777777" w:rsidR="00BA34F9" w:rsidRDefault="008C6E3C" w:rsidP="00BA34F9">
    <w:pPr>
      <w:pStyle w:val="Footer"/>
      <w:spacing w:before="120" w:after="120"/>
      <w:jc w:val="center"/>
      <w:rPr>
        <w:noProof/>
      </w:rPr>
    </w:pPr>
    <w:r>
      <w:t xml:space="preserve">Page </w:t>
    </w: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FEE08" w14:textId="77777777" w:rsidR="00A817C6" w:rsidRDefault="00A817C6" w:rsidP="008D3A43">
      <w:r>
        <w:separator/>
      </w:r>
    </w:p>
    <w:p w14:paraId="141B7496" w14:textId="77777777" w:rsidR="00A817C6" w:rsidRDefault="00A817C6"/>
  </w:footnote>
  <w:footnote w:type="continuationSeparator" w:id="0">
    <w:p w14:paraId="4C7A0A81" w14:textId="77777777" w:rsidR="00A817C6" w:rsidRDefault="00A817C6" w:rsidP="008D3A43">
      <w:r>
        <w:continuationSeparator/>
      </w:r>
    </w:p>
    <w:p w14:paraId="00F1CB03" w14:textId="77777777" w:rsidR="00A817C6" w:rsidRDefault="00A817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1555" w14:textId="74F1A8DD" w:rsidR="008C6E3C" w:rsidRDefault="008C6E3C">
    <w:pPr>
      <w:pStyle w:val="Header"/>
    </w:pPr>
    <w:r>
      <w:t>California Public Utilities Commission</w:t>
    </w:r>
    <w:r>
      <w:tab/>
      <w:t>Daily Calendar</w:t>
    </w:r>
    <w:r>
      <w:tab/>
    </w:r>
    <w:r w:rsidR="00B41E4A">
      <w:t>Friday</w:t>
    </w:r>
    <w:r w:rsidR="005258AA">
      <w:t xml:space="preserve">, </w:t>
    </w:r>
    <w:r w:rsidR="00E40F2A">
      <w:t xml:space="preserve">April </w:t>
    </w:r>
    <w:r w:rsidR="00B41E4A">
      <w:t>3</w:t>
    </w:r>
    <w:r w:rsidR="002C2925">
      <w:t>, 2026</w:t>
    </w:r>
  </w:p>
  <w:p w14:paraId="56241A32" w14:textId="77777777" w:rsidR="0074745A" w:rsidRDefault="0074745A" w:rsidP="00351F2E">
    <w:pPr>
      <w:pStyle w:val="Header"/>
      <w:jc w:val="right"/>
    </w:pPr>
  </w:p>
  <w:p w14:paraId="420DD278" w14:textId="77777777" w:rsidR="005D2A9E" w:rsidRDefault="005D2A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9AE4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AA22B9"/>
    <w:multiLevelType w:val="hybridMultilevel"/>
    <w:tmpl w:val="3E465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D1AEA"/>
    <w:multiLevelType w:val="hybridMultilevel"/>
    <w:tmpl w:val="210088FE"/>
    <w:lvl w:ilvl="0" w:tplc="D8D27820">
      <w:start w:val="1"/>
      <w:numFmt w:val="bullet"/>
      <w:pStyle w:val="Style1"/>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9B1BE6"/>
    <w:multiLevelType w:val="hybridMultilevel"/>
    <w:tmpl w:val="560EA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70D21"/>
    <w:multiLevelType w:val="hybridMultilevel"/>
    <w:tmpl w:val="35DCB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77AC8"/>
    <w:multiLevelType w:val="hybridMultilevel"/>
    <w:tmpl w:val="5E520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B24FF"/>
    <w:multiLevelType w:val="hybridMultilevel"/>
    <w:tmpl w:val="526ED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526A1"/>
    <w:multiLevelType w:val="hybridMultilevel"/>
    <w:tmpl w:val="4BECE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B3229A7"/>
    <w:multiLevelType w:val="hybridMultilevel"/>
    <w:tmpl w:val="93CA3946"/>
    <w:lvl w:ilvl="0" w:tplc="F98ABA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091206"/>
    <w:multiLevelType w:val="hybridMultilevel"/>
    <w:tmpl w:val="5CEE7FE0"/>
    <w:lvl w:ilvl="0" w:tplc="4468CC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AF71A9"/>
    <w:multiLevelType w:val="hybridMultilevel"/>
    <w:tmpl w:val="5ACA84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6D797E5E"/>
    <w:multiLevelType w:val="hybridMultilevel"/>
    <w:tmpl w:val="6D96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57C657E"/>
    <w:multiLevelType w:val="hybridMultilevel"/>
    <w:tmpl w:val="E090A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DC12BB7"/>
    <w:multiLevelType w:val="hybridMultilevel"/>
    <w:tmpl w:val="B67402A8"/>
    <w:lvl w:ilvl="0" w:tplc="FF0AEE0A">
      <w:start w:val="3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2490695">
    <w:abstractNumId w:val="2"/>
  </w:num>
  <w:num w:numId="2" w16cid:durableId="1940915499">
    <w:abstractNumId w:val="7"/>
  </w:num>
  <w:num w:numId="3" w16cid:durableId="12286073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0230995">
    <w:abstractNumId w:val="5"/>
  </w:num>
  <w:num w:numId="5" w16cid:durableId="1390034845">
    <w:abstractNumId w:val="11"/>
  </w:num>
  <w:num w:numId="6" w16cid:durableId="27337130">
    <w:abstractNumId w:val="4"/>
  </w:num>
  <w:num w:numId="7" w16cid:durableId="1520972893">
    <w:abstractNumId w:val="3"/>
  </w:num>
  <w:num w:numId="8" w16cid:durableId="893656283">
    <w:abstractNumId w:val="1"/>
  </w:num>
  <w:num w:numId="9" w16cid:durableId="2014065538">
    <w:abstractNumId w:val="6"/>
  </w:num>
  <w:num w:numId="10" w16cid:durableId="2088191794">
    <w:abstractNumId w:val="9"/>
  </w:num>
  <w:num w:numId="11" w16cid:durableId="364604676">
    <w:abstractNumId w:val="8"/>
  </w:num>
  <w:num w:numId="12" w16cid:durableId="856192175">
    <w:abstractNumId w:val="0"/>
  </w:num>
  <w:num w:numId="13" w16cid:durableId="1640265193">
    <w:abstractNumId w:val="2"/>
  </w:num>
  <w:num w:numId="14" w16cid:durableId="687684542">
    <w:abstractNumId w:val="10"/>
  </w:num>
  <w:num w:numId="15" w16cid:durableId="308948407">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C8"/>
    <w:rsid w:val="000001B5"/>
    <w:rsid w:val="00000226"/>
    <w:rsid w:val="00000304"/>
    <w:rsid w:val="0000049E"/>
    <w:rsid w:val="0000061D"/>
    <w:rsid w:val="0000070E"/>
    <w:rsid w:val="000009D8"/>
    <w:rsid w:val="00000B37"/>
    <w:rsid w:val="00000B6D"/>
    <w:rsid w:val="00001201"/>
    <w:rsid w:val="00001484"/>
    <w:rsid w:val="00001609"/>
    <w:rsid w:val="0000178F"/>
    <w:rsid w:val="000019AE"/>
    <w:rsid w:val="000019D5"/>
    <w:rsid w:val="00001EF1"/>
    <w:rsid w:val="0000203E"/>
    <w:rsid w:val="00002264"/>
    <w:rsid w:val="00002326"/>
    <w:rsid w:val="00002DC6"/>
    <w:rsid w:val="00002DD2"/>
    <w:rsid w:val="00002F03"/>
    <w:rsid w:val="0000308A"/>
    <w:rsid w:val="00003173"/>
    <w:rsid w:val="000031D3"/>
    <w:rsid w:val="0000333F"/>
    <w:rsid w:val="0000353F"/>
    <w:rsid w:val="00003935"/>
    <w:rsid w:val="000041AC"/>
    <w:rsid w:val="00004970"/>
    <w:rsid w:val="00004A73"/>
    <w:rsid w:val="00004A88"/>
    <w:rsid w:val="00004CDD"/>
    <w:rsid w:val="00004CF6"/>
    <w:rsid w:val="0000546F"/>
    <w:rsid w:val="000055B1"/>
    <w:rsid w:val="00005667"/>
    <w:rsid w:val="00005FAB"/>
    <w:rsid w:val="000067E6"/>
    <w:rsid w:val="00006AF0"/>
    <w:rsid w:val="000079BB"/>
    <w:rsid w:val="00007B16"/>
    <w:rsid w:val="00007D7F"/>
    <w:rsid w:val="00007F5C"/>
    <w:rsid w:val="00010183"/>
    <w:rsid w:val="00010C19"/>
    <w:rsid w:val="00010CC3"/>
    <w:rsid w:val="0001112B"/>
    <w:rsid w:val="00011A11"/>
    <w:rsid w:val="00011F8E"/>
    <w:rsid w:val="000121D5"/>
    <w:rsid w:val="0001235B"/>
    <w:rsid w:val="00012427"/>
    <w:rsid w:val="0001249A"/>
    <w:rsid w:val="00012764"/>
    <w:rsid w:val="00012862"/>
    <w:rsid w:val="00012AC7"/>
    <w:rsid w:val="0001320F"/>
    <w:rsid w:val="000132CA"/>
    <w:rsid w:val="00013816"/>
    <w:rsid w:val="00013D00"/>
    <w:rsid w:val="0001400A"/>
    <w:rsid w:val="00014198"/>
    <w:rsid w:val="00014479"/>
    <w:rsid w:val="00014883"/>
    <w:rsid w:val="00014B4F"/>
    <w:rsid w:val="00014BD4"/>
    <w:rsid w:val="00014E87"/>
    <w:rsid w:val="000153C7"/>
    <w:rsid w:val="00015AD8"/>
    <w:rsid w:val="00015AE7"/>
    <w:rsid w:val="00015E9C"/>
    <w:rsid w:val="0001613C"/>
    <w:rsid w:val="00016209"/>
    <w:rsid w:val="00016761"/>
    <w:rsid w:val="00016BB0"/>
    <w:rsid w:val="00016DDC"/>
    <w:rsid w:val="00016F8E"/>
    <w:rsid w:val="000170DC"/>
    <w:rsid w:val="00017223"/>
    <w:rsid w:val="0001729E"/>
    <w:rsid w:val="000175CD"/>
    <w:rsid w:val="000176B3"/>
    <w:rsid w:val="00017B20"/>
    <w:rsid w:val="000201DC"/>
    <w:rsid w:val="0002065A"/>
    <w:rsid w:val="00020667"/>
    <w:rsid w:val="00020B3F"/>
    <w:rsid w:val="00020D2F"/>
    <w:rsid w:val="00020E6F"/>
    <w:rsid w:val="0002110C"/>
    <w:rsid w:val="00021422"/>
    <w:rsid w:val="00021684"/>
    <w:rsid w:val="00021A4D"/>
    <w:rsid w:val="00021B50"/>
    <w:rsid w:val="000227BD"/>
    <w:rsid w:val="00022B2B"/>
    <w:rsid w:val="00022E0A"/>
    <w:rsid w:val="00022E5E"/>
    <w:rsid w:val="0002311A"/>
    <w:rsid w:val="00023454"/>
    <w:rsid w:val="0002353F"/>
    <w:rsid w:val="000236CD"/>
    <w:rsid w:val="00023C23"/>
    <w:rsid w:val="00023D3C"/>
    <w:rsid w:val="000247DD"/>
    <w:rsid w:val="00024A02"/>
    <w:rsid w:val="00024DBE"/>
    <w:rsid w:val="00025294"/>
    <w:rsid w:val="0002558A"/>
    <w:rsid w:val="0002583F"/>
    <w:rsid w:val="00025C97"/>
    <w:rsid w:val="000261EA"/>
    <w:rsid w:val="000265D9"/>
    <w:rsid w:val="00026752"/>
    <w:rsid w:val="0002692C"/>
    <w:rsid w:val="000269F9"/>
    <w:rsid w:val="00026DD4"/>
    <w:rsid w:val="00026FDC"/>
    <w:rsid w:val="000270C5"/>
    <w:rsid w:val="00027415"/>
    <w:rsid w:val="000277AC"/>
    <w:rsid w:val="000279AA"/>
    <w:rsid w:val="00027A43"/>
    <w:rsid w:val="00027E3F"/>
    <w:rsid w:val="00027FF0"/>
    <w:rsid w:val="00030402"/>
    <w:rsid w:val="000306B9"/>
    <w:rsid w:val="000306EE"/>
    <w:rsid w:val="00030851"/>
    <w:rsid w:val="00030D9B"/>
    <w:rsid w:val="00031054"/>
    <w:rsid w:val="0003110E"/>
    <w:rsid w:val="000313AA"/>
    <w:rsid w:val="000316C9"/>
    <w:rsid w:val="000318AE"/>
    <w:rsid w:val="000319A5"/>
    <w:rsid w:val="00031EAF"/>
    <w:rsid w:val="00032115"/>
    <w:rsid w:val="000322C6"/>
    <w:rsid w:val="0003282C"/>
    <w:rsid w:val="00032BA7"/>
    <w:rsid w:val="0003338C"/>
    <w:rsid w:val="00033419"/>
    <w:rsid w:val="00033A47"/>
    <w:rsid w:val="00033AF5"/>
    <w:rsid w:val="00033CA5"/>
    <w:rsid w:val="000348F0"/>
    <w:rsid w:val="00034B72"/>
    <w:rsid w:val="00035043"/>
    <w:rsid w:val="000355B4"/>
    <w:rsid w:val="00035C1D"/>
    <w:rsid w:val="00035FB6"/>
    <w:rsid w:val="00036016"/>
    <w:rsid w:val="000360F7"/>
    <w:rsid w:val="000360F8"/>
    <w:rsid w:val="000364C7"/>
    <w:rsid w:val="0003651A"/>
    <w:rsid w:val="00036723"/>
    <w:rsid w:val="00036BF4"/>
    <w:rsid w:val="00036DC6"/>
    <w:rsid w:val="00037C87"/>
    <w:rsid w:val="00037CF9"/>
    <w:rsid w:val="00037EA6"/>
    <w:rsid w:val="00040012"/>
    <w:rsid w:val="000404DA"/>
    <w:rsid w:val="000406D5"/>
    <w:rsid w:val="00040DE1"/>
    <w:rsid w:val="00040FB8"/>
    <w:rsid w:val="00040FCF"/>
    <w:rsid w:val="0004105F"/>
    <w:rsid w:val="000410D8"/>
    <w:rsid w:val="00041C6D"/>
    <w:rsid w:val="00041CF2"/>
    <w:rsid w:val="00041DBC"/>
    <w:rsid w:val="0004248C"/>
    <w:rsid w:val="000424BD"/>
    <w:rsid w:val="00042D61"/>
    <w:rsid w:val="00042F20"/>
    <w:rsid w:val="00042F3A"/>
    <w:rsid w:val="00043366"/>
    <w:rsid w:val="000434B4"/>
    <w:rsid w:val="00043898"/>
    <w:rsid w:val="00043C24"/>
    <w:rsid w:val="00043D32"/>
    <w:rsid w:val="000440BB"/>
    <w:rsid w:val="000443D2"/>
    <w:rsid w:val="000444DD"/>
    <w:rsid w:val="00044565"/>
    <w:rsid w:val="0004470D"/>
    <w:rsid w:val="000447B0"/>
    <w:rsid w:val="000448DE"/>
    <w:rsid w:val="00044BAD"/>
    <w:rsid w:val="00044C7B"/>
    <w:rsid w:val="00044EC9"/>
    <w:rsid w:val="00044F19"/>
    <w:rsid w:val="00045038"/>
    <w:rsid w:val="00045484"/>
    <w:rsid w:val="00045D37"/>
    <w:rsid w:val="00045E92"/>
    <w:rsid w:val="00045EEB"/>
    <w:rsid w:val="00046B4F"/>
    <w:rsid w:val="00046CC1"/>
    <w:rsid w:val="000473BB"/>
    <w:rsid w:val="00047C70"/>
    <w:rsid w:val="00047DC0"/>
    <w:rsid w:val="00050028"/>
    <w:rsid w:val="00050331"/>
    <w:rsid w:val="000507F6"/>
    <w:rsid w:val="0005093A"/>
    <w:rsid w:val="00050E67"/>
    <w:rsid w:val="0005107C"/>
    <w:rsid w:val="000513C6"/>
    <w:rsid w:val="000519B3"/>
    <w:rsid w:val="00051AD7"/>
    <w:rsid w:val="00051D4B"/>
    <w:rsid w:val="00051D94"/>
    <w:rsid w:val="00051EA8"/>
    <w:rsid w:val="00051FD9"/>
    <w:rsid w:val="00052602"/>
    <w:rsid w:val="0005289D"/>
    <w:rsid w:val="0005294B"/>
    <w:rsid w:val="00052AE0"/>
    <w:rsid w:val="00052BE7"/>
    <w:rsid w:val="00052CB1"/>
    <w:rsid w:val="00052D94"/>
    <w:rsid w:val="0005303D"/>
    <w:rsid w:val="000532E1"/>
    <w:rsid w:val="00053C2B"/>
    <w:rsid w:val="00053CFF"/>
    <w:rsid w:val="00053F5D"/>
    <w:rsid w:val="000541B9"/>
    <w:rsid w:val="00054B28"/>
    <w:rsid w:val="00054C38"/>
    <w:rsid w:val="00055189"/>
    <w:rsid w:val="00055214"/>
    <w:rsid w:val="00055574"/>
    <w:rsid w:val="000555E3"/>
    <w:rsid w:val="0005562A"/>
    <w:rsid w:val="000556DA"/>
    <w:rsid w:val="00055760"/>
    <w:rsid w:val="000558CA"/>
    <w:rsid w:val="00056032"/>
    <w:rsid w:val="00056552"/>
    <w:rsid w:val="000565CA"/>
    <w:rsid w:val="00056694"/>
    <w:rsid w:val="00056914"/>
    <w:rsid w:val="00056A65"/>
    <w:rsid w:val="00056B74"/>
    <w:rsid w:val="00056BC0"/>
    <w:rsid w:val="00057087"/>
    <w:rsid w:val="0005724C"/>
    <w:rsid w:val="00057F26"/>
    <w:rsid w:val="0006005A"/>
    <w:rsid w:val="00060480"/>
    <w:rsid w:val="000604C6"/>
    <w:rsid w:val="0006099D"/>
    <w:rsid w:val="00060BA3"/>
    <w:rsid w:val="00060E29"/>
    <w:rsid w:val="000614FD"/>
    <w:rsid w:val="000619D5"/>
    <w:rsid w:val="00061E2D"/>
    <w:rsid w:val="0006204F"/>
    <w:rsid w:val="00062221"/>
    <w:rsid w:val="000626DE"/>
    <w:rsid w:val="000626F8"/>
    <w:rsid w:val="00062FE7"/>
    <w:rsid w:val="0006303B"/>
    <w:rsid w:val="000631FE"/>
    <w:rsid w:val="000632C2"/>
    <w:rsid w:val="000637D6"/>
    <w:rsid w:val="00063DE9"/>
    <w:rsid w:val="00064D3D"/>
    <w:rsid w:val="0006524E"/>
    <w:rsid w:val="0006571F"/>
    <w:rsid w:val="00065B6D"/>
    <w:rsid w:val="00065EC7"/>
    <w:rsid w:val="00066372"/>
    <w:rsid w:val="000664AE"/>
    <w:rsid w:val="000665E0"/>
    <w:rsid w:val="0006668D"/>
    <w:rsid w:val="000666EE"/>
    <w:rsid w:val="000667B0"/>
    <w:rsid w:val="000667C6"/>
    <w:rsid w:val="000668D5"/>
    <w:rsid w:val="00066E7E"/>
    <w:rsid w:val="00067051"/>
    <w:rsid w:val="00067065"/>
    <w:rsid w:val="000674E2"/>
    <w:rsid w:val="0006754D"/>
    <w:rsid w:val="00067B43"/>
    <w:rsid w:val="00070521"/>
    <w:rsid w:val="00070753"/>
    <w:rsid w:val="00070A13"/>
    <w:rsid w:val="00070DC7"/>
    <w:rsid w:val="00070EEC"/>
    <w:rsid w:val="000710CC"/>
    <w:rsid w:val="000711F9"/>
    <w:rsid w:val="000713F6"/>
    <w:rsid w:val="000716D2"/>
    <w:rsid w:val="000716F7"/>
    <w:rsid w:val="00071928"/>
    <w:rsid w:val="00071AC9"/>
    <w:rsid w:val="00071EDB"/>
    <w:rsid w:val="00071F54"/>
    <w:rsid w:val="00072053"/>
    <w:rsid w:val="00072262"/>
    <w:rsid w:val="000724DD"/>
    <w:rsid w:val="00072681"/>
    <w:rsid w:val="00072999"/>
    <w:rsid w:val="00072BC2"/>
    <w:rsid w:val="0007363B"/>
    <w:rsid w:val="000736D2"/>
    <w:rsid w:val="0007374D"/>
    <w:rsid w:val="0007379F"/>
    <w:rsid w:val="000738B4"/>
    <w:rsid w:val="0007390F"/>
    <w:rsid w:val="00073A2D"/>
    <w:rsid w:val="00073C9E"/>
    <w:rsid w:val="000741BE"/>
    <w:rsid w:val="0007460A"/>
    <w:rsid w:val="00074729"/>
    <w:rsid w:val="00074981"/>
    <w:rsid w:val="000749AE"/>
    <w:rsid w:val="00074EE2"/>
    <w:rsid w:val="00075051"/>
    <w:rsid w:val="000753C7"/>
    <w:rsid w:val="000756B4"/>
    <w:rsid w:val="000756BF"/>
    <w:rsid w:val="000757AF"/>
    <w:rsid w:val="00075999"/>
    <w:rsid w:val="00075D7E"/>
    <w:rsid w:val="000761A2"/>
    <w:rsid w:val="0007647D"/>
    <w:rsid w:val="000764DB"/>
    <w:rsid w:val="00076DCB"/>
    <w:rsid w:val="00076E5A"/>
    <w:rsid w:val="00076ED2"/>
    <w:rsid w:val="00076FD8"/>
    <w:rsid w:val="00077295"/>
    <w:rsid w:val="000773D2"/>
    <w:rsid w:val="000775C8"/>
    <w:rsid w:val="00077959"/>
    <w:rsid w:val="00077D5F"/>
    <w:rsid w:val="00077E1C"/>
    <w:rsid w:val="0008006A"/>
    <w:rsid w:val="000804BE"/>
    <w:rsid w:val="000805F3"/>
    <w:rsid w:val="0008061A"/>
    <w:rsid w:val="0008077C"/>
    <w:rsid w:val="00080B57"/>
    <w:rsid w:val="00080C24"/>
    <w:rsid w:val="00080E7E"/>
    <w:rsid w:val="000811B8"/>
    <w:rsid w:val="00081837"/>
    <w:rsid w:val="00081A5D"/>
    <w:rsid w:val="00081D4E"/>
    <w:rsid w:val="00081FF1"/>
    <w:rsid w:val="00082D79"/>
    <w:rsid w:val="00082FAB"/>
    <w:rsid w:val="000830CB"/>
    <w:rsid w:val="000830CF"/>
    <w:rsid w:val="00083251"/>
    <w:rsid w:val="00083612"/>
    <w:rsid w:val="00084104"/>
    <w:rsid w:val="00084436"/>
    <w:rsid w:val="0008458F"/>
    <w:rsid w:val="00084657"/>
    <w:rsid w:val="000846B0"/>
    <w:rsid w:val="00084BB4"/>
    <w:rsid w:val="00084DC3"/>
    <w:rsid w:val="00085637"/>
    <w:rsid w:val="00085A76"/>
    <w:rsid w:val="00085E1E"/>
    <w:rsid w:val="00085E6C"/>
    <w:rsid w:val="0008604D"/>
    <w:rsid w:val="000862E4"/>
    <w:rsid w:val="00086399"/>
    <w:rsid w:val="00086439"/>
    <w:rsid w:val="000868E5"/>
    <w:rsid w:val="00086C89"/>
    <w:rsid w:val="00086CE9"/>
    <w:rsid w:val="00086FE3"/>
    <w:rsid w:val="000878A4"/>
    <w:rsid w:val="00090135"/>
    <w:rsid w:val="00090205"/>
    <w:rsid w:val="000907C2"/>
    <w:rsid w:val="00090B57"/>
    <w:rsid w:val="00090E28"/>
    <w:rsid w:val="0009103B"/>
    <w:rsid w:val="00091193"/>
    <w:rsid w:val="00091475"/>
    <w:rsid w:val="000915DD"/>
    <w:rsid w:val="000915E3"/>
    <w:rsid w:val="000918FD"/>
    <w:rsid w:val="00091F2C"/>
    <w:rsid w:val="000926A3"/>
    <w:rsid w:val="0009279D"/>
    <w:rsid w:val="000928F0"/>
    <w:rsid w:val="00092A3C"/>
    <w:rsid w:val="00093237"/>
    <w:rsid w:val="000932D0"/>
    <w:rsid w:val="0009359C"/>
    <w:rsid w:val="00093C7E"/>
    <w:rsid w:val="00093C95"/>
    <w:rsid w:val="00093E64"/>
    <w:rsid w:val="00093E76"/>
    <w:rsid w:val="000940A2"/>
    <w:rsid w:val="0009442F"/>
    <w:rsid w:val="0009461F"/>
    <w:rsid w:val="00094714"/>
    <w:rsid w:val="0009483F"/>
    <w:rsid w:val="0009499F"/>
    <w:rsid w:val="00094D14"/>
    <w:rsid w:val="00094D2E"/>
    <w:rsid w:val="00094E8F"/>
    <w:rsid w:val="000952ED"/>
    <w:rsid w:val="000954B3"/>
    <w:rsid w:val="00095929"/>
    <w:rsid w:val="000959FB"/>
    <w:rsid w:val="00095BBF"/>
    <w:rsid w:val="00095C13"/>
    <w:rsid w:val="00095E93"/>
    <w:rsid w:val="00095EFF"/>
    <w:rsid w:val="00095FA7"/>
    <w:rsid w:val="00096574"/>
    <w:rsid w:val="0009682D"/>
    <w:rsid w:val="00096BCF"/>
    <w:rsid w:val="00096E91"/>
    <w:rsid w:val="00097113"/>
    <w:rsid w:val="0009748E"/>
    <w:rsid w:val="00097796"/>
    <w:rsid w:val="00097EF6"/>
    <w:rsid w:val="00097F82"/>
    <w:rsid w:val="000A01F0"/>
    <w:rsid w:val="000A043A"/>
    <w:rsid w:val="000A043E"/>
    <w:rsid w:val="000A0D18"/>
    <w:rsid w:val="000A10FE"/>
    <w:rsid w:val="000A1519"/>
    <w:rsid w:val="000A1602"/>
    <w:rsid w:val="000A1786"/>
    <w:rsid w:val="000A1A1D"/>
    <w:rsid w:val="000A2287"/>
    <w:rsid w:val="000A22CB"/>
    <w:rsid w:val="000A2403"/>
    <w:rsid w:val="000A2FF3"/>
    <w:rsid w:val="000A330C"/>
    <w:rsid w:val="000A3CB1"/>
    <w:rsid w:val="000A4066"/>
    <w:rsid w:val="000A4589"/>
    <w:rsid w:val="000A492C"/>
    <w:rsid w:val="000A4AF8"/>
    <w:rsid w:val="000A4B88"/>
    <w:rsid w:val="000A4C1D"/>
    <w:rsid w:val="000A5111"/>
    <w:rsid w:val="000A5461"/>
    <w:rsid w:val="000A5574"/>
    <w:rsid w:val="000A59F7"/>
    <w:rsid w:val="000A5A0B"/>
    <w:rsid w:val="000A5FC6"/>
    <w:rsid w:val="000A6232"/>
    <w:rsid w:val="000A63AA"/>
    <w:rsid w:val="000A64BC"/>
    <w:rsid w:val="000A6813"/>
    <w:rsid w:val="000A690F"/>
    <w:rsid w:val="000A699F"/>
    <w:rsid w:val="000A6A04"/>
    <w:rsid w:val="000A6C9F"/>
    <w:rsid w:val="000A6E07"/>
    <w:rsid w:val="000A6F2E"/>
    <w:rsid w:val="000A716C"/>
    <w:rsid w:val="000A7539"/>
    <w:rsid w:val="000A7577"/>
    <w:rsid w:val="000A76B3"/>
    <w:rsid w:val="000A77A2"/>
    <w:rsid w:val="000A7C68"/>
    <w:rsid w:val="000B01A1"/>
    <w:rsid w:val="000B0374"/>
    <w:rsid w:val="000B062E"/>
    <w:rsid w:val="000B0830"/>
    <w:rsid w:val="000B0D70"/>
    <w:rsid w:val="000B0E0D"/>
    <w:rsid w:val="000B10CE"/>
    <w:rsid w:val="000B15C0"/>
    <w:rsid w:val="000B2A32"/>
    <w:rsid w:val="000B39CC"/>
    <w:rsid w:val="000B3CAB"/>
    <w:rsid w:val="000B40DF"/>
    <w:rsid w:val="000B4300"/>
    <w:rsid w:val="000B43F8"/>
    <w:rsid w:val="000B4409"/>
    <w:rsid w:val="000B4596"/>
    <w:rsid w:val="000B4A56"/>
    <w:rsid w:val="000B4D03"/>
    <w:rsid w:val="000B4DC9"/>
    <w:rsid w:val="000B54D1"/>
    <w:rsid w:val="000B54FC"/>
    <w:rsid w:val="000B5729"/>
    <w:rsid w:val="000B5942"/>
    <w:rsid w:val="000B652B"/>
    <w:rsid w:val="000B67E4"/>
    <w:rsid w:val="000B67EF"/>
    <w:rsid w:val="000B6AE7"/>
    <w:rsid w:val="000B6B01"/>
    <w:rsid w:val="000B6B90"/>
    <w:rsid w:val="000B6C7E"/>
    <w:rsid w:val="000B7293"/>
    <w:rsid w:val="000B74C9"/>
    <w:rsid w:val="000B7554"/>
    <w:rsid w:val="000B7615"/>
    <w:rsid w:val="000B7971"/>
    <w:rsid w:val="000B7BA0"/>
    <w:rsid w:val="000B7C14"/>
    <w:rsid w:val="000B7E7B"/>
    <w:rsid w:val="000C02BF"/>
    <w:rsid w:val="000C034C"/>
    <w:rsid w:val="000C0443"/>
    <w:rsid w:val="000C0CD4"/>
    <w:rsid w:val="000C0DE0"/>
    <w:rsid w:val="000C0EFB"/>
    <w:rsid w:val="000C0F91"/>
    <w:rsid w:val="000C0FEA"/>
    <w:rsid w:val="000C11FE"/>
    <w:rsid w:val="000C1731"/>
    <w:rsid w:val="000C1754"/>
    <w:rsid w:val="000C1912"/>
    <w:rsid w:val="000C19DE"/>
    <w:rsid w:val="000C1C7C"/>
    <w:rsid w:val="000C1E02"/>
    <w:rsid w:val="000C22B1"/>
    <w:rsid w:val="000C255E"/>
    <w:rsid w:val="000C2D57"/>
    <w:rsid w:val="000C33EC"/>
    <w:rsid w:val="000C34A4"/>
    <w:rsid w:val="000C34CA"/>
    <w:rsid w:val="000C3974"/>
    <w:rsid w:val="000C3B2F"/>
    <w:rsid w:val="000C3B34"/>
    <w:rsid w:val="000C3D4C"/>
    <w:rsid w:val="000C3D8B"/>
    <w:rsid w:val="000C411F"/>
    <w:rsid w:val="000C4C4A"/>
    <w:rsid w:val="000C4D6D"/>
    <w:rsid w:val="000C50FF"/>
    <w:rsid w:val="000C5791"/>
    <w:rsid w:val="000C5D6D"/>
    <w:rsid w:val="000C5FFD"/>
    <w:rsid w:val="000C623A"/>
    <w:rsid w:val="000C67A0"/>
    <w:rsid w:val="000C6CA3"/>
    <w:rsid w:val="000C74FD"/>
    <w:rsid w:val="000C786B"/>
    <w:rsid w:val="000C789D"/>
    <w:rsid w:val="000C7B52"/>
    <w:rsid w:val="000C7E60"/>
    <w:rsid w:val="000C7EC9"/>
    <w:rsid w:val="000D02C8"/>
    <w:rsid w:val="000D0550"/>
    <w:rsid w:val="000D0865"/>
    <w:rsid w:val="000D146A"/>
    <w:rsid w:val="000D1BA2"/>
    <w:rsid w:val="000D1EE6"/>
    <w:rsid w:val="000D1FB0"/>
    <w:rsid w:val="000D2339"/>
    <w:rsid w:val="000D2400"/>
    <w:rsid w:val="000D24E3"/>
    <w:rsid w:val="000D29AD"/>
    <w:rsid w:val="000D2BF8"/>
    <w:rsid w:val="000D4092"/>
    <w:rsid w:val="000D4205"/>
    <w:rsid w:val="000D44F2"/>
    <w:rsid w:val="000D46AA"/>
    <w:rsid w:val="000D491B"/>
    <w:rsid w:val="000D4DCC"/>
    <w:rsid w:val="000D518D"/>
    <w:rsid w:val="000D533B"/>
    <w:rsid w:val="000D574E"/>
    <w:rsid w:val="000D584E"/>
    <w:rsid w:val="000D5952"/>
    <w:rsid w:val="000D5A5A"/>
    <w:rsid w:val="000D5C0D"/>
    <w:rsid w:val="000D5C56"/>
    <w:rsid w:val="000D5EA2"/>
    <w:rsid w:val="000D5FDE"/>
    <w:rsid w:val="000D6021"/>
    <w:rsid w:val="000D62EA"/>
    <w:rsid w:val="000D63F0"/>
    <w:rsid w:val="000D653F"/>
    <w:rsid w:val="000D667B"/>
    <w:rsid w:val="000D6BC4"/>
    <w:rsid w:val="000D6D80"/>
    <w:rsid w:val="000D71E0"/>
    <w:rsid w:val="000D73DF"/>
    <w:rsid w:val="000D7897"/>
    <w:rsid w:val="000D78E7"/>
    <w:rsid w:val="000D7E07"/>
    <w:rsid w:val="000E0C56"/>
    <w:rsid w:val="000E0C5B"/>
    <w:rsid w:val="000E1145"/>
    <w:rsid w:val="000E14AE"/>
    <w:rsid w:val="000E1BCE"/>
    <w:rsid w:val="000E1C48"/>
    <w:rsid w:val="000E2166"/>
    <w:rsid w:val="000E2C1E"/>
    <w:rsid w:val="000E2E6C"/>
    <w:rsid w:val="000E33FD"/>
    <w:rsid w:val="000E3518"/>
    <w:rsid w:val="000E3EFA"/>
    <w:rsid w:val="000E4389"/>
    <w:rsid w:val="000E44E9"/>
    <w:rsid w:val="000E455B"/>
    <w:rsid w:val="000E4561"/>
    <w:rsid w:val="000E47CA"/>
    <w:rsid w:val="000E4914"/>
    <w:rsid w:val="000E4A98"/>
    <w:rsid w:val="000E4B21"/>
    <w:rsid w:val="000E4C65"/>
    <w:rsid w:val="000E4E71"/>
    <w:rsid w:val="000E500C"/>
    <w:rsid w:val="000E67F0"/>
    <w:rsid w:val="000E6BED"/>
    <w:rsid w:val="000E6CC7"/>
    <w:rsid w:val="000E76FC"/>
    <w:rsid w:val="000E7A4A"/>
    <w:rsid w:val="000E7C44"/>
    <w:rsid w:val="000E7E37"/>
    <w:rsid w:val="000F036D"/>
    <w:rsid w:val="000F0C10"/>
    <w:rsid w:val="000F0C49"/>
    <w:rsid w:val="000F0EFB"/>
    <w:rsid w:val="000F15C2"/>
    <w:rsid w:val="000F15F7"/>
    <w:rsid w:val="000F1B09"/>
    <w:rsid w:val="000F1E87"/>
    <w:rsid w:val="000F1EE0"/>
    <w:rsid w:val="000F1FC7"/>
    <w:rsid w:val="000F2065"/>
    <w:rsid w:val="000F22D4"/>
    <w:rsid w:val="000F25AE"/>
    <w:rsid w:val="000F2ABB"/>
    <w:rsid w:val="000F312F"/>
    <w:rsid w:val="000F33BB"/>
    <w:rsid w:val="000F3544"/>
    <w:rsid w:val="000F3722"/>
    <w:rsid w:val="000F373D"/>
    <w:rsid w:val="000F3767"/>
    <w:rsid w:val="000F431D"/>
    <w:rsid w:val="000F4B3C"/>
    <w:rsid w:val="000F4B72"/>
    <w:rsid w:val="000F4F15"/>
    <w:rsid w:val="000F5974"/>
    <w:rsid w:val="000F5D09"/>
    <w:rsid w:val="000F6081"/>
    <w:rsid w:val="000F60E0"/>
    <w:rsid w:val="000F60F0"/>
    <w:rsid w:val="000F68A1"/>
    <w:rsid w:val="000F694F"/>
    <w:rsid w:val="000F6A64"/>
    <w:rsid w:val="000F7499"/>
    <w:rsid w:val="000F75AC"/>
    <w:rsid w:val="000F766B"/>
    <w:rsid w:val="000F7718"/>
    <w:rsid w:val="000F7940"/>
    <w:rsid w:val="000F7A05"/>
    <w:rsid w:val="000F7BC5"/>
    <w:rsid w:val="000F7F08"/>
    <w:rsid w:val="001003A7"/>
    <w:rsid w:val="00100C77"/>
    <w:rsid w:val="00101002"/>
    <w:rsid w:val="0010100E"/>
    <w:rsid w:val="0010144E"/>
    <w:rsid w:val="00101A31"/>
    <w:rsid w:val="00101AA8"/>
    <w:rsid w:val="001026FB"/>
    <w:rsid w:val="001027D5"/>
    <w:rsid w:val="00102897"/>
    <w:rsid w:val="00103372"/>
    <w:rsid w:val="001034E7"/>
    <w:rsid w:val="001035D5"/>
    <w:rsid w:val="001039FE"/>
    <w:rsid w:val="00103BF3"/>
    <w:rsid w:val="00103D51"/>
    <w:rsid w:val="001047AF"/>
    <w:rsid w:val="0010488E"/>
    <w:rsid w:val="001049BC"/>
    <w:rsid w:val="00105371"/>
    <w:rsid w:val="001055E0"/>
    <w:rsid w:val="0010594E"/>
    <w:rsid w:val="00105A85"/>
    <w:rsid w:val="00105A8D"/>
    <w:rsid w:val="00105AB2"/>
    <w:rsid w:val="00106156"/>
    <w:rsid w:val="00106CE9"/>
    <w:rsid w:val="0010765B"/>
    <w:rsid w:val="00107771"/>
    <w:rsid w:val="00107A09"/>
    <w:rsid w:val="00107EFC"/>
    <w:rsid w:val="001108FA"/>
    <w:rsid w:val="001110EB"/>
    <w:rsid w:val="00111963"/>
    <w:rsid w:val="00111DBD"/>
    <w:rsid w:val="00111E12"/>
    <w:rsid w:val="001124E7"/>
    <w:rsid w:val="00112678"/>
    <w:rsid w:val="00112AA3"/>
    <w:rsid w:val="001133DD"/>
    <w:rsid w:val="00113420"/>
    <w:rsid w:val="001135BA"/>
    <w:rsid w:val="00113641"/>
    <w:rsid w:val="00113767"/>
    <w:rsid w:val="00113A1A"/>
    <w:rsid w:val="00113DD2"/>
    <w:rsid w:val="00114270"/>
    <w:rsid w:val="001143E9"/>
    <w:rsid w:val="00114B8B"/>
    <w:rsid w:val="00114B8E"/>
    <w:rsid w:val="00114E5A"/>
    <w:rsid w:val="00114FCE"/>
    <w:rsid w:val="00115B3C"/>
    <w:rsid w:val="001160B0"/>
    <w:rsid w:val="00116136"/>
    <w:rsid w:val="00116237"/>
    <w:rsid w:val="001162B2"/>
    <w:rsid w:val="00116659"/>
    <w:rsid w:val="00116A5B"/>
    <w:rsid w:val="00117922"/>
    <w:rsid w:val="00120270"/>
    <w:rsid w:val="00120473"/>
    <w:rsid w:val="001208C9"/>
    <w:rsid w:val="00120A8B"/>
    <w:rsid w:val="00120AEC"/>
    <w:rsid w:val="00120B0C"/>
    <w:rsid w:val="00120BE7"/>
    <w:rsid w:val="00120CEA"/>
    <w:rsid w:val="00120EB7"/>
    <w:rsid w:val="00120FBE"/>
    <w:rsid w:val="0012127D"/>
    <w:rsid w:val="00121280"/>
    <w:rsid w:val="00121A76"/>
    <w:rsid w:val="00121A88"/>
    <w:rsid w:val="00121E10"/>
    <w:rsid w:val="001229E7"/>
    <w:rsid w:val="00122BA8"/>
    <w:rsid w:val="0012302B"/>
    <w:rsid w:val="00123107"/>
    <w:rsid w:val="001234C7"/>
    <w:rsid w:val="0012374B"/>
    <w:rsid w:val="00123A64"/>
    <w:rsid w:val="00123B91"/>
    <w:rsid w:val="00123BCA"/>
    <w:rsid w:val="00123CDB"/>
    <w:rsid w:val="001244BB"/>
    <w:rsid w:val="0012482F"/>
    <w:rsid w:val="00124897"/>
    <w:rsid w:val="00124967"/>
    <w:rsid w:val="00124D13"/>
    <w:rsid w:val="00124DD6"/>
    <w:rsid w:val="00124F10"/>
    <w:rsid w:val="001252A9"/>
    <w:rsid w:val="001254FD"/>
    <w:rsid w:val="00125F23"/>
    <w:rsid w:val="00126282"/>
    <w:rsid w:val="001264DA"/>
    <w:rsid w:val="001266EE"/>
    <w:rsid w:val="0012677C"/>
    <w:rsid w:val="00126D11"/>
    <w:rsid w:val="00126E7E"/>
    <w:rsid w:val="0012782F"/>
    <w:rsid w:val="00127D44"/>
    <w:rsid w:val="00127F70"/>
    <w:rsid w:val="00130333"/>
    <w:rsid w:val="0013034D"/>
    <w:rsid w:val="0013041F"/>
    <w:rsid w:val="0013061D"/>
    <w:rsid w:val="00130B1E"/>
    <w:rsid w:val="00131347"/>
    <w:rsid w:val="00131511"/>
    <w:rsid w:val="00131540"/>
    <w:rsid w:val="00131AAD"/>
    <w:rsid w:val="001322B3"/>
    <w:rsid w:val="001326AE"/>
    <w:rsid w:val="001326FB"/>
    <w:rsid w:val="00132F1E"/>
    <w:rsid w:val="00133BEB"/>
    <w:rsid w:val="00134491"/>
    <w:rsid w:val="001348CA"/>
    <w:rsid w:val="00134A99"/>
    <w:rsid w:val="00134B06"/>
    <w:rsid w:val="00134C2A"/>
    <w:rsid w:val="00134DC8"/>
    <w:rsid w:val="00135484"/>
    <w:rsid w:val="001355F3"/>
    <w:rsid w:val="00135780"/>
    <w:rsid w:val="00135C01"/>
    <w:rsid w:val="00135D39"/>
    <w:rsid w:val="001364FA"/>
    <w:rsid w:val="00136563"/>
    <w:rsid w:val="001369C7"/>
    <w:rsid w:val="001369E7"/>
    <w:rsid w:val="00136EF9"/>
    <w:rsid w:val="00137875"/>
    <w:rsid w:val="001379AC"/>
    <w:rsid w:val="001379B3"/>
    <w:rsid w:val="001401E0"/>
    <w:rsid w:val="001402A4"/>
    <w:rsid w:val="001402FC"/>
    <w:rsid w:val="001404EB"/>
    <w:rsid w:val="00140820"/>
    <w:rsid w:val="001408FD"/>
    <w:rsid w:val="001409A7"/>
    <w:rsid w:val="00140B35"/>
    <w:rsid w:val="00140B87"/>
    <w:rsid w:val="00140C85"/>
    <w:rsid w:val="00140FF2"/>
    <w:rsid w:val="001411E3"/>
    <w:rsid w:val="00141297"/>
    <w:rsid w:val="00141761"/>
    <w:rsid w:val="00141D0C"/>
    <w:rsid w:val="0014220B"/>
    <w:rsid w:val="00142438"/>
    <w:rsid w:val="00142648"/>
    <w:rsid w:val="001427C5"/>
    <w:rsid w:val="00142B20"/>
    <w:rsid w:val="001434DC"/>
    <w:rsid w:val="00143880"/>
    <w:rsid w:val="00143CD0"/>
    <w:rsid w:val="00144041"/>
    <w:rsid w:val="001443A4"/>
    <w:rsid w:val="00144690"/>
    <w:rsid w:val="001446BF"/>
    <w:rsid w:val="001455EF"/>
    <w:rsid w:val="00145A3D"/>
    <w:rsid w:val="00145EF4"/>
    <w:rsid w:val="0014652E"/>
    <w:rsid w:val="00146B7E"/>
    <w:rsid w:val="00146CC8"/>
    <w:rsid w:val="00146E5B"/>
    <w:rsid w:val="00146E77"/>
    <w:rsid w:val="00146FBF"/>
    <w:rsid w:val="00147499"/>
    <w:rsid w:val="001475A5"/>
    <w:rsid w:val="001475C8"/>
    <w:rsid w:val="001477B4"/>
    <w:rsid w:val="00147B28"/>
    <w:rsid w:val="00147CDE"/>
    <w:rsid w:val="00147F52"/>
    <w:rsid w:val="00147F8C"/>
    <w:rsid w:val="0015028B"/>
    <w:rsid w:val="00150697"/>
    <w:rsid w:val="001509AC"/>
    <w:rsid w:val="00150A3A"/>
    <w:rsid w:val="00150B41"/>
    <w:rsid w:val="00150CBB"/>
    <w:rsid w:val="00150F8E"/>
    <w:rsid w:val="0015120E"/>
    <w:rsid w:val="001517B3"/>
    <w:rsid w:val="00151B61"/>
    <w:rsid w:val="00151C25"/>
    <w:rsid w:val="00152118"/>
    <w:rsid w:val="001522C5"/>
    <w:rsid w:val="00152323"/>
    <w:rsid w:val="00152392"/>
    <w:rsid w:val="00152457"/>
    <w:rsid w:val="001526FC"/>
    <w:rsid w:val="0015275B"/>
    <w:rsid w:val="001528D3"/>
    <w:rsid w:val="0015298C"/>
    <w:rsid w:val="00152993"/>
    <w:rsid w:val="001529C5"/>
    <w:rsid w:val="00152A9A"/>
    <w:rsid w:val="00153A44"/>
    <w:rsid w:val="00153DE8"/>
    <w:rsid w:val="0015413A"/>
    <w:rsid w:val="00154248"/>
    <w:rsid w:val="00154C35"/>
    <w:rsid w:val="00154DFE"/>
    <w:rsid w:val="00154F23"/>
    <w:rsid w:val="00155048"/>
    <w:rsid w:val="001559FE"/>
    <w:rsid w:val="00155AA3"/>
    <w:rsid w:val="00155B07"/>
    <w:rsid w:val="00155DB8"/>
    <w:rsid w:val="0015609A"/>
    <w:rsid w:val="001566F4"/>
    <w:rsid w:val="001567D7"/>
    <w:rsid w:val="001571A4"/>
    <w:rsid w:val="0015748C"/>
    <w:rsid w:val="001578E4"/>
    <w:rsid w:val="0015794D"/>
    <w:rsid w:val="00157D4E"/>
    <w:rsid w:val="0016020E"/>
    <w:rsid w:val="0016047F"/>
    <w:rsid w:val="0016068F"/>
    <w:rsid w:val="0016084B"/>
    <w:rsid w:val="00160B12"/>
    <w:rsid w:val="00160C16"/>
    <w:rsid w:val="00160E79"/>
    <w:rsid w:val="00160EDA"/>
    <w:rsid w:val="0016133C"/>
    <w:rsid w:val="0016174D"/>
    <w:rsid w:val="0016190E"/>
    <w:rsid w:val="0016199A"/>
    <w:rsid w:val="00161A91"/>
    <w:rsid w:val="00161DAD"/>
    <w:rsid w:val="00162102"/>
    <w:rsid w:val="001623BD"/>
    <w:rsid w:val="001623FC"/>
    <w:rsid w:val="00162410"/>
    <w:rsid w:val="00162437"/>
    <w:rsid w:val="001624A3"/>
    <w:rsid w:val="00162C21"/>
    <w:rsid w:val="00162F01"/>
    <w:rsid w:val="0016322E"/>
    <w:rsid w:val="00163555"/>
    <w:rsid w:val="001636A1"/>
    <w:rsid w:val="001638DD"/>
    <w:rsid w:val="00163CA1"/>
    <w:rsid w:val="00164047"/>
    <w:rsid w:val="001640B9"/>
    <w:rsid w:val="0016441A"/>
    <w:rsid w:val="00164451"/>
    <w:rsid w:val="001645FF"/>
    <w:rsid w:val="00165915"/>
    <w:rsid w:val="00165D2B"/>
    <w:rsid w:val="00165E83"/>
    <w:rsid w:val="0016618B"/>
    <w:rsid w:val="00166334"/>
    <w:rsid w:val="001663C2"/>
    <w:rsid w:val="001669CF"/>
    <w:rsid w:val="00166A11"/>
    <w:rsid w:val="00166E6C"/>
    <w:rsid w:val="001671E9"/>
    <w:rsid w:val="00167C20"/>
    <w:rsid w:val="00167F01"/>
    <w:rsid w:val="00170008"/>
    <w:rsid w:val="001704D7"/>
    <w:rsid w:val="001704F6"/>
    <w:rsid w:val="001705BF"/>
    <w:rsid w:val="001707B5"/>
    <w:rsid w:val="0017081E"/>
    <w:rsid w:val="0017098E"/>
    <w:rsid w:val="00171215"/>
    <w:rsid w:val="00171253"/>
    <w:rsid w:val="001712AD"/>
    <w:rsid w:val="00171901"/>
    <w:rsid w:val="0017195E"/>
    <w:rsid w:val="001719B1"/>
    <w:rsid w:val="00171E97"/>
    <w:rsid w:val="00171FFF"/>
    <w:rsid w:val="00172B77"/>
    <w:rsid w:val="00172CD8"/>
    <w:rsid w:val="00172CFF"/>
    <w:rsid w:val="001730BB"/>
    <w:rsid w:val="00173363"/>
    <w:rsid w:val="00173469"/>
    <w:rsid w:val="00173755"/>
    <w:rsid w:val="00173AE0"/>
    <w:rsid w:val="00173B0B"/>
    <w:rsid w:val="00173B1E"/>
    <w:rsid w:val="00174306"/>
    <w:rsid w:val="00174321"/>
    <w:rsid w:val="00174747"/>
    <w:rsid w:val="001749B0"/>
    <w:rsid w:val="00174A80"/>
    <w:rsid w:val="00174C2F"/>
    <w:rsid w:val="0017509B"/>
    <w:rsid w:val="001758D6"/>
    <w:rsid w:val="001759D8"/>
    <w:rsid w:val="001759E4"/>
    <w:rsid w:val="00175CF3"/>
    <w:rsid w:val="001761BE"/>
    <w:rsid w:val="001762B5"/>
    <w:rsid w:val="00176ACB"/>
    <w:rsid w:val="00177120"/>
    <w:rsid w:val="00177250"/>
    <w:rsid w:val="001773C8"/>
    <w:rsid w:val="001775DB"/>
    <w:rsid w:val="00177DBE"/>
    <w:rsid w:val="00177EFD"/>
    <w:rsid w:val="001807DE"/>
    <w:rsid w:val="001809FC"/>
    <w:rsid w:val="00180A5D"/>
    <w:rsid w:val="00180B84"/>
    <w:rsid w:val="00180F1C"/>
    <w:rsid w:val="00181541"/>
    <w:rsid w:val="00181A66"/>
    <w:rsid w:val="00181B0C"/>
    <w:rsid w:val="00181CA0"/>
    <w:rsid w:val="00182DAD"/>
    <w:rsid w:val="00183224"/>
    <w:rsid w:val="0018375B"/>
    <w:rsid w:val="00183EA9"/>
    <w:rsid w:val="0018450D"/>
    <w:rsid w:val="0018480F"/>
    <w:rsid w:val="00184A91"/>
    <w:rsid w:val="001854C6"/>
    <w:rsid w:val="0018557D"/>
    <w:rsid w:val="0018587A"/>
    <w:rsid w:val="00185959"/>
    <w:rsid w:val="00185A05"/>
    <w:rsid w:val="00185A09"/>
    <w:rsid w:val="00185E19"/>
    <w:rsid w:val="00185E6E"/>
    <w:rsid w:val="00186462"/>
    <w:rsid w:val="0018709D"/>
    <w:rsid w:val="001871CE"/>
    <w:rsid w:val="00187356"/>
    <w:rsid w:val="0018796F"/>
    <w:rsid w:val="00187E2B"/>
    <w:rsid w:val="00187EC1"/>
    <w:rsid w:val="00190137"/>
    <w:rsid w:val="001901B6"/>
    <w:rsid w:val="00190260"/>
    <w:rsid w:val="001903AE"/>
    <w:rsid w:val="001904CA"/>
    <w:rsid w:val="0019075F"/>
    <w:rsid w:val="001909D0"/>
    <w:rsid w:val="00190DAB"/>
    <w:rsid w:val="00190E3C"/>
    <w:rsid w:val="0019135C"/>
    <w:rsid w:val="00191566"/>
    <w:rsid w:val="0019170A"/>
    <w:rsid w:val="001922F4"/>
    <w:rsid w:val="0019242F"/>
    <w:rsid w:val="00192B15"/>
    <w:rsid w:val="00192C9E"/>
    <w:rsid w:val="0019373D"/>
    <w:rsid w:val="0019398F"/>
    <w:rsid w:val="00193EBB"/>
    <w:rsid w:val="001943F0"/>
    <w:rsid w:val="0019452E"/>
    <w:rsid w:val="00194D03"/>
    <w:rsid w:val="00194EC3"/>
    <w:rsid w:val="00195499"/>
    <w:rsid w:val="00195C00"/>
    <w:rsid w:val="00195D1D"/>
    <w:rsid w:val="00195FD0"/>
    <w:rsid w:val="00196838"/>
    <w:rsid w:val="0019706F"/>
    <w:rsid w:val="0019708C"/>
    <w:rsid w:val="0019709C"/>
    <w:rsid w:val="001970AF"/>
    <w:rsid w:val="00197720"/>
    <w:rsid w:val="00197AF7"/>
    <w:rsid w:val="00197CC6"/>
    <w:rsid w:val="00197F25"/>
    <w:rsid w:val="001A0261"/>
    <w:rsid w:val="001A03B4"/>
    <w:rsid w:val="001A03C0"/>
    <w:rsid w:val="001A06DB"/>
    <w:rsid w:val="001A0BB2"/>
    <w:rsid w:val="001A0C90"/>
    <w:rsid w:val="001A0E13"/>
    <w:rsid w:val="001A0FE8"/>
    <w:rsid w:val="001A1079"/>
    <w:rsid w:val="001A1287"/>
    <w:rsid w:val="001A1841"/>
    <w:rsid w:val="001A1903"/>
    <w:rsid w:val="001A19FC"/>
    <w:rsid w:val="001A1AD6"/>
    <w:rsid w:val="001A24F4"/>
    <w:rsid w:val="001A25B0"/>
    <w:rsid w:val="001A2C1E"/>
    <w:rsid w:val="001A311A"/>
    <w:rsid w:val="001A315A"/>
    <w:rsid w:val="001A3693"/>
    <w:rsid w:val="001A4353"/>
    <w:rsid w:val="001A478C"/>
    <w:rsid w:val="001A47E9"/>
    <w:rsid w:val="001A4961"/>
    <w:rsid w:val="001A4AB5"/>
    <w:rsid w:val="001A4D80"/>
    <w:rsid w:val="001A4EF4"/>
    <w:rsid w:val="001A5345"/>
    <w:rsid w:val="001A5546"/>
    <w:rsid w:val="001A5705"/>
    <w:rsid w:val="001A5F37"/>
    <w:rsid w:val="001A5FF9"/>
    <w:rsid w:val="001A61F2"/>
    <w:rsid w:val="001A6534"/>
    <w:rsid w:val="001A69B4"/>
    <w:rsid w:val="001A6BBD"/>
    <w:rsid w:val="001A6D0F"/>
    <w:rsid w:val="001A6FD6"/>
    <w:rsid w:val="001A717F"/>
    <w:rsid w:val="001A728F"/>
    <w:rsid w:val="001A731E"/>
    <w:rsid w:val="001A744C"/>
    <w:rsid w:val="001A76DF"/>
    <w:rsid w:val="001B0052"/>
    <w:rsid w:val="001B0526"/>
    <w:rsid w:val="001B0682"/>
    <w:rsid w:val="001B0AA7"/>
    <w:rsid w:val="001B0ED4"/>
    <w:rsid w:val="001B10B0"/>
    <w:rsid w:val="001B1173"/>
    <w:rsid w:val="001B1658"/>
    <w:rsid w:val="001B1769"/>
    <w:rsid w:val="001B1BF4"/>
    <w:rsid w:val="001B1F4B"/>
    <w:rsid w:val="001B2298"/>
    <w:rsid w:val="001B28E7"/>
    <w:rsid w:val="001B2B51"/>
    <w:rsid w:val="001B2C8A"/>
    <w:rsid w:val="001B2DBA"/>
    <w:rsid w:val="001B2F84"/>
    <w:rsid w:val="001B2FE2"/>
    <w:rsid w:val="001B2FF4"/>
    <w:rsid w:val="001B320F"/>
    <w:rsid w:val="001B3349"/>
    <w:rsid w:val="001B3585"/>
    <w:rsid w:val="001B3718"/>
    <w:rsid w:val="001B3926"/>
    <w:rsid w:val="001B3D0F"/>
    <w:rsid w:val="001B4BBB"/>
    <w:rsid w:val="001B4D1A"/>
    <w:rsid w:val="001B4E65"/>
    <w:rsid w:val="001B4F26"/>
    <w:rsid w:val="001B52AA"/>
    <w:rsid w:val="001B64A1"/>
    <w:rsid w:val="001B672C"/>
    <w:rsid w:val="001B67A6"/>
    <w:rsid w:val="001B6805"/>
    <w:rsid w:val="001B6986"/>
    <w:rsid w:val="001B6A1F"/>
    <w:rsid w:val="001B6FA0"/>
    <w:rsid w:val="001B7055"/>
    <w:rsid w:val="001B7157"/>
    <w:rsid w:val="001B726D"/>
    <w:rsid w:val="001B7B4C"/>
    <w:rsid w:val="001B7D53"/>
    <w:rsid w:val="001C0147"/>
    <w:rsid w:val="001C02E8"/>
    <w:rsid w:val="001C0373"/>
    <w:rsid w:val="001C05BD"/>
    <w:rsid w:val="001C085F"/>
    <w:rsid w:val="001C0A5C"/>
    <w:rsid w:val="001C0B81"/>
    <w:rsid w:val="001C0D86"/>
    <w:rsid w:val="001C0E89"/>
    <w:rsid w:val="001C1233"/>
    <w:rsid w:val="001C181F"/>
    <w:rsid w:val="001C2027"/>
    <w:rsid w:val="001C23AC"/>
    <w:rsid w:val="001C23D4"/>
    <w:rsid w:val="001C23EE"/>
    <w:rsid w:val="001C2761"/>
    <w:rsid w:val="001C2A01"/>
    <w:rsid w:val="001C2B6B"/>
    <w:rsid w:val="001C2DE6"/>
    <w:rsid w:val="001C3194"/>
    <w:rsid w:val="001C33F8"/>
    <w:rsid w:val="001C3797"/>
    <w:rsid w:val="001C3922"/>
    <w:rsid w:val="001C39D7"/>
    <w:rsid w:val="001C3E43"/>
    <w:rsid w:val="001C3F11"/>
    <w:rsid w:val="001C40BF"/>
    <w:rsid w:val="001C4189"/>
    <w:rsid w:val="001C432A"/>
    <w:rsid w:val="001C44B6"/>
    <w:rsid w:val="001C46D3"/>
    <w:rsid w:val="001C4712"/>
    <w:rsid w:val="001C4733"/>
    <w:rsid w:val="001C4DE0"/>
    <w:rsid w:val="001C4F6B"/>
    <w:rsid w:val="001C5125"/>
    <w:rsid w:val="001C5A34"/>
    <w:rsid w:val="001C5E93"/>
    <w:rsid w:val="001C5FAD"/>
    <w:rsid w:val="001C61F1"/>
    <w:rsid w:val="001C65DC"/>
    <w:rsid w:val="001C6E32"/>
    <w:rsid w:val="001C735F"/>
    <w:rsid w:val="001C76BC"/>
    <w:rsid w:val="001C7744"/>
    <w:rsid w:val="001C7761"/>
    <w:rsid w:val="001D02D6"/>
    <w:rsid w:val="001D07F1"/>
    <w:rsid w:val="001D0A49"/>
    <w:rsid w:val="001D2191"/>
    <w:rsid w:val="001D22CA"/>
    <w:rsid w:val="001D273D"/>
    <w:rsid w:val="001D2829"/>
    <w:rsid w:val="001D2853"/>
    <w:rsid w:val="001D2AFF"/>
    <w:rsid w:val="001D31D6"/>
    <w:rsid w:val="001D34FD"/>
    <w:rsid w:val="001D3794"/>
    <w:rsid w:val="001D3D29"/>
    <w:rsid w:val="001D3F67"/>
    <w:rsid w:val="001D4396"/>
    <w:rsid w:val="001D461E"/>
    <w:rsid w:val="001D46A5"/>
    <w:rsid w:val="001D4819"/>
    <w:rsid w:val="001D4977"/>
    <w:rsid w:val="001D56A5"/>
    <w:rsid w:val="001D5D24"/>
    <w:rsid w:val="001D606C"/>
    <w:rsid w:val="001D69E2"/>
    <w:rsid w:val="001D6B9C"/>
    <w:rsid w:val="001D6BC8"/>
    <w:rsid w:val="001D6F18"/>
    <w:rsid w:val="001D6FAA"/>
    <w:rsid w:val="001D6FCF"/>
    <w:rsid w:val="001D70D6"/>
    <w:rsid w:val="001D715B"/>
    <w:rsid w:val="001D72A8"/>
    <w:rsid w:val="001D75E7"/>
    <w:rsid w:val="001D7727"/>
    <w:rsid w:val="001D77B2"/>
    <w:rsid w:val="001D7892"/>
    <w:rsid w:val="001D7C78"/>
    <w:rsid w:val="001D7E0C"/>
    <w:rsid w:val="001E04A8"/>
    <w:rsid w:val="001E05CC"/>
    <w:rsid w:val="001E06F8"/>
    <w:rsid w:val="001E098F"/>
    <w:rsid w:val="001E110F"/>
    <w:rsid w:val="001E167E"/>
    <w:rsid w:val="001E18A1"/>
    <w:rsid w:val="001E1B6B"/>
    <w:rsid w:val="001E1C7F"/>
    <w:rsid w:val="001E20ED"/>
    <w:rsid w:val="001E218D"/>
    <w:rsid w:val="001E2383"/>
    <w:rsid w:val="001E2A96"/>
    <w:rsid w:val="001E2EAA"/>
    <w:rsid w:val="001E2F11"/>
    <w:rsid w:val="001E2F6D"/>
    <w:rsid w:val="001E2FE3"/>
    <w:rsid w:val="001E312B"/>
    <w:rsid w:val="001E38DB"/>
    <w:rsid w:val="001E39F9"/>
    <w:rsid w:val="001E3E92"/>
    <w:rsid w:val="001E42A7"/>
    <w:rsid w:val="001E4673"/>
    <w:rsid w:val="001E4905"/>
    <w:rsid w:val="001E4F55"/>
    <w:rsid w:val="001E5012"/>
    <w:rsid w:val="001E5214"/>
    <w:rsid w:val="001E52B4"/>
    <w:rsid w:val="001E547D"/>
    <w:rsid w:val="001E5DEB"/>
    <w:rsid w:val="001E6027"/>
    <w:rsid w:val="001E624A"/>
    <w:rsid w:val="001E6258"/>
    <w:rsid w:val="001E67D8"/>
    <w:rsid w:val="001E6E21"/>
    <w:rsid w:val="001E7265"/>
    <w:rsid w:val="001E72C8"/>
    <w:rsid w:val="001E76B7"/>
    <w:rsid w:val="001E7AF0"/>
    <w:rsid w:val="001E7F8D"/>
    <w:rsid w:val="001F0138"/>
    <w:rsid w:val="001F06EC"/>
    <w:rsid w:val="001F0FD6"/>
    <w:rsid w:val="001F11BD"/>
    <w:rsid w:val="001F19F1"/>
    <w:rsid w:val="001F1C2E"/>
    <w:rsid w:val="001F1DD1"/>
    <w:rsid w:val="001F1DDD"/>
    <w:rsid w:val="001F1F01"/>
    <w:rsid w:val="001F216B"/>
    <w:rsid w:val="001F21A8"/>
    <w:rsid w:val="001F2217"/>
    <w:rsid w:val="001F225F"/>
    <w:rsid w:val="001F2269"/>
    <w:rsid w:val="001F2B9B"/>
    <w:rsid w:val="001F2FB4"/>
    <w:rsid w:val="001F328F"/>
    <w:rsid w:val="001F33C4"/>
    <w:rsid w:val="001F3A6C"/>
    <w:rsid w:val="001F4058"/>
    <w:rsid w:val="001F414C"/>
    <w:rsid w:val="001F46F2"/>
    <w:rsid w:val="001F497A"/>
    <w:rsid w:val="001F4B6F"/>
    <w:rsid w:val="001F529C"/>
    <w:rsid w:val="001F5518"/>
    <w:rsid w:val="001F581E"/>
    <w:rsid w:val="001F5C9F"/>
    <w:rsid w:val="001F5F39"/>
    <w:rsid w:val="001F5F6E"/>
    <w:rsid w:val="001F5FEE"/>
    <w:rsid w:val="001F60B9"/>
    <w:rsid w:val="001F6114"/>
    <w:rsid w:val="001F6F52"/>
    <w:rsid w:val="001F7238"/>
    <w:rsid w:val="001F72AB"/>
    <w:rsid w:val="001F73F6"/>
    <w:rsid w:val="001F748D"/>
    <w:rsid w:val="001F74F5"/>
    <w:rsid w:val="001F751A"/>
    <w:rsid w:val="001F7687"/>
    <w:rsid w:val="001F76F3"/>
    <w:rsid w:val="001F77FD"/>
    <w:rsid w:val="002001F8"/>
    <w:rsid w:val="00200257"/>
    <w:rsid w:val="0020083F"/>
    <w:rsid w:val="00200B41"/>
    <w:rsid w:val="00200E96"/>
    <w:rsid w:val="002011C2"/>
    <w:rsid w:val="00201204"/>
    <w:rsid w:val="00201A40"/>
    <w:rsid w:val="002022C6"/>
    <w:rsid w:val="00202431"/>
    <w:rsid w:val="0020257C"/>
    <w:rsid w:val="002028E1"/>
    <w:rsid w:val="002029BB"/>
    <w:rsid w:val="00202CEF"/>
    <w:rsid w:val="00203099"/>
    <w:rsid w:val="002031D8"/>
    <w:rsid w:val="00203B8B"/>
    <w:rsid w:val="00203F7B"/>
    <w:rsid w:val="002043A2"/>
    <w:rsid w:val="002043AC"/>
    <w:rsid w:val="00204432"/>
    <w:rsid w:val="0020497E"/>
    <w:rsid w:val="00204B84"/>
    <w:rsid w:val="00204F13"/>
    <w:rsid w:val="0020575F"/>
    <w:rsid w:val="00205875"/>
    <w:rsid w:val="00205C7E"/>
    <w:rsid w:val="0020605F"/>
    <w:rsid w:val="002060E3"/>
    <w:rsid w:val="00206116"/>
    <w:rsid w:val="00206164"/>
    <w:rsid w:val="002063EA"/>
    <w:rsid w:val="0020661B"/>
    <w:rsid w:val="00206A09"/>
    <w:rsid w:val="00206B94"/>
    <w:rsid w:val="00206C20"/>
    <w:rsid w:val="00206DAF"/>
    <w:rsid w:val="00206FBA"/>
    <w:rsid w:val="00207204"/>
    <w:rsid w:val="0020753A"/>
    <w:rsid w:val="002077E1"/>
    <w:rsid w:val="002078BC"/>
    <w:rsid w:val="00207908"/>
    <w:rsid w:val="00207959"/>
    <w:rsid w:val="00207A4B"/>
    <w:rsid w:val="00210054"/>
    <w:rsid w:val="00210222"/>
    <w:rsid w:val="00210319"/>
    <w:rsid w:val="002106F7"/>
    <w:rsid w:val="00210933"/>
    <w:rsid w:val="002109DE"/>
    <w:rsid w:val="00210A36"/>
    <w:rsid w:val="00211582"/>
    <w:rsid w:val="002117DC"/>
    <w:rsid w:val="002118C1"/>
    <w:rsid w:val="00211C49"/>
    <w:rsid w:val="00211E5E"/>
    <w:rsid w:val="00212296"/>
    <w:rsid w:val="002125DB"/>
    <w:rsid w:val="002129B1"/>
    <w:rsid w:val="00212C04"/>
    <w:rsid w:val="00212C7E"/>
    <w:rsid w:val="00212EF8"/>
    <w:rsid w:val="0021326E"/>
    <w:rsid w:val="00213AF3"/>
    <w:rsid w:val="00213B23"/>
    <w:rsid w:val="00213EA2"/>
    <w:rsid w:val="00214A50"/>
    <w:rsid w:val="00214C94"/>
    <w:rsid w:val="00214DCD"/>
    <w:rsid w:val="00215221"/>
    <w:rsid w:val="00215510"/>
    <w:rsid w:val="0021559A"/>
    <w:rsid w:val="00215F89"/>
    <w:rsid w:val="0021602B"/>
    <w:rsid w:val="002166B1"/>
    <w:rsid w:val="0021696B"/>
    <w:rsid w:val="00216BA7"/>
    <w:rsid w:val="00216BFF"/>
    <w:rsid w:val="00216F37"/>
    <w:rsid w:val="00217237"/>
    <w:rsid w:val="002172A9"/>
    <w:rsid w:val="0021735A"/>
    <w:rsid w:val="00217C2A"/>
    <w:rsid w:val="00217F64"/>
    <w:rsid w:val="00220044"/>
    <w:rsid w:val="0022060B"/>
    <w:rsid w:val="0022099D"/>
    <w:rsid w:val="00220A74"/>
    <w:rsid w:val="00220C86"/>
    <w:rsid w:val="00220FD7"/>
    <w:rsid w:val="002214FA"/>
    <w:rsid w:val="0022151A"/>
    <w:rsid w:val="002215BE"/>
    <w:rsid w:val="002216D7"/>
    <w:rsid w:val="00221AEE"/>
    <w:rsid w:val="002222AC"/>
    <w:rsid w:val="002223D3"/>
    <w:rsid w:val="00222BA7"/>
    <w:rsid w:val="00222E8A"/>
    <w:rsid w:val="00222E8D"/>
    <w:rsid w:val="00222EB4"/>
    <w:rsid w:val="002233EE"/>
    <w:rsid w:val="00223451"/>
    <w:rsid w:val="00223B73"/>
    <w:rsid w:val="00223CBE"/>
    <w:rsid w:val="00224489"/>
    <w:rsid w:val="002246BC"/>
    <w:rsid w:val="002246FE"/>
    <w:rsid w:val="00224E40"/>
    <w:rsid w:val="002250BF"/>
    <w:rsid w:val="00225190"/>
    <w:rsid w:val="00225304"/>
    <w:rsid w:val="00225B44"/>
    <w:rsid w:val="002260EB"/>
    <w:rsid w:val="00226180"/>
    <w:rsid w:val="002264AC"/>
    <w:rsid w:val="002267E4"/>
    <w:rsid w:val="002269BF"/>
    <w:rsid w:val="002269F4"/>
    <w:rsid w:val="00226BF3"/>
    <w:rsid w:val="00226D08"/>
    <w:rsid w:val="002276F5"/>
    <w:rsid w:val="002279B3"/>
    <w:rsid w:val="00227BFB"/>
    <w:rsid w:val="00227C0F"/>
    <w:rsid w:val="00227E86"/>
    <w:rsid w:val="002300AD"/>
    <w:rsid w:val="002302D4"/>
    <w:rsid w:val="002304E2"/>
    <w:rsid w:val="00230FAF"/>
    <w:rsid w:val="002310DD"/>
    <w:rsid w:val="00231322"/>
    <w:rsid w:val="002322FE"/>
    <w:rsid w:val="00232614"/>
    <w:rsid w:val="002326FB"/>
    <w:rsid w:val="002328E4"/>
    <w:rsid w:val="00232C0C"/>
    <w:rsid w:val="00232F47"/>
    <w:rsid w:val="00233026"/>
    <w:rsid w:val="0023314C"/>
    <w:rsid w:val="00233341"/>
    <w:rsid w:val="002342FC"/>
    <w:rsid w:val="00234300"/>
    <w:rsid w:val="002345B6"/>
    <w:rsid w:val="0023461C"/>
    <w:rsid w:val="0023466F"/>
    <w:rsid w:val="00234672"/>
    <w:rsid w:val="00234981"/>
    <w:rsid w:val="00234A1A"/>
    <w:rsid w:val="00234ABF"/>
    <w:rsid w:val="00234B75"/>
    <w:rsid w:val="00234EB0"/>
    <w:rsid w:val="00235386"/>
    <w:rsid w:val="002355B8"/>
    <w:rsid w:val="00235A2F"/>
    <w:rsid w:val="00235AE5"/>
    <w:rsid w:val="00235B85"/>
    <w:rsid w:val="00235D24"/>
    <w:rsid w:val="00235E71"/>
    <w:rsid w:val="00235FA1"/>
    <w:rsid w:val="00236070"/>
    <w:rsid w:val="002360F5"/>
    <w:rsid w:val="0023651E"/>
    <w:rsid w:val="002366F7"/>
    <w:rsid w:val="00236910"/>
    <w:rsid w:val="00236A26"/>
    <w:rsid w:val="00236D05"/>
    <w:rsid w:val="0023704A"/>
    <w:rsid w:val="002371CE"/>
    <w:rsid w:val="00237929"/>
    <w:rsid w:val="00237A26"/>
    <w:rsid w:val="0024004D"/>
    <w:rsid w:val="0024070F"/>
    <w:rsid w:val="0024090B"/>
    <w:rsid w:val="002409CB"/>
    <w:rsid w:val="00240B9F"/>
    <w:rsid w:val="00240BFD"/>
    <w:rsid w:val="00240D71"/>
    <w:rsid w:val="002411D4"/>
    <w:rsid w:val="0024125E"/>
    <w:rsid w:val="002412FF"/>
    <w:rsid w:val="00241726"/>
    <w:rsid w:val="00241AFB"/>
    <w:rsid w:val="0024210A"/>
    <w:rsid w:val="00242575"/>
    <w:rsid w:val="00242624"/>
    <w:rsid w:val="0024291B"/>
    <w:rsid w:val="002431D4"/>
    <w:rsid w:val="002437BD"/>
    <w:rsid w:val="00243F7F"/>
    <w:rsid w:val="002445A9"/>
    <w:rsid w:val="002449E8"/>
    <w:rsid w:val="00244A5A"/>
    <w:rsid w:val="002456B7"/>
    <w:rsid w:val="00245B15"/>
    <w:rsid w:val="00245C35"/>
    <w:rsid w:val="00245E27"/>
    <w:rsid w:val="002464E6"/>
    <w:rsid w:val="00246A49"/>
    <w:rsid w:val="00246B9B"/>
    <w:rsid w:val="002470E0"/>
    <w:rsid w:val="002473E7"/>
    <w:rsid w:val="0024770F"/>
    <w:rsid w:val="00247824"/>
    <w:rsid w:val="00250624"/>
    <w:rsid w:val="002507EA"/>
    <w:rsid w:val="00250D86"/>
    <w:rsid w:val="0025112E"/>
    <w:rsid w:val="0025116E"/>
    <w:rsid w:val="00251382"/>
    <w:rsid w:val="00251468"/>
    <w:rsid w:val="00251DDA"/>
    <w:rsid w:val="00252385"/>
    <w:rsid w:val="002524F5"/>
    <w:rsid w:val="0025266D"/>
    <w:rsid w:val="0025285A"/>
    <w:rsid w:val="00252941"/>
    <w:rsid w:val="00252BD1"/>
    <w:rsid w:val="00252D2F"/>
    <w:rsid w:val="00252DBC"/>
    <w:rsid w:val="00252FCB"/>
    <w:rsid w:val="0025307F"/>
    <w:rsid w:val="0025310B"/>
    <w:rsid w:val="00253864"/>
    <w:rsid w:val="00253A2C"/>
    <w:rsid w:val="00253DB4"/>
    <w:rsid w:val="00254480"/>
    <w:rsid w:val="00254699"/>
    <w:rsid w:val="00254B21"/>
    <w:rsid w:val="00254F10"/>
    <w:rsid w:val="00254F3D"/>
    <w:rsid w:val="00254F60"/>
    <w:rsid w:val="00255102"/>
    <w:rsid w:val="0025516A"/>
    <w:rsid w:val="00255452"/>
    <w:rsid w:val="00255541"/>
    <w:rsid w:val="002561C2"/>
    <w:rsid w:val="00256BF0"/>
    <w:rsid w:val="00257323"/>
    <w:rsid w:val="00257361"/>
    <w:rsid w:val="002573A2"/>
    <w:rsid w:val="002573DC"/>
    <w:rsid w:val="00257598"/>
    <w:rsid w:val="002575E9"/>
    <w:rsid w:val="002576A6"/>
    <w:rsid w:val="002579DA"/>
    <w:rsid w:val="00257A6D"/>
    <w:rsid w:val="00257D6D"/>
    <w:rsid w:val="00257DA0"/>
    <w:rsid w:val="00260701"/>
    <w:rsid w:val="00260A35"/>
    <w:rsid w:val="00260C26"/>
    <w:rsid w:val="0026103C"/>
    <w:rsid w:val="00261441"/>
    <w:rsid w:val="002615B6"/>
    <w:rsid w:val="00261847"/>
    <w:rsid w:val="0026205E"/>
    <w:rsid w:val="002621EE"/>
    <w:rsid w:val="00262201"/>
    <w:rsid w:val="002622C4"/>
    <w:rsid w:val="0026282E"/>
    <w:rsid w:val="00262DC9"/>
    <w:rsid w:val="002631AE"/>
    <w:rsid w:val="002632BF"/>
    <w:rsid w:val="002635C7"/>
    <w:rsid w:val="002636CC"/>
    <w:rsid w:val="002636F9"/>
    <w:rsid w:val="00263A12"/>
    <w:rsid w:val="00263CDA"/>
    <w:rsid w:val="00263E2C"/>
    <w:rsid w:val="00264041"/>
    <w:rsid w:val="0026416D"/>
    <w:rsid w:val="0026416F"/>
    <w:rsid w:val="002641ED"/>
    <w:rsid w:val="0026435C"/>
    <w:rsid w:val="00264775"/>
    <w:rsid w:val="002648D5"/>
    <w:rsid w:val="00264A27"/>
    <w:rsid w:val="00264ACA"/>
    <w:rsid w:val="00264C2D"/>
    <w:rsid w:val="00264CD6"/>
    <w:rsid w:val="00265291"/>
    <w:rsid w:val="00265492"/>
    <w:rsid w:val="002657B7"/>
    <w:rsid w:val="00265B27"/>
    <w:rsid w:val="00265C56"/>
    <w:rsid w:val="00265CD7"/>
    <w:rsid w:val="00266166"/>
    <w:rsid w:val="002665B7"/>
    <w:rsid w:val="002666AA"/>
    <w:rsid w:val="0026699F"/>
    <w:rsid w:val="00266A49"/>
    <w:rsid w:val="00266A5B"/>
    <w:rsid w:val="00266ABA"/>
    <w:rsid w:val="00266DDB"/>
    <w:rsid w:val="00266F91"/>
    <w:rsid w:val="00267110"/>
    <w:rsid w:val="002672F4"/>
    <w:rsid w:val="00267417"/>
    <w:rsid w:val="00267682"/>
    <w:rsid w:val="00267B91"/>
    <w:rsid w:val="00267BA1"/>
    <w:rsid w:val="00267D18"/>
    <w:rsid w:val="00267ED8"/>
    <w:rsid w:val="00267FBC"/>
    <w:rsid w:val="0027002B"/>
    <w:rsid w:val="002702F3"/>
    <w:rsid w:val="002704FA"/>
    <w:rsid w:val="0027098B"/>
    <w:rsid w:val="00270AA4"/>
    <w:rsid w:val="00270DBB"/>
    <w:rsid w:val="00270F81"/>
    <w:rsid w:val="0027169C"/>
    <w:rsid w:val="002718C0"/>
    <w:rsid w:val="002719AC"/>
    <w:rsid w:val="002719C5"/>
    <w:rsid w:val="002719E7"/>
    <w:rsid w:val="00271DAF"/>
    <w:rsid w:val="00272010"/>
    <w:rsid w:val="00272A32"/>
    <w:rsid w:val="00273203"/>
    <w:rsid w:val="00273FDF"/>
    <w:rsid w:val="00274140"/>
    <w:rsid w:val="00274270"/>
    <w:rsid w:val="00274331"/>
    <w:rsid w:val="00274A0C"/>
    <w:rsid w:val="00274AEE"/>
    <w:rsid w:val="00274D34"/>
    <w:rsid w:val="00274E07"/>
    <w:rsid w:val="00274F8D"/>
    <w:rsid w:val="00275B75"/>
    <w:rsid w:val="00275E3C"/>
    <w:rsid w:val="00276540"/>
    <w:rsid w:val="0027683E"/>
    <w:rsid w:val="00276842"/>
    <w:rsid w:val="00276849"/>
    <w:rsid w:val="00276C82"/>
    <w:rsid w:val="00276E0A"/>
    <w:rsid w:val="00277414"/>
    <w:rsid w:val="00277474"/>
    <w:rsid w:val="00277D1B"/>
    <w:rsid w:val="00280132"/>
    <w:rsid w:val="00280369"/>
    <w:rsid w:val="0028043D"/>
    <w:rsid w:val="002805E2"/>
    <w:rsid w:val="00280815"/>
    <w:rsid w:val="00280A2B"/>
    <w:rsid w:val="00280DF3"/>
    <w:rsid w:val="002810BF"/>
    <w:rsid w:val="00281130"/>
    <w:rsid w:val="0028146B"/>
    <w:rsid w:val="0028189C"/>
    <w:rsid w:val="002818CD"/>
    <w:rsid w:val="00281AC5"/>
    <w:rsid w:val="00282267"/>
    <w:rsid w:val="002824E1"/>
    <w:rsid w:val="00282513"/>
    <w:rsid w:val="0028268C"/>
    <w:rsid w:val="002829AD"/>
    <w:rsid w:val="00282F52"/>
    <w:rsid w:val="00283397"/>
    <w:rsid w:val="002835C6"/>
    <w:rsid w:val="0028383A"/>
    <w:rsid w:val="00283921"/>
    <w:rsid w:val="00283C84"/>
    <w:rsid w:val="00283D6F"/>
    <w:rsid w:val="00283F8C"/>
    <w:rsid w:val="00283F8F"/>
    <w:rsid w:val="0028438B"/>
    <w:rsid w:val="00284B70"/>
    <w:rsid w:val="00284C85"/>
    <w:rsid w:val="0028533A"/>
    <w:rsid w:val="00285425"/>
    <w:rsid w:val="002855A5"/>
    <w:rsid w:val="002856E6"/>
    <w:rsid w:val="0028623B"/>
    <w:rsid w:val="002862A0"/>
    <w:rsid w:val="002864CB"/>
    <w:rsid w:val="00286694"/>
    <w:rsid w:val="002868B8"/>
    <w:rsid w:val="00286E74"/>
    <w:rsid w:val="002870FF"/>
    <w:rsid w:val="002875C2"/>
    <w:rsid w:val="002877CD"/>
    <w:rsid w:val="00287AA3"/>
    <w:rsid w:val="00287C44"/>
    <w:rsid w:val="00287CAE"/>
    <w:rsid w:val="00287D35"/>
    <w:rsid w:val="002901A6"/>
    <w:rsid w:val="0029030B"/>
    <w:rsid w:val="00290A64"/>
    <w:rsid w:val="00290F54"/>
    <w:rsid w:val="002912AB"/>
    <w:rsid w:val="002912ED"/>
    <w:rsid w:val="002914BD"/>
    <w:rsid w:val="00291557"/>
    <w:rsid w:val="00291710"/>
    <w:rsid w:val="00291719"/>
    <w:rsid w:val="00291D97"/>
    <w:rsid w:val="002922C9"/>
    <w:rsid w:val="0029244A"/>
    <w:rsid w:val="00292471"/>
    <w:rsid w:val="00292664"/>
    <w:rsid w:val="00292908"/>
    <w:rsid w:val="00292AB9"/>
    <w:rsid w:val="00292F48"/>
    <w:rsid w:val="002932C4"/>
    <w:rsid w:val="00293596"/>
    <w:rsid w:val="00293995"/>
    <w:rsid w:val="00293AAB"/>
    <w:rsid w:val="00294089"/>
    <w:rsid w:val="0029482F"/>
    <w:rsid w:val="00294BA0"/>
    <w:rsid w:val="00294C8B"/>
    <w:rsid w:val="00294D25"/>
    <w:rsid w:val="0029517C"/>
    <w:rsid w:val="002955B6"/>
    <w:rsid w:val="002958C4"/>
    <w:rsid w:val="0029596D"/>
    <w:rsid w:val="00295AB8"/>
    <w:rsid w:val="00296864"/>
    <w:rsid w:val="00296D30"/>
    <w:rsid w:val="00297370"/>
    <w:rsid w:val="00297607"/>
    <w:rsid w:val="00297CE7"/>
    <w:rsid w:val="00297FA7"/>
    <w:rsid w:val="002A004B"/>
    <w:rsid w:val="002A00B5"/>
    <w:rsid w:val="002A0562"/>
    <w:rsid w:val="002A066B"/>
    <w:rsid w:val="002A09B1"/>
    <w:rsid w:val="002A0B74"/>
    <w:rsid w:val="002A0C95"/>
    <w:rsid w:val="002A1021"/>
    <w:rsid w:val="002A170D"/>
    <w:rsid w:val="002A181D"/>
    <w:rsid w:val="002A1C10"/>
    <w:rsid w:val="002A1D27"/>
    <w:rsid w:val="002A1E39"/>
    <w:rsid w:val="002A1E44"/>
    <w:rsid w:val="002A2080"/>
    <w:rsid w:val="002A22C3"/>
    <w:rsid w:val="002A2501"/>
    <w:rsid w:val="002A2C80"/>
    <w:rsid w:val="002A2CE3"/>
    <w:rsid w:val="002A3168"/>
    <w:rsid w:val="002A38D1"/>
    <w:rsid w:val="002A3B7D"/>
    <w:rsid w:val="002A3BB5"/>
    <w:rsid w:val="002A3FB5"/>
    <w:rsid w:val="002A3FF1"/>
    <w:rsid w:val="002A44E4"/>
    <w:rsid w:val="002A4D29"/>
    <w:rsid w:val="002A51C9"/>
    <w:rsid w:val="002A53F5"/>
    <w:rsid w:val="002A55DF"/>
    <w:rsid w:val="002A576B"/>
    <w:rsid w:val="002A57A2"/>
    <w:rsid w:val="002A5C8C"/>
    <w:rsid w:val="002A5F17"/>
    <w:rsid w:val="002A629F"/>
    <w:rsid w:val="002A6400"/>
    <w:rsid w:val="002A6A9A"/>
    <w:rsid w:val="002A74A0"/>
    <w:rsid w:val="002A7973"/>
    <w:rsid w:val="002A7B18"/>
    <w:rsid w:val="002A7FD2"/>
    <w:rsid w:val="002B022B"/>
    <w:rsid w:val="002B06DA"/>
    <w:rsid w:val="002B083E"/>
    <w:rsid w:val="002B0974"/>
    <w:rsid w:val="002B1292"/>
    <w:rsid w:val="002B162B"/>
    <w:rsid w:val="002B1734"/>
    <w:rsid w:val="002B1B8F"/>
    <w:rsid w:val="002B1CE9"/>
    <w:rsid w:val="002B20F5"/>
    <w:rsid w:val="002B267D"/>
    <w:rsid w:val="002B31C9"/>
    <w:rsid w:val="002B354B"/>
    <w:rsid w:val="002B3959"/>
    <w:rsid w:val="002B3BC9"/>
    <w:rsid w:val="002B3F77"/>
    <w:rsid w:val="002B3FFE"/>
    <w:rsid w:val="002B445E"/>
    <w:rsid w:val="002B4BA5"/>
    <w:rsid w:val="002B4EE4"/>
    <w:rsid w:val="002B4F60"/>
    <w:rsid w:val="002B51A3"/>
    <w:rsid w:val="002B53B2"/>
    <w:rsid w:val="002B5856"/>
    <w:rsid w:val="002B5EA5"/>
    <w:rsid w:val="002B5EC6"/>
    <w:rsid w:val="002B61E3"/>
    <w:rsid w:val="002B631C"/>
    <w:rsid w:val="002B6497"/>
    <w:rsid w:val="002B6707"/>
    <w:rsid w:val="002B6815"/>
    <w:rsid w:val="002B6E9B"/>
    <w:rsid w:val="002B711F"/>
    <w:rsid w:val="002B73BD"/>
    <w:rsid w:val="002B74A0"/>
    <w:rsid w:val="002B7731"/>
    <w:rsid w:val="002B7D60"/>
    <w:rsid w:val="002B7E1B"/>
    <w:rsid w:val="002C03C4"/>
    <w:rsid w:val="002C04FB"/>
    <w:rsid w:val="002C07AA"/>
    <w:rsid w:val="002C0D8B"/>
    <w:rsid w:val="002C132C"/>
    <w:rsid w:val="002C134E"/>
    <w:rsid w:val="002C1432"/>
    <w:rsid w:val="002C17A9"/>
    <w:rsid w:val="002C1987"/>
    <w:rsid w:val="002C1A3A"/>
    <w:rsid w:val="002C1B45"/>
    <w:rsid w:val="002C1F26"/>
    <w:rsid w:val="002C1F80"/>
    <w:rsid w:val="002C205F"/>
    <w:rsid w:val="002C27B5"/>
    <w:rsid w:val="002C2925"/>
    <w:rsid w:val="002C2DE4"/>
    <w:rsid w:val="002C2F24"/>
    <w:rsid w:val="002C2F9B"/>
    <w:rsid w:val="002C38B5"/>
    <w:rsid w:val="002C38C6"/>
    <w:rsid w:val="002C3959"/>
    <w:rsid w:val="002C39BC"/>
    <w:rsid w:val="002C4030"/>
    <w:rsid w:val="002C4147"/>
    <w:rsid w:val="002C422B"/>
    <w:rsid w:val="002C43FC"/>
    <w:rsid w:val="002C485D"/>
    <w:rsid w:val="002C488E"/>
    <w:rsid w:val="002C4ADB"/>
    <w:rsid w:val="002C4C29"/>
    <w:rsid w:val="002C4D72"/>
    <w:rsid w:val="002C5031"/>
    <w:rsid w:val="002C5066"/>
    <w:rsid w:val="002C5287"/>
    <w:rsid w:val="002C531D"/>
    <w:rsid w:val="002C53B3"/>
    <w:rsid w:val="002C5A93"/>
    <w:rsid w:val="002C5EF0"/>
    <w:rsid w:val="002C620A"/>
    <w:rsid w:val="002C64FC"/>
    <w:rsid w:val="002C6C8E"/>
    <w:rsid w:val="002C70BE"/>
    <w:rsid w:val="002C7B5D"/>
    <w:rsid w:val="002C7B6A"/>
    <w:rsid w:val="002C7DEE"/>
    <w:rsid w:val="002D1341"/>
    <w:rsid w:val="002D191C"/>
    <w:rsid w:val="002D1ED3"/>
    <w:rsid w:val="002D21F0"/>
    <w:rsid w:val="002D2653"/>
    <w:rsid w:val="002D319D"/>
    <w:rsid w:val="002D3290"/>
    <w:rsid w:val="002D3616"/>
    <w:rsid w:val="002D3CC9"/>
    <w:rsid w:val="002D3ECF"/>
    <w:rsid w:val="002D46EB"/>
    <w:rsid w:val="002D473E"/>
    <w:rsid w:val="002D49F2"/>
    <w:rsid w:val="002D4C2E"/>
    <w:rsid w:val="002D4D67"/>
    <w:rsid w:val="002D4F0B"/>
    <w:rsid w:val="002D5038"/>
    <w:rsid w:val="002D59AB"/>
    <w:rsid w:val="002D5DF6"/>
    <w:rsid w:val="002D6117"/>
    <w:rsid w:val="002D64D9"/>
    <w:rsid w:val="002D65B5"/>
    <w:rsid w:val="002D6986"/>
    <w:rsid w:val="002D6C7F"/>
    <w:rsid w:val="002D7503"/>
    <w:rsid w:val="002D7B4F"/>
    <w:rsid w:val="002E0181"/>
    <w:rsid w:val="002E0208"/>
    <w:rsid w:val="002E029C"/>
    <w:rsid w:val="002E03B9"/>
    <w:rsid w:val="002E05CE"/>
    <w:rsid w:val="002E080C"/>
    <w:rsid w:val="002E089C"/>
    <w:rsid w:val="002E09A1"/>
    <w:rsid w:val="002E0C42"/>
    <w:rsid w:val="002E11BF"/>
    <w:rsid w:val="002E1657"/>
    <w:rsid w:val="002E16D9"/>
    <w:rsid w:val="002E16E5"/>
    <w:rsid w:val="002E18B7"/>
    <w:rsid w:val="002E19D6"/>
    <w:rsid w:val="002E20D4"/>
    <w:rsid w:val="002E2413"/>
    <w:rsid w:val="002E2567"/>
    <w:rsid w:val="002E29C7"/>
    <w:rsid w:val="002E34CD"/>
    <w:rsid w:val="002E3580"/>
    <w:rsid w:val="002E38B5"/>
    <w:rsid w:val="002E3B35"/>
    <w:rsid w:val="002E3EA3"/>
    <w:rsid w:val="002E425C"/>
    <w:rsid w:val="002E491F"/>
    <w:rsid w:val="002E4C97"/>
    <w:rsid w:val="002E4E67"/>
    <w:rsid w:val="002E553A"/>
    <w:rsid w:val="002E5964"/>
    <w:rsid w:val="002E5AD6"/>
    <w:rsid w:val="002E5D8B"/>
    <w:rsid w:val="002E5F5B"/>
    <w:rsid w:val="002E5FC9"/>
    <w:rsid w:val="002E6233"/>
    <w:rsid w:val="002E6C04"/>
    <w:rsid w:val="002E6CD4"/>
    <w:rsid w:val="002E6F59"/>
    <w:rsid w:val="002E716F"/>
    <w:rsid w:val="002E75D9"/>
    <w:rsid w:val="002E76C1"/>
    <w:rsid w:val="002E7DD6"/>
    <w:rsid w:val="002E7E9E"/>
    <w:rsid w:val="002E7F90"/>
    <w:rsid w:val="002F0281"/>
    <w:rsid w:val="002F04A0"/>
    <w:rsid w:val="002F0522"/>
    <w:rsid w:val="002F0559"/>
    <w:rsid w:val="002F084B"/>
    <w:rsid w:val="002F0B84"/>
    <w:rsid w:val="002F0D57"/>
    <w:rsid w:val="002F1128"/>
    <w:rsid w:val="002F12B0"/>
    <w:rsid w:val="002F13DD"/>
    <w:rsid w:val="002F1B90"/>
    <w:rsid w:val="002F1C57"/>
    <w:rsid w:val="002F2580"/>
    <w:rsid w:val="002F2A94"/>
    <w:rsid w:val="002F2CA3"/>
    <w:rsid w:val="002F317B"/>
    <w:rsid w:val="002F33D3"/>
    <w:rsid w:val="002F372D"/>
    <w:rsid w:val="002F3E71"/>
    <w:rsid w:val="002F40F4"/>
    <w:rsid w:val="002F4778"/>
    <w:rsid w:val="002F48CA"/>
    <w:rsid w:val="002F4B30"/>
    <w:rsid w:val="002F4B32"/>
    <w:rsid w:val="002F5469"/>
    <w:rsid w:val="002F5827"/>
    <w:rsid w:val="002F58E1"/>
    <w:rsid w:val="002F5995"/>
    <w:rsid w:val="002F59A0"/>
    <w:rsid w:val="002F59C7"/>
    <w:rsid w:val="002F61EF"/>
    <w:rsid w:val="002F6DD5"/>
    <w:rsid w:val="002F6E2E"/>
    <w:rsid w:val="002F6FAC"/>
    <w:rsid w:val="002F70C8"/>
    <w:rsid w:val="002F740E"/>
    <w:rsid w:val="002F743D"/>
    <w:rsid w:val="002F77C3"/>
    <w:rsid w:val="002F7BCF"/>
    <w:rsid w:val="002F7CBD"/>
    <w:rsid w:val="002F7D73"/>
    <w:rsid w:val="002F7E54"/>
    <w:rsid w:val="002F7E9F"/>
    <w:rsid w:val="002F7EF1"/>
    <w:rsid w:val="002F7F38"/>
    <w:rsid w:val="00300358"/>
    <w:rsid w:val="00300531"/>
    <w:rsid w:val="0030072C"/>
    <w:rsid w:val="00300BB6"/>
    <w:rsid w:val="0030169E"/>
    <w:rsid w:val="003017C2"/>
    <w:rsid w:val="00301952"/>
    <w:rsid w:val="003024A1"/>
    <w:rsid w:val="003027CB"/>
    <w:rsid w:val="00302D29"/>
    <w:rsid w:val="00303612"/>
    <w:rsid w:val="00303742"/>
    <w:rsid w:val="003039FD"/>
    <w:rsid w:val="003042BB"/>
    <w:rsid w:val="003042EF"/>
    <w:rsid w:val="003043D6"/>
    <w:rsid w:val="00304459"/>
    <w:rsid w:val="003049FE"/>
    <w:rsid w:val="00304C77"/>
    <w:rsid w:val="00305111"/>
    <w:rsid w:val="00305235"/>
    <w:rsid w:val="00305BBE"/>
    <w:rsid w:val="00306249"/>
    <w:rsid w:val="003066ED"/>
    <w:rsid w:val="00306F2B"/>
    <w:rsid w:val="00306FFB"/>
    <w:rsid w:val="00307053"/>
    <w:rsid w:val="00307079"/>
    <w:rsid w:val="0030738B"/>
    <w:rsid w:val="0030751B"/>
    <w:rsid w:val="003075D5"/>
    <w:rsid w:val="00307949"/>
    <w:rsid w:val="00307D3F"/>
    <w:rsid w:val="00307E13"/>
    <w:rsid w:val="00307E2B"/>
    <w:rsid w:val="00307EE8"/>
    <w:rsid w:val="00310373"/>
    <w:rsid w:val="00310397"/>
    <w:rsid w:val="00310BA0"/>
    <w:rsid w:val="003110ED"/>
    <w:rsid w:val="00311223"/>
    <w:rsid w:val="003113C7"/>
    <w:rsid w:val="0031162F"/>
    <w:rsid w:val="00311D37"/>
    <w:rsid w:val="00311EAC"/>
    <w:rsid w:val="003122FC"/>
    <w:rsid w:val="0031266C"/>
    <w:rsid w:val="00312C6C"/>
    <w:rsid w:val="0031325E"/>
    <w:rsid w:val="003136F9"/>
    <w:rsid w:val="003137FE"/>
    <w:rsid w:val="0031387A"/>
    <w:rsid w:val="00313AA5"/>
    <w:rsid w:val="00313EC6"/>
    <w:rsid w:val="00313FE2"/>
    <w:rsid w:val="0031440E"/>
    <w:rsid w:val="00314576"/>
    <w:rsid w:val="00314BD5"/>
    <w:rsid w:val="00314D2B"/>
    <w:rsid w:val="00314FF8"/>
    <w:rsid w:val="00315019"/>
    <w:rsid w:val="00315360"/>
    <w:rsid w:val="003153B7"/>
    <w:rsid w:val="003156F3"/>
    <w:rsid w:val="00315811"/>
    <w:rsid w:val="00315A4B"/>
    <w:rsid w:val="00315E3B"/>
    <w:rsid w:val="003162E8"/>
    <w:rsid w:val="003165AA"/>
    <w:rsid w:val="00316937"/>
    <w:rsid w:val="003170C8"/>
    <w:rsid w:val="00317640"/>
    <w:rsid w:val="003176C6"/>
    <w:rsid w:val="003177E4"/>
    <w:rsid w:val="0031788C"/>
    <w:rsid w:val="003179F1"/>
    <w:rsid w:val="00320123"/>
    <w:rsid w:val="003201EB"/>
    <w:rsid w:val="00320258"/>
    <w:rsid w:val="003207BB"/>
    <w:rsid w:val="00320969"/>
    <w:rsid w:val="00320DCB"/>
    <w:rsid w:val="00321405"/>
    <w:rsid w:val="003214F4"/>
    <w:rsid w:val="00321615"/>
    <w:rsid w:val="00321959"/>
    <w:rsid w:val="00321AEF"/>
    <w:rsid w:val="00321F23"/>
    <w:rsid w:val="003220B3"/>
    <w:rsid w:val="00322371"/>
    <w:rsid w:val="003227C5"/>
    <w:rsid w:val="00322871"/>
    <w:rsid w:val="00322AD4"/>
    <w:rsid w:val="00322B78"/>
    <w:rsid w:val="00322D2D"/>
    <w:rsid w:val="00322E6A"/>
    <w:rsid w:val="00322EA0"/>
    <w:rsid w:val="0032316B"/>
    <w:rsid w:val="0032343F"/>
    <w:rsid w:val="0032376F"/>
    <w:rsid w:val="003237CE"/>
    <w:rsid w:val="00324113"/>
    <w:rsid w:val="0032489A"/>
    <w:rsid w:val="00324A9D"/>
    <w:rsid w:val="00324EAF"/>
    <w:rsid w:val="00325C39"/>
    <w:rsid w:val="00325F0A"/>
    <w:rsid w:val="00325F0F"/>
    <w:rsid w:val="0032638C"/>
    <w:rsid w:val="003264B3"/>
    <w:rsid w:val="00326587"/>
    <w:rsid w:val="00326750"/>
    <w:rsid w:val="00326883"/>
    <w:rsid w:val="00326A24"/>
    <w:rsid w:val="00326C49"/>
    <w:rsid w:val="00326EBA"/>
    <w:rsid w:val="0032701D"/>
    <w:rsid w:val="0032747B"/>
    <w:rsid w:val="00327555"/>
    <w:rsid w:val="00327B2C"/>
    <w:rsid w:val="00327BA8"/>
    <w:rsid w:val="00327D60"/>
    <w:rsid w:val="00330199"/>
    <w:rsid w:val="003302B9"/>
    <w:rsid w:val="00330486"/>
    <w:rsid w:val="0033070C"/>
    <w:rsid w:val="00330791"/>
    <w:rsid w:val="00330CF2"/>
    <w:rsid w:val="00331056"/>
    <w:rsid w:val="0033125F"/>
    <w:rsid w:val="003318A6"/>
    <w:rsid w:val="003319A1"/>
    <w:rsid w:val="00331AEC"/>
    <w:rsid w:val="00331DAF"/>
    <w:rsid w:val="00331EA0"/>
    <w:rsid w:val="00332080"/>
    <w:rsid w:val="003320D7"/>
    <w:rsid w:val="003320FB"/>
    <w:rsid w:val="00332636"/>
    <w:rsid w:val="0033267C"/>
    <w:rsid w:val="003326F8"/>
    <w:rsid w:val="0033274D"/>
    <w:rsid w:val="00332A2E"/>
    <w:rsid w:val="00333302"/>
    <w:rsid w:val="00333510"/>
    <w:rsid w:val="00333606"/>
    <w:rsid w:val="003339F2"/>
    <w:rsid w:val="00334361"/>
    <w:rsid w:val="003343BD"/>
    <w:rsid w:val="0033458E"/>
    <w:rsid w:val="00334792"/>
    <w:rsid w:val="00334A74"/>
    <w:rsid w:val="003350EE"/>
    <w:rsid w:val="00335371"/>
    <w:rsid w:val="003354A2"/>
    <w:rsid w:val="00335535"/>
    <w:rsid w:val="00335660"/>
    <w:rsid w:val="003358F9"/>
    <w:rsid w:val="00335978"/>
    <w:rsid w:val="00335A09"/>
    <w:rsid w:val="00335F76"/>
    <w:rsid w:val="00335FAB"/>
    <w:rsid w:val="00336183"/>
    <w:rsid w:val="0033661A"/>
    <w:rsid w:val="00336835"/>
    <w:rsid w:val="00336CD1"/>
    <w:rsid w:val="00336F41"/>
    <w:rsid w:val="003370B1"/>
    <w:rsid w:val="0033738D"/>
    <w:rsid w:val="00337462"/>
    <w:rsid w:val="00337848"/>
    <w:rsid w:val="00337900"/>
    <w:rsid w:val="003379FD"/>
    <w:rsid w:val="00337F4D"/>
    <w:rsid w:val="00340158"/>
    <w:rsid w:val="003408CE"/>
    <w:rsid w:val="00340B1A"/>
    <w:rsid w:val="00340BB7"/>
    <w:rsid w:val="003412EF"/>
    <w:rsid w:val="0034165B"/>
    <w:rsid w:val="00341D0E"/>
    <w:rsid w:val="00341E64"/>
    <w:rsid w:val="00341FCC"/>
    <w:rsid w:val="003420C6"/>
    <w:rsid w:val="00342488"/>
    <w:rsid w:val="003427D1"/>
    <w:rsid w:val="00342932"/>
    <w:rsid w:val="0034293A"/>
    <w:rsid w:val="00342A14"/>
    <w:rsid w:val="00342DF2"/>
    <w:rsid w:val="00342E75"/>
    <w:rsid w:val="0034327F"/>
    <w:rsid w:val="003437A6"/>
    <w:rsid w:val="00343AB5"/>
    <w:rsid w:val="00343C75"/>
    <w:rsid w:val="00343C7C"/>
    <w:rsid w:val="003440EB"/>
    <w:rsid w:val="00344802"/>
    <w:rsid w:val="00344B0B"/>
    <w:rsid w:val="00344B29"/>
    <w:rsid w:val="00344C9F"/>
    <w:rsid w:val="00344CE1"/>
    <w:rsid w:val="00344D14"/>
    <w:rsid w:val="00344D45"/>
    <w:rsid w:val="003453F6"/>
    <w:rsid w:val="003455F3"/>
    <w:rsid w:val="0034594C"/>
    <w:rsid w:val="00346326"/>
    <w:rsid w:val="003463C4"/>
    <w:rsid w:val="003464F8"/>
    <w:rsid w:val="00346AEB"/>
    <w:rsid w:val="00346C8C"/>
    <w:rsid w:val="003472BF"/>
    <w:rsid w:val="003474C1"/>
    <w:rsid w:val="00347576"/>
    <w:rsid w:val="00347806"/>
    <w:rsid w:val="00347954"/>
    <w:rsid w:val="0034798B"/>
    <w:rsid w:val="00347E94"/>
    <w:rsid w:val="0035008F"/>
    <w:rsid w:val="00350194"/>
    <w:rsid w:val="003501DE"/>
    <w:rsid w:val="00350C36"/>
    <w:rsid w:val="00350D54"/>
    <w:rsid w:val="00350ECD"/>
    <w:rsid w:val="003510C5"/>
    <w:rsid w:val="00351A2A"/>
    <w:rsid w:val="00351ADE"/>
    <w:rsid w:val="00351F2E"/>
    <w:rsid w:val="0035222A"/>
    <w:rsid w:val="003525A7"/>
    <w:rsid w:val="00352615"/>
    <w:rsid w:val="00352A05"/>
    <w:rsid w:val="00352B5B"/>
    <w:rsid w:val="00352C0F"/>
    <w:rsid w:val="00352D32"/>
    <w:rsid w:val="00352F1E"/>
    <w:rsid w:val="003532EE"/>
    <w:rsid w:val="0035337D"/>
    <w:rsid w:val="003535B6"/>
    <w:rsid w:val="00353730"/>
    <w:rsid w:val="00353909"/>
    <w:rsid w:val="00353BF0"/>
    <w:rsid w:val="00353DD4"/>
    <w:rsid w:val="0035482E"/>
    <w:rsid w:val="00355389"/>
    <w:rsid w:val="00355ACC"/>
    <w:rsid w:val="00355D15"/>
    <w:rsid w:val="003569C8"/>
    <w:rsid w:val="00356B26"/>
    <w:rsid w:val="00356C1D"/>
    <w:rsid w:val="00356EA4"/>
    <w:rsid w:val="00356EE9"/>
    <w:rsid w:val="00357FCE"/>
    <w:rsid w:val="00357FDA"/>
    <w:rsid w:val="00360740"/>
    <w:rsid w:val="00360AFF"/>
    <w:rsid w:val="00360BC1"/>
    <w:rsid w:val="00360C0D"/>
    <w:rsid w:val="00360D4B"/>
    <w:rsid w:val="00360DFF"/>
    <w:rsid w:val="00361084"/>
    <w:rsid w:val="0036121C"/>
    <w:rsid w:val="0036149B"/>
    <w:rsid w:val="0036150E"/>
    <w:rsid w:val="0036152B"/>
    <w:rsid w:val="00361753"/>
    <w:rsid w:val="003618E8"/>
    <w:rsid w:val="00362463"/>
    <w:rsid w:val="00362B62"/>
    <w:rsid w:val="00362C15"/>
    <w:rsid w:val="00362CC2"/>
    <w:rsid w:val="00363024"/>
    <w:rsid w:val="003632DA"/>
    <w:rsid w:val="003635B7"/>
    <w:rsid w:val="00363E20"/>
    <w:rsid w:val="0036416B"/>
    <w:rsid w:val="0036440F"/>
    <w:rsid w:val="00364543"/>
    <w:rsid w:val="003646A5"/>
    <w:rsid w:val="00364A27"/>
    <w:rsid w:val="00364DA4"/>
    <w:rsid w:val="003652B5"/>
    <w:rsid w:val="003654CA"/>
    <w:rsid w:val="00365591"/>
    <w:rsid w:val="003657FC"/>
    <w:rsid w:val="00365A05"/>
    <w:rsid w:val="00365E9A"/>
    <w:rsid w:val="00366312"/>
    <w:rsid w:val="003664DB"/>
    <w:rsid w:val="00366663"/>
    <w:rsid w:val="00366F12"/>
    <w:rsid w:val="00367326"/>
    <w:rsid w:val="0036750F"/>
    <w:rsid w:val="00367823"/>
    <w:rsid w:val="00367CB0"/>
    <w:rsid w:val="00367CC1"/>
    <w:rsid w:val="00367D8D"/>
    <w:rsid w:val="00367DA9"/>
    <w:rsid w:val="00367FC6"/>
    <w:rsid w:val="00370094"/>
    <w:rsid w:val="003700EA"/>
    <w:rsid w:val="0037015E"/>
    <w:rsid w:val="00370434"/>
    <w:rsid w:val="00370888"/>
    <w:rsid w:val="00370E54"/>
    <w:rsid w:val="00370EA0"/>
    <w:rsid w:val="0037157D"/>
    <w:rsid w:val="00371863"/>
    <w:rsid w:val="00371B9C"/>
    <w:rsid w:val="00371E06"/>
    <w:rsid w:val="00372196"/>
    <w:rsid w:val="00372230"/>
    <w:rsid w:val="00372D2B"/>
    <w:rsid w:val="00372ED3"/>
    <w:rsid w:val="003731FC"/>
    <w:rsid w:val="003731FD"/>
    <w:rsid w:val="0037333A"/>
    <w:rsid w:val="003736D1"/>
    <w:rsid w:val="0037397A"/>
    <w:rsid w:val="00373AFB"/>
    <w:rsid w:val="00373DD1"/>
    <w:rsid w:val="00373E1B"/>
    <w:rsid w:val="00373F66"/>
    <w:rsid w:val="00374C48"/>
    <w:rsid w:val="00374F08"/>
    <w:rsid w:val="003755E2"/>
    <w:rsid w:val="00375B97"/>
    <w:rsid w:val="00375E89"/>
    <w:rsid w:val="00375FA6"/>
    <w:rsid w:val="00376545"/>
    <w:rsid w:val="00376994"/>
    <w:rsid w:val="00376C66"/>
    <w:rsid w:val="00376C91"/>
    <w:rsid w:val="0037749B"/>
    <w:rsid w:val="00377925"/>
    <w:rsid w:val="003779A1"/>
    <w:rsid w:val="00377A48"/>
    <w:rsid w:val="00377B7B"/>
    <w:rsid w:val="00380133"/>
    <w:rsid w:val="00380167"/>
    <w:rsid w:val="003801C6"/>
    <w:rsid w:val="00380B38"/>
    <w:rsid w:val="00380E4B"/>
    <w:rsid w:val="00380F6E"/>
    <w:rsid w:val="003811FC"/>
    <w:rsid w:val="00381211"/>
    <w:rsid w:val="0038132B"/>
    <w:rsid w:val="003817DC"/>
    <w:rsid w:val="003818C6"/>
    <w:rsid w:val="0038197A"/>
    <w:rsid w:val="00381D29"/>
    <w:rsid w:val="00381EF1"/>
    <w:rsid w:val="0038247D"/>
    <w:rsid w:val="0038274B"/>
    <w:rsid w:val="00382C71"/>
    <w:rsid w:val="00382CA0"/>
    <w:rsid w:val="00382D63"/>
    <w:rsid w:val="00383690"/>
    <w:rsid w:val="0038399D"/>
    <w:rsid w:val="00383A59"/>
    <w:rsid w:val="00383BCC"/>
    <w:rsid w:val="00384514"/>
    <w:rsid w:val="003846F2"/>
    <w:rsid w:val="0038476E"/>
    <w:rsid w:val="0038481A"/>
    <w:rsid w:val="00384B14"/>
    <w:rsid w:val="00384E51"/>
    <w:rsid w:val="00384ED6"/>
    <w:rsid w:val="00385172"/>
    <w:rsid w:val="00385793"/>
    <w:rsid w:val="003858EB"/>
    <w:rsid w:val="00385957"/>
    <w:rsid w:val="00385D29"/>
    <w:rsid w:val="00385D4F"/>
    <w:rsid w:val="00385DDB"/>
    <w:rsid w:val="0038614C"/>
    <w:rsid w:val="00386252"/>
    <w:rsid w:val="003863AD"/>
    <w:rsid w:val="003867F7"/>
    <w:rsid w:val="0038695F"/>
    <w:rsid w:val="00386C29"/>
    <w:rsid w:val="00386E50"/>
    <w:rsid w:val="00387141"/>
    <w:rsid w:val="003874A0"/>
    <w:rsid w:val="0038754D"/>
    <w:rsid w:val="0038758F"/>
    <w:rsid w:val="0038784C"/>
    <w:rsid w:val="00387B63"/>
    <w:rsid w:val="00387EFB"/>
    <w:rsid w:val="00387F34"/>
    <w:rsid w:val="00387F47"/>
    <w:rsid w:val="0039023E"/>
    <w:rsid w:val="0039066D"/>
    <w:rsid w:val="00390A9E"/>
    <w:rsid w:val="0039103C"/>
    <w:rsid w:val="00391C4C"/>
    <w:rsid w:val="0039208D"/>
    <w:rsid w:val="003925C4"/>
    <w:rsid w:val="0039277E"/>
    <w:rsid w:val="003930B6"/>
    <w:rsid w:val="0039341B"/>
    <w:rsid w:val="00393518"/>
    <w:rsid w:val="00393577"/>
    <w:rsid w:val="0039379C"/>
    <w:rsid w:val="003937FA"/>
    <w:rsid w:val="00393BB7"/>
    <w:rsid w:val="00393E46"/>
    <w:rsid w:val="003940DC"/>
    <w:rsid w:val="003942D3"/>
    <w:rsid w:val="00394569"/>
    <w:rsid w:val="0039534C"/>
    <w:rsid w:val="0039537E"/>
    <w:rsid w:val="00395606"/>
    <w:rsid w:val="00395B49"/>
    <w:rsid w:val="00395E38"/>
    <w:rsid w:val="00395F3B"/>
    <w:rsid w:val="00395FFE"/>
    <w:rsid w:val="003960BA"/>
    <w:rsid w:val="00396765"/>
    <w:rsid w:val="0039686C"/>
    <w:rsid w:val="003968A6"/>
    <w:rsid w:val="003969FA"/>
    <w:rsid w:val="00396A79"/>
    <w:rsid w:val="00396EDF"/>
    <w:rsid w:val="003970F5"/>
    <w:rsid w:val="0039754E"/>
    <w:rsid w:val="0039773C"/>
    <w:rsid w:val="0039780E"/>
    <w:rsid w:val="00397B0C"/>
    <w:rsid w:val="00397DDF"/>
    <w:rsid w:val="00397ECA"/>
    <w:rsid w:val="003A016E"/>
    <w:rsid w:val="003A052A"/>
    <w:rsid w:val="003A063F"/>
    <w:rsid w:val="003A08FC"/>
    <w:rsid w:val="003A1165"/>
    <w:rsid w:val="003A1CA7"/>
    <w:rsid w:val="003A1ED2"/>
    <w:rsid w:val="003A1FDF"/>
    <w:rsid w:val="003A2372"/>
    <w:rsid w:val="003A314D"/>
    <w:rsid w:val="003A321D"/>
    <w:rsid w:val="003A3698"/>
    <w:rsid w:val="003A3C1A"/>
    <w:rsid w:val="003A3F0D"/>
    <w:rsid w:val="003A3F8D"/>
    <w:rsid w:val="003A40C3"/>
    <w:rsid w:val="003A4435"/>
    <w:rsid w:val="003A4585"/>
    <w:rsid w:val="003A4B43"/>
    <w:rsid w:val="003A5A70"/>
    <w:rsid w:val="003A5AFE"/>
    <w:rsid w:val="003A5B24"/>
    <w:rsid w:val="003A5FCC"/>
    <w:rsid w:val="003A600B"/>
    <w:rsid w:val="003A609F"/>
    <w:rsid w:val="003A6501"/>
    <w:rsid w:val="003A665E"/>
    <w:rsid w:val="003A6CE4"/>
    <w:rsid w:val="003A6E9C"/>
    <w:rsid w:val="003A6F56"/>
    <w:rsid w:val="003A6F94"/>
    <w:rsid w:val="003A7142"/>
    <w:rsid w:val="003A7587"/>
    <w:rsid w:val="003A76FA"/>
    <w:rsid w:val="003A77C1"/>
    <w:rsid w:val="003A7A34"/>
    <w:rsid w:val="003A7B88"/>
    <w:rsid w:val="003A7D23"/>
    <w:rsid w:val="003A7E53"/>
    <w:rsid w:val="003A7E70"/>
    <w:rsid w:val="003A7F37"/>
    <w:rsid w:val="003B037C"/>
    <w:rsid w:val="003B079E"/>
    <w:rsid w:val="003B0E01"/>
    <w:rsid w:val="003B0E89"/>
    <w:rsid w:val="003B11FC"/>
    <w:rsid w:val="003B151B"/>
    <w:rsid w:val="003B1759"/>
    <w:rsid w:val="003B18A4"/>
    <w:rsid w:val="003B2854"/>
    <w:rsid w:val="003B2A3B"/>
    <w:rsid w:val="003B2AE5"/>
    <w:rsid w:val="003B2C22"/>
    <w:rsid w:val="003B2D85"/>
    <w:rsid w:val="003B34C6"/>
    <w:rsid w:val="003B37AE"/>
    <w:rsid w:val="003B4186"/>
    <w:rsid w:val="003B4568"/>
    <w:rsid w:val="003B4AB2"/>
    <w:rsid w:val="003B4AD3"/>
    <w:rsid w:val="003B4B80"/>
    <w:rsid w:val="003B4CFB"/>
    <w:rsid w:val="003B5067"/>
    <w:rsid w:val="003B5282"/>
    <w:rsid w:val="003B5554"/>
    <w:rsid w:val="003B55FB"/>
    <w:rsid w:val="003B5976"/>
    <w:rsid w:val="003B5D5E"/>
    <w:rsid w:val="003B67A6"/>
    <w:rsid w:val="003B69CE"/>
    <w:rsid w:val="003B6D88"/>
    <w:rsid w:val="003B6E95"/>
    <w:rsid w:val="003B6EDE"/>
    <w:rsid w:val="003B7413"/>
    <w:rsid w:val="003B7B1C"/>
    <w:rsid w:val="003C0153"/>
    <w:rsid w:val="003C02AF"/>
    <w:rsid w:val="003C0935"/>
    <w:rsid w:val="003C0956"/>
    <w:rsid w:val="003C0AB0"/>
    <w:rsid w:val="003C147C"/>
    <w:rsid w:val="003C168F"/>
    <w:rsid w:val="003C174E"/>
    <w:rsid w:val="003C1956"/>
    <w:rsid w:val="003C2026"/>
    <w:rsid w:val="003C2060"/>
    <w:rsid w:val="003C2476"/>
    <w:rsid w:val="003C271E"/>
    <w:rsid w:val="003C2763"/>
    <w:rsid w:val="003C2791"/>
    <w:rsid w:val="003C2843"/>
    <w:rsid w:val="003C2A94"/>
    <w:rsid w:val="003C2B29"/>
    <w:rsid w:val="003C2DF9"/>
    <w:rsid w:val="003C32BE"/>
    <w:rsid w:val="003C32C7"/>
    <w:rsid w:val="003C34EE"/>
    <w:rsid w:val="003C3518"/>
    <w:rsid w:val="003C35DE"/>
    <w:rsid w:val="003C35EA"/>
    <w:rsid w:val="003C37E8"/>
    <w:rsid w:val="003C3901"/>
    <w:rsid w:val="003C39C4"/>
    <w:rsid w:val="003C3D58"/>
    <w:rsid w:val="003C3F34"/>
    <w:rsid w:val="003C4486"/>
    <w:rsid w:val="003C473B"/>
    <w:rsid w:val="003C4CDC"/>
    <w:rsid w:val="003C4CE8"/>
    <w:rsid w:val="003C4DAA"/>
    <w:rsid w:val="003C5394"/>
    <w:rsid w:val="003C5734"/>
    <w:rsid w:val="003C5752"/>
    <w:rsid w:val="003C57A2"/>
    <w:rsid w:val="003C5A37"/>
    <w:rsid w:val="003C5A4C"/>
    <w:rsid w:val="003C5D74"/>
    <w:rsid w:val="003C5DBB"/>
    <w:rsid w:val="003C6096"/>
    <w:rsid w:val="003C6555"/>
    <w:rsid w:val="003C67FB"/>
    <w:rsid w:val="003C69F1"/>
    <w:rsid w:val="003C6BE1"/>
    <w:rsid w:val="003C70B4"/>
    <w:rsid w:val="003C72FB"/>
    <w:rsid w:val="003C7768"/>
    <w:rsid w:val="003C786F"/>
    <w:rsid w:val="003C7BD5"/>
    <w:rsid w:val="003D036E"/>
    <w:rsid w:val="003D049F"/>
    <w:rsid w:val="003D07D9"/>
    <w:rsid w:val="003D0D1E"/>
    <w:rsid w:val="003D1308"/>
    <w:rsid w:val="003D188A"/>
    <w:rsid w:val="003D19DB"/>
    <w:rsid w:val="003D1A94"/>
    <w:rsid w:val="003D1E24"/>
    <w:rsid w:val="003D21CC"/>
    <w:rsid w:val="003D22F1"/>
    <w:rsid w:val="003D27F5"/>
    <w:rsid w:val="003D2C45"/>
    <w:rsid w:val="003D2D2D"/>
    <w:rsid w:val="003D3021"/>
    <w:rsid w:val="003D31B2"/>
    <w:rsid w:val="003D3300"/>
    <w:rsid w:val="003D3639"/>
    <w:rsid w:val="003D36C7"/>
    <w:rsid w:val="003D378E"/>
    <w:rsid w:val="003D3959"/>
    <w:rsid w:val="003D3A72"/>
    <w:rsid w:val="003D3BED"/>
    <w:rsid w:val="003D3E52"/>
    <w:rsid w:val="003D3EFF"/>
    <w:rsid w:val="003D458F"/>
    <w:rsid w:val="003D4954"/>
    <w:rsid w:val="003D497C"/>
    <w:rsid w:val="003D4B99"/>
    <w:rsid w:val="003D4E72"/>
    <w:rsid w:val="003D4F39"/>
    <w:rsid w:val="003D5333"/>
    <w:rsid w:val="003D55B7"/>
    <w:rsid w:val="003D5BCC"/>
    <w:rsid w:val="003D5F7A"/>
    <w:rsid w:val="003D603A"/>
    <w:rsid w:val="003D63CA"/>
    <w:rsid w:val="003D6E5E"/>
    <w:rsid w:val="003D701D"/>
    <w:rsid w:val="003D7397"/>
    <w:rsid w:val="003D740B"/>
    <w:rsid w:val="003D7515"/>
    <w:rsid w:val="003D7685"/>
    <w:rsid w:val="003D7FC5"/>
    <w:rsid w:val="003E05A1"/>
    <w:rsid w:val="003E0616"/>
    <w:rsid w:val="003E06FB"/>
    <w:rsid w:val="003E0789"/>
    <w:rsid w:val="003E079E"/>
    <w:rsid w:val="003E0ABD"/>
    <w:rsid w:val="003E0AC5"/>
    <w:rsid w:val="003E0C2D"/>
    <w:rsid w:val="003E0F25"/>
    <w:rsid w:val="003E1088"/>
    <w:rsid w:val="003E1377"/>
    <w:rsid w:val="003E1987"/>
    <w:rsid w:val="003E2134"/>
    <w:rsid w:val="003E2220"/>
    <w:rsid w:val="003E237C"/>
    <w:rsid w:val="003E2703"/>
    <w:rsid w:val="003E2872"/>
    <w:rsid w:val="003E2E94"/>
    <w:rsid w:val="003E3895"/>
    <w:rsid w:val="003E3C25"/>
    <w:rsid w:val="003E3DA6"/>
    <w:rsid w:val="003E3EF3"/>
    <w:rsid w:val="003E4278"/>
    <w:rsid w:val="003E448A"/>
    <w:rsid w:val="003E4686"/>
    <w:rsid w:val="003E46ED"/>
    <w:rsid w:val="003E4B98"/>
    <w:rsid w:val="003E4C59"/>
    <w:rsid w:val="003E4E11"/>
    <w:rsid w:val="003E4F57"/>
    <w:rsid w:val="003E506F"/>
    <w:rsid w:val="003E5072"/>
    <w:rsid w:val="003E513D"/>
    <w:rsid w:val="003E530F"/>
    <w:rsid w:val="003E534F"/>
    <w:rsid w:val="003E5387"/>
    <w:rsid w:val="003E56FB"/>
    <w:rsid w:val="003E5798"/>
    <w:rsid w:val="003E58BA"/>
    <w:rsid w:val="003E5CAE"/>
    <w:rsid w:val="003E5FF0"/>
    <w:rsid w:val="003E6011"/>
    <w:rsid w:val="003E6369"/>
    <w:rsid w:val="003E65B7"/>
    <w:rsid w:val="003E6C05"/>
    <w:rsid w:val="003E6E8C"/>
    <w:rsid w:val="003E6E95"/>
    <w:rsid w:val="003E6EBD"/>
    <w:rsid w:val="003E6F95"/>
    <w:rsid w:val="003E7268"/>
    <w:rsid w:val="003E7C55"/>
    <w:rsid w:val="003E7FFC"/>
    <w:rsid w:val="003F00C4"/>
    <w:rsid w:val="003F0274"/>
    <w:rsid w:val="003F07C0"/>
    <w:rsid w:val="003F0A52"/>
    <w:rsid w:val="003F0F2C"/>
    <w:rsid w:val="003F10BE"/>
    <w:rsid w:val="003F11CD"/>
    <w:rsid w:val="003F130F"/>
    <w:rsid w:val="003F13A3"/>
    <w:rsid w:val="003F153C"/>
    <w:rsid w:val="003F1706"/>
    <w:rsid w:val="003F1F0F"/>
    <w:rsid w:val="003F1F86"/>
    <w:rsid w:val="003F2365"/>
    <w:rsid w:val="003F267B"/>
    <w:rsid w:val="003F27D2"/>
    <w:rsid w:val="003F2D19"/>
    <w:rsid w:val="003F2EC8"/>
    <w:rsid w:val="003F3419"/>
    <w:rsid w:val="003F35C6"/>
    <w:rsid w:val="003F3976"/>
    <w:rsid w:val="003F3B34"/>
    <w:rsid w:val="003F3BF9"/>
    <w:rsid w:val="003F3C77"/>
    <w:rsid w:val="003F3DCC"/>
    <w:rsid w:val="003F3FC2"/>
    <w:rsid w:val="003F4112"/>
    <w:rsid w:val="003F4400"/>
    <w:rsid w:val="003F4634"/>
    <w:rsid w:val="003F4AD5"/>
    <w:rsid w:val="003F4F1C"/>
    <w:rsid w:val="003F53DD"/>
    <w:rsid w:val="003F578D"/>
    <w:rsid w:val="003F57C1"/>
    <w:rsid w:val="003F58D8"/>
    <w:rsid w:val="003F5961"/>
    <w:rsid w:val="003F5C7D"/>
    <w:rsid w:val="003F6055"/>
    <w:rsid w:val="003F6279"/>
    <w:rsid w:val="003F6670"/>
    <w:rsid w:val="003F67C8"/>
    <w:rsid w:val="003F6BBA"/>
    <w:rsid w:val="003F6EB5"/>
    <w:rsid w:val="003F722C"/>
    <w:rsid w:val="003F7264"/>
    <w:rsid w:val="003F78BF"/>
    <w:rsid w:val="003F78EB"/>
    <w:rsid w:val="003F79E9"/>
    <w:rsid w:val="003F7CC8"/>
    <w:rsid w:val="003F7FF4"/>
    <w:rsid w:val="004003A6"/>
    <w:rsid w:val="004005B8"/>
    <w:rsid w:val="004006AD"/>
    <w:rsid w:val="004008E6"/>
    <w:rsid w:val="004011F6"/>
    <w:rsid w:val="0040123C"/>
    <w:rsid w:val="0040189D"/>
    <w:rsid w:val="00401932"/>
    <w:rsid w:val="00401A01"/>
    <w:rsid w:val="00401A37"/>
    <w:rsid w:val="00401D2E"/>
    <w:rsid w:val="00401D85"/>
    <w:rsid w:val="00401D99"/>
    <w:rsid w:val="00402091"/>
    <w:rsid w:val="00402BF7"/>
    <w:rsid w:val="00402E29"/>
    <w:rsid w:val="00402EB5"/>
    <w:rsid w:val="00403801"/>
    <w:rsid w:val="004040AD"/>
    <w:rsid w:val="0040419A"/>
    <w:rsid w:val="0040424F"/>
    <w:rsid w:val="00404380"/>
    <w:rsid w:val="00404510"/>
    <w:rsid w:val="0040451D"/>
    <w:rsid w:val="00404782"/>
    <w:rsid w:val="00404A9B"/>
    <w:rsid w:val="00404AEA"/>
    <w:rsid w:val="00405030"/>
    <w:rsid w:val="00405251"/>
    <w:rsid w:val="004052AB"/>
    <w:rsid w:val="004053A7"/>
    <w:rsid w:val="00405A73"/>
    <w:rsid w:val="00405B71"/>
    <w:rsid w:val="00405BCA"/>
    <w:rsid w:val="00406421"/>
    <w:rsid w:val="00406B7F"/>
    <w:rsid w:val="00406FAC"/>
    <w:rsid w:val="00407C7E"/>
    <w:rsid w:val="00407F1D"/>
    <w:rsid w:val="0041021E"/>
    <w:rsid w:val="0041040A"/>
    <w:rsid w:val="004104C4"/>
    <w:rsid w:val="0041052A"/>
    <w:rsid w:val="00410936"/>
    <w:rsid w:val="00410D22"/>
    <w:rsid w:val="00411400"/>
    <w:rsid w:val="00411626"/>
    <w:rsid w:val="0041185B"/>
    <w:rsid w:val="00411B0E"/>
    <w:rsid w:val="00411D97"/>
    <w:rsid w:val="00411E5B"/>
    <w:rsid w:val="00411EE1"/>
    <w:rsid w:val="00411EE8"/>
    <w:rsid w:val="00412544"/>
    <w:rsid w:val="0041298F"/>
    <w:rsid w:val="00412DCC"/>
    <w:rsid w:val="00412E77"/>
    <w:rsid w:val="0041324E"/>
    <w:rsid w:val="004137F7"/>
    <w:rsid w:val="0041417C"/>
    <w:rsid w:val="004141B6"/>
    <w:rsid w:val="004148F4"/>
    <w:rsid w:val="00414D70"/>
    <w:rsid w:val="00414E63"/>
    <w:rsid w:val="00414F2B"/>
    <w:rsid w:val="00415F3A"/>
    <w:rsid w:val="0041605B"/>
    <w:rsid w:val="0041613C"/>
    <w:rsid w:val="0041682A"/>
    <w:rsid w:val="00416E0F"/>
    <w:rsid w:val="00416EE3"/>
    <w:rsid w:val="004171B5"/>
    <w:rsid w:val="004173BA"/>
    <w:rsid w:val="00417792"/>
    <w:rsid w:val="00417CA2"/>
    <w:rsid w:val="00417DEB"/>
    <w:rsid w:val="00417FA2"/>
    <w:rsid w:val="0042002A"/>
    <w:rsid w:val="0042002C"/>
    <w:rsid w:val="00420093"/>
    <w:rsid w:val="00420137"/>
    <w:rsid w:val="0042015D"/>
    <w:rsid w:val="004202D0"/>
    <w:rsid w:val="00420429"/>
    <w:rsid w:val="00420477"/>
    <w:rsid w:val="004206F9"/>
    <w:rsid w:val="00420C8E"/>
    <w:rsid w:val="00420FD7"/>
    <w:rsid w:val="00421165"/>
    <w:rsid w:val="0042193C"/>
    <w:rsid w:val="00421A62"/>
    <w:rsid w:val="00421AEC"/>
    <w:rsid w:val="00421D79"/>
    <w:rsid w:val="00421F9D"/>
    <w:rsid w:val="004220CF"/>
    <w:rsid w:val="004221B0"/>
    <w:rsid w:val="00422560"/>
    <w:rsid w:val="00422853"/>
    <w:rsid w:val="00422E82"/>
    <w:rsid w:val="00422FCA"/>
    <w:rsid w:val="00423AE6"/>
    <w:rsid w:val="00423E57"/>
    <w:rsid w:val="00423E98"/>
    <w:rsid w:val="00424357"/>
    <w:rsid w:val="00424419"/>
    <w:rsid w:val="004244DF"/>
    <w:rsid w:val="00424877"/>
    <w:rsid w:val="00424893"/>
    <w:rsid w:val="00424903"/>
    <w:rsid w:val="00424E2D"/>
    <w:rsid w:val="00425BDB"/>
    <w:rsid w:val="0042644D"/>
    <w:rsid w:val="004264F4"/>
    <w:rsid w:val="004266C0"/>
    <w:rsid w:val="00426F1E"/>
    <w:rsid w:val="00426F96"/>
    <w:rsid w:val="00427016"/>
    <w:rsid w:val="0042788E"/>
    <w:rsid w:val="00427DCC"/>
    <w:rsid w:val="00430E7F"/>
    <w:rsid w:val="00430E85"/>
    <w:rsid w:val="004321FC"/>
    <w:rsid w:val="00432258"/>
    <w:rsid w:val="00432274"/>
    <w:rsid w:val="0043245A"/>
    <w:rsid w:val="0043297D"/>
    <w:rsid w:val="00432B4E"/>
    <w:rsid w:val="00433019"/>
    <w:rsid w:val="00433B47"/>
    <w:rsid w:val="00433C31"/>
    <w:rsid w:val="004348D7"/>
    <w:rsid w:val="00434C0C"/>
    <w:rsid w:val="00435289"/>
    <w:rsid w:val="00435AE7"/>
    <w:rsid w:val="00435C28"/>
    <w:rsid w:val="00435C53"/>
    <w:rsid w:val="00435D9A"/>
    <w:rsid w:val="00435DFA"/>
    <w:rsid w:val="00435F29"/>
    <w:rsid w:val="004361C4"/>
    <w:rsid w:val="004363A6"/>
    <w:rsid w:val="00436734"/>
    <w:rsid w:val="004367E7"/>
    <w:rsid w:val="00436BCA"/>
    <w:rsid w:val="00436C18"/>
    <w:rsid w:val="00436F00"/>
    <w:rsid w:val="00436F8B"/>
    <w:rsid w:val="00436FDF"/>
    <w:rsid w:val="004370FC"/>
    <w:rsid w:val="00437111"/>
    <w:rsid w:val="004371CA"/>
    <w:rsid w:val="00437600"/>
    <w:rsid w:val="00437733"/>
    <w:rsid w:val="00437862"/>
    <w:rsid w:val="00437A0F"/>
    <w:rsid w:val="00437A96"/>
    <w:rsid w:val="00437AD5"/>
    <w:rsid w:val="00437C18"/>
    <w:rsid w:val="00437CA8"/>
    <w:rsid w:val="0044050D"/>
    <w:rsid w:val="00440676"/>
    <w:rsid w:val="00440741"/>
    <w:rsid w:val="0044094C"/>
    <w:rsid w:val="0044099D"/>
    <w:rsid w:val="00440BBE"/>
    <w:rsid w:val="00440FAF"/>
    <w:rsid w:val="00441B3D"/>
    <w:rsid w:val="004425CC"/>
    <w:rsid w:val="00442952"/>
    <w:rsid w:val="00442AA2"/>
    <w:rsid w:val="00443291"/>
    <w:rsid w:val="004433BD"/>
    <w:rsid w:val="00443518"/>
    <w:rsid w:val="0044364D"/>
    <w:rsid w:val="00443A3D"/>
    <w:rsid w:val="00443C83"/>
    <w:rsid w:val="00444162"/>
    <w:rsid w:val="004442B9"/>
    <w:rsid w:val="0044433B"/>
    <w:rsid w:val="004444B9"/>
    <w:rsid w:val="00444B27"/>
    <w:rsid w:val="00444BFB"/>
    <w:rsid w:val="00445080"/>
    <w:rsid w:val="004453AF"/>
    <w:rsid w:val="004455FC"/>
    <w:rsid w:val="00445DAD"/>
    <w:rsid w:val="00445DC2"/>
    <w:rsid w:val="00445E53"/>
    <w:rsid w:val="00445EA6"/>
    <w:rsid w:val="00445FCE"/>
    <w:rsid w:val="00446689"/>
    <w:rsid w:val="00446729"/>
    <w:rsid w:val="004467EF"/>
    <w:rsid w:val="004473D2"/>
    <w:rsid w:val="00447675"/>
    <w:rsid w:val="004500D1"/>
    <w:rsid w:val="004502EC"/>
    <w:rsid w:val="0045076E"/>
    <w:rsid w:val="004510A4"/>
    <w:rsid w:val="0045111A"/>
    <w:rsid w:val="00451310"/>
    <w:rsid w:val="004513B3"/>
    <w:rsid w:val="00451463"/>
    <w:rsid w:val="004519E2"/>
    <w:rsid w:val="00451BFD"/>
    <w:rsid w:val="004522AF"/>
    <w:rsid w:val="00452495"/>
    <w:rsid w:val="004524A8"/>
    <w:rsid w:val="0045284F"/>
    <w:rsid w:val="00452A5D"/>
    <w:rsid w:val="00452FF4"/>
    <w:rsid w:val="004532B8"/>
    <w:rsid w:val="004542B6"/>
    <w:rsid w:val="00454473"/>
    <w:rsid w:val="004544EF"/>
    <w:rsid w:val="004548B4"/>
    <w:rsid w:val="00454A56"/>
    <w:rsid w:val="00454AF5"/>
    <w:rsid w:val="00454D59"/>
    <w:rsid w:val="0045500D"/>
    <w:rsid w:val="0045515E"/>
    <w:rsid w:val="004553A4"/>
    <w:rsid w:val="004554FF"/>
    <w:rsid w:val="00455B81"/>
    <w:rsid w:val="00455BAF"/>
    <w:rsid w:val="004569B6"/>
    <w:rsid w:val="00456D23"/>
    <w:rsid w:val="00456ED2"/>
    <w:rsid w:val="004570E2"/>
    <w:rsid w:val="0045716F"/>
    <w:rsid w:val="0045763A"/>
    <w:rsid w:val="00457780"/>
    <w:rsid w:val="00457A21"/>
    <w:rsid w:val="00457B84"/>
    <w:rsid w:val="00457D6E"/>
    <w:rsid w:val="00460043"/>
    <w:rsid w:val="004606AC"/>
    <w:rsid w:val="00460BC5"/>
    <w:rsid w:val="00461356"/>
    <w:rsid w:val="004614E9"/>
    <w:rsid w:val="00461ED0"/>
    <w:rsid w:val="00461FEE"/>
    <w:rsid w:val="0046211F"/>
    <w:rsid w:val="00462363"/>
    <w:rsid w:val="00462701"/>
    <w:rsid w:val="00462BC5"/>
    <w:rsid w:val="00462DD1"/>
    <w:rsid w:val="00462EA9"/>
    <w:rsid w:val="00462FAD"/>
    <w:rsid w:val="004630A5"/>
    <w:rsid w:val="0046324C"/>
    <w:rsid w:val="004633BA"/>
    <w:rsid w:val="00463421"/>
    <w:rsid w:val="0046355B"/>
    <w:rsid w:val="00463840"/>
    <w:rsid w:val="00463B54"/>
    <w:rsid w:val="00463C02"/>
    <w:rsid w:val="00463CA9"/>
    <w:rsid w:val="00463FB2"/>
    <w:rsid w:val="004640F8"/>
    <w:rsid w:val="0046410E"/>
    <w:rsid w:val="004643B2"/>
    <w:rsid w:val="00464570"/>
    <w:rsid w:val="00464701"/>
    <w:rsid w:val="00464885"/>
    <w:rsid w:val="00464E4F"/>
    <w:rsid w:val="00465055"/>
    <w:rsid w:val="00465069"/>
    <w:rsid w:val="004650A7"/>
    <w:rsid w:val="00465156"/>
    <w:rsid w:val="00465F17"/>
    <w:rsid w:val="004661DC"/>
    <w:rsid w:val="004663D1"/>
    <w:rsid w:val="004665D7"/>
    <w:rsid w:val="004669C3"/>
    <w:rsid w:val="00466B5E"/>
    <w:rsid w:val="00466CCA"/>
    <w:rsid w:val="00466D0F"/>
    <w:rsid w:val="00466D76"/>
    <w:rsid w:val="004677C1"/>
    <w:rsid w:val="00467CBB"/>
    <w:rsid w:val="00467E2A"/>
    <w:rsid w:val="004701D4"/>
    <w:rsid w:val="0047036A"/>
    <w:rsid w:val="004709A8"/>
    <w:rsid w:val="00470A18"/>
    <w:rsid w:val="00470DA8"/>
    <w:rsid w:val="00471146"/>
    <w:rsid w:val="004712FE"/>
    <w:rsid w:val="00471383"/>
    <w:rsid w:val="0047144E"/>
    <w:rsid w:val="0047158D"/>
    <w:rsid w:val="0047160A"/>
    <w:rsid w:val="00471A4A"/>
    <w:rsid w:val="00471FAC"/>
    <w:rsid w:val="00472140"/>
    <w:rsid w:val="004723C6"/>
    <w:rsid w:val="00472421"/>
    <w:rsid w:val="00472480"/>
    <w:rsid w:val="00472B08"/>
    <w:rsid w:val="00472CA6"/>
    <w:rsid w:val="00472DA1"/>
    <w:rsid w:val="00472DC2"/>
    <w:rsid w:val="00472F99"/>
    <w:rsid w:val="00473244"/>
    <w:rsid w:val="004732B5"/>
    <w:rsid w:val="0047341C"/>
    <w:rsid w:val="00473C66"/>
    <w:rsid w:val="00473D3D"/>
    <w:rsid w:val="00473E21"/>
    <w:rsid w:val="00473EC1"/>
    <w:rsid w:val="00473F6D"/>
    <w:rsid w:val="004745CB"/>
    <w:rsid w:val="00474825"/>
    <w:rsid w:val="00474AEC"/>
    <w:rsid w:val="00474C0D"/>
    <w:rsid w:val="0047510A"/>
    <w:rsid w:val="00475621"/>
    <w:rsid w:val="0047587B"/>
    <w:rsid w:val="00475A49"/>
    <w:rsid w:val="004762F3"/>
    <w:rsid w:val="00476556"/>
    <w:rsid w:val="004766D8"/>
    <w:rsid w:val="004766FB"/>
    <w:rsid w:val="00476893"/>
    <w:rsid w:val="00476A88"/>
    <w:rsid w:val="00476AC4"/>
    <w:rsid w:val="00477450"/>
    <w:rsid w:val="0047745B"/>
    <w:rsid w:val="00477A5D"/>
    <w:rsid w:val="004808F5"/>
    <w:rsid w:val="00480991"/>
    <w:rsid w:val="00480C12"/>
    <w:rsid w:val="0048127B"/>
    <w:rsid w:val="004815EE"/>
    <w:rsid w:val="004819C5"/>
    <w:rsid w:val="00481A35"/>
    <w:rsid w:val="00481D3C"/>
    <w:rsid w:val="00481DC7"/>
    <w:rsid w:val="00482743"/>
    <w:rsid w:val="00482A6E"/>
    <w:rsid w:val="00482BA4"/>
    <w:rsid w:val="00482E93"/>
    <w:rsid w:val="0048329A"/>
    <w:rsid w:val="004835DE"/>
    <w:rsid w:val="00483776"/>
    <w:rsid w:val="004837C6"/>
    <w:rsid w:val="00483837"/>
    <w:rsid w:val="00483D05"/>
    <w:rsid w:val="00483D52"/>
    <w:rsid w:val="00483DA0"/>
    <w:rsid w:val="00483DE7"/>
    <w:rsid w:val="00483DF9"/>
    <w:rsid w:val="00483FF4"/>
    <w:rsid w:val="0048402B"/>
    <w:rsid w:val="0048437B"/>
    <w:rsid w:val="00484404"/>
    <w:rsid w:val="004846D8"/>
    <w:rsid w:val="00484734"/>
    <w:rsid w:val="004849C2"/>
    <w:rsid w:val="00484DBB"/>
    <w:rsid w:val="00485405"/>
    <w:rsid w:val="00485526"/>
    <w:rsid w:val="00485849"/>
    <w:rsid w:val="004858C1"/>
    <w:rsid w:val="00485A39"/>
    <w:rsid w:val="00485B04"/>
    <w:rsid w:val="0048631D"/>
    <w:rsid w:val="004864E4"/>
    <w:rsid w:val="004866C4"/>
    <w:rsid w:val="00486938"/>
    <w:rsid w:val="00486F09"/>
    <w:rsid w:val="00486F1D"/>
    <w:rsid w:val="0048704F"/>
    <w:rsid w:val="00487169"/>
    <w:rsid w:val="00487239"/>
    <w:rsid w:val="00487498"/>
    <w:rsid w:val="0048794B"/>
    <w:rsid w:val="00487B0B"/>
    <w:rsid w:val="00487BB0"/>
    <w:rsid w:val="00487E0E"/>
    <w:rsid w:val="00487FC0"/>
    <w:rsid w:val="004901BB"/>
    <w:rsid w:val="0049062C"/>
    <w:rsid w:val="00490765"/>
    <w:rsid w:val="004907FD"/>
    <w:rsid w:val="00490A89"/>
    <w:rsid w:val="00491A61"/>
    <w:rsid w:val="00492957"/>
    <w:rsid w:val="00492CE4"/>
    <w:rsid w:val="00492FCA"/>
    <w:rsid w:val="00493422"/>
    <w:rsid w:val="00493BAA"/>
    <w:rsid w:val="00493D94"/>
    <w:rsid w:val="00494566"/>
    <w:rsid w:val="00494745"/>
    <w:rsid w:val="00494997"/>
    <w:rsid w:val="00494BA3"/>
    <w:rsid w:val="00494E1F"/>
    <w:rsid w:val="004952D9"/>
    <w:rsid w:val="004955E2"/>
    <w:rsid w:val="0049618D"/>
    <w:rsid w:val="004962CE"/>
    <w:rsid w:val="00496647"/>
    <w:rsid w:val="00497387"/>
    <w:rsid w:val="004977C0"/>
    <w:rsid w:val="004A083D"/>
    <w:rsid w:val="004A0851"/>
    <w:rsid w:val="004A0A1C"/>
    <w:rsid w:val="004A0D2B"/>
    <w:rsid w:val="004A10F9"/>
    <w:rsid w:val="004A1598"/>
    <w:rsid w:val="004A19CA"/>
    <w:rsid w:val="004A1A11"/>
    <w:rsid w:val="004A1CC9"/>
    <w:rsid w:val="004A1E91"/>
    <w:rsid w:val="004A2113"/>
    <w:rsid w:val="004A2396"/>
    <w:rsid w:val="004A28D3"/>
    <w:rsid w:val="004A2D9F"/>
    <w:rsid w:val="004A2F3C"/>
    <w:rsid w:val="004A3337"/>
    <w:rsid w:val="004A34B4"/>
    <w:rsid w:val="004A3FB2"/>
    <w:rsid w:val="004A4165"/>
    <w:rsid w:val="004A417A"/>
    <w:rsid w:val="004A417B"/>
    <w:rsid w:val="004A42B3"/>
    <w:rsid w:val="004A4721"/>
    <w:rsid w:val="004A4C20"/>
    <w:rsid w:val="004A518B"/>
    <w:rsid w:val="004A5219"/>
    <w:rsid w:val="004A5245"/>
    <w:rsid w:val="004A5A1F"/>
    <w:rsid w:val="004A5B12"/>
    <w:rsid w:val="004A5B5D"/>
    <w:rsid w:val="004A608A"/>
    <w:rsid w:val="004A6487"/>
    <w:rsid w:val="004A694B"/>
    <w:rsid w:val="004A696E"/>
    <w:rsid w:val="004A6B35"/>
    <w:rsid w:val="004A6C8E"/>
    <w:rsid w:val="004A6F5F"/>
    <w:rsid w:val="004A73BD"/>
    <w:rsid w:val="004A7480"/>
    <w:rsid w:val="004A7BC2"/>
    <w:rsid w:val="004B02F3"/>
    <w:rsid w:val="004B0461"/>
    <w:rsid w:val="004B1782"/>
    <w:rsid w:val="004B1ABA"/>
    <w:rsid w:val="004B1EC1"/>
    <w:rsid w:val="004B1ECF"/>
    <w:rsid w:val="004B2022"/>
    <w:rsid w:val="004B222B"/>
    <w:rsid w:val="004B2451"/>
    <w:rsid w:val="004B2B83"/>
    <w:rsid w:val="004B2D99"/>
    <w:rsid w:val="004B2E17"/>
    <w:rsid w:val="004B2FFD"/>
    <w:rsid w:val="004B32DE"/>
    <w:rsid w:val="004B35F2"/>
    <w:rsid w:val="004B379B"/>
    <w:rsid w:val="004B383D"/>
    <w:rsid w:val="004B39F3"/>
    <w:rsid w:val="004B3E8F"/>
    <w:rsid w:val="004B4EEB"/>
    <w:rsid w:val="004B55E9"/>
    <w:rsid w:val="004B582E"/>
    <w:rsid w:val="004B5A69"/>
    <w:rsid w:val="004B600F"/>
    <w:rsid w:val="004B68B2"/>
    <w:rsid w:val="004B75EF"/>
    <w:rsid w:val="004B790F"/>
    <w:rsid w:val="004B7A3A"/>
    <w:rsid w:val="004B7BB9"/>
    <w:rsid w:val="004B7BC7"/>
    <w:rsid w:val="004B7BFF"/>
    <w:rsid w:val="004C0567"/>
    <w:rsid w:val="004C0632"/>
    <w:rsid w:val="004C083F"/>
    <w:rsid w:val="004C08CC"/>
    <w:rsid w:val="004C0D30"/>
    <w:rsid w:val="004C0D44"/>
    <w:rsid w:val="004C0E9E"/>
    <w:rsid w:val="004C0F02"/>
    <w:rsid w:val="004C1697"/>
    <w:rsid w:val="004C1A62"/>
    <w:rsid w:val="004C1C51"/>
    <w:rsid w:val="004C1C56"/>
    <w:rsid w:val="004C1C9F"/>
    <w:rsid w:val="004C1F48"/>
    <w:rsid w:val="004C24B8"/>
    <w:rsid w:val="004C2720"/>
    <w:rsid w:val="004C2A98"/>
    <w:rsid w:val="004C32D5"/>
    <w:rsid w:val="004C38E0"/>
    <w:rsid w:val="004C39A5"/>
    <w:rsid w:val="004C4023"/>
    <w:rsid w:val="004C41D0"/>
    <w:rsid w:val="004C460B"/>
    <w:rsid w:val="004C464C"/>
    <w:rsid w:val="004C49BA"/>
    <w:rsid w:val="004C4F15"/>
    <w:rsid w:val="004C5297"/>
    <w:rsid w:val="004C5BD3"/>
    <w:rsid w:val="004C6198"/>
    <w:rsid w:val="004C64A3"/>
    <w:rsid w:val="004C6739"/>
    <w:rsid w:val="004C6BC5"/>
    <w:rsid w:val="004C6C7E"/>
    <w:rsid w:val="004C6CF0"/>
    <w:rsid w:val="004C742F"/>
    <w:rsid w:val="004C7436"/>
    <w:rsid w:val="004C7480"/>
    <w:rsid w:val="004C7738"/>
    <w:rsid w:val="004C790E"/>
    <w:rsid w:val="004C7B87"/>
    <w:rsid w:val="004C7DFF"/>
    <w:rsid w:val="004C7E60"/>
    <w:rsid w:val="004D0967"/>
    <w:rsid w:val="004D09E4"/>
    <w:rsid w:val="004D1222"/>
    <w:rsid w:val="004D16AC"/>
    <w:rsid w:val="004D1AE9"/>
    <w:rsid w:val="004D1E81"/>
    <w:rsid w:val="004D1FE2"/>
    <w:rsid w:val="004D211F"/>
    <w:rsid w:val="004D2989"/>
    <w:rsid w:val="004D2D6F"/>
    <w:rsid w:val="004D2DB6"/>
    <w:rsid w:val="004D36EA"/>
    <w:rsid w:val="004D374C"/>
    <w:rsid w:val="004D3946"/>
    <w:rsid w:val="004D39EE"/>
    <w:rsid w:val="004D4535"/>
    <w:rsid w:val="004D4547"/>
    <w:rsid w:val="004D483B"/>
    <w:rsid w:val="004D53D7"/>
    <w:rsid w:val="004D62A7"/>
    <w:rsid w:val="004D6558"/>
    <w:rsid w:val="004D6817"/>
    <w:rsid w:val="004D6935"/>
    <w:rsid w:val="004D6A54"/>
    <w:rsid w:val="004D6DA7"/>
    <w:rsid w:val="004D6EE2"/>
    <w:rsid w:val="004D72DA"/>
    <w:rsid w:val="004D7516"/>
    <w:rsid w:val="004D7855"/>
    <w:rsid w:val="004D7E11"/>
    <w:rsid w:val="004E00A4"/>
    <w:rsid w:val="004E06AE"/>
    <w:rsid w:val="004E1937"/>
    <w:rsid w:val="004E23CE"/>
    <w:rsid w:val="004E24CB"/>
    <w:rsid w:val="004E29F3"/>
    <w:rsid w:val="004E3055"/>
    <w:rsid w:val="004E355B"/>
    <w:rsid w:val="004E3AFC"/>
    <w:rsid w:val="004E3CBE"/>
    <w:rsid w:val="004E3F00"/>
    <w:rsid w:val="004E4035"/>
    <w:rsid w:val="004E428B"/>
    <w:rsid w:val="004E470D"/>
    <w:rsid w:val="004E4AEC"/>
    <w:rsid w:val="004E4BD0"/>
    <w:rsid w:val="004E50EB"/>
    <w:rsid w:val="004E513A"/>
    <w:rsid w:val="004E547D"/>
    <w:rsid w:val="004E5811"/>
    <w:rsid w:val="004E5F09"/>
    <w:rsid w:val="004E5FDA"/>
    <w:rsid w:val="004E5FF3"/>
    <w:rsid w:val="004E6819"/>
    <w:rsid w:val="004E6903"/>
    <w:rsid w:val="004E6AE8"/>
    <w:rsid w:val="004E6D7B"/>
    <w:rsid w:val="004E6DC2"/>
    <w:rsid w:val="004E6FCC"/>
    <w:rsid w:val="004E73C1"/>
    <w:rsid w:val="004E766C"/>
    <w:rsid w:val="004E7B5D"/>
    <w:rsid w:val="004E7D46"/>
    <w:rsid w:val="004F025E"/>
    <w:rsid w:val="004F0488"/>
    <w:rsid w:val="004F077A"/>
    <w:rsid w:val="004F099B"/>
    <w:rsid w:val="004F0B14"/>
    <w:rsid w:val="004F0BE5"/>
    <w:rsid w:val="004F0F89"/>
    <w:rsid w:val="004F11BD"/>
    <w:rsid w:val="004F1671"/>
    <w:rsid w:val="004F18F0"/>
    <w:rsid w:val="004F1AD0"/>
    <w:rsid w:val="004F1FAE"/>
    <w:rsid w:val="004F216E"/>
    <w:rsid w:val="004F2221"/>
    <w:rsid w:val="004F2246"/>
    <w:rsid w:val="004F264F"/>
    <w:rsid w:val="004F2870"/>
    <w:rsid w:val="004F28BE"/>
    <w:rsid w:val="004F2A24"/>
    <w:rsid w:val="004F2CBB"/>
    <w:rsid w:val="004F2EC6"/>
    <w:rsid w:val="004F33E5"/>
    <w:rsid w:val="004F3618"/>
    <w:rsid w:val="004F36E9"/>
    <w:rsid w:val="004F395E"/>
    <w:rsid w:val="004F3CB2"/>
    <w:rsid w:val="004F3CF1"/>
    <w:rsid w:val="004F40E8"/>
    <w:rsid w:val="004F4AB3"/>
    <w:rsid w:val="004F4B90"/>
    <w:rsid w:val="004F5020"/>
    <w:rsid w:val="004F5062"/>
    <w:rsid w:val="004F51EB"/>
    <w:rsid w:val="004F5238"/>
    <w:rsid w:val="004F5536"/>
    <w:rsid w:val="004F5A29"/>
    <w:rsid w:val="004F6449"/>
    <w:rsid w:val="004F70D6"/>
    <w:rsid w:val="004F74F1"/>
    <w:rsid w:val="004F7577"/>
    <w:rsid w:val="004F7CD0"/>
    <w:rsid w:val="004F7D81"/>
    <w:rsid w:val="00500854"/>
    <w:rsid w:val="00500AD4"/>
    <w:rsid w:val="00500CFA"/>
    <w:rsid w:val="00500F3B"/>
    <w:rsid w:val="00500F3F"/>
    <w:rsid w:val="00501056"/>
    <w:rsid w:val="0050119D"/>
    <w:rsid w:val="0050182F"/>
    <w:rsid w:val="00501A4A"/>
    <w:rsid w:val="00501E81"/>
    <w:rsid w:val="00501F77"/>
    <w:rsid w:val="00501F9D"/>
    <w:rsid w:val="005021C0"/>
    <w:rsid w:val="0050256E"/>
    <w:rsid w:val="00502617"/>
    <w:rsid w:val="00502791"/>
    <w:rsid w:val="00502BBB"/>
    <w:rsid w:val="00503E5F"/>
    <w:rsid w:val="00503F1A"/>
    <w:rsid w:val="00504096"/>
    <w:rsid w:val="0050411A"/>
    <w:rsid w:val="00504D0A"/>
    <w:rsid w:val="00505367"/>
    <w:rsid w:val="00505388"/>
    <w:rsid w:val="00505B48"/>
    <w:rsid w:val="00505E4D"/>
    <w:rsid w:val="0050600E"/>
    <w:rsid w:val="00506188"/>
    <w:rsid w:val="00506285"/>
    <w:rsid w:val="0050635B"/>
    <w:rsid w:val="00506589"/>
    <w:rsid w:val="00506654"/>
    <w:rsid w:val="005068BE"/>
    <w:rsid w:val="005069A0"/>
    <w:rsid w:val="00506BFD"/>
    <w:rsid w:val="00506E2E"/>
    <w:rsid w:val="00506EB9"/>
    <w:rsid w:val="0050707C"/>
    <w:rsid w:val="00507635"/>
    <w:rsid w:val="00507A15"/>
    <w:rsid w:val="00507B72"/>
    <w:rsid w:val="005101C8"/>
    <w:rsid w:val="005106ED"/>
    <w:rsid w:val="00510A7A"/>
    <w:rsid w:val="005117FB"/>
    <w:rsid w:val="00511811"/>
    <w:rsid w:val="0051244D"/>
    <w:rsid w:val="00512735"/>
    <w:rsid w:val="00512969"/>
    <w:rsid w:val="00512BDE"/>
    <w:rsid w:val="00512E33"/>
    <w:rsid w:val="00513371"/>
    <w:rsid w:val="00513375"/>
    <w:rsid w:val="005137EE"/>
    <w:rsid w:val="00513A8F"/>
    <w:rsid w:val="00513BA9"/>
    <w:rsid w:val="00513DE9"/>
    <w:rsid w:val="00513E6C"/>
    <w:rsid w:val="00513ED7"/>
    <w:rsid w:val="0051420A"/>
    <w:rsid w:val="00514376"/>
    <w:rsid w:val="005145FC"/>
    <w:rsid w:val="00514626"/>
    <w:rsid w:val="0051462B"/>
    <w:rsid w:val="005146C0"/>
    <w:rsid w:val="005146F2"/>
    <w:rsid w:val="00514B26"/>
    <w:rsid w:val="00514C66"/>
    <w:rsid w:val="00514D4C"/>
    <w:rsid w:val="00515089"/>
    <w:rsid w:val="005154D3"/>
    <w:rsid w:val="00515543"/>
    <w:rsid w:val="005157CD"/>
    <w:rsid w:val="00515A2E"/>
    <w:rsid w:val="00515E0D"/>
    <w:rsid w:val="00515F3C"/>
    <w:rsid w:val="005162FF"/>
    <w:rsid w:val="00516923"/>
    <w:rsid w:val="00516BA6"/>
    <w:rsid w:val="00516C90"/>
    <w:rsid w:val="005173D1"/>
    <w:rsid w:val="005175DB"/>
    <w:rsid w:val="00517652"/>
    <w:rsid w:val="00517B08"/>
    <w:rsid w:val="00520914"/>
    <w:rsid w:val="00520B0D"/>
    <w:rsid w:val="00520C58"/>
    <w:rsid w:val="00520F94"/>
    <w:rsid w:val="00521186"/>
    <w:rsid w:val="00521B8F"/>
    <w:rsid w:val="00521CE5"/>
    <w:rsid w:val="00521F06"/>
    <w:rsid w:val="005221B5"/>
    <w:rsid w:val="00522574"/>
    <w:rsid w:val="00522C76"/>
    <w:rsid w:val="00522D6F"/>
    <w:rsid w:val="00523243"/>
    <w:rsid w:val="005234C5"/>
    <w:rsid w:val="00523829"/>
    <w:rsid w:val="00523A80"/>
    <w:rsid w:val="00523E63"/>
    <w:rsid w:val="00523F0B"/>
    <w:rsid w:val="00523FC2"/>
    <w:rsid w:val="00524088"/>
    <w:rsid w:val="005240B1"/>
    <w:rsid w:val="0052423D"/>
    <w:rsid w:val="005243F2"/>
    <w:rsid w:val="005245C4"/>
    <w:rsid w:val="00524853"/>
    <w:rsid w:val="00524923"/>
    <w:rsid w:val="00524AC1"/>
    <w:rsid w:val="00524EB2"/>
    <w:rsid w:val="0052554C"/>
    <w:rsid w:val="005258AA"/>
    <w:rsid w:val="00525FE9"/>
    <w:rsid w:val="00526053"/>
    <w:rsid w:val="005260C5"/>
    <w:rsid w:val="005266AB"/>
    <w:rsid w:val="005268F3"/>
    <w:rsid w:val="005269B1"/>
    <w:rsid w:val="00526DBD"/>
    <w:rsid w:val="00526E08"/>
    <w:rsid w:val="00526ED4"/>
    <w:rsid w:val="00526EE3"/>
    <w:rsid w:val="005271A3"/>
    <w:rsid w:val="00527A4E"/>
    <w:rsid w:val="00527A75"/>
    <w:rsid w:val="00527D8A"/>
    <w:rsid w:val="00527DBD"/>
    <w:rsid w:val="0053022F"/>
    <w:rsid w:val="0053074C"/>
    <w:rsid w:val="00530B08"/>
    <w:rsid w:val="00530D1D"/>
    <w:rsid w:val="00530E94"/>
    <w:rsid w:val="0053105D"/>
    <w:rsid w:val="00531196"/>
    <w:rsid w:val="005316B3"/>
    <w:rsid w:val="00531808"/>
    <w:rsid w:val="00531F2D"/>
    <w:rsid w:val="00531F3D"/>
    <w:rsid w:val="005325F1"/>
    <w:rsid w:val="005328A3"/>
    <w:rsid w:val="005328A6"/>
    <w:rsid w:val="00532AED"/>
    <w:rsid w:val="00533339"/>
    <w:rsid w:val="00533418"/>
    <w:rsid w:val="00533542"/>
    <w:rsid w:val="00533631"/>
    <w:rsid w:val="005338E5"/>
    <w:rsid w:val="005339C2"/>
    <w:rsid w:val="00533A97"/>
    <w:rsid w:val="00534040"/>
    <w:rsid w:val="00534733"/>
    <w:rsid w:val="00534A82"/>
    <w:rsid w:val="00534AD4"/>
    <w:rsid w:val="00534B1E"/>
    <w:rsid w:val="00535497"/>
    <w:rsid w:val="0053549C"/>
    <w:rsid w:val="00535788"/>
    <w:rsid w:val="00535E62"/>
    <w:rsid w:val="00535F73"/>
    <w:rsid w:val="0053688D"/>
    <w:rsid w:val="00536D68"/>
    <w:rsid w:val="00536DA2"/>
    <w:rsid w:val="00537523"/>
    <w:rsid w:val="005376BC"/>
    <w:rsid w:val="00537736"/>
    <w:rsid w:val="00537991"/>
    <w:rsid w:val="00537AE3"/>
    <w:rsid w:val="00537B5E"/>
    <w:rsid w:val="00537BAC"/>
    <w:rsid w:val="005400B7"/>
    <w:rsid w:val="005402A7"/>
    <w:rsid w:val="00540792"/>
    <w:rsid w:val="0054091E"/>
    <w:rsid w:val="00540E03"/>
    <w:rsid w:val="00541C66"/>
    <w:rsid w:val="00541E6A"/>
    <w:rsid w:val="00542083"/>
    <w:rsid w:val="005421B1"/>
    <w:rsid w:val="00542200"/>
    <w:rsid w:val="005427CA"/>
    <w:rsid w:val="00543006"/>
    <w:rsid w:val="0054309D"/>
    <w:rsid w:val="00543609"/>
    <w:rsid w:val="005438D6"/>
    <w:rsid w:val="00543909"/>
    <w:rsid w:val="0054392B"/>
    <w:rsid w:val="0054392F"/>
    <w:rsid w:val="00543A56"/>
    <w:rsid w:val="00543C23"/>
    <w:rsid w:val="005444AF"/>
    <w:rsid w:val="00544518"/>
    <w:rsid w:val="00544942"/>
    <w:rsid w:val="00544AD7"/>
    <w:rsid w:val="005454E8"/>
    <w:rsid w:val="0054556A"/>
    <w:rsid w:val="00545B04"/>
    <w:rsid w:val="005460C9"/>
    <w:rsid w:val="00546116"/>
    <w:rsid w:val="005461CD"/>
    <w:rsid w:val="005461E2"/>
    <w:rsid w:val="0054643A"/>
    <w:rsid w:val="00546666"/>
    <w:rsid w:val="00546883"/>
    <w:rsid w:val="00546B77"/>
    <w:rsid w:val="00547025"/>
    <w:rsid w:val="005476E7"/>
    <w:rsid w:val="0054798F"/>
    <w:rsid w:val="00547CBF"/>
    <w:rsid w:val="00547D0C"/>
    <w:rsid w:val="00547F46"/>
    <w:rsid w:val="005500A7"/>
    <w:rsid w:val="005500C8"/>
    <w:rsid w:val="00550787"/>
    <w:rsid w:val="005507DF"/>
    <w:rsid w:val="00550A6E"/>
    <w:rsid w:val="00550E82"/>
    <w:rsid w:val="00551402"/>
    <w:rsid w:val="00551557"/>
    <w:rsid w:val="00551586"/>
    <w:rsid w:val="00551929"/>
    <w:rsid w:val="00551A53"/>
    <w:rsid w:val="00551F64"/>
    <w:rsid w:val="00552260"/>
    <w:rsid w:val="005525AC"/>
    <w:rsid w:val="005525CF"/>
    <w:rsid w:val="00552D86"/>
    <w:rsid w:val="00552EAB"/>
    <w:rsid w:val="005530EE"/>
    <w:rsid w:val="005533A6"/>
    <w:rsid w:val="005536B7"/>
    <w:rsid w:val="00553C82"/>
    <w:rsid w:val="00553E8C"/>
    <w:rsid w:val="00553EB2"/>
    <w:rsid w:val="00554273"/>
    <w:rsid w:val="005542A1"/>
    <w:rsid w:val="005544A4"/>
    <w:rsid w:val="00554548"/>
    <w:rsid w:val="0055456E"/>
    <w:rsid w:val="0055466F"/>
    <w:rsid w:val="005546F7"/>
    <w:rsid w:val="0055484B"/>
    <w:rsid w:val="005549AE"/>
    <w:rsid w:val="00554C81"/>
    <w:rsid w:val="0055517D"/>
    <w:rsid w:val="00555218"/>
    <w:rsid w:val="005555F2"/>
    <w:rsid w:val="00555692"/>
    <w:rsid w:val="005558B9"/>
    <w:rsid w:val="00555E75"/>
    <w:rsid w:val="0055601E"/>
    <w:rsid w:val="00556182"/>
    <w:rsid w:val="00556463"/>
    <w:rsid w:val="005567EF"/>
    <w:rsid w:val="00556984"/>
    <w:rsid w:val="0055719D"/>
    <w:rsid w:val="005573FE"/>
    <w:rsid w:val="00557673"/>
    <w:rsid w:val="00557A07"/>
    <w:rsid w:val="00557DD2"/>
    <w:rsid w:val="00557E1F"/>
    <w:rsid w:val="00557ED2"/>
    <w:rsid w:val="005604EE"/>
    <w:rsid w:val="00560608"/>
    <w:rsid w:val="0056091D"/>
    <w:rsid w:val="00560C12"/>
    <w:rsid w:val="00560DBB"/>
    <w:rsid w:val="00560F52"/>
    <w:rsid w:val="00560F7E"/>
    <w:rsid w:val="0056154B"/>
    <w:rsid w:val="005616F9"/>
    <w:rsid w:val="005618BB"/>
    <w:rsid w:val="00561B07"/>
    <w:rsid w:val="00561BC0"/>
    <w:rsid w:val="00561E6B"/>
    <w:rsid w:val="005623E0"/>
    <w:rsid w:val="0056286D"/>
    <w:rsid w:val="00562C28"/>
    <w:rsid w:val="00562D25"/>
    <w:rsid w:val="00562F68"/>
    <w:rsid w:val="0056302A"/>
    <w:rsid w:val="0056308D"/>
    <w:rsid w:val="0056345F"/>
    <w:rsid w:val="005637B4"/>
    <w:rsid w:val="00563B17"/>
    <w:rsid w:val="00563D50"/>
    <w:rsid w:val="0056485E"/>
    <w:rsid w:val="005648A2"/>
    <w:rsid w:val="005648FD"/>
    <w:rsid w:val="00564D4E"/>
    <w:rsid w:val="00564E20"/>
    <w:rsid w:val="00564FFB"/>
    <w:rsid w:val="005654B4"/>
    <w:rsid w:val="005659FA"/>
    <w:rsid w:val="00565B3E"/>
    <w:rsid w:val="00565E91"/>
    <w:rsid w:val="00566451"/>
    <w:rsid w:val="00566503"/>
    <w:rsid w:val="00566609"/>
    <w:rsid w:val="00566691"/>
    <w:rsid w:val="005668A3"/>
    <w:rsid w:val="00566D7A"/>
    <w:rsid w:val="0056711C"/>
    <w:rsid w:val="00567724"/>
    <w:rsid w:val="00567C0A"/>
    <w:rsid w:val="00567C8D"/>
    <w:rsid w:val="00567F8F"/>
    <w:rsid w:val="00570089"/>
    <w:rsid w:val="00570294"/>
    <w:rsid w:val="00570518"/>
    <w:rsid w:val="00570A7F"/>
    <w:rsid w:val="00570B4E"/>
    <w:rsid w:val="0057171A"/>
    <w:rsid w:val="00571916"/>
    <w:rsid w:val="005723F4"/>
    <w:rsid w:val="00572A1C"/>
    <w:rsid w:val="00572AFA"/>
    <w:rsid w:val="00572B00"/>
    <w:rsid w:val="00572B9F"/>
    <w:rsid w:val="00572BEB"/>
    <w:rsid w:val="00572DDD"/>
    <w:rsid w:val="00572FD2"/>
    <w:rsid w:val="00573003"/>
    <w:rsid w:val="00573111"/>
    <w:rsid w:val="005731F1"/>
    <w:rsid w:val="005738A5"/>
    <w:rsid w:val="00573CB0"/>
    <w:rsid w:val="00573CBB"/>
    <w:rsid w:val="00573CF1"/>
    <w:rsid w:val="00574343"/>
    <w:rsid w:val="0057445F"/>
    <w:rsid w:val="005748A2"/>
    <w:rsid w:val="00574D2C"/>
    <w:rsid w:val="00574F1B"/>
    <w:rsid w:val="005755B3"/>
    <w:rsid w:val="00575878"/>
    <w:rsid w:val="00575BDA"/>
    <w:rsid w:val="00575C0A"/>
    <w:rsid w:val="00575C21"/>
    <w:rsid w:val="00575DF5"/>
    <w:rsid w:val="00575FA0"/>
    <w:rsid w:val="0057696B"/>
    <w:rsid w:val="00576A46"/>
    <w:rsid w:val="005772B2"/>
    <w:rsid w:val="00577452"/>
    <w:rsid w:val="0057746F"/>
    <w:rsid w:val="005776AD"/>
    <w:rsid w:val="005777C8"/>
    <w:rsid w:val="005778E4"/>
    <w:rsid w:val="005778F2"/>
    <w:rsid w:val="00577B2E"/>
    <w:rsid w:val="00577B52"/>
    <w:rsid w:val="00577FDD"/>
    <w:rsid w:val="0058003E"/>
    <w:rsid w:val="005813F2"/>
    <w:rsid w:val="005816F0"/>
    <w:rsid w:val="0058193B"/>
    <w:rsid w:val="00581BD6"/>
    <w:rsid w:val="00581F09"/>
    <w:rsid w:val="00582C9A"/>
    <w:rsid w:val="00582F5B"/>
    <w:rsid w:val="0058313D"/>
    <w:rsid w:val="00583285"/>
    <w:rsid w:val="005837A6"/>
    <w:rsid w:val="00583D62"/>
    <w:rsid w:val="00583FDA"/>
    <w:rsid w:val="005840CA"/>
    <w:rsid w:val="00584280"/>
    <w:rsid w:val="005843A3"/>
    <w:rsid w:val="00584612"/>
    <w:rsid w:val="005846CE"/>
    <w:rsid w:val="00584ECE"/>
    <w:rsid w:val="00584FFB"/>
    <w:rsid w:val="00585242"/>
    <w:rsid w:val="00585246"/>
    <w:rsid w:val="00585285"/>
    <w:rsid w:val="0058544E"/>
    <w:rsid w:val="00585B3A"/>
    <w:rsid w:val="005861BE"/>
    <w:rsid w:val="0058642C"/>
    <w:rsid w:val="0058654C"/>
    <w:rsid w:val="005865E0"/>
    <w:rsid w:val="00586993"/>
    <w:rsid w:val="00586AE8"/>
    <w:rsid w:val="00586D5C"/>
    <w:rsid w:val="00586F1E"/>
    <w:rsid w:val="00586FAC"/>
    <w:rsid w:val="00587098"/>
    <w:rsid w:val="005875D9"/>
    <w:rsid w:val="005875F7"/>
    <w:rsid w:val="0058762A"/>
    <w:rsid w:val="00587652"/>
    <w:rsid w:val="00587836"/>
    <w:rsid w:val="00587880"/>
    <w:rsid w:val="005878BF"/>
    <w:rsid w:val="00587A1F"/>
    <w:rsid w:val="00587F0E"/>
    <w:rsid w:val="00587F96"/>
    <w:rsid w:val="0059007E"/>
    <w:rsid w:val="005901F9"/>
    <w:rsid w:val="0059066B"/>
    <w:rsid w:val="0059069E"/>
    <w:rsid w:val="00590717"/>
    <w:rsid w:val="00591241"/>
    <w:rsid w:val="00591673"/>
    <w:rsid w:val="00591B9C"/>
    <w:rsid w:val="00591E9D"/>
    <w:rsid w:val="005920D6"/>
    <w:rsid w:val="005923BA"/>
    <w:rsid w:val="0059268A"/>
    <w:rsid w:val="00592B2A"/>
    <w:rsid w:val="00592FEE"/>
    <w:rsid w:val="005931FE"/>
    <w:rsid w:val="005934A7"/>
    <w:rsid w:val="00593596"/>
    <w:rsid w:val="00593AAB"/>
    <w:rsid w:val="00593F3B"/>
    <w:rsid w:val="005941F5"/>
    <w:rsid w:val="00594253"/>
    <w:rsid w:val="005945F8"/>
    <w:rsid w:val="00594821"/>
    <w:rsid w:val="00594948"/>
    <w:rsid w:val="00594B0B"/>
    <w:rsid w:val="00594E7D"/>
    <w:rsid w:val="00594EED"/>
    <w:rsid w:val="005950DD"/>
    <w:rsid w:val="00595276"/>
    <w:rsid w:val="005954F9"/>
    <w:rsid w:val="00595657"/>
    <w:rsid w:val="005958E2"/>
    <w:rsid w:val="005969A5"/>
    <w:rsid w:val="00596BE3"/>
    <w:rsid w:val="00596EBD"/>
    <w:rsid w:val="00597727"/>
    <w:rsid w:val="005978B5"/>
    <w:rsid w:val="00597A97"/>
    <w:rsid w:val="005A02A9"/>
    <w:rsid w:val="005A03B7"/>
    <w:rsid w:val="005A11D5"/>
    <w:rsid w:val="005A1728"/>
    <w:rsid w:val="005A1B16"/>
    <w:rsid w:val="005A1C31"/>
    <w:rsid w:val="005A1D00"/>
    <w:rsid w:val="005A1E7C"/>
    <w:rsid w:val="005A1EE7"/>
    <w:rsid w:val="005A3224"/>
    <w:rsid w:val="005A3253"/>
    <w:rsid w:val="005A333C"/>
    <w:rsid w:val="005A382C"/>
    <w:rsid w:val="005A3A8E"/>
    <w:rsid w:val="005A3D48"/>
    <w:rsid w:val="005A3EA7"/>
    <w:rsid w:val="005A3F00"/>
    <w:rsid w:val="005A3FEA"/>
    <w:rsid w:val="005A4210"/>
    <w:rsid w:val="005A4910"/>
    <w:rsid w:val="005A4A6C"/>
    <w:rsid w:val="005A504A"/>
    <w:rsid w:val="005A57DB"/>
    <w:rsid w:val="005A58E4"/>
    <w:rsid w:val="005A5B09"/>
    <w:rsid w:val="005A5D8A"/>
    <w:rsid w:val="005A602A"/>
    <w:rsid w:val="005A641A"/>
    <w:rsid w:val="005A64AB"/>
    <w:rsid w:val="005A6C28"/>
    <w:rsid w:val="005A6D58"/>
    <w:rsid w:val="005A6F62"/>
    <w:rsid w:val="005A7634"/>
    <w:rsid w:val="005A7737"/>
    <w:rsid w:val="005A7768"/>
    <w:rsid w:val="005A77BA"/>
    <w:rsid w:val="005A783E"/>
    <w:rsid w:val="005A785A"/>
    <w:rsid w:val="005A789E"/>
    <w:rsid w:val="005A7B32"/>
    <w:rsid w:val="005B013B"/>
    <w:rsid w:val="005B0232"/>
    <w:rsid w:val="005B02FD"/>
    <w:rsid w:val="005B0D61"/>
    <w:rsid w:val="005B0F38"/>
    <w:rsid w:val="005B1076"/>
    <w:rsid w:val="005B1277"/>
    <w:rsid w:val="005B12C4"/>
    <w:rsid w:val="005B1778"/>
    <w:rsid w:val="005B1AD6"/>
    <w:rsid w:val="005B1D86"/>
    <w:rsid w:val="005B1EAF"/>
    <w:rsid w:val="005B1EB9"/>
    <w:rsid w:val="005B1F77"/>
    <w:rsid w:val="005B245A"/>
    <w:rsid w:val="005B2C3E"/>
    <w:rsid w:val="005B300B"/>
    <w:rsid w:val="005B318C"/>
    <w:rsid w:val="005B3321"/>
    <w:rsid w:val="005B3995"/>
    <w:rsid w:val="005B3A7D"/>
    <w:rsid w:val="005B3E9A"/>
    <w:rsid w:val="005B3ED1"/>
    <w:rsid w:val="005B3F56"/>
    <w:rsid w:val="005B436A"/>
    <w:rsid w:val="005B4533"/>
    <w:rsid w:val="005B4740"/>
    <w:rsid w:val="005B5112"/>
    <w:rsid w:val="005B53F7"/>
    <w:rsid w:val="005B5869"/>
    <w:rsid w:val="005B5C06"/>
    <w:rsid w:val="005B6014"/>
    <w:rsid w:val="005B61C8"/>
    <w:rsid w:val="005B664C"/>
    <w:rsid w:val="005B6E21"/>
    <w:rsid w:val="005B7B19"/>
    <w:rsid w:val="005B7CDC"/>
    <w:rsid w:val="005C001D"/>
    <w:rsid w:val="005C0172"/>
    <w:rsid w:val="005C07AB"/>
    <w:rsid w:val="005C0808"/>
    <w:rsid w:val="005C1A5A"/>
    <w:rsid w:val="005C1BAB"/>
    <w:rsid w:val="005C1D0A"/>
    <w:rsid w:val="005C1D9A"/>
    <w:rsid w:val="005C200C"/>
    <w:rsid w:val="005C2237"/>
    <w:rsid w:val="005C2255"/>
    <w:rsid w:val="005C268A"/>
    <w:rsid w:val="005C2FD3"/>
    <w:rsid w:val="005C322D"/>
    <w:rsid w:val="005C3367"/>
    <w:rsid w:val="005C33A8"/>
    <w:rsid w:val="005C35DB"/>
    <w:rsid w:val="005C3756"/>
    <w:rsid w:val="005C422E"/>
    <w:rsid w:val="005C48D4"/>
    <w:rsid w:val="005C4B82"/>
    <w:rsid w:val="005C4BA6"/>
    <w:rsid w:val="005C4CF5"/>
    <w:rsid w:val="005C51E4"/>
    <w:rsid w:val="005C5527"/>
    <w:rsid w:val="005C59B8"/>
    <w:rsid w:val="005C5B12"/>
    <w:rsid w:val="005C5B65"/>
    <w:rsid w:val="005C5DA8"/>
    <w:rsid w:val="005C6198"/>
    <w:rsid w:val="005C679B"/>
    <w:rsid w:val="005C6960"/>
    <w:rsid w:val="005C69E7"/>
    <w:rsid w:val="005C6A4C"/>
    <w:rsid w:val="005C6A81"/>
    <w:rsid w:val="005C72F9"/>
    <w:rsid w:val="005C7CE8"/>
    <w:rsid w:val="005D062B"/>
    <w:rsid w:val="005D08DD"/>
    <w:rsid w:val="005D0D9C"/>
    <w:rsid w:val="005D0E3F"/>
    <w:rsid w:val="005D0E5F"/>
    <w:rsid w:val="005D12E9"/>
    <w:rsid w:val="005D1EB2"/>
    <w:rsid w:val="005D1F3B"/>
    <w:rsid w:val="005D1FEE"/>
    <w:rsid w:val="005D2066"/>
    <w:rsid w:val="005D229C"/>
    <w:rsid w:val="005D246A"/>
    <w:rsid w:val="005D27BD"/>
    <w:rsid w:val="005D2A9E"/>
    <w:rsid w:val="005D2CAF"/>
    <w:rsid w:val="005D2EC0"/>
    <w:rsid w:val="005D3579"/>
    <w:rsid w:val="005D35D4"/>
    <w:rsid w:val="005D3A66"/>
    <w:rsid w:val="005D46C8"/>
    <w:rsid w:val="005D48A6"/>
    <w:rsid w:val="005D4F91"/>
    <w:rsid w:val="005D51B9"/>
    <w:rsid w:val="005D53AC"/>
    <w:rsid w:val="005D56EE"/>
    <w:rsid w:val="005D5862"/>
    <w:rsid w:val="005D5E44"/>
    <w:rsid w:val="005D5E4C"/>
    <w:rsid w:val="005D5E65"/>
    <w:rsid w:val="005D624E"/>
    <w:rsid w:val="005D62DA"/>
    <w:rsid w:val="005D6A12"/>
    <w:rsid w:val="005D6B34"/>
    <w:rsid w:val="005D6B40"/>
    <w:rsid w:val="005D6F67"/>
    <w:rsid w:val="005D7358"/>
    <w:rsid w:val="005D7525"/>
    <w:rsid w:val="005D77E5"/>
    <w:rsid w:val="005D7FC1"/>
    <w:rsid w:val="005E015C"/>
    <w:rsid w:val="005E0509"/>
    <w:rsid w:val="005E0C01"/>
    <w:rsid w:val="005E159C"/>
    <w:rsid w:val="005E1890"/>
    <w:rsid w:val="005E2140"/>
    <w:rsid w:val="005E21A0"/>
    <w:rsid w:val="005E23A1"/>
    <w:rsid w:val="005E23F9"/>
    <w:rsid w:val="005E24F8"/>
    <w:rsid w:val="005E2D9A"/>
    <w:rsid w:val="005E2FDD"/>
    <w:rsid w:val="005E2FEF"/>
    <w:rsid w:val="005E3020"/>
    <w:rsid w:val="005E3DE7"/>
    <w:rsid w:val="005E4053"/>
    <w:rsid w:val="005E40D7"/>
    <w:rsid w:val="005E427C"/>
    <w:rsid w:val="005E4288"/>
    <w:rsid w:val="005E4540"/>
    <w:rsid w:val="005E483C"/>
    <w:rsid w:val="005E4978"/>
    <w:rsid w:val="005E498D"/>
    <w:rsid w:val="005E4ABE"/>
    <w:rsid w:val="005E4AD2"/>
    <w:rsid w:val="005E4BC6"/>
    <w:rsid w:val="005E54CB"/>
    <w:rsid w:val="005E55CB"/>
    <w:rsid w:val="005E5773"/>
    <w:rsid w:val="005E5982"/>
    <w:rsid w:val="005E5A58"/>
    <w:rsid w:val="005E5E08"/>
    <w:rsid w:val="005E66E4"/>
    <w:rsid w:val="005E6BB4"/>
    <w:rsid w:val="005E6D82"/>
    <w:rsid w:val="005E6E88"/>
    <w:rsid w:val="005E7078"/>
    <w:rsid w:val="005E73C7"/>
    <w:rsid w:val="005E77F2"/>
    <w:rsid w:val="005E78DF"/>
    <w:rsid w:val="005E78FF"/>
    <w:rsid w:val="005E79E7"/>
    <w:rsid w:val="005E79FD"/>
    <w:rsid w:val="005E7E97"/>
    <w:rsid w:val="005E7F16"/>
    <w:rsid w:val="005F02F0"/>
    <w:rsid w:val="005F070E"/>
    <w:rsid w:val="005F099F"/>
    <w:rsid w:val="005F0F8F"/>
    <w:rsid w:val="005F1807"/>
    <w:rsid w:val="005F1CD2"/>
    <w:rsid w:val="005F2849"/>
    <w:rsid w:val="005F28D7"/>
    <w:rsid w:val="005F2E5E"/>
    <w:rsid w:val="005F3143"/>
    <w:rsid w:val="005F32F7"/>
    <w:rsid w:val="005F34DD"/>
    <w:rsid w:val="005F36B7"/>
    <w:rsid w:val="005F3BEE"/>
    <w:rsid w:val="005F3F01"/>
    <w:rsid w:val="005F4616"/>
    <w:rsid w:val="005F4BBC"/>
    <w:rsid w:val="005F50A4"/>
    <w:rsid w:val="005F544E"/>
    <w:rsid w:val="005F5510"/>
    <w:rsid w:val="005F55B5"/>
    <w:rsid w:val="005F562F"/>
    <w:rsid w:val="005F5731"/>
    <w:rsid w:val="005F5894"/>
    <w:rsid w:val="005F5BDC"/>
    <w:rsid w:val="005F61B1"/>
    <w:rsid w:val="005F620D"/>
    <w:rsid w:val="005F63E3"/>
    <w:rsid w:val="005F6544"/>
    <w:rsid w:val="005F65C4"/>
    <w:rsid w:val="005F66A9"/>
    <w:rsid w:val="005F68B9"/>
    <w:rsid w:val="005F68E0"/>
    <w:rsid w:val="005F72C5"/>
    <w:rsid w:val="005F7C4B"/>
    <w:rsid w:val="005F7DB4"/>
    <w:rsid w:val="0060067B"/>
    <w:rsid w:val="00600968"/>
    <w:rsid w:val="00600A07"/>
    <w:rsid w:val="00600DC3"/>
    <w:rsid w:val="00600DD5"/>
    <w:rsid w:val="00600DF5"/>
    <w:rsid w:val="00600E15"/>
    <w:rsid w:val="00601897"/>
    <w:rsid w:val="00601C0E"/>
    <w:rsid w:val="00601DC3"/>
    <w:rsid w:val="006020D2"/>
    <w:rsid w:val="00602BBF"/>
    <w:rsid w:val="00602FC9"/>
    <w:rsid w:val="006031F7"/>
    <w:rsid w:val="006033EC"/>
    <w:rsid w:val="006037CA"/>
    <w:rsid w:val="00603887"/>
    <w:rsid w:val="00603BF5"/>
    <w:rsid w:val="00603CD1"/>
    <w:rsid w:val="006047C9"/>
    <w:rsid w:val="0060488D"/>
    <w:rsid w:val="00604B29"/>
    <w:rsid w:val="0060532E"/>
    <w:rsid w:val="00605380"/>
    <w:rsid w:val="00605725"/>
    <w:rsid w:val="0060586C"/>
    <w:rsid w:val="00605B8D"/>
    <w:rsid w:val="0060606C"/>
    <w:rsid w:val="0060623F"/>
    <w:rsid w:val="00606335"/>
    <w:rsid w:val="006064E3"/>
    <w:rsid w:val="006066B8"/>
    <w:rsid w:val="00606735"/>
    <w:rsid w:val="00606992"/>
    <w:rsid w:val="00606FE5"/>
    <w:rsid w:val="0060725A"/>
    <w:rsid w:val="00607294"/>
    <w:rsid w:val="00607763"/>
    <w:rsid w:val="0060794A"/>
    <w:rsid w:val="006079C5"/>
    <w:rsid w:val="00607F47"/>
    <w:rsid w:val="00610115"/>
    <w:rsid w:val="006108F7"/>
    <w:rsid w:val="00610A65"/>
    <w:rsid w:val="00610B0E"/>
    <w:rsid w:val="006112B8"/>
    <w:rsid w:val="00611304"/>
    <w:rsid w:val="00611348"/>
    <w:rsid w:val="0061163E"/>
    <w:rsid w:val="006117BA"/>
    <w:rsid w:val="006118D0"/>
    <w:rsid w:val="006122EB"/>
    <w:rsid w:val="00612B35"/>
    <w:rsid w:val="006135F2"/>
    <w:rsid w:val="00613913"/>
    <w:rsid w:val="00613FAC"/>
    <w:rsid w:val="00613FF7"/>
    <w:rsid w:val="006144AD"/>
    <w:rsid w:val="006146F2"/>
    <w:rsid w:val="0061471D"/>
    <w:rsid w:val="00614959"/>
    <w:rsid w:val="006149DB"/>
    <w:rsid w:val="00614BA9"/>
    <w:rsid w:val="00615091"/>
    <w:rsid w:val="00615222"/>
    <w:rsid w:val="006154F0"/>
    <w:rsid w:val="0061555D"/>
    <w:rsid w:val="006156E3"/>
    <w:rsid w:val="00615817"/>
    <w:rsid w:val="00615D87"/>
    <w:rsid w:val="00615FDB"/>
    <w:rsid w:val="00616183"/>
    <w:rsid w:val="00616207"/>
    <w:rsid w:val="00616D4D"/>
    <w:rsid w:val="00616DD5"/>
    <w:rsid w:val="00616E81"/>
    <w:rsid w:val="00616F7F"/>
    <w:rsid w:val="00617453"/>
    <w:rsid w:val="00617F37"/>
    <w:rsid w:val="00617FBF"/>
    <w:rsid w:val="00620459"/>
    <w:rsid w:val="00620675"/>
    <w:rsid w:val="00620A8A"/>
    <w:rsid w:val="00620DCB"/>
    <w:rsid w:val="0062129F"/>
    <w:rsid w:val="00621BB7"/>
    <w:rsid w:val="00621C16"/>
    <w:rsid w:val="006222F9"/>
    <w:rsid w:val="006223CA"/>
    <w:rsid w:val="006227F0"/>
    <w:rsid w:val="00622A69"/>
    <w:rsid w:val="00622A84"/>
    <w:rsid w:val="00622B7F"/>
    <w:rsid w:val="006232E7"/>
    <w:rsid w:val="0062349C"/>
    <w:rsid w:val="006234AF"/>
    <w:rsid w:val="00623C01"/>
    <w:rsid w:val="00624081"/>
    <w:rsid w:val="006245A6"/>
    <w:rsid w:val="006248B0"/>
    <w:rsid w:val="00624C39"/>
    <w:rsid w:val="00625A45"/>
    <w:rsid w:val="00625AE0"/>
    <w:rsid w:val="00625D6C"/>
    <w:rsid w:val="00625E88"/>
    <w:rsid w:val="006260C1"/>
    <w:rsid w:val="0062681C"/>
    <w:rsid w:val="00626B0B"/>
    <w:rsid w:val="00626CF7"/>
    <w:rsid w:val="00626D1A"/>
    <w:rsid w:val="00626F5A"/>
    <w:rsid w:val="0062739A"/>
    <w:rsid w:val="00627738"/>
    <w:rsid w:val="00627BC7"/>
    <w:rsid w:val="00627D34"/>
    <w:rsid w:val="00630121"/>
    <w:rsid w:val="0063033C"/>
    <w:rsid w:val="00630577"/>
    <w:rsid w:val="00630655"/>
    <w:rsid w:val="00630AA8"/>
    <w:rsid w:val="00631266"/>
    <w:rsid w:val="006314EC"/>
    <w:rsid w:val="00631E29"/>
    <w:rsid w:val="006324A4"/>
    <w:rsid w:val="006326C6"/>
    <w:rsid w:val="006327EE"/>
    <w:rsid w:val="00632851"/>
    <w:rsid w:val="00632894"/>
    <w:rsid w:val="006329BD"/>
    <w:rsid w:val="00632D6E"/>
    <w:rsid w:val="00632F01"/>
    <w:rsid w:val="00632F8C"/>
    <w:rsid w:val="00633552"/>
    <w:rsid w:val="00633617"/>
    <w:rsid w:val="00633B51"/>
    <w:rsid w:val="00633FFC"/>
    <w:rsid w:val="0063414B"/>
    <w:rsid w:val="00634A91"/>
    <w:rsid w:val="00634B76"/>
    <w:rsid w:val="00634BA8"/>
    <w:rsid w:val="00634DB1"/>
    <w:rsid w:val="0063504E"/>
    <w:rsid w:val="00635083"/>
    <w:rsid w:val="006353CA"/>
    <w:rsid w:val="00635607"/>
    <w:rsid w:val="00635884"/>
    <w:rsid w:val="00635B40"/>
    <w:rsid w:val="00635DFE"/>
    <w:rsid w:val="006361AD"/>
    <w:rsid w:val="00636249"/>
    <w:rsid w:val="00636A9D"/>
    <w:rsid w:val="00636BCF"/>
    <w:rsid w:val="00636EEC"/>
    <w:rsid w:val="00636F51"/>
    <w:rsid w:val="00637152"/>
    <w:rsid w:val="006372C6"/>
    <w:rsid w:val="0063783D"/>
    <w:rsid w:val="006378E3"/>
    <w:rsid w:val="00637CFA"/>
    <w:rsid w:val="00637D60"/>
    <w:rsid w:val="00637DE4"/>
    <w:rsid w:val="006400B7"/>
    <w:rsid w:val="006400B9"/>
    <w:rsid w:val="0064037A"/>
    <w:rsid w:val="00640400"/>
    <w:rsid w:val="00640635"/>
    <w:rsid w:val="0064066B"/>
    <w:rsid w:val="006407D1"/>
    <w:rsid w:val="0064092B"/>
    <w:rsid w:val="006409DA"/>
    <w:rsid w:val="00640B7B"/>
    <w:rsid w:val="00641211"/>
    <w:rsid w:val="0064140F"/>
    <w:rsid w:val="006414A8"/>
    <w:rsid w:val="00641696"/>
    <w:rsid w:val="0064171B"/>
    <w:rsid w:val="00641953"/>
    <w:rsid w:val="00641CC4"/>
    <w:rsid w:val="006427C6"/>
    <w:rsid w:val="006427FA"/>
    <w:rsid w:val="00642C7A"/>
    <w:rsid w:val="00642F78"/>
    <w:rsid w:val="00643072"/>
    <w:rsid w:val="00643746"/>
    <w:rsid w:val="00643831"/>
    <w:rsid w:val="00645212"/>
    <w:rsid w:val="00645313"/>
    <w:rsid w:val="0064547A"/>
    <w:rsid w:val="0064563C"/>
    <w:rsid w:val="00645A7E"/>
    <w:rsid w:val="00645B89"/>
    <w:rsid w:val="00645DBA"/>
    <w:rsid w:val="006465B0"/>
    <w:rsid w:val="00646761"/>
    <w:rsid w:val="0064686E"/>
    <w:rsid w:val="006469C4"/>
    <w:rsid w:val="00646D2B"/>
    <w:rsid w:val="00646F1B"/>
    <w:rsid w:val="006478FE"/>
    <w:rsid w:val="00647A50"/>
    <w:rsid w:val="00647E5E"/>
    <w:rsid w:val="00650050"/>
    <w:rsid w:val="006502FA"/>
    <w:rsid w:val="00650607"/>
    <w:rsid w:val="006507AA"/>
    <w:rsid w:val="006509AB"/>
    <w:rsid w:val="00650B33"/>
    <w:rsid w:val="0065114C"/>
    <w:rsid w:val="006515B2"/>
    <w:rsid w:val="00651A05"/>
    <w:rsid w:val="00652ADC"/>
    <w:rsid w:val="00652C5F"/>
    <w:rsid w:val="00653061"/>
    <w:rsid w:val="0065317C"/>
    <w:rsid w:val="00653239"/>
    <w:rsid w:val="00653556"/>
    <w:rsid w:val="006536D5"/>
    <w:rsid w:val="006536F8"/>
    <w:rsid w:val="00653D27"/>
    <w:rsid w:val="00654217"/>
    <w:rsid w:val="0065439B"/>
    <w:rsid w:val="0065459C"/>
    <w:rsid w:val="006549A4"/>
    <w:rsid w:val="00654EB1"/>
    <w:rsid w:val="00654FD1"/>
    <w:rsid w:val="00655065"/>
    <w:rsid w:val="006551F4"/>
    <w:rsid w:val="006556AE"/>
    <w:rsid w:val="00655752"/>
    <w:rsid w:val="006557C0"/>
    <w:rsid w:val="0065615F"/>
    <w:rsid w:val="006564CB"/>
    <w:rsid w:val="006567E5"/>
    <w:rsid w:val="00656DB7"/>
    <w:rsid w:val="00657351"/>
    <w:rsid w:val="00657571"/>
    <w:rsid w:val="006578E7"/>
    <w:rsid w:val="00657D8E"/>
    <w:rsid w:val="00657DF9"/>
    <w:rsid w:val="00657E1E"/>
    <w:rsid w:val="00657E55"/>
    <w:rsid w:val="00657EEA"/>
    <w:rsid w:val="006604D0"/>
    <w:rsid w:val="00660548"/>
    <w:rsid w:val="00660959"/>
    <w:rsid w:val="00660F2B"/>
    <w:rsid w:val="0066103C"/>
    <w:rsid w:val="00661337"/>
    <w:rsid w:val="0066168C"/>
    <w:rsid w:val="0066189E"/>
    <w:rsid w:val="006624F5"/>
    <w:rsid w:val="00662589"/>
    <w:rsid w:val="00662BE1"/>
    <w:rsid w:val="00662EA6"/>
    <w:rsid w:val="006633E6"/>
    <w:rsid w:val="00663697"/>
    <w:rsid w:val="00663801"/>
    <w:rsid w:val="006638EA"/>
    <w:rsid w:val="00663A85"/>
    <w:rsid w:val="00663CAC"/>
    <w:rsid w:val="00663CC0"/>
    <w:rsid w:val="00663D04"/>
    <w:rsid w:val="006641ED"/>
    <w:rsid w:val="006643E7"/>
    <w:rsid w:val="00664561"/>
    <w:rsid w:val="006647C1"/>
    <w:rsid w:val="00664A7F"/>
    <w:rsid w:val="00664FBF"/>
    <w:rsid w:val="0066504B"/>
    <w:rsid w:val="00665192"/>
    <w:rsid w:val="0066537B"/>
    <w:rsid w:val="0066545E"/>
    <w:rsid w:val="006656DB"/>
    <w:rsid w:val="006656EB"/>
    <w:rsid w:val="00665D8D"/>
    <w:rsid w:val="00665EAA"/>
    <w:rsid w:val="00666668"/>
    <w:rsid w:val="0066666A"/>
    <w:rsid w:val="0066686E"/>
    <w:rsid w:val="006668B0"/>
    <w:rsid w:val="00666E37"/>
    <w:rsid w:val="006673B8"/>
    <w:rsid w:val="00667402"/>
    <w:rsid w:val="006675D0"/>
    <w:rsid w:val="0066788B"/>
    <w:rsid w:val="00667BB5"/>
    <w:rsid w:val="00667C6D"/>
    <w:rsid w:val="00667CA3"/>
    <w:rsid w:val="00667D33"/>
    <w:rsid w:val="0067002C"/>
    <w:rsid w:val="00670161"/>
    <w:rsid w:val="0067029D"/>
    <w:rsid w:val="00670BC0"/>
    <w:rsid w:val="00670F16"/>
    <w:rsid w:val="0067101B"/>
    <w:rsid w:val="00671100"/>
    <w:rsid w:val="00671227"/>
    <w:rsid w:val="006712E6"/>
    <w:rsid w:val="00671873"/>
    <w:rsid w:val="00671C6E"/>
    <w:rsid w:val="00672886"/>
    <w:rsid w:val="00672A98"/>
    <w:rsid w:val="006730A3"/>
    <w:rsid w:val="0067312A"/>
    <w:rsid w:val="00673172"/>
    <w:rsid w:val="006732EA"/>
    <w:rsid w:val="0067330E"/>
    <w:rsid w:val="006734A8"/>
    <w:rsid w:val="00673956"/>
    <w:rsid w:val="00673FCE"/>
    <w:rsid w:val="00674308"/>
    <w:rsid w:val="0067476D"/>
    <w:rsid w:val="00674975"/>
    <w:rsid w:val="00674ABA"/>
    <w:rsid w:val="00674BEC"/>
    <w:rsid w:val="00674E6A"/>
    <w:rsid w:val="00675B46"/>
    <w:rsid w:val="00675C1A"/>
    <w:rsid w:val="00675D2D"/>
    <w:rsid w:val="00676009"/>
    <w:rsid w:val="00676293"/>
    <w:rsid w:val="00676357"/>
    <w:rsid w:val="00676450"/>
    <w:rsid w:val="00676508"/>
    <w:rsid w:val="0067662C"/>
    <w:rsid w:val="0067784A"/>
    <w:rsid w:val="00677A66"/>
    <w:rsid w:val="00677AC5"/>
    <w:rsid w:val="00677C7A"/>
    <w:rsid w:val="00677ECD"/>
    <w:rsid w:val="00677F14"/>
    <w:rsid w:val="00680150"/>
    <w:rsid w:val="0068054B"/>
    <w:rsid w:val="00680F8F"/>
    <w:rsid w:val="0068119A"/>
    <w:rsid w:val="00681228"/>
    <w:rsid w:val="006814DB"/>
    <w:rsid w:val="0068172A"/>
    <w:rsid w:val="0068176E"/>
    <w:rsid w:val="00681947"/>
    <w:rsid w:val="00681A9A"/>
    <w:rsid w:val="00681BB6"/>
    <w:rsid w:val="00681C92"/>
    <w:rsid w:val="00681E87"/>
    <w:rsid w:val="00681ED3"/>
    <w:rsid w:val="006821B6"/>
    <w:rsid w:val="006823AF"/>
    <w:rsid w:val="0068298D"/>
    <w:rsid w:val="00683FCB"/>
    <w:rsid w:val="00684155"/>
    <w:rsid w:val="00684B1E"/>
    <w:rsid w:val="00684F43"/>
    <w:rsid w:val="006851AD"/>
    <w:rsid w:val="00685574"/>
    <w:rsid w:val="006856F3"/>
    <w:rsid w:val="0068573B"/>
    <w:rsid w:val="00685ECA"/>
    <w:rsid w:val="00685FC1"/>
    <w:rsid w:val="00685FC9"/>
    <w:rsid w:val="00686216"/>
    <w:rsid w:val="00686413"/>
    <w:rsid w:val="0068678F"/>
    <w:rsid w:val="006869C7"/>
    <w:rsid w:val="00686B65"/>
    <w:rsid w:val="00687840"/>
    <w:rsid w:val="00687A8C"/>
    <w:rsid w:val="00687E92"/>
    <w:rsid w:val="00687F9E"/>
    <w:rsid w:val="00687FB9"/>
    <w:rsid w:val="00690006"/>
    <w:rsid w:val="00690038"/>
    <w:rsid w:val="0069026F"/>
    <w:rsid w:val="006902BE"/>
    <w:rsid w:val="006905C5"/>
    <w:rsid w:val="00690789"/>
    <w:rsid w:val="00690855"/>
    <w:rsid w:val="0069099D"/>
    <w:rsid w:val="00690D60"/>
    <w:rsid w:val="00690F06"/>
    <w:rsid w:val="00691540"/>
    <w:rsid w:val="00691B4B"/>
    <w:rsid w:val="00691CED"/>
    <w:rsid w:val="00691EF7"/>
    <w:rsid w:val="0069292B"/>
    <w:rsid w:val="006939EB"/>
    <w:rsid w:val="00693AD6"/>
    <w:rsid w:val="00693C9B"/>
    <w:rsid w:val="00693DF4"/>
    <w:rsid w:val="00694107"/>
    <w:rsid w:val="006945CC"/>
    <w:rsid w:val="006945CF"/>
    <w:rsid w:val="00694CBB"/>
    <w:rsid w:val="00694D07"/>
    <w:rsid w:val="00694D37"/>
    <w:rsid w:val="00695139"/>
    <w:rsid w:val="006955E0"/>
    <w:rsid w:val="00695990"/>
    <w:rsid w:val="00696393"/>
    <w:rsid w:val="006966B9"/>
    <w:rsid w:val="00696D3A"/>
    <w:rsid w:val="0069704C"/>
    <w:rsid w:val="0069729B"/>
    <w:rsid w:val="006978A3"/>
    <w:rsid w:val="00697948"/>
    <w:rsid w:val="00697B94"/>
    <w:rsid w:val="006A0216"/>
    <w:rsid w:val="006A0499"/>
    <w:rsid w:val="006A04A1"/>
    <w:rsid w:val="006A06DA"/>
    <w:rsid w:val="006A06F3"/>
    <w:rsid w:val="006A0744"/>
    <w:rsid w:val="006A09DE"/>
    <w:rsid w:val="006A0DC2"/>
    <w:rsid w:val="006A0F2F"/>
    <w:rsid w:val="006A1095"/>
    <w:rsid w:val="006A11E0"/>
    <w:rsid w:val="006A1286"/>
    <w:rsid w:val="006A1310"/>
    <w:rsid w:val="006A154E"/>
    <w:rsid w:val="006A1771"/>
    <w:rsid w:val="006A190E"/>
    <w:rsid w:val="006A1F4E"/>
    <w:rsid w:val="006A2014"/>
    <w:rsid w:val="006A2B34"/>
    <w:rsid w:val="006A2EC2"/>
    <w:rsid w:val="006A31A5"/>
    <w:rsid w:val="006A31AD"/>
    <w:rsid w:val="006A3B64"/>
    <w:rsid w:val="006A3D54"/>
    <w:rsid w:val="006A41C2"/>
    <w:rsid w:val="006A42B3"/>
    <w:rsid w:val="006A4318"/>
    <w:rsid w:val="006A44BB"/>
    <w:rsid w:val="006A489F"/>
    <w:rsid w:val="006A4A0E"/>
    <w:rsid w:val="006A4C12"/>
    <w:rsid w:val="006A4E7F"/>
    <w:rsid w:val="006A4F59"/>
    <w:rsid w:val="006A5116"/>
    <w:rsid w:val="006A5484"/>
    <w:rsid w:val="006A5DCD"/>
    <w:rsid w:val="006A5DEF"/>
    <w:rsid w:val="006A6417"/>
    <w:rsid w:val="006A64CB"/>
    <w:rsid w:val="006A6619"/>
    <w:rsid w:val="006A6783"/>
    <w:rsid w:val="006A70A6"/>
    <w:rsid w:val="006A73D4"/>
    <w:rsid w:val="006A7410"/>
    <w:rsid w:val="006A74DD"/>
    <w:rsid w:val="006A7686"/>
    <w:rsid w:val="006A7DE1"/>
    <w:rsid w:val="006B050C"/>
    <w:rsid w:val="006B060F"/>
    <w:rsid w:val="006B066D"/>
    <w:rsid w:val="006B0844"/>
    <w:rsid w:val="006B086D"/>
    <w:rsid w:val="006B09C8"/>
    <w:rsid w:val="006B0A13"/>
    <w:rsid w:val="006B0BF9"/>
    <w:rsid w:val="006B10D8"/>
    <w:rsid w:val="006B10DB"/>
    <w:rsid w:val="006B116A"/>
    <w:rsid w:val="006B164D"/>
    <w:rsid w:val="006B1704"/>
    <w:rsid w:val="006B19AA"/>
    <w:rsid w:val="006B1E0B"/>
    <w:rsid w:val="006B1E8F"/>
    <w:rsid w:val="006B1EE4"/>
    <w:rsid w:val="006B2043"/>
    <w:rsid w:val="006B2434"/>
    <w:rsid w:val="006B2654"/>
    <w:rsid w:val="006B26EC"/>
    <w:rsid w:val="006B2D20"/>
    <w:rsid w:val="006B303C"/>
    <w:rsid w:val="006B30BB"/>
    <w:rsid w:val="006B31FE"/>
    <w:rsid w:val="006B3C7A"/>
    <w:rsid w:val="006B4089"/>
    <w:rsid w:val="006B4229"/>
    <w:rsid w:val="006B4272"/>
    <w:rsid w:val="006B43D1"/>
    <w:rsid w:val="006B48BA"/>
    <w:rsid w:val="006B4922"/>
    <w:rsid w:val="006B4C89"/>
    <w:rsid w:val="006B4DC4"/>
    <w:rsid w:val="006B524F"/>
    <w:rsid w:val="006B58E3"/>
    <w:rsid w:val="006B59E8"/>
    <w:rsid w:val="006B5A7A"/>
    <w:rsid w:val="006B5B51"/>
    <w:rsid w:val="006B5BB3"/>
    <w:rsid w:val="006B660F"/>
    <w:rsid w:val="006B6937"/>
    <w:rsid w:val="006B6A62"/>
    <w:rsid w:val="006B731E"/>
    <w:rsid w:val="006B7343"/>
    <w:rsid w:val="006B740F"/>
    <w:rsid w:val="006B7602"/>
    <w:rsid w:val="006B79AB"/>
    <w:rsid w:val="006B7F61"/>
    <w:rsid w:val="006C0391"/>
    <w:rsid w:val="006C0843"/>
    <w:rsid w:val="006C0ADF"/>
    <w:rsid w:val="006C0B16"/>
    <w:rsid w:val="006C141E"/>
    <w:rsid w:val="006C1612"/>
    <w:rsid w:val="006C175E"/>
    <w:rsid w:val="006C1A37"/>
    <w:rsid w:val="006C209F"/>
    <w:rsid w:val="006C226B"/>
    <w:rsid w:val="006C2745"/>
    <w:rsid w:val="006C2C92"/>
    <w:rsid w:val="006C2D79"/>
    <w:rsid w:val="006C34D5"/>
    <w:rsid w:val="006C3562"/>
    <w:rsid w:val="006C35A2"/>
    <w:rsid w:val="006C35BE"/>
    <w:rsid w:val="006C3727"/>
    <w:rsid w:val="006C4240"/>
    <w:rsid w:val="006C4325"/>
    <w:rsid w:val="006C4753"/>
    <w:rsid w:val="006C493D"/>
    <w:rsid w:val="006C4B66"/>
    <w:rsid w:val="006C4DEF"/>
    <w:rsid w:val="006C5307"/>
    <w:rsid w:val="006C5524"/>
    <w:rsid w:val="006C5720"/>
    <w:rsid w:val="006C61A7"/>
    <w:rsid w:val="006C62D1"/>
    <w:rsid w:val="006C636B"/>
    <w:rsid w:val="006C698A"/>
    <w:rsid w:val="006C6A89"/>
    <w:rsid w:val="006C7154"/>
    <w:rsid w:val="006C7260"/>
    <w:rsid w:val="006C7476"/>
    <w:rsid w:val="006C77AF"/>
    <w:rsid w:val="006C788D"/>
    <w:rsid w:val="006C79FD"/>
    <w:rsid w:val="006D0052"/>
    <w:rsid w:val="006D00D4"/>
    <w:rsid w:val="006D0312"/>
    <w:rsid w:val="006D0323"/>
    <w:rsid w:val="006D04E7"/>
    <w:rsid w:val="006D0552"/>
    <w:rsid w:val="006D07E7"/>
    <w:rsid w:val="006D0872"/>
    <w:rsid w:val="006D0E35"/>
    <w:rsid w:val="006D1469"/>
    <w:rsid w:val="006D16F8"/>
    <w:rsid w:val="006D1D57"/>
    <w:rsid w:val="006D1F24"/>
    <w:rsid w:val="006D2302"/>
    <w:rsid w:val="006D2CC3"/>
    <w:rsid w:val="006D2E36"/>
    <w:rsid w:val="006D36EE"/>
    <w:rsid w:val="006D3875"/>
    <w:rsid w:val="006D38A0"/>
    <w:rsid w:val="006D3938"/>
    <w:rsid w:val="006D39EC"/>
    <w:rsid w:val="006D3B33"/>
    <w:rsid w:val="006D3B6C"/>
    <w:rsid w:val="006D3DA3"/>
    <w:rsid w:val="006D3E33"/>
    <w:rsid w:val="006D4246"/>
    <w:rsid w:val="006D4347"/>
    <w:rsid w:val="006D43F7"/>
    <w:rsid w:val="006D4BA2"/>
    <w:rsid w:val="006D4DE6"/>
    <w:rsid w:val="006D5106"/>
    <w:rsid w:val="006D537B"/>
    <w:rsid w:val="006D53C5"/>
    <w:rsid w:val="006D54DC"/>
    <w:rsid w:val="006D54DF"/>
    <w:rsid w:val="006D55F7"/>
    <w:rsid w:val="006D62E4"/>
    <w:rsid w:val="006D67AA"/>
    <w:rsid w:val="006D6907"/>
    <w:rsid w:val="006D7996"/>
    <w:rsid w:val="006D7A75"/>
    <w:rsid w:val="006D7D58"/>
    <w:rsid w:val="006E060C"/>
    <w:rsid w:val="006E062A"/>
    <w:rsid w:val="006E0826"/>
    <w:rsid w:val="006E094C"/>
    <w:rsid w:val="006E11DB"/>
    <w:rsid w:val="006E12B5"/>
    <w:rsid w:val="006E1456"/>
    <w:rsid w:val="006E1F87"/>
    <w:rsid w:val="006E2082"/>
    <w:rsid w:val="006E2180"/>
    <w:rsid w:val="006E2192"/>
    <w:rsid w:val="006E21E8"/>
    <w:rsid w:val="006E2814"/>
    <w:rsid w:val="006E2BF2"/>
    <w:rsid w:val="006E2FB6"/>
    <w:rsid w:val="006E30D6"/>
    <w:rsid w:val="006E31B7"/>
    <w:rsid w:val="006E324C"/>
    <w:rsid w:val="006E35EF"/>
    <w:rsid w:val="006E395D"/>
    <w:rsid w:val="006E3C12"/>
    <w:rsid w:val="006E4191"/>
    <w:rsid w:val="006E437F"/>
    <w:rsid w:val="006E44C4"/>
    <w:rsid w:val="006E4D2D"/>
    <w:rsid w:val="006E4F19"/>
    <w:rsid w:val="006E537E"/>
    <w:rsid w:val="006E54F8"/>
    <w:rsid w:val="006E557C"/>
    <w:rsid w:val="006E5AD0"/>
    <w:rsid w:val="006E5DEB"/>
    <w:rsid w:val="006E6B80"/>
    <w:rsid w:val="006E6DE7"/>
    <w:rsid w:val="006E70C4"/>
    <w:rsid w:val="006E779A"/>
    <w:rsid w:val="006E78F5"/>
    <w:rsid w:val="006E7A2D"/>
    <w:rsid w:val="006E7D1B"/>
    <w:rsid w:val="006E7D6B"/>
    <w:rsid w:val="006E7DEA"/>
    <w:rsid w:val="006E7E1A"/>
    <w:rsid w:val="006E7FC0"/>
    <w:rsid w:val="006F021E"/>
    <w:rsid w:val="006F0300"/>
    <w:rsid w:val="006F03C1"/>
    <w:rsid w:val="006F055E"/>
    <w:rsid w:val="006F0A4C"/>
    <w:rsid w:val="006F1398"/>
    <w:rsid w:val="006F1C0B"/>
    <w:rsid w:val="006F1EB2"/>
    <w:rsid w:val="006F21DE"/>
    <w:rsid w:val="006F23D2"/>
    <w:rsid w:val="006F2412"/>
    <w:rsid w:val="006F26F1"/>
    <w:rsid w:val="006F2774"/>
    <w:rsid w:val="006F2AD8"/>
    <w:rsid w:val="006F2B39"/>
    <w:rsid w:val="006F2B6F"/>
    <w:rsid w:val="006F2C7A"/>
    <w:rsid w:val="006F2D0B"/>
    <w:rsid w:val="006F2F0E"/>
    <w:rsid w:val="006F31EB"/>
    <w:rsid w:val="006F3465"/>
    <w:rsid w:val="006F3479"/>
    <w:rsid w:val="006F34A0"/>
    <w:rsid w:val="006F3869"/>
    <w:rsid w:val="006F3BEA"/>
    <w:rsid w:val="006F4235"/>
    <w:rsid w:val="006F46D0"/>
    <w:rsid w:val="006F4DD0"/>
    <w:rsid w:val="006F513E"/>
    <w:rsid w:val="006F520D"/>
    <w:rsid w:val="006F531D"/>
    <w:rsid w:val="006F5837"/>
    <w:rsid w:val="006F58C6"/>
    <w:rsid w:val="006F606F"/>
    <w:rsid w:val="006F633C"/>
    <w:rsid w:val="006F6574"/>
    <w:rsid w:val="006F69EA"/>
    <w:rsid w:val="006F6ACD"/>
    <w:rsid w:val="006F6B0A"/>
    <w:rsid w:val="006F6DE2"/>
    <w:rsid w:val="006F7425"/>
    <w:rsid w:val="006F74BA"/>
    <w:rsid w:val="006F76A8"/>
    <w:rsid w:val="006F78C6"/>
    <w:rsid w:val="007003D7"/>
    <w:rsid w:val="00700DAD"/>
    <w:rsid w:val="007012D3"/>
    <w:rsid w:val="007013F9"/>
    <w:rsid w:val="0070146C"/>
    <w:rsid w:val="007014E8"/>
    <w:rsid w:val="0070154A"/>
    <w:rsid w:val="00701821"/>
    <w:rsid w:val="00701B32"/>
    <w:rsid w:val="00701B73"/>
    <w:rsid w:val="0070232C"/>
    <w:rsid w:val="0070268E"/>
    <w:rsid w:val="00702720"/>
    <w:rsid w:val="00702934"/>
    <w:rsid w:val="007029C6"/>
    <w:rsid w:val="00702DD1"/>
    <w:rsid w:val="00703375"/>
    <w:rsid w:val="007034D3"/>
    <w:rsid w:val="00703D06"/>
    <w:rsid w:val="00703D2A"/>
    <w:rsid w:val="00703EAC"/>
    <w:rsid w:val="00703ED4"/>
    <w:rsid w:val="00703F53"/>
    <w:rsid w:val="00703F72"/>
    <w:rsid w:val="007044B7"/>
    <w:rsid w:val="0070492D"/>
    <w:rsid w:val="00704CA8"/>
    <w:rsid w:val="00704E20"/>
    <w:rsid w:val="00704FF0"/>
    <w:rsid w:val="007051F6"/>
    <w:rsid w:val="007056BF"/>
    <w:rsid w:val="00705B98"/>
    <w:rsid w:val="00705C80"/>
    <w:rsid w:val="00705FD8"/>
    <w:rsid w:val="00706561"/>
    <w:rsid w:val="00706836"/>
    <w:rsid w:val="00706C05"/>
    <w:rsid w:val="00707289"/>
    <w:rsid w:val="00707ACF"/>
    <w:rsid w:val="007103C5"/>
    <w:rsid w:val="00710476"/>
    <w:rsid w:val="0071087E"/>
    <w:rsid w:val="00710ADA"/>
    <w:rsid w:val="00710D1E"/>
    <w:rsid w:val="0071115A"/>
    <w:rsid w:val="00711367"/>
    <w:rsid w:val="00711D05"/>
    <w:rsid w:val="00711F5A"/>
    <w:rsid w:val="007123B7"/>
    <w:rsid w:val="007124F8"/>
    <w:rsid w:val="00712546"/>
    <w:rsid w:val="007127C8"/>
    <w:rsid w:val="0071283A"/>
    <w:rsid w:val="007129B0"/>
    <w:rsid w:val="00712EFF"/>
    <w:rsid w:val="00712FAD"/>
    <w:rsid w:val="00713240"/>
    <w:rsid w:val="0071366E"/>
    <w:rsid w:val="007139A9"/>
    <w:rsid w:val="00713A92"/>
    <w:rsid w:val="00713B99"/>
    <w:rsid w:val="00713DEC"/>
    <w:rsid w:val="007141D2"/>
    <w:rsid w:val="00714890"/>
    <w:rsid w:val="007149B5"/>
    <w:rsid w:val="00714B33"/>
    <w:rsid w:val="00714C32"/>
    <w:rsid w:val="00714D0D"/>
    <w:rsid w:val="00715115"/>
    <w:rsid w:val="007161EE"/>
    <w:rsid w:val="007161F6"/>
    <w:rsid w:val="007162F1"/>
    <w:rsid w:val="007163D4"/>
    <w:rsid w:val="007163F6"/>
    <w:rsid w:val="007167EC"/>
    <w:rsid w:val="00716B98"/>
    <w:rsid w:val="00716CF4"/>
    <w:rsid w:val="00716DF2"/>
    <w:rsid w:val="007178F5"/>
    <w:rsid w:val="00717F7F"/>
    <w:rsid w:val="0072031B"/>
    <w:rsid w:val="00720449"/>
    <w:rsid w:val="0072050E"/>
    <w:rsid w:val="0072080F"/>
    <w:rsid w:val="007208D4"/>
    <w:rsid w:val="007209D0"/>
    <w:rsid w:val="00720BBF"/>
    <w:rsid w:val="00720D06"/>
    <w:rsid w:val="00720DEC"/>
    <w:rsid w:val="00720F5C"/>
    <w:rsid w:val="00721283"/>
    <w:rsid w:val="007212A8"/>
    <w:rsid w:val="007216A5"/>
    <w:rsid w:val="0072193E"/>
    <w:rsid w:val="00721AAE"/>
    <w:rsid w:val="00721B5A"/>
    <w:rsid w:val="00721B96"/>
    <w:rsid w:val="007220DA"/>
    <w:rsid w:val="0072257B"/>
    <w:rsid w:val="00722649"/>
    <w:rsid w:val="00722B4E"/>
    <w:rsid w:val="00722FE9"/>
    <w:rsid w:val="007234A6"/>
    <w:rsid w:val="00723553"/>
    <w:rsid w:val="00723560"/>
    <w:rsid w:val="00723730"/>
    <w:rsid w:val="007239B1"/>
    <w:rsid w:val="00723A32"/>
    <w:rsid w:val="00723D62"/>
    <w:rsid w:val="007243F5"/>
    <w:rsid w:val="00724425"/>
    <w:rsid w:val="00724AC1"/>
    <w:rsid w:val="00724B84"/>
    <w:rsid w:val="00724EF7"/>
    <w:rsid w:val="00725284"/>
    <w:rsid w:val="00725467"/>
    <w:rsid w:val="00725735"/>
    <w:rsid w:val="0072614F"/>
    <w:rsid w:val="00726454"/>
    <w:rsid w:val="007264FD"/>
    <w:rsid w:val="00726D6C"/>
    <w:rsid w:val="00726FD5"/>
    <w:rsid w:val="007270B8"/>
    <w:rsid w:val="0072720D"/>
    <w:rsid w:val="00727213"/>
    <w:rsid w:val="00727522"/>
    <w:rsid w:val="007278A7"/>
    <w:rsid w:val="00727C40"/>
    <w:rsid w:val="00727CA0"/>
    <w:rsid w:val="00727D0B"/>
    <w:rsid w:val="00730214"/>
    <w:rsid w:val="007303ED"/>
    <w:rsid w:val="007304BA"/>
    <w:rsid w:val="007308D8"/>
    <w:rsid w:val="00730A83"/>
    <w:rsid w:val="00730D7C"/>
    <w:rsid w:val="00730DE0"/>
    <w:rsid w:val="00731BA8"/>
    <w:rsid w:val="00731CCC"/>
    <w:rsid w:val="00731F60"/>
    <w:rsid w:val="00731F68"/>
    <w:rsid w:val="0073234A"/>
    <w:rsid w:val="007324BC"/>
    <w:rsid w:val="0073281D"/>
    <w:rsid w:val="007329AD"/>
    <w:rsid w:val="00732C0D"/>
    <w:rsid w:val="007330F2"/>
    <w:rsid w:val="00733A74"/>
    <w:rsid w:val="00733A7A"/>
    <w:rsid w:val="00733EF2"/>
    <w:rsid w:val="00734558"/>
    <w:rsid w:val="00734C72"/>
    <w:rsid w:val="00735094"/>
    <w:rsid w:val="007359E4"/>
    <w:rsid w:val="00735DC3"/>
    <w:rsid w:val="00735E58"/>
    <w:rsid w:val="00735FAB"/>
    <w:rsid w:val="007367A4"/>
    <w:rsid w:val="007367BF"/>
    <w:rsid w:val="00737067"/>
    <w:rsid w:val="0073710B"/>
    <w:rsid w:val="00737175"/>
    <w:rsid w:val="0073721C"/>
    <w:rsid w:val="007374BE"/>
    <w:rsid w:val="00737501"/>
    <w:rsid w:val="00737548"/>
    <w:rsid w:val="00737589"/>
    <w:rsid w:val="00737592"/>
    <w:rsid w:val="0073780D"/>
    <w:rsid w:val="00737DF1"/>
    <w:rsid w:val="00737EB4"/>
    <w:rsid w:val="00740446"/>
    <w:rsid w:val="00740489"/>
    <w:rsid w:val="007405A8"/>
    <w:rsid w:val="007405F5"/>
    <w:rsid w:val="00740617"/>
    <w:rsid w:val="00740717"/>
    <w:rsid w:val="00740B24"/>
    <w:rsid w:val="00740B68"/>
    <w:rsid w:val="00740D0A"/>
    <w:rsid w:val="0074105D"/>
    <w:rsid w:val="00741110"/>
    <w:rsid w:val="00741C26"/>
    <w:rsid w:val="00741F0E"/>
    <w:rsid w:val="00741F4C"/>
    <w:rsid w:val="007425DB"/>
    <w:rsid w:val="00742DF7"/>
    <w:rsid w:val="00742EC1"/>
    <w:rsid w:val="007431DC"/>
    <w:rsid w:val="007436C9"/>
    <w:rsid w:val="0074374D"/>
    <w:rsid w:val="00743DC6"/>
    <w:rsid w:val="0074488E"/>
    <w:rsid w:val="00744B24"/>
    <w:rsid w:val="00744DB9"/>
    <w:rsid w:val="00744E69"/>
    <w:rsid w:val="00744FD4"/>
    <w:rsid w:val="0074519D"/>
    <w:rsid w:val="0074588C"/>
    <w:rsid w:val="00745DFF"/>
    <w:rsid w:val="00745F8F"/>
    <w:rsid w:val="007469C2"/>
    <w:rsid w:val="00746B0B"/>
    <w:rsid w:val="00746BCF"/>
    <w:rsid w:val="0074745A"/>
    <w:rsid w:val="0074749C"/>
    <w:rsid w:val="007478E1"/>
    <w:rsid w:val="00747918"/>
    <w:rsid w:val="007479B9"/>
    <w:rsid w:val="007479EA"/>
    <w:rsid w:val="00747AA6"/>
    <w:rsid w:val="00747D2E"/>
    <w:rsid w:val="0075015E"/>
    <w:rsid w:val="007507BD"/>
    <w:rsid w:val="007507C4"/>
    <w:rsid w:val="00750BE8"/>
    <w:rsid w:val="00750C33"/>
    <w:rsid w:val="00750D75"/>
    <w:rsid w:val="00750FD9"/>
    <w:rsid w:val="0075157C"/>
    <w:rsid w:val="007515F8"/>
    <w:rsid w:val="007519E7"/>
    <w:rsid w:val="00751A28"/>
    <w:rsid w:val="00751B2F"/>
    <w:rsid w:val="007529FF"/>
    <w:rsid w:val="00752AF0"/>
    <w:rsid w:val="00752D4B"/>
    <w:rsid w:val="00752FDD"/>
    <w:rsid w:val="0075328D"/>
    <w:rsid w:val="00753AFF"/>
    <w:rsid w:val="00753DF4"/>
    <w:rsid w:val="00754881"/>
    <w:rsid w:val="00754B1F"/>
    <w:rsid w:val="00754C8F"/>
    <w:rsid w:val="00754E66"/>
    <w:rsid w:val="00754EE8"/>
    <w:rsid w:val="00755A87"/>
    <w:rsid w:val="007560E2"/>
    <w:rsid w:val="007567FD"/>
    <w:rsid w:val="007568DA"/>
    <w:rsid w:val="00756CA5"/>
    <w:rsid w:val="00756D30"/>
    <w:rsid w:val="00756D8D"/>
    <w:rsid w:val="00756E77"/>
    <w:rsid w:val="00756FC6"/>
    <w:rsid w:val="007570B7"/>
    <w:rsid w:val="007572B9"/>
    <w:rsid w:val="00757301"/>
    <w:rsid w:val="00757DA6"/>
    <w:rsid w:val="00757F0C"/>
    <w:rsid w:val="007601AB"/>
    <w:rsid w:val="00760304"/>
    <w:rsid w:val="00760498"/>
    <w:rsid w:val="007606F3"/>
    <w:rsid w:val="007608F6"/>
    <w:rsid w:val="00760AAE"/>
    <w:rsid w:val="00761020"/>
    <w:rsid w:val="00761641"/>
    <w:rsid w:val="00761AD9"/>
    <w:rsid w:val="00761AE0"/>
    <w:rsid w:val="00761CBC"/>
    <w:rsid w:val="00761DA7"/>
    <w:rsid w:val="00761E0F"/>
    <w:rsid w:val="007626E5"/>
    <w:rsid w:val="00762728"/>
    <w:rsid w:val="007632F1"/>
    <w:rsid w:val="007633D5"/>
    <w:rsid w:val="00764885"/>
    <w:rsid w:val="00764C81"/>
    <w:rsid w:val="00764DA8"/>
    <w:rsid w:val="00764DB1"/>
    <w:rsid w:val="00765223"/>
    <w:rsid w:val="007653B6"/>
    <w:rsid w:val="0076551A"/>
    <w:rsid w:val="00765897"/>
    <w:rsid w:val="00765ABB"/>
    <w:rsid w:val="00765C02"/>
    <w:rsid w:val="00765E84"/>
    <w:rsid w:val="00766178"/>
    <w:rsid w:val="00766659"/>
    <w:rsid w:val="0076697A"/>
    <w:rsid w:val="00766FB4"/>
    <w:rsid w:val="007670C6"/>
    <w:rsid w:val="007671F5"/>
    <w:rsid w:val="00767342"/>
    <w:rsid w:val="0076761E"/>
    <w:rsid w:val="00767802"/>
    <w:rsid w:val="0076790C"/>
    <w:rsid w:val="00770077"/>
    <w:rsid w:val="00770086"/>
    <w:rsid w:val="00770516"/>
    <w:rsid w:val="00770FA0"/>
    <w:rsid w:val="00770FB0"/>
    <w:rsid w:val="00770FDB"/>
    <w:rsid w:val="007712B6"/>
    <w:rsid w:val="00771626"/>
    <w:rsid w:val="007716FB"/>
    <w:rsid w:val="0077182A"/>
    <w:rsid w:val="00771A16"/>
    <w:rsid w:val="00771D51"/>
    <w:rsid w:val="0077232A"/>
    <w:rsid w:val="007723EE"/>
    <w:rsid w:val="00772523"/>
    <w:rsid w:val="007729EF"/>
    <w:rsid w:val="00772E98"/>
    <w:rsid w:val="0077301F"/>
    <w:rsid w:val="007733E0"/>
    <w:rsid w:val="007734A0"/>
    <w:rsid w:val="00773597"/>
    <w:rsid w:val="007735AB"/>
    <w:rsid w:val="00773728"/>
    <w:rsid w:val="00773BA1"/>
    <w:rsid w:val="00773FF4"/>
    <w:rsid w:val="007741FF"/>
    <w:rsid w:val="00774811"/>
    <w:rsid w:val="00774CB8"/>
    <w:rsid w:val="00774FB9"/>
    <w:rsid w:val="00774FF6"/>
    <w:rsid w:val="007757B4"/>
    <w:rsid w:val="00775878"/>
    <w:rsid w:val="00775D2A"/>
    <w:rsid w:val="00775F75"/>
    <w:rsid w:val="007764BF"/>
    <w:rsid w:val="00776503"/>
    <w:rsid w:val="0077682E"/>
    <w:rsid w:val="00776A34"/>
    <w:rsid w:val="00776A36"/>
    <w:rsid w:val="00776C8B"/>
    <w:rsid w:val="00776D2A"/>
    <w:rsid w:val="00776FC0"/>
    <w:rsid w:val="00777150"/>
    <w:rsid w:val="007773E0"/>
    <w:rsid w:val="00777668"/>
    <w:rsid w:val="00777699"/>
    <w:rsid w:val="00777DDA"/>
    <w:rsid w:val="00777E19"/>
    <w:rsid w:val="00777F88"/>
    <w:rsid w:val="0078063F"/>
    <w:rsid w:val="007808A6"/>
    <w:rsid w:val="00780B73"/>
    <w:rsid w:val="0078160A"/>
    <w:rsid w:val="00781C19"/>
    <w:rsid w:val="00781D08"/>
    <w:rsid w:val="00781D12"/>
    <w:rsid w:val="007827E6"/>
    <w:rsid w:val="0078294D"/>
    <w:rsid w:val="0078299B"/>
    <w:rsid w:val="00782AD4"/>
    <w:rsid w:val="00782CC3"/>
    <w:rsid w:val="00782E9B"/>
    <w:rsid w:val="00783218"/>
    <w:rsid w:val="007834B7"/>
    <w:rsid w:val="00783899"/>
    <w:rsid w:val="00783B79"/>
    <w:rsid w:val="007847A9"/>
    <w:rsid w:val="00784AD3"/>
    <w:rsid w:val="00784F3C"/>
    <w:rsid w:val="00785261"/>
    <w:rsid w:val="0078558C"/>
    <w:rsid w:val="0078588A"/>
    <w:rsid w:val="00785928"/>
    <w:rsid w:val="00785B99"/>
    <w:rsid w:val="00785C6D"/>
    <w:rsid w:val="007862C6"/>
    <w:rsid w:val="00786579"/>
    <w:rsid w:val="00786BBF"/>
    <w:rsid w:val="00787110"/>
    <w:rsid w:val="00787365"/>
    <w:rsid w:val="00787407"/>
    <w:rsid w:val="0078752A"/>
    <w:rsid w:val="00787737"/>
    <w:rsid w:val="00787739"/>
    <w:rsid w:val="007879B0"/>
    <w:rsid w:val="00787D62"/>
    <w:rsid w:val="0079023F"/>
    <w:rsid w:val="0079030F"/>
    <w:rsid w:val="0079056B"/>
    <w:rsid w:val="007908AC"/>
    <w:rsid w:val="007908DE"/>
    <w:rsid w:val="0079099E"/>
    <w:rsid w:val="00790BFC"/>
    <w:rsid w:val="00791030"/>
    <w:rsid w:val="007910D8"/>
    <w:rsid w:val="00791261"/>
    <w:rsid w:val="00791647"/>
    <w:rsid w:val="00791808"/>
    <w:rsid w:val="00791ACC"/>
    <w:rsid w:val="00791C43"/>
    <w:rsid w:val="007921E4"/>
    <w:rsid w:val="00792B0B"/>
    <w:rsid w:val="00792B46"/>
    <w:rsid w:val="007933BC"/>
    <w:rsid w:val="0079363E"/>
    <w:rsid w:val="007939AF"/>
    <w:rsid w:val="00793B56"/>
    <w:rsid w:val="00793FC5"/>
    <w:rsid w:val="0079421C"/>
    <w:rsid w:val="00794371"/>
    <w:rsid w:val="0079445D"/>
    <w:rsid w:val="00794A4D"/>
    <w:rsid w:val="00794A85"/>
    <w:rsid w:val="00794B4C"/>
    <w:rsid w:val="00794CCD"/>
    <w:rsid w:val="0079504E"/>
    <w:rsid w:val="007951BC"/>
    <w:rsid w:val="00795464"/>
    <w:rsid w:val="007959B4"/>
    <w:rsid w:val="00796C55"/>
    <w:rsid w:val="00796CCC"/>
    <w:rsid w:val="007970C0"/>
    <w:rsid w:val="00797300"/>
    <w:rsid w:val="007974B0"/>
    <w:rsid w:val="007975EE"/>
    <w:rsid w:val="007976D6"/>
    <w:rsid w:val="007977C4"/>
    <w:rsid w:val="007A00F0"/>
    <w:rsid w:val="007A0A7D"/>
    <w:rsid w:val="007A11D2"/>
    <w:rsid w:val="007A14C0"/>
    <w:rsid w:val="007A15B0"/>
    <w:rsid w:val="007A179C"/>
    <w:rsid w:val="007A1E86"/>
    <w:rsid w:val="007A26E8"/>
    <w:rsid w:val="007A3300"/>
    <w:rsid w:val="007A343B"/>
    <w:rsid w:val="007A348A"/>
    <w:rsid w:val="007A36CD"/>
    <w:rsid w:val="007A38D7"/>
    <w:rsid w:val="007A3BD0"/>
    <w:rsid w:val="007A3D81"/>
    <w:rsid w:val="007A3F7C"/>
    <w:rsid w:val="007A4008"/>
    <w:rsid w:val="007A4177"/>
    <w:rsid w:val="007A457E"/>
    <w:rsid w:val="007A4685"/>
    <w:rsid w:val="007A47C5"/>
    <w:rsid w:val="007A49DA"/>
    <w:rsid w:val="007A5007"/>
    <w:rsid w:val="007A50B8"/>
    <w:rsid w:val="007A588A"/>
    <w:rsid w:val="007A5AED"/>
    <w:rsid w:val="007A5DD2"/>
    <w:rsid w:val="007A63C5"/>
    <w:rsid w:val="007A6B18"/>
    <w:rsid w:val="007A6D52"/>
    <w:rsid w:val="007A73C1"/>
    <w:rsid w:val="007A7417"/>
    <w:rsid w:val="007A7750"/>
    <w:rsid w:val="007A7816"/>
    <w:rsid w:val="007A7D68"/>
    <w:rsid w:val="007A7EF2"/>
    <w:rsid w:val="007B127B"/>
    <w:rsid w:val="007B12EE"/>
    <w:rsid w:val="007B12F1"/>
    <w:rsid w:val="007B13F9"/>
    <w:rsid w:val="007B14E9"/>
    <w:rsid w:val="007B1564"/>
    <w:rsid w:val="007B1609"/>
    <w:rsid w:val="007B197B"/>
    <w:rsid w:val="007B222D"/>
    <w:rsid w:val="007B2264"/>
    <w:rsid w:val="007B2AD7"/>
    <w:rsid w:val="007B2B02"/>
    <w:rsid w:val="007B2B9A"/>
    <w:rsid w:val="007B2D7F"/>
    <w:rsid w:val="007B30E2"/>
    <w:rsid w:val="007B3163"/>
    <w:rsid w:val="007B33D1"/>
    <w:rsid w:val="007B3433"/>
    <w:rsid w:val="007B353A"/>
    <w:rsid w:val="007B361D"/>
    <w:rsid w:val="007B38CA"/>
    <w:rsid w:val="007B3ED2"/>
    <w:rsid w:val="007B5453"/>
    <w:rsid w:val="007B5C1C"/>
    <w:rsid w:val="007B5DB8"/>
    <w:rsid w:val="007B5FB3"/>
    <w:rsid w:val="007B605B"/>
    <w:rsid w:val="007B60AE"/>
    <w:rsid w:val="007B60BC"/>
    <w:rsid w:val="007B615E"/>
    <w:rsid w:val="007B65D2"/>
    <w:rsid w:val="007B69EE"/>
    <w:rsid w:val="007B6AD2"/>
    <w:rsid w:val="007B6D09"/>
    <w:rsid w:val="007B6F1B"/>
    <w:rsid w:val="007B70CA"/>
    <w:rsid w:val="007B729F"/>
    <w:rsid w:val="007B72E3"/>
    <w:rsid w:val="007B733C"/>
    <w:rsid w:val="007B7572"/>
    <w:rsid w:val="007B7B5D"/>
    <w:rsid w:val="007B7C2B"/>
    <w:rsid w:val="007C0555"/>
    <w:rsid w:val="007C0C1A"/>
    <w:rsid w:val="007C0E5C"/>
    <w:rsid w:val="007C0FC4"/>
    <w:rsid w:val="007C1662"/>
    <w:rsid w:val="007C1875"/>
    <w:rsid w:val="007C1A95"/>
    <w:rsid w:val="007C1CAB"/>
    <w:rsid w:val="007C259B"/>
    <w:rsid w:val="007C25D8"/>
    <w:rsid w:val="007C27A0"/>
    <w:rsid w:val="007C2A9C"/>
    <w:rsid w:val="007C2C5B"/>
    <w:rsid w:val="007C3AB3"/>
    <w:rsid w:val="007C42F1"/>
    <w:rsid w:val="007C4605"/>
    <w:rsid w:val="007C46A8"/>
    <w:rsid w:val="007C4DE6"/>
    <w:rsid w:val="007C4EF7"/>
    <w:rsid w:val="007C51EE"/>
    <w:rsid w:val="007C526F"/>
    <w:rsid w:val="007C556A"/>
    <w:rsid w:val="007C5668"/>
    <w:rsid w:val="007C59EE"/>
    <w:rsid w:val="007C609F"/>
    <w:rsid w:val="007C66CE"/>
    <w:rsid w:val="007C6FCB"/>
    <w:rsid w:val="007C712E"/>
    <w:rsid w:val="007C735A"/>
    <w:rsid w:val="007C78FD"/>
    <w:rsid w:val="007C7AB5"/>
    <w:rsid w:val="007C7CA9"/>
    <w:rsid w:val="007C7D8B"/>
    <w:rsid w:val="007D0675"/>
    <w:rsid w:val="007D0BBE"/>
    <w:rsid w:val="007D0BD4"/>
    <w:rsid w:val="007D0BDD"/>
    <w:rsid w:val="007D0D78"/>
    <w:rsid w:val="007D1938"/>
    <w:rsid w:val="007D19CE"/>
    <w:rsid w:val="007D1DEE"/>
    <w:rsid w:val="007D226C"/>
    <w:rsid w:val="007D239F"/>
    <w:rsid w:val="007D26BD"/>
    <w:rsid w:val="007D284F"/>
    <w:rsid w:val="007D2AF0"/>
    <w:rsid w:val="007D2E22"/>
    <w:rsid w:val="007D33C3"/>
    <w:rsid w:val="007D3618"/>
    <w:rsid w:val="007D375D"/>
    <w:rsid w:val="007D41B6"/>
    <w:rsid w:val="007D4288"/>
    <w:rsid w:val="007D45F8"/>
    <w:rsid w:val="007D4928"/>
    <w:rsid w:val="007D4C80"/>
    <w:rsid w:val="007D507E"/>
    <w:rsid w:val="007D5618"/>
    <w:rsid w:val="007D56C3"/>
    <w:rsid w:val="007D58D1"/>
    <w:rsid w:val="007D593F"/>
    <w:rsid w:val="007D5A03"/>
    <w:rsid w:val="007D5A28"/>
    <w:rsid w:val="007D5A2F"/>
    <w:rsid w:val="007D5DAF"/>
    <w:rsid w:val="007D5F1C"/>
    <w:rsid w:val="007D6013"/>
    <w:rsid w:val="007D61FC"/>
    <w:rsid w:val="007D6207"/>
    <w:rsid w:val="007D646C"/>
    <w:rsid w:val="007D66B0"/>
    <w:rsid w:val="007D68F9"/>
    <w:rsid w:val="007D6A72"/>
    <w:rsid w:val="007D7219"/>
    <w:rsid w:val="007D78C7"/>
    <w:rsid w:val="007D7983"/>
    <w:rsid w:val="007D7993"/>
    <w:rsid w:val="007D7AE1"/>
    <w:rsid w:val="007E0129"/>
    <w:rsid w:val="007E0189"/>
    <w:rsid w:val="007E01BA"/>
    <w:rsid w:val="007E0266"/>
    <w:rsid w:val="007E06AE"/>
    <w:rsid w:val="007E075D"/>
    <w:rsid w:val="007E09C2"/>
    <w:rsid w:val="007E0A61"/>
    <w:rsid w:val="007E0A93"/>
    <w:rsid w:val="007E0BA6"/>
    <w:rsid w:val="007E0CD2"/>
    <w:rsid w:val="007E0FF9"/>
    <w:rsid w:val="007E1752"/>
    <w:rsid w:val="007E1BC7"/>
    <w:rsid w:val="007E20E7"/>
    <w:rsid w:val="007E2306"/>
    <w:rsid w:val="007E29F0"/>
    <w:rsid w:val="007E2AB2"/>
    <w:rsid w:val="007E2C76"/>
    <w:rsid w:val="007E301D"/>
    <w:rsid w:val="007E31B3"/>
    <w:rsid w:val="007E3368"/>
    <w:rsid w:val="007E3637"/>
    <w:rsid w:val="007E3C5E"/>
    <w:rsid w:val="007E3D59"/>
    <w:rsid w:val="007E41B9"/>
    <w:rsid w:val="007E455C"/>
    <w:rsid w:val="007E4703"/>
    <w:rsid w:val="007E4852"/>
    <w:rsid w:val="007E4DA6"/>
    <w:rsid w:val="007E4DDC"/>
    <w:rsid w:val="007E51BE"/>
    <w:rsid w:val="007E5865"/>
    <w:rsid w:val="007E5B52"/>
    <w:rsid w:val="007E5D68"/>
    <w:rsid w:val="007E5D70"/>
    <w:rsid w:val="007E5EFB"/>
    <w:rsid w:val="007E604A"/>
    <w:rsid w:val="007E69B0"/>
    <w:rsid w:val="007E6A2E"/>
    <w:rsid w:val="007E6CC7"/>
    <w:rsid w:val="007E6CEA"/>
    <w:rsid w:val="007E6D2E"/>
    <w:rsid w:val="007E6DC8"/>
    <w:rsid w:val="007E73BD"/>
    <w:rsid w:val="007E7591"/>
    <w:rsid w:val="007E773C"/>
    <w:rsid w:val="007E77F6"/>
    <w:rsid w:val="007F0052"/>
    <w:rsid w:val="007F064A"/>
    <w:rsid w:val="007F06C2"/>
    <w:rsid w:val="007F0882"/>
    <w:rsid w:val="007F13CE"/>
    <w:rsid w:val="007F16BF"/>
    <w:rsid w:val="007F1791"/>
    <w:rsid w:val="007F1A3F"/>
    <w:rsid w:val="007F1FD4"/>
    <w:rsid w:val="007F26AA"/>
    <w:rsid w:val="007F2832"/>
    <w:rsid w:val="007F2D57"/>
    <w:rsid w:val="007F2DC7"/>
    <w:rsid w:val="007F319B"/>
    <w:rsid w:val="007F362B"/>
    <w:rsid w:val="007F36AA"/>
    <w:rsid w:val="007F3999"/>
    <w:rsid w:val="007F3ABA"/>
    <w:rsid w:val="007F3EC4"/>
    <w:rsid w:val="007F416E"/>
    <w:rsid w:val="007F425B"/>
    <w:rsid w:val="007F435F"/>
    <w:rsid w:val="007F44DB"/>
    <w:rsid w:val="007F47FA"/>
    <w:rsid w:val="007F4D2A"/>
    <w:rsid w:val="007F4E1A"/>
    <w:rsid w:val="007F4EB2"/>
    <w:rsid w:val="007F4EF8"/>
    <w:rsid w:val="007F51B6"/>
    <w:rsid w:val="007F53AF"/>
    <w:rsid w:val="007F5425"/>
    <w:rsid w:val="007F5EFD"/>
    <w:rsid w:val="007F632F"/>
    <w:rsid w:val="007F68FA"/>
    <w:rsid w:val="007F6C40"/>
    <w:rsid w:val="007F6D97"/>
    <w:rsid w:val="007F6F5C"/>
    <w:rsid w:val="007F71AB"/>
    <w:rsid w:val="007F72C9"/>
    <w:rsid w:val="007F7B2F"/>
    <w:rsid w:val="007F7B6B"/>
    <w:rsid w:val="007F7C37"/>
    <w:rsid w:val="0080099D"/>
    <w:rsid w:val="00800B31"/>
    <w:rsid w:val="00800CF9"/>
    <w:rsid w:val="008016E0"/>
    <w:rsid w:val="00801B4A"/>
    <w:rsid w:val="00801BA8"/>
    <w:rsid w:val="00802049"/>
    <w:rsid w:val="00802086"/>
    <w:rsid w:val="0080214B"/>
    <w:rsid w:val="00802535"/>
    <w:rsid w:val="008025B0"/>
    <w:rsid w:val="00802673"/>
    <w:rsid w:val="008029A9"/>
    <w:rsid w:val="00802AAD"/>
    <w:rsid w:val="00802E46"/>
    <w:rsid w:val="0080306C"/>
    <w:rsid w:val="008030A3"/>
    <w:rsid w:val="00803116"/>
    <w:rsid w:val="0080318A"/>
    <w:rsid w:val="00803512"/>
    <w:rsid w:val="00803540"/>
    <w:rsid w:val="0080372E"/>
    <w:rsid w:val="00803B49"/>
    <w:rsid w:val="0080453C"/>
    <w:rsid w:val="0080463D"/>
    <w:rsid w:val="008048E8"/>
    <w:rsid w:val="00804B54"/>
    <w:rsid w:val="00804DDC"/>
    <w:rsid w:val="00804E27"/>
    <w:rsid w:val="00804E32"/>
    <w:rsid w:val="0080511D"/>
    <w:rsid w:val="0080542B"/>
    <w:rsid w:val="008054A0"/>
    <w:rsid w:val="0080558A"/>
    <w:rsid w:val="008055A8"/>
    <w:rsid w:val="008057F1"/>
    <w:rsid w:val="00805B1E"/>
    <w:rsid w:val="00805BC9"/>
    <w:rsid w:val="00805E2F"/>
    <w:rsid w:val="00805F47"/>
    <w:rsid w:val="00806141"/>
    <w:rsid w:val="0080711E"/>
    <w:rsid w:val="00807316"/>
    <w:rsid w:val="008075EF"/>
    <w:rsid w:val="00807B9B"/>
    <w:rsid w:val="00807CD3"/>
    <w:rsid w:val="00807ED5"/>
    <w:rsid w:val="00807F64"/>
    <w:rsid w:val="00807FC3"/>
    <w:rsid w:val="0081081E"/>
    <w:rsid w:val="00810E5C"/>
    <w:rsid w:val="00810EB6"/>
    <w:rsid w:val="00811080"/>
    <w:rsid w:val="00811140"/>
    <w:rsid w:val="008112BA"/>
    <w:rsid w:val="0081151F"/>
    <w:rsid w:val="00811ABA"/>
    <w:rsid w:val="00812128"/>
    <w:rsid w:val="008122CD"/>
    <w:rsid w:val="00812338"/>
    <w:rsid w:val="0081240F"/>
    <w:rsid w:val="008125A7"/>
    <w:rsid w:val="00812686"/>
    <w:rsid w:val="008127C6"/>
    <w:rsid w:val="00813763"/>
    <w:rsid w:val="00814015"/>
    <w:rsid w:val="0081415A"/>
    <w:rsid w:val="00814163"/>
    <w:rsid w:val="008145FC"/>
    <w:rsid w:val="008146DA"/>
    <w:rsid w:val="008148B1"/>
    <w:rsid w:val="008148F2"/>
    <w:rsid w:val="00814938"/>
    <w:rsid w:val="00814B83"/>
    <w:rsid w:val="00814DAA"/>
    <w:rsid w:val="00815010"/>
    <w:rsid w:val="00815067"/>
    <w:rsid w:val="008152CE"/>
    <w:rsid w:val="0081576F"/>
    <w:rsid w:val="00815843"/>
    <w:rsid w:val="00816362"/>
    <w:rsid w:val="00816542"/>
    <w:rsid w:val="0081686F"/>
    <w:rsid w:val="00816BA2"/>
    <w:rsid w:val="00816F60"/>
    <w:rsid w:val="00816F7D"/>
    <w:rsid w:val="00816FEE"/>
    <w:rsid w:val="0081775A"/>
    <w:rsid w:val="008178F2"/>
    <w:rsid w:val="00817CD3"/>
    <w:rsid w:val="008205B0"/>
    <w:rsid w:val="008208F0"/>
    <w:rsid w:val="00820B67"/>
    <w:rsid w:val="00820D71"/>
    <w:rsid w:val="00820EC2"/>
    <w:rsid w:val="00820F48"/>
    <w:rsid w:val="0082101F"/>
    <w:rsid w:val="00821400"/>
    <w:rsid w:val="0082171D"/>
    <w:rsid w:val="00821C3E"/>
    <w:rsid w:val="00821CD4"/>
    <w:rsid w:val="00821E2F"/>
    <w:rsid w:val="00821F02"/>
    <w:rsid w:val="00821F75"/>
    <w:rsid w:val="008220DF"/>
    <w:rsid w:val="00822870"/>
    <w:rsid w:val="00822C54"/>
    <w:rsid w:val="0082348C"/>
    <w:rsid w:val="0082363E"/>
    <w:rsid w:val="0082383F"/>
    <w:rsid w:val="0082427B"/>
    <w:rsid w:val="00824285"/>
    <w:rsid w:val="008242F1"/>
    <w:rsid w:val="0082433A"/>
    <w:rsid w:val="0082446A"/>
    <w:rsid w:val="00824D1F"/>
    <w:rsid w:val="00824DD9"/>
    <w:rsid w:val="00824F4A"/>
    <w:rsid w:val="00825158"/>
    <w:rsid w:val="008253A5"/>
    <w:rsid w:val="00825DEE"/>
    <w:rsid w:val="00825EE3"/>
    <w:rsid w:val="008260BF"/>
    <w:rsid w:val="00826402"/>
    <w:rsid w:val="00826841"/>
    <w:rsid w:val="00826A2F"/>
    <w:rsid w:val="00826B14"/>
    <w:rsid w:val="008274DE"/>
    <w:rsid w:val="008279AE"/>
    <w:rsid w:val="008279DB"/>
    <w:rsid w:val="008279ED"/>
    <w:rsid w:val="00830572"/>
    <w:rsid w:val="00830D00"/>
    <w:rsid w:val="00830D1E"/>
    <w:rsid w:val="00830E01"/>
    <w:rsid w:val="00830FB2"/>
    <w:rsid w:val="00831811"/>
    <w:rsid w:val="008322AE"/>
    <w:rsid w:val="00832534"/>
    <w:rsid w:val="008327C1"/>
    <w:rsid w:val="00832A00"/>
    <w:rsid w:val="00832D51"/>
    <w:rsid w:val="00832F01"/>
    <w:rsid w:val="00833238"/>
    <w:rsid w:val="00833463"/>
    <w:rsid w:val="0083364A"/>
    <w:rsid w:val="0083370E"/>
    <w:rsid w:val="008337BA"/>
    <w:rsid w:val="00833A95"/>
    <w:rsid w:val="00833C6C"/>
    <w:rsid w:val="00833D03"/>
    <w:rsid w:val="00833D43"/>
    <w:rsid w:val="00833F48"/>
    <w:rsid w:val="00834433"/>
    <w:rsid w:val="0083450E"/>
    <w:rsid w:val="008348F4"/>
    <w:rsid w:val="008349CC"/>
    <w:rsid w:val="00834F67"/>
    <w:rsid w:val="008351CB"/>
    <w:rsid w:val="00835A7C"/>
    <w:rsid w:val="00835CEB"/>
    <w:rsid w:val="00835D9D"/>
    <w:rsid w:val="00835EAE"/>
    <w:rsid w:val="00835F20"/>
    <w:rsid w:val="00836511"/>
    <w:rsid w:val="008366E3"/>
    <w:rsid w:val="0083672E"/>
    <w:rsid w:val="00836919"/>
    <w:rsid w:val="0083699B"/>
    <w:rsid w:val="00837079"/>
    <w:rsid w:val="008373F7"/>
    <w:rsid w:val="0083743F"/>
    <w:rsid w:val="00837563"/>
    <w:rsid w:val="008379BF"/>
    <w:rsid w:val="00837A58"/>
    <w:rsid w:val="008405FD"/>
    <w:rsid w:val="00840656"/>
    <w:rsid w:val="008406A1"/>
    <w:rsid w:val="00840AB5"/>
    <w:rsid w:val="00840BB8"/>
    <w:rsid w:val="00840BD5"/>
    <w:rsid w:val="0084127A"/>
    <w:rsid w:val="00841324"/>
    <w:rsid w:val="00841466"/>
    <w:rsid w:val="008416DD"/>
    <w:rsid w:val="00841C33"/>
    <w:rsid w:val="008420EF"/>
    <w:rsid w:val="00842257"/>
    <w:rsid w:val="0084249D"/>
    <w:rsid w:val="00842696"/>
    <w:rsid w:val="008427FD"/>
    <w:rsid w:val="00842BD4"/>
    <w:rsid w:val="00842DD8"/>
    <w:rsid w:val="0084311C"/>
    <w:rsid w:val="00843349"/>
    <w:rsid w:val="00843474"/>
    <w:rsid w:val="00843D7A"/>
    <w:rsid w:val="008441C3"/>
    <w:rsid w:val="0084423C"/>
    <w:rsid w:val="0084432A"/>
    <w:rsid w:val="00844841"/>
    <w:rsid w:val="008449F3"/>
    <w:rsid w:val="00844E16"/>
    <w:rsid w:val="00844F0B"/>
    <w:rsid w:val="00844F51"/>
    <w:rsid w:val="00844FAB"/>
    <w:rsid w:val="0084503B"/>
    <w:rsid w:val="008451E4"/>
    <w:rsid w:val="00845212"/>
    <w:rsid w:val="008452D0"/>
    <w:rsid w:val="00845940"/>
    <w:rsid w:val="00845B04"/>
    <w:rsid w:val="00845D7E"/>
    <w:rsid w:val="00845D84"/>
    <w:rsid w:val="0084600A"/>
    <w:rsid w:val="00846326"/>
    <w:rsid w:val="00846388"/>
    <w:rsid w:val="00846406"/>
    <w:rsid w:val="00846889"/>
    <w:rsid w:val="00846FD8"/>
    <w:rsid w:val="008474AE"/>
    <w:rsid w:val="008476D7"/>
    <w:rsid w:val="00847A00"/>
    <w:rsid w:val="00850128"/>
    <w:rsid w:val="008502F7"/>
    <w:rsid w:val="00850460"/>
    <w:rsid w:val="00850569"/>
    <w:rsid w:val="008509CF"/>
    <w:rsid w:val="00850B4E"/>
    <w:rsid w:val="00850D43"/>
    <w:rsid w:val="00850D86"/>
    <w:rsid w:val="00851113"/>
    <w:rsid w:val="00851529"/>
    <w:rsid w:val="00851773"/>
    <w:rsid w:val="00851A5B"/>
    <w:rsid w:val="00851B52"/>
    <w:rsid w:val="00851B66"/>
    <w:rsid w:val="00852106"/>
    <w:rsid w:val="008522C4"/>
    <w:rsid w:val="0085266B"/>
    <w:rsid w:val="00852A66"/>
    <w:rsid w:val="00852D39"/>
    <w:rsid w:val="00852DC8"/>
    <w:rsid w:val="008533EE"/>
    <w:rsid w:val="00853766"/>
    <w:rsid w:val="00853812"/>
    <w:rsid w:val="00853ABD"/>
    <w:rsid w:val="00853B05"/>
    <w:rsid w:val="00853B1E"/>
    <w:rsid w:val="00853E5F"/>
    <w:rsid w:val="0085433C"/>
    <w:rsid w:val="00854861"/>
    <w:rsid w:val="008549C8"/>
    <w:rsid w:val="00854A51"/>
    <w:rsid w:val="00854B85"/>
    <w:rsid w:val="00854C81"/>
    <w:rsid w:val="0085500A"/>
    <w:rsid w:val="0085556F"/>
    <w:rsid w:val="008559A4"/>
    <w:rsid w:val="00855A01"/>
    <w:rsid w:val="00855BF4"/>
    <w:rsid w:val="00855D67"/>
    <w:rsid w:val="00856028"/>
    <w:rsid w:val="0085628B"/>
    <w:rsid w:val="008563F9"/>
    <w:rsid w:val="00856860"/>
    <w:rsid w:val="008568D6"/>
    <w:rsid w:val="00856ADF"/>
    <w:rsid w:val="00856C0E"/>
    <w:rsid w:val="00856E3E"/>
    <w:rsid w:val="0085721C"/>
    <w:rsid w:val="00857644"/>
    <w:rsid w:val="008578CC"/>
    <w:rsid w:val="0085794C"/>
    <w:rsid w:val="00857C97"/>
    <w:rsid w:val="00857D93"/>
    <w:rsid w:val="00860287"/>
    <w:rsid w:val="00860750"/>
    <w:rsid w:val="00860C47"/>
    <w:rsid w:val="00860CB0"/>
    <w:rsid w:val="0086133E"/>
    <w:rsid w:val="008615FF"/>
    <w:rsid w:val="0086189A"/>
    <w:rsid w:val="008619BE"/>
    <w:rsid w:val="00861A12"/>
    <w:rsid w:val="00861F05"/>
    <w:rsid w:val="00861F63"/>
    <w:rsid w:val="00861F6B"/>
    <w:rsid w:val="00862164"/>
    <w:rsid w:val="00862547"/>
    <w:rsid w:val="00862586"/>
    <w:rsid w:val="0086311F"/>
    <w:rsid w:val="00863149"/>
    <w:rsid w:val="008636CA"/>
    <w:rsid w:val="00863860"/>
    <w:rsid w:val="00863D74"/>
    <w:rsid w:val="00863EDD"/>
    <w:rsid w:val="00863F2B"/>
    <w:rsid w:val="00864028"/>
    <w:rsid w:val="00864196"/>
    <w:rsid w:val="008641FE"/>
    <w:rsid w:val="00864345"/>
    <w:rsid w:val="008645E3"/>
    <w:rsid w:val="008647AB"/>
    <w:rsid w:val="00864895"/>
    <w:rsid w:val="008649B6"/>
    <w:rsid w:val="00865068"/>
    <w:rsid w:val="0086533E"/>
    <w:rsid w:val="008657F9"/>
    <w:rsid w:val="00865907"/>
    <w:rsid w:val="00865C1A"/>
    <w:rsid w:val="00865CA4"/>
    <w:rsid w:val="00865D28"/>
    <w:rsid w:val="008666C3"/>
    <w:rsid w:val="0086687F"/>
    <w:rsid w:val="00867782"/>
    <w:rsid w:val="008678C7"/>
    <w:rsid w:val="00867B4B"/>
    <w:rsid w:val="00867E95"/>
    <w:rsid w:val="00870502"/>
    <w:rsid w:val="008705A3"/>
    <w:rsid w:val="008708A5"/>
    <w:rsid w:val="00871164"/>
    <w:rsid w:val="00871384"/>
    <w:rsid w:val="0087141B"/>
    <w:rsid w:val="00871589"/>
    <w:rsid w:val="00871849"/>
    <w:rsid w:val="00871F1A"/>
    <w:rsid w:val="00872211"/>
    <w:rsid w:val="0087235E"/>
    <w:rsid w:val="0087250B"/>
    <w:rsid w:val="00872A31"/>
    <w:rsid w:val="00872C3B"/>
    <w:rsid w:val="00872EE2"/>
    <w:rsid w:val="008730AD"/>
    <w:rsid w:val="008730B6"/>
    <w:rsid w:val="00873BD8"/>
    <w:rsid w:val="0087457B"/>
    <w:rsid w:val="008746DC"/>
    <w:rsid w:val="00874722"/>
    <w:rsid w:val="00874798"/>
    <w:rsid w:val="0087484B"/>
    <w:rsid w:val="008748F4"/>
    <w:rsid w:val="00874980"/>
    <w:rsid w:val="00874A8B"/>
    <w:rsid w:val="00874C6A"/>
    <w:rsid w:val="008754BF"/>
    <w:rsid w:val="008755ED"/>
    <w:rsid w:val="008757FC"/>
    <w:rsid w:val="0087583F"/>
    <w:rsid w:val="00875847"/>
    <w:rsid w:val="00875980"/>
    <w:rsid w:val="00875CFD"/>
    <w:rsid w:val="008761F6"/>
    <w:rsid w:val="00876887"/>
    <w:rsid w:val="00876929"/>
    <w:rsid w:val="008769A6"/>
    <w:rsid w:val="00876FB2"/>
    <w:rsid w:val="008770F6"/>
    <w:rsid w:val="00877109"/>
    <w:rsid w:val="0087736B"/>
    <w:rsid w:val="008779ED"/>
    <w:rsid w:val="00877AFD"/>
    <w:rsid w:val="008806C5"/>
    <w:rsid w:val="008807FB"/>
    <w:rsid w:val="008808EF"/>
    <w:rsid w:val="00880BF3"/>
    <w:rsid w:val="00880CBC"/>
    <w:rsid w:val="008810F9"/>
    <w:rsid w:val="00881915"/>
    <w:rsid w:val="00881B4C"/>
    <w:rsid w:val="00881B66"/>
    <w:rsid w:val="00881C1D"/>
    <w:rsid w:val="00881CCF"/>
    <w:rsid w:val="00882099"/>
    <w:rsid w:val="00882250"/>
    <w:rsid w:val="008823D7"/>
    <w:rsid w:val="00882582"/>
    <w:rsid w:val="008825AC"/>
    <w:rsid w:val="0088279F"/>
    <w:rsid w:val="008827D9"/>
    <w:rsid w:val="00882F8D"/>
    <w:rsid w:val="0088367D"/>
    <w:rsid w:val="008840AF"/>
    <w:rsid w:val="008840D3"/>
    <w:rsid w:val="0088459A"/>
    <w:rsid w:val="00884A12"/>
    <w:rsid w:val="00884B15"/>
    <w:rsid w:val="00884BBD"/>
    <w:rsid w:val="00885045"/>
    <w:rsid w:val="0088532E"/>
    <w:rsid w:val="00885852"/>
    <w:rsid w:val="008858F9"/>
    <w:rsid w:val="00885BA8"/>
    <w:rsid w:val="00885D46"/>
    <w:rsid w:val="00885F52"/>
    <w:rsid w:val="00886357"/>
    <w:rsid w:val="0088655C"/>
    <w:rsid w:val="0088657C"/>
    <w:rsid w:val="00886776"/>
    <w:rsid w:val="008869EA"/>
    <w:rsid w:val="00886A05"/>
    <w:rsid w:val="00886A81"/>
    <w:rsid w:val="00886C0C"/>
    <w:rsid w:val="00886C68"/>
    <w:rsid w:val="00886CEC"/>
    <w:rsid w:val="00886E3F"/>
    <w:rsid w:val="008871CD"/>
    <w:rsid w:val="008876CF"/>
    <w:rsid w:val="00887929"/>
    <w:rsid w:val="008879E1"/>
    <w:rsid w:val="00887BB9"/>
    <w:rsid w:val="00887BDB"/>
    <w:rsid w:val="00887CB1"/>
    <w:rsid w:val="008903E9"/>
    <w:rsid w:val="0089048C"/>
    <w:rsid w:val="0089069F"/>
    <w:rsid w:val="00890B14"/>
    <w:rsid w:val="00890B64"/>
    <w:rsid w:val="00890C59"/>
    <w:rsid w:val="00890DFD"/>
    <w:rsid w:val="00891813"/>
    <w:rsid w:val="00891C10"/>
    <w:rsid w:val="008923CD"/>
    <w:rsid w:val="008925B4"/>
    <w:rsid w:val="00892646"/>
    <w:rsid w:val="00892927"/>
    <w:rsid w:val="00892A60"/>
    <w:rsid w:val="00892C3C"/>
    <w:rsid w:val="00892EDD"/>
    <w:rsid w:val="0089314F"/>
    <w:rsid w:val="00893200"/>
    <w:rsid w:val="00893429"/>
    <w:rsid w:val="00893AFA"/>
    <w:rsid w:val="00894256"/>
    <w:rsid w:val="00894406"/>
    <w:rsid w:val="00894560"/>
    <w:rsid w:val="008946D1"/>
    <w:rsid w:val="00894CEB"/>
    <w:rsid w:val="00895040"/>
    <w:rsid w:val="00895084"/>
    <w:rsid w:val="008951AD"/>
    <w:rsid w:val="008953D1"/>
    <w:rsid w:val="0089545E"/>
    <w:rsid w:val="008954B5"/>
    <w:rsid w:val="00895697"/>
    <w:rsid w:val="0089572F"/>
    <w:rsid w:val="00895BBD"/>
    <w:rsid w:val="00896580"/>
    <w:rsid w:val="00896AD8"/>
    <w:rsid w:val="00896C33"/>
    <w:rsid w:val="00896D4D"/>
    <w:rsid w:val="00896DEF"/>
    <w:rsid w:val="00897969"/>
    <w:rsid w:val="008A036A"/>
    <w:rsid w:val="008A05FA"/>
    <w:rsid w:val="008A069E"/>
    <w:rsid w:val="008A0851"/>
    <w:rsid w:val="008A0B66"/>
    <w:rsid w:val="008A10A4"/>
    <w:rsid w:val="008A11F4"/>
    <w:rsid w:val="008A1208"/>
    <w:rsid w:val="008A13BE"/>
    <w:rsid w:val="008A1407"/>
    <w:rsid w:val="008A1698"/>
    <w:rsid w:val="008A1931"/>
    <w:rsid w:val="008A1953"/>
    <w:rsid w:val="008A1D4B"/>
    <w:rsid w:val="008A266B"/>
    <w:rsid w:val="008A2B4F"/>
    <w:rsid w:val="008A2C8F"/>
    <w:rsid w:val="008A314E"/>
    <w:rsid w:val="008A32CB"/>
    <w:rsid w:val="008A33BE"/>
    <w:rsid w:val="008A399C"/>
    <w:rsid w:val="008A3C8F"/>
    <w:rsid w:val="008A4138"/>
    <w:rsid w:val="008A4179"/>
    <w:rsid w:val="008A447E"/>
    <w:rsid w:val="008A4498"/>
    <w:rsid w:val="008A4517"/>
    <w:rsid w:val="008A4985"/>
    <w:rsid w:val="008A4F23"/>
    <w:rsid w:val="008A5285"/>
    <w:rsid w:val="008A569E"/>
    <w:rsid w:val="008A5867"/>
    <w:rsid w:val="008A5E31"/>
    <w:rsid w:val="008A5F32"/>
    <w:rsid w:val="008A6442"/>
    <w:rsid w:val="008A64A6"/>
    <w:rsid w:val="008A6647"/>
    <w:rsid w:val="008A693D"/>
    <w:rsid w:val="008A6D58"/>
    <w:rsid w:val="008A728B"/>
    <w:rsid w:val="008A72D9"/>
    <w:rsid w:val="008A762A"/>
    <w:rsid w:val="008A76B3"/>
    <w:rsid w:val="008A7F37"/>
    <w:rsid w:val="008A7FE5"/>
    <w:rsid w:val="008B0035"/>
    <w:rsid w:val="008B022E"/>
    <w:rsid w:val="008B0450"/>
    <w:rsid w:val="008B046E"/>
    <w:rsid w:val="008B04B7"/>
    <w:rsid w:val="008B09B9"/>
    <w:rsid w:val="008B1017"/>
    <w:rsid w:val="008B1033"/>
    <w:rsid w:val="008B11BB"/>
    <w:rsid w:val="008B1478"/>
    <w:rsid w:val="008B19F8"/>
    <w:rsid w:val="008B1EED"/>
    <w:rsid w:val="008B2094"/>
    <w:rsid w:val="008B24AA"/>
    <w:rsid w:val="008B2759"/>
    <w:rsid w:val="008B2FEE"/>
    <w:rsid w:val="008B3071"/>
    <w:rsid w:val="008B36AA"/>
    <w:rsid w:val="008B387A"/>
    <w:rsid w:val="008B3946"/>
    <w:rsid w:val="008B3A50"/>
    <w:rsid w:val="008B3A72"/>
    <w:rsid w:val="008B3F20"/>
    <w:rsid w:val="008B449F"/>
    <w:rsid w:val="008B44C4"/>
    <w:rsid w:val="008B4AD8"/>
    <w:rsid w:val="008B4B08"/>
    <w:rsid w:val="008B4BEB"/>
    <w:rsid w:val="008B4E8F"/>
    <w:rsid w:val="008B5498"/>
    <w:rsid w:val="008B5546"/>
    <w:rsid w:val="008B5A89"/>
    <w:rsid w:val="008B5B37"/>
    <w:rsid w:val="008B5CDE"/>
    <w:rsid w:val="008B5FB8"/>
    <w:rsid w:val="008B6176"/>
    <w:rsid w:val="008B6AA9"/>
    <w:rsid w:val="008B70B2"/>
    <w:rsid w:val="008B747D"/>
    <w:rsid w:val="008B7583"/>
    <w:rsid w:val="008B76BE"/>
    <w:rsid w:val="008B7B7E"/>
    <w:rsid w:val="008B7C00"/>
    <w:rsid w:val="008C0004"/>
    <w:rsid w:val="008C0045"/>
    <w:rsid w:val="008C04FB"/>
    <w:rsid w:val="008C0995"/>
    <w:rsid w:val="008C0B84"/>
    <w:rsid w:val="008C16D6"/>
    <w:rsid w:val="008C17E8"/>
    <w:rsid w:val="008C194C"/>
    <w:rsid w:val="008C1C4F"/>
    <w:rsid w:val="008C1C69"/>
    <w:rsid w:val="008C1E43"/>
    <w:rsid w:val="008C2972"/>
    <w:rsid w:val="008C2AC8"/>
    <w:rsid w:val="008C2CBB"/>
    <w:rsid w:val="008C2D84"/>
    <w:rsid w:val="008C2ED7"/>
    <w:rsid w:val="008C339E"/>
    <w:rsid w:val="008C3407"/>
    <w:rsid w:val="008C3726"/>
    <w:rsid w:val="008C3A1D"/>
    <w:rsid w:val="008C3ABC"/>
    <w:rsid w:val="008C3AF8"/>
    <w:rsid w:val="008C3D11"/>
    <w:rsid w:val="008C3F83"/>
    <w:rsid w:val="008C425C"/>
    <w:rsid w:val="008C44AF"/>
    <w:rsid w:val="008C4799"/>
    <w:rsid w:val="008C489E"/>
    <w:rsid w:val="008C4C35"/>
    <w:rsid w:val="008C4D20"/>
    <w:rsid w:val="008C4F7E"/>
    <w:rsid w:val="008C53EC"/>
    <w:rsid w:val="008C54A7"/>
    <w:rsid w:val="008C574E"/>
    <w:rsid w:val="008C5771"/>
    <w:rsid w:val="008C58AD"/>
    <w:rsid w:val="008C5E4F"/>
    <w:rsid w:val="008C5E63"/>
    <w:rsid w:val="008C6185"/>
    <w:rsid w:val="008C6676"/>
    <w:rsid w:val="008C6E3C"/>
    <w:rsid w:val="008C6FC7"/>
    <w:rsid w:val="008C74C8"/>
    <w:rsid w:val="008C74D5"/>
    <w:rsid w:val="008C75DD"/>
    <w:rsid w:val="008C77B5"/>
    <w:rsid w:val="008C7A6A"/>
    <w:rsid w:val="008C7B98"/>
    <w:rsid w:val="008C7BB0"/>
    <w:rsid w:val="008C7FB8"/>
    <w:rsid w:val="008D00E4"/>
    <w:rsid w:val="008D0474"/>
    <w:rsid w:val="008D0885"/>
    <w:rsid w:val="008D0BBA"/>
    <w:rsid w:val="008D0CAB"/>
    <w:rsid w:val="008D0CD8"/>
    <w:rsid w:val="008D10E4"/>
    <w:rsid w:val="008D112E"/>
    <w:rsid w:val="008D1190"/>
    <w:rsid w:val="008D18F1"/>
    <w:rsid w:val="008D218A"/>
    <w:rsid w:val="008D22A9"/>
    <w:rsid w:val="008D234B"/>
    <w:rsid w:val="008D24FC"/>
    <w:rsid w:val="008D2A1A"/>
    <w:rsid w:val="008D2D39"/>
    <w:rsid w:val="008D2F6E"/>
    <w:rsid w:val="008D344A"/>
    <w:rsid w:val="008D39D3"/>
    <w:rsid w:val="008D39EC"/>
    <w:rsid w:val="008D3A43"/>
    <w:rsid w:val="008D4568"/>
    <w:rsid w:val="008D4C4F"/>
    <w:rsid w:val="008D4CA5"/>
    <w:rsid w:val="008D51F3"/>
    <w:rsid w:val="008D5292"/>
    <w:rsid w:val="008D5411"/>
    <w:rsid w:val="008D54D8"/>
    <w:rsid w:val="008D56FB"/>
    <w:rsid w:val="008D5C1B"/>
    <w:rsid w:val="008D5E48"/>
    <w:rsid w:val="008D6446"/>
    <w:rsid w:val="008D6794"/>
    <w:rsid w:val="008D69A9"/>
    <w:rsid w:val="008D70C0"/>
    <w:rsid w:val="008D73D9"/>
    <w:rsid w:val="008D7456"/>
    <w:rsid w:val="008D7544"/>
    <w:rsid w:val="008D75A4"/>
    <w:rsid w:val="008D7881"/>
    <w:rsid w:val="008D78B6"/>
    <w:rsid w:val="008D794B"/>
    <w:rsid w:val="008D7B8D"/>
    <w:rsid w:val="008D7E9D"/>
    <w:rsid w:val="008E011B"/>
    <w:rsid w:val="008E043C"/>
    <w:rsid w:val="008E0458"/>
    <w:rsid w:val="008E0781"/>
    <w:rsid w:val="008E082F"/>
    <w:rsid w:val="008E0DA0"/>
    <w:rsid w:val="008E10F4"/>
    <w:rsid w:val="008E18ED"/>
    <w:rsid w:val="008E1CFE"/>
    <w:rsid w:val="008E22BF"/>
    <w:rsid w:val="008E28E2"/>
    <w:rsid w:val="008E2AAA"/>
    <w:rsid w:val="008E2E54"/>
    <w:rsid w:val="008E3491"/>
    <w:rsid w:val="008E34F9"/>
    <w:rsid w:val="008E3609"/>
    <w:rsid w:val="008E374B"/>
    <w:rsid w:val="008E3DA5"/>
    <w:rsid w:val="008E3E0F"/>
    <w:rsid w:val="008E400D"/>
    <w:rsid w:val="008E4092"/>
    <w:rsid w:val="008E42DA"/>
    <w:rsid w:val="008E44D9"/>
    <w:rsid w:val="008E4609"/>
    <w:rsid w:val="008E4647"/>
    <w:rsid w:val="008E4B85"/>
    <w:rsid w:val="008E4BD6"/>
    <w:rsid w:val="008E4F51"/>
    <w:rsid w:val="008E50AC"/>
    <w:rsid w:val="008E5101"/>
    <w:rsid w:val="008E521B"/>
    <w:rsid w:val="008E53B4"/>
    <w:rsid w:val="008E54E9"/>
    <w:rsid w:val="008E56C4"/>
    <w:rsid w:val="008E59D4"/>
    <w:rsid w:val="008E642C"/>
    <w:rsid w:val="008E69EE"/>
    <w:rsid w:val="008E70F7"/>
    <w:rsid w:val="008E73CD"/>
    <w:rsid w:val="008E759D"/>
    <w:rsid w:val="008E7B0B"/>
    <w:rsid w:val="008E7CEC"/>
    <w:rsid w:val="008E7D2A"/>
    <w:rsid w:val="008E7DD7"/>
    <w:rsid w:val="008E7FF6"/>
    <w:rsid w:val="008F0061"/>
    <w:rsid w:val="008F083B"/>
    <w:rsid w:val="008F092D"/>
    <w:rsid w:val="008F0F68"/>
    <w:rsid w:val="008F188A"/>
    <w:rsid w:val="008F19E8"/>
    <w:rsid w:val="008F1ACA"/>
    <w:rsid w:val="008F1D70"/>
    <w:rsid w:val="008F257F"/>
    <w:rsid w:val="008F269D"/>
    <w:rsid w:val="008F2728"/>
    <w:rsid w:val="008F29E4"/>
    <w:rsid w:val="008F2DA2"/>
    <w:rsid w:val="008F2EF4"/>
    <w:rsid w:val="008F338E"/>
    <w:rsid w:val="008F33E6"/>
    <w:rsid w:val="008F361E"/>
    <w:rsid w:val="008F391E"/>
    <w:rsid w:val="008F3ABF"/>
    <w:rsid w:val="008F3B6E"/>
    <w:rsid w:val="008F3C01"/>
    <w:rsid w:val="008F3CE7"/>
    <w:rsid w:val="008F3F96"/>
    <w:rsid w:val="008F486B"/>
    <w:rsid w:val="008F4CEE"/>
    <w:rsid w:val="008F4D71"/>
    <w:rsid w:val="008F55A2"/>
    <w:rsid w:val="008F55E1"/>
    <w:rsid w:val="008F5911"/>
    <w:rsid w:val="008F5BD6"/>
    <w:rsid w:val="008F5CF9"/>
    <w:rsid w:val="008F5DF0"/>
    <w:rsid w:val="008F6CA7"/>
    <w:rsid w:val="008F6FF4"/>
    <w:rsid w:val="008F700A"/>
    <w:rsid w:val="008F7174"/>
    <w:rsid w:val="008F71E5"/>
    <w:rsid w:val="008F7443"/>
    <w:rsid w:val="008F7FC0"/>
    <w:rsid w:val="0090007F"/>
    <w:rsid w:val="0090038A"/>
    <w:rsid w:val="0090041C"/>
    <w:rsid w:val="00900728"/>
    <w:rsid w:val="00900842"/>
    <w:rsid w:val="00900AA9"/>
    <w:rsid w:val="00900B55"/>
    <w:rsid w:val="00900F75"/>
    <w:rsid w:val="0090161A"/>
    <w:rsid w:val="00901717"/>
    <w:rsid w:val="00901DF6"/>
    <w:rsid w:val="00901F3D"/>
    <w:rsid w:val="009020CC"/>
    <w:rsid w:val="00902175"/>
    <w:rsid w:val="009021D1"/>
    <w:rsid w:val="00902333"/>
    <w:rsid w:val="009024E3"/>
    <w:rsid w:val="00902878"/>
    <w:rsid w:val="009028AB"/>
    <w:rsid w:val="00902A38"/>
    <w:rsid w:val="00902A3E"/>
    <w:rsid w:val="00902FB3"/>
    <w:rsid w:val="009031E0"/>
    <w:rsid w:val="00903219"/>
    <w:rsid w:val="009032A6"/>
    <w:rsid w:val="00903391"/>
    <w:rsid w:val="009034AF"/>
    <w:rsid w:val="00903680"/>
    <w:rsid w:val="0090389C"/>
    <w:rsid w:val="00903C7B"/>
    <w:rsid w:val="00903DA2"/>
    <w:rsid w:val="00903E84"/>
    <w:rsid w:val="009040CD"/>
    <w:rsid w:val="00904CA4"/>
    <w:rsid w:val="00904FDA"/>
    <w:rsid w:val="00905187"/>
    <w:rsid w:val="00905258"/>
    <w:rsid w:val="0090536D"/>
    <w:rsid w:val="009053F2"/>
    <w:rsid w:val="009054D6"/>
    <w:rsid w:val="009054E5"/>
    <w:rsid w:val="009058FD"/>
    <w:rsid w:val="00905A19"/>
    <w:rsid w:val="00905C96"/>
    <w:rsid w:val="00905CBA"/>
    <w:rsid w:val="0090607F"/>
    <w:rsid w:val="00906489"/>
    <w:rsid w:val="009065FD"/>
    <w:rsid w:val="00906E6B"/>
    <w:rsid w:val="00906EB5"/>
    <w:rsid w:val="0090703D"/>
    <w:rsid w:val="0090706A"/>
    <w:rsid w:val="00907120"/>
    <w:rsid w:val="00907279"/>
    <w:rsid w:val="0090737E"/>
    <w:rsid w:val="009073D9"/>
    <w:rsid w:val="00907406"/>
    <w:rsid w:val="009074D0"/>
    <w:rsid w:val="00907816"/>
    <w:rsid w:val="00907EFA"/>
    <w:rsid w:val="009109C5"/>
    <w:rsid w:val="00910C53"/>
    <w:rsid w:val="009113F6"/>
    <w:rsid w:val="00911481"/>
    <w:rsid w:val="0091177B"/>
    <w:rsid w:val="0091197F"/>
    <w:rsid w:val="00911F3F"/>
    <w:rsid w:val="00911FA2"/>
    <w:rsid w:val="009121FE"/>
    <w:rsid w:val="009123EF"/>
    <w:rsid w:val="0091242B"/>
    <w:rsid w:val="00912569"/>
    <w:rsid w:val="00912584"/>
    <w:rsid w:val="00912612"/>
    <w:rsid w:val="00912714"/>
    <w:rsid w:val="00912758"/>
    <w:rsid w:val="009128C9"/>
    <w:rsid w:val="00912915"/>
    <w:rsid w:val="00912EE6"/>
    <w:rsid w:val="009130D1"/>
    <w:rsid w:val="009132EC"/>
    <w:rsid w:val="009134DD"/>
    <w:rsid w:val="009138D4"/>
    <w:rsid w:val="0091396E"/>
    <w:rsid w:val="00913B09"/>
    <w:rsid w:val="0091406E"/>
    <w:rsid w:val="009140F3"/>
    <w:rsid w:val="00914C38"/>
    <w:rsid w:val="00914E0E"/>
    <w:rsid w:val="0091515B"/>
    <w:rsid w:val="009153F3"/>
    <w:rsid w:val="0091541F"/>
    <w:rsid w:val="00915537"/>
    <w:rsid w:val="00915AED"/>
    <w:rsid w:val="00915D17"/>
    <w:rsid w:val="00915F32"/>
    <w:rsid w:val="00916441"/>
    <w:rsid w:val="00916755"/>
    <w:rsid w:val="0091681E"/>
    <w:rsid w:val="00916A35"/>
    <w:rsid w:val="00916A7B"/>
    <w:rsid w:val="009170BE"/>
    <w:rsid w:val="009170E6"/>
    <w:rsid w:val="009173C8"/>
    <w:rsid w:val="00917ADE"/>
    <w:rsid w:val="00917D17"/>
    <w:rsid w:val="009200CD"/>
    <w:rsid w:val="009202A0"/>
    <w:rsid w:val="0092030F"/>
    <w:rsid w:val="009206F0"/>
    <w:rsid w:val="00920C10"/>
    <w:rsid w:val="00920D63"/>
    <w:rsid w:val="00921229"/>
    <w:rsid w:val="009216D8"/>
    <w:rsid w:val="00921771"/>
    <w:rsid w:val="00921950"/>
    <w:rsid w:val="009221DF"/>
    <w:rsid w:val="0092227E"/>
    <w:rsid w:val="009225B3"/>
    <w:rsid w:val="00922880"/>
    <w:rsid w:val="0092290E"/>
    <w:rsid w:val="00922CDC"/>
    <w:rsid w:val="00922F00"/>
    <w:rsid w:val="009230AD"/>
    <w:rsid w:val="009230B0"/>
    <w:rsid w:val="00923635"/>
    <w:rsid w:val="00923978"/>
    <w:rsid w:val="00923D76"/>
    <w:rsid w:val="00923E76"/>
    <w:rsid w:val="00924242"/>
    <w:rsid w:val="009245C4"/>
    <w:rsid w:val="0092463B"/>
    <w:rsid w:val="0092475D"/>
    <w:rsid w:val="00924C56"/>
    <w:rsid w:val="00924FD6"/>
    <w:rsid w:val="0092588F"/>
    <w:rsid w:val="009258E8"/>
    <w:rsid w:val="00925C45"/>
    <w:rsid w:val="00925C78"/>
    <w:rsid w:val="00925DB0"/>
    <w:rsid w:val="00925EF4"/>
    <w:rsid w:val="0092610C"/>
    <w:rsid w:val="0092623A"/>
    <w:rsid w:val="009262BD"/>
    <w:rsid w:val="009264A0"/>
    <w:rsid w:val="00926711"/>
    <w:rsid w:val="00926747"/>
    <w:rsid w:val="0092686F"/>
    <w:rsid w:val="0092697C"/>
    <w:rsid w:val="009275CB"/>
    <w:rsid w:val="0092772E"/>
    <w:rsid w:val="00927A89"/>
    <w:rsid w:val="00927B89"/>
    <w:rsid w:val="00927E46"/>
    <w:rsid w:val="00927E9B"/>
    <w:rsid w:val="00930299"/>
    <w:rsid w:val="009302DE"/>
    <w:rsid w:val="009303E7"/>
    <w:rsid w:val="00930580"/>
    <w:rsid w:val="00930684"/>
    <w:rsid w:val="00930AB7"/>
    <w:rsid w:val="00930AFF"/>
    <w:rsid w:val="00930D03"/>
    <w:rsid w:val="009310FF"/>
    <w:rsid w:val="00931767"/>
    <w:rsid w:val="009319B3"/>
    <w:rsid w:val="00931EB9"/>
    <w:rsid w:val="00932145"/>
    <w:rsid w:val="00932424"/>
    <w:rsid w:val="0093248D"/>
    <w:rsid w:val="00932A3E"/>
    <w:rsid w:val="00932BAA"/>
    <w:rsid w:val="00932FA3"/>
    <w:rsid w:val="00933182"/>
    <w:rsid w:val="009331C5"/>
    <w:rsid w:val="009332D3"/>
    <w:rsid w:val="009339C6"/>
    <w:rsid w:val="009342B0"/>
    <w:rsid w:val="00934544"/>
    <w:rsid w:val="00935411"/>
    <w:rsid w:val="00936135"/>
    <w:rsid w:val="00936459"/>
    <w:rsid w:val="00936891"/>
    <w:rsid w:val="00936925"/>
    <w:rsid w:val="00936966"/>
    <w:rsid w:val="00936FFD"/>
    <w:rsid w:val="00937157"/>
    <w:rsid w:val="00937254"/>
    <w:rsid w:val="00937435"/>
    <w:rsid w:val="009374AC"/>
    <w:rsid w:val="0093782C"/>
    <w:rsid w:val="009378A5"/>
    <w:rsid w:val="00937C2C"/>
    <w:rsid w:val="00937D7D"/>
    <w:rsid w:val="00937EAF"/>
    <w:rsid w:val="00937F16"/>
    <w:rsid w:val="00937FB6"/>
    <w:rsid w:val="009409FB"/>
    <w:rsid w:val="009410C8"/>
    <w:rsid w:val="009413A0"/>
    <w:rsid w:val="00941415"/>
    <w:rsid w:val="00941A2C"/>
    <w:rsid w:val="00941A9C"/>
    <w:rsid w:val="00941D9E"/>
    <w:rsid w:val="00942948"/>
    <w:rsid w:val="00942A67"/>
    <w:rsid w:val="009435D8"/>
    <w:rsid w:val="00943670"/>
    <w:rsid w:val="00944165"/>
    <w:rsid w:val="00944228"/>
    <w:rsid w:val="00944310"/>
    <w:rsid w:val="009445C3"/>
    <w:rsid w:val="00944832"/>
    <w:rsid w:val="00945263"/>
    <w:rsid w:val="009453B3"/>
    <w:rsid w:val="009463CA"/>
    <w:rsid w:val="009465F5"/>
    <w:rsid w:val="009468C0"/>
    <w:rsid w:val="009469F2"/>
    <w:rsid w:val="00946A71"/>
    <w:rsid w:val="00946BCD"/>
    <w:rsid w:val="00946C6A"/>
    <w:rsid w:val="0094718F"/>
    <w:rsid w:val="009471F3"/>
    <w:rsid w:val="009472D9"/>
    <w:rsid w:val="00947567"/>
    <w:rsid w:val="009475C5"/>
    <w:rsid w:val="009476EC"/>
    <w:rsid w:val="00947733"/>
    <w:rsid w:val="0094777E"/>
    <w:rsid w:val="009477A1"/>
    <w:rsid w:val="00947C36"/>
    <w:rsid w:val="00947C66"/>
    <w:rsid w:val="00947DC4"/>
    <w:rsid w:val="009502FB"/>
    <w:rsid w:val="009503DA"/>
    <w:rsid w:val="00950447"/>
    <w:rsid w:val="00950BB1"/>
    <w:rsid w:val="00950C1C"/>
    <w:rsid w:val="009513D2"/>
    <w:rsid w:val="009517AC"/>
    <w:rsid w:val="00951C8B"/>
    <w:rsid w:val="00951CBF"/>
    <w:rsid w:val="0095223D"/>
    <w:rsid w:val="00952E60"/>
    <w:rsid w:val="00953312"/>
    <w:rsid w:val="00953457"/>
    <w:rsid w:val="009534EB"/>
    <w:rsid w:val="00953577"/>
    <w:rsid w:val="0095374F"/>
    <w:rsid w:val="0095392B"/>
    <w:rsid w:val="00953B40"/>
    <w:rsid w:val="00953C24"/>
    <w:rsid w:val="00953C36"/>
    <w:rsid w:val="0095430E"/>
    <w:rsid w:val="009544B7"/>
    <w:rsid w:val="00954BC9"/>
    <w:rsid w:val="00954F2E"/>
    <w:rsid w:val="00954F65"/>
    <w:rsid w:val="00954FB5"/>
    <w:rsid w:val="00955239"/>
    <w:rsid w:val="00955369"/>
    <w:rsid w:val="009553CC"/>
    <w:rsid w:val="00955A9D"/>
    <w:rsid w:val="00955E94"/>
    <w:rsid w:val="00956495"/>
    <w:rsid w:val="009566EB"/>
    <w:rsid w:val="009579AE"/>
    <w:rsid w:val="00957F3A"/>
    <w:rsid w:val="00960525"/>
    <w:rsid w:val="009605D5"/>
    <w:rsid w:val="009606FD"/>
    <w:rsid w:val="00960C49"/>
    <w:rsid w:val="00960C90"/>
    <w:rsid w:val="0096117F"/>
    <w:rsid w:val="009614B0"/>
    <w:rsid w:val="009619BF"/>
    <w:rsid w:val="00961FCE"/>
    <w:rsid w:val="00962139"/>
    <w:rsid w:val="0096227B"/>
    <w:rsid w:val="00962688"/>
    <w:rsid w:val="00962969"/>
    <w:rsid w:val="00962AF3"/>
    <w:rsid w:val="00962E99"/>
    <w:rsid w:val="009632E4"/>
    <w:rsid w:val="00963335"/>
    <w:rsid w:val="009637EC"/>
    <w:rsid w:val="00963A6F"/>
    <w:rsid w:val="00963F34"/>
    <w:rsid w:val="00964023"/>
    <w:rsid w:val="009642A8"/>
    <w:rsid w:val="009642BC"/>
    <w:rsid w:val="00964676"/>
    <w:rsid w:val="00964FC8"/>
    <w:rsid w:val="00965080"/>
    <w:rsid w:val="00965094"/>
    <w:rsid w:val="00965827"/>
    <w:rsid w:val="009658C4"/>
    <w:rsid w:val="00965D1C"/>
    <w:rsid w:val="00965DD5"/>
    <w:rsid w:val="00965F75"/>
    <w:rsid w:val="00966104"/>
    <w:rsid w:val="00966112"/>
    <w:rsid w:val="0096634A"/>
    <w:rsid w:val="009664EE"/>
    <w:rsid w:val="00966993"/>
    <w:rsid w:val="00966A1A"/>
    <w:rsid w:val="00966A43"/>
    <w:rsid w:val="00966CDF"/>
    <w:rsid w:val="0096705E"/>
    <w:rsid w:val="00967B91"/>
    <w:rsid w:val="00967C97"/>
    <w:rsid w:val="00967FDE"/>
    <w:rsid w:val="009701AE"/>
    <w:rsid w:val="0097066D"/>
    <w:rsid w:val="00970721"/>
    <w:rsid w:val="00970793"/>
    <w:rsid w:val="009708F5"/>
    <w:rsid w:val="009709B0"/>
    <w:rsid w:val="00970D6B"/>
    <w:rsid w:val="00970DD2"/>
    <w:rsid w:val="009711BE"/>
    <w:rsid w:val="0097174B"/>
    <w:rsid w:val="00971C25"/>
    <w:rsid w:val="00971C2B"/>
    <w:rsid w:val="0097203A"/>
    <w:rsid w:val="00972546"/>
    <w:rsid w:val="009727F6"/>
    <w:rsid w:val="009729F6"/>
    <w:rsid w:val="00972F59"/>
    <w:rsid w:val="00972F6B"/>
    <w:rsid w:val="00973CFA"/>
    <w:rsid w:val="00974071"/>
    <w:rsid w:val="009740DF"/>
    <w:rsid w:val="00974570"/>
    <w:rsid w:val="00974D85"/>
    <w:rsid w:val="00974D88"/>
    <w:rsid w:val="00974EE3"/>
    <w:rsid w:val="00975224"/>
    <w:rsid w:val="00975B15"/>
    <w:rsid w:val="00975B8B"/>
    <w:rsid w:val="00975BCC"/>
    <w:rsid w:val="00976411"/>
    <w:rsid w:val="00976651"/>
    <w:rsid w:val="00976AE4"/>
    <w:rsid w:val="00977123"/>
    <w:rsid w:val="00977432"/>
    <w:rsid w:val="009776B7"/>
    <w:rsid w:val="00977EFD"/>
    <w:rsid w:val="00977F6B"/>
    <w:rsid w:val="00980127"/>
    <w:rsid w:val="00980421"/>
    <w:rsid w:val="00980445"/>
    <w:rsid w:val="0098049C"/>
    <w:rsid w:val="00981079"/>
    <w:rsid w:val="0098124F"/>
    <w:rsid w:val="009812FE"/>
    <w:rsid w:val="00981325"/>
    <w:rsid w:val="009814EA"/>
    <w:rsid w:val="00981C20"/>
    <w:rsid w:val="00982925"/>
    <w:rsid w:val="00982AC2"/>
    <w:rsid w:val="00982BBB"/>
    <w:rsid w:val="00982CA5"/>
    <w:rsid w:val="00982DA0"/>
    <w:rsid w:val="00982FA2"/>
    <w:rsid w:val="00983651"/>
    <w:rsid w:val="00983B80"/>
    <w:rsid w:val="00983E96"/>
    <w:rsid w:val="00983FFC"/>
    <w:rsid w:val="00984225"/>
    <w:rsid w:val="00984306"/>
    <w:rsid w:val="00984705"/>
    <w:rsid w:val="0098497C"/>
    <w:rsid w:val="00984A19"/>
    <w:rsid w:val="0098503C"/>
    <w:rsid w:val="0098532A"/>
    <w:rsid w:val="00985DB9"/>
    <w:rsid w:val="0098619C"/>
    <w:rsid w:val="00986471"/>
    <w:rsid w:val="00986933"/>
    <w:rsid w:val="009869F7"/>
    <w:rsid w:val="00986B07"/>
    <w:rsid w:val="00986CD3"/>
    <w:rsid w:val="009878E3"/>
    <w:rsid w:val="00987D9D"/>
    <w:rsid w:val="00987FF7"/>
    <w:rsid w:val="009900AB"/>
    <w:rsid w:val="009903F3"/>
    <w:rsid w:val="00990503"/>
    <w:rsid w:val="009907D3"/>
    <w:rsid w:val="00990D48"/>
    <w:rsid w:val="00990D7B"/>
    <w:rsid w:val="00991081"/>
    <w:rsid w:val="00991329"/>
    <w:rsid w:val="0099175F"/>
    <w:rsid w:val="00991C73"/>
    <w:rsid w:val="00992493"/>
    <w:rsid w:val="009926A4"/>
    <w:rsid w:val="00992845"/>
    <w:rsid w:val="00992BA2"/>
    <w:rsid w:val="00992E74"/>
    <w:rsid w:val="00992EE1"/>
    <w:rsid w:val="00993742"/>
    <w:rsid w:val="00993B6D"/>
    <w:rsid w:val="00993D72"/>
    <w:rsid w:val="009941F6"/>
    <w:rsid w:val="009943FA"/>
    <w:rsid w:val="009946F4"/>
    <w:rsid w:val="00994BED"/>
    <w:rsid w:val="00994C6C"/>
    <w:rsid w:val="0099505D"/>
    <w:rsid w:val="009953B2"/>
    <w:rsid w:val="00995442"/>
    <w:rsid w:val="00995A65"/>
    <w:rsid w:val="00995AB9"/>
    <w:rsid w:val="00995E1A"/>
    <w:rsid w:val="00995F83"/>
    <w:rsid w:val="00996309"/>
    <w:rsid w:val="009963FA"/>
    <w:rsid w:val="00996885"/>
    <w:rsid w:val="00996C79"/>
    <w:rsid w:val="00996F03"/>
    <w:rsid w:val="00996F28"/>
    <w:rsid w:val="00996FE3"/>
    <w:rsid w:val="0099721A"/>
    <w:rsid w:val="0099756A"/>
    <w:rsid w:val="009979A6"/>
    <w:rsid w:val="009A01B9"/>
    <w:rsid w:val="009A062B"/>
    <w:rsid w:val="009A09E7"/>
    <w:rsid w:val="009A0A1F"/>
    <w:rsid w:val="009A0A68"/>
    <w:rsid w:val="009A11F3"/>
    <w:rsid w:val="009A145A"/>
    <w:rsid w:val="009A180A"/>
    <w:rsid w:val="009A1B86"/>
    <w:rsid w:val="009A1DBA"/>
    <w:rsid w:val="009A1F4A"/>
    <w:rsid w:val="009A24CF"/>
    <w:rsid w:val="009A24D4"/>
    <w:rsid w:val="009A256E"/>
    <w:rsid w:val="009A2696"/>
    <w:rsid w:val="009A273A"/>
    <w:rsid w:val="009A28D5"/>
    <w:rsid w:val="009A2C75"/>
    <w:rsid w:val="009A304D"/>
    <w:rsid w:val="009A375F"/>
    <w:rsid w:val="009A3896"/>
    <w:rsid w:val="009A3A4E"/>
    <w:rsid w:val="009A41AD"/>
    <w:rsid w:val="009A44BD"/>
    <w:rsid w:val="009A486A"/>
    <w:rsid w:val="009A4888"/>
    <w:rsid w:val="009A4CCB"/>
    <w:rsid w:val="009A4D44"/>
    <w:rsid w:val="009A4EE5"/>
    <w:rsid w:val="009A51BB"/>
    <w:rsid w:val="009A54E0"/>
    <w:rsid w:val="009A5634"/>
    <w:rsid w:val="009A5A3A"/>
    <w:rsid w:val="009A5A62"/>
    <w:rsid w:val="009A5A99"/>
    <w:rsid w:val="009A621E"/>
    <w:rsid w:val="009A6434"/>
    <w:rsid w:val="009A6522"/>
    <w:rsid w:val="009A6A37"/>
    <w:rsid w:val="009A6CC4"/>
    <w:rsid w:val="009A6E5A"/>
    <w:rsid w:val="009A7145"/>
    <w:rsid w:val="009A7292"/>
    <w:rsid w:val="009A7B23"/>
    <w:rsid w:val="009A7B94"/>
    <w:rsid w:val="009A7FF2"/>
    <w:rsid w:val="009B0044"/>
    <w:rsid w:val="009B0806"/>
    <w:rsid w:val="009B0C48"/>
    <w:rsid w:val="009B11C3"/>
    <w:rsid w:val="009B18EB"/>
    <w:rsid w:val="009B194E"/>
    <w:rsid w:val="009B1B84"/>
    <w:rsid w:val="009B1D40"/>
    <w:rsid w:val="009B21F9"/>
    <w:rsid w:val="009B2554"/>
    <w:rsid w:val="009B25F0"/>
    <w:rsid w:val="009B2D81"/>
    <w:rsid w:val="009B3281"/>
    <w:rsid w:val="009B36A4"/>
    <w:rsid w:val="009B3844"/>
    <w:rsid w:val="009B39DB"/>
    <w:rsid w:val="009B3C3A"/>
    <w:rsid w:val="009B3EB6"/>
    <w:rsid w:val="009B3EE8"/>
    <w:rsid w:val="009B440E"/>
    <w:rsid w:val="009B443D"/>
    <w:rsid w:val="009B4B21"/>
    <w:rsid w:val="009B4F86"/>
    <w:rsid w:val="009B50EB"/>
    <w:rsid w:val="009B5255"/>
    <w:rsid w:val="009B53E7"/>
    <w:rsid w:val="009B5494"/>
    <w:rsid w:val="009B5669"/>
    <w:rsid w:val="009B569D"/>
    <w:rsid w:val="009B596B"/>
    <w:rsid w:val="009B6C21"/>
    <w:rsid w:val="009B725A"/>
    <w:rsid w:val="009B7763"/>
    <w:rsid w:val="009B77D1"/>
    <w:rsid w:val="009B7D9F"/>
    <w:rsid w:val="009C01D2"/>
    <w:rsid w:val="009C07FF"/>
    <w:rsid w:val="009C08CB"/>
    <w:rsid w:val="009C0C5E"/>
    <w:rsid w:val="009C0CCF"/>
    <w:rsid w:val="009C1505"/>
    <w:rsid w:val="009C1829"/>
    <w:rsid w:val="009C19E0"/>
    <w:rsid w:val="009C1A3B"/>
    <w:rsid w:val="009C1F7E"/>
    <w:rsid w:val="009C2427"/>
    <w:rsid w:val="009C2528"/>
    <w:rsid w:val="009C25A3"/>
    <w:rsid w:val="009C2685"/>
    <w:rsid w:val="009C2900"/>
    <w:rsid w:val="009C2BCB"/>
    <w:rsid w:val="009C2C8C"/>
    <w:rsid w:val="009C2DEB"/>
    <w:rsid w:val="009C3131"/>
    <w:rsid w:val="009C333E"/>
    <w:rsid w:val="009C33C4"/>
    <w:rsid w:val="009C3748"/>
    <w:rsid w:val="009C3772"/>
    <w:rsid w:val="009C391D"/>
    <w:rsid w:val="009C3D7C"/>
    <w:rsid w:val="009C4274"/>
    <w:rsid w:val="009C443B"/>
    <w:rsid w:val="009C459C"/>
    <w:rsid w:val="009C46B8"/>
    <w:rsid w:val="009C4D6C"/>
    <w:rsid w:val="009C4E21"/>
    <w:rsid w:val="009C58BD"/>
    <w:rsid w:val="009C5EA4"/>
    <w:rsid w:val="009C638E"/>
    <w:rsid w:val="009C63CB"/>
    <w:rsid w:val="009C6CB9"/>
    <w:rsid w:val="009C7126"/>
    <w:rsid w:val="009C716C"/>
    <w:rsid w:val="009C79C0"/>
    <w:rsid w:val="009D032F"/>
    <w:rsid w:val="009D07EA"/>
    <w:rsid w:val="009D080A"/>
    <w:rsid w:val="009D0B92"/>
    <w:rsid w:val="009D12B4"/>
    <w:rsid w:val="009D1645"/>
    <w:rsid w:val="009D2020"/>
    <w:rsid w:val="009D22FF"/>
    <w:rsid w:val="009D2384"/>
    <w:rsid w:val="009D25D6"/>
    <w:rsid w:val="009D25E2"/>
    <w:rsid w:val="009D2870"/>
    <w:rsid w:val="009D2876"/>
    <w:rsid w:val="009D2D20"/>
    <w:rsid w:val="009D2F15"/>
    <w:rsid w:val="009D2FDE"/>
    <w:rsid w:val="009D3218"/>
    <w:rsid w:val="009D3350"/>
    <w:rsid w:val="009D399C"/>
    <w:rsid w:val="009D4073"/>
    <w:rsid w:val="009D4177"/>
    <w:rsid w:val="009D4CAF"/>
    <w:rsid w:val="009D4CB3"/>
    <w:rsid w:val="009D4D0B"/>
    <w:rsid w:val="009D51C4"/>
    <w:rsid w:val="009D5231"/>
    <w:rsid w:val="009D53FD"/>
    <w:rsid w:val="009D5414"/>
    <w:rsid w:val="009D5434"/>
    <w:rsid w:val="009D585A"/>
    <w:rsid w:val="009D5959"/>
    <w:rsid w:val="009D5C51"/>
    <w:rsid w:val="009D5CD3"/>
    <w:rsid w:val="009D5E11"/>
    <w:rsid w:val="009D5EB8"/>
    <w:rsid w:val="009D68A7"/>
    <w:rsid w:val="009D7530"/>
    <w:rsid w:val="009D7EB6"/>
    <w:rsid w:val="009D7EED"/>
    <w:rsid w:val="009D7F6F"/>
    <w:rsid w:val="009E0057"/>
    <w:rsid w:val="009E06B2"/>
    <w:rsid w:val="009E0949"/>
    <w:rsid w:val="009E09CD"/>
    <w:rsid w:val="009E0A8C"/>
    <w:rsid w:val="009E14B9"/>
    <w:rsid w:val="009E14C2"/>
    <w:rsid w:val="009E180B"/>
    <w:rsid w:val="009E1D55"/>
    <w:rsid w:val="009E1EE7"/>
    <w:rsid w:val="009E20CF"/>
    <w:rsid w:val="009E2770"/>
    <w:rsid w:val="009E2C44"/>
    <w:rsid w:val="009E3182"/>
    <w:rsid w:val="009E358C"/>
    <w:rsid w:val="009E3A7C"/>
    <w:rsid w:val="009E3C11"/>
    <w:rsid w:val="009E3CF0"/>
    <w:rsid w:val="009E4052"/>
    <w:rsid w:val="009E41C3"/>
    <w:rsid w:val="009E4973"/>
    <w:rsid w:val="009E4A6F"/>
    <w:rsid w:val="009E4CDE"/>
    <w:rsid w:val="009E51FF"/>
    <w:rsid w:val="009E5824"/>
    <w:rsid w:val="009E5A18"/>
    <w:rsid w:val="009E5C0B"/>
    <w:rsid w:val="009E5F34"/>
    <w:rsid w:val="009E6285"/>
    <w:rsid w:val="009E637D"/>
    <w:rsid w:val="009E6396"/>
    <w:rsid w:val="009E640A"/>
    <w:rsid w:val="009E643B"/>
    <w:rsid w:val="009E643F"/>
    <w:rsid w:val="009E646A"/>
    <w:rsid w:val="009E651E"/>
    <w:rsid w:val="009E671A"/>
    <w:rsid w:val="009E69B9"/>
    <w:rsid w:val="009E6CC8"/>
    <w:rsid w:val="009E6F63"/>
    <w:rsid w:val="009E72A5"/>
    <w:rsid w:val="009E73F3"/>
    <w:rsid w:val="009E74DC"/>
    <w:rsid w:val="009E75D6"/>
    <w:rsid w:val="009E76E7"/>
    <w:rsid w:val="009E79B6"/>
    <w:rsid w:val="009E7A29"/>
    <w:rsid w:val="009E7B70"/>
    <w:rsid w:val="009E7FF5"/>
    <w:rsid w:val="009F03FB"/>
    <w:rsid w:val="009F06EA"/>
    <w:rsid w:val="009F09DD"/>
    <w:rsid w:val="009F0DF2"/>
    <w:rsid w:val="009F0F73"/>
    <w:rsid w:val="009F1B64"/>
    <w:rsid w:val="009F1BB6"/>
    <w:rsid w:val="009F1D62"/>
    <w:rsid w:val="009F1F49"/>
    <w:rsid w:val="009F1F9B"/>
    <w:rsid w:val="009F21ED"/>
    <w:rsid w:val="009F22E1"/>
    <w:rsid w:val="009F24D8"/>
    <w:rsid w:val="009F2DA1"/>
    <w:rsid w:val="009F2DD2"/>
    <w:rsid w:val="009F333A"/>
    <w:rsid w:val="009F36D3"/>
    <w:rsid w:val="009F377D"/>
    <w:rsid w:val="009F3AC3"/>
    <w:rsid w:val="009F3E95"/>
    <w:rsid w:val="009F3EEF"/>
    <w:rsid w:val="009F3EF2"/>
    <w:rsid w:val="009F4058"/>
    <w:rsid w:val="009F42F2"/>
    <w:rsid w:val="009F4541"/>
    <w:rsid w:val="009F460B"/>
    <w:rsid w:val="009F487D"/>
    <w:rsid w:val="009F4D97"/>
    <w:rsid w:val="009F4E82"/>
    <w:rsid w:val="009F54C1"/>
    <w:rsid w:val="009F5623"/>
    <w:rsid w:val="009F5B3D"/>
    <w:rsid w:val="009F5D9E"/>
    <w:rsid w:val="009F5DBF"/>
    <w:rsid w:val="009F6123"/>
    <w:rsid w:val="009F647C"/>
    <w:rsid w:val="009F6722"/>
    <w:rsid w:val="009F6787"/>
    <w:rsid w:val="009F67A9"/>
    <w:rsid w:val="009F698A"/>
    <w:rsid w:val="009F6BD3"/>
    <w:rsid w:val="009F718D"/>
    <w:rsid w:val="009F729A"/>
    <w:rsid w:val="009F73B0"/>
    <w:rsid w:val="009F74C9"/>
    <w:rsid w:val="009F7761"/>
    <w:rsid w:val="009F78E4"/>
    <w:rsid w:val="009F7F27"/>
    <w:rsid w:val="00A0004F"/>
    <w:rsid w:val="00A001AB"/>
    <w:rsid w:val="00A0027E"/>
    <w:rsid w:val="00A00558"/>
    <w:rsid w:val="00A005CB"/>
    <w:rsid w:val="00A009BE"/>
    <w:rsid w:val="00A00B62"/>
    <w:rsid w:val="00A00F7F"/>
    <w:rsid w:val="00A01510"/>
    <w:rsid w:val="00A01601"/>
    <w:rsid w:val="00A01640"/>
    <w:rsid w:val="00A01649"/>
    <w:rsid w:val="00A01767"/>
    <w:rsid w:val="00A01D42"/>
    <w:rsid w:val="00A021BC"/>
    <w:rsid w:val="00A021DE"/>
    <w:rsid w:val="00A0244F"/>
    <w:rsid w:val="00A0247C"/>
    <w:rsid w:val="00A024F6"/>
    <w:rsid w:val="00A02B29"/>
    <w:rsid w:val="00A02BFA"/>
    <w:rsid w:val="00A02CC7"/>
    <w:rsid w:val="00A03040"/>
    <w:rsid w:val="00A031AE"/>
    <w:rsid w:val="00A032F5"/>
    <w:rsid w:val="00A033B8"/>
    <w:rsid w:val="00A03EFA"/>
    <w:rsid w:val="00A0411B"/>
    <w:rsid w:val="00A042F0"/>
    <w:rsid w:val="00A047EE"/>
    <w:rsid w:val="00A05025"/>
    <w:rsid w:val="00A05216"/>
    <w:rsid w:val="00A054D3"/>
    <w:rsid w:val="00A0567C"/>
    <w:rsid w:val="00A057D7"/>
    <w:rsid w:val="00A05916"/>
    <w:rsid w:val="00A05A64"/>
    <w:rsid w:val="00A05B22"/>
    <w:rsid w:val="00A05B5B"/>
    <w:rsid w:val="00A05D7D"/>
    <w:rsid w:val="00A05E5C"/>
    <w:rsid w:val="00A05FD1"/>
    <w:rsid w:val="00A06B05"/>
    <w:rsid w:val="00A06B12"/>
    <w:rsid w:val="00A06B30"/>
    <w:rsid w:val="00A06F51"/>
    <w:rsid w:val="00A06FE1"/>
    <w:rsid w:val="00A07094"/>
    <w:rsid w:val="00A07162"/>
    <w:rsid w:val="00A07397"/>
    <w:rsid w:val="00A07527"/>
    <w:rsid w:val="00A075BF"/>
    <w:rsid w:val="00A075DD"/>
    <w:rsid w:val="00A07A68"/>
    <w:rsid w:val="00A07BB4"/>
    <w:rsid w:val="00A07CFA"/>
    <w:rsid w:val="00A07F79"/>
    <w:rsid w:val="00A10267"/>
    <w:rsid w:val="00A10287"/>
    <w:rsid w:val="00A10315"/>
    <w:rsid w:val="00A103BF"/>
    <w:rsid w:val="00A1072C"/>
    <w:rsid w:val="00A10B6D"/>
    <w:rsid w:val="00A10B9D"/>
    <w:rsid w:val="00A10D29"/>
    <w:rsid w:val="00A10DD7"/>
    <w:rsid w:val="00A11011"/>
    <w:rsid w:val="00A11374"/>
    <w:rsid w:val="00A1192D"/>
    <w:rsid w:val="00A11A81"/>
    <w:rsid w:val="00A11A9D"/>
    <w:rsid w:val="00A11DA2"/>
    <w:rsid w:val="00A11F84"/>
    <w:rsid w:val="00A1261E"/>
    <w:rsid w:val="00A12944"/>
    <w:rsid w:val="00A12A31"/>
    <w:rsid w:val="00A12E0E"/>
    <w:rsid w:val="00A12E9C"/>
    <w:rsid w:val="00A130FC"/>
    <w:rsid w:val="00A13358"/>
    <w:rsid w:val="00A135C9"/>
    <w:rsid w:val="00A13771"/>
    <w:rsid w:val="00A13E32"/>
    <w:rsid w:val="00A13E9B"/>
    <w:rsid w:val="00A13F6E"/>
    <w:rsid w:val="00A141AB"/>
    <w:rsid w:val="00A14BA3"/>
    <w:rsid w:val="00A14D9D"/>
    <w:rsid w:val="00A14E5E"/>
    <w:rsid w:val="00A151A7"/>
    <w:rsid w:val="00A1529C"/>
    <w:rsid w:val="00A15387"/>
    <w:rsid w:val="00A15655"/>
    <w:rsid w:val="00A15E4F"/>
    <w:rsid w:val="00A16339"/>
    <w:rsid w:val="00A167DE"/>
    <w:rsid w:val="00A1689C"/>
    <w:rsid w:val="00A1691C"/>
    <w:rsid w:val="00A16BB0"/>
    <w:rsid w:val="00A171CB"/>
    <w:rsid w:val="00A17298"/>
    <w:rsid w:val="00A17363"/>
    <w:rsid w:val="00A17CA3"/>
    <w:rsid w:val="00A2005C"/>
    <w:rsid w:val="00A201AD"/>
    <w:rsid w:val="00A20291"/>
    <w:rsid w:val="00A20397"/>
    <w:rsid w:val="00A2076A"/>
    <w:rsid w:val="00A20D51"/>
    <w:rsid w:val="00A210E8"/>
    <w:rsid w:val="00A21467"/>
    <w:rsid w:val="00A219F8"/>
    <w:rsid w:val="00A22067"/>
    <w:rsid w:val="00A222C2"/>
    <w:rsid w:val="00A22450"/>
    <w:rsid w:val="00A22830"/>
    <w:rsid w:val="00A22B64"/>
    <w:rsid w:val="00A22D7C"/>
    <w:rsid w:val="00A22DEC"/>
    <w:rsid w:val="00A22EEF"/>
    <w:rsid w:val="00A230D6"/>
    <w:rsid w:val="00A23984"/>
    <w:rsid w:val="00A243C2"/>
    <w:rsid w:val="00A2462A"/>
    <w:rsid w:val="00A24A96"/>
    <w:rsid w:val="00A24BDC"/>
    <w:rsid w:val="00A24CB7"/>
    <w:rsid w:val="00A24E07"/>
    <w:rsid w:val="00A24FE2"/>
    <w:rsid w:val="00A250E6"/>
    <w:rsid w:val="00A25185"/>
    <w:rsid w:val="00A258A8"/>
    <w:rsid w:val="00A259D1"/>
    <w:rsid w:val="00A261DE"/>
    <w:rsid w:val="00A263F9"/>
    <w:rsid w:val="00A26505"/>
    <w:rsid w:val="00A266B6"/>
    <w:rsid w:val="00A2697D"/>
    <w:rsid w:val="00A26B9E"/>
    <w:rsid w:val="00A26C3E"/>
    <w:rsid w:val="00A270BC"/>
    <w:rsid w:val="00A271A3"/>
    <w:rsid w:val="00A274CE"/>
    <w:rsid w:val="00A276AA"/>
    <w:rsid w:val="00A27CF4"/>
    <w:rsid w:val="00A30025"/>
    <w:rsid w:val="00A30704"/>
    <w:rsid w:val="00A307A9"/>
    <w:rsid w:val="00A30915"/>
    <w:rsid w:val="00A30935"/>
    <w:rsid w:val="00A30983"/>
    <w:rsid w:val="00A30C6E"/>
    <w:rsid w:val="00A30E69"/>
    <w:rsid w:val="00A31574"/>
    <w:rsid w:val="00A315E3"/>
    <w:rsid w:val="00A31B70"/>
    <w:rsid w:val="00A32064"/>
    <w:rsid w:val="00A3215B"/>
    <w:rsid w:val="00A325AD"/>
    <w:rsid w:val="00A32627"/>
    <w:rsid w:val="00A3294E"/>
    <w:rsid w:val="00A32B06"/>
    <w:rsid w:val="00A32C77"/>
    <w:rsid w:val="00A33386"/>
    <w:rsid w:val="00A33425"/>
    <w:rsid w:val="00A336FE"/>
    <w:rsid w:val="00A339B6"/>
    <w:rsid w:val="00A33DAD"/>
    <w:rsid w:val="00A33EB8"/>
    <w:rsid w:val="00A34020"/>
    <w:rsid w:val="00A34027"/>
    <w:rsid w:val="00A34D6F"/>
    <w:rsid w:val="00A35024"/>
    <w:rsid w:val="00A355D8"/>
    <w:rsid w:val="00A355F9"/>
    <w:rsid w:val="00A358CE"/>
    <w:rsid w:val="00A35E0F"/>
    <w:rsid w:val="00A361B7"/>
    <w:rsid w:val="00A363EF"/>
    <w:rsid w:val="00A369A0"/>
    <w:rsid w:val="00A36DB7"/>
    <w:rsid w:val="00A37305"/>
    <w:rsid w:val="00A375E1"/>
    <w:rsid w:val="00A40114"/>
    <w:rsid w:val="00A40469"/>
    <w:rsid w:val="00A40B51"/>
    <w:rsid w:val="00A40E6C"/>
    <w:rsid w:val="00A40F7D"/>
    <w:rsid w:val="00A4154D"/>
    <w:rsid w:val="00A41600"/>
    <w:rsid w:val="00A4175E"/>
    <w:rsid w:val="00A41E92"/>
    <w:rsid w:val="00A420E1"/>
    <w:rsid w:val="00A4230A"/>
    <w:rsid w:val="00A423A6"/>
    <w:rsid w:val="00A4260B"/>
    <w:rsid w:val="00A4270B"/>
    <w:rsid w:val="00A42C0C"/>
    <w:rsid w:val="00A42C22"/>
    <w:rsid w:val="00A436BE"/>
    <w:rsid w:val="00A43AC8"/>
    <w:rsid w:val="00A43BA9"/>
    <w:rsid w:val="00A43BC3"/>
    <w:rsid w:val="00A440D8"/>
    <w:rsid w:val="00A44426"/>
    <w:rsid w:val="00A44570"/>
    <w:rsid w:val="00A4486B"/>
    <w:rsid w:val="00A44902"/>
    <w:rsid w:val="00A44927"/>
    <w:rsid w:val="00A44B08"/>
    <w:rsid w:val="00A44BB7"/>
    <w:rsid w:val="00A44FB8"/>
    <w:rsid w:val="00A45323"/>
    <w:rsid w:val="00A4539E"/>
    <w:rsid w:val="00A453AE"/>
    <w:rsid w:val="00A45601"/>
    <w:rsid w:val="00A45625"/>
    <w:rsid w:val="00A458DA"/>
    <w:rsid w:val="00A4595A"/>
    <w:rsid w:val="00A459A8"/>
    <w:rsid w:val="00A45AE4"/>
    <w:rsid w:val="00A46046"/>
    <w:rsid w:val="00A46439"/>
    <w:rsid w:val="00A464A3"/>
    <w:rsid w:val="00A4662B"/>
    <w:rsid w:val="00A4666D"/>
    <w:rsid w:val="00A467F4"/>
    <w:rsid w:val="00A468B1"/>
    <w:rsid w:val="00A46C09"/>
    <w:rsid w:val="00A46CFA"/>
    <w:rsid w:val="00A47170"/>
    <w:rsid w:val="00A474C4"/>
    <w:rsid w:val="00A47B90"/>
    <w:rsid w:val="00A506E4"/>
    <w:rsid w:val="00A507A9"/>
    <w:rsid w:val="00A50C89"/>
    <w:rsid w:val="00A50FBD"/>
    <w:rsid w:val="00A5103E"/>
    <w:rsid w:val="00A510B2"/>
    <w:rsid w:val="00A51374"/>
    <w:rsid w:val="00A514D7"/>
    <w:rsid w:val="00A5165A"/>
    <w:rsid w:val="00A51882"/>
    <w:rsid w:val="00A51995"/>
    <w:rsid w:val="00A51A43"/>
    <w:rsid w:val="00A51BF4"/>
    <w:rsid w:val="00A51C7B"/>
    <w:rsid w:val="00A51FF8"/>
    <w:rsid w:val="00A521ED"/>
    <w:rsid w:val="00A52811"/>
    <w:rsid w:val="00A52C06"/>
    <w:rsid w:val="00A52D66"/>
    <w:rsid w:val="00A5306C"/>
    <w:rsid w:val="00A532F2"/>
    <w:rsid w:val="00A5380E"/>
    <w:rsid w:val="00A53A62"/>
    <w:rsid w:val="00A53B06"/>
    <w:rsid w:val="00A53E91"/>
    <w:rsid w:val="00A53FDF"/>
    <w:rsid w:val="00A54843"/>
    <w:rsid w:val="00A54DE5"/>
    <w:rsid w:val="00A54EB7"/>
    <w:rsid w:val="00A551E1"/>
    <w:rsid w:val="00A5522F"/>
    <w:rsid w:val="00A55454"/>
    <w:rsid w:val="00A55516"/>
    <w:rsid w:val="00A558AD"/>
    <w:rsid w:val="00A55940"/>
    <w:rsid w:val="00A55B3E"/>
    <w:rsid w:val="00A55D50"/>
    <w:rsid w:val="00A55DF0"/>
    <w:rsid w:val="00A55E93"/>
    <w:rsid w:val="00A55F46"/>
    <w:rsid w:val="00A560C8"/>
    <w:rsid w:val="00A56236"/>
    <w:rsid w:val="00A56346"/>
    <w:rsid w:val="00A56406"/>
    <w:rsid w:val="00A5646F"/>
    <w:rsid w:val="00A566BD"/>
    <w:rsid w:val="00A56D28"/>
    <w:rsid w:val="00A56DBB"/>
    <w:rsid w:val="00A56FF1"/>
    <w:rsid w:val="00A57388"/>
    <w:rsid w:val="00A573A1"/>
    <w:rsid w:val="00A57B1B"/>
    <w:rsid w:val="00A57E75"/>
    <w:rsid w:val="00A601B2"/>
    <w:rsid w:val="00A6053E"/>
    <w:rsid w:val="00A608E6"/>
    <w:rsid w:val="00A60A9E"/>
    <w:rsid w:val="00A60B6F"/>
    <w:rsid w:val="00A611D3"/>
    <w:rsid w:val="00A6129A"/>
    <w:rsid w:val="00A6180F"/>
    <w:rsid w:val="00A61B28"/>
    <w:rsid w:val="00A61DB0"/>
    <w:rsid w:val="00A621D2"/>
    <w:rsid w:val="00A625BC"/>
    <w:rsid w:val="00A625D9"/>
    <w:rsid w:val="00A625F6"/>
    <w:rsid w:val="00A62E96"/>
    <w:rsid w:val="00A62FD4"/>
    <w:rsid w:val="00A630D1"/>
    <w:rsid w:val="00A63BA6"/>
    <w:rsid w:val="00A6440E"/>
    <w:rsid w:val="00A645F6"/>
    <w:rsid w:val="00A648B2"/>
    <w:rsid w:val="00A649BD"/>
    <w:rsid w:val="00A64B2B"/>
    <w:rsid w:val="00A64E94"/>
    <w:rsid w:val="00A65144"/>
    <w:rsid w:val="00A656FC"/>
    <w:rsid w:val="00A65A10"/>
    <w:rsid w:val="00A66183"/>
    <w:rsid w:val="00A661EE"/>
    <w:rsid w:val="00A667D7"/>
    <w:rsid w:val="00A667FF"/>
    <w:rsid w:val="00A66A9C"/>
    <w:rsid w:val="00A6710A"/>
    <w:rsid w:val="00A673D7"/>
    <w:rsid w:val="00A67611"/>
    <w:rsid w:val="00A676D9"/>
    <w:rsid w:val="00A677C7"/>
    <w:rsid w:val="00A677CD"/>
    <w:rsid w:val="00A67A3C"/>
    <w:rsid w:val="00A67B35"/>
    <w:rsid w:val="00A67BA8"/>
    <w:rsid w:val="00A67C37"/>
    <w:rsid w:val="00A70180"/>
    <w:rsid w:val="00A702A5"/>
    <w:rsid w:val="00A7043B"/>
    <w:rsid w:val="00A70532"/>
    <w:rsid w:val="00A709B8"/>
    <w:rsid w:val="00A70C60"/>
    <w:rsid w:val="00A70D59"/>
    <w:rsid w:val="00A714CC"/>
    <w:rsid w:val="00A71589"/>
    <w:rsid w:val="00A71765"/>
    <w:rsid w:val="00A717A3"/>
    <w:rsid w:val="00A719A6"/>
    <w:rsid w:val="00A71A06"/>
    <w:rsid w:val="00A71BCB"/>
    <w:rsid w:val="00A71D3D"/>
    <w:rsid w:val="00A71E5A"/>
    <w:rsid w:val="00A721A1"/>
    <w:rsid w:val="00A7251C"/>
    <w:rsid w:val="00A7267A"/>
    <w:rsid w:val="00A72841"/>
    <w:rsid w:val="00A72DEC"/>
    <w:rsid w:val="00A72E33"/>
    <w:rsid w:val="00A72FE5"/>
    <w:rsid w:val="00A7303D"/>
    <w:rsid w:val="00A73249"/>
    <w:rsid w:val="00A733D8"/>
    <w:rsid w:val="00A7340B"/>
    <w:rsid w:val="00A73552"/>
    <w:rsid w:val="00A738EF"/>
    <w:rsid w:val="00A739CF"/>
    <w:rsid w:val="00A73A23"/>
    <w:rsid w:val="00A73E09"/>
    <w:rsid w:val="00A73EBD"/>
    <w:rsid w:val="00A740DA"/>
    <w:rsid w:val="00A744B2"/>
    <w:rsid w:val="00A747D9"/>
    <w:rsid w:val="00A74B63"/>
    <w:rsid w:val="00A74CB4"/>
    <w:rsid w:val="00A74D2C"/>
    <w:rsid w:val="00A7520C"/>
    <w:rsid w:val="00A7571E"/>
    <w:rsid w:val="00A75771"/>
    <w:rsid w:val="00A75DAD"/>
    <w:rsid w:val="00A75FFF"/>
    <w:rsid w:val="00A760AB"/>
    <w:rsid w:val="00A7611A"/>
    <w:rsid w:val="00A76239"/>
    <w:rsid w:val="00A763D9"/>
    <w:rsid w:val="00A76601"/>
    <w:rsid w:val="00A76F31"/>
    <w:rsid w:val="00A76F44"/>
    <w:rsid w:val="00A7731B"/>
    <w:rsid w:val="00A77AEC"/>
    <w:rsid w:val="00A77B50"/>
    <w:rsid w:val="00A800E0"/>
    <w:rsid w:val="00A80666"/>
    <w:rsid w:val="00A80683"/>
    <w:rsid w:val="00A80797"/>
    <w:rsid w:val="00A81053"/>
    <w:rsid w:val="00A81363"/>
    <w:rsid w:val="00A814A0"/>
    <w:rsid w:val="00A815D3"/>
    <w:rsid w:val="00A817C6"/>
    <w:rsid w:val="00A81988"/>
    <w:rsid w:val="00A81BA2"/>
    <w:rsid w:val="00A81C15"/>
    <w:rsid w:val="00A81D96"/>
    <w:rsid w:val="00A82424"/>
    <w:rsid w:val="00A826D1"/>
    <w:rsid w:val="00A82960"/>
    <w:rsid w:val="00A82AA2"/>
    <w:rsid w:val="00A8304F"/>
    <w:rsid w:val="00A8312C"/>
    <w:rsid w:val="00A831DB"/>
    <w:rsid w:val="00A833D0"/>
    <w:rsid w:val="00A83A54"/>
    <w:rsid w:val="00A83A5F"/>
    <w:rsid w:val="00A8404B"/>
    <w:rsid w:val="00A843DB"/>
    <w:rsid w:val="00A84572"/>
    <w:rsid w:val="00A8463C"/>
    <w:rsid w:val="00A84657"/>
    <w:rsid w:val="00A84822"/>
    <w:rsid w:val="00A84A9C"/>
    <w:rsid w:val="00A84E88"/>
    <w:rsid w:val="00A84F1F"/>
    <w:rsid w:val="00A853E9"/>
    <w:rsid w:val="00A85AB0"/>
    <w:rsid w:val="00A85BF4"/>
    <w:rsid w:val="00A85F58"/>
    <w:rsid w:val="00A85F67"/>
    <w:rsid w:val="00A86465"/>
    <w:rsid w:val="00A86900"/>
    <w:rsid w:val="00A869C9"/>
    <w:rsid w:val="00A86A7E"/>
    <w:rsid w:val="00A86F37"/>
    <w:rsid w:val="00A8709E"/>
    <w:rsid w:val="00A87691"/>
    <w:rsid w:val="00A87AB4"/>
    <w:rsid w:val="00A90563"/>
    <w:rsid w:val="00A905E9"/>
    <w:rsid w:val="00A90816"/>
    <w:rsid w:val="00A90907"/>
    <w:rsid w:val="00A90E76"/>
    <w:rsid w:val="00A9104E"/>
    <w:rsid w:val="00A91136"/>
    <w:rsid w:val="00A918BE"/>
    <w:rsid w:val="00A91B60"/>
    <w:rsid w:val="00A91B83"/>
    <w:rsid w:val="00A92052"/>
    <w:rsid w:val="00A92992"/>
    <w:rsid w:val="00A92E2E"/>
    <w:rsid w:val="00A9303B"/>
    <w:rsid w:val="00A93275"/>
    <w:rsid w:val="00A932B7"/>
    <w:rsid w:val="00A93606"/>
    <w:rsid w:val="00A9388B"/>
    <w:rsid w:val="00A93B91"/>
    <w:rsid w:val="00A9424F"/>
    <w:rsid w:val="00A94597"/>
    <w:rsid w:val="00A9465B"/>
    <w:rsid w:val="00A94674"/>
    <w:rsid w:val="00A94752"/>
    <w:rsid w:val="00A94902"/>
    <w:rsid w:val="00A94F19"/>
    <w:rsid w:val="00A94F2F"/>
    <w:rsid w:val="00A961A8"/>
    <w:rsid w:val="00A96282"/>
    <w:rsid w:val="00A962C9"/>
    <w:rsid w:val="00A96303"/>
    <w:rsid w:val="00A96559"/>
    <w:rsid w:val="00A965C4"/>
    <w:rsid w:val="00A96641"/>
    <w:rsid w:val="00A96FC5"/>
    <w:rsid w:val="00A971F1"/>
    <w:rsid w:val="00A971FD"/>
    <w:rsid w:val="00AA000E"/>
    <w:rsid w:val="00AA0496"/>
    <w:rsid w:val="00AA05D5"/>
    <w:rsid w:val="00AA061D"/>
    <w:rsid w:val="00AA0C45"/>
    <w:rsid w:val="00AA0FD2"/>
    <w:rsid w:val="00AA1358"/>
    <w:rsid w:val="00AA1376"/>
    <w:rsid w:val="00AA2028"/>
    <w:rsid w:val="00AA20FB"/>
    <w:rsid w:val="00AA23E1"/>
    <w:rsid w:val="00AA2446"/>
    <w:rsid w:val="00AA2603"/>
    <w:rsid w:val="00AA28B5"/>
    <w:rsid w:val="00AA29C7"/>
    <w:rsid w:val="00AA30CA"/>
    <w:rsid w:val="00AA316D"/>
    <w:rsid w:val="00AA361A"/>
    <w:rsid w:val="00AA3873"/>
    <w:rsid w:val="00AA3DF9"/>
    <w:rsid w:val="00AA4512"/>
    <w:rsid w:val="00AA45D5"/>
    <w:rsid w:val="00AA46A4"/>
    <w:rsid w:val="00AA48B2"/>
    <w:rsid w:val="00AA4A20"/>
    <w:rsid w:val="00AA4BFF"/>
    <w:rsid w:val="00AA5012"/>
    <w:rsid w:val="00AA5398"/>
    <w:rsid w:val="00AA5895"/>
    <w:rsid w:val="00AA5A0C"/>
    <w:rsid w:val="00AA6112"/>
    <w:rsid w:val="00AA66E9"/>
    <w:rsid w:val="00AA6A3A"/>
    <w:rsid w:val="00AA6ECA"/>
    <w:rsid w:val="00AA71F6"/>
    <w:rsid w:val="00AA724B"/>
    <w:rsid w:val="00AA7B8D"/>
    <w:rsid w:val="00AA7BA5"/>
    <w:rsid w:val="00AA7D04"/>
    <w:rsid w:val="00AA7DC7"/>
    <w:rsid w:val="00AB02B3"/>
    <w:rsid w:val="00AB0836"/>
    <w:rsid w:val="00AB0A96"/>
    <w:rsid w:val="00AB0ACF"/>
    <w:rsid w:val="00AB0EC8"/>
    <w:rsid w:val="00AB0FCC"/>
    <w:rsid w:val="00AB1831"/>
    <w:rsid w:val="00AB18C2"/>
    <w:rsid w:val="00AB19FA"/>
    <w:rsid w:val="00AB1E22"/>
    <w:rsid w:val="00AB2201"/>
    <w:rsid w:val="00AB22FB"/>
    <w:rsid w:val="00AB27AD"/>
    <w:rsid w:val="00AB2D05"/>
    <w:rsid w:val="00AB2DA7"/>
    <w:rsid w:val="00AB3463"/>
    <w:rsid w:val="00AB37CE"/>
    <w:rsid w:val="00AB3BD0"/>
    <w:rsid w:val="00AB3C19"/>
    <w:rsid w:val="00AB3D11"/>
    <w:rsid w:val="00AB3E74"/>
    <w:rsid w:val="00AB43D6"/>
    <w:rsid w:val="00AB4723"/>
    <w:rsid w:val="00AB4A4E"/>
    <w:rsid w:val="00AB4B89"/>
    <w:rsid w:val="00AB50E0"/>
    <w:rsid w:val="00AB593A"/>
    <w:rsid w:val="00AB5AD2"/>
    <w:rsid w:val="00AB60AE"/>
    <w:rsid w:val="00AB6275"/>
    <w:rsid w:val="00AB678E"/>
    <w:rsid w:val="00AB6CB2"/>
    <w:rsid w:val="00AB749E"/>
    <w:rsid w:val="00AB7775"/>
    <w:rsid w:val="00AB7898"/>
    <w:rsid w:val="00AB797F"/>
    <w:rsid w:val="00AC0375"/>
    <w:rsid w:val="00AC03B9"/>
    <w:rsid w:val="00AC03CC"/>
    <w:rsid w:val="00AC0539"/>
    <w:rsid w:val="00AC0DB1"/>
    <w:rsid w:val="00AC112F"/>
    <w:rsid w:val="00AC131E"/>
    <w:rsid w:val="00AC143F"/>
    <w:rsid w:val="00AC15F3"/>
    <w:rsid w:val="00AC1A3F"/>
    <w:rsid w:val="00AC1B6C"/>
    <w:rsid w:val="00AC1D71"/>
    <w:rsid w:val="00AC212D"/>
    <w:rsid w:val="00AC233B"/>
    <w:rsid w:val="00AC246F"/>
    <w:rsid w:val="00AC25EE"/>
    <w:rsid w:val="00AC2697"/>
    <w:rsid w:val="00AC26B0"/>
    <w:rsid w:val="00AC2724"/>
    <w:rsid w:val="00AC2B85"/>
    <w:rsid w:val="00AC2E0A"/>
    <w:rsid w:val="00AC2F63"/>
    <w:rsid w:val="00AC3284"/>
    <w:rsid w:val="00AC3B8E"/>
    <w:rsid w:val="00AC47D6"/>
    <w:rsid w:val="00AC48B3"/>
    <w:rsid w:val="00AC54C1"/>
    <w:rsid w:val="00AC5580"/>
    <w:rsid w:val="00AC561A"/>
    <w:rsid w:val="00AC56EC"/>
    <w:rsid w:val="00AC61C6"/>
    <w:rsid w:val="00AC63E5"/>
    <w:rsid w:val="00AC6A26"/>
    <w:rsid w:val="00AC6D09"/>
    <w:rsid w:val="00AC714A"/>
    <w:rsid w:val="00AC71BF"/>
    <w:rsid w:val="00AC72BE"/>
    <w:rsid w:val="00AC745A"/>
    <w:rsid w:val="00AC79AC"/>
    <w:rsid w:val="00AD0446"/>
    <w:rsid w:val="00AD045C"/>
    <w:rsid w:val="00AD07F0"/>
    <w:rsid w:val="00AD08E2"/>
    <w:rsid w:val="00AD0A2E"/>
    <w:rsid w:val="00AD118D"/>
    <w:rsid w:val="00AD12AA"/>
    <w:rsid w:val="00AD14A6"/>
    <w:rsid w:val="00AD1500"/>
    <w:rsid w:val="00AD179D"/>
    <w:rsid w:val="00AD17FC"/>
    <w:rsid w:val="00AD187F"/>
    <w:rsid w:val="00AD1C6E"/>
    <w:rsid w:val="00AD2B0D"/>
    <w:rsid w:val="00AD2E41"/>
    <w:rsid w:val="00AD34A9"/>
    <w:rsid w:val="00AD370F"/>
    <w:rsid w:val="00AD3D9E"/>
    <w:rsid w:val="00AD3F50"/>
    <w:rsid w:val="00AD41FB"/>
    <w:rsid w:val="00AD421F"/>
    <w:rsid w:val="00AD42FC"/>
    <w:rsid w:val="00AD49B4"/>
    <w:rsid w:val="00AD4A05"/>
    <w:rsid w:val="00AD4A81"/>
    <w:rsid w:val="00AD50B8"/>
    <w:rsid w:val="00AD5106"/>
    <w:rsid w:val="00AD5D34"/>
    <w:rsid w:val="00AD6139"/>
    <w:rsid w:val="00AD67B6"/>
    <w:rsid w:val="00AD6E50"/>
    <w:rsid w:val="00AD6EB8"/>
    <w:rsid w:val="00AD6FA8"/>
    <w:rsid w:val="00AD7017"/>
    <w:rsid w:val="00AD722E"/>
    <w:rsid w:val="00AD7248"/>
    <w:rsid w:val="00AD78D6"/>
    <w:rsid w:val="00AD79D6"/>
    <w:rsid w:val="00AD7A7E"/>
    <w:rsid w:val="00AD7B9F"/>
    <w:rsid w:val="00AE02CD"/>
    <w:rsid w:val="00AE03D3"/>
    <w:rsid w:val="00AE0485"/>
    <w:rsid w:val="00AE0E3B"/>
    <w:rsid w:val="00AE0EEB"/>
    <w:rsid w:val="00AE0FA2"/>
    <w:rsid w:val="00AE11FB"/>
    <w:rsid w:val="00AE131A"/>
    <w:rsid w:val="00AE176F"/>
    <w:rsid w:val="00AE1AF4"/>
    <w:rsid w:val="00AE1F1E"/>
    <w:rsid w:val="00AE2125"/>
    <w:rsid w:val="00AE260F"/>
    <w:rsid w:val="00AE2707"/>
    <w:rsid w:val="00AE2BA2"/>
    <w:rsid w:val="00AE2DC7"/>
    <w:rsid w:val="00AE364D"/>
    <w:rsid w:val="00AE38FF"/>
    <w:rsid w:val="00AE3AC4"/>
    <w:rsid w:val="00AE3B8F"/>
    <w:rsid w:val="00AE3D8D"/>
    <w:rsid w:val="00AE404F"/>
    <w:rsid w:val="00AE4344"/>
    <w:rsid w:val="00AE436F"/>
    <w:rsid w:val="00AE4463"/>
    <w:rsid w:val="00AE4478"/>
    <w:rsid w:val="00AE48FB"/>
    <w:rsid w:val="00AE4A0D"/>
    <w:rsid w:val="00AE4D14"/>
    <w:rsid w:val="00AE4E09"/>
    <w:rsid w:val="00AE4F6B"/>
    <w:rsid w:val="00AE535B"/>
    <w:rsid w:val="00AE53E5"/>
    <w:rsid w:val="00AE5632"/>
    <w:rsid w:val="00AE5C74"/>
    <w:rsid w:val="00AE6182"/>
    <w:rsid w:val="00AE6704"/>
    <w:rsid w:val="00AE6800"/>
    <w:rsid w:val="00AE6D58"/>
    <w:rsid w:val="00AE6EB4"/>
    <w:rsid w:val="00AE6EDA"/>
    <w:rsid w:val="00AE6F7D"/>
    <w:rsid w:val="00AF0344"/>
    <w:rsid w:val="00AF04F6"/>
    <w:rsid w:val="00AF0C1D"/>
    <w:rsid w:val="00AF0C8C"/>
    <w:rsid w:val="00AF0D33"/>
    <w:rsid w:val="00AF0E1D"/>
    <w:rsid w:val="00AF10B8"/>
    <w:rsid w:val="00AF1438"/>
    <w:rsid w:val="00AF169B"/>
    <w:rsid w:val="00AF18AF"/>
    <w:rsid w:val="00AF1980"/>
    <w:rsid w:val="00AF205E"/>
    <w:rsid w:val="00AF20AF"/>
    <w:rsid w:val="00AF2186"/>
    <w:rsid w:val="00AF225E"/>
    <w:rsid w:val="00AF243B"/>
    <w:rsid w:val="00AF24EC"/>
    <w:rsid w:val="00AF28B3"/>
    <w:rsid w:val="00AF2914"/>
    <w:rsid w:val="00AF2D8A"/>
    <w:rsid w:val="00AF3569"/>
    <w:rsid w:val="00AF3762"/>
    <w:rsid w:val="00AF3DFF"/>
    <w:rsid w:val="00AF3F16"/>
    <w:rsid w:val="00AF4291"/>
    <w:rsid w:val="00AF448F"/>
    <w:rsid w:val="00AF473C"/>
    <w:rsid w:val="00AF4C3C"/>
    <w:rsid w:val="00AF4DB2"/>
    <w:rsid w:val="00AF4DDC"/>
    <w:rsid w:val="00AF4E07"/>
    <w:rsid w:val="00AF573B"/>
    <w:rsid w:val="00AF5895"/>
    <w:rsid w:val="00AF59B8"/>
    <w:rsid w:val="00AF5E41"/>
    <w:rsid w:val="00AF6C03"/>
    <w:rsid w:val="00AF747E"/>
    <w:rsid w:val="00AF7873"/>
    <w:rsid w:val="00AF7A1F"/>
    <w:rsid w:val="00B0018E"/>
    <w:rsid w:val="00B004D8"/>
    <w:rsid w:val="00B0052E"/>
    <w:rsid w:val="00B008BD"/>
    <w:rsid w:val="00B0094D"/>
    <w:rsid w:val="00B00C70"/>
    <w:rsid w:val="00B00E8C"/>
    <w:rsid w:val="00B00EDB"/>
    <w:rsid w:val="00B01793"/>
    <w:rsid w:val="00B01CB0"/>
    <w:rsid w:val="00B02378"/>
    <w:rsid w:val="00B02444"/>
    <w:rsid w:val="00B028BE"/>
    <w:rsid w:val="00B03510"/>
    <w:rsid w:val="00B03C93"/>
    <w:rsid w:val="00B03FD1"/>
    <w:rsid w:val="00B04285"/>
    <w:rsid w:val="00B047F2"/>
    <w:rsid w:val="00B04F4C"/>
    <w:rsid w:val="00B05004"/>
    <w:rsid w:val="00B0541A"/>
    <w:rsid w:val="00B05A81"/>
    <w:rsid w:val="00B05C8A"/>
    <w:rsid w:val="00B05CEB"/>
    <w:rsid w:val="00B05F32"/>
    <w:rsid w:val="00B0699A"/>
    <w:rsid w:val="00B06B1E"/>
    <w:rsid w:val="00B06C13"/>
    <w:rsid w:val="00B06E2E"/>
    <w:rsid w:val="00B06E7D"/>
    <w:rsid w:val="00B07288"/>
    <w:rsid w:val="00B07850"/>
    <w:rsid w:val="00B0789A"/>
    <w:rsid w:val="00B078CF"/>
    <w:rsid w:val="00B0792A"/>
    <w:rsid w:val="00B07C9E"/>
    <w:rsid w:val="00B07EFA"/>
    <w:rsid w:val="00B07FDF"/>
    <w:rsid w:val="00B1014F"/>
    <w:rsid w:val="00B10810"/>
    <w:rsid w:val="00B11070"/>
    <w:rsid w:val="00B116BA"/>
    <w:rsid w:val="00B11A54"/>
    <w:rsid w:val="00B11C68"/>
    <w:rsid w:val="00B12136"/>
    <w:rsid w:val="00B1223C"/>
    <w:rsid w:val="00B124B1"/>
    <w:rsid w:val="00B1272C"/>
    <w:rsid w:val="00B12742"/>
    <w:rsid w:val="00B128DE"/>
    <w:rsid w:val="00B129D8"/>
    <w:rsid w:val="00B12F93"/>
    <w:rsid w:val="00B132CE"/>
    <w:rsid w:val="00B1368D"/>
    <w:rsid w:val="00B13963"/>
    <w:rsid w:val="00B13993"/>
    <w:rsid w:val="00B13BFB"/>
    <w:rsid w:val="00B14612"/>
    <w:rsid w:val="00B14B0B"/>
    <w:rsid w:val="00B14D2B"/>
    <w:rsid w:val="00B15353"/>
    <w:rsid w:val="00B1535A"/>
    <w:rsid w:val="00B159C0"/>
    <w:rsid w:val="00B15AC4"/>
    <w:rsid w:val="00B15C3F"/>
    <w:rsid w:val="00B15F3C"/>
    <w:rsid w:val="00B16198"/>
    <w:rsid w:val="00B1623B"/>
    <w:rsid w:val="00B16CEA"/>
    <w:rsid w:val="00B16D62"/>
    <w:rsid w:val="00B16FB0"/>
    <w:rsid w:val="00B1726A"/>
    <w:rsid w:val="00B17430"/>
    <w:rsid w:val="00B17FAB"/>
    <w:rsid w:val="00B17FF8"/>
    <w:rsid w:val="00B200DB"/>
    <w:rsid w:val="00B20196"/>
    <w:rsid w:val="00B20ACF"/>
    <w:rsid w:val="00B210C0"/>
    <w:rsid w:val="00B216BF"/>
    <w:rsid w:val="00B21F81"/>
    <w:rsid w:val="00B22027"/>
    <w:rsid w:val="00B22596"/>
    <w:rsid w:val="00B22A13"/>
    <w:rsid w:val="00B22B46"/>
    <w:rsid w:val="00B22C64"/>
    <w:rsid w:val="00B22EEC"/>
    <w:rsid w:val="00B22FCE"/>
    <w:rsid w:val="00B231A7"/>
    <w:rsid w:val="00B23237"/>
    <w:rsid w:val="00B2338C"/>
    <w:rsid w:val="00B236CE"/>
    <w:rsid w:val="00B23853"/>
    <w:rsid w:val="00B23A1A"/>
    <w:rsid w:val="00B23D0F"/>
    <w:rsid w:val="00B23F6B"/>
    <w:rsid w:val="00B2423C"/>
    <w:rsid w:val="00B2488D"/>
    <w:rsid w:val="00B24937"/>
    <w:rsid w:val="00B24B61"/>
    <w:rsid w:val="00B24F97"/>
    <w:rsid w:val="00B2526A"/>
    <w:rsid w:val="00B25368"/>
    <w:rsid w:val="00B2554F"/>
    <w:rsid w:val="00B257B8"/>
    <w:rsid w:val="00B258A4"/>
    <w:rsid w:val="00B25FA6"/>
    <w:rsid w:val="00B260B2"/>
    <w:rsid w:val="00B26A3E"/>
    <w:rsid w:val="00B26D25"/>
    <w:rsid w:val="00B26D89"/>
    <w:rsid w:val="00B27049"/>
    <w:rsid w:val="00B271CE"/>
    <w:rsid w:val="00B27597"/>
    <w:rsid w:val="00B27A99"/>
    <w:rsid w:val="00B27E74"/>
    <w:rsid w:val="00B303B7"/>
    <w:rsid w:val="00B30425"/>
    <w:rsid w:val="00B3060E"/>
    <w:rsid w:val="00B307FB"/>
    <w:rsid w:val="00B30C98"/>
    <w:rsid w:val="00B30F3B"/>
    <w:rsid w:val="00B3174B"/>
    <w:rsid w:val="00B319AD"/>
    <w:rsid w:val="00B31A1D"/>
    <w:rsid w:val="00B31ACB"/>
    <w:rsid w:val="00B31E7C"/>
    <w:rsid w:val="00B3251B"/>
    <w:rsid w:val="00B32794"/>
    <w:rsid w:val="00B32A77"/>
    <w:rsid w:val="00B32E11"/>
    <w:rsid w:val="00B32EEC"/>
    <w:rsid w:val="00B330E9"/>
    <w:rsid w:val="00B3319A"/>
    <w:rsid w:val="00B332AD"/>
    <w:rsid w:val="00B3341A"/>
    <w:rsid w:val="00B334B6"/>
    <w:rsid w:val="00B337B3"/>
    <w:rsid w:val="00B340EA"/>
    <w:rsid w:val="00B34341"/>
    <w:rsid w:val="00B348B1"/>
    <w:rsid w:val="00B3499F"/>
    <w:rsid w:val="00B35098"/>
    <w:rsid w:val="00B3515B"/>
    <w:rsid w:val="00B35558"/>
    <w:rsid w:val="00B3571B"/>
    <w:rsid w:val="00B358FF"/>
    <w:rsid w:val="00B35FE3"/>
    <w:rsid w:val="00B362D0"/>
    <w:rsid w:val="00B364A9"/>
    <w:rsid w:val="00B365BD"/>
    <w:rsid w:val="00B36626"/>
    <w:rsid w:val="00B366FD"/>
    <w:rsid w:val="00B36BAB"/>
    <w:rsid w:val="00B36C79"/>
    <w:rsid w:val="00B375ED"/>
    <w:rsid w:val="00B37A23"/>
    <w:rsid w:val="00B40189"/>
    <w:rsid w:val="00B4048A"/>
    <w:rsid w:val="00B4091E"/>
    <w:rsid w:val="00B40F7E"/>
    <w:rsid w:val="00B413C0"/>
    <w:rsid w:val="00B41AF0"/>
    <w:rsid w:val="00B41B0E"/>
    <w:rsid w:val="00B41E4A"/>
    <w:rsid w:val="00B41EE0"/>
    <w:rsid w:val="00B4211A"/>
    <w:rsid w:val="00B4256F"/>
    <w:rsid w:val="00B42581"/>
    <w:rsid w:val="00B427BA"/>
    <w:rsid w:val="00B42C77"/>
    <w:rsid w:val="00B42CC4"/>
    <w:rsid w:val="00B42F5E"/>
    <w:rsid w:val="00B43605"/>
    <w:rsid w:val="00B436F9"/>
    <w:rsid w:val="00B438CD"/>
    <w:rsid w:val="00B439AB"/>
    <w:rsid w:val="00B4404C"/>
    <w:rsid w:val="00B446B9"/>
    <w:rsid w:val="00B449E7"/>
    <w:rsid w:val="00B44BCA"/>
    <w:rsid w:val="00B44C50"/>
    <w:rsid w:val="00B44F34"/>
    <w:rsid w:val="00B4508E"/>
    <w:rsid w:val="00B45238"/>
    <w:rsid w:val="00B4567F"/>
    <w:rsid w:val="00B456E7"/>
    <w:rsid w:val="00B4578F"/>
    <w:rsid w:val="00B4581F"/>
    <w:rsid w:val="00B45AD0"/>
    <w:rsid w:val="00B45CE4"/>
    <w:rsid w:val="00B45DF7"/>
    <w:rsid w:val="00B4608F"/>
    <w:rsid w:val="00B4638C"/>
    <w:rsid w:val="00B4658F"/>
    <w:rsid w:val="00B46A6C"/>
    <w:rsid w:val="00B46B73"/>
    <w:rsid w:val="00B46D8C"/>
    <w:rsid w:val="00B46E64"/>
    <w:rsid w:val="00B46EEC"/>
    <w:rsid w:val="00B46F58"/>
    <w:rsid w:val="00B47152"/>
    <w:rsid w:val="00B47555"/>
    <w:rsid w:val="00B4793B"/>
    <w:rsid w:val="00B47DB3"/>
    <w:rsid w:val="00B47EF4"/>
    <w:rsid w:val="00B5015D"/>
    <w:rsid w:val="00B501CE"/>
    <w:rsid w:val="00B503F6"/>
    <w:rsid w:val="00B50428"/>
    <w:rsid w:val="00B5083A"/>
    <w:rsid w:val="00B50871"/>
    <w:rsid w:val="00B51206"/>
    <w:rsid w:val="00B51293"/>
    <w:rsid w:val="00B51956"/>
    <w:rsid w:val="00B520C5"/>
    <w:rsid w:val="00B520F0"/>
    <w:rsid w:val="00B522F6"/>
    <w:rsid w:val="00B524D5"/>
    <w:rsid w:val="00B526A8"/>
    <w:rsid w:val="00B52723"/>
    <w:rsid w:val="00B527A6"/>
    <w:rsid w:val="00B52868"/>
    <w:rsid w:val="00B52CD1"/>
    <w:rsid w:val="00B53048"/>
    <w:rsid w:val="00B53CE3"/>
    <w:rsid w:val="00B53D40"/>
    <w:rsid w:val="00B5412B"/>
    <w:rsid w:val="00B541F6"/>
    <w:rsid w:val="00B54475"/>
    <w:rsid w:val="00B54A55"/>
    <w:rsid w:val="00B54A5E"/>
    <w:rsid w:val="00B54D7B"/>
    <w:rsid w:val="00B5522F"/>
    <w:rsid w:val="00B55BF8"/>
    <w:rsid w:val="00B55D37"/>
    <w:rsid w:val="00B55FC7"/>
    <w:rsid w:val="00B56160"/>
    <w:rsid w:val="00B56564"/>
    <w:rsid w:val="00B56BAF"/>
    <w:rsid w:val="00B56BE9"/>
    <w:rsid w:val="00B56C00"/>
    <w:rsid w:val="00B56D42"/>
    <w:rsid w:val="00B5712C"/>
    <w:rsid w:val="00B571AC"/>
    <w:rsid w:val="00B572C5"/>
    <w:rsid w:val="00B574E4"/>
    <w:rsid w:val="00B577E4"/>
    <w:rsid w:val="00B57A43"/>
    <w:rsid w:val="00B57AAA"/>
    <w:rsid w:val="00B57D46"/>
    <w:rsid w:val="00B6011C"/>
    <w:rsid w:val="00B6041C"/>
    <w:rsid w:val="00B60AB5"/>
    <w:rsid w:val="00B6105E"/>
    <w:rsid w:val="00B61468"/>
    <w:rsid w:val="00B61E8D"/>
    <w:rsid w:val="00B62241"/>
    <w:rsid w:val="00B62545"/>
    <w:rsid w:val="00B625B5"/>
    <w:rsid w:val="00B62A57"/>
    <w:rsid w:val="00B62B87"/>
    <w:rsid w:val="00B62E25"/>
    <w:rsid w:val="00B62EA4"/>
    <w:rsid w:val="00B6377A"/>
    <w:rsid w:val="00B6389E"/>
    <w:rsid w:val="00B63E37"/>
    <w:rsid w:val="00B64788"/>
    <w:rsid w:val="00B6507F"/>
    <w:rsid w:val="00B66450"/>
    <w:rsid w:val="00B66A7F"/>
    <w:rsid w:val="00B672D5"/>
    <w:rsid w:val="00B67AC8"/>
    <w:rsid w:val="00B67B35"/>
    <w:rsid w:val="00B700F3"/>
    <w:rsid w:val="00B70197"/>
    <w:rsid w:val="00B7055A"/>
    <w:rsid w:val="00B70627"/>
    <w:rsid w:val="00B70739"/>
    <w:rsid w:val="00B708C9"/>
    <w:rsid w:val="00B708D6"/>
    <w:rsid w:val="00B70A20"/>
    <w:rsid w:val="00B70B9F"/>
    <w:rsid w:val="00B71366"/>
    <w:rsid w:val="00B71902"/>
    <w:rsid w:val="00B7194B"/>
    <w:rsid w:val="00B71AA9"/>
    <w:rsid w:val="00B721A0"/>
    <w:rsid w:val="00B7228C"/>
    <w:rsid w:val="00B723DA"/>
    <w:rsid w:val="00B72868"/>
    <w:rsid w:val="00B72F7E"/>
    <w:rsid w:val="00B72FF9"/>
    <w:rsid w:val="00B7306C"/>
    <w:rsid w:val="00B730AE"/>
    <w:rsid w:val="00B732C0"/>
    <w:rsid w:val="00B7355F"/>
    <w:rsid w:val="00B735C7"/>
    <w:rsid w:val="00B73D9A"/>
    <w:rsid w:val="00B7450A"/>
    <w:rsid w:val="00B746D0"/>
    <w:rsid w:val="00B74B31"/>
    <w:rsid w:val="00B75975"/>
    <w:rsid w:val="00B75C62"/>
    <w:rsid w:val="00B75FEE"/>
    <w:rsid w:val="00B76030"/>
    <w:rsid w:val="00B76047"/>
    <w:rsid w:val="00B763AC"/>
    <w:rsid w:val="00B76702"/>
    <w:rsid w:val="00B76F5D"/>
    <w:rsid w:val="00B7768D"/>
    <w:rsid w:val="00B77F56"/>
    <w:rsid w:val="00B77FAE"/>
    <w:rsid w:val="00B801BE"/>
    <w:rsid w:val="00B80A19"/>
    <w:rsid w:val="00B80A84"/>
    <w:rsid w:val="00B80CC4"/>
    <w:rsid w:val="00B80EED"/>
    <w:rsid w:val="00B80F51"/>
    <w:rsid w:val="00B81050"/>
    <w:rsid w:val="00B81268"/>
    <w:rsid w:val="00B81342"/>
    <w:rsid w:val="00B816B0"/>
    <w:rsid w:val="00B81B03"/>
    <w:rsid w:val="00B81C93"/>
    <w:rsid w:val="00B8204C"/>
    <w:rsid w:val="00B82478"/>
    <w:rsid w:val="00B82737"/>
    <w:rsid w:val="00B829B9"/>
    <w:rsid w:val="00B82D11"/>
    <w:rsid w:val="00B831F3"/>
    <w:rsid w:val="00B832DD"/>
    <w:rsid w:val="00B84039"/>
    <w:rsid w:val="00B84214"/>
    <w:rsid w:val="00B84262"/>
    <w:rsid w:val="00B842F2"/>
    <w:rsid w:val="00B842FE"/>
    <w:rsid w:val="00B84383"/>
    <w:rsid w:val="00B8455B"/>
    <w:rsid w:val="00B84B5F"/>
    <w:rsid w:val="00B84CD1"/>
    <w:rsid w:val="00B84CED"/>
    <w:rsid w:val="00B852D4"/>
    <w:rsid w:val="00B852EC"/>
    <w:rsid w:val="00B85896"/>
    <w:rsid w:val="00B858C8"/>
    <w:rsid w:val="00B859F8"/>
    <w:rsid w:val="00B85DC0"/>
    <w:rsid w:val="00B85DEF"/>
    <w:rsid w:val="00B85E56"/>
    <w:rsid w:val="00B860A1"/>
    <w:rsid w:val="00B862E1"/>
    <w:rsid w:val="00B864DC"/>
    <w:rsid w:val="00B86788"/>
    <w:rsid w:val="00B86F3E"/>
    <w:rsid w:val="00B873C2"/>
    <w:rsid w:val="00B873CE"/>
    <w:rsid w:val="00B8754B"/>
    <w:rsid w:val="00B8792B"/>
    <w:rsid w:val="00B87AD1"/>
    <w:rsid w:val="00B87CE9"/>
    <w:rsid w:val="00B87D0B"/>
    <w:rsid w:val="00B90054"/>
    <w:rsid w:val="00B9088B"/>
    <w:rsid w:val="00B90946"/>
    <w:rsid w:val="00B90A0D"/>
    <w:rsid w:val="00B90B89"/>
    <w:rsid w:val="00B90BE9"/>
    <w:rsid w:val="00B90C77"/>
    <w:rsid w:val="00B9118C"/>
    <w:rsid w:val="00B91AE7"/>
    <w:rsid w:val="00B91C9B"/>
    <w:rsid w:val="00B91F9E"/>
    <w:rsid w:val="00B92514"/>
    <w:rsid w:val="00B92696"/>
    <w:rsid w:val="00B92A53"/>
    <w:rsid w:val="00B92B41"/>
    <w:rsid w:val="00B92BD4"/>
    <w:rsid w:val="00B92F1E"/>
    <w:rsid w:val="00B93150"/>
    <w:rsid w:val="00B932DA"/>
    <w:rsid w:val="00B93347"/>
    <w:rsid w:val="00B934F4"/>
    <w:rsid w:val="00B93947"/>
    <w:rsid w:val="00B93B6E"/>
    <w:rsid w:val="00B93E64"/>
    <w:rsid w:val="00B940B7"/>
    <w:rsid w:val="00B943B4"/>
    <w:rsid w:val="00B9474B"/>
    <w:rsid w:val="00B94802"/>
    <w:rsid w:val="00B94BD0"/>
    <w:rsid w:val="00B94D44"/>
    <w:rsid w:val="00B94DD7"/>
    <w:rsid w:val="00B95205"/>
    <w:rsid w:val="00B954CB"/>
    <w:rsid w:val="00B95A54"/>
    <w:rsid w:val="00B95A89"/>
    <w:rsid w:val="00B95DF6"/>
    <w:rsid w:val="00B95F32"/>
    <w:rsid w:val="00B960CC"/>
    <w:rsid w:val="00B9617B"/>
    <w:rsid w:val="00B96A26"/>
    <w:rsid w:val="00B9735C"/>
    <w:rsid w:val="00B974A1"/>
    <w:rsid w:val="00B97BBB"/>
    <w:rsid w:val="00B97DC8"/>
    <w:rsid w:val="00BA0463"/>
    <w:rsid w:val="00BA0507"/>
    <w:rsid w:val="00BA063E"/>
    <w:rsid w:val="00BA084B"/>
    <w:rsid w:val="00BA0850"/>
    <w:rsid w:val="00BA0B97"/>
    <w:rsid w:val="00BA0BDC"/>
    <w:rsid w:val="00BA0E8D"/>
    <w:rsid w:val="00BA0F61"/>
    <w:rsid w:val="00BA11E6"/>
    <w:rsid w:val="00BA124D"/>
    <w:rsid w:val="00BA138C"/>
    <w:rsid w:val="00BA1ED5"/>
    <w:rsid w:val="00BA1F6D"/>
    <w:rsid w:val="00BA23F3"/>
    <w:rsid w:val="00BA2461"/>
    <w:rsid w:val="00BA25A3"/>
    <w:rsid w:val="00BA29DE"/>
    <w:rsid w:val="00BA2C64"/>
    <w:rsid w:val="00BA2D99"/>
    <w:rsid w:val="00BA3086"/>
    <w:rsid w:val="00BA31FC"/>
    <w:rsid w:val="00BA34F9"/>
    <w:rsid w:val="00BA36BE"/>
    <w:rsid w:val="00BA36F4"/>
    <w:rsid w:val="00BA37B1"/>
    <w:rsid w:val="00BA3861"/>
    <w:rsid w:val="00BA387A"/>
    <w:rsid w:val="00BA3A4A"/>
    <w:rsid w:val="00BA3F00"/>
    <w:rsid w:val="00BA4454"/>
    <w:rsid w:val="00BA4FDB"/>
    <w:rsid w:val="00BA51F5"/>
    <w:rsid w:val="00BA52D9"/>
    <w:rsid w:val="00BA542B"/>
    <w:rsid w:val="00BA5573"/>
    <w:rsid w:val="00BA5BF2"/>
    <w:rsid w:val="00BA5D40"/>
    <w:rsid w:val="00BA6A1A"/>
    <w:rsid w:val="00BA7110"/>
    <w:rsid w:val="00BA7310"/>
    <w:rsid w:val="00BA74E7"/>
    <w:rsid w:val="00BA75DA"/>
    <w:rsid w:val="00BA768F"/>
    <w:rsid w:val="00BA7A76"/>
    <w:rsid w:val="00BA7C09"/>
    <w:rsid w:val="00BA7C17"/>
    <w:rsid w:val="00BA7DC6"/>
    <w:rsid w:val="00BB0480"/>
    <w:rsid w:val="00BB08B1"/>
    <w:rsid w:val="00BB0B99"/>
    <w:rsid w:val="00BB0C7A"/>
    <w:rsid w:val="00BB1005"/>
    <w:rsid w:val="00BB13E1"/>
    <w:rsid w:val="00BB1C41"/>
    <w:rsid w:val="00BB1E11"/>
    <w:rsid w:val="00BB1F41"/>
    <w:rsid w:val="00BB25A6"/>
    <w:rsid w:val="00BB2670"/>
    <w:rsid w:val="00BB2996"/>
    <w:rsid w:val="00BB3025"/>
    <w:rsid w:val="00BB30BD"/>
    <w:rsid w:val="00BB33FF"/>
    <w:rsid w:val="00BB3822"/>
    <w:rsid w:val="00BB3956"/>
    <w:rsid w:val="00BB3A27"/>
    <w:rsid w:val="00BB3A62"/>
    <w:rsid w:val="00BB3E1D"/>
    <w:rsid w:val="00BB4262"/>
    <w:rsid w:val="00BB4466"/>
    <w:rsid w:val="00BB45FD"/>
    <w:rsid w:val="00BB559D"/>
    <w:rsid w:val="00BB5623"/>
    <w:rsid w:val="00BB5A8D"/>
    <w:rsid w:val="00BB5AB8"/>
    <w:rsid w:val="00BB5B2B"/>
    <w:rsid w:val="00BB5B65"/>
    <w:rsid w:val="00BB5E72"/>
    <w:rsid w:val="00BB6103"/>
    <w:rsid w:val="00BB67B0"/>
    <w:rsid w:val="00BB68E8"/>
    <w:rsid w:val="00BB6AA7"/>
    <w:rsid w:val="00BB6AEF"/>
    <w:rsid w:val="00BB710F"/>
    <w:rsid w:val="00BB77E5"/>
    <w:rsid w:val="00BB7A18"/>
    <w:rsid w:val="00BB7E92"/>
    <w:rsid w:val="00BC0926"/>
    <w:rsid w:val="00BC116C"/>
    <w:rsid w:val="00BC14C5"/>
    <w:rsid w:val="00BC15D0"/>
    <w:rsid w:val="00BC186D"/>
    <w:rsid w:val="00BC1870"/>
    <w:rsid w:val="00BC18E8"/>
    <w:rsid w:val="00BC1A39"/>
    <w:rsid w:val="00BC1AAC"/>
    <w:rsid w:val="00BC1B15"/>
    <w:rsid w:val="00BC1E17"/>
    <w:rsid w:val="00BC1E8A"/>
    <w:rsid w:val="00BC1FBC"/>
    <w:rsid w:val="00BC23B1"/>
    <w:rsid w:val="00BC2666"/>
    <w:rsid w:val="00BC2880"/>
    <w:rsid w:val="00BC2B01"/>
    <w:rsid w:val="00BC2FAE"/>
    <w:rsid w:val="00BC31EE"/>
    <w:rsid w:val="00BC324D"/>
    <w:rsid w:val="00BC326C"/>
    <w:rsid w:val="00BC3580"/>
    <w:rsid w:val="00BC385B"/>
    <w:rsid w:val="00BC3C85"/>
    <w:rsid w:val="00BC3E9C"/>
    <w:rsid w:val="00BC3F14"/>
    <w:rsid w:val="00BC4196"/>
    <w:rsid w:val="00BC419A"/>
    <w:rsid w:val="00BC4347"/>
    <w:rsid w:val="00BC4626"/>
    <w:rsid w:val="00BC499C"/>
    <w:rsid w:val="00BC54A7"/>
    <w:rsid w:val="00BC58A6"/>
    <w:rsid w:val="00BC5AAA"/>
    <w:rsid w:val="00BC5F1A"/>
    <w:rsid w:val="00BC61C6"/>
    <w:rsid w:val="00BC68CA"/>
    <w:rsid w:val="00BC6902"/>
    <w:rsid w:val="00BC6A20"/>
    <w:rsid w:val="00BC6C01"/>
    <w:rsid w:val="00BC7041"/>
    <w:rsid w:val="00BC72E5"/>
    <w:rsid w:val="00BC730B"/>
    <w:rsid w:val="00BC7660"/>
    <w:rsid w:val="00BC7919"/>
    <w:rsid w:val="00BD0364"/>
    <w:rsid w:val="00BD067D"/>
    <w:rsid w:val="00BD0737"/>
    <w:rsid w:val="00BD0922"/>
    <w:rsid w:val="00BD0973"/>
    <w:rsid w:val="00BD0F9D"/>
    <w:rsid w:val="00BD1533"/>
    <w:rsid w:val="00BD159D"/>
    <w:rsid w:val="00BD17BE"/>
    <w:rsid w:val="00BD186C"/>
    <w:rsid w:val="00BD1EDF"/>
    <w:rsid w:val="00BD1EE2"/>
    <w:rsid w:val="00BD2595"/>
    <w:rsid w:val="00BD2693"/>
    <w:rsid w:val="00BD2789"/>
    <w:rsid w:val="00BD2958"/>
    <w:rsid w:val="00BD2A1A"/>
    <w:rsid w:val="00BD2CDF"/>
    <w:rsid w:val="00BD2EF7"/>
    <w:rsid w:val="00BD39A9"/>
    <w:rsid w:val="00BD455A"/>
    <w:rsid w:val="00BD4972"/>
    <w:rsid w:val="00BD4DD4"/>
    <w:rsid w:val="00BD54F9"/>
    <w:rsid w:val="00BD5694"/>
    <w:rsid w:val="00BD5937"/>
    <w:rsid w:val="00BD5BC6"/>
    <w:rsid w:val="00BD5D10"/>
    <w:rsid w:val="00BD6035"/>
    <w:rsid w:val="00BD604E"/>
    <w:rsid w:val="00BD647F"/>
    <w:rsid w:val="00BD673E"/>
    <w:rsid w:val="00BD67C7"/>
    <w:rsid w:val="00BD6C6E"/>
    <w:rsid w:val="00BD6CFC"/>
    <w:rsid w:val="00BD6EC6"/>
    <w:rsid w:val="00BD7173"/>
    <w:rsid w:val="00BD72B2"/>
    <w:rsid w:val="00BD7E4E"/>
    <w:rsid w:val="00BD7E62"/>
    <w:rsid w:val="00BE009A"/>
    <w:rsid w:val="00BE017B"/>
    <w:rsid w:val="00BE03BA"/>
    <w:rsid w:val="00BE0A74"/>
    <w:rsid w:val="00BE0C75"/>
    <w:rsid w:val="00BE0D16"/>
    <w:rsid w:val="00BE164F"/>
    <w:rsid w:val="00BE195D"/>
    <w:rsid w:val="00BE1AB7"/>
    <w:rsid w:val="00BE202A"/>
    <w:rsid w:val="00BE2131"/>
    <w:rsid w:val="00BE2242"/>
    <w:rsid w:val="00BE2C3B"/>
    <w:rsid w:val="00BE2D52"/>
    <w:rsid w:val="00BE2DE2"/>
    <w:rsid w:val="00BE2EF4"/>
    <w:rsid w:val="00BE35E5"/>
    <w:rsid w:val="00BE3BFA"/>
    <w:rsid w:val="00BE3CE8"/>
    <w:rsid w:val="00BE4285"/>
    <w:rsid w:val="00BE4296"/>
    <w:rsid w:val="00BE44CB"/>
    <w:rsid w:val="00BE464F"/>
    <w:rsid w:val="00BE46AC"/>
    <w:rsid w:val="00BE4A28"/>
    <w:rsid w:val="00BE4FB0"/>
    <w:rsid w:val="00BE5A5F"/>
    <w:rsid w:val="00BE615A"/>
    <w:rsid w:val="00BE62FB"/>
    <w:rsid w:val="00BE6367"/>
    <w:rsid w:val="00BE652D"/>
    <w:rsid w:val="00BE6676"/>
    <w:rsid w:val="00BE7071"/>
    <w:rsid w:val="00BE736C"/>
    <w:rsid w:val="00BE738D"/>
    <w:rsid w:val="00BE750D"/>
    <w:rsid w:val="00BE77AF"/>
    <w:rsid w:val="00BE7BA7"/>
    <w:rsid w:val="00BE7D07"/>
    <w:rsid w:val="00BE7D51"/>
    <w:rsid w:val="00BE7DF9"/>
    <w:rsid w:val="00BE7ED1"/>
    <w:rsid w:val="00BE7F96"/>
    <w:rsid w:val="00BF0379"/>
    <w:rsid w:val="00BF0C4C"/>
    <w:rsid w:val="00BF1050"/>
    <w:rsid w:val="00BF16EB"/>
    <w:rsid w:val="00BF1DD1"/>
    <w:rsid w:val="00BF279B"/>
    <w:rsid w:val="00BF313B"/>
    <w:rsid w:val="00BF3349"/>
    <w:rsid w:val="00BF33D3"/>
    <w:rsid w:val="00BF3D90"/>
    <w:rsid w:val="00BF4021"/>
    <w:rsid w:val="00BF41EC"/>
    <w:rsid w:val="00BF4454"/>
    <w:rsid w:val="00BF49B8"/>
    <w:rsid w:val="00BF4ADF"/>
    <w:rsid w:val="00BF4CF8"/>
    <w:rsid w:val="00BF4D6D"/>
    <w:rsid w:val="00BF5317"/>
    <w:rsid w:val="00BF5345"/>
    <w:rsid w:val="00BF5495"/>
    <w:rsid w:val="00BF59FF"/>
    <w:rsid w:val="00BF5C7E"/>
    <w:rsid w:val="00BF5DC0"/>
    <w:rsid w:val="00BF640C"/>
    <w:rsid w:val="00BF676A"/>
    <w:rsid w:val="00BF6829"/>
    <w:rsid w:val="00BF6B46"/>
    <w:rsid w:val="00BF6E8C"/>
    <w:rsid w:val="00BF7161"/>
    <w:rsid w:val="00BF71BF"/>
    <w:rsid w:val="00BF73EF"/>
    <w:rsid w:val="00BF7530"/>
    <w:rsid w:val="00BF7B0F"/>
    <w:rsid w:val="00BF7C10"/>
    <w:rsid w:val="00BF7E15"/>
    <w:rsid w:val="00BF7F3D"/>
    <w:rsid w:val="00C00142"/>
    <w:rsid w:val="00C00231"/>
    <w:rsid w:val="00C00450"/>
    <w:rsid w:val="00C00476"/>
    <w:rsid w:val="00C005A4"/>
    <w:rsid w:val="00C01244"/>
    <w:rsid w:val="00C01645"/>
    <w:rsid w:val="00C0167D"/>
    <w:rsid w:val="00C01BAA"/>
    <w:rsid w:val="00C01F20"/>
    <w:rsid w:val="00C024ED"/>
    <w:rsid w:val="00C025B4"/>
    <w:rsid w:val="00C02719"/>
    <w:rsid w:val="00C02992"/>
    <w:rsid w:val="00C02E21"/>
    <w:rsid w:val="00C032FA"/>
    <w:rsid w:val="00C04143"/>
    <w:rsid w:val="00C04869"/>
    <w:rsid w:val="00C04AB1"/>
    <w:rsid w:val="00C04B26"/>
    <w:rsid w:val="00C04B9F"/>
    <w:rsid w:val="00C058A6"/>
    <w:rsid w:val="00C05B2E"/>
    <w:rsid w:val="00C05BDD"/>
    <w:rsid w:val="00C05ED1"/>
    <w:rsid w:val="00C05F2A"/>
    <w:rsid w:val="00C062C4"/>
    <w:rsid w:val="00C06A11"/>
    <w:rsid w:val="00C06E30"/>
    <w:rsid w:val="00C06FC8"/>
    <w:rsid w:val="00C0735D"/>
    <w:rsid w:val="00C07BE9"/>
    <w:rsid w:val="00C07E05"/>
    <w:rsid w:val="00C07E1A"/>
    <w:rsid w:val="00C10179"/>
    <w:rsid w:val="00C104A6"/>
    <w:rsid w:val="00C10585"/>
    <w:rsid w:val="00C10914"/>
    <w:rsid w:val="00C1091E"/>
    <w:rsid w:val="00C10AED"/>
    <w:rsid w:val="00C1111C"/>
    <w:rsid w:val="00C117F4"/>
    <w:rsid w:val="00C11B7E"/>
    <w:rsid w:val="00C11BF2"/>
    <w:rsid w:val="00C12851"/>
    <w:rsid w:val="00C1292E"/>
    <w:rsid w:val="00C12D40"/>
    <w:rsid w:val="00C13190"/>
    <w:rsid w:val="00C13988"/>
    <w:rsid w:val="00C13C98"/>
    <w:rsid w:val="00C1476A"/>
    <w:rsid w:val="00C14787"/>
    <w:rsid w:val="00C1488D"/>
    <w:rsid w:val="00C149C5"/>
    <w:rsid w:val="00C14A1B"/>
    <w:rsid w:val="00C14A22"/>
    <w:rsid w:val="00C1568F"/>
    <w:rsid w:val="00C15A58"/>
    <w:rsid w:val="00C15E86"/>
    <w:rsid w:val="00C15EA7"/>
    <w:rsid w:val="00C15F7E"/>
    <w:rsid w:val="00C160E6"/>
    <w:rsid w:val="00C1625A"/>
    <w:rsid w:val="00C163AB"/>
    <w:rsid w:val="00C167F7"/>
    <w:rsid w:val="00C16AAC"/>
    <w:rsid w:val="00C16D77"/>
    <w:rsid w:val="00C16DA8"/>
    <w:rsid w:val="00C17332"/>
    <w:rsid w:val="00C177C8"/>
    <w:rsid w:val="00C179E1"/>
    <w:rsid w:val="00C17B83"/>
    <w:rsid w:val="00C17F92"/>
    <w:rsid w:val="00C2040A"/>
    <w:rsid w:val="00C20778"/>
    <w:rsid w:val="00C20F19"/>
    <w:rsid w:val="00C21745"/>
    <w:rsid w:val="00C219AC"/>
    <w:rsid w:val="00C21DE4"/>
    <w:rsid w:val="00C22394"/>
    <w:rsid w:val="00C226DC"/>
    <w:rsid w:val="00C22773"/>
    <w:rsid w:val="00C22878"/>
    <w:rsid w:val="00C229E5"/>
    <w:rsid w:val="00C23186"/>
    <w:rsid w:val="00C237DA"/>
    <w:rsid w:val="00C2383F"/>
    <w:rsid w:val="00C2388A"/>
    <w:rsid w:val="00C238CF"/>
    <w:rsid w:val="00C2393C"/>
    <w:rsid w:val="00C23B6D"/>
    <w:rsid w:val="00C23B7F"/>
    <w:rsid w:val="00C242CC"/>
    <w:rsid w:val="00C24426"/>
    <w:rsid w:val="00C2479D"/>
    <w:rsid w:val="00C247A3"/>
    <w:rsid w:val="00C249E9"/>
    <w:rsid w:val="00C24A1B"/>
    <w:rsid w:val="00C24A82"/>
    <w:rsid w:val="00C24EC3"/>
    <w:rsid w:val="00C24F74"/>
    <w:rsid w:val="00C25132"/>
    <w:rsid w:val="00C25626"/>
    <w:rsid w:val="00C258A1"/>
    <w:rsid w:val="00C25CBC"/>
    <w:rsid w:val="00C25E0A"/>
    <w:rsid w:val="00C26312"/>
    <w:rsid w:val="00C26479"/>
    <w:rsid w:val="00C2648B"/>
    <w:rsid w:val="00C26EE1"/>
    <w:rsid w:val="00C278C5"/>
    <w:rsid w:val="00C27C0A"/>
    <w:rsid w:val="00C301E4"/>
    <w:rsid w:val="00C30772"/>
    <w:rsid w:val="00C30882"/>
    <w:rsid w:val="00C30DC2"/>
    <w:rsid w:val="00C3115F"/>
    <w:rsid w:val="00C3178B"/>
    <w:rsid w:val="00C3194A"/>
    <w:rsid w:val="00C31B90"/>
    <w:rsid w:val="00C324A0"/>
    <w:rsid w:val="00C325E6"/>
    <w:rsid w:val="00C326CD"/>
    <w:rsid w:val="00C32748"/>
    <w:rsid w:val="00C3275D"/>
    <w:rsid w:val="00C32BBB"/>
    <w:rsid w:val="00C33736"/>
    <w:rsid w:val="00C3384B"/>
    <w:rsid w:val="00C33A56"/>
    <w:rsid w:val="00C33E83"/>
    <w:rsid w:val="00C34532"/>
    <w:rsid w:val="00C34677"/>
    <w:rsid w:val="00C34928"/>
    <w:rsid w:val="00C3511B"/>
    <w:rsid w:val="00C354BD"/>
    <w:rsid w:val="00C359D5"/>
    <w:rsid w:val="00C359E0"/>
    <w:rsid w:val="00C35A68"/>
    <w:rsid w:val="00C35AFD"/>
    <w:rsid w:val="00C35BE8"/>
    <w:rsid w:val="00C35C7E"/>
    <w:rsid w:val="00C35DF4"/>
    <w:rsid w:val="00C35E20"/>
    <w:rsid w:val="00C36406"/>
    <w:rsid w:val="00C366B2"/>
    <w:rsid w:val="00C36799"/>
    <w:rsid w:val="00C36CB5"/>
    <w:rsid w:val="00C36D2E"/>
    <w:rsid w:val="00C36D9F"/>
    <w:rsid w:val="00C36EE8"/>
    <w:rsid w:val="00C36EF9"/>
    <w:rsid w:val="00C36FAF"/>
    <w:rsid w:val="00C37206"/>
    <w:rsid w:val="00C372F0"/>
    <w:rsid w:val="00C374B1"/>
    <w:rsid w:val="00C37586"/>
    <w:rsid w:val="00C378EA"/>
    <w:rsid w:val="00C3794E"/>
    <w:rsid w:val="00C37958"/>
    <w:rsid w:val="00C37A27"/>
    <w:rsid w:val="00C4019F"/>
    <w:rsid w:val="00C40207"/>
    <w:rsid w:val="00C4025A"/>
    <w:rsid w:val="00C408BC"/>
    <w:rsid w:val="00C40AE6"/>
    <w:rsid w:val="00C40CDE"/>
    <w:rsid w:val="00C40F86"/>
    <w:rsid w:val="00C41122"/>
    <w:rsid w:val="00C411DC"/>
    <w:rsid w:val="00C413DD"/>
    <w:rsid w:val="00C413FB"/>
    <w:rsid w:val="00C414BD"/>
    <w:rsid w:val="00C41643"/>
    <w:rsid w:val="00C416C8"/>
    <w:rsid w:val="00C41EB2"/>
    <w:rsid w:val="00C42040"/>
    <w:rsid w:val="00C420FE"/>
    <w:rsid w:val="00C422FA"/>
    <w:rsid w:val="00C42586"/>
    <w:rsid w:val="00C425DF"/>
    <w:rsid w:val="00C42E32"/>
    <w:rsid w:val="00C42F62"/>
    <w:rsid w:val="00C43054"/>
    <w:rsid w:val="00C4330E"/>
    <w:rsid w:val="00C43F1C"/>
    <w:rsid w:val="00C440BF"/>
    <w:rsid w:val="00C44182"/>
    <w:rsid w:val="00C442D4"/>
    <w:rsid w:val="00C44828"/>
    <w:rsid w:val="00C45280"/>
    <w:rsid w:val="00C452E1"/>
    <w:rsid w:val="00C45608"/>
    <w:rsid w:val="00C45DE3"/>
    <w:rsid w:val="00C45E32"/>
    <w:rsid w:val="00C45EB2"/>
    <w:rsid w:val="00C465FD"/>
    <w:rsid w:val="00C466AD"/>
    <w:rsid w:val="00C46808"/>
    <w:rsid w:val="00C46A2F"/>
    <w:rsid w:val="00C46DD4"/>
    <w:rsid w:val="00C471DA"/>
    <w:rsid w:val="00C47570"/>
    <w:rsid w:val="00C47A66"/>
    <w:rsid w:val="00C47C32"/>
    <w:rsid w:val="00C500E8"/>
    <w:rsid w:val="00C50601"/>
    <w:rsid w:val="00C51976"/>
    <w:rsid w:val="00C51D38"/>
    <w:rsid w:val="00C51F7F"/>
    <w:rsid w:val="00C52246"/>
    <w:rsid w:val="00C523C6"/>
    <w:rsid w:val="00C52602"/>
    <w:rsid w:val="00C5263E"/>
    <w:rsid w:val="00C52DDB"/>
    <w:rsid w:val="00C5338A"/>
    <w:rsid w:val="00C535C9"/>
    <w:rsid w:val="00C536E6"/>
    <w:rsid w:val="00C536F4"/>
    <w:rsid w:val="00C5385B"/>
    <w:rsid w:val="00C53D30"/>
    <w:rsid w:val="00C53DEB"/>
    <w:rsid w:val="00C53EFD"/>
    <w:rsid w:val="00C54CF9"/>
    <w:rsid w:val="00C54E36"/>
    <w:rsid w:val="00C55AB1"/>
    <w:rsid w:val="00C55F5B"/>
    <w:rsid w:val="00C56168"/>
    <w:rsid w:val="00C565BE"/>
    <w:rsid w:val="00C567BE"/>
    <w:rsid w:val="00C56B69"/>
    <w:rsid w:val="00C57545"/>
    <w:rsid w:val="00C57AE8"/>
    <w:rsid w:val="00C57E3D"/>
    <w:rsid w:val="00C57E50"/>
    <w:rsid w:val="00C57F8C"/>
    <w:rsid w:val="00C57FFA"/>
    <w:rsid w:val="00C6012F"/>
    <w:rsid w:val="00C60167"/>
    <w:rsid w:val="00C6069F"/>
    <w:rsid w:val="00C60847"/>
    <w:rsid w:val="00C60A41"/>
    <w:rsid w:val="00C616BF"/>
    <w:rsid w:val="00C61F75"/>
    <w:rsid w:val="00C62005"/>
    <w:rsid w:val="00C6216A"/>
    <w:rsid w:val="00C621EC"/>
    <w:rsid w:val="00C62482"/>
    <w:rsid w:val="00C624D3"/>
    <w:rsid w:val="00C6252B"/>
    <w:rsid w:val="00C6256B"/>
    <w:rsid w:val="00C625D4"/>
    <w:rsid w:val="00C62882"/>
    <w:rsid w:val="00C62DD1"/>
    <w:rsid w:val="00C62E2D"/>
    <w:rsid w:val="00C62EA2"/>
    <w:rsid w:val="00C635C3"/>
    <w:rsid w:val="00C63813"/>
    <w:rsid w:val="00C6399C"/>
    <w:rsid w:val="00C639E9"/>
    <w:rsid w:val="00C63B1B"/>
    <w:rsid w:val="00C63C0F"/>
    <w:rsid w:val="00C63CD5"/>
    <w:rsid w:val="00C63DA8"/>
    <w:rsid w:val="00C63EBB"/>
    <w:rsid w:val="00C63F9B"/>
    <w:rsid w:val="00C64400"/>
    <w:rsid w:val="00C645EA"/>
    <w:rsid w:val="00C64A53"/>
    <w:rsid w:val="00C64AB3"/>
    <w:rsid w:val="00C64C34"/>
    <w:rsid w:val="00C64D06"/>
    <w:rsid w:val="00C64D7E"/>
    <w:rsid w:val="00C64DB1"/>
    <w:rsid w:val="00C64F15"/>
    <w:rsid w:val="00C65963"/>
    <w:rsid w:val="00C65BE0"/>
    <w:rsid w:val="00C65CEB"/>
    <w:rsid w:val="00C661B6"/>
    <w:rsid w:val="00C664CC"/>
    <w:rsid w:val="00C6657D"/>
    <w:rsid w:val="00C6659D"/>
    <w:rsid w:val="00C66A43"/>
    <w:rsid w:val="00C66A5B"/>
    <w:rsid w:val="00C66AE1"/>
    <w:rsid w:val="00C66AE5"/>
    <w:rsid w:val="00C66E6A"/>
    <w:rsid w:val="00C671E7"/>
    <w:rsid w:val="00C676AC"/>
    <w:rsid w:val="00C678F0"/>
    <w:rsid w:val="00C67E55"/>
    <w:rsid w:val="00C709E3"/>
    <w:rsid w:val="00C70D24"/>
    <w:rsid w:val="00C70D4B"/>
    <w:rsid w:val="00C70F05"/>
    <w:rsid w:val="00C7111C"/>
    <w:rsid w:val="00C71325"/>
    <w:rsid w:val="00C7132C"/>
    <w:rsid w:val="00C7155E"/>
    <w:rsid w:val="00C71C93"/>
    <w:rsid w:val="00C71CCB"/>
    <w:rsid w:val="00C71DF2"/>
    <w:rsid w:val="00C72010"/>
    <w:rsid w:val="00C72246"/>
    <w:rsid w:val="00C723A4"/>
    <w:rsid w:val="00C726F5"/>
    <w:rsid w:val="00C72D3F"/>
    <w:rsid w:val="00C72D78"/>
    <w:rsid w:val="00C72D82"/>
    <w:rsid w:val="00C72E9E"/>
    <w:rsid w:val="00C72F05"/>
    <w:rsid w:val="00C7316A"/>
    <w:rsid w:val="00C7328D"/>
    <w:rsid w:val="00C7367B"/>
    <w:rsid w:val="00C73762"/>
    <w:rsid w:val="00C73B7E"/>
    <w:rsid w:val="00C7435E"/>
    <w:rsid w:val="00C7458C"/>
    <w:rsid w:val="00C74602"/>
    <w:rsid w:val="00C7468D"/>
    <w:rsid w:val="00C748CB"/>
    <w:rsid w:val="00C74C62"/>
    <w:rsid w:val="00C74E78"/>
    <w:rsid w:val="00C74F41"/>
    <w:rsid w:val="00C754ED"/>
    <w:rsid w:val="00C75970"/>
    <w:rsid w:val="00C761F2"/>
    <w:rsid w:val="00C764A1"/>
    <w:rsid w:val="00C76772"/>
    <w:rsid w:val="00C76F5C"/>
    <w:rsid w:val="00C77095"/>
    <w:rsid w:val="00C772D7"/>
    <w:rsid w:val="00C77616"/>
    <w:rsid w:val="00C77639"/>
    <w:rsid w:val="00C77C96"/>
    <w:rsid w:val="00C77CC7"/>
    <w:rsid w:val="00C77D94"/>
    <w:rsid w:val="00C77DF2"/>
    <w:rsid w:val="00C77E76"/>
    <w:rsid w:val="00C80035"/>
    <w:rsid w:val="00C80437"/>
    <w:rsid w:val="00C81170"/>
    <w:rsid w:val="00C81CC2"/>
    <w:rsid w:val="00C81E3F"/>
    <w:rsid w:val="00C8213E"/>
    <w:rsid w:val="00C8214D"/>
    <w:rsid w:val="00C8252D"/>
    <w:rsid w:val="00C8282C"/>
    <w:rsid w:val="00C82AE7"/>
    <w:rsid w:val="00C82C6D"/>
    <w:rsid w:val="00C83739"/>
    <w:rsid w:val="00C83883"/>
    <w:rsid w:val="00C83965"/>
    <w:rsid w:val="00C8396C"/>
    <w:rsid w:val="00C8396F"/>
    <w:rsid w:val="00C83C17"/>
    <w:rsid w:val="00C83C9A"/>
    <w:rsid w:val="00C83EA2"/>
    <w:rsid w:val="00C84501"/>
    <w:rsid w:val="00C84F36"/>
    <w:rsid w:val="00C85323"/>
    <w:rsid w:val="00C855BF"/>
    <w:rsid w:val="00C85615"/>
    <w:rsid w:val="00C85826"/>
    <w:rsid w:val="00C85EDE"/>
    <w:rsid w:val="00C862A8"/>
    <w:rsid w:val="00C866E9"/>
    <w:rsid w:val="00C869B8"/>
    <w:rsid w:val="00C86A46"/>
    <w:rsid w:val="00C86B62"/>
    <w:rsid w:val="00C86CA3"/>
    <w:rsid w:val="00C86DEE"/>
    <w:rsid w:val="00C86EB2"/>
    <w:rsid w:val="00C86F5F"/>
    <w:rsid w:val="00C8719A"/>
    <w:rsid w:val="00C871E3"/>
    <w:rsid w:val="00C8758B"/>
    <w:rsid w:val="00C87866"/>
    <w:rsid w:val="00C87C59"/>
    <w:rsid w:val="00C87EE8"/>
    <w:rsid w:val="00C90028"/>
    <w:rsid w:val="00C90754"/>
    <w:rsid w:val="00C90A91"/>
    <w:rsid w:val="00C90AA1"/>
    <w:rsid w:val="00C90ADC"/>
    <w:rsid w:val="00C910AF"/>
    <w:rsid w:val="00C91B75"/>
    <w:rsid w:val="00C92034"/>
    <w:rsid w:val="00C92423"/>
    <w:rsid w:val="00C9246B"/>
    <w:rsid w:val="00C926E3"/>
    <w:rsid w:val="00C92BB2"/>
    <w:rsid w:val="00C92EFA"/>
    <w:rsid w:val="00C938B6"/>
    <w:rsid w:val="00C94210"/>
    <w:rsid w:val="00C94A7B"/>
    <w:rsid w:val="00C94D5F"/>
    <w:rsid w:val="00C94DA4"/>
    <w:rsid w:val="00C94E60"/>
    <w:rsid w:val="00C94F91"/>
    <w:rsid w:val="00C95331"/>
    <w:rsid w:val="00C959D4"/>
    <w:rsid w:val="00C96067"/>
    <w:rsid w:val="00C96F25"/>
    <w:rsid w:val="00C97242"/>
    <w:rsid w:val="00C97354"/>
    <w:rsid w:val="00C973E6"/>
    <w:rsid w:val="00C97567"/>
    <w:rsid w:val="00C9794F"/>
    <w:rsid w:val="00C97C7A"/>
    <w:rsid w:val="00C97F3C"/>
    <w:rsid w:val="00C97FEE"/>
    <w:rsid w:val="00CA01DF"/>
    <w:rsid w:val="00CA0282"/>
    <w:rsid w:val="00CA04B1"/>
    <w:rsid w:val="00CA05DB"/>
    <w:rsid w:val="00CA0727"/>
    <w:rsid w:val="00CA074C"/>
    <w:rsid w:val="00CA083A"/>
    <w:rsid w:val="00CA084A"/>
    <w:rsid w:val="00CA0AF1"/>
    <w:rsid w:val="00CA0B2A"/>
    <w:rsid w:val="00CA0C48"/>
    <w:rsid w:val="00CA0E59"/>
    <w:rsid w:val="00CA0F48"/>
    <w:rsid w:val="00CA0FCA"/>
    <w:rsid w:val="00CA1314"/>
    <w:rsid w:val="00CA1392"/>
    <w:rsid w:val="00CA154D"/>
    <w:rsid w:val="00CA161C"/>
    <w:rsid w:val="00CA24B4"/>
    <w:rsid w:val="00CA2916"/>
    <w:rsid w:val="00CA2F02"/>
    <w:rsid w:val="00CA31BF"/>
    <w:rsid w:val="00CA32B8"/>
    <w:rsid w:val="00CA344B"/>
    <w:rsid w:val="00CA3637"/>
    <w:rsid w:val="00CA374A"/>
    <w:rsid w:val="00CA378E"/>
    <w:rsid w:val="00CA3AEF"/>
    <w:rsid w:val="00CA3BEA"/>
    <w:rsid w:val="00CA3FBB"/>
    <w:rsid w:val="00CA4414"/>
    <w:rsid w:val="00CA45F4"/>
    <w:rsid w:val="00CA46F0"/>
    <w:rsid w:val="00CA4867"/>
    <w:rsid w:val="00CA4A8F"/>
    <w:rsid w:val="00CA4C47"/>
    <w:rsid w:val="00CA4E55"/>
    <w:rsid w:val="00CA4F38"/>
    <w:rsid w:val="00CA5117"/>
    <w:rsid w:val="00CA52B1"/>
    <w:rsid w:val="00CA542E"/>
    <w:rsid w:val="00CA5430"/>
    <w:rsid w:val="00CA571E"/>
    <w:rsid w:val="00CA579F"/>
    <w:rsid w:val="00CA5A69"/>
    <w:rsid w:val="00CA6043"/>
    <w:rsid w:val="00CA6339"/>
    <w:rsid w:val="00CA6BE8"/>
    <w:rsid w:val="00CA6CBD"/>
    <w:rsid w:val="00CA6EA4"/>
    <w:rsid w:val="00CA7865"/>
    <w:rsid w:val="00CA7A36"/>
    <w:rsid w:val="00CA7A80"/>
    <w:rsid w:val="00CA7FB4"/>
    <w:rsid w:val="00CB004C"/>
    <w:rsid w:val="00CB0343"/>
    <w:rsid w:val="00CB04A8"/>
    <w:rsid w:val="00CB05B2"/>
    <w:rsid w:val="00CB0B03"/>
    <w:rsid w:val="00CB0D54"/>
    <w:rsid w:val="00CB0DA4"/>
    <w:rsid w:val="00CB0E94"/>
    <w:rsid w:val="00CB1002"/>
    <w:rsid w:val="00CB13FA"/>
    <w:rsid w:val="00CB195E"/>
    <w:rsid w:val="00CB2027"/>
    <w:rsid w:val="00CB2291"/>
    <w:rsid w:val="00CB2667"/>
    <w:rsid w:val="00CB2A46"/>
    <w:rsid w:val="00CB383B"/>
    <w:rsid w:val="00CB3934"/>
    <w:rsid w:val="00CB3A1F"/>
    <w:rsid w:val="00CB4079"/>
    <w:rsid w:val="00CB49A5"/>
    <w:rsid w:val="00CB4CAE"/>
    <w:rsid w:val="00CB4F9E"/>
    <w:rsid w:val="00CB4FE8"/>
    <w:rsid w:val="00CB524F"/>
    <w:rsid w:val="00CB5345"/>
    <w:rsid w:val="00CB543B"/>
    <w:rsid w:val="00CB5572"/>
    <w:rsid w:val="00CB59CD"/>
    <w:rsid w:val="00CB5BC3"/>
    <w:rsid w:val="00CB5C11"/>
    <w:rsid w:val="00CB5E3B"/>
    <w:rsid w:val="00CB60B1"/>
    <w:rsid w:val="00CB60B9"/>
    <w:rsid w:val="00CB6151"/>
    <w:rsid w:val="00CB6203"/>
    <w:rsid w:val="00CB6581"/>
    <w:rsid w:val="00CB65CC"/>
    <w:rsid w:val="00CB6FA3"/>
    <w:rsid w:val="00CB7086"/>
    <w:rsid w:val="00CB715C"/>
    <w:rsid w:val="00CB7B3B"/>
    <w:rsid w:val="00CB7B60"/>
    <w:rsid w:val="00CB7BED"/>
    <w:rsid w:val="00CB7F25"/>
    <w:rsid w:val="00CC002B"/>
    <w:rsid w:val="00CC12D9"/>
    <w:rsid w:val="00CC1C12"/>
    <w:rsid w:val="00CC1D11"/>
    <w:rsid w:val="00CC1D1C"/>
    <w:rsid w:val="00CC206A"/>
    <w:rsid w:val="00CC220D"/>
    <w:rsid w:val="00CC2238"/>
    <w:rsid w:val="00CC23E5"/>
    <w:rsid w:val="00CC23FC"/>
    <w:rsid w:val="00CC26BF"/>
    <w:rsid w:val="00CC301F"/>
    <w:rsid w:val="00CC3192"/>
    <w:rsid w:val="00CC4466"/>
    <w:rsid w:val="00CC44E2"/>
    <w:rsid w:val="00CC46C3"/>
    <w:rsid w:val="00CC4942"/>
    <w:rsid w:val="00CC4CE4"/>
    <w:rsid w:val="00CC4D08"/>
    <w:rsid w:val="00CC5712"/>
    <w:rsid w:val="00CC5EDD"/>
    <w:rsid w:val="00CC6131"/>
    <w:rsid w:val="00CC63D1"/>
    <w:rsid w:val="00CC6513"/>
    <w:rsid w:val="00CC6889"/>
    <w:rsid w:val="00CC6970"/>
    <w:rsid w:val="00CC6B83"/>
    <w:rsid w:val="00CC6DA3"/>
    <w:rsid w:val="00CC7599"/>
    <w:rsid w:val="00CC7DD9"/>
    <w:rsid w:val="00CD0195"/>
    <w:rsid w:val="00CD05A0"/>
    <w:rsid w:val="00CD084D"/>
    <w:rsid w:val="00CD0936"/>
    <w:rsid w:val="00CD0C6F"/>
    <w:rsid w:val="00CD0FAC"/>
    <w:rsid w:val="00CD1079"/>
    <w:rsid w:val="00CD171F"/>
    <w:rsid w:val="00CD1792"/>
    <w:rsid w:val="00CD1AA8"/>
    <w:rsid w:val="00CD1BEF"/>
    <w:rsid w:val="00CD1CC6"/>
    <w:rsid w:val="00CD1F7C"/>
    <w:rsid w:val="00CD2030"/>
    <w:rsid w:val="00CD207E"/>
    <w:rsid w:val="00CD2107"/>
    <w:rsid w:val="00CD233C"/>
    <w:rsid w:val="00CD23C4"/>
    <w:rsid w:val="00CD2DBE"/>
    <w:rsid w:val="00CD3817"/>
    <w:rsid w:val="00CD3AAB"/>
    <w:rsid w:val="00CD3CD5"/>
    <w:rsid w:val="00CD3F72"/>
    <w:rsid w:val="00CD3FA7"/>
    <w:rsid w:val="00CD4210"/>
    <w:rsid w:val="00CD42C0"/>
    <w:rsid w:val="00CD445C"/>
    <w:rsid w:val="00CD44FD"/>
    <w:rsid w:val="00CD45DA"/>
    <w:rsid w:val="00CD4BFF"/>
    <w:rsid w:val="00CD4E8E"/>
    <w:rsid w:val="00CD553A"/>
    <w:rsid w:val="00CD5FBC"/>
    <w:rsid w:val="00CD62DF"/>
    <w:rsid w:val="00CD66BB"/>
    <w:rsid w:val="00CD6BA4"/>
    <w:rsid w:val="00CD6FB8"/>
    <w:rsid w:val="00CD7D87"/>
    <w:rsid w:val="00CE0026"/>
    <w:rsid w:val="00CE05DF"/>
    <w:rsid w:val="00CE07D4"/>
    <w:rsid w:val="00CE0847"/>
    <w:rsid w:val="00CE0A38"/>
    <w:rsid w:val="00CE0AE8"/>
    <w:rsid w:val="00CE0CF2"/>
    <w:rsid w:val="00CE14C3"/>
    <w:rsid w:val="00CE17F0"/>
    <w:rsid w:val="00CE196A"/>
    <w:rsid w:val="00CE1AE0"/>
    <w:rsid w:val="00CE1AFD"/>
    <w:rsid w:val="00CE1F5F"/>
    <w:rsid w:val="00CE276F"/>
    <w:rsid w:val="00CE2774"/>
    <w:rsid w:val="00CE2B11"/>
    <w:rsid w:val="00CE2B26"/>
    <w:rsid w:val="00CE2B6D"/>
    <w:rsid w:val="00CE2D7D"/>
    <w:rsid w:val="00CE3472"/>
    <w:rsid w:val="00CE3626"/>
    <w:rsid w:val="00CE3777"/>
    <w:rsid w:val="00CE38AE"/>
    <w:rsid w:val="00CE3C19"/>
    <w:rsid w:val="00CE4160"/>
    <w:rsid w:val="00CE417F"/>
    <w:rsid w:val="00CE41E3"/>
    <w:rsid w:val="00CE456C"/>
    <w:rsid w:val="00CE45CD"/>
    <w:rsid w:val="00CE463A"/>
    <w:rsid w:val="00CE4EEF"/>
    <w:rsid w:val="00CE4F7B"/>
    <w:rsid w:val="00CE518C"/>
    <w:rsid w:val="00CE5521"/>
    <w:rsid w:val="00CE5781"/>
    <w:rsid w:val="00CE5E68"/>
    <w:rsid w:val="00CE5FC4"/>
    <w:rsid w:val="00CE6075"/>
    <w:rsid w:val="00CE633B"/>
    <w:rsid w:val="00CE658D"/>
    <w:rsid w:val="00CE6B51"/>
    <w:rsid w:val="00CE6C68"/>
    <w:rsid w:val="00CE6DD8"/>
    <w:rsid w:val="00CE706E"/>
    <w:rsid w:val="00CE7109"/>
    <w:rsid w:val="00CE7669"/>
    <w:rsid w:val="00CE78B5"/>
    <w:rsid w:val="00CE7E58"/>
    <w:rsid w:val="00CE7EC2"/>
    <w:rsid w:val="00CF0024"/>
    <w:rsid w:val="00CF0396"/>
    <w:rsid w:val="00CF0873"/>
    <w:rsid w:val="00CF0AFB"/>
    <w:rsid w:val="00CF1026"/>
    <w:rsid w:val="00CF105B"/>
    <w:rsid w:val="00CF15AB"/>
    <w:rsid w:val="00CF16B4"/>
    <w:rsid w:val="00CF1823"/>
    <w:rsid w:val="00CF1857"/>
    <w:rsid w:val="00CF1A6F"/>
    <w:rsid w:val="00CF1BA4"/>
    <w:rsid w:val="00CF2031"/>
    <w:rsid w:val="00CF2161"/>
    <w:rsid w:val="00CF246E"/>
    <w:rsid w:val="00CF33D0"/>
    <w:rsid w:val="00CF3E69"/>
    <w:rsid w:val="00CF3FC6"/>
    <w:rsid w:val="00CF3FF1"/>
    <w:rsid w:val="00CF4914"/>
    <w:rsid w:val="00CF4CEC"/>
    <w:rsid w:val="00CF4FF9"/>
    <w:rsid w:val="00CF507D"/>
    <w:rsid w:val="00CF52B1"/>
    <w:rsid w:val="00CF5569"/>
    <w:rsid w:val="00CF58D7"/>
    <w:rsid w:val="00CF6236"/>
    <w:rsid w:val="00CF66EE"/>
    <w:rsid w:val="00CF694E"/>
    <w:rsid w:val="00CF6CB4"/>
    <w:rsid w:val="00CF6D36"/>
    <w:rsid w:val="00CF6D8B"/>
    <w:rsid w:val="00CF6EBF"/>
    <w:rsid w:val="00CF7280"/>
    <w:rsid w:val="00CF78FB"/>
    <w:rsid w:val="00CF79E3"/>
    <w:rsid w:val="00CF7BDB"/>
    <w:rsid w:val="00CF7C0F"/>
    <w:rsid w:val="00CF7D2C"/>
    <w:rsid w:val="00CF7DE6"/>
    <w:rsid w:val="00CF7F6D"/>
    <w:rsid w:val="00D00102"/>
    <w:rsid w:val="00D001B7"/>
    <w:rsid w:val="00D002BA"/>
    <w:rsid w:val="00D0063B"/>
    <w:rsid w:val="00D008B4"/>
    <w:rsid w:val="00D00B48"/>
    <w:rsid w:val="00D00BD6"/>
    <w:rsid w:val="00D00C9D"/>
    <w:rsid w:val="00D00F24"/>
    <w:rsid w:val="00D013B3"/>
    <w:rsid w:val="00D021AB"/>
    <w:rsid w:val="00D022CB"/>
    <w:rsid w:val="00D023F5"/>
    <w:rsid w:val="00D02429"/>
    <w:rsid w:val="00D026D7"/>
    <w:rsid w:val="00D02876"/>
    <w:rsid w:val="00D0320C"/>
    <w:rsid w:val="00D036A5"/>
    <w:rsid w:val="00D03C57"/>
    <w:rsid w:val="00D03CF7"/>
    <w:rsid w:val="00D03E5D"/>
    <w:rsid w:val="00D04134"/>
    <w:rsid w:val="00D0419F"/>
    <w:rsid w:val="00D04280"/>
    <w:rsid w:val="00D0437E"/>
    <w:rsid w:val="00D04486"/>
    <w:rsid w:val="00D047A8"/>
    <w:rsid w:val="00D04828"/>
    <w:rsid w:val="00D048BE"/>
    <w:rsid w:val="00D04953"/>
    <w:rsid w:val="00D04A57"/>
    <w:rsid w:val="00D04ED2"/>
    <w:rsid w:val="00D04F4B"/>
    <w:rsid w:val="00D0539B"/>
    <w:rsid w:val="00D05889"/>
    <w:rsid w:val="00D05ACD"/>
    <w:rsid w:val="00D06153"/>
    <w:rsid w:val="00D06216"/>
    <w:rsid w:val="00D0633D"/>
    <w:rsid w:val="00D06395"/>
    <w:rsid w:val="00D06A5E"/>
    <w:rsid w:val="00D06D1F"/>
    <w:rsid w:val="00D0775F"/>
    <w:rsid w:val="00D078DC"/>
    <w:rsid w:val="00D07E02"/>
    <w:rsid w:val="00D103B7"/>
    <w:rsid w:val="00D10813"/>
    <w:rsid w:val="00D10A79"/>
    <w:rsid w:val="00D10AB6"/>
    <w:rsid w:val="00D10E9C"/>
    <w:rsid w:val="00D11392"/>
    <w:rsid w:val="00D11615"/>
    <w:rsid w:val="00D11708"/>
    <w:rsid w:val="00D11CE2"/>
    <w:rsid w:val="00D1225C"/>
    <w:rsid w:val="00D12407"/>
    <w:rsid w:val="00D125BE"/>
    <w:rsid w:val="00D12693"/>
    <w:rsid w:val="00D12721"/>
    <w:rsid w:val="00D127BE"/>
    <w:rsid w:val="00D12C2C"/>
    <w:rsid w:val="00D12D2B"/>
    <w:rsid w:val="00D13548"/>
    <w:rsid w:val="00D135B1"/>
    <w:rsid w:val="00D140DD"/>
    <w:rsid w:val="00D14187"/>
    <w:rsid w:val="00D142C4"/>
    <w:rsid w:val="00D143F5"/>
    <w:rsid w:val="00D147B5"/>
    <w:rsid w:val="00D148CB"/>
    <w:rsid w:val="00D14DD5"/>
    <w:rsid w:val="00D15281"/>
    <w:rsid w:val="00D15606"/>
    <w:rsid w:val="00D156EC"/>
    <w:rsid w:val="00D1573F"/>
    <w:rsid w:val="00D15F01"/>
    <w:rsid w:val="00D1644E"/>
    <w:rsid w:val="00D16728"/>
    <w:rsid w:val="00D167FB"/>
    <w:rsid w:val="00D16C83"/>
    <w:rsid w:val="00D16D35"/>
    <w:rsid w:val="00D16F25"/>
    <w:rsid w:val="00D174D3"/>
    <w:rsid w:val="00D17629"/>
    <w:rsid w:val="00D1765D"/>
    <w:rsid w:val="00D1797C"/>
    <w:rsid w:val="00D179FE"/>
    <w:rsid w:val="00D17CBE"/>
    <w:rsid w:val="00D17DA7"/>
    <w:rsid w:val="00D20192"/>
    <w:rsid w:val="00D20A15"/>
    <w:rsid w:val="00D20A6F"/>
    <w:rsid w:val="00D213A8"/>
    <w:rsid w:val="00D213F0"/>
    <w:rsid w:val="00D21665"/>
    <w:rsid w:val="00D22133"/>
    <w:rsid w:val="00D22176"/>
    <w:rsid w:val="00D22579"/>
    <w:rsid w:val="00D2284E"/>
    <w:rsid w:val="00D228BA"/>
    <w:rsid w:val="00D22A8C"/>
    <w:rsid w:val="00D22CD4"/>
    <w:rsid w:val="00D22E6B"/>
    <w:rsid w:val="00D23C37"/>
    <w:rsid w:val="00D23C65"/>
    <w:rsid w:val="00D23DAF"/>
    <w:rsid w:val="00D24270"/>
    <w:rsid w:val="00D24394"/>
    <w:rsid w:val="00D24799"/>
    <w:rsid w:val="00D24A34"/>
    <w:rsid w:val="00D24DAD"/>
    <w:rsid w:val="00D25034"/>
    <w:rsid w:val="00D253CB"/>
    <w:rsid w:val="00D253DA"/>
    <w:rsid w:val="00D253E2"/>
    <w:rsid w:val="00D25714"/>
    <w:rsid w:val="00D25817"/>
    <w:rsid w:val="00D25919"/>
    <w:rsid w:val="00D259AD"/>
    <w:rsid w:val="00D25AC2"/>
    <w:rsid w:val="00D25D20"/>
    <w:rsid w:val="00D25D34"/>
    <w:rsid w:val="00D25EBF"/>
    <w:rsid w:val="00D25F7F"/>
    <w:rsid w:val="00D261F9"/>
    <w:rsid w:val="00D2650F"/>
    <w:rsid w:val="00D2695E"/>
    <w:rsid w:val="00D2699F"/>
    <w:rsid w:val="00D26C48"/>
    <w:rsid w:val="00D2714B"/>
    <w:rsid w:val="00D275DF"/>
    <w:rsid w:val="00D276E4"/>
    <w:rsid w:val="00D27737"/>
    <w:rsid w:val="00D300C5"/>
    <w:rsid w:val="00D303B4"/>
    <w:rsid w:val="00D30570"/>
    <w:rsid w:val="00D30748"/>
    <w:rsid w:val="00D30977"/>
    <w:rsid w:val="00D30BFE"/>
    <w:rsid w:val="00D30C99"/>
    <w:rsid w:val="00D30F2A"/>
    <w:rsid w:val="00D31012"/>
    <w:rsid w:val="00D311DE"/>
    <w:rsid w:val="00D314B3"/>
    <w:rsid w:val="00D315ED"/>
    <w:rsid w:val="00D319C3"/>
    <w:rsid w:val="00D31A97"/>
    <w:rsid w:val="00D31B22"/>
    <w:rsid w:val="00D31C6A"/>
    <w:rsid w:val="00D32A54"/>
    <w:rsid w:val="00D32BD9"/>
    <w:rsid w:val="00D3351F"/>
    <w:rsid w:val="00D336AD"/>
    <w:rsid w:val="00D33780"/>
    <w:rsid w:val="00D337F3"/>
    <w:rsid w:val="00D33CC3"/>
    <w:rsid w:val="00D33EDA"/>
    <w:rsid w:val="00D33F78"/>
    <w:rsid w:val="00D34972"/>
    <w:rsid w:val="00D34974"/>
    <w:rsid w:val="00D3561D"/>
    <w:rsid w:val="00D356DD"/>
    <w:rsid w:val="00D358C0"/>
    <w:rsid w:val="00D35DD0"/>
    <w:rsid w:val="00D35EC7"/>
    <w:rsid w:val="00D361F6"/>
    <w:rsid w:val="00D3647B"/>
    <w:rsid w:val="00D3655E"/>
    <w:rsid w:val="00D365E7"/>
    <w:rsid w:val="00D36731"/>
    <w:rsid w:val="00D36BF2"/>
    <w:rsid w:val="00D373AC"/>
    <w:rsid w:val="00D37401"/>
    <w:rsid w:val="00D3752C"/>
    <w:rsid w:val="00D3780A"/>
    <w:rsid w:val="00D37B4F"/>
    <w:rsid w:val="00D37E2B"/>
    <w:rsid w:val="00D37EB7"/>
    <w:rsid w:val="00D37FDB"/>
    <w:rsid w:val="00D37FE6"/>
    <w:rsid w:val="00D40627"/>
    <w:rsid w:val="00D40ED1"/>
    <w:rsid w:val="00D40FA3"/>
    <w:rsid w:val="00D40FDF"/>
    <w:rsid w:val="00D410FB"/>
    <w:rsid w:val="00D413D7"/>
    <w:rsid w:val="00D4146B"/>
    <w:rsid w:val="00D41F02"/>
    <w:rsid w:val="00D41F87"/>
    <w:rsid w:val="00D42035"/>
    <w:rsid w:val="00D421E0"/>
    <w:rsid w:val="00D4240D"/>
    <w:rsid w:val="00D42491"/>
    <w:rsid w:val="00D42885"/>
    <w:rsid w:val="00D4289E"/>
    <w:rsid w:val="00D429A5"/>
    <w:rsid w:val="00D42E3C"/>
    <w:rsid w:val="00D42E43"/>
    <w:rsid w:val="00D42F74"/>
    <w:rsid w:val="00D4397D"/>
    <w:rsid w:val="00D43C5F"/>
    <w:rsid w:val="00D43CB6"/>
    <w:rsid w:val="00D43DBE"/>
    <w:rsid w:val="00D441DD"/>
    <w:rsid w:val="00D443CF"/>
    <w:rsid w:val="00D44528"/>
    <w:rsid w:val="00D448C0"/>
    <w:rsid w:val="00D448EA"/>
    <w:rsid w:val="00D44D22"/>
    <w:rsid w:val="00D45217"/>
    <w:rsid w:val="00D4540C"/>
    <w:rsid w:val="00D45858"/>
    <w:rsid w:val="00D45D3D"/>
    <w:rsid w:val="00D45F0D"/>
    <w:rsid w:val="00D46042"/>
    <w:rsid w:val="00D4687D"/>
    <w:rsid w:val="00D46BB9"/>
    <w:rsid w:val="00D46CE8"/>
    <w:rsid w:val="00D46D50"/>
    <w:rsid w:val="00D47126"/>
    <w:rsid w:val="00D473BD"/>
    <w:rsid w:val="00D47555"/>
    <w:rsid w:val="00D50617"/>
    <w:rsid w:val="00D50921"/>
    <w:rsid w:val="00D51071"/>
    <w:rsid w:val="00D51246"/>
    <w:rsid w:val="00D512ED"/>
    <w:rsid w:val="00D513E5"/>
    <w:rsid w:val="00D5155D"/>
    <w:rsid w:val="00D515C5"/>
    <w:rsid w:val="00D51830"/>
    <w:rsid w:val="00D51B06"/>
    <w:rsid w:val="00D51E7A"/>
    <w:rsid w:val="00D520B9"/>
    <w:rsid w:val="00D522E1"/>
    <w:rsid w:val="00D52749"/>
    <w:rsid w:val="00D5277E"/>
    <w:rsid w:val="00D5286B"/>
    <w:rsid w:val="00D529A3"/>
    <w:rsid w:val="00D52DBF"/>
    <w:rsid w:val="00D52DD1"/>
    <w:rsid w:val="00D5334B"/>
    <w:rsid w:val="00D533CD"/>
    <w:rsid w:val="00D533CF"/>
    <w:rsid w:val="00D533E0"/>
    <w:rsid w:val="00D535D0"/>
    <w:rsid w:val="00D54AC6"/>
    <w:rsid w:val="00D54BDE"/>
    <w:rsid w:val="00D54FB5"/>
    <w:rsid w:val="00D55244"/>
    <w:rsid w:val="00D55536"/>
    <w:rsid w:val="00D5565C"/>
    <w:rsid w:val="00D558F7"/>
    <w:rsid w:val="00D55AA0"/>
    <w:rsid w:val="00D55B42"/>
    <w:rsid w:val="00D55C84"/>
    <w:rsid w:val="00D55D55"/>
    <w:rsid w:val="00D5613D"/>
    <w:rsid w:val="00D561E3"/>
    <w:rsid w:val="00D56330"/>
    <w:rsid w:val="00D5666B"/>
    <w:rsid w:val="00D567C1"/>
    <w:rsid w:val="00D56BB3"/>
    <w:rsid w:val="00D56FE0"/>
    <w:rsid w:val="00D57137"/>
    <w:rsid w:val="00D57529"/>
    <w:rsid w:val="00D57853"/>
    <w:rsid w:val="00D57B47"/>
    <w:rsid w:val="00D6006F"/>
    <w:rsid w:val="00D6041E"/>
    <w:rsid w:val="00D604A6"/>
    <w:rsid w:val="00D607E6"/>
    <w:rsid w:val="00D60ABE"/>
    <w:rsid w:val="00D60BC5"/>
    <w:rsid w:val="00D60F4C"/>
    <w:rsid w:val="00D612B1"/>
    <w:rsid w:val="00D613BF"/>
    <w:rsid w:val="00D61766"/>
    <w:rsid w:val="00D618EA"/>
    <w:rsid w:val="00D61CC8"/>
    <w:rsid w:val="00D61DA6"/>
    <w:rsid w:val="00D62283"/>
    <w:rsid w:val="00D62415"/>
    <w:rsid w:val="00D62495"/>
    <w:rsid w:val="00D62656"/>
    <w:rsid w:val="00D62780"/>
    <w:rsid w:val="00D62B5F"/>
    <w:rsid w:val="00D62E9D"/>
    <w:rsid w:val="00D62ED5"/>
    <w:rsid w:val="00D63452"/>
    <w:rsid w:val="00D64378"/>
    <w:rsid w:val="00D644EF"/>
    <w:rsid w:val="00D64705"/>
    <w:rsid w:val="00D64CE5"/>
    <w:rsid w:val="00D65045"/>
    <w:rsid w:val="00D651FB"/>
    <w:rsid w:val="00D6522F"/>
    <w:rsid w:val="00D6534A"/>
    <w:rsid w:val="00D65484"/>
    <w:rsid w:val="00D65922"/>
    <w:rsid w:val="00D65B3E"/>
    <w:rsid w:val="00D65E6B"/>
    <w:rsid w:val="00D6652A"/>
    <w:rsid w:val="00D6667F"/>
    <w:rsid w:val="00D667CB"/>
    <w:rsid w:val="00D667FB"/>
    <w:rsid w:val="00D669CB"/>
    <w:rsid w:val="00D66D04"/>
    <w:rsid w:val="00D66E98"/>
    <w:rsid w:val="00D67831"/>
    <w:rsid w:val="00D67BF7"/>
    <w:rsid w:val="00D70197"/>
    <w:rsid w:val="00D706AE"/>
    <w:rsid w:val="00D707DC"/>
    <w:rsid w:val="00D70804"/>
    <w:rsid w:val="00D70A63"/>
    <w:rsid w:val="00D70B25"/>
    <w:rsid w:val="00D70F9B"/>
    <w:rsid w:val="00D70FDC"/>
    <w:rsid w:val="00D71A64"/>
    <w:rsid w:val="00D71E1E"/>
    <w:rsid w:val="00D72095"/>
    <w:rsid w:val="00D720D0"/>
    <w:rsid w:val="00D7242F"/>
    <w:rsid w:val="00D7264A"/>
    <w:rsid w:val="00D730B4"/>
    <w:rsid w:val="00D731F0"/>
    <w:rsid w:val="00D73321"/>
    <w:rsid w:val="00D73557"/>
    <w:rsid w:val="00D736B1"/>
    <w:rsid w:val="00D7396C"/>
    <w:rsid w:val="00D73A7A"/>
    <w:rsid w:val="00D740C4"/>
    <w:rsid w:val="00D74B43"/>
    <w:rsid w:val="00D74C0E"/>
    <w:rsid w:val="00D74D1A"/>
    <w:rsid w:val="00D75CBD"/>
    <w:rsid w:val="00D764CD"/>
    <w:rsid w:val="00D76DA3"/>
    <w:rsid w:val="00D76E34"/>
    <w:rsid w:val="00D772A4"/>
    <w:rsid w:val="00D772D4"/>
    <w:rsid w:val="00D77364"/>
    <w:rsid w:val="00D774F1"/>
    <w:rsid w:val="00D775CF"/>
    <w:rsid w:val="00D77DD0"/>
    <w:rsid w:val="00D80516"/>
    <w:rsid w:val="00D806C0"/>
    <w:rsid w:val="00D806C4"/>
    <w:rsid w:val="00D80707"/>
    <w:rsid w:val="00D80728"/>
    <w:rsid w:val="00D80ABD"/>
    <w:rsid w:val="00D80B94"/>
    <w:rsid w:val="00D80BE5"/>
    <w:rsid w:val="00D80CD3"/>
    <w:rsid w:val="00D80F6D"/>
    <w:rsid w:val="00D814EB"/>
    <w:rsid w:val="00D81D2C"/>
    <w:rsid w:val="00D820AB"/>
    <w:rsid w:val="00D82494"/>
    <w:rsid w:val="00D8250B"/>
    <w:rsid w:val="00D827C8"/>
    <w:rsid w:val="00D82AB3"/>
    <w:rsid w:val="00D82DDE"/>
    <w:rsid w:val="00D82E53"/>
    <w:rsid w:val="00D82F82"/>
    <w:rsid w:val="00D830BA"/>
    <w:rsid w:val="00D835DE"/>
    <w:rsid w:val="00D83624"/>
    <w:rsid w:val="00D8393A"/>
    <w:rsid w:val="00D83C72"/>
    <w:rsid w:val="00D83E64"/>
    <w:rsid w:val="00D841AA"/>
    <w:rsid w:val="00D8448E"/>
    <w:rsid w:val="00D848A1"/>
    <w:rsid w:val="00D84924"/>
    <w:rsid w:val="00D84A16"/>
    <w:rsid w:val="00D84AAF"/>
    <w:rsid w:val="00D84F3B"/>
    <w:rsid w:val="00D84F3D"/>
    <w:rsid w:val="00D854FB"/>
    <w:rsid w:val="00D85B2B"/>
    <w:rsid w:val="00D85BA0"/>
    <w:rsid w:val="00D85CE0"/>
    <w:rsid w:val="00D85DFA"/>
    <w:rsid w:val="00D85F2D"/>
    <w:rsid w:val="00D860F7"/>
    <w:rsid w:val="00D86166"/>
    <w:rsid w:val="00D86482"/>
    <w:rsid w:val="00D86533"/>
    <w:rsid w:val="00D86973"/>
    <w:rsid w:val="00D86C7E"/>
    <w:rsid w:val="00D87062"/>
    <w:rsid w:val="00D87353"/>
    <w:rsid w:val="00D87ACC"/>
    <w:rsid w:val="00D87ED2"/>
    <w:rsid w:val="00D90189"/>
    <w:rsid w:val="00D90526"/>
    <w:rsid w:val="00D909D1"/>
    <w:rsid w:val="00D90AB5"/>
    <w:rsid w:val="00D90D27"/>
    <w:rsid w:val="00D90DEE"/>
    <w:rsid w:val="00D90DEF"/>
    <w:rsid w:val="00D90FE2"/>
    <w:rsid w:val="00D9112A"/>
    <w:rsid w:val="00D91222"/>
    <w:rsid w:val="00D9185D"/>
    <w:rsid w:val="00D91A15"/>
    <w:rsid w:val="00D91A7D"/>
    <w:rsid w:val="00D91BA3"/>
    <w:rsid w:val="00D91DAA"/>
    <w:rsid w:val="00D91FC6"/>
    <w:rsid w:val="00D9231E"/>
    <w:rsid w:val="00D926E2"/>
    <w:rsid w:val="00D92845"/>
    <w:rsid w:val="00D92984"/>
    <w:rsid w:val="00D92C70"/>
    <w:rsid w:val="00D92DD1"/>
    <w:rsid w:val="00D932F9"/>
    <w:rsid w:val="00D93938"/>
    <w:rsid w:val="00D93F32"/>
    <w:rsid w:val="00D9408F"/>
    <w:rsid w:val="00D94588"/>
    <w:rsid w:val="00D94AAE"/>
    <w:rsid w:val="00D94E00"/>
    <w:rsid w:val="00D94E3A"/>
    <w:rsid w:val="00D94E80"/>
    <w:rsid w:val="00D9512E"/>
    <w:rsid w:val="00D95377"/>
    <w:rsid w:val="00D955C0"/>
    <w:rsid w:val="00D9569C"/>
    <w:rsid w:val="00D95A19"/>
    <w:rsid w:val="00D95EC2"/>
    <w:rsid w:val="00D962DA"/>
    <w:rsid w:val="00D963AB"/>
    <w:rsid w:val="00D96A22"/>
    <w:rsid w:val="00D96D18"/>
    <w:rsid w:val="00D97116"/>
    <w:rsid w:val="00D971D5"/>
    <w:rsid w:val="00D97216"/>
    <w:rsid w:val="00D97344"/>
    <w:rsid w:val="00D97605"/>
    <w:rsid w:val="00D977FE"/>
    <w:rsid w:val="00D97A44"/>
    <w:rsid w:val="00D97AD5"/>
    <w:rsid w:val="00D97F64"/>
    <w:rsid w:val="00DA01A2"/>
    <w:rsid w:val="00DA0444"/>
    <w:rsid w:val="00DA046D"/>
    <w:rsid w:val="00DA070C"/>
    <w:rsid w:val="00DA08B4"/>
    <w:rsid w:val="00DA0A54"/>
    <w:rsid w:val="00DA0F84"/>
    <w:rsid w:val="00DA10FD"/>
    <w:rsid w:val="00DA1C16"/>
    <w:rsid w:val="00DA2114"/>
    <w:rsid w:val="00DA26DD"/>
    <w:rsid w:val="00DA274D"/>
    <w:rsid w:val="00DA290A"/>
    <w:rsid w:val="00DA2976"/>
    <w:rsid w:val="00DA2CEE"/>
    <w:rsid w:val="00DA31A9"/>
    <w:rsid w:val="00DA3304"/>
    <w:rsid w:val="00DA37EC"/>
    <w:rsid w:val="00DA38F8"/>
    <w:rsid w:val="00DA39E6"/>
    <w:rsid w:val="00DA3C0F"/>
    <w:rsid w:val="00DA4748"/>
    <w:rsid w:val="00DA479C"/>
    <w:rsid w:val="00DA4A93"/>
    <w:rsid w:val="00DA5199"/>
    <w:rsid w:val="00DA54EB"/>
    <w:rsid w:val="00DA5FE2"/>
    <w:rsid w:val="00DA601B"/>
    <w:rsid w:val="00DA60FC"/>
    <w:rsid w:val="00DA6262"/>
    <w:rsid w:val="00DA6762"/>
    <w:rsid w:val="00DA6859"/>
    <w:rsid w:val="00DA6A16"/>
    <w:rsid w:val="00DA6B53"/>
    <w:rsid w:val="00DA6FEF"/>
    <w:rsid w:val="00DA71F8"/>
    <w:rsid w:val="00DA7347"/>
    <w:rsid w:val="00DA775A"/>
    <w:rsid w:val="00DA77FE"/>
    <w:rsid w:val="00DA7BE9"/>
    <w:rsid w:val="00DB00A7"/>
    <w:rsid w:val="00DB028C"/>
    <w:rsid w:val="00DB0349"/>
    <w:rsid w:val="00DB03DD"/>
    <w:rsid w:val="00DB0AFD"/>
    <w:rsid w:val="00DB0CD0"/>
    <w:rsid w:val="00DB0DEB"/>
    <w:rsid w:val="00DB0EC6"/>
    <w:rsid w:val="00DB1071"/>
    <w:rsid w:val="00DB1392"/>
    <w:rsid w:val="00DB1910"/>
    <w:rsid w:val="00DB1FB6"/>
    <w:rsid w:val="00DB22BC"/>
    <w:rsid w:val="00DB236B"/>
    <w:rsid w:val="00DB26A8"/>
    <w:rsid w:val="00DB29A4"/>
    <w:rsid w:val="00DB2BD7"/>
    <w:rsid w:val="00DB32E1"/>
    <w:rsid w:val="00DB3454"/>
    <w:rsid w:val="00DB39D5"/>
    <w:rsid w:val="00DB3C85"/>
    <w:rsid w:val="00DB40A2"/>
    <w:rsid w:val="00DB4326"/>
    <w:rsid w:val="00DB45AE"/>
    <w:rsid w:val="00DB45C6"/>
    <w:rsid w:val="00DB4A2C"/>
    <w:rsid w:val="00DB5C38"/>
    <w:rsid w:val="00DB5C5B"/>
    <w:rsid w:val="00DB5E22"/>
    <w:rsid w:val="00DB5F1B"/>
    <w:rsid w:val="00DB5F68"/>
    <w:rsid w:val="00DB61BD"/>
    <w:rsid w:val="00DB6A65"/>
    <w:rsid w:val="00DB6ADF"/>
    <w:rsid w:val="00DB6CB6"/>
    <w:rsid w:val="00DB6F9A"/>
    <w:rsid w:val="00DB75BA"/>
    <w:rsid w:val="00DB76A4"/>
    <w:rsid w:val="00DB7877"/>
    <w:rsid w:val="00DB7C53"/>
    <w:rsid w:val="00DC01B6"/>
    <w:rsid w:val="00DC0404"/>
    <w:rsid w:val="00DC04BA"/>
    <w:rsid w:val="00DC09DB"/>
    <w:rsid w:val="00DC0F13"/>
    <w:rsid w:val="00DC10C6"/>
    <w:rsid w:val="00DC130A"/>
    <w:rsid w:val="00DC178B"/>
    <w:rsid w:val="00DC185D"/>
    <w:rsid w:val="00DC18CE"/>
    <w:rsid w:val="00DC1C19"/>
    <w:rsid w:val="00DC1CD4"/>
    <w:rsid w:val="00DC1EFB"/>
    <w:rsid w:val="00DC2235"/>
    <w:rsid w:val="00DC2269"/>
    <w:rsid w:val="00DC2358"/>
    <w:rsid w:val="00DC2515"/>
    <w:rsid w:val="00DC27D3"/>
    <w:rsid w:val="00DC28BF"/>
    <w:rsid w:val="00DC28FE"/>
    <w:rsid w:val="00DC2911"/>
    <w:rsid w:val="00DC2A9B"/>
    <w:rsid w:val="00DC2ADE"/>
    <w:rsid w:val="00DC2B3C"/>
    <w:rsid w:val="00DC358D"/>
    <w:rsid w:val="00DC35D8"/>
    <w:rsid w:val="00DC3B26"/>
    <w:rsid w:val="00DC3C18"/>
    <w:rsid w:val="00DC413D"/>
    <w:rsid w:val="00DC435C"/>
    <w:rsid w:val="00DC4451"/>
    <w:rsid w:val="00DC4454"/>
    <w:rsid w:val="00DC458A"/>
    <w:rsid w:val="00DC471F"/>
    <w:rsid w:val="00DC4A37"/>
    <w:rsid w:val="00DC4E5B"/>
    <w:rsid w:val="00DC501E"/>
    <w:rsid w:val="00DC5A97"/>
    <w:rsid w:val="00DC611B"/>
    <w:rsid w:val="00DC61A4"/>
    <w:rsid w:val="00DC62E6"/>
    <w:rsid w:val="00DC65BF"/>
    <w:rsid w:val="00DC678A"/>
    <w:rsid w:val="00DC696C"/>
    <w:rsid w:val="00DC6B73"/>
    <w:rsid w:val="00DC6B92"/>
    <w:rsid w:val="00DC6FC4"/>
    <w:rsid w:val="00DC72E4"/>
    <w:rsid w:val="00DC73F3"/>
    <w:rsid w:val="00DC78E3"/>
    <w:rsid w:val="00DD012E"/>
    <w:rsid w:val="00DD0465"/>
    <w:rsid w:val="00DD088C"/>
    <w:rsid w:val="00DD096D"/>
    <w:rsid w:val="00DD0C38"/>
    <w:rsid w:val="00DD0CD6"/>
    <w:rsid w:val="00DD0D4E"/>
    <w:rsid w:val="00DD1426"/>
    <w:rsid w:val="00DD1442"/>
    <w:rsid w:val="00DD1629"/>
    <w:rsid w:val="00DD1852"/>
    <w:rsid w:val="00DD1C71"/>
    <w:rsid w:val="00DD1DCC"/>
    <w:rsid w:val="00DD1EAF"/>
    <w:rsid w:val="00DD206A"/>
    <w:rsid w:val="00DD207C"/>
    <w:rsid w:val="00DD23A6"/>
    <w:rsid w:val="00DD257D"/>
    <w:rsid w:val="00DD2683"/>
    <w:rsid w:val="00DD2903"/>
    <w:rsid w:val="00DD29A4"/>
    <w:rsid w:val="00DD2A21"/>
    <w:rsid w:val="00DD2A2A"/>
    <w:rsid w:val="00DD2D2F"/>
    <w:rsid w:val="00DD2DE6"/>
    <w:rsid w:val="00DD2E35"/>
    <w:rsid w:val="00DD300A"/>
    <w:rsid w:val="00DD3179"/>
    <w:rsid w:val="00DD3614"/>
    <w:rsid w:val="00DD3820"/>
    <w:rsid w:val="00DD3980"/>
    <w:rsid w:val="00DD4002"/>
    <w:rsid w:val="00DD4032"/>
    <w:rsid w:val="00DD41EE"/>
    <w:rsid w:val="00DD43EA"/>
    <w:rsid w:val="00DD44EB"/>
    <w:rsid w:val="00DD4560"/>
    <w:rsid w:val="00DD4637"/>
    <w:rsid w:val="00DD4881"/>
    <w:rsid w:val="00DD563E"/>
    <w:rsid w:val="00DD57A6"/>
    <w:rsid w:val="00DD5B79"/>
    <w:rsid w:val="00DD65F5"/>
    <w:rsid w:val="00DD6C00"/>
    <w:rsid w:val="00DD6D8E"/>
    <w:rsid w:val="00DD6E05"/>
    <w:rsid w:val="00DD7579"/>
    <w:rsid w:val="00DD7A79"/>
    <w:rsid w:val="00DE0368"/>
    <w:rsid w:val="00DE09C5"/>
    <w:rsid w:val="00DE0C71"/>
    <w:rsid w:val="00DE11B1"/>
    <w:rsid w:val="00DE11D1"/>
    <w:rsid w:val="00DE13E9"/>
    <w:rsid w:val="00DE13F1"/>
    <w:rsid w:val="00DE1421"/>
    <w:rsid w:val="00DE1ACD"/>
    <w:rsid w:val="00DE1E40"/>
    <w:rsid w:val="00DE2120"/>
    <w:rsid w:val="00DE2297"/>
    <w:rsid w:val="00DE2493"/>
    <w:rsid w:val="00DE2719"/>
    <w:rsid w:val="00DE2823"/>
    <w:rsid w:val="00DE2A4D"/>
    <w:rsid w:val="00DE2E3B"/>
    <w:rsid w:val="00DE36A9"/>
    <w:rsid w:val="00DE3CB2"/>
    <w:rsid w:val="00DE3D0E"/>
    <w:rsid w:val="00DE4BD4"/>
    <w:rsid w:val="00DE4F97"/>
    <w:rsid w:val="00DE4FBC"/>
    <w:rsid w:val="00DE51E4"/>
    <w:rsid w:val="00DE5AD7"/>
    <w:rsid w:val="00DE64B1"/>
    <w:rsid w:val="00DE678C"/>
    <w:rsid w:val="00DE6A7B"/>
    <w:rsid w:val="00DE6BFA"/>
    <w:rsid w:val="00DE6DD7"/>
    <w:rsid w:val="00DE70E4"/>
    <w:rsid w:val="00DE71FE"/>
    <w:rsid w:val="00DE75E4"/>
    <w:rsid w:val="00DE7F72"/>
    <w:rsid w:val="00DF01F7"/>
    <w:rsid w:val="00DF092F"/>
    <w:rsid w:val="00DF0BD8"/>
    <w:rsid w:val="00DF0D2C"/>
    <w:rsid w:val="00DF1206"/>
    <w:rsid w:val="00DF1330"/>
    <w:rsid w:val="00DF13B3"/>
    <w:rsid w:val="00DF13CC"/>
    <w:rsid w:val="00DF1C8F"/>
    <w:rsid w:val="00DF2012"/>
    <w:rsid w:val="00DF2015"/>
    <w:rsid w:val="00DF22BA"/>
    <w:rsid w:val="00DF239E"/>
    <w:rsid w:val="00DF2602"/>
    <w:rsid w:val="00DF2753"/>
    <w:rsid w:val="00DF293A"/>
    <w:rsid w:val="00DF31A0"/>
    <w:rsid w:val="00DF31AA"/>
    <w:rsid w:val="00DF36A2"/>
    <w:rsid w:val="00DF388A"/>
    <w:rsid w:val="00DF3C8B"/>
    <w:rsid w:val="00DF4148"/>
    <w:rsid w:val="00DF4309"/>
    <w:rsid w:val="00DF45C7"/>
    <w:rsid w:val="00DF461D"/>
    <w:rsid w:val="00DF4E9B"/>
    <w:rsid w:val="00DF518E"/>
    <w:rsid w:val="00DF53D0"/>
    <w:rsid w:val="00DF5684"/>
    <w:rsid w:val="00DF585B"/>
    <w:rsid w:val="00DF599B"/>
    <w:rsid w:val="00DF5BE7"/>
    <w:rsid w:val="00DF5E91"/>
    <w:rsid w:val="00DF5E92"/>
    <w:rsid w:val="00DF5F1A"/>
    <w:rsid w:val="00DF5F2D"/>
    <w:rsid w:val="00DF60AD"/>
    <w:rsid w:val="00DF62E2"/>
    <w:rsid w:val="00DF63DE"/>
    <w:rsid w:val="00DF6ADE"/>
    <w:rsid w:val="00DF6C7B"/>
    <w:rsid w:val="00DF733D"/>
    <w:rsid w:val="00DF7795"/>
    <w:rsid w:val="00DF77F3"/>
    <w:rsid w:val="00DF7BE4"/>
    <w:rsid w:val="00DF7F88"/>
    <w:rsid w:val="00E003AB"/>
    <w:rsid w:val="00E004B5"/>
    <w:rsid w:val="00E00676"/>
    <w:rsid w:val="00E006BE"/>
    <w:rsid w:val="00E008FC"/>
    <w:rsid w:val="00E00A22"/>
    <w:rsid w:val="00E00CEB"/>
    <w:rsid w:val="00E00D40"/>
    <w:rsid w:val="00E0123E"/>
    <w:rsid w:val="00E0150F"/>
    <w:rsid w:val="00E01795"/>
    <w:rsid w:val="00E01802"/>
    <w:rsid w:val="00E018E1"/>
    <w:rsid w:val="00E01F29"/>
    <w:rsid w:val="00E01F3A"/>
    <w:rsid w:val="00E020A5"/>
    <w:rsid w:val="00E02231"/>
    <w:rsid w:val="00E0242D"/>
    <w:rsid w:val="00E02666"/>
    <w:rsid w:val="00E027C8"/>
    <w:rsid w:val="00E03036"/>
    <w:rsid w:val="00E033DE"/>
    <w:rsid w:val="00E035F4"/>
    <w:rsid w:val="00E036F2"/>
    <w:rsid w:val="00E03A32"/>
    <w:rsid w:val="00E03D72"/>
    <w:rsid w:val="00E044F1"/>
    <w:rsid w:val="00E055FB"/>
    <w:rsid w:val="00E057B1"/>
    <w:rsid w:val="00E057E2"/>
    <w:rsid w:val="00E058C6"/>
    <w:rsid w:val="00E05C32"/>
    <w:rsid w:val="00E05E2F"/>
    <w:rsid w:val="00E060DB"/>
    <w:rsid w:val="00E061D1"/>
    <w:rsid w:val="00E069F4"/>
    <w:rsid w:val="00E06A36"/>
    <w:rsid w:val="00E06F64"/>
    <w:rsid w:val="00E07196"/>
    <w:rsid w:val="00E07338"/>
    <w:rsid w:val="00E073B0"/>
    <w:rsid w:val="00E0755D"/>
    <w:rsid w:val="00E076F0"/>
    <w:rsid w:val="00E07A4A"/>
    <w:rsid w:val="00E07BD5"/>
    <w:rsid w:val="00E07E0D"/>
    <w:rsid w:val="00E07E3F"/>
    <w:rsid w:val="00E10BE7"/>
    <w:rsid w:val="00E10E1C"/>
    <w:rsid w:val="00E1156A"/>
    <w:rsid w:val="00E12593"/>
    <w:rsid w:val="00E12CCB"/>
    <w:rsid w:val="00E12FFA"/>
    <w:rsid w:val="00E1312C"/>
    <w:rsid w:val="00E1345C"/>
    <w:rsid w:val="00E13BB2"/>
    <w:rsid w:val="00E142FE"/>
    <w:rsid w:val="00E14714"/>
    <w:rsid w:val="00E1496C"/>
    <w:rsid w:val="00E14C47"/>
    <w:rsid w:val="00E14DE3"/>
    <w:rsid w:val="00E14E3D"/>
    <w:rsid w:val="00E14E42"/>
    <w:rsid w:val="00E150CC"/>
    <w:rsid w:val="00E153A1"/>
    <w:rsid w:val="00E158E9"/>
    <w:rsid w:val="00E159FE"/>
    <w:rsid w:val="00E1609F"/>
    <w:rsid w:val="00E160D5"/>
    <w:rsid w:val="00E163D2"/>
    <w:rsid w:val="00E1657F"/>
    <w:rsid w:val="00E16D36"/>
    <w:rsid w:val="00E16D45"/>
    <w:rsid w:val="00E16DDB"/>
    <w:rsid w:val="00E17455"/>
    <w:rsid w:val="00E17822"/>
    <w:rsid w:val="00E179B2"/>
    <w:rsid w:val="00E17AB5"/>
    <w:rsid w:val="00E17F7A"/>
    <w:rsid w:val="00E201F1"/>
    <w:rsid w:val="00E20439"/>
    <w:rsid w:val="00E20905"/>
    <w:rsid w:val="00E20FD2"/>
    <w:rsid w:val="00E215DD"/>
    <w:rsid w:val="00E2163E"/>
    <w:rsid w:val="00E2188C"/>
    <w:rsid w:val="00E22177"/>
    <w:rsid w:val="00E22321"/>
    <w:rsid w:val="00E22586"/>
    <w:rsid w:val="00E225AD"/>
    <w:rsid w:val="00E225D2"/>
    <w:rsid w:val="00E2365C"/>
    <w:rsid w:val="00E23C05"/>
    <w:rsid w:val="00E23E29"/>
    <w:rsid w:val="00E243FA"/>
    <w:rsid w:val="00E2471B"/>
    <w:rsid w:val="00E24767"/>
    <w:rsid w:val="00E250F5"/>
    <w:rsid w:val="00E25557"/>
    <w:rsid w:val="00E2593D"/>
    <w:rsid w:val="00E25B1A"/>
    <w:rsid w:val="00E262A6"/>
    <w:rsid w:val="00E26560"/>
    <w:rsid w:val="00E266D8"/>
    <w:rsid w:val="00E267A3"/>
    <w:rsid w:val="00E267C9"/>
    <w:rsid w:val="00E268D9"/>
    <w:rsid w:val="00E26914"/>
    <w:rsid w:val="00E26AFA"/>
    <w:rsid w:val="00E26BC7"/>
    <w:rsid w:val="00E27154"/>
    <w:rsid w:val="00E271D7"/>
    <w:rsid w:val="00E27665"/>
    <w:rsid w:val="00E27E29"/>
    <w:rsid w:val="00E30175"/>
    <w:rsid w:val="00E30699"/>
    <w:rsid w:val="00E310D5"/>
    <w:rsid w:val="00E31911"/>
    <w:rsid w:val="00E31A79"/>
    <w:rsid w:val="00E31B1D"/>
    <w:rsid w:val="00E31DAD"/>
    <w:rsid w:val="00E3209D"/>
    <w:rsid w:val="00E32375"/>
    <w:rsid w:val="00E32B8A"/>
    <w:rsid w:val="00E32C76"/>
    <w:rsid w:val="00E33160"/>
    <w:rsid w:val="00E33180"/>
    <w:rsid w:val="00E33243"/>
    <w:rsid w:val="00E33278"/>
    <w:rsid w:val="00E3377A"/>
    <w:rsid w:val="00E34925"/>
    <w:rsid w:val="00E34A3A"/>
    <w:rsid w:val="00E34AA0"/>
    <w:rsid w:val="00E34F2A"/>
    <w:rsid w:val="00E350A3"/>
    <w:rsid w:val="00E353DF"/>
    <w:rsid w:val="00E35C29"/>
    <w:rsid w:val="00E35C6A"/>
    <w:rsid w:val="00E35CBA"/>
    <w:rsid w:val="00E35D90"/>
    <w:rsid w:val="00E35DD4"/>
    <w:rsid w:val="00E35DFC"/>
    <w:rsid w:val="00E360DC"/>
    <w:rsid w:val="00E36121"/>
    <w:rsid w:val="00E3642B"/>
    <w:rsid w:val="00E36714"/>
    <w:rsid w:val="00E369AA"/>
    <w:rsid w:val="00E36B19"/>
    <w:rsid w:val="00E36BC1"/>
    <w:rsid w:val="00E36C85"/>
    <w:rsid w:val="00E36D78"/>
    <w:rsid w:val="00E36DB1"/>
    <w:rsid w:val="00E3729F"/>
    <w:rsid w:val="00E37300"/>
    <w:rsid w:val="00E37641"/>
    <w:rsid w:val="00E377C7"/>
    <w:rsid w:val="00E37CC8"/>
    <w:rsid w:val="00E4015D"/>
    <w:rsid w:val="00E40686"/>
    <w:rsid w:val="00E406A1"/>
    <w:rsid w:val="00E40C2F"/>
    <w:rsid w:val="00E40CCF"/>
    <w:rsid w:val="00E40F2A"/>
    <w:rsid w:val="00E4122E"/>
    <w:rsid w:val="00E425F7"/>
    <w:rsid w:val="00E42EB3"/>
    <w:rsid w:val="00E42F8D"/>
    <w:rsid w:val="00E43158"/>
    <w:rsid w:val="00E431B4"/>
    <w:rsid w:val="00E43AAB"/>
    <w:rsid w:val="00E4432E"/>
    <w:rsid w:val="00E446A6"/>
    <w:rsid w:val="00E4492E"/>
    <w:rsid w:val="00E44E6C"/>
    <w:rsid w:val="00E44FCA"/>
    <w:rsid w:val="00E45026"/>
    <w:rsid w:val="00E45246"/>
    <w:rsid w:val="00E455E5"/>
    <w:rsid w:val="00E45D3D"/>
    <w:rsid w:val="00E45FB2"/>
    <w:rsid w:val="00E45FCD"/>
    <w:rsid w:val="00E46298"/>
    <w:rsid w:val="00E46536"/>
    <w:rsid w:val="00E466CC"/>
    <w:rsid w:val="00E4696A"/>
    <w:rsid w:val="00E46B22"/>
    <w:rsid w:val="00E46EB9"/>
    <w:rsid w:val="00E46FDF"/>
    <w:rsid w:val="00E47324"/>
    <w:rsid w:val="00E50391"/>
    <w:rsid w:val="00E5077C"/>
    <w:rsid w:val="00E507EE"/>
    <w:rsid w:val="00E50AF6"/>
    <w:rsid w:val="00E50B4F"/>
    <w:rsid w:val="00E5119F"/>
    <w:rsid w:val="00E5132E"/>
    <w:rsid w:val="00E51694"/>
    <w:rsid w:val="00E517E8"/>
    <w:rsid w:val="00E51958"/>
    <w:rsid w:val="00E51C18"/>
    <w:rsid w:val="00E52266"/>
    <w:rsid w:val="00E5251A"/>
    <w:rsid w:val="00E526D3"/>
    <w:rsid w:val="00E52812"/>
    <w:rsid w:val="00E52A41"/>
    <w:rsid w:val="00E52C9B"/>
    <w:rsid w:val="00E53069"/>
    <w:rsid w:val="00E53186"/>
    <w:rsid w:val="00E534FB"/>
    <w:rsid w:val="00E5355D"/>
    <w:rsid w:val="00E5388E"/>
    <w:rsid w:val="00E538CB"/>
    <w:rsid w:val="00E5415A"/>
    <w:rsid w:val="00E541E1"/>
    <w:rsid w:val="00E545C4"/>
    <w:rsid w:val="00E54B42"/>
    <w:rsid w:val="00E54BEE"/>
    <w:rsid w:val="00E54EBC"/>
    <w:rsid w:val="00E556C9"/>
    <w:rsid w:val="00E55B48"/>
    <w:rsid w:val="00E55CAC"/>
    <w:rsid w:val="00E55FAD"/>
    <w:rsid w:val="00E56416"/>
    <w:rsid w:val="00E56471"/>
    <w:rsid w:val="00E5688A"/>
    <w:rsid w:val="00E56B11"/>
    <w:rsid w:val="00E56B3F"/>
    <w:rsid w:val="00E56FF7"/>
    <w:rsid w:val="00E57066"/>
    <w:rsid w:val="00E57CB2"/>
    <w:rsid w:val="00E60299"/>
    <w:rsid w:val="00E60846"/>
    <w:rsid w:val="00E60A92"/>
    <w:rsid w:val="00E60BE8"/>
    <w:rsid w:val="00E60F32"/>
    <w:rsid w:val="00E61242"/>
    <w:rsid w:val="00E6124E"/>
    <w:rsid w:val="00E6166D"/>
    <w:rsid w:val="00E616C5"/>
    <w:rsid w:val="00E617BD"/>
    <w:rsid w:val="00E62062"/>
    <w:rsid w:val="00E62349"/>
    <w:rsid w:val="00E62BCD"/>
    <w:rsid w:val="00E63162"/>
    <w:rsid w:val="00E63459"/>
    <w:rsid w:val="00E635B9"/>
    <w:rsid w:val="00E6372A"/>
    <w:rsid w:val="00E64584"/>
    <w:rsid w:val="00E645F8"/>
    <w:rsid w:val="00E648F3"/>
    <w:rsid w:val="00E64A11"/>
    <w:rsid w:val="00E64B48"/>
    <w:rsid w:val="00E64B6B"/>
    <w:rsid w:val="00E64E12"/>
    <w:rsid w:val="00E6595F"/>
    <w:rsid w:val="00E661AB"/>
    <w:rsid w:val="00E664AF"/>
    <w:rsid w:val="00E665A0"/>
    <w:rsid w:val="00E66615"/>
    <w:rsid w:val="00E67264"/>
    <w:rsid w:val="00E6736E"/>
    <w:rsid w:val="00E6739E"/>
    <w:rsid w:val="00E674AD"/>
    <w:rsid w:val="00E674E5"/>
    <w:rsid w:val="00E679CD"/>
    <w:rsid w:val="00E67A3C"/>
    <w:rsid w:val="00E67C8F"/>
    <w:rsid w:val="00E67EAB"/>
    <w:rsid w:val="00E701AF"/>
    <w:rsid w:val="00E702CD"/>
    <w:rsid w:val="00E70412"/>
    <w:rsid w:val="00E704D5"/>
    <w:rsid w:val="00E704E2"/>
    <w:rsid w:val="00E705A3"/>
    <w:rsid w:val="00E7081D"/>
    <w:rsid w:val="00E70952"/>
    <w:rsid w:val="00E70A43"/>
    <w:rsid w:val="00E70ACB"/>
    <w:rsid w:val="00E70FA3"/>
    <w:rsid w:val="00E71321"/>
    <w:rsid w:val="00E713E3"/>
    <w:rsid w:val="00E71B2A"/>
    <w:rsid w:val="00E71B8C"/>
    <w:rsid w:val="00E71E6A"/>
    <w:rsid w:val="00E724B8"/>
    <w:rsid w:val="00E725C2"/>
    <w:rsid w:val="00E72615"/>
    <w:rsid w:val="00E7276C"/>
    <w:rsid w:val="00E72EC9"/>
    <w:rsid w:val="00E7312D"/>
    <w:rsid w:val="00E734DB"/>
    <w:rsid w:val="00E73513"/>
    <w:rsid w:val="00E73A02"/>
    <w:rsid w:val="00E73F17"/>
    <w:rsid w:val="00E74077"/>
    <w:rsid w:val="00E740BB"/>
    <w:rsid w:val="00E745D6"/>
    <w:rsid w:val="00E74630"/>
    <w:rsid w:val="00E7466C"/>
    <w:rsid w:val="00E74695"/>
    <w:rsid w:val="00E746B2"/>
    <w:rsid w:val="00E7470A"/>
    <w:rsid w:val="00E7490D"/>
    <w:rsid w:val="00E74D4B"/>
    <w:rsid w:val="00E74DAE"/>
    <w:rsid w:val="00E74E1B"/>
    <w:rsid w:val="00E74EB1"/>
    <w:rsid w:val="00E751FD"/>
    <w:rsid w:val="00E7531F"/>
    <w:rsid w:val="00E75781"/>
    <w:rsid w:val="00E7590E"/>
    <w:rsid w:val="00E75933"/>
    <w:rsid w:val="00E759BA"/>
    <w:rsid w:val="00E75DA9"/>
    <w:rsid w:val="00E75F90"/>
    <w:rsid w:val="00E76366"/>
    <w:rsid w:val="00E764BC"/>
    <w:rsid w:val="00E765A1"/>
    <w:rsid w:val="00E7668A"/>
    <w:rsid w:val="00E76757"/>
    <w:rsid w:val="00E76B69"/>
    <w:rsid w:val="00E7740F"/>
    <w:rsid w:val="00E7776C"/>
    <w:rsid w:val="00E77E0C"/>
    <w:rsid w:val="00E8031F"/>
    <w:rsid w:val="00E8083D"/>
    <w:rsid w:val="00E8087B"/>
    <w:rsid w:val="00E80A1A"/>
    <w:rsid w:val="00E812E2"/>
    <w:rsid w:val="00E8131A"/>
    <w:rsid w:val="00E813F6"/>
    <w:rsid w:val="00E816DD"/>
    <w:rsid w:val="00E8180E"/>
    <w:rsid w:val="00E81DE6"/>
    <w:rsid w:val="00E8218F"/>
    <w:rsid w:val="00E821B7"/>
    <w:rsid w:val="00E822F9"/>
    <w:rsid w:val="00E82AF5"/>
    <w:rsid w:val="00E8301E"/>
    <w:rsid w:val="00E834A3"/>
    <w:rsid w:val="00E835CF"/>
    <w:rsid w:val="00E837D3"/>
    <w:rsid w:val="00E83D15"/>
    <w:rsid w:val="00E83EC9"/>
    <w:rsid w:val="00E83F3C"/>
    <w:rsid w:val="00E83FC9"/>
    <w:rsid w:val="00E8407A"/>
    <w:rsid w:val="00E84296"/>
    <w:rsid w:val="00E847EB"/>
    <w:rsid w:val="00E8498F"/>
    <w:rsid w:val="00E84B0D"/>
    <w:rsid w:val="00E84B86"/>
    <w:rsid w:val="00E84C2A"/>
    <w:rsid w:val="00E84CBF"/>
    <w:rsid w:val="00E84FA7"/>
    <w:rsid w:val="00E85121"/>
    <w:rsid w:val="00E851A7"/>
    <w:rsid w:val="00E8549B"/>
    <w:rsid w:val="00E85574"/>
    <w:rsid w:val="00E85628"/>
    <w:rsid w:val="00E857C9"/>
    <w:rsid w:val="00E85A62"/>
    <w:rsid w:val="00E85BE4"/>
    <w:rsid w:val="00E85CA3"/>
    <w:rsid w:val="00E85CB1"/>
    <w:rsid w:val="00E864F9"/>
    <w:rsid w:val="00E8655A"/>
    <w:rsid w:val="00E86DFD"/>
    <w:rsid w:val="00E86EA3"/>
    <w:rsid w:val="00E86EBD"/>
    <w:rsid w:val="00E87A31"/>
    <w:rsid w:val="00E87BD4"/>
    <w:rsid w:val="00E90732"/>
    <w:rsid w:val="00E90D97"/>
    <w:rsid w:val="00E90E12"/>
    <w:rsid w:val="00E91536"/>
    <w:rsid w:val="00E915A3"/>
    <w:rsid w:val="00E91FDA"/>
    <w:rsid w:val="00E92221"/>
    <w:rsid w:val="00E922DF"/>
    <w:rsid w:val="00E92739"/>
    <w:rsid w:val="00E93372"/>
    <w:rsid w:val="00E93716"/>
    <w:rsid w:val="00E939F2"/>
    <w:rsid w:val="00E93E31"/>
    <w:rsid w:val="00E94687"/>
    <w:rsid w:val="00E9476F"/>
    <w:rsid w:val="00E947B3"/>
    <w:rsid w:val="00E94BCC"/>
    <w:rsid w:val="00E94CC8"/>
    <w:rsid w:val="00E94EA3"/>
    <w:rsid w:val="00E95106"/>
    <w:rsid w:val="00E9514C"/>
    <w:rsid w:val="00E95181"/>
    <w:rsid w:val="00E9531B"/>
    <w:rsid w:val="00E959E5"/>
    <w:rsid w:val="00E95B92"/>
    <w:rsid w:val="00E95D83"/>
    <w:rsid w:val="00E9601D"/>
    <w:rsid w:val="00E96404"/>
    <w:rsid w:val="00E96534"/>
    <w:rsid w:val="00E9679A"/>
    <w:rsid w:val="00E96841"/>
    <w:rsid w:val="00E969C9"/>
    <w:rsid w:val="00E96F47"/>
    <w:rsid w:val="00E971DF"/>
    <w:rsid w:val="00E975CA"/>
    <w:rsid w:val="00E97659"/>
    <w:rsid w:val="00E97898"/>
    <w:rsid w:val="00E97BFD"/>
    <w:rsid w:val="00E97CF5"/>
    <w:rsid w:val="00EA0035"/>
    <w:rsid w:val="00EA05E7"/>
    <w:rsid w:val="00EA06D6"/>
    <w:rsid w:val="00EA074F"/>
    <w:rsid w:val="00EA0773"/>
    <w:rsid w:val="00EA0EEB"/>
    <w:rsid w:val="00EA1339"/>
    <w:rsid w:val="00EA144A"/>
    <w:rsid w:val="00EA14C9"/>
    <w:rsid w:val="00EA1712"/>
    <w:rsid w:val="00EA1A5A"/>
    <w:rsid w:val="00EA21EE"/>
    <w:rsid w:val="00EA231D"/>
    <w:rsid w:val="00EA28CB"/>
    <w:rsid w:val="00EA2C05"/>
    <w:rsid w:val="00EA302F"/>
    <w:rsid w:val="00EA38D0"/>
    <w:rsid w:val="00EA3C8C"/>
    <w:rsid w:val="00EA3D1E"/>
    <w:rsid w:val="00EA4142"/>
    <w:rsid w:val="00EA4277"/>
    <w:rsid w:val="00EA4C5C"/>
    <w:rsid w:val="00EA4DB2"/>
    <w:rsid w:val="00EA51AD"/>
    <w:rsid w:val="00EA52D3"/>
    <w:rsid w:val="00EA53C0"/>
    <w:rsid w:val="00EA56E7"/>
    <w:rsid w:val="00EA571E"/>
    <w:rsid w:val="00EA5AD3"/>
    <w:rsid w:val="00EA5CA8"/>
    <w:rsid w:val="00EA5DE8"/>
    <w:rsid w:val="00EA5E27"/>
    <w:rsid w:val="00EA6527"/>
    <w:rsid w:val="00EA6571"/>
    <w:rsid w:val="00EA678C"/>
    <w:rsid w:val="00EA6CE4"/>
    <w:rsid w:val="00EA7346"/>
    <w:rsid w:val="00EA75B9"/>
    <w:rsid w:val="00EB00DB"/>
    <w:rsid w:val="00EB0572"/>
    <w:rsid w:val="00EB07A4"/>
    <w:rsid w:val="00EB07B6"/>
    <w:rsid w:val="00EB08AD"/>
    <w:rsid w:val="00EB096D"/>
    <w:rsid w:val="00EB107C"/>
    <w:rsid w:val="00EB10F1"/>
    <w:rsid w:val="00EB13F3"/>
    <w:rsid w:val="00EB140D"/>
    <w:rsid w:val="00EB192C"/>
    <w:rsid w:val="00EB1968"/>
    <w:rsid w:val="00EB1B4B"/>
    <w:rsid w:val="00EB1B83"/>
    <w:rsid w:val="00EB2118"/>
    <w:rsid w:val="00EB2156"/>
    <w:rsid w:val="00EB289F"/>
    <w:rsid w:val="00EB2BF8"/>
    <w:rsid w:val="00EB2E32"/>
    <w:rsid w:val="00EB3104"/>
    <w:rsid w:val="00EB325C"/>
    <w:rsid w:val="00EB346B"/>
    <w:rsid w:val="00EB35AB"/>
    <w:rsid w:val="00EB35F4"/>
    <w:rsid w:val="00EB37D0"/>
    <w:rsid w:val="00EB385C"/>
    <w:rsid w:val="00EB3C4F"/>
    <w:rsid w:val="00EB3D17"/>
    <w:rsid w:val="00EB3D52"/>
    <w:rsid w:val="00EB3D5D"/>
    <w:rsid w:val="00EB3DDF"/>
    <w:rsid w:val="00EB3DEA"/>
    <w:rsid w:val="00EB4A7F"/>
    <w:rsid w:val="00EB4E42"/>
    <w:rsid w:val="00EB4FB5"/>
    <w:rsid w:val="00EB508A"/>
    <w:rsid w:val="00EB5416"/>
    <w:rsid w:val="00EB5532"/>
    <w:rsid w:val="00EB5833"/>
    <w:rsid w:val="00EB5DEF"/>
    <w:rsid w:val="00EB61EB"/>
    <w:rsid w:val="00EB6215"/>
    <w:rsid w:val="00EB6341"/>
    <w:rsid w:val="00EB63B4"/>
    <w:rsid w:val="00EB67B4"/>
    <w:rsid w:val="00EB67BF"/>
    <w:rsid w:val="00EB6936"/>
    <w:rsid w:val="00EB6F87"/>
    <w:rsid w:val="00EB70F7"/>
    <w:rsid w:val="00EB7142"/>
    <w:rsid w:val="00EB743A"/>
    <w:rsid w:val="00EB74E2"/>
    <w:rsid w:val="00EB785D"/>
    <w:rsid w:val="00EB791E"/>
    <w:rsid w:val="00EB7C2C"/>
    <w:rsid w:val="00EC01AE"/>
    <w:rsid w:val="00EC0397"/>
    <w:rsid w:val="00EC04DC"/>
    <w:rsid w:val="00EC0648"/>
    <w:rsid w:val="00EC11B7"/>
    <w:rsid w:val="00EC1217"/>
    <w:rsid w:val="00EC1386"/>
    <w:rsid w:val="00EC13DD"/>
    <w:rsid w:val="00EC16D1"/>
    <w:rsid w:val="00EC1783"/>
    <w:rsid w:val="00EC1B5A"/>
    <w:rsid w:val="00EC2079"/>
    <w:rsid w:val="00EC249A"/>
    <w:rsid w:val="00EC27F3"/>
    <w:rsid w:val="00EC2A86"/>
    <w:rsid w:val="00EC2B6E"/>
    <w:rsid w:val="00EC2D0A"/>
    <w:rsid w:val="00EC3341"/>
    <w:rsid w:val="00EC34E1"/>
    <w:rsid w:val="00EC38AE"/>
    <w:rsid w:val="00EC3CE0"/>
    <w:rsid w:val="00EC408B"/>
    <w:rsid w:val="00EC42FD"/>
    <w:rsid w:val="00EC4356"/>
    <w:rsid w:val="00EC4643"/>
    <w:rsid w:val="00EC4C07"/>
    <w:rsid w:val="00EC4CC2"/>
    <w:rsid w:val="00EC4FC2"/>
    <w:rsid w:val="00EC5062"/>
    <w:rsid w:val="00EC5784"/>
    <w:rsid w:val="00EC57A5"/>
    <w:rsid w:val="00EC5A29"/>
    <w:rsid w:val="00EC5BC7"/>
    <w:rsid w:val="00EC5F05"/>
    <w:rsid w:val="00EC6AF3"/>
    <w:rsid w:val="00EC6C87"/>
    <w:rsid w:val="00EC6FB2"/>
    <w:rsid w:val="00EC6FB6"/>
    <w:rsid w:val="00EC722B"/>
    <w:rsid w:val="00EC7848"/>
    <w:rsid w:val="00EC7EEA"/>
    <w:rsid w:val="00ED0074"/>
    <w:rsid w:val="00ED01BE"/>
    <w:rsid w:val="00ED04ED"/>
    <w:rsid w:val="00ED061A"/>
    <w:rsid w:val="00ED06F4"/>
    <w:rsid w:val="00ED073F"/>
    <w:rsid w:val="00ED1123"/>
    <w:rsid w:val="00ED14BF"/>
    <w:rsid w:val="00ED17C3"/>
    <w:rsid w:val="00ED17FB"/>
    <w:rsid w:val="00ED19F8"/>
    <w:rsid w:val="00ED1A22"/>
    <w:rsid w:val="00ED2077"/>
    <w:rsid w:val="00ED2164"/>
    <w:rsid w:val="00ED21EA"/>
    <w:rsid w:val="00ED2DFD"/>
    <w:rsid w:val="00ED36CD"/>
    <w:rsid w:val="00ED3913"/>
    <w:rsid w:val="00ED3C5A"/>
    <w:rsid w:val="00ED3E2C"/>
    <w:rsid w:val="00ED416C"/>
    <w:rsid w:val="00ED432E"/>
    <w:rsid w:val="00ED4545"/>
    <w:rsid w:val="00ED4EAF"/>
    <w:rsid w:val="00ED50DF"/>
    <w:rsid w:val="00ED5170"/>
    <w:rsid w:val="00ED569A"/>
    <w:rsid w:val="00ED57A9"/>
    <w:rsid w:val="00ED5BE9"/>
    <w:rsid w:val="00ED5DF9"/>
    <w:rsid w:val="00ED61D3"/>
    <w:rsid w:val="00ED66C9"/>
    <w:rsid w:val="00ED673D"/>
    <w:rsid w:val="00ED68DF"/>
    <w:rsid w:val="00ED692B"/>
    <w:rsid w:val="00ED69D4"/>
    <w:rsid w:val="00ED7314"/>
    <w:rsid w:val="00ED784D"/>
    <w:rsid w:val="00ED7AA0"/>
    <w:rsid w:val="00ED7B3E"/>
    <w:rsid w:val="00ED7DE7"/>
    <w:rsid w:val="00EE089B"/>
    <w:rsid w:val="00EE0A76"/>
    <w:rsid w:val="00EE0EB9"/>
    <w:rsid w:val="00EE1B35"/>
    <w:rsid w:val="00EE225D"/>
    <w:rsid w:val="00EE23F7"/>
    <w:rsid w:val="00EE2477"/>
    <w:rsid w:val="00EE263D"/>
    <w:rsid w:val="00EE268F"/>
    <w:rsid w:val="00EE2905"/>
    <w:rsid w:val="00EE301A"/>
    <w:rsid w:val="00EE325E"/>
    <w:rsid w:val="00EE341B"/>
    <w:rsid w:val="00EE34B5"/>
    <w:rsid w:val="00EE3630"/>
    <w:rsid w:val="00EE3665"/>
    <w:rsid w:val="00EE37C8"/>
    <w:rsid w:val="00EE3A4F"/>
    <w:rsid w:val="00EE3ED3"/>
    <w:rsid w:val="00EE4230"/>
    <w:rsid w:val="00EE42EA"/>
    <w:rsid w:val="00EE42FC"/>
    <w:rsid w:val="00EE4A7A"/>
    <w:rsid w:val="00EE4B3D"/>
    <w:rsid w:val="00EE4C69"/>
    <w:rsid w:val="00EE4D5F"/>
    <w:rsid w:val="00EE5090"/>
    <w:rsid w:val="00EE5424"/>
    <w:rsid w:val="00EE5498"/>
    <w:rsid w:val="00EE55C2"/>
    <w:rsid w:val="00EE59D9"/>
    <w:rsid w:val="00EE5AF1"/>
    <w:rsid w:val="00EE63FD"/>
    <w:rsid w:val="00EE66F5"/>
    <w:rsid w:val="00EE67B3"/>
    <w:rsid w:val="00EE6EBB"/>
    <w:rsid w:val="00EE72CB"/>
    <w:rsid w:val="00EE736B"/>
    <w:rsid w:val="00EE7729"/>
    <w:rsid w:val="00EE776F"/>
    <w:rsid w:val="00EE790A"/>
    <w:rsid w:val="00EE7AB3"/>
    <w:rsid w:val="00EE7AB8"/>
    <w:rsid w:val="00EF05A1"/>
    <w:rsid w:val="00EF06D8"/>
    <w:rsid w:val="00EF0A24"/>
    <w:rsid w:val="00EF0F2D"/>
    <w:rsid w:val="00EF0FDA"/>
    <w:rsid w:val="00EF1403"/>
    <w:rsid w:val="00EF159D"/>
    <w:rsid w:val="00EF15AC"/>
    <w:rsid w:val="00EF15F2"/>
    <w:rsid w:val="00EF1920"/>
    <w:rsid w:val="00EF1BE6"/>
    <w:rsid w:val="00EF1C00"/>
    <w:rsid w:val="00EF21C4"/>
    <w:rsid w:val="00EF24B7"/>
    <w:rsid w:val="00EF25F2"/>
    <w:rsid w:val="00EF26F4"/>
    <w:rsid w:val="00EF28B7"/>
    <w:rsid w:val="00EF31DB"/>
    <w:rsid w:val="00EF34BF"/>
    <w:rsid w:val="00EF3522"/>
    <w:rsid w:val="00EF37DA"/>
    <w:rsid w:val="00EF3804"/>
    <w:rsid w:val="00EF39B4"/>
    <w:rsid w:val="00EF3A4E"/>
    <w:rsid w:val="00EF3E97"/>
    <w:rsid w:val="00EF3F2B"/>
    <w:rsid w:val="00EF411D"/>
    <w:rsid w:val="00EF43D7"/>
    <w:rsid w:val="00EF4696"/>
    <w:rsid w:val="00EF470C"/>
    <w:rsid w:val="00EF491F"/>
    <w:rsid w:val="00EF5435"/>
    <w:rsid w:val="00EF5546"/>
    <w:rsid w:val="00EF5F10"/>
    <w:rsid w:val="00EF6473"/>
    <w:rsid w:val="00EF6BC2"/>
    <w:rsid w:val="00EF6DD4"/>
    <w:rsid w:val="00EF6FF7"/>
    <w:rsid w:val="00EF702A"/>
    <w:rsid w:val="00EF703E"/>
    <w:rsid w:val="00EF7A21"/>
    <w:rsid w:val="00EF7BAD"/>
    <w:rsid w:val="00EF7DD2"/>
    <w:rsid w:val="00F00136"/>
    <w:rsid w:val="00F00484"/>
    <w:rsid w:val="00F00516"/>
    <w:rsid w:val="00F00A0C"/>
    <w:rsid w:val="00F01015"/>
    <w:rsid w:val="00F01104"/>
    <w:rsid w:val="00F018B3"/>
    <w:rsid w:val="00F01D4B"/>
    <w:rsid w:val="00F022AE"/>
    <w:rsid w:val="00F023CB"/>
    <w:rsid w:val="00F02AA9"/>
    <w:rsid w:val="00F02D1E"/>
    <w:rsid w:val="00F02DBC"/>
    <w:rsid w:val="00F0344C"/>
    <w:rsid w:val="00F038B1"/>
    <w:rsid w:val="00F03AE7"/>
    <w:rsid w:val="00F03E46"/>
    <w:rsid w:val="00F03FE1"/>
    <w:rsid w:val="00F04765"/>
    <w:rsid w:val="00F04F25"/>
    <w:rsid w:val="00F04FD0"/>
    <w:rsid w:val="00F053A4"/>
    <w:rsid w:val="00F05524"/>
    <w:rsid w:val="00F05656"/>
    <w:rsid w:val="00F0571A"/>
    <w:rsid w:val="00F05B98"/>
    <w:rsid w:val="00F05D2B"/>
    <w:rsid w:val="00F061E4"/>
    <w:rsid w:val="00F065A4"/>
    <w:rsid w:val="00F06AE1"/>
    <w:rsid w:val="00F06CC3"/>
    <w:rsid w:val="00F07250"/>
    <w:rsid w:val="00F0738D"/>
    <w:rsid w:val="00F078CC"/>
    <w:rsid w:val="00F07AE7"/>
    <w:rsid w:val="00F10667"/>
    <w:rsid w:val="00F11273"/>
    <w:rsid w:val="00F11672"/>
    <w:rsid w:val="00F1199E"/>
    <w:rsid w:val="00F11C02"/>
    <w:rsid w:val="00F1212C"/>
    <w:rsid w:val="00F12592"/>
    <w:rsid w:val="00F128E6"/>
    <w:rsid w:val="00F12936"/>
    <w:rsid w:val="00F12BEF"/>
    <w:rsid w:val="00F12C4B"/>
    <w:rsid w:val="00F12CE6"/>
    <w:rsid w:val="00F13056"/>
    <w:rsid w:val="00F1314F"/>
    <w:rsid w:val="00F136CC"/>
    <w:rsid w:val="00F13B73"/>
    <w:rsid w:val="00F13C7A"/>
    <w:rsid w:val="00F14059"/>
    <w:rsid w:val="00F14077"/>
    <w:rsid w:val="00F14461"/>
    <w:rsid w:val="00F144EB"/>
    <w:rsid w:val="00F14C2B"/>
    <w:rsid w:val="00F14EEA"/>
    <w:rsid w:val="00F14FB9"/>
    <w:rsid w:val="00F15165"/>
    <w:rsid w:val="00F1524F"/>
    <w:rsid w:val="00F15314"/>
    <w:rsid w:val="00F15542"/>
    <w:rsid w:val="00F15CAA"/>
    <w:rsid w:val="00F15CF6"/>
    <w:rsid w:val="00F15FA7"/>
    <w:rsid w:val="00F16064"/>
    <w:rsid w:val="00F161A5"/>
    <w:rsid w:val="00F168CF"/>
    <w:rsid w:val="00F16C69"/>
    <w:rsid w:val="00F16CF4"/>
    <w:rsid w:val="00F16DB5"/>
    <w:rsid w:val="00F1741B"/>
    <w:rsid w:val="00F17527"/>
    <w:rsid w:val="00F17950"/>
    <w:rsid w:val="00F17B8B"/>
    <w:rsid w:val="00F17E6B"/>
    <w:rsid w:val="00F205DE"/>
    <w:rsid w:val="00F20803"/>
    <w:rsid w:val="00F20988"/>
    <w:rsid w:val="00F212AD"/>
    <w:rsid w:val="00F21460"/>
    <w:rsid w:val="00F215B4"/>
    <w:rsid w:val="00F218EF"/>
    <w:rsid w:val="00F21B78"/>
    <w:rsid w:val="00F21CB0"/>
    <w:rsid w:val="00F21F32"/>
    <w:rsid w:val="00F21FBB"/>
    <w:rsid w:val="00F2227D"/>
    <w:rsid w:val="00F223FF"/>
    <w:rsid w:val="00F226AB"/>
    <w:rsid w:val="00F22902"/>
    <w:rsid w:val="00F22DCE"/>
    <w:rsid w:val="00F22E13"/>
    <w:rsid w:val="00F2301D"/>
    <w:rsid w:val="00F2340F"/>
    <w:rsid w:val="00F2348A"/>
    <w:rsid w:val="00F23516"/>
    <w:rsid w:val="00F23981"/>
    <w:rsid w:val="00F23A42"/>
    <w:rsid w:val="00F23E39"/>
    <w:rsid w:val="00F24178"/>
    <w:rsid w:val="00F24561"/>
    <w:rsid w:val="00F246D3"/>
    <w:rsid w:val="00F24C20"/>
    <w:rsid w:val="00F24F61"/>
    <w:rsid w:val="00F24FEA"/>
    <w:rsid w:val="00F250C1"/>
    <w:rsid w:val="00F253BD"/>
    <w:rsid w:val="00F253F9"/>
    <w:rsid w:val="00F257A0"/>
    <w:rsid w:val="00F25998"/>
    <w:rsid w:val="00F26340"/>
    <w:rsid w:val="00F26436"/>
    <w:rsid w:val="00F265DA"/>
    <w:rsid w:val="00F2672B"/>
    <w:rsid w:val="00F26C72"/>
    <w:rsid w:val="00F26D3B"/>
    <w:rsid w:val="00F2713B"/>
    <w:rsid w:val="00F272C1"/>
    <w:rsid w:val="00F27762"/>
    <w:rsid w:val="00F27A79"/>
    <w:rsid w:val="00F27DD7"/>
    <w:rsid w:val="00F27FE5"/>
    <w:rsid w:val="00F30643"/>
    <w:rsid w:val="00F30647"/>
    <w:rsid w:val="00F306B6"/>
    <w:rsid w:val="00F30F0A"/>
    <w:rsid w:val="00F3122A"/>
    <w:rsid w:val="00F313E8"/>
    <w:rsid w:val="00F31607"/>
    <w:rsid w:val="00F3192D"/>
    <w:rsid w:val="00F31D99"/>
    <w:rsid w:val="00F31FC9"/>
    <w:rsid w:val="00F3206A"/>
    <w:rsid w:val="00F3248C"/>
    <w:rsid w:val="00F32859"/>
    <w:rsid w:val="00F32ABA"/>
    <w:rsid w:val="00F32ADB"/>
    <w:rsid w:val="00F33278"/>
    <w:rsid w:val="00F33649"/>
    <w:rsid w:val="00F33749"/>
    <w:rsid w:val="00F337C4"/>
    <w:rsid w:val="00F33C00"/>
    <w:rsid w:val="00F33DB0"/>
    <w:rsid w:val="00F34157"/>
    <w:rsid w:val="00F341A9"/>
    <w:rsid w:val="00F341AC"/>
    <w:rsid w:val="00F348C2"/>
    <w:rsid w:val="00F34ED8"/>
    <w:rsid w:val="00F34FD0"/>
    <w:rsid w:val="00F35055"/>
    <w:rsid w:val="00F35573"/>
    <w:rsid w:val="00F35582"/>
    <w:rsid w:val="00F35A0A"/>
    <w:rsid w:val="00F35D55"/>
    <w:rsid w:val="00F35E96"/>
    <w:rsid w:val="00F362D7"/>
    <w:rsid w:val="00F36793"/>
    <w:rsid w:val="00F36A7B"/>
    <w:rsid w:val="00F37740"/>
    <w:rsid w:val="00F37BB8"/>
    <w:rsid w:val="00F37C87"/>
    <w:rsid w:val="00F37CE5"/>
    <w:rsid w:val="00F401CC"/>
    <w:rsid w:val="00F4079F"/>
    <w:rsid w:val="00F40951"/>
    <w:rsid w:val="00F40D74"/>
    <w:rsid w:val="00F41000"/>
    <w:rsid w:val="00F411D7"/>
    <w:rsid w:val="00F41325"/>
    <w:rsid w:val="00F41542"/>
    <w:rsid w:val="00F4185D"/>
    <w:rsid w:val="00F419CA"/>
    <w:rsid w:val="00F41AB2"/>
    <w:rsid w:val="00F4213E"/>
    <w:rsid w:val="00F42268"/>
    <w:rsid w:val="00F4236F"/>
    <w:rsid w:val="00F424C1"/>
    <w:rsid w:val="00F42917"/>
    <w:rsid w:val="00F4298C"/>
    <w:rsid w:val="00F42DD3"/>
    <w:rsid w:val="00F43943"/>
    <w:rsid w:val="00F43DD0"/>
    <w:rsid w:val="00F43EF3"/>
    <w:rsid w:val="00F43F1B"/>
    <w:rsid w:val="00F44328"/>
    <w:rsid w:val="00F44B02"/>
    <w:rsid w:val="00F44BBF"/>
    <w:rsid w:val="00F44C1A"/>
    <w:rsid w:val="00F4509F"/>
    <w:rsid w:val="00F4541D"/>
    <w:rsid w:val="00F457EB"/>
    <w:rsid w:val="00F46343"/>
    <w:rsid w:val="00F463E3"/>
    <w:rsid w:val="00F46B86"/>
    <w:rsid w:val="00F46C99"/>
    <w:rsid w:val="00F46CA5"/>
    <w:rsid w:val="00F4707B"/>
    <w:rsid w:val="00F4730F"/>
    <w:rsid w:val="00F4732F"/>
    <w:rsid w:val="00F47379"/>
    <w:rsid w:val="00F47459"/>
    <w:rsid w:val="00F476D6"/>
    <w:rsid w:val="00F478D3"/>
    <w:rsid w:val="00F47B6E"/>
    <w:rsid w:val="00F5028A"/>
    <w:rsid w:val="00F5042E"/>
    <w:rsid w:val="00F50635"/>
    <w:rsid w:val="00F5072E"/>
    <w:rsid w:val="00F51100"/>
    <w:rsid w:val="00F5142C"/>
    <w:rsid w:val="00F514E5"/>
    <w:rsid w:val="00F51C32"/>
    <w:rsid w:val="00F51D68"/>
    <w:rsid w:val="00F51F30"/>
    <w:rsid w:val="00F520F0"/>
    <w:rsid w:val="00F52130"/>
    <w:rsid w:val="00F5226A"/>
    <w:rsid w:val="00F522E4"/>
    <w:rsid w:val="00F527DC"/>
    <w:rsid w:val="00F52816"/>
    <w:rsid w:val="00F530D9"/>
    <w:rsid w:val="00F53140"/>
    <w:rsid w:val="00F535BE"/>
    <w:rsid w:val="00F536A3"/>
    <w:rsid w:val="00F538F0"/>
    <w:rsid w:val="00F53912"/>
    <w:rsid w:val="00F53CBB"/>
    <w:rsid w:val="00F53E57"/>
    <w:rsid w:val="00F550AE"/>
    <w:rsid w:val="00F5511F"/>
    <w:rsid w:val="00F55293"/>
    <w:rsid w:val="00F5571B"/>
    <w:rsid w:val="00F5572B"/>
    <w:rsid w:val="00F55AD2"/>
    <w:rsid w:val="00F55FEA"/>
    <w:rsid w:val="00F56098"/>
    <w:rsid w:val="00F56166"/>
    <w:rsid w:val="00F56373"/>
    <w:rsid w:val="00F56509"/>
    <w:rsid w:val="00F56819"/>
    <w:rsid w:val="00F56CE5"/>
    <w:rsid w:val="00F56ED8"/>
    <w:rsid w:val="00F571B9"/>
    <w:rsid w:val="00F5727A"/>
    <w:rsid w:val="00F572C4"/>
    <w:rsid w:val="00F57770"/>
    <w:rsid w:val="00F57BDA"/>
    <w:rsid w:val="00F57C5A"/>
    <w:rsid w:val="00F57EA3"/>
    <w:rsid w:val="00F6000B"/>
    <w:rsid w:val="00F600AB"/>
    <w:rsid w:val="00F6064A"/>
    <w:rsid w:val="00F60861"/>
    <w:rsid w:val="00F61048"/>
    <w:rsid w:val="00F612D6"/>
    <w:rsid w:val="00F614EE"/>
    <w:rsid w:val="00F61556"/>
    <w:rsid w:val="00F61D04"/>
    <w:rsid w:val="00F62137"/>
    <w:rsid w:val="00F621D2"/>
    <w:rsid w:val="00F6250A"/>
    <w:rsid w:val="00F6274C"/>
    <w:rsid w:val="00F62807"/>
    <w:rsid w:val="00F6294B"/>
    <w:rsid w:val="00F62F56"/>
    <w:rsid w:val="00F63560"/>
    <w:rsid w:val="00F636B6"/>
    <w:rsid w:val="00F63A54"/>
    <w:rsid w:val="00F63AA1"/>
    <w:rsid w:val="00F63BA8"/>
    <w:rsid w:val="00F6401B"/>
    <w:rsid w:val="00F642E7"/>
    <w:rsid w:val="00F644D8"/>
    <w:rsid w:val="00F64AF7"/>
    <w:rsid w:val="00F64C27"/>
    <w:rsid w:val="00F64D99"/>
    <w:rsid w:val="00F64E7E"/>
    <w:rsid w:val="00F65086"/>
    <w:rsid w:val="00F653B8"/>
    <w:rsid w:val="00F655FE"/>
    <w:rsid w:val="00F65622"/>
    <w:rsid w:val="00F656DA"/>
    <w:rsid w:val="00F65916"/>
    <w:rsid w:val="00F65F3F"/>
    <w:rsid w:val="00F663E9"/>
    <w:rsid w:val="00F664B8"/>
    <w:rsid w:val="00F6663A"/>
    <w:rsid w:val="00F6678D"/>
    <w:rsid w:val="00F667AF"/>
    <w:rsid w:val="00F668D2"/>
    <w:rsid w:val="00F66BE2"/>
    <w:rsid w:val="00F66D31"/>
    <w:rsid w:val="00F66F1E"/>
    <w:rsid w:val="00F67302"/>
    <w:rsid w:val="00F675E6"/>
    <w:rsid w:val="00F70014"/>
    <w:rsid w:val="00F70109"/>
    <w:rsid w:val="00F7019D"/>
    <w:rsid w:val="00F703D2"/>
    <w:rsid w:val="00F706AA"/>
    <w:rsid w:val="00F70776"/>
    <w:rsid w:val="00F70CA0"/>
    <w:rsid w:val="00F7163C"/>
    <w:rsid w:val="00F71B52"/>
    <w:rsid w:val="00F71EA2"/>
    <w:rsid w:val="00F72129"/>
    <w:rsid w:val="00F724B0"/>
    <w:rsid w:val="00F7251A"/>
    <w:rsid w:val="00F725B0"/>
    <w:rsid w:val="00F7282B"/>
    <w:rsid w:val="00F728E6"/>
    <w:rsid w:val="00F7328C"/>
    <w:rsid w:val="00F73B55"/>
    <w:rsid w:val="00F73C17"/>
    <w:rsid w:val="00F73F1D"/>
    <w:rsid w:val="00F73FA3"/>
    <w:rsid w:val="00F73FF1"/>
    <w:rsid w:val="00F74FA0"/>
    <w:rsid w:val="00F751F4"/>
    <w:rsid w:val="00F759F1"/>
    <w:rsid w:val="00F75B08"/>
    <w:rsid w:val="00F75D92"/>
    <w:rsid w:val="00F75F00"/>
    <w:rsid w:val="00F75F30"/>
    <w:rsid w:val="00F76113"/>
    <w:rsid w:val="00F76164"/>
    <w:rsid w:val="00F76A90"/>
    <w:rsid w:val="00F76C09"/>
    <w:rsid w:val="00F76D8B"/>
    <w:rsid w:val="00F771A5"/>
    <w:rsid w:val="00F772F5"/>
    <w:rsid w:val="00F77390"/>
    <w:rsid w:val="00F776E7"/>
    <w:rsid w:val="00F777A0"/>
    <w:rsid w:val="00F77893"/>
    <w:rsid w:val="00F779A5"/>
    <w:rsid w:val="00F77C2A"/>
    <w:rsid w:val="00F77D3B"/>
    <w:rsid w:val="00F807D6"/>
    <w:rsid w:val="00F80A5E"/>
    <w:rsid w:val="00F80E46"/>
    <w:rsid w:val="00F81111"/>
    <w:rsid w:val="00F8158A"/>
    <w:rsid w:val="00F815BD"/>
    <w:rsid w:val="00F81E96"/>
    <w:rsid w:val="00F82639"/>
    <w:rsid w:val="00F82CA5"/>
    <w:rsid w:val="00F8345C"/>
    <w:rsid w:val="00F83834"/>
    <w:rsid w:val="00F83EFD"/>
    <w:rsid w:val="00F841F7"/>
    <w:rsid w:val="00F84447"/>
    <w:rsid w:val="00F844B9"/>
    <w:rsid w:val="00F84858"/>
    <w:rsid w:val="00F84897"/>
    <w:rsid w:val="00F84908"/>
    <w:rsid w:val="00F8492B"/>
    <w:rsid w:val="00F84A24"/>
    <w:rsid w:val="00F858C9"/>
    <w:rsid w:val="00F85D17"/>
    <w:rsid w:val="00F85F57"/>
    <w:rsid w:val="00F86603"/>
    <w:rsid w:val="00F867B3"/>
    <w:rsid w:val="00F86BD2"/>
    <w:rsid w:val="00F87159"/>
    <w:rsid w:val="00F8760F"/>
    <w:rsid w:val="00F876DC"/>
    <w:rsid w:val="00F879A7"/>
    <w:rsid w:val="00F879AD"/>
    <w:rsid w:val="00F87B84"/>
    <w:rsid w:val="00F87D0E"/>
    <w:rsid w:val="00F90369"/>
    <w:rsid w:val="00F9075D"/>
    <w:rsid w:val="00F908AD"/>
    <w:rsid w:val="00F90AF0"/>
    <w:rsid w:val="00F90DFB"/>
    <w:rsid w:val="00F90E72"/>
    <w:rsid w:val="00F913B7"/>
    <w:rsid w:val="00F915BF"/>
    <w:rsid w:val="00F9194D"/>
    <w:rsid w:val="00F91AB8"/>
    <w:rsid w:val="00F91B71"/>
    <w:rsid w:val="00F91EB1"/>
    <w:rsid w:val="00F92393"/>
    <w:rsid w:val="00F927CA"/>
    <w:rsid w:val="00F92873"/>
    <w:rsid w:val="00F92888"/>
    <w:rsid w:val="00F933DC"/>
    <w:rsid w:val="00F93800"/>
    <w:rsid w:val="00F93B90"/>
    <w:rsid w:val="00F93D01"/>
    <w:rsid w:val="00F93ECA"/>
    <w:rsid w:val="00F940BE"/>
    <w:rsid w:val="00F94576"/>
    <w:rsid w:val="00F946C8"/>
    <w:rsid w:val="00F9496D"/>
    <w:rsid w:val="00F949E9"/>
    <w:rsid w:val="00F94D6E"/>
    <w:rsid w:val="00F94F73"/>
    <w:rsid w:val="00F95754"/>
    <w:rsid w:val="00F958C6"/>
    <w:rsid w:val="00F95BBA"/>
    <w:rsid w:val="00F95F7E"/>
    <w:rsid w:val="00F95FC1"/>
    <w:rsid w:val="00F95FF0"/>
    <w:rsid w:val="00F9606A"/>
    <w:rsid w:val="00F9609E"/>
    <w:rsid w:val="00F96275"/>
    <w:rsid w:val="00F964D9"/>
    <w:rsid w:val="00F96507"/>
    <w:rsid w:val="00F96768"/>
    <w:rsid w:val="00F96881"/>
    <w:rsid w:val="00F96F63"/>
    <w:rsid w:val="00F9707B"/>
    <w:rsid w:val="00F972AB"/>
    <w:rsid w:val="00F97B2C"/>
    <w:rsid w:val="00F97EFB"/>
    <w:rsid w:val="00FA0315"/>
    <w:rsid w:val="00FA0446"/>
    <w:rsid w:val="00FA05DC"/>
    <w:rsid w:val="00FA0998"/>
    <w:rsid w:val="00FA0A67"/>
    <w:rsid w:val="00FA107C"/>
    <w:rsid w:val="00FA114E"/>
    <w:rsid w:val="00FA1180"/>
    <w:rsid w:val="00FA1494"/>
    <w:rsid w:val="00FA1944"/>
    <w:rsid w:val="00FA1AE6"/>
    <w:rsid w:val="00FA1B73"/>
    <w:rsid w:val="00FA1E33"/>
    <w:rsid w:val="00FA278C"/>
    <w:rsid w:val="00FA283B"/>
    <w:rsid w:val="00FA2F21"/>
    <w:rsid w:val="00FA332D"/>
    <w:rsid w:val="00FA39FA"/>
    <w:rsid w:val="00FA3BFC"/>
    <w:rsid w:val="00FA4347"/>
    <w:rsid w:val="00FA4BAF"/>
    <w:rsid w:val="00FA4CAA"/>
    <w:rsid w:val="00FA4D58"/>
    <w:rsid w:val="00FA4FBF"/>
    <w:rsid w:val="00FA54E1"/>
    <w:rsid w:val="00FA5789"/>
    <w:rsid w:val="00FA57EA"/>
    <w:rsid w:val="00FA5ADE"/>
    <w:rsid w:val="00FA5EBE"/>
    <w:rsid w:val="00FA5FE9"/>
    <w:rsid w:val="00FA640F"/>
    <w:rsid w:val="00FA6AB5"/>
    <w:rsid w:val="00FA6AE8"/>
    <w:rsid w:val="00FA6E90"/>
    <w:rsid w:val="00FA768C"/>
    <w:rsid w:val="00FA7A58"/>
    <w:rsid w:val="00FA7B65"/>
    <w:rsid w:val="00FB01DB"/>
    <w:rsid w:val="00FB026C"/>
    <w:rsid w:val="00FB0968"/>
    <w:rsid w:val="00FB0D33"/>
    <w:rsid w:val="00FB1238"/>
    <w:rsid w:val="00FB1337"/>
    <w:rsid w:val="00FB148A"/>
    <w:rsid w:val="00FB14A1"/>
    <w:rsid w:val="00FB14D8"/>
    <w:rsid w:val="00FB16B7"/>
    <w:rsid w:val="00FB17C5"/>
    <w:rsid w:val="00FB19F6"/>
    <w:rsid w:val="00FB1B92"/>
    <w:rsid w:val="00FB2117"/>
    <w:rsid w:val="00FB2698"/>
    <w:rsid w:val="00FB2BC3"/>
    <w:rsid w:val="00FB2E9D"/>
    <w:rsid w:val="00FB2EAD"/>
    <w:rsid w:val="00FB2F12"/>
    <w:rsid w:val="00FB32FB"/>
    <w:rsid w:val="00FB3322"/>
    <w:rsid w:val="00FB3EB9"/>
    <w:rsid w:val="00FB3F39"/>
    <w:rsid w:val="00FB3FB9"/>
    <w:rsid w:val="00FB43A5"/>
    <w:rsid w:val="00FB45FA"/>
    <w:rsid w:val="00FB49D9"/>
    <w:rsid w:val="00FB4B10"/>
    <w:rsid w:val="00FB4E76"/>
    <w:rsid w:val="00FB4E93"/>
    <w:rsid w:val="00FB548F"/>
    <w:rsid w:val="00FB5957"/>
    <w:rsid w:val="00FB5B70"/>
    <w:rsid w:val="00FB5C12"/>
    <w:rsid w:val="00FB5D3E"/>
    <w:rsid w:val="00FB64E8"/>
    <w:rsid w:val="00FB6541"/>
    <w:rsid w:val="00FB65F6"/>
    <w:rsid w:val="00FB669A"/>
    <w:rsid w:val="00FB66D1"/>
    <w:rsid w:val="00FB6A8C"/>
    <w:rsid w:val="00FB6BA0"/>
    <w:rsid w:val="00FB7485"/>
    <w:rsid w:val="00FB7515"/>
    <w:rsid w:val="00FB7AC9"/>
    <w:rsid w:val="00FC0463"/>
    <w:rsid w:val="00FC0E20"/>
    <w:rsid w:val="00FC0EA6"/>
    <w:rsid w:val="00FC137D"/>
    <w:rsid w:val="00FC17EF"/>
    <w:rsid w:val="00FC1BE0"/>
    <w:rsid w:val="00FC1C93"/>
    <w:rsid w:val="00FC1D67"/>
    <w:rsid w:val="00FC25B9"/>
    <w:rsid w:val="00FC2618"/>
    <w:rsid w:val="00FC2DE0"/>
    <w:rsid w:val="00FC3056"/>
    <w:rsid w:val="00FC3638"/>
    <w:rsid w:val="00FC3AA7"/>
    <w:rsid w:val="00FC3AAD"/>
    <w:rsid w:val="00FC3AF1"/>
    <w:rsid w:val="00FC3E93"/>
    <w:rsid w:val="00FC3F8C"/>
    <w:rsid w:val="00FC426B"/>
    <w:rsid w:val="00FC4434"/>
    <w:rsid w:val="00FC455A"/>
    <w:rsid w:val="00FC457D"/>
    <w:rsid w:val="00FC487F"/>
    <w:rsid w:val="00FC4AC0"/>
    <w:rsid w:val="00FC4B32"/>
    <w:rsid w:val="00FC4B78"/>
    <w:rsid w:val="00FC4D7D"/>
    <w:rsid w:val="00FC4EE0"/>
    <w:rsid w:val="00FC4F87"/>
    <w:rsid w:val="00FC5021"/>
    <w:rsid w:val="00FC502C"/>
    <w:rsid w:val="00FC5261"/>
    <w:rsid w:val="00FC5BD1"/>
    <w:rsid w:val="00FC5F49"/>
    <w:rsid w:val="00FC60FB"/>
    <w:rsid w:val="00FC627C"/>
    <w:rsid w:val="00FC6A23"/>
    <w:rsid w:val="00FC6DB1"/>
    <w:rsid w:val="00FC70F1"/>
    <w:rsid w:val="00FC736E"/>
    <w:rsid w:val="00FC792B"/>
    <w:rsid w:val="00FC7962"/>
    <w:rsid w:val="00FC7A38"/>
    <w:rsid w:val="00FC7C7F"/>
    <w:rsid w:val="00FC7D07"/>
    <w:rsid w:val="00FC7EE0"/>
    <w:rsid w:val="00FC7FCC"/>
    <w:rsid w:val="00FD0070"/>
    <w:rsid w:val="00FD00AC"/>
    <w:rsid w:val="00FD02C6"/>
    <w:rsid w:val="00FD039D"/>
    <w:rsid w:val="00FD0645"/>
    <w:rsid w:val="00FD0647"/>
    <w:rsid w:val="00FD06B4"/>
    <w:rsid w:val="00FD0765"/>
    <w:rsid w:val="00FD085F"/>
    <w:rsid w:val="00FD0B00"/>
    <w:rsid w:val="00FD0B15"/>
    <w:rsid w:val="00FD1615"/>
    <w:rsid w:val="00FD1C23"/>
    <w:rsid w:val="00FD1FB3"/>
    <w:rsid w:val="00FD21A9"/>
    <w:rsid w:val="00FD21D0"/>
    <w:rsid w:val="00FD232B"/>
    <w:rsid w:val="00FD2DC7"/>
    <w:rsid w:val="00FD2EC5"/>
    <w:rsid w:val="00FD36B8"/>
    <w:rsid w:val="00FD36C5"/>
    <w:rsid w:val="00FD3B9C"/>
    <w:rsid w:val="00FD449A"/>
    <w:rsid w:val="00FD470E"/>
    <w:rsid w:val="00FD4A66"/>
    <w:rsid w:val="00FD4D76"/>
    <w:rsid w:val="00FD4DFA"/>
    <w:rsid w:val="00FD4F1F"/>
    <w:rsid w:val="00FD4FF7"/>
    <w:rsid w:val="00FD5D2A"/>
    <w:rsid w:val="00FD6601"/>
    <w:rsid w:val="00FD698E"/>
    <w:rsid w:val="00FD6E0B"/>
    <w:rsid w:val="00FD726A"/>
    <w:rsid w:val="00FD72AF"/>
    <w:rsid w:val="00FD742E"/>
    <w:rsid w:val="00FD74DC"/>
    <w:rsid w:val="00FD75ED"/>
    <w:rsid w:val="00FD7933"/>
    <w:rsid w:val="00FE0064"/>
    <w:rsid w:val="00FE030A"/>
    <w:rsid w:val="00FE0340"/>
    <w:rsid w:val="00FE0343"/>
    <w:rsid w:val="00FE0F92"/>
    <w:rsid w:val="00FE108C"/>
    <w:rsid w:val="00FE11C6"/>
    <w:rsid w:val="00FE141C"/>
    <w:rsid w:val="00FE15E0"/>
    <w:rsid w:val="00FE1B28"/>
    <w:rsid w:val="00FE1B77"/>
    <w:rsid w:val="00FE1BA4"/>
    <w:rsid w:val="00FE1CDF"/>
    <w:rsid w:val="00FE1E9D"/>
    <w:rsid w:val="00FE20F6"/>
    <w:rsid w:val="00FE2456"/>
    <w:rsid w:val="00FE297B"/>
    <w:rsid w:val="00FE29B8"/>
    <w:rsid w:val="00FE2A23"/>
    <w:rsid w:val="00FE2C4A"/>
    <w:rsid w:val="00FE31E4"/>
    <w:rsid w:val="00FE3286"/>
    <w:rsid w:val="00FE32A5"/>
    <w:rsid w:val="00FE337E"/>
    <w:rsid w:val="00FE3404"/>
    <w:rsid w:val="00FE3584"/>
    <w:rsid w:val="00FE37AE"/>
    <w:rsid w:val="00FE3925"/>
    <w:rsid w:val="00FE3A5C"/>
    <w:rsid w:val="00FE3D3F"/>
    <w:rsid w:val="00FE3DCF"/>
    <w:rsid w:val="00FE3F60"/>
    <w:rsid w:val="00FE41E8"/>
    <w:rsid w:val="00FE47B0"/>
    <w:rsid w:val="00FE47FF"/>
    <w:rsid w:val="00FE4A99"/>
    <w:rsid w:val="00FE4E74"/>
    <w:rsid w:val="00FE4F72"/>
    <w:rsid w:val="00FE556B"/>
    <w:rsid w:val="00FE5768"/>
    <w:rsid w:val="00FE59C3"/>
    <w:rsid w:val="00FE5A40"/>
    <w:rsid w:val="00FE5AF8"/>
    <w:rsid w:val="00FE5B78"/>
    <w:rsid w:val="00FE645F"/>
    <w:rsid w:val="00FE6531"/>
    <w:rsid w:val="00FE66CE"/>
    <w:rsid w:val="00FE6991"/>
    <w:rsid w:val="00FE6C04"/>
    <w:rsid w:val="00FE6CA9"/>
    <w:rsid w:val="00FE70BA"/>
    <w:rsid w:val="00FE7288"/>
    <w:rsid w:val="00FE75D3"/>
    <w:rsid w:val="00FE76A5"/>
    <w:rsid w:val="00FE7894"/>
    <w:rsid w:val="00FE79D7"/>
    <w:rsid w:val="00FE7AF6"/>
    <w:rsid w:val="00FE7EFB"/>
    <w:rsid w:val="00FF02A4"/>
    <w:rsid w:val="00FF030C"/>
    <w:rsid w:val="00FF06A7"/>
    <w:rsid w:val="00FF09DF"/>
    <w:rsid w:val="00FF0BF1"/>
    <w:rsid w:val="00FF14BB"/>
    <w:rsid w:val="00FF14C4"/>
    <w:rsid w:val="00FF15B0"/>
    <w:rsid w:val="00FF178F"/>
    <w:rsid w:val="00FF1CE5"/>
    <w:rsid w:val="00FF1EA7"/>
    <w:rsid w:val="00FF1FB4"/>
    <w:rsid w:val="00FF2662"/>
    <w:rsid w:val="00FF2A0F"/>
    <w:rsid w:val="00FF2D35"/>
    <w:rsid w:val="00FF2D3F"/>
    <w:rsid w:val="00FF2E50"/>
    <w:rsid w:val="00FF3358"/>
    <w:rsid w:val="00FF3386"/>
    <w:rsid w:val="00FF36F1"/>
    <w:rsid w:val="00FF373E"/>
    <w:rsid w:val="00FF3769"/>
    <w:rsid w:val="00FF39F5"/>
    <w:rsid w:val="00FF4157"/>
    <w:rsid w:val="00FF4286"/>
    <w:rsid w:val="00FF4322"/>
    <w:rsid w:val="00FF4937"/>
    <w:rsid w:val="00FF4AB8"/>
    <w:rsid w:val="00FF51F0"/>
    <w:rsid w:val="00FF5258"/>
    <w:rsid w:val="00FF52A8"/>
    <w:rsid w:val="00FF52EA"/>
    <w:rsid w:val="00FF5389"/>
    <w:rsid w:val="00FF54A0"/>
    <w:rsid w:val="00FF57CB"/>
    <w:rsid w:val="00FF5C23"/>
    <w:rsid w:val="00FF5C44"/>
    <w:rsid w:val="00FF6315"/>
    <w:rsid w:val="00FF637D"/>
    <w:rsid w:val="00FF6594"/>
    <w:rsid w:val="00FF6B46"/>
    <w:rsid w:val="00FF6C89"/>
    <w:rsid w:val="00FF6D02"/>
    <w:rsid w:val="00FF6DFE"/>
    <w:rsid w:val="00FF6FE9"/>
    <w:rsid w:val="00FF729A"/>
    <w:rsid w:val="00FF7876"/>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A63CB"/>
  <w15:chartTrackingRefBased/>
  <w15:docId w15:val="{76E98313-68D4-45AB-8D03-F503EB19B1D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0CD"/>
    <w:pPr>
      <w:spacing w:after="0" w:line="240" w:lineRule="auto"/>
    </w:pPr>
    <w:rPr>
      <w:rFonts w:ascii="Times New Roman" w:hAnsi="Times New Roman"/>
      <w:sz w:val="20"/>
    </w:rPr>
  </w:style>
  <w:style w:type="paragraph" w:styleId="Heading1">
    <w:name w:val="heading 1"/>
    <w:basedOn w:val="Normal"/>
    <w:next w:val="Normal"/>
    <w:link w:val="Heading1Char"/>
    <w:qFormat/>
    <w:rsid w:val="009E6CC8"/>
    <w:pPr>
      <w:keepNext/>
      <w:keepLines/>
      <w:spacing w:before="24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9E6CC8"/>
    <w:pPr>
      <w:keepNext/>
      <w:keepLines/>
      <w:spacing w:before="40"/>
      <w:outlineLvl w:val="1"/>
    </w:pPr>
    <w:rPr>
      <w:rFonts w:ascii="Cambria" w:eastAsia="Times New Roman" w:hAnsi="Cambria" w:cs="Times New Roman"/>
      <w:b/>
      <w:bCs/>
      <w:color w:val="4F81BD"/>
      <w:szCs w:val="26"/>
    </w:rPr>
  </w:style>
  <w:style w:type="paragraph" w:styleId="Heading3">
    <w:name w:val="heading 3"/>
    <w:basedOn w:val="Normal"/>
    <w:next w:val="Normal"/>
    <w:link w:val="Heading3Char"/>
    <w:qFormat/>
    <w:rsid w:val="009E6CC8"/>
    <w:pPr>
      <w:keepNext/>
      <w:spacing w:before="240" w:after="60"/>
      <w:outlineLvl w:val="2"/>
    </w:pPr>
    <w:rPr>
      <w:rFonts w:eastAsia="Times New Roman" w:cs="Times New Roman"/>
      <w:b/>
      <w:i/>
      <w:szCs w:val="20"/>
      <w:u w:val="single"/>
    </w:rPr>
  </w:style>
  <w:style w:type="paragraph" w:styleId="Heading4">
    <w:name w:val="heading 4"/>
    <w:basedOn w:val="Normal"/>
    <w:next w:val="Normal"/>
    <w:link w:val="Heading4Char"/>
    <w:qFormat/>
    <w:rsid w:val="00946C6A"/>
    <w:pPr>
      <w:keepNext/>
      <w:keepLines/>
      <w:tabs>
        <w:tab w:val="left" w:pos="2160"/>
        <w:tab w:val="left" w:pos="3600"/>
      </w:tabs>
      <w:outlineLvl w:val="3"/>
    </w:pPr>
    <w:rPr>
      <w:rFonts w:eastAsia="Times New Roman" w:cs="Times New Roman"/>
      <w:b/>
      <w:sz w:val="24"/>
      <w:szCs w:val="20"/>
    </w:rPr>
  </w:style>
  <w:style w:type="paragraph" w:styleId="Heading5">
    <w:name w:val="heading 5"/>
    <w:basedOn w:val="Normal"/>
    <w:next w:val="Normal"/>
    <w:link w:val="Heading5Char"/>
    <w:qFormat/>
    <w:rsid w:val="00946C6A"/>
    <w:pPr>
      <w:keepNext/>
      <w:keepLines/>
      <w:tabs>
        <w:tab w:val="left" w:pos="2160"/>
        <w:tab w:val="left" w:pos="3600"/>
      </w:tabs>
      <w:outlineLvl w:val="4"/>
    </w:pPr>
    <w:rPr>
      <w:rFonts w:eastAsia="Times New Roman" w:cs="Times New Roman"/>
      <w:b/>
      <w:szCs w:val="20"/>
    </w:rPr>
  </w:style>
  <w:style w:type="paragraph" w:styleId="Heading6">
    <w:name w:val="heading 6"/>
    <w:basedOn w:val="Normal"/>
    <w:next w:val="Normal"/>
    <w:link w:val="Heading6Char"/>
    <w:qFormat/>
    <w:rsid w:val="00946C6A"/>
    <w:pPr>
      <w:keepNext/>
      <w:tabs>
        <w:tab w:val="left" w:pos="2160"/>
        <w:tab w:val="left" w:pos="3600"/>
      </w:tabs>
      <w:jc w:val="center"/>
      <w:outlineLvl w:val="5"/>
    </w:pPr>
    <w:rPr>
      <w:rFonts w:eastAsia="Times New Roman" w:cs="Times New Roman"/>
      <w:sz w:val="24"/>
      <w:szCs w:val="20"/>
    </w:rPr>
  </w:style>
  <w:style w:type="paragraph" w:styleId="Heading7">
    <w:name w:val="heading 7"/>
    <w:basedOn w:val="Normal"/>
    <w:next w:val="Normal"/>
    <w:link w:val="Heading7Char"/>
    <w:qFormat/>
    <w:rsid w:val="00946C6A"/>
    <w:pPr>
      <w:keepNext/>
      <w:tabs>
        <w:tab w:val="left" w:pos="2160"/>
        <w:tab w:val="left" w:pos="3600"/>
      </w:tabs>
      <w:jc w:val="center"/>
      <w:outlineLvl w:val="6"/>
    </w:pPr>
    <w:rPr>
      <w:rFonts w:eastAsia="Times New Roman" w:cs="Times New Roman"/>
      <w:b/>
      <w:color w:val="FF0000"/>
      <w:szCs w:val="20"/>
    </w:rPr>
  </w:style>
  <w:style w:type="paragraph" w:styleId="Heading8">
    <w:name w:val="heading 8"/>
    <w:basedOn w:val="Normal"/>
    <w:next w:val="Normal"/>
    <w:link w:val="Heading8Char"/>
    <w:qFormat/>
    <w:rsid w:val="00946C6A"/>
    <w:pPr>
      <w:keepNext/>
      <w:pBdr>
        <w:bottom w:val="single" w:sz="4" w:space="0" w:color="auto"/>
      </w:pBdr>
      <w:tabs>
        <w:tab w:val="left" w:pos="2160"/>
        <w:tab w:val="left" w:pos="3600"/>
      </w:tabs>
      <w:jc w:val="center"/>
      <w:outlineLvl w:val="7"/>
    </w:pPr>
    <w:rPr>
      <w:rFonts w:eastAsia="Times New Roman" w:cs="Times New Roman"/>
      <w:b/>
      <w:szCs w:val="20"/>
    </w:rPr>
  </w:style>
  <w:style w:type="paragraph" w:styleId="Heading9">
    <w:name w:val="heading 9"/>
    <w:basedOn w:val="Normal"/>
    <w:next w:val="Normal"/>
    <w:link w:val="Heading9Char"/>
    <w:qFormat/>
    <w:rsid w:val="00946C6A"/>
    <w:pPr>
      <w:keepNext/>
      <w:pBdr>
        <w:bottom w:val="single" w:sz="4" w:space="1" w:color="auto"/>
      </w:pBdr>
      <w:tabs>
        <w:tab w:val="left" w:pos="2160"/>
        <w:tab w:val="left" w:pos="3600"/>
      </w:tabs>
      <w:jc w:val="center"/>
      <w:outlineLvl w:val="8"/>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9E6CC8"/>
    <w:pPr>
      <w:keepNext/>
      <w:keepLines/>
      <w:spacing w:before="480"/>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unhideWhenUsed/>
    <w:qFormat/>
    <w:rsid w:val="009E6CC8"/>
    <w:pPr>
      <w:keepNext/>
      <w:keepLines/>
      <w:spacing w:before="200"/>
      <w:outlineLvl w:val="1"/>
    </w:pPr>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9E6CC8"/>
    <w:rPr>
      <w:rFonts w:ascii="Times New Roman" w:eastAsia="Times New Roman" w:hAnsi="Times New Roman" w:cs="Times New Roman"/>
      <w:b/>
      <w:i/>
      <w:sz w:val="20"/>
      <w:szCs w:val="20"/>
      <w:u w:val="single"/>
    </w:rPr>
  </w:style>
  <w:style w:type="character" w:customStyle="1" w:styleId="Heading1Char">
    <w:name w:val="Heading 1 Char"/>
    <w:basedOn w:val="DefaultParagraphFont"/>
    <w:link w:val="Heading1"/>
    <w:rsid w:val="009E6CC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9E6CC8"/>
    <w:rPr>
      <w:rFonts w:ascii="Cambria" w:eastAsia="Times New Roman" w:hAnsi="Cambria" w:cs="Times New Roman"/>
      <w:b/>
      <w:bCs/>
      <w:color w:val="4F81BD"/>
      <w:szCs w:val="26"/>
    </w:rPr>
  </w:style>
  <w:style w:type="character" w:customStyle="1" w:styleId="Hyperlink1">
    <w:name w:val="Hyperlink1"/>
    <w:basedOn w:val="DefaultParagraphFont"/>
    <w:uiPriority w:val="99"/>
    <w:unhideWhenUsed/>
    <w:rsid w:val="007B361D"/>
    <w:rPr>
      <w:rFonts w:ascii="Times New Roman" w:hAnsi="Times New Roman"/>
      <w:color w:val="0000FF"/>
      <w:sz w:val="20"/>
      <w:u w:val="single"/>
    </w:rPr>
  </w:style>
  <w:style w:type="character" w:customStyle="1" w:styleId="FollowedHyperlink1">
    <w:name w:val="FollowedHyperlink1"/>
    <w:basedOn w:val="DefaultParagraphFont"/>
    <w:uiPriority w:val="99"/>
    <w:semiHidden/>
    <w:unhideWhenUsed/>
    <w:rsid w:val="009E6CC8"/>
    <w:rPr>
      <w:color w:val="800080"/>
      <w:u w:val="single"/>
    </w:rPr>
  </w:style>
  <w:style w:type="paragraph" w:styleId="BalloonText">
    <w:name w:val="Balloon Text"/>
    <w:basedOn w:val="Normal"/>
    <w:link w:val="BalloonTextChar"/>
    <w:semiHidden/>
    <w:unhideWhenUsed/>
    <w:rsid w:val="009E6CC8"/>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E6CC8"/>
    <w:rPr>
      <w:rFonts w:ascii="Tahoma" w:eastAsia="Times New Roman" w:hAnsi="Tahoma" w:cs="Tahoma"/>
      <w:sz w:val="16"/>
      <w:szCs w:val="16"/>
    </w:rPr>
  </w:style>
  <w:style w:type="table" w:styleId="TableGrid">
    <w:name w:val="Table Grid"/>
    <w:basedOn w:val="TableNormal"/>
    <w:rsid w:val="009E6CC8"/>
    <w:pPr>
      <w:spacing w:after="0" w:line="240" w:lineRule="auto"/>
    </w:pPr>
    <w:rPr>
      <w:rFonts w:ascii="Palatino Linotype" w:eastAsia="Times New Roman" w:hAnsi="Palatino Linotype" w:cs="Times New Roman"/>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CC8"/>
    <w:pPr>
      <w:ind w:left="720"/>
      <w:contextualSpacing/>
    </w:pPr>
    <w:rPr>
      <w:rFonts w:eastAsia="Times New Roman" w:cs="Times New Roman"/>
      <w:szCs w:val="20"/>
    </w:rPr>
  </w:style>
  <w:style w:type="paragraph" w:styleId="Header">
    <w:name w:val="header"/>
    <w:basedOn w:val="Normal"/>
    <w:link w:val="HeaderChar"/>
    <w:unhideWhenUsed/>
    <w:rsid w:val="009E6CC8"/>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9E6CC8"/>
    <w:rPr>
      <w:rFonts w:ascii="Times New Roman" w:eastAsia="Times New Roman" w:hAnsi="Times New Roman" w:cs="Times New Roman"/>
      <w:sz w:val="20"/>
      <w:szCs w:val="20"/>
    </w:rPr>
  </w:style>
  <w:style w:type="paragraph" w:styleId="Footer">
    <w:name w:val="footer"/>
    <w:basedOn w:val="Normal"/>
    <w:link w:val="FooterChar"/>
    <w:unhideWhenUsed/>
    <w:rsid w:val="009E6CC8"/>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rsid w:val="009E6CC8"/>
    <w:rPr>
      <w:rFonts w:ascii="Times New Roman" w:eastAsia="Times New Roman" w:hAnsi="Times New Roman" w:cs="Times New Roman"/>
      <w:sz w:val="20"/>
      <w:szCs w:val="20"/>
    </w:rPr>
  </w:style>
  <w:style w:type="paragraph" w:customStyle="1" w:styleId="PublicMeeting">
    <w:name w:val="Public Meeting"/>
    <w:basedOn w:val="Normal"/>
    <w:link w:val="PublicMeetingChar"/>
    <w:rsid w:val="009E6CC8"/>
    <w:pPr>
      <w:keepNext/>
      <w:keepLines/>
    </w:pPr>
    <w:rPr>
      <w:rFonts w:eastAsia="Times New Roman" w:cs="Times New Roman"/>
      <w:i/>
      <w:szCs w:val="20"/>
    </w:rPr>
  </w:style>
  <w:style w:type="character" w:customStyle="1" w:styleId="PublicMeetingChar">
    <w:name w:val="Public Meeting Char"/>
    <w:link w:val="PublicMeeting"/>
    <w:rsid w:val="009E6CC8"/>
    <w:rPr>
      <w:rFonts w:ascii="Times New Roman" w:eastAsia="Times New Roman" w:hAnsi="Times New Roman" w:cs="Times New Roman"/>
      <w:i/>
      <w:sz w:val="20"/>
      <w:szCs w:val="20"/>
    </w:rPr>
  </w:style>
  <w:style w:type="paragraph" w:customStyle="1" w:styleId="default">
    <w:name w:val="default"/>
    <w:basedOn w:val="Normal"/>
    <w:uiPriority w:val="99"/>
    <w:rsid w:val="009E6CC8"/>
    <w:pPr>
      <w:spacing w:before="100" w:beforeAutospacing="1" w:after="100" w:afterAutospacing="1"/>
    </w:pPr>
    <w:rPr>
      <w:rFonts w:eastAsia="Calibri" w:cs="Times New Roman"/>
      <w:sz w:val="24"/>
      <w:szCs w:val="24"/>
    </w:rPr>
  </w:style>
  <w:style w:type="paragraph" w:customStyle="1" w:styleId="MeetingDescription">
    <w:name w:val="Meeting Description"/>
    <w:basedOn w:val="PublicMeeting"/>
    <w:link w:val="MeetingDescriptionChar"/>
    <w:rsid w:val="009E6CC8"/>
    <w:pPr>
      <w:keepNext w:val="0"/>
      <w:keepLines w:val="0"/>
    </w:pPr>
    <w:rPr>
      <w:i w:val="0"/>
    </w:rPr>
  </w:style>
  <w:style w:type="character" w:customStyle="1" w:styleId="MeetingDescriptionChar">
    <w:name w:val="Meeting Description Char"/>
    <w:basedOn w:val="PublicMeetingChar"/>
    <w:link w:val="MeetingDescription"/>
    <w:rsid w:val="009E6CC8"/>
    <w:rPr>
      <w:rFonts w:ascii="Times New Roman" w:eastAsia="Times New Roman" w:hAnsi="Times New Roman" w:cs="Times New Roman"/>
      <w:i w:val="0"/>
      <w:sz w:val="20"/>
      <w:szCs w:val="20"/>
    </w:rPr>
  </w:style>
  <w:style w:type="character" w:styleId="Emphasis">
    <w:name w:val="Emphasis"/>
    <w:uiPriority w:val="20"/>
    <w:qFormat/>
    <w:rsid w:val="009E6CC8"/>
    <w:rPr>
      <w:i/>
      <w:iCs/>
    </w:rPr>
  </w:style>
  <w:style w:type="character" w:styleId="LineNumber">
    <w:name w:val="line number"/>
    <w:rsid w:val="009E6CC8"/>
    <w:rPr>
      <w:sz w:val="26"/>
    </w:rPr>
  </w:style>
  <w:style w:type="character" w:customStyle="1" w:styleId="StyleFollowedHyperlinkCustomColorRGB086150">
    <w:name w:val="Style FollowedHyperlink + Custom Color(RGB(086150))"/>
    <w:rsid w:val="009E6CC8"/>
    <w:rPr>
      <w:color w:val="005696"/>
      <w:u w:val="single"/>
    </w:rPr>
  </w:style>
  <w:style w:type="paragraph" w:customStyle="1" w:styleId="Res-Caption">
    <w:name w:val="Res-Caption"/>
    <w:basedOn w:val="Normal"/>
    <w:rsid w:val="009E6CC8"/>
    <w:pPr>
      <w:ind w:left="720" w:right="720"/>
    </w:pPr>
    <w:rPr>
      <w:rFonts w:ascii="Palatino" w:eastAsia="Times New Roman" w:hAnsi="Palatino" w:cs="Times New Roman"/>
      <w:sz w:val="26"/>
      <w:szCs w:val="20"/>
    </w:rPr>
  </w:style>
  <w:style w:type="paragraph" w:customStyle="1" w:styleId="CharCharCharCharCharCharCharCharCharCharCharCharCharCharCharCharCharCharChar">
    <w:name w:val="Char Char Char Char Char Char Char Char Char Char Char Char Char Char Char Char Char Char Char"/>
    <w:basedOn w:val="Normal"/>
    <w:rsid w:val="009E6CC8"/>
    <w:pPr>
      <w:spacing w:line="240" w:lineRule="exact"/>
    </w:pPr>
    <w:rPr>
      <w:rFonts w:ascii="Arial" w:eastAsia="Palatino" w:hAnsi="Arial" w:cs="Palatino"/>
      <w:szCs w:val="20"/>
    </w:rPr>
  </w:style>
  <w:style w:type="character" w:styleId="UnresolvedMention">
    <w:name w:val="Unresolved Mention"/>
    <w:basedOn w:val="DefaultParagraphFont"/>
    <w:uiPriority w:val="99"/>
    <w:semiHidden/>
    <w:unhideWhenUsed/>
    <w:rsid w:val="009E6CC8"/>
    <w:rPr>
      <w:color w:val="605E5C"/>
      <w:shd w:val="clear" w:color="auto" w:fill="E1DFDD"/>
    </w:rPr>
  </w:style>
  <w:style w:type="paragraph" w:customStyle="1" w:styleId="Default0">
    <w:name w:val="Default"/>
    <w:rsid w:val="009E6CC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andard">
    <w:name w:val="standard"/>
    <w:basedOn w:val="Normal"/>
    <w:link w:val="standardChar"/>
    <w:rsid w:val="009E6CC8"/>
    <w:pPr>
      <w:spacing w:line="360" w:lineRule="auto"/>
      <w:ind w:firstLine="720"/>
    </w:pPr>
    <w:rPr>
      <w:rFonts w:ascii="Palatino" w:eastAsia="Times New Roman" w:hAnsi="Palatino" w:cs="Times New Roman"/>
      <w:sz w:val="26"/>
      <w:szCs w:val="20"/>
    </w:rPr>
  </w:style>
  <w:style w:type="character" w:customStyle="1" w:styleId="standardChar">
    <w:name w:val="standard Char"/>
    <w:link w:val="standard"/>
    <w:rsid w:val="009E6CC8"/>
    <w:rPr>
      <w:rFonts w:ascii="Palatino" w:eastAsia="Times New Roman" w:hAnsi="Palatino" w:cs="Times New Roman"/>
      <w:sz w:val="26"/>
      <w:szCs w:val="20"/>
    </w:rPr>
  </w:style>
  <w:style w:type="paragraph" w:styleId="NormalWeb">
    <w:name w:val="Normal (Web)"/>
    <w:basedOn w:val="Normal"/>
    <w:uiPriority w:val="99"/>
    <w:rsid w:val="009E6CC8"/>
    <w:pPr>
      <w:spacing w:before="100" w:beforeAutospacing="1" w:after="100" w:afterAutospacing="1"/>
    </w:pPr>
    <w:rPr>
      <w:rFonts w:ascii="Arial Unicode MS" w:eastAsia="Arial Unicode MS" w:hAnsi="Arial Unicode MS" w:cs="Arial Unicode MS"/>
      <w:sz w:val="24"/>
      <w:szCs w:val="24"/>
    </w:rPr>
  </w:style>
  <w:style w:type="paragraph" w:customStyle="1" w:styleId="xmsonormal">
    <w:name w:val="x_msonormal"/>
    <w:basedOn w:val="Normal"/>
    <w:rsid w:val="009E6CC8"/>
    <w:rPr>
      <w:rFonts w:ascii="Calibri" w:hAnsi="Calibri" w:cs="Calibri"/>
    </w:rPr>
  </w:style>
  <w:style w:type="character" w:customStyle="1" w:styleId="Heading1Char1">
    <w:name w:val="Heading 1 Char1"/>
    <w:basedOn w:val="DefaultParagraphFont"/>
    <w:uiPriority w:val="9"/>
    <w:rsid w:val="009E6CC8"/>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9E6CC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E6CC8"/>
    <w:rPr>
      <w:color w:val="0563C1" w:themeColor="hyperlink"/>
      <w:u w:val="single"/>
    </w:rPr>
  </w:style>
  <w:style w:type="character" w:styleId="FollowedHyperlink">
    <w:name w:val="FollowedHyperlink"/>
    <w:basedOn w:val="DefaultParagraphFont"/>
    <w:unhideWhenUsed/>
    <w:rsid w:val="009E6CC8"/>
    <w:rPr>
      <w:color w:val="954F72" w:themeColor="followedHyperlink"/>
      <w:u w:val="single"/>
    </w:rPr>
  </w:style>
  <w:style w:type="paragraph" w:styleId="BodyText">
    <w:name w:val="Body Text"/>
    <w:basedOn w:val="Normal"/>
    <w:link w:val="BodyTextChar"/>
    <w:qFormat/>
    <w:rsid w:val="00B97BBB"/>
    <w:pPr>
      <w:autoSpaceDE w:val="0"/>
      <w:autoSpaceDN w:val="0"/>
      <w:adjustRightInd w:val="0"/>
      <w:ind w:left="83" w:right="98"/>
      <w:jc w:val="center"/>
    </w:pPr>
    <w:rPr>
      <w:rFonts w:ascii="Calibri" w:hAnsi="Calibri" w:cs="Calibri"/>
      <w:b/>
      <w:bCs/>
      <w:sz w:val="28"/>
      <w:szCs w:val="28"/>
    </w:rPr>
  </w:style>
  <w:style w:type="character" w:customStyle="1" w:styleId="BodyTextChar">
    <w:name w:val="Body Text Char"/>
    <w:basedOn w:val="DefaultParagraphFont"/>
    <w:link w:val="BodyText"/>
    <w:rsid w:val="00B97BBB"/>
    <w:rPr>
      <w:rFonts w:ascii="Calibri" w:hAnsi="Calibri" w:cs="Calibri"/>
      <w:b/>
      <w:bCs/>
      <w:sz w:val="28"/>
      <w:szCs w:val="28"/>
    </w:rPr>
  </w:style>
  <w:style w:type="paragraph" w:customStyle="1" w:styleId="paragraph">
    <w:name w:val="paragraph"/>
    <w:basedOn w:val="Normal"/>
    <w:rsid w:val="00CE5521"/>
    <w:pPr>
      <w:spacing w:before="100" w:beforeAutospacing="1" w:after="100" w:afterAutospacing="1"/>
    </w:pPr>
    <w:rPr>
      <w:rFonts w:eastAsia="Times New Roman" w:cs="Times New Roman"/>
      <w:sz w:val="24"/>
      <w:szCs w:val="24"/>
    </w:rPr>
  </w:style>
  <w:style w:type="character" w:customStyle="1" w:styleId="normaltextrun">
    <w:name w:val="normaltextrun"/>
    <w:basedOn w:val="DefaultParagraphFont"/>
    <w:rsid w:val="00CE5521"/>
  </w:style>
  <w:style w:type="character" w:customStyle="1" w:styleId="eop">
    <w:name w:val="eop"/>
    <w:basedOn w:val="DefaultParagraphFont"/>
    <w:rsid w:val="00CE5521"/>
  </w:style>
  <w:style w:type="character" w:customStyle="1" w:styleId="displayonly">
    <w:name w:val="display_only"/>
    <w:rsid w:val="00B45DF7"/>
  </w:style>
  <w:style w:type="character" w:customStyle="1" w:styleId="normaltextrun1">
    <w:name w:val="normaltextrun1"/>
    <w:basedOn w:val="DefaultParagraphFont"/>
    <w:rsid w:val="00AE0E3B"/>
  </w:style>
  <w:style w:type="paragraph" w:customStyle="1" w:styleId="CharCharCharCharCharCharCharCharCharCharCharCharCharCharCharCharCharCharChar1">
    <w:name w:val="Char Char Char Char Char Char Char Char Char Char Char Char Char Char Char Char Char Char Char1"/>
    <w:basedOn w:val="Normal"/>
    <w:uiPriority w:val="99"/>
    <w:rsid w:val="00E027C8"/>
    <w:pPr>
      <w:spacing w:after="160" w:line="240" w:lineRule="exact"/>
    </w:pPr>
    <w:rPr>
      <w:rFonts w:ascii="Arial" w:eastAsia="Palatino" w:hAnsi="Arial" w:cs="Palatino"/>
      <w:szCs w:val="20"/>
    </w:rPr>
  </w:style>
  <w:style w:type="character" w:customStyle="1" w:styleId="hyperlink10">
    <w:name w:val="hyperlink1"/>
    <w:basedOn w:val="DefaultParagraphFont"/>
    <w:rsid w:val="00653239"/>
  </w:style>
  <w:style w:type="paragraph" w:customStyle="1" w:styleId="heading">
    <w:name w:val="heading"/>
    <w:basedOn w:val="Normal"/>
    <w:uiPriority w:val="99"/>
    <w:rsid w:val="00C11BF2"/>
    <w:pPr>
      <w:keepNext/>
      <w:suppressAutoHyphens/>
      <w:overflowPunct w:val="0"/>
      <w:autoSpaceDE w:val="0"/>
      <w:autoSpaceDN w:val="0"/>
      <w:adjustRightInd w:val="0"/>
      <w:spacing w:line="360" w:lineRule="auto"/>
    </w:pPr>
    <w:rPr>
      <w:rFonts w:ascii="Helvetica" w:eastAsia="Times New Roman" w:hAnsi="Helvetica" w:cs="Times New Roman"/>
      <w:b/>
      <w:sz w:val="24"/>
      <w:szCs w:val="20"/>
    </w:rPr>
  </w:style>
  <w:style w:type="paragraph" w:customStyle="1" w:styleId="publicmeeting0">
    <w:name w:val="publicmeeting"/>
    <w:basedOn w:val="Normal"/>
    <w:uiPriority w:val="99"/>
    <w:rsid w:val="00BE35E5"/>
    <w:pPr>
      <w:spacing w:before="100" w:beforeAutospacing="1" w:after="100" w:afterAutospacing="1"/>
    </w:pPr>
    <w:rPr>
      <w:rFonts w:cs="Times New Roman"/>
      <w:sz w:val="24"/>
      <w:szCs w:val="24"/>
    </w:rPr>
  </w:style>
  <w:style w:type="paragraph" w:customStyle="1" w:styleId="Style1">
    <w:name w:val="Style1"/>
    <w:basedOn w:val="Normal"/>
    <w:link w:val="Style1Char"/>
    <w:qFormat/>
    <w:rsid w:val="00546116"/>
    <w:pPr>
      <w:numPr>
        <w:numId w:val="1"/>
      </w:numPr>
      <w:contextualSpacing/>
    </w:pPr>
  </w:style>
  <w:style w:type="character" w:customStyle="1" w:styleId="Style1Char">
    <w:name w:val="Style1 Char"/>
    <w:basedOn w:val="DefaultParagraphFont"/>
    <w:link w:val="Style1"/>
    <w:rsid w:val="00546116"/>
    <w:rPr>
      <w:rFonts w:ascii="Times New Roman" w:hAnsi="Times New Roman"/>
      <w:sz w:val="20"/>
    </w:rPr>
  </w:style>
  <w:style w:type="paragraph" w:customStyle="1" w:styleId="CharCharCharCharCharCharCharCharCharCharCharCharCharCharCharCharCharCharChar4">
    <w:name w:val="Char Char Char Char Char Char Char Char Char Char Char Char Char Char Char Char Char Char Char4"/>
    <w:basedOn w:val="Normal"/>
    <w:uiPriority w:val="99"/>
    <w:rsid w:val="00A03040"/>
    <w:pPr>
      <w:spacing w:after="160" w:line="240" w:lineRule="exact"/>
    </w:pPr>
    <w:rPr>
      <w:rFonts w:ascii="Arial" w:eastAsia="Palatino" w:hAnsi="Arial" w:cs="Palatino"/>
      <w:szCs w:val="20"/>
    </w:rPr>
  </w:style>
  <w:style w:type="paragraph" w:styleId="BlockText">
    <w:name w:val="Block Text"/>
    <w:basedOn w:val="Normal"/>
    <w:uiPriority w:val="99"/>
    <w:rsid w:val="00717F7F"/>
    <w:pPr>
      <w:overflowPunct w:val="0"/>
      <w:autoSpaceDE w:val="0"/>
      <w:autoSpaceDN w:val="0"/>
      <w:adjustRightInd w:val="0"/>
      <w:ind w:left="720" w:right="720"/>
      <w:jc w:val="both"/>
      <w:textAlignment w:val="baseline"/>
    </w:pPr>
    <w:rPr>
      <w:rFonts w:ascii="Palatino" w:eastAsia="Times New Roman" w:hAnsi="Palatino" w:cs="Times New Roman"/>
      <w:sz w:val="24"/>
      <w:szCs w:val="20"/>
    </w:rPr>
  </w:style>
  <w:style w:type="paragraph" w:customStyle="1" w:styleId="CharCharCharCharCharCharCharCharCharCharCharCharCharCharCharCharCharCharChar3">
    <w:name w:val="Char Char Char Char Char Char Char Char Char Char Char Char Char Char Char Char Char Char Char3"/>
    <w:basedOn w:val="Normal"/>
    <w:uiPriority w:val="99"/>
    <w:rsid w:val="0064037A"/>
    <w:pPr>
      <w:spacing w:after="160" w:line="240" w:lineRule="exact"/>
    </w:pPr>
    <w:rPr>
      <w:rFonts w:ascii="Arial" w:eastAsia="Palatino" w:hAnsi="Arial" w:cs="Palatino"/>
      <w:szCs w:val="20"/>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rsid w:val="00834433"/>
    <w:pPr>
      <w:spacing w:after="160" w:line="240" w:lineRule="exact"/>
    </w:pPr>
    <w:rPr>
      <w:rFonts w:ascii="Arial" w:eastAsia="Palatino" w:hAnsi="Arial" w:cs="Palatino"/>
      <w:szCs w:val="20"/>
    </w:rPr>
  </w:style>
  <w:style w:type="paragraph" w:styleId="Caption">
    <w:name w:val="caption"/>
    <w:basedOn w:val="BodyText"/>
    <w:qFormat/>
    <w:rsid w:val="00451BFD"/>
    <w:pPr>
      <w:tabs>
        <w:tab w:val="left" w:pos="4320"/>
        <w:tab w:val="left" w:pos="5040"/>
      </w:tabs>
      <w:autoSpaceDE/>
      <w:autoSpaceDN/>
      <w:adjustRightInd/>
      <w:ind w:left="0" w:right="0"/>
      <w:jc w:val="left"/>
    </w:pPr>
    <w:rPr>
      <w:rFonts w:ascii="Times New Roman" w:eastAsia="Times New Roman" w:hAnsi="Times New Roman" w:cs="Times New Roman"/>
      <w:b w:val="0"/>
      <w:bCs w:val="0"/>
      <w:sz w:val="26"/>
      <w:szCs w:val="20"/>
    </w:rPr>
  </w:style>
  <w:style w:type="paragraph" w:customStyle="1" w:styleId="CharCharCharCharCharCharCharCharCharCharCharCharCharCharCharCharCharCharChar0">
    <w:name w:val="Char Char Char Char Char Char Char Char Char Char Char Char Char Char Char Char Char Char Char"/>
    <w:basedOn w:val="Normal"/>
    <w:rsid w:val="00362C15"/>
    <w:pPr>
      <w:spacing w:after="160" w:line="240" w:lineRule="exact"/>
    </w:pPr>
    <w:rPr>
      <w:rFonts w:ascii="Arial" w:eastAsia="Palatino" w:hAnsi="Arial" w:cs="Palatino"/>
      <w:szCs w:val="20"/>
    </w:rPr>
  </w:style>
  <w:style w:type="paragraph" w:customStyle="1" w:styleId="CharCharCharCharCharCharCharCharCharCharCharCharCharCharCharCharCharCharChar5">
    <w:name w:val="Char Char Char Char Char Char Char Char Char Char Char Char Char Char Char Char Char Char Char"/>
    <w:basedOn w:val="Normal"/>
    <w:rsid w:val="00D43C5F"/>
    <w:pPr>
      <w:spacing w:after="160" w:line="240" w:lineRule="exact"/>
    </w:pPr>
    <w:rPr>
      <w:rFonts w:ascii="Arial" w:eastAsia="Palatino" w:hAnsi="Arial" w:cs="Palatino"/>
      <w:szCs w:val="20"/>
    </w:rPr>
  </w:style>
  <w:style w:type="character" w:styleId="CommentReference">
    <w:name w:val="annotation reference"/>
    <w:basedOn w:val="DefaultParagraphFont"/>
    <w:semiHidden/>
    <w:unhideWhenUsed/>
    <w:rsid w:val="001F5F39"/>
    <w:rPr>
      <w:sz w:val="16"/>
      <w:szCs w:val="16"/>
    </w:rPr>
  </w:style>
  <w:style w:type="paragraph" w:styleId="CommentText">
    <w:name w:val="annotation text"/>
    <w:basedOn w:val="Normal"/>
    <w:link w:val="CommentTextChar"/>
    <w:semiHidden/>
    <w:unhideWhenUsed/>
    <w:rsid w:val="001F5F39"/>
    <w:rPr>
      <w:szCs w:val="20"/>
    </w:rPr>
  </w:style>
  <w:style w:type="character" w:customStyle="1" w:styleId="CommentTextChar">
    <w:name w:val="Comment Text Char"/>
    <w:basedOn w:val="DefaultParagraphFont"/>
    <w:link w:val="CommentText"/>
    <w:semiHidden/>
    <w:rsid w:val="001F5F39"/>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1F5F39"/>
    <w:rPr>
      <w:b/>
      <w:bCs/>
    </w:rPr>
  </w:style>
  <w:style w:type="character" w:customStyle="1" w:styleId="CommentSubjectChar">
    <w:name w:val="Comment Subject Char"/>
    <w:basedOn w:val="CommentTextChar"/>
    <w:link w:val="CommentSubject"/>
    <w:semiHidden/>
    <w:rsid w:val="001F5F39"/>
    <w:rPr>
      <w:rFonts w:ascii="Times New Roman" w:hAnsi="Times New Roman"/>
      <w:b/>
      <w:bCs/>
      <w:sz w:val="20"/>
      <w:szCs w:val="20"/>
    </w:rPr>
  </w:style>
  <w:style w:type="paragraph" w:styleId="TOC3">
    <w:name w:val="toc 3"/>
    <w:basedOn w:val="Normal"/>
    <w:next w:val="Normal"/>
    <w:autoRedefine/>
    <w:uiPriority w:val="39"/>
    <w:unhideWhenUsed/>
    <w:rsid w:val="008C5E63"/>
    <w:pPr>
      <w:spacing w:after="100"/>
      <w:ind w:left="400"/>
    </w:pPr>
  </w:style>
  <w:style w:type="paragraph" w:styleId="TOC1">
    <w:name w:val="toc 1"/>
    <w:basedOn w:val="Normal"/>
    <w:next w:val="Normal"/>
    <w:autoRedefine/>
    <w:uiPriority w:val="39"/>
    <w:semiHidden/>
    <w:unhideWhenUsed/>
    <w:rsid w:val="008C5E63"/>
    <w:pPr>
      <w:spacing w:after="100"/>
    </w:pPr>
  </w:style>
  <w:style w:type="paragraph" w:customStyle="1" w:styleId="CharCharCharCharCharCharCharCharCharCharCharCharCharCharCharCharCharCharChar6">
    <w:name w:val="Char Char Char Char Char Char Char Char Char Char Char Char Char Char Char Char Char Char Char"/>
    <w:basedOn w:val="Normal"/>
    <w:rsid w:val="00A07397"/>
    <w:pPr>
      <w:spacing w:after="160" w:line="240" w:lineRule="exact"/>
    </w:pPr>
    <w:rPr>
      <w:rFonts w:ascii="Arial" w:eastAsia="Palatino" w:hAnsi="Arial" w:cs="Palatino"/>
      <w:szCs w:val="20"/>
    </w:rPr>
  </w:style>
  <w:style w:type="paragraph" w:customStyle="1" w:styleId="CharCharCharCharCharCharCharCharCharCharCharCharCharCharCharCharCharCharChar7">
    <w:name w:val="Char Char Char Char Char Char Char Char Char Char Char Char Char Char Char Char Char Char Char"/>
    <w:basedOn w:val="Normal"/>
    <w:rsid w:val="003F267B"/>
    <w:pPr>
      <w:spacing w:after="160" w:line="240" w:lineRule="exact"/>
    </w:pPr>
    <w:rPr>
      <w:rFonts w:ascii="Arial" w:eastAsia="Palatino" w:hAnsi="Arial" w:cs="Palatino"/>
      <w:szCs w:val="20"/>
    </w:rPr>
  </w:style>
  <w:style w:type="paragraph" w:customStyle="1" w:styleId="CharCharCharCharCharCharCharCharCharCharCharCharCharCharCharCharCharCharChar8">
    <w:name w:val="Char Char Char Char Char Char Char Char Char Char Char Char Char Char Char Char Char Char Char"/>
    <w:basedOn w:val="Normal"/>
    <w:rsid w:val="00D62ED5"/>
    <w:pPr>
      <w:spacing w:after="160" w:line="240" w:lineRule="exact"/>
    </w:pPr>
    <w:rPr>
      <w:rFonts w:ascii="Arial" w:eastAsia="Palatino" w:hAnsi="Arial" w:cs="Palatino"/>
      <w:szCs w:val="20"/>
    </w:rPr>
  </w:style>
  <w:style w:type="paragraph" w:customStyle="1" w:styleId="CharCharCharCharCharCharCharCharCharCharCharCharCharCharCharCharCharCharChar9">
    <w:name w:val="Char Char Char Char Char Char Char Char Char Char Char Char Char Char Char Char Char Char Char"/>
    <w:basedOn w:val="Normal"/>
    <w:rsid w:val="002C485D"/>
    <w:pPr>
      <w:spacing w:after="160" w:line="240" w:lineRule="exact"/>
    </w:pPr>
    <w:rPr>
      <w:rFonts w:ascii="Arial" w:eastAsia="Palatino" w:hAnsi="Arial" w:cs="Palatino"/>
      <w:szCs w:val="20"/>
    </w:rPr>
  </w:style>
  <w:style w:type="character" w:customStyle="1" w:styleId="Heading4Char">
    <w:name w:val="Heading 4 Char"/>
    <w:basedOn w:val="DefaultParagraphFont"/>
    <w:link w:val="Heading4"/>
    <w:rsid w:val="00946C6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946C6A"/>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946C6A"/>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46C6A"/>
    <w:rPr>
      <w:rFonts w:ascii="Times New Roman" w:eastAsia="Times New Roman" w:hAnsi="Times New Roman" w:cs="Times New Roman"/>
      <w:b/>
      <w:color w:val="FF0000"/>
      <w:sz w:val="20"/>
      <w:szCs w:val="20"/>
    </w:rPr>
  </w:style>
  <w:style w:type="character" w:customStyle="1" w:styleId="Heading8Char">
    <w:name w:val="Heading 8 Char"/>
    <w:basedOn w:val="DefaultParagraphFont"/>
    <w:link w:val="Heading8"/>
    <w:rsid w:val="00946C6A"/>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946C6A"/>
    <w:rPr>
      <w:rFonts w:ascii="Times New Roman" w:eastAsia="Times New Roman" w:hAnsi="Times New Roman" w:cs="Times New Roman"/>
      <w:b/>
      <w:sz w:val="20"/>
      <w:szCs w:val="20"/>
    </w:rPr>
  </w:style>
  <w:style w:type="paragraph" w:styleId="BodyText2">
    <w:name w:val="Body Text 2"/>
    <w:basedOn w:val="Normal"/>
    <w:link w:val="BodyText2Char"/>
    <w:rsid w:val="00946C6A"/>
    <w:pPr>
      <w:keepNext/>
      <w:keepLines/>
      <w:tabs>
        <w:tab w:val="left" w:pos="2160"/>
        <w:tab w:val="left" w:pos="3600"/>
      </w:tabs>
    </w:pPr>
    <w:rPr>
      <w:rFonts w:eastAsia="Times New Roman" w:cs="Times New Roman"/>
      <w:b/>
      <w:sz w:val="24"/>
      <w:szCs w:val="20"/>
    </w:rPr>
  </w:style>
  <w:style w:type="character" w:customStyle="1" w:styleId="BodyText2Char">
    <w:name w:val="Body Text 2 Char"/>
    <w:basedOn w:val="DefaultParagraphFont"/>
    <w:link w:val="BodyText2"/>
    <w:rsid w:val="00946C6A"/>
    <w:rPr>
      <w:rFonts w:ascii="Times New Roman" w:eastAsia="Times New Roman" w:hAnsi="Times New Roman" w:cs="Times New Roman"/>
      <w:b/>
      <w:sz w:val="24"/>
      <w:szCs w:val="20"/>
    </w:rPr>
  </w:style>
  <w:style w:type="paragraph" w:styleId="DocumentMap">
    <w:name w:val="Document Map"/>
    <w:basedOn w:val="Normal"/>
    <w:link w:val="DocumentMapChar"/>
    <w:semiHidden/>
    <w:rsid w:val="00946C6A"/>
    <w:pPr>
      <w:shd w:val="clear" w:color="auto" w:fill="000080"/>
      <w:tabs>
        <w:tab w:val="left" w:pos="2160"/>
        <w:tab w:val="left" w:pos="3600"/>
      </w:tabs>
    </w:pPr>
    <w:rPr>
      <w:rFonts w:ascii="Tahoma" w:eastAsia="Times New Roman" w:hAnsi="Tahoma" w:cs="Times New Roman"/>
      <w:szCs w:val="20"/>
    </w:rPr>
  </w:style>
  <w:style w:type="character" w:customStyle="1" w:styleId="DocumentMapChar">
    <w:name w:val="Document Map Char"/>
    <w:basedOn w:val="DefaultParagraphFont"/>
    <w:link w:val="DocumentMap"/>
    <w:semiHidden/>
    <w:rsid w:val="00946C6A"/>
    <w:rPr>
      <w:rFonts w:ascii="Tahoma" w:eastAsia="Times New Roman" w:hAnsi="Tahoma" w:cs="Times New Roman"/>
      <w:sz w:val="20"/>
      <w:szCs w:val="20"/>
      <w:shd w:val="clear" w:color="auto" w:fill="000080"/>
    </w:rPr>
  </w:style>
  <w:style w:type="paragraph" w:styleId="TOC2">
    <w:name w:val="toc 2"/>
    <w:basedOn w:val="Normal"/>
    <w:next w:val="Normal"/>
    <w:autoRedefine/>
    <w:semiHidden/>
    <w:rsid w:val="00946C6A"/>
    <w:pPr>
      <w:tabs>
        <w:tab w:val="left" w:pos="720"/>
        <w:tab w:val="right" w:leader="dot" w:pos="9350"/>
      </w:tabs>
      <w:ind w:left="720" w:hanging="360"/>
    </w:pPr>
    <w:rPr>
      <w:rFonts w:ascii="Palatino" w:eastAsia="Times New Roman" w:hAnsi="Palatino" w:cs="Times New Roman"/>
      <w:sz w:val="26"/>
      <w:szCs w:val="20"/>
    </w:rPr>
  </w:style>
  <w:style w:type="paragraph" w:styleId="FootnoteText">
    <w:name w:val="footnote text"/>
    <w:basedOn w:val="Normal"/>
    <w:link w:val="FootnoteTextChar"/>
    <w:semiHidden/>
    <w:rsid w:val="00946C6A"/>
    <w:pPr>
      <w:spacing w:after="240"/>
    </w:pPr>
    <w:rPr>
      <w:rFonts w:ascii="Palatino" w:eastAsia="Times New Roman" w:hAnsi="Palatino" w:cs="Times New Roman"/>
      <w:szCs w:val="20"/>
    </w:rPr>
  </w:style>
  <w:style w:type="character" w:customStyle="1" w:styleId="FootnoteTextChar">
    <w:name w:val="Footnote Text Char"/>
    <w:basedOn w:val="DefaultParagraphFont"/>
    <w:link w:val="FootnoteText"/>
    <w:semiHidden/>
    <w:rsid w:val="00946C6A"/>
    <w:rPr>
      <w:rFonts w:ascii="Palatino" w:eastAsia="Times New Roman" w:hAnsi="Palatino" w:cs="Times New Roman"/>
      <w:sz w:val="20"/>
      <w:szCs w:val="20"/>
    </w:rPr>
  </w:style>
  <w:style w:type="paragraph" w:styleId="EndnoteText">
    <w:name w:val="endnote text"/>
    <w:basedOn w:val="Normal"/>
    <w:link w:val="EndnoteTextChar"/>
    <w:semiHidden/>
    <w:rsid w:val="00946C6A"/>
    <w:pPr>
      <w:widowControl w:val="0"/>
    </w:pPr>
    <w:rPr>
      <w:rFonts w:ascii="Palatino" w:eastAsia="Times New Roman" w:hAnsi="Palatino" w:cs="Times New Roman"/>
      <w:szCs w:val="20"/>
    </w:rPr>
  </w:style>
  <w:style w:type="character" w:customStyle="1" w:styleId="EndnoteTextChar">
    <w:name w:val="Endnote Text Char"/>
    <w:basedOn w:val="DefaultParagraphFont"/>
    <w:link w:val="EndnoteText"/>
    <w:semiHidden/>
    <w:rsid w:val="00946C6A"/>
    <w:rPr>
      <w:rFonts w:ascii="Palatino" w:eastAsia="Times New Roman" w:hAnsi="Palatino" w:cs="Times New Roman"/>
      <w:sz w:val="20"/>
      <w:szCs w:val="20"/>
    </w:rPr>
  </w:style>
  <w:style w:type="paragraph" w:styleId="ListBullet">
    <w:name w:val="List Bullet"/>
    <w:basedOn w:val="Normal"/>
    <w:autoRedefine/>
    <w:rsid w:val="00946C6A"/>
    <w:pPr>
      <w:tabs>
        <w:tab w:val="left" w:pos="2160"/>
        <w:tab w:val="left" w:pos="3600"/>
      </w:tabs>
    </w:pPr>
    <w:rPr>
      <w:rFonts w:eastAsia="Times New Roman" w:cs="Times New Roman"/>
      <w:szCs w:val="20"/>
    </w:rPr>
  </w:style>
  <w:style w:type="paragraph" w:styleId="Title">
    <w:name w:val="Title"/>
    <w:basedOn w:val="Normal"/>
    <w:link w:val="TitleChar"/>
    <w:qFormat/>
    <w:rsid w:val="00946C6A"/>
    <w:pPr>
      <w:spacing w:before="120"/>
      <w:jc w:val="center"/>
    </w:pPr>
    <w:rPr>
      <w:rFonts w:eastAsia="Times New Roman" w:cs="Times New Roman"/>
      <w:b/>
      <w:sz w:val="28"/>
      <w:szCs w:val="20"/>
    </w:rPr>
  </w:style>
  <w:style w:type="character" w:customStyle="1" w:styleId="TitleChar">
    <w:name w:val="Title Char"/>
    <w:basedOn w:val="DefaultParagraphFont"/>
    <w:link w:val="Title"/>
    <w:rsid w:val="00946C6A"/>
    <w:rPr>
      <w:rFonts w:ascii="Times New Roman" w:eastAsia="Times New Roman" w:hAnsi="Times New Roman" w:cs="Times New Roman"/>
      <w:b/>
      <w:sz w:val="28"/>
      <w:szCs w:val="20"/>
    </w:rPr>
  </w:style>
  <w:style w:type="paragraph" w:customStyle="1" w:styleId="sub2">
    <w:name w:val="sub2"/>
    <w:basedOn w:val="Normal"/>
    <w:rsid w:val="00946C6A"/>
    <w:pPr>
      <w:widowControl w:val="0"/>
      <w:overflowPunct w:val="0"/>
      <w:autoSpaceDE w:val="0"/>
      <w:autoSpaceDN w:val="0"/>
      <w:adjustRightInd w:val="0"/>
      <w:spacing w:line="360" w:lineRule="auto"/>
      <w:ind w:firstLine="2160"/>
      <w:textAlignment w:val="baseline"/>
    </w:pPr>
    <w:rPr>
      <w:rFonts w:ascii="Palatino" w:eastAsia="Times New Roman" w:hAnsi="Palatino" w:cs="Times New Roman"/>
      <w:sz w:val="26"/>
      <w:szCs w:val="20"/>
    </w:rPr>
  </w:style>
  <w:style w:type="paragraph" w:customStyle="1" w:styleId="sub4">
    <w:name w:val="sub4"/>
    <w:basedOn w:val="Normal"/>
    <w:rsid w:val="00946C6A"/>
    <w:pPr>
      <w:widowControl w:val="0"/>
      <w:overflowPunct w:val="0"/>
      <w:autoSpaceDE w:val="0"/>
      <w:autoSpaceDN w:val="0"/>
      <w:adjustRightInd w:val="0"/>
      <w:spacing w:line="360" w:lineRule="auto"/>
      <w:ind w:firstLine="3600"/>
      <w:textAlignment w:val="baseline"/>
    </w:pPr>
    <w:rPr>
      <w:rFonts w:ascii="Palatino" w:eastAsia="Times New Roman" w:hAnsi="Palatino" w:cs="Times New Roman"/>
      <w:sz w:val="26"/>
      <w:szCs w:val="20"/>
    </w:rPr>
  </w:style>
  <w:style w:type="paragraph" w:styleId="BodyTextIndent">
    <w:name w:val="Body Text Indent"/>
    <w:basedOn w:val="Normal"/>
    <w:link w:val="BodyTextIndentChar"/>
    <w:rsid w:val="00946C6A"/>
    <w:pPr>
      <w:tabs>
        <w:tab w:val="left" w:pos="2160"/>
        <w:tab w:val="left" w:pos="3600"/>
      </w:tabs>
      <w:spacing w:before="120"/>
      <w:ind w:left="3049"/>
    </w:pPr>
    <w:rPr>
      <w:rFonts w:eastAsia="Times New Roman" w:cs="Times New Roman"/>
      <w:bCs/>
      <w:szCs w:val="20"/>
    </w:rPr>
  </w:style>
  <w:style w:type="character" w:customStyle="1" w:styleId="BodyTextIndentChar">
    <w:name w:val="Body Text Indent Char"/>
    <w:basedOn w:val="DefaultParagraphFont"/>
    <w:link w:val="BodyTextIndent"/>
    <w:rsid w:val="00946C6A"/>
    <w:rPr>
      <w:rFonts w:ascii="Times New Roman" w:eastAsia="Times New Roman" w:hAnsi="Times New Roman" w:cs="Times New Roman"/>
      <w:bCs/>
      <w:sz w:val="20"/>
      <w:szCs w:val="20"/>
    </w:rPr>
  </w:style>
  <w:style w:type="paragraph" w:customStyle="1" w:styleId="sub1">
    <w:name w:val="sub1"/>
    <w:basedOn w:val="Normal"/>
    <w:rsid w:val="00946C6A"/>
    <w:pPr>
      <w:spacing w:line="360" w:lineRule="auto"/>
      <w:ind w:firstLine="1440"/>
    </w:pPr>
    <w:rPr>
      <w:rFonts w:ascii="Palatino" w:eastAsia="Times New Roman" w:hAnsi="Palatino" w:cs="Times New Roman"/>
      <w:sz w:val="26"/>
      <w:szCs w:val="20"/>
    </w:rPr>
  </w:style>
  <w:style w:type="paragraph" w:styleId="BodyText3">
    <w:name w:val="Body Text 3"/>
    <w:basedOn w:val="Normal"/>
    <w:link w:val="BodyText3Char"/>
    <w:rsid w:val="00946C6A"/>
    <w:pPr>
      <w:tabs>
        <w:tab w:val="left" w:pos="2160"/>
        <w:tab w:val="left" w:pos="3600"/>
      </w:tabs>
    </w:pPr>
    <w:rPr>
      <w:rFonts w:eastAsia="Times New Roman" w:cs="Times New Roman"/>
      <w:bCs/>
      <w:szCs w:val="20"/>
    </w:rPr>
  </w:style>
  <w:style w:type="character" w:customStyle="1" w:styleId="BodyText3Char">
    <w:name w:val="Body Text 3 Char"/>
    <w:basedOn w:val="DefaultParagraphFont"/>
    <w:link w:val="BodyText3"/>
    <w:rsid w:val="00946C6A"/>
    <w:rPr>
      <w:rFonts w:ascii="Times New Roman" w:eastAsia="Times New Roman" w:hAnsi="Times New Roman" w:cs="Times New Roman"/>
      <w:bCs/>
      <w:sz w:val="20"/>
      <w:szCs w:val="20"/>
    </w:rPr>
  </w:style>
  <w:style w:type="paragraph" w:customStyle="1" w:styleId="Caption-PUC">
    <w:name w:val="Caption-PUC"/>
    <w:basedOn w:val="Normal"/>
    <w:rsid w:val="00946C6A"/>
    <w:pPr>
      <w:spacing w:after="120"/>
    </w:pPr>
    <w:rPr>
      <w:rFonts w:eastAsia="Times New Roman" w:cs="Times New Roman"/>
      <w:sz w:val="24"/>
      <w:szCs w:val="24"/>
    </w:rPr>
  </w:style>
  <w:style w:type="character" w:styleId="FootnoteReference">
    <w:name w:val="footnote reference"/>
    <w:basedOn w:val="DefaultParagraphFont"/>
    <w:rsid w:val="00946C6A"/>
    <w:rPr>
      <w:vertAlign w:val="superscript"/>
    </w:rPr>
  </w:style>
  <w:style w:type="paragraph" w:styleId="NoSpacing">
    <w:name w:val="No Spacing"/>
    <w:basedOn w:val="Normal"/>
    <w:uiPriority w:val="1"/>
    <w:qFormat/>
    <w:rsid w:val="00946C6A"/>
    <w:rPr>
      <w:rFonts w:ascii="Calibri" w:hAnsi="Calibri" w:cs="Calibri"/>
      <w:sz w:val="22"/>
    </w:rPr>
  </w:style>
  <w:style w:type="character" w:customStyle="1" w:styleId="UnresolvedMention1">
    <w:name w:val="Unresolved Mention1"/>
    <w:basedOn w:val="DefaultParagraphFont"/>
    <w:uiPriority w:val="99"/>
    <w:semiHidden/>
    <w:unhideWhenUsed/>
    <w:rsid w:val="00946C6A"/>
    <w:rPr>
      <w:color w:val="605E5C"/>
      <w:shd w:val="clear" w:color="auto" w:fill="E1DFDD"/>
    </w:rPr>
  </w:style>
  <w:style w:type="character" w:customStyle="1" w:styleId="UnresolvedMention2">
    <w:name w:val="Unresolved Mention2"/>
    <w:basedOn w:val="DefaultParagraphFont"/>
    <w:uiPriority w:val="99"/>
    <w:semiHidden/>
    <w:unhideWhenUsed/>
    <w:rsid w:val="00946C6A"/>
    <w:rPr>
      <w:color w:val="605E5C"/>
      <w:shd w:val="clear" w:color="auto" w:fill="E1DFDD"/>
    </w:rPr>
  </w:style>
  <w:style w:type="character" w:customStyle="1" w:styleId="UnresolvedMention3">
    <w:name w:val="Unresolved Mention3"/>
    <w:basedOn w:val="DefaultParagraphFont"/>
    <w:uiPriority w:val="99"/>
    <w:semiHidden/>
    <w:unhideWhenUsed/>
    <w:rsid w:val="00946C6A"/>
    <w:rPr>
      <w:color w:val="605E5C"/>
      <w:shd w:val="clear" w:color="auto" w:fill="E1DFDD"/>
    </w:rPr>
  </w:style>
  <w:style w:type="character" w:customStyle="1" w:styleId="UnresolvedMention4">
    <w:name w:val="Unresolved Mention4"/>
    <w:basedOn w:val="DefaultParagraphFont"/>
    <w:uiPriority w:val="99"/>
    <w:semiHidden/>
    <w:unhideWhenUsed/>
    <w:rsid w:val="00946C6A"/>
    <w:rPr>
      <w:color w:val="605E5C"/>
      <w:shd w:val="clear" w:color="auto" w:fill="E1DFDD"/>
    </w:rPr>
  </w:style>
  <w:style w:type="paragraph" w:styleId="PlainText">
    <w:name w:val="Plain Text"/>
    <w:basedOn w:val="Normal"/>
    <w:link w:val="PlainTextChar"/>
    <w:uiPriority w:val="99"/>
    <w:unhideWhenUsed/>
    <w:rsid w:val="00946C6A"/>
    <w:rPr>
      <w:rFonts w:ascii="Calibri" w:hAnsi="Calibri"/>
      <w:sz w:val="22"/>
    </w:rPr>
  </w:style>
  <w:style w:type="character" w:customStyle="1" w:styleId="PlainTextChar">
    <w:name w:val="Plain Text Char"/>
    <w:basedOn w:val="DefaultParagraphFont"/>
    <w:link w:val="PlainText"/>
    <w:uiPriority w:val="99"/>
    <w:rsid w:val="00946C6A"/>
    <w:rPr>
      <w:rFonts w:ascii="Calibri" w:hAnsi="Calibri"/>
    </w:rPr>
  </w:style>
  <w:style w:type="character" w:customStyle="1" w:styleId="UnresolvedMention5">
    <w:name w:val="Unresolved Mention5"/>
    <w:basedOn w:val="DefaultParagraphFont"/>
    <w:uiPriority w:val="99"/>
    <w:semiHidden/>
    <w:unhideWhenUsed/>
    <w:rsid w:val="00946C6A"/>
    <w:rPr>
      <w:color w:val="605E5C"/>
      <w:shd w:val="clear" w:color="auto" w:fill="E1DFDD"/>
    </w:rPr>
  </w:style>
  <w:style w:type="character" w:customStyle="1" w:styleId="auto-select1">
    <w:name w:val="auto-select1"/>
    <w:basedOn w:val="DefaultParagraphFont"/>
    <w:rsid w:val="00946C6A"/>
    <w:rPr>
      <w:strike w:val="0"/>
      <w:dstrike w:val="0"/>
      <w:color w:val="343537"/>
      <w:u w:val="none"/>
      <w:effect w:val="none"/>
    </w:rPr>
  </w:style>
  <w:style w:type="character" w:customStyle="1" w:styleId="UnresolvedMention6">
    <w:name w:val="Unresolved Mention6"/>
    <w:basedOn w:val="DefaultParagraphFont"/>
    <w:uiPriority w:val="99"/>
    <w:semiHidden/>
    <w:unhideWhenUsed/>
    <w:rsid w:val="00946C6A"/>
    <w:rPr>
      <w:color w:val="605E5C"/>
      <w:shd w:val="clear" w:color="auto" w:fill="E1DFDD"/>
    </w:rPr>
  </w:style>
  <w:style w:type="character" w:customStyle="1" w:styleId="UnresolvedMention7">
    <w:name w:val="Unresolved Mention7"/>
    <w:basedOn w:val="DefaultParagraphFont"/>
    <w:uiPriority w:val="99"/>
    <w:semiHidden/>
    <w:unhideWhenUsed/>
    <w:rsid w:val="00946C6A"/>
    <w:rPr>
      <w:color w:val="605E5C"/>
      <w:shd w:val="clear" w:color="auto" w:fill="E1DFDD"/>
    </w:rPr>
  </w:style>
  <w:style w:type="character" w:customStyle="1" w:styleId="UnresolvedMention8">
    <w:name w:val="Unresolved Mention8"/>
    <w:basedOn w:val="DefaultParagraphFont"/>
    <w:uiPriority w:val="99"/>
    <w:semiHidden/>
    <w:unhideWhenUsed/>
    <w:rsid w:val="00946C6A"/>
    <w:rPr>
      <w:color w:val="605E5C"/>
      <w:shd w:val="clear" w:color="auto" w:fill="E1DFDD"/>
    </w:rPr>
  </w:style>
  <w:style w:type="character" w:customStyle="1" w:styleId="UnresolvedMention9">
    <w:name w:val="Unresolved Mention9"/>
    <w:basedOn w:val="DefaultParagraphFont"/>
    <w:uiPriority w:val="99"/>
    <w:semiHidden/>
    <w:unhideWhenUsed/>
    <w:rsid w:val="00946C6A"/>
    <w:rPr>
      <w:color w:val="605E5C"/>
      <w:shd w:val="clear" w:color="auto" w:fill="E1DFDD"/>
    </w:rPr>
  </w:style>
  <w:style w:type="character" w:customStyle="1" w:styleId="UnresolvedMention10">
    <w:name w:val="Unresolved Mention10"/>
    <w:basedOn w:val="DefaultParagraphFont"/>
    <w:uiPriority w:val="99"/>
    <w:semiHidden/>
    <w:unhideWhenUsed/>
    <w:rsid w:val="00946C6A"/>
    <w:rPr>
      <w:color w:val="605E5C"/>
      <w:shd w:val="clear" w:color="auto" w:fill="E1DFDD"/>
    </w:rPr>
  </w:style>
  <w:style w:type="paragraph" w:customStyle="1" w:styleId="CharCharCharCharCharCharCharCharCharCharCharCharCharCharCharCharCharCharChara">
    <w:name w:val="Char Char Char Char Char Char Char Char Char Char Char Char Char Char Char Char Char Char Char"/>
    <w:basedOn w:val="Normal"/>
    <w:rsid w:val="00E37300"/>
    <w:pPr>
      <w:spacing w:after="160" w:line="240" w:lineRule="exact"/>
    </w:pPr>
    <w:rPr>
      <w:rFonts w:ascii="Arial" w:eastAsia="Palatino" w:hAnsi="Arial" w:cs="Palatino"/>
      <w:szCs w:val="20"/>
    </w:rPr>
  </w:style>
  <w:style w:type="paragraph" w:customStyle="1" w:styleId="CharCharCharCharCharCharCharCharCharCharCharCharCharCharCharCharCharCharCharb">
    <w:name w:val="Char Char Char Char Char Char Char Char Char Char Char Char Char Char Char Char Char Char Char"/>
    <w:basedOn w:val="Normal"/>
    <w:rsid w:val="00FF6C89"/>
    <w:pPr>
      <w:spacing w:after="160" w:line="240" w:lineRule="exact"/>
    </w:pPr>
    <w:rPr>
      <w:rFonts w:ascii="Arial" w:eastAsia="Palatino" w:hAnsi="Arial" w:cs="Palatino"/>
      <w:szCs w:val="20"/>
    </w:rPr>
  </w:style>
  <w:style w:type="paragraph" w:customStyle="1" w:styleId="Quotation">
    <w:name w:val="Quotation"/>
    <w:basedOn w:val="Normal"/>
    <w:next w:val="Normal"/>
    <w:uiPriority w:val="99"/>
    <w:rsid w:val="00DF31A0"/>
    <w:pPr>
      <w:spacing w:after="120"/>
      <w:ind w:left="1440" w:right="1440"/>
    </w:pPr>
    <w:rPr>
      <w:rFonts w:eastAsia="Times New Roman" w:cs="Times New Roman"/>
      <w:sz w:val="26"/>
      <w:szCs w:val="20"/>
    </w:rPr>
  </w:style>
  <w:style w:type="paragraph" w:customStyle="1" w:styleId="CharCharCharCharCharCharCharCharCharCharCharCharCharCharCharCharCharCharCharc">
    <w:name w:val="Char Char Char Char Char Char Char Char Char Char Char Char Char Char Char Char Char Char Char"/>
    <w:basedOn w:val="Normal"/>
    <w:rsid w:val="00731BA8"/>
    <w:pPr>
      <w:spacing w:after="160" w:line="240" w:lineRule="exact"/>
    </w:pPr>
    <w:rPr>
      <w:rFonts w:ascii="Arial" w:eastAsia="Palatino" w:hAnsi="Arial" w:cs="Palatino"/>
      <w:szCs w:val="20"/>
    </w:rPr>
  </w:style>
  <w:style w:type="paragraph" w:customStyle="1" w:styleId="CharCharCharCharCharCharCharCharCharCharCharCharCharCharCharCharCharCharChard">
    <w:name w:val="Char Char Char Char Char Char Char Char Char Char Char Char Char Char Char Char Char Char Char"/>
    <w:basedOn w:val="Normal"/>
    <w:rsid w:val="00B801BE"/>
    <w:pPr>
      <w:spacing w:after="160" w:line="240" w:lineRule="exact"/>
    </w:pPr>
    <w:rPr>
      <w:rFonts w:ascii="Arial" w:eastAsia="Palatino" w:hAnsi="Arial" w:cs="Palatino"/>
      <w:szCs w:val="20"/>
    </w:rPr>
  </w:style>
  <w:style w:type="paragraph" w:customStyle="1" w:styleId="CharCharCharCharCharCharCharCharCharCharCharCharCharCharCharCharCharCharChare">
    <w:name w:val="Char Char Char Char Char Char Char Char Char Char Char Char Char Char Char Char Char Char Char"/>
    <w:basedOn w:val="Normal"/>
    <w:rsid w:val="0054798F"/>
    <w:pPr>
      <w:spacing w:after="160" w:line="240" w:lineRule="exact"/>
    </w:pPr>
    <w:rPr>
      <w:rFonts w:ascii="Arial" w:eastAsia="Palatino" w:hAnsi="Arial" w:cs="Palatino"/>
      <w:szCs w:val="20"/>
    </w:rPr>
  </w:style>
  <w:style w:type="paragraph" w:customStyle="1" w:styleId="CharCharCharCharCharCharCharCharCharCharCharCharCharCharCharCharCharCharCharf">
    <w:name w:val="Char Char Char Char Char Char Char Char Char Char Char Char Char Char Char Char Char Char Char"/>
    <w:basedOn w:val="Normal"/>
    <w:rsid w:val="005E159C"/>
    <w:pPr>
      <w:spacing w:after="160" w:line="240" w:lineRule="exact"/>
    </w:pPr>
    <w:rPr>
      <w:rFonts w:ascii="Arial" w:eastAsia="Palatino" w:hAnsi="Arial" w:cs="Palatino"/>
      <w:szCs w:val="20"/>
    </w:rPr>
  </w:style>
  <w:style w:type="paragraph" w:customStyle="1" w:styleId="CharCharCharCharCharCharCharCharCharCharCharCharCharCharCharCharCharCharCharf0">
    <w:name w:val="Char Char Char Char Char Char Char Char Char Char Char Char Char Char Char Char Char Char Char"/>
    <w:basedOn w:val="Normal"/>
    <w:rsid w:val="00F05D2B"/>
    <w:pPr>
      <w:spacing w:after="160" w:line="240" w:lineRule="exact"/>
    </w:pPr>
    <w:rPr>
      <w:rFonts w:ascii="Arial" w:eastAsia="Palatino" w:hAnsi="Arial" w:cs="Palatino"/>
      <w:szCs w:val="20"/>
    </w:rPr>
  </w:style>
  <w:style w:type="paragraph" w:customStyle="1" w:styleId="CharCharCharCharCharCharCharCharCharCharCharCharCharCharCharCharCharCharCharf1">
    <w:name w:val="Char Char Char Char Char Char Char Char Char Char Char Char Char Char Char Char Char Char Char"/>
    <w:basedOn w:val="Normal"/>
    <w:rsid w:val="002E5FC9"/>
    <w:pPr>
      <w:spacing w:after="160" w:line="240" w:lineRule="exact"/>
    </w:pPr>
    <w:rPr>
      <w:rFonts w:ascii="Arial" w:eastAsia="Palatino" w:hAnsi="Arial" w:cs="Palatino"/>
      <w:szCs w:val="20"/>
    </w:rPr>
  </w:style>
  <w:style w:type="paragraph" w:customStyle="1" w:styleId="CharCharCharCharCharCharCharCharCharCharCharCharCharCharCharCharCharCharCharf2">
    <w:name w:val="Char Char Char Char Char Char Char Char Char Char Char Char Char Char Char Char Char Char Char"/>
    <w:basedOn w:val="Normal"/>
    <w:rsid w:val="00333510"/>
    <w:pPr>
      <w:spacing w:after="160" w:line="240" w:lineRule="exact"/>
    </w:pPr>
    <w:rPr>
      <w:rFonts w:ascii="Arial" w:eastAsia="Palatino" w:hAnsi="Arial" w:cs="Palatino"/>
      <w:szCs w:val="20"/>
    </w:rPr>
  </w:style>
  <w:style w:type="paragraph" w:customStyle="1" w:styleId="CharCharCharCharCharCharCharCharCharCharCharCharCharCharCharCharCharCharCharf3">
    <w:name w:val="Char Char Char Char Char Char Char Char Char Char Char Char Char Char Char Char Char Char Char"/>
    <w:basedOn w:val="Normal"/>
    <w:rsid w:val="00D02429"/>
    <w:pPr>
      <w:spacing w:after="160" w:line="240" w:lineRule="exact"/>
    </w:pPr>
    <w:rPr>
      <w:rFonts w:ascii="Arial" w:eastAsia="Palatino" w:hAnsi="Arial" w:cs="Palatino"/>
      <w:szCs w:val="20"/>
    </w:rPr>
  </w:style>
  <w:style w:type="paragraph" w:customStyle="1" w:styleId="CharCharCharCharCharCharCharCharCharCharCharCharCharCharCharCharCharCharCharf4">
    <w:name w:val="Char Char Char Char Char Char Char Char Char Char Char Char Char Char Char Char Char Char Char"/>
    <w:basedOn w:val="Normal"/>
    <w:rsid w:val="00982BBB"/>
    <w:pPr>
      <w:spacing w:after="160" w:line="240" w:lineRule="exact"/>
    </w:pPr>
    <w:rPr>
      <w:rFonts w:ascii="Arial" w:eastAsia="Palatino" w:hAnsi="Arial" w:cs="Palatino"/>
      <w:szCs w:val="20"/>
    </w:rPr>
  </w:style>
  <w:style w:type="paragraph" w:customStyle="1" w:styleId="CharCharCharCharCharCharCharCharCharCharCharCharCharCharCharCharCharCharCharf5">
    <w:name w:val="Char Char Char Char Char Char Char Char Char Char Char Char Char Char Char Char Char Char Char"/>
    <w:basedOn w:val="Normal"/>
    <w:rsid w:val="0069704C"/>
    <w:pPr>
      <w:spacing w:after="160" w:line="240" w:lineRule="exact"/>
    </w:pPr>
    <w:rPr>
      <w:rFonts w:ascii="Arial" w:eastAsia="Palatino" w:hAnsi="Arial" w:cs="Palatino"/>
      <w:szCs w:val="20"/>
    </w:rPr>
  </w:style>
  <w:style w:type="paragraph" w:customStyle="1" w:styleId="CharCharCharCharCharCharCharCharCharCharCharCharCharCharCharCharCharCharCharf6">
    <w:name w:val="Char Char Char Char Char Char Char Char Char Char Char Char Char Char Char Char Char Char Char"/>
    <w:basedOn w:val="Normal"/>
    <w:rsid w:val="0093248D"/>
    <w:pPr>
      <w:spacing w:after="160" w:line="240" w:lineRule="exact"/>
    </w:pPr>
    <w:rPr>
      <w:rFonts w:ascii="Arial" w:eastAsia="Palatino" w:hAnsi="Arial" w:cs="Palatino"/>
      <w:szCs w:val="20"/>
    </w:rPr>
  </w:style>
  <w:style w:type="paragraph" w:customStyle="1" w:styleId="CharCharCharCharCharCharCharCharCharCharCharCharCharCharCharCharCharCharCharf7">
    <w:name w:val="Char Char Char Char Char Char Char Char Char Char Char Char Char Char Char Char Char Char Char"/>
    <w:basedOn w:val="Normal"/>
    <w:rsid w:val="00BA3A4A"/>
    <w:pPr>
      <w:spacing w:after="160" w:line="240" w:lineRule="exact"/>
    </w:pPr>
    <w:rPr>
      <w:rFonts w:ascii="Arial" w:eastAsia="Palatino" w:hAnsi="Arial" w:cs="Palatino"/>
      <w:szCs w:val="20"/>
    </w:rPr>
  </w:style>
  <w:style w:type="paragraph" w:customStyle="1" w:styleId="CharCharCharCharCharCharCharCharCharCharCharCharCharCharCharCharCharCharCharf8">
    <w:name w:val="Char Char Char Char Char Char Char Char Char Char Char Char Char Char Char Char Char Char Char"/>
    <w:basedOn w:val="Normal"/>
    <w:rsid w:val="0030072C"/>
    <w:pPr>
      <w:spacing w:after="160" w:line="240" w:lineRule="exact"/>
    </w:pPr>
    <w:rPr>
      <w:rFonts w:ascii="Arial" w:eastAsia="Palatino" w:hAnsi="Arial" w:cs="Palatino"/>
      <w:szCs w:val="20"/>
    </w:rPr>
  </w:style>
  <w:style w:type="paragraph" w:customStyle="1" w:styleId="CharCharCharCharCharCharCharCharCharCharCharCharCharCharCharCharCharCharCharf9">
    <w:name w:val="Char Char Char Char Char Char Char Char Char Char Char Char Char Char Char Char Char Char Char"/>
    <w:basedOn w:val="Normal"/>
    <w:rsid w:val="008F3CE7"/>
    <w:pPr>
      <w:spacing w:after="160" w:line="240" w:lineRule="exact"/>
    </w:pPr>
    <w:rPr>
      <w:rFonts w:ascii="Arial" w:eastAsia="Palatino" w:hAnsi="Arial" w:cs="Palatino"/>
      <w:szCs w:val="20"/>
    </w:rPr>
  </w:style>
  <w:style w:type="paragraph" w:customStyle="1" w:styleId="CharCharCharCharCharCharCharCharCharCharCharCharCharCharCharCharCharCharCharfa">
    <w:name w:val="Char Char Char Char Char Char Char Char Char Char Char Char Char Char Char Char Char Char Char"/>
    <w:basedOn w:val="Normal"/>
    <w:rsid w:val="0031325E"/>
    <w:pPr>
      <w:spacing w:after="160" w:line="240" w:lineRule="exact"/>
    </w:pPr>
    <w:rPr>
      <w:rFonts w:ascii="Arial" w:eastAsia="Palatino" w:hAnsi="Arial" w:cs="Palatino"/>
      <w:szCs w:val="20"/>
    </w:rPr>
  </w:style>
  <w:style w:type="paragraph" w:customStyle="1" w:styleId="CharCharCharCharCharCharCharCharCharCharCharCharCharCharCharCharCharCharCharfb">
    <w:name w:val="Char Char Char Char Char Char Char Char Char Char Char Char Char Char Char Char Char Char Char"/>
    <w:basedOn w:val="Normal"/>
    <w:rsid w:val="00907816"/>
    <w:pPr>
      <w:spacing w:after="160" w:line="240" w:lineRule="exact"/>
    </w:pPr>
    <w:rPr>
      <w:rFonts w:ascii="Arial" w:eastAsia="Palatino" w:hAnsi="Arial" w:cs="Palatino"/>
      <w:szCs w:val="20"/>
    </w:rPr>
  </w:style>
  <w:style w:type="paragraph" w:customStyle="1" w:styleId="CharCharCharCharCharCharCharCharCharCharCharCharCharCharCharCharCharCharCharfc">
    <w:name w:val="Char Char Char Char Char Char Char Char Char Char Char Char Char Char Char Char Char Char Char"/>
    <w:basedOn w:val="Normal"/>
    <w:rsid w:val="001D75E7"/>
    <w:pPr>
      <w:spacing w:after="160" w:line="240" w:lineRule="exact"/>
    </w:pPr>
    <w:rPr>
      <w:rFonts w:ascii="Arial" w:eastAsia="Palatino" w:hAnsi="Arial" w:cs="Palatino"/>
      <w:szCs w:val="20"/>
    </w:rPr>
  </w:style>
  <w:style w:type="paragraph" w:customStyle="1" w:styleId="CharCharCharCharCharCharCharCharCharCharCharCharCharCharCharCharCharCharCharfd">
    <w:name w:val="Char Char Char Char Char Char Char Char Char Char Char Char Char Char Char Char Char Char Char"/>
    <w:basedOn w:val="Normal"/>
    <w:rsid w:val="006F2D0B"/>
    <w:pPr>
      <w:spacing w:after="160" w:line="240" w:lineRule="exact"/>
    </w:pPr>
    <w:rPr>
      <w:rFonts w:ascii="Arial" w:eastAsia="Palatino" w:hAnsi="Arial" w:cs="Palatino"/>
      <w:szCs w:val="20"/>
    </w:rPr>
  </w:style>
  <w:style w:type="paragraph" w:customStyle="1" w:styleId="CharCharCharCharCharCharCharCharCharCharCharCharCharCharCharCharCharCharCharfe">
    <w:name w:val="Char Char Char Char Char Char Char Char Char Char Char Char Char Char Char Char Char Char Char"/>
    <w:basedOn w:val="Normal"/>
    <w:rsid w:val="001C7744"/>
    <w:pPr>
      <w:spacing w:after="160" w:line="240" w:lineRule="exact"/>
    </w:pPr>
    <w:rPr>
      <w:rFonts w:ascii="Arial" w:eastAsia="Palatino" w:hAnsi="Arial" w:cs="Palatino"/>
      <w:szCs w:val="20"/>
    </w:rPr>
  </w:style>
  <w:style w:type="paragraph" w:customStyle="1" w:styleId="CharCharCharCharCharCharCharCharCharCharCharCharCharCharCharCharCharCharCharff">
    <w:name w:val="Char Char Char Char Char Char Char Char Char Char Char Char Char Char Char Char Char Char Char"/>
    <w:basedOn w:val="Normal"/>
    <w:rsid w:val="003E0F25"/>
    <w:pPr>
      <w:spacing w:after="160" w:line="240" w:lineRule="exact"/>
    </w:pPr>
    <w:rPr>
      <w:rFonts w:ascii="Arial" w:eastAsia="Palatino" w:hAnsi="Arial" w:cs="Palatino"/>
      <w:szCs w:val="20"/>
    </w:rPr>
  </w:style>
  <w:style w:type="paragraph" w:customStyle="1" w:styleId="CharCharCharCharCharCharCharCharCharCharCharCharCharCharCharCharCharCharCharff0">
    <w:name w:val="Char Char Char Char Char Char Char Char Char Char Char Char Char Char Char Char Char Char Char"/>
    <w:basedOn w:val="Normal"/>
    <w:rsid w:val="00D4240D"/>
    <w:pPr>
      <w:spacing w:after="160" w:line="240" w:lineRule="exact"/>
    </w:pPr>
    <w:rPr>
      <w:rFonts w:ascii="Arial" w:eastAsia="Palatino" w:hAnsi="Arial" w:cs="Palatino"/>
      <w:szCs w:val="20"/>
    </w:rPr>
  </w:style>
  <w:style w:type="paragraph" w:customStyle="1" w:styleId="CharCharCharCharCharCharCharCharCharCharCharCharCharCharCharCharCharCharCharff1">
    <w:name w:val="Char Char Char Char Char Char Char Char Char Char Char Char Char Char Char Char Char Char Char"/>
    <w:basedOn w:val="Normal"/>
    <w:rsid w:val="00E8087B"/>
    <w:pPr>
      <w:spacing w:after="160" w:line="240" w:lineRule="exact"/>
    </w:pPr>
    <w:rPr>
      <w:rFonts w:ascii="Arial" w:eastAsia="Palatino" w:hAnsi="Arial" w:cs="Palatino"/>
      <w:szCs w:val="20"/>
    </w:rPr>
  </w:style>
  <w:style w:type="paragraph" w:customStyle="1" w:styleId="CharCharCharCharCharCharCharCharCharCharCharCharCharCharCharCharCharCharCharff2">
    <w:name w:val="Char Char Char Char Char Char Char Char Char Char Char Char Char Char Char Char Char Char Char"/>
    <w:basedOn w:val="Normal"/>
    <w:rsid w:val="007212A8"/>
    <w:pPr>
      <w:spacing w:after="160" w:line="240" w:lineRule="exact"/>
    </w:pPr>
    <w:rPr>
      <w:rFonts w:ascii="Arial" w:eastAsia="Palatino" w:hAnsi="Arial" w:cs="Palatino"/>
      <w:szCs w:val="20"/>
    </w:rPr>
  </w:style>
  <w:style w:type="paragraph" w:customStyle="1" w:styleId="CharCharCharCharCharCharCharCharCharCharCharCharCharCharCharCharCharCharCharff3">
    <w:name w:val="Char Char Char Char Char Char Char Char Char Char Char Char Char Char Char Char Char Char Char"/>
    <w:basedOn w:val="Normal"/>
    <w:rsid w:val="004361C4"/>
    <w:pPr>
      <w:spacing w:after="160" w:line="240" w:lineRule="exact"/>
    </w:pPr>
    <w:rPr>
      <w:rFonts w:ascii="Arial" w:eastAsia="Palatino" w:hAnsi="Arial" w:cs="Palatino"/>
      <w:szCs w:val="20"/>
    </w:rPr>
  </w:style>
  <w:style w:type="paragraph" w:customStyle="1" w:styleId="CharCharCharCharCharCharCharCharCharCharCharCharCharCharCharCharCharCharCharff4">
    <w:name w:val="Char Char Char Char Char Char Char Char Char Char Char Char Char Char Char Char Char Char Char"/>
    <w:basedOn w:val="Normal"/>
    <w:rsid w:val="003755E2"/>
    <w:pPr>
      <w:spacing w:after="160" w:line="240" w:lineRule="exact"/>
    </w:pPr>
    <w:rPr>
      <w:rFonts w:ascii="Arial" w:eastAsia="Palatino" w:hAnsi="Arial" w:cs="Palatino"/>
      <w:szCs w:val="20"/>
    </w:rPr>
  </w:style>
  <w:style w:type="paragraph" w:customStyle="1" w:styleId="CharCharCharCharCharCharCharCharCharCharCharCharCharCharCharCharCharCharCharff5">
    <w:name w:val="Char Char Char Char Char Char Char Char Char Char Char Char Char Char Char Char Char Char Char"/>
    <w:basedOn w:val="Normal"/>
    <w:rsid w:val="00920D63"/>
    <w:pPr>
      <w:spacing w:after="160" w:line="240" w:lineRule="exact"/>
    </w:pPr>
    <w:rPr>
      <w:rFonts w:ascii="Arial" w:eastAsia="Palatino" w:hAnsi="Arial" w:cs="Palatino"/>
      <w:szCs w:val="20"/>
    </w:rPr>
  </w:style>
  <w:style w:type="paragraph" w:customStyle="1" w:styleId="CharCharCharCharCharCharCharCharCharCharCharCharCharCharCharCharCharCharCharff6">
    <w:name w:val="Char Char Char Char Char Char Char Char Char Char Char Char Char Char Char Char Char Char Char"/>
    <w:basedOn w:val="Normal"/>
    <w:rsid w:val="00EC2079"/>
    <w:pPr>
      <w:spacing w:after="160" w:line="240" w:lineRule="exact"/>
    </w:pPr>
    <w:rPr>
      <w:rFonts w:ascii="Arial" w:eastAsia="Palatino" w:hAnsi="Arial" w:cs="Palatino"/>
      <w:szCs w:val="20"/>
    </w:rPr>
  </w:style>
  <w:style w:type="paragraph" w:customStyle="1" w:styleId="CharCharCharCharCharCharCharCharCharCharCharCharCharCharCharCharCharCharCharff7">
    <w:name w:val="Char Char Char Char Char Char Char Char Char Char Char Char Char Char Char Char Char Char Char"/>
    <w:basedOn w:val="Normal"/>
    <w:rsid w:val="009F24D8"/>
    <w:pPr>
      <w:spacing w:after="160" w:line="240" w:lineRule="exact"/>
    </w:pPr>
    <w:rPr>
      <w:rFonts w:ascii="Arial" w:eastAsia="Palatino" w:hAnsi="Arial" w:cs="Palatino"/>
      <w:szCs w:val="20"/>
    </w:rPr>
  </w:style>
  <w:style w:type="paragraph" w:customStyle="1" w:styleId="CharCharCharCharCharCharCharCharCharCharCharCharCharCharCharCharCharCharCharff8">
    <w:name w:val="Char Char Char Char Char Char Char Char Char Char Char Char Char Char Char Char Char Char Char"/>
    <w:basedOn w:val="Normal"/>
    <w:rsid w:val="001D56A5"/>
    <w:pPr>
      <w:spacing w:after="160" w:line="240" w:lineRule="exact"/>
    </w:pPr>
    <w:rPr>
      <w:rFonts w:ascii="Arial" w:eastAsia="Palatino" w:hAnsi="Arial" w:cs="Palatino"/>
      <w:szCs w:val="20"/>
    </w:rPr>
  </w:style>
  <w:style w:type="paragraph" w:customStyle="1" w:styleId="CharCharCharCharCharCharCharCharCharCharCharCharCharCharCharCharCharCharCharff9">
    <w:name w:val="Char Char Char Char Char Char Char Char Char Char Char Char Char Char Char Char Char Char Char"/>
    <w:basedOn w:val="Normal"/>
    <w:rsid w:val="00245B15"/>
    <w:pPr>
      <w:spacing w:after="160" w:line="240" w:lineRule="exact"/>
    </w:pPr>
    <w:rPr>
      <w:rFonts w:ascii="Arial" w:eastAsia="Palatino" w:hAnsi="Arial" w:cs="Palatino"/>
      <w:szCs w:val="20"/>
    </w:rPr>
  </w:style>
  <w:style w:type="paragraph" w:customStyle="1" w:styleId="CharCharCharCharCharCharCharCharCharCharCharCharCharCharCharCharCharCharCharffa">
    <w:name w:val="Char Char Char Char Char Char Char Char Char Char Char Char Char Char Char Char Char Char Char"/>
    <w:basedOn w:val="Normal"/>
    <w:rsid w:val="00DD1DCC"/>
    <w:pPr>
      <w:spacing w:after="160" w:line="240" w:lineRule="exact"/>
    </w:pPr>
    <w:rPr>
      <w:rFonts w:ascii="Arial" w:eastAsia="Palatino" w:hAnsi="Arial" w:cs="Palatino"/>
      <w:szCs w:val="20"/>
    </w:rPr>
  </w:style>
  <w:style w:type="paragraph" w:customStyle="1" w:styleId="CharCharCharCharCharCharCharCharCharCharCharCharCharCharCharCharCharCharCharffb">
    <w:name w:val="Char Char Char Char Char Char Char Char Char Char Char Char Char Char Char Char Char Char Char"/>
    <w:basedOn w:val="Normal"/>
    <w:rsid w:val="00B63E37"/>
    <w:pPr>
      <w:spacing w:after="160" w:line="240" w:lineRule="exact"/>
    </w:pPr>
    <w:rPr>
      <w:rFonts w:ascii="Arial" w:eastAsia="Palatino" w:hAnsi="Arial" w:cs="Palatino"/>
      <w:szCs w:val="20"/>
    </w:rPr>
  </w:style>
  <w:style w:type="paragraph" w:customStyle="1" w:styleId="CharCharCharCharCharCharCharCharCharCharCharCharCharCharCharCharCharCharCharffc">
    <w:name w:val="Char Char Char Char Char Char Char Char Char Char Char Char Char Char Char Char Char Char Char"/>
    <w:basedOn w:val="Normal"/>
    <w:rsid w:val="00535788"/>
    <w:pPr>
      <w:spacing w:after="160" w:line="240" w:lineRule="exact"/>
    </w:pPr>
    <w:rPr>
      <w:rFonts w:ascii="Arial" w:eastAsia="Palatino" w:hAnsi="Arial" w:cs="Palatino"/>
      <w:szCs w:val="20"/>
    </w:rPr>
  </w:style>
  <w:style w:type="paragraph" w:customStyle="1" w:styleId="CharCharCharCharCharCharCharCharCharCharCharCharCharCharCharCharCharCharCharffd">
    <w:name w:val="Char Char Char Char Char Char Char Char Char Char Char Char Char Char Char Char Char Char Char"/>
    <w:basedOn w:val="Normal"/>
    <w:rsid w:val="00792B0B"/>
    <w:pPr>
      <w:spacing w:after="160" w:line="240" w:lineRule="exact"/>
    </w:pPr>
    <w:rPr>
      <w:rFonts w:ascii="Arial" w:eastAsia="Palatino" w:hAnsi="Arial" w:cs="Palatino"/>
      <w:szCs w:val="20"/>
    </w:rPr>
  </w:style>
  <w:style w:type="paragraph" w:customStyle="1" w:styleId="CharCharCharCharCharCharCharCharCharCharCharCharCharCharCharCharCharCharCharffe">
    <w:name w:val="Char Char Char Char Char Char Char Char Char Char Char Char Char Char Char Char Char Char Char"/>
    <w:basedOn w:val="Normal"/>
    <w:rsid w:val="005C4B82"/>
    <w:pPr>
      <w:spacing w:after="160" w:line="240" w:lineRule="exact"/>
    </w:pPr>
    <w:rPr>
      <w:rFonts w:ascii="Arial" w:eastAsia="Palatino" w:hAnsi="Arial" w:cs="Palatino"/>
      <w:szCs w:val="20"/>
    </w:rPr>
  </w:style>
  <w:style w:type="paragraph" w:customStyle="1" w:styleId="CharCharCharCharCharCharCharCharCharCharCharCharCharCharCharCharCharCharCharfff">
    <w:name w:val="Char Char Char Char Char Char Char Char Char Char Char Char Char Char Char Char Char Char Char"/>
    <w:basedOn w:val="Normal"/>
    <w:rsid w:val="005E4AD2"/>
    <w:pPr>
      <w:spacing w:after="160" w:line="240" w:lineRule="exact"/>
    </w:pPr>
    <w:rPr>
      <w:rFonts w:ascii="Arial" w:eastAsia="Palatino" w:hAnsi="Arial" w:cs="Palatino"/>
      <w:szCs w:val="20"/>
    </w:rPr>
  </w:style>
  <w:style w:type="paragraph" w:customStyle="1" w:styleId="CharCharCharCharCharCharCharCharCharCharCharCharCharCharCharCharCharCharCharfff0">
    <w:name w:val="Char Char Char Char Char Char Char Char Char Char Char Char Char Char Char Char Char Char Char"/>
    <w:basedOn w:val="Normal"/>
    <w:rsid w:val="009331C5"/>
    <w:pPr>
      <w:spacing w:after="160" w:line="240" w:lineRule="exact"/>
    </w:pPr>
    <w:rPr>
      <w:rFonts w:ascii="Arial" w:eastAsia="Palatino" w:hAnsi="Arial" w:cs="Palatino"/>
      <w:szCs w:val="20"/>
    </w:rPr>
  </w:style>
  <w:style w:type="paragraph" w:customStyle="1" w:styleId="CharCharCharCharCharCharCharCharCharCharCharCharCharCharCharCharCharCharCharfff1">
    <w:name w:val="Char Char Char Char Char Char Char Char Char Char Char Char Char Char Char Char Char Char Char"/>
    <w:basedOn w:val="Normal"/>
    <w:rsid w:val="00F63BA8"/>
    <w:pPr>
      <w:spacing w:after="160" w:line="240" w:lineRule="exact"/>
    </w:pPr>
    <w:rPr>
      <w:rFonts w:ascii="Arial" w:eastAsia="Palatino" w:hAnsi="Arial" w:cs="Palatino"/>
      <w:szCs w:val="20"/>
    </w:rPr>
  </w:style>
  <w:style w:type="paragraph" w:customStyle="1" w:styleId="CharCharCharCharCharCharCharCharCharCharCharCharCharCharCharCharCharCharCharfff2">
    <w:name w:val="Char Char Char Char Char Char Char Char Char Char Char Char Char Char Char Char Char Char Char"/>
    <w:basedOn w:val="Normal"/>
    <w:rsid w:val="002632BF"/>
    <w:pPr>
      <w:spacing w:after="160" w:line="240" w:lineRule="exact"/>
    </w:pPr>
    <w:rPr>
      <w:rFonts w:ascii="Arial" w:eastAsia="Palatino" w:hAnsi="Arial" w:cs="Palatino"/>
      <w:szCs w:val="20"/>
    </w:rPr>
  </w:style>
  <w:style w:type="paragraph" w:customStyle="1" w:styleId="CharCharCharCharCharCharCharCharCharCharCharCharCharCharCharCharCharCharCharfff3">
    <w:name w:val="Char Char Char Char Char Char Char Char Char Char Char Char Char Char Char Char Char Char Char"/>
    <w:basedOn w:val="Normal"/>
    <w:rsid w:val="00D9185D"/>
    <w:pPr>
      <w:spacing w:after="160" w:line="240" w:lineRule="exact"/>
    </w:pPr>
    <w:rPr>
      <w:rFonts w:ascii="Arial" w:eastAsia="Palatino" w:hAnsi="Arial" w:cs="Palatino"/>
      <w:szCs w:val="20"/>
    </w:rPr>
  </w:style>
  <w:style w:type="paragraph" w:customStyle="1" w:styleId="CharCharCharCharCharCharCharCharCharCharCharCharCharCharCharCharCharCharCharfff4">
    <w:name w:val="Char Char Char Char Char Char Char Char Char Char Char Char Char Char Char Char Char Char Char"/>
    <w:basedOn w:val="Normal"/>
    <w:rsid w:val="00F27FE5"/>
    <w:pPr>
      <w:spacing w:after="160" w:line="240" w:lineRule="exact"/>
    </w:pPr>
    <w:rPr>
      <w:rFonts w:ascii="Arial" w:eastAsia="Palatino" w:hAnsi="Arial" w:cs="Palatino"/>
      <w:szCs w:val="20"/>
    </w:rPr>
  </w:style>
  <w:style w:type="paragraph" w:customStyle="1" w:styleId="CharCharCharCharCharCharCharCharCharCharCharCharCharCharCharCharCharCharCharfff5">
    <w:name w:val="Char Char Char Char Char Char Char Char Char Char Char Char Char Char Char Char Char Char Char"/>
    <w:basedOn w:val="Normal"/>
    <w:rsid w:val="00AA316D"/>
    <w:pPr>
      <w:spacing w:after="160" w:line="240" w:lineRule="exact"/>
    </w:pPr>
    <w:rPr>
      <w:rFonts w:ascii="Arial" w:eastAsia="Palatino" w:hAnsi="Arial" w:cs="Palatino"/>
      <w:szCs w:val="20"/>
    </w:rPr>
  </w:style>
  <w:style w:type="paragraph" w:customStyle="1" w:styleId="CharCharCharCharCharCharCharCharCharCharCharCharCharCharCharCharCharCharCharfff6">
    <w:name w:val="Char Char Char Char Char Char Char Char Char Char Char Char Char Char Char Char Char Char Char"/>
    <w:basedOn w:val="Normal"/>
    <w:rsid w:val="003F3419"/>
    <w:pPr>
      <w:spacing w:after="160" w:line="240" w:lineRule="exact"/>
    </w:pPr>
    <w:rPr>
      <w:rFonts w:ascii="Arial" w:eastAsia="Palatino" w:hAnsi="Arial" w:cs="Palatino"/>
      <w:szCs w:val="20"/>
    </w:rPr>
  </w:style>
  <w:style w:type="paragraph" w:customStyle="1" w:styleId="CharCharCharCharCharCharCharCharCharCharCharCharCharCharCharCharCharCharCharfff7">
    <w:name w:val="Char Char Char Char Char Char Char Char Char Char Char Char Char Char Char Char Char Char Char"/>
    <w:basedOn w:val="Normal"/>
    <w:rsid w:val="002A51C9"/>
    <w:pPr>
      <w:spacing w:after="160" w:line="240" w:lineRule="exact"/>
    </w:pPr>
    <w:rPr>
      <w:rFonts w:ascii="Arial" w:eastAsia="Palatino" w:hAnsi="Arial" w:cs="Palatino"/>
      <w:szCs w:val="20"/>
    </w:rPr>
  </w:style>
  <w:style w:type="paragraph" w:customStyle="1" w:styleId="CharCharCharCharCharCharCharCharCharCharCharCharCharCharCharCharCharCharCharfff8">
    <w:name w:val="Char Char Char Char Char Char Char Char Char Char Char Char Char Char Char Char Char Char Char"/>
    <w:basedOn w:val="Normal"/>
    <w:rsid w:val="00634B76"/>
    <w:pPr>
      <w:spacing w:after="160" w:line="240" w:lineRule="exact"/>
    </w:pPr>
    <w:rPr>
      <w:rFonts w:ascii="Arial" w:eastAsia="Palatino" w:hAnsi="Arial" w:cs="Palatino"/>
      <w:szCs w:val="20"/>
    </w:rPr>
  </w:style>
  <w:style w:type="paragraph" w:customStyle="1" w:styleId="CharCharCharCharCharCharCharCharCharCharCharCharCharCharCharCharCharCharCharfff9">
    <w:name w:val="Char Char Char Char Char Char Char Char Char Char Char Char Char Char Char Char Char Char Char"/>
    <w:basedOn w:val="Normal"/>
    <w:rsid w:val="00AD49B4"/>
    <w:pPr>
      <w:spacing w:after="160" w:line="240" w:lineRule="exact"/>
    </w:pPr>
    <w:rPr>
      <w:rFonts w:ascii="Arial" w:eastAsia="Palatino" w:hAnsi="Arial" w:cs="Palatino"/>
      <w:szCs w:val="20"/>
    </w:rPr>
  </w:style>
  <w:style w:type="paragraph" w:customStyle="1" w:styleId="CharCharCharCharCharCharCharCharCharCharCharCharCharCharCharCharCharCharCharfffa">
    <w:name w:val="Char Char Char Char Char Char Char Char Char Char Char Char Char Char Char Char Char Char Char"/>
    <w:basedOn w:val="Normal"/>
    <w:rsid w:val="00A760AB"/>
    <w:pPr>
      <w:spacing w:after="160" w:line="240" w:lineRule="exact"/>
    </w:pPr>
    <w:rPr>
      <w:rFonts w:ascii="Arial" w:eastAsia="Palatino" w:hAnsi="Arial" w:cs="Palatino"/>
      <w:szCs w:val="20"/>
    </w:rPr>
  </w:style>
  <w:style w:type="paragraph" w:customStyle="1" w:styleId="CharCharCharCharCharCharCharCharCharCharCharCharCharCharCharCharCharCharCharfffb">
    <w:name w:val="Char Char Char Char Char Char Char Char Char Char Char Char Char Char Char Char Char Char Char"/>
    <w:basedOn w:val="Normal"/>
    <w:rsid w:val="009C2DEB"/>
    <w:pPr>
      <w:spacing w:after="160" w:line="240" w:lineRule="exact"/>
    </w:pPr>
    <w:rPr>
      <w:rFonts w:ascii="Arial" w:eastAsia="Palatino" w:hAnsi="Arial" w:cs="Palatino"/>
      <w:szCs w:val="20"/>
    </w:rPr>
  </w:style>
  <w:style w:type="paragraph" w:customStyle="1" w:styleId="CharCharCharCharCharCharCharCharCharCharCharCharCharCharCharCharCharCharCharfffc">
    <w:name w:val="Char Char Char Char Char Char Char Char Char Char Char Char Char Char Char Char Char Char Char"/>
    <w:basedOn w:val="Normal"/>
    <w:rsid w:val="00D15F01"/>
    <w:pPr>
      <w:spacing w:after="160" w:line="240" w:lineRule="exact"/>
    </w:pPr>
    <w:rPr>
      <w:rFonts w:ascii="Arial" w:eastAsia="Palatino" w:hAnsi="Arial" w:cs="Palatino"/>
      <w:szCs w:val="20"/>
    </w:rPr>
  </w:style>
  <w:style w:type="paragraph" w:customStyle="1" w:styleId="CharCharCharCharCharCharCharCharCharCharCharCharCharCharCharCharCharCharCharfffd">
    <w:name w:val="Char Char Char Char Char Char Char Char Char Char Char Char Char Char Char Char Char Char Char"/>
    <w:basedOn w:val="Normal"/>
    <w:rsid w:val="00577FDD"/>
    <w:pPr>
      <w:spacing w:after="160" w:line="240" w:lineRule="exact"/>
    </w:pPr>
    <w:rPr>
      <w:rFonts w:ascii="Arial" w:eastAsia="Palatino" w:hAnsi="Arial" w:cs="Palatino"/>
      <w:szCs w:val="20"/>
    </w:rPr>
  </w:style>
  <w:style w:type="paragraph" w:customStyle="1" w:styleId="CharCharCharCharCharCharCharCharCharCharCharCharCharCharCharCharCharCharCharfffe">
    <w:name w:val="Char Char Char Char Char Char Char Char Char Char Char Char Char Char Char Char Char Char Char"/>
    <w:basedOn w:val="Normal"/>
    <w:rsid w:val="0040451D"/>
    <w:pPr>
      <w:spacing w:after="160" w:line="240" w:lineRule="exact"/>
    </w:pPr>
    <w:rPr>
      <w:rFonts w:ascii="Arial" w:eastAsia="Palatino" w:hAnsi="Arial" w:cs="Palatino"/>
      <w:szCs w:val="20"/>
    </w:rPr>
  </w:style>
  <w:style w:type="paragraph" w:customStyle="1" w:styleId="CharCharCharCharCharCharCharCharCharCharCharCharCharCharCharCharCharCharCharffff">
    <w:name w:val="Char Char Char Char Char Char Char Char Char Char Char Char Char Char Char Char Char Char Char"/>
    <w:basedOn w:val="Normal"/>
    <w:rsid w:val="00E751FD"/>
    <w:pPr>
      <w:spacing w:after="160" w:line="240" w:lineRule="exact"/>
    </w:pPr>
    <w:rPr>
      <w:rFonts w:ascii="Arial" w:eastAsia="Palatino" w:hAnsi="Arial" w:cs="Palatino"/>
      <w:szCs w:val="20"/>
    </w:rPr>
  </w:style>
  <w:style w:type="paragraph" w:customStyle="1" w:styleId="CharCharCharCharCharCharCharCharCharCharCharCharCharCharCharCharCharCharCharffff0">
    <w:name w:val="Char Char Char Char Char Char Char Char Char Char Char Char Char Char Char Char Char Char Char"/>
    <w:basedOn w:val="Normal"/>
    <w:rsid w:val="00726D6C"/>
    <w:pPr>
      <w:spacing w:after="160" w:line="240" w:lineRule="exact"/>
    </w:pPr>
    <w:rPr>
      <w:rFonts w:ascii="Arial" w:eastAsia="Palatino" w:hAnsi="Arial" w:cs="Palatino"/>
      <w:szCs w:val="20"/>
    </w:rPr>
  </w:style>
  <w:style w:type="paragraph" w:customStyle="1" w:styleId="CharCharCharCharCharCharCharCharCharCharCharCharCharCharCharCharCharCharCharffff1">
    <w:name w:val="Char Char Char Char Char Char Char Char Char Char Char Char Char Char Char Char Char Char Char"/>
    <w:basedOn w:val="Normal"/>
    <w:rsid w:val="00EB6F87"/>
    <w:pPr>
      <w:spacing w:after="160" w:line="240" w:lineRule="exact"/>
    </w:pPr>
    <w:rPr>
      <w:rFonts w:ascii="Arial" w:eastAsia="Palatino" w:hAnsi="Arial" w:cs="Palatino"/>
      <w:szCs w:val="20"/>
    </w:rPr>
  </w:style>
  <w:style w:type="paragraph" w:customStyle="1" w:styleId="CharCharCharCharCharCharCharCharCharCharCharCharCharCharCharCharCharCharCharffff2">
    <w:name w:val="Char Char Char Char Char Char Char Char Char Char Char Char Char Char Char Char Char Char Char"/>
    <w:basedOn w:val="Normal"/>
    <w:rsid w:val="00E60846"/>
    <w:pPr>
      <w:spacing w:after="160" w:line="240" w:lineRule="exact"/>
    </w:pPr>
    <w:rPr>
      <w:rFonts w:ascii="Arial" w:eastAsia="Palatino" w:hAnsi="Arial" w:cs="Palatino"/>
      <w:szCs w:val="20"/>
    </w:rPr>
  </w:style>
  <w:style w:type="paragraph" w:customStyle="1" w:styleId="CharCharCharCharCharCharCharCharCharCharCharCharCharCharCharCharCharCharCharffff3">
    <w:name w:val="Char Char Char Char Char Char Char Char Char Char Char Char Char Char Char Char Char Char Char"/>
    <w:basedOn w:val="Normal"/>
    <w:rsid w:val="002D5DF6"/>
    <w:pPr>
      <w:spacing w:after="160" w:line="240" w:lineRule="exact"/>
    </w:pPr>
    <w:rPr>
      <w:rFonts w:ascii="Arial" w:eastAsia="Palatino" w:hAnsi="Arial" w:cs="Palatino"/>
      <w:szCs w:val="20"/>
    </w:rPr>
  </w:style>
  <w:style w:type="paragraph" w:customStyle="1" w:styleId="CharCharCharCharCharCharCharCharCharCharCharCharCharCharCharCharCharCharCharffff4">
    <w:name w:val="Char Char Char Char Char Char Char Char Char Char Char Char Char Char Char Char Char Char Char"/>
    <w:basedOn w:val="Normal"/>
    <w:rsid w:val="00173755"/>
    <w:pPr>
      <w:spacing w:after="160" w:line="240" w:lineRule="exact"/>
    </w:pPr>
    <w:rPr>
      <w:rFonts w:ascii="Arial" w:eastAsia="Palatino" w:hAnsi="Arial" w:cs="Palatino"/>
      <w:szCs w:val="20"/>
    </w:rPr>
  </w:style>
  <w:style w:type="paragraph" w:customStyle="1" w:styleId="xdefault">
    <w:name w:val="x_default"/>
    <w:basedOn w:val="Normal"/>
    <w:uiPriority w:val="99"/>
    <w:rsid w:val="00216BA7"/>
    <w:rPr>
      <w:rFonts w:ascii="Calibri" w:hAnsi="Calibri" w:cs="Calibri"/>
      <w:sz w:val="22"/>
    </w:rPr>
  </w:style>
  <w:style w:type="paragraph" w:customStyle="1" w:styleId="CharCharCharCharCharCharCharCharCharCharCharCharCharCharCharCharCharCharCharffff5">
    <w:name w:val="Char Char Char Char Char Char Char Char Char Char Char Char Char Char Char Char Char Char Char"/>
    <w:basedOn w:val="Normal"/>
    <w:rsid w:val="00B45238"/>
    <w:pPr>
      <w:spacing w:after="160" w:line="240" w:lineRule="exact"/>
    </w:pPr>
    <w:rPr>
      <w:rFonts w:ascii="Arial" w:eastAsia="Palatino" w:hAnsi="Arial" w:cs="Palatino"/>
      <w:szCs w:val="20"/>
    </w:rPr>
  </w:style>
  <w:style w:type="paragraph" w:customStyle="1" w:styleId="CharCharCharCharCharCharCharCharCharCharCharCharCharCharCharCharCharCharCharffff6">
    <w:name w:val="Char Char Char Char Char Char Char Char Char Char Char Char Char Char Char Char Char Char Char"/>
    <w:basedOn w:val="Normal"/>
    <w:rsid w:val="008748F4"/>
    <w:pPr>
      <w:spacing w:after="160" w:line="240" w:lineRule="exact"/>
    </w:pPr>
    <w:rPr>
      <w:rFonts w:ascii="Arial" w:eastAsia="Palatino" w:hAnsi="Arial" w:cs="Palatino"/>
      <w:szCs w:val="20"/>
    </w:rPr>
  </w:style>
  <w:style w:type="paragraph" w:customStyle="1" w:styleId="CharCharCharCharCharCharCharCharCharCharCharCharCharCharCharCharCharCharCharffff7">
    <w:name w:val="Char Char Char Char Char Char Char Char Char Char Char Char Char Char Char Char Char Char Char"/>
    <w:basedOn w:val="Normal"/>
    <w:rsid w:val="00886A81"/>
    <w:pPr>
      <w:spacing w:after="160" w:line="240" w:lineRule="exact"/>
    </w:pPr>
    <w:rPr>
      <w:rFonts w:ascii="Arial" w:eastAsia="Palatino" w:hAnsi="Arial" w:cs="Palatino"/>
      <w:szCs w:val="20"/>
    </w:rPr>
  </w:style>
  <w:style w:type="paragraph" w:customStyle="1" w:styleId="CharCharCharCharCharCharCharCharCharCharCharCharCharCharCharCharCharCharCharffff8">
    <w:name w:val="Char Char Char Char Char Char Char Char Char Char Char Char Char Char Char Char Char Char Char"/>
    <w:basedOn w:val="Normal"/>
    <w:uiPriority w:val="99"/>
    <w:rsid w:val="00BD2CDF"/>
    <w:pPr>
      <w:spacing w:after="160" w:line="240" w:lineRule="exact"/>
    </w:pPr>
    <w:rPr>
      <w:rFonts w:ascii="Arial" w:eastAsia="Palatino" w:hAnsi="Arial" w:cs="Palatino"/>
      <w:szCs w:val="20"/>
    </w:rPr>
  </w:style>
  <w:style w:type="paragraph" w:customStyle="1" w:styleId="msonormal0">
    <w:name w:val="msonormal"/>
    <w:basedOn w:val="Normal"/>
    <w:uiPriority w:val="99"/>
    <w:rsid w:val="00C6069F"/>
    <w:pPr>
      <w:spacing w:before="100" w:beforeAutospacing="1" w:after="100" w:afterAutospacing="1"/>
    </w:pPr>
    <w:rPr>
      <w:rFonts w:ascii="Arial Unicode MS" w:eastAsia="Arial Unicode MS" w:hAnsi="Arial Unicode MS" w:cs="Arial Unicode MS"/>
      <w:sz w:val="24"/>
      <w:szCs w:val="24"/>
    </w:rPr>
  </w:style>
  <w:style w:type="paragraph" w:customStyle="1" w:styleId="CharCharCharCharCharCharCharCharCharCharCharCharCharCharCharCharCharCharCharffff9">
    <w:name w:val="Char Char Char Char Char Char Char Char Char Char Char Char Char Char Char Char Char Char Char"/>
    <w:basedOn w:val="Normal"/>
    <w:rsid w:val="00C24F74"/>
    <w:pPr>
      <w:spacing w:after="160" w:line="240" w:lineRule="exact"/>
    </w:pPr>
    <w:rPr>
      <w:rFonts w:ascii="Arial" w:eastAsia="Palatino" w:hAnsi="Arial" w:cs="Palatino"/>
      <w:szCs w:val="20"/>
    </w:rPr>
  </w:style>
  <w:style w:type="paragraph" w:customStyle="1" w:styleId="CharCharCharCharCharCharCharCharCharCharCharCharCharCharCharCharCharCharCharffffa">
    <w:name w:val="Char Char Char Char Char Char Char Char Char Char Char Char Char Char Char Char Char Char Char"/>
    <w:basedOn w:val="Normal"/>
    <w:rsid w:val="00647E5E"/>
    <w:pPr>
      <w:spacing w:after="160" w:line="240" w:lineRule="exact"/>
    </w:pPr>
    <w:rPr>
      <w:rFonts w:ascii="Arial" w:eastAsia="Palatino" w:hAnsi="Arial" w:cs="Palatino"/>
      <w:szCs w:val="20"/>
    </w:rPr>
  </w:style>
  <w:style w:type="paragraph" w:customStyle="1" w:styleId="CharCharCharCharCharCharCharCharCharCharCharCharCharCharCharCharCharCharCharffffb">
    <w:name w:val="Char Char Char Char Char Char Char Char Char Char Char Char Char Char Char Char Char Char Char"/>
    <w:basedOn w:val="Normal"/>
    <w:rsid w:val="00AD6FA8"/>
    <w:pPr>
      <w:spacing w:after="160" w:line="240" w:lineRule="exact"/>
    </w:pPr>
    <w:rPr>
      <w:rFonts w:ascii="Arial" w:eastAsia="Palatino" w:hAnsi="Arial" w:cs="Palatino"/>
      <w:szCs w:val="20"/>
    </w:rPr>
  </w:style>
  <w:style w:type="paragraph" w:customStyle="1" w:styleId="CharCharCharCharCharCharCharCharCharCharCharCharCharCharCharCharCharCharCharffffc">
    <w:name w:val="Char Char Char Char Char Char Char Char Char Char Char Char Char Char Char Char Char Char Char"/>
    <w:basedOn w:val="Normal"/>
    <w:rsid w:val="00EF3F2B"/>
    <w:pPr>
      <w:spacing w:after="160" w:line="240" w:lineRule="exact"/>
    </w:pPr>
    <w:rPr>
      <w:rFonts w:ascii="Arial" w:eastAsia="Palatino" w:hAnsi="Arial" w:cs="Palatino"/>
      <w:szCs w:val="20"/>
    </w:rPr>
  </w:style>
  <w:style w:type="paragraph" w:customStyle="1" w:styleId="CharCharCharCharCharCharCharCharCharCharCharCharCharCharCharCharCharCharCharffffd">
    <w:name w:val="Char Char Char Char Char Char Char Char Char Char Char Char Char Char Char Char Char Char Char"/>
    <w:basedOn w:val="Normal"/>
    <w:rsid w:val="006427C6"/>
    <w:pPr>
      <w:spacing w:after="160" w:line="240" w:lineRule="exact"/>
    </w:pPr>
    <w:rPr>
      <w:rFonts w:ascii="Arial" w:eastAsia="Palatino" w:hAnsi="Arial" w:cs="Palatino"/>
      <w:szCs w:val="20"/>
    </w:rPr>
  </w:style>
  <w:style w:type="paragraph" w:customStyle="1" w:styleId="CharCharCharCharCharCharCharCharCharCharCharCharCharCharCharCharCharCharCharffffe">
    <w:name w:val="Char Char Char Char Char Char Char Char Char Char Char Char Char Char Char Char Char Char Char"/>
    <w:basedOn w:val="Normal"/>
    <w:rsid w:val="000B0830"/>
    <w:pPr>
      <w:spacing w:after="160" w:line="240" w:lineRule="exact"/>
    </w:pPr>
    <w:rPr>
      <w:rFonts w:ascii="Arial" w:eastAsia="Palatino" w:hAnsi="Arial" w:cs="Palatino"/>
      <w:szCs w:val="20"/>
    </w:rPr>
  </w:style>
  <w:style w:type="paragraph" w:customStyle="1" w:styleId="CharCharCharCharCharCharCharCharCharCharCharCharCharCharCharCharCharCharCharfffff">
    <w:name w:val="Char Char Char Char Char Char Char Char Char Char Char Char Char Char Char Char Char Char Char"/>
    <w:basedOn w:val="Normal"/>
    <w:rsid w:val="003779A1"/>
    <w:pPr>
      <w:spacing w:after="160" w:line="240" w:lineRule="exact"/>
    </w:pPr>
    <w:rPr>
      <w:rFonts w:ascii="Arial" w:eastAsia="Palatino" w:hAnsi="Arial" w:cs="Palatino"/>
      <w:szCs w:val="20"/>
    </w:rPr>
  </w:style>
  <w:style w:type="paragraph" w:customStyle="1" w:styleId="CharCharCharCharCharCharCharCharCharCharCharCharCharCharCharCharCharCharCharfffff0">
    <w:name w:val="Char Char Char Char Char Char Char Char Char Char Char Char Char Char Char Char Char Char Char"/>
    <w:basedOn w:val="Normal"/>
    <w:rsid w:val="00931EB9"/>
    <w:pPr>
      <w:spacing w:after="160" w:line="240" w:lineRule="exact"/>
    </w:pPr>
    <w:rPr>
      <w:rFonts w:ascii="Arial" w:eastAsia="Palatino" w:hAnsi="Arial" w:cs="Palatino"/>
      <w:szCs w:val="20"/>
    </w:rPr>
  </w:style>
  <w:style w:type="paragraph" w:customStyle="1" w:styleId="CharCharCharCharCharCharCharCharCharCharCharCharCharCharCharCharCharCharCharfffff1">
    <w:name w:val="Char Char Char Char Char Char Char Char Char Char Char Char Char Char Char Char Char Char Char"/>
    <w:basedOn w:val="Normal"/>
    <w:rsid w:val="00F31607"/>
    <w:pPr>
      <w:spacing w:after="160" w:line="240" w:lineRule="exact"/>
    </w:pPr>
    <w:rPr>
      <w:rFonts w:ascii="Arial" w:eastAsia="Palatino" w:hAnsi="Arial" w:cs="Palatino"/>
      <w:szCs w:val="20"/>
    </w:rPr>
  </w:style>
  <w:style w:type="paragraph" w:customStyle="1" w:styleId="CharCharCharCharCharCharCharCharCharCharCharCharCharCharCharCharCharCharCharfffff2">
    <w:name w:val="Char Char Char Char Char Char Char Char Char Char Char Char Char Char Char Char Char Char Char"/>
    <w:basedOn w:val="Normal"/>
    <w:rsid w:val="008B5CDE"/>
    <w:pPr>
      <w:spacing w:after="160" w:line="240" w:lineRule="exact"/>
    </w:pPr>
    <w:rPr>
      <w:rFonts w:ascii="Arial" w:eastAsia="Palatino" w:hAnsi="Arial" w:cs="Palatino"/>
      <w:szCs w:val="20"/>
    </w:rPr>
  </w:style>
  <w:style w:type="paragraph" w:customStyle="1" w:styleId="CharCharCharCharCharCharCharCharCharCharCharCharCharCharCharCharCharCharCharfffff3">
    <w:name w:val="Char Char Char Char Char Char Char Char Char Char Char Char Char Char Char Char Char Char Char"/>
    <w:basedOn w:val="Normal"/>
    <w:rsid w:val="00430E7F"/>
    <w:pPr>
      <w:spacing w:after="160" w:line="240" w:lineRule="exact"/>
    </w:pPr>
    <w:rPr>
      <w:rFonts w:ascii="Arial" w:eastAsia="Palatino" w:hAnsi="Arial" w:cs="Palatino"/>
      <w:szCs w:val="20"/>
    </w:rPr>
  </w:style>
  <w:style w:type="paragraph" w:customStyle="1" w:styleId="CharCharCharCharCharCharCharCharCharCharCharCharCharCharCharCharCharCharCharfffff4">
    <w:name w:val="Char Char Char Char Char Char Char Char Char Char Char Char Char Char Char Char Char Char Char"/>
    <w:basedOn w:val="Normal"/>
    <w:rsid w:val="00EB289F"/>
    <w:pPr>
      <w:spacing w:after="160" w:line="240" w:lineRule="exact"/>
    </w:pPr>
    <w:rPr>
      <w:rFonts w:ascii="Arial" w:eastAsia="Palatino" w:hAnsi="Arial" w:cs="Palatino"/>
      <w:szCs w:val="20"/>
    </w:rPr>
  </w:style>
  <w:style w:type="paragraph" w:customStyle="1" w:styleId="CharCharCharCharCharCharCharCharCharCharCharCharCharCharCharCharCharCharCharfffff5">
    <w:name w:val="Char Char Char Char Char Char Char Char Char Char Char Char Char Char Char Char Char Char Char"/>
    <w:basedOn w:val="Normal"/>
    <w:rsid w:val="003D7FC5"/>
    <w:pPr>
      <w:spacing w:after="160" w:line="240" w:lineRule="exact"/>
    </w:pPr>
    <w:rPr>
      <w:rFonts w:ascii="Arial" w:eastAsia="Palatino" w:hAnsi="Arial" w:cs="Palatino"/>
      <w:szCs w:val="20"/>
    </w:rPr>
  </w:style>
  <w:style w:type="paragraph" w:customStyle="1" w:styleId="CharCharCharCharCharCharCharCharCharCharCharCharCharCharCharCharCharCharCharfffff6">
    <w:name w:val="Char Char Char Char Char Char Char Char Char Char Char Char Char Char Char Char Char Char Char"/>
    <w:basedOn w:val="Normal"/>
    <w:rsid w:val="006E062A"/>
    <w:pPr>
      <w:spacing w:after="160" w:line="240" w:lineRule="exact"/>
    </w:pPr>
    <w:rPr>
      <w:rFonts w:ascii="Arial" w:eastAsia="Palatino" w:hAnsi="Arial" w:cs="Palatino"/>
      <w:szCs w:val="20"/>
    </w:rPr>
  </w:style>
  <w:style w:type="paragraph" w:customStyle="1" w:styleId="CharCharCharCharCharCharCharCharCharCharCharCharCharCharCharCharCharCharCharfffff7">
    <w:name w:val="Char Char Char Char Char Char Char Char Char Char Char Char Char Char Char Char Char Char Char"/>
    <w:basedOn w:val="Normal"/>
    <w:rsid w:val="0087235E"/>
    <w:pPr>
      <w:spacing w:after="160" w:line="240" w:lineRule="exact"/>
    </w:pPr>
    <w:rPr>
      <w:rFonts w:ascii="Arial" w:eastAsia="Palatino" w:hAnsi="Arial" w:cs="Palatino"/>
      <w:szCs w:val="20"/>
    </w:rPr>
  </w:style>
  <w:style w:type="paragraph" w:customStyle="1" w:styleId="CharCharCharCharCharCharCharCharCharCharCharCharCharCharCharCharCharCharCharfffff8">
    <w:name w:val="Char Char Char Char Char Char Char Char Char Char Char Char Char Char Char Char Char Char Char"/>
    <w:basedOn w:val="Normal"/>
    <w:rsid w:val="009138D4"/>
    <w:pPr>
      <w:spacing w:after="160" w:line="240" w:lineRule="exact"/>
    </w:pPr>
    <w:rPr>
      <w:rFonts w:ascii="Arial" w:eastAsia="Palatino" w:hAnsi="Arial" w:cs="Palatino"/>
      <w:szCs w:val="20"/>
    </w:rPr>
  </w:style>
  <w:style w:type="paragraph" w:customStyle="1" w:styleId="CharCharCharCharCharCharCharCharCharCharCharCharCharCharCharCharCharCharCharfffff9">
    <w:name w:val="Char Char Char Char Char Char Char Char Char Char Char Char Char Char Char Char Char Char Char"/>
    <w:basedOn w:val="Normal"/>
    <w:rsid w:val="00444162"/>
    <w:pPr>
      <w:spacing w:after="160" w:line="240" w:lineRule="exact"/>
    </w:pPr>
    <w:rPr>
      <w:rFonts w:ascii="Arial" w:eastAsia="Palatino" w:hAnsi="Arial" w:cs="Palatino"/>
      <w:szCs w:val="20"/>
    </w:rPr>
  </w:style>
  <w:style w:type="paragraph" w:customStyle="1" w:styleId="CharCharCharCharCharCharCharCharCharCharCharCharCharCharCharCharCharCharCharfffffa">
    <w:name w:val="Char Char Char Char Char Char Char Char Char Char Char Char Char Char Char Char Char Char Char"/>
    <w:basedOn w:val="Normal"/>
    <w:rsid w:val="00674BEC"/>
    <w:pPr>
      <w:spacing w:after="160" w:line="240" w:lineRule="exact"/>
    </w:pPr>
    <w:rPr>
      <w:rFonts w:ascii="Arial" w:eastAsia="Palatino" w:hAnsi="Arial" w:cs="Palatino"/>
      <w:szCs w:val="20"/>
    </w:rPr>
  </w:style>
  <w:style w:type="paragraph" w:customStyle="1" w:styleId="CharCharCharCharCharCharCharCharCharCharCharCharCharCharCharCharCharCharCharfffffb">
    <w:name w:val="Char Char Char Char Char Char Char Char Char Char Char Char Char Char Char Char Char Char Char"/>
    <w:basedOn w:val="Normal"/>
    <w:rsid w:val="008C58AD"/>
    <w:pPr>
      <w:spacing w:after="160" w:line="240" w:lineRule="exact"/>
    </w:pPr>
    <w:rPr>
      <w:rFonts w:ascii="Arial" w:eastAsia="Palatino" w:hAnsi="Arial" w:cs="Palatino"/>
      <w:szCs w:val="20"/>
    </w:rPr>
  </w:style>
  <w:style w:type="paragraph" w:customStyle="1" w:styleId="CharCharCharCharCharCharCharCharCharCharCharCharCharCharCharCharCharCharCharfffffc">
    <w:name w:val="Char Char Char Char Char Char Char Char Char Char Char Char Char Char Char Char Char Char Char"/>
    <w:basedOn w:val="Normal"/>
    <w:rsid w:val="003736D1"/>
    <w:pPr>
      <w:spacing w:after="160" w:line="240" w:lineRule="exact"/>
    </w:pPr>
    <w:rPr>
      <w:rFonts w:ascii="Arial" w:eastAsia="Palatino" w:hAnsi="Arial" w:cs="Palatino"/>
      <w:szCs w:val="20"/>
    </w:rPr>
  </w:style>
  <w:style w:type="paragraph" w:customStyle="1" w:styleId="CharCharCharCharCharCharCharCharCharCharCharCharCharCharCharCharCharCharCharfffffd">
    <w:name w:val="Char Char Char Char Char Char Char Char Char Char Char Char Char Char Char Char Char Char Char"/>
    <w:basedOn w:val="Normal"/>
    <w:rsid w:val="001E2A96"/>
    <w:pPr>
      <w:spacing w:after="160" w:line="240" w:lineRule="exact"/>
    </w:pPr>
    <w:rPr>
      <w:rFonts w:ascii="Arial" w:eastAsia="Palatino" w:hAnsi="Arial" w:cs="Palatino"/>
      <w:szCs w:val="20"/>
    </w:rPr>
  </w:style>
  <w:style w:type="paragraph" w:customStyle="1" w:styleId="CharCharCharCharCharCharCharCharCharCharCharCharCharCharCharCharCharCharCharfffffe">
    <w:name w:val="Char Char Char Char Char Char Char Char Char Char Char Char Char Char Char Char Char Char Char"/>
    <w:basedOn w:val="Normal"/>
    <w:rsid w:val="00014B4F"/>
    <w:pPr>
      <w:spacing w:after="160" w:line="240" w:lineRule="exact"/>
    </w:pPr>
    <w:rPr>
      <w:rFonts w:ascii="Arial" w:eastAsia="Palatino" w:hAnsi="Arial" w:cs="Palatino"/>
      <w:szCs w:val="20"/>
    </w:rPr>
  </w:style>
  <w:style w:type="paragraph" w:customStyle="1" w:styleId="CharCharCharCharCharCharCharCharCharCharCharCharCharCharCharCharCharCharCharffffff">
    <w:name w:val="Char Char Char Char Char Char Char Char Char Char Char Char Char Char Char Char Char Char Char"/>
    <w:basedOn w:val="Normal"/>
    <w:rsid w:val="00973CFA"/>
    <w:pPr>
      <w:spacing w:after="160" w:line="240" w:lineRule="exact"/>
    </w:pPr>
    <w:rPr>
      <w:rFonts w:ascii="Arial" w:eastAsia="Palatino" w:hAnsi="Arial" w:cs="Palatino"/>
      <w:szCs w:val="20"/>
    </w:rPr>
  </w:style>
  <w:style w:type="paragraph" w:customStyle="1" w:styleId="CharCharCharCharCharCharCharCharCharCharCharCharCharCharCharCharCharCharCharffffff0">
    <w:name w:val="Char Char Char Char Char Char Char Char Char Char Char Char Char Char Char Char Char Char Char"/>
    <w:basedOn w:val="Normal"/>
    <w:rsid w:val="00FF373E"/>
    <w:pPr>
      <w:spacing w:after="160" w:line="240" w:lineRule="exact"/>
    </w:pPr>
    <w:rPr>
      <w:rFonts w:ascii="Arial" w:eastAsia="Palatino" w:hAnsi="Arial" w:cs="Palatino"/>
      <w:szCs w:val="20"/>
    </w:rPr>
  </w:style>
  <w:style w:type="paragraph" w:customStyle="1" w:styleId="CharCharCharCharCharCharCharCharCharCharCharCharCharCharCharCharCharCharCharffffff1">
    <w:name w:val="Char Char Char Char Char Char Char Char Char Char Char Char Char Char Char Char Char Char Char"/>
    <w:basedOn w:val="Normal"/>
    <w:rsid w:val="00FD1C23"/>
    <w:pPr>
      <w:spacing w:after="160" w:line="240" w:lineRule="exact"/>
    </w:pPr>
    <w:rPr>
      <w:rFonts w:ascii="Arial" w:eastAsia="Palatino" w:hAnsi="Arial" w:cs="Palatino"/>
      <w:szCs w:val="20"/>
    </w:rPr>
  </w:style>
  <w:style w:type="paragraph" w:customStyle="1" w:styleId="CharCharCharCharCharCharCharCharCharCharCharCharCharCharCharCharCharCharCharffffff2">
    <w:name w:val="Char Char Char Char Char Char Char Char Char Char Char Char Char Char Char Char Char Char Char"/>
    <w:basedOn w:val="Normal"/>
    <w:rsid w:val="00657D8E"/>
    <w:pPr>
      <w:spacing w:after="160" w:line="240" w:lineRule="exact"/>
    </w:pPr>
    <w:rPr>
      <w:rFonts w:ascii="Arial" w:eastAsia="Palatino" w:hAnsi="Arial" w:cs="Palatino"/>
      <w:szCs w:val="20"/>
    </w:rPr>
  </w:style>
  <w:style w:type="paragraph" w:customStyle="1" w:styleId="CharCharCharCharCharCharCharCharCharCharCharCharCharCharCharCharCharCharCharffffff3">
    <w:name w:val="Char Char Char Char Char Char Char Char Char Char Char Char Char Char Char Char Char Char Char"/>
    <w:basedOn w:val="Normal"/>
    <w:rsid w:val="00CE7669"/>
    <w:pPr>
      <w:spacing w:after="160" w:line="240" w:lineRule="exact"/>
    </w:pPr>
    <w:rPr>
      <w:rFonts w:ascii="Arial" w:eastAsia="Palatino" w:hAnsi="Arial" w:cs="Palatino"/>
      <w:szCs w:val="20"/>
    </w:rPr>
  </w:style>
  <w:style w:type="paragraph" w:customStyle="1" w:styleId="CharCharCharCharCharCharCharCharCharCharCharCharCharCharCharCharCharCharCharffffff4">
    <w:name w:val="Char Char Char Char Char Char Char Char Char Char Char Char Char Char Char Char Char Char Char"/>
    <w:basedOn w:val="Normal"/>
    <w:rsid w:val="00BA23F3"/>
    <w:pPr>
      <w:spacing w:after="160" w:line="240" w:lineRule="exact"/>
    </w:pPr>
    <w:rPr>
      <w:rFonts w:ascii="Arial" w:eastAsia="Palatino" w:hAnsi="Arial" w:cs="Palatino"/>
      <w:szCs w:val="20"/>
    </w:rPr>
  </w:style>
  <w:style w:type="paragraph" w:customStyle="1" w:styleId="CharCharCharCharCharCharCharCharCharCharCharCharCharCharCharCharCharCharCharffffff5">
    <w:name w:val="Char Char Char Char Char Char Char Char Char Char Char Char Char Char Char Char Char Char Char"/>
    <w:basedOn w:val="Normal"/>
    <w:rsid w:val="00AB22FB"/>
    <w:pPr>
      <w:spacing w:after="160" w:line="240" w:lineRule="exact"/>
    </w:pPr>
    <w:rPr>
      <w:rFonts w:ascii="Arial" w:eastAsia="Palatino" w:hAnsi="Arial" w:cs="Palatino"/>
      <w:szCs w:val="20"/>
    </w:rPr>
  </w:style>
  <w:style w:type="paragraph" w:customStyle="1" w:styleId="CharCharCharCharCharCharCharCharCharCharCharCharCharCharCharCharCharCharCharffffff6">
    <w:name w:val="Char Char Char Char Char Char Char Char Char Char Char Char Char Char Char Char Char Char Char"/>
    <w:basedOn w:val="Normal"/>
    <w:rsid w:val="00801B4A"/>
    <w:pPr>
      <w:spacing w:after="160" w:line="240" w:lineRule="exact"/>
    </w:pPr>
    <w:rPr>
      <w:rFonts w:ascii="Arial" w:eastAsia="Palatino" w:hAnsi="Arial" w:cs="Palatino"/>
      <w:szCs w:val="20"/>
    </w:rPr>
  </w:style>
  <w:style w:type="paragraph" w:customStyle="1" w:styleId="CharCharCharCharCharCharCharCharCharCharCharCharCharCharCharCharCharCharCharffffff7">
    <w:name w:val="Char Char Char Char Char Char Char Char Char Char Char Char Char Char Char Char Char Char Char"/>
    <w:basedOn w:val="Normal"/>
    <w:rsid w:val="00FF39F5"/>
    <w:pPr>
      <w:spacing w:after="160" w:line="240" w:lineRule="exact"/>
    </w:pPr>
    <w:rPr>
      <w:rFonts w:ascii="Arial" w:eastAsia="Palatino" w:hAnsi="Arial" w:cs="Palatino"/>
      <w:szCs w:val="20"/>
    </w:rPr>
  </w:style>
  <w:style w:type="paragraph" w:customStyle="1" w:styleId="CharCharCharCharCharCharCharCharCharCharCharCharCharCharCharCharCharCharCharffffff8">
    <w:name w:val="Char Char Char Char Char Char Char Char Char Char Char Char Char Char Char Char Char Char Char"/>
    <w:basedOn w:val="Normal"/>
    <w:rsid w:val="00C17B83"/>
    <w:pPr>
      <w:spacing w:after="160" w:line="240" w:lineRule="exact"/>
    </w:pPr>
    <w:rPr>
      <w:rFonts w:ascii="Arial" w:eastAsia="Palatino" w:hAnsi="Arial" w:cs="Palatino"/>
      <w:szCs w:val="20"/>
    </w:rPr>
  </w:style>
  <w:style w:type="paragraph" w:customStyle="1" w:styleId="CharCharCharCharCharCharCharCharCharCharCharCharCharCharCharCharCharCharCharffffff9">
    <w:name w:val="Char Char Char Char Char Char Char Char Char Char Char Char Char Char Char Char Char Char Char"/>
    <w:basedOn w:val="Normal"/>
    <w:rsid w:val="00E71321"/>
    <w:pPr>
      <w:spacing w:after="160" w:line="240" w:lineRule="exact"/>
    </w:pPr>
    <w:rPr>
      <w:rFonts w:ascii="Arial" w:eastAsia="Palatino" w:hAnsi="Arial" w:cs="Palatino"/>
      <w:szCs w:val="20"/>
    </w:rPr>
  </w:style>
  <w:style w:type="paragraph" w:customStyle="1" w:styleId="CharCharCharCharCharCharCharCharCharCharCharCharCharCharCharCharCharCharCharffffffa">
    <w:name w:val="Char Char Char Char Char Char Char Char Char Char Char Char Char Char Char Char Char Char Char"/>
    <w:basedOn w:val="Normal"/>
    <w:rsid w:val="009869F7"/>
    <w:pPr>
      <w:spacing w:after="160" w:line="240" w:lineRule="exact"/>
    </w:pPr>
    <w:rPr>
      <w:rFonts w:ascii="Arial" w:eastAsia="Palatino" w:hAnsi="Arial" w:cs="Palatino"/>
      <w:szCs w:val="20"/>
    </w:rPr>
  </w:style>
  <w:style w:type="paragraph" w:customStyle="1" w:styleId="CharCharCharCharCharCharCharCharCharCharCharCharCharCharCharCharCharCharCharffffffb">
    <w:name w:val="Char Char Char Char Char Char Char Char Char Char Char Char Char Char Char Char Char Char Char"/>
    <w:basedOn w:val="Normal"/>
    <w:rsid w:val="00360BC1"/>
    <w:pPr>
      <w:spacing w:after="160" w:line="240" w:lineRule="exact"/>
    </w:pPr>
    <w:rPr>
      <w:rFonts w:ascii="Arial" w:eastAsia="Palatino" w:hAnsi="Arial" w:cs="Palatino"/>
      <w:szCs w:val="20"/>
    </w:rPr>
  </w:style>
  <w:style w:type="paragraph" w:customStyle="1" w:styleId="CharCharCharCharCharCharCharCharCharCharCharCharCharCharCharCharCharCharCharffffffc">
    <w:name w:val="Char Char Char Char Char Char Char Char Char Char Char Char Char Char Char Char Char Char Char"/>
    <w:basedOn w:val="Normal"/>
    <w:rsid w:val="001477B4"/>
    <w:pPr>
      <w:spacing w:after="160" w:line="240" w:lineRule="exact"/>
    </w:pPr>
    <w:rPr>
      <w:rFonts w:ascii="Arial" w:eastAsia="Palatino" w:hAnsi="Arial" w:cs="Palatino"/>
      <w:szCs w:val="20"/>
    </w:rPr>
  </w:style>
  <w:style w:type="paragraph" w:customStyle="1" w:styleId="CharCharCharCharCharCharCharCharCharCharCharCharCharCharCharCharCharCharCharffffffd">
    <w:name w:val="Char Char Char Char Char Char Char Char Char Char Char Char Char Char Char Char Char Char Char"/>
    <w:basedOn w:val="Normal"/>
    <w:rsid w:val="00B271CE"/>
    <w:pPr>
      <w:spacing w:after="160" w:line="240" w:lineRule="exact"/>
    </w:pPr>
    <w:rPr>
      <w:rFonts w:ascii="Arial" w:eastAsia="Palatino" w:hAnsi="Arial" w:cs="Palatino"/>
      <w:szCs w:val="20"/>
    </w:rPr>
  </w:style>
  <w:style w:type="paragraph" w:customStyle="1" w:styleId="CharCharCharCharCharCharCharCharCharCharCharCharCharCharCharCharCharCharCharffffffe">
    <w:name w:val="Char Char Char Char Char Char Char Char Char Char Char Char Char Char Char Char Char Char Char"/>
    <w:basedOn w:val="Normal"/>
    <w:rsid w:val="003320FB"/>
    <w:pPr>
      <w:spacing w:after="160" w:line="240" w:lineRule="exact"/>
    </w:pPr>
    <w:rPr>
      <w:rFonts w:ascii="Arial" w:eastAsia="Palatino" w:hAnsi="Arial" w:cs="Palatino"/>
      <w:szCs w:val="20"/>
    </w:rPr>
  </w:style>
  <w:style w:type="paragraph" w:customStyle="1" w:styleId="CharCharCharCharCharCharCharCharCharCharCharCharCharCharCharCharCharCharCharfffffff">
    <w:name w:val="Char Char Char Char Char Char Char Char Char Char Char Char Char Char Char Char Char Char Char"/>
    <w:basedOn w:val="Normal"/>
    <w:rsid w:val="00B66A7F"/>
    <w:pPr>
      <w:spacing w:after="160" w:line="240" w:lineRule="exact"/>
    </w:pPr>
    <w:rPr>
      <w:rFonts w:ascii="Arial" w:eastAsia="Palatino" w:hAnsi="Arial" w:cs="Palatino"/>
      <w:szCs w:val="20"/>
    </w:rPr>
  </w:style>
  <w:style w:type="paragraph" w:customStyle="1" w:styleId="CharCharCharCharCharCharCharCharCharCharCharCharCharCharCharCharCharCharCharfffffff0">
    <w:name w:val="Char Char Char Char Char Char Char Char Char Char Char Char Char Char Char Char Char Char Char"/>
    <w:basedOn w:val="Normal"/>
    <w:rsid w:val="00404782"/>
    <w:pPr>
      <w:spacing w:after="160" w:line="240" w:lineRule="exact"/>
    </w:pPr>
    <w:rPr>
      <w:rFonts w:ascii="Arial" w:eastAsia="Palatino" w:hAnsi="Arial" w:cs="Palatino"/>
      <w:szCs w:val="20"/>
    </w:rPr>
  </w:style>
  <w:style w:type="paragraph" w:customStyle="1" w:styleId="CharCharCharCharCharCharCharCharCharCharCharCharCharCharCharCharCharCharCharfffffff1">
    <w:name w:val="Char Char Char Char Char Char Char Char Char Char Char Char Char Char Char Char Char Char Char"/>
    <w:basedOn w:val="Normal"/>
    <w:rsid w:val="00C00476"/>
    <w:pPr>
      <w:spacing w:after="160" w:line="240" w:lineRule="exact"/>
    </w:pPr>
    <w:rPr>
      <w:rFonts w:ascii="Arial" w:eastAsia="Palatino" w:hAnsi="Arial" w:cs="Palatino"/>
      <w:szCs w:val="20"/>
    </w:rPr>
  </w:style>
  <w:style w:type="paragraph" w:customStyle="1" w:styleId="CharCharCharCharCharCharCharCharCharCharCharCharCharCharCharCharCharCharCharfffffff2">
    <w:name w:val="Char Char Char Char Char Char Char Char Char Char Char Char Char Char Char Char Char Char Char"/>
    <w:basedOn w:val="Normal"/>
    <w:rsid w:val="00D835DE"/>
    <w:pPr>
      <w:spacing w:after="160" w:line="240" w:lineRule="exact"/>
    </w:pPr>
    <w:rPr>
      <w:rFonts w:ascii="Arial" w:eastAsia="Palatino" w:hAnsi="Arial" w:cs="Palatino"/>
      <w:szCs w:val="20"/>
    </w:rPr>
  </w:style>
  <w:style w:type="paragraph" w:customStyle="1" w:styleId="CharCharCharCharCharCharCharCharCharCharCharCharCharCharCharCharCharCharCharfffffff3">
    <w:name w:val="Char Char Char Char Char Char Char Char Char Char Char Char Char Char Char Char Char Char Char"/>
    <w:basedOn w:val="Normal"/>
    <w:rsid w:val="008178F2"/>
    <w:pPr>
      <w:spacing w:after="160" w:line="240" w:lineRule="exact"/>
    </w:pPr>
    <w:rPr>
      <w:rFonts w:ascii="Arial" w:eastAsia="Palatino" w:hAnsi="Arial" w:cs="Palatino"/>
      <w:szCs w:val="20"/>
    </w:rPr>
  </w:style>
  <w:style w:type="paragraph" w:customStyle="1" w:styleId="CharCharCharCharCharCharCharCharCharCharCharCharCharCharCharCharCharCharCharfffffff4">
    <w:name w:val="Char Char Char Char Char Char Char Char Char Char Char Char Char Char Char Char Char Char Char"/>
    <w:basedOn w:val="Normal"/>
    <w:rsid w:val="001E098F"/>
    <w:pPr>
      <w:spacing w:after="160" w:line="240" w:lineRule="exact"/>
    </w:pPr>
    <w:rPr>
      <w:rFonts w:ascii="Arial" w:eastAsia="Palatino" w:hAnsi="Arial" w:cs="Palatino"/>
      <w:szCs w:val="20"/>
    </w:rPr>
  </w:style>
  <w:style w:type="paragraph" w:customStyle="1" w:styleId="CharCharCharCharCharCharCharCharCharCharCharCharCharCharCharCharCharCharCharfffffff5">
    <w:name w:val="Char Char Char Char Char Char Char Char Char Char Char Char Char Char Char Char Char Char Char"/>
    <w:basedOn w:val="Normal"/>
    <w:rsid w:val="00806141"/>
    <w:pPr>
      <w:spacing w:after="160" w:line="240" w:lineRule="exact"/>
    </w:pPr>
    <w:rPr>
      <w:rFonts w:ascii="Arial" w:eastAsia="Palatino" w:hAnsi="Arial" w:cs="Palatino"/>
      <w:szCs w:val="20"/>
    </w:rPr>
  </w:style>
  <w:style w:type="paragraph" w:customStyle="1" w:styleId="CharCharCharCharCharCharCharCharCharCharCharCharCharCharCharCharCharCharCharfffffff6">
    <w:name w:val="Char Char Char Char Char Char Char Char Char Char Char Char Char Char Char Char Char Char Char"/>
    <w:basedOn w:val="Normal"/>
    <w:rsid w:val="00044F19"/>
    <w:pPr>
      <w:spacing w:after="160" w:line="240" w:lineRule="exact"/>
    </w:pPr>
    <w:rPr>
      <w:rFonts w:ascii="Arial" w:eastAsia="Palatino" w:hAnsi="Arial" w:cs="Palatino"/>
      <w:szCs w:val="20"/>
    </w:rPr>
  </w:style>
  <w:style w:type="paragraph" w:customStyle="1" w:styleId="CharCharCharCharCharCharCharCharCharCharCharCharCharCharCharCharCharCharCharfffffff7">
    <w:name w:val="Char Char Char Char Char Char Char Char Char Char Char Char Char Char Char Char Char Char Char"/>
    <w:basedOn w:val="Normal"/>
    <w:rsid w:val="009D4CB3"/>
    <w:pPr>
      <w:spacing w:after="160" w:line="240" w:lineRule="exact"/>
    </w:pPr>
    <w:rPr>
      <w:rFonts w:ascii="Arial" w:eastAsia="Palatino" w:hAnsi="Arial" w:cs="Palatino"/>
      <w:szCs w:val="20"/>
    </w:rPr>
  </w:style>
  <w:style w:type="paragraph" w:customStyle="1" w:styleId="CharCharCharCharCharCharCharCharCharCharCharCharCharCharCharCharCharCharCharfffffff8">
    <w:name w:val="Char Char Char Char Char Char Char Char Char Char Char Char Char Char Char Char Char Char Char"/>
    <w:basedOn w:val="Normal"/>
    <w:rsid w:val="003C5DBB"/>
    <w:pPr>
      <w:spacing w:after="160" w:line="240" w:lineRule="exact"/>
    </w:pPr>
    <w:rPr>
      <w:rFonts w:ascii="Arial" w:eastAsia="Palatino" w:hAnsi="Arial" w:cs="Palatino"/>
      <w:szCs w:val="20"/>
    </w:rPr>
  </w:style>
  <w:style w:type="paragraph" w:customStyle="1" w:styleId="CharCharCharCharCharCharCharCharCharCharCharCharCharCharCharCharCharCharCharfffffff9">
    <w:name w:val="Char Char Char Char Char Char Char Char Char Char Char Char Char Char Char Char Char Char Char"/>
    <w:basedOn w:val="Normal"/>
    <w:rsid w:val="000F75AC"/>
    <w:pPr>
      <w:spacing w:after="160" w:line="240" w:lineRule="exact"/>
    </w:pPr>
    <w:rPr>
      <w:rFonts w:ascii="Arial" w:eastAsia="Palatino" w:hAnsi="Arial" w:cs="Palatino"/>
      <w:szCs w:val="20"/>
    </w:rPr>
  </w:style>
  <w:style w:type="paragraph" w:customStyle="1" w:styleId="CharCharCharCharCharCharCharCharCharCharCharCharCharCharCharCharCharCharCharfffffffa">
    <w:name w:val="Char Char Char Char Char Char Char Char Char Char Char Char Char Char Char Char Char Char Char"/>
    <w:basedOn w:val="Normal"/>
    <w:rsid w:val="00212296"/>
    <w:pPr>
      <w:spacing w:after="160" w:line="240" w:lineRule="exact"/>
    </w:pPr>
    <w:rPr>
      <w:rFonts w:ascii="Arial" w:eastAsia="Palatino" w:hAnsi="Arial" w:cs="Palatino"/>
      <w:szCs w:val="20"/>
    </w:rPr>
  </w:style>
  <w:style w:type="paragraph" w:customStyle="1" w:styleId="CharCharCharCharCharCharCharCharCharCharCharCharCharCharCharCharCharCharCharfffffffb">
    <w:name w:val="Char Char Char Char Char Char Char Char Char Char Char Char Char Char Char Char Char Char Char"/>
    <w:basedOn w:val="Normal"/>
    <w:rsid w:val="000F373D"/>
    <w:pPr>
      <w:spacing w:after="160" w:line="240" w:lineRule="exact"/>
    </w:pPr>
    <w:rPr>
      <w:rFonts w:ascii="Arial" w:eastAsia="Palatino" w:hAnsi="Arial" w:cs="Palatino"/>
      <w:szCs w:val="20"/>
    </w:rPr>
  </w:style>
  <w:style w:type="paragraph" w:customStyle="1" w:styleId="CharCharCharCharCharCharCharCharCharCharCharCharCharCharCharCharCharCharCharfffffffc">
    <w:name w:val="Char Char Char Char Char Char Char Char Char Char Char Char Char Char Char Char Char Char Char"/>
    <w:basedOn w:val="Normal"/>
    <w:rsid w:val="0026699F"/>
    <w:pPr>
      <w:spacing w:after="160" w:line="240" w:lineRule="exact"/>
    </w:pPr>
    <w:rPr>
      <w:rFonts w:ascii="Arial" w:eastAsia="Palatino" w:hAnsi="Arial" w:cs="Palatino"/>
      <w:szCs w:val="20"/>
    </w:rPr>
  </w:style>
  <w:style w:type="paragraph" w:customStyle="1" w:styleId="CharCharCharCharCharCharCharCharCharCharCharCharCharCharCharCharCharCharCharfffffffd">
    <w:name w:val="Char Char Char Char Char Char Char Char Char Char Char Char Char Char Char Char Char Char Char"/>
    <w:basedOn w:val="Normal"/>
    <w:rsid w:val="008A4179"/>
    <w:pPr>
      <w:spacing w:after="160" w:line="240" w:lineRule="exact"/>
    </w:pPr>
    <w:rPr>
      <w:rFonts w:ascii="Arial" w:eastAsia="Palatino" w:hAnsi="Arial" w:cs="Palatino"/>
      <w:szCs w:val="20"/>
    </w:rPr>
  </w:style>
  <w:style w:type="paragraph" w:customStyle="1" w:styleId="CharCharCharCharCharCharCharCharCharCharCharCharCharCharCharCharCharCharCharfffffffe">
    <w:name w:val="Char Char Char Char Char Char Char Char Char Char Char Char Char Char Char Char Char Char Char"/>
    <w:basedOn w:val="Normal"/>
    <w:rsid w:val="00EE4B3D"/>
    <w:pPr>
      <w:spacing w:after="160" w:line="240" w:lineRule="exact"/>
    </w:pPr>
    <w:rPr>
      <w:rFonts w:ascii="Arial" w:eastAsia="Palatino" w:hAnsi="Arial" w:cs="Palatino"/>
      <w:szCs w:val="20"/>
    </w:rPr>
  </w:style>
  <w:style w:type="paragraph" w:customStyle="1" w:styleId="CharCharCharCharCharCharCharCharCharCharCharCharCharCharCharCharCharCharCharffffffff">
    <w:name w:val="Char Char Char Char Char Char Char Char Char Char Char Char Char Char Char Char Char Char Char"/>
    <w:basedOn w:val="Normal"/>
    <w:rsid w:val="005A1EE7"/>
    <w:pPr>
      <w:spacing w:after="160" w:line="240" w:lineRule="exact"/>
    </w:pPr>
    <w:rPr>
      <w:rFonts w:ascii="Arial" w:eastAsia="Palatino" w:hAnsi="Arial" w:cs="Palatino"/>
      <w:szCs w:val="20"/>
    </w:rPr>
  </w:style>
  <w:style w:type="paragraph" w:customStyle="1" w:styleId="CharCharCharCharCharCharCharCharCharCharCharCharCharCharCharCharCharCharCharffffffff0">
    <w:name w:val="Char Char Char Char Char Char Char Char Char Char Char Char Char Char Char Char Char Char Char"/>
    <w:basedOn w:val="Normal"/>
    <w:rsid w:val="00621C16"/>
    <w:pPr>
      <w:spacing w:after="160" w:line="240" w:lineRule="exact"/>
    </w:pPr>
    <w:rPr>
      <w:rFonts w:ascii="Arial" w:eastAsia="Palatino" w:hAnsi="Arial" w:cs="Palatino"/>
      <w:szCs w:val="20"/>
    </w:rPr>
  </w:style>
  <w:style w:type="paragraph" w:customStyle="1" w:styleId="CharCharCharCharCharCharCharCharCharCharCharCharCharCharCharCharCharCharCharffffffff1">
    <w:name w:val="Char Char Char Char Char Char Char Char Char Char Char Char Char Char Char Char Char Char Char"/>
    <w:basedOn w:val="Normal"/>
    <w:rsid w:val="00A033B8"/>
    <w:pPr>
      <w:spacing w:after="160" w:line="240" w:lineRule="exact"/>
    </w:pPr>
    <w:rPr>
      <w:rFonts w:ascii="Arial" w:eastAsia="Palatino" w:hAnsi="Arial" w:cs="Palatino"/>
      <w:szCs w:val="20"/>
    </w:rPr>
  </w:style>
  <w:style w:type="paragraph" w:customStyle="1" w:styleId="elementtoproof">
    <w:name w:val="elementtoproof"/>
    <w:basedOn w:val="Normal"/>
    <w:rsid w:val="00C408BC"/>
    <w:rPr>
      <w:rFonts w:ascii="Aptos" w:hAnsi="Aptos" w:cs="Aptos"/>
      <w:sz w:val="24"/>
      <w:szCs w:val="24"/>
    </w:rPr>
  </w:style>
  <w:style w:type="paragraph" w:customStyle="1" w:styleId="CharCharCharCharCharCharCharCharCharCharCharCharCharCharCharCharCharCharCharffffffff2">
    <w:name w:val="Char Char Char Char Char Char Char Char Char Char Char Char Char Char Char Char Char Char Char"/>
    <w:basedOn w:val="Normal"/>
    <w:rsid w:val="00CD3F72"/>
    <w:pPr>
      <w:spacing w:after="160" w:line="240" w:lineRule="exact"/>
    </w:pPr>
    <w:rPr>
      <w:rFonts w:ascii="Arial" w:eastAsia="Palatino" w:hAnsi="Arial" w:cs="Palatino"/>
      <w:szCs w:val="20"/>
    </w:rPr>
  </w:style>
  <w:style w:type="paragraph" w:customStyle="1" w:styleId="CharCharCharCharCharCharCharCharCharCharCharCharCharCharCharCharCharCharCharffffffff3">
    <w:name w:val="Char Char Char Char Char Char Char Char Char Char Char Char Char Char Char Char Char Char Char"/>
    <w:basedOn w:val="Normal"/>
    <w:rsid w:val="005258AA"/>
    <w:pPr>
      <w:spacing w:after="160" w:line="240" w:lineRule="exact"/>
    </w:pPr>
    <w:rPr>
      <w:rFonts w:ascii="Arial" w:eastAsia="Palatino" w:hAnsi="Arial" w:cs="Palatino"/>
      <w:szCs w:val="20"/>
    </w:rPr>
  </w:style>
  <w:style w:type="paragraph" w:customStyle="1" w:styleId="CharCharCharCharCharCharCharCharCharCharCharCharCharCharCharCharCharCharCharffffffff4">
    <w:name w:val="Char Char Char Char Char Char Char Char Char Char Char Char Char Char Char Char Char Char Char"/>
    <w:basedOn w:val="Normal"/>
    <w:rsid w:val="00E36714"/>
    <w:pPr>
      <w:spacing w:after="160" w:line="240" w:lineRule="exact"/>
    </w:pPr>
    <w:rPr>
      <w:rFonts w:ascii="Arial" w:eastAsia="Palatino" w:hAnsi="Arial" w:cs="Palatino"/>
      <w:szCs w:val="20"/>
    </w:rPr>
  </w:style>
  <w:style w:type="paragraph" w:customStyle="1" w:styleId="CharCharCharCharCharCharCharCharCharCharCharCharCharCharCharCharCharCharCharffffffff5">
    <w:name w:val="Char Char Char Char Char Char Char Char Char Char Char Char Char Char Char Char Char Char Char"/>
    <w:basedOn w:val="Normal"/>
    <w:rsid w:val="000153C7"/>
    <w:pPr>
      <w:spacing w:after="160" w:line="240" w:lineRule="exact"/>
    </w:pPr>
    <w:rPr>
      <w:rFonts w:ascii="Arial" w:eastAsia="Palatino" w:hAnsi="Arial" w:cs="Palatino"/>
      <w:szCs w:val="20"/>
    </w:rPr>
  </w:style>
  <w:style w:type="paragraph" w:customStyle="1" w:styleId="CharCharCharCharCharCharCharCharCharCharCharCharCharCharCharCharCharCharCharffffffff6">
    <w:name w:val="Char Char Char Char Char Char Char Char Char Char Char Char Char Char Char Char Char Char Char"/>
    <w:basedOn w:val="Normal"/>
    <w:rsid w:val="009113F6"/>
    <w:pPr>
      <w:spacing w:after="160" w:line="240" w:lineRule="exact"/>
    </w:pPr>
    <w:rPr>
      <w:rFonts w:ascii="Arial" w:eastAsia="Palatino" w:hAnsi="Arial" w:cs="Palatino"/>
      <w:szCs w:val="20"/>
    </w:rPr>
  </w:style>
  <w:style w:type="paragraph" w:customStyle="1" w:styleId="CharCharCharCharCharCharCharCharCharCharCharCharCharCharCharCharCharCharCharffffffff7">
    <w:name w:val="Char Char Char Char Char Char Char Char Char Char Char Char Char Char Char Char Char Char Char"/>
    <w:basedOn w:val="Normal"/>
    <w:rsid w:val="00544518"/>
    <w:pPr>
      <w:spacing w:after="160" w:line="240" w:lineRule="exact"/>
    </w:pPr>
    <w:rPr>
      <w:rFonts w:ascii="Arial" w:eastAsia="Palatino" w:hAnsi="Arial" w:cs="Palatino"/>
      <w:szCs w:val="20"/>
    </w:rPr>
  </w:style>
  <w:style w:type="paragraph" w:customStyle="1" w:styleId="CharCharCharCharCharCharCharCharCharCharCharCharCharCharCharCharCharCharCharffffffff8">
    <w:name w:val="Char Char Char Char Char Char Char Char Char Char Char Char Char Char Char Char Char Char Char"/>
    <w:basedOn w:val="Normal"/>
    <w:rsid w:val="00D026D7"/>
    <w:pPr>
      <w:spacing w:after="160" w:line="240" w:lineRule="exact"/>
    </w:pPr>
    <w:rPr>
      <w:rFonts w:ascii="Arial" w:eastAsia="Palatino" w:hAnsi="Arial" w:cs="Palatino"/>
      <w:szCs w:val="20"/>
    </w:rPr>
  </w:style>
  <w:style w:type="paragraph" w:customStyle="1" w:styleId="CharCharCharCharCharCharCharCharCharCharCharCharCharCharCharCharCharCharCharffffffff9">
    <w:name w:val="Char Char Char Char Char Char Char Char Char Char Char Char Char Char Char Char Char Char Char"/>
    <w:basedOn w:val="Normal"/>
    <w:rsid w:val="00981079"/>
    <w:pPr>
      <w:spacing w:after="160" w:line="240" w:lineRule="exact"/>
    </w:pPr>
    <w:rPr>
      <w:rFonts w:ascii="Arial" w:eastAsia="Palatino" w:hAnsi="Arial" w:cs="Palatino"/>
      <w:szCs w:val="20"/>
    </w:rPr>
  </w:style>
  <w:style w:type="paragraph" w:customStyle="1" w:styleId="CharCharCharCharCharCharCharCharCharCharCharCharCharCharCharCharCharCharCharffffffffa">
    <w:name w:val="Char Char Char Char Char Char Char Char Char Char Char Char Char Char Char Char Char Char Char"/>
    <w:basedOn w:val="Normal"/>
    <w:rsid w:val="00F92873"/>
    <w:pPr>
      <w:spacing w:after="160" w:line="240" w:lineRule="exact"/>
    </w:pPr>
    <w:rPr>
      <w:rFonts w:ascii="Arial" w:eastAsia="Palatino" w:hAnsi="Arial" w:cs="Palatino"/>
      <w:szCs w:val="20"/>
    </w:rPr>
  </w:style>
  <w:style w:type="paragraph" w:customStyle="1" w:styleId="CharCharCharCharCharCharCharCharCharCharCharCharCharCharCharCharCharCharCharffffffffb">
    <w:name w:val="Char Char Char Char Char Char Char Char Char Char Char Char Char Char Char Char Char Char Char"/>
    <w:basedOn w:val="Normal"/>
    <w:rsid w:val="00A22830"/>
    <w:pPr>
      <w:spacing w:after="160" w:line="240" w:lineRule="exact"/>
    </w:pPr>
    <w:rPr>
      <w:rFonts w:ascii="Arial" w:eastAsia="Palatino" w:hAnsi="Arial" w:cs="Palatino"/>
      <w:szCs w:val="20"/>
    </w:rPr>
  </w:style>
  <w:style w:type="paragraph" w:customStyle="1" w:styleId="CharCharCharCharCharCharCharCharCharCharCharCharCharCharCharCharCharCharCharffffffffc">
    <w:name w:val="Char Char Char Char Char Char Char Char Char Char Char Char Char Char Char Char Char Char Char"/>
    <w:basedOn w:val="Normal"/>
    <w:rsid w:val="004244DF"/>
    <w:pPr>
      <w:spacing w:after="160" w:line="240" w:lineRule="exact"/>
    </w:pPr>
    <w:rPr>
      <w:rFonts w:ascii="Arial" w:eastAsia="Palatino" w:hAnsi="Arial" w:cs="Palatino"/>
      <w:szCs w:val="20"/>
    </w:rPr>
  </w:style>
  <w:style w:type="paragraph" w:customStyle="1" w:styleId="CharCharCharCharCharCharCharCharCharCharCharCharCharCharCharCharCharCharCharffffffffd">
    <w:name w:val="Char Char Char Char Char Char Char Char Char Char Char Char Char Char Char Char Char Char Char"/>
    <w:basedOn w:val="Normal"/>
    <w:rsid w:val="00CA0AF1"/>
    <w:pPr>
      <w:spacing w:after="160" w:line="240" w:lineRule="exact"/>
    </w:pPr>
    <w:rPr>
      <w:rFonts w:ascii="Arial" w:eastAsia="Palatino" w:hAnsi="Arial" w:cs="Palatino"/>
      <w:szCs w:val="20"/>
    </w:rPr>
  </w:style>
  <w:style w:type="paragraph" w:customStyle="1" w:styleId="CharCharCharCharCharCharCharCharCharCharCharCharCharCharCharCharCharCharCharffffffffe">
    <w:name w:val="Char Char Char Char Char Char Char Char Char Char Char Char Char Char Char Char Char Char Char"/>
    <w:basedOn w:val="Normal"/>
    <w:rsid w:val="009413A0"/>
    <w:pPr>
      <w:spacing w:after="160" w:line="240" w:lineRule="exact"/>
    </w:pPr>
    <w:rPr>
      <w:rFonts w:ascii="Arial" w:eastAsia="Palatino" w:hAnsi="Arial" w:cs="Palatino"/>
      <w:szCs w:val="20"/>
    </w:rPr>
  </w:style>
  <w:style w:type="paragraph" w:customStyle="1" w:styleId="CharCharCharCharCharCharCharCharCharCharCharCharCharCharCharCharCharCharCharfffffffff">
    <w:name w:val="Char Char Char Char Char Char Char Char Char Char Char Char Char Char Char Char Char Char Char"/>
    <w:basedOn w:val="Normal"/>
    <w:rsid w:val="00A23984"/>
    <w:pPr>
      <w:spacing w:after="160" w:line="240" w:lineRule="exact"/>
    </w:pPr>
    <w:rPr>
      <w:rFonts w:ascii="Arial" w:eastAsia="Palatino" w:hAnsi="Arial" w:cs="Palatino"/>
      <w:szCs w:val="20"/>
    </w:rPr>
  </w:style>
  <w:style w:type="paragraph" w:customStyle="1" w:styleId="CharCharCharCharCharCharCharCharCharCharCharCharCharCharCharCharCharCharCharfffffffff0">
    <w:name w:val="Char Char Char Char Char Char Char Char Char Char Char Char Char Char Char Char Char Char Char"/>
    <w:basedOn w:val="Normal"/>
    <w:rsid w:val="00B16198"/>
    <w:pPr>
      <w:spacing w:after="160" w:line="240" w:lineRule="exact"/>
    </w:pPr>
    <w:rPr>
      <w:rFonts w:ascii="Arial" w:eastAsia="Palatino" w:hAnsi="Arial" w:cs="Palatino"/>
      <w:szCs w:val="20"/>
    </w:rPr>
  </w:style>
  <w:style w:type="paragraph" w:customStyle="1" w:styleId="CharCharCharCharCharCharCharCharCharCharCharCharCharCharCharCharCharCharCharfffffffff1">
    <w:name w:val="Char Char Char Char Char Char Char Char Char Char Char Char Char Char Char Char Char Char Char"/>
    <w:basedOn w:val="Normal"/>
    <w:rsid w:val="00601DC3"/>
    <w:pPr>
      <w:spacing w:after="160" w:line="240" w:lineRule="exact"/>
    </w:pPr>
    <w:rPr>
      <w:rFonts w:ascii="Arial" w:eastAsia="Palatino" w:hAnsi="Arial" w:cs="Palatino"/>
      <w:szCs w:val="20"/>
    </w:rPr>
  </w:style>
  <w:style w:type="paragraph" w:customStyle="1" w:styleId="CharCharCharCharCharCharCharCharCharCharCharCharCharCharCharCharCharCharCharfffffffff2">
    <w:name w:val="Char Char Char Char Char Char Char Char Char Char Char Char Char Char Char Char Char Char Char"/>
    <w:basedOn w:val="Normal"/>
    <w:rsid w:val="009A4888"/>
    <w:pPr>
      <w:spacing w:after="160" w:line="240" w:lineRule="exact"/>
    </w:pPr>
    <w:rPr>
      <w:rFonts w:ascii="Arial" w:eastAsia="Palatino" w:hAnsi="Arial" w:cs="Palatino"/>
      <w:szCs w:val="20"/>
    </w:rPr>
  </w:style>
  <w:style w:type="paragraph" w:customStyle="1" w:styleId="CharCharCharCharCharCharCharCharCharCharCharCharCharCharCharCharCharCharCharfffffffff3">
    <w:name w:val="Char Char Char Char Char Char Char Char Char Char Char Char Char Char Char Char Char Char Char"/>
    <w:basedOn w:val="Normal"/>
    <w:rsid w:val="00CC44E2"/>
    <w:pPr>
      <w:spacing w:after="160" w:line="240" w:lineRule="exact"/>
    </w:pPr>
    <w:rPr>
      <w:rFonts w:ascii="Arial" w:eastAsia="Palatino" w:hAnsi="Arial" w:cs="Palatin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4830">
      <w:bodyDiv w:val="1"/>
      <w:marLeft w:val="0"/>
      <w:marRight w:val="0"/>
      <w:marTop w:val="0"/>
      <w:marBottom w:val="0"/>
      <w:divBdr>
        <w:top w:val="none" w:sz="0" w:space="0" w:color="auto"/>
        <w:left w:val="none" w:sz="0" w:space="0" w:color="auto"/>
        <w:bottom w:val="none" w:sz="0" w:space="0" w:color="auto"/>
        <w:right w:val="none" w:sz="0" w:space="0" w:color="auto"/>
      </w:divBdr>
    </w:div>
    <w:div w:id="20516758">
      <w:bodyDiv w:val="1"/>
      <w:marLeft w:val="0"/>
      <w:marRight w:val="0"/>
      <w:marTop w:val="0"/>
      <w:marBottom w:val="0"/>
      <w:divBdr>
        <w:top w:val="none" w:sz="0" w:space="0" w:color="auto"/>
        <w:left w:val="none" w:sz="0" w:space="0" w:color="auto"/>
        <w:bottom w:val="none" w:sz="0" w:space="0" w:color="auto"/>
        <w:right w:val="none" w:sz="0" w:space="0" w:color="auto"/>
      </w:divBdr>
    </w:div>
    <w:div w:id="25065902">
      <w:bodyDiv w:val="1"/>
      <w:marLeft w:val="0"/>
      <w:marRight w:val="0"/>
      <w:marTop w:val="0"/>
      <w:marBottom w:val="0"/>
      <w:divBdr>
        <w:top w:val="none" w:sz="0" w:space="0" w:color="auto"/>
        <w:left w:val="none" w:sz="0" w:space="0" w:color="auto"/>
        <w:bottom w:val="none" w:sz="0" w:space="0" w:color="auto"/>
        <w:right w:val="none" w:sz="0" w:space="0" w:color="auto"/>
      </w:divBdr>
    </w:div>
    <w:div w:id="25258708">
      <w:bodyDiv w:val="1"/>
      <w:marLeft w:val="0"/>
      <w:marRight w:val="0"/>
      <w:marTop w:val="0"/>
      <w:marBottom w:val="0"/>
      <w:divBdr>
        <w:top w:val="none" w:sz="0" w:space="0" w:color="auto"/>
        <w:left w:val="none" w:sz="0" w:space="0" w:color="auto"/>
        <w:bottom w:val="none" w:sz="0" w:space="0" w:color="auto"/>
        <w:right w:val="none" w:sz="0" w:space="0" w:color="auto"/>
      </w:divBdr>
    </w:div>
    <w:div w:id="25564311">
      <w:bodyDiv w:val="1"/>
      <w:marLeft w:val="0"/>
      <w:marRight w:val="0"/>
      <w:marTop w:val="0"/>
      <w:marBottom w:val="0"/>
      <w:divBdr>
        <w:top w:val="none" w:sz="0" w:space="0" w:color="auto"/>
        <w:left w:val="none" w:sz="0" w:space="0" w:color="auto"/>
        <w:bottom w:val="none" w:sz="0" w:space="0" w:color="auto"/>
        <w:right w:val="none" w:sz="0" w:space="0" w:color="auto"/>
      </w:divBdr>
    </w:div>
    <w:div w:id="42875713">
      <w:bodyDiv w:val="1"/>
      <w:marLeft w:val="0"/>
      <w:marRight w:val="0"/>
      <w:marTop w:val="0"/>
      <w:marBottom w:val="0"/>
      <w:divBdr>
        <w:top w:val="none" w:sz="0" w:space="0" w:color="auto"/>
        <w:left w:val="none" w:sz="0" w:space="0" w:color="auto"/>
        <w:bottom w:val="none" w:sz="0" w:space="0" w:color="auto"/>
        <w:right w:val="none" w:sz="0" w:space="0" w:color="auto"/>
      </w:divBdr>
    </w:div>
    <w:div w:id="55319542">
      <w:bodyDiv w:val="1"/>
      <w:marLeft w:val="0"/>
      <w:marRight w:val="0"/>
      <w:marTop w:val="0"/>
      <w:marBottom w:val="0"/>
      <w:divBdr>
        <w:top w:val="none" w:sz="0" w:space="0" w:color="auto"/>
        <w:left w:val="none" w:sz="0" w:space="0" w:color="auto"/>
        <w:bottom w:val="none" w:sz="0" w:space="0" w:color="auto"/>
        <w:right w:val="none" w:sz="0" w:space="0" w:color="auto"/>
      </w:divBdr>
    </w:div>
    <w:div w:id="64955327">
      <w:bodyDiv w:val="1"/>
      <w:marLeft w:val="0"/>
      <w:marRight w:val="0"/>
      <w:marTop w:val="0"/>
      <w:marBottom w:val="0"/>
      <w:divBdr>
        <w:top w:val="none" w:sz="0" w:space="0" w:color="auto"/>
        <w:left w:val="none" w:sz="0" w:space="0" w:color="auto"/>
        <w:bottom w:val="none" w:sz="0" w:space="0" w:color="auto"/>
        <w:right w:val="none" w:sz="0" w:space="0" w:color="auto"/>
      </w:divBdr>
    </w:div>
    <w:div w:id="69430758">
      <w:bodyDiv w:val="1"/>
      <w:marLeft w:val="0"/>
      <w:marRight w:val="0"/>
      <w:marTop w:val="0"/>
      <w:marBottom w:val="0"/>
      <w:divBdr>
        <w:top w:val="none" w:sz="0" w:space="0" w:color="auto"/>
        <w:left w:val="none" w:sz="0" w:space="0" w:color="auto"/>
        <w:bottom w:val="none" w:sz="0" w:space="0" w:color="auto"/>
        <w:right w:val="none" w:sz="0" w:space="0" w:color="auto"/>
      </w:divBdr>
    </w:div>
    <w:div w:id="69542651">
      <w:bodyDiv w:val="1"/>
      <w:marLeft w:val="0"/>
      <w:marRight w:val="0"/>
      <w:marTop w:val="0"/>
      <w:marBottom w:val="0"/>
      <w:divBdr>
        <w:top w:val="none" w:sz="0" w:space="0" w:color="auto"/>
        <w:left w:val="none" w:sz="0" w:space="0" w:color="auto"/>
        <w:bottom w:val="none" w:sz="0" w:space="0" w:color="auto"/>
        <w:right w:val="none" w:sz="0" w:space="0" w:color="auto"/>
      </w:divBdr>
    </w:div>
    <w:div w:id="83041940">
      <w:bodyDiv w:val="1"/>
      <w:marLeft w:val="0"/>
      <w:marRight w:val="0"/>
      <w:marTop w:val="0"/>
      <w:marBottom w:val="0"/>
      <w:divBdr>
        <w:top w:val="none" w:sz="0" w:space="0" w:color="auto"/>
        <w:left w:val="none" w:sz="0" w:space="0" w:color="auto"/>
        <w:bottom w:val="none" w:sz="0" w:space="0" w:color="auto"/>
        <w:right w:val="none" w:sz="0" w:space="0" w:color="auto"/>
      </w:divBdr>
    </w:div>
    <w:div w:id="91433444">
      <w:bodyDiv w:val="1"/>
      <w:marLeft w:val="0"/>
      <w:marRight w:val="0"/>
      <w:marTop w:val="0"/>
      <w:marBottom w:val="0"/>
      <w:divBdr>
        <w:top w:val="none" w:sz="0" w:space="0" w:color="auto"/>
        <w:left w:val="none" w:sz="0" w:space="0" w:color="auto"/>
        <w:bottom w:val="none" w:sz="0" w:space="0" w:color="auto"/>
        <w:right w:val="none" w:sz="0" w:space="0" w:color="auto"/>
      </w:divBdr>
    </w:div>
    <w:div w:id="92022687">
      <w:bodyDiv w:val="1"/>
      <w:marLeft w:val="0"/>
      <w:marRight w:val="0"/>
      <w:marTop w:val="0"/>
      <w:marBottom w:val="0"/>
      <w:divBdr>
        <w:top w:val="none" w:sz="0" w:space="0" w:color="auto"/>
        <w:left w:val="none" w:sz="0" w:space="0" w:color="auto"/>
        <w:bottom w:val="none" w:sz="0" w:space="0" w:color="auto"/>
        <w:right w:val="none" w:sz="0" w:space="0" w:color="auto"/>
      </w:divBdr>
    </w:div>
    <w:div w:id="97334811">
      <w:bodyDiv w:val="1"/>
      <w:marLeft w:val="0"/>
      <w:marRight w:val="0"/>
      <w:marTop w:val="0"/>
      <w:marBottom w:val="0"/>
      <w:divBdr>
        <w:top w:val="none" w:sz="0" w:space="0" w:color="auto"/>
        <w:left w:val="none" w:sz="0" w:space="0" w:color="auto"/>
        <w:bottom w:val="none" w:sz="0" w:space="0" w:color="auto"/>
        <w:right w:val="none" w:sz="0" w:space="0" w:color="auto"/>
      </w:divBdr>
    </w:div>
    <w:div w:id="99184924">
      <w:bodyDiv w:val="1"/>
      <w:marLeft w:val="0"/>
      <w:marRight w:val="0"/>
      <w:marTop w:val="0"/>
      <w:marBottom w:val="0"/>
      <w:divBdr>
        <w:top w:val="none" w:sz="0" w:space="0" w:color="auto"/>
        <w:left w:val="none" w:sz="0" w:space="0" w:color="auto"/>
        <w:bottom w:val="none" w:sz="0" w:space="0" w:color="auto"/>
        <w:right w:val="none" w:sz="0" w:space="0" w:color="auto"/>
      </w:divBdr>
    </w:div>
    <w:div w:id="102263942">
      <w:bodyDiv w:val="1"/>
      <w:marLeft w:val="0"/>
      <w:marRight w:val="0"/>
      <w:marTop w:val="0"/>
      <w:marBottom w:val="0"/>
      <w:divBdr>
        <w:top w:val="none" w:sz="0" w:space="0" w:color="auto"/>
        <w:left w:val="none" w:sz="0" w:space="0" w:color="auto"/>
        <w:bottom w:val="none" w:sz="0" w:space="0" w:color="auto"/>
        <w:right w:val="none" w:sz="0" w:space="0" w:color="auto"/>
      </w:divBdr>
    </w:div>
    <w:div w:id="112287461">
      <w:bodyDiv w:val="1"/>
      <w:marLeft w:val="0"/>
      <w:marRight w:val="0"/>
      <w:marTop w:val="0"/>
      <w:marBottom w:val="0"/>
      <w:divBdr>
        <w:top w:val="none" w:sz="0" w:space="0" w:color="auto"/>
        <w:left w:val="none" w:sz="0" w:space="0" w:color="auto"/>
        <w:bottom w:val="none" w:sz="0" w:space="0" w:color="auto"/>
        <w:right w:val="none" w:sz="0" w:space="0" w:color="auto"/>
      </w:divBdr>
    </w:div>
    <w:div w:id="121656123">
      <w:bodyDiv w:val="1"/>
      <w:marLeft w:val="0"/>
      <w:marRight w:val="0"/>
      <w:marTop w:val="0"/>
      <w:marBottom w:val="0"/>
      <w:divBdr>
        <w:top w:val="none" w:sz="0" w:space="0" w:color="auto"/>
        <w:left w:val="none" w:sz="0" w:space="0" w:color="auto"/>
        <w:bottom w:val="none" w:sz="0" w:space="0" w:color="auto"/>
        <w:right w:val="none" w:sz="0" w:space="0" w:color="auto"/>
      </w:divBdr>
    </w:div>
    <w:div w:id="125003703">
      <w:bodyDiv w:val="1"/>
      <w:marLeft w:val="0"/>
      <w:marRight w:val="0"/>
      <w:marTop w:val="0"/>
      <w:marBottom w:val="0"/>
      <w:divBdr>
        <w:top w:val="none" w:sz="0" w:space="0" w:color="auto"/>
        <w:left w:val="none" w:sz="0" w:space="0" w:color="auto"/>
        <w:bottom w:val="none" w:sz="0" w:space="0" w:color="auto"/>
        <w:right w:val="none" w:sz="0" w:space="0" w:color="auto"/>
      </w:divBdr>
    </w:div>
    <w:div w:id="134029190">
      <w:bodyDiv w:val="1"/>
      <w:marLeft w:val="0"/>
      <w:marRight w:val="0"/>
      <w:marTop w:val="0"/>
      <w:marBottom w:val="0"/>
      <w:divBdr>
        <w:top w:val="none" w:sz="0" w:space="0" w:color="auto"/>
        <w:left w:val="none" w:sz="0" w:space="0" w:color="auto"/>
        <w:bottom w:val="none" w:sz="0" w:space="0" w:color="auto"/>
        <w:right w:val="none" w:sz="0" w:space="0" w:color="auto"/>
      </w:divBdr>
    </w:div>
    <w:div w:id="134614428">
      <w:bodyDiv w:val="1"/>
      <w:marLeft w:val="0"/>
      <w:marRight w:val="0"/>
      <w:marTop w:val="0"/>
      <w:marBottom w:val="0"/>
      <w:divBdr>
        <w:top w:val="none" w:sz="0" w:space="0" w:color="auto"/>
        <w:left w:val="none" w:sz="0" w:space="0" w:color="auto"/>
        <w:bottom w:val="none" w:sz="0" w:space="0" w:color="auto"/>
        <w:right w:val="none" w:sz="0" w:space="0" w:color="auto"/>
      </w:divBdr>
    </w:div>
    <w:div w:id="145830024">
      <w:bodyDiv w:val="1"/>
      <w:marLeft w:val="0"/>
      <w:marRight w:val="0"/>
      <w:marTop w:val="0"/>
      <w:marBottom w:val="0"/>
      <w:divBdr>
        <w:top w:val="none" w:sz="0" w:space="0" w:color="auto"/>
        <w:left w:val="none" w:sz="0" w:space="0" w:color="auto"/>
        <w:bottom w:val="none" w:sz="0" w:space="0" w:color="auto"/>
        <w:right w:val="none" w:sz="0" w:space="0" w:color="auto"/>
      </w:divBdr>
    </w:div>
    <w:div w:id="147287834">
      <w:bodyDiv w:val="1"/>
      <w:marLeft w:val="0"/>
      <w:marRight w:val="0"/>
      <w:marTop w:val="0"/>
      <w:marBottom w:val="0"/>
      <w:divBdr>
        <w:top w:val="none" w:sz="0" w:space="0" w:color="auto"/>
        <w:left w:val="none" w:sz="0" w:space="0" w:color="auto"/>
        <w:bottom w:val="none" w:sz="0" w:space="0" w:color="auto"/>
        <w:right w:val="none" w:sz="0" w:space="0" w:color="auto"/>
      </w:divBdr>
    </w:div>
    <w:div w:id="155457294">
      <w:bodyDiv w:val="1"/>
      <w:marLeft w:val="0"/>
      <w:marRight w:val="0"/>
      <w:marTop w:val="0"/>
      <w:marBottom w:val="0"/>
      <w:divBdr>
        <w:top w:val="none" w:sz="0" w:space="0" w:color="auto"/>
        <w:left w:val="none" w:sz="0" w:space="0" w:color="auto"/>
        <w:bottom w:val="none" w:sz="0" w:space="0" w:color="auto"/>
        <w:right w:val="none" w:sz="0" w:space="0" w:color="auto"/>
      </w:divBdr>
    </w:div>
    <w:div w:id="158663201">
      <w:bodyDiv w:val="1"/>
      <w:marLeft w:val="0"/>
      <w:marRight w:val="0"/>
      <w:marTop w:val="0"/>
      <w:marBottom w:val="0"/>
      <w:divBdr>
        <w:top w:val="none" w:sz="0" w:space="0" w:color="auto"/>
        <w:left w:val="none" w:sz="0" w:space="0" w:color="auto"/>
        <w:bottom w:val="none" w:sz="0" w:space="0" w:color="auto"/>
        <w:right w:val="none" w:sz="0" w:space="0" w:color="auto"/>
      </w:divBdr>
    </w:div>
    <w:div w:id="160438195">
      <w:bodyDiv w:val="1"/>
      <w:marLeft w:val="0"/>
      <w:marRight w:val="0"/>
      <w:marTop w:val="0"/>
      <w:marBottom w:val="0"/>
      <w:divBdr>
        <w:top w:val="none" w:sz="0" w:space="0" w:color="auto"/>
        <w:left w:val="none" w:sz="0" w:space="0" w:color="auto"/>
        <w:bottom w:val="none" w:sz="0" w:space="0" w:color="auto"/>
        <w:right w:val="none" w:sz="0" w:space="0" w:color="auto"/>
      </w:divBdr>
    </w:div>
    <w:div w:id="178666466">
      <w:bodyDiv w:val="1"/>
      <w:marLeft w:val="0"/>
      <w:marRight w:val="0"/>
      <w:marTop w:val="0"/>
      <w:marBottom w:val="0"/>
      <w:divBdr>
        <w:top w:val="none" w:sz="0" w:space="0" w:color="auto"/>
        <w:left w:val="none" w:sz="0" w:space="0" w:color="auto"/>
        <w:bottom w:val="none" w:sz="0" w:space="0" w:color="auto"/>
        <w:right w:val="none" w:sz="0" w:space="0" w:color="auto"/>
      </w:divBdr>
    </w:div>
    <w:div w:id="185867439">
      <w:bodyDiv w:val="1"/>
      <w:marLeft w:val="0"/>
      <w:marRight w:val="0"/>
      <w:marTop w:val="0"/>
      <w:marBottom w:val="0"/>
      <w:divBdr>
        <w:top w:val="none" w:sz="0" w:space="0" w:color="auto"/>
        <w:left w:val="none" w:sz="0" w:space="0" w:color="auto"/>
        <w:bottom w:val="none" w:sz="0" w:space="0" w:color="auto"/>
        <w:right w:val="none" w:sz="0" w:space="0" w:color="auto"/>
      </w:divBdr>
    </w:div>
    <w:div w:id="186523872">
      <w:bodyDiv w:val="1"/>
      <w:marLeft w:val="0"/>
      <w:marRight w:val="0"/>
      <w:marTop w:val="0"/>
      <w:marBottom w:val="0"/>
      <w:divBdr>
        <w:top w:val="none" w:sz="0" w:space="0" w:color="auto"/>
        <w:left w:val="none" w:sz="0" w:space="0" w:color="auto"/>
        <w:bottom w:val="none" w:sz="0" w:space="0" w:color="auto"/>
        <w:right w:val="none" w:sz="0" w:space="0" w:color="auto"/>
      </w:divBdr>
    </w:div>
    <w:div w:id="209264279">
      <w:bodyDiv w:val="1"/>
      <w:marLeft w:val="0"/>
      <w:marRight w:val="0"/>
      <w:marTop w:val="0"/>
      <w:marBottom w:val="0"/>
      <w:divBdr>
        <w:top w:val="none" w:sz="0" w:space="0" w:color="auto"/>
        <w:left w:val="none" w:sz="0" w:space="0" w:color="auto"/>
        <w:bottom w:val="none" w:sz="0" w:space="0" w:color="auto"/>
        <w:right w:val="none" w:sz="0" w:space="0" w:color="auto"/>
      </w:divBdr>
    </w:div>
    <w:div w:id="223756353">
      <w:bodyDiv w:val="1"/>
      <w:marLeft w:val="0"/>
      <w:marRight w:val="0"/>
      <w:marTop w:val="0"/>
      <w:marBottom w:val="0"/>
      <w:divBdr>
        <w:top w:val="none" w:sz="0" w:space="0" w:color="auto"/>
        <w:left w:val="none" w:sz="0" w:space="0" w:color="auto"/>
        <w:bottom w:val="none" w:sz="0" w:space="0" w:color="auto"/>
        <w:right w:val="none" w:sz="0" w:space="0" w:color="auto"/>
      </w:divBdr>
    </w:div>
    <w:div w:id="234898289">
      <w:bodyDiv w:val="1"/>
      <w:marLeft w:val="0"/>
      <w:marRight w:val="0"/>
      <w:marTop w:val="0"/>
      <w:marBottom w:val="0"/>
      <w:divBdr>
        <w:top w:val="none" w:sz="0" w:space="0" w:color="auto"/>
        <w:left w:val="none" w:sz="0" w:space="0" w:color="auto"/>
        <w:bottom w:val="none" w:sz="0" w:space="0" w:color="auto"/>
        <w:right w:val="none" w:sz="0" w:space="0" w:color="auto"/>
      </w:divBdr>
    </w:div>
    <w:div w:id="245506319">
      <w:bodyDiv w:val="1"/>
      <w:marLeft w:val="0"/>
      <w:marRight w:val="0"/>
      <w:marTop w:val="0"/>
      <w:marBottom w:val="0"/>
      <w:divBdr>
        <w:top w:val="none" w:sz="0" w:space="0" w:color="auto"/>
        <w:left w:val="none" w:sz="0" w:space="0" w:color="auto"/>
        <w:bottom w:val="none" w:sz="0" w:space="0" w:color="auto"/>
        <w:right w:val="none" w:sz="0" w:space="0" w:color="auto"/>
      </w:divBdr>
    </w:div>
    <w:div w:id="248584092">
      <w:bodyDiv w:val="1"/>
      <w:marLeft w:val="0"/>
      <w:marRight w:val="0"/>
      <w:marTop w:val="0"/>
      <w:marBottom w:val="0"/>
      <w:divBdr>
        <w:top w:val="none" w:sz="0" w:space="0" w:color="auto"/>
        <w:left w:val="none" w:sz="0" w:space="0" w:color="auto"/>
        <w:bottom w:val="none" w:sz="0" w:space="0" w:color="auto"/>
        <w:right w:val="none" w:sz="0" w:space="0" w:color="auto"/>
      </w:divBdr>
    </w:div>
    <w:div w:id="263419763">
      <w:bodyDiv w:val="1"/>
      <w:marLeft w:val="0"/>
      <w:marRight w:val="0"/>
      <w:marTop w:val="0"/>
      <w:marBottom w:val="0"/>
      <w:divBdr>
        <w:top w:val="none" w:sz="0" w:space="0" w:color="auto"/>
        <w:left w:val="none" w:sz="0" w:space="0" w:color="auto"/>
        <w:bottom w:val="none" w:sz="0" w:space="0" w:color="auto"/>
        <w:right w:val="none" w:sz="0" w:space="0" w:color="auto"/>
      </w:divBdr>
    </w:div>
    <w:div w:id="267128658">
      <w:bodyDiv w:val="1"/>
      <w:marLeft w:val="0"/>
      <w:marRight w:val="0"/>
      <w:marTop w:val="0"/>
      <w:marBottom w:val="0"/>
      <w:divBdr>
        <w:top w:val="none" w:sz="0" w:space="0" w:color="auto"/>
        <w:left w:val="none" w:sz="0" w:space="0" w:color="auto"/>
        <w:bottom w:val="none" w:sz="0" w:space="0" w:color="auto"/>
        <w:right w:val="none" w:sz="0" w:space="0" w:color="auto"/>
      </w:divBdr>
    </w:div>
    <w:div w:id="267738815">
      <w:bodyDiv w:val="1"/>
      <w:marLeft w:val="0"/>
      <w:marRight w:val="0"/>
      <w:marTop w:val="0"/>
      <w:marBottom w:val="0"/>
      <w:divBdr>
        <w:top w:val="none" w:sz="0" w:space="0" w:color="auto"/>
        <w:left w:val="none" w:sz="0" w:space="0" w:color="auto"/>
        <w:bottom w:val="none" w:sz="0" w:space="0" w:color="auto"/>
        <w:right w:val="none" w:sz="0" w:space="0" w:color="auto"/>
      </w:divBdr>
    </w:div>
    <w:div w:id="279073534">
      <w:bodyDiv w:val="1"/>
      <w:marLeft w:val="0"/>
      <w:marRight w:val="0"/>
      <w:marTop w:val="0"/>
      <w:marBottom w:val="0"/>
      <w:divBdr>
        <w:top w:val="none" w:sz="0" w:space="0" w:color="auto"/>
        <w:left w:val="none" w:sz="0" w:space="0" w:color="auto"/>
        <w:bottom w:val="none" w:sz="0" w:space="0" w:color="auto"/>
        <w:right w:val="none" w:sz="0" w:space="0" w:color="auto"/>
      </w:divBdr>
    </w:div>
    <w:div w:id="280772467">
      <w:bodyDiv w:val="1"/>
      <w:marLeft w:val="0"/>
      <w:marRight w:val="0"/>
      <w:marTop w:val="0"/>
      <w:marBottom w:val="0"/>
      <w:divBdr>
        <w:top w:val="none" w:sz="0" w:space="0" w:color="auto"/>
        <w:left w:val="none" w:sz="0" w:space="0" w:color="auto"/>
        <w:bottom w:val="none" w:sz="0" w:space="0" w:color="auto"/>
        <w:right w:val="none" w:sz="0" w:space="0" w:color="auto"/>
      </w:divBdr>
    </w:div>
    <w:div w:id="284122373">
      <w:bodyDiv w:val="1"/>
      <w:marLeft w:val="0"/>
      <w:marRight w:val="0"/>
      <w:marTop w:val="0"/>
      <w:marBottom w:val="0"/>
      <w:divBdr>
        <w:top w:val="none" w:sz="0" w:space="0" w:color="auto"/>
        <w:left w:val="none" w:sz="0" w:space="0" w:color="auto"/>
        <w:bottom w:val="none" w:sz="0" w:space="0" w:color="auto"/>
        <w:right w:val="none" w:sz="0" w:space="0" w:color="auto"/>
      </w:divBdr>
    </w:div>
    <w:div w:id="289867844">
      <w:bodyDiv w:val="1"/>
      <w:marLeft w:val="0"/>
      <w:marRight w:val="0"/>
      <w:marTop w:val="0"/>
      <w:marBottom w:val="0"/>
      <w:divBdr>
        <w:top w:val="none" w:sz="0" w:space="0" w:color="auto"/>
        <w:left w:val="none" w:sz="0" w:space="0" w:color="auto"/>
        <w:bottom w:val="none" w:sz="0" w:space="0" w:color="auto"/>
        <w:right w:val="none" w:sz="0" w:space="0" w:color="auto"/>
      </w:divBdr>
    </w:div>
    <w:div w:id="297880236">
      <w:bodyDiv w:val="1"/>
      <w:marLeft w:val="0"/>
      <w:marRight w:val="0"/>
      <w:marTop w:val="0"/>
      <w:marBottom w:val="0"/>
      <w:divBdr>
        <w:top w:val="none" w:sz="0" w:space="0" w:color="auto"/>
        <w:left w:val="none" w:sz="0" w:space="0" w:color="auto"/>
        <w:bottom w:val="none" w:sz="0" w:space="0" w:color="auto"/>
        <w:right w:val="none" w:sz="0" w:space="0" w:color="auto"/>
      </w:divBdr>
    </w:div>
    <w:div w:id="303195497">
      <w:bodyDiv w:val="1"/>
      <w:marLeft w:val="0"/>
      <w:marRight w:val="0"/>
      <w:marTop w:val="0"/>
      <w:marBottom w:val="0"/>
      <w:divBdr>
        <w:top w:val="none" w:sz="0" w:space="0" w:color="auto"/>
        <w:left w:val="none" w:sz="0" w:space="0" w:color="auto"/>
        <w:bottom w:val="none" w:sz="0" w:space="0" w:color="auto"/>
        <w:right w:val="none" w:sz="0" w:space="0" w:color="auto"/>
      </w:divBdr>
    </w:div>
    <w:div w:id="311100265">
      <w:bodyDiv w:val="1"/>
      <w:marLeft w:val="0"/>
      <w:marRight w:val="0"/>
      <w:marTop w:val="0"/>
      <w:marBottom w:val="0"/>
      <w:divBdr>
        <w:top w:val="none" w:sz="0" w:space="0" w:color="auto"/>
        <w:left w:val="none" w:sz="0" w:space="0" w:color="auto"/>
        <w:bottom w:val="none" w:sz="0" w:space="0" w:color="auto"/>
        <w:right w:val="none" w:sz="0" w:space="0" w:color="auto"/>
      </w:divBdr>
    </w:div>
    <w:div w:id="316424798">
      <w:bodyDiv w:val="1"/>
      <w:marLeft w:val="0"/>
      <w:marRight w:val="0"/>
      <w:marTop w:val="0"/>
      <w:marBottom w:val="0"/>
      <w:divBdr>
        <w:top w:val="none" w:sz="0" w:space="0" w:color="auto"/>
        <w:left w:val="none" w:sz="0" w:space="0" w:color="auto"/>
        <w:bottom w:val="none" w:sz="0" w:space="0" w:color="auto"/>
        <w:right w:val="none" w:sz="0" w:space="0" w:color="auto"/>
      </w:divBdr>
    </w:div>
    <w:div w:id="318464986">
      <w:bodyDiv w:val="1"/>
      <w:marLeft w:val="0"/>
      <w:marRight w:val="0"/>
      <w:marTop w:val="0"/>
      <w:marBottom w:val="0"/>
      <w:divBdr>
        <w:top w:val="none" w:sz="0" w:space="0" w:color="auto"/>
        <w:left w:val="none" w:sz="0" w:space="0" w:color="auto"/>
        <w:bottom w:val="none" w:sz="0" w:space="0" w:color="auto"/>
        <w:right w:val="none" w:sz="0" w:space="0" w:color="auto"/>
      </w:divBdr>
    </w:div>
    <w:div w:id="322046651">
      <w:bodyDiv w:val="1"/>
      <w:marLeft w:val="0"/>
      <w:marRight w:val="0"/>
      <w:marTop w:val="0"/>
      <w:marBottom w:val="0"/>
      <w:divBdr>
        <w:top w:val="none" w:sz="0" w:space="0" w:color="auto"/>
        <w:left w:val="none" w:sz="0" w:space="0" w:color="auto"/>
        <w:bottom w:val="none" w:sz="0" w:space="0" w:color="auto"/>
        <w:right w:val="none" w:sz="0" w:space="0" w:color="auto"/>
      </w:divBdr>
    </w:div>
    <w:div w:id="323435362">
      <w:bodyDiv w:val="1"/>
      <w:marLeft w:val="0"/>
      <w:marRight w:val="0"/>
      <w:marTop w:val="0"/>
      <w:marBottom w:val="0"/>
      <w:divBdr>
        <w:top w:val="none" w:sz="0" w:space="0" w:color="auto"/>
        <w:left w:val="none" w:sz="0" w:space="0" w:color="auto"/>
        <w:bottom w:val="none" w:sz="0" w:space="0" w:color="auto"/>
        <w:right w:val="none" w:sz="0" w:space="0" w:color="auto"/>
      </w:divBdr>
    </w:div>
    <w:div w:id="325596822">
      <w:bodyDiv w:val="1"/>
      <w:marLeft w:val="0"/>
      <w:marRight w:val="0"/>
      <w:marTop w:val="0"/>
      <w:marBottom w:val="0"/>
      <w:divBdr>
        <w:top w:val="none" w:sz="0" w:space="0" w:color="auto"/>
        <w:left w:val="none" w:sz="0" w:space="0" w:color="auto"/>
        <w:bottom w:val="none" w:sz="0" w:space="0" w:color="auto"/>
        <w:right w:val="none" w:sz="0" w:space="0" w:color="auto"/>
      </w:divBdr>
    </w:div>
    <w:div w:id="326637598">
      <w:bodyDiv w:val="1"/>
      <w:marLeft w:val="0"/>
      <w:marRight w:val="0"/>
      <w:marTop w:val="0"/>
      <w:marBottom w:val="0"/>
      <w:divBdr>
        <w:top w:val="none" w:sz="0" w:space="0" w:color="auto"/>
        <w:left w:val="none" w:sz="0" w:space="0" w:color="auto"/>
        <w:bottom w:val="none" w:sz="0" w:space="0" w:color="auto"/>
        <w:right w:val="none" w:sz="0" w:space="0" w:color="auto"/>
      </w:divBdr>
    </w:div>
    <w:div w:id="347490843">
      <w:bodyDiv w:val="1"/>
      <w:marLeft w:val="0"/>
      <w:marRight w:val="0"/>
      <w:marTop w:val="0"/>
      <w:marBottom w:val="0"/>
      <w:divBdr>
        <w:top w:val="none" w:sz="0" w:space="0" w:color="auto"/>
        <w:left w:val="none" w:sz="0" w:space="0" w:color="auto"/>
        <w:bottom w:val="none" w:sz="0" w:space="0" w:color="auto"/>
        <w:right w:val="none" w:sz="0" w:space="0" w:color="auto"/>
      </w:divBdr>
    </w:div>
    <w:div w:id="348532265">
      <w:bodyDiv w:val="1"/>
      <w:marLeft w:val="0"/>
      <w:marRight w:val="0"/>
      <w:marTop w:val="0"/>
      <w:marBottom w:val="0"/>
      <w:divBdr>
        <w:top w:val="none" w:sz="0" w:space="0" w:color="auto"/>
        <w:left w:val="none" w:sz="0" w:space="0" w:color="auto"/>
        <w:bottom w:val="none" w:sz="0" w:space="0" w:color="auto"/>
        <w:right w:val="none" w:sz="0" w:space="0" w:color="auto"/>
      </w:divBdr>
    </w:div>
    <w:div w:id="356085465">
      <w:bodyDiv w:val="1"/>
      <w:marLeft w:val="0"/>
      <w:marRight w:val="0"/>
      <w:marTop w:val="0"/>
      <w:marBottom w:val="0"/>
      <w:divBdr>
        <w:top w:val="none" w:sz="0" w:space="0" w:color="auto"/>
        <w:left w:val="none" w:sz="0" w:space="0" w:color="auto"/>
        <w:bottom w:val="none" w:sz="0" w:space="0" w:color="auto"/>
        <w:right w:val="none" w:sz="0" w:space="0" w:color="auto"/>
      </w:divBdr>
    </w:div>
    <w:div w:id="356272383">
      <w:bodyDiv w:val="1"/>
      <w:marLeft w:val="0"/>
      <w:marRight w:val="0"/>
      <w:marTop w:val="0"/>
      <w:marBottom w:val="0"/>
      <w:divBdr>
        <w:top w:val="none" w:sz="0" w:space="0" w:color="auto"/>
        <w:left w:val="none" w:sz="0" w:space="0" w:color="auto"/>
        <w:bottom w:val="none" w:sz="0" w:space="0" w:color="auto"/>
        <w:right w:val="none" w:sz="0" w:space="0" w:color="auto"/>
      </w:divBdr>
    </w:div>
    <w:div w:id="360010755">
      <w:bodyDiv w:val="1"/>
      <w:marLeft w:val="0"/>
      <w:marRight w:val="0"/>
      <w:marTop w:val="0"/>
      <w:marBottom w:val="0"/>
      <w:divBdr>
        <w:top w:val="none" w:sz="0" w:space="0" w:color="auto"/>
        <w:left w:val="none" w:sz="0" w:space="0" w:color="auto"/>
        <w:bottom w:val="none" w:sz="0" w:space="0" w:color="auto"/>
        <w:right w:val="none" w:sz="0" w:space="0" w:color="auto"/>
      </w:divBdr>
    </w:div>
    <w:div w:id="362174038">
      <w:bodyDiv w:val="1"/>
      <w:marLeft w:val="0"/>
      <w:marRight w:val="0"/>
      <w:marTop w:val="0"/>
      <w:marBottom w:val="0"/>
      <w:divBdr>
        <w:top w:val="none" w:sz="0" w:space="0" w:color="auto"/>
        <w:left w:val="none" w:sz="0" w:space="0" w:color="auto"/>
        <w:bottom w:val="none" w:sz="0" w:space="0" w:color="auto"/>
        <w:right w:val="none" w:sz="0" w:space="0" w:color="auto"/>
      </w:divBdr>
    </w:div>
    <w:div w:id="371926625">
      <w:bodyDiv w:val="1"/>
      <w:marLeft w:val="0"/>
      <w:marRight w:val="0"/>
      <w:marTop w:val="0"/>
      <w:marBottom w:val="0"/>
      <w:divBdr>
        <w:top w:val="none" w:sz="0" w:space="0" w:color="auto"/>
        <w:left w:val="none" w:sz="0" w:space="0" w:color="auto"/>
        <w:bottom w:val="none" w:sz="0" w:space="0" w:color="auto"/>
        <w:right w:val="none" w:sz="0" w:space="0" w:color="auto"/>
      </w:divBdr>
    </w:div>
    <w:div w:id="386490044">
      <w:bodyDiv w:val="1"/>
      <w:marLeft w:val="0"/>
      <w:marRight w:val="0"/>
      <w:marTop w:val="0"/>
      <w:marBottom w:val="0"/>
      <w:divBdr>
        <w:top w:val="none" w:sz="0" w:space="0" w:color="auto"/>
        <w:left w:val="none" w:sz="0" w:space="0" w:color="auto"/>
        <w:bottom w:val="none" w:sz="0" w:space="0" w:color="auto"/>
        <w:right w:val="none" w:sz="0" w:space="0" w:color="auto"/>
      </w:divBdr>
    </w:div>
    <w:div w:id="391542097">
      <w:bodyDiv w:val="1"/>
      <w:marLeft w:val="0"/>
      <w:marRight w:val="0"/>
      <w:marTop w:val="0"/>
      <w:marBottom w:val="0"/>
      <w:divBdr>
        <w:top w:val="none" w:sz="0" w:space="0" w:color="auto"/>
        <w:left w:val="none" w:sz="0" w:space="0" w:color="auto"/>
        <w:bottom w:val="none" w:sz="0" w:space="0" w:color="auto"/>
        <w:right w:val="none" w:sz="0" w:space="0" w:color="auto"/>
      </w:divBdr>
    </w:div>
    <w:div w:id="392966421">
      <w:bodyDiv w:val="1"/>
      <w:marLeft w:val="0"/>
      <w:marRight w:val="0"/>
      <w:marTop w:val="0"/>
      <w:marBottom w:val="0"/>
      <w:divBdr>
        <w:top w:val="none" w:sz="0" w:space="0" w:color="auto"/>
        <w:left w:val="none" w:sz="0" w:space="0" w:color="auto"/>
        <w:bottom w:val="none" w:sz="0" w:space="0" w:color="auto"/>
        <w:right w:val="none" w:sz="0" w:space="0" w:color="auto"/>
      </w:divBdr>
    </w:div>
    <w:div w:id="395592130">
      <w:bodyDiv w:val="1"/>
      <w:marLeft w:val="0"/>
      <w:marRight w:val="0"/>
      <w:marTop w:val="0"/>
      <w:marBottom w:val="0"/>
      <w:divBdr>
        <w:top w:val="none" w:sz="0" w:space="0" w:color="auto"/>
        <w:left w:val="none" w:sz="0" w:space="0" w:color="auto"/>
        <w:bottom w:val="none" w:sz="0" w:space="0" w:color="auto"/>
        <w:right w:val="none" w:sz="0" w:space="0" w:color="auto"/>
      </w:divBdr>
    </w:div>
    <w:div w:id="401684515">
      <w:bodyDiv w:val="1"/>
      <w:marLeft w:val="0"/>
      <w:marRight w:val="0"/>
      <w:marTop w:val="0"/>
      <w:marBottom w:val="0"/>
      <w:divBdr>
        <w:top w:val="none" w:sz="0" w:space="0" w:color="auto"/>
        <w:left w:val="none" w:sz="0" w:space="0" w:color="auto"/>
        <w:bottom w:val="none" w:sz="0" w:space="0" w:color="auto"/>
        <w:right w:val="none" w:sz="0" w:space="0" w:color="auto"/>
      </w:divBdr>
    </w:div>
    <w:div w:id="401685953">
      <w:bodyDiv w:val="1"/>
      <w:marLeft w:val="0"/>
      <w:marRight w:val="0"/>
      <w:marTop w:val="0"/>
      <w:marBottom w:val="0"/>
      <w:divBdr>
        <w:top w:val="none" w:sz="0" w:space="0" w:color="auto"/>
        <w:left w:val="none" w:sz="0" w:space="0" w:color="auto"/>
        <w:bottom w:val="none" w:sz="0" w:space="0" w:color="auto"/>
        <w:right w:val="none" w:sz="0" w:space="0" w:color="auto"/>
      </w:divBdr>
    </w:div>
    <w:div w:id="411051164">
      <w:bodyDiv w:val="1"/>
      <w:marLeft w:val="0"/>
      <w:marRight w:val="0"/>
      <w:marTop w:val="0"/>
      <w:marBottom w:val="0"/>
      <w:divBdr>
        <w:top w:val="none" w:sz="0" w:space="0" w:color="auto"/>
        <w:left w:val="none" w:sz="0" w:space="0" w:color="auto"/>
        <w:bottom w:val="none" w:sz="0" w:space="0" w:color="auto"/>
        <w:right w:val="none" w:sz="0" w:space="0" w:color="auto"/>
      </w:divBdr>
    </w:div>
    <w:div w:id="429201076">
      <w:bodyDiv w:val="1"/>
      <w:marLeft w:val="0"/>
      <w:marRight w:val="0"/>
      <w:marTop w:val="0"/>
      <w:marBottom w:val="0"/>
      <w:divBdr>
        <w:top w:val="none" w:sz="0" w:space="0" w:color="auto"/>
        <w:left w:val="none" w:sz="0" w:space="0" w:color="auto"/>
        <w:bottom w:val="none" w:sz="0" w:space="0" w:color="auto"/>
        <w:right w:val="none" w:sz="0" w:space="0" w:color="auto"/>
      </w:divBdr>
    </w:div>
    <w:div w:id="434635157">
      <w:bodyDiv w:val="1"/>
      <w:marLeft w:val="0"/>
      <w:marRight w:val="0"/>
      <w:marTop w:val="0"/>
      <w:marBottom w:val="0"/>
      <w:divBdr>
        <w:top w:val="none" w:sz="0" w:space="0" w:color="auto"/>
        <w:left w:val="none" w:sz="0" w:space="0" w:color="auto"/>
        <w:bottom w:val="none" w:sz="0" w:space="0" w:color="auto"/>
        <w:right w:val="none" w:sz="0" w:space="0" w:color="auto"/>
      </w:divBdr>
    </w:div>
    <w:div w:id="446004785">
      <w:bodyDiv w:val="1"/>
      <w:marLeft w:val="0"/>
      <w:marRight w:val="0"/>
      <w:marTop w:val="0"/>
      <w:marBottom w:val="0"/>
      <w:divBdr>
        <w:top w:val="none" w:sz="0" w:space="0" w:color="auto"/>
        <w:left w:val="none" w:sz="0" w:space="0" w:color="auto"/>
        <w:bottom w:val="none" w:sz="0" w:space="0" w:color="auto"/>
        <w:right w:val="none" w:sz="0" w:space="0" w:color="auto"/>
      </w:divBdr>
    </w:div>
    <w:div w:id="457576852">
      <w:bodyDiv w:val="1"/>
      <w:marLeft w:val="0"/>
      <w:marRight w:val="0"/>
      <w:marTop w:val="0"/>
      <w:marBottom w:val="0"/>
      <w:divBdr>
        <w:top w:val="none" w:sz="0" w:space="0" w:color="auto"/>
        <w:left w:val="none" w:sz="0" w:space="0" w:color="auto"/>
        <w:bottom w:val="none" w:sz="0" w:space="0" w:color="auto"/>
        <w:right w:val="none" w:sz="0" w:space="0" w:color="auto"/>
      </w:divBdr>
    </w:div>
    <w:div w:id="461923309">
      <w:bodyDiv w:val="1"/>
      <w:marLeft w:val="0"/>
      <w:marRight w:val="0"/>
      <w:marTop w:val="0"/>
      <w:marBottom w:val="0"/>
      <w:divBdr>
        <w:top w:val="none" w:sz="0" w:space="0" w:color="auto"/>
        <w:left w:val="none" w:sz="0" w:space="0" w:color="auto"/>
        <w:bottom w:val="none" w:sz="0" w:space="0" w:color="auto"/>
        <w:right w:val="none" w:sz="0" w:space="0" w:color="auto"/>
      </w:divBdr>
    </w:div>
    <w:div w:id="467941885">
      <w:bodyDiv w:val="1"/>
      <w:marLeft w:val="0"/>
      <w:marRight w:val="0"/>
      <w:marTop w:val="0"/>
      <w:marBottom w:val="0"/>
      <w:divBdr>
        <w:top w:val="none" w:sz="0" w:space="0" w:color="auto"/>
        <w:left w:val="none" w:sz="0" w:space="0" w:color="auto"/>
        <w:bottom w:val="none" w:sz="0" w:space="0" w:color="auto"/>
        <w:right w:val="none" w:sz="0" w:space="0" w:color="auto"/>
      </w:divBdr>
    </w:div>
    <w:div w:id="488398979">
      <w:bodyDiv w:val="1"/>
      <w:marLeft w:val="0"/>
      <w:marRight w:val="0"/>
      <w:marTop w:val="0"/>
      <w:marBottom w:val="0"/>
      <w:divBdr>
        <w:top w:val="none" w:sz="0" w:space="0" w:color="auto"/>
        <w:left w:val="none" w:sz="0" w:space="0" w:color="auto"/>
        <w:bottom w:val="none" w:sz="0" w:space="0" w:color="auto"/>
        <w:right w:val="none" w:sz="0" w:space="0" w:color="auto"/>
      </w:divBdr>
    </w:div>
    <w:div w:id="489255861">
      <w:bodyDiv w:val="1"/>
      <w:marLeft w:val="0"/>
      <w:marRight w:val="0"/>
      <w:marTop w:val="0"/>
      <w:marBottom w:val="0"/>
      <w:divBdr>
        <w:top w:val="none" w:sz="0" w:space="0" w:color="auto"/>
        <w:left w:val="none" w:sz="0" w:space="0" w:color="auto"/>
        <w:bottom w:val="none" w:sz="0" w:space="0" w:color="auto"/>
        <w:right w:val="none" w:sz="0" w:space="0" w:color="auto"/>
      </w:divBdr>
    </w:div>
    <w:div w:id="492184817">
      <w:bodyDiv w:val="1"/>
      <w:marLeft w:val="0"/>
      <w:marRight w:val="0"/>
      <w:marTop w:val="0"/>
      <w:marBottom w:val="0"/>
      <w:divBdr>
        <w:top w:val="none" w:sz="0" w:space="0" w:color="auto"/>
        <w:left w:val="none" w:sz="0" w:space="0" w:color="auto"/>
        <w:bottom w:val="none" w:sz="0" w:space="0" w:color="auto"/>
        <w:right w:val="none" w:sz="0" w:space="0" w:color="auto"/>
      </w:divBdr>
    </w:div>
    <w:div w:id="492526003">
      <w:bodyDiv w:val="1"/>
      <w:marLeft w:val="0"/>
      <w:marRight w:val="0"/>
      <w:marTop w:val="0"/>
      <w:marBottom w:val="0"/>
      <w:divBdr>
        <w:top w:val="none" w:sz="0" w:space="0" w:color="auto"/>
        <w:left w:val="none" w:sz="0" w:space="0" w:color="auto"/>
        <w:bottom w:val="none" w:sz="0" w:space="0" w:color="auto"/>
        <w:right w:val="none" w:sz="0" w:space="0" w:color="auto"/>
      </w:divBdr>
    </w:div>
    <w:div w:id="494423632">
      <w:bodyDiv w:val="1"/>
      <w:marLeft w:val="0"/>
      <w:marRight w:val="0"/>
      <w:marTop w:val="0"/>
      <w:marBottom w:val="0"/>
      <w:divBdr>
        <w:top w:val="none" w:sz="0" w:space="0" w:color="auto"/>
        <w:left w:val="none" w:sz="0" w:space="0" w:color="auto"/>
        <w:bottom w:val="none" w:sz="0" w:space="0" w:color="auto"/>
        <w:right w:val="none" w:sz="0" w:space="0" w:color="auto"/>
      </w:divBdr>
    </w:div>
    <w:div w:id="501549124">
      <w:bodyDiv w:val="1"/>
      <w:marLeft w:val="0"/>
      <w:marRight w:val="0"/>
      <w:marTop w:val="0"/>
      <w:marBottom w:val="0"/>
      <w:divBdr>
        <w:top w:val="none" w:sz="0" w:space="0" w:color="auto"/>
        <w:left w:val="none" w:sz="0" w:space="0" w:color="auto"/>
        <w:bottom w:val="none" w:sz="0" w:space="0" w:color="auto"/>
        <w:right w:val="none" w:sz="0" w:space="0" w:color="auto"/>
      </w:divBdr>
    </w:div>
    <w:div w:id="519391336">
      <w:bodyDiv w:val="1"/>
      <w:marLeft w:val="0"/>
      <w:marRight w:val="0"/>
      <w:marTop w:val="0"/>
      <w:marBottom w:val="0"/>
      <w:divBdr>
        <w:top w:val="none" w:sz="0" w:space="0" w:color="auto"/>
        <w:left w:val="none" w:sz="0" w:space="0" w:color="auto"/>
        <w:bottom w:val="none" w:sz="0" w:space="0" w:color="auto"/>
        <w:right w:val="none" w:sz="0" w:space="0" w:color="auto"/>
      </w:divBdr>
    </w:div>
    <w:div w:id="547717013">
      <w:bodyDiv w:val="1"/>
      <w:marLeft w:val="0"/>
      <w:marRight w:val="0"/>
      <w:marTop w:val="0"/>
      <w:marBottom w:val="0"/>
      <w:divBdr>
        <w:top w:val="none" w:sz="0" w:space="0" w:color="auto"/>
        <w:left w:val="none" w:sz="0" w:space="0" w:color="auto"/>
        <w:bottom w:val="none" w:sz="0" w:space="0" w:color="auto"/>
        <w:right w:val="none" w:sz="0" w:space="0" w:color="auto"/>
      </w:divBdr>
    </w:div>
    <w:div w:id="559173671">
      <w:bodyDiv w:val="1"/>
      <w:marLeft w:val="0"/>
      <w:marRight w:val="0"/>
      <w:marTop w:val="0"/>
      <w:marBottom w:val="0"/>
      <w:divBdr>
        <w:top w:val="none" w:sz="0" w:space="0" w:color="auto"/>
        <w:left w:val="none" w:sz="0" w:space="0" w:color="auto"/>
        <w:bottom w:val="none" w:sz="0" w:space="0" w:color="auto"/>
        <w:right w:val="none" w:sz="0" w:space="0" w:color="auto"/>
      </w:divBdr>
    </w:div>
    <w:div w:id="561252310">
      <w:bodyDiv w:val="1"/>
      <w:marLeft w:val="0"/>
      <w:marRight w:val="0"/>
      <w:marTop w:val="0"/>
      <w:marBottom w:val="0"/>
      <w:divBdr>
        <w:top w:val="none" w:sz="0" w:space="0" w:color="auto"/>
        <w:left w:val="none" w:sz="0" w:space="0" w:color="auto"/>
        <w:bottom w:val="none" w:sz="0" w:space="0" w:color="auto"/>
        <w:right w:val="none" w:sz="0" w:space="0" w:color="auto"/>
      </w:divBdr>
    </w:div>
    <w:div w:id="566304592">
      <w:bodyDiv w:val="1"/>
      <w:marLeft w:val="0"/>
      <w:marRight w:val="0"/>
      <w:marTop w:val="0"/>
      <w:marBottom w:val="0"/>
      <w:divBdr>
        <w:top w:val="none" w:sz="0" w:space="0" w:color="auto"/>
        <w:left w:val="none" w:sz="0" w:space="0" w:color="auto"/>
        <w:bottom w:val="none" w:sz="0" w:space="0" w:color="auto"/>
        <w:right w:val="none" w:sz="0" w:space="0" w:color="auto"/>
      </w:divBdr>
    </w:div>
    <w:div w:id="572354091">
      <w:bodyDiv w:val="1"/>
      <w:marLeft w:val="0"/>
      <w:marRight w:val="0"/>
      <w:marTop w:val="0"/>
      <w:marBottom w:val="0"/>
      <w:divBdr>
        <w:top w:val="none" w:sz="0" w:space="0" w:color="auto"/>
        <w:left w:val="none" w:sz="0" w:space="0" w:color="auto"/>
        <w:bottom w:val="none" w:sz="0" w:space="0" w:color="auto"/>
        <w:right w:val="none" w:sz="0" w:space="0" w:color="auto"/>
      </w:divBdr>
    </w:div>
    <w:div w:id="574510200">
      <w:bodyDiv w:val="1"/>
      <w:marLeft w:val="0"/>
      <w:marRight w:val="0"/>
      <w:marTop w:val="0"/>
      <w:marBottom w:val="0"/>
      <w:divBdr>
        <w:top w:val="none" w:sz="0" w:space="0" w:color="auto"/>
        <w:left w:val="none" w:sz="0" w:space="0" w:color="auto"/>
        <w:bottom w:val="none" w:sz="0" w:space="0" w:color="auto"/>
        <w:right w:val="none" w:sz="0" w:space="0" w:color="auto"/>
      </w:divBdr>
    </w:div>
    <w:div w:id="583224897">
      <w:bodyDiv w:val="1"/>
      <w:marLeft w:val="0"/>
      <w:marRight w:val="0"/>
      <w:marTop w:val="0"/>
      <w:marBottom w:val="0"/>
      <w:divBdr>
        <w:top w:val="none" w:sz="0" w:space="0" w:color="auto"/>
        <w:left w:val="none" w:sz="0" w:space="0" w:color="auto"/>
        <w:bottom w:val="none" w:sz="0" w:space="0" w:color="auto"/>
        <w:right w:val="none" w:sz="0" w:space="0" w:color="auto"/>
      </w:divBdr>
    </w:div>
    <w:div w:id="587496020">
      <w:bodyDiv w:val="1"/>
      <w:marLeft w:val="0"/>
      <w:marRight w:val="0"/>
      <w:marTop w:val="0"/>
      <w:marBottom w:val="0"/>
      <w:divBdr>
        <w:top w:val="none" w:sz="0" w:space="0" w:color="auto"/>
        <w:left w:val="none" w:sz="0" w:space="0" w:color="auto"/>
        <w:bottom w:val="none" w:sz="0" w:space="0" w:color="auto"/>
        <w:right w:val="none" w:sz="0" w:space="0" w:color="auto"/>
      </w:divBdr>
    </w:div>
    <w:div w:id="594747817">
      <w:bodyDiv w:val="1"/>
      <w:marLeft w:val="0"/>
      <w:marRight w:val="0"/>
      <w:marTop w:val="0"/>
      <w:marBottom w:val="0"/>
      <w:divBdr>
        <w:top w:val="none" w:sz="0" w:space="0" w:color="auto"/>
        <w:left w:val="none" w:sz="0" w:space="0" w:color="auto"/>
        <w:bottom w:val="none" w:sz="0" w:space="0" w:color="auto"/>
        <w:right w:val="none" w:sz="0" w:space="0" w:color="auto"/>
      </w:divBdr>
    </w:div>
    <w:div w:id="620572398">
      <w:bodyDiv w:val="1"/>
      <w:marLeft w:val="0"/>
      <w:marRight w:val="0"/>
      <w:marTop w:val="0"/>
      <w:marBottom w:val="0"/>
      <w:divBdr>
        <w:top w:val="none" w:sz="0" w:space="0" w:color="auto"/>
        <w:left w:val="none" w:sz="0" w:space="0" w:color="auto"/>
        <w:bottom w:val="none" w:sz="0" w:space="0" w:color="auto"/>
        <w:right w:val="none" w:sz="0" w:space="0" w:color="auto"/>
      </w:divBdr>
    </w:div>
    <w:div w:id="636105902">
      <w:bodyDiv w:val="1"/>
      <w:marLeft w:val="0"/>
      <w:marRight w:val="0"/>
      <w:marTop w:val="0"/>
      <w:marBottom w:val="0"/>
      <w:divBdr>
        <w:top w:val="none" w:sz="0" w:space="0" w:color="auto"/>
        <w:left w:val="none" w:sz="0" w:space="0" w:color="auto"/>
        <w:bottom w:val="none" w:sz="0" w:space="0" w:color="auto"/>
        <w:right w:val="none" w:sz="0" w:space="0" w:color="auto"/>
      </w:divBdr>
    </w:div>
    <w:div w:id="644163887">
      <w:bodyDiv w:val="1"/>
      <w:marLeft w:val="0"/>
      <w:marRight w:val="0"/>
      <w:marTop w:val="0"/>
      <w:marBottom w:val="0"/>
      <w:divBdr>
        <w:top w:val="none" w:sz="0" w:space="0" w:color="auto"/>
        <w:left w:val="none" w:sz="0" w:space="0" w:color="auto"/>
        <w:bottom w:val="none" w:sz="0" w:space="0" w:color="auto"/>
        <w:right w:val="none" w:sz="0" w:space="0" w:color="auto"/>
      </w:divBdr>
    </w:div>
    <w:div w:id="645429678">
      <w:bodyDiv w:val="1"/>
      <w:marLeft w:val="0"/>
      <w:marRight w:val="0"/>
      <w:marTop w:val="0"/>
      <w:marBottom w:val="0"/>
      <w:divBdr>
        <w:top w:val="none" w:sz="0" w:space="0" w:color="auto"/>
        <w:left w:val="none" w:sz="0" w:space="0" w:color="auto"/>
        <w:bottom w:val="none" w:sz="0" w:space="0" w:color="auto"/>
        <w:right w:val="none" w:sz="0" w:space="0" w:color="auto"/>
      </w:divBdr>
    </w:div>
    <w:div w:id="655377979">
      <w:bodyDiv w:val="1"/>
      <w:marLeft w:val="0"/>
      <w:marRight w:val="0"/>
      <w:marTop w:val="0"/>
      <w:marBottom w:val="0"/>
      <w:divBdr>
        <w:top w:val="none" w:sz="0" w:space="0" w:color="auto"/>
        <w:left w:val="none" w:sz="0" w:space="0" w:color="auto"/>
        <w:bottom w:val="none" w:sz="0" w:space="0" w:color="auto"/>
        <w:right w:val="none" w:sz="0" w:space="0" w:color="auto"/>
      </w:divBdr>
    </w:div>
    <w:div w:id="658388080">
      <w:bodyDiv w:val="1"/>
      <w:marLeft w:val="0"/>
      <w:marRight w:val="0"/>
      <w:marTop w:val="0"/>
      <w:marBottom w:val="0"/>
      <w:divBdr>
        <w:top w:val="none" w:sz="0" w:space="0" w:color="auto"/>
        <w:left w:val="none" w:sz="0" w:space="0" w:color="auto"/>
        <w:bottom w:val="none" w:sz="0" w:space="0" w:color="auto"/>
        <w:right w:val="none" w:sz="0" w:space="0" w:color="auto"/>
      </w:divBdr>
    </w:div>
    <w:div w:id="663625257">
      <w:bodyDiv w:val="1"/>
      <w:marLeft w:val="0"/>
      <w:marRight w:val="0"/>
      <w:marTop w:val="0"/>
      <w:marBottom w:val="0"/>
      <w:divBdr>
        <w:top w:val="none" w:sz="0" w:space="0" w:color="auto"/>
        <w:left w:val="none" w:sz="0" w:space="0" w:color="auto"/>
        <w:bottom w:val="none" w:sz="0" w:space="0" w:color="auto"/>
        <w:right w:val="none" w:sz="0" w:space="0" w:color="auto"/>
      </w:divBdr>
    </w:div>
    <w:div w:id="669677984">
      <w:bodyDiv w:val="1"/>
      <w:marLeft w:val="0"/>
      <w:marRight w:val="0"/>
      <w:marTop w:val="0"/>
      <w:marBottom w:val="0"/>
      <w:divBdr>
        <w:top w:val="none" w:sz="0" w:space="0" w:color="auto"/>
        <w:left w:val="none" w:sz="0" w:space="0" w:color="auto"/>
        <w:bottom w:val="none" w:sz="0" w:space="0" w:color="auto"/>
        <w:right w:val="none" w:sz="0" w:space="0" w:color="auto"/>
      </w:divBdr>
    </w:div>
    <w:div w:id="680280751">
      <w:bodyDiv w:val="1"/>
      <w:marLeft w:val="0"/>
      <w:marRight w:val="0"/>
      <w:marTop w:val="0"/>
      <w:marBottom w:val="0"/>
      <w:divBdr>
        <w:top w:val="none" w:sz="0" w:space="0" w:color="auto"/>
        <w:left w:val="none" w:sz="0" w:space="0" w:color="auto"/>
        <w:bottom w:val="none" w:sz="0" w:space="0" w:color="auto"/>
        <w:right w:val="none" w:sz="0" w:space="0" w:color="auto"/>
      </w:divBdr>
    </w:div>
    <w:div w:id="690112927">
      <w:bodyDiv w:val="1"/>
      <w:marLeft w:val="0"/>
      <w:marRight w:val="0"/>
      <w:marTop w:val="0"/>
      <w:marBottom w:val="0"/>
      <w:divBdr>
        <w:top w:val="none" w:sz="0" w:space="0" w:color="auto"/>
        <w:left w:val="none" w:sz="0" w:space="0" w:color="auto"/>
        <w:bottom w:val="none" w:sz="0" w:space="0" w:color="auto"/>
        <w:right w:val="none" w:sz="0" w:space="0" w:color="auto"/>
      </w:divBdr>
    </w:div>
    <w:div w:id="690957048">
      <w:bodyDiv w:val="1"/>
      <w:marLeft w:val="0"/>
      <w:marRight w:val="0"/>
      <w:marTop w:val="0"/>
      <w:marBottom w:val="0"/>
      <w:divBdr>
        <w:top w:val="none" w:sz="0" w:space="0" w:color="auto"/>
        <w:left w:val="none" w:sz="0" w:space="0" w:color="auto"/>
        <w:bottom w:val="none" w:sz="0" w:space="0" w:color="auto"/>
        <w:right w:val="none" w:sz="0" w:space="0" w:color="auto"/>
      </w:divBdr>
    </w:div>
    <w:div w:id="696783133">
      <w:bodyDiv w:val="1"/>
      <w:marLeft w:val="0"/>
      <w:marRight w:val="0"/>
      <w:marTop w:val="0"/>
      <w:marBottom w:val="0"/>
      <w:divBdr>
        <w:top w:val="none" w:sz="0" w:space="0" w:color="auto"/>
        <w:left w:val="none" w:sz="0" w:space="0" w:color="auto"/>
        <w:bottom w:val="none" w:sz="0" w:space="0" w:color="auto"/>
        <w:right w:val="none" w:sz="0" w:space="0" w:color="auto"/>
      </w:divBdr>
    </w:div>
    <w:div w:id="709306796">
      <w:bodyDiv w:val="1"/>
      <w:marLeft w:val="0"/>
      <w:marRight w:val="0"/>
      <w:marTop w:val="0"/>
      <w:marBottom w:val="0"/>
      <w:divBdr>
        <w:top w:val="none" w:sz="0" w:space="0" w:color="auto"/>
        <w:left w:val="none" w:sz="0" w:space="0" w:color="auto"/>
        <w:bottom w:val="none" w:sz="0" w:space="0" w:color="auto"/>
        <w:right w:val="none" w:sz="0" w:space="0" w:color="auto"/>
      </w:divBdr>
    </w:div>
    <w:div w:id="709838917">
      <w:bodyDiv w:val="1"/>
      <w:marLeft w:val="0"/>
      <w:marRight w:val="0"/>
      <w:marTop w:val="0"/>
      <w:marBottom w:val="0"/>
      <w:divBdr>
        <w:top w:val="none" w:sz="0" w:space="0" w:color="auto"/>
        <w:left w:val="none" w:sz="0" w:space="0" w:color="auto"/>
        <w:bottom w:val="none" w:sz="0" w:space="0" w:color="auto"/>
        <w:right w:val="none" w:sz="0" w:space="0" w:color="auto"/>
      </w:divBdr>
    </w:div>
    <w:div w:id="710612306">
      <w:bodyDiv w:val="1"/>
      <w:marLeft w:val="0"/>
      <w:marRight w:val="0"/>
      <w:marTop w:val="0"/>
      <w:marBottom w:val="0"/>
      <w:divBdr>
        <w:top w:val="none" w:sz="0" w:space="0" w:color="auto"/>
        <w:left w:val="none" w:sz="0" w:space="0" w:color="auto"/>
        <w:bottom w:val="none" w:sz="0" w:space="0" w:color="auto"/>
        <w:right w:val="none" w:sz="0" w:space="0" w:color="auto"/>
      </w:divBdr>
    </w:div>
    <w:div w:id="712190058">
      <w:bodyDiv w:val="1"/>
      <w:marLeft w:val="0"/>
      <w:marRight w:val="0"/>
      <w:marTop w:val="0"/>
      <w:marBottom w:val="0"/>
      <w:divBdr>
        <w:top w:val="none" w:sz="0" w:space="0" w:color="auto"/>
        <w:left w:val="none" w:sz="0" w:space="0" w:color="auto"/>
        <w:bottom w:val="none" w:sz="0" w:space="0" w:color="auto"/>
        <w:right w:val="none" w:sz="0" w:space="0" w:color="auto"/>
      </w:divBdr>
    </w:div>
    <w:div w:id="717632568">
      <w:bodyDiv w:val="1"/>
      <w:marLeft w:val="0"/>
      <w:marRight w:val="0"/>
      <w:marTop w:val="0"/>
      <w:marBottom w:val="0"/>
      <w:divBdr>
        <w:top w:val="none" w:sz="0" w:space="0" w:color="auto"/>
        <w:left w:val="none" w:sz="0" w:space="0" w:color="auto"/>
        <w:bottom w:val="none" w:sz="0" w:space="0" w:color="auto"/>
        <w:right w:val="none" w:sz="0" w:space="0" w:color="auto"/>
      </w:divBdr>
    </w:div>
    <w:div w:id="718747492">
      <w:bodyDiv w:val="1"/>
      <w:marLeft w:val="0"/>
      <w:marRight w:val="0"/>
      <w:marTop w:val="0"/>
      <w:marBottom w:val="0"/>
      <w:divBdr>
        <w:top w:val="none" w:sz="0" w:space="0" w:color="auto"/>
        <w:left w:val="none" w:sz="0" w:space="0" w:color="auto"/>
        <w:bottom w:val="none" w:sz="0" w:space="0" w:color="auto"/>
        <w:right w:val="none" w:sz="0" w:space="0" w:color="auto"/>
      </w:divBdr>
    </w:div>
    <w:div w:id="726419418">
      <w:bodyDiv w:val="1"/>
      <w:marLeft w:val="0"/>
      <w:marRight w:val="0"/>
      <w:marTop w:val="0"/>
      <w:marBottom w:val="0"/>
      <w:divBdr>
        <w:top w:val="none" w:sz="0" w:space="0" w:color="auto"/>
        <w:left w:val="none" w:sz="0" w:space="0" w:color="auto"/>
        <w:bottom w:val="none" w:sz="0" w:space="0" w:color="auto"/>
        <w:right w:val="none" w:sz="0" w:space="0" w:color="auto"/>
      </w:divBdr>
    </w:div>
    <w:div w:id="730471060">
      <w:bodyDiv w:val="1"/>
      <w:marLeft w:val="0"/>
      <w:marRight w:val="0"/>
      <w:marTop w:val="0"/>
      <w:marBottom w:val="0"/>
      <w:divBdr>
        <w:top w:val="none" w:sz="0" w:space="0" w:color="auto"/>
        <w:left w:val="none" w:sz="0" w:space="0" w:color="auto"/>
        <w:bottom w:val="none" w:sz="0" w:space="0" w:color="auto"/>
        <w:right w:val="none" w:sz="0" w:space="0" w:color="auto"/>
      </w:divBdr>
    </w:div>
    <w:div w:id="741295266">
      <w:bodyDiv w:val="1"/>
      <w:marLeft w:val="0"/>
      <w:marRight w:val="0"/>
      <w:marTop w:val="0"/>
      <w:marBottom w:val="0"/>
      <w:divBdr>
        <w:top w:val="none" w:sz="0" w:space="0" w:color="auto"/>
        <w:left w:val="none" w:sz="0" w:space="0" w:color="auto"/>
        <w:bottom w:val="none" w:sz="0" w:space="0" w:color="auto"/>
        <w:right w:val="none" w:sz="0" w:space="0" w:color="auto"/>
      </w:divBdr>
    </w:div>
    <w:div w:id="761611317">
      <w:bodyDiv w:val="1"/>
      <w:marLeft w:val="0"/>
      <w:marRight w:val="0"/>
      <w:marTop w:val="0"/>
      <w:marBottom w:val="0"/>
      <w:divBdr>
        <w:top w:val="none" w:sz="0" w:space="0" w:color="auto"/>
        <w:left w:val="none" w:sz="0" w:space="0" w:color="auto"/>
        <w:bottom w:val="none" w:sz="0" w:space="0" w:color="auto"/>
        <w:right w:val="none" w:sz="0" w:space="0" w:color="auto"/>
      </w:divBdr>
    </w:div>
    <w:div w:id="765923764">
      <w:bodyDiv w:val="1"/>
      <w:marLeft w:val="0"/>
      <w:marRight w:val="0"/>
      <w:marTop w:val="0"/>
      <w:marBottom w:val="0"/>
      <w:divBdr>
        <w:top w:val="none" w:sz="0" w:space="0" w:color="auto"/>
        <w:left w:val="none" w:sz="0" w:space="0" w:color="auto"/>
        <w:bottom w:val="none" w:sz="0" w:space="0" w:color="auto"/>
        <w:right w:val="none" w:sz="0" w:space="0" w:color="auto"/>
      </w:divBdr>
    </w:div>
    <w:div w:id="773750031">
      <w:bodyDiv w:val="1"/>
      <w:marLeft w:val="0"/>
      <w:marRight w:val="0"/>
      <w:marTop w:val="0"/>
      <w:marBottom w:val="0"/>
      <w:divBdr>
        <w:top w:val="none" w:sz="0" w:space="0" w:color="auto"/>
        <w:left w:val="none" w:sz="0" w:space="0" w:color="auto"/>
        <w:bottom w:val="none" w:sz="0" w:space="0" w:color="auto"/>
        <w:right w:val="none" w:sz="0" w:space="0" w:color="auto"/>
      </w:divBdr>
    </w:div>
    <w:div w:id="788207147">
      <w:bodyDiv w:val="1"/>
      <w:marLeft w:val="0"/>
      <w:marRight w:val="0"/>
      <w:marTop w:val="0"/>
      <w:marBottom w:val="0"/>
      <w:divBdr>
        <w:top w:val="none" w:sz="0" w:space="0" w:color="auto"/>
        <w:left w:val="none" w:sz="0" w:space="0" w:color="auto"/>
        <w:bottom w:val="none" w:sz="0" w:space="0" w:color="auto"/>
        <w:right w:val="none" w:sz="0" w:space="0" w:color="auto"/>
      </w:divBdr>
    </w:div>
    <w:div w:id="795295104">
      <w:bodyDiv w:val="1"/>
      <w:marLeft w:val="0"/>
      <w:marRight w:val="0"/>
      <w:marTop w:val="0"/>
      <w:marBottom w:val="0"/>
      <w:divBdr>
        <w:top w:val="none" w:sz="0" w:space="0" w:color="auto"/>
        <w:left w:val="none" w:sz="0" w:space="0" w:color="auto"/>
        <w:bottom w:val="none" w:sz="0" w:space="0" w:color="auto"/>
        <w:right w:val="none" w:sz="0" w:space="0" w:color="auto"/>
      </w:divBdr>
    </w:div>
    <w:div w:id="796262934">
      <w:bodyDiv w:val="1"/>
      <w:marLeft w:val="0"/>
      <w:marRight w:val="0"/>
      <w:marTop w:val="0"/>
      <w:marBottom w:val="0"/>
      <w:divBdr>
        <w:top w:val="none" w:sz="0" w:space="0" w:color="auto"/>
        <w:left w:val="none" w:sz="0" w:space="0" w:color="auto"/>
        <w:bottom w:val="none" w:sz="0" w:space="0" w:color="auto"/>
        <w:right w:val="none" w:sz="0" w:space="0" w:color="auto"/>
      </w:divBdr>
    </w:div>
    <w:div w:id="797140508">
      <w:bodyDiv w:val="1"/>
      <w:marLeft w:val="0"/>
      <w:marRight w:val="0"/>
      <w:marTop w:val="0"/>
      <w:marBottom w:val="0"/>
      <w:divBdr>
        <w:top w:val="none" w:sz="0" w:space="0" w:color="auto"/>
        <w:left w:val="none" w:sz="0" w:space="0" w:color="auto"/>
        <w:bottom w:val="none" w:sz="0" w:space="0" w:color="auto"/>
        <w:right w:val="none" w:sz="0" w:space="0" w:color="auto"/>
      </w:divBdr>
    </w:div>
    <w:div w:id="797650556">
      <w:bodyDiv w:val="1"/>
      <w:marLeft w:val="0"/>
      <w:marRight w:val="0"/>
      <w:marTop w:val="0"/>
      <w:marBottom w:val="0"/>
      <w:divBdr>
        <w:top w:val="none" w:sz="0" w:space="0" w:color="auto"/>
        <w:left w:val="none" w:sz="0" w:space="0" w:color="auto"/>
        <w:bottom w:val="none" w:sz="0" w:space="0" w:color="auto"/>
        <w:right w:val="none" w:sz="0" w:space="0" w:color="auto"/>
      </w:divBdr>
    </w:div>
    <w:div w:id="814639547">
      <w:bodyDiv w:val="1"/>
      <w:marLeft w:val="0"/>
      <w:marRight w:val="0"/>
      <w:marTop w:val="0"/>
      <w:marBottom w:val="0"/>
      <w:divBdr>
        <w:top w:val="none" w:sz="0" w:space="0" w:color="auto"/>
        <w:left w:val="none" w:sz="0" w:space="0" w:color="auto"/>
        <w:bottom w:val="none" w:sz="0" w:space="0" w:color="auto"/>
        <w:right w:val="none" w:sz="0" w:space="0" w:color="auto"/>
      </w:divBdr>
    </w:div>
    <w:div w:id="828638814">
      <w:bodyDiv w:val="1"/>
      <w:marLeft w:val="0"/>
      <w:marRight w:val="0"/>
      <w:marTop w:val="0"/>
      <w:marBottom w:val="0"/>
      <w:divBdr>
        <w:top w:val="none" w:sz="0" w:space="0" w:color="auto"/>
        <w:left w:val="none" w:sz="0" w:space="0" w:color="auto"/>
        <w:bottom w:val="none" w:sz="0" w:space="0" w:color="auto"/>
        <w:right w:val="none" w:sz="0" w:space="0" w:color="auto"/>
      </w:divBdr>
    </w:div>
    <w:div w:id="846557331">
      <w:bodyDiv w:val="1"/>
      <w:marLeft w:val="0"/>
      <w:marRight w:val="0"/>
      <w:marTop w:val="0"/>
      <w:marBottom w:val="0"/>
      <w:divBdr>
        <w:top w:val="none" w:sz="0" w:space="0" w:color="auto"/>
        <w:left w:val="none" w:sz="0" w:space="0" w:color="auto"/>
        <w:bottom w:val="none" w:sz="0" w:space="0" w:color="auto"/>
        <w:right w:val="none" w:sz="0" w:space="0" w:color="auto"/>
      </w:divBdr>
    </w:div>
    <w:div w:id="864321344">
      <w:bodyDiv w:val="1"/>
      <w:marLeft w:val="0"/>
      <w:marRight w:val="0"/>
      <w:marTop w:val="0"/>
      <w:marBottom w:val="0"/>
      <w:divBdr>
        <w:top w:val="none" w:sz="0" w:space="0" w:color="auto"/>
        <w:left w:val="none" w:sz="0" w:space="0" w:color="auto"/>
        <w:bottom w:val="none" w:sz="0" w:space="0" w:color="auto"/>
        <w:right w:val="none" w:sz="0" w:space="0" w:color="auto"/>
      </w:divBdr>
    </w:div>
    <w:div w:id="868839091">
      <w:bodyDiv w:val="1"/>
      <w:marLeft w:val="0"/>
      <w:marRight w:val="0"/>
      <w:marTop w:val="0"/>
      <w:marBottom w:val="0"/>
      <w:divBdr>
        <w:top w:val="none" w:sz="0" w:space="0" w:color="auto"/>
        <w:left w:val="none" w:sz="0" w:space="0" w:color="auto"/>
        <w:bottom w:val="none" w:sz="0" w:space="0" w:color="auto"/>
        <w:right w:val="none" w:sz="0" w:space="0" w:color="auto"/>
      </w:divBdr>
    </w:div>
    <w:div w:id="883105321">
      <w:bodyDiv w:val="1"/>
      <w:marLeft w:val="0"/>
      <w:marRight w:val="0"/>
      <w:marTop w:val="0"/>
      <w:marBottom w:val="0"/>
      <w:divBdr>
        <w:top w:val="none" w:sz="0" w:space="0" w:color="auto"/>
        <w:left w:val="none" w:sz="0" w:space="0" w:color="auto"/>
        <w:bottom w:val="none" w:sz="0" w:space="0" w:color="auto"/>
        <w:right w:val="none" w:sz="0" w:space="0" w:color="auto"/>
      </w:divBdr>
    </w:div>
    <w:div w:id="895973079">
      <w:bodyDiv w:val="1"/>
      <w:marLeft w:val="0"/>
      <w:marRight w:val="0"/>
      <w:marTop w:val="0"/>
      <w:marBottom w:val="0"/>
      <w:divBdr>
        <w:top w:val="none" w:sz="0" w:space="0" w:color="auto"/>
        <w:left w:val="none" w:sz="0" w:space="0" w:color="auto"/>
        <w:bottom w:val="none" w:sz="0" w:space="0" w:color="auto"/>
        <w:right w:val="none" w:sz="0" w:space="0" w:color="auto"/>
      </w:divBdr>
    </w:div>
    <w:div w:id="916939987">
      <w:bodyDiv w:val="1"/>
      <w:marLeft w:val="0"/>
      <w:marRight w:val="0"/>
      <w:marTop w:val="0"/>
      <w:marBottom w:val="0"/>
      <w:divBdr>
        <w:top w:val="none" w:sz="0" w:space="0" w:color="auto"/>
        <w:left w:val="none" w:sz="0" w:space="0" w:color="auto"/>
        <w:bottom w:val="none" w:sz="0" w:space="0" w:color="auto"/>
        <w:right w:val="none" w:sz="0" w:space="0" w:color="auto"/>
      </w:divBdr>
    </w:div>
    <w:div w:id="936713203">
      <w:bodyDiv w:val="1"/>
      <w:marLeft w:val="0"/>
      <w:marRight w:val="0"/>
      <w:marTop w:val="0"/>
      <w:marBottom w:val="0"/>
      <w:divBdr>
        <w:top w:val="none" w:sz="0" w:space="0" w:color="auto"/>
        <w:left w:val="none" w:sz="0" w:space="0" w:color="auto"/>
        <w:bottom w:val="none" w:sz="0" w:space="0" w:color="auto"/>
        <w:right w:val="none" w:sz="0" w:space="0" w:color="auto"/>
      </w:divBdr>
    </w:div>
    <w:div w:id="950670782">
      <w:bodyDiv w:val="1"/>
      <w:marLeft w:val="0"/>
      <w:marRight w:val="0"/>
      <w:marTop w:val="0"/>
      <w:marBottom w:val="0"/>
      <w:divBdr>
        <w:top w:val="none" w:sz="0" w:space="0" w:color="auto"/>
        <w:left w:val="none" w:sz="0" w:space="0" w:color="auto"/>
        <w:bottom w:val="none" w:sz="0" w:space="0" w:color="auto"/>
        <w:right w:val="none" w:sz="0" w:space="0" w:color="auto"/>
      </w:divBdr>
    </w:div>
    <w:div w:id="963803914">
      <w:bodyDiv w:val="1"/>
      <w:marLeft w:val="0"/>
      <w:marRight w:val="0"/>
      <w:marTop w:val="0"/>
      <w:marBottom w:val="0"/>
      <w:divBdr>
        <w:top w:val="none" w:sz="0" w:space="0" w:color="auto"/>
        <w:left w:val="none" w:sz="0" w:space="0" w:color="auto"/>
        <w:bottom w:val="none" w:sz="0" w:space="0" w:color="auto"/>
        <w:right w:val="none" w:sz="0" w:space="0" w:color="auto"/>
      </w:divBdr>
    </w:div>
    <w:div w:id="966274466">
      <w:bodyDiv w:val="1"/>
      <w:marLeft w:val="0"/>
      <w:marRight w:val="0"/>
      <w:marTop w:val="0"/>
      <w:marBottom w:val="0"/>
      <w:divBdr>
        <w:top w:val="none" w:sz="0" w:space="0" w:color="auto"/>
        <w:left w:val="none" w:sz="0" w:space="0" w:color="auto"/>
        <w:bottom w:val="none" w:sz="0" w:space="0" w:color="auto"/>
        <w:right w:val="none" w:sz="0" w:space="0" w:color="auto"/>
      </w:divBdr>
    </w:div>
    <w:div w:id="967778100">
      <w:bodyDiv w:val="1"/>
      <w:marLeft w:val="0"/>
      <w:marRight w:val="0"/>
      <w:marTop w:val="0"/>
      <w:marBottom w:val="0"/>
      <w:divBdr>
        <w:top w:val="none" w:sz="0" w:space="0" w:color="auto"/>
        <w:left w:val="none" w:sz="0" w:space="0" w:color="auto"/>
        <w:bottom w:val="none" w:sz="0" w:space="0" w:color="auto"/>
        <w:right w:val="none" w:sz="0" w:space="0" w:color="auto"/>
      </w:divBdr>
    </w:div>
    <w:div w:id="979306133">
      <w:bodyDiv w:val="1"/>
      <w:marLeft w:val="0"/>
      <w:marRight w:val="0"/>
      <w:marTop w:val="0"/>
      <w:marBottom w:val="0"/>
      <w:divBdr>
        <w:top w:val="none" w:sz="0" w:space="0" w:color="auto"/>
        <w:left w:val="none" w:sz="0" w:space="0" w:color="auto"/>
        <w:bottom w:val="none" w:sz="0" w:space="0" w:color="auto"/>
        <w:right w:val="none" w:sz="0" w:space="0" w:color="auto"/>
      </w:divBdr>
    </w:div>
    <w:div w:id="997155489">
      <w:bodyDiv w:val="1"/>
      <w:marLeft w:val="0"/>
      <w:marRight w:val="0"/>
      <w:marTop w:val="0"/>
      <w:marBottom w:val="0"/>
      <w:divBdr>
        <w:top w:val="none" w:sz="0" w:space="0" w:color="auto"/>
        <w:left w:val="none" w:sz="0" w:space="0" w:color="auto"/>
        <w:bottom w:val="none" w:sz="0" w:space="0" w:color="auto"/>
        <w:right w:val="none" w:sz="0" w:space="0" w:color="auto"/>
      </w:divBdr>
    </w:div>
    <w:div w:id="997926984">
      <w:bodyDiv w:val="1"/>
      <w:marLeft w:val="0"/>
      <w:marRight w:val="0"/>
      <w:marTop w:val="0"/>
      <w:marBottom w:val="0"/>
      <w:divBdr>
        <w:top w:val="none" w:sz="0" w:space="0" w:color="auto"/>
        <w:left w:val="none" w:sz="0" w:space="0" w:color="auto"/>
        <w:bottom w:val="none" w:sz="0" w:space="0" w:color="auto"/>
        <w:right w:val="none" w:sz="0" w:space="0" w:color="auto"/>
      </w:divBdr>
    </w:div>
    <w:div w:id="1021206405">
      <w:bodyDiv w:val="1"/>
      <w:marLeft w:val="0"/>
      <w:marRight w:val="0"/>
      <w:marTop w:val="0"/>
      <w:marBottom w:val="0"/>
      <w:divBdr>
        <w:top w:val="none" w:sz="0" w:space="0" w:color="auto"/>
        <w:left w:val="none" w:sz="0" w:space="0" w:color="auto"/>
        <w:bottom w:val="none" w:sz="0" w:space="0" w:color="auto"/>
        <w:right w:val="none" w:sz="0" w:space="0" w:color="auto"/>
      </w:divBdr>
    </w:div>
    <w:div w:id="1021785864">
      <w:bodyDiv w:val="1"/>
      <w:marLeft w:val="0"/>
      <w:marRight w:val="0"/>
      <w:marTop w:val="0"/>
      <w:marBottom w:val="0"/>
      <w:divBdr>
        <w:top w:val="none" w:sz="0" w:space="0" w:color="auto"/>
        <w:left w:val="none" w:sz="0" w:space="0" w:color="auto"/>
        <w:bottom w:val="none" w:sz="0" w:space="0" w:color="auto"/>
        <w:right w:val="none" w:sz="0" w:space="0" w:color="auto"/>
      </w:divBdr>
    </w:div>
    <w:div w:id="1030302684">
      <w:bodyDiv w:val="1"/>
      <w:marLeft w:val="0"/>
      <w:marRight w:val="0"/>
      <w:marTop w:val="0"/>
      <w:marBottom w:val="0"/>
      <w:divBdr>
        <w:top w:val="none" w:sz="0" w:space="0" w:color="auto"/>
        <w:left w:val="none" w:sz="0" w:space="0" w:color="auto"/>
        <w:bottom w:val="none" w:sz="0" w:space="0" w:color="auto"/>
        <w:right w:val="none" w:sz="0" w:space="0" w:color="auto"/>
      </w:divBdr>
    </w:div>
    <w:div w:id="1034620615">
      <w:bodyDiv w:val="1"/>
      <w:marLeft w:val="0"/>
      <w:marRight w:val="0"/>
      <w:marTop w:val="0"/>
      <w:marBottom w:val="0"/>
      <w:divBdr>
        <w:top w:val="none" w:sz="0" w:space="0" w:color="auto"/>
        <w:left w:val="none" w:sz="0" w:space="0" w:color="auto"/>
        <w:bottom w:val="none" w:sz="0" w:space="0" w:color="auto"/>
        <w:right w:val="none" w:sz="0" w:space="0" w:color="auto"/>
      </w:divBdr>
    </w:div>
    <w:div w:id="1035928651">
      <w:bodyDiv w:val="1"/>
      <w:marLeft w:val="0"/>
      <w:marRight w:val="0"/>
      <w:marTop w:val="0"/>
      <w:marBottom w:val="0"/>
      <w:divBdr>
        <w:top w:val="none" w:sz="0" w:space="0" w:color="auto"/>
        <w:left w:val="none" w:sz="0" w:space="0" w:color="auto"/>
        <w:bottom w:val="none" w:sz="0" w:space="0" w:color="auto"/>
        <w:right w:val="none" w:sz="0" w:space="0" w:color="auto"/>
      </w:divBdr>
    </w:div>
    <w:div w:id="1060521628">
      <w:bodyDiv w:val="1"/>
      <w:marLeft w:val="0"/>
      <w:marRight w:val="0"/>
      <w:marTop w:val="0"/>
      <w:marBottom w:val="0"/>
      <w:divBdr>
        <w:top w:val="none" w:sz="0" w:space="0" w:color="auto"/>
        <w:left w:val="none" w:sz="0" w:space="0" w:color="auto"/>
        <w:bottom w:val="none" w:sz="0" w:space="0" w:color="auto"/>
        <w:right w:val="none" w:sz="0" w:space="0" w:color="auto"/>
      </w:divBdr>
    </w:div>
    <w:div w:id="1063411956">
      <w:bodyDiv w:val="1"/>
      <w:marLeft w:val="0"/>
      <w:marRight w:val="0"/>
      <w:marTop w:val="0"/>
      <w:marBottom w:val="0"/>
      <w:divBdr>
        <w:top w:val="none" w:sz="0" w:space="0" w:color="auto"/>
        <w:left w:val="none" w:sz="0" w:space="0" w:color="auto"/>
        <w:bottom w:val="none" w:sz="0" w:space="0" w:color="auto"/>
        <w:right w:val="none" w:sz="0" w:space="0" w:color="auto"/>
      </w:divBdr>
    </w:div>
    <w:div w:id="1064060043">
      <w:bodyDiv w:val="1"/>
      <w:marLeft w:val="0"/>
      <w:marRight w:val="0"/>
      <w:marTop w:val="0"/>
      <w:marBottom w:val="0"/>
      <w:divBdr>
        <w:top w:val="none" w:sz="0" w:space="0" w:color="auto"/>
        <w:left w:val="none" w:sz="0" w:space="0" w:color="auto"/>
        <w:bottom w:val="none" w:sz="0" w:space="0" w:color="auto"/>
        <w:right w:val="none" w:sz="0" w:space="0" w:color="auto"/>
      </w:divBdr>
    </w:div>
    <w:div w:id="1066220234">
      <w:bodyDiv w:val="1"/>
      <w:marLeft w:val="0"/>
      <w:marRight w:val="0"/>
      <w:marTop w:val="0"/>
      <w:marBottom w:val="0"/>
      <w:divBdr>
        <w:top w:val="none" w:sz="0" w:space="0" w:color="auto"/>
        <w:left w:val="none" w:sz="0" w:space="0" w:color="auto"/>
        <w:bottom w:val="none" w:sz="0" w:space="0" w:color="auto"/>
        <w:right w:val="none" w:sz="0" w:space="0" w:color="auto"/>
      </w:divBdr>
    </w:div>
    <w:div w:id="1069231350">
      <w:bodyDiv w:val="1"/>
      <w:marLeft w:val="0"/>
      <w:marRight w:val="0"/>
      <w:marTop w:val="0"/>
      <w:marBottom w:val="0"/>
      <w:divBdr>
        <w:top w:val="none" w:sz="0" w:space="0" w:color="auto"/>
        <w:left w:val="none" w:sz="0" w:space="0" w:color="auto"/>
        <w:bottom w:val="none" w:sz="0" w:space="0" w:color="auto"/>
        <w:right w:val="none" w:sz="0" w:space="0" w:color="auto"/>
      </w:divBdr>
    </w:div>
    <w:div w:id="1071197815">
      <w:bodyDiv w:val="1"/>
      <w:marLeft w:val="0"/>
      <w:marRight w:val="0"/>
      <w:marTop w:val="0"/>
      <w:marBottom w:val="0"/>
      <w:divBdr>
        <w:top w:val="none" w:sz="0" w:space="0" w:color="auto"/>
        <w:left w:val="none" w:sz="0" w:space="0" w:color="auto"/>
        <w:bottom w:val="none" w:sz="0" w:space="0" w:color="auto"/>
        <w:right w:val="none" w:sz="0" w:space="0" w:color="auto"/>
      </w:divBdr>
    </w:div>
    <w:div w:id="1080296389">
      <w:bodyDiv w:val="1"/>
      <w:marLeft w:val="0"/>
      <w:marRight w:val="0"/>
      <w:marTop w:val="0"/>
      <w:marBottom w:val="0"/>
      <w:divBdr>
        <w:top w:val="none" w:sz="0" w:space="0" w:color="auto"/>
        <w:left w:val="none" w:sz="0" w:space="0" w:color="auto"/>
        <w:bottom w:val="none" w:sz="0" w:space="0" w:color="auto"/>
        <w:right w:val="none" w:sz="0" w:space="0" w:color="auto"/>
      </w:divBdr>
    </w:div>
    <w:div w:id="1088385285">
      <w:bodyDiv w:val="1"/>
      <w:marLeft w:val="0"/>
      <w:marRight w:val="0"/>
      <w:marTop w:val="0"/>
      <w:marBottom w:val="0"/>
      <w:divBdr>
        <w:top w:val="none" w:sz="0" w:space="0" w:color="auto"/>
        <w:left w:val="none" w:sz="0" w:space="0" w:color="auto"/>
        <w:bottom w:val="none" w:sz="0" w:space="0" w:color="auto"/>
        <w:right w:val="none" w:sz="0" w:space="0" w:color="auto"/>
      </w:divBdr>
    </w:div>
    <w:div w:id="1094594741">
      <w:bodyDiv w:val="1"/>
      <w:marLeft w:val="0"/>
      <w:marRight w:val="0"/>
      <w:marTop w:val="0"/>
      <w:marBottom w:val="0"/>
      <w:divBdr>
        <w:top w:val="none" w:sz="0" w:space="0" w:color="auto"/>
        <w:left w:val="none" w:sz="0" w:space="0" w:color="auto"/>
        <w:bottom w:val="none" w:sz="0" w:space="0" w:color="auto"/>
        <w:right w:val="none" w:sz="0" w:space="0" w:color="auto"/>
      </w:divBdr>
    </w:div>
    <w:div w:id="1098142615">
      <w:bodyDiv w:val="1"/>
      <w:marLeft w:val="0"/>
      <w:marRight w:val="0"/>
      <w:marTop w:val="0"/>
      <w:marBottom w:val="0"/>
      <w:divBdr>
        <w:top w:val="none" w:sz="0" w:space="0" w:color="auto"/>
        <w:left w:val="none" w:sz="0" w:space="0" w:color="auto"/>
        <w:bottom w:val="none" w:sz="0" w:space="0" w:color="auto"/>
        <w:right w:val="none" w:sz="0" w:space="0" w:color="auto"/>
      </w:divBdr>
    </w:div>
    <w:div w:id="1107113640">
      <w:bodyDiv w:val="1"/>
      <w:marLeft w:val="0"/>
      <w:marRight w:val="0"/>
      <w:marTop w:val="0"/>
      <w:marBottom w:val="0"/>
      <w:divBdr>
        <w:top w:val="none" w:sz="0" w:space="0" w:color="auto"/>
        <w:left w:val="none" w:sz="0" w:space="0" w:color="auto"/>
        <w:bottom w:val="none" w:sz="0" w:space="0" w:color="auto"/>
        <w:right w:val="none" w:sz="0" w:space="0" w:color="auto"/>
      </w:divBdr>
    </w:div>
    <w:div w:id="1115754694">
      <w:bodyDiv w:val="1"/>
      <w:marLeft w:val="0"/>
      <w:marRight w:val="0"/>
      <w:marTop w:val="0"/>
      <w:marBottom w:val="0"/>
      <w:divBdr>
        <w:top w:val="none" w:sz="0" w:space="0" w:color="auto"/>
        <w:left w:val="none" w:sz="0" w:space="0" w:color="auto"/>
        <w:bottom w:val="none" w:sz="0" w:space="0" w:color="auto"/>
        <w:right w:val="none" w:sz="0" w:space="0" w:color="auto"/>
      </w:divBdr>
    </w:div>
    <w:div w:id="1123423572">
      <w:bodyDiv w:val="1"/>
      <w:marLeft w:val="0"/>
      <w:marRight w:val="0"/>
      <w:marTop w:val="0"/>
      <w:marBottom w:val="0"/>
      <w:divBdr>
        <w:top w:val="none" w:sz="0" w:space="0" w:color="auto"/>
        <w:left w:val="none" w:sz="0" w:space="0" w:color="auto"/>
        <w:bottom w:val="none" w:sz="0" w:space="0" w:color="auto"/>
        <w:right w:val="none" w:sz="0" w:space="0" w:color="auto"/>
      </w:divBdr>
    </w:div>
    <w:div w:id="1123815385">
      <w:bodyDiv w:val="1"/>
      <w:marLeft w:val="0"/>
      <w:marRight w:val="0"/>
      <w:marTop w:val="0"/>
      <w:marBottom w:val="0"/>
      <w:divBdr>
        <w:top w:val="none" w:sz="0" w:space="0" w:color="auto"/>
        <w:left w:val="none" w:sz="0" w:space="0" w:color="auto"/>
        <w:bottom w:val="none" w:sz="0" w:space="0" w:color="auto"/>
        <w:right w:val="none" w:sz="0" w:space="0" w:color="auto"/>
      </w:divBdr>
    </w:div>
    <w:div w:id="1142040668">
      <w:bodyDiv w:val="1"/>
      <w:marLeft w:val="0"/>
      <w:marRight w:val="0"/>
      <w:marTop w:val="0"/>
      <w:marBottom w:val="0"/>
      <w:divBdr>
        <w:top w:val="none" w:sz="0" w:space="0" w:color="auto"/>
        <w:left w:val="none" w:sz="0" w:space="0" w:color="auto"/>
        <w:bottom w:val="none" w:sz="0" w:space="0" w:color="auto"/>
        <w:right w:val="none" w:sz="0" w:space="0" w:color="auto"/>
      </w:divBdr>
    </w:div>
    <w:div w:id="1160074347">
      <w:bodyDiv w:val="1"/>
      <w:marLeft w:val="0"/>
      <w:marRight w:val="0"/>
      <w:marTop w:val="0"/>
      <w:marBottom w:val="0"/>
      <w:divBdr>
        <w:top w:val="none" w:sz="0" w:space="0" w:color="auto"/>
        <w:left w:val="none" w:sz="0" w:space="0" w:color="auto"/>
        <w:bottom w:val="none" w:sz="0" w:space="0" w:color="auto"/>
        <w:right w:val="none" w:sz="0" w:space="0" w:color="auto"/>
      </w:divBdr>
    </w:div>
    <w:div w:id="1162811821">
      <w:bodyDiv w:val="1"/>
      <w:marLeft w:val="0"/>
      <w:marRight w:val="0"/>
      <w:marTop w:val="0"/>
      <w:marBottom w:val="0"/>
      <w:divBdr>
        <w:top w:val="none" w:sz="0" w:space="0" w:color="auto"/>
        <w:left w:val="none" w:sz="0" w:space="0" w:color="auto"/>
        <w:bottom w:val="none" w:sz="0" w:space="0" w:color="auto"/>
        <w:right w:val="none" w:sz="0" w:space="0" w:color="auto"/>
      </w:divBdr>
    </w:div>
    <w:div w:id="1177428192">
      <w:bodyDiv w:val="1"/>
      <w:marLeft w:val="0"/>
      <w:marRight w:val="0"/>
      <w:marTop w:val="0"/>
      <w:marBottom w:val="0"/>
      <w:divBdr>
        <w:top w:val="none" w:sz="0" w:space="0" w:color="auto"/>
        <w:left w:val="none" w:sz="0" w:space="0" w:color="auto"/>
        <w:bottom w:val="none" w:sz="0" w:space="0" w:color="auto"/>
        <w:right w:val="none" w:sz="0" w:space="0" w:color="auto"/>
      </w:divBdr>
    </w:div>
    <w:div w:id="1205404103">
      <w:bodyDiv w:val="1"/>
      <w:marLeft w:val="0"/>
      <w:marRight w:val="0"/>
      <w:marTop w:val="0"/>
      <w:marBottom w:val="0"/>
      <w:divBdr>
        <w:top w:val="none" w:sz="0" w:space="0" w:color="auto"/>
        <w:left w:val="none" w:sz="0" w:space="0" w:color="auto"/>
        <w:bottom w:val="none" w:sz="0" w:space="0" w:color="auto"/>
        <w:right w:val="none" w:sz="0" w:space="0" w:color="auto"/>
      </w:divBdr>
    </w:div>
    <w:div w:id="1206334537">
      <w:bodyDiv w:val="1"/>
      <w:marLeft w:val="0"/>
      <w:marRight w:val="0"/>
      <w:marTop w:val="0"/>
      <w:marBottom w:val="0"/>
      <w:divBdr>
        <w:top w:val="none" w:sz="0" w:space="0" w:color="auto"/>
        <w:left w:val="none" w:sz="0" w:space="0" w:color="auto"/>
        <w:bottom w:val="none" w:sz="0" w:space="0" w:color="auto"/>
        <w:right w:val="none" w:sz="0" w:space="0" w:color="auto"/>
      </w:divBdr>
    </w:div>
    <w:div w:id="1207140290">
      <w:bodyDiv w:val="1"/>
      <w:marLeft w:val="0"/>
      <w:marRight w:val="0"/>
      <w:marTop w:val="0"/>
      <w:marBottom w:val="0"/>
      <w:divBdr>
        <w:top w:val="none" w:sz="0" w:space="0" w:color="auto"/>
        <w:left w:val="none" w:sz="0" w:space="0" w:color="auto"/>
        <w:bottom w:val="none" w:sz="0" w:space="0" w:color="auto"/>
        <w:right w:val="none" w:sz="0" w:space="0" w:color="auto"/>
      </w:divBdr>
    </w:div>
    <w:div w:id="1212577808">
      <w:bodyDiv w:val="1"/>
      <w:marLeft w:val="0"/>
      <w:marRight w:val="0"/>
      <w:marTop w:val="0"/>
      <w:marBottom w:val="0"/>
      <w:divBdr>
        <w:top w:val="none" w:sz="0" w:space="0" w:color="auto"/>
        <w:left w:val="none" w:sz="0" w:space="0" w:color="auto"/>
        <w:bottom w:val="none" w:sz="0" w:space="0" w:color="auto"/>
        <w:right w:val="none" w:sz="0" w:space="0" w:color="auto"/>
      </w:divBdr>
    </w:div>
    <w:div w:id="1215854682">
      <w:bodyDiv w:val="1"/>
      <w:marLeft w:val="0"/>
      <w:marRight w:val="0"/>
      <w:marTop w:val="0"/>
      <w:marBottom w:val="0"/>
      <w:divBdr>
        <w:top w:val="none" w:sz="0" w:space="0" w:color="auto"/>
        <w:left w:val="none" w:sz="0" w:space="0" w:color="auto"/>
        <w:bottom w:val="none" w:sz="0" w:space="0" w:color="auto"/>
        <w:right w:val="none" w:sz="0" w:space="0" w:color="auto"/>
      </w:divBdr>
    </w:div>
    <w:div w:id="1219702280">
      <w:bodyDiv w:val="1"/>
      <w:marLeft w:val="0"/>
      <w:marRight w:val="0"/>
      <w:marTop w:val="0"/>
      <w:marBottom w:val="0"/>
      <w:divBdr>
        <w:top w:val="none" w:sz="0" w:space="0" w:color="auto"/>
        <w:left w:val="none" w:sz="0" w:space="0" w:color="auto"/>
        <w:bottom w:val="none" w:sz="0" w:space="0" w:color="auto"/>
        <w:right w:val="none" w:sz="0" w:space="0" w:color="auto"/>
      </w:divBdr>
    </w:div>
    <w:div w:id="1221600286">
      <w:bodyDiv w:val="1"/>
      <w:marLeft w:val="0"/>
      <w:marRight w:val="0"/>
      <w:marTop w:val="0"/>
      <w:marBottom w:val="0"/>
      <w:divBdr>
        <w:top w:val="none" w:sz="0" w:space="0" w:color="auto"/>
        <w:left w:val="none" w:sz="0" w:space="0" w:color="auto"/>
        <w:bottom w:val="none" w:sz="0" w:space="0" w:color="auto"/>
        <w:right w:val="none" w:sz="0" w:space="0" w:color="auto"/>
      </w:divBdr>
    </w:div>
    <w:div w:id="1235243107">
      <w:bodyDiv w:val="1"/>
      <w:marLeft w:val="0"/>
      <w:marRight w:val="0"/>
      <w:marTop w:val="0"/>
      <w:marBottom w:val="0"/>
      <w:divBdr>
        <w:top w:val="none" w:sz="0" w:space="0" w:color="auto"/>
        <w:left w:val="none" w:sz="0" w:space="0" w:color="auto"/>
        <w:bottom w:val="none" w:sz="0" w:space="0" w:color="auto"/>
        <w:right w:val="none" w:sz="0" w:space="0" w:color="auto"/>
      </w:divBdr>
    </w:div>
    <w:div w:id="1238586691">
      <w:bodyDiv w:val="1"/>
      <w:marLeft w:val="0"/>
      <w:marRight w:val="0"/>
      <w:marTop w:val="0"/>
      <w:marBottom w:val="0"/>
      <w:divBdr>
        <w:top w:val="none" w:sz="0" w:space="0" w:color="auto"/>
        <w:left w:val="none" w:sz="0" w:space="0" w:color="auto"/>
        <w:bottom w:val="none" w:sz="0" w:space="0" w:color="auto"/>
        <w:right w:val="none" w:sz="0" w:space="0" w:color="auto"/>
      </w:divBdr>
    </w:div>
    <w:div w:id="1250968778">
      <w:bodyDiv w:val="1"/>
      <w:marLeft w:val="0"/>
      <w:marRight w:val="0"/>
      <w:marTop w:val="0"/>
      <w:marBottom w:val="0"/>
      <w:divBdr>
        <w:top w:val="none" w:sz="0" w:space="0" w:color="auto"/>
        <w:left w:val="none" w:sz="0" w:space="0" w:color="auto"/>
        <w:bottom w:val="none" w:sz="0" w:space="0" w:color="auto"/>
        <w:right w:val="none" w:sz="0" w:space="0" w:color="auto"/>
      </w:divBdr>
    </w:div>
    <w:div w:id="1263495061">
      <w:bodyDiv w:val="1"/>
      <w:marLeft w:val="0"/>
      <w:marRight w:val="0"/>
      <w:marTop w:val="0"/>
      <w:marBottom w:val="0"/>
      <w:divBdr>
        <w:top w:val="none" w:sz="0" w:space="0" w:color="auto"/>
        <w:left w:val="none" w:sz="0" w:space="0" w:color="auto"/>
        <w:bottom w:val="none" w:sz="0" w:space="0" w:color="auto"/>
        <w:right w:val="none" w:sz="0" w:space="0" w:color="auto"/>
      </w:divBdr>
    </w:div>
    <w:div w:id="1271627677">
      <w:bodyDiv w:val="1"/>
      <w:marLeft w:val="0"/>
      <w:marRight w:val="0"/>
      <w:marTop w:val="0"/>
      <w:marBottom w:val="0"/>
      <w:divBdr>
        <w:top w:val="none" w:sz="0" w:space="0" w:color="auto"/>
        <w:left w:val="none" w:sz="0" w:space="0" w:color="auto"/>
        <w:bottom w:val="none" w:sz="0" w:space="0" w:color="auto"/>
        <w:right w:val="none" w:sz="0" w:space="0" w:color="auto"/>
      </w:divBdr>
    </w:div>
    <w:div w:id="1311792088">
      <w:bodyDiv w:val="1"/>
      <w:marLeft w:val="0"/>
      <w:marRight w:val="0"/>
      <w:marTop w:val="0"/>
      <w:marBottom w:val="0"/>
      <w:divBdr>
        <w:top w:val="none" w:sz="0" w:space="0" w:color="auto"/>
        <w:left w:val="none" w:sz="0" w:space="0" w:color="auto"/>
        <w:bottom w:val="none" w:sz="0" w:space="0" w:color="auto"/>
        <w:right w:val="none" w:sz="0" w:space="0" w:color="auto"/>
      </w:divBdr>
    </w:div>
    <w:div w:id="1312515247">
      <w:bodyDiv w:val="1"/>
      <w:marLeft w:val="0"/>
      <w:marRight w:val="0"/>
      <w:marTop w:val="0"/>
      <w:marBottom w:val="0"/>
      <w:divBdr>
        <w:top w:val="none" w:sz="0" w:space="0" w:color="auto"/>
        <w:left w:val="none" w:sz="0" w:space="0" w:color="auto"/>
        <w:bottom w:val="none" w:sz="0" w:space="0" w:color="auto"/>
        <w:right w:val="none" w:sz="0" w:space="0" w:color="auto"/>
      </w:divBdr>
    </w:div>
    <w:div w:id="1314605641">
      <w:bodyDiv w:val="1"/>
      <w:marLeft w:val="0"/>
      <w:marRight w:val="0"/>
      <w:marTop w:val="0"/>
      <w:marBottom w:val="0"/>
      <w:divBdr>
        <w:top w:val="none" w:sz="0" w:space="0" w:color="auto"/>
        <w:left w:val="none" w:sz="0" w:space="0" w:color="auto"/>
        <w:bottom w:val="none" w:sz="0" w:space="0" w:color="auto"/>
        <w:right w:val="none" w:sz="0" w:space="0" w:color="auto"/>
      </w:divBdr>
    </w:div>
    <w:div w:id="1318651765">
      <w:bodyDiv w:val="1"/>
      <w:marLeft w:val="0"/>
      <w:marRight w:val="0"/>
      <w:marTop w:val="0"/>
      <w:marBottom w:val="0"/>
      <w:divBdr>
        <w:top w:val="none" w:sz="0" w:space="0" w:color="auto"/>
        <w:left w:val="none" w:sz="0" w:space="0" w:color="auto"/>
        <w:bottom w:val="none" w:sz="0" w:space="0" w:color="auto"/>
        <w:right w:val="none" w:sz="0" w:space="0" w:color="auto"/>
      </w:divBdr>
    </w:div>
    <w:div w:id="1319531816">
      <w:bodyDiv w:val="1"/>
      <w:marLeft w:val="0"/>
      <w:marRight w:val="0"/>
      <w:marTop w:val="0"/>
      <w:marBottom w:val="0"/>
      <w:divBdr>
        <w:top w:val="none" w:sz="0" w:space="0" w:color="auto"/>
        <w:left w:val="none" w:sz="0" w:space="0" w:color="auto"/>
        <w:bottom w:val="none" w:sz="0" w:space="0" w:color="auto"/>
        <w:right w:val="none" w:sz="0" w:space="0" w:color="auto"/>
      </w:divBdr>
    </w:div>
    <w:div w:id="1325359507">
      <w:bodyDiv w:val="1"/>
      <w:marLeft w:val="0"/>
      <w:marRight w:val="0"/>
      <w:marTop w:val="0"/>
      <w:marBottom w:val="0"/>
      <w:divBdr>
        <w:top w:val="none" w:sz="0" w:space="0" w:color="auto"/>
        <w:left w:val="none" w:sz="0" w:space="0" w:color="auto"/>
        <w:bottom w:val="none" w:sz="0" w:space="0" w:color="auto"/>
        <w:right w:val="none" w:sz="0" w:space="0" w:color="auto"/>
      </w:divBdr>
    </w:div>
    <w:div w:id="1330597145">
      <w:bodyDiv w:val="1"/>
      <w:marLeft w:val="0"/>
      <w:marRight w:val="0"/>
      <w:marTop w:val="0"/>
      <w:marBottom w:val="0"/>
      <w:divBdr>
        <w:top w:val="none" w:sz="0" w:space="0" w:color="auto"/>
        <w:left w:val="none" w:sz="0" w:space="0" w:color="auto"/>
        <w:bottom w:val="none" w:sz="0" w:space="0" w:color="auto"/>
        <w:right w:val="none" w:sz="0" w:space="0" w:color="auto"/>
      </w:divBdr>
    </w:div>
    <w:div w:id="1337881754">
      <w:bodyDiv w:val="1"/>
      <w:marLeft w:val="0"/>
      <w:marRight w:val="0"/>
      <w:marTop w:val="0"/>
      <w:marBottom w:val="0"/>
      <w:divBdr>
        <w:top w:val="none" w:sz="0" w:space="0" w:color="auto"/>
        <w:left w:val="none" w:sz="0" w:space="0" w:color="auto"/>
        <w:bottom w:val="none" w:sz="0" w:space="0" w:color="auto"/>
        <w:right w:val="none" w:sz="0" w:space="0" w:color="auto"/>
      </w:divBdr>
    </w:div>
    <w:div w:id="1354527185">
      <w:bodyDiv w:val="1"/>
      <w:marLeft w:val="0"/>
      <w:marRight w:val="0"/>
      <w:marTop w:val="0"/>
      <w:marBottom w:val="0"/>
      <w:divBdr>
        <w:top w:val="none" w:sz="0" w:space="0" w:color="auto"/>
        <w:left w:val="none" w:sz="0" w:space="0" w:color="auto"/>
        <w:bottom w:val="none" w:sz="0" w:space="0" w:color="auto"/>
        <w:right w:val="none" w:sz="0" w:space="0" w:color="auto"/>
      </w:divBdr>
    </w:div>
    <w:div w:id="1358504526">
      <w:bodyDiv w:val="1"/>
      <w:marLeft w:val="0"/>
      <w:marRight w:val="0"/>
      <w:marTop w:val="0"/>
      <w:marBottom w:val="0"/>
      <w:divBdr>
        <w:top w:val="none" w:sz="0" w:space="0" w:color="auto"/>
        <w:left w:val="none" w:sz="0" w:space="0" w:color="auto"/>
        <w:bottom w:val="none" w:sz="0" w:space="0" w:color="auto"/>
        <w:right w:val="none" w:sz="0" w:space="0" w:color="auto"/>
      </w:divBdr>
    </w:div>
    <w:div w:id="1365405040">
      <w:bodyDiv w:val="1"/>
      <w:marLeft w:val="0"/>
      <w:marRight w:val="0"/>
      <w:marTop w:val="0"/>
      <w:marBottom w:val="0"/>
      <w:divBdr>
        <w:top w:val="none" w:sz="0" w:space="0" w:color="auto"/>
        <w:left w:val="none" w:sz="0" w:space="0" w:color="auto"/>
        <w:bottom w:val="none" w:sz="0" w:space="0" w:color="auto"/>
        <w:right w:val="none" w:sz="0" w:space="0" w:color="auto"/>
      </w:divBdr>
    </w:div>
    <w:div w:id="1375887557">
      <w:bodyDiv w:val="1"/>
      <w:marLeft w:val="0"/>
      <w:marRight w:val="0"/>
      <w:marTop w:val="0"/>
      <w:marBottom w:val="0"/>
      <w:divBdr>
        <w:top w:val="none" w:sz="0" w:space="0" w:color="auto"/>
        <w:left w:val="none" w:sz="0" w:space="0" w:color="auto"/>
        <w:bottom w:val="none" w:sz="0" w:space="0" w:color="auto"/>
        <w:right w:val="none" w:sz="0" w:space="0" w:color="auto"/>
      </w:divBdr>
    </w:div>
    <w:div w:id="1396120826">
      <w:bodyDiv w:val="1"/>
      <w:marLeft w:val="0"/>
      <w:marRight w:val="0"/>
      <w:marTop w:val="0"/>
      <w:marBottom w:val="0"/>
      <w:divBdr>
        <w:top w:val="none" w:sz="0" w:space="0" w:color="auto"/>
        <w:left w:val="none" w:sz="0" w:space="0" w:color="auto"/>
        <w:bottom w:val="none" w:sz="0" w:space="0" w:color="auto"/>
        <w:right w:val="none" w:sz="0" w:space="0" w:color="auto"/>
      </w:divBdr>
    </w:div>
    <w:div w:id="1400471505">
      <w:bodyDiv w:val="1"/>
      <w:marLeft w:val="0"/>
      <w:marRight w:val="0"/>
      <w:marTop w:val="0"/>
      <w:marBottom w:val="0"/>
      <w:divBdr>
        <w:top w:val="none" w:sz="0" w:space="0" w:color="auto"/>
        <w:left w:val="none" w:sz="0" w:space="0" w:color="auto"/>
        <w:bottom w:val="none" w:sz="0" w:space="0" w:color="auto"/>
        <w:right w:val="none" w:sz="0" w:space="0" w:color="auto"/>
      </w:divBdr>
    </w:div>
    <w:div w:id="1411659495">
      <w:bodyDiv w:val="1"/>
      <w:marLeft w:val="0"/>
      <w:marRight w:val="0"/>
      <w:marTop w:val="0"/>
      <w:marBottom w:val="0"/>
      <w:divBdr>
        <w:top w:val="none" w:sz="0" w:space="0" w:color="auto"/>
        <w:left w:val="none" w:sz="0" w:space="0" w:color="auto"/>
        <w:bottom w:val="none" w:sz="0" w:space="0" w:color="auto"/>
        <w:right w:val="none" w:sz="0" w:space="0" w:color="auto"/>
      </w:divBdr>
    </w:div>
    <w:div w:id="1420057577">
      <w:bodyDiv w:val="1"/>
      <w:marLeft w:val="0"/>
      <w:marRight w:val="0"/>
      <w:marTop w:val="0"/>
      <w:marBottom w:val="0"/>
      <w:divBdr>
        <w:top w:val="none" w:sz="0" w:space="0" w:color="auto"/>
        <w:left w:val="none" w:sz="0" w:space="0" w:color="auto"/>
        <w:bottom w:val="none" w:sz="0" w:space="0" w:color="auto"/>
        <w:right w:val="none" w:sz="0" w:space="0" w:color="auto"/>
      </w:divBdr>
    </w:div>
    <w:div w:id="1423992361">
      <w:bodyDiv w:val="1"/>
      <w:marLeft w:val="0"/>
      <w:marRight w:val="0"/>
      <w:marTop w:val="0"/>
      <w:marBottom w:val="0"/>
      <w:divBdr>
        <w:top w:val="none" w:sz="0" w:space="0" w:color="auto"/>
        <w:left w:val="none" w:sz="0" w:space="0" w:color="auto"/>
        <w:bottom w:val="none" w:sz="0" w:space="0" w:color="auto"/>
        <w:right w:val="none" w:sz="0" w:space="0" w:color="auto"/>
      </w:divBdr>
    </w:div>
    <w:div w:id="1447197727">
      <w:bodyDiv w:val="1"/>
      <w:marLeft w:val="0"/>
      <w:marRight w:val="0"/>
      <w:marTop w:val="0"/>
      <w:marBottom w:val="0"/>
      <w:divBdr>
        <w:top w:val="none" w:sz="0" w:space="0" w:color="auto"/>
        <w:left w:val="none" w:sz="0" w:space="0" w:color="auto"/>
        <w:bottom w:val="none" w:sz="0" w:space="0" w:color="auto"/>
        <w:right w:val="none" w:sz="0" w:space="0" w:color="auto"/>
      </w:divBdr>
    </w:div>
    <w:div w:id="1450129075">
      <w:bodyDiv w:val="1"/>
      <w:marLeft w:val="0"/>
      <w:marRight w:val="0"/>
      <w:marTop w:val="0"/>
      <w:marBottom w:val="0"/>
      <w:divBdr>
        <w:top w:val="none" w:sz="0" w:space="0" w:color="auto"/>
        <w:left w:val="none" w:sz="0" w:space="0" w:color="auto"/>
        <w:bottom w:val="none" w:sz="0" w:space="0" w:color="auto"/>
        <w:right w:val="none" w:sz="0" w:space="0" w:color="auto"/>
      </w:divBdr>
    </w:div>
    <w:div w:id="1457677371">
      <w:bodyDiv w:val="1"/>
      <w:marLeft w:val="0"/>
      <w:marRight w:val="0"/>
      <w:marTop w:val="0"/>
      <w:marBottom w:val="0"/>
      <w:divBdr>
        <w:top w:val="none" w:sz="0" w:space="0" w:color="auto"/>
        <w:left w:val="none" w:sz="0" w:space="0" w:color="auto"/>
        <w:bottom w:val="none" w:sz="0" w:space="0" w:color="auto"/>
        <w:right w:val="none" w:sz="0" w:space="0" w:color="auto"/>
      </w:divBdr>
    </w:div>
    <w:div w:id="1476146319">
      <w:bodyDiv w:val="1"/>
      <w:marLeft w:val="0"/>
      <w:marRight w:val="0"/>
      <w:marTop w:val="0"/>
      <w:marBottom w:val="0"/>
      <w:divBdr>
        <w:top w:val="none" w:sz="0" w:space="0" w:color="auto"/>
        <w:left w:val="none" w:sz="0" w:space="0" w:color="auto"/>
        <w:bottom w:val="none" w:sz="0" w:space="0" w:color="auto"/>
        <w:right w:val="none" w:sz="0" w:space="0" w:color="auto"/>
      </w:divBdr>
    </w:div>
    <w:div w:id="1477257646">
      <w:bodyDiv w:val="1"/>
      <w:marLeft w:val="0"/>
      <w:marRight w:val="0"/>
      <w:marTop w:val="0"/>
      <w:marBottom w:val="0"/>
      <w:divBdr>
        <w:top w:val="none" w:sz="0" w:space="0" w:color="auto"/>
        <w:left w:val="none" w:sz="0" w:space="0" w:color="auto"/>
        <w:bottom w:val="none" w:sz="0" w:space="0" w:color="auto"/>
        <w:right w:val="none" w:sz="0" w:space="0" w:color="auto"/>
      </w:divBdr>
    </w:div>
    <w:div w:id="1480731853">
      <w:bodyDiv w:val="1"/>
      <w:marLeft w:val="0"/>
      <w:marRight w:val="0"/>
      <w:marTop w:val="0"/>
      <w:marBottom w:val="0"/>
      <w:divBdr>
        <w:top w:val="none" w:sz="0" w:space="0" w:color="auto"/>
        <w:left w:val="none" w:sz="0" w:space="0" w:color="auto"/>
        <w:bottom w:val="none" w:sz="0" w:space="0" w:color="auto"/>
        <w:right w:val="none" w:sz="0" w:space="0" w:color="auto"/>
      </w:divBdr>
    </w:div>
    <w:div w:id="1482456953">
      <w:bodyDiv w:val="1"/>
      <w:marLeft w:val="0"/>
      <w:marRight w:val="0"/>
      <w:marTop w:val="0"/>
      <w:marBottom w:val="0"/>
      <w:divBdr>
        <w:top w:val="none" w:sz="0" w:space="0" w:color="auto"/>
        <w:left w:val="none" w:sz="0" w:space="0" w:color="auto"/>
        <w:bottom w:val="none" w:sz="0" w:space="0" w:color="auto"/>
        <w:right w:val="none" w:sz="0" w:space="0" w:color="auto"/>
      </w:divBdr>
    </w:div>
    <w:div w:id="1494879471">
      <w:bodyDiv w:val="1"/>
      <w:marLeft w:val="0"/>
      <w:marRight w:val="0"/>
      <w:marTop w:val="0"/>
      <w:marBottom w:val="0"/>
      <w:divBdr>
        <w:top w:val="none" w:sz="0" w:space="0" w:color="auto"/>
        <w:left w:val="none" w:sz="0" w:space="0" w:color="auto"/>
        <w:bottom w:val="none" w:sz="0" w:space="0" w:color="auto"/>
        <w:right w:val="none" w:sz="0" w:space="0" w:color="auto"/>
      </w:divBdr>
    </w:div>
    <w:div w:id="1509323720">
      <w:bodyDiv w:val="1"/>
      <w:marLeft w:val="0"/>
      <w:marRight w:val="0"/>
      <w:marTop w:val="0"/>
      <w:marBottom w:val="0"/>
      <w:divBdr>
        <w:top w:val="none" w:sz="0" w:space="0" w:color="auto"/>
        <w:left w:val="none" w:sz="0" w:space="0" w:color="auto"/>
        <w:bottom w:val="none" w:sz="0" w:space="0" w:color="auto"/>
        <w:right w:val="none" w:sz="0" w:space="0" w:color="auto"/>
      </w:divBdr>
    </w:div>
    <w:div w:id="1509835085">
      <w:bodyDiv w:val="1"/>
      <w:marLeft w:val="0"/>
      <w:marRight w:val="0"/>
      <w:marTop w:val="0"/>
      <w:marBottom w:val="0"/>
      <w:divBdr>
        <w:top w:val="none" w:sz="0" w:space="0" w:color="auto"/>
        <w:left w:val="none" w:sz="0" w:space="0" w:color="auto"/>
        <w:bottom w:val="none" w:sz="0" w:space="0" w:color="auto"/>
        <w:right w:val="none" w:sz="0" w:space="0" w:color="auto"/>
      </w:divBdr>
    </w:div>
    <w:div w:id="1511019341">
      <w:bodyDiv w:val="1"/>
      <w:marLeft w:val="0"/>
      <w:marRight w:val="0"/>
      <w:marTop w:val="0"/>
      <w:marBottom w:val="0"/>
      <w:divBdr>
        <w:top w:val="none" w:sz="0" w:space="0" w:color="auto"/>
        <w:left w:val="none" w:sz="0" w:space="0" w:color="auto"/>
        <w:bottom w:val="none" w:sz="0" w:space="0" w:color="auto"/>
        <w:right w:val="none" w:sz="0" w:space="0" w:color="auto"/>
      </w:divBdr>
    </w:div>
    <w:div w:id="1511530805">
      <w:bodyDiv w:val="1"/>
      <w:marLeft w:val="0"/>
      <w:marRight w:val="0"/>
      <w:marTop w:val="0"/>
      <w:marBottom w:val="0"/>
      <w:divBdr>
        <w:top w:val="none" w:sz="0" w:space="0" w:color="auto"/>
        <w:left w:val="none" w:sz="0" w:space="0" w:color="auto"/>
        <w:bottom w:val="none" w:sz="0" w:space="0" w:color="auto"/>
        <w:right w:val="none" w:sz="0" w:space="0" w:color="auto"/>
      </w:divBdr>
    </w:div>
    <w:div w:id="1513299677">
      <w:bodyDiv w:val="1"/>
      <w:marLeft w:val="0"/>
      <w:marRight w:val="0"/>
      <w:marTop w:val="0"/>
      <w:marBottom w:val="0"/>
      <w:divBdr>
        <w:top w:val="none" w:sz="0" w:space="0" w:color="auto"/>
        <w:left w:val="none" w:sz="0" w:space="0" w:color="auto"/>
        <w:bottom w:val="none" w:sz="0" w:space="0" w:color="auto"/>
        <w:right w:val="none" w:sz="0" w:space="0" w:color="auto"/>
      </w:divBdr>
    </w:div>
    <w:div w:id="1517695404">
      <w:bodyDiv w:val="1"/>
      <w:marLeft w:val="0"/>
      <w:marRight w:val="0"/>
      <w:marTop w:val="0"/>
      <w:marBottom w:val="0"/>
      <w:divBdr>
        <w:top w:val="none" w:sz="0" w:space="0" w:color="auto"/>
        <w:left w:val="none" w:sz="0" w:space="0" w:color="auto"/>
        <w:bottom w:val="none" w:sz="0" w:space="0" w:color="auto"/>
        <w:right w:val="none" w:sz="0" w:space="0" w:color="auto"/>
      </w:divBdr>
    </w:div>
    <w:div w:id="1528366961">
      <w:bodyDiv w:val="1"/>
      <w:marLeft w:val="0"/>
      <w:marRight w:val="0"/>
      <w:marTop w:val="0"/>
      <w:marBottom w:val="0"/>
      <w:divBdr>
        <w:top w:val="none" w:sz="0" w:space="0" w:color="auto"/>
        <w:left w:val="none" w:sz="0" w:space="0" w:color="auto"/>
        <w:bottom w:val="none" w:sz="0" w:space="0" w:color="auto"/>
        <w:right w:val="none" w:sz="0" w:space="0" w:color="auto"/>
      </w:divBdr>
    </w:div>
    <w:div w:id="1535578089">
      <w:bodyDiv w:val="1"/>
      <w:marLeft w:val="0"/>
      <w:marRight w:val="0"/>
      <w:marTop w:val="0"/>
      <w:marBottom w:val="0"/>
      <w:divBdr>
        <w:top w:val="none" w:sz="0" w:space="0" w:color="auto"/>
        <w:left w:val="none" w:sz="0" w:space="0" w:color="auto"/>
        <w:bottom w:val="none" w:sz="0" w:space="0" w:color="auto"/>
        <w:right w:val="none" w:sz="0" w:space="0" w:color="auto"/>
      </w:divBdr>
    </w:div>
    <w:div w:id="1535582618">
      <w:bodyDiv w:val="1"/>
      <w:marLeft w:val="0"/>
      <w:marRight w:val="0"/>
      <w:marTop w:val="0"/>
      <w:marBottom w:val="0"/>
      <w:divBdr>
        <w:top w:val="none" w:sz="0" w:space="0" w:color="auto"/>
        <w:left w:val="none" w:sz="0" w:space="0" w:color="auto"/>
        <w:bottom w:val="none" w:sz="0" w:space="0" w:color="auto"/>
        <w:right w:val="none" w:sz="0" w:space="0" w:color="auto"/>
      </w:divBdr>
    </w:div>
    <w:div w:id="1539776875">
      <w:bodyDiv w:val="1"/>
      <w:marLeft w:val="0"/>
      <w:marRight w:val="0"/>
      <w:marTop w:val="0"/>
      <w:marBottom w:val="0"/>
      <w:divBdr>
        <w:top w:val="none" w:sz="0" w:space="0" w:color="auto"/>
        <w:left w:val="none" w:sz="0" w:space="0" w:color="auto"/>
        <w:bottom w:val="none" w:sz="0" w:space="0" w:color="auto"/>
        <w:right w:val="none" w:sz="0" w:space="0" w:color="auto"/>
      </w:divBdr>
    </w:div>
    <w:div w:id="1552305940">
      <w:bodyDiv w:val="1"/>
      <w:marLeft w:val="0"/>
      <w:marRight w:val="0"/>
      <w:marTop w:val="0"/>
      <w:marBottom w:val="0"/>
      <w:divBdr>
        <w:top w:val="none" w:sz="0" w:space="0" w:color="auto"/>
        <w:left w:val="none" w:sz="0" w:space="0" w:color="auto"/>
        <w:bottom w:val="none" w:sz="0" w:space="0" w:color="auto"/>
        <w:right w:val="none" w:sz="0" w:space="0" w:color="auto"/>
      </w:divBdr>
    </w:div>
    <w:div w:id="1557469009">
      <w:bodyDiv w:val="1"/>
      <w:marLeft w:val="0"/>
      <w:marRight w:val="0"/>
      <w:marTop w:val="0"/>
      <w:marBottom w:val="0"/>
      <w:divBdr>
        <w:top w:val="none" w:sz="0" w:space="0" w:color="auto"/>
        <w:left w:val="none" w:sz="0" w:space="0" w:color="auto"/>
        <w:bottom w:val="none" w:sz="0" w:space="0" w:color="auto"/>
        <w:right w:val="none" w:sz="0" w:space="0" w:color="auto"/>
      </w:divBdr>
    </w:div>
    <w:div w:id="1578124822">
      <w:bodyDiv w:val="1"/>
      <w:marLeft w:val="0"/>
      <w:marRight w:val="0"/>
      <w:marTop w:val="0"/>
      <w:marBottom w:val="0"/>
      <w:divBdr>
        <w:top w:val="none" w:sz="0" w:space="0" w:color="auto"/>
        <w:left w:val="none" w:sz="0" w:space="0" w:color="auto"/>
        <w:bottom w:val="none" w:sz="0" w:space="0" w:color="auto"/>
        <w:right w:val="none" w:sz="0" w:space="0" w:color="auto"/>
      </w:divBdr>
    </w:div>
    <w:div w:id="1581869505">
      <w:bodyDiv w:val="1"/>
      <w:marLeft w:val="0"/>
      <w:marRight w:val="0"/>
      <w:marTop w:val="0"/>
      <w:marBottom w:val="0"/>
      <w:divBdr>
        <w:top w:val="none" w:sz="0" w:space="0" w:color="auto"/>
        <w:left w:val="none" w:sz="0" w:space="0" w:color="auto"/>
        <w:bottom w:val="none" w:sz="0" w:space="0" w:color="auto"/>
        <w:right w:val="none" w:sz="0" w:space="0" w:color="auto"/>
      </w:divBdr>
    </w:div>
    <w:div w:id="1582913192">
      <w:bodyDiv w:val="1"/>
      <w:marLeft w:val="0"/>
      <w:marRight w:val="0"/>
      <w:marTop w:val="0"/>
      <w:marBottom w:val="0"/>
      <w:divBdr>
        <w:top w:val="none" w:sz="0" w:space="0" w:color="auto"/>
        <w:left w:val="none" w:sz="0" w:space="0" w:color="auto"/>
        <w:bottom w:val="none" w:sz="0" w:space="0" w:color="auto"/>
        <w:right w:val="none" w:sz="0" w:space="0" w:color="auto"/>
      </w:divBdr>
    </w:div>
    <w:div w:id="1589801405">
      <w:bodyDiv w:val="1"/>
      <w:marLeft w:val="0"/>
      <w:marRight w:val="0"/>
      <w:marTop w:val="0"/>
      <w:marBottom w:val="0"/>
      <w:divBdr>
        <w:top w:val="none" w:sz="0" w:space="0" w:color="auto"/>
        <w:left w:val="none" w:sz="0" w:space="0" w:color="auto"/>
        <w:bottom w:val="none" w:sz="0" w:space="0" w:color="auto"/>
        <w:right w:val="none" w:sz="0" w:space="0" w:color="auto"/>
      </w:divBdr>
    </w:div>
    <w:div w:id="1592814322">
      <w:bodyDiv w:val="1"/>
      <w:marLeft w:val="0"/>
      <w:marRight w:val="0"/>
      <w:marTop w:val="0"/>
      <w:marBottom w:val="0"/>
      <w:divBdr>
        <w:top w:val="none" w:sz="0" w:space="0" w:color="auto"/>
        <w:left w:val="none" w:sz="0" w:space="0" w:color="auto"/>
        <w:bottom w:val="none" w:sz="0" w:space="0" w:color="auto"/>
        <w:right w:val="none" w:sz="0" w:space="0" w:color="auto"/>
      </w:divBdr>
    </w:div>
    <w:div w:id="1593011183">
      <w:bodyDiv w:val="1"/>
      <w:marLeft w:val="0"/>
      <w:marRight w:val="0"/>
      <w:marTop w:val="0"/>
      <w:marBottom w:val="0"/>
      <w:divBdr>
        <w:top w:val="none" w:sz="0" w:space="0" w:color="auto"/>
        <w:left w:val="none" w:sz="0" w:space="0" w:color="auto"/>
        <w:bottom w:val="none" w:sz="0" w:space="0" w:color="auto"/>
        <w:right w:val="none" w:sz="0" w:space="0" w:color="auto"/>
      </w:divBdr>
    </w:div>
    <w:div w:id="1601987348">
      <w:bodyDiv w:val="1"/>
      <w:marLeft w:val="0"/>
      <w:marRight w:val="0"/>
      <w:marTop w:val="0"/>
      <w:marBottom w:val="0"/>
      <w:divBdr>
        <w:top w:val="none" w:sz="0" w:space="0" w:color="auto"/>
        <w:left w:val="none" w:sz="0" w:space="0" w:color="auto"/>
        <w:bottom w:val="none" w:sz="0" w:space="0" w:color="auto"/>
        <w:right w:val="none" w:sz="0" w:space="0" w:color="auto"/>
      </w:divBdr>
    </w:div>
    <w:div w:id="1610547518">
      <w:bodyDiv w:val="1"/>
      <w:marLeft w:val="0"/>
      <w:marRight w:val="0"/>
      <w:marTop w:val="0"/>
      <w:marBottom w:val="0"/>
      <w:divBdr>
        <w:top w:val="none" w:sz="0" w:space="0" w:color="auto"/>
        <w:left w:val="none" w:sz="0" w:space="0" w:color="auto"/>
        <w:bottom w:val="none" w:sz="0" w:space="0" w:color="auto"/>
        <w:right w:val="none" w:sz="0" w:space="0" w:color="auto"/>
      </w:divBdr>
    </w:div>
    <w:div w:id="1611281754">
      <w:bodyDiv w:val="1"/>
      <w:marLeft w:val="0"/>
      <w:marRight w:val="0"/>
      <w:marTop w:val="0"/>
      <w:marBottom w:val="0"/>
      <w:divBdr>
        <w:top w:val="none" w:sz="0" w:space="0" w:color="auto"/>
        <w:left w:val="none" w:sz="0" w:space="0" w:color="auto"/>
        <w:bottom w:val="none" w:sz="0" w:space="0" w:color="auto"/>
        <w:right w:val="none" w:sz="0" w:space="0" w:color="auto"/>
      </w:divBdr>
    </w:div>
    <w:div w:id="1623924441">
      <w:bodyDiv w:val="1"/>
      <w:marLeft w:val="0"/>
      <w:marRight w:val="0"/>
      <w:marTop w:val="0"/>
      <w:marBottom w:val="0"/>
      <w:divBdr>
        <w:top w:val="none" w:sz="0" w:space="0" w:color="auto"/>
        <w:left w:val="none" w:sz="0" w:space="0" w:color="auto"/>
        <w:bottom w:val="none" w:sz="0" w:space="0" w:color="auto"/>
        <w:right w:val="none" w:sz="0" w:space="0" w:color="auto"/>
      </w:divBdr>
    </w:div>
    <w:div w:id="1637029091">
      <w:bodyDiv w:val="1"/>
      <w:marLeft w:val="0"/>
      <w:marRight w:val="0"/>
      <w:marTop w:val="0"/>
      <w:marBottom w:val="0"/>
      <w:divBdr>
        <w:top w:val="none" w:sz="0" w:space="0" w:color="auto"/>
        <w:left w:val="none" w:sz="0" w:space="0" w:color="auto"/>
        <w:bottom w:val="none" w:sz="0" w:space="0" w:color="auto"/>
        <w:right w:val="none" w:sz="0" w:space="0" w:color="auto"/>
      </w:divBdr>
    </w:div>
    <w:div w:id="1654682108">
      <w:bodyDiv w:val="1"/>
      <w:marLeft w:val="0"/>
      <w:marRight w:val="0"/>
      <w:marTop w:val="0"/>
      <w:marBottom w:val="0"/>
      <w:divBdr>
        <w:top w:val="none" w:sz="0" w:space="0" w:color="auto"/>
        <w:left w:val="none" w:sz="0" w:space="0" w:color="auto"/>
        <w:bottom w:val="none" w:sz="0" w:space="0" w:color="auto"/>
        <w:right w:val="none" w:sz="0" w:space="0" w:color="auto"/>
      </w:divBdr>
    </w:div>
    <w:div w:id="1658459632">
      <w:bodyDiv w:val="1"/>
      <w:marLeft w:val="0"/>
      <w:marRight w:val="0"/>
      <w:marTop w:val="0"/>
      <w:marBottom w:val="0"/>
      <w:divBdr>
        <w:top w:val="none" w:sz="0" w:space="0" w:color="auto"/>
        <w:left w:val="none" w:sz="0" w:space="0" w:color="auto"/>
        <w:bottom w:val="none" w:sz="0" w:space="0" w:color="auto"/>
        <w:right w:val="none" w:sz="0" w:space="0" w:color="auto"/>
      </w:divBdr>
    </w:div>
    <w:div w:id="1673600802">
      <w:bodyDiv w:val="1"/>
      <w:marLeft w:val="0"/>
      <w:marRight w:val="0"/>
      <w:marTop w:val="0"/>
      <w:marBottom w:val="0"/>
      <w:divBdr>
        <w:top w:val="none" w:sz="0" w:space="0" w:color="auto"/>
        <w:left w:val="none" w:sz="0" w:space="0" w:color="auto"/>
        <w:bottom w:val="none" w:sz="0" w:space="0" w:color="auto"/>
        <w:right w:val="none" w:sz="0" w:space="0" w:color="auto"/>
      </w:divBdr>
    </w:div>
    <w:div w:id="1675495989">
      <w:bodyDiv w:val="1"/>
      <w:marLeft w:val="0"/>
      <w:marRight w:val="0"/>
      <w:marTop w:val="0"/>
      <w:marBottom w:val="0"/>
      <w:divBdr>
        <w:top w:val="none" w:sz="0" w:space="0" w:color="auto"/>
        <w:left w:val="none" w:sz="0" w:space="0" w:color="auto"/>
        <w:bottom w:val="none" w:sz="0" w:space="0" w:color="auto"/>
        <w:right w:val="none" w:sz="0" w:space="0" w:color="auto"/>
      </w:divBdr>
    </w:div>
    <w:div w:id="1675919106">
      <w:bodyDiv w:val="1"/>
      <w:marLeft w:val="0"/>
      <w:marRight w:val="0"/>
      <w:marTop w:val="0"/>
      <w:marBottom w:val="0"/>
      <w:divBdr>
        <w:top w:val="none" w:sz="0" w:space="0" w:color="auto"/>
        <w:left w:val="none" w:sz="0" w:space="0" w:color="auto"/>
        <w:bottom w:val="none" w:sz="0" w:space="0" w:color="auto"/>
        <w:right w:val="none" w:sz="0" w:space="0" w:color="auto"/>
      </w:divBdr>
    </w:div>
    <w:div w:id="1679506677">
      <w:bodyDiv w:val="1"/>
      <w:marLeft w:val="0"/>
      <w:marRight w:val="0"/>
      <w:marTop w:val="0"/>
      <w:marBottom w:val="0"/>
      <w:divBdr>
        <w:top w:val="none" w:sz="0" w:space="0" w:color="auto"/>
        <w:left w:val="none" w:sz="0" w:space="0" w:color="auto"/>
        <w:bottom w:val="none" w:sz="0" w:space="0" w:color="auto"/>
        <w:right w:val="none" w:sz="0" w:space="0" w:color="auto"/>
      </w:divBdr>
    </w:div>
    <w:div w:id="1692872779">
      <w:bodyDiv w:val="1"/>
      <w:marLeft w:val="0"/>
      <w:marRight w:val="0"/>
      <w:marTop w:val="0"/>
      <w:marBottom w:val="0"/>
      <w:divBdr>
        <w:top w:val="none" w:sz="0" w:space="0" w:color="auto"/>
        <w:left w:val="none" w:sz="0" w:space="0" w:color="auto"/>
        <w:bottom w:val="none" w:sz="0" w:space="0" w:color="auto"/>
        <w:right w:val="none" w:sz="0" w:space="0" w:color="auto"/>
      </w:divBdr>
    </w:div>
    <w:div w:id="1701786159">
      <w:bodyDiv w:val="1"/>
      <w:marLeft w:val="0"/>
      <w:marRight w:val="0"/>
      <w:marTop w:val="0"/>
      <w:marBottom w:val="0"/>
      <w:divBdr>
        <w:top w:val="none" w:sz="0" w:space="0" w:color="auto"/>
        <w:left w:val="none" w:sz="0" w:space="0" w:color="auto"/>
        <w:bottom w:val="none" w:sz="0" w:space="0" w:color="auto"/>
        <w:right w:val="none" w:sz="0" w:space="0" w:color="auto"/>
      </w:divBdr>
    </w:div>
    <w:div w:id="1714619979">
      <w:bodyDiv w:val="1"/>
      <w:marLeft w:val="0"/>
      <w:marRight w:val="0"/>
      <w:marTop w:val="0"/>
      <w:marBottom w:val="0"/>
      <w:divBdr>
        <w:top w:val="none" w:sz="0" w:space="0" w:color="auto"/>
        <w:left w:val="none" w:sz="0" w:space="0" w:color="auto"/>
        <w:bottom w:val="none" w:sz="0" w:space="0" w:color="auto"/>
        <w:right w:val="none" w:sz="0" w:space="0" w:color="auto"/>
      </w:divBdr>
    </w:div>
    <w:div w:id="1720543516">
      <w:bodyDiv w:val="1"/>
      <w:marLeft w:val="0"/>
      <w:marRight w:val="0"/>
      <w:marTop w:val="0"/>
      <w:marBottom w:val="0"/>
      <w:divBdr>
        <w:top w:val="none" w:sz="0" w:space="0" w:color="auto"/>
        <w:left w:val="none" w:sz="0" w:space="0" w:color="auto"/>
        <w:bottom w:val="none" w:sz="0" w:space="0" w:color="auto"/>
        <w:right w:val="none" w:sz="0" w:space="0" w:color="auto"/>
      </w:divBdr>
    </w:div>
    <w:div w:id="1725637243">
      <w:bodyDiv w:val="1"/>
      <w:marLeft w:val="0"/>
      <w:marRight w:val="0"/>
      <w:marTop w:val="0"/>
      <w:marBottom w:val="0"/>
      <w:divBdr>
        <w:top w:val="none" w:sz="0" w:space="0" w:color="auto"/>
        <w:left w:val="none" w:sz="0" w:space="0" w:color="auto"/>
        <w:bottom w:val="none" w:sz="0" w:space="0" w:color="auto"/>
        <w:right w:val="none" w:sz="0" w:space="0" w:color="auto"/>
      </w:divBdr>
    </w:div>
    <w:div w:id="1728869137">
      <w:bodyDiv w:val="1"/>
      <w:marLeft w:val="0"/>
      <w:marRight w:val="0"/>
      <w:marTop w:val="0"/>
      <w:marBottom w:val="0"/>
      <w:divBdr>
        <w:top w:val="none" w:sz="0" w:space="0" w:color="auto"/>
        <w:left w:val="none" w:sz="0" w:space="0" w:color="auto"/>
        <w:bottom w:val="none" w:sz="0" w:space="0" w:color="auto"/>
        <w:right w:val="none" w:sz="0" w:space="0" w:color="auto"/>
      </w:divBdr>
    </w:div>
    <w:div w:id="1736316125">
      <w:bodyDiv w:val="1"/>
      <w:marLeft w:val="0"/>
      <w:marRight w:val="0"/>
      <w:marTop w:val="0"/>
      <w:marBottom w:val="0"/>
      <w:divBdr>
        <w:top w:val="none" w:sz="0" w:space="0" w:color="auto"/>
        <w:left w:val="none" w:sz="0" w:space="0" w:color="auto"/>
        <w:bottom w:val="none" w:sz="0" w:space="0" w:color="auto"/>
        <w:right w:val="none" w:sz="0" w:space="0" w:color="auto"/>
      </w:divBdr>
    </w:div>
    <w:div w:id="1749616271">
      <w:bodyDiv w:val="1"/>
      <w:marLeft w:val="0"/>
      <w:marRight w:val="0"/>
      <w:marTop w:val="0"/>
      <w:marBottom w:val="0"/>
      <w:divBdr>
        <w:top w:val="none" w:sz="0" w:space="0" w:color="auto"/>
        <w:left w:val="none" w:sz="0" w:space="0" w:color="auto"/>
        <w:bottom w:val="none" w:sz="0" w:space="0" w:color="auto"/>
        <w:right w:val="none" w:sz="0" w:space="0" w:color="auto"/>
      </w:divBdr>
    </w:div>
    <w:div w:id="1755123325">
      <w:bodyDiv w:val="1"/>
      <w:marLeft w:val="0"/>
      <w:marRight w:val="0"/>
      <w:marTop w:val="0"/>
      <w:marBottom w:val="0"/>
      <w:divBdr>
        <w:top w:val="none" w:sz="0" w:space="0" w:color="auto"/>
        <w:left w:val="none" w:sz="0" w:space="0" w:color="auto"/>
        <w:bottom w:val="none" w:sz="0" w:space="0" w:color="auto"/>
        <w:right w:val="none" w:sz="0" w:space="0" w:color="auto"/>
      </w:divBdr>
    </w:div>
    <w:div w:id="1768034824">
      <w:bodyDiv w:val="1"/>
      <w:marLeft w:val="0"/>
      <w:marRight w:val="0"/>
      <w:marTop w:val="0"/>
      <w:marBottom w:val="0"/>
      <w:divBdr>
        <w:top w:val="none" w:sz="0" w:space="0" w:color="auto"/>
        <w:left w:val="none" w:sz="0" w:space="0" w:color="auto"/>
        <w:bottom w:val="none" w:sz="0" w:space="0" w:color="auto"/>
        <w:right w:val="none" w:sz="0" w:space="0" w:color="auto"/>
      </w:divBdr>
    </w:div>
    <w:div w:id="1768695581">
      <w:bodyDiv w:val="1"/>
      <w:marLeft w:val="0"/>
      <w:marRight w:val="0"/>
      <w:marTop w:val="0"/>
      <w:marBottom w:val="0"/>
      <w:divBdr>
        <w:top w:val="none" w:sz="0" w:space="0" w:color="auto"/>
        <w:left w:val="none" w:sz="0" w:space="0" w:color="auto"/>
        <w:bottom w:val="none" w:sz="0" w:space="0" w:color="auto"/>
        <w:right w:val="none" w:sz="0" w:space="0" w:color="auto"/>
      </w:divBdr>
    </w:div>
    <w:div w:id="1778014347">
      <w:bodyDiv w:val="1"/>
      <w:marLeft w:val="0"/>
      <w:marRight w:val="0"/>
      <w:marTop w:val="0"/>
      <w:marBottom w:val="0"/>
      <w:divBdr>
        <w:top w:val="none" w:sz="0" w:space="0" w:color="auto"/>
        <w:left w:val="none" w:sz="0" w:space="0" w:color="auto"/>
        <w:bottom w:val="none" w:sz="0" w:space="0" w:color="auto"/>
        <w:right w:val="none" w:sz="0" w:space="0" w:color="auto"/>
      </w:divBdr>
    </w:div>
    <w:div w:id="1793473972">
      <w:bodyDiv w:val="1"/>
      <w:marLeft w:val="0"/>
      <w:marRight w:val="0"/>
      <w:marTop w:val="0"/>
      <w:marBottom w:val="0"/>
      <w:divBdr>
        <w:top w:val="none" w:sz="0" w:space="0" w:color="auto"/>
        <w:left w:val="none" w:sz="0" w:space="0" w:color="auto"/>
        <w:bottom w:val="none" w:sz="0" w:space="0" w:color="auto"/>
        <w:right w:val="none" w:sz="0" w:space="0" w:color="auto"/>
      </w:divBdr>
    </w:div>
    <w:div w:id="1795635825">
      <w:bodyDiv w:val="1"/>
      <w:marLeft w:val="0"/>
      <w:marRight w:val="0"/>
      <w:marTop w:val="0"/>
      <w:marBottom w:val="0"/>
      <w:divBdr>
        <w:top w:val="none" w:sz="0" w:space="0" w:color="auto"/>
        <w:left w:val="none" w:sz="0" w:space="0" w:color="auto"/>
        <w:bottom w:val="none" w:sz="0" w:space="0" w:color="auto"/>
        <w:right w:val="none" w:sz="0" w:space="0" w:color="auto"/>
      </w:divBdr>
    </w:div>
    <w:div w:id="1796823569">
      <w:bodyDiv w:val="1"/>
      <w:marLeft w:val="0"/>
      <w:marRight w:val="0"/>
      <w:marTop w:val="0"/>
      <w:marBottom w:val="0"/>
      <w:divBdr>
        <w:top w:val="none" w:sz="0" w:space="0" w:color="auto"/>
        <w:left w:val="none" w:sz="0" w:space="0" w:color="auto"/>
        <w:bottom w:val="none" w:sz="0" w:space="0" w:color="auto"/>
        <w:right w:val="none" w:sz="0" w:space="0" w:color="auto"/>
      </w:divBdr>
    </w:div>
    <w:div w:id="1799105804">
      <w:bodyDiv w:val="1"/>
      <w:marLeft w:val="0"/>
      <w:marRight w:val="0"/>
      <w:marTop w:val="0"/>
      <w:marBottom w:val="0"/>
      <w:divBdr>
        <w:top w:val="none" w:sz="0" w:space="0" w:color="auto"/>
        <w:left w:val="none" w:sz="0" w:space="0" w:color="auto"/>
        <w:bottom w:val="none" w:sz="0" w:space="0" w:color="auto"/>
        <w:right w:val="none" w:sz="0" w:space="0" w:color="auto"/>
      </w:divBdr>
    </w:div>
    <w:div w:id="1812095337">
      <w:bodyDiv w:val="1"/>
      <w:marLeft w:val="0"/>
      <w:marRight w:val="0"/>
      <w:marTop w:val="0"/>
      <w:marBottom w:val="0"/>
      <w:divBdr>
        <w:top w:val="none" w:sz="0" w:space="0" w:color="auto"/>
        <w:left w:val="none" w:sz="0" w:space="0" w:color="auto"/>
        <w:bottom w:val="none" w:sz="0" w:space="0" w:color="auto"/>
        <w:right w:val="none" w:sz="0" w:space="0" w:color="auto"/>
      </w:divBdr>
    </w:div>
    <w:div w:id="1820926419">
      <w:bodyDiv w:val="1"/>
      <w:marLeft w:val="0"/>
      <w:marRight w:val="0"/>
      <w:marTop w:val="0"/>
      <w:marBottom w:val="0"/>
      <w:divBdr>
        <w:top w:val="none" w:sz="0" w:space="0" w:color="auto"/>
        <w:left w:val="none" w:sz="0" w:space="0" w:color="auto"/>
        <w:bottom w:val="none" w:sz="0" w:space="0" w:color="auto"/>
        <w:right w:val="none" w:sz="0" w:space="0" w:color="auto"/>
      </w:divBdr>
    </w:div>
    <w:div w:id="1837837275">
      <w:bodyDiv w:val="1"/>
      <w:marLeft w:val="0"/>
      <w:marRight w:val="0"/>
      <w:marTop w:val="0"/>
      <w:marBottom w:val="0"/>
      <w:divBdr>
        <w:top w:val="none" w:sz="0" w:space="0" w:color="auto"/>
        <w:left w:val="none" w:sz="0" w:space="0" w:color="auto"/>
        <w:bottom w:val="none" w:sz="0" w:space="0" w:color="auto"/>
        <w:right w:val="none" w:sz="0" w:space="0" w:color="auto"/>
      </w:divBdr>
    </w:div>
    <w:div w:id="1840929335">
      <w:bodyDiv w:val="1"/>
      <w:marLeft w:val="0"/>
      <w:marRight w:val="0"/>
      <w:marTop w:val="0"/>
      <w:marBottom w:val="0"/>
      <w:divBdr>
        <w:top w:val="none" w:sz="0" w:space="0" w:color="auto"/>
        <w:left w:val="none" w:sz="0" w:space="0" w:color="auto"/>
        <w:bottom w:val="none" w:sz="0" w:space="0" w:color="auto"/>
        <w:right w:val="none" w:sz="0" w:space="0" w:color="auto"/>
      </w:divBdr>
    </w:div>
    <w:div w:id="1853521915">
      <w:bodyDiv w:val="1"/>
      <w:marLeft w:val="0"/>
      <w:marRight w:val="0"/>
      <w:marTop w:val="0"/>
      <w:marBottom w:val="0"/>
      <w:divBdr>
        <w:top w:val="none" w:sz="0" w:space="0" w:color="auto"/>
        <w:left w:val="none" w:sz="0" w:space="0" w:color="auto"/>
        <w:bottom w:val="none" w:sz="0" w:space="0" w:color="auto"/>
        <w:right w:val="none" w:sz="0" w:space="0" w:color="auto"/>
      </w:divBdr>
    </w:div>
    <w:div w:id="1860386662">
      <w:bodyDiv w:val="1"/>
      <w:marLeft w:val="0"/>
      <w:marRight w:val="0"/>
      <w:marTop w:val="0"/>
      <w:marBottom w:val="0"/>
      <w:divBdr>
        <w:top w:val="none" w:sz="0" w:space="0" w:color="auto"/>
        <w:left w:val="none" w:sz="0" w:space="0" w:color="auto"/>
        <w:bottom w:val="none" w:sz="0" w:space="0" w:color="auto"/>
        <w:right w:val="none" w:sz="0" w:space="0" w:color="auto"/>
      </w:divBdr>
    </w:div>
    <w:div w:id="1865050515">
      <w:bodyDiv w:val="1"/>
      <w:marLeft w:val="0"/>
      <w:marRight w:val="0"/>
      <w:marTop w:val="0"/>
      <w:marBottom w:val="0"/>
      <w:divBdr>
        <w:top w:val="none" w:sz="0" w:space="0" w:color="auto"/>
        <w:left w:val="none" w:sz="0" w:space="0" w:color="auto"/>
        <w:bottom w:val="none" w:sz="0" w:space="0" w:color="auto"/>
        <w:right w:val="none" w:sz="0" w:space="0" w:color="auto"/>
      </w:divBdr>
    </w:div>
    <w:div w:id="1870022020">
      <w:bodyDiv w:val="1"/>
      <w:marLeft w:val="0"/>
      <w:marRight w:val="0"/>
      <w:marTop w:val="0"/>
      <w:marBottom w:val="0"/>
      <w:divBdr>
        <w:top w:val="none" w:sz="0" w:space="0" w:color="auto"/>
        <w:left w:val="none" w:sz="0" w:space="0" w:color="auto"/>
        <w:bottom w:val="none" w:sz="0" w:space="0" w:color="auto"/>
        <w:right w:val="none" w:sz="0" w:space="0" w:color="auto"/>
      </w:divBdr>
    </w:div>
    <w:div w:id="1874029021">
      <w:bodyDiv w:val="1"/>
      <w:marLeft w:val="0"/>
      <w:marRight w:val="0"/>
      <w:marTop w:val="0"/>
      <w:marBottom w:val="0"/>
      <w:divBdr>
        <w:top w:val="none" w:sz="0" w:space="0" w:color="auto"/>
        <w:left w:val="none" w:sz="0" w:space="0" w:color="auto"/>
        <w:bottom w:val="none" w:sz="0" w:space="0" w:color="auto"/>
        <w:right w:val="none" w:sz="0" w:space="0" w:color="auto"/>
      </w:divBdr>
    </w:div>
    <w:div w:id="1878006147">
      <w:bodyDiv w:val="1"/>
      <w:marLeft w:val="0"/>
      <w:marRight w:val="0"/>
      <w:marTop w:val="0"/>
      <w:marBottom w:val="0"/>
      <w:divBdr>
        <w:top w:val="none" w:sz="0" w:space="0" w:color="auto"/>
        <w:left w:val="none" w:sz="0" w:space="0" w:color="auto"/>
        <w:bottom w:val="none" w:sz="0" w:space="0" w:color="auto"/>
        <w:right w:val="none" w:sz="0" w:space="0" w:color="auto"/>
      </w:divBdr>
    </w:div>
    <w:div w:id="1891182358">
      <w:bodyDiv w:val="1"/>
      <w:marLeft w:val="0"/>
      <w:marRight w:val="0"/>
      <w:marTop w:val="0"/>
      <w:marBottom w:val="0"/>
      <w:divBdr>
        <w:top w:val="none" w:sz="0" w:space="0" w:color="auto"/>
        <w:left w:val="none" w:sz="0" w:space="0" w:color="auto"/>
        <w:bottom w:val="none" w:sz="0" w:space="0" w:color="auto"/>
        <w:right w:val="none" w:sz="0" w:space="0" w:color="auto"/>
      </w:divBdr>
    </w:div>
    <w:div w:id="1892225529">
      <w:bodyDiv w:val="1"/>
      <w:marLeft w:val="0"/>
      <w:marRight w:val="0"/>
      <w:marTop w:val="0"/>
      <w:marBottom w:val="0"/>
      <w:divBdr>
        <w:top w:val="none" w:sz="0" w:space="0" w:color="auto"/>
        <w:left w:val="none" w:sz="0" w:space="0" w:color="auto"/>
        <w:bottom w:val="none" w:sz="0" w:space="0" w:color="auto"/>
        <w:right w:val="none" w:sz="0" w:space="0" w:color="auto"/>
      </w:divBdr>
    </w:div>
    <w:div w:id="1901943781">
      <w:bodyDiv w:val="1"/>
      <w:marLeft w:val="0"/>
      <w:marRight w:val="0"/>
      <w:marTop w:val="0"/>
      <w:marBottom w:val="0"/>
      <w:divBdr>
        <w:top w:val="none" w:sz="0" w:space="0" w:color="auto"/>
        <w:left w:val="none" w:sz="0" w:space="0" w:color="auto"/>
        <w:bottom w:val="none" w:sz="0" w:space="0" w:color="auto"/>
        <w:right w:val="none" w:sz="0" w:space="0" w:color="auto"/>
      </w:divBdr>
    </w:div>
    <w:div w:id="1902906439">
      <w:bodyDiv w:val="1"/>
      <w:marLeft w:val="0"/>
      <w:marRight w:val="0"/>
      <w:marTop w:val="0"/>
      <w:marBottom w:val="0"/>
      <w:divBdr>
        <w:top w:val="none" w:sz="0" w:space="0" w:color="auto"/>
        <w:left w:val="none" w:sz="0" w:space="0" w:color="auto"/>
        <w:bottom w:val="none" w:sz="0" w:space="0" w:color="auto"/>
        <w:right w:val="none" w:sz="0" w:space="0" w:color="auto"/>
      </w:divBdr>
    </w:div>
    <w:div w:id="1928032205">
      <w:bodyDiv w:val="1"/>
      <w:marLeft w:val="0"/>
      <w:marRight w:val="0"/>
      <w:marTop w:val="0"/>
      <w:marBottom w:val="0"/>
      <w:divBdr>
        <w:top w:val="none" w:sz="0" w:space="0" w:color="auto"/>
        <w:left w:val="none" w:sz="0" w:space="0" w:color="auto"/>
        <w:bottom w:val="none" w:sz="0" w:space="0" w:color="auto"/>
        <w:right w:val="none" w:sz="0" w:space="0" w:color="auto"/>
      </w:divBdr>
    </w:div>
    <w:div w:id="1930700532">
      <w:bodyDiv w:val="1"/>
      <w:marLeft w:val="0"/>
      <w:marRight w:val="0"/>
      <w:marTop w:val="0"/>
      <w:marBottom w:val="0"/>
      <w:divBdr>
        <w:top w:val="none" w:sz="0" w:space="0" w:color="auto"/>
        <w:left w:val="none" w:sz="0" w:space="0" w:color="auto"/>
        <w:bottom w:val="none" w:sz="0" w:space="0" w:color="auto"/>
        <w:right w:val="none" w:sz="0" w:space="0" w:color="auto"/>
      </w:divBdr>
    </w:div>
    <w:div w:id="1931698320">
      <w:bodyDiv w:val="1"/>
      <w:marLeft w:val="0"/>
      <w:marRight w:val="0"/>
      <w:marTop w:val="0"/>
      <w:marBottom w:val="0"/>
      <w:divBdr>
        <w:top w:val="none" w:sz="0" w:space="0" w:color="auto"/>
        <w:left w:val="none" w:sz="0" w:space="0" w:color="auto"/>
        <w:bottom w:val="none" w:sz="0" w:space="0" w:color="auto"/>
        <w:right w:val="none" w:sz="0" w:space="0" w:color="auto"/>
      </w:divBdr>
    </w:div>
    <w:div w:id="1934392495">
      <w:bodyDiv w:val="1"/>
      <w:marLeft w:val="0"/>
      <w:marRight w:val="0"/>
      <w:marTop w:val="0"/>
      <w:marBottom w:val="0"/>
      <w:divBdr>
        <w:top w:val="none" w:sz="0" w:space="0" w:color="auto"/>
        <w:left w:val="none" w:sz="0" w:space="0" w:color="auto"/>
        <w:bottom w:val="none" w:sz="0" w:space="0" w:color="auto"/>
        <w:right w:val="none" w:sz="0" w:space="0" w:color="auto"/>
      </w:divBdr>
    </w:div>
    <w:div w:id="1936353169">
      <w:bodyDiv w:val="1"/>
      <w:marLeft w:val="0"/>
      <w:marRight w:val="0"/>
      <w:marTop w:val="0"/>
      <w:marBottom w:val="0"/>
      <w:divBdr>
        <w:top w:val="none" w:sz="0" w:space="0" w:color="auto"/>
        <w:left w:val="none" w:sz="0" w:space="0" w:color="auto"/>
        <w:bottom w:val="none" w:sz="0" w:space="0" w:color="auto"/>
        <w:right w:val="none" w:sz="0" w:space="0" w:color="auto"/>
      </w:divBdr>
    </w:div>
    <w:div w:id="1946690543">
      <w:bodyDiv w:val="1"/>
      <w:marLeft w:val="0"/>
      <w:marRight w:val="0"/>
      <w:marTop w:val="0"/>
      <w:marBottom w:val="0"/>
      <w:divBdr>
        <w:top w:val="none" w:sz="0" w:space="0" w:color="auto"/>
        <w:left w:val="none" w:sz="0" w:space="0" w:color="auto"/>
        <w:bottom w:val="none" w:sz="0" w:space="0" w:color="auto"/>
        <w:right w:val="none" w:sz="0" w:space="0" w:color="auto"/>
      </w:divBdr>
    </w:div>
    <w:div w:id="1954899997">
      <w:bodyDiv w:val="1"/>
      <w:marLeft w:val="0"/>
      <w:marRight w:val="0"/>
      <w:marTop w:val="0"/>
      <w:marBottom w:val="0"/>
      <w:divBdr>
        <w:top w:val="none" w:sz="0" w:space="0" w:color="auto"/>
        <w:left w:val="none" w:sz="0" w:space="0" w:color="auto"/>
        <w:bottom w:val="none" w:sz="0" w:space="0" w:color="auto"/>
        <w:right w:val="none" w:sz="0" w:space="0" w:color="auto"/>
      </w:divBdr>
    </w:div>
    <w:div w:id="1955554727">
      <w:bodyDiv w:val="1"/>
      <w:marLeft w:val="0"/>
      <w:marRight w:val="0"/>
      <w:marTop w:val="0"/>
      <w:marBottom w:val="0"/>
      <w:divBdr>
        <w:top w:val="none" w:sz="0" w:space="0" w:color="auto"/>
        <w:left w:val="none" w:sz="0" w:space="0" w:color="auto"/>
        <w:bottom w:val="none" w:sz="0" w:space="0" w:color="auto"/>
        <w:right w:val="none" w:sz="0" w:space="0" w:color="auto"/>
      </w:divBdr>
    </w:div>
    <w:div w:id="1959482329">
      <w:bodyDiv w:val="1"/>
      <w:marLeft w:val="0"/>
      <w:marRight w:val="0"/>
      <w:marTop w:val="0"/>
      <w:marBottom w:val="0"/>
      <w:divBdr>
        <w:top w:val="none" w:sz="0" w:space="0" w:color="auto"/>
        <w:left w:val="none" w:sz="0" w:space="0" w:color="auto"/>
        <w:bottom w:val="none" w:sz="0" w:space="0" w:color="auto"/>
        <w:right w:val="none" w:sz="0" w:space="0" w:color="auto"/>
      </w:divBdr>
    </w:div>
    <w:div w:id="1959950141">
      <w:bodyDiv w:val="1"/>
      <w:marLeft w:val="0"/>
      <w:marRight w:val="0"/>
      <w:marTop w:val="0"/>
      <w:marBottom w:val="0"/>
      <w:divBdr>
        <w:top w:val="none" w:sz="0" w:space="0" w:color="auto"/>
        <w:left w:val="none" w:sz="0" w:space="0" w:color="auto"/>
        <w:bottom w:val="none" w:sz="0" w:space="0" w:color="auto"/>
        <w:right w:val="none" w:sz="0" w:space="0" w:color="auto"/>
      </w:divBdr>
    </w:div>
    <w:div w:id="1962422911">
      <w:bodyDiv w:val="1"/>
      <w:marLeft w:val="0"/>
      <w:marRight w:val="0"/>
      <w:marTop w:val="0"/>
      <w:marBottom w:val="0"/>
      <w:divBdr>
        <w:top w:val="none" w:sz="0" w:space="0" w:color="auto"/>
        <w:left w:val="none" w:sz="0" w:space="0" w:color="auto"/>
        <w:bottom w:val="none" w:sz="0" w:space="0" w:color="auto"/>
        <w:right w:val="none" w:sz="0" w:space="0" w:color="auto"/>
      </w:divBdr>
    </w:div>
    <w:div w:id="1966109529">
      <w:bodyDiv w:val="1"/>
      <w:marLeft w:val="0"/>
      <w:marRight w:val="0"/>
      <w:marTop w:val="0"/>
      <w:marBottom w:val="0"/>
      <w:divBdr>
        <w:top w:val="none" w:sz="0" w:space="0" w:color="auto"/>
        <w:left w:val="none" w:sz="0" w:space="0" w:color="auto"/>
        <w:bottom w:val="none" w:sz="0" w:space="0" w:color="auto"/>
        <w:right w:val="none" w:sz="0" w:space="0" w:color="auto"/>
      </w:divBdr>
    </w:div>
    <w:div w:id="1980449760">
      <w:bodyDiv w:val="1"/>
      <w:marLeft w:val="0"/>
      <w:marRight w:val="0"/>
      <w:marTop w:val="0"/>
      <w:marBottom w:val="0"/>
      <w:divBdr>
        <w:top w:val="none" w:sz="0" w:space="0" w:color="auto"/>
        <w:left w:val="none" w:sz="0" w:space="0" w:color="auto"/>
        <w:bottom w:val="none" w:sz="0" w:space="0" w:color="auto"/>
        <w:right w:val="none" w:sz="0" w:space="0" w:color="auto"/>
      </w:divBdr>
    </w:div>
    <w:div w:id="1981112777">
      <w:bodyDiv w:val="1"/>
      <w:marLeft w:val="0"/>
      <w:marRight w:val="0"/>
      <w:marTop w:val="0"/>
      <w:marBottom w:val="0"/>
      <w:divBdr>
        <w:top w:val="none" w:sz="0" w:space="0" w:color="auto"/>
        <w:left w:val="none" w:sz="0" w:space="0" w:color="auto"/>
        <w:bottom w:val="none" w:sz="0" w:space="0" w:color="auto"/>
        <w:right w:val="none" w:sz="0" w:space="0" w:color="auto"/>
      </w:divBdr>
    </w:div>
    <w:div w:id="1991709298">
      <w:bodyDiv w:val="1"/>
      <w:marLeft w:val="0"/>
      <w:marRight w:val="0"/>
      <w:marTop w:val="0"/>
      <w:marBottom w:val="0"/>
      <w:divBdr>
        <w:top w:val="none" w:sz="0" w:space="0" w:color="auto"/>
        <w:left w:val="none" w:sz="0" w:space="0" w:color="auto"/>
        <w:bottom w:val="none" w:sz="0" w:space="0" w:color="auto"/>
        <w:right w:val="none" w:sz="0" w:space="0" w:color="auto"/>
      </w:divBdr>
    </w:div>
    <w:div w:id="1996571146">
      <w:bodyDiv w:val="1"/>
      <w:marLeft w:val="0"/>
      <w:marRight w:val="0"/>
      <w:marTop w:val="0"/>
      <w:marBottom w:val="0"/>
      <w:divBdr>
        <w:top w:val="none" w:sz="0" w:space="0" w:color="auto"/>
        <w:left w:val="none" w:sz="0" w:space="0" w:color="auto"/>
        <w:bottom w:val="none" w:sz="0" w:space="0" w:color="auto"/>
        <w:right w:val="none" w:sz="0" w:space="0" w:color="auto"/>
      </w:divBdr>
    </w:div>
    <w:div w:id="2005472896">
      <w:bodyDiv w:val="1"/>
      <w:marLeft w:val="0"/>
      <w:marRight w:val="0"/>
      <w:marTop w:val="0"/>
      <w:marBottom w:val="0"/>
      <w:divBdr>
        <w:top w:val="none" w:sz="0" w:space="0" w:color="auto"/>
        <w:left w:val="none" w:sz="0" w:space="0" w:color="auto"/>
        <w:bottom w:val="none" w:sz="0" w:space="0" w:color="auto"/>
        <w:right w:val="none" w:sz="0" w:space="0" w:color="auto"/>
      </w:divBdr>
    </w:div>
    <w:div w:id="2007703762">
      <w:bodyDiv w:val="1"/>
      <w:marLeft w:val="0"/>
      <w:marRight w:val="0"/>
      <w:marTop w:val="0"/>
      <w:marBottom w:val="0"/>
      <w:divBdr>
        <w:top w:val="none" w:sz="0" w:space="0" w:color="auto"/>
        <w:left w:val="none" w:sz="0" w:space="0" w:color="auto"/>
        <w:bottom w:val="none" w:sz="0" w:space="0" w:color="auto"/>
        <w:right w:val="none" w:sz="0" w:space="0" w:color="auto"/>
      </w:divBdr>
    </w:div>
    <w:div w:id="2022270797">
      <w:bodyDiv w:val="1"/>
      <w:marLeft w:val="0"/>
      <w:marRight w:val="0"/>
      <w:marTop w:val="0"/>
      <w:marBottom w:val="0"/>
      <w:divBdr>
        <w:top w:val="none" w:sz="0" w:space="0" w:color="auto"/>
        <w:left w:val="none" w:sz="0" w:space="0" w:color="auto"/>
        <w:bottom w:val="none" w:sz="0" w:space="0" w:color="auto"/>
        <w:right w:val="none" w:sz="0" w:space="0" w:color="auto"/>
      </w:divBdr>
    </w:div>
    <w:div w:id="2033260765">
      <w:bodyDiv w:val="1"/>
      <w:marLeft w:val="0"/>
      <w:marRight w:val="0"/>
      <w:marTop w:val="0"/>
      <w:marBottom w:val="0"/>
      <w:divBdr>
        <w:top w:val="none" w:sz="0" w:space="0" w:color="auto"/>
        <w:left w:val="none" w:sz="0" w:space="0" w:color="auto"/>
        <w:bottom w:val="none" w:sz="0" w:space="0" w:color="auto"/>
        <w:right w:val="none" w:sz="0" w:space="0" w:color="auto"/>
      </w:divBdr>
    </w:div>
    <w:div w:id="2042436527">
      <w:bodyDiv w:val="1"/>
      <w:marLeft w:val="0"/>
      <w:marRight w:val="0"/>
      <w:marTop w:val="0"/>
      <w:marBottom w:val="0"/>
      <w:divBdr>
        <w:top w:val="none" w:sz="0" w:space="0" w:color="auto"/>
        <w:left w:val="none" w:sz="0" w:space="0" w:color="auto"/>
        <w:bottom w:val="none" w:sz="0" w:space="0" w:color="auto"/>
        <w:right w:val="none" w:sz="0" w:space="0" w:color="auto"/>
      </w:divBdr>
    </w:div>
    <w:div w:id="2042588612">
      <w:bodyDiv w:val="1"/>
      <w:marLeft w:val="0"/>
      <w:marRight w:val="0"/>
      <w:marTop w:val="0"/>
      <w:marBottom w:val="0"/>
      <w:divBdr>
        <w:top w:val="none" w:sz="0" w:space="0" w:color="auto"/>
        <w:left w:val="none" w:sz="0" w:space="0" w:color="auto"/>
        <w:bottom w:val="none" w:sz="0" w:space="0" w:color="auto"/>
        <w:right w:val="none" w:sz="0" w:space="0" w:color="auto"/>
      </w:divBdr>
    </w:div>
    <w:div w:id="2043438701">
      <w:bodyDiv w:val="1"/>
      <w:marLeft w:val="0"/>
      <w:marRight w:val="0"/>
      <w:marTop w:val="0"/>
      <w:marBottom w:val="0"/>
      <w:divBdr>
        <w:top w:val="none" w:sz="0" w:space="0" w:color="auto"/>
        <w:left w:val="none" w:sz="0" w:space="0" w:color="auto"/>
        <w:bottom w:val="none" w:sz="0" w:space="0" w:color="auto"/>
        <w:right w:val="none" w:sz="0" w:space="0" w:color="auto"/>
      </w:divBdr>
    </w:div>
    <w:div w:id="2044598551">
      <w:bodyDiv w:val="1"/>
      <w:marLeft w:val="0"/>
      <w:marRight w:val="0"/>
      <w:marTop w:val="0"/>
      <w:marBottom w:val="0"/>
      <w:divBdr>
        <w:top w:val="none" w:sz="0" w:space="0" w:color="auto"/>
        <w:left w:val="none" w:sz="0" w:space="0" w:color="auto"/>
        <w:bottom w:val="none" w:sz="0" w:space="0" w:color="auto"/>
        <w:right w:val="none" w:sz="0" w:space="0" w:color="auto"/>
      </w:divBdr>
    </w:div>
    <w:div w:id="2050452955">
      <w:bodyDiv w:val="1"/>
      <w:marLeft w:val="0"/>
      <w:marRight w:val="0"/>
      <w:marTop w:val="0"/>
      <w:marBottom w:val="0"/>
      <w:divBdr>
        <w:top w:val="none" w:sz="0" w:space="0" w:color="auto"/>
        <w:left w:val="none" w:sz="0" w:space="0" w:color="auto"/>
        <w:bottom w:val="none" w:sz="0" w:space="0" w:color="auto"/>
        <w:right w:val="none" w:sz="0" w:space="0" w:color="auto"/>
      </w:divBdr>
    </w:div>
    <w:div w:id="2050454881">
      <w:bodyDiv w:val="1"/>
      <w:marLeft w:val="0"/>
      <w:marRight w:val="0"/>
      <w:marTop w:val="0"/>
      <w:marBottom w:val="0"/>
      <w:divBdr>
        <w:top w:val="none" w:sz="0" w:space="0" w:color="auto"/>
        <w:left w:val="none" w:sz="0" w:space="0" w:color="auto"/>
        <w:bottom w:val="none" w:sz="0" w:space="0" w:color="auto"/>
        <w:right w:val="none" w:sz="0" w:space="0" w:color="auto"/>
      </w:divBdr>
    </w:div>
    <w:div w:id="2061174289">
      <w:bodyDiv w:val="1"/>
      <w:marLeft w:val="0"/>
      <w:marRight w:val="0"/>
      <w:marTop w:val="0"/>
      <w:marBottom w:val="0"/>
      <w:divBdr>
        <w:top w:val="none" w:sz="0" w:space="0" w:color="auto"/>
        <w:left w:val="none" w:sz="0" w:space="0" w:color="auto"/>
        <w:bottom w:val="none" w:sz="0" w:space="0" w:color="auto"/>
        <w:right w:val="none" w:sz="0" w:space="0" w:color="auto"/>
      </w:divBdr>
    </w:div>
    <w:div w:id="2068871700">
      <w:bodyDiv w:val="1"/>
      <w:marLeft w:val="0"/>
      <w:marRight w:val="0"/>
      <w:marTop w:val="0"/>
      <w:marBottom w:val="0"/>
      <w:divBdr>
        <w:top w:val="none" w:sz="0" w:space="0" w:color="auto"/>
        <w:left w:val="none" w:sz="0" w:space="0" w:color="auto"/>
        <w:bottom w:val="none" w:sz="0" w:space="0" w:color="auto"/>
        <w:right w:val="none" w:sz="0" w:space="0" w:color="auto"/>
      </w:divBdr>
    </w:div>
    <w:div w:id="2071270532">
      <w:bodyDiv w:val="1"/>
      <w:marLeft w:val="0"/>
      <w:marRight w:val="0"/>
      <w:marTop w:val="0"/>
      <w:marBottom w:val="0"/>
      <w:divBdr>
        <w:top w:val="none" w:sz="0" w:space="0" w:color="auto"/>
        <w:left w:val="none" w:sz="0" w:space="0" w:color="auto"/>
        <w:bottom w:val="none" w:sz="0" w:space="0" w:color="auto"/>
        <w:right w:val="none" w:sz="0" w:space="0" w:color="auto"/>
      </w:divBdr>
    </w:div>
    <w:div w:id="2078894324">
      <w:bodyDiv w:val="1"/>
      <w:marLeft w:val="0"/>
      <w:marRight w:val="0"/>
      <w:marTop w:val="0"/>
      <w:marBottom w:val="0"/>
      <w:divBdr>
        <w:top w:val="none" w:sz="0" w:space="0" w:color="auto"/>
        <w:left w:val="none" w:sz="0" w:space="0" w:color="auto"/>
        <w:bottom w:val="none" w:sz="0" w:space="0" w:color="auto"/>
        <w:right w:val="none" w:sz="0" w:space="0" w:color="auto"/>
      </w:divBdr>
    </w:div>
    <w:div w:id="2083528445">
      <w:bodyDiv w:val="1"/>
      <w:marLeft w:val="0"/>
      <w:marRight w:val="0"/>
      <w:marTop w:val="0"/>
      <w:marBottom w:val="0"/>
      <w:divBdr>
        <w:top w:val="none" w:sz="0" w:space="0" w:color="auto"/>
        <w:left w:val="none" w:sz="0" w:space="0" w:color="auto"/>
        <w:bottom w:val="none" w:sz="0" w:space="0" w:color="auto"/>
        <w:right w:val="none" w:sz="0" w:space="0" w:color="auto"/>
      </w:divBdr>
    </w:div>
    <w:div w:id="2089688947">
      <w:bodyDiv w:val="1"/>
      <w:marLeft w:val="0"/>
      <w:marRight w:val="0"/>
      <w:marTop w:val="0"/>
      <w:marBottom w:val="0"/>
      <w:divBdr>
        <w:top w:val="none" w:sz="0" w:space="0" w:color="auto"/>
        <w:left w:val="none" w:sz="0" w:space="0" w:color="auto"/>
        <w:bottom w:val="none" w:sz="0" w:space="0" w:color="auto"/>
        <w:right w:val="none" w:sz="0" w:space="0" w:color="auto"/>
      </w:divBdr>
    </w:div>
    <w:div w:id="2092238796">
      <w:bodyDiv w:val="1"/>
      <w:marLeft w:val="0"/>
      <w:marRight w:val="0"/>
      <w:marTop w:val="0"/>
      <w:marBottom w:val="0"/>
      <w:divBdr>
        <w:top w:val="none" w:sz="0" w:space="0" w:color="auto"/>
        <w:left w:val="none" w:sz="0" w:space="0" w:color="auto"/>
        <w:bottom w:val="none" w:sz="0" w:space="0" w:color="auto"/>
        <w:right w:val="none" w:sz="0" w:space="0" w:color="auto"/>
      </w:divBdr>
    </w:div>
    <w:div w:id="2098166004">
      <w:bodyDiv w:val="1"/>
      <w:marLeft w:val="0"/>
      <w:marRight w:val="0"/>
      <w:marTop w:val="0"/>
      <w:marBottom w:val="0"/>
      <w:divBdr>
        <w:top w:val="none" w:sz="0" w:space="0" w:color="auto"/>
        <w:left w:val="none" w:sz="0" w:space="0" w:color="auto"/>
        <w:bottom w:val="none" w:sz="0" w:space="0" w:color="auto"/>
        <w:right w:val="none" w:sz="0" w:space="0" w:color="auto"/>
      </w:divBdr>
    </w:div>
    <w:div w:id="2099059824">
      <w:bodyDiv w:val="1"/>
      <w:marLeft w:val="0"/>
      <w:marRight w:val="0"/>
      <w:marTop w:val="0"/>
      <w:marBottom w:val="0"/>
      <w:divBdr>
        <w:top w:val="none" w:sz="0" w:space="0" w:color="auto"/>
        <w:left w:val="none" w:sz="0" w:space="0" w:color="auto"/>
        <w:bottom w:val="none" w:sz="0" w:space="0" w:color="auto"/>
        <w:right w:val="none" w:sz="0" w:space="0" w:color="auto"/>
      </w:divBdr>
    </w:div>
    <w:div w:id="2101098901">
      <w:bodyDiv w:val="1"/>
      <w:marLeft w:val="0"/>
      <w:marRight w:val="0"/>
      <w:marTop w:val="0"/>
      <w:marBottom w:val="0"/>
      <w:divBdr>
        <w:top w:val="none" w:sz="0" w:space="0" w:color="auto"/>
        <w:left w:val="none" w:sz="0" w:space="0" w:color="auto"/>
        <w:bottom w:val="none" w:sz="0" w:space="0" w:color="auto"/>
        <w:right w:val="none" w:sz="0" w:space="0" w:color="auto"/>
      </w:divBdr>
    </w:div>
    <w:div w:id="2102988891">
      <w:bodyDiv w:val="1"/>
      <w:marLeft w:val="0"/>
      <w:marRight w:val="0"/>
      <w:marTop w:val="0"/>
      <w:marBottom w:val="0"/>
      <w:divBdr>
        <w:top w:val="none" w:sz="0" w:space="0" w:color="auto"/>
        <w:left w:val="none" w:sz="0" w:space="0" w:color="auto"/>
        <w:bottom w:val="none" w:sz="0" w:space="0" w:color="auto"/>
        <w:right w:val="none" w:sz="0" w:space="0" w:color="auto"/>
      </w:divBdr>
    </w:div>
    <w:div w:id="2111848662">
      <w:bodyDiv w:val="1"/>
      <w:marLeft w:val="0"/>
      <w:marRight w:val="0"/>
      <w:marTop w:val="0"/>
      <w:marBottom w:val="0"/>
      <w:divBdr>
        <w:top w:val="none" w:sz="0" w:space="0" w:color="auto"/>
        <w:left w:val="none" w:sz="0" w:space="0" w:color="auto"/>
        <w:bottom w:val="none" w:sz="0" w:space="0" w:color="auto"/>
        <w:right w:val="none" w:sz="0" w:space="0" w:color="auto"/>
      </w:divBdr>
    </w:div>
    <w:div w:id="2114931095">
      <w:bodyDiv w:val="1"/>
      <w:marLeft w:val="0"/>
      <w:marRight w:val="0"/>
      <w:marTop w:val="0"/>
      <w:marBottom w:val="0"/>
      <w:divBdr>
        <w:top w:val="none" w:sz="0" w:space="0" w:color="auto"/>
        <w:left w:val="none" w:sz="0" w:space="0" w:color="auto"/>
        <w:bottom w:val="none" w:sz="0" w:space="0" w:color="auto"/>
        <w:right w:val="none" w:sz="0" w:space="0" w:color="auto"/>
      </w:divBdr>
    </w:div>
    <w:div w:id="2120101010">
      <w:bodyDiv w:val="1"/>
      <w:marLeft w:val="0"/>
      <w:marRight w:val="0"/>
      <w:marTop w:val="0"/>
      <w:marBottom w:val="0"/>
      <w:divBdr>
        <w:top w:val="none" w:sz="0" w:space="0" w:color="auto"/>
        <w:left w:val="none" w:sz="0" w:space="0" w:color="auto"/>
        <w:bottom w:val="none" w:sz="0" w:space="0" w:color="auto"/>
        <w:right w:val="none" w:sz="0" w:space="0" w:color="auto"/>
      </w:divBdr>
    </w:div>
    <w:div w:id="213158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puc.webex.com/cpuc/j.php?MTID=m3a28923c5c22a0a26b24e510263d5d18" TargetMode="External"/><Relationship Id="rId21" Type="http://schemas.openxmlformats.org/officeDocument/2006/relationships/hyperlink" Target="https://caiso.regfox.com/tribal-engagement-on-long-term-transmission-planning" TargetMode="External"/><Relationship Id="rId42" Type="http://schemas.openxmlformats.org/officeDocument/2006/relationships/hyperlink" Target="https://cpuc.webex.com/cpuc/j.php?MTID=medced07da1c538544d4920722febb700" TargetMode="External"/><Relationship Id="rId47" Type="http://schemas.openxmlformats.org/officeDocument/2006/relationships/hyperlink" Target="https://cpuc.webex.com/cpuc/j.php?MTID=m34b6a176e48ddb218196496b372b391b" TargetMode="External"/><Relationship Id="rId63" Type="http://schemas.openxmlformats.org/officeDocument/2006/relationships/hyperlink" Target="https://ia.cpuc.ca.gov/servicelists/K2506021_98350.htm" TargetMode="External"/><Relationship Id="rId68" Type="http://schemas.openxmlformats.org/officeDocument/2006/relationships/hyperlink" Target="https://docs.cpuc.ca.gov/PublishedDocs/Published/G000/M603/K530/603530217.PDF" TargetMode="External"/><Relationship Id="rId16" Type="http://schemas.openxmlformats.org/officeDocument/2006/relationships/hyperlink" Target="https://cpuc.webex.com/cpuc/j.php?MTID=me1db23eb316efa545a0e017066e1794b" TargetMode="External"/><Relationship Id="rId11" Type="http://schemas.openxmlformats.org/officeDocument/2006/relationships/image" Target="media/image1.png"/><Relationship Id="rId24" Type="http://schemas.openxmlformats.org/officeDocument/2006/relationships/hyperlink" Target="https://cpuc.webex.com/cpuc/j.php?MTID=mfb66544f47f4b7135620a0dc9248374f" TargetMode="External"/><Relationship Id="rId32" Type="http://schemas.openxmlformats.org/officeDocument/2006/relationships/hyperlink" Target="https://cpuc.webex.com/cpuc/j.php?MTID=mf32181592fb3b6291ad9b1871b666c05" TargetMode="External"/><Relationship Id="rId37" Type="http://schemas.openxmlformats.org/officeDocument/2006/relationships/hyperlink" Target="https://cpuc.webex.com/cpuc/j.php?MTID=m6035efef385854a08d2eb9921bd6938f" TargetMode="External"/><Relationship Id="rId40" Type="http://schemas.openxmlformats.org/officeDocument/2006/relationships/hyperlink" Target="https://cpuc.webex.com/cpuc/j.php?MTID=md37e06a61ab98e0946d019306d2be95c" TargetMode="External"/><Relationship Id="rId45" Type="http://schemas.openxmlformats.org/officeDocument/2006/relationships/hyperlink" Target="https://cpuc.webex.com/cpuc/j.php?MTID=m36e236b650394b8f0497287a7ac2a444" TargetMode="External"/><Relationship Id="rId53" Type="http://schemas.openxmlformats.org/officeDocument/2006/relationships/hyperlink" Target="https://cpuc.webex.com/cpuc/j.php?MTID=me38cfebb40e48a0a5e4579f13159a59f" TargetMode="External"/><Relationship Id="rId58" Type="http://schemas.openxmlformats.org/officeDocument/2006/relationships/hyperlink" Target="mailto:water.division@cpuc.ca.gov" TargetMode="External"/><Relationship Id="rId66" Type="http://schemas.openxmlformats.org/officeDocument/2006/relationships/hyperlink" Target="https://docs.cpuc.ca.gov/PublishedDocs/Published/G000/M602/K342/602342778.PDF" TargetMode="External"/><Relationship Id="rId74" Type="http://schemas.openxmlformats.org/officeDocument/2006/relationships/hyperlink" Target="mailto:AVPrograms@cpuc.ca.gov"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mailto:edtariffunit@cpuc.ca.gov" TargetMode="External"/><Relationship Id="rId19" Type="http://schemas.openxmlformats.org/officeDocument/2006/relationships/hyperlink" Target="https://cpuc.webex.com/cpuc/j.php?MTID=m0cd92b94fe6161a4e876306c2fdb0bc1" TargetMode="External"/><Relationship Id="rId14" Type="http://schemas.openxmlformats.org/officeDocument/2006/relationships/hyperlink" Target="file:///\\GC5FILESRV231\VDI-AppData\CW4\AppData\Roaming\OpenText\OTEdit\cs_cpuc_ca_gov-otcs\c323758965\public.advisor%40cpuc.ca.gov" TargetMode="External"/><Relationship Id="rId22" Type="http://schemas.openxmlformats.org/officeDocument/2006/relationships/hyperlink" Target="https://www.caiso.com/notices/tribal-meeting-on-ferc-order-no-1920-and-long-term-transmission-planning" TargetMode="External"/><Relationship Id="rId27" Type="http://schemas.openxmlformats.org/officeDocument/2006/relationships/hyperlink" Target="http://www.adminmonitor.com/ca/cpuc/" TargetMode="External"/><Relationship Id="rId30" Type="http://schemas.openxmlformats.org/officeDocument/2006/relationships/hyperlink" Target="https://teams.microsoft.com/meet/25546115308202?p=Ut9gxF300DQNgszUtu" TargetMode="External"/><Relationship Id="rId35" Type="http://schemas.openxmlformats.org/officeDocument/2006/relationships/hyperlink" Target="https://cpuc.webex.com/cpuc/j.php?MTID=mba6acf3bf148dd535abf0266f1f381ed" TargetMode="External"/><Relationship Id="rId43" Type="http://schemas.openxmlformats.org/officeDocument/2006/relationships/hyperlink" Target="https://cpuc.webex.com/cpuc/j.php?MTID=m0c11c43172ffeda4ff53b7595c3ffd97" TargetMode="External"/><Relationship Id="rId48" Type="http://schemas.openxmlformats.org/officeDocument/2006/relationships/hyperlink" Target="https://cpuc.webex.com/cpuc/j.php?MTID=mc3175af205d870746024c0159d87beb0" TargetMode="External"/><Relationship Id="rId56" Type="http://schemas.openxmlformats.org/officeDocument/2006/relationships/hyperlink" Target="https://docs.cpuc.ca.gov/PublishedDocs/Published/G000/M601/K965/601965392.PDF" TargetMode="External"/><Relationship Id="rId64" Type="http://schemas.openxmlformats.org/officeDocument/2006/relationships/hyperlink" Target="http://docs.cpuc.ca.gov/SearchRes.aspx?docformat=ALL&amp;DocID=603401473" TargetMode="External"/><Relationship Id="rId69" Type="http://schemas.openxmlformats.org/officeDocument/2006/relationships/hyperlink" Target="mailto:angela.beane@cpuc.ca.gov" TargetMode="External"/><Relationship Id="rId77"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mailto:committees@caconnect.org" TargetMode="External"/><Relationship Id="rId72" Type="http://schemas.openxmlformats.org/officeDocument/2006/relationships/hyperlink" Target="file:///\\GC5FILESRV231\VDI-AppData\CW4\AppData\Roaming\OpenText\OTEdit\cs_cpuc_ca_gov-otcs\c323758965\EDTariffUnit%40cpuc.ca.gov" TargetMode="External"/><Relationship Id="rId3" Type="http://schemas.openxmlformats.org/officeDocument/2006/relationships/customXml" Target="../customXml/item3.xml"/><Relationship Id="rId12" Type="http://schemas.openxmlformats.org/officeDocument/2006/relationships/hyperlink" Target="file:///\\GC5FILESRV231\VDI-AppData\CW4\AppData\Roaming\OpenText\OTEdit\cs_cpuc_ca_gov-otcs\c323758965\www.cpuc.ca.gov" TargetMode="External"/><Relationship Id="rId17" Type="http://schemas.openxmlformats.org/officeDocument/2006/relationships/hyperlink" Target="https://cpuc.webex.com/cpuc/j.php?MTID=m846e87f598dab1c3598bd299e578fe83" TargetMode="External"/><Relationship Id="rId25" Type="http://schemas.openxmlformats.org/officeDocument/2006/relationships/hyperlink" Target="https://cpuc.webex.com/cpuc/j.php?MTID=m989c66a6e3e1f4837a2dd1dd92bdbb40" TargetMode="External"/><Relationship Id="rId33" Type="http://schemas.openxmlformats.org/officeDocument/2006/relationships/hyperlink" Target="https://cpuc.webex.com/cpuc/j.php?MTID=m40eff34c2685821e4f07bf70db2f5d80" TargetMode="External"/><Relationship Id="rId38" Type="http://schemas.openxmlformats.org/officeDocument/2006/relationships/hyperlink" Target="https://cpuc.webex.com/cpuc/j.php?MTID=m40848a7e35aa3597f8efbf060332c589" TargetMode="External"/><Relationship Id="rId46" Type="http://schemas.openxmlformats.org/officeDocument/2006/relationships/hyperlink" Target="https://cpuc.webex.com/cpuc/j.php?MTID=md196ae09488f4ce9078c7f657868d41e" TargetMode="External"/><Relationship Id="rId59" Type="http://schemas.openxmlformats.org/officeDocument/2006/relationships/hyperlink" Target="mailto:water.division@cpuc.ca.gov" TargetMode="External"/><Relationship Id="rId67" Type="http://schemas.openxmlformats.org/officeDocument/2006/relationships/hyperlink" Target="mailto:heyward.daluz@cpuc.ca.gov" TargetMode="External"/><Relationship Id="rId20" Type="http://schemas.openxmlformats.org/officeDocument/2006/relationships/hyperlink" Target="https://intellor.webex.com/intellor/j.php?MTID=m728a8dedb121c9a485711944defe115a" TargetMode="External"/><Relationship Id="rId41" Type="http://schemas.openxmlformats.org/officeDocument/2006/relationships/hyperlink" Target="https://cpuc.webex.com/cpuc/j.php?MTID=mb54f95e8fe7c5c3352c16f550681fa9e" TargetMode="External"/><Relationship Id="rId54" Type="http://schemas.openxmlformats.org/officeDocument/2006/relationships/hyperlink" Target="mailto:IxForum@cpuc.ca.gov" TargetMode="External"/><Relationship Id="rId62" Type="http://schemas.openxmlformats.org/officeDocument/2006/relationships/hyperlink" Target="http://docs.cpuc.ca.gov/SearchRes.aspx?docformat=ALL&amp;docid=603838667" TargetMode="External"/><Relationship Id="rId70" Type="http://schemas.openxmlformats.org/officeDocument/2006/relationships/hyperlink" Target="mailto:federalfundingaccount@cpuc.ca.gov" TargetMode="External"/><Relationship Id="rId75" Type="http://schemas.openxmlformats.org/officeDocument/2006/relationships/hyperlink" Target="mailto:cleanmiles@cpuc.ca.gov"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cs.cpuc.ca.gov/SearchRes.aspx?docformat=ALL&amp;docid=603838732" TargetMode="External"/><Relationship Id="rId23" Type="http://schemas.openxmlformats.org/officeDocument/2006/relationships/hyperlink" Target="https://cpuc.webex.com/cpuc/j.php?MTID=m30434d29c8bef5e35a92301715b98079" TargetMode="External"/><Relationship Id="rId28" Type="http://schemas.openxmlformats.org/officeDocument/2006/relationships/hyperlink" Target="https://cpuc.webex.com/cpuc/j.php?MTID=m0067831824e424c8cfe26170d486440a" TargetMode="External"/><Relationship Id="rId36" Type="http://schemas.openxmlformats.org/officeDocument/2006/relationships/hyperlink" Target="https://cpuc.webex.com/cpuc/j.php?MTID=m4d6cf8724cec653578ecaf44d0c81d36" TargetMode="External"/><Relationship Id="rId49" Type="http://schemas.openxmlformats.org/officeDocument/2006/relationships/hyperlink" Target="https://cpuc.webex.com/cpuc/j.php?MTID=mc133368eca1f9b939d2c1bafcb288c9b" TargetMode="External"/><Relationship Id="rId57" Type="http://schemas.openxmlformats.org/officeDocument/2006/relationships/hyperlink" Target="mailto:amy.lau@cpuc.ca.gov" TargetMode="External"/><Relationship Id="rId10" Type="http://schemas.openxmlformats.org/officeDocument/2006/relationships/endnotes" Target="endnotes.xml"/><Relationship Id="rId31" Type="http://schemas.openxmlformats.org/officeDocument/2006/relationships/hyperlink" Target="https://cpuc.webex.com/cpuc/j.php?MTID=m2fbf8410e4077ceebaca7f10ba10eb1a" TargetMode="External"/><Relationship Id="rId44" Type="http://schemas.openxmlformats.org/officeDocument/2006/relationships/hyperlink" Target="https://cpuc.webex.com/cpuc/j.php?MTID=m3ebe6a933edb78b2fda7fb5452a121f3" TargetMode="External"/><Relationship Id="rId52" Type="http://schemas.openxmlformats.org/officeDocument/2006/relationships/hyperlink" Target="mailto:committees@caconnect.org" TargetMode="External"/><Relationship Id="rId60" Type="http://schemas.openxmlformats.org/officeDocument/2006/relationships/hyperlink" Target="https://docs.cpuc.ca.gov/SearchRes.aspx?docformat=ALL&amp;docid=603401498" TargetMode="External"/><Relationship Id="rId65" Type="http://schemas.openxmlformats.org/officeDocument/2006/relationships/hyperlink" Target="mailto:Caden.Ziegler@cpuc.ca.gov" TargetMode="External"/><Relationship Id="rId73" Type="http://schemas.openxmlformats.org/officeDocument/2006/relationships/hyperlink" Target="mailto:tncaccess@cpuc.ca.gov"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hyperlink" Target="https://cpuc.webex.com/cpuc/j.php?MTID=m30434d29c8bef5e35a92301715b98079" TargetMode="External"/><Relationship Id="rId39" Type="http://schemas.openxmlformats.org/officeDocument/2006/relationships/hyperlink" Target="https://cpuc.webex.com/cpuc/j.php?MTID=mfa60b306477038cb860ef0765cf6685f" TargetMode="External"/><Relationship Id="rId34" Type="http://schemas.openxmlformats.org/officeDocument/2006/relationships/hyperlink" Target="https://cpuc.webex.com/cpuc/j.php?MTID=mb62e595e819314bf9255ccf6407feb84" TargetMode="External"/><Relationship Id="rId50" Type="http://schemas.openxmlformats.org/officeDocument/2006/relationships/hyperlink" Target="https://cpuc.webex.com/cpuc/j.php?MTID=me253db368454f9056ac00324516e112f" TargetMode="External"/><Relationship Id="rId55" Type="http://schemas.openxmlformats.org/officeDocument/2006/relationships/hyperlink" Target="mailto:IxForum@cpuc.ca.gov" TargetMode="External"/><Relationship Id="rId76"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mailto:public.advisor@cpuc.ca.gov?subject=Re:" TargetMode="External"/><Relationship Id="rId2" Type="http://schemas.openxmlformats.org/officeDocument/2006/relationships/customXml" Target="../customXml/item2.xml"/><Relationship Id="rId29" Type="http://schemas.openxmlformats.org/officeDocument/2006/relationships/hyperlink" Target="https://cpuc.webex.com/cpuc/j.php?MTID=m7d7d595511c1adeec3e9481d78309b2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4B9C9BB9AE7A44A4C3DD02212E2B69" ma:contentTypeVersion="2" ma:contentTypeDescription="Create a new document." ma:contentTypeScope="" ma:versionID="51d8473e097ee4ec192832ca7f3d7e8f">
  <xsd:schema xmlns:xsd="http://www.w3.org/2001/XMLSchema" xmlns:xs="http://www.w3.org/2001/XMLSchema" xmlns:p="http://schemas.microsoft.com/office/2006/metadata/properties" xmlns:ns3="f50c81ab-97f2-4536-bab4-0ab034ad8fa4" targetNamespace="http://schemas.microsoft.com/office/2006/metadata/properties" ma:root="true" ma:fieldsID="109d15425d6d63dd35dbdb5dd3a9dc8a" ns3:_="">
    <xsd:import namespace="f50c81ab-97f2-4536-bab4-0ab034ad8fa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c81ab-97f2-4536-bab4-0ab034ad8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FBD543-C87A-4AB3-A16B-0E8E8CFE4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c81ab-97f2-4536-bab4-0ab034ad8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E99BBB-69CA-4B80-BDED-0CCC9BC76B2C}">
  <ds:schemaRefs>
    <ds:schemaRef ds:uri="http://schemas.openxmlformats.org/officeDocument/2006/bibliography"/>
  </ds:schemaRefs>
</ds:datastoreItem>
</file>

<file path=customXml/itemProps3.xml><?xml version="1.0" encoding="utf-8"?>
<ds:datastoreItem xmlns:ds="http://schemas.openxmlformats.org/officeDocument/2006/customXml" ds:itemID="{444F72C9-A46C-4E8E-A548-18290FC36DD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458330-B9A2-43C1-934E-785BA7F5C838}">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24</ap:Pages>
  <ap:Words>10272</ap:Words>
  <ap:Characters>62972</ap:Characters>
  <ap:Application>Microsoft Office Word</ap:Application>
  <ap:DocSecurity>0</ap:DocSecurity>
  <ap:Lines>4198</ap:Lines>
  <ap:Paragraphs>2092</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71152</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2020-07-08T15:07:00Z</cp:lastPrinted>
  <dcterms:created xsi:type="dcterms:W3CDTF">2026-04-03T08:57:08Z</dcterms:created>
  <dcterms:modified xsi:type="dcterms:W3CDTF">2026-04-03T08:57:08Z</dcterms:modified>
</cp:coreProperties>
</file>