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F5412" w:rsidR="00D20D55" w:rsidP="00D20D55" w:rsidRDefault="00AA0A66" w14:paraId="5FF16889" w14:textId="04ECA6D5">
      <w:pPr>
        <w:rPr>
          <w:b/>
          <w:bCs/>
        </w:rPr>
      </w:pPr>
      <w:r>
        <w:t>May 2</w:t>
      </w:r>
      <w:r w:rsidR="004832C3">
        <w:t>8</w:t>
      </w:r>
      <w:r w:rsidRPr="003F5412" w:rsidR="00D20D55">
        <w:t xml:space="preserve">, </w:t>
      </w:r>
      <w:proofErr w:type="gramStart"/>
      <w:r w:rsidRPr="003F5412" w:rsidR="00D20D55">
        <w:t>2026</w:t>
      </w:r>
      <w:proofErr w:type="gramEnd"/>
      <w:r w:rsidRPr="003F5412" w:rsidR="00D20D55">
        <w:tab/>
        <w:t xml:space="preserve">                                                                                 </w:t>
      </w:r>
      <w:r w:rsidRPr="003F5412" w:rsidR="00D20D55">
        <w:tab/>
        <w:t xml:space="preserve">            </w:t>
      </w:r>
      <w:r w:rsidR="002F41A8">
        <w:t xml:space="preserve">   </w:t>
      </w:r>
      <w:r w:rsidR="008D5C82">
        <w:t xml:space="preserve">          </w:t>
      </w:r>
      <w:r w:rsidRPr="003F5412" w:rsidR="00D20D55">
        <w:rPr>
          <w:b/>
          <w:bCs/>
        </w:rPr>
        <w:t>Agenda ID: </w:t>
      </w:r>
      <w:r w:rsidR="00284783">
        <w:rPr>
          <w:b/>
          <w:bCs/>
        </w:rPr>
        <w:t>24252</w:t>
      </w:r>
      <w:r w:rsidRPr="003F5412" w:rsidR="00D20D55">
        <w:rPr>
          <w:b/>
          <w:bCs/>
        </w:rPr>
        <w:t> </w:t>
      </w:r>
    </w:p>
    <w:p w:rsidRPr="003F5412" w:rsidR="00D20D55" w:rsidP="1F44B9A9" w:rsidRDefault="00D20D55" w14:paraId="4B443380" w14:textId="77777777">
      <w:pPr>
        <w:jc w:val="right"/>
        <w:rPr>
          <w:b/>
          <w:bCs/>
        </w:rPr>
      </w:pPr>
      <w:r w:rsidRPr="003F5412">
        <w:rPr>
          <w:b/>
          <w:bCs/>
        </w:rPr>
        <w:t>                                                                    </w:t>
      </w:r>
      <w:r>
        <w:tab/>
      </w:r>
      <w:r>
        <w:tab/>
      </w:r>
      <w:r>
        <w:tab/>
      </w:r>
      <w:r>
        <w:tab/>
      </w:r>
      <w:r>
        <w:tab/>
      </w:r>
      <w:r w:rsidRPr="003F5412">
        <w:rPr>
          <w:b/>
          <w:bCs/>
        </w:rPr>
        <w:t xml:space="preserve">  RESOLUTION T-17909 </w:t>
      </w:r>
    </w:p>
    <w:p w:rsidRPr="003F5412" w:rsidR="00D20D55" w:rsidP="00D20D55" w:rsidRDefault="00D20D55" w14:paraId="12788647" w14:textId="77777777">
      <w:r w:rsidRPr="003F5412">
        <w:t> </w:t>
      </w:r>
    </w:p>
    <w:p w:rsidRPr="003F5412" w:rsidR="00D20D55" w:rsidP="001D0119" w:rsidRDefault="00D20D55" w14:paraId="0C2717C5" w14:textId="1AD6375D">
      <w:r w:rsidRPr="003F5412">
        <w:t>TO:   </w:t>
      </w:r>
      <w:hyperlink w:tgtFrame="_blank" w:history="1" r:id="rId12">
        <w:r w:rsidRPr="003F5412">
          <w:rPr>
            <w:rStyle w:val="Hyperlink"/>
          </w:rPr>
          <w:t>Parties on the CASF Distribution (Service) List</w:t>
        </w:r>
      </w:hyperlink>
      <w:r w:rsidRPr="003F5412">
        <w:tab/>
      </w:r>
    </w:p>
    <w:p w:rsidRPr="003F5412" w:rsidR="00D20D55" w:rsidP="00D20D55" w:rsidRDefault="00D20D55" w14:paraId="52C78A13" w14:textId="77777777">
      <w:r w:rsidRPr="003F5412">
        <w:t> </w:t>
      </w:r>
    </w:p>
    <w:p w:rsidRPr="003F5412" w:rsidR="00D20D55" w:rsidP="00D20D55" w:rsidRDefault="00D20D55" w14:paraId="4C08ECDE" w14:textId="5279C9A1">
      <w:r w:rsidRPr="003F5412">
        <w:t>This is Draft Resolution T-17909 of the ​Communications​ Division. This Draft Resolution will appear on the agenda at the next Commission meeting to be held </w:t>
      </w:r>
      <w:r w:rsidR="00AA0A66">
        <w:t xml:space="preserve">July 2, 2026, </w:t>
      </w:r>
      <w:r w:rsidRPr="003F5412">
        <w:t>which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does the Resolution become binding on the parties. </w:t>
      </w:r>
    </w:p>
    <w:p w:rsidRPr="003F5412" w:rsidR="00D20D55" w:rsidP="00D20D55" w:rsidRDefault="00D20D55" w14:paraId="0D73E50E" w14:textId="77777777">
      <w:r w:rsidRPr="003F5412">
        <w:t> </w:t>
      </w:r>
    </w:p>
    <w:p w:rsidRPr="003F5412" w:rsidR="00D20D55" w:rsidP="00D20D55" w:rsidRDefault="00D20D55" w14:paraId="32270CD9" w14:textId="77777777">
      <w:r w:rsidRPr="003F5412">
        <w:t>Any member of the public may serve comments on the Draft Resolution as provided in Public Utilities Code § 311(g) and Rule 14.5 of the Commission’s Rules of Practice and Procedure (Rules).  </w:t>
      </w:r>
    </w:p>
    <w:p w:rsidRPr="003F5412" w:rsidR="00D20D55" w:rsidP="00D20D55" w:rsidRDefault="00D20D55" w14:paraId="1F24B49B" w14:textId="77777777">
      <w:r w:rsidRPr="003F5412">
        <w:t> </w:t>
      </w:r>
    </w:p>
    <w:p w:rsidR="007F723D" w:rsidP="007F723D" w:rsidRDefault="007F723D" w14:paraId="6AFFC3D7" w14:textId="2A8E7BC4">
      <w:pPr>
        <w:tabs>
          <w:tab w:val="left" w:pos="6930"/>
        </w:tabs>
        <w:overflowPunct w:val="0"/>
        <w:adjustRightInd w:val="0"/>
        <w:ind w:right="594"/>
        <w:textAlignment w:val="baseline"/>
      </w:pPr>
      <w:r>
        <w:t xml:space="preserve">Comments along with a certificate of service (COS) shall be sent via email to: the </w:t>
      </w:r>
      <w:hyperlink r:id="rId13">
        <w:r w:rsidRPr="7DF9C4E3">
          <w:rPr>
            <w:rStyle w:val="Hyperlink"/>
          </w:rPr>
          <w:t>CASF Service List</w:t>
        </w:r>
      </w:hyperlink>
      <w:r>
        <w:t xml:space="preserve">, </w:t>
      </w:r>
      <w:hyperlink r:id="rId14">
        <w:r w:rsidRPr="7DF9C4E3" w:rsidR="00D05905">
          <w:rPr>
            <w:rStyle w:val="Hyperlink"/>
          </w:rPr>
          <w:t>Benjamin.Swearingen@cpuc.ca.gov</w:t>
        </w:r>
      </w:hyperlink>
      <w:r>
        <w:t xml:space="preserve"> and  </w:t>
      </w:r>
      <w:hyperlink r:id="rId15">
        <w:r w:rsidRPr="7DF9C4E3">
          <w:rPr>
            <w:rStyle w:val="Hyperlink"/>
          </w:rPr>
          <w:t>casf_infrastructure_grant_administrator@cpuc.ca.gov</w:t>
        </w:r>
      </w:hyperlink>
      <w:r>
        <w:t xml:space="preserve"> by </w:t>
      </w:r>
      <w:r w:rsidR="00AA0A66">
        <w:t xml:space="preserve">June </w:t>
      </w:r>
      <w:r w:rsidR="00893A6F">
        <w:t>1</w:t>
      </w:r>
      <w:r w:rsidR="004832C3">
        <w:t>7</w:t>
      </w:r>
      <w:r>
        <w:t>, 2026, at 5:00 PM.</w:t>
      </w:r>
    </w:p>
    <w:p w:rsidRPr="003F5412" w:rsidR="00D20D55" w:rsidP="00D20D55" w:rsidRDefault="00D20D55" w14:paraId="258898C7" w14:textId="77777777">
      <w:r w:rsidRPr="003F5412">
        <w:t> </w:t>
      </w:r>
    </w:p>
    <w:p w:rsidRPr="003F5412" w:rsidR="00D20D55" w:rsidP="00D20D55" w:rsidRDefault="00D20D55" w14:paraId="0459E08A" w14:textId="4470E200">
      <w:r w:rsidRPr="003F5412">
        <w:t>Those submitting comments on the Draft Resolution must serve their comments on the entire service list the Draft Resolution was served to on the same date that the comments are submitted to the ​Communications​ Division</w:t>
      </w:r>
      <w:r w:rsidR="00211F40">
        <w:t>.</w:t>
      </w:r>
    </w:p>
    <w:p w:rsidRPr="00DB4540" w:rsidR="00D20D55" w:rsidP="00D20D55" w:rsidRDefault="00D20D55" w14:paraId="0707C43C" w14:textId="77777777">
      <w:r w:rsidRPr="00DB4540">
        <w:t> </w:t>
      </w:r>
    </w:p>
    <w:p w:rsidRPr="00DB4540" w:rsidR="00D20D55" w:rsidP="00D20D55" w:rsidRDefault="00D20D55" w14:paraId="4FFFEAD1" w14:textId="4216B84F">
      <w:r w:rsidRPr="00DB4540">
        <w:t>Comments shall focus on factual, legal, or technical errors in the proposed Draft Resolution. </w:t>
      </w:r>
      <w:r w:rsidRPr="00DB4540" w:rsidR="00AE555D">
        <w:t xml:space="preserve">Comments should list the recommended changes to the Draft Resolution. </w:t>
      </w:r>
      <w:r w:rsidRPr="00DB4540">
        <w:t xml:space="preserve">Comments </w:t>
      </w:r>
      <w:r w:rsidRPr="00DB4540" w:rsidR="006D6488">
        <w:t>shall</w:t>
      </w:r>
      <w:r w:rsidRPr="00DB4540">
        <w:t xml:space="preserve"> be limited to </w:t>
      </w:r>
      <w:r w:rsidRPr="00DB4540" w:rsidR="00611651">
        <w:t>three</w:t>
      </w:r>
      <w:r w:rsidRPr="00DB4540">
        <w:t xml:space="preserve"> pages in length and shall include a subject index listing the recommendations to the draft resolution, a table of authorities, and an appendix setting forth the proposed revised findings and ordering paragraphs.</w:t>
      </w:r>
    </w:p>
    <w:p w:rsidRPr="003F5412" w:rsidR="00D20D55" w:rsidP="00D20D55" w:rsidRDefault="00D20D55" w14:paraId="27E03689" w14:textId="77777777"/>
    <w:p w:rsidRPr="003F5412" w:rsidR="00D20D55" w:rsidP="00D20D55" w:rsidRDefault="00D20D55" w14:paraId="5F98DABE" w14:textId="1DA85E3F">
      <w:r>
        <w:t xml:space="preserve">Replies to comments must be submitted no later than June </w:t>
      </w:r>
      <w:r w:rsidR="00F161F2">
        <w:t>2</w:t>
      </w:r>
      <w:r w:rsidR="004832C3">
        <w:t>2</w:t>
      </w:r>
      <w:r>
        <w:t>, 2026.  Replies shall be submitted and served in the same manner as opening comments. Replies shall be submitted and served in the same manner as opening comments.</w:t>
      </w:r>
    </w:p>
    <w:p w:rsidRPr="003F5412" w:rsidR="00D20D55" w:rsidP="00D20D55" w:rsidRDefault="00D20D55" w14:paraId="2BBBE827" w14:textId="77777777">
      <w:r w:rsidRPr="003F5412">
        <w:t> </w:t>
      </w:r>
    </w:p>
    <w:p w:rsidRPr="003F5412" w:rsidR="00D20D55" w:rsidP="00D20D55" w:rsidRDefault="00D20D55" w14:paraId="62C5F5E2" w14:textId="66E56DDE">
      <w:r w:rsidRPr="003F5412">
        <w:t>Sincerely,   </w:t>
      </w:r>
    </w:p>
    <w:p w:rsidRPr="003F5412" w:rsidR="00D20D55" w:rsidP="00D20D55" w:rsidRDefault="00D20D55" w14:paraId="5F76D782" w14:textId="77777777">
      <w:r w:rsidRPr="003F5412">
        <w:t> </w:t>
      </w:r>
    </w:p>
    <w:p w:rsidR="00F913CD" w:rsidP="00D20D55" w:rsidRDefault="00D20D55" w14:paraId="41E165F9" w14:textId="77777777">
      <w:r w:rsidRPr="003F5412">
        <w:t>/s/ </w:t>
      </w:r>
    </w:p>
    <w:p w:rsidRPr="003F5412" w:rsidR="00D20D55" w:rsidP="00D20D55" w:rsidRDefault="00A05DF5" w14:paraId="619D727C" w14:textId="18C2890F">
      <w:r>
        <w:t>Maria Ellis</w:t>
      </w:r>
    </w:p>
    <w:p w:rsidRPr="003F5412" w:rsidR="00D20D55" w:rsidP="00D20D55" w:rsidRDefault="00A05DF5" w14:paraId="703DF31C" w14:textId="7A10CD20">
      <w:r>
        <w:t>Director for Broadband Initiatives</w:t>
      </w:r>
    </w:p>
    <w:p w:rsidRPr="003F5412" w:rsidR="00D20D55" w:rsidP="00D20D55" w:rsidRDefault="00D20D55" w14:paraId="13A460E0" w14:textId="77777777">
      <w:r w:rsidRPr="003F5412">
        <w:t>​​Communications​ Division </w:t>
      </w:r>
    </w:p>
    <w:p w:rsidR="00DE4CCF" w:rsidRDefault="00D20D55" w14:paraId="18E0183C" w14:textId="2652723F">
      <w:pPr>
        <w:sectPr w:rsidR="00DE4CCF" w:rsidSect="008C1086">
          <w:footerReference w:type="even" r:id="rId16"/>
          <w:footerReference w:type="default" r:id="rId17"/>
          <w:footerReference w:type="first" r:id="rId18"/>
          <w:pgSz w:w="12240" w:h="15840"/>
          <w:pgMar w:top="1728" w:right="1260" w:bottom="965" w:left="1238" w:header="720" w:footer="576" w:gutter="0"/>
          <w:pgNumType w:start="1"/>
          <w:cols w:space="720"/>
          <w:titlePg/>
          <w:docGrid w:linePitch="299"/>
        </w:sectPr>
      </w:pPr>
      <w:r w:rsidRPr="003F5412">
        <w:t>California Public Utilities Commission</w:t>
      </w:r>
    </w:p>
    <w:p w:rsidRPr="003F5412" w:rsidR="00B31AE8" w:rsidP="00F60CC9" w:rsidRDefault="00BF54E3" w14:paraId="2BD7F8F4" w14:textId="3AD71263">
      <w:pPr>
        <w:pStyle w:val="Heading1"/>
        <w:spacing w:before="23"/>
        <w:ind w:right="729"/>
      </w:pPr>
      <w:r w:rsidRPr="003F5412">
        <w:lastRenderedPageBreak/>
        <w:t>PUBLIC</w:t>
      </w:r>
      <w:r w:rsidRPr="003F5412">
        <w:rPr>
          <w:spacing w:val="-1"/>
        </w:rPr>
        <w:t xml:space="preserve"> </w:t>
      </w:r>
      <w:r w:rsidRPr="003F5412">
        <w:t>UTILITIES</w:t>
      </w:r>
      <w:r w:rsidRPr="003F5412">
        <w:rPr>
          <w:spacing w:val="-2"/>
        </w:rPr>
        <w:t xml:space="preserve"> </w:t>
      </w:r>
      <w:r w:rsidRPr="003F5412">
        <w:t>COMMISSION</w:t>
      </w:r>
      <w:r w:rsidRPr="003F5412">
        <w:rPr>
          <w:spacing w:val="-1"/>
        </w:rPr>
        <w:t xml:space="preserve"> </w:t>
      </w:r>
      <w:r w:rsidRPr="003F5412">
        <w:t>OF</w:t>
      </w:r>
      <w:r w:rsidRPr="003F5412">
        <w:rPr>
          <w:spacing w:val="-1"/>
        </w:rPr>
        <w:t xml:space="preserve"> </w:t>
      </w:r>
      <w:r w:rsidRPr="003F5412">
        <w:t>THE</w:t>
      </w:r>
      <w:r w:rsidRPr="003F5412">
        <w:rPr>
          <w:spacing w:val="-2"/>
        </w:rPr>
        <w:t xml:space="preserve"> </w:t>
      </w:r>
      <w:r w:rsidRPr="003F5412">
        <w:t>STATE</w:t>
      </w:r>
      <w:r w:rsidRPr="003F5412">
        <w:rPr>
          <w:spacing w:val="-2"/>
        </w:rPr>
        <w:t xml:space="preserve"> </w:t>
      </w:r>
      <w:r w:rsidRPr="003F5412">
        <w:t>OF</w:t>
      </w:r>
      <w:r w:rsidRPr="003F5412">
        <w:rPr>
          <w:spacing w:val="-1"/>
        </w:rPr>
        <w:t xml:space="preserve"> </w:t>
      </w:r>
      <w:r w:rsidRPr="003F5412">
        <w:rPr>
          <w:spacing w:val="-2"/>
        </w:rPr>
        <w:t>CALIFORNIA</w:t>
      </w:r>
    </w:p>
    <w:p w:rsidRPr="003F5412" w:rsidR="00880DC5" w:rsidP="00F60CC9" w:rsidRDefault="00880DC5" w14:paraId="17CBB6B0" w14:textId="77777777">
      <w:pPr>
        <w:tabs>
          <w:tab w:val="left" w:pos="7035"/>
        </w:tabs>
        <w:rPr>
          <w:b/>
          <w:spacing w:val="-4"/>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Pr="003F5412" w:rsidR="00236FE2" w:rsidTr="00E0793B" w14:paraId="5C176658" w14:textId="77777777">
        <w:tc>
          <w:tcPr>
            <w:tcW w:w="4866" w:type="dxa"/>
          </w:tcPr>
          <w:p w:rsidRPr="003F5412" w:rsidR="006B526A" w:rsidP="00F60CC9" w:rsidRDefault="00864FA3" w14:paraId="7CA75C82" w14:textId="19294EB3">
            <w:pPr>
              <w:tabs>
                <w:tab w:val="left" w:pos="7035"/>
              </w:tabs>
              <w:rPr>
                <w:b/>
                <w:spacing w:val="-4"/>
                <w:sz w:val="24"/>
              </w:rPr>
            </w:pPr>
            <w:r w:rsidRPr="003F5412">
              <w:rPr>
                <w:b/>
                <w:sz w:val="24"/>
                <w:szCs w:val="24"/>
              </w:rPr>
              <w:t>Communications Division</w:t>
            </w:r>
          </w:p>
        </w:tc>
        <w:tc>
          <w:tcPr>
            <w:tcW w:w="4866" w:type="dxa"/>
          </w:tcPr>
          <w:p w:rsidRPr="003F5412" w:rsidR="006B526A" w:rsidP="00E0793B" w:rsidRDefault="00864FA3" w14:paraId="3B94F212" w14:textId="1746872D">
            <w:pPr>
              <w:tabs>
                <w:tab w:val="left" w:pos="7035"/>
              </w:tabs>
              <w:jc w:val="right"/>
              <w:rPr>
                <w:b/>
                <w:spacing w:val="-4"/>
                <w:sz w:val="24"/>
              </w:rPr>
            </w:pPr>
            <w:r w:rsidRPr="003F5412">
              <w:rPr>
                <w:b/>
                <w:spacing w:val="-4"/>
                <w:sz w:val="24"/>
              </w:rPr>
              <w:t>Agenda ID #</w:t>
            </w:r>
            <w:r w:rsidR="00284783">
              <w:rPr>
                <w:b/>
                <w:spacing w:val="-4"/>
                <w:sz w:val="24"/>
              </w:rPr>
              <w:t>24252</w:t>
            </w:r>
          </w:p>
        </w:tc>
      </w:tr>
      <w:tr w:rsidRPr="003F5412" w:rsidR="00236FE2" w:rsidTr="00E0793B" w14:paraId="5346481A" w14:textId="77777777">
        <w:tc>
          <w:tcPr>
            <w:tcW w:w="4866" w:type="dxa"/>
          </w:tcPr>
          <w:p w:rsidRPr="003F5412" w:rsidR="006B526A" w:rsidP="00F60CC9" w:rsidRDefault="00864FA3" w14:paraId="08BE1497" w14:textId="57148439">
            <w:pPr>
              <w:tabs>
                <w:tab w:val="left" w:pos="7035"/>
              </w:tabs>
              <w:rPr>
                <w:b/>
                <w:spacing w:val="-4"/>
                <w:sz w:val="24"/>
              </w:rPr>
            </w:pPr>
            <w:r w:rsidRPr="003F5412">
              <w:rPr>
                <w:rFonts w:eastAsia="Times New Roman" w:cs="Times New Roman"/>
                <w:b/>
                <w:sz w:val="24"/>
                <w:szCs w:val="24"/>
              </w:rPr>
              <w:t>Broadband Video and Marketing Branch</w:t>
            </w:r>
          </w:p>
        </w:tc>
        <w:tc>
          <w:tcPr>
            <w:tcW w:w="4866" w:type="dxa"/>
          </w:tcPr>
          <w:p w:rsidRPr="003F5412" w:rsidR="006B526A" w:rsidP="00E0793B" w:rsidRDefault="00864FA3" w14:paraId="7F28976E" w14:textId="5AFD5634">
            <w:pPr>
              <w:tabs>
                <w:tab w:val="left" w:pos="7035"/>
              </w:tabs>
              <w:jc w:val="right"/>
              <w:rPr>
                <w:b/>
                <w:spacing w:val="-4"/>
                <w:sz w:val="24"/>
                <w:szCs w:val="24"/>
              </w:rPr>
            </w:pPr>
            <w:r w:rsidRPr="003F5412">
              <w:rPr>
                <w:b/>
                <w:sz w:val="24"/>
                <w:szCs w:val="24"/>
              </w:rPr>
              <w:t xml:space="preserve">RESOLUTION </w:t>
            </w:r>
            <w:r w:rsidRPr="003F5412" w:rsidR="00110C26">
              <w:rPr>
                <w:b/>
                <w:sz w:val="24"/>
                <w:szCs w:val="24"/>
              </w:rPr>
              <w:t>T-17909</w:t>
            </w:r>
          </w:p>
        </w:tc>
      </w:tr>
      <w:tr w:rsidRPr="003F5412" w:rsidR="00236FE2" w:rsidTr="00E0793B" w14:paraId="7FE59A71" w14:textId="77777777">
        <w:tc>
          <w:tcPr>
            <w:tcW w:w="4866" w:type="dxa"/>
          </w:tcPr>
          <w:p w:rsidRPr="003F5412" w:rsidR="006B526A" w:rsidP="00F60CC9" w:rsidRDefault="7E839854" w14:paraId="4A48F213" w14:textId="0F86923D">
            <w:pPr>
              <w:tabs>
                <w:tab w:val="left" w:pos="7035"/>
              </w:tabs>
              <w:rPr>
                <w:b/>
                <w:sz w:val="24"/>
                <w:szCs w:val="24"/>
              </w:rPr>
            </w:pPr>
            <w:r w:rsidRPr="00CE66B5">
              <w:rPr>
                <w:b/>
                <w:bCs/>
                <w:sz w:val="24"/>
                <w:szCs w:val="24"/>
              </w:rPr>
              <w:t>CD/BSW</w:t>
            </w:r>
          </w:p>
        </w:tc>
        <w:tc>
          <w:tcPr>
            <w:tcW w:w="4866" w:type="dxa"/>
          </w:tcPr>
          <w:p w:rsidRPr="003F5412" w:rsidR="006B526A" w:rsidP="00E0793B" w:rsidRDefault="007E4795" w14:paraId="6B7B9A91" w14:textId="247F570F">
            <w:pPr>
              <w:tabs>
                <w:tab w:val="left" w:pos="7035"/>
              </w:tabs>
              <w:jc w:val="right"/>
              <w:rPr>
                <w:b/>
                <w:spacing w:val="-4"/>
                <w:sz w:val="24"/>
              </w:rPr>
            </w:pPr>
            <w:r>
              <w:rPr>
                <w:b/>
                <w:sz w:val="24"/>
                <w:szCs w:val="24"/>
              </w:rPr>
              <w:t>Ju</w:t>
            </w:r>
            <w:r w:rsidR="008C6386">
              <w:rPr>
                <w:b/>
                <w:sz w:val="24"/>
                <w:szCs w:val="24"/>
              </w:rPr>
              <w:t>ly</w:t>
            </w:r>
            <w:r>
              <w:rPr>
                <w:b/>
                <w:sz w:val="24"/>
                <w:szCs w:val="24"/>
              </w:rPr>
              <w:t xml:space="preserve"> </w:t>
            </w:r>
            <w:r w:rsidR="008C6386">
              <w:rPr>
                <w:b/>
                <w:sz w:val="24"/>
                <w:szCs w:val="24"/>
              </w:rPr>
              <w:t>2</w:t>
            </w:r>
            <w:r w:rsidRPr="003F5412" w:rsidR="00275F3A">
              <w:rPr>
                <w:b/>
                <w:sz w:val="24"/>
                <w:szCs w:val="24"/>
              </w:rPr>
              <w:t>, 2026</w:t>
            </w:r>
          </w:p>
        </w:tc>
      </w:tr>
    </w:tbl>
    <w:p w:rsidRPr="003F5412" w:rsidR="00B31AE8" w:rsidRDefault="00B31AE8" w14:paraId="2BD7F8F9" w14:textId="77777777">
      <w:pPr>
        <w:pStyle w:val="BodyText"/>
        <w:rPr>
          <w:b/>
        </w:rPr>
      </w:pPr>
    </w:p>
    <w:p w:rsidRPr="003F5412" w:rsidR="000A2A5B" w:rsidP="00764989" w:rsidRDefault="00BF54E3" w14:paraId="27A7C87A" w14:textId="23323967">
      <w:pPr>
        <w:ind w:left="192" w:right="731"/>
        <w:jc w:val="center"/>
        <w:rPr>
          <w:b/>
          <w:bCs/>
          <w:sz w:val="24"/>
          <w:szCs w:val="24"/>
          <w:lang w:val="es-US"/>
        </w:rPr>
      </w:pPr>
      <w:r w:rsidRPr="003F5412">
        <w:rPr>
          <w:b/>
          <w:bCs/>
          <w:sz w:val="24"/>
          <w:szCs w:val="24"/>
          <w:lang w:val="es-US"/>
        </w:rPr>
        <w:t>R E S O L U T I O N</w:t>
      </w:r>
    </w:p>
    <w:p w:rsidRPr="003F5412" w:rsidR="007D0578" w:rsidP="007D0578" w:rsidRDefault="005806D3" w14:paraId="7222412B" w14:textId="075489D4">
      <w:pPr>
        <w:tabs>
          <w:tab w:val="left" w:pos="530"/>
          <w:tab w:val="center" w:pos="4601"/>
        </w:tabs>
        <w:ind w:left="192" w:right="731"/>
        <w:rPr>
          <w:spacing w:val="-10"/>
          <w:sz w:val="24"/>
          <w:szCs w:val="24"/>
          <w:u w:val="single"/>
          <w:lang w:val="es-US"/>
        </w:rPr>
      </w:pPr>
      <w:r w:rsidRPr="003F5412">
        <w:rPr>
          <w:b/>
          <w:bCs/>
          <w:sz w:val="24"/>
          <w:szCs w:val="24"/>
          <w:lang w:val="es-US"/>
        </w:rPr>
        <w:tab/>
      </w:r>
      <w:r w:rsidRPr="003F5412" w:rsidR="007D0578">
        <w:rPr>
          <w:spacing w:val="-10"/>
          <w:sz w:val="24"/>
          <w:szCs w:val="24"/>
          <w:u w:val="single"/>
          <w:lang w:val="es-US"/>
        </w:rPr>
        <w:tab/>
      </w:r>
      <w:r w:rsidRPr="003F5412" w:rsidR="007D0578">
        <w:rPr>
          <w:spacing w:val="-10"/>
          <w:sz w:val="24"/>
          <w:szCs w:val="24"/>
          <w:u w:val="single"/>
          <w:lang w:val="es-US"/>
        </w:rPr>
        <w:tab/>
      </w:r>
      <w:r w:rsidRPr="003F5412" w:rsidR="007D0578">
        <w:rPr>
          <w:b/>
          <w:bCs/>
          <w:noProof/>
          <w:sz w:val="24"/>
          <w:szCs w:val="24"/>
        </w:rPr>
        <mc:AlternateContent>
          <mc:Choice Requires="wpi">
            <w:drawing>
              <wp:anchor distT="0" distB="0" distL="114300" distR="114300" simplePos="0" relativeHeight="251658241" behindDoc="0" locked="0" layoutInCell="1" allowOverlap="1" wp14:editId="7DA8989F" wp14:anchorId="37B6DF7D">
                <wp:simplePos x="0" y="0"/>
                <wp:positionH relativeFrom="column">
                  <wp:posOffset>11430</wp:posOffset>
                </wp:positionH>
                <wp:positionV relativeFrom="paragraph">
                  <wp:posOffset>176530</wp:posOffset>
                </wp:positionV>
                <wp:extent cx="6170760" cy="360"/>
                <wp:effectExtent l="38100" t="38100" r="40005" b="38100"/>
                <wp:wrapNone/>
                <wp:docPr id="1743352755" name="Ink 2"/>
                <wp:cNvGraphicFramePr/>
                <a:graphic xmlns:a="http://schemas.openxmlformats.org/drawingml/2006/main">
                  <a:graphicData uri="http://schemas.microsoft.com/office/word/2010/wordprocessingInk">
                    <w14:contentPart r:id="rId19" bwMode="auto">
                      <w14:nvContentPartPr>
                        <w14:cNvContentPartPr/>
                      </w14:nvContentPartPr>
                      <w14:xfrm>
                        <a:off x="0" y="0"/>
                        <a:ext cx="61707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0A85D17">
              <v:shapetype id="_x0000_t75" coordsize="21600,21600" filled="f" stroked="f" o:spt="75" o:preferrelative="t" path="m@4@5l@4@11@9@11@9@5xe" w14:anchorId="2EF4C6F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55pt;margin-top:13.55pt;width:486.6pt;height:.7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yP9zAQAABwMAAA4AAABkcnMvZTJvRG9jLnhtbJxSy27CMBC8V+o/&#10;WL6XJEADikg4FFXi0Meh/QDXsYnV2ButDQl/3w2PAq2qSlys9Y48O7Pj2byzNdso9AZczpNBzJly&#10;EkrjVjl/f3u8m3Lmg3ClqMGpnG+V5/Pi9mbWNpkaQgV1qZARifNZ2+S8CqHJosjLSlnhB9AoR6AG&#10;tCLQFVdRiaIldltHwzhOoxawbBCk8p66iz3Iix2/1kqGF629CqzO+Xg0JHnhWCAVk+k9Zx9UpNOY&#10;R8VMZCsUTWXkQZK4QpEVxpGAb6qFCIKt0fyiskYieNBhIMFGoLWRaueHnCXxD2dL99m7SsZyjZkE&#10;F5QLrwLDcXc74JoRtqYNtE9QUjpiHYAfGGk9/4exF70AubakZ58IqloE+g6+Mo3nDDNT5hyXZXLS&#10;7zYPJwevePL1fAlQItHB8l9POo22XzYpYV3OKeBtf+6yVF1gkpppMoknKUGSsBEVZ7z798cpZ4ul&#10;0RcRnt97WWf/t/gCAAD//wMAUEsDBBQABgAIAAAAIQBxBXZivQEAABQEAAAQAAAAZHJzL2luay9p&#10;bmsxLnhtbKRTwW6cMBC9V+o/WO4hlwA2G5INCptTIkVqpahJpPZIYAJWsL2yTdj9+w4GvCt1e2h7&#10;QWbG8+a9N+Ob253syAcYK7QqKI8ZJaAqXQvVFPTl+T5aU2Jdqeqy0woKugdLbzefP90I9S67HL8E&#10;EZQdT7IraOvcNk+SYRjiYRVr0yQpY6vkQb1/+0o3c1UNb0IJhy3tEqq0crBzI1gu6oJWbsfCfcR+&#10;0r2pIKTHiKkON5wpK7jXRpYuILalUtARVUrk/YMSt9/iQWCfBgwlUqDgKI35xdXF+u4aA+WuoEf/&#10;PVK0yETS5DTmz//ETLxn+Z+5Pxq9BeMEHGyaRM2JPammf69vEmrA6q4fvaXko+x6lMwZw7HOcnhy&#10;QtDveKjt7/BmMTOhY+ZzJgxxMdMJCbhachum6izyHMNPzvgFTFl6GTEepdfPfJ2v0jzLYpbxcSBL&#10;v2lvFsxX09s24L2aw4b4TNA5aRtE7dpgE4tZmgWfjl06VduCaFr3j8WiUdrAI87K9gYCyLEw3zPI&#10;PPFi/NqQ+d18h7eCfvGPhvjKKeAN4ISfn/ErnmZn7JxGeOKMssVADxP64JA2vwAAAP//AwBQSwME&#10;FAAGAAgAAAAhAFn6o/7dAAAABwEAAA8AAABkcnMvZG93bnJldi54bWxMjktvwjAQhO+V+h+srdRL&#10;BQ6U8kjjIFrBjQsPiauJlyTCXqexgbS/vsupPa1mZ3b2y+ads+KKbag9KRj0ExBIhTc1lQr2u1Vv&#10;CiJETUZbT6jgGwPM88eHTKfG32iD120sBZdQSLWCKsYmlTIUFTod+r5BYu/kW6cjy7aUptU3LndW&#10;DpNkLJ2uiT9UusHPCovz9uIYY/0xeovLbpMslitzXn/Rj305KPX81C3eQUTs4l8Y7vh8AzkzHf2F&#10;TBCW9YCDCoYTnmzPJqNXEEdeTMcg80z+58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B7yP9zAQAABwMAAA4AAAAAAAAAAAAAAAAAPAIAAGRycy9lMm9E&#10;b2MueG1sUEsBAi0AFAAGAAgAAAAhAHEFdmK9AQAAFAQAABAAAAAAAAAAAAAAAAAA2wMAAGRycy9p&#10;bmsvaW5rMS54bWxQSwECLQAUAAYACAAAACEAWfqj/t0AAAAHAQAADwAAAAAAAAAAAAAAAADGBQAA&#10;ZHJzL2Rvd25yZXYueG1sUEsBAi0AFAAGAAgAAAAhAHkYvJ2/AAAAIQEAABkAAAAAAAAAAAAAAAAA&#10;0AYAAGRycy9fcmVscy9lMm9Eb2MueG1sLnJlbHNQSwUGAAAAAAYABgB4AQAAxgcAAAAA&#10;">
                <v:imagedata o:title="" r:id="rId21"/>
              </v:shape>
            </w:pict>
          </mc:Fallback>
        </mc:AlternateContent>
      </w:r>
    </w:p>
    <w:p w:rsidRPr="003F5412" w:rsidR="00B31AE8" w:rsidP="00945CAB" w:rsidRDefault="00BF54E3" w14:paraId="2BD7F8FE" w14:textId="11504655">
      <w:pPr>
        <w:widowControl/>
        <w:autoSpaceDE/>
        <w:autoSpaceDN/>
        <w:rPr>
          <w:b/>
          <w:sz w:val="24"/>
          <w:szCs w:val="24"/>
        </w:rPr>
      </w:pPr>
      <w:r w:rsidRPr="003F5412">
        <w:rPr>
          <w:b/>
          <w:sz w:val="24"/>
          <w:szCs w:val="24"/>
        </w:rPr>
        <w:t>RESOLUTION T-</w:t>
      </w:r>
      <w:r w:rsidRPr="003F5412" w:rsidR="00275F3A">
        <w:rPr>
          <w:b/>
          <w:sz w:val="24"/>
          <w:szCs w:val="24"/>
        </w:rPr>
        <w:t>17909</w:t>
      </w:r>
      <w:r w:rsidRPr="003F5412" w:rsidDel="00E36B0C" w:rsidR="00626752">
        <w:rPr>
          <w:b/>
          <w:sz w:val="24"/>
          <w:szCs w:val="24"/>
        </w:rPr>
        <w:t>:</w:t>
      </w:r>
      <w:r w:rsidRPr="003F5412" w:rsidR="00626752">
        <w:rPr>
          <w:b/>
          <w:sz w:val="24"/>
          <w:szCs w:val="24"/>
        </w:rPr>
        <w:t xml:space="preserve"> Approves</w:t>
      </w:r>
      <w:r w:rsidRPr="003F5412">
        <w:rPr>
          <w:b/>
          <w:sz w:val="24"/>
          <w:szCs w:val="24"/>
        </w:rPr>
        <w:t xml:space="preserve"> up to </w:t>
      </w:r>
      <w:r w:rsidR="00535D70">
        <w:rPr>
          <w:b/>
          <w:sz w:val="24"/>
          <w:szCs w:val="24"/>
        </w:rPr>
        <w:t>$</w:t>
      </w:r>
      <w:r w:rsidR="001302BD">
        <w:rPr>
          <w:b/>
          <w:bCs/>
          <w:sz w:val="24"/>
          <w:szCs w:val="24"/>
        </w:rPr>
        <w:t>3</w:t>
      </w:r>
      <w:r w:rsidR="00323318">
        <w:rPr>
          <w:b/>
          <w:bCs/>
          <w:sz w:val="24"/>
          <w:szCs w:val="24"/>
        </w:rPr>
        <w:t>,006</w:t>
      </w:r>
      <w:r w:rsidR="00282383">
        <w:rPr>
          <w:b/>
          <w:bCs/>
          <w:sz w:val="24"/>
          <w:szCs w:val="24"/>
        </w:rPr>
        <w:t>,</w:t>
      </w:r>
      <w:r w:rsidRPr="35ED1CD0" w:rsidR="32F15D6F">
        <w:rPr>
          <w:b/>
          <w:bCs/>
          <w:sz w:val="24"/>
          <w:szCs w:val="24"/>
        </w:rPr>
        <w:t>38</w:t>
      </w:r>
      <w:r w:rsidRPr="35ED1CD0" w:rsidR="19512765">
        <w:rPr>
          <w:b/>
          <w:bCs/>
          <w:sz w:val="24"/>
          <w:szCs w:val="24"/>
        </w:rPr>
        <w:t>7</w:t>
      </w:r>
      <w:r w:rsidR="002C7626">
        <w:rPr>
          <w:b/>
          <w:bCs/>
          <w:sz w:val="24"/>
          <w:szCs w:val="24"/>
        </w:rPr>
        <w:t xml:space="preserve"> </w:t>
      </w:r>
      <w:r w:rsidRPr="003F5412">
        <w:rPr>
          <w:b/>
          <w:sz w:val="24"/>
          <w:szCs w:val="24"/>
        </w:rPr>
        <w:t>from the California</w:t>
      </w:r>
      <w:r w:rsidRPr="003F5412" w:rsidR="00600611">
        <w:rPr>
          <w:b/>
          <w:sz w:val="24"/>
          <w:szCs w:val="24"/>
        </w:rPr>
        <w:t xml:space="preserve"> </w:t>
      </w:r>
      <w:r w:rsidRPr="003F5412">
        <w:rPr>
          <w:b/>
          <w:sz w:val="24"/>
          <w:szCs w:val="24"/>
        </w:rPr>
        <w:t xml:space="preserve">Advanced Services Fund </w:t>
      </w:r>
      <w:r w:rsidRPr="003F5412" w:rsidR="0099030A">
        <w:rPr>
          <w:b/>
          <w:sz w:val="24"/>
          <w:szCs w:val="24"/>
        </w:rPr>
        <w:t>(CASF)</w:t>
      </w:r>
      <w:r w:rsidRPr="003F5412">
        <w:rPr>
          <w:b/>
          <w:sz w:val="24"/>
          <w:szCs w:val="24"/>
        </w:rPr>
        <w:t xml:space="preserve"> for the Broadband Infrastructure Grant Account</w:t>
      </w:r>
      <w:r w:rsidRPr="003F5412" w:rsidR="00600611">
        <w:rPr>
          <w:b/>
          <w:sz w:val="24"/>
          <w:szCs w:val="24"/>
        </w:rPr>
        <w:t xml:space="preserve"> </w:t>
      </w:r>
      <w:r w:rsidRPr="003F5412">
        <w:rPr>
          <w:b/>
          <w:sz w:val="24"/>
          <w:szCs w:val="24"/>
        </w:rPr>
        <w:t>application of</w:t>
      </w:r>
      <w:r w:rsidRPr="003F5412" w:rsidR="00CE6977">
        <w:rPr>
          <w:b/>
          <w:sz w:val="24"/>
          <w:szCs w:val="24"/>
        </w:rPr>
        <w:t xml:space="preserve"> Stimulus Technologies of California, LLC</w:t>
      </w:r>
      <w:r w:rsidRPr="003F5412" w:rsidR="00576C8D">
        <w:rPr>
          <w:b/>
          <w:sz w:val="24"/>
          <w:szCs w:val="24"/>
        </w:rPr>
        <w:t xml:space="preserve"> </w:t>
      </w:r>
      <w:r w:rsidRPr="003F5412" w:rsidR="007765B8">
        <w:rPr>
          <w:b/>
          <w:sz w:val="24"/>
          <w:szCs w:val="24"/>
        </w:rPr>
        <w:t xml:space="preserve">for </w:t>
      </w:r>
      <w:r w:rsidRPr="003F5412" w:rsidR="00DC3AF4">
        <w:rPr>
          <w:b/>
          <w:sz w:val="24"/>
          <w:szCs w:val="24"/>
        </w:rPr>
        <w:t>the</w:t>
      </w:r>
      <w:r w:rsidRPr="003F5412" w:rsidR="007765B8">
        <w:rPr>
          <w:b/>
          <w:sz w:val="24"/>
          <w:szCs w:val="24"/>
        </w:rPr>
        <w:t xml:space="preserve"> </w:t>
      </w:r>
      <w:r w:rsidRPr="003F5412" w:rsidR="00576C8D">
        <w:rPr>
          <w:b/>
          <w:sz w:val="24"/>
          <w:szCs w:val="24"/>
        </w:rPr>
        <w:t>Stimulus Tech Darwin</w:t>
      </w:r>
      <w:r w:rsidRPr="003F5412" w:rsidR="00626752">
        <w:rPr>
          <w:b/>
          <w:sz w:val="24"/>
          <w:szCs w:val="24"/>
        </w:rPr>
        <w:t xml:space="preserve"> </w:t>
      </w:r>
      <w:r w:rsidR="00A12A95">
        <w:rPr>
          <w:b/>
          <w:sz w:val="24"/>
          <w:szCs w:val="24"/>
        </w:rPr>
        <w:t xml:space="preserve">Project </w:t>
      </w:r>
      <w:r w:rsidRPr="003F5412" w:rsidR="00626752">
        <w:rPr>
          <w:b/>
          <w:sz w:val="24"/>
          <w:szCs w:val="24"/>
        </w:rPr>
        <w:t xml:space="preserve">and </w:t>
      </w:r>
      <w:r w:rsidR="00D7553D">
        <w:rPr>
          <w:b/>
          <w:sz w:val="24"/>
          <w:szCs w:val="24"/>
        </w:rPr>
        <w:t xml:space="preserve">The </w:t>
      </w:r>
      <w:r w:rsidRPr="003F5412" w:rsidR="00626752">
        <w:rPr>
          <w:b/>
          <w:sz w:val="24"/>
          <w:szCs w:val="24"/>
        </w:rPr>
        <w:t>Siskiyou Tele</w:t>
      </w:r>
      <w:r w:rsidR="00D7553D">
        <w:rPr>
          <w:b/>
          <w:sz w:val="24"/>
          <w:szCs w:val="24"/>
        </w:rPr>
        <w:t>phone</w:t>
      </w:r>
      <w:r w:rsidRPr="003F5412" w:rsidR="00626752">
        <w:rPr>
          <w:b/>
          <w:sz w:val="24"/>
          <w:szCs w:val="24"/>
        </w:rPr>
        <w:t xml:space="preserve"> Company</w:t>
      </w:r>
      <w:r w:rsidRPr="003F5412" w:rsidR="00B22498">
        <w:rPr>
          <w:b/>
          <w:sz w:val="24"/>
          <w:szCs w:val="24"/>
        </w:rPr>
        <w:t xml:space="preserve"> </w:t>
      </w:r>
      <w:r w:rsidR="001C2D68">
        <w:rPr>
          <w:b/>
          <w:sz w:val="24"/>
          <w:szCs w:val="24"/>
        </w:rPr>
        <w:t>(U-</w:t>
      </w:r>
      <w:r w:rsidR="00D57573">
        <w:rPr>
          <w:b/>
          <w:sz w:val="24"/>
          <w:szCs w:val="24"/>
        </w:rPr>
        <w:t>1017</w:t>
      </w:r>
      <w:r w:rsidR="001C2D68">
        <w:rPr>
          <w:b/>
          <w:sz w:val="24"/>
          <w:szCs w:val="24"/>
        </w:rPr>
        <w:t xml:space="preserve">-C) </w:t>
      </w:r>
      <w:r w:rsidRPr="003F5412" w:rsidR="00B22498">
        <w:rPr>
          <w:b/>
          <w:sz w:val="24"/>
          <w:szCs w:val="24"/>
        </w:rPr>
        <w:t>for the Siskiyou CASF Deployment Project</w:t>
      </w:r>
      <w:r w:rsidRPr="003F5412" w:rsidR="00E53AF6">
        <w:rPr>
          <w:b/>
          <w:sz w:val="24"/>
          <w:szCs w:val="24"/>
        </w:rPr>
        <w:t>.</w:t>
      </w:r>
    </w:p>
    <w:p w:rsidRPr="003F5412" w:rsidR="007D0578" w:rsidP="001A60B5" w:rsidRDefault="007D0578" w14:paraId="69C0301D" w14:textId="711481AD">
      <w:pPr>
        <w:tabs>
          <w:tab w:val="left" w:pos="530"/>
          <w:tab w:val="center" w:pos="4601"/>
        </w:tabs>
        <w:ind w:right="731"/>
        <w:rPr>
          <w:spacing w:val="-10"/>
          <w:sz w:val="24"/>
          <w:szCs w:val="24"/>
          <w:u w:val="single"/>
        </w:rPr>
      </w:pPr>
      <w:r w:rsidRPr="003F5412">
        <w:rPr>
          <w:b/>
          <w:bCs/>
          <w:noProof/>
          <w:sz w:val="24"/>
          <w:szCs w:val="24"/>
        </w:rPr>
        <mc:AlternateContent>
          <mc:Choice Requires="wpi">
            <w:drawing>
              <wp:anchor distT="0" distB="0" distL="114300" distR="114300" simplePos="0" relativeHeight="251658242" behindDoc="0" locked="0" layoutInCell="1" allowOverlap="1" wp14:editId="363AF70F" wp14:anchorId="3D467E91">
                <wp:simplePos x="0" y="0"/>
                <wp:positionH relativeFrom="column">
                  <wp:posOffset>11430</wp:posOffset>
                </wp:positionH>
                <wp:positionV relativeFrom="paragraph">
                  <wp:posOffset>48940</wp:posOffset>
                </wp:positionV>
                <wp:extent cx="6170760" cy="360"/>
                <wp:effectExtent l="38100" t="38100" r="40005" b="38100"/>
                <wp:wrapNone/>
                <wp:docPr id="2141725329" name="Ink 2"/>
                <wp:cNvGraphicFramePr/>
                <a:graphic xmlns:a="http://schemas.openxmlformats.org/drawingml/2006/main">
                  <a:graphicData uri="http://schemas.microsoft.com/office/word/2010/wordprocessingInk">
                    <w14:contentPart r:id="rId22" bwMode="auto">
                      <w14:nvContentPartPr>
                        <w14:cNvContentPartPr/>
                      </w14:nvContentPartPr>
                      <w14:xfrm>
                        <a:off x="0" y="0"/>
                        <a:ext cx="6170760" cy="36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C1F9FE5">
              <v:shape id="Ink 2" style="position:absolute;margin-left:.55pt;margin-top:3.5pt;width:486.6pt;height:.7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yP9zAQAABwMAAA4AAABkcnMvZTJvRG9jLnhtbJxSy27CMBC8V+o/&#10;WL6XJEADikg4FFXi0Meh/QDXsYnV2ButDQl/3w2PAq2qSlys9Y48O7Pj2byzNdso9AZczpNBzJly&#10;EkrjVjl/f3u8m3Lmg3ClqMGpnG+V5/Pi9mbWNpkaQgV1qZARifNZ2+S8CqHJosjLSlnhB9AoR6AG&#10;tCLQFVdRiaIldltHwzhOoxawbBCk8p66iz3Iix2/1kqGF629CqzO+Xg0JHnhWCAVk+k9Zx9UpNOY&#10;R8VMZCsUTWXkQZK4QpEVxpGAb6qFCIKt0fyiskYieNBhIMFGoLWRaueHnCXxD2dL99m7SsZyjZkE&#10;F5QLrwLDcXc74JoRtqYNtE9QUjpiHYAfGGk9/4exF70AubakZ58IqloE+g6+Mo3nDDNT5hyXZXLS&#10;7zYPJwevePL1fAlQItHB8l9POo22XzYpYV3OKeBtf+6yVF1gkpppMoknKUGSsBEVZ7z798cpZ4ul&#10;0RcRnt97WWf/t/gCAAD//wMAUEsDBBQABgAIAAAAIQCrR/hovgEAABQEAAAQAAAAZHJzL2luay9p&#10;bmsxLnhtbKRTwW7bMAy9D9g/CNqhl9qWnKRJjTo9tUCBDSjWFtiOrs3aQi0pkOQ6+fvRsq0EWHbY&#10;djFkUnx875G6ud3LlnyAsUKrnPKYUQKq1JVQdU5fnu+jDSXWFaoqWq0gpwew9Hb7+dONUO+yzfBL&#10;EEHZ4STbnDbO7bIk6fs+7hexNnWSMrZIHtT7t690O1VV8CaUcNjSzqFSKwd7N4Blospp6fYs3Efs&#10;J92ZEkJ6iJjyeMOZooR7bWThAmJTKAUtUYVE3j8ocYcdHgT2qcFQIgUKjtKYL9fLzd01Bop9Tk/+&#10;O6RokYmkyXnMn/+JmXjPsj9zfzR6B8YJONo0ipoSB1KO/17fKNSA1W03eEvJR9F2KJkzhmOd5PDk&#10;jKDf8VDb3+FNYiZCp8ynTBjibKYTEnC15C5M1VnkOYSfnPELmLL0KmKLiKXP/DpbrTPG4s1yPQxk&#10;7jfuzYz5ajrbBLxXc9wQnwk6R229qFwTbGIxS1fBp1OXztU2IOrG/WOxqJU28Iizsp2BAMJPhPme&#10;QeaZF+PXhkzv5ju85fSLfzTEV44BbwAn/PKCr3m6umCXNMITZ5TNBnqY0AeHtP0FAAD//wMAUEsD&#10;BBQABgAIAAAAIQBH1R+i2wAAAAUBAAAPAAAAZHJzL2Rvd25yZXYueG1sTI9BT8JAEIXvJv6HzZh4&#10;MbJFQbB2S9DAjQto4nXojm3D7mztLlD99Y4nPb68N2++VywG79SJ+tgGNjAeZaCIq2Bbrg28va5v&#10;56BiQrboApOBL4qwKC8vCsxtOPOWTrtUKynhmKOBJqUu1zpWDXmMo9ARi/cReo9JZF9r2+NZyr3T&#10;d1n2oD22LB8a7OiloeqwO3rB2DxPpmk1bLPlam0Pm0/+djfvxlxfDcsnUImG9BeGX3y5gVKY9uHI&#10;NioneixBAzMZJO7jbHIPam9gPgVdFvo/f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HvI/3MBAAAHAwAADgAAAAAAAAAAAAAAAAA8AgAAZHJzL2Uyb0Rv&#10;Yy54bWxQSwECLQAUAAYACAAAACEAq0f4aL4BAAAUBAAAEAAAAAAAAAAAAAAAAADbAwAAZHJzL2lu&#10;ay9pbmsxLnhtbFBLAQItABQABgAIAAAAIQBH1R+i2wAAAAUBAAAPAAAAAAAAAAAAAAAAAMcFAABk&#10;cnMvZG93bnJldi54bWxQSwECLQAUAAYACAAAACEAeRi8nb8AAAAhAQAAGQAAAAAAAAAAAAAAAADP&#10;BgAAZHJzL19yZWxzL2Uyb0RvYy54bWwucmVsc1BLBQYAAAAABgAGAHgBAADFBwAAAAA=&#10;" w14:anchorId="65439CFF">
                <v:imagedata o:title="" r:id="rId21"/>
              </v:shape>
            </w:pict>
          </mc:Fallback>
        </mc:AlternateContent>
      </w:r>
    </w:p>
    <w:p w:rsidRPr="003F5412" w:rsidR="00105990" w:rsidP="001E1BB2" w:rsidRDefault="00105990" w14:paraId="26A4C4F5" w14:textId="77777777">
      <w:pPr>
        <w:ind w:left="192" w:right="731"/>
        <w:rPr>
          <w:bCs/>
          <w:color w:val="4F81BD" w:themeColor="accent1"/>
          <w:sz w:val="24"/>
        </w:rPr>
      </w:pPr>
    </w:p>
    <w:p w:rsidRPr="003F5412" w:rsidR="00105990" w:rsidP="002414FD" w:rsidRDefault="00105990" w14:paraId="71E273A9" w14:textId="23BDF178">
      <w:pPr>
        <w:tabs>
          <w:tab w:val="left" w:pos="5542"/>
        </w:tabs>
        <w:ind w:left="192" w:right="731"/>
        <w:rPr>
          <w:sz w:val="24"/>
          <w:szCs w:val="24"/>
        </w:rPr>
      </w:pPr>
      <w:r w:rsidRPr="003F5412">
        <w:rPr>
          <w:sz w:val="24"/>
          <w:szCs w:val="24"/>
        </w:rPr>
        <w:t>P</w:t>
      </w:r>
      <w:r w:rsidRPr="003F5412" w:rsidR="005F1197">
        <w:rPr>
          <w:sz w:val="24"/>
          <w:szCs w:val="24"/>
        </w:rPr>
        <w:t>ROPOSED OUTCOME:</w:t>
      </w:r>
      <w:r w:rsidRPr="003F5412" w:rsidR="002414FD">
        <w:tab/>
      </w:r>
    </w:p>
    <w:p w:rsidRPr="003F5412" w:rsidR="005F1197" w:rsidP="001E1BB2" w:rsidRDefault="005F1197" w14:paraId="0D987284" w14:textId="77777777">
      <w:pPr>
        <w:ind w:left="192" w:right="731"/>
        <w:rPr>
          <w:bCs/>
          <w:color w:val="4F81BD" w:themeColor="accent1"/>
          <w:sz w:val="24"/>
        </w:rPr>
      </w:pPr>
    </w:p>
    <w:p w:rsidRPr="003F5412" w:rsidR="00C86847" w:rsidP="0063354A" w:rsidRDefault="005F1197" w14:paraId="074603B5" w14:textId="306FEA06">
      <w:pPr>
        <w:pStyle w:val="ListParagraph"/>
        <w:numPr>
          <w:ilvl w:val="0"/>
          <w:numId w:val="28"/>
        </w:numPr>
        <w:ind w:right="731"/>
        <w:rPr>
          <w:bCs/>
          <w:sz w:val="24"/>
          <w:szCs w:val="24"/>
        </w:rPr>
      </w:pPr>
      <w:r w:rsidRPr="003F5412">
        <w:rPr>
          <w:bCs/>
          <w:sz w:val="24"/>
          <w:szCs w:val="24"/>
        </w:rPr>
        <w:t>Awards</w:t>
      </w:r>
      <w:r w:rsidRPr="003F5412" w:rsidR="0099030A">
        <w:rPr>
          <w:bCs/>
          <w:sz w:val="24"/>
          <w:szCs w:val="24"/>
        </w:rPr>
        <w:t xml:space="preserve"> up to </w:t>
      </w:r>
      <w:r w:rsidRPr="005B45D6" w:rsidR="005B45D6">
        <w:rPr>
          <w:bCs/>
          <w:sz w:val="24"/>
          <w:szCs w:val="24"/>
        </w:rPr>
        <w:t>$3,006,</w:t>
      </w:r>
      <w:r w:rsidRPr="41446933" w:rsidR="005B45D6">
        <w:rPr>
          <w:sz w:val="24"/>
          <w:szCs w:val="24"/>
        </w:rPr>
        <w:t>38</w:t>
      </w:r>
      <w:r w:rsidRPr="41446933" w:rsidR="16C8A914">
        <w:rPr>
          <w:sz w:val="24"/>
          <w:szCs w:val="24"/>
        </w:rPr>
        <w:t>7</w:t>
      </w:r>
      <w:r w:rsidRPr="005B45D6" w:rsidR="005B45D6">
        <w:rPr>
          <w:bCs/>
          <w:sz w:val="24"/>
          <w:szCs w:val="24"/>
        </w:rPr>
        <w:t xml:space="preserve"> </w:t>
      </w:r>
      <w:r w:rsidRPr="003F5412" w:rsidR="0099030A">
        <w:rPr>
          <w:bCs/>
          <w:sz w:val="24"/>
          <w:szCs w:val="24"/>
        </w:rPr>
        <w:t>from the CASF Infrast</w:t>
      </w:r>
      <w:r w:rsidRPr="003F5412" w:rsidR="00071A9F">
        <w:rPr>
          <w:bCs/>
          <w:sz w:val="24"/>
          <w:szCs w:val="24"/>
        </w:rPr>
        <w:t>r</w:t>
      </w:r>
      <w:r w:rsidRPr="003F5412" w:rsidR="0099030A">
        <w:rPr>
          <w:bCs/>
          <w:sz w:val="24"/>
          <w:szCs w:val="24"/>
        </w:rPr>
        <w:t>u</w:t>
      </w:r>
      <w:r w:rsidRPr="003F5412" w:rsidR="00071A9F">
        <w:rPr>
          <w:bCs/>
          <w:sz w:val="24"/>
          <w:szCs w:val="24"/>
        </w:rPr>
        <w:t xml:space="preserve">cture Funding Account to </w:t>
      </w:r>
      <w:r w:rsidRPr="003F5412" w:rsidR="00BE78BD">
        <w:rPr>
          <w:bCs/>
          <w:sz w:val="24"/>
          <w:szCs w:val="24"/>
        </w:rPr>
        <w:t>Stimulus Technologies of California</w:t>
      </w:r>
      <w:r w:rsidRPr="003F5412" w:rsidR="00CB65E6">
        <w:rPr>
          <w:bCs/>
          <w:sz w:val="24"/>
          <w:szCs w:val="24"/>
        </w:rPr>
        <w:t>,</w:t>
      </w:r>
      <w:r w:rsidRPr="003F5412" w:rsidR="00BE78BD">
        <w:rPr>
          <w:bCs/>
          <w:sz w:val="24"/>
          <w:szCs w:val="24"/>
        </w:rPr>
        <w:t xml:space="preserve"> LLC</w:t>
      </w:r>
      <w:r w:rsidRPr="003F5412" w:rsidR="00494739">
        <w:rPr>
          <w:bCs/>
          <w:sz w:val="24"/>
          <w:szCs w:val="24"/>
        </w:rPr>
        <w:t xml:space="preserve"> </w:t>
      </w:r>
      <w:r w:rsidR="00061F98">
        <w:rPr>
          <w:bCs/>
          <w:sz w:val="24"/>
          <w:szCs w:val="24"/>
        </w:rPr>
        <w:t xml:space="preserve">for its project in Inyo County and </w:t>
      </w:r>
      <w:r w:rsidR="0047570B">
        <w:rPr>
          <w:bCs/>
          <w:sz w:val="24"/>
          <w:szCs w:val="24"/>
        </w:rPr>
        <w:t>to Siskiyou Telephone Company for its project in Siskiyou and Humboldt Counties</w:t>
      </w:r>
      <w:r w:rsidR="00AD458F">
        <w:rPr>
          <w:bCs/>
          <w:sz w:val="24"/>
          <w:szCs w:val="24"/>
        </w:rPr>
        <w:t>.</w:t>
      </w:r>
    </w:p>
    <w:p w:rsidRPr="003F5412" w:rsidR="00BE78BD" w:rsidP="00BE78BD" w:rsidRDefault="00BE78BD" w14:paraId="7610EFF8" w14:textId="77777777">
      <w:pPr>
        <w:pStyle w:val="ListParagraph"/>
        <w:ind w:left="912" w:right="731" w:firstLine="0"/>
        <w:rPr>
          <w:bCs/>
          <w:sz w:val="24"/>
          <w:szCs w:val="24"/>
        </w:rPr>
      </w:pPr>
    </w:p>
    <w:p w:rsidRPr="003F5412" w:rsidR="00C86847" w:rsidP="00C55B7B" w:rsidRDefault="00C86847" w14:paraId="7DDB79C9" w14:textId="2A0E329D">
      <w:pPr>
        <w:ind w:left="192" w:right="731"/>
        <w:rPr>
          <w:bCs/>
          <w:sz w:val="24"/>
          <w:szCs w:val="24"/>
        </w:rPr>
      </w:pPr>
      <w:r w:rsidRPr="003F5412">
        <w:rPr>
          <w:bCs/>
          <w:sz w:val="24"/>
        </w:rPr>
        <w:t>SAFETY CONSIDERATIONS</w:t>
      </w:r>
      <w:r w:rsidRPr="003F5412">
        <w:rPr>
          <w:bCs/>
          <w:sz w:val="24"/>
          <w:szCs w:val="24"/>
        </w:rPr>
        <w:t xml:space="preserve">: </w:t>
      </w:r>
    </w:p>
    <w:p w:rsidRPr="003F5412" w:rsidR="00C86847" w:rsidP="0032028B" w:rsidRDefault="00C86847" w14:paraId="5FDAD6A7" w14:textId="3247158E">
      <w:pPr>
        <w:pStyle w:val="ListParagraph"/>
        <w:numPr>
          <w:ilvl w:val="0"/>
          <w:numId w:val="28"/>
        </w:numPr>
        <w:ind w:right="731"/>
        <w:rPr>
          <w:bCs/>
          <w:sz w:val="24"/>
          <w:szCs w:val="24"/>
        </w:rPr>
      </w:pPr>
      <w:r w:rsidRPr="003F5412">
        <w:rPr>
          <w:bCs/>
          <w:sz w:val="24"/>
          <w:szCs w:val="24"/>
        </w:rPr>
        <w:t>There are no adverse safety considerations identified by the</w:t>
      </w:r>
      <w:r w:rsidRPr="003F5412" w:rsidR="0032028B">
        <w:rPr>
          <w:bCs/>
          <w:sz w:val="24"/>
          <w:szCs w:val="24"/>
        </w:rPr>
        <w:t xml:space="preserve"> </w:t>
      </w:r>
      <w:r w:rsidRPr="003F5412">
        <w:rPr>
          <w:bCs/>
          <w:sz w:val="24"/>
          <w:szCs w:val="24"/>
        </w:rPr>
        <w:t xml:space="preserve">Communications Division. The projects to be </w:t>
      </w:r>
      <w:r w:rsidRPr="003F5412" w:rsidR="008957EB">
        <w:rPr>
          <w:bCs/>
          <w:sz w:val="24"/>
          <w:szCs w:val="24"/>
        </w:rPr>
        <w:t>funded by</w:t>
      </w:r>
      <w:r w:rsidRPr="003F5412">
        <w:rPr>
          <w:bCs/>
          <w:sz w:val="24"/>
          <w:szCs w:val="24"/>
        </w:rPr>
        <w:t xml:space="preserve"> this award have the potential to improve communications resiliency and redundancy</w:t>
      </w:r>
      <w:r w:rsidRPr="003F5412" w:rsidR="006A2B10">
        <w:rPr>
          <w:bCs/>
          <w:sz w:val="24"/>
          <w:szCs w:val="24"/>
        </w:rPr>
        <w:t>.</w:t>
      </w:r>
    </w:p>
    <w:p w:rsidRPr="003F5412" w:rsidR="009D0D3E" w:rsidP="009D0D3E" w:rsidRDefault="009D0D3E" w14:paraId="45191094" w14:textId="77777777">
      <w:pPr>
        <w:ind w:right="731"/>
        <w:rPr>
          <w:bCs/>
          <w:color w:val="4F81BD" w:themeColor="accent1"/>
          <w:sz w:val="24"/>
          <w:szCs w:val="24"/>
        </w:rPr>
      </w:pPr>
    </w:p>
    <w:p w:rsidRPr="003F5412" w:rsidR="0057115A" w:rsidP="00A80AE2" w:rsidRDefault="0057115A" w14:paraId="0A35C7D4" w14:textId="10F59334">
      <w:pPr>
        <w:ind w:left="180" w:right="731"/>
        <w:rPr>
          <w:bCs/>
          <w:sz w:val="24"/>
        </w:rPr>
      </w:pPr>
      <w:r w:rsidRPr="003F5412">
        <w:rPr>
          <w:bCs/>
          <w:sz w:val="24"/>
        </w:rPr>
        <w:t>ESTIMATED COST</w:t>
      </w:r>
      <w:r w:rsidRPr="003F5412" w:rsidR="00A80AE2">
        <w:rPr>
          <w:bCs/>
          <w:sz w:val="24"/>
        </w:rPr>
        <w:t>:</w:t>
      </w:r>
    </w:p>
    <w:p w:rsidRPr="003F5412" w:rsidR="0057115A" w:rsidP="00A459E1" w:rsidRDefault="00E3074B" w14:paraId="47D18556" w14:textId="18DBF368">
      <w:pPr>
        <w:pStyle w:val="ListParagraph"/>
        <w:numPr>
          <w:ilvl w:val="0"/>
          <w:numId w:val="28"/>
        </w:numPr>
        <w:ind w:right="731"/>
        <w:rPr>
          <w:bCs/>
          <w:sz w:val="24"/>
        </w:rPr>
      </w:pPr>
      <w:r w:rsidRPr="003F5412">
        <w:rPr>
          <w:bCs/>
          <w:sz w:val="24"/>
        </w:rPr>
        <w:t>There are no costs associated with this Resolution.</w:t>
      </w:r>
    </w:p>
    <w:p w:rsidRPr="003F5412" w:rsidR="00B31AE8" w:rsidRDefault="00B31AE8" w14:paraId="2BD7F8FF" w14:textId="26A9F88D">
      <w:pPr>
        <w:pStyle w:val="BodyText"/>
        <w:spacing w:before="9"/>
        <w:rPr>
          <w:b/>
        </w:rPr>
      </w:pPr>
    </w:p>
    <w:p w:rsidRPr="003F5412" w:rsidR="00270D98" w:rsidRDefault="00270D98" w14:paraId="17889432" w14:textId="77777777">
      <w:pPr>
        <w:pStyle w:val="BodyText"/>
        <w:spacing w:before="9"/>
        <w:rPr>
          <w:b/>
        </w:rPr>
      </w:pPr>
    </w:p>
    <w:p w:rsidRPr="003F5412" w:rsidR="00B31AE8" w:rsidP="005443CA" w:rsidRDefault="00BF54E3" w14:paraId="2BD7F900" w14:textId="36E7BF6F">
      <w:pPr>
        <w:pStyle w:val="Heading1"/>
        <w:numPr>
          <w:ilvl w:val="0"/>
          <w:numId w:val="19"/>
        </w:numPr>
        <w:tabs>
          <w:tab w:val="left" w:pos="653"/>
        </w:tabs>
        <w:spacing w:before="24"/>
        <w:ind w:left="720"/>
        <w:jc w:val="left"/>
      </w:pPr>
      <w:r w:rsidRPr="003F5412">
        <w:rPr>
          <w:spacing w:val="-2"/>
        </w:rPr>
        <w:t>SUMMARY</w:t>
      </w:r>
    </w:p>
    <w:p w:rsidRPr="003F5412" w:rsidR="00DC55B2" w:rsidRDefault="00DC55B2" w14:paraId="4B417EC5" w14:textId="77777777">
      <w:pPr>
        <w:pStyle w:val="BodyText"/>
        <w:rPr>
          <w:b/>
        </w:rPr>
      </w:pPr>
    </w:p>
    <w:p w:rsidR="003A5037" w:rsidP="005443CA" w:rsidRDefault="00BF54E3" w14:paraId="4EA33AE8" w14:textId="20001BA0">
      <w:pPr>
        <w:pStyle w:val="BodyText"/>
        <w:ind w:right="22"/>
      </w:pPr>
      <w:r w:rsidRPr="003F5412">
        <w:t xml:space="preserve">This Resolution approves grant funding in the amount of up to </w:t>
      </w:r>
      <w:r w:rsidRPr="005B45D6" w:rsidR="005B45D6">
        <w:rPr>
          <w:bCs/>
        </w:rPr>
        <w:t>$706,754</w:t>
      </w:r>
      <w:r w:rsidR="005B45D6">
        <w:rPr>
          <w:bCs/>
        </w:rPr>
        <w:t xml:space="preserve"> </w:t>
      </w:r>
      <w:r w:rsidRPr="003F5412" w:rsidR="0006427E">
        <w:t>from</w:t>
      </w:r>
      <w:r w:rsidRPr="003F5412">
        <w:t xml:space="preserve"> the California</w:t>
      </w:r>
      <w:r w:rsidRPr="003F5412">
        <w:rPr>
          <w:spacing w:val="-5"/>
        </w:rPr>
        <w:t xml:space="preserve"> </w:t>
      </w:r>
      <w:r w:rsidRPr="003F5412">
        <w:t>Advanced</w:t>
      </w:r>
      <w:r w:rsidRPr="003F5412">
        <w:rPr>
          <w:spacing w:val="-6"/>
        </w:rPr>
        <w:t xml:space="preserve"> </w:t>
      </w:r>
      <w:r w:rsidRPr="003F5412">
        <w:t>Services</w:t>
      </w:r>
      <w:r w:rsidRPr="003F5412">
        <w:rPr>
          <w:spacing w:val="-6"/>
        </w:rPr>
        <w:t xml:space="preserve"> </w:t>
      </w:r>
      <w:r w:rsidRPr="003F5412">
        <w:t>Fund</w:t>
      </w:r>
      <w:r w:rsidRPr="003F5412">
        <w:rPr>
          <w:spacing w:val="-6"/>
        </w:rPr>
        <w:t xml:space="preserve"> </w:t>
      </w:r>
      <w:r w:rsidRPr="003F5412">
        <w:t>(CASF)</w:t>
      </w:r>
      <w:r w:rsidRPr="003F5412">
        <w:rPr>
          <w:spacing w:val="-5"/>
        </w:rPr>
        <w:t xml:space="preserve"> </w:t>
      </w:r>
      <w:r w:rsidRPr="003F5412">
        <w:t>Broadband</w:t>
      </w:r>
      <w:r w:rsidRPr="003F5412">
        <w:rPr>
          <w:spacing w:val="-6"/>
        </w:rPr>
        <w:t xml:space="preserve"> </w:t>
      </w:r>
      <w:r w:rsidRPr="003F5412">
        <w:t>Infrastructure</w:t>
      </w:r>
      <w:r w:rsidRPr="003F5412">
        <w:rPr>
          <w:spacing w:val="-5"/>
        </w:rPr>
        <w:t xml:space="preserve"> </w:t>
      </w:r>
      <w:r w:rsidRPr="003F5412">
        <w:t>Grant</w:t>
      </w:r>
      <w:r w:rsidRPr="003F5412">
        <w:rPr>
          <w:spacing w:val="-5"/>
        </w:rPr>
        <w:t xml:space="preserve"> </w:t>
      </w:r>
      <w:r w:rsidRPr="003F5412">
        <w:t>Account (Infrastructure</w:t>
      </w:r>
      <w:r w:rsidRPr="003F5412">
        <w:rPr>
          <w:spacing w:val="-5"/>
        </w:rPr>
        <w:t xml:space="preserve"> </w:t>
      </w:r>
      <w:r w:rsidRPr="003F5412">
        <w:t>Account)</w:t>
      </w:r>
      <w:r w:rsidRPr="003F5412">
        <w:rPr>
          <w:spacing w:val="-5"/>
        </w:rPr>
        <w:t xml:space="preserve"> </w:t>
      </w:r>
      <w:r w:rsidRPr="003F5412" w:rsidR="00E53AF6">
        <w:t>to</w:t>
      </w:r>
      <w:r w:rsidRPr="003F5412" w:rsidR="0006429B">
        <w:t xml:space="preserve"> </w:t>
      </w:r>
      <w:r w:rsidRPr="003F5412" w:rsidR="001E5E0C">
        <w:t>Stimulus Technologies of California</w:t>
      </w:r>
      <w:r w:rsidRPr="003F5412" w:rsidR="00CB65E6">
        <w:t>,</w:t>
      </w:r>
      <w:r w:rsidRPr="003F5412" w:rsidR="001E5E0C">
        <w:t xml:space="preserve"> LLC</w:t>
      </w:r>
      <w:r w:rsidRPr="003F5412" w:rsidR="0090287A">
        <w:t xml:space="preserve"> </w:t>
      </w:r>
      <w:r w:rsidRPr="003F5412" w:rsidR="00181F8D">
        <w:t xml:space="preserve">(Stimulus Technologies) </w:t>
      </w:r>
      <w:r w:rsidRPr="003F5412" w:rsidR="00E53AF6">
        <w:t>for</w:t>
      </w:r>
      <w:r w:rsidRPr="003F5412" w:rsidR="001C3F5D">
        <w:t xml:space="preserve"> </w:t>
      </w:r>
      <w:r w:rsidRPr="003F5412" w:rsidR="00551457">
        <w:t xml:space="preserve">the </w:t>
      </w:r>
      <w:r w:rsidRPr="003F5412" w:rsidR="00551457">
        <w:rPr>
          <w:bCs/>
        </w:rPr>
        <w:t>Stimulus Tech Darwin</w:t>
      </w:r>
      <w:r w:rsidRPr="003F5412" w:rsidR="002830B5">
        <w:rPr>
          <w:bCs/>
        </w:rPr>
        <w:t xml:space="preserve"> Project (Darwin Project)</w:t>
      </w:r>
      <w:r w:rsidRPr="003F5412" w:rsidR="00E53AF6">
        <w:rPr>
          <w:bCs/>
        </w:rPr>
        <w:t xml:space="preserve"> and up to $2,299,63</w:t>
      </w:r>
      <w:r w:rsidR="00D34B00">
        <w:rPr>
          <w:bCs/>
        </w:rPr>
        <w:t>4</w:t>
      </w:r>
      <w:r w:rsidRPr="003F5412" w:rsidR="00E53AF6">
        <w:rPr>
          <w:bCs/>
        </w:rPr>
        <w:t xml:space="preserve"> to </w:t>
      </w:r>
      <w:r w:rsidR="0019704C">
        <w:rPr>
          <w:bCs/>
        </w:rPr>
        <w:t xml:space="preserve">The </w:t>
      </w:r>
      <w:r w:rsidRPr="003F5412" w:rsidR="00E53AF6">
        <w:rPr>
          <w:bCs/>
        </w:rPr>
        <w:t>Siskiyou Tele</w:t>
      </w:r>
      <w:r w:rsidR="0019704C">
        <w:rPr>
          <w:bCs/>
        </w:rPr>
        <w:t>phone</w:t>
      </w:r>
      <w:r w:rsidRPr="003F5412" w:rsidR="00E53AF6">
        <w:rPr>
          <w:bCs/>
        </w:rPr>
        <w:t xml:space="preserve"> Company (</w:t>
      </w:r>
      <w:r w:rsidR="0096543B">
        <w:rPr>
          <w:bCs/>
        </w:rPr>
        <w:t>STC</w:t>
      </w:r>
      <w:r w:rsidRPr="003F5412" w:rsidR="00E53AF6">
        <w:rPr>
          <w:bCs/>
        </w:rPr>
        <w:t>) for the Siskiyou CASF Deployment Project (Siskiyou Project)</w:t>
      </w:r>
      <w:r w:rsidRPr="003F5412" w:rsidR="00657B12">
        <w:t>. T</w:t>
      </w:r>
      <w:r w:rsidR="00DB5550">
        <w:t>ogether, t</w:t>
      </w:r>
      <w:r w:rsidRPr="003F5412" w:rsidR="00657B12">
        <w:t>h</w:t>
      </w:r>
      <w:r w:rsidRPr="003F5412" w:rsidR="00E764CA">
        <w:t>e</w:t>
      </w:r>
      <w:r w:rsidRPr="003F5412" w:rsidR="0063621B">
        <w:t>se</w:t>
      </w:r>
      <w:r w:rsidRPr="003F5412" w:rsidR="00E764CA">
        <w:t xml:space="preserve"> </w:t>
      </w:r>
      <w:r w:rsidRPr="003F5412" w:rsidR="00657B12">
        <w:t>project</w:t>
      </w:r>
      <w:r w:rsidRPr="003F5412" w:rsidR="0063621B">
        <w:t>s</w:t>
      </w:r>
      <w:r w:rsidRPr="003F5412" w:rsidR="00657B12">
        <w:t xml:space="preserve"> will </w:t>
      </w:r>
      <w:r w:rsidRPr="003F5412" w:rsidR="00A025CE">
        <w:t xml:space="preserve">provide </w:t>
      </w:r>
      <w:r w:rsidRPr="00796731" w:rsidR="00796731">
        <w:t xml:space="preserve">broadband connectivity </w:t>
      </w:r>
      <w:r w:rsidRPr="003F5412" w:rsidR="00071E7A">
        <w:t xml:space="preserve">to </w:t>
      </w:r>
      <w:r w:rsidR="002B0F0E">
        <w:t xml:space="preserve">a total of </w:t>
      </w:r>
      <w:r w:rsidRPr="003F5412" w:rsidR="005C0661">
        <w:t>46</w:t>
      </w:r>
      <w:r w:rsidR="002B0F0E">
        <w:t>3</w:t>
      </w:r>
      <w:r w:rsidRPr="003F5412" w:rsidR="000D3F94">
        <w:t xml:space="preserve"> </w:t>
      </w:r>
      <w:r w:rsidRPr="003F5412" w:rsidR="007538D8">
        <w:t>unserved locations</w:t>
      </w:r>
      <w:r w:rsidRPr="003F5412" w:rsidR="00657B12">
        <w:t xml:space="preserve"> in</w:t>
      </w:r>
      <w:r w:rsidRPr="003F5412" w:rsidR="009F5C73">
        <w:t xml:space="preserve"> Inyo</w:t>
      </w:r>
      <w:r w:rsidRPr="003F5412" w:rsidR="00B43E1C">
        <w:t>, Siskiyou and Humboldt</w:t>
      </w:r>
      <w:r w:rsidRPr="003F5412" w:rsidR="00B613F3">
        <w:t xml:space="preserve"> </w:t>
      </w:r>
      <w:r w:rsidRPr="003F5412" w:rsidR="00657B12">
        <w:t>Count</w:t>
      </w:r>
      <w:r w:rsidRPr="003F5412" w:rsidR="00B43E1C">
        <w:t>ies</w:t>
      </w:r>
      <w:r w:rsidRPr="003F5412" w:rsidR="00657B12">
        <w:t>.</w:t>
      </w:r>
    </w:p>
    <w:p w:rsidR="00D071AB" w:rsidP="005443CA" w:rsidRDefault="00D071AB" w14:paraId="0E399C9A" w14:textId="77777777">
      <w:pPr>
        <w:pStyle w:val="BodyText"/>
        <w:ind w:right="22"/>
      </w:pPr>
    </w:p>
    <w:p w:rsidR="00B31AE8" w:rsidP="004A2209" w:rsidRDefault="003A5037" w14:paraId="2BD7F902" w14:textId="31CFA23D">
      <w:pPr>
        <w:pStyle w:val="BodyText"/>
        <w:tabs>
          <w:tab w:val="left" w:pos="3299"/>
        </w:tabs>
      </w:pPr>
      <w:r w:rsidRPr="003F5412">
        <w:t xml:space="preserve">This Resolution recommends </w:t>
      </w:r>
      <w:r w:rsidR="00796731">
        <w:t>two</w:t>
      </w:r>
      <w:r w:rsidRPr="003F5412" w:rsidR="002830B5">
        <w:t xml:space="preserve"> </w:t>
      </w:r>
      <w:r w:rsidR="00F75F81">
        <w:t xml:space="preserve">individual </w:t>
      </w:r>
      <w:r w:rsidRPr="003F5412">
        <w:t>grant award</w:t>
      </w:r>
      <w:r w:rsidR="003B228E">
        <w:t>s</w:t>
      </w:r>
      <w:r w:rsidRPr="003F5412">
        <w:t xml:space="preserve"> to </w:t>
      </w:r>
      <w:r w:rsidR="00796731">
        <w:t xml:space="preserve">two grantees: </w:t>
      </w:r>
      <w:r w:rsidRPr="003F5412" w:rsidR="002830B5">
        <w:t>Stimulus Technologies</w:t>
      </w:r>
      <w:r w:rsidR="00796731">
        <w:t xml:space="preserve"> and </w:t>
      </w:r>
      <w:r w:rsidR="004B4D27">
        <w:t>STC</w:t>
      </w:r>
      <w:r w:rsidRPr="003F5412" w:rsidR="005500AD">
        <w:t>.</w:t>
      </w:r>
      <w:r w:rsidRPr="003F5412">
        <w:t xml:space="preserve"> The following grant applications</w:t>
      </w:r>
      <w:r w:rsidRPr="003F5412" w:rsidR="003A32F4">
        <w:t xml:space="preserve"> listed below in Table 1 </w:t>
      </w:r>
      <w:r w:rsidRPr="003F5412">
        <w:t xml:space="preserve">are recommended for approval </w:t>
      </w:r>
      <w:r w:rsidRPr="003F5412" w:rsidR="003A32F4">
        <w:t xml:space="preserve">by the </w:t>
      </w:r>
      <w:r w:rsidRPr="003A3842" w:rsidR="003A3842">
        <w:t>California Public Utilities Commission (Commission)</w:t>
      </w:r>
      <w:r w:rsidR="004A2209">
        <w:t>.</w:t>
      </w:r>
      <w:r w:rsidRPr="7AA8CFCC" w:rsidR="004A2209">
        <w:rPr>
          <w:b/>
        </w:rPr>
        <w:t xml:space="preserve"> </w:t>
      </w:r>
      <w:r w:rsidRPr="003F5412" w:rsidR="003A32F4">
        <w:t>Associated m</w:t>
      </w:r>
      <w:r w:rsidRPr="003F5412">
        <w:t xml:space="preserve">aps and </w:t>
      </w:r>
      <w:r w:rsidRPr="003F5412" w:rsidR="001524AC">
        <w:t xml:space="preserve">project information </w:t>
      </w:r>
      <w:r w:rsidRPr="003F5412">
        <w:t>summar</w:t>
      </w:r>
      <w:r w:rsidRPr="003F5412" w:rsidR="001524AC">
        <w:t xml:space="preserve">ies are included in </w:t>
      </w:r>
      <w:r w:rsidRPr="003F5412" w:rsidR="00CD5798">
        <w:t xml:space="preserve">the </w:t>
      </w:r>
      <w:r w:rsidRPr="003F5412">
        <w:t>appendices</w:t>
      </w:r>
      <w:r w:rsidRPr="003F5412" w:rsidR="00CD5798">
        <w:t>.</w:t>
      </w:r>
    </w:p>
    <w:p w:rsidRPr="004A2209" w:rsidR="004A2209" w:rsidP="004A2209" w:rsidRDefault="004A2209" w14:paraId="108C708C" w14:textId="77777777">
      <w:pPr>
        <w:pStyle w:val="BodyText"/>
        <w:tabs>
          <w:tab w:val="left" w:pos="3299"/>
        </w:tabs>
        <w:rPr>
          <w:b/>
          <w:szCs w:val="22"/>
        </w:rPr>
      </w:pPr>
    </w:p>
    <w:p w:rsidRPr="003F5412" w:rsidR="004A2209" w:rsidP="004A2209" w:rsidRDefault="004A2209" w14:paraId="780E3437" w14:textId="7D9363AA">
      <w:pPr>
        <w:pStyle w:val="BodyText"/>
        <w:tabs>
          <w:tab w:val="left" w:pos="3299"/>
        </w:tabs>
        <w:rPr>
          <w:b/>
        </w:rPr>
      </w:pPr>
      <w:r w:rsidRPr="7AA8CFCC">
        <w:rPr>
          <w:b/>
        </w:rPr>
        <w:t xml:space="preserve">Table </w:t>
      </w:r>
      <w:r w:rsidRPr="7AA8CFCC">
        <w:rPr>
          <w:b/>
          <w:i/>
        </w:rPr>
        <w:fldChar w:fldCharType="begin"/>
      </w:r>
      <w:r w:rsidRPr="7AA8CFCC">
        <w:rPr>
          <w:b/>
        </w:rPr>
        <w:instrText xml:space="preserve"> SEQ Table \* ARABIC </w:instrText>
      </w:r>
      <w:r w:rsidRPr="7AA8CFCC">
        <w:rPr>
          <w:b/>
          <w:i/>
        </w:rPr>
        <w:fldChar w:fldCharType="separate"/>
      </w:r>
      <w:r w:rsidRPr="7AA8CFCC" w:rsidR="00343A00">
        <w:rPr>
          <w:b/>
        </w:rPr>
        <w:t>1</w:t>
      </w:r>
      <w:r w:rsidRPr="7AA8CFCC">
        <w:rPr>
          <w:b/>
          <w:i/>
        </w:rPr>
        <w:fldChar w:fldCharType="end"/>
      </w:r>
      <w:r w:rsidRPr="003F5412">
        <w:rPr>
          <w:b/>
        </w:rPr>
        <w:t>: Summary of Grant Funding</w:t>
      </w:r>
    </w:p>
    <w:tbl>
      <w:tblPr>
        <w:tblpPr w:leftFromText="180" w:rightFromText="180" w:vertAnchor="page" w:horzAnchor="margin" w:tblpY="4048"/>
        <w:tblW w:w="9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43" w:type="dxa"/>
          <w:left w:w="43" w:type="dxa"/>
          <w:bottom w:w="43" w:type="dxa"/>
          <w:right w:w="43" w:type="dxa"/>
        </w:tblCellMar>
        <w:tblLook w:val="01E0" w:firstRow="1" w:lastRow="1" w:firstColumn="1" w:lastColumn="1" w:noHBand="0" w:noVBand="0"/>
      </w:tblPr>
      <w:tblGrid>
        <w:gridCol w:w="1762"/>
        <w:gridCol w:w="1746"/>
        <w:gridCol w:w="1352"/>
        <w:gridCol w:w="1615"/>
        <w:gridCol w:w="1620"/>
        <w:gridCol w:w="1620"/>
      </w:tblGrid>
      <w:tr w:rsidRPr="003F5412" w:rsidR="002D741A" w:rsidTr="00981735" w14:paraId="61B885C0" w14:textId="77777777">
        <w:trPr>
          <w:trHeight w:val="977"/>
        </w:trPr>
        <w:tc>
          <w:tcPr>
            <w:tcW w:w="1762" w:type="dxa"/>
            <w:shd w:val="clear" w:color="auto" w:fill="B8CCE4" w:themeFill="accent1" w:themeFillTint="66"/>
            <w:vAlign w:val="center"/>
          </w:tcPr>
          <w:p w:rsidRPr="003F5412" w:rsidR="002D741A" w:rsidP="002D741A" w:rsidRDefault="002D741A" w14:paraId="718EC7B1" w14:textId="77777777">
            <w:pPr>
              <w:pStyle w:val="TableParagraph"/>
              <w:ind w:right="128"/>
              <w:jc w:val="center"/>
              <w:rPr>
                <w:b/>
                <w:sz w:val="24"/>
              </w:rPr>
            </w:pPr>
            <w:r w:rsidRPr="003F5412">
              <w:rPr>
                <w:b/>
                <w:spacing w:val="-2"/>
                <w:sz w:val="24"/>
                <w:szCs w:val="24"/>
              </w:rPr>
              <w:t>Applicant</w:t>
            </w:r>
          </w:p>
        </w:tc>
        <w:tc>
          <w:tcPr>
            <w:tcW w:w="1746" w:type="dxa"/>
            <w:shd w:val="clear" w:color="auto" w:fill="B8CCE4" w:themeFill="accent1" w:themeFillTint="66"/>
            <w:vAlign w:val="center"/>
          </w:tcPr>
          <w:p w:rsidRPr="003F5412" w:rsidR="002D741A" w:rsidP="002D741A" w:rsidRDefault="002D741A" w14:paraId="0D8FCDD6" w14:textId="77777777">
            <w:pPr>
              <w:pStyle w:val="TableParagraph"/>
              <w:ind w:right="128"/>
              <w:jc w:val="center"/>
              <w:rPr>
                <w:b/>
                <w:spacing w:val="-2"/>
                <w:sz w:val="24"/>
                <w:szCs w:val="24"/>
              </w:rPr>
            </w:pPr>
            <w:r w:rsidRPr="003F5412">
              <w:rPr>
                <w:b/>
                <w:spacing w:val="-2"/>
                <w:sz w:val="24"/>
                <w:szCs w:val="24"/>
              </w:rPr>
              <w:t>Project Name</w:t>
            </w:r>
          </w:p>
        </w:tc>
        <w:tc>
          <w:tcPr>
            <w:tcW w:w="1352" w:type="dxa"/>
            <w:shd w:val="clear" w:color="auto" w:fill="B8CCE4" w:themeFill="accent1" w:themeFillTint="66"/>
            <w:vAlign w:val="center"/>
          </w:tcPr>
          <w:p w:rsidRPr="003F5412" w:rsidR="002D741A" w:rsidP="002D741A" w:rsidRDefault="002D741A" w14:paraId="60D83A05" w14:textId="77777777">
            <w:pPr>
              <w:pStyle w:val="TableParagraph"/>
              <w:spacing w:line="320" w:lineRule="atLeast"/>
              <w:ind w:left="43" w:right="128"/>
              <w:jc w:val="center"/>
              <w:rPr>
                <w:b/>
                <w:spacing w:val="-2"/>
                <w:sz w:val="24"/>
                <w:szCs w:val="24"/>
              </w:rPr>
            </w:pPr>
            <w:r w:rsidRPr="003F5412">
              <w:rPr>
                <w:b/>
                <w:spacing w:val="-2"/>
                <w:sz w:val="24"/>
                <w:szCs w:val="24"/>
              </w:rPr>
              <w:t>Unserved Locations</w:t>
            </w:r>
          </w:p>
        </w:tc>
        <w:tc>
          <w:tcPr>
            <w:tcW w:w="1615" w:type="dxa"/>
            <w:shd w:val="clear" w:color="auto" w:fill="B8CCE4" w:themeFill="accent1" w:themeFillTint="66"/>
            <w:vAlign w:val="center"/>
          </w:tcPr>
          <w:p w:rsidRPr="003F5412" w:rsidR="002D741A" w:rsidP="002D741A" w:rsidRDefault="002D741A" w14:paraId="6236C342" w14:textId="77777777">
            <w:pPr>
              <w:pStyle w:val="TableParagraph"/>
              <w:spacing w:line="320" w:lineRule="atLeast"/>
              <w:ind w:right="128"/>
              <w:jc w:val="center"/>
              <w:rPr>
                <w:b/>
                <w:spacing w:val="-2"/>
                <w:sz w:val="24"/>
                <w:szCs w:val="24"/>
              </w:rPr>
            </w:pPr>
            <w:r w:rsidRPr="003F5412">
              <w:rPr>
                <w:b/>
                <w:spacing w:val="-2"/>
                <w:sz w:val="24"/>
                <w:szCs w:val="24"/>
              </w:rPr>
              <w:t>Initial Requested Amount</w:t>
            </w:r>
          </w:p>
        </w:tc>
        <w:tc>
          <w:tcPr>
            <w:tcW w:w="1620" w:type="dxa"/>
            <w:shd w:val="clear" w:color="auto" w:fill="B8CCE4" w:themeFill="accent1" w:themeFillTint="66"/>
            <w:vAlign w:val="center"/>
          </w:tcPr>
          <w:p w:rsidRPr="003F5412" w:rsidR="002D741A" w:rsidP="002D741A" w:rsidRDefault="002D741A" w14:paraId="69ED94F7" w14:textId="77777777">
            <w:pPr>
              <w:pStyle w:val="TableParagraph"/>
              <w:spacing w:line="320" w:lineRule="atLeast"/>
              <w:ind w:right="128"/>
              <w:jc w:val="center"/>
              <w:rPr>
                <w:b/>
                <w:spacing w:val="-2"/>
                <w:sz w:val="24"/>
                <w:szCs w:val="24"/>
              </w:rPr>
            </w:pPr>
            <w:r w:rsidRPr="003F5412">
              <w:rPr>
                <w:b/>
                <w:spacing w:val="-2"/>
                <w:sz w:val="24"/>
                <w:szCs w:val="24"/>
              </w:rPr>
              <w:t>Revised Amount</w:t>
            </w:r>
          </w:p>
        </w:tc>
        <w:tc>
          <w:tcPr>
            <w:tcW w:w="1620" w:type="dxa"/>
            <w:shd w:val="clear" w:color="auto" w:fill="B8CCE4" w:themeFill="accent1" w:themeFillTint="66"/>
            <w:vAlign w:val="center"/>
          </w:tcPr>
          <w:p w:rsidRPr="003F5412" w:rsidR="002D741A" w:rsidP="002D741A" w:rsidRDefault="002D741A" w14:paraId="5A78A756" w14:textId="77777777">
            <w:pPr>
              <w:pStyle w:val="TableParagraph"/>
              <w:spacing w:line="320" w:lineRule="atLeast"/>
              <w:ind w:left="211" w:right="128"/>
              <w:jc w:val="center"/>
              <w:rPr>
                <w:b/>
                <w:spacing w:val="-2"/>
                <w:sz w:val="24"/>
                <w:szCs w:val="24"/>
              </w:rPr>
            </w:pPr>
            <w:r w:rsidRPr="003F5412">
              <w:rPr>
                <w:b/>
                <w:spacing w:val="-2"/>
                <w:sz w:val="24"/>
                <w:szCs w:val="24"/>
              </w:rPr>
              <w:t>CASF Approved Amount</w:t>
            </w:r>
          </w:p>
        </w:tc>
      </w:tr>
      <w:tr w:rsidRPr="003F5412" w:rsidR="002D741A" w:rsidTr="00981735" w14:paraId="508F870C" w14:textId="77777777">
        <w:trPr>
          <w:trHeight w:val="363"/>
        </w:trPr>
        <w:tc>
          <w:tcPr>
            <w:tcW w:w="1762" w:type="dxa"/>
            <w:vAlign w:val="center"/>
          </w:tcPr>
          <w:p w:rsidRPr="00EE4374" w:rsidR="002D741A" w:rsidP="002D741A" w:rsidRDefault="002D741A" w14:paraId="7EF00C16" w14:textId="77777777">
            <w:pPr>
              <w:pStyle w:val="TableParagraph"/>
              <w:spacing w:line="316" w:lineRule="exact"/>
              <w:ind w:left="138" w:right="129"/>
              <w:jc w:val="center"/>
              <w:rPr>
                <w:sz w:val="24"/>
                <w:szCs w:val="24"/>
              </w:rPr>
            </w:pPr>
            <w:r w:rsidRPr="00EE4374">
              <w:rPr>
                <w:sz w:val="24"/>
                <w:szCs w:val="24"/>
              </w:rPr>
              <w:t>Stimulus Technologies of California, LLC</w:t>
            </w:r>
          </w:p>
        </w:tc>
        <w:tc>
          <w:tcPr>
            <w:tcW w:w="1746" w:type="dxa"/>
            <w:vAlign w:val="center"/>
          </w:tcPr>
          <w:p w:rsidRPr="00EE4374" w:rsidR="002D741A" w:rsidP="002D741A" w:rsidRDefault="002D741A" w14:paraId="5A0C9310" w14:textId="77777777">
            <w:pPr>
              <w:jc w:val="center"/>
              <w:rPr>
                <w:sz w:val="24"/>
                <w:szCs w:val="24"/>
              </w:rPr>
            </w:pPr>
            <w:r w:rsidRPr="00EE4374">
              <w:rPr>
                <w:sz w:val="24"/>
                <w:szCs w:val="24"/>
              </w:rPr>
              <w:t>Stimulus Tech Darwin</w:t>
            </w:r>
          </w:p>
        </w:tc>
        <w:tc>
          <w:tcPr>
            <w:tcW w:w="1352" w:type="dxa"/>
            <w:tcBorders>
              <w:right w:val="single" w:color="auto" w:sz="4" w:space="0"/>
            </w:tcBorders>
            <w:vAlign w:val="center"/>
          </w:tcPr>
          <w:p w:rsidRPr="003F5412" w:rsidR="002D741A" w:rsidP="002D741A" w:rsidRDefault="002D741A" w14:paraId="2F72BC62" w14:textId="77777777">
            <w:pPr>
              <w:pStyle w:val="TableParagraph"/>
              <w:spacing w:line="316" w:lineRule="exact"/>
              <w:ind w:left="43" w:right="104"/>
              <w:jc w:val="center"/>
              <w:rPr>
                <w:sz w:val="24"/>
              </w:rPr>
            </w:pPr>
            <w:r w:rsidRPr="003F5412">
              <w:rPr>
                <w:spacing w:val="-2"/>
                <w:sz w:val="24"/>
              </w:rPr>
              <w:t>46</w:t>
            </w:r>
          </w:p>
        </w:tc>
        <w:tc>
          <w:tcPr>
            <w:tcW w:w="1615" w:type="dxa"/>
            <w:tcBorders>
              <w:left w:val="single" w:color="auto" w:sz="4" w:space="0"/>
            </w:tcBorders>
            <w:vAlign w:val="center"/>
          </w:tcPr>
          <w:p w:rsidRPr="00EE4374" w:rsidR="002D741A" w:rsidP="002D741A" w:rsidRDefault="002D741A" w14:paraId="5FB1C0D5" w14:textId="77777777">
            <w:pPr>
              <w:pStyle w:val="TableParagraph"/>
              <w:spacing w:before="6" w:line="310" w:lineRule="exact"/>
              <w:ind w:left="140" w:right="130"/>
              <w:jc w:val="center"/>
              <w:rPr>
                <w:strike/>
                <w:sz w:val="24"/>
                <w:szCs w:val="24"/>
              </w:rPr>
            </w:pPr>
            <w:r w:rsidRPr="00EE4374">
              <w:rPr>
                <w:sz w:val="24"/>
                <w:szCs w:val="24"/>
              </w:rPr>
              <w:t>$486,300</w:t>
            </w:r>
          </w:p>
        </w:tc>
        <w:tc>
          <w:tcPr>
            <w:tcW w:w="1620" w:type="dxa"/>
            <w:vAlign w:val="center"/>
          </w:tcPr>
          <w:p w:rsidRPr="008D6085" w:rsidR="002D741A" w:rsidP="002D741A" w:rsidRDefault="002D741A" w14:paraId="413FA54A" w14:textId="71A0307C">
            <w:pPr>
              <w:pStyle w:val="TableParagraph"/>
              <w:spacing w:before="6" w:line="310" w:lineRule="exact"/>
              <w:ind w:left="140" w:right="130"/>
              <w:jc w:val="center"/>
              <w:rPr>
                <w:sz w:val="24"/>
                <w:szCs w:val="24"/>
                <w:highlight w:val="yellow"/>
              </w:rPr>
            </w:pPr>
            <w:r w:rsidRPr="008D6085">
              <w:rPr>
                <w:sz w:val="24"/>
                <w:szCs w:val="24"/>
              </w:rPr>
              <w:t>$706,754</w:t>
            </w:r>
          </w:p>
        </w:tc>
        <w:tc>
          <w:tcPr>
            <w:tcW w:w="1620" w:type="dxa"/>
            <w:vAlign w:val="center"/>
          </w:tcPr>
          <w:p w:rsidRPr="00EE4374" w:rsidR="002D741A" w:rsidP="002D741A" w:rsidRDefault="002D741A" w14:paraId="41B4CFAA" w14:textId="77777777">
            <w:pPr>
              <w:pStyle w:val="TableParagraph"/>
              <w:spacing w:before="6" w:line="310" w:lineRule="exact"/>
              <w:ind w:left="140" w:right="130"/>
              <w:jc w:val="center"/>
              <w:rPr>
                <w:sz w:val="24"/>
                <w:szCs w:val="24"/>
              </w:rPr>
            </w:pPr>
            <w:r>
              <w:rPr>
                <w:sz w:val="24"/>
                <w:szCs w:val="24"/>
              </w:rPr>
              <w:t>$</w:t>
            </w:r>
            <w:r w:rsidRPr="00E55A6B">
              <w:rPr>
                <w:sz w:val="24"/>
                <w:szCs w:val="24"/>
              </w:rPr>
              <w:t>706</w:t>
            </w:r>
            <w:r>
              <w:rPr>
                <w:sz w:val="24"/>
                <w:szCs w:val="24"/>
              </w:rPr>
              <w:t>,</w:t>
            </w:r>
            <w:r w:rsidRPr="00E55A6B">
              <w:rPr>
                <w:sz w:val="24"/>
                <w:szCs w:val="24"/>
              </w:rPr>
              <w:t>754</w:t>
            </w:r>
          </w:p>
        </w:tc>
      </w:tr>
      <w:tr w:rsidRPr="003F5412" w:rsidR="002D741A" w:rsidTr="00981735" w14:paraId="501D7C7F" w14:textId="77777777">
        <w:trPr>
          <w:trHeight w:val="363"/>
        </w:trPr>
        <w:tc>
          <w:tcPr>
            <w:tcW w:w="1762" w:type="dxa"/>
            <w:vAlign w:val="center"/>
          </w:tcPr>
          <w:p w:rsidRPr="00EE4374" w:rsidR="002D741A" w:rsidP="002D741A" w:rsidRDefault="002D741A" w14:paraId="2D3CAC7B" w14:textId="77777777">
            <w:pPr>
              <w:pStyle w:val="TableParagraph"/>
              <w:spacing w:line="316" w:lineRule="exact"/>
              <w:ind w:left="138" w:right="129"/>
              <w:jc w:val="center"/>
              <w:rPr>
                <w:sz w:val="24"/>
                <w:szCs w:val="24"/>
              </w:rPr>
            </w:pPr>
            <w:r w:rsidRPr="00EE4374">
              <w:rPr>
                <w:sz w:val="24"/>
                <w:szCs w:val="24"/>
              </w:rPr>
              <w:t>The Siskiyou Telephone Company</w:t>
            </w:r>
          </w:p>
        </w:tc>
        <w:tc>
          <w:tcPr>
            <w:tcW w:w="1746" w:type="dxa"/>
            <w:vAlign w:val="center"/>
          </w:tcPr>
          <w:p w:rsidRPr="00EE4374" w:rsidR="002D741A" w:rsidP="002D741A" w:rsidRDefault="002D741A" w14:paraId="0BB1AB5A" w14:textId="77777777">
            <w:pPr>
              <w:jc w:val="center"/>
              <w:rPr>
                <w:sz w:val="24"/>
                <w:szCs w:val="24"/>
              </w:rPr>
            </w:pPr>
            <w:r w:rsidRPr="00EE4374">
              <w:rPr>
                <w:sz w:val="24"/>
                <w:szCs w:val="24"/>
              </w:rPr>
              <w:t>Siskiyou CASF Deployment Project</w:t>
            </w:r>
          </w:p>
        </w:tc>
        <w:tc>
          <w:tcPr>
            <w:tcW w:w="1352" w:type="dxa"/>
            <w:tcBorders>
              <w:right w:val="single" w:color="auto" w:sz="4" w:space="0"/>
            </w:tcBorders>
            <w:vAlign w:val="center"/>
          </w:tcPr>
          <w:p w:rsidRPr="003F5412" w:rsidR="002D741A" w:rsidP="002D741A" w:rsidRDefault="002D741A" w14:paraId="3A0745CE" w14:textId="77777777">
            <w:pPr>
              <w:pStyle w:val="TableParagraph"/>
              <w:spacing w:line="316" w:lineRule="exact"/>
              <w:ind w:left="43" w:right="104"/>
              <w:jc w:val="center"/>
              <w:rPr>
                <w:spacing w:val="-2"/>
                <w:sz w:val="24"/>
              </w:rPr>
            </w:pPr>
            <w:r w:rsidRPr="003F5412">
              <w:rPr>
                <w:spacing w:val="-2"/>
                <w:sz w:val="24"/>
              </w:rPr>
              <w:t>417</w:t>
            </w:r>
          </w:p>
        </w:tc>
        <w:tc>
          <w:tcPr>
            <w:tcW w:w="1615" w:type="dxa"/>
            <w:tcBorders>
              <w:left w:val="single" w:color="auto" w:sz="4" w:space="0"/>
            </w:tcBorders>
            <w:vAlign w:val="center"/>
          </w:tcPr>
          <w:p w:rsidRPr="00EE4374" w:rsidR="002D741A" w:rsidP="002D741A" w:rsidRDefault="002D741A" w14:paraId="440DCCD2" w14:textId="77777777">
            <w:pPr>
              <w:pStyle w:val="TableParagraph"/>
              <w:spacing w:before="6" w:line="310" w:lineRule="exact"/>
              <w:ind w:left="140" w:right="130"/>
              <w:jc w:val="center"/>
              <w:rPr>
                <w:sz w:val="24"/>
                <w:szCs w:val="24"/>
              </w:rPr>
            </w:pPr>
            <w:r w:rsidRPr="00EE4374">
              <w:rPr>
                <w:sz w:val="24"/>
                <w:szCs w:val="24"/>
              </w:rPr>
              <w:t>$2,395,775</w:t>
            </w:r>
          </w:p>
        </w:tc>
        <w:tc>
          <w:tcPr>
            <w:tcW w:w="1620" w:type="dxa"/>
            <w:vAlign w:val="center"/>
          </w:tcPr>
          <w:p w:rsidRPr="00EE4374" w:rsidR="002D741A" w:rsidP="002D741A" w:rsidRDefault="002D741A" w14:paraId="60777E16" w14:textId="77777777">
            <w:pPr>
              <w:pStyle w:val="TableParagraph"/>
              <w:spacing w:before="6" w:line="310" w:lineRule="exact"/>
              <w:ind w:left="140" w:right="130"/>
              <w:jc w:val="center"/>
              <w:rPr>
                <w:sz w:val="24"/>
                <w:szCs w:val="24"/>
              </w:rPr>
            </w:pPr>
            <w:r w:rsidRPr="00EE4374">
              <w:rPr>
                <w:sz w:val="24"/>
                <w:szCs w:val="24"/>
              </w:rPr>
              <w:t>$2,299,63</w:t>
            </w:r>
            <w:r>
              <w:rPr>
                <w:sz w:val="24"/>
                <w:szCs w:val="24"/>
              </w:rPr>
              <w:t>3</w:t>
            </w:r>
          </w:p>
        </w:tc>
        <w:tc>
          <w:tcPr>
            <w:tcW w:w="1620" w:type="dxa"/>
            <w:vAlign w:val="center"/>
          </w:tcPr>
          <w:p w:rsidRPr="00EE4374" w:rsidR="002D741A" w:rsidP="002D741A" w:rsidRDefault="002D741A" w14:paraId="632CFE1D" w14:textId="77777777">
            <w:pPr>
              <w:pStyle w:val="TableParagraph"/>
              <w:spacing w:before="6" w:line="310" w:lineRule="exact"/>
              <w:ind w:left="140" w:right="130"/>
              <w:jc w:val="center"/>
              <w:rPr>
                <w:sz w:val="24"/>
                <w:szCs w:val="24"/>
              </w:rPr>
            </w:pPr>
            <w:r w:rsidRPr="00EE4374">
              <w:rPr>
                <w:sz w:val="24"/>
                <w:szCs w:val="24"/>
              </w:rPr>
              <w:t>$2,299,63</w:t>
            </w:r>
            <w:r>
              <w:rPr>
                <w:sz w:val="24"/>
                <w:szCs w:val="24"/>
              </w:rPr>
              <w:t>3</w:t>
            </w:r>
          </w:p>
        </w:tc>
      </w:tr>
    </w:tbl>
    <w:p w:rsidRPr="003F5412" w:rsidR="0030703A" w:rsidP="006E1B1E" w:rsidRDefault="0030703A" w14:paraId="131ADC7F" w14:textId="77777777">
      <w:pPr>
        <w:pStyle w:val="BodyText"/>
      </w:pPr>
    </w:p>
    <w:p w:rsidRPr="003F5412" w:rsidR="00E22D9B" w:rsidP="006E1B1E" w:rsidRDefault="00E22D9B" w14:paraId="7662B6FF" w14:textId="77777777">
      <w:pPr>
        <w:pStyle w:val="BodyText"/>
      </w:pPr>
    </w:p>
    <w:p w:rsidRPr="003F5412" w:rsidR="0040402C" w:rsidRDefault="00BF54E3" w14:paraId="3A42BDC7" w14:textId="0F66B8F6">
      <w:pPr>
        <w:pStyle w:val="BodyText"/>
        <w:numPr>
          <w:ilvl w:val="0"/>
          <w:numId w:val="19"/>
        </w:numPr>
        <w:tabs>
          <w:tab w:val="left" w:pos="720"/>
        </w:tabs>
        <w:ind w:left="900" w:hanging="900"/>
        <w:rPr>
          <w:b/>
          <w:bCs/>
        </w:rPr>
      </w:pPr>
      <w:r w:rsidRPr="003F5412">
        <w:rPr>
          <w:b/>
          <w:bCs/>
          <w:spacing w:val="-2"/>
        </w:rPr>
        <w:t>BACKGROUND</w:t>
      </w:r>
    </w:p>
    <w:p w:rsidRPr="003F5412" w:rsidR="000975D8" w:rsidP="000975D8" w:rsidRDefault="000975D8" w14:paraId="3B6275AE" w14:textId="77777777">
      <w:pPr>
        <w:pStyle w:val="BodyText"/>
        <w:tabs>
          <w:tab w:val="left" w:pos="720"/>
        </w:tabs>
        <w:rPr>
          <w:b/>
          <w:bCs/>
        </w:rPr>
      </w:pPr>
    </w:p>
    <w:p w:rsidRPr="003F5412" w:rsidR="0040402C" w:rsidP="0040402C" w:rsidRDefault="0040402C" w14:paraId="6CFDA451" w14:textId="69673791">
      <w:pPr>
        <w:pStyle w:val="BodyText"/>
        <w:spacing w:before="24"/>
        <w:ind w:right="22"/>
      </w:pPr>
      <w:r w:rsidRPr="003F5412">
        <w:t xml:space="preserve">The CASF Infrastructure Account provides grant funding to Internet </w:t>
      </w:r>
      <w:r w:rsidRPr="003F5412" w:rsidR="3D5812C7">
        <w:t>S</w:t>
      </w:r>
      <w:r w:rsidRPr="003F5412">
        <w:t xml:space="preserve">ervice </w:t>
      </w:r>
      <w:r w:rsidRPr="003F5412" w:rsidR="72A3054D">
        <w:t>P</w:t>
      </w:r>
      <w:r w:rsidRPr="003F5412">
        <w:t>roviders (</w:t>
      </w:r>
      <w:r w:rsidRPr="003F5412" w:rsidR="51F6015F">
        <w:t>ISP</w:t>
      </w:r>
      <w:r w:rsidRPr="003F5412" w:rsidR="1C58B139">
        <w:t>s</w:t>
      </w:r>
      <w:r w:rsidRPr="003F5412">
        <w:t>)/eligible entities to build or upgrade</w:t>
      </w:r>
      <w:r w:rsidR="00E22056">
        <w:rPr>
          <w:rStyle w:val="FootnoteReference"/>
        </w:rPr>
        <w:footnoteReference w:id="2"/>
      </w:r>
      <w:r w:rsidRPr="003F5412">
        <w:t xml:space="preserve"> broadband infrastructure in areas that are unserved by existing broadband</w:t>
      </w:r>
      <w:r w:rsidRPr="003F5412">
        <w:rPr>
          <w:spacing w:val="-4"/>
        </w:rPr>
        <w:t xml:space="preserve"> </w:t>
      </w:r>
      <w:r w:rsidRPr="003F5412">
        <w:t>providers.</w:t>
      </w:r>
      <w:r w:rsidRPr="003F5412">
        <w:rPr>
          <w:spacing w:val="40"/>
        </w:rPr>
        <w:t xml:space="preserve"> </w:t>
      </w:r>
      <w:r w:rsidRPr="003F5412">
        <w:t>The</w:t>
      </w:r>
      <w:r w:rsidRPr="003F5412">
        <w:rPr>
          <w:spacing w:val="-3"/>
        </w:rPr>
        <w:t xml:space="preserve"> </w:t>
      </w:r>
      <w:r w:rsidRPr="003F5412">
        <w:t>CASF</w:t>
      </w:r>
      <w:r w:rsidRPr="003F5412">
        <w:rPr>
          <w:spacing w:val="-3"/>
        </w:rPr>
        <w:t xml:space="preserve"> </w:t>
      </w:r>
      <w:r w:rsidRPr="003F5412">
        <w:t>program</w:t>
      </w:r>
      <w:r w:rsidRPr="003F5412">
        <w:rPr>
          <w:spacing w:val="-4"/>
        </w:rPr>
        <w:t xml:space="preserve"> </w:t>
      </w:r>
      <w:r w:rsidRPr="003F5412">
        <w:t>was</w:t>
      </w:r>
      <w:r w:rsidRPr="003F5412">
        <w:rPr>
          <w:spacing w:val="-4"/>
        </w:rPr>
        <w:t xml:space="preserve"> </w:t>
      </w:r>
      <w:r w:rsidRPr="003F5412">
        <w:t>initiated</w:t>
      </w:r>
      <w:r w:rsidRPr="003F5412">
        <w:rPr>
          <w:spacing w:val="-4"/>
        </w:rPr>
        <w:t xml:space="preserve"> </w:t>
      </w:r>
      <w:r w:rsidRPr="003F5412">
        <w:t>in</w:t>
      </w:r>
      <w:r w:rsidRPr="003F5412">
        <w:rPr>
          <w:spacing w:val="-3"/>
        </w:rPr>
        <w:t xml:space="preserve"> </w:t>
      </w:r>
      <w:r w:rsidRPr="003F5412">
        <w:t>2008,</w:t>
      </w:r>
      <w:r w:rsidRPr="003F5412">
        <w:rPr>
          <w:spacing w:val="-3"/>
        </w:rPr>
        <w:t xml:space="preserve"> </w:t>
      </w:r>
      <w:r w:rsidRPr="003F5412">
        <w:t>after</w:t>
      </w:r>
      <w:r w:rsidRPr="003F5412">
        <w:rPr>
          <w:spacing w:val="-3"/>
        </w:rPr>
        <w:t xml:space="preserve"> </w:t>
      </w:r>
      <w:r w:rsidRPr="003F5412">
        <w:t>the</w:t>
      </w:r>
      <w:r w:rsidRPr="003F5412">
        <w:rPr>
          <w:spacing w:val="-3"/>
        </w:rPr>
        <w:t xml:space="preserve"> </w:t>
      </w:r>
      <w:r w:rsidRPr="003F5412">
        <w:t>program</w:t>
      </w:r>
      <w:r w:rsidRPr="003F5412">
        <w:rPr>
          <w:spacing w:val="-4"/>
        </w:rPr>
        <w:t xml:space="preserve"> </w:t>
      </w:r>
      <w:r w:rsidRPr="003F5412">
        <w:t>was first adopted by the Commission in Decision (D.) 07-12-054 and enacted into statute pursuant to Senate Bill (SB) 1193.</w:t>
      </w:r>
    </w:p>
    <w:p w:rsidRPr="003F5412" w:rsidR="0040402C" w:rsidP="0040402C" w:rsidRDefault="0040402C" w14:paraId="383AFC9A" w14:textId="77777777">
      <w:pPr>
        <w:pStyle w:val="BodyText"/>
        <w:ind w:right="22"/>
      </w:pPr>
    </w:p>
    <w:p w:rsidRPr="003F5412" w:rsidR="0040402C" w:rsidP="0040402C" w:rsidRDefault="0040402C" w14:paraId="49F96840" w14:textId="11618F49">
      <w:pPr>
        <w:pStyle w:val="BodyText"/>
        <w:ind w:right="22"/>
        <w:rPr>
          <w:color w:val="4F81BD" w:themeColor="accent1"/>
        </w:rPr>
      </w:pPr>
      <w:r w:rsidRPr="003F5412">
        <w:t xml:space="preserve">On July 20, 2021, Governor Newsom signed historic broadband legislation to help bridge the digital divide; SB 156 changed the definition of “unserved area,” allowing, but not requiring, funding for “an area for which there is no facility-based broadband provider offering at least one tier of broadband service at speeds of at least 25 </w:t>
      </w:r>
      <w:r w:rsidRPr="003F5412" w:rsidR="6B7631A0">
        <w:t>Megabits per second (</w:t>
      </w:r>
      <w:r w:rsidRPr="003F5412" w:rsidR="007F41A3">
        <w:t>M</w:t>
      </w:r>
      <w:r w:rsidRPr="003F5412">
        <w:t>bps</w:t>
      </w:r>
      <w:r w:rsidRPr="003F5412" w:rsidR="7730C46E">
        <w:t>)</w:t>
      </w:r>
      <w:r w:rsidRPr="003F5412">
        <w:t xml:space="preserve"> downstream, 3 </w:t>
      </w:r>
      <w:r w:rsidRPr="003F5412" w:rsidR="007F41A3">
        <w:t>M</w:t>
      </w:r>
      <w:r w:rsidRPr="003F5412">
        <w:t>bps upstream.”</w:t>
      </w:r>
      <w:r w:rsidRPr="003F5412">
        <w:rPr>
          <w:rStyle w:val="FootnoteReference"/>
        </w:rPr>
        <w:footnoteReference w:id="3"/>
      </w:r>
      <w:r w:rsidRPr="003F5412">
        <w:t xml:space="preserve"> Additionally, SB 156 requires grantees to “deploy infrastructure capable of providing broadband access at speeds of a minimum of 100 </w:t>
      </w:r>
      <w:r w:rsidRPr="003F5412" w:rsidR="007F41A3">
        <w:t>M</w:t>
      </w:r>
      <w:r w:rsidRPr="003F5412">
        <w:t xml:space="preserve">bps downstream and 20 </w:t>
      </w:r>
      <w:r w:rsidRPr="003F5412" w:rsidR="007F41A3">
        <w:t>M</w:t>
      </w:r>
      <w:r w:rsidRPr="003F5412">
        <w:t>bps upstream”</w:t>
      </w:r>
      <w:r w:rsidRPr="003F5412">
        <w:rPr>
          <w:rStyle w:val="FootnoteReference"/>
        </w:rPr>
        <w:footnoteReference w:id="4"/>
      </w:r>
      <w:r w:rsidRPr="003F5412">
        <w:t xml:space="preserve"> and that any grantees receiving CASF funding must </w:t>
      </w:r>
      <w:r w:rsidRPr="003F5412">
        <w:lastRenderedPageBreak/>
        <w:t>report subcontracted work in excess of $25,000</w:t>
      </w:r>
      <w:r w:rsidR="00EF0920">
        <w:t>.</w:t>
      </w:r>
      <w:r w:rsidRPr="008C6C79" w:rsidR="008C6C79">
        <w:rPr>
          <w:rStyle w:val="FootnoteReference"/>
        </w:rPr>
        <w:t xml:space="preserve"> </w:t>
      </w:r>
      <w:r w:rsidRPr="003F5412" w:rsidR="008C6C79">
        <w:rPr>
          <w:rStyle w:val="FootnoteReference"/>
        </w:rPr>
        <w:footnoteReference w:id="5"/>
      </w:r>
      <w:r w:rsidRPr="003F5412" w:rsidR="3D1274CF">
        <w:t xml:space="preserve"> </w:t>
      </w:r>
      <w:r w:rsidR="00EF0920">
        <w:t>The Commission must post s</w:t>
      </w:r>
      <w:r w:rsidRPr="003F5412" w:rsidR="3D1274CF">
        <w:t xml:space="preserve">uch </w:t>
      </w:r>
      <w:r w:rsidRPr="003F5412">
        <w:t>informatio</w:t>
      </w:r>
      <w:r w:rsidR="00EF0920">
        <w:t xml:space="preserve">n </w:t>
      </w:r>
      <w:r w:rsidR="00120B3F">
        <w:t>monthly</w:t>
      </w:r>
      <w:r w:rsidR="00EF0920">
        <w:t xml:space="preserve"> </w:t>
      </w:r>
      <w:r w:rsidR="00502A65">
        <w:t>on its websit</w:t>
      </w:r>
      <w:r w:rsidR="00AD0793">
        <w:t>e</w:t>
      </w:r>
      <w:r w:rsidRPr="003F5412">
        <w:t>.</w:t>
      </w:r>
      <w:r w:rsidR="00DA7BFA">
        <w:rPr>
          <w:rStyle w:val="FootnoteReference"/>
        </w:rPr>
        <w:footnoteReference w:id="6"/>
      </w:r>
    </w:p>
    <w:p w:rsidRPr="003F5412" w:rsidR="0040402C" w:rsidP="0040402C" w:rsidRDefault="0040402C" w14:paraId="002143F5" w14:textId="77777777">
      <w:pPr>
        <w:pStyle w:val="BodyText"/>
        <w:ind w:right="22"/>
      </w:pPr>
    </w:p>
    <w:p w:rsidRPr="003F5412" w:rsidR="0040402C" w:rsidP="007F41A3" w:rsidRDefault="0040402C" w14:paraId="7C6D0797" w14:textId="69E2AD83">
      <w:pPr>
        <w:pStyle w:val="BodyText"/>
        <w:ind w:right="22"/>
      </w:pPr>
      <w:r w:rsidRPr="003F5412">
        <w:t>On November 17, 2022, the Commission issued D.22-11-023, adopting programmatic changes to the CASF Infrastructure Account. Attachment 1 of D.22-11-023 (“CASF Guidelines”) set forth the rules, application requirements, and guidelines for the CASF Infrastructure Account.</w:t>
      </w:r>
    </w:p>
    <w:p w:rsidRPr="003F5412" w:rsidR="00E22D9B" w:rsidP="007F41A3" w:rsidRDefault="00E22D9B" w14:paraId="051ADE19" w14:textId="77777777">
      <w:pPr>
        <w:pStyle w:val="BodyText"/>
        <w:ind w:right="22"/>
        <w:rPr>
          <w:color w:val="4F81BD" w:themeColor="accent1"/>
        </w:rPr>
      </w:pPr>
    </w:p>
    <w:p w:rsidRPr="003F5412" w:rsidR="0040402C" w:rsidP="0040402C" w:rsidRDefault="0040402C" w14:paraId="2EC6FE4D" w14:textId="77777777">
      <w:pPr>
        <w:pStyle w:val="BodyText"/>
        <w:tabs>
          <w:tab w:val="left" w:pos="720"/>
        </w:tabs>
        <w:rPr>
          <w:b/>
          <w:bCs/>
          <w:color w:val="4F81BD" w:themeColor="accent1"/>
        </w:rPr>
      </w:pPr>
    </w:p>
    <w:p w:rsidRPr="003F5412" w:rsidR="00F756A3" w:rsidP="00C81DB7" w:rsidRDefault="00F756A3" w14:paraId="0B0CE3C0" w14:textId="36EE314B">
      <w:pPr>
        <w:pStyle w:val="BodyText"/>
        <w:numPr>
          <w:ilvl w:val="0"/>
          <w:numId w:val="19"/>
        </w:numPr>
        <w:tabs>
          <w:tab w:val="left" w:pos="720"/>
        </w:tabs>
        <w:ind w:left="900" w:hanging="900"/>
        <w:rPr>
          <w:b/>
          <w:bCs/>
          <w:color w:val="4F81BD" w:themeColor="accent1"/>
        </w:rPr>
      </w:pPr>
      <w:r w:rsidRPr="003F5412">
        <w:rPr>
          <w:b/>
          <w:bCs/>
          <w:spacing w:val="-2"/>
        </w:rPr>
        <w:t>APPLICATION REVIEW AND EVALUATION</w:t>
      </w:r>
    </w:p>
    <w:p w:rsidRPr="003F5412" w:rsidR="00593D2E" w:rsidP="00593D2E" w:rsidRDefault="00593D2E" w14:paraId="054786AB" w14:textId="77777777">
      <w:pPr>
        <w:pStyle w:val="BodyText"/>
        <w:tabs>
          <w:tab w:val="left" w:pos="720"/>
        </w:tabs>
        <w:rPr>
          <w:b/>
          <w:bCs/>
          <w:spacing w:val="-2"/>
        </w:rPr>
      </w:pPr>
    </w:p>
    <w:p w:rsidR="008D335B" w:rsidP="008D335B" w:rsidRDefault="00483065" w14:paraId="5D3C35F1" w14:textId="69214462">
      <w:pPr>
        <w:pStyle w:val="BodyText"/>
        <w:ind w:right="22"/>
      </w:pPr>
      <w:r w:rsidRPr="003F59EB">
        <w:rPr>
          <w:spacing w:val="-2"/>
        </w:rPr>
        <w:t>On October 31, 2025, Stimulus Technologies submitted a CASF application requesting 100 percent funding of</w:t>
      </w:r>
      <w:r>
        <w:rPr>
          <w:b/>
          <w:bCs/>
          <w:spacing w:val="-2"/>
        </w:rPr>
        <w:t xml:space="preserve"> </w:t>
      </w:r>
      <w:r w:rsidRPr="003F5412" w:rsidR="00FF66CE">
        <w:t>$486,300</w:t>
      </w:r>
      <w:r w:rsidR="003A4919">
        <w:t xml:space="preserve"> to deploy a last-mile Fixed Wireless Access (FWA) network </w:t>
      </w:r>
      <w:r w:rsidR="007006F7">
        <w:t>and</w:t>
      </w:r>
      <w:r w:rsidR="003A4919">
        <w:t xml:space="preserve"> provide broadband access to 46 unserved households in Inyo County</w:t>
      </w:r>
      <w:r w:rsidR="003F59EB">
        <w:t xml:space="preserve">. </w:t>
      </w:r>
      <w:r w:rsidR="00516762">
        <w:t xml:space="preserve">On the same date, </w:t>
      </w:r>
      <w:r w:rsidR="00D46DBD">
        <w:t>STC</w:t>
      </w:r>
      <w:r w:rsidR="00516762">
        <w:t xml:space="preserve"> submitted a CASF application requesting 100 percent funding of </w:t>
      </w:r>
      <w:r w:rsidRPr="003F5412" w:rsidR="00516762">
        <w:t>$2,395,77</w:t>
      </w:r>
      <w:r w:rsidR="00516762">
        <w:t xml:space="preserve">5 to deploy </w:t>
      </w:r>
      <w:r w:rsidRPr="003F5412" w:rsidR="00516762">
        <w:t>a mixed fiber-to-the-home (FTTH) and FWA network</w:t>
      </w:r>
      <w:r w:rsidR="00516762">
        <w:t xml:space="preserve"> and provide broadband access to </w:t>
      </w:r>
      <w:r w:rsidR="00F36A5B">
        <w:t>565</w:t>
      </w:r>
      <w:r w:rsidR="00516762">
        <w:t xml:space="preserve"> unserved households</w:t>
      </w:r>
      <w:r w:rsidRPr="003F5412" w:rsidR="00516762">
        <w:t xml:space="preserve"> in Siskiyou and Humboldt Counties</w:t>
      </w:r>
      <w:r w:rsidR="00516762">
        <w:t xml:space="preserve">. </w:t>
      </w:r>
      <w:r w:rsidR="00254D4A">
        <w:t xml:space="preserve">On </w:t>
      </w:r>
      <w:r w:rsidR="00F77355">
        <w:t>April 12, 2026,</w:t>
      </w:r>
      <w:r w:rsidR="00254D4A">
        <w:t xml:space="preserve"> </w:t>
      </w:r>
      <w:r w:rsidR="00516762">
        <w:t>Stimulus Technologies amended their funding request</w:t>
      </w:r>
      <w:r w:rsidR="00664E5F">
        <w:t xml:space="preserve"> to</w:t>
      </w:r>
      <w:r w:rsidR="00BC1D8B">
        <w:t xml:space="preserve"> </w:t>
      </w:r>
      <w:r w:rsidRPr="009A6C4F" w:rsidR="009A6C4F">
        <w:t>$706,754</w:t>
      </w:r>
      <w:r w:rsidR="009A6C4F">
        <w:t xml:space="preserve"> </w:t>
      </w:r>
      <w:r w:rsidR="00BC1D8B">
        <w:t xml:space="preserve">to </w:t>
      </w:r>
      <w:r w:rsidR="00FF3DA6">
        <w:t xml:space="preserve">account for additional </w:t>
      </w:r>
      <w:r w:rsidR="006E51C7">
        <w:t>equipment and operational expenses</w:t>
      </w:r>
      <w:r w:rsidR="00DA4EE9">
        <w:t>.</w:t>
      </w:r>
      <w:r w:rsidR="00664E5F">
        <w:t xml:space="preserve"> </w:t>
      </w:r>
      <w:r w:rsidR="00D46DBD">
        <w:t xml:space="preserve">STC </w:t>
      </w:r>
      <w:r w:rsidR="00435E43">
        <w:t xml:space="preserve">decreased their </w:t>
      </w:r>
      <w:r w:rsidR="4552B7B0">
        <w:t>CASF</w:t>
      </w:r>
      <w:r w:rsidR="00435E43">
        <w:t xml:space="preserve"> funding request</w:t>
      </w:r>
      <w:r w:rsidR="00972193">
        <w:t xml:space="preserve"> to </w:t>
      </w:r>
      <w:r w:rsidRPr="003F5412" w:rsidR="00972193">
        <w:t>$</w:t>
      </w:r>
      <w:r w:rsidRPr="003F5412" w:rsidR="004F7E57">
        <w:t>2,299,63</w:t>
      </w:r>
      <w:r w:rsidR="007B1C69">
        <w:t>3</w:t>
      </w:r>
      <w:r w:rsidR="004F7E57">
        <w:t xml:space="preserve"> </w:t>
      </w:r>
      <w:r w:rsidR="00435E43">
        <w:t xml:space="preserve">after </w:t>
      </w:r>
      <w:r w:rsidR="00F36A5B">
        <w:t xml:space="preserve">reducing the proposed project to 417 </w:t>
      </w:r>
      <w:r w:rsidR="00435E43">
        <w:t>locations</w:t>
      </w:r>
      <w:r w:rsidR="0046137E">
        <w:t xml:space="preserve"> due to overlap </w:t>
      </w:r>
      <w:r w:rsidR="00E82664">
        <w:t xml:space="preserve">with </w:t>
      </w:r>
      <w:r w:rsidR="0046137E">
        <w:t xml:space="preserve">the </w:t>
      </w:r>
      <w:r w:rsidR="00721DFB">
        <w:t>141</w:t>
      </w:r>
      <w:r w:rsidR="002068E1">
        <w:t xml:space="preserve"> </w:t>
      </w:r>
      <w:r w:rsidR="00FF0CC0">
        <w:t xml:space="preserve">FWA </w:t>
      </w:r>
      <w:r w:rsidR="00174032">
        <w:t xml:space="preserve">and FTTH </w:t>
      </w:r>
      <w:r w:rsidR="00207A11">
        <w:t>locations</w:t>
      </w:r>
      <w:r w:rsidR="00E04D48">
        <w:t xml:space="preserve"> </w:t>
      </w:r>
      <w:r w:rsidR="004E67DA">
        <w:t>the Broadband Equity Access and Deployment (BEAD) program will fund,</w:t>
      </w:r>
      <w:r w:rsidR="00E82664">
        <w:t xml:space="preserve"> </w:t>
      </w:r>
      <w:r w:rsidR="00E34C92">
        <w:t>six</w:t>
      </w:r>
      <w:r w:rsidR="00D12ED3">
        <w:t xml:space="preserve"> locations </w:t>
      </w:r>
      <w:r w:rsidR="1E267F26">
        <w:t xml:space="preserve">Commission </w:t>
      </w:r>
      <w:r w:rsidR="00D12ED3">
        <w:t xml:space="preserve">staff determined to be </w:t>
      </w:r>
      <w:r w:rsidR="004E67DA">
        <w:t xml:space="preserve">already </w:t>
      </w:r>
      <w:r w:rsidR="00D12ED3">
        <w:t>served and thus</w:t>
      </w:r>
      <w:r w:rsidR="00E82664">
        <w:t xml:space="preserve"> ineligible</w:t>
      </w:r>
      <w:r w:rsidR="00517606">
        <w:t xml:space="preserve">, and </w:t>
      </w:r>
      <w:r w:rsidR="002C4E9B">
        <w:t>one location S</w:t>
      </w:r>
      <w:r w:rsidR="00FC67EE">
        <w:t xml:space="preserve">TC identified as located on Karuk </w:t>
      </w:r>
      <w:r w:rsidR="006E7DA5">
        <w:t>T</w:t>
      </w:r>
      <w:r w:rsidR="00FC67EE">
        <w:t>ribal land and voluntarily removed</w:t>
      </w:r>
      <w:r w:rsidR="00435E43">
        <w:t xml:space="preserve">. </w:t>
      </w:r>
      <w:r w:rsidRPr="0094428C" w:rsidR="1DC58F2C">
        <w:t>STC’s</w:t>
      </w:r>
      <w:r w:rsidRPr="0094428C" w:rsidR="008D335B">
        <w:t xml:space="preserve"> </w:t>
      </w:r>
      <w:r w:rsidR="008D335B">
        <w:t xml:space="preserve">total </w:t>
      </w:r>
      <w:r w:rsidR="7DFF866B">
        <w:t xml:space="preserve">project </w:t>
      </w:r>
      <w:r w:rsidR="008D335B">
        <w:t xml:space="preserve">amount of </w:t>
      </w:r>
      <w:r w:rsidR="00547910">
        <w:t>up to</w:t>
      </w:r>
      <w:r w:rsidR="008D335B">
        <w:t xml:space="preserve"> </w:t>
      </w:r>
      <w:r w:rsidRPr="008901F6" w:rsidR="008901F6">
        <w:t>$3,006,38</w:t>
      </w:r>
      <w:r w:rsidRPr="008901F6" w:rsidR="07ED9324">
        <w:t>7</w:t>
      </w:r>
      <w:r w:rsidR="008901F6">
        <w:t xml:space="preserve"> </w:t>
      </w:r>
      <w:r w:rsidR="008D335B">
        <w:t>will</w:t>
      </w:r>
      <w:r w:rsidRPr="0094428C" w:rsidR="008D335B">
        <w:t xml:space="preserve"> cover the complete deployment costs of </w:t>
      </w:r>
      <w:r w:rsidR="009F0518">
        <w:t>the two</w:t>
      </w:r>
      <w:r w:rsidRPr="0094428C" w:rsidR="008D335B">
        <w:t xml:space="preserve"> project</w:t>
      </w:r>
      <w:r w:rsidR="008D335B">
        <w:t>s</w:t>
      </w:r>
      <w:r w:rsidRPr="0094428C" w:rsidR="008D335B">
        <w:t>.</w:t>
      </w:r>
    </w:p>
    <w:p w:rsidR="00CC412C" w:rsidP="00593D2E" w:rsidRDefault="00CC412C" w14:paraId="59609B4D" w14:textId="69EE3F48">
      <w:pPr>
        <w:pStyle w:val="BodyText"/>
        <w:tabs>
          <w:tab w:val="left" w:pos="720"/>
        </w:tabs>
      </w:pPr>
    </w:p>
    <w:p w:rsidR="00EB3DFC" w:rsidP="00EB3DFC" w:rsidRDefault="001E28E6" w14:paraId="4B79BE1A" w14:textId="1B33046D">
      <w:pPr>
        <w:pStyle w:val="BodyText"/>
        <w:ind w:right="22"/>
      </w:pPr>
      <w:r>
        <w:t xml:space="preserve">For the 2025 </w:t>
      </w:r>
      <w:r w:rsidR="00DD165B">
        <w:t xml:space="preserve">CASF </w:t>
      </w:r>
      <w:r w:rsidR="00717D04">
        <w:t>Infrastructure Grant a</w:t>
      </w:r>
      <w:r>
        <w:t>pplication cycle,</w:t>
      </w:r>
      <w:r w:rsidR="00EB3DFC">
        <w:t xml:space="preserve"> applicants determined eligibility for funding based on the California Interactive Broadband Map</w:t>
      </w:r>
      <w:r w:rsidR="00EB3DFC">
        <w:rPr>
          <w:rStyle w:val="FootnoteReference"/>
        </w:rPr>
        <w:footnoteReference w:id="7"/>
      </w:r>
      <w:r w:rsidR="00EB3DFC">
        <w:t xml:space="preserve"> which </w:t>
      </w:r>
      <w:r w:rsidR="00C56EBA">
        <w:t>relied</w:t>
      </w:r>
      <w:r w:rsidR="00EB3DFC">
        <w:t xml:space="preserve"> on 2023 </w:t>
      </w:r>
      <w:r w:rsidR="31470249">
        <w:t xml:space="preserve">broadband availability </w:t>
      </w:r>
      <w:r w:rsidR="00EB3DFC">
        <w:t xml:space="preserve">mapping data. Because the evaluation and review period occurred while the Commission was collecting 2024 broadband </w:t>
      </w:r>
      <w:r w:rsidR="32456175">
        <w:t>availability</w:t>
      </w:r>
      <w:r w:rsidR="00EB3DFC">
        <w:t xml:space="preserve"> location data, staff verified </w:t>
      </w:r>
      <w:r w:rsidR="15B400AB">
        <w:t xml:space="preserve">program </w:t>
      </w:r>
      <w:r w:rsidR="00EB3DFC">
        <w:t xml:space="preserve">eligibility using the current 2024 dataset to ensure all locations </w:t>
      </w:r>
      <w:r w:rsidR="002D7365">
        <w:t>reflected the</w:t>
      </w:r>
      <w:r w:rsidR="00EB3DFC">
        <w:t xml:space="preserve"> most recent </w:t>
      </w:r>
      <w:r w:rsidR="2859E82D">
        <w:t xml:space="preserve">broadband </w:t>
      </w:r>
      <w:r w:rsidR="00EB3DFC">
        <w:t>availab</w:t>
      </w:r>
      <w:r w:rsidR="54295485">
        <w:t>ility</w:t>
      </w:r>
      <w:r w:rsidR="00EB3DFC">
        <w:t xml:space="preserve"> data and to prevent the awarding of program funds in areas already served.</w:t>
      </w:r>
    </w:p>
    <w:p w:rsidR="00A5407C" w:rsidP="00A5407C" w:rsidRDefault="00A5407C" w14:paraId="1EB7401D" w14:textId="77777777">
      <w:pPr>
        <w:pStyle w:val="BodyText"/>
        <w:ind w:right="22"/>
      </w:pPr>
    </w:p>
    <w:p w:rsidR="00A5407C" w:rsidP="00A5407C" w:rsidRDefault="00A5407C" w14:paraId="06B94366" w14:textId="7F365757">
      <w:pPr>
        <w:pStyle w:val="BodyText"/>
        <w:ind w:right="22"/>
      </w:pPr>
      <w:r w:rsidRPr="00C635CD">
        <w:t>Staff’s review and evaluation of the</w:t>
      </w:r>
      <w:r w:rsidR="009F2991">
        <w:t>se</w:t>
      </w:r>
      <w:r w:rsidRPr="00C635CD">
        <w:t xml:space="preserve"> applications </w:t>
      </w:r>
      <w:r w:rsidR="00954345">
        <w:t>is</w:t>
      </w:r>
      <w:r w:rsidRPr="00C635CD">
        <w:t xml:space="preserve"> summarized below.</w:t>
      </w:r>
    </w:p>
    <w:p w:rsidR="003E132F" w:rsidP="00593D2E" w:rsidRDefault="003E132F" w14:paraId="61AF47DD" w14:textId="77777777">
      <w:pPr>
        <w:pStyle w:val="BodyText"/>
        <w:tabs>
          <w:tab w:val="left" w:pos="720"/>
        </w:tabs>
      </w:pPr>
    </w:p>
    <w:p w:rsidR="00B10CB1" w:rsidP="00B10CB1" w:rsidRDefault="00B10CB1" w14:paraId="5C654EEA" w14:textId="1F678F56">
      <w:pPr>
        <w:pStyle w:val="BodyText"/>
        <w:numPr>
          <w:ilvl w:val="0"/>
          <w:numId w:val="31"/>
        </w:numPr>
        <w:ind w:right="22"/>
        <w:rPr>
          <w:b/>
          <w:bCs/>
          <w:i/>
          <w:iCs/>
          <w:spacing w:val="-2"/>
        </w:rPr>
      </w:pPr>
      <w:r w:rsidRPr="00507C57">
        <w:rPr>
          <w:b/>
          <w:bCs/>
          <w:i/>
          <w:iCs/>
          <w:spacing w:val="-2"/>
        </w:rPr>
        <w:lastRenderedPageBreak/>
        <w:t>Stimulus Tech Darwin Project</w:t>
      </w:r>
      <w:r w:rsidRPr="000422E3">
        <w:rPr>
          <w:b/>
          <w:bCs/>
          <w:spacing w:val="-2"/>
        </w:rPr>
        <w:t xml:space="preserve">, </w:t>
      </w:r>
      <w:r w:rsidRPr="000422E3" w:rsidR="00153069">
        <w:rPr>
          <w:b/>
          <w:bCs/>
          <w:spacing w:val="-2"/>
        </w:rPr>
        <w:t>Stimulus Technologies of California, LLC</w:t>
      </w:r>
    </w:p>
    <w:p w:rsidRPr="000422E3" w:rsidR="000422E3" w:rsidP="000422E3" w:rsidRDefault="000422E3" w14:paraId="0FB69135" w14:textId="77777777">
      <w:pPr>
        <w:pStyle w:val="BodyText"/>
        <w:ind w:right="22"/>
        <w:rPr>
          <w:b/>
          <w:bCs/>
          <w:spacing w:val="-2"/>
        </w:rPr>
      </w:pPr>
    </w:p>
    <w:p w:rsidRPr="001F5DA6" w:rsidR="00675F56" w:rsidP="00593D2E" w:rsidRDefault="00153069" w14:paraId="02B66DC9" w14:textId="5DE4B998">
      <w:pPr>
        <w:pStyle w:val="BodyText"/>
        <w:tabs>
          <w:tab w:val="left" w:pos="720"/>
        </w:tabs>
        <w:rPr>
          <w:b/>
          <w:i/>
          <w:spacing w:val="-2"/>
        </w:rPr>
      </w:pPr>
      <w:r w:rsidRPr="00680608">
        <w:rPr>
          <w:b/>
          <w:bCs/>
          <w:i/>
          <w:iCs/>
          <w:spacing w:val="-2"/>
        </w:rPr>
        <w:t>Background</w:t>
      </w:r>
    </w:p>
    <w:p w:rsidRPr="003F5412" w:rsidR="00034C2C" w:rsidP="00593D2E" w:rsidRDefault="009C2A4E" w14:paraId="6417A0AC" w14:textId="22AA506A">
      <w:pPr>
        <w:pStyle w:val="BodyText"/>
        <w:tabs>
          <w:tab w:val="left" w:pos="720"/>
        </w:tabs>
      </w:pPr>
      <w:r>
        <w:rPr>
          <w:spacing w:val="-2"/>
        </w:rPr>
        <w:t>Stimulus technology</w:t>
      </w:r>
      <w:r w:rsidR="00A0130B">
        <w:rPr>
          <w:spacing w:val="-2"/>
        </w:rPr>
        <w:t xml:space="preserve"> was founded in 1995</w:t>
      </w:r>
      <w:r w:rsidR="002F02C5">
        <w:rPr>
          <w:spacing w:val="-2"/>
        </w:rPr>
        <w:t xml:space="preserve"> by current CEO Nathan Whitaker</w:t>
      </w:r>
      <w:r w:rsidR="00F82E70">
        <w:rPr>
          <w:spacing w:val="-2"/>
        </w:rPr>
        <w:t xml:space="preserve">. </w:t>
      </w:r>
      <w:r w:rsidRPr="003F5412" w:rsidR="002653A0">
        <w:rPr>
          <w:spacing w:val="-2"/>
        </w:rPr>
        <w:t xml:space="preserve">Initially </w:t>
      </w:r>
      <w:r w:rsidR="00DD205B">
        <w:rPr>
          <w:spacing w:val="-2"/>
        </w:rPr>
        <w:t xml:space="preserve">focused on </w:t>
      </w:r>
      <w:r w:rsidRPr="003F5412" w:rsidR="000645BA">
        <w:rPr>
          <w:spacing w:val="-2"/>
        </w:rPr>
        <w:t xml:space="preserve">building custom </w:t>
      </w:r>
      <w:r w:rsidRPr="003F5412" w:rsidR="002653A0">
        <w:rPr>
          <w:spacing w:val="-2"/>
        </w:rPr>
        <w:t>computer</w:t>
      </w:r>
      <w:r w:rsidRPr="003F5412" w:rsidR="000645BA">
        <w:rPr>
          <w:spacing w:val="-2"/>
        </w:rPr>
        <w:t>s</w:t>
      </w:r>
      <w:r w:rsidRPr="003F5412" w:rsidR="002653A0">
        <w:rPr>
          <w:spacing w:val="-2"/>
        </w:rPr>
        <w:t xml:space="preserve"> and network</w:t>
      </w:r>
      <w:r w:rsidRPr="003F5412" w:rsidR="008C3C18">
        <w:rPr>
          <w:spacing w:val="-2"/>
        </w:rPr>
        <w:t>s,</w:t>
      </w:r>
      <w:r w:rsidRPr="003F5412" w:rsidR="00E92AEB">
        <w:rPr>
          <w:spacing w:val="-2"/>
        </w:rPr>
        <w:t xml:space="preserve"> </w:t>
      </w:r>
      <w:r w:rsidRPr="003F5412" w:rsidR="0077725C">
        <w:rPr>
          <w:spacing w:val="-2"/>
        </w:rPr>
        <w:t>Stimulus Technologies</w:t>
      </w:r>
      <w:r w:rsidRPr="003F5412" w:rsidR="00E92AEB">
        <w:rPr>
          <w:spacing w:val="-2"/>
        </w:rPr>
        <w:t xml:space="preserve"> has grown into a</w:t>
      </w:r>
      <w:r w:rsidR="001F0549">
        <w:rPr>
          <w:spacing w:val="-2"/>
        </w:rPr>
        <w:t xml:space="preserve"> comprehensive</w:t>
      </w:r>
      <w:r w:rsidRPr="003F5412" w:rsidR="001F0549">
        <w:rPr>
          <w:spacing w:val="-2"/>
        </w:rPr>
        <w:t xml:space="preserve"> </w:t>
      </w:r>
      <w:r w:rsidR="00EB7FDA">
        <w:rPr>
          <w:spacing w:val="-2"/>
        </w:rPr>
        <w:t>m</w:t>
      </w:r>
      <w:r w:rsidRPr="003F5412" w:rsidR="0077725C">
        <w:rPr>
          <w:spacing w:val="-2"/>
        </w:rPr>
        <w:t>anaged</w:t>
      </w:r>
      <w:r w:rsidRPr="003F5412" w:rsidR="00E92AEB">
        <w:rPr>
          <w:spacing w:val="-2"/>
        </w:rPr>
        <w:t xml:space="preserve"> </w:t>
      </w:r>
      <w:r w:rsidRPr="003F5412" w:rsidR="4D41AE2C">
        <w:rPr>
          <w:spacing w:val="-2"/>
        </w:rPr>
        <w:t>Information Technology (</w:t>
      </w:r>
      <w:r w:rsidRPr="003F5412" w:rsidR="00E92AEB">
        <w:rPr>
          <w:spacing w:val="-2"/>
        </w:rPr>
        <w:t>IT</w:t>
      </w:r>
      <w:r w:rsidRPr="003F5412" w:rsidR="5BC30B9D">
        <w:rPr>
          <w:spacing w:val="-2"/>
        </w:rPr>
        <w:t>)</w:t>
      </w:r>
      <w:r w:rsidRPr="003F5412" w:rsidR="00E92AEB">
        <w:rPr>
          <w:spacing w:val="-2"/>
        </w:rPr>
        <w:t xml:space="preserve"> </w:t>
      </w:r>
      <w:r w:rsidRPr="003F5412" w:rsidR="0077725C">
        <w:rPr>
          <w:spacing w:val="-2"/>
        </w:rPr>
        <w:t>Services company</w:t>
      </w:r>
      <w:r w:rsidRPr="003F5412" w:rsidR="00EC6B47">
        <w:rPr>
          <w:spacing w:val="-2"/>
        </w:rPr>
        <w:t xml:space="preserve"> including </w:t>
      </w:r>
      <w:r w:rsidRPr="003F5412" w:rsidR="00E90F0E">
        <w:rPr>
          <w:spacing w:val="-2"/>
        </w:rPr>
        <w:t xml:space="preserve">cloud computing, </w:t>
      </w:r>
      <w:r w:rsidR="00CA499A">
        <w:rPr>
          <w:spacing w:val="-2"/>
        </w:rPr>
        <w:t xml:space="preserve">broadband </w:t>
      </w:r>
      <w:r w:rsidRPr="003F5412" w:rsidR="00EC6B47">
        <w:rPr>
          <w:spacing w:val="-2"/>
        </w:rPr>
        <w:t xml:space="preserve">and </w:t>
      </w:r>
      <w:r w:rsidRPr="003F5412" w:rsidR="009529D3">
        <w:rPr>
          <w:spacing w:val="-2"/>
        </w:rPr>
        <w:t>Voice over Internet Protocol (</w:t>
      </w:r>
      <w:r w:rsidRPr="003F5412" w:rsidR="00EC6B47">
        <w:rPr>
          <w:spacing w:val="-2"/>
        </w:rPr>
        <w:t>V</w:t>
      </w:r>
      <w:r w:rsidRPr="003F5412" w:rsidR="008B53B4">
        <w:rPr>
          <w:spacing w:val="-2"/>
        </w:rPr>
        <w:t>o</w:t>
      </w:r>
      <w:r w:rsidRPr="003F5412" w:rsidR="00EC6B47">
        <w:rPr>
          <w:spacing w:val="-2"/>
        </w:rPr>
        <w:t>IP</w:t>
      </w:r>
      <w:r w:rsidRPr="003F5412" w:rsidR="009529D3">
        <w:rPr>
          <w:spacing w:val="-2"/>
        </w:rPr>
        <w:t>)</w:t>
      </w:r>
      <w:r w:rsidRPr="003F5412" w:rsidR="00E90F0E">
        <w:rPr>
          <w:spacing w:val="-2"/>
        </w:rPr>
        <w:t xml:space="preserve"> services. </w:t>
      </w:r>
      <w:r w:rsidRPr="003F5412" w:rsidR="00273ACC">
        <w:rPr>
          <w:spacing w:val="-2"/>
        </w:rPr>
        <w:t xml:space="preserve">Stimulus Technologies </w:t>
      </w:r>
      <w:r w:rsidRPr="003F5412" w:rsidR="00DF0D94">
        <w:rPr>
          <w:spacing w:val="-2"/>
        </w:rPr>
        <w:t xml:space="preserve">specializes in </w:t>
      </w:r>
      <w:r w:rsidRPr="003F5412" w:rsidR="003001B3">
        <w:rPr>
          <w:spacing w:val="-2"/>
        </w:rPr>
        <w:t xml:space="preserve">providing </w:t>
      </w:r>
      <w:r w:rsidRPr="003F5412" w:rsidR="00DF0D94">
        <w:rPr>
          <w:spacing w:val="-2"/>
        </w:rPr>
        <w:t>high</w:t>
      </w:r>
      <w:r w:rsidRPr="003F5412" w:rsidR="00B56845">
        <w:rPr>
          <w:spacing w:val="-2"/>
        </w:rPr>
        <w:t xml:space="preserve"> </w:t>
      </w:r>
      <w:r w:rsidRPr="003F5412" w:rsidR="00DF0D94">
        <w:rPr>
          <w:spacing w:val="-2"/>
        </w:rPr>
        <w:t>speed</w:t>
      </w:r>
      <w:r w:rsidRPr="003F5412" w:rsidR="009529D3">
        <w:rPr>
          <w:spacing w:val="-2"/>
        </w:rPr>
        <w:t xml:space="preserve"> </w:t>
      </w:r>
      <w:r w:rsidRPr="003F5412" w:rsidR="00DF0D94">
        <w:rPr>
          <w:spacing w:val="-2"/>
        </w:rPr>
        <w:t xml:space="preserve">FWA </w:t>
      </w:r>
      <w:r w:rsidRPr="003F5412" w:rsidR="2645BAE6">
        <w:rPr>
          <w:spacing w:val="-2"/>
        </w:rPr>
        <w:t>broadband</w:t>
      </w:r>
      <w:r w:rsidRPr="003F5412" w:rsidR="00DF0D94">
        <w:rPr>
          <w:spacing w:val="-2"/>
        </w:rPr>
        <w:t xml:space="preserve"> services </w:t>
      </w:r>
      <w:r w:rsidRPr="003F5412" w:rsidR="003001B3">
        <w:rPr>
          <w:spacing w:val="-2"/>
        </w:rPr>
        <w:t>to areas where fiber</w:t>
      </w:r>
      <w:r w:rsidR="00270076">
        <w:rPr>
          <w:spacing w:val="-2"/>
        </w:rPr>
        <w:t xml:space="preserve">-based broadband service </w:t>
      </w:r>
      <w:r w:rsidRPr="003F5412" w:rsidR="003001B3">
        <w:rPr>
          <w:spacing w:val="-2"/>
        </w:rPr>
        <w:t>is not available</w:t>
      </w:r>
      <w:r w:rsidR="00314E94">
        <w:rPr>
          <w:spacing w:val="-2"/>
        </w:rPr>
        <w:t xml:space="preserve">. </w:t>
      </w:r>
      <w:r w:rsidR="00A16AB0">
        <w:rPr>
          <w:spacing w:val="-2"/>
        </w:rPr>
        <w:t>The compan</w:t>
      </w:r>
      <w:r w:rsidR="008E1E6C">
        <w:rPr>
          <w:spacing w:val="-2"/>
        </w:rPr>
        <w:t>y provides service</w:t>
      </w:r>
      <w:r w:rsidRPr="008E1E6C" w:rsidR="008E1E6C">
        <w:rPr>
          <w:spacing w:val="-2"/>
        </w:rPr>
        <w:t xml:space="preserve"> in Nevada, Missouri, California, New Mexico, and Oregon</w:t>
      </w:r>
      <w:r w:rsidR="0006670A">
        <w:rPr>
          <w:spacing w:val="-2"/>
        </w:rPr>
        <w:t>.</w:t>
      </w:r>
      <w:r w:rsidRPr="008E1E6C" w:rsidR="7925B973">
        <w:rPr>
          <w:spacing w:val="-2"/>
        </w:rPr>
        <w:t xml:space="preserve"> The company’s</w:t>
      </w:r>
      <w:r w:rsidR="00FA63D3">
        <w:rPr>
          <w:spacing w:val="-2"/>
        </w:rPr>
        <w:t xml:space="preserve"> base of operations for California is in Long Beach, California </w:t>
      </w:r>
      <w:r w:rsidR="00D84221">
        <w:rPr>
          <w:spacing w:val="-2"/>
        </w:rPr>
        <w:t>with current</w:t>
      </w:r>
      <w:r w:rsidR="00FE2F38">
        <w:rPr>
          <w:spacing w:val="-2"/>
        </w:rPr>
        <w:t xml:space="preserve"> subscribers in and around Inyo County.</w:t>
      </w:r>
    </w:p>
    <w:p w:rsidRPr="003F5412" w:rsidR="00997889" w:rsidP="00593D2E" w:rsidRDefault="00997889" w14:paraId="07C61F2D" w14:textId="77777777">
      <w:pPr>
        <w:pStyle w:val="BodyText"/>
        <w:tabs>
          <w:tab w:val="left" w:pos="720"/>
        </w:tabs>
        <w:rPr>
          <w:b/>
          <w:bCs/>
          <w:spacing w:val="-2"/>
        </w:rPr>
      </w:pPr>
    </w:p>
    <w:p w:rsidRPr="003F5412" w:rsidR="007E163A" w:rsidP="00997889" w:rsidRDefault="007E163A" w14:paraId="7A02628D" w14:textId="7D252060">
      <w:pPr>
        <w:pStyle w:val="BodyText"/>
        <w:ind w:right="22"/>
      </w:pPr>
      <w:r w:rsidRPr="003F5412">
        <w:t xml:space="preserve">This Resolution recommends approval of up to </w:t>
      </w:r>
      <w:r w:rsidRPr="005B45D6" w:rsidR="00325572">
        <w:rPr>
          <w:bCs/>
        </w:rPr>
        <w:t>$706,754</w:t>
      </w:r>
      <w:r w:rsidR="00325572">
        <w:rPr>
          <w:bCs/>
        </w:rPr>
        <w:t xml:space="preserve"> </w:t>
      </w:r>
      <w:r w:rsidRPr="003F5412">
        <w:t>in</w:t>
      </w:r>
      <w:r w:rsidRPr="003F5412" w:rsidR="000B5E1C">
        <w:t xml:space="preserve"> CASF Infrastructure Accou</w:t>
      </w:r>
      <w:r w:rsidRPr="003F5412" w:rsidR="000350D5">
        <w:t>nt</w:t>
      </w:r>
      <w:r w:rsidRPr="003F5412" w:rsidR="000B5E1C">
        <w:t xml:space="preserve"> </w:t>
      </w:r>
      <w:r w:rsidRPr="003F5412">
        <w:t>funding</w:t>
      </w:r>
      <w:r w:rsidRPr="003F5412" w:rsidR="00D826A6">
        <w:rPr>
          <w:b/>
        </w:rPr>
        <w:t xml:space="preserve"> </w:t>
      </w:r>
      <w:r w:rsidRPr="003F5412" w:rsidR="00D826A6">
        <w:rPr>
          <w:bCs/>
        </w:rPr>
        <w:t>for the</w:t>
      </w:r>
      <w:r w:rsidRPr="003F5412" w:rsidR="00D826A6">
        <w:t xml:space="preserve"> Stimulus Technologies</w:t>
      </w:r>
      <w:r w:rsidRPr="003F5412" w:rsidR="00111994">
        <w:t xml:space="preserve"> </w:t>
      </w:r>
      <w:r w:rsidRPr="003F5412" w:rsidR="00D826A6">
        <w:t>project</w:t>
      </w:r>
      <w:r w:rsidRPr="003F5412">
        <w:t xml:space="preserve"> application to</w:t>
      </w:r>
      <w:r w:rsidRPr="003F5412" w:rsidR="00324EE2">
        <w:t xml:space="preserve"> deliver</w:t>
      </w:r>
      <w:r w:rsidRPr="003F5412">
        <w:t xml:space="preserve"> </w:t>
      </w:r>
      <w:r w:rsidRPr="003F5412" w:rsidR="00DF4FD5">
        <w:t xml:space="preserve">FWA </w:t>
      </w:r>
      <w:r w:rsidRPr="003F5412" w:rsidR="00324EE2">
        <w:t xml:space="preserve">to </w:t>
      </w:r>
      <w:r w:rsidRPr="003F5412" w:rsidR="00650FE8">
        <w:t>46</w:t>
      </w:r>
      <w:r w:rsidRPr="003F5412">
        <w:t xml:space="preserve"> unserved locations in </w:t>
      </w:r>
      <w:r w:rsidR="009C20C5">
        <w:rPr>
          <w:bCs/>
        </w:rPr>
        <w:t>Inyo County</w:t>
      </w:r>
      <w:r w:rsidRPr="003F5412">
        <w:t>.</w:t>
      </w:r>
    </w:p>
    <w:p w:rsidRPr="00A227A7" w:rsidR="000C3053" w:rsidP="00155363" w:rsidRDefault="000C3053" w14:paraId="522E0F2A" w14:textId="77777777">
      <w:pPr>
        <w:pStyle w:val="BodyText"/>
        <w:ind w:right="22"/>
        <w:rPr>
          <w:b/>
          <w:bCs/>
        </w:rPr>
      </w:pPr>
    </w:p>
    <w:p w:rsidRPr="003F5412" w:rsidR="00155363" w:rsidP="00155363" w:rsidRDefault="001536EC" w14:paraId="20158357" w14:textId="08686AB5">
      <w:pPr>
        <w:pStyle w:val="BodyText"/>
        <w:ind w:right="22"/>
        <w:rPr>
          <w:b/>
          <w:bCs/>
          <w:i/>
          <w:iCs/>
        </w:rPr>
      </w:pPr>
      <w:r w:rsidRPr="003F5412">
        <w:rPr>
          <w:b/>
          <w:bCs/>
          <w:i/>
          <w:iCs/>
        </w:rPr>
        <w:t xml:space="preserve">Project </w:t>
      </w:r>
      <w:r w:rsidRPr="003F5412" w:rsidR="00155363">
        <w:rPr>
          <w:b/>
          <w:bCs/>
          <w:i/>
          <w:iCs/>
        </w:rPr>
        <w:t>Summary</w:t>
      </w:r>
    </w:p>
    <w:p w:rsidRPr="003F5412" w:rsidR="00155363" w:rsidP="00155363" w:rsidRDefault="00155363" w14:paraId="745C66CF" w14:textId="43C1E491">
      <w:pPr>
        <w:pStyle w:val="BodyText"/>
        <w:ind w:right="22"/>
      </w:pPr>
      <w:r w:rsidRPr="003F5412">
        <w:t xml:space="preserve">This resolution recommends </w:t>
      </w:r>
      <w:r w:rsidRPr="003F5412" w:rsidR="00A1527C">
        <w:t xml:space="preserve">approval </w:t>
      </w:r>
      <w:r w:rsidRPr="003F5412" w:rsidR="00C0356D">
        <w:t>of</w:t>
      </w:r>
      <w:r w:rsidRPr="003F5412">
        <w:t xml:space="preserve"> a grant of </w:t>
      </w:r>
      <w:r w:rsidRPr="003F5412" w:rsidR="00C0356D">
        <w:t xml:space="preserve">up to </w:t>
      </w:r>
      <w:r w:rsidRPr="005B45D6" w:rsidR="00325572">
        <w:rPr>
          <w:bCs/>
        </w:rPr>
        <w:t>$706,754</w:t>
      </w:r>
      <w:r w:rsidR="00325572">
        <w:rPr>
          <w:bCs/>
        </w:rPr>
        <w:t xml:space="preserve"> </w:t>
      </w:r>
      <w:r w:rsidRPr="003F5412">
        <w:t xml:space="preserve">to </w:t>
      </w:r>
      <w:r w:rsidRPr="003F5412" w:rsidR="000C3053">
        <w:t xml:space="preserve">Stimulus Technologies </w:t>
      </w:r>
      <w:r w:rsidRPr="003F5412" w:rsidR="00A1527C">
        <w:rPr>
          <w:spacing w:val="-2"/>
        </w:rPr>
        <w:t>for the</w:t>
      </w:r>
      <w:r w:rsidRPr="003F5412" w:rsidR="000C3053">
        <w:rPr>
          <w:spacing w:val="-2"/>
        </w:rPr>
        <w:t xml:space="preserve"> Darwin</w:t>
      </w:r>
      <w:r w:rsidRPr="003F5412" w:rsidR="00A1527C">
        <w:rPr>
          <w:spacing w:val="-2"/>
        </w:rPr>
        <w:t xml:space="preserve"> Project</w:t>
      </w:r>
      <w:r w:rsidRPr="003F5412">
        <w:t xml:space="preserve">. In compliance with D.22-11-023, staff determined that </w:t>
      </w:r>
      <w:r w:rsidRPr="003F5412" w:rsidR="00723E8F">
        <w:t>Stimulus Tech</w:t>
      </w:r>
      <w:r w:rsidRPr="003F5412" w:rsidR="00723E8F">
        <w:rPr>
          <w:spacing w:val="-2"/>
        </w:rPr>
        <w:t>nologies</w:t>
      </w:r>
      <w:r w:rsidRPr="003F5412" w:rsidR="006B041C">
        <w:rPr>
          <w:spacing w:val="-2"/>
        </w:rPr>
        <w:t>’</w:t>
      </w:r>
      <w:r w:rsidRPr="003F5412" w:rsidR="000C3053">
        <w:rPr>
          <w:spacing w:val="-2"/>
        </w:rPr>
        <w:t xml:space="preserve"> Darwin</w:t>
      </w:r>
      <w:r w:rsidRPr="003F5412" w:rsidR="00723E8F">
        <w:rPr>
          <w:spacing w:val="-2"/>
        </w:rPr>
        <w:t xml:space="preserve"> Project</w:t>
      </w:r>
      <w:r w:rsidRPr="003F5412" w:rsidR="000C3053">
        <w:t xml:space="preserve"> </w:t>
      </w:r>
      <w:r w:rsidRPr="003F5412">
        <w:t xml:space="preserve">is eligible to receive up to </w:t>
      </w:r>
      <w:r w:rsidRPr="005B45D6" w:rsidR="00325572">
        <w:rPr>
          <w:bCs/>
        </w:rPr>
        <w:t>$706,754</w:t>
      </w:r>
      <w:r w:rsidR="00325572">
        <w:rPr>
          <w:bCs/>
        </w:rPr>
        <w:t xml:space="preserve"> </w:t>
      </w:r>
      <w:r w:rsidRPr="003F5412">
        <w:t>in CASF Infrastructure Account grant funding.</w:t>
      </w:r>
    </w:p>
    <w:p w:rsidRPr="003F5412" w:rsidR="00155363" w:rsidP="00155363" w:rsidRDefault="00155363" w14:paraId="17E11AF9" w14:textId="77777777">
      <w:pPr>
        <w:pStyle w:val="BodyText"/>
        <w:ind w:right="22"/>
      </w:pPr>
    </w:p>
    <w:p w:rsidRPr="003F5412" w:rsidR="00155363" w:rsidP="00155363" w:rsidRDefault="00723E8F" w14:paraId="31D47B07" w14:textId="5115EFCB">
      <w:pPr>
        <w:pStyle w:val="BodyText"/>
        <w:ind w:right="22"/>
      </w:pPr>
      <w:r w:rsidRPr="003F5412">
        <w:t>Stimulus Tech</w:t>
      </w:r>
      <w:r w:rsidRPr="003F5412" w:rsidR="00681CCB">
        <w:t>nologies</w:t>
      </w:r>
      <w:r w:rsidRPr="003F5412" w:rsidR="00155363">
        <w:t xml:space="preserve"> proposes to serve </w:t>
      </w:r>
      <w:r w:rsidRPr="003F5412">
        <w:t>46</w:t>
      </w:r>
      <w:r w:rsidRPr="003F5412" w:rsidR="00155363">
        <w:t xml:space="preserve"> unserved locations</w:t>
      </w:r>
      <w:r w:rsidRPr="003F5412" w:rsidR="00F8394B">
        <w:t xml:space="preserve"> by constructing </w:t>
      </w:r>
      <w:r w:rsidRPr="003F5412" w:rsidR="00727B74">
        <w:t>a FWA</w:t>
      </w:r>
      <w:r w:rsidRPr="003F5412" w:rsidR="00155363">
        <w:t xml:space="preserve"> </w:t>
      </w:r>
      <w:r w:rsidRPr="003F5412" w:rsidR="006151D1">
        <w:t>network</w:t>
      </w:r>
      <w:r w:rsidRPr="003F5412" w:rsidR="00155363">
        <w:t xml:space="preserve"> </w:t>
      </w:r>
      <w:r w:rsidR="001378D0">
        <w:t>providing</w:t>
      </w:r>
      <w:r w:rsidRPr="003F5412" w:rsidR="001378D0">
        <w:t xml:space="preserve"> </w:t>
      </w:r>
      <w:r w:rsidRPr="003F5412" w:rsidR="00141133">
        <w:t xml:space="preserve">up to </w:t>
      </w:r>
      <w:r w:rsidRPr="003F5412" w:rsidR="000A31E7">
        <w:t>300</w:t>
      </w:r>
      <w:r w:rsidRPr="003F5412" w:rsidR="00141133">
        <w:t xml:space="preserve"> </w:t>
      </w:r>
      <w:r w:rsidR="00780A92">
        <w:t>m</w:t>
      </w:r>
      <w:r w:rsidRPr="003F5412" w:rsidR="00504F5E">
        <w:t xml:space="preserve">egabits per second (Mbps) </w:t>
      </w:r>
      <w:r w:rsidRPr="003F5412" w:rsidR="00141133">
        <w:t xml:space="preserve">download and </w:t>
      </w:r>
      <w:r w:rsidRPr="003F5412" w:rsidR="000A31E7">
        <w:t>100</w:t>
      </w:r>
      <w:r w:rsidRPr="003F5412" w:rsidR="00141133">
        <w:t xml:space="preserve"> </w:t>
      </w:r>
      <w:r w:rsidRPr="003F5412" w:rsidR="00551D41">
        <w:t xml:space="preserve">Mbps </w:t>
      </w:r>
      <w:r w:rsidRPr="003F5412" w:rsidR="00141133">
        <w:t xml:space="preserve">upload </w:t>
      </w:r>
      <w:r w:rsidRPr="003F5412" w:rsidR="00155363">
        <w:t xml:space="preserve">in </w:t>
      </w:r>
      <w:r w:rsidRPr="003F5412" w:rsidR="007E43C1">
        <w:t>Inyo County</w:t>
      </w:r>
      <w:r w:rsidRPr="003F5412" w:rsidR="00155363">
        <w:t>.</w:t>
      </w:r>
    </w:p>
    <w:p w:rsidRPr="003F5412" w:rsidR="00155363" w:rsidP="00155363" w:rsidRDefault="00155363" w14:paraId="3F809AB4" w14:textId="77777777">
      <w:pPr>
        <w:pStyle w:val="BodyText"/>
        <w:ind w:right="22"/>
        <w:rPr>
          <w:color w:val="4F81BD" w:themeColor="accent1"/>
        </w:rPr>
      </w:pPr>
    </w:p>
    <w:p w:rsidRPr="003F5412" w:rsidR="00A412E1" w:rsidP="00155363" w:rsidRDefault="00155363" w14:paraId="1BCB091E" w14:textId="6181E1C1">
      <w:pPr>
        <w:pStyle w:val="BodyText"/>
        <w:ind w:right="22"/>
        <w:rPr>
          <w:b/>
          <w:bCs/>
          <w:i/>
          <w:iCs/>
        </w:rPr>
      </w:pPr>
      <w:r w:rsidRPr="003F5412">
        <w:rPr>
          <w:b/>
          <w:bCs/>
          <w:i/>
          <w:iCs/>
        </w:rPr>
        <w:t>Challenges</w:t>
      </w:r>
    </w:p>
    <w:p w:rsidRPr="003F5412" w:rsidR="00B45CA3" w:rsidP="00155363" w:rsidRDefault="006E5FD0" w14:paraId="462F6E83" w14:textId="79CCA7E0">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rsidR="001611DD">
        <w:t>December 5</w:t>
      </w:r>
      <w:r w:rsidRPr="00B33C9B" w:rsidR="001611DD">
        <w:t>, 202</w:t>
      </w:r>
      <w:r w:rsidR="001611DD">
        <w:t>5</w:t>
      </w:r>
      <w:r w:rsidRPr="003F5412">
        <w:t>.</w:t>
      </w:r>
      <w:r w:rsidR="00864485">
        <w:t xml:space="preserve"> </w:t>
      </w:r>
      <w:r w:rsidRPr="003F5412" w:rsidR="00323585">
        <w:t xml:space="preserve">The </w:t>
      </w:r>
      <w:r w:rsidRPr="003F5412" w:rsidR="007E43C1">
        <w:t>Darwin</w:t>
      </w:r>
      <w:r w:rsidRPr="003F5412" w:rsidR="00C83CAA">
        <w:t xml:space="preserve"> </w:t>
      </w:r>
      <w:r w:rsidRPr="003F5412" w:rsidR="00323585">
        <w:t xml:space="preserve">Project </w:t>
      </w:r>
      <w:r w:rsidRPr="003F5412" w:rsidR="00C83CAA">
        <w:t>received no challenges</w:t>
      </w:r>
      <w:r w:rsidRPr="003F5412" w:rsidR="009D5778">
        <w:t>.</w:t>
      </w:r>
    </w:p>
    <w:p w:rsidRPr="003F5412" w:rsidR="00B45CA3" w:rsidP="00155363" w:rsidRDefault="00B45CA3" w14:paraId="7C0402FA" w14:textId="77777777">
      <w:pPr>
        <w:pStyle w:val="BodyText"/>
        <w:ind w:right="22"/>
        <w:rPr>
          <w:i/>
          <w:iCs/>
          <w:color w:val="4F81BD" w:themeColor="accent1"/>
        </w:rPr>
      </w:pPr>
    </w:p>
    <w:p w:rsidRPr="003F5412" w:rsidR="00875ADE" w:rsidP="00A1574D" w:rsidRDefault="00875ADE" w14:paraId="178077EF" w14:textId="1359627F">
      <w:pPr>
        <w:pStyle w:val="BodyText"/>
        <w:ind w:right="22"/>
        <w:rPr>
          <w:b/>
          <w:i/>
        </w:rPr>
      </w:pPr>
      <w:r w:rsidRPr="003F5412">
        <w:rPr>
          <w:b/>
          <w:bCs/>
          <w:i/>
          <w:iCs/>
        </w:rPr>
        <w:t>Revisions</w:t>
      </w:r>
    </w:p>
    <w:p w:rsidRPr="003F5412" w:rsidR="00875ADE" w:rsidP="00A54C98" w:rsidRDefault="002C702A" w14:paraId="3E64B498" w14:textId="6DDE4249">
      <w:pPr>
        <w:pStyle w:val="BodyText"/>
        <w:ind w:right="22"/>
      </w:pPr>
      <w:r>
        <w:t xml:space="preserve">The Darwin Project </w:t>
      </w:r>
      <w:r w:rsidRPr="003F5412" w:rsidR="00875ADE">
        <w:t>does not overlap with other</w:t>
      </w:r>
      <w:r w:rsidR="00EE6EDB">
        <w:t xml:space="preserve"> </w:t>
      </w:r>
      <w:r w:rsidR="00381E7C">
        <w:t xml:space="preserve">BEAD </w:t>
      </w:r>
      <w:r w:rsidR="00A504A0">
        <w:t>project</w:t>
      </w:r>
      <w:r w:rsidR="00E408ED">
        <w:t xml:space="preserve">s </w:t>
      </w:r>
      <w:r w:rsidR="00A3058B">
        <w:t xml:space="preserve">or with Last Mile Federal Funding Account (FFA) projects </w:t>
      </w:r>
      <w:r w:rsidR="00381E7C">
        <w:t>that are providing terrestrial broadband services (FTTH or Fixed-Wireless access)</w:t>
      </w:r>
      <w:r w:rsidR="00E518EA">
        <w:t>. T</w:t>
      </w:r>
      <w:r w:rsidR="00472D2F">
        <w:t>herefore</w:t>
      </w:r>
      <w:r w:rsidR="00E518EA">
        <w:t>,</w:t>
      </w:r>
      <w:r w:rsidR="00472D2F">
        <w:t xml:space="preserve"> no locations were removed </w:t>
      </w:r>
      <w:r w:rsidR="002B45E7">
        <w:t xml:space="preserve">from Darwin Project </w:t>
      </w:r>
      <w:r w:rsidR="00472D2F">
        <w:t>due to overlap.</w:t>
      </w:r>
    </w:p>
    <w:p w:rsidRPr="003F5412" w:rsidR="00155363" w:rsidP="00155363" w:rsidRDefault="00155363" w14:paraId="15A00549" w14:textId="77777777">
      <w:pPr>
        <w:pStyle w:val="BodyText"/>
        <w:ind w:right="22"/>
      </w:pPr>
    </w:p>
    <w:p w:rsidRPr="003F5412" w:rsidR="00155363" w:rsidP="00155363" w:rsidRDefault="00155363" w14:paraId="70191836" w14:textId="4CA27701">
      <w:pPr>
        <w:pStyle w:val="BodyText"/>
        <w:ind w:right="22"/>
        <w:rPr>
          <w:b/>
          <w:bCs/>
          <w:i/>
          <w:iCs/>
        </w:rPr>
      </w:pPr>
      <w:r w:rsidRPr="003F5412">
        <w:rPr>
          <w:b/>
          <w:bCs/>
          <w:i/>
          <w:iCs/>
        </w:rPr>
        <w:t>Technology Deployment</w:t>
      </w:r>
    </w:p>
    <w:p w:rsidRPr="003F5412" w:rsidR="00A9458E" w:rsidP="00C44335" w:rsidRDefault="004B421E" w14:paraId="63B209DB" w14:textId="25CBD8E8">
      <w:pPr>
        <w:pStyle w:val="BodyText"/>
        <w:ind w:right="22"/>
      </w:pPr>
      <w:r w:rsidRPr="003F5412">
        <w:t>Stimulus Technologies</w:t>
      </w:r>
      <w:r w:rsidRPr="003F5412" w:rsidR="00155363">
        <w:t xml:space="preserve"> will </w:t>
      </w:r>
      <w:r w:rsidRPr="003F5412">
        <w:t xml:space="preserve">construct a fixed wireless network between Lone Pine and </w:t>
      </w:r>
      <w:r w:rsidRPr="003F5412">
        <w:lastRenderedPageBreak/>
        <w:t xml:space="preserve">Darwin. The network will </w:t>
      </w:r>
      <w:r w:rsidRPr="003F5412" w:rsidR="00FB5319">
        <w:t>consist</w:t>
      </w:r>
      <w:r w:rsidRPr="003F5412">
        <w:t xml:space="preserve"> of three antennae </w:t>
      </w:r>
      <w:r w:rsidR="00926491">
        <w:t xml:space="preserve">and associated equipment </w:t>
      </w:r>
      <w:r w:rsidRPr="003F5412" w:rsidR="00FB5319">
        <w:t>collocated</w:t>
      </w:r>
      <w:r w:rsidRPr="003F5412">
        <w:t xml:space="preserve"> on two existing towers at Lone Pine and Cerro Gordo</w:t>
      </w:r>
      <w:r w:rsidRPr="003F5412" w:rsidR="00FB5319">
        <w:t xml:space="preserve"> and four antennae placed on a new </w:t>
      </w:r>
      <w:r w:rsidRPr="003F5412" w:rsidR="00E53385">
        <w:t>100-foot</w:t>
      </w:r>
      <w:r w:rsidRPr="003F5412" w:rsidR="00FB5319">
        <w:t xml:space="preserve"> tower on Bureau of Land Management land just outside of Darwin.</w:t>
      </w:r>
      <w:r w:rsidRPr="003F5412" w:rsidR="000B535D">
        <w:t xml:space="preserve"> The Darwin Project</w:t>
      </w:r>
      <w:r w:rsidRPr="003F5412" w:rsidR="000001C4">
        <w:t xml:space="preserve"> network </w:t>
      </w:r>
      <w:r w:rsidRPr="003F5412" w:rsidR="000B535D">
        <w:t>will</w:t>
      </w:r>
      <w:r w:rsidRPr="003F5412" w:rsidR="000001C4">
        <w:t xml:space="preserve"> </w:t>
      </w:r>
      <w:r w:rsidR="00F85F4D">
        <w:t>be fed b</w:t>
      </w:r>
      <w:r w:rsidR="00485627">
        <w:t>y</w:t>
      </w:r>
      <w:r w:rsidRPr="003F5412" w:rsidR="00F85F4D">
        <w:t xml:space="preserve"> </w:t>
      </w:r>
      <w:r w:rsidRPr="003F5412" w:rsidR="000001C4">
        <w:t>a</w:t>
      </w:r>
      <w:r w:rsidRPr="003F5412" w:rsidR="00152EF5">
        <w:t>n existing</w:t>
      </w:r>
      <w:r w:rsidRPr="003F5412" w:rsidR="000001C4">
        <w:t xml:space="preserve"> middle</w:t>
      </w:r>
      <w:r w:rsidRPr="003F5412" w:rsidR="001B5B8E">
        <w:t>-</w:t>
      </w:r>
      <w:r w:rsidRPr="003F5412" w:rsidR="000001C4">
        <w:t>mile connection in Lone Pine</w:t>
      </w:r>
      <w:r w:rsidR="00273094">
        <w:t xml:space="preserve"> </w:t>
      </w:r>
      <w:r w:rsidR="00CE6F37">
        <w:t>and will</w:t>
      </w:r>
      <w:r w:rsidR="002A2325">
        <w:t xml:space="preserve"> deliver speeds up to </w:t>
      </w:r>
      <w:r w:rsidR="00147F0E">
        <w:t>300 Mbps download and 100 Mbps upload.</w:t>
      </w:r>
    </w:p>
    <w:p w:rsidRPr="003F5412" w:rsidR="005808B7" w:rsidP="00C44335" w:rsidRDefault="005808B7" w14:paraId="39DB2165" w14:textId="77777777">
      <w:pPr>
        <w:pStyle w:val="BodyText"/>
        <w:ind w:right="22"/>
      </w:pPr>
    </w:p>
    <w:p w:rsidRPr="003F5412" w:rsidR="00C25857" w:rsidP="005808B7" w:rsidRDefault="00E67DD2" w14:paraId="2B38FCA7" w14:textId="45EC69A8">
      <w:pPr>
        <w:pStyle w:val="BodyText"/>
        <w:ind w:right="22"/>
        <w:rPr>
          <w:b/>
          <w:bCs/>
          <w:i/>
          <w:iCs/>
        </w:rPr>
      </w:pPr>
      <w:r w:rsidRPr="003F5412">
        <w:rPr>
          <w:b/>
          <w:bCs/>
          <w:i/>
          <w:iCs/>
        </w:rPr>
        <w:t>Median Household Income and Low</w:t>
      </w:r>
      <w:r w:rsidRPr="003F5412" w:rsidR="00851694">
        <w:rPr>
          <w:b/>
          <w:bCs/>
          <w:i/>
          <w:iCs/>
        </w:rPr>
        <w:t>-</w:t>
      </w:r>
      <w:r w:rsidRPr="003F5412">
        <w:rPr>
          <w:b/>
          <w:bCs/>
          <w:i/>
          <w:iCs/>
        </w:rPr>
        <w:t>Income Service</w:t>
      </w:r>
      <w:r w:rsidRPr="003F5412" w:rsidR="005808B7">
        <w:rPr>
          <w:b/>
          <w:bCs/>
          <w:i/>
          <w:iCs/>
        </w:rPr>
        <w:t xml:space="preserve"> </w:t>
      </w:r>
    </w:p>
    <w:p w:rsidRPr="0075160C" w:rsidR="0075160C" w:rsidP="0075160C" w:rsidRDefault="005434D1" w14:paraId="0EFA473F" w14:textId="13D087C8">
      <w:pPr>
        <w:pStyle w:val="Default"/>
        <w:rPr>
          <w:rFonts w:ascii="Arial" w:hAnsi="Arial" w:cs="Arial"/>
          <w:sz w:val="23"/>
          <w:szCs w:val="23"/>
        </w:rPr>
      </w:pPr>
      <w:r w:rsidRPr="003F5412">
        <w:t>The median household income</w:t>
      </w:r>
      <w:r w:rsidRPr="003F5412" w:rsidR="006F4AAD">
        <w:t xml:space="preserve"> (MHI)</w:t>
      </w:r>
      <w:r w:rsidRPr="003F5412">
        <w:t xml:space="preserve"> for the </w:t>
      </w:r>
      <w:r w:rsidRPr="003F5412" w:rsidR="00881727">
        <w:t>Darwin P</w:t>
      </w:r>
      <w:r w:rsidRPr="003F5412">
        <w:t>roject area is approximately</w:t>
      </w:r>
      <w:r w:rsidRPr="003F5412" w:rsidR="00276B98">
        <w:t xml:space="preserve"> </w:t>
      </w:r>
      <w:r w:rsidRPr="003F5412" w:rsidR="00A93BF2">
        <w:t>$65,</w:t>
      </w:r>
      <w:r w:rsidRPr="003F5412" w:rsidR="005B0E3C">
        <w:t xml:space="preserve">245. </w:t>
      </w:r>
      <w:r w:rsidRPr="003F5412">
        <w:t>This MHI meets the definition of low-income as set forth in D.22-11-023 as it falls</w:t>
      </w:r>
      <w:r w:rsidRPr="003F5412" w:rsidR="00693B4C">
        <w:t xml:space="preserve"> at or</w:t>
      </w:r>
      <w:r w:rsidRPr="003F5412">
        <w:t xml:space="preserve"> below</w:t>
      </w:r>
      <w:r w:rsidRPr="003F5412" w:rsidR="00B3641A">
        <w:t xml:space="preserve"> </w:t>
      </w:r>
      <w:r w:rsidRPr="003F5412" w:rsidR="00F978DE">
        <w:t xml:space="preserve">the </w:t>
      </w:r>
      <w:r w:rsidRPr="003F5412" w:rsidR="00762B33">
        <w:t>l</w:t>
      </w:r>
      <w:r w:rsidRPr="003F5412" w:rsidR="00F978DE">
        <w:t>ow</w:t>
      </w:r>
      <w:r w:rsidRPr="003F5412" w:rsidR="00762B33">
        <w:t>-i</w:t>
      </w:r>
      <w:r w:rsidRPr="003F5412" w:rsidR="00F978DE">
        <w:t xml:space="preserve">ncome </w:t>
      </w:r>
      <w:r w:rsidRPr="003F5412" w:rsidR="00762B33">
        <w:t>threshold</w:t>
      </w:r>
      <w:r w:rsidRPr="003F5412" w:rsidR="00F978DE">
        <w:t xml:space="preserve"> </w:t>
      </w:r>
      <w:r w:rsidR="00DD6543">
        <w:t>of $</w:t>
      </w:r>
      <w:r w:rsidRPr="00DD6543" w:rsidR="00DD6543">
        <w:t>76</w:t>
      </w:r>
      <w:r w:rsidR="00DD6543">
        <w:t>,</w:t>
      </w:r>
      <w:r w:rsidRPr="00DD6543" w:rsidR="00DD6543">
        <w:t>750</w:t>
      </w:r>
      <w:r w:rsidR="00DD6543">
        <w:t xml:space="preserve"> </w:t>
      </w:r>
      <w:r w:rsidRPr="003F5412" w:rsidR="0060796D">
        <w:t xml:space="preserve">for a family of four </w:t>
      </w:r>
      <w:r w:rsidR="00D60726">
        <w:t xml:space="preserve">in Inyo County </w:t>
      </w:r>
      <w:r w:rsidRPr="003F5412" w:rsidR="0060796D">
        <w:t>set by the Department of Housing and Community Development’s (HCD) list of state income limits.</w:t>
      </w:r>
      <w:r w:rsidRPr="003F5412" w:rsidR="0060796D">
        <w:rPr>
          <w:vertAlign w:val="superscript"/>
        </w:rPr>
        <w:footnoteReference w:id="8"/>
      </w:r>
    </w:p>
    <w:p w:rsidR="0060796D" w:rsidP="005808B7" w:rsidRDefault="0060796D" w14:paraId="03BAAA79" w14:textId="77777777">
      <w:pPr>
        <w:pStyle w:val="BodyText"/>
        <w:ind w:right="22"/>
      </w:pPr>
    </w:p>
    <w:p w:rsidR="00747967" w:rsidP="00747967" w:rsidRDefault="5740AD77" w14:paraId="4C9103A8" w14:textId="78265E01">
      <w:pPr>
        <w:pStyle w:val="BodyText"/>
        <w:ind w:right="22"/>
      </w:pPr>
      <w:r>
        <w:t xml:space="preserve">As part of </w:t>
      </w:r>
      <w:r w:rsidR="64839168">
        <w:t>t</w:t>
      </w:r>
      <w:r w:rsidR="00747967">
        <w:t>he project</w:t>
      </w:r>
      <w:r w:rsidR="2B78072C">
        <w:t>, Stimulus Technologies</w:t>
      </w:r>
      <w:r w:rsidR="00747967">
        <w:t xml:space="preserve"> will provide </w:t>
      </w:r>
      <w:r w:rsidR="001060AF">
        <w:t>a</w:t>
      </w:r>
      <w:r w:rsidR="00747967">
        <w:t xml:space="preserve"> </w:t>
      </w:r>
      <w:r w:rsidR="004E53E6">
        <w:t xml:space="preserve">FWA </w:t>
      </w:r>
      <w:r w:rsidR="00747967">
        <w:t>low-income</w:t>
      </w:r>
      <w:r w:rsidR="003960B3">
        <w:t xml:space="preserve"> plan for </w:t>
      </w:r>
      <w:r w:rsidR="00747967">
        <w:t>$</w:t>
      </w:r>
      <w:r w:rsidR="003204EC">
        <w:t>30</w:t>
      </w:r>
      <w:r w:rsidR="00747967">
        <w:t xml:space="preserve"> </w:t>
      </w:r>
      <w:r w:rsidR="003960B3">
        <w:t>at</w:t>
      </w:r>
      <w:r w:rsidR="00747967">
        <w:t xml:space="preserve"> speeds of 1</w:t>
      </w:r>
      <w:r w:rsidR="003204EC">
        <w:t xml:space="preserve">00 </w:t>
      </w:r>
      <w:r w:rsidR="00747967">
        <w:t xml:space="preserve">Mbps download and </w:t>
      </w:r>
      <w:r w:rsidR="003204EC">
        <w:t>20</w:t>
      </w:r>
      <w:r w:rsidR="00747967">
        <w:t xml:space="preserve"> Mbps upload. </w:t>
      </w:r>
      <w:r w:rsidR="00B06BCC">
        <w:t>Stimulus Technologies</w:t>
      </w:r>
      <w:r w:rsidR="00BA5E07">
        <w:t xml:space="preserve"> stated that it</w:t>
      </w:r>
      <w:r w:rsidR="00B06BCC">
        <w:t xml:space="preserve"> intends to participate in the </w:t>
      </w:r>
      <w:r w:rsidR="00CE000D">
        <w:t xml:space="preserve">Home </w:t>
      </w:r>
      <w:r w:rsidR="00B06BCC">
        <w:t xml:space="preserve">Broadband Pilot </w:t>
      </w:r>
      <w:r w:rsidR="00CE000D">
        <w:t>under the California LifeLine program.</w:t>
      </w:r>
      <w:r w:rsidR="00CE000D">
        <w:rPr>
          <w:rStyle w:val="FootnoteReference"/>
        </w:rPr>
        <w:footnoteReference w:id="9"/>
      </w:r>
      <w:r w:rsidR="00B06BCC">
        <w:t xml:space="preserve"> </w:t>
      </w:r>
      <w:r w:rsidR="00747967">
        <w:t>Installation and connection charges will be waived for five years from completion of the project.</w:t>
      </w:r>
      <w:r w:rsidR="00747967">
        <w:rPr>
          <w:rStyle w:val="FootnoteReference"/>
        </w:rPr>
        <w:footnoteReference w:id="10"/>
      </w:r>
    </w:p>
    <w:p w:rsidRPr="003F5412" w:rsidR="00747967" w:rsidP="005808B7" w:rsidRDefault="00747967" w14:paraId="3FA23326" w14:textId="77777777">
      <w:pPr>
        <w:pStyle w:val="BodyText"/>
        <w:ind w:right="22"/>
      </w:pPr>
    </w:p>
    <w:p w:rsidRPr="003F5412" w:rsidR="00155363" w:rsidP="00155363" w:rsidRDefault="00155363" w14:paraId="22D84F79" w14:textId="3EC14D82">
      <w:pPr>
        <w:pStyle w:val="BodyText"/>
        <w:ind w:right="22"/>
        <w:rPr>
          <w:b/>
          <w:bCs/>
          <w:i/>
          <w:iCs/>
        </w:rPr>
      </w:pPr>
      <w:r w:rsidRPr="003F5412">
        <w:rPr>
          <w:b/>
          <w:bCs/>
          <w:i/>
          <w:iCs/>
        </w:rPr>
        <w:t>Safety Considerations</w:t>
      </w:r>
    </w:p>
    <w:p w:rsidRPr="003F5412" w:rsidR="007D0018" w:rsidP="00E72229" w:rsidRDefault="00155363" w14:paraId="20FF75DE" w14:textId="785C4DD9">
      <w:pPr>
        <w:pStyle w:val="BodyText"/>
        <w:ind w:right="22"/>
      </w:pPr>
      <w:r w:rsidRPr="003F5412">
        <w:t xml:space="preserve">The proposed </w:t>
      </w:r>
      <w:r w:rsidR="00B54E13">
        <w:t>Darwin P</w:t>
      </w:r>
      <w:r w:rsidRPr="003F5412">
        <w:t>roject enables the public to access the public safety benefits of reliable broadband infrastructure.</w:t>
      </w:r>
      <w:r w:rsidRPr="003F5412" w:rsidR="008034F7">
        <w:t xml:space="preserve"> </w:t>
      </w:r>
      <w:r w:rsidR="00FA6894">
        <w:t xml:space="preserve">While </w:t>
      </w:r>
      <w:r w:rsidRPr="003F5412" w:rsidR="00F7601E">
        <w:t>Darwin</w:t>
      </w:r>
      <w:r w:rsidR="00FA6894">
        <w:t xml:space="preserve"> is not located in a </w:t>
      </w:r>
      <w:r w:rsidR="00D0511B">
        <w:t>Commission</w:t>
      </w:r>
      <w:r w:rsidR="004F2804">
        <w:t>-designated</w:t>
      </w:r>
      <w:r w:rsidR="00D0511B">
        <w:t xml:space="preserve"> </w:t>
      </w:r>
      <w:r w:rsidRPr="003F5412" w:rsidR="00D0511B">
        <w:t>High Fire</w:t>
      </w:r>
      <w:r w:rsidR="00961202">
        <w:t>-</w:t>
      </w:r>
      <w:r w:rsidRPr="003F5412" w:rsidR="00D0511B">
        <w:t xml:space="preserve">Threat </w:t>
      </w:r>
      <w:r w:rsidR="00D0511B">
        <w:t>District, it</w:t>
      </w:r>
      <w:r w:rsidRPr="003F5412" w:rsidR="00F7601E">
        <w:t xml:space="preserve"> </w:t>
      </w:r>
      <w:r w:rsidRPr="003F5412" w:rsidR="00DB0199">
        <w:t>is a</w:t>
      </w:r>
      <w:r w:rsidRPr="003F5412" w:rsidR="00134171">
        <w:t xml:space="preserve"> very </w:t>
      </w:r>
      <w:r w:rsidRPr="003F5412" w:rsidR="002F77F2">
        <w:t>rural,</w:t>
      </w:r>
      <w:r w:rsidRPr="003F5412" w:rsidR="00DB0199">
        <w:t xml:space="preserve"> active mining town </w:t>
      </w:r>
      <w:r w:rsidRPr="003F5412" w:rsidR="00134171">
        <w:t>with no school, hospital or fire department</w:t>
      </w:r>
      <w:r w:rsidRPr="003F5412" w:rsidR="002F77F2">
        <w:t>. R</w:t>
      </w:r>
      <w:r w:rsidRPr="003F5412" w:rsidR="00F7601E">
        <w:t>esidents</w:t>
      </w:r>
      <w:r w:rsidRPr="003F5412" w:rsidR="008034F7">
        <w:t xml:space="preserve"> lack </w:t>
      </w:r>
      <w:r w:rsidRPr="003F5412" w:rsidR="006D267B">
        <w:t>access to</w:t>
      </w:r>
      <w:r w:rsidRPr="003F5412" w:rsidR="008034F7">
        <w:t xml:space="preserve"> </w:t>
      </w:r>
      <w:r w:rsidRPr="003F5412" w:rsidR="006D267B">
        <w:t xml:space="preserve">broadband </w:t>
      </w:r>
      <w:r w:rsidR="5AAC170E">
        <w:t>service</w:t>
      </w:r>
      <w:r w:rsidRPr="003F5412" w:rsidR="008051C6">
        <w:t>,</w:t>
      </w:r>
      <w:r w:rsidRPr="003F5412" w:rsidR="002F77F2">
        <w:t xml:space="preserve"> and t</w:t>
      </w:r>
      <w:r w:rsidRPr="003F5412" w:rsidR="00F13FEA">
        <w:t xml:space="preserve">he nearest </w:t>
      </w:r>
      <w:r w:rsidRPr="003F5412" w:rsidR="007D0018">
        <w:t>cell phone signal</w:t>
      </w:r>
      <w:r w:rsidRPr="003F5412" w:rsidR="00F13FEA">
        <w:t xml:space="preserve"> is</w:t>
      </w:r>
      <w:r w:rsidRPr="003F5412" w:rsidR="007D0018">
        <w:t xml:space="preserve"> 26 miles </w:t>
      </w:r>
      <w:r w:rsidRPr="003F5412" w:rsidR="001C0901">
        <w:t>away</w:t>
      </w:r>
      <w:r w:rsidRPr="003F5412" w:rsidR="007D0018">
        <w:t>.</w:t>
      </w:r>
      <w:r w:rsidRPr="003F5412" w:rsidR="00931F70">
        <w:t xml:space="preserve"> T</w:t>
      </w:r>
      <w:r w:rsidRPr="003F5412" w:rsidR="007D0018">
        <w:t>he installation of broadband internet service with VoIP</w:t>
      </w:r>
      <w:r w:rsidRPr="003F5412" w:rsidR="00E027A1">
        <w:t xml:space="preserve"> telephony</w:t>
      </w:r>
      <w:r w:rsidRPr="003F5412" w:rsidR="007D0018">
        <w:t xml:space="preserve"> w</w:t>
      </w:r>
      <w:r w:rsidRPr="003F5412" w:rsidR="005B6826">
        <w:t>ill</w:t>
      </w:r>
      <w:r w:rsidRPr="003F5412" w:rsidR="007D0018">
        <w:t xml:space="preserve"> </w:t>
      </w:r>
      <w:r w:rsidRPr="003F5412" w:rsidR="005B6826">
        <w:t xml:space="preserve">bring critical connectivity </w:t>
      </w:r>
      <w:r w:rsidRPr="003F5412" w:rsidR="00E027A1">
        <w:t>to</w:t>
      </w:r>
      <w:r w:rsidRPr="003F5412" w:rsidR="007D0018">
        <w:t xml:space="preserve"> the community of </w:t>
      </w:r>
      <w:r w:rsidRPr="003F5412" w:rsidR="005B6826">
        <w:t>Darwin.</w:t>
      </w:r>
    </w:p>
    <w:p w:rsidRPr="003F5412" w:rsidR="008034F7" w:rsidP="00E72229" w:rsidRDefault="008034F7" w14:paraId="7C1D0FFD" w14:textId="77777777">
      <w:pPr>
        <w:pStyle w:val="BodyText"/>
        <w:ind w:right="22"/>
      </w:pPr>
    </w:p>
    <w:p w:rsidRPr="003F5412" w:rsidR="00155363" w:rsidP="00155363" w:rsidRDefault="00155363" w14:paraId="603AB350" w14:textId="3EA413DB">
      <w:pPr>
        <w:pStyle w:val="BodyText"/>
        <w:ind w:right="22"/>
        <w:rPr>
          <w:b/>
          <w:bCs/>
          <w:i/>
          <w:iCs/>
        </w:rPr>
      </w:pPr>
      <w:r w:rsidRPr="003F5412">
        <w:rPr>
          <w:b/>
          <w:bCs/>
          <w:i/>
          <w:iCs/>
        </w:rPr>
        <w:t>Funding Determination</w:t>
      </w:r>
    </w:p>
    <w:p w:rsidRPr="003F5412" w:rsidR="00155363" w:rsidP="007B59AA" w:rsidRDefault="00F838AB" w14:paraId="40D37F87" w14:textId="1CC10EC5">
      <w:pPr>
        <w:pStyle w:val="BodyText"/>
        <w:spacing w:before="8"/>
      </w:pPr>
      <w:r>
        <w:t>Stimulus</w:t>
      </w:r>
      <w:r w:rsidR="00AD740F">
        <w:t xml:space="preserve"> Technologies</w:t>
      </w:r>
      <w:r w:rsidRPr="003F5412" w:rsidR="00155363">
        <w:t xml:space="preserve"> </w:t>
      </w:r>
      <w:r w:rsidR="00345472">
        <w:t xml:space="preserve">projects </w:t>
      </w:r>
      <w:r w:rsidR="00BE56A2">
        <w:t>the</w:t>
      </w:r>
      <w:r w:rsidR="00345472">
        <w:t xml:space="preserve"> </w:t>
      </w:r>
      <w:r w:rsidRPr="003F5412" w:rsidR="00155363">
        <w:t xml:space="preserve">proposed </w:t>
      </w:r>
      <w:r w:rsidR="00BE56A2">
        <w:t>Darwin P</w:t>
      </w:r>
      <w:r w:rsidRPr="003F5412" w:rsidR="00155363">
        <w:t xml:space="preserve">roject </w:t>
      </w:r>
      <w:r>
        <w:t xml:space="preserve">to </w:t>
      </w:r>
      <w:r w:rsidR="00345472">
        <w:t>cost</w:t>
      </w:r>
      <w:r w:rsidRPr="003F5412" w:rsidR="00155363">
        <w:t xml:space="preserve"> </w:t>
      </w:r>
      <w:r w:rsidRPr="005B45D6" w:rsidR="00325572">
        <w:rPr>
          <w:bCs/>
        </w:rPr>
        <w:t>$706,754</w:t>
      </w:r>
      <w:r w:rsidR="00AC780C">
        <w:t xml:space="preserve">. </w:t>
      </w:r>
      <w:r w:rsidR="008D42C3">
        <w:t xml:space="preserve">The </w:t>
      </w:r>
      <w:r w:rsidRPr="003F5412" w:rsidR="00155363">
        <w:t xml:space="preserve">CASF </w:t>
      </w:r>
      <w:r w:rsidR="00C249CF">
        <w:t xml:space="preserve">Infrastructure </w:t>
      </w:r>
      <w:r w:rsidRPr="003F5412" w:rsidR="00155363">
        <w:t xml:space="preserve">account will fund </w:t>
      </w:r>
      <w:r w:rsidR="00345472">
        <w:t xml:space="preserve">up to </w:t>
      </w:r>
      <w:r w:rsidRPr="003F5412" w:rsidR="007B3E8F">
        <w:t>100 percent</w:t>
      </w:r>
      <w:r w:rsidRPr="003F5412" w:rsidR="00155363">
        <w:t xml:space="preserve"> of </w:t>
      </w:r>
      <w:r w:rsidR="00345472">
        <w:t>th</w:t>
      </w:r>
      <w:r w:rsidR="00EE5B98">
        <w:t xml:space="preserve">is </w:t>
      </w:r>
      <w:r w:rsidRPr="003F5412" w:rsidR="00155363">
        <w:t>cost</w:t>
      </w:r>
      <w:r w:rsidRPr="003F5412" w:rsidR="007B59AA">
        <w:t>.</w:t>
      </w:r>
    </w:p>
    <w:p w:rsidRPr="003F5412" w:rsidR="00155363" w:rsidP="00155363" w:rsidRDefault="00155363" w14:paraId="0CD02C0C" w14:textId="77777777">
      <w:pPr>
        <w:pStyle w:val="BodyText"/>
        <w:spacing w:before="8"/>
      </w:pPr>
    </w:p>
    <w:p w:rsidRPr="003F5412" w:rsidR="00155363" w:rsidP="00155363" w:rsidRDefault="00155363" w14:paraId="29367F35" w14:textId="3C8C42BA">
      <w:pPr>
        <w:pStyle w:val="BodyText"/>
        <w:spacing w:before="8"/>
        <w:rPr>
          <w:b/>
          <w:bCs/>
          <w:i/>
          <w:iCs/>
        </w:rPr>
      </w:pPr>
      <w:r w:rsidRPr="003F5412">
        <w:rPr>
          <w:b/>
          <w:bCs/>
          <w:i/>
          <w:iCs/>
        </w:rPr>
        <w:t>Viability</w:t>
      </w:r>
    </w:p>
    <w:p w:rsidRPr="003F5412" w:rsidR="00A8404B" w:rsidP="00A8404B" w:rsidRDefault="005A7157" w14:paraId="76282DF2" w14:textId="10B404CA">
      <w:pPr>
        <w:pStyle w:val="BodyText"/>
        <w:spacing w:before="8"/>
      </w:pPr>
      <w:r>
        <w:t>Both Stimulus Technologies and the Darwin P</w:t>
      </w:r>
      <w:r w:rsidRPr="003F5412" w:rsidR="00A8404B">
        <w:t xml:space="preserve">roject were determined to be financially viable, and the applicant’s engineering </w:t>
      </w:r>
      <w:r w:rsidRPr="003F5412" w:rsidR="005D3B37">
        <w:t>design</w:t>
      </w:r>
      <w:r w:rsidRPr="003F5412" w:rsidR="00A8404B">
        <w:t xml:space="preserve"> meets the program standards. The applicant demonstrated the administrative, technical, and operational capacity to provide broadband service at the scale of this project.</w:t>
      </w:r>
    </w:p>
    <w:p w:rsidRPr="003F5412" w:rsidR="00155363" w:rsidP="00155363" w:rsidRDefault="00155363" w14:paraId="601362FA" w14:textId="77777777">
      <w:pPr>
        <w:pStyle w:val="BodyText"/>
        <w:spacing w:before="8"/>
      </w:pPr>
    </w:p>
    <w:p w:rsidRPr="005910BC" w:rsidR="00155363" w:rsidP="005910BC" w:rsidRDefault="00C7080E" w14:paraId="51A85E03" w14:textId="0E584705">
      <w:pPr>
        <w:pStyle w:val="BodyText"/>
        <w:ind w:right="22"/>
      </w:pPr>
      <w:r w:rsidRPr="003F5412">
        <w:lastRenderedPageBreak/>
        <w:t>Stimulus Technologies</w:t>
      </w:r>
      <w:r w:rsidRPr="003F5412" w:rsidR="00155363">
        <w:t xml:space="preserve"> received </w:t>
      </w:r>
      <w:r w:rsidRPr="003F5412" w:rsidR="0084588D">
        <w:t>a</w:t>
      </w:r>
      <w:r w:rsidRPr="003F5412" w:rsidR="00155363">
        <w:t xml:space="preserve"> letter of support for the </w:t>
      </w:r>
      <w:r w:rsidRPr="003F5412" w:rsidR="0084588D">
        <w:t xml:space="preserve">Darwin </w:t>
      </w:r>
      <w:r w:rsidRPr="003F5412" w:rsidR="00155363">
        <w:t xml:space="preserve">Project from </w:t>
      </w:r>
      <w:r w:rsidRPr="003F5412" w:rsidR="0084588D">
        <w:t>Scott</w:t>
      </w:r>
      <w:r w:rsidRPr="003F5412" w:rsidR="00471E0F">
        <w:t xml:space="preserve"> Marcellin, Chairperson, Inyo County Board of Supervisors</w:t>
      </w:r>
      <w:r w:rsidRPr="003F5412" w:rsidR="00155363">
        <w:t>.</w:t>
      </w:r>
    </w:p>
    <w:p w:rsidRPr="003F5412" w:rsidR="001F661E" w:rsidP="00155363" w:rsidRDefault="001F661E" w14:paraId="5651E65C" w14:textId="77777777">
      <w:pPr>
        <w:pStyle w:val="BodyText"/>
        <w:spacing w:before="8"/>
        <w:rPr>
          <w:color w:val="4F81BD" w:themeColor="accent1"/>
        </w:rPr>
      </w:pPr>
    </w:p>
    <w:p w:rsidRPr="003F5412" w:rsidR="00155363" w:rsidP="00155363" w:rsidRDefault="00BD30EB" w14:paraId="432B84E9" w14:textId="6F8FE1FE">
      <w:pPr>
        <w:pStyle w:val="BodyText"/>
        <w:spacing w:before="8"/>
        <w:rPr>
          <w:b/>
          <w:bCs/>
          <w:i/>
          <w:iCs/>
        </w:rPr>
      </w:pPr>
      <w:r w:rsidRPr="003F5412">
        <w:rPr>
          <w:b/>
          <w:bCs/>
          <w:i/>
          <w:iCs/>
        </w:rPr>
        <w:t>California Environmental Quality Act</w:t>
      </w:r>
    </w:p>
    <w:p w:rsidRPr="00AD5461" w:rsidR="00471E0F" w:rsidP="00C0353E" w:rsidRDefault="00AD5461" w14:paraId="1B1AA4E3" w14:textId="229988B5">
      <w:pPr>
        <w:pStyle w:val="BodyText"/>
        <w:spacing w:before="8"/>
      </w:pPr>
      <w:r w:rsidRPr="00AD5461">
        <w:t>Based on the information received, the Commission’s Energy Division has determined that th</w:t>
      </w:r>
      <w:r w:rsidR="00600992">
        <w:t>e Darwin</w:t>
      </w:r>
      <w:r w:rsidRPr="00AD5461">
        <w:t xml:space="preserve"> project has not </w:t>
      </w:r>
      <w:r w:rsidR="00FF2061">
        <w:t xml:space="preserve">yet </w:t>
      </w:r>
      <w:r w:rsidRPr="00AD5461">
        <w:t xml:space="preserve">met the requirements of California Environmental Quality Act (CEQA) categorical exemption at this time. </w:t>
      </w:r>
      <w:r w:rsidR="00697C52">
        <w:t>Stimulus Tech</w:t>
      </w:r>
      <w:r w:rsidR="00E409B0">
        <w:t>nologies</w:t>
      </w:r>
      <w:r w:rsidR="00697C52">
        <w:t xml:space="preserve"> </w:t>
      </w:r>
      <w:r w:rsidRPr="00AD5461">
        <w:t xml:space="preserve">must comply with the CEQA requirements discussed in the appendices. If </w:t>
      </w:r>
      <w:r w:rsidR="00697C52">
        <w:t>Stimulus</w:t>
      </w:r>
      <w:r w:rsidR="00A92A33">
        <w:t xml:space="preserve"> Technologies</w:t>
      </w:r>
      <w:r w:rsidRPr="00AD5461">
        <w:t xml:space="preserve"> provides additional documentation demonstrating that the project qualifies for a CEQA exemption, then the project can be exempted by letter from the Communications Division Director or the director’s delegate or designee.</w:t>
      </w:r>
    </w:p>
    <w:p w:rsidRPr="003F5412" w:rsidR="000422E3" w:rsidP="00C0353E" w:rsidRDefault="000422E3" w14:paraId="77094EF6" w14:textId="77777777">
      <w:pPr>
        <w:pStyle w:val="BodyText"/>
        <w:spacing w:before="8"/>
      </w:pPr>
    </w:p>
    <w:p w:rsidRPr="000422E3" w:rsidR="00404C0E" w:rsidP="000422E3" w:rsidRDefault="000422E3" w14:paraId="5BF67BA3" w14:textId="74AF693A">
      <w:pPr>
        <w:pStyle w:val="BodyText"/>
        <w:numPr>
          <w:ilvl w:val="0"/>
          <w:numId w:val="31"/>
        </w:numPr>
        <w:ind w:right="22"/>
        <w:rPr>
          <w:b/>
          <w:bCs/>
          <w:i/>
          <w:iCs/>
        </w:rPr>
      </w:pPr>
      <w:r w:rsidRPr="000422E3">
        <w:rPr>
          <w:b/>
          <w:bCs/>
          <w:i/>
          <w:iCs/>
        </w:rPr>
        <w:t>Siskiyou CASF Deployment Project</w:t>
      </w:r>
      <w:r w:rsidRPr="000422E3">
        <w:rPr>
          <w:b/>
          <w:bCs/>
        </w:rPr>
        <w:t>,</w:t>
      </w:r>
      <w:r w:rsidRPr="000422E3">
        <w:rPr>
          <w:b/>
          <w:bCs/>
          <w:i/>
          <w:iCs/>
        </w:rPr>
        <w:t xml:space="preserve"> </w:t>
      </w:r>
      <w:r w:rsidRPr="000422E3" w:rsidR="00404C0E">
        <w:rPr>
          <w:b/>
          <w:bCs/>
        </w:rPr>
        <w:t>The Siskiyou Telephone Company</w:t>
      </w:r>
    </w:p>
    <w:p w:rsidRPr="003F5412" w:rsidR="00507317" w:rsidP="006A0E10" w:rsidRDefault="00507317" w14:paraId="69C459AC" w14:textId="77777777">
      <w:pPr>
        <w:pStyle w:val="BodyText"/>
        <w:ind w:right="22"/>
        <w:rPr>
          <w:b/>
          <w:bCs/>
          <w:i/>
          <w:iCs/>
        </w:rPr>
      </w:pPr>
    </w:p>
    <w:p w:rsidR="000422E3" w:rsidP="006A0E10" w:rsidRDefault="000422E3" w14:paraId="3E8D4D73" w14:textId="77777777">
      <w:pPr>
        <w:pStyle w:val="BodyText"/>
        <w:ind w:right="22"/>
        <w:rPr>
          <w:b/>
          <w:bCs/>
          <w:i/>
          <w:iCs/>
        </w:rPr>
      </w:pPr>
      <w:r>
        <w:rPr>
          <w:b/>
          <w:bCs/>
          <w:i/>
          <w:iCs/>
        </w:rPr>
        <w:t>Background</w:t>
      </w:r>
    </w:p>
    <w:p w:rsidR="000422E3" w:rsidP="0045297D" w:rsidRDefault="00855739" w14:paraId="4C3FE8FC" w14:textId="5F24292B">
      <w:pPr>
        <w:pStyle w:val="BodyText"/>
        <w:spacing w:before="8" w:line="259" w:lineRule="auto"/>
      </w:pPr>
      <w:r>
        <w:t xml:space="preserve">STC </w:t>
      </w:r>
      <w:r w:rsidR="00EB2C1B">
        <w:t xml:space="preserve">is one of 13 Small Incumbent </w:t>
      </w:r>
      <w:r w:rsidR="005F28A7">
        <w:t>L</w:t>
      </w:r>
      <w:r w:rsidRPr="005F28A7" w:rsidR="005F28A7">
        <w:t xml:space="preserve">ocal Exchange Carriers (Small ILECs) </w:t>
      </w:r>
      <w:r w:rsidRPr="005F28A7" w:rsidR="7E238B14">
        <w:t xml:space="preserve">operating </w:t>
      </w:r>
      <w:r w:rsidRPr="005F28A7" w:rsidR="005F28A7">
        <w:t>in California</w:t>
      </w:r>
      <w:r w:rsidR="009B211F">
        <w:t xml:space="preserve"> in accordance </w:t>
      </w:r>
      <w:r w:rsidDel="009B211F">
        <w:t>with</w:t>
      </w:r>
      <w:r w:rsidR="009B211F">
        <w:t xml:space="preserve"> P</w:t>
      </w:r>
      <w:r w:rsidR="006A48C1">
        <w:t>ublic Utilities Co</w:t>
      </w:r>
      <w:r w:rsidR="00B438D3">
        <w:t>de</w:t>
      </w:r>
      <w:r w:rsidR="006A48C1">
        <w:t xml:space="preserve"> </w:t>
      </w:r>
      <w:r w:rsidR="20264D70">
        <w:t xml:space="preserve">Section </w:t>
      </w:r>
      <w:r w:rsidR="00E765CA">
        <w:t>275.6</w:t>
      </w:r>
      <w:r w:rsidR="00247330">
        <w:rPr>
          <w:rStyle w:val="FootnoteReference"/>
        </w:rPr>
        <w:footnoteReference w:id="11"/>
      </w:r>
      <w:r w:rsidR="00B979A5">
        <w:t xml:space="preserve"> </w:t>
      </w:r>
      <w:r w:rsidRPr="00485D74" w:rsidR="00485D74">
        <w:t>in furtherance of the state’s universal service commitment to affordability and availability of safe, reliable, high-quality communications services in rural areas of the state</w:t>
      </w:r>
      <w:r w:rsidR="00646C65">
        <w:t>. STC is</w:t>
      </w:r>
      <w:r w:rsidRPr="005F28A7" w:rsidR="005F28A7">
        <w:t xml:space="preserve"> eligible to draw revenue from the </w:t>
      </w:r>
      <w:r w:rsidR="005F28A7">
        <w:t xml:space="preserve">California </w:t>
      </w:r>
      <w:proofErr w:type="gramStart"/>
      <w:r w:rsidR="005F28A7">
        <w:t>High Cost</w:t>
      </w:r>
      <w:proofErr w:type="gramEnd"/>
      <w:r w:rsidR="005F28A7">
        <w:t xml:space="preserve"> Fund </w:t>
      </w:r>
      <w:r w:rsidR="005E37F2">
        <w:t>(</w:t>
      </w:r>
      <w:r w:rsidRPr="005F28A7" w:rsidR="005F28A7">
        <w:t>CHCF-A</w:t>
      </w:r>
      <w:r w:rsidR="005E37F2">
        <w:t>)</w:t>
      </w:r>
      <w:r w:rsidRPr="005F28A7" w:rsidR="005F28A7">
        <w:t xml:space="preserve"> program</w:t>
      </w:r>
      <w:r w:rsidR="006B2875">
        <w:t>.</w:t>
      </w:r>
      <w:r w:rsidR="006B2875">
        <w:rPr>
          <w:rStyle w:val="FootnoteReference"/>
        </w:rPr>
        <w:footnoteReference w:id="12"/>
      </w:r>
      <w:r w:rsidR="00FC5CFA">
        <w:t xml:space="preserve"> </w:t>
      </w:r>
      <w:r w:rsidRPr="00B70683" w:rsidR="00B70683">
        <w:t xml:space="preserve">With over 125 years of </w:t>
      </w:r>
      <w:r w:rsidRPr="00B70683" w:rsidR="00EE5B98">
        <w:t>telecommunications experience</w:t>
      </w:r>
      <w:r w:rsidRPr="00B70683" w:rsidR="00B70683">
        <w:t xml:space="preserve"> in Siskiyou County, </w:t>
      </w:r>
      <w:r w:rsidR="004E7542">
        <w:t>STC</w:t>
      </w:r>
      <w:r w:rsidR="00630EFE">
        <w:t xml:space="preserve"> </w:t>
      </w:r>
      <w:r w:rsidR="00C65F34">
        <w:t>provides</w:t>
      </w:r>
      <w:r w:rsidRPr="00B70683" w:rsidR="00C65F34">
        <w:t xml:space="preserve"> </w:t>
      </w:r>
      <w:r w:rsidRPr="00B70683" w:rsidR="00B70683">
        <w:t xml:space="preserve">broadband service to CASF-funded locations throughout </w:t>
      </w:r>
      <w:r w:rsidR="0096543B">
        <w:t>Siskiyou</w:t>
      </w:r>
      <w:r w:rsidR="002F2574">
        <w:t>’s</w:t>
      </w:r>
      <w:r w:rsidR="0096543B">
        <w:t xml:space="preserve"> </w:t>
      </w:r>
      <w:r w:rsidR="007262AF">
        <w:t xml:space="preserve">service </w:t>
      </w:r>
      <w:r w:rsidRPr="00B70683" w:rsidR="00B70683">
        <w:t>area</w:t>
      </w:r>
      <w:r w:rsidR="002F2574">
        <w:t>s</w:t>
      </w:r>
      <w:r w:rsidRPr="00B70683" w:rsidR="00B70683">
        <w:t>. STC has successfully deployed and managed broadband networks</w:t>
      </w:r>
      <w:r w:rsidR="008A5BAC">
        <w:t xml:space="preserve"> </w:t>
      </w:r>
      <w:r w:rsidRPr="00B70683" w:rsidR="00B70683">
        <w:t>for over 30 years, including fiber, licensed fixed wireless, and unlicensed fixed wireless.</w:t>
      </w:r>
    </w:p>
    <w:p w:rsidR="00923581" w:rsidP="00B70683" w:rsidRDefault="00923581" w14:paraId="1465F002" w14:textId="77777777">
      <w:pPr>
        <w:pStyle w:val="BodyText"/>
        <w:spacing w:before="8"/>
      </w:pPr>
    </w:p>
    <w:p w:rsidR="004A46C9" w:rsidP="004A46C9" w:rsidRDefault="004A46C9" w14:paraId="7873F631" w14:textId="3F826B9F">
      <w:pPr>
        <w:pStyle w:val="BodyText"/>
        <w:ind w:right="22"/>
      </w:pPr>
      <w:r>
        <w:t xml:space="preserve">For three decades, STC has deployed and maintained licensed and unlicensed fixed wireless systems throughout </w:t>
      </w:r>
      <w:r w:rsidR="00F47C49">
        <w:t>its</w:t>
      </w:r>
      <w:r>
        <w:t xml:space="preserve"> incumbent local exchange carrier (ILEC) territory for redundancy. </w:t>
      </w:r>
      <w:r w:rsidR="00006322">
        <w:t xml:space="preserve">STC’s </w:t>
      </w:r>
      <w:r>
        <w:t xml:space="preserve">wireless backhaul networks have enabled </w:t>
      </w:r>
      <w:r w:rsidR="00006322">
        <w:t>i</w:t>
      </w:r>
      <w:r w:rsidR="00FB49CE">
        <w:t>t</w:t>
      </w:r>
      <w:r>
        <w:t xml:space="preserve"> to serve remote areas with broadband speeds up to 1 gigabit</w:t>
      </w:r>
      <w:r w:rsidR="004409A2">
        <w:t xml:space="preserve"> per second</w:t>
      </w:r>
      <w:r w:rsidR="00367197">
        <w:t xml:space="preserve"> (Gbps)</w:t>
      </w:r>
      <w:r w:rsidR="00FB49CE">
        <w:t xml:space="preserve">. </w:t>
      </w:r>
      <w:r>
        <w:t xml:space="preserve">In 2024, STC deployed </w:t>
      </w:r>
      <w:r w:rsidR="00FB49CE">
        <w:t>its</w:t>
      </w:r>
      <w:r>
        <w:t xml:space="preserve"> first multipoint wireless system </w:t>
      </w:r>
      <w:r w:rsidR="00095C75">
        <w:t xml:space="preserve">using state-of-the art technology </w:t>
      </w:r>
      <w:r>
        <w:t xml:space="preserve">to modernize </w:t>
      </w:r>
      <w:r w:rsidR="00FB49CE">
        <w:t xml:space="preserve">its </w:t>
      </w:r>
      <w:r>
        <w:t>wireless network and provide higher speeds to customers.</w:t>
      </w:r>
    </w:p>
    <w:p w:rsidR="00FD56E0" w:rsidP="004A46C9" w:rsidRDefault="00FD56E0" w14:paraId="296A1F84" w14:textId="77777777">
      <w:pPr>
        <w:pStyle w:val="BodyText"/>
        <w:ind w:right="22"/>
      </w:pPr>
    </w:p>
    <w:p w:rsidR="004A46C9" w:rsidP="004A46C9" w:rsidRDefault="004A46C9" w14:paraId="13B8BACD" w14:textId="4B5019CC">
      <w:pPr>
        <w:pStyle w:val="BodyText"/>
        <w:ind w:right="22"/>
      </w:pPr>
      <w:r>
        <w:t xml:space="preserve">Today, the company operates a wholesale open access interexchange network </w:t>
      </w:r>
      <w:r w:rsidR="00D3538E">
        <w:t>serving</w:t>
      </w:r>
    </w:p>
    <w:p w:rsidR="00157226" w:rsidP="004A46C9" w:rsidRDefault="004A46C9" w14:paraId="5C358F3A" w14:textId="2A7AC187">
      <w:pPr>
        <w:pStyle w:val="BodyText"/>
        <w:ind w:right="22"/>
      </w:pPr>
      <w:r>
        <w:t xml:space="preserve">approximately 4,200 locations across Siskiyou County. Over the last two decades, </w:t>
      </w:r>
      <w:r w:rsidR="006973CE">
        <w:t>STC has</w:t>
      </w:r>
      <w:r>
        <w:t xml:space="preserve"> built more than 1,500 miles of copper and fiber infrastructure with over 800 miles of fiber currently in </w:t>
      </w:r>
      <w:r w:rsidR="0086777E">
        <w:t xml:space="preserve">its </w:t>
      </w:r>
      <w:r>
        <w:t xml:space="preserve">territory. </w:t>
      </w:r>
      <w:r w:rsidR="0086777E">
        <w:t>Fiber</w:t>
      </w:r>
      <w:r w:rsidR="00C62E34">
        <w:t>-</w:t>
      </w:r>
      <w:r w:rsidR="0086777E">
        <w:t>to</w:t>
      </w:r>
      <w:r w:rsidR="00C62E34">
        <w:t>-</w:t>
      </w:r>
      <w:r w:rsidR="0086777E">
        <w:t>the</w:t>
      </w:r>
      <w:r w:rsidR="00C62E34">
        <w:t>-p</w:t>
      </w:r>
      <w:r w:rsidR="0086777E">
        <w:t>remise</w:t>
      </w:r>
      <w:r>
        <w:t xml:space="preserve"> is now available to over 84</w:t>
      </w:r>
      <w:r w:rsidR="003800C0">
        <w:t xml:space="preserve"> percent</w:t>
      </w:r>
      <w:r>
        <w:t xml:space="preserve"> of </w:t>
      </w:r>
      <w:r>
        <w:lastRenderedPageBreak/>
        <w:t xml:space="preserve">locations </w:t>
      </w:r>
      <w:r w:rsidR="006D2AB7">
        <w:t>it</w:t>
      </w:r>
      <w:r>
        <w:t xml:space="preserve"> serve</w:t>
      </w:r>
      <w:r w:rsidR="006D2AB7">
        <w:t>s</w:t>
      </w:r>
      <w:r>
        <w:t>.</w:t>
      </w:r>
    </w:p>
    <w:p w:rsidRPr="00D446F6" w:rsidR="00D4025B" w:rsidP="006A0E10" w:rsidRDefault="00D4025B" w14:paraId="1FFF9066" w14:textId="77777777">
      <w:pPr>
        <w:pStyle w:val="BodyText"/>
        <w:ind w:right="22"/>
      </w:pPr>
    </w:p>
    <w:p w:rsidRPr="003F5412" w:rsidR="006A0E10" w:rsidP="006A0E10" w:rsidRDefault="006A0E10" w14:paraId="0184FD8C" w14:textId="4DE10314">
      <w:pPr>
        <w:pStyle w:val="BodyText"/>
        <w:ind w:right="22"/>
        <w:rPr>
          <w:b/>
          <w:bCs/>
          <w:i/>
          <w:iCs/>
        </w:rPr>
      </w:pPr>
      <w:r w:rsidRPr="003F5412">
        <w:rPr>
          <w:b/>
          <w:bCs/>
          <w:i/>
          <w:iCs/>
        </w:rPr>
        <w:t>Project Summary</w:t>
      </w:r>
    </w:p>
    <w:p w:rsidRPr="003F5412" w:rsidR="006A0E10" w:rsidP="006A0E10" w:rsidRDefault="006A0E10" w14:paraId="65FF93BD" w14:textId="17A06EE7">
      <w:pPr>
        <w:pStyle w:val="BodyText"/>
        <w:ind w:right="22"/>
      </w:pPr>
      <w:r w:rsidRPr="003F5412">
        <w:t xml:space="preserve">This resolution recommends </w:t>
      </w:r>
      <w:r w:rsidR="00E366E6">
        <w:t>that</w:t>
      </w:r>
      <w:r w:rsidRPr="003F5412">
        <w:t xml:space="preserve"> the Commission approv</w:t>
      </w:r>
      <w:r w:rsidR="00E366E6">
        <w:t>e</w:t>
      </w:r>
      <w:r w:rsidRPr="003F5412">
        <w:t xml:space="preserve"> a grant of up to </w:t>
      </w:r>
      <w:r w:rsidRPr="00583A9E" w:rsidR="00583A9E">
        <w:t>$2,299,63</w:t>
      </w:r>
      <w:r w:rsidR="007B1C69">
        <w:t>3</w:t>
      </w:r>
      <w:r w:rsidR="0063616B">
        <w:t xml:space="preserve"> </w:t>
      </w:r>
      <w:r w:rsidRPr="003F5412" w:rsidR="00DA6EF0">
        <w:t>for</w:t>
      </w:r>
      <w:r w:rsidRPr="003F5412">
        <w:rPr>
          <w:spacing w:val="-2"/>
        </w:rPr>
        <w:t xml:space="preserve"> the </w:t>
      </w:r>
      <w:r w:rsidRPr="003F5412" w:rsidR="00E272EE">
        <w:rPr>
          <w:spacing w:val="-2"/>
        </w:rPr>
        <w:t>Siskiyou</w:t>
      </w:r>
      <w:r w:rsidRPr="003F5412">
        <w:rPr>
          <w:spacing w:val="-2"/>
        </w:rPr>
        <w:t xml:space="preserve"> Project</w:t>
      </w:r>
      <w:r w:rsidRPr="003F5412">
        <w:t xml:space="preserve">. In compliance with D.22-11-023, staff determined that </w:t>
      </w:r>
      <w:r w:rsidRPr="003F5412" w:rsidR="00E272EE">
        <w:t>S</w:t>
      </w:r>
      <w:r w:rsidR="003E45A9">
        <w:t>TC</w:t>
      </w:r>
      <w:r w:rsidRPr="003F5412">
        <w:rPr>
          <w:spacing w:val="-2"/>
        </w:rPr>
        <w:t>’</w:t>
      </w:r>
      <w:r w:rsidRPr="003F5412" w:rsidR="00E272EE">
        <w:rPr>
          <w:spacing w:val="-2"/>
        </w:rPr>
        <w:t>s</w:t>
      </w:r>
      <w:r w:rsidRPr="003F5412">
        <w:rPr>
          <w:spacing w:val="-2"/>
        </w:rPr>
        <w:t xml:space="preserve"> </w:t>
      </w:r>
      <w:r w:rsidRPr="003F5412" w:rsidR="00C10089">
        <w:t>Siskiyou</w:t>
      </w:r>
      <w:r w:rsidRPr="003F5412">
        <w:rPr>
          <w:spacing w:val="-2"/>
        </w:rPr>
        <w:t xml:space="preserve"> Project</w:t>
      </w:r>
      <w:r w:rsidRPr="003F5412">
        <w:t xml:space="preserve"> is eligible to receive up to </w:t>
      </w:r>
      <w:r w:rsidRPr="00B91E08" w:rsidR="00B91E08">
        <w:t>$2,299,63</w:t>
      </w:r>
      <w:r w:rsidR="007B1C69">
        <w:t>3</w:t>
      </w:r>
      <w:r w:rsidRPr="00B91E08" w:rsidR="00B91E08">
        <w:t xml:space="preserve"> </w:t>
      </w:r>
      <w:r w:rsidRPr="003F5412">
        <w:t>in CASF Infrastructure Account grant funding.</w:t>
      </w:r>
    </w:p>
    <w:p w:rsidRPr="003F5412" w:rsidR="006A0E10" w:rsidP="006A0E10" w:rsidRDefault="006A0E10" w14:paraId="18D39620" w14:textId="77777777">
      <w:pPr>
        <w:pStyle w:val="BodyText"/>
        <w:ind w:right="22"/>
      </w:pPr>
    </w:p>
    <w:p w:rsidRPr="003F5412" w:rsidR="006A0E10" w:rsidP="006A0E10" w:rsidRDefault="003E45A9" w14:paraId="08330E1D" w14:textId="6F088395">
      <w:pPr>
        <w:pStyle w:val="BodyText"/>
        <w:ind w:right="22"/>
      </w:pPr>
      <w:r>
        <w:t>STC</w:t>
      </w:r>
      <w:r w:rsidRPr="003F5412" w:rsidR="00DA6EF0">
        <w:t xml:space="preserve"> </w:t>
      </w:r>
      <w:r w:rsidRPr="003F5412" w:rsidR="006A0E10">
        <w:t xml:space="preserve">proposes to serve </w:t>
      </w:r>
      <w:r w:rsidRPr="003F5412" w:rsidR="00DA6EF0">
        <w:t>417</w:t>
      </w:r>
      <w:r w:rsidRPr="003F5412" w:rsidR="006A0E10">
        <w:t xml:space="preserve"> unserved locations by constructing a </w:t>
      </w:r>
      <w:r w:rsidRPr="003F5412" w:rsidR="00B04929">
        <w:t xml:space="preserve">mixed FTTH and </w:t>
      </w:r>
      <w:r w:rsidRPr="003F5412" w:rsidR="006A0E10">
        <w:t xml:space="preserve">FWA network with </w:t>
      </w:r>
      <w:r w:rsidR="00EA6329">
        <w:t xml:space="preserve">speeds </w:t>
      </w:r>
      <w:r w:rsidRPr="003F5412" w:rsidR="006A0E10">
        <w:t xml:space="preserve">up to </w:t>
      </w:r>
      <w:r w:rsidRPr="003F5412" w:rsidR="004C5FAC">
        <w:t>2.5</w:t>
      </w:r>
      <w:r w:rsidRPr="003F5412" w:rsidR="00EA4643">
        <w:t xml:space="preserve"> Gi</w:t>
      </w:r>
      <w:r w:rsidRPr="003F5412" w:rsidR="006A0E10">
        <w:t>gabits per second (</w:t>
      </w:r>
      <w:r w:rsidRPr="003F5412" w:rsidR="00EA4643">
        <w:t>G</w:t>
      </w:r>
      <w:r w:rsidRPr="003F5412" w:rsidR="006A0E10">
        <w:t xml:space="preserve">bps) download and </w:t>
      </w:r>
      <w:r w:rsidRPr="003F5412" w:rsidR="00EA4643">
        <w:t>2</w:t>
      </w:r>
      <w:r w:rsidRPr="003F5412" w:rsidR="004A423B">
        <w:t>.5</w:t>
      </w:r>
      <w:r w:rsidRPr="003F5412" w:rsidR="006A0E10">
        <w:t xml:space="preserve"> </w:t>
      </w:r>
      <w:r w:rsidRPr="003F5412" w:rsidR="00EA4643">
        <w:t>G</w:t>
      </w:r>
      <w:r w:rsidRPr="003F5412" w:rsidR="006A0E10">
        <w:t xml:space="preserve">bps upload </w:t>
      </w:r>
      <w:r w:rsidR="00286961">
        <w:t xml:space="preserve">(fiber) </w:t>
      </w:r>
      <w:r w:rsidR="00DE39BF">
        <w:t xml:space="preserve">and </w:t>
      </w:r>
      <w:r w:rsidR="00800843">
        <w:t xml:space="preserve">speeds up to </w:t>
      </w:r>
      <w:r w:rsidR="009A45DB">
        <w:t>500 Mbps</w:t>
      </w:r>
      <w:r w:rsidR="004C7718">
        <w:t xml:space="preserve"> </w:t>
      </w:r>
      <w:r w:rsidR="009A45DB">
        <w:t>download and 100 Mbps download</w:t>
      </w:r>
      <w:r w:rsidR="004C7E96">
        <w:t xml:space="preserve"> (wireless) </w:t>
      </w:r>
      <w:r w:rsidRPr="003F5412" w:rsidR="006A0E10">
        <w:t xml:space="preserve">in </w:t>
      </w:r>
      <w:r w:rsidRPr="003F5412" w:rsidR="00EA4643">
        <w:t>Siskiyou and Humboldt</w:t>
      </w:r>
      <w:r w:rsidRPr="003F5412" w:rsidR="006A0E10">
        <w:t xml:space="preserve"> Count</w:t>
      </w:r>
      <w:r w:rsidRPr="003F5412" w:rsidR="00EA4643">
        <w:t>ies</w:t>
      </w:r>
      <w:r w:rsidRPr="003F5412" w:rsidR="006A0E10">
        <w:t>.</w:t>
      </w:r>
      <w:r w:rsidR="005420AA">
        <w:t xml:space="preserve"> </w:t>
      </w:r>
      <w:r w:rsidR="0009351B">
        <w:t>The project will serve 37 locations with FTTH and the remaining 380 with</w:t>
      </w:r>
      <w:r w:rsidRPr="00D533A9" w:rsidR="0009351B">
        <w:t xml:space="preserve"> </w:t>
      </w:r>
      <w:r w:rsidR="0009351B">
        <w:t xml:space="preserve">FWA. </w:t>
      </w:r>
      <w:r w:rsidR="001507D0">
        <w:t>Of</w:t>
      </w:r>
      <w:r w:rsidR="00955DE7">
        <w:t xml:space="preserve"> the t</w:t>
      </w:r>
      <w:r w:rsidRPr="00856AEB" w:rsidR="00955DE7">
        <w:t xml:space="preserve">otal </w:t>
      </w:r>
      <w:r w:rsidR="00955DE7">
        <w:t>project c</w:t>
      </w:r>
      <w:r w:rsidRPr="00856AEB" w:rsidR="00955DE7">
        <w:t>ost</w:t>
      </w:r>
      <w:r w:rsidR="00955DE7">
        <w:t xml:space="preserve"> of</w:t>
      </w:r>
      <w:r w:rsidRPr="00856AEB" w:rsidR="00955DE7">
        <w:t xml:space="preserve"> </w:t>
      </w:r>
      <w:r w:rsidR="007C6FC9">
        <w:t>up to</w:t>
      </w:r>
      <w:r w:rsidRPr="00856AEB" w:rsidR="00955DE7">
        <w:t xml:space="preserve"> $2,299,633</w:t>
      </w:r>
      <w:r w:rsidR="00CE4AC9">
        <w:t xml:space="preserve">, </w:t>
      </w:r>
      <w:r w:rsidR="002F34F7">
        <w:t xml:space="preserve">approximately </w:t>
      </w:r>
      <w:r w:rsidR="00B87710">
        <w:t>73</w:t>
      </w:r>
      <w:r w:rsidR="005B6801">
        <w:t xml:space="preserve">% </w:t>
      </w:r>
      <w:r w:rsidR="00925B69">
        <w:t xml:space="preserve">will </w:t>
      </w:r>
      <w:r w:rsidR="005C29C4">
        <w:t>be allocated to</w:t>
      </w:r>
      <w:r w:rsidR="00925B69">
        <w:t xml:space="preserve"> </w:t>
      </w:r>
      <w:r w:rsidR="005B6801">
        <w:t>the</w:t>
      </w:r>
      <w:r w:rsidRPr="00856AEB" w:rsidR="005B6801">
        <w:rPr>
          <w:rFonts w:ascii="Segoe UI" w:hAnsi="Segoe UI" w:eastAsia="Times New Roman" w:cs="Segoe UI"/>
          <w:sz w:val="18"/>
          <w:szCs w:val="18"/>
        </w:rPr>
        <w:t xml:space="preserve"> </w:t>
      </w:r>
      <w:r w:rsidR="0071699F">
        <w:t xml:space="preserve">FTTH portion of the project and </w:t>
      </w:r>
      <w:r w:rsidR="00765710">
        <w:t>27%</w:t>
      </w:r>
      <w:r w:rsidR="0071699F">
        <w:t xml:space="preserve"> will </w:t>
      </w:r>
      <w:r w:rsidR="00FB3A9B">
        <w:t>fund the</w:t>
      </w:r>
      <w:r w:rsidR="0071699F">
        <w:t xml:space="preserve"> FWA portion. </w:t>
      </w:r>
    </w:p>
    <w:p w:rsidRPr="003F5412" w:rsidR="006A0E10" w:rsidP="006A0E10" w:rsidRDefault="006A0E10" w14:paraId="29B122C3" w14:textId="77777777">
      <w:pPr>
        <w:pStyle w:val="BodyText"/>
        <w:ind w:right="22"/>
        <w:rPr>
          <w:color w:val="4F81BD" w:themeColor="accent1"/>
        </w:rPr>
      </w:pPr>
    </w:p>
    <w:p w:rsidRPr="003F5412" w:rsidR="006A0E10" w:rsidP="006A0E10" w:rsidRDefault="006A0E10" w14:paraId="0B8F5D79" w14:textId="77777777">
      <w:pPr>
        <w:pStyle w:val="BodyText"/>
        <w:ind w:right="22"/>
        <w:rPr>
          <w:b/>
          <w:bCs/>
          <w:i/>
          <w:iCs/>
        </w:rPr>
      </w:pPr>
      <w:r w:rsidRPr="003F5412">
        <w:rPr>
          <w:b/>
          <w:bCs/>
          <w:i/>
          <w:iCs/>
        </w:rPr>
        <w:t>Challenges</w:t>
      </w:r>
    </w:p>
    <w:p w:rsidRPr="003F5412" w:rsidR="006A0E10" w:rsidP="006A0E10" w:rsidRDefault="006A0E10" w14:paraId="3AC8B1D6" w14:textId="6CF69C85">
      <w:pPr>
        <w:pStyle w:val="BodyText"/>
        <w:ind w:right="22"/>
      </w:pPr>
      <w:r w:rsidRPr="003F5412">
        <w:t>Pursuant to Pub. Util. Code Section 281(f)(8) and as required by D.22-11-023, the Commission</w:t>
      </w:r>
      <w:r w:rsidRPr="003F5412">
        <w:rPr>
          <w:spacing w:val="-4"/>
        </w:rPr>
        <w:t xml:space="preserve"> </w:t>
      </w:r>
      <w:r w:rsidRPr="003F5412">
        <w:t>provided</w:t>
      </w:r>
      <w:r w:rsidRPr="003F5412">
        <w:rPr>
          <w:spacing w:val="-5"/>
        </w:rPr>
        <w:t xml:space="preserve"> </w:t>
      </w:r>
      <w:r w:rsidRPr="003F5412">
        <w:t>an</w:t>
      </w:r>
      <w:r w:rsidRPr="003F5412">
        <w:rPr>
          <w:spacing w:val="-4"/>
        </w:rPr>
        <w:t xml:space="preserve"> </w:t>
      </w:r>
      <w:r w:rsidRPr="003F5412">
        <w:t>opportunity</w:t>
      </w:r>
      <w:r w:rsidRPr="003F5412">
        <w:rPr>
          <w:spacing w:val="-4"/>
        </w:rPr>
        <w:t xml:space="preserve"> </w:t>
      </w:r>
      <w:r w:rsidRPr="003F5412">
        <w:t>for</w:t>
      </w:r>
      <w:r w:rsidRPr="003F5412">
        <w:rPr>
          <w:spacing w:val="-4"/>
        </w:rPr>
        <w:t xml:space="preserve"> </w:t>
      </w:r>
      <w:r w:rsidRPr="003F5412">
        <w:t>entities</w:t>
      </w:r>
      <w:r w:rsidRPr="003F5412">
        <w:rPr>
          <w:spacing w:val="-5"/>
        </w:rPr>
        <w:t xml:space="preserve"> </w:t>
      </w:r>
      <w:r w:rsidRPr="003F5412">
        <w:t>to</w:t>
      </w:r>
      <w:r w:rsidRPr="003F5412">
        <w:rPr>
          <w:spacing w:val="-5"/>
        </w:rPr>
        <w:t xml:space="preserve"> </w:t>
      </w:r>
      <w:r w:rsidRPr="003F5412">
        <w:t>challenge</w:t>
      </w:r>
      <w:r w:rsidRPr="003F5412">
        <w:rPr>
          <w:spacing w:val="-4"/>
        </w:rPr>
        <w:t xml:space="preserve"> </w:t>
      </w:r>
      <w:r w:rsidRPr="003F5412">
        <w:t>the</w:t>
      </w:r>
      <w:r w:rsidRPr="003F5412">
        <w:rPr>
          <w:spacing w:val="-4"/>
        </w:rPr>
        <w:t xml:space="preserve"> </w:t>
      </w:r>
      <w:r w:rsidRPr="003F5412">
        <w:t xml:space="preserve">application. Challenges were due on </w:t>
      </w:r>
      <w:r w:rsidR="001611DD">
        <w:t>December 5</w:t>
      </w:r>
      <w:r w:rsidRPr="00B33C9B" w:rsidR="001611DD">
        <w:t>, 202</w:t>
      </w:r>
      <w:r w:rsidR="001611DD">
        <w:t>5</w:t>
      </w:r>
      <w:r w:rsidRPr="003F5412">
        <w:t>.</w:t>
      </w:r>
      <w:r w:rsidR="00EA6329">
        <w:t xml:space="preserve"> </w:t>
      </w:r>
      <w:r w:rsidRPr="003F5412">
        <w:t xml:space="preserve">The </w:t>
      </w:r>
      <w:r w:rsidRPr="003F5412" w:rsidR="00EA4643">
        <w:t>Siskiyou</w:t>
      </w:r>
      <w:r w:rsidRPr="003F5412">
        <w:t xml:space="preserve"> Project received no challenges.</w:t>
      </w:r>
    </w:p>
    <w:p w:rsidRPr="003F5412" w:rsidR="006A0E10" w:rsidP="006A0E10" w:rsidRDefault="006A0E10" w14:paraId="405B42D9" w14:textId="77777777">
      <w:pPr>
        <w:pStyle w:val="BodyText"/>
        <w:ind w:right="22"/>
        <w:rPr>
          <w:i/>
          <w:iCs/>
          <w:color w:val="4F81BD" w:themeColor="accent1"/>
        </w:rPr>
      </w:pPr>
    </w:p>
    <w:p w:rsidRPr="003F5412" w:rsidR="006A0E10" w:rsidP="006A0E10" w:rsidRDefault="006A0E10" w14:paraId="08204C16" w14:textId="77777777">
      <w:pPr>
        <w:pStyle w:val="BodyText"/>
        <w:ind w:right="22"/>
        <w:rPr>
          <w:b/>
          <w:i/>
        </w:rPr>
      </w:pPr>
      <w:r w:rsidRPr="003F5412">
        <w:rPr>
          <w:b/>
          <w:bCs/>
          <w:i/>
          <w:iCs/>
        </w:rPr>
        <w:t>Revisions</w:t>
      </w:r>
    </w:p>
    <w:p w:rsidR="0004045F" w:rsidP="006A0E10" w:rsidRDefault="00FA35D8" w14:paraId="1D839522" w14:textId="11B14172">
      <w:pPr>
        <w:pStyle w:val="BodyText"/>
        <w:ind w:right="22"/>
      </w:pPr>
      <w:r>
        <w:t xml:space="preserve">In its </w:t>
      </w:r>
      <w:r w:rsidR="004C7E5D">
        <w:t>original</w:t>
      </w:r>
      <w:r>
        <w:t xml:space="preserve"> application for the</w:t>
      </w:r>
      <w:r w:rsidR="00557F2C">
        <w:t xml:space="preserve"> </w:t>
      </w:r>
      <w:r>
        <w:t>Siskiyou Project, S</w:t>
      </w:r>
      <w:r w:rsidR="007E0F61">
        <w:t>TC</w:t>
      </w:r>
      <w:r>
        <w:t xml:space="preserve"> proposed to serve </w:t>
      </w:r>
      <w:r w:rsidR="00557F2C">
        <w:t>565 locations</w:t>
      </w:r>
      <w:r>
        <w:t>.</w:t>
      </w:r>
      <w:r w:rsidR="00557F2C">
        <w:t xml:space="preserve"> </w:t>
      </w:r>
      <w:r w:rsidRPr="0050324C" w:rsidR="009203D9">
        <w:t xml:space="preserve">Staff determined </w:t>
      </w:r>
      <w:r w:rsidR="005D7C8B">
        <w:t>that</w:t>
      </w:r>
      <w:r w:rsidRPr="0050324C" w:rsidR="009203D9">
        <w:t xml:space="preserve"> the Siskiyou Project does not overlap with FFA projects that are</w:t>
      </w:r>
      <w:r w:rsidR="009203D9">
        <w:t xml:space="preserve"> </w:t>
      </w:r>
      <w:r w:rsidRPr="0050324C" w:rsidR="009203D9">
        <w:t>providing terrestrial broadband services (FTTH or Fixed-Wireless access).</w:t>
      </w:r>
      <w:r w:rsidR="009203D9">
        <w:t xml:space="preserve"> </w:t>
      </w:r>
      <w:r w:rsidR="00636383">
        <w:t>Staff analysis determined that</w:t>
      </w:r>
      <w:r w:rsidR="0004045F">
        <w:t xml:space="preserve"> </w:t>
      </w:r>
      <w:r w:rsidR="00636383">
        <w:t>S</w:t>
      </w:r>
      <w:r w:rsidR="007E0F61">
        <w:t>TC</w:t>
      </w:r>
      <w:r w:rsidR="00636383">
        <w:t xml:space="preserve"> should remove</w:t>
      </w:r>
      <w:r w:rsidR="00276A89">
        <w:t xml:space="preserve"> </w:t>
      </w:r>
      <w:r w:rsidR="00C37DF3">
        <w:t xml:space="preserve">a total of </w:t>
      </w:r>
      <w:r w:rsidR="00636383">
        <w:t xml:space="preserve">148 locations from the proposed project. </w:t>
      </w:r>
      <w:r w:rsidR="00276A89">
        <w:t>S</w:t>
      </w:r>
      <w:r w:rsidR="007E0F61">
        <w:t>TC</w:t>
      </w:r>
      <w:r w:rsidR="00276A89">
        <w:t xml:space="preserve"> agreed to remove 141 locations in which</w:t>
      </w:r>
      <w:r w:rsidR="00E3113A">
        <w:t xml:space="preserve"> BEAD projects</w:t>
      </w:r>
      <w:r w:rsidR="00276A89">
        <w:t xml:space="preserve"> </w:t>
      </w:r>
      <w:r w:rsidR="003D53FE">
        <w:t xml:space="preserve">will </w:t>
      </w:r>
      <w:r w:rsidR="004B167D">
        <w:t>provide the same locations with</w:t>
      </w:r>
      <w:r w:rsidR="00E3113A">
        <w:t xml:space="preserve"> t</w:t>
      </w:r>
      <w:r w:rsidR="00EA07B4">
        <w:t>errestrial broadband services</w:t>
      </w:r>
      <w:r w:rsidR="00980F73">
        <w:t xml:space="preserve"> and</w:t>
      </w:r>
      <w:r w:rsidR="000D4F7A">
        <w:t xml:space="preserve"> </w:t>
      </w:r>
      <w:r w:rsidR="00454BEB">
        <w:t>six</w:t>
      </w:r>
      <w:r w:rsidR="00446BBE">
        <w:t xml:space="preserve"> locations that staff identified as already </w:t>
      </w:r>
      <w:r w:rsidR="00382876">
        <w:t>being</w:t>
      </w:r>
      <w:r w:rsidR="005E0D32">
        <w:t xml:space="preserve"> served</w:t>
      </w:r>
      <w:r w:rsidR="00C371F4">
        <w:t xml:space="preserve">. STC </w:t>
      </w:r>
      <w:r w:rsidR="00551A15">
        <w:t xml:space="preserve">also </w:t>
      </w:r>
      <w:r w:rsidR="00C371F4">
        <w:t>removed</w:t>
      </w:r>
      <w:r w:rsidR="00446BBE">
        <w:t xml:space="preserve"> </w:t>
      </w:r>
      <w:r w:rsidR="00B55EDD">
        <w:t>one</w:t>
      </w:r>
      <w:r w:rsidR="00446BBE">
        <w:t xml:space="preserve"> location </w:t>
      </w:r>
      <w:r w:rsidRPr="005213F2" w:rsidR="00446BBE">
        <w:t xml:space="preserve">on </w:t>
      </w:r>
      <w:r w:rsidRPr="005213F2" w:rsidR="00CD1202">
        <w:t xml:space="preserve">the </w:t>
      </w:r>
      <w:r w:rsidRPr="005213F2" w:rsidR="00446BBE">
        <w:t xml:space="preserve">Karuk </w:t>
      </w:r>
      <w:r w:rsidR="002C6CF9">
        <w:t>Tribal land</w:t>
      </w:r>
      <w:r w:rsidR="00FB0742">
        <w:t xml:space="preserve"> to </w:t>
      </w:r>
      <w:r w:rsidR="00BD2219">
        <w:t>simplify their grant application.</w:t>
      </w:r>
      <w:r w:rsidR="00636383">
        <w:t xml:space="preserve"> The revised </w:t>
      </w:r>
      <w:r w:rsidR="009C05FB">
        <w:t>Siskiyou P</w:t>
      </w:r>
      <w:r w:rsidR="00636383">
        <w:t xml:space="preserve">roject proposes to serve 417 locations. </w:t>
      </w:r>
    </w:p>
    <w:p w:rsidRPr="003F5412" w:rsidR="006E44A3" w:rsidP="006A0E10" w:rsidRDefault="006E44A3" w14:paraId="6D924222" w14:textId="77777777">
      <w:pPr>
        <w:pStyle w:val="BodyText"/>
        <w:ind w:right="22"/>
      </w:pPr>
    </w:p>
    <w:p w:rsidRPr="003F5412" w:rsidR="006A0E10" w:rsidP="006A0E10" w:rsidRDefault="006A0E10" w14:paraId="3FC4B4E5" w14:textId="77777777">
      <w:pPr>
        <w:pStyle w:val="BodyText"/>
        <w:ind w:right="22"/>
        <w:rPr>
          <w:b/>
          <w:bCs/>
          <w:i/>
          <w:iCs/>
        </w:rPr>
      </w:pPr>
      <w:r w:rsidRPr="003F5412">
        <w:rPr>
          <w:b/>
          <w:bCs/>
          <w:i/>
          <w:iCs/>
        </w:rPr>
        <w:t>Technology Deployment</w:t>
      </w:r>
    </w:p>
    <w:p w:rsidRPr="003F5412" w:rsidR="00A34DDB" w:rsidP="006A0E10" w:rsidRDefault="00923B32" w14:paraId="308CE9A9" w14:textId="5AEC9827">
      <w:pPr>
        <w:pStyle w:val="BodyText"/>
        <w:ind w:right="22"/>
      </w:pPr>
      <w:r w:rsidRPr="003F5412">
        <w:t>S</w:t>
      </w:r>
      <w:r w:rsidRPr="003F5412" w:rsidR="001E4622">
        <w:t xml:space="preserve">TC </w:t>
      </w:r>
      <w:r w:rsidRPr="003F5412" w:rsidR="000C7563">
        <w:t>will deploy a combination of FTT</w:t>
      </w:r>
      <w:r w:rsidRPr="003F5412" w:rsidR="001E4622">
        <w:t>H</w:t>
      </w:r>
      <w:r w:rsidRPr="003F5412" w:rsidR="000C7563">
        <w:t xml:space="preserve"> and </w:t>
      </w:r>
      <w:r w:rsidRPr="003F5412" w:rsidR="001E4622">
        <w:t>FWA</w:t>
      </w:r>
      <w:r w:rsidRPr="003F5412" w:rsidR="000C7563">
        <w:t xml:space="preserve"> infrastructure to extend broadband access to 417 </w:t>
      </w:r>
      <w:r w:rsidRPr="003F5412" w:rsidR="007D1CC8">
        <w:t xml:space="preserve">CASF-eligible </w:t>
      </w:r>
      <w:r w:rsidRPr="003F5412" w:rsidR="000C7563">
        <w:t>locations within and adjacent to S</w:t>
      </w:r>
      <w:r w:rsidRPr="003F5412" w:rsidR="00FB14D3">
        <w:t>TC</w:t>
      </w:r>
      <w:r w:rsidRPr="003F5412" w:rsidR="000C7563">
        <w:t xml:space="preserve">’s incumbent service territory. </w:t>
      </w:r>
      <w:r w:rsidRPr="003F5412" w:rsidR="009E19BE">
        <w:t>The Siskiyou Projec</w:t>
      </w:r>
      <w:r w:rsidRPr="003F5412" w:rsidR="00E55429">
        <w:t xml:space="preserve">t’s network </w:t>
      </w:r>
      <w:r w:rsidR="00AB76D6">
        <w:t>infrastructure</w:t>
      </w:r>
      <w:r w:rsidRPr="003F5412" w:rsidR="00E55429">
        <w:t xml:space="preserve"> will be 96 percent underground and 4 percent aerial</w:t>
      </w:r>
      <w:r w:rsidRPr="003F5412" w:rsidR="000C7563">
        <w:t xml:space="preserve">. Adjacent to the east of </w:t>
      </w:r>
      <w:r w:rsidR="00B85160">
        <w:t>it</w:t>
      </w:r>
      <w:r w:rsidRPr="003F5412" w:rsidR="000C7563">
        <w:t xml:space="preserve">s ILEC territory, STC will </w:t>
      </w:r>
      <w:r w:rsidRPr="003F5412" w:rsidR="009C60DB">
        <w:t>deliver</w:t>
      </w:r>
      <w:r w:rsidRPr="003F5412" w:rsidR="000C7563">
        <w:t xml:space="preserve"> </w:t>
      </w:r>
      <w:r w:rsidRPr="003F5412" w:rsidR="00D364DC">
        <w:t>FWA</w:t>
      </w:r>
      <w:r w:rsidRPr="003F5412" w:rsidR="000C7563">
        <w:t xml:space="preserve"> broadband </w:t>
      </w:r>
      <w:r w:rsidRPr="003F5412" w:rsidR="00620B14">
        <w:t xml:space="preserve">service </w:t>
      </w:r>
      <w:r w:rsidRPr="003F5412" w:rsidR="009C60DB">
        <w:t>from</w:t>
      </w:r>
      <w:r w:rsidRPr="003F5412" w:rsidR="000C7563">
        <w:t xml:space="preserve"> </w:t>
      </w:r>
      <w:r w:rsidRPr="003F5412" w:rsidR="00DD032F">
        <w:t>its existing</w:t>
      </w:r>
      <w:r w:rsidRPr="003F5412" w:rsidR="000C7563">
        <w:t xml:space="preserve"> Antelope tower</w:t>
      </w:r>
      <w:r w:rsidR="00594F14">
        <w:t xml:space="preserve"> to </w:t>
      </w:r>
      <w:r w:rsidR="006A3070">
        <w:t xml:space="preserve">37 </w:t>
      </w:r>
      <w:r w:rsidR="00185BF5">
        <w:t>locations</w:t>
      </w:r>
      <w:r w:rsidRPr="003F5412" w:rsidR="000C7563">
        <w:t xml:space="preserve">. </w:t>
      </w:r>
      <w:proofErr w:type="gramStart"/>
      <w:r w:rsidRPr="003F5412" w:rsidR="000C7563">
        <w:t xml:space="preserve">The </w:t>
      </w:r>
      <w:r w:rsidR="000F0504">
        <w:t>majority of</w:t>
      </w:r>
      <w:proofErr w:type="gramEnd"/>
      <w:r w:rsidR="000F0504">
        <w:t xml:space="preserve"> </w:t>
      </w:r>
      <w:r w:rsidRPr="003F5412" w:rsidR="000C7563">
        <w:t xml:space="preserve">project </w:t>
      </w:r>
      <w:r w:rsidR="000F0504">
        <w:t>locations</w:t>
      </w:r>
      <w:r w:rsidRPr="003F5412" w:rsidR="000C7563">
        <w:t xml:space="preserve"> </w:t>
      </w:r>
      <w:r w:rsidR="00615041">
        <w:t>fall withi</w:t>
      </w:r>
      <w:r w:rsidRPr="003F5412" w:rsidR="000C7563">
        <w:t>n Siskiyou County</w:t>
      </w:r>
      <w:r w:rsidR="006D2989">
        <w:t>;</w:t>
      </w:r>
      <w:r w:rsidR="009C48A3">
        <w:t xml:space="preserve"> </w:t>
      </w:r>
      <w:r w:rsidRPr="003F5412" w:rsidR="000C7563">
        <w:t xml:space="preserve">29 </w:t>
      </w:r>
      <w:r w:rsidR="009C48A3">
        <w:t xml:space="preserve">project </w:t>
      </w:r>
      <w:r w:rsidRPr="003F5412" w:rsidR="000C7563">
        <w:t>locations</w:t>
      </w:r>
      <w:r w:rsidR="006D2989">
        <w:t xml:space="preserve"> </w:t>
      </w:r>
      <w:r w:rsidR="00402255">
        <w:t>are</w:t>
      </w:r>
      <w:r w:rsidRPr="003F5412" w:rsidR="00402255">
        <w:t xml:space="preserve"> </w:t>
      </w:r>
      <w:r w:rsidR="00402255">
        <w:t>in</w:t>
      </w:r>
      <w:r w:rsidRPr="003F5412" w:rsidR="000C7563">
        <w:t xml:space="preserve"> Humboldt County.</w:t>
      </w:r>
    </w:p>
    <w:p w:rsidRPr="003F5412" w:rsidR="007A396E" w:rsidP="006A0E10" w:rsidRDefault="007A396E" w14:paraId="558E15B7" w14:textId="77777777">
      <w:pPr>
        <w:pStyle w:val="BodyText"/>
        <w:ind w:right="22"/>
      </w:pPr>
    </w:p>
    <w:p w:rsidRPr="003F5412" w:rsidR="002D5BC8" w:rsidP="002D5BC8" w:rsidRDefault="002D5BC8" w14:paraId="71303D56" w14:textId="52BA6380">
      <w:pPr>
        <w:pStyle w:val="BodyText"/>
        <w:ind w:right="22"/>
      </w:pPr>
      <w:r w:rsidRPr="003F5412">
        <w:t xml:space="preserve">The proposed project will leverage a combination of existing middle-mile fiber assets and new point-to-point (PTP) wireless backhaul connections to support the last-mile fiber and </w:t>
      </w:r>
      <w:r w:rsidRPr="003F5412">
        <w:lastRenderedPageBreak/>
        <w:t xml:space="preserve">fixed wireless deployments. Within the Somes Bar area, the new </w:t>
      </w:r>
      <w:r w:rsidRPr="003F5412" w:rsidR="007B0383">
        <w:t>FWA</w:t>
      </w:r>
      <w:r w:rsidRPr="003F5412" w:rsidR="00E04E07">
        <w:t xml:space="preserve"> </w:t>
      </w:r>
      <w:r w:rsidRPr="003F5412">
        <w:t xml:space="preserve">build will tie directly into </w:t>
      </w:r>
      <w:r w:rsidRPr="003F5412" w:rsidR="002D50F9">
        <w:t>STC</w:t>
      </w:r>
      <w:r w:rsidRPr="003F5412">
        <w:t>’s existing middle-mile network</w:t>
      </w:r>
      <w:r w:rsidR="00E8087F">
        <w:t xml:space="preserve"> </w:t>
      </w:r>
      <w:r w:rsidRPr="003F5412">
        <w:t xml:space="preserve">which already interconnects with </w:t>
      </w:r>
      <w:r w:rsidRPr="003F5412" w:rsidR="00402255">
        <w:t>California’s</w:t>
      </w:r>
      <w:r w:rsidRPr="003F5412" w:rsidR="001E1D47">
        <w:t xml:space="preserve"> </w:t>
      </w:r>
      <w:r w:rsidR="005A18E2">
        <w:t>s</w:t>
      </w:r>
      <w:r w:rsidRPr="003F5412" w:rsidR="001E1D47">
        <w:t xml:space="preserve">tatewide Middle-Mile </w:t>
      </w:r>
      <w:r w:rsidR="00EE39F1">
        <w:t xml:space="preserve">Broadband </w:t>
      </w:r>
      <w:r w:rsidRPr="003F5412" w:rsidR="001E1D47">
        <w:t>Network</w:t>
      </w:r>
      <w:r w:rsidRPr="003F5412" w:rsidR="00D70319">
        <w:t>.</w:t>
      </w:r>
      <w:r w:rsidR="00263CE1">
        <w:t xml:space="preserve"> </w:t>
      </w:r>
      <w:r w:rsidRPr="003F5412">
        <w:t>This interconnection provides the necessary transport and backhaul capacity to deliver reliable broadband services to the project area</w:t>
      </w:r>
      <w:r w:rsidR="6B9FEED3">
        <w:t>,</w:t>
      </w:r>
      <w:r w:rsidRPr="003F5412">
        <w:t xml:space="preserve"> while maintaining consistency with the state’s open-access objectives.</w:t>
      </w:r>
    </w:p>
    <w:p w:rsidRPr="003F5412" w:rsidR="002D5BC8" w:rsidP="002D5BC8" w:rsidRDefault="002D5BC8" w14:paraId="62AE0DA4" w14:textId="77777777">
      <w:pPr>
        <w:pStyle w:val="BodyText"/>
        <w:ind w:right="22"/>
      </w:pPr>
    </w:p>
    <w:p w:rsidRPr="003F5412" w:rsidR="002D5BC8" w:rsidP="002D5BC8" w:rsidRDefault="002D5BC8" w14:paraId="4A4E4117" w14:textId="2496AA2A">
      <w:pPr>
        <w:pStyle w:val="BodyText"/>
        <w:ind w:right="22"/>
      </w:pPr>
      <w:r w:rsidRPr="003F5412">
        <w:t xml:space="preserve">For the wireless component east of </w:t>
      </w:r>
      <w:r w:rsidR="00F1011A">
        <w:t>its</w:t>
      </w:r>
      <w:r w:rsidRPr="003F5412">
        <w:t xml:space="preserve"> ILEC territory, broadband service will be supported via </w:t>
      </w:r>
      <w:r w:rsidR="00811C9C">
        <w:t>point-to-point</w:t>
      </w:r>
      <w:r w:rsidRPr="003F5412">
        <w:t xml:space="preserve"> microwave backhaul to the Antelope tower, connecting it to </w:t>
      </w:r>
      <w:r w:rsidRPr="003F5412" w:rsidR="008156DB">
        <w:t>STC’s</w:t>
      </w:r>
      <w:r w:rsidRPr="003F5412">
        <w:t xml:space="preserve"> existing network core.</w:t>
      </w:r>
    </w:p>
    <w:p w:rsidRPr="003F5412" w:rsidR="002D5BC8" w:rsidP="006A0E10" w:rsidRDefault="002D5BC8" w14:paraId="45DADBF4" w14:textId="77777777">
      <w:pPr>
        <w:pStyle w:val="BodyText"/>
        <w:ind w:right="22"/>
      </w:pPr>
    </w:p>
    <w:p w:rsidRPr="003F5412" w:rsidR="006A0E10" w:rsidP="006A0E10" w:rsidRDefault="006A0E10" w14:paraId="1AC5573F" w14:textId="77777777">
      <w:pPr>
        <w:pStyle w:val="BodyText"/>
        <w:ind w:right="22"/>
        <w:rPr>
          <w:b/>
          <w:bCs/>
          <w:i/>
          <w:iCs/>
        </w:rPr>
      </w:pPr>
      <w:r w:rsidRPr="003F5412">
        <w:rPr>
          <w:b/>
          <w:bCs/>
          <w:i/>
          <w:iCs/>
        </w:rPr>
        <w:t xml:space="preserve">Median Household Income and Low-Income Service </w:t>
      </w:r>
    </w:p>
    <w:p w:rsidR="006A0E10" w:rsidP="00032082" w:rsidRDefault="006A0E10" w14:paraId="1FB0CC2D" w14:textId="24E904F9">
      <w:pPr>
        <w:pStyle w:val="Default"/>
      </w:pPr>
      <w:r w:rsidRPr="003F5412">
        <w:t>The MHI for the</w:t>
      </w:r>
      <w:r w:rsidRPr="003F5412" w:rsidR="00B5180C">
        <w:t xml:space="preserve"> Siskiyou</w:t>
      </w:r>
      <w:r w:rsidRPr="003F5412">
        <w:t xml:space="preserve"> Project area is approximately </w:t>
      </w:r>
      <w:r w:rsidRPr="003F5412" w:rsidR="007A5C7A">
        <w:t>$61,836</w:t>
      </w:r>
      <w:r w:rsidRPr="003F5412">
        <w:t xml:space="preserve">. This MHI meets the definition of low-income as set forth in D.22-11-023 as it falls at or below the low-income threshold </w:t>
      </w:r>
      <w:r w:rsidR="00635020">
        <w:t xml:space="preserve">of $75,100 </w:t>
      </w:r>
      <w:r w:rsidRPr="003F5412">
        <w:t xml:space="preserve">for a family of four </w:t>
      </w:r>
      <w:r w:rsidR="00635020">
        <w:t xml:space="preserve">in both Siskiyou and Humboldt Counties </w:t>
      </w:r>
      <w:r w:rsidRPr="003F5412">
        <w:t>set by the Department of Housing and Community Development’s (HCD) list of state income limits.</w:t>
      </w:r>
      <w:r w:rsidRPr="003F5412">
        <w:rPr>
          <w:vertAlign w:val="superscript"/>
        </w:rPr>
        <w:footnoteReference w:id="13"/>
      </w:r>
    </w:p>
    <w:p w:rsidR="00B30660" w:rsidP="00032082" w:rsidRDefault="00B30660" w14:paraId="5435A145" w14:textId="77777777">
      <w:pPr>
        <w:pStyle w:val="Default"/>
      </w:pPr>
    </w:p>
    <w:p w:rsidR="00B30660" w:rsidP="00B30660" w:rsidRDefault="0296493A" w14:paraId="10F0146C" w14:textId="5EF4A3D1">
      <w:pPr>
        <w:pStyle w:val="BodyText"/>
        <w:ind w:right="22"/>
      </w:pPr>
      <w:r>
        <w:t xml:space="preserve">As part of </w:t>
      </w:r>
      <w:r w:rsidR="37B51F35">
        <w:t>t</w:t>
      </w:r>
      <w:r w:rsidR="00B30660">
        <w:t>he project</w:t>
      </w:r>
      <w:r w:rsidR="274F12DD">
        <w:t>, STC</w:t>
      </w:r>
      <w:r w:rsidR="00B30660">
        <w:t xml:space="preserve"> will provide two low-income plans: a fiber optic plan for $</w:t>
      </w:r>
      <w:r w:rsidR="00EF1143">
        <w:t>3</w:t>
      </w:r>
      <w:r w:rsidR="00C53CA8">
        <w:t>5</w:t>
      </w:r>
      <w:r w:rsidR="00D120D3">
        <w:t xml:space="preserve"> </w:t>
      </w:r>
      <w:r w:rsidR="00B30660">
        <w:t>at speeds of 100 Mbps download and 100 Mbps upload and a FWA plan for $30 at speeds of 100 Mbps download and 20 Mbps upload. Installation and connection charges will be waived for five years from completion of the project.</w:t>
      </w:r>
      <w:r w:rsidR="00B30660">
        <w:rPr>
          <w:rStyle w:val="FootnoteReference"/>
        </w:rPr>
        <w:footnoteReference w:id="14"/>
      </w:r>
      <w:r w:rsidR="009306A9">
        <w:t xml:space="preserve"> </w:t>
      </w:r>
      <w:r w:rsidR="002336AD">
        <w:t>S</w:t>
      </w:r>
      <w:r w:rsidR="00BA053C">
        <w:t xml:space="preserve">TC intends to participate in the </w:t>
      </w:r>
      <w:r w:rsidR="00D87AF9">
        <w:t xml:space="preserve">Home Broadband Pilot program </w:t>
      </w:r>
      <w:r w:rsidR="00695407">
        <w:t>to offer discounted plans to eligible households.</w:t>
      </w:r>
      <w:r w:rsidR="00476ADB">
        <w:rPr>
          <w:rStyle w:val="FootnoteReference"/>
        </w:rPr>
        <w:footnoteReference w:id="15"/>
      </w:r>
    </w:p>
    <w:p w:rsidRPr="003F5412" w:rsidR="006A0E10" w:rsidP="006A0E10" w:rsidRDefault="006A0E10" w14:paraId="5C95AE57" w14:textId="77777777">
      <w:pPr>
        <w:pStyle w:val="BodyText"/>
        <w:ind w:right="22"/>
      </w:pPr>
    </w:p>
    <w:p w:rsidRPr="003F5412" w:rsidR="006A0E10" w:rsidP="006A0E10" w:rsidRDefault="006A0E10" w14:paraId="754E3132" w14:textId="77777777">
      <w:pPr>
        <w:pStyle w:val="BodyText"/>
        <w:ind w:right="22"/>
        <w:rPr>
          <w:b/>
          <w:bCs/>
          <w:i/>
          <w:iCs/>
        </w:rPr>
      </w:pPr>
      <w:r w:rsidRPr="003F5412">
        <w:rPr>
          <w:b/>
          <w:bCs/>
          <w:i/>
          <w:iCs/>
        </w:rPr>
        <w:t>Safety Considerations</w:t>
      </w:r>
    </w:p>
    <w:p w:rsidRPr="003F5412" w:rsidR="001A464B" w:rsidP="006A0E10" w:rsidRDefault="006A0E10" w14:paraId="5D113F3A" w14:textId="52C500BC">
      <w:pPr>
        <w:pStyle w:val="BodyText"/>
        <w:ind w:right="22"/>
      </w:pPr>
      <w:r w:rsidRPr="003F5412">
        <w:t xml:space="preserve">The proposed </w:t>
      </w:r>
      <w:r w:rsidR="00CA0D4C">
        <w:t xml:space="preserve">Siskiyou </w:t>
      </w:r>
      <w:r w:rsidR="00B54E13">
        <w:t>P</w:t>
      </w:r>
      <w:r w:rsidRPr="003F5412">
        <w:t xml:space="preserve">roject enables the public to access the public safety benefits of reliable broadband infrastructure. </w:t>
      </w:r>
      <w:r w:rsidRPr="003F5412" w:rsidR="00761AB1">
        <w:t>The project</w:t>
      </w:r>
      <w:r w:rsidRPr="003F5412">
        <w:t xml:space="preserve"> </w:t>
      </w:r>
      <w:proofErr w:type="gramStart"/>
      <w:r w:rsidRPr="003F5412">
        <w:t>is</w:t>
      </w:r>
      <w:r w:rsidRPr="003F5412" w:rsidR="00073041">
        <w:t xml:space="preserve"> located</w:t>
      </w:r>
      <w:r w:rsidRPr="003F5412">
        <w:t xml:space="preserve"> </w:t>
      </w:r>
      <w:r w:rsidRPr="003F5412" w:rsidR="00073041">
        <w:t>in</w:t>
      </w:r>
      <w:proofErr w:type="gramEnd"/>
      <w:r w:rsidRPr="003F5412" w:rsidR="00073041">
        <w:t xml:space="preserve"> rural census blocks with rocky and mountainous terrain in Siskiyou and Humboldt Counties. </w:t>
      </w:r>
      <w:r w:rsidRPr="003F5412" w:rsidR="008C6CDE">
        <w:t xml:space="preserve">A significant portion of the project is in a </w:t>
      </w:r>
      <w:r w:rsidR="5ADD366D">
        <w:t>Commission</w:t>
      </w:r>
      <w:r w:rsidR="00961202">
        <w:t xml:space="preserve">-designated </w:t>
      </w:r>
      <w:r w:rsidR="005171A3">
        <w:t xml:space="preserve">Tier 2 </w:t>
      </w:r>
      <w:r w:rsidRPr="003F5412" w:rsidR="008C6CDE">
        <w:t>High Fire</w:t>
      </w:r>
      <w:r w:rsidR="00961202">
        <w:t>-</w:t>
      </w:r>
      <w:r w:rsidRPr="003F5412" w:rsidR="008C6CDE">
        <w:t xml:space="preserve">Threat </w:t>
      </w:r>
      <w:r w:rsidR="005171A3">
        <w:t>District</w:t>
      </w:r>
      <w:r w:rsidRPr="003F5412" w:rsidR="008C6CDE">
        <w:t xml:space="preserve">. </w:t>
      </w:r>
      <w:r w:rsidRPr="003F5412">
        <w:t xml:space="preserve">The installation of </w:t>
      </w:r>
      <w:r w:rsidRPr="003F5412" w:rsidR="00C144D1">
        <w:t xml:space="preserve">high-speed </w:t>
      </w:r>
      <w:r w:rsidRPr="003F5412">
        <w:t xml:space="preserve">broadband internet service will bring critical connectivity to the </w:t>
      </w:r>
      <w:r w:rsidRPr="003F5412" w:rsidR="00E61F85">
        <w:t>project area</w:t>
      </w:r>
      <w:r w:rsidRPr="003F5412">
        <w:t>.</w:t>
      </w:r>
    </w:p>
    <w:p w:rsidRPr="003F5412" w:rsidR="006A0E10" w:rsidP="006A0E10" w:rsidRDefault="006A0E10" w14:paraId="0C050CA2" w14:textId="77777777">
      <w:pPr>
        <w:pStyle w:val="BodyText"/>
        <w:ind w:right="22"/>
      </w:pPr>
    </w:p>
    <w:p w:rsidRPr="003F5412" w:rsidR="006A0E10" w:rsidP="006A0E10" w:rsidRDefault="006A0E10" w14:paraId="38C26517" w14:textId="77777777">
      <w:pPr>
        <w:pStyle w:val="BodyText"/>
        <w:ind w:right="22"/>
        <w:rPr>
          <w:b/>
          <w:bCs/>
          <w:i/>
          <w:iCs/>
        </w:rPr>
      </w:pPr>
      <w:r w:rsidRPr="003F5412">
        <w:rPr>
          <w:b/>
          <w:bCs/>
          <w:i/>
          <w:iCs/>
        </w:rPr>
        <w:t>Funding Determination</w:t>
      </w:r>
    </w:p>
    <w:p w:rsidRPr="003F5412" w:rsidR="006A0E10" w:rsidP="006A0E10" w:rsidRDefault="008D42C3" w14:paraId="14ACECB7" w14:textId="739C86C0">
      <w:pPr>
        <w:pStyle w:val="BodyText"/>
        <w:spacing w:before="8"/>
      </w:pPr>
      <w:r>
        <w:t>ST</w:t>
      </w:r>
      <w:r w:rsidR="00823C83">
        <w:t>C</w:t>
      </w:r>
      <w:r w:rsidRPr="003F5412">
        <w:t xml:space="preserve"> </w:t>
      </w:r>
      <w:r>
        <w:t xml:space="preserve">projects the </w:t>
      </w:r>
      <w:r w:rsidRPr="003F5412">
        <w:t xml:space="preserve">proposed </w:t>
      </w:r>
      <w:r w:rsidR="00CA0D4C">
        <w:t>Siskiyou P</w:t>
      </w:r>
      <w:r w:rsidRPr="003F5412">
        <w:t xml:space="preserve">roject </w:t>
      </w:r>
      <w:r>
        <w:t>to cost</w:t>
      </w:r>
      <w:r w:rsidRPr="003F5412">
        <w:t xml:space="preserve"> </w:t>
      </w:r>
      <w:r w:rsidRPr="007124D3" w:rsidR="007124D3">
        <w:t>$2,299,63</w:t>
      </w:r>
      <w:r w:rsidR="00912E01">
        <w:t>3</w:t>
      </w:r>
      <w:r>
        <w:t>. T</w:t>
      </w:r>
      <w:r w:rsidRPr="003F5412" w:rsidR="006A0E10">
        <w:t xml:space="preserve">he CASF account will fund 100 percent of </w:t>
      </w:r>
      <w:r w:rsidR="00B81D85">
        <w:t xml:space="preserve">the project </w:t>
      </w:r>
      <w:r w:rsidRPr="003F5412" w:rsidR="006A0E10">
        <w:t>cost.</w:t>
      </w:r>
    </w:p>
    <w:p w:rsidRPr="003F5412" w:rsidR="006A0E10" w:rsidP="006A0E10" w:rsidRDefault="006A0E10" w14:paraId="4901D54A" w14:textId="77777777">
      <w:pPr>
        <w:pStyle w:val="BodyText"/>
        <w:spacing w:before="8"/>
      </w:pPr>
    </w:p>
    <w:p w:rsidRPr="003F5412" w:rsidR="006A0E10" w:rsidP="006A0E10" w:rsidRDefault="006A0E10" w14:paraId="6660432F" w14:textId="77777777">
      <w:pPr>
        <w:pStyle w:val="BodyText"/>
        <w:spacing w:before="8"/>
        <w:rPr>
          <w:b/>
          <w:bCs/>
          <w:i/>
          <w:iCs/>
        </w:rPr>
      </w:pPr>
      <w:r w:rsidRPr="003F5412">
        <w:rPr>
          <w:b/>
          <w:bCs/>
          <w:i/>
          <w:iCs/>
        </w:rPr>
        <w:t>Viability</w:t>
      </w:r>
    </w:p>
    <w:p w:rsidRPr="003F5412" w:rsidR="006A0E10" w:rsidP="006A0E10" w:rsidRDefault="00AA7C15" w14:paraId="15FE50F9" w14:textId="20AC2107">
      <w:pPr>
        <w:pStyle w:val="BodyText"/>
        <w:spacing w:before="8"/>
      </w:pPr>
      <w:r>
        <w:t xml:space="preserve">Both STC and the proposed </w:t>
      </w:r>
      <w:r w:rsidR="005A7157">
        <w:t>Siskiyou</w:t>
      </w:r>
      <w:r>
        <w:t xml:space="preserve"> Project</w:t>
      </w:r>
      <w:r w:rsidRPr="003F5412" w:rsidR="006A0E10">
        <w:t xml:space="preserve"> were determined to be financially viable, and the applicant’s engineering design meets the program standards. The applicant</w:t>
      </w:r>
      <w:r w:rsidR="00470FFD">
        <w:t xml:space="preserve"> </w:t>
      </w:r>
      <w:r w:rsidRPr="003F5412" w:rsidR="006A0E10">
        <w:lastRenderedPageBreak/>
        <w:t>demonstrated the administrative, technical, and operational capacity to provide broadband service at the scale of this project.</w:t>
      </w:r>
    </w:p>
    <w:p w:rsidRPr="003F5412" w:rsidR="006A0E10" w:rsidP="006A0E10" w:rsidRDefault="006A0E10" w14:paraId="58750D57" w14:textId="77777777">
      <w:pPr>
        <w:pStyle w:val="BodyText"/>
        <w:spacing w:before="8"/>
      </w:pPr>
    </w:p>
    <w:p w:rsidRPr="004B3C06" w:rsidR="006A0E10" w:rsidP="004B3C06" w:rsidRDefault="00B3364C" w14:paraId="5B954025" w14:textId="3D273753">
      <w:pPr>
        <w:pStyle w:val="BodyText"/>
        <w:ind w:right="22"/>
      </w:pPr>
      <w:r w:rsidRPr="003F5412">
        <w:t>STC</w:t>
      </w:r>
      <w:r w:rsidRPr="003F5412" w:rsidR="006A0E10">
        <w:t xml:space="preserve"> received letter</w:t>
      </w:r>
      <w:r w:rsidRPr="003F5412" w:rsidR="00F47CC0">
        <w:t>s</w:t>
      </w:r>
      <w:r w:rsidRPr="003F5412" w:rsidR="006A0E10">
        <w:t xml:space="preserve"> of support f</w:t>
      </w:r>
      <w:r w:rsidRPr="003F5412" w:rsidR="00F47CC0">
        <w:t xml:space="preserve">rom </w:t>
      </w:r>
      <w:r w:rsidRPr="003F5412" w:rsidR="00D96A91">
        <w:t xml:space="preserve">Karuk Tribe </w:t>
      </w:r>
      <w:r w:rsidRPr="003F5412" w:rsidR="00F47CC0">
        <w:t xml:space="preserve">Chairman Rusell Atteberry </w:t>
      </w:r>
      <w:r w:rsidRPr="003F5412" w:rsidR="00D96A91">
        <w:t>and</w:t>
      </w:r>
      <w:r w:rsidRPr="003F5412" w:rsidR="006A0E10">
        <w:t xml:space="preserve"> </w:t>
      </w:r>
      <w:r w:rsidRPr="003F5412" w:rsidR="00312D8F">
        <w:t>from Northeastern California Connect Consortium</w:t>
      </w:r>
      <w:r w:rsidRPr="003F5412" w:rsidR="00820D39">
        <w:t xml:space="preserve"> and Jason Schwenkler </w:t>
      </w:r>
      <w:r w:rsidRPr="003F5412" w:rsidR="002905D0">
        <w:t>of the Northeastern California Connect Consortium.</w:t>
      </w:r>
    </w:p>
    <w:p w:rsidRPr="003F5412" w:rsidR="006A0E10" w:rsidP="006A0E10" w:rsidRDefault="006A0E10" w14:paraId="07CAC56E" w14:textId="77777777">
      <w:pPr>
        <w:pStyle w:val="BodyText"/>
        <w:spacing w:before="8"/>
        <w:rPr>
          <w:color w:val="4F81BD" w:themeColor="accent1"/>
        </w:rPr>
      </w:pPr>
    </w:p>
    <w:p w:rsidRPr="003F5412" w:rsidR="0002368A" w:rsidP="00C0353E" w:rsidRDefault="006A0E10" w14:paraId="03A84EC8" w14:textId="1681C609">
      <w:pPr>
        <w:pStyle w:val="BodyText"/>
        <w:spacing w:before="8"/>
      </w:pPr>
      <w:r w:rsidRPr="003F5412">
        <w:rPr>
          <w:b/>
          <w:bCs/>
          <w:i/>
          <w:iCs/>
        </w:rPr>
        <w:t>California Environmental Quality Act</w:t>
      </w:r>
    </w:p>
    <w:p w:rsidRPr="002061B0" w:rsidR="008105E5" w:rsidP="008105E5" w:rsidRDefault="008105E5" w14:paraId="4259591B" w14:textId="16D6AEBD">
      <w:pPr>
        <w:rPr>
          <w:color w:val="242424"/>
          <w:sz w:val="24"/>
          <w:szCs w:val="24"/>
        </w:rPr>
      </w:pPr>
      <w:r w:rsidRPr="002061B0">
        <w:rPr>
          <w:color w:val="242424"/>
          <w:sz w:val="24"/>
          <w:szCs w:val="24"/>
        </w:rPr>
        <w:t xml:space="preserve">Based on the information received, the Commission’s Energy Division has determined that the project meets the criteria for CEQA categorical exemption under 14 California Code of Regulation (C.C.R.) Section 15301 (Existing Facilities), Section 15303 (New Construction or Conversion of Small Structures) and Section 15304 (Minor Alternations to Land). Thus, the </w:t>
      </w:r>
      <w:r w:rsidRPr="002061B0" w:rsidR="00E01CA7">
        <w:rPr>
          <w:color w:val="242424"/>
          <w:sz w:val="24"/>
          <w:szCs w:val="24"/>
        </w:rPr>
        <w:t>STC</w:t>
      </w:r>
      <w:r w:rsidRPr="002061B0">
        <w:rPr>
          <w:color w:val="242424"/>
          <w:sz w:val="24"/>
          <w:szCs w:val="24"/>
        </w:rPr>
        <w:t xml:space="preserve"> – Siskiyou </w:t>
      </w:r>
      <w:r w:rsidRPr="002061B0" w:rsidR="00733FC0">
        <w:rPr>
          <w:color w:val="242424"/>
          <w:sz w:val="24"/>
          <w:szCs w:val="24"/>
        </w:rPr>
        <w:t>P</w:t>
      </w:r>
      <w:r w:rsidRPr="002061B0">
        <w:rPr>
          <w:color w:val="242424"/>
          <w:sz w:val="24"/>
          <w:szCs w:val="24"/>
        </w:rPr>
        <w:t>roject is categorically exempt from CEQA review, and the Commission may authorize funds for the construction activities.</w:t>
      </w:r>
    </w:p>
    <w:p w:rsidR="006A0E10" w:rsidP="00C0353E" w:rsidRDefault="006A0E10" w14:paraId="7B03DCDD" w14:textId="77777777">
      <w:pPr>
        <w:pStyle w:val="BodyText"/>
        <w:spacing w:before="8"/>
      </w:pPr>
    </w:p>
    <w:p w:rsidRPr="003F5412" w:rsidR="008105E5" w:rsidP="00C0353E" w:rsidRDefault="008105E5" w14:paraId="7367D9DE" w14:textId="77777777">
      <w:pPr>
        <w:pStyle w:val="BodyText"/>
        <w:spacing w:before="8"/>
      </w:pPr>
    </w:p>
    <w:p w:rsidRPr="003F5412" w:rsidR="00593D2E" w:rsidRDefault="00593D2E" w14:paraId="4C6D0A33" w14:textId="406638F9">
      <w:pPr>
        <w:pStyle w:val="BodyText"/>
        <w:numPr>
          <w:ilvl w:val="0"/>
          <w:numId w:val="19"/>
        </w:numPr>
        <w:tabs>
          <w:tab w:val="left" w:pos="720"/>
        </w:tabs>
        <w:ind w:left="900" w:hanging="900"/>
        <w:rPr>
          <w:b/>
          <w:bCs/>
          <w:spacing w:val="-2"/>
        </w:rPr>
      </w:pPr>
      <w:r w:rsidRPr="003F5412">
        <w:rPr>
          <w:b/>
          <w:bCs/>
          <w:spacing w:val="-2"/>
        </w:rPr>
        <w:t>NOTICE</w:t>
      </w:r>
    </w:p>
    <w:p w:rsidRPr="003F5412" w:rsidR="00593D2E" w:rsidP="00875800" w:rsidRDefault="00593D2E" w14:paraId="53276355" w14:textId="77777777">
      <w:pPr>
        <w:pStyle w:val="BodyText"/>
        <w:tabs>
          <w:tab w:val="left" w:pos="720"/>
        </w:tabs>
        <w:rPr>
          <w:b/>
          <w:bCs/>
          <w:spacing w:val="-2"/>
        </w:rPr>
      </w:pPr>
    </w:p>
    <w:p w:rsidRPr="003F5412" w:rsidR="00155363" w:rsidP="00155363" w:rsidRDefault="00155363" w14:paraId="699C1723" w14:textId="2D0DB31C">
      <w:pPr>
        <w:pStyle w:val="BodyText"/>
        <w:spacing w:before="6"/>
      </w:pPr>
      <w:r w:rsidRPr="003F5412">
        <w:t xml:space="preserve">On </w:t>
      </w:r>
      <w:r w:rsidRPr="003F5412" w:rsidR="00465D2A">
        <w:t>October</w:t>
      </w:r>
      <w:r w:rsidRPr="003F5412">
        <w:t xml:space="preserve"> </w:t>
      </w:r>
      <w:r w:rsidRPr="003F5412" w:rsidR="00465D2A">
        <w:t>3</w:t>
      </w:r>
      <w:r w:rsidRPr="003F5412">
        <w:t>1, 202</w:t>
      </w:r>
      <w:r w:rsidRPr="003F5412" w:rsidR="00465D2A">
        <w:t>5</w:t>
      </w:r>
      <w:r w:rsidRPr="003F5412">
        <w:t xml:space="preserve">, the Communications Division (CD) received </w:t>
      </w:r>
      <w:r w:rsidRPr="003F5412" w:rsidR="00465D2A">
        <w:t>41</w:t>
      </w:r>
      <w:r w:rsidRPr="003F5412">
        <w:t xml:space="preserve"> grant applications</w:t>
      </w:r>
      <w:r w:rsidRPr="003F5412">
        <w:rPr>
          <w:rStyle w:val="FootnoteReference"/>
        </w:rPr>
        <w:footnoteReference w:id="16"/>
      </w:r>
      <w:r w:rsidRPr="003F5412">
        <w:t xml:space="preserve"> for CASF Infrastructure Account funding.</w:t>
      </w:r>
      <w:r w:rsidRPr="003F5412">
        <w:rPr>
          <w:rStyle w:val="FootnoteReference"/>
        </w:rPr>
        <w:footnoteReference w:id="17"/>
      </w:r>
      <w:r w:rsidRPr="003F5412">
        <w:t xml:space="preserve"> On </w:t>
      </w:r>
      <w:r w:rsidRPr="003F5412" w:rsidR="00A140DB">
        <w:t>November</w:t>
      </w:r>
      <w:r w:rsidRPr="003F5412">
        <w:t xml:space="preserve"> </w:t>
      </w:r>
      <w:r w:rsidRPr="003F5412" w:rsidR="00A140DB">
        <w:t>14</w:t>
      </w:r>
      <w:r w:rsidRPr="003F5412">
        <w:t>, 202</w:t>
      </w:r>
      <w:r w:rsidRPr="003F5412" w:rsidR="00A140DB">
        <w:t>5</w:t>
      </w:r>
      <w:r w:rsidRPr="003F5412">
        <w:t xml:space="preserve"> staff posted</w:t>
      </w:r>
      <w:r w:rsidRPr="003F5412" w:rsidR="00A140DB">
        <w:t xml:space="preserve"> </w:t>
      </w:r>
      <w:r w:rsidRPr="003F5412">
        <w:t xml:space="preserve">the proposed project area map and project summary for the </w:t>
      </w:r>
      <w:r w:rsidRPr="003F5412" w:rsidR="00471E0F">
        <w:t xml:space="preserve">Darwin </w:t>
      </w:r>
      <w:r w:rsidRPr="003F5412" w:rsidR="00F167D1">
        <w:t xml:space="preserve">and Siskiyou </w:t>
      </w:r>
      <w:r w:rsidRPr="003F5412" w:rsidR="00471E0F">
        <w:t>Project</w:t>
      </w:r>
      <w:r w:rsidRPr="003F5412" w:rsidR="00F167D1">
        <w:t>s</w:t>
      </w:r>
      <w:r w:rsidRPr="003F5412" w:rsidR="00F32026">
        <w:t xml:space="preserve"> </w:t>
      </w:r>
      <w:r w:rsidRPr="003F5412">
        <w:t xml:space="preserve">on the Commission’s </w:t>
      </w:r>
      <w:hyperlink w:history="1" r:id="rId23">
        <w:r w:rsidRPr="003F5412">
          <w:t>CASF Infrastructure Project Summaries</w:t>
        </w:r>
      </w:hyperlink>
      <w:r w:rsidRPr="003F5412">
        <w:t xml:space="preserve"> webpage</w:t>
      </w:r>
      <w:r w:rsidRPr="003F5412">
        <w:rPr>
          <w:rStyle w:val="FootnoteReference"/>
        </w:rPr>
        <w:footnoteReference w:id="18"/>
      </w:r>
      <w:r w:rsidRPr="003F5412">
        <w:t xml:space="preserve"> and sent notice regarding the project to the CASF Distribution and Service Lists.</w:t>
      </w:r>
    </w:p>
    <w:p w:rsidRPr="003F5412" w:rsidR="00155363" w:rsidP="00155363" w:rsidRDefault="00155363" w14:paraId="243078E0" w14:textId="77777777">
      <w:pPr>
        <w:pStyle w:val="BodyText"/>
        <w:spacing w:before="6"/>
      </w:pPr>
    </w:p>
    <w:p w:rsidRPr="003F5412" w:rsidR="00875800" w:rsidP="00875800" w:rsidRDefault="00875800" w14:paraId="66A7018D" w14:textId="77777777">
      <w:pPr>
        <w:pStyle w:val="BodyText"/>
        <w:tabs>
          <w:tab w:val="left" w:pos="720"/>
        </w:tabs>
        <w:rPr>
          <w:b/>
          <w:bCs/>
          <w:spacing w:val="-2"/>
        </w:rPr>
      </w:pPr>
    </w:p>
    <w:p w:rsidRPr="003F5412" w:rsidR="00593D2E" w:rsidP="00593D2E" w:rsidRDefault="00155363" w14:paraId="29FFC62B" w14:textId="10FF8372">
      <w:pPr>
        <w:pStyle w:val="BodyText"/>
        <w:numPr>
          <w:ilvl w:val="0"/>
          <w:numId w:val="19"/>
        </w:numPr>
        <w:tabs>
          <w:tab w:val="left" w:pos="720"/>
        </w:tabs>
        <w:ind w:left="900" w:hanging="900"/>
        <w:rPr>
          <w:b/>
          <w:bCs/>
          <w:spacing w:val="-2"/>
        </w:rPr>
      </w:pPr>
      <w:r w:rsidRPr="003F5412">
        <w:rPr>
          <w:b/>
          <w:bCs/>
          <w:spacing w:val="-2"/>
        </w:rPr>
        <w:t>COMMENTS</w:t>
      </w:r>
    </w:p>
    <w:p w:rsidRPr="003F5412" w:rsidR="00593D2E" w:rsidP="00875800" w:rsidRDefault="00593D2E" w14:paraId="68B2A90D" w14:textId="77777777">
      <w:pPr>
        <w:rPr>
          <w:b/>
          <w:bCs/>
          <w:spacing w:val="-2"/>
        </w:rPr>
      </w:pPr>
    </w:p>
    <w:p w:rsidRPr="003F5412" w:rsidR="00BC47FD" w:rsidP="002905D0" w:rsidRDefault="00155363" w14:paraId="3532CF81" w14:textId="57D901BE">
      <w:pPr>
        <w:pStyle w:val="BodyText"/>
        <w:tabs>
          <w:tab w:val="left" w:pos="1170"/>
        </w:tabs>
        <w:ind w:right="630"/>
        <w:rPr>
          <w:color w:val="4F81BD" w:themeColor="accent1"/>
          <w:shd w:val="clear" w:color="auto" w:fill="FFFFFF"/>
        </w:rPr>
      </w:pPr>
      <w:r w:rsidRPr="003F5412">
        <w:rPr>
          <w:rStyle w:val="normaltextrun"/>
          <w:shd w:val="clear" w:color="auto" w:fill="FFFFFF"/>
        </w:rPr>
        <w:t xml:space="preserve">In compliance with Public Utilities Code Section 311(g), a notice letter was emailed on </w:t>
      </w:r>
      <w:r w:rsidR="00C84037">
        <w:t xml:space="preserve">May </w:t>
      </w:r>
      <w:r w:rsidR="000278CC">
        <w:t>2</w:t>
      </w:r>
      <w:r w:rsidR="004832C3">
        <w:t>8</w:t>
      </w:r>
      <w:r w:rsidR="00C84037">
        <w:t>,</w:t>
      </w:r>
      <w:r w:rsidRPr="003F5412" w:rsidR="00C84037">
        <w:t xml:space="preserve"> 2026</w:t>
      </w:r>
      <w:r w:rsidRPr="003F5412" w:rsidR="00793562">
        <w:rPr>
          <w:rStyle w:val="normaltextrun"/>
          <w:shd w:val="clear" w:color="auto" w:fill="FFFFFF"/>
        </w:rPr>
        <w:t>,</w:t>
      </w:r>
      <w:r w:rsidRPr="003F5412">
        <w:rPr>
          <w:rStyle w:val="normaltextrun"/>
          <w:shd w:val="clear" w:color="auto" w:fill="FFFFFF"/>
        </w:rPr>
        <w:t xml:space="preserve"> informing all parties on the CASF Distribution List of the availability of the draft of this Resolution for public comments at the Commission’s documents website at </w:t>
      </w:r>
      <w:hyperlink w:history="1" r:id="rId24">
        <w:r w:rsidRPr="003F5412" w:rsidR="00CD25A7">
          <w:rPr>
            <w:rStyle w:val="Hyperlink"/>
            <w:shd w:val="clear" w:color="auto" w:fill="FFFFFF"/>
          </w:rPr>
          <w:t>http://www.cpuc.ca.gov/documents</w:t>
        </w:r>
      </w:hyperlink>
      <w:r w:rsidRPr="003F5412" w:rsidR="00A140DB">
        <w:rPr>
          <w:rStyle w:val="normaltextrun"/>
          <w:shd w:val="clear" w:color="auto" w:fill="FFFFFF"/>
        </w:rPr>
        <w:t xml:space="preserve">. </w:t>
      </w:r>
      <w:r w:rsidRPr="003F5412">
        <w:rPr>
          <w:rStyle w:val="normaltextrun"/>
          <w:shd w:val="clear" w:color="auto" w:fill="FFFFFF"/>
        </w:rPr>
        <w:t xml:space="preserve">This letter also informed parties that the final conformed Resolution adopted by the Commission will be posted and </w:t>
      </w:r>
      <w:r w:rsidRPr="003F5412">
        <w:rPr>
          <w:rStyle w:val="normaltextrun"/>
          <w:shd w:val="clear" w:color="auto" w:fill="FFFFFF"/>
        </w:rPr>
        <w:lastRenderedPageBreak/>
        <w:t>available on the same website.</w:t>
      </w:r>
      <w:r w:rsidRPr="003F5412">
        <w:rPr>
          <w:rStyle w:val="eop"/>
          <w:shd w:val="clear" w:color="auto" w:fill="FFFFFF"/>
        </w:rPr>
        <w:t> </w:t>
      </w:r>
    </w:p>
    <w:p w:rsidRPr="003F5412" w:rsidR="00BC47FD" w:rsidP="00875800" w:rsidRDefault="00BC47FD" w14:paraId="710E79FB" w14:textId="77777777">
      <w:pPr>
        <w:rPr>
          <w:b/>
          <w:bCs/>
          <w:spacing w:val="-2"/>
        </w:rPr>
      </w:pPr>
    </w:p>
    <w:p w:rsidRPr="003F5412" w:rsidR="00BC47FD" w:rsidP="00875800" w:rsidRDefault="00BC47FD" w14:paraId="3759D5EC" w14:textId="77777777">
      <w:pPr>
        <w:rPr>
          <w:b/>
          <w:bCs/>
          <w:spacing w:val="-2"/>
        </w:rPr>
      </w:pPr>
    </w:p>
    <w:p w:rsidRPr="003F5412" w:rsidR="00593D2E" w:rsidP="00593D2E" w:rsidRDefault="00155363" w14:paraId="4D46564E" w14:textId="44A69BBB">
      <w:pPr>
        <w:pStyle w:val="BodyText"/>
        <w:numPr>
          <w:ilvl w:val="0"/>
          <w:numId w:val="19"/>
        </w:numPr>
        <w:tabs>
          <w:tab w:val="left" w:pos="720"/>
        </w:tabs>
        <w:ind w:left="900" w:hanging="900"/>
        <w:rPr>
          <w:b/>
          <w:bCs/>
          <w:spacing w:val="-2"/>
        </w:rPr>
      </w:pPr>
      <w:r w:rsidRPr="003F5412">
        <w:rPr>
          <w:b/>
          <w:bCs/>
          <w:spacing w:val="-2"/>
        </w:rPr>
        <w:t>FINDINGS</w:t>
      </w:r>
    </w:p>
    <w:p w:rsidRPr="003F5412" w:rsidR="00875800" w:rsidP="00875800" w:rsidRDefault="00875800" w14:paraId="51E436A4" w14:textId="77777777">
      <w:pPr>
        <w:pStyle w:val="BodyText"/>
        <w:tabs>
          <w:tab w:val="left" w:pos="720"/>
        </w:tabs>
        <w:rPr>
          <w:b/>
          <w:bCs/>
          <w:spacing w:val="-2"/>
        </w:rPr>
      </w:pPr>
    </w:p>
    <w:p w:rsidR="00DD473F" w:rsidP="00887F16" w:rsidRDefault="00447C6B" w14:paraId="4807AAD9" w14:textId="0F902C3B">
      <w:pPr>
        <w:pStyle w:val="ListParagraph"/>
        <w:numPr>
          <w:ilvl w:val="0"/>
          <w:numId w:val="24"/>
        </w:numPr>
        <w:tabs>
          <w:tab w:val="left" w:pos="360"/>
        </w:tabs>
        <w:ind w:left="360" w:right="22"/>
        <w:rPr>
          <w:sz w:val="24"/>
          <w:szCs w:val="24"/>
        </w:rPr>
      </w:pPr>
      <w:r w:rsidRPr="003F5412">
        <w:rPr>
          <w:sz w:val="24"/>
          <w:szCs w:val="24"/>
        </w:rPr>
        <w:t xml:space="preserve">On October 31, 2025, </w:t>
      </w:r>
      <w:r w:rsidRPr="003F5412" w:rsidR="006564C0">
        <w:rPr>
          <w:sz w:val="24"/>
          <w:szCs w:val="24"/>
        </w:rPr>
        <w:t xml:space="preserve">Stimulus Technologies of California </w:t>
      </w:r>
      <w:proofErr w:type="gramStart"/>
      <w:r w:rsidRPr="003F5412" w:rsidR="00C202C3">
        <w:rPr>
          <w:sz w:val="24"/>
          <w:szCs w:val="24"/>
        </w:rPr>
        <w:t>submitted an application</w:t>
      </w:r>
      <w:proofErr w:type="gramEnd"/>
      <w:r w:rsidRPr="003F5412" w:rsidR="00C202C3">
        <w:rPr>
          <w:sz w:val="24"/>
          <w:szCs w:val="24"/>
        </w:rPr>
        <w:t xml:space="preserve"> for CASF funding for its </w:t>
      </w:r>
      <w:r w:rsidRPr="003F5412" w:rsidR="006564C0">
        <w:rPr>
          <w:sz w:val="24"/>
          <w:szCs w:val="24"/>
        </w:rPr>
        <w:t>Stimulus Tech Darwin</w:t>
      </w:r>
      <w:r w:rsidRPr="003F5412" w:rsidR="00C202C3">
        <w:rPr>
          <w:sz w:val="24"/>
          <w:szCs w:val="24"/>
        </w:rPr>
        <w:t xml:space="preserve"> Project</w:t>
      </w:r>
      <w:r w:rsidRPr="003F5412">
        <w:rPr>
          <w:sz w:val="24"/>
          <w:szCs w:val="24"/>
        </w:rPr>
        <w:t xml:space="preserve"> to deploy </w:t>
      </w:r>
      <w:r w:rsidRPr="003F5412" w:rsidR="00C1182E">
        <w:rPr>
          <w:sz w:val="24"/>
          <w:szCs w:val="24"/>
        </w:rPr>
        <w:t xml:space="preserve">a </w:t>
      </w:r>
      <w:r w:rsidRPr="003F5412" w:rsidR="00CB0EBC">
        <w:rPr>
          <w:sz w:val="24"/>
          <w:szCs w:val="24"/>
        </w:rPr>
        <w:t xml:space="preserve">last-mile broadband infrastructure to enable </w:t>
      </w:r>
      <w:r w:rsidR="00A317F4">
        <w:rPr>
          <w:sz w:val="24"/>
          <w:szCs w:val="24"/>
        </w:rPr>
        <w:t>Fixed Wireless Access</w:t>
      </w:r>
      <w:r w:rsidR="0076688C">
        <w:rPr>
          <w:sz w:val="24"/>
          <w:szCs w:val="24"/>
        </w:rPr>
        <w:t xml:space="preserve"> (FWA)</w:t>
      </w:r>
      <w:r w:rsidRPr="003F5412" w:rsidR="00CB0EBC">
        <w:rPr>
          <w:sz w:val="24"/>
          <w:szCs w:val="24"/>
        </w:rPr>
        <w:t xml:space="preserve"> at speeds of up to 300 megabits per second (Mbps)</w:t>
      </w:r>
      <w:r w:rsidRPr="003F5412" w:rsidR="00244340">
        <w:rPr>
          <w:sz w:val="24"/>
          <w:szCs w:val="24"/>
        </w:rPr>
        <w:t xml:space="preserve"> download and 100 Mbps upload to 46 CASF Eligible locations in Inyo County</w:t>
      </w:r>
      <w:r w:rsidR="00487570">
        <w:rPr>
          <w:sz w:val="24"/>
          <w:szCs w:val="24"/>
        </w:rPr>
        <w:t>.</w:t>
      </w:r>
    </w:p>
    <w:p w:rsidRPr="003A7703" w:rsidR="002C4408" w:rsidP="003A7703" w:rsidRDefault="002C4408" w14:paraId="64F4A62D" w14:textId="4360BC46">
      <w:pPr>
        <w:tabs>
          <w:tab w:val="left" w:pos="360"/>
        </w:tabs>
        <w:ind w:right="22"/>
        <w:rPr>
          <w:sz w:val="24"/>
          <w:szCs w:val="24"/>
        </w:rPr>
      </w:pPr>
    </w:p>
    <w:p w:rsidRPr="003F5412" w:rsidR="00B305C0" w:rsidP="00887F16" w:rsidRDefault="00D07011" w14:paraId="2864AF36" w14:textId="341A1A73">
      <w:pPr>
        <w:pStyle w:val="ListParagraph"/>
        <w:numPr>
          <w:ilvl w:val="0"/>
          <w:numId w:val="24"/>
        </w:numPr>
        <w:tabs>
          <w:tab w:val="left" w:pos="360"/>
        </w:tabs>
        <w:ind w:left="360" w:right="22"/>
        <w:rPr>
          <w:sz w:val="24"/>
          <w:szCs w:val="24"/>
        </w:rPr>
      </w:pPr>
      <w:r w:rsidRPr="003F5412">
        <w:rPr>
          <w:sz w:val="24"/>
          <w:szCs w:val="24"/>
        </w:rPr>
        <w:t>On October 31, 2025</w:t>
      </w:r>
      <w:r>
        <w:rPr>
          <w:sz w:val="24"/>
          <w:szCs w:val="24"/>
        </w:rPr>
        <w:t>,</w:t>
      </w:r>
      <w:r w:rsidR="002E7CE9">
        <w:rPr>
          <w:sz w:val="24"/>
          <w:szCs w:val="24"/>
        </w:rPr>
        <w:t xml:space="preserve"> t</w:t>
      </w:r>
      <w:r w:rsidRPr="003F5412" w:rsidR="00AA0B6A">
        <w:rPr>
          <w:sz w:val="24"/>
          <w:szCs w:val="24"/>
        </w:rPr>
        <w:t xml:space="preserve">he Siskiyou Telephone Company submitted an application for CASF funding for the Siskiyou CASF Deployment Project to deploy last-mile broadband infrastructure to enable </w:t>
      </w:r>
      <w:r w:rsidR="002D1096">
        <w:rPr>
          <w:sz w:val="24"/>
          <w:szCs w:val="24"/>
        </w:rPr>
        <w:t>f</w:t>
      </w:r>
      <w:r w:rsidRPr="003F5412" w:rsidR="00AA0B6A">
        <w:rPr>
          <w:sz w:val="24"/>
          <w:szCs w:val="24"/>
        </w:rPr>
        <w:t>iber-to-the-</w:t>
      </w:r>
      <w:r w:rsidR="002D1096">
        <w:rPr>
          <w:sz w:val="24"/>
          <w:szCs w:val="24"/>
        </w:rPr>
        <w:t>h</w:t>
      </w:r>
      <w:r w:rsidRPr="003F5412" w:rsidR="00AA0B6A">
        <w:rPr>
          <w:sz w:val="24"/>
          <w:szCs w:val="24"/>
        </w:rPr>
        <w:t xml:space="preserve">ome </w:t>
      </w:r>
      <w:r w:rsidRPr="003F5412" w:rsidR="00C71349">
        <w:rPr>
          <w:sz w:val="24"/>
          <w:szCs w:val="24"/>
        </w:rPr>
        <w:t>at service speeds of up to 2</w:t>
      </w:r>
      <w:r w:rsidR="0052171E">
        <w:rPr>
          <w:sz w:val="24"/>
          <w:szCs w:val="24"/>
        </w:rPr>
        <w:t>500 Mbps</w:t>
      </w:r>
      <w:r w:rsidRPr="003F5412" w:rsidR="00C71349">
        <w:rPr>
          <w:sz w:val="24"/>
          <w:szCs w:val="24"/>
        </w:rPr>
        <w:t xml:space="preserve"> symmetrical </w:t>
      </w:r>
      <w:r w:rsidRPr="003F5412" w:rsidR="00AA0B6A">
        <w:rPr>
          <w:sz w:val="24"/>
          <w:szCs w:val="24"/>
        </w:rPr>
        <w:t xml:space="preserve">and </w:t>
      </w:r>
      <w:r w:rsidR="00D0144D">
        <w:rPr>
          <w:sz w:val="24"/>
          <w:szCs w:val="24"/>
        </w:rPr>
        <w:t xml:space="preserve">to enable </w:t>
      </w:r>
      <w:r w:rsidR="00C37F40">
        <w:rPr>
          <w:sz w:val="24"/>
          <w:szCs w:val="24"/>
        </w:rPr>
        <w:t>FWA</w:t>
      </w:r>
      <w:r w:rsidR="00D0144D">
        <w:rPr>
          <w:sz w:val="24"/>
          <w:szCs w:val="24"/>
        </w:rPr>
        <w:t xml:space="preserve"> speeds of up</w:t>
      </w:r>
      <w:r w:rsidRPr="003F5412" w:rsidR="00AA0B6A">
        <w:rPr>
          <w:sz w:val="24"/>
          <w:szCs w:val="24"/>
        </w:rPr>
        <w:t xml:space="preserve"> </w:t>
      </w:r>
      <w:r w:rsidR="00FC5834">
        <w:rPr>
          <w:sz w:val="24"/>
          <w:szCs w:val="24"/>
        </w:rPr>
        <w:t xml:space="preserve">to </w:t>
      </w:r>
      <w:r w:rsidR="0078363E">
        <w:rPr>
          <w:sz w:val="24"/>
          <w:szCs w:val="24"/>
        </w:rPr>
        <w:t xml:space="preserve">500 </w:t>
      </w:r>
      <w:r w:rsidR="0052171E">
        <w:rPr>
          <w:sz w:val="24"/>
          <w:szCs w:val="24"/>
        </w:rPr>
        <w:t>Mbps</w:t>
      </w:r>
      <w:r w:rsidR="0078363E">
        <w:rPr>
          <w:sz w:val="24"/>
          <w:szCs w:val="24"/>
        </w:rPr>
        <w:t xml:space="preserve"> upload and 100 </w:t>
      </w:r>
      <w:r w:rsidR="0052171E">
        <w:rPr>
          <w:sz w:val="24"/>
          <w:szCs w:val="24"/>
        </w:rPr>
        <w:t>Mbps</w:t>
      </w:r>
      <w:r w:rsidR="0078363E">
        <w:rPr>
          <w:sz w:val="24"/>
          <w:szCs w:val="24"/>
        </w:rPr>
        <w:t xml:space="preserve"> per second download </w:t>
      </w:r>
      <w:r w:rsidRPr="003F5412" w:rsidR="00AA0B6A">
        <w:rPr>
          <w:sz w:val="24"/>
          <w:szCs w:val="24"/>
        </w:rPr>
        <w:t>to 417 CASF eligible locations in Siskiyou and Humboldt Counties.</w:t>
      </w:r>
    </w:p>
    <w:p w:rsidRPr="003F5412" w:rsidR="00BC47FD" w:rsidP="00BC47FD" w:rsidRDefault="00BC47FD" w14:paraId="0092F933" w14:textId="77777777">
      <w:pPr>
        <w:pStyle w:val="ListParagraph"/>
        <w:tabs>
          <w:tab w:val="left" w:pos="360"/>
        </w:tabs>
        <w:ind w:left="360" w:right="22" w:firstLine="0"/>
        <w:rPr>
          <w:sz w:val="24"/>
          <w:szCs w:val="24"/>
        </w:rPr>
      </w:pPr>
    </w:p>
    <w:p w:rsidRPr="003F5412" w:rsidR="00DE2D0E" w:rsidP="00DE2D0E" w:rsidRDefault="00BC47FD" w14:paraId="26551567" w14:textId="5C90A46F">
      <w:pPr>
        <w:pStyle w:val="ListParagraph"/>
        <w:numPr>
          <w:ilvl w:val="0"/>
          <w:numId w:val="24"/>
        </w:numPr>
        <w:tabs>
          <w:tab w:val="left" w:pos="360"/>
        </w:tabs>
        <w:ind w:left="360" w:right="22"/>
        <w:rPr>
          <w:sz w:val="24"/>
          <w:szCs w:val="24"/>
        </w:rPr>
      </w:pPr>
      <w:r w:rsidRPr="003F5412">
        <w:rPr>
          <w:sz w:val="24"/>
          <w:szCs w:val="24"/>
        </w:rPr>
        <w:t xml:space="preserve">On </w:t>
      </w:r>
      <w:r w:rsidRPr="003F5412" w:rsidR="00A2214C">
        <w:rPr>
          <w:sz w:val="24"/>
          <w:szCs w:val="24"/>
        </w:rPr>
        <w:t>November 14, 2025,</w:t>
      </w:r>
      <w:r w:rsidRPr="003F5412">
        <w:rPr>
          <w:sz w:val="24"/>
          <w:szCs w:val="24"/>
        </w:rPr>
        <w:t xml:space="preserve"> </w:t>
      </w:r>
      <w:r w:rsidRPr="003F5412" w:rsidR="00A2214C">
        <w:rPr>
          <w:sz w:val="24"/>
          <w:szCs w:val="24"/>
        </w:rPr>
        <w:t>s</w:t>
      </w:r>
      <w:r w:rsidRPr="003F5412">
        <w:rPr>
          <w:sz w:val="24"/>
          <w:szCs w:val="24"/>
        </w:rPr>
        <w:t>taff posted</w:t>
      </w:r>
      <w:r w:rsidRPr="003F5412" w:rsidR="00A2214C">
        <w:rPr>
          <w:sz w:val="24"/>
          <w:szCs w:val="24"/>
        </w:rPr>
        <w:t xml:space="preserve"> the</w:t>
      </w:r>
      <w:r w:rsidRPr="003F5412">
        <w:rPr>
          <w:sz w:val="24"/>
          <w:szCs w:val="24"/>
        </w:rPr>
        <w:t xml:space="preserve"> </w:t>
      </w:r>
      <w:r w:rsidRPr="003F5412" w:rsidR="00A2214C">
        <w:rPr>
          <w:sz w:val="24"/>
          <w:szCs w:val="24"/>
        </w:rPr>
        <w:t>proposed project area map</w:t>
      </w:r>
      <w:r w:rsidRPr="003F5412" w:rsidR="00125BE5">
        <w:rPr>
          <w:sz w:val="24"/>
          <w:szCs w:val="24"/>
        </w:rPr>
        <w:t>s</w:t>
      </w:r>
      <w:r w:rsidRPr="003F5412" w:rsidR="00A2214C">
        <w:rPr>
          <w:sz w:val="24"/>
          <w:szCs w:val="24"/>
        </w:rPr>
        <w:t xml:space="preserve"> and project summar</w:t>
      </w:r>
      <w:r w:rsidRPr="003F5412" w:rsidR="00125BE5">
        <w:rPr>
          <w:sz w:val="24"/>
          <w:szCs w:val="24"/>
        </w:rPr>
        <w:t>ies</w:t>
      </w:r>
      <w:r w:rsidRPr="003F5412" w:rsidR="00A2214C">
        <w:rPr>
          <w:sz w:val="24"/>
          <w:szCs w:val="24"/>
        </w:rPr>
        <w:t xml:space="preserve"> of the Stimulus Tech Darwin</w:t>
      </w:r>
      <w:r w:rsidRPr="003F5412" w:rsidR="006B4CF7">
        <w:rPr>
          <w:sz w:val="24"/>
          <w:szCs w:val="24"/>
        </w:rPr>
        <w:t xml:space="preserve"> and Siskiyou CASF Deployment</w:t>
      </w:r>
      <w:r w:rsidRPr="003F5412" w:rsidR="00A2214C">
        <w:rPr>
          <w:sz w:val="24"/>
          <w:szCs w:val="24"/>
        </w:rPr>
        <w:t xml:space="preserve"> </w:t>
      </w:r>
      <w:r w:rsidRPr="003F5412">
        <w:rPr>
          <w:sz w:val="24"/>
          <w:szCs w:val="24"/>
        </w:rPr>
        <w:t>Project</w:t>
      </w:r>
      <w:r w:rsidRPr="003F5412" w:rsidR="006B4CF7">
        <w:rPr>
          <w:sz w:val="24"/>
          <w:szCs w:val="24"/>
        </w:rPr>
        <w:t>s</w:t>
      </w:r>
      <w:r w:rsidRPr="003F5412" w:rsidR="00A2214C">
        <w:rPr>
          <w:sz w:val="24"/>
          <w:szCs w:val="24"/>
        </w:rPr>
        <w:t xml:space="preserve"> on the Commission’s </w:t>
      </w:r>
      <w:r w:rsidRPr="003F5412" w:rsidR="00EA5169">
        <w:rPr>
          <w:sz w:val="24"/>
          <w:szCs w:val="24"/>
        </w:rPr>
        <w:t>CASF Infrastructure Proposed Project Summaries</w:t>
      </w:r>
      <w:r w:rsidRPr="003F5412">
        <w:rPr>
          <w:sz w:val="24"/>
          <w:szCs w:val="24"/>
        </w:rPr>
        <w:t xml:space="preserve"> webpage</w:t>
      </w:r>
      <w:r w:rsidRPr="003F5412" w:rsidR="00A2214C">
        <w:rPr>
          <w:sz w:val="24"/>
          <w:szCs w:val="24"/>
        </w:rPr>
        <w:t>.</w:t>
      </w:r>
    </w:p>
    <w:p w:rsidRPr="003F5412" w:rsidR="00DE2D0E" w:rsidP="00DE2D0E" w:rsidRDefault="00DE2D0E" w14:paraId="2922E3BD" w14:textId="77777777">
      <w:pPr>
        <w:pStyle w:val="ListParagraph"/>
        <w:rPr>
          <w:sz w:val="24"/>
          <w:szCs w:val="24"/>
        </w:rPr>
      </w:pPr>
    </w:p>
    <w:p w:rsidRPr="003F5412" w:rsidR="00A2214C" w:rsidRDefault="00DE2D0E" w14:paraId="779C1C52" w14:textId="70DFCD52">
      <w:pPr>
        <w:pStyle w:val="ListParagraph"/>
        <w:numPr>
          <w:ilvl w:val="0"/>
          <w:numId w:val="24"/>
        </w:numPr>
        <w:tabs>
          <w:tab w:val="left" w:pos="360"/>
        </w:tabs>
        <w:ind w:left="360" w:right="22"/>
        <w:rPr>
          <w:sz w:val="24"/>
          <w:szCs w:val="24"/>
        </w:rPr>
      </w:pPr>
      <w:r w:rsidRPr="003F5412">
        <w:rPr>
          <w:sz w:val="24"/>
          <w:szCs w:val="24"/>
        </w:rPr>
        <w:t>Staff received no challenges to the</w:t>
      </w:r>
      <w:r w:rsidRPr="003F5412" w:rsidR="00EF4DF9">
        <w:rPr>
          <w:sz w:val="24"/>
          <w:szCs w:val="24"/>
        </w:rPr>
        <w:t xml:space="preserve"> Stimulus Tech Darwin and Siskiyou CASF Deployment Projects</w:t>
      </w:r>
      <w:r w:rsidRPr="003F5412">
        <w:rPr>
          <w:sz w:val="24"/>
          <w:szCs w:val="24"/>
        </w:rPr>
        <w:t>.</w:t>
      </w:r>
    </w:p>
    <w:p w:rsidRPr="003F5412" w:rsidR="00A2214C" w:rsidP="00A2214C" w:rsidRDefault="00A2214C" w14:paraId="5EE0F822" w14:textId="77777777">
      <w:pPr>
        <w:tabs>
          <w:tab w:val="left" w:pos="450"/>
        </w:tabs>
        <w:ind w:right="22"/>
        <w:rPr>
          <w:sz w:val="24"/>
          <w:szCs w:val="24"/>
        </w:rPr>
      </w:pPr>
    </w:p>
    <w:p w:rsidR="00EC40CE" w:rsidP="00C733EE" w:rsidRDefault="006635F1" w14:paraId="7DCE0830" w14:textId="288FC903">
      <w:pPr>
        <w:pStyle w:val="ListParagraph"/>
        <w:numPr>
          <w:ilvl w:val="0"/>
          <w:numId w:val="24"/>
        </w:numPr>
        <w:tabs>
          <w:tab w:val="left" w:pos="360"/>
        </w:tabs>
        <w:ind w:left="360" w:right="22"/>
        <w:rPr>
          <w:sz w:val="24"/>
          <w:szCs w:val="24"/>
        </w:rPr>
      </w:pPr>
      <w:r w:rsidRPr="003F5412">
        <w:rPr>
          <w:sz w:val="24"/>
          <w:szCs w:val="24"/>
        </w:rPr>
        <w:t>The Commission has determined that</w:t>
      </w:r>
      <w:r w:rsidR="00403E6B">
        <w:rPr>
          <w:sz w:val="24"/>
          <w:szCs w:val="24"/>
        </w:rPr>
        <w:t xml:space="preserve"> </w:t>
      </w:r>
      <w:r w:rsidRPr="003F5412" w:rsidR="00F606D3">
        <w:rPr>
          <w:sz w:val="24"/>
          <w:szCs w:val="24"/>
        </w:rPr>
        <w:t xml:space="preserve">Siskiyou </w:t>
      </w:r>
      <w:r w:rsidRPr="003F5412" w:rsidR="00F37520">
        <w:rPr>
          <w:sz w:val="24"/>
          <w:szCs w:val="24"/>
        </w:rPr>
        <w:t>CASF Deployment Project</w:t>
      </w:r>
      <w:r w:rsidRPr="003F5412">
        <w:rPr>
          <w:sz w:val="24"/>
          <w:szCs w:val="24"/>
        </w:rPr>
        <w:t> </w:t>
      </w:r>
      <w:r w:rsidR="00CC5CD3">
        <w:rPr>
          <w:sz w:val="24"/>
          <w:szCs w:val="24"/>
        </w:rPr>
        <w:t>is</w:t>
      </w:r>
      <w:r w:rsidRPr="003F5412">
        <w:rPr>
          <w:sz w:val="24"/>
          <w:szCs w:val="24"/>
        </w:rPr>
        <w:t xml:space="preserve"> exempt from California Environmental Quality Act </w:t>
      </w:r>
      <w:r w:rsidR="000E789F">
        <w:rPr>
          <w:sz w:val="24"/>
          <w:szCs w:val="24"/>
        </w:rPr>
        <w:t xml:space="preserve">(CEQA) </w:t>
      </w:r>
      <w:r w:rsidRPr="003F5412">
        <w:rPr>
          <w:sz w:val="24"/>
          <w:szCs w:val="24"/>
        </w:rPr>
        <w:t>review </w:t>
      </w:r>
      <w:proofErr w:type="gramStart"/>
      <w:r w:rsidRPr="003F5412">
        <w:rPr>
          <w:sz w:val="24"/>
          <w:szCs w:val="24"/>
        </w:rPr>
        <w:t>at this time</w:t>
      </w:r>
      <w:proofErr w:type="gramEnd"/>
      <w:r w:rsidRPr="003F5412">
        <w:rPr>
          <w:sz w:val="24"/>
          <w:szCs w:val="24"/>
        </w:rPr>
        <w:t>.</w:t>
      </w:r>
      <w:r w:rsidR="001B6247">
        <w:rPr>
          <w:sz w:val="24"/>
          <w:szCs w:val="24"/>
        </w:rPr>
        <w:t xml:space="preserve"> </w:t>
      </w:r>
      <w:r w:rsidR="000E789F">
        <w:rPr>
          <w:sz w:val="24"/>
          <w:szCs w:val="24"/>
        </w:rPr>
        <w:t xml:space="preserve">The </w:t>
      </w:r>
      <w:r w:rsidRPr="003F5412" w:rsidR="00371980">
        <w:rPr>
          <w:sz w:val="24"/>
          <w:szCs w:val="24"/>
        </w:rPr>
        <w:t>Stimulus Tech Darwin</w:t>
      </w:r>
      <w:r w:rsidR="00371980">
        <w:rPr>
          <w:sz w:val="24"/>
          <w:szCs w:val="24"/>
        </w:rPr>
        <w:t xml:space="preserve"> Project’s CEQA status is currently under review by the</w:t>
      </w:r>
      <w:r w:rsidRPr="003F5412" w:rsidR="00371980">
        <w:rPr>
          <w:sz w:val="24"/>
          <w:szCs w:val="24"/>
        </w:rPr>
        <w:t xml:space="preserve"> </w:t>
      </w:r>
      <w:r w:rsidR="000E789F">
        <w:rPr>
          <w:sz w:val="24"/>
          <w:szCs w:val="24"/>
        </w:rPr>
        <w:t>Commission</w:t>
      </w:r>
      <w:r w:rsidR="00371980">
        <w:rPr>
          <w:sz w:val="24"/>
          <w:szCs w:val="24"/>
        </w:rPr>
        <w:t>.</w:t>
      </w:r>
    </w:p>
    <w:p w:rsidRPr="00BC1BE3" w:rsidR="00BC1BE3" w:rsidP="00BC1BE3" w:rsidRDefault="00BC1BE3" w14:paraId="10DFF903" w14:textId="77777777">
      <w:pPr>
        <w:tabs>
          <w:tab w:val="left" w:pos="360"/>
        </w:tabs>
        <w:ind w:right="22"/>
        <w:rPr>
          <w:sz w:val="24"/>
          <w:szCs w:val="24"/>
        </w:rPr>
      </w:pPr>
    </w:p>
    <w:p w:rsidRPr="003F5412" w:rsidR="00926D05" w:rsidP="00926D05" w:rsidRDefault="00C8759A" w14:paraId="32E85585" w14:textId="24C5F83F">
      <w:pPr>
        <w:pStyle w:val="ListParagraph"/>
        <w:numPr>
          <w:ilvl w:val="0"/>
          <w:numId w:val="24"/>
        </w:numPr>
        <w:tabs>
          <w:tab w:val="left" w:pos="360"/>
        </w:tabs>
        <w:ind w:left="360" w:right="22"/>
        <w:rPr>
          <w:sz w:val="24"/>
          <w:szCs w:val="24"/>
        </w:rPr>
      </w:pPr>
      <w:r w:rsidRPr="003F5412">
        <w:rPr>
          <w:sz w:val="24"/>
          <w:szCs w:val="24"/>
        </w:rPr>
        <w:t xml:space="preserve">Based on its review, staff determined that </w:t>
      </w:r>
      <w:r w:rsidRPr="003F5412" w:rsidR="00972AEE">
        <w:rPr>
          <w:sz w:val="24"/>
          <w:szCs w:val="24"/>
        </w:rPr>
        <w:t>both projects qualify for</w:t>
      </w:r>
      <w:r w:rsidRPr="003F5412">
        <w:rPr>
          <w:sz w:val="24"/>
          <w:szCs w:val="24"/>
        </w:rPr>
        <w:t xml:space="preserve"> </w:t>
      </w:r>
      <w:r w:rsidR="000E77A2">
        <w:rPr>
          <w:sz w:val="24"/>
          <w:szCs w:val="24"/>
        </w:rPr>
        <w:t>an</w:t>
      </w:r>
      <w:r w:rsidR="00234240">
        <w:rPr>
          <w:sz w:val="24"/>
          <w:szCs w:val="24"/>
        </w:rPr>
        <w:t xml:space="preserve"> </w:t>
      </w:r>
      <w:r w:rsidRPr="003F5412">
        <w:rPr>
          <w:sz w:val="24"/>
          <w:szCs w:val="24"/>
        </w:rPr>
        <w:t>Infrastructure Account grant pursuant to D. 22-11-023 and its Attachment 1</w:t>
      </w:r>
      <w:r w:rsidR="00046667">
        <w:rPr>
          <w:sz w:val="24"/>
          <w:szCs w:val="24"/>
        </w:rPr>
        <w:t xml:space="preserve"> and</w:t>
      </w:r>
      <w:r w:rsidR="007C49D2">
        <w:rPr>
          <w:sz w:val="24"/>
          <w:szCs w:val="24"/>
        </w:rPr>
        <w:t xml:space="preserve"> </w:t>
      </w:r>
      <w:r w:rsidRPr="003F5412" w:rsidR="006E3635">
        <w:rPr>
          <w:sz w:val="24"/>
          <w:szCs w:val="24"/>
        </w:rPr>
        <w:t xml:space="preserve">recommends Commission approval of CASF funding of up </w:t>
      </w:r>
      <w:r w:rsidRPr="1F44B9A9" w:rsidR="3F493C5A">
        <w:rPr>
          <w:sz w:val="24"/>
          <w:szCs w:val="24"/>
        </w:rPr>
        <w:t>to</w:t>
      </w:r>
      <w:r w:rsidRPr="1F44B9A9" w:rsidR="006E3635">
        <w:rPr>
          <w:sz w:val="24"/>
          <w:szCs w:val="24"/>
        </w:rPr>
        <w:t xml:space="preserve"> </w:t>
      </w:r>
      <w:r w:rsidRPr="005B45D6" w:rsidR="00325572">
        <w:rPr>
          <w:bCs/>
          <w:sz w:val="24"/>
          <w:szCs w:val="24"/>
        </w:rPr>
        <w:t>$3,006,</w:t>
      </w:r>
      <w:r w:rsidRPr="41446933" w:rsidR="00325572">
        <w:rPr>
          <w:sz w:val="24"/>
          <w:szCs w:val="24"/>
        </w:rPr>
        <w:t>38</w:t>
      </w:r>
      <w:r w:rsidRPr="41446933" w:rsidR="0DEAFE55">
        <w:rPr>
          <w:sz w:val="24"/>
          <w:szCs w:val="24"/>
        </w:rPr>
        <w:t>7</w:t>
      </w:r>
      <w:r w:rsidRPr="003F5412" w:rsidR="006E3635">
        <w:rPr>
          <w:sz w:val="24"/>
          <w:szCs w:val="24"/>
        </w:rPr>
        <w:t>.</w:t>
      </w:r>
    </w:p>
    <w:p w:rsidRPr="003F5412" w:rsidR="0089671D" w:rsidP="0089671D" w:rsidRDefault="0089671D" w14:paraId="7AC7251F" w14:textId="77777777">
      <w:pPr>
        <w:tabs>
          <w:tab w:val="left" w:pos="360"/>
        </w:tabs>
        <w:ind w:right="22"/>
        <w:rPr>
          <w:sz w:val="24"/>
          <w:szCs w:val="24"/>
        </w:rPr>
      </w:pPr>
    </w:p>
    <w:p w:rsidRPr="003F5412" w:rsidR="00F135E3" w:rsidP="005D08BE" w:rsidRDefault="005D08BE" w14:paraId="5065A7FE" w14:textId="0C1F0492">
      <w:pPr>
        <w:pStyle w:val="ListParagraph"/>
        <w:numPr>
          <w:ilvl w:val="0"/>
          <w:numId w:val="24"/>
        </w:numPr>
        <w:tabs>
          <w:tab w:val="left" w:pos="360"/>
        </w:tabs>
        <w:ind w:left="360" w:right="22"/>
        <w:rPr>
          <w:sz w:val="24"/>
          <w:szCs w:val="24"/>
        </w:rPr>
      </w:pPr>
      <w:r w:rsidRPr="003F5412">
        <w:rPr>
          <w:sz w:val="24"/>
          <w:szCs w:val="24"/>
        </w:rPr>
        <w:t xml:space="preserve">A notice letter was emailed on </w:t>
      </w:r>
      <w:r w:rsidR="00D03DF2">
        <w:rPr>
          <w:sz w:val="24"/>
          <w:szCs w:val="24"/>
        </w:rPr>
        <w:t xml:space="preserve">May </w:t>
      </w:r>
      <w:r w:rsidR="001844FA">
        <w:rPr>
          <w:sz w:val="24"/>
          <w:szCs w:val="24"/>
        </w:rPr>
        <w:t>2</w:t>
      </w:r>
      <w:r w:rsidR="004832C3">
        <w:rPr>
          <w:sz w:val="24"/>
          <w:szCs w:val="24"/>
        </w:rPr>
        <w:t>8</w:t>
      </w:r>
      <w:r w:rsidR="00D03DF2">
        <w:rPr>
          <w:sz w:val="24"/>
          <w:szCs w:val="24"/>
        </w:rPr>
        <w:t>,</w:t>
      </w:r>
      <w:r w:rsidRPr="003F5412">
        <w:rPr>
          <w:sz w:val="24"/>
          <w:szCs w:val="24"/>
        </w:rPr>
        <w:t xml:space="preserve"> 2026, informing all parties on the CASF Distribution List of the availability of the draft of this Resolution for public comments at the Commission’s documents website at </w:t>
      </w:r>
      <w:hyperlink w:history="1" r:id="rId25">
        <w:r w:rsidRPr="003F5412">
          <w:rPr>
            <w:rStyle w:val="Hyperlink"/>
            <w:sz w:val="24"/>
            <w:szCs w:val="24"/>
          </w:rPr>
          <w:t>http://www.cpuc.ca.gov/documents/</w:t>
        </w:r>
      </w:hyperlink>
      <w:r w:rsidRPr="003F5412">
        <w:rPr>
          <w:sz w:val="24"/>
          <w:szCs w:val="24"/>
        </w:rPr>
        <w:t>.</w:t>
      </w:r>
    </w:p>
    <w:p w:rsidRPr="003F5412" w:rsidR="00131334" w:rsidP="00155363" w:rsidRDefault="00131334" w14:paraId="1B60FE12" w14:textId="77777777">
      <w:pPr>
        <w:pStyle w:val="Heading1"/>
        <w:tabs>
          <w:tab w:val="left" w:pos="653"/>
        </w:tabs>
        <w:spacing w:before="24"/>
        <w:ind w:left="360"/>
        <w:jc w:val="left"/>
        <w:rPr>
          <w:color w:val="4F81BD" w:themeColor="accent1"/>
          <w:sz w:val="26"/>
        </w:rPr>
      </w:pPr>
    </w:p>
    <w:p w:rsidRPr="003F5412" w:rsidR="00155363" w:rsidP="00155363" w:rsidRDefault="00155363" w14:paraId="6A4296DC" w14:textId="77777777">
      <w:pPr>
        <w:spacing w:before="17"/>
        <w:rPr>
          <w:b/>
          <w:sz w:val="26"/>
        </w:rPr>
      </w:pPr>
      <w:r w:rsidRPr="003F5412">
        <w:rPr>
          <w:b/>
          <w:sz w:val="26"/>
          <w:u w:val="single"/>
        </w:rPr>
        <w:t>THEREFORE,</w:t>
      </w:r>
      <w:r w:rsidRPr="003F5412">
        <w:rPr>
          <w:b/>
          <w:spacing w:val="-3"/>
          <w:sz w:val="26"/>
          <w:u w:val="single"/>
        </w:rPr>
        <w:t xml:space="preserve"> </w:t>
      </w:r>
      <w:r w:rsidRPr="003F5412">
        <w:rPr>
          <w:b/>
          <w:sz w:val="26"/>
          <w:u w:val="single"/>
        </w:rPr>
        <w:t>IT</w:t>
      </w:r>
      <w:r w:rsidRPr="003F5412">
        <w:rPr>
          <w:b/>
          <w:spacing w:val="-2"/>
          <w:sz w:val="26"/>
          <w:u w:val="single"/>
        </w:rPr>
        <w:t xml:space="preserve"> </w:t>
      </w:r>
      <w:r w:rsidRPr="003F5412">
        <w:rPr>
          <w:b/>
          <w:sz w:val="26"/>
          <w:u w:val="single"/>
        </w:rPr>
        <w:t>IS</w:t>
      </w:r>
      <w:r w:rsidRPr="003F5412">
        <w:rPr>
          <w:b/>
          <w:spacing w:val="-3"/>
          <w:sz w:val="26"/>
          <w:u w:val="single"/>
        </w:rPr>
        <w:t xml:space="preserve"> </w:t>
      </w:r>
      <w:r w:rsidRPr="003F5412">
        <w:rPr>
          <w:b/>
          <w:sz w:val="26"/>
          <w:u w:val="single"/>
        </w:rPr>
        <w:t>ORDERED</w:t>
      </w:r>
      <w:r w:rsidRPr="003F5412">
        <w:rPr>
          <w:b/>
          <w:spacing w:val="-1"/>
          <w:sz w:val="26"/>
          <w:u w:val="single"/>
        </w:rPr>
        <w:t xml:space="preserve"> </w:t>
      </w:r>
      <w:r w:rsidRPr="003F5412">
        <w:rPr>
          <w:b/>
          <w:spacing w:val="-2"/>
          <w:sz w:val="26"/>
          <w:u w:val="single"/>
        </w:rPr>
        <w:t>that:</w:t>
      </w:r>
    </w:p>
    <w:p w:rsidRPr="003F5412" w:rsidR="00772CC5" w:rsidP="000A7F0E" w:rsidRDefault="00772CC5" w14:paraId="4512FC1B" w14:textId="1A9A160A">
      <w:pPr>
        <w:tabs>
          <w:tab w:val="left" w:pos="360"/>
        </w:tabs>
        <w:spacing w:before="24"/>
        <w:ind w:right="22"/>
        <w:rPr>
          <w:color w:val="4F81BD" w:themeColor="accent1"/>
          <w:sz w:val="24"/>
          <w:szCs w:val="24"/>
        </w:rPr>
      </w:pPr>
    </w:p>
    <w:p w:rsidRPr="003F5412" w:rsidR="00D1087B" w:rsidP="00227A3A" w:rsidRDefault="00155363" w14:paraId="55C8341D" w14:textId="30D71610">
      <w:pPr>
        <w:pStyle w:val="ListParagraph"/>
        <w:numPr>
          <w:ilvl w:val="0"/>
          <w:numId w:val="3"/>
        </w:numPr>
        <w:tabs>
          <w:tab w:val="left" w:pos="360"/>
        </w:tabs>
        <w:ind w:left="360" w:right="22"/>
        <w:rPr>
          <w:sz w:val="24"/>
          <w:szCs w:val="24"/>
        </w:rPr>
      </w:pPr>
      <w:r w:rsidRPr="003F5412">
        <w:rPr>
          <w:sz w:val="24"/>
          <w:szCs w:val="24"/>
        </w:rPr>
        <w:lastRenderedPageBreak/>
        <w:t xml:space="preserve">The Commission shall award up to </w:t>
      </w:r>
      <w:r w:rsidRPr="000B785F" w:rsidR="00325572">
        <w:rPr>
          <w:bCs/>
          <w:sz w:val="24"/>
          <w:szCs w:val="24"/>
        </w:rPr>
        <w:t xml:space="preserve">$706,754 </w:t>
      </w:r>
      <w:r w:rsidRPr="003F5412" w:rsidR="00FA1D98">
        <w:rPr>
          <w:sz w:val="24"/>
          <w:szCs w:val="24"/>
        </w:rPr>
        <w:t>in CASF Broadband Infrastructure Grant Account funds</w:t>
      </w:r>
      <w:r w:rsidRPr="003F5412" w:rsidR="000A7F0E">
        <w:rPr>
          <w:sz w:val="24"/>
          <w:szCs w:val="24"/>
        </w:rPr>
        <w:t xml:space="preserve"> </w:t>
      </w:r>
      <w:r w:rsidRPr="003F5412">
        <w:rPr>
          <w:sz w:val="24"/>
          <w:szCs w:val="24"/>
        </w:rPr>
        <w:t xml:space="preserve">to </w:t>
      </w:r>
      <w:r w:rsidRPr="003F5412" w:rsidR="0089671D">
        <w:rPr>
          <w:sz w:val="24"/>
          <w:szCs w:val="24"/>
        </w:rPr>
        <w:t>Stimulus Technologies of California, LLC,</w:t>
      </w:r>
      <w:r w:rsidRPr="003F5412">
        <w:rPr>
          <w:sz w:val="24"/>
          <w:szCs w:val="24"/>
        </w:rPr>
        <w:t xml:space="preserve"> for the </w:t>
      </w:r>
      <w:r w:rsidRPr="003F5412" w:rsidR="0089671D">
        <w:rPr>
          <w:sz w:val="24"/>
          <w:szCs w:val="24"/>
        </w:rPr>
        <w:t>Stimulus Tech Darwin</w:t>
      </w:r>
      <w:r w:rsidRPr="003F5412">
        <w:rPr>
          <w:spacing w:val="-3"/>
          <w:sz w:val="24"/>
          <w:szCs w:val="24"/>
        </w:rPr>
        <w:t xml:space="preserve"> </w:t>
      </w:r>
      <w:r w:rsidRPr="003F5412">
        <w:rPr>
          <w:sz w:val="24"/>
          <w:szCs w:val="24"/>
        </w:rPr>
        <w:t xml:space="preserve">Project as described herein and summarized in </w:t>
      </w:r>
      <w:r w:rsidRPr="003F5412" w:rsidR="00A82118">
        <w:rPr>
          <w:sz w:val="24"/>
          <w:szCs w:val="24"/>
        </w:rPr>
        <w:t>the appendices</w:t>
      </w:r>
      <w:r w:rsidRPr="003F5412">
        <w:rPr>
          <w:sz w:val="24"/>
          <w:szCs w:val="24"/>
        </w:rPr>
        <w:t xml:space="preserve"> of this Resolution</w:t>
      </w:r>
      <w:r w:rsidRPr="003F5412" w:rsidR="0015105E">
        <w:rPr>
          <w:sz w:val="24"/>
          <w:szCs w:val="24"/>
        </w:rPr>
        <w:t>.</w:t>
      </w:r>
    </w:p>
    <w:p w:rsidRPr="003F5412" w:rsidR="00F56EB0" w:rsidP="00227A3A" w:rsidRDefault="00F56EB0" w14:paraId="5F637456" w14:textId="77777777">
      <w:pPr>
        <w:tabs>
          <w:tab w:val="left" w:pos="360"/>
        </w:tabs>
        <w:ind w:right="22"/>
        <w:rPr>
          <w:sz w:val="24"/>
          <w:szCs w:val="24"/>
        </w:rPr>
      </w:pPr>
    </w:p>
    <w:p w:rsidRPr="003F5412" w:rsidR="00F56EB0" w:rsidP="00227A3A" w:rsidRDefault="00F56EB0" w14:paraId="0572E6EE" w14:textId="37E99B0B">
      <w:pPr>
        <w:pStyle w:val="ListParagraph"/>
        <w:numPr>
          <w:ilvl w:val="0"/>
          <w:numId w:val="3"/>
        </w:numPr>
        <w:tabs>
          <w:tab w:val="left" w:pos="360"/>
        </w:tabs>
        <w:ind w:left="360" w:right="22"/>
        <w:rPr>
          <w:sz w:val="24"/>
          <w:szCs w:val="24"/>
        </w:rPr>
      </w:pPr>
      <w:r w:rsidRPr="003F5412">
        <w:rPr>
          <w:sz w:val="24"/>
          <w:szCs w:val="24"/>
        </w:rPr>
        <w:t xml:space="preserve">The Commission shall award up to </w:t>
      </w:r>
      <w:r w:rsidRPr="003F5412" w:rsidR="00383B93">
        <w:rPr>
          <w:sz w:val="24"/>
          <w:szCs w:val="24"/>
        </w:rPr>
        <w:t>$2,299,63</w:t>
      </w:r>
      <w:r w:rsidR="00325572">
        <w:rPr>
          <w:sz w:val="24"/>
          <w:szCs w:val="24"/>
        </w:rPr>
        <w:t>3</w:t>
      </w:r>
      <w:r w:rsidRPr="003F5412" w:rsidR="00091ACD">
        <w:rPr>
          <w:sz w:val="24"/>
          <w:szCs w:val="24"/>
        </w:rPr>
        <w:t xml:space="preserve"> </w:t>
      </w:r>
      <w:r w:rsidRPr="003F5412">
        <w:rPr>
          <w:sz w:val="24"/>
          <w:szCs w:val="24"/>
        </w:rPr>
        <w:t xml:space="preserve">in CASF Broadband Infrastructure Grant Account funds to </w:t>
      </w:r>
      <w:r w:rsidRPr="003F5412" w:rsidR="00EA0963">
        <w:rPr>
          <w:sz w:val="24"/>
          <w:szCs w:val="24"/>
        </w:rPr>
        <w:t>The Siskiyou Telephone Company</w:t>
      </w:r>
      <w:r w:rsidRPr="003F5412">
        <w:rPr>
          <w:sz w:val="24"/>
          <w:szCs w:val="24"/>
        </w:rPr>
        <w:t xml:space="preserve"> for the </w:t>
      </w:r>
      <w:r w:rsidRPr="003F5412" w:rsidR="00EA0963">
        <w:rPr>
          <w:sz w:val="24"/>
          <w:szCs w:val="24"/>
        </w:rPr>
        <w:t>Siskiyou CASF Deployment</w:t>
      </w:r>
      <w:r w:rsidRPr="003F5412" w:rsidR="008A763B">
        <w:rPr>
          <w:sz w:val="24"/>
          <w:szCs w:val="24"/>
        </w:rPr>
        <w:t xml:space="preserve"> </w:t>
      </w:r>
      <w:r w:rsidRPr="003F5412">
        <w:rPr>
          <w:sz w:val="24"/>
          <w:szCs w:val="24"/>
        </w:rPr>
        <w:t>Project as described herein and summarized in the appendices of this Resolution</w:t>
      </w:r>
      <w:r w:rsidRPr="003F5412" w:rsidR="00EA0963">
        <w:rPr>
          <w:sz w:val="24"/>
          <w:szCs w:val="24"/>
        </w:rPr>
        <w:t>.</w:t>
      </w:r>
    </w:p>
    <w:p w:rsidRPr="003F5412" w:rsidR="00F56EB0" w:rsidP="00227A3A" w:rsidRDefault="00F56EB0" w14:paraId="50837D1C" w14:textId="77777777">
      <w:pPr>
        <w:tabs>
          <w:tab w:val="left" w:pos="360"/>
        </w:tabs>
        <w:ind w:right="22"/>
        <w:rPr>
          <w:sz w:val="24"/>
          <w:szCs w:val="24"/>
        </w:rPr>
      </w:pPr>
    </w:p>
    <w:p w:rsidRPr="003F5412" w:rsidR="00155363" w:rsidP="00227A3A" w:rsidRDefault="00237CD6" w14:paraId="416F7984" w14:textId="27737FBF">
      <w:pPr>
        <w:pStyle w:val="ListParagraph"/>
        <w:numPr>
          <w:ilvl w:val="0"/>
          <w:numId w:val="3"/>
        </w:numPr>
        <w:tabs>
          <w:tab w:val="left" w:pos="360"/>
        </w:tabs>
        <w:ind w:left="360" w:right="22"/>
        <w:rPr>
          <w:sz w:val="24"/>
          <w:szCs w:val="24"/>
        </w:rPr>
      </w:pPr>
      <w:r w:rsidRPr="003F5412">
        <w:rPr>
          <w:sz w:val="24"/>
          <w:szCs w:val="24"/>
        </w:rPr>
        <w:t>A</w:t>
      </w:r>
      <w:r w:rsidRPr="003F5412" w:rsidR="00A97229">
        <w:rPr>
          <w:sz w:val="24"/>
          <w:szCs w:val="24"/>
        </w:rPr>
        <w:t>wardee</w:t>
      </w:r>
      <w:r w:rsidRPr="003F5412">
        <w:rPr>
          <w:sz w:val="24"/>
          <w:szCs w:val="24"/>
        </w:rPr>
        <w:t xml:space="preserve">s </w:t>
      </w:r>
      <w:r w:rsidRPr="003F5412" w:rsidR="00155363">
        <w:rPr>
          <w:sz w:val="24"/>
          <w:szCs w:val="24"/>
        </w:rPr>
        <w:t>shall comply with all guidelines, requirements and conditions associated with</w:t>
      </w:r>
      <w:r w:rsidRPr="003F5412" w:rsidR="00155363">
        <w:rPr>
          <w:spacing w:val="-3"/>
          <w:sz w:val="24"/>
          <w:szCs w:val="24"/>
        </w:rPr>
        <w:t xml:space="preserve"> </w:t>
      </w:r>
      <w:r w:rsidRPr="003F5412" w:rsidR="00155363">
        <w:rPr>
          <w:sz w:val="24"/>
          <w:szCs w:val="24"/>
        </w:rPr>
        <w:t>a</w:t>
      </w:r>
      <w:r w:rsidRPr="003F5412" w:rsidR="00155363">
        <w:rPr>
          <w:spacing w:val="-3"/>
          <w:sz w:val="24"/>
          <w:szCs w:val="24"/>
        </w:rPr>
        <w:t xml:space="preserve"> </w:t>
      </w:r>
      <w:r w:rsidRPr="003F5412" w:rsidR="00155363">
        <w:rPr>
          <w:sz w:val="24"/>
          <w:szCs w:val="24"/>
        </w:rPr>
        <w:t>CASF</w:t>
      </w:r>
      <w:r w:rsidRPr="003F5412" w:rsidR="00155363">
        <w:rPr>
          <w:spacing w:val="-3"/>
          <w:sz w:val="24"/>
          <w:szCs w:val="24"/>
        </w:rPr>
        <w:t xml:space="preserve"> </w:t>
      </w:r>
      <w:r w:rsidRPr="003F5412" w:rsidR="00155363">
        <w:rPr>
          <w:sz w:val="24"/>
          <w:szCs w:val="24"/>
        </w:rPr>
        <w:t>award,</w:t>
      </w:r>
      <w:r w:rsidRPr="003F5412" w:rsidR="00155363">
        <w:rPr>
          <w:spacing w:val="-3"/>
          <w:sz w:val="24"/>
          <w:szCs w:val="24"/>
        </w:rPr>
        <w:t xml:space="preserve"> </w:t>
      </w:r>
      <w:r w:rsidRPr="003F5412" w:rsidR="00155363">
        <w:rPr>
          <w:sz w:val="24"/>
          <w:szCs w:val="24"/>
        </w:rPr>
        <w:t>as</w:t>
      </w:r>
      <w:r w:rsidRPr="003F5412" w:rsidR="00155363">
        <w:rPr>
          <w:spacing w:val="-4"/>
          <w:sz w:val="24"/>
          <w:szCs w:val="24"/>
        </w:rPr>
        <w:t xml:space="preserve"> </w:t>
      </w:r>
      <w:r w:rsidRPr="003F5412" w:rsidR="00155363">
        <w:rPr>
          <w:sz w:val="24"/>
          <w:szCs w:val="24"/>
        </w:rPr>
        <w:t>specified</w:t>
      </w:r>
      <w:r w:rsidRPr="003F5412" w:rsidR="00155363">
        <w:rPr>
          <w:spacing w:val="-4"/>
          <w:sz w:val="24"/>
          <w:szCs w:val="24"/>
        </w:rPr>
        <w:t xml:space="preserve"> </w:t>
      </w:r>
      <w:r w:rsidRPr="003F5412" w:rsidR="00155363">
        <w:rPr>
          <w:sz w:val="24"/>
          <w:szCs w:val="24"/>
        </w:rPr>
        <w:t>in</w:t>
      </w:r>
      <w:r w:rsidRPr="003F5412" w:rsidR="00155363">
        <w:rPr>
          <w:spacing w:val="-3"/>
          <w:sz w:val="24"/>
          <w:szCs w:val="24"/>
        </w:rPr>
        <w:t xml:space="preserve"> </w:t>
      </w:r>
      <w:r w:rsidRPr="003F5412" w:rsidR="00155363">
        <w:rPr>
          <w:sz w:val="24"/>
          <w:szCs w:val="24"/>
        </w:rPr>
        <w:t>D.22-11-0</w:t>
      </w:r>
      <w:r w:rsidR="00F71997">
        <w:rPr>
          <w:sz w:val="24"/>
          <w:szCs w:val="24"/>
        </w:rPr>
        <w:t>23</w:t>
      </w:r>
      <w:r w:rsidRPr="003F5412" w:rsidR="00155363">
        <w:rPr>
          <w:spacing w:val="-3"/>
          <w:sz w:val="24"/>
          <w:szCs w:val="24"/>
        </w:rPr>
        <w:t xml:space="preserve"> </w:t>
      </w:r>
      <w:r w:rsidRPr="003F5412" w:rsidR="00155363">
        <w:rPr>
          <w:sz w:val="24"/>
          <w:szCs w:val="24"/>
        </w:rPr>
        <w:t>and</w:t>
      </w:r>
      <w:r w:rsidRPr="003F5412" w:rsidR="00155363">
        <w:rPr>
          <w:spacing w:val="-4"/>
          <w:sz w:val="24"/>
          <w:szCs w:val="24"/>
        </w:rPr>
        <w:t xml:space="preserve"> </w:t>
      </w:r>
      <w:r w:rsidRPr="003F5412" w:rsidR="00155363">
        <w:rPr>
          <w:sz w:val="24"/>
          <w:szCs w:val="24"/>
        </w:rPr>
        <w:t>its</w:t>
      </w:r>
      <w:r w:rsidRPr="003F5412" w:rsidR="00155363">
        <w:rPr>
          <w:spacing w:val="-4"/>
          <w:sz w:val="24"/>
          <w:szCs w:val="24"/>
        </w:rPr>
        <w:t xml:space="preserve"> </w:t>
      </w:r>
      <w:r w:rsidRPr="003F5412" w:rsidR="00155363">
        <w:rPr>
          <w:sz w:val="24"/>
          <w:szCs w:val="24"/>
        </w:rPr>
        <w:t>Attachment</w:t>
      </w:r>
      <w:r w:rsidRPr="003F5412" w:rsidR="00155363">
        <w:rPr>
          <w:spacing w:val="-3"/>
          <w:sz w:val="24"/>
          <w:szCs w:val="24"/>
        </w:rPr>
        <w:t xml:space="preserve"> </w:t>
      </w:r>
      <w:r w:rsidRPr="003F5412" w:rsidR="00155363">
        <w:rPr>
          <w:sz w:val="24"/>
          <w:szCs w:val="24"/>
        </w:rPr>
        <w:t>1,</w:t>
      </w:r>
      <w:r w:rsidRPr="003F5412" w:rsidR="00155363">
        <w:rPr>
          <w:spacing w:val="-3"/>
          <w:sz w:val="24"/>
          <w:szCs w:val="24"/>
        </w:rPr>
        <w:t xml:space="preserve"> </w:t>
      </w:r>
      <w:r w:rsidRPr="003F5412" w:rsidR="00155363">
        <w:rPr>
          <w:sz w:val="24"/>
          <w:szCs w:val="24"/>
        </w:rPr>
        <w:t xml:space="preserve">and all requirements for this project included in this Resolution including Appendices A </w:t>
      </w:r>
      <w:r w:rsidR="007D2B59">
        <w:rPr>
          <w:sz w:val="24"/>
          <w:szCs w:val="24"/>
        </w:rPr>
        <w:t>through G.</w:t>
      </w:r>
    </w:p>
    <w:p w:rsidRPr="003F5412" w:rsidR="00155363" w:rsidP="00227A3A" w:rsidRDefault="00155363" w14:paraId="41C99B4A" w14:textId="77777777">
      <w:pPr>
        <w:pStyle w:val="BodyText"/>
        <w:tabs>
          <w:tab w:val="left" w:pos="360"/>
        </w:tabs>
        <w:ind w:right="22"/>
      </w:pPr>
    </w:p>
    <w:p w:rsidRPr="003F5412" w:rsidR="00155363" w:rsidP="00227A3A" w:rsidRDefault="00155363" w14:paraId="2387F5A4" w14:textId="687321C2">
      <w:pPr>
        <w:pStyle w:val="ListParagraph"/>
        <w:numPr>
          <w:ilvl w:val="0"/>
          <w:numId w:val="3"/>
        </w:numPr>
        <w:tabs>
          <w:tab w:val="left" w:pos="360"/>
        </w:tabs>
        <w:ind w:left="360" w:right="22"/>
        <w:rPr>
          <w:sz w:val="24"/>
        </w:rPr>
      </w:pPr>
      <w:r w:rsidRPr="003F5412">
        <w:rPr>
          <w:sz w:val="24"/>
          <w:szCs w:val="24"/>
        </w:rPr>
        <w:t>If</w:t>
      </w:r>
      <w:r w:rsidRPr="003F5412">
        <w:rPr>
          <w:spacing w:val="-3"/>
          <w:sz w:val="24"/>
          <w:szCs w:val="24"/>
        </w:rPr>
        <w:t xml:space="preserve"> </w:t>
      </w:r>
      <w:r w:rsidRPr="003F5412" w:rsidR="008A763B">
        <w:rPr>
          <w:sz w:val="24"/>
          <w:szCs w:val="24"/>
        </w:rPr>
        <w:t>Stimulus Technologies of</w:t>
      </w:r>
      <w:r w:rsidRPr="003F5412" w:rsidR="00A0374E">
        <w:rPr>
          <w:sz w:val="24"/>
          <w:szCs w:val="24"/>
        </w:rPr>
        <w:t xml:space="preserve"> California </w:t>
      </w:r>
      <w:r w:rsidRPr="003F5412">
        <w:rPr>
          <w:sz w:val="24"/>
          <w:szCs w:val="24"/>
        </w:rPr>
        <w:t>fails</w:t>
      </w:r>
      <w:r w:rsidRPr="003F5412">
        <w:rPr>
          <w:spacing w:val="-4"/>
          <w:sz w:val="24"/>
          <w:szCs w:val="24"/>
        </w:rPr>
        <w:t xml:space="preserve"> </w:t>
      </w:r>
      <w:r w:rsidRPr="003F5412">
        <w:rPr>
          <w:sz w:val="24"/>
          <w:szCs w:val="24"/>
        </w:rPr>
        <w:t>to</w:t>
      </w:r>
      <w:r w:rsidRPr="003F5412">
        <w:rPr>
          <w:spacing w:val="-4"/>
          <w:sz w:val="24"/>
          <w:szCs w:val="24"/>
        </w:rPr>
        <w:t xml:space="preserve"> </w:t>
      </w:r>
      <w:r w:rsidRPr="003F5412">
        <w:rPr>
          <w:sz w:val="24"/>
          <w:szCs w:val="24"/>
        </w:rPr>
        <w:t>complete</w:t>
      </w:r>
      <w:r w:rsidRPr="003F5412">
        <w:rPr>
          <w:spacing w:val="-3"/>
          <w:sz w:val="24"/>
          <w:szCs w:val="24"/>
        </w:rPr>
        <w:t xml:space="preserve"> </w:t>
      </w:r>
      <w:r w:rsidRPr="003F5412">
        <w:rPr>
          <w:sz w:val="24"/>
          <w:szCs w:val="24"/>
        </w:rPr>
        <w:t>the</w:t>
      </w:r>
      <w:r w:rsidRPr="003F5412">
        <w:rPr>
          <w:spacing w:val="-3"/>
          <w:sz w:val="24"/>
          <w:szCs w:val="24"/>
        </w:rPr>
        <w:t xml:space="preserve"> </w:t>
      </w:r>
      <w:r w:rsidRPr="003F5412">
        <w:rPr>
          <w:sz w:val="24"/>
          <w:szCs w:val="24"/>
        </w:rPr>
        <w:t>project</w:t>
      </w:r>
      <w:r w:rsidRPr="003F5412">
        <w:rPr>
          <w:spacing w:val="-3"/>
          <w:sz w:val="24"/>
          <w:szCs w:val="24"/>
        </w:rPr>
        <w:t xml:space="preserve"> </w:t>
      </w:r>
      <w:r w:rsidRPr="003F5412">
        <w:rPr>
          <w:sz w:val="24"/>
          <w:szCs w:val="24"/>
        </w:rPr>
        <w:t>in</w:t>
      </w:r>
      <w:r w:rsidRPr="003F5412">
        <w:rPr>
          <w:spacing w:val="-3"/>
          <w:sz w:val="24"/>
          <w:szCs w:val="24"/>
        </w:rPr>
        <w:t xml:space="preserve"> </w:t>
      </w:r>
      <w:r w:rsidRPr="003F5412">
        <w:rPr>
          <w:sz w:val="24"/>
          <w:szCs w:val="24"/>
        </w:rPr>
        <w:t>accordance</w:t>
      </w:r>
      <w:r w:rsidRPr="003F5412">
        <w:rPr>
          <w:spacing w:val="-3"/>
          <w:sz w:val="24"/>
          <w:szCs w:val="24"/>
        </w:rPr>
        <w:t xml:space="preserve"> </w:t>
      </w:r>
      <w:r w:rsidRPr="003F5412">
        <w:rPr>
          <w:sz w:val="24"/>
          <w:szCs w:val="24"/>
        </w:rPr>
        <w:t>with</w:t>
      </w:r>
      <w:r w:rsidRPr="003F5412">
        <w:rPr>
          <w:spacing w:val="-3"/>
          <w:sz w:val="24"/>
          <w:szCs w:val="24"/>
        </w:rPr>
        <w:t xml:space="preserve"> </w:t>
      </w:r>
      <w:r w:rsidRPr="003F5412">
        <w:rPr>
          <w:sz w:val="24"/>
          <w:szCs w:val="24"/>
        </w:rPr>
        <w:t>the</w:t>
      </w:r>
      <w:r w:rsidRPr="003F5412">
        <w:rPr>
          <w:spacing w:val="-3"/>
          <w:sz w:val="24"/>
          <w:szCs w:val="24"/>
        </w:rPr>
        <w:t xml:space="preserve"> </w:t>
      </w:r>
      <w:r w:rsidRPr="003F5412">
        <w:rPr>
          <w:sz w:val="24"/>
          <w:szCs w:val="24"/>
        </w:rPr>
        <w:t>CASF</w:t>
      </w:r>
      <w:r w:rsidRPr="003F5412">
        <w:rPr>
          <w:spacing w:val="-3"/>
          <w:sz w:val="24"/>
          <w:szCs w:val="24"/>
        </w:rPr>
        <w:t xml:space="preserve"> </w:t>
      </w:r>
      <w:r w:rsidRPr="003F5412">
        <w:rPr>
          <w:sz w:val="24"/>
          <w:szCs w:val="24"/>
        </w:rPr>
        <w:t>guidelines</w:t>
      </w:r>
      <w:r w:rsidRPr="003F5412">
        <w:rPr>
          <w:spacing w:val="-4"/>
          <w:sz w:val="24"/>
          <w:szCs w:val="24"/>
        </w:rPr>
        <w:t xml:space="preserve"> </w:t>
      </w:r>
      <w:r w:rsidRPr="003F5412">
        <w:rPr>
          <w:sz w:val="24"/>
          <w:szCs w:val="24"/>
        </w:rPr>
        <w:t>and requirements</w:t>
      </w:r>
      <w:r w:rsidRPr="003F5412">
        <w:rPr>
          <w:spacing w:val="-3"/>
          <w:sz w:val="24"/>
          <w:szCs w:val="24"/>
        </w:rPr>
        <w:t xml:space="preserve"> </w:t>
      </w:r>
      <w:r w:rsidRPr="003F5412">
        <w:rPr>
          <w:sz w:val="24"/>
          <w:szCs w:val="24"/>
        </w:rPr>
        <w:t>outlined</w:t>
      </w:r>
      <w:r w:rsidRPr="003F5412">
        <w:rPr>
          <w:spacing w:val="-3"/>
          <w:sz w:val="24"/>
          <w:szCs w:val="24"/>
        </w:rPr>
        <w:t xml:space="preserve"> </w:t>
      </w:r>
      <w:r w:rsidRPr="003F5412">
        <w:rPr>
          <w:sz w:val="24"/>
          <w:szCs w:val="24"/>
        </w:rPr>
        <w:t>in</w:t>
      </w:r>
      <w:r w:rsidRPr="003F5412">
        <w:rPr>
          <w:spacing w:val="-2"/>
          <w:sz w:val="24"/>
          <w:szCs w:val="24"/>
        </w:rPr>
        <w:t xml:space="preserve"> </w:t>
      </w:r>
      <w:r w:rsidRPr="003F5412">
        <w:rPr>
          <w:sz w:val="24"/>
          <w:szCs w:val="24"/>
        </w:rPr>
        <w:t>D.22-11-023</w:t>
      </w:r>
      <w:r w:rsidRPr="003F5412">
        <w:rPr>
          <w:spacing w:val="-2"/>
          <w:sz w:val="24"/>
          <w:szCs w:val="24"/>
        </w:rPr>
        <w:t xml:space="preserve"> </w:t>
      </w:r>
      <w:r w:rsidRPr="003F5412">
        <w:rPr>
          <w:sz w:val="24"/>
          <w:szCs w:val="24"/>
        </w:rPr>
        <w:t>and</w:t>
      </w:r>
      <w:r w:rsidRPr="003F5412">
        <w:rPr>
          <w:spacing w:val="-3"/>
          <w:sz w:val="24"/>
          <w:szCs w:val="24"/>
        </w:rPr>
        <w:t xml:space="preserve"> </w:t>
      </w:r>
      <w:r w:rsidRPr="003F5412">
        <w:rPr>
          <w:sz w:val="24"/>
          <w:szCs w:val="24"/>
        </w:rPr>
        <w:t>its</w:t>
      </w:r>
      <w:r w:rsidRPr="003F5412">
        <w:rPr>
          <w:spacing w:val="-3"/>
          <w:sz w:val="24"/>
          <w:szCs w:val="24"/>
        </w:rPr>
        <w:t xml:space="preserve"> </w:t>
      </w:r>
      <w:r w:rsidRPr="003F5412">
        <w:rPr>
          <w:sz w:val="24"/>
          <w:szCs w:val="24"/>
        </w:rPr>
        <w:t>Attachment</w:t>
      </w:r>
      <w:r w:rsidRPr="003F5412">
        <w:rPr>
          <w:spacing w:val="-2"/>
          <w:sz w:val="24"/>
          <w:szCs w:val="24"/>
        </w:rPr>
        <w:t xml:space="preserve"> </w:t>
      </w:r>
      <w:r w:rsidRPr="003F5412">
        <w:rPr>
          <w:sz w:val="24"/>
          <w:szCs w:val="24"/>
        </w:rPr>
        <w:t>1,</w:t>
      </w:r>
      <w:r w:rsidRPr="003F5412">
        <w:rPr>
          <w:spacing w:val="-2"/>
          <w:sz w:val="24"/>
          <w:szCs w:val="24"/>
        </w:rPr>
        <w:t xml:space="preserve"> </w:t>
      </w:r>
      <w:r w:rsidRPr="003F5412">
        <w:rPr>
          <w:sz w:val="24"/>
          <w:szCs w:val="24"/>
        </w:rPr>
        <w:t xml:space="preserve">and the terms outlined in this Resolution, </w:t>
      </w:r>
      <w:r w:rsidRPr="003F5412" w:rsidR="00D1087B">
        <w:rPr>
          <w:sz w:val="24"/>
          <w:szCs w:val="24"/>
        </w:rPr>
        <w:t>Stimulus Technologies of California, LLC,</w:t>
      </w:r>
      <w:r w:rsidRPr="003F5412">
        <w:rPr>
          <w:sz w:val="24"/>
          <w:szCs w:val="24"/>
        </w:rPr>
        <w:t xml:space="preserve"> must reimburse some or all the CASF funds that it has received.</w:t>
      </w:r>
    </w:p>
    <w:p w:rsidRPr="003F5412" w:rsidR="0053083A" w:rsidP="00227A3A" w:rsidRDefault="0053083A" w14:paraId="4AA55984" w14:textId="77777777">
      <w:pPr>
        <w:pStyle w:val="ListParagraph"/>
        <w:rPr>
          <w:sz w:val="24"/>
          <w:szCs w:val="24"/>
        </w:rPr>
      </w:pPr>
    </w:p>
    <w:p w:rsidRPr="00092C7F" w:rsidR="00DD6DE0" w:rsidP="00227A3A" w:rsidRDefault="00DD6DE0" w14:paraId="7B644496" w14:textId="2AE982E1">
      <w:pPr>
        <w:pStyle w:val="ListParagraph"/>
        <w:numPr>
          <w:ilvl w:val="0"/>
          <w:numId w:val="3"/>
        </w:numPr>
        <w:tabs>
          <w:tab w:val="left" w:pos="360"/>
        </w:tabs>
        <w:ind w:left="360" w:right="22"/>
        <w:rPr>
          <w:sz w:val="24"/>
        </w:rPr>
      </w:pPr>
      <w:r w:rsidRPr="003F5412">
        <w:rPr>
          <w:sz w:val="24"/>
          <w:szCs w:val="24"/>
        </w:rPr>
        <w:t>If The Siskiyou Telephone Company fails</w:t>
      </w:r>
      <w:r w:rsidRPr="003F5412">
        <w:rPr>
          <w:spacing w:val="-4"/>
          <w:sz w:val="24"/>
          <w:szCs w:val="24"/>
        </w:rPr>
        <w:t xml:space="preserve"> </w:t>
      </w:r>
      <w:r w:rsidRPr="003F5412">
        <w:rPr>
          <w:sz w:val="24"/>
          <w:szCs w:val="24"/>
        </w:rPr>
        <w:t>to</w:t>
      </w:r>
      <w:r w:rsidRPr="003F5412">
        <w:rPr>
          <w:spacing w:val="-4"/>
          <w:sz w:val="24"/>
          <w:szCs w:val="24"/>
        </w:rPr>
        <w:t xml:space="preserve"> </w:t>
      </w:r>
      <w:r w:rsidRPr="003F5412">
        <w:rPr>
          <w:sz w:val="24"/>
          <w:szCs w:val="24"/>
        </w:rPr>
        <w:t>complete</w:t>
      </w:r>
      <w:r w:rsidRPr="003F5412">
        <w:rPr>
          <w:spacing w:val="-3"/>
          <w:sz w:val="24"/>
          <w:szCs w:val="24"/>
        </w:rPr>
        <w:t xml:space="preserve"> </w:t>
      </w:r>
      <w:r w:rsidRPr="003F5412">
        <w:rPr>
          <w:sz w:val="24"/>
          <w:szCs w:val="24"/>
        </w:rPr>
        <w:t>the</w:t>
      </w:r>
      <w:r w:rsidRPr="003F5412">
        <w:rPr>
          <w:spacing w:val="-3"/>
          <w:sz w:val="24"/>
          <w:szCs w:val="24"/>
        </w:rPr>
        <w:t xml:space="preserve"> </w:t>
      </w:r>
      <w:r w:rsidRPr="003F5412">
        <w:rPr>
          <w:sz w:val="24"/>
          <w:szCs w:val="24"/>
        </w:rPr>
        <w:t>project</w:t>
      </w:r>
      <w:r w:rsidRPr="003F5412">
        <w:rPr>
          <w:spacing w:val="-3"/>
          <w:sz w:val="24"/>
          <w:szCs w:val="24"/>
        </w:rPr>
        <w:t xml:space="preserve"> </w:t>
      </w:r>
      <w:r w:rsidRPr="003F5412">
        <w:rPr>
          <w:sz w:val="24"/>
          <w:szCs w:val="24"/>
        </w:rPr>
        <w:t>in</w:t>
      </w:r>
      <w:r w:rsidRPr="003F5412">
        <w:rPr>
          <w:spacing w:val="-3"/>
          <w:sz w:val="24"/>
          <w:szCs w:val="24"/>
        </w:rPr>
        <w:t xml:space="preserve"> </w:t>
      </w:r>
      <w:r w:rsidRPr="003F5412">
        <w:rPr>
          <w:sz w:val="24"/>
          <w:szCs w:val="24"/>
        </w:rPr>
        <w:t>accordance</w:t>
      </w:r>
      <w:r w:rsidRPr="003F5412">
        <w:rPr>
          <w:spacing w:val="-3"/>
          <w:sz w:val="24"/>
          <w:szCs w:val="24"/>
        </w:rPr>
        <w:t xml:space="preserve"> </w:t>
      </w:r>
      <w:r w:rsidRPr="003F5412">
        <w:rPr>
          <w:sz w:val="24"/>
          <w:szCs w:val="24"/>
        </w:rPr>
        <w:t>with</w:t>
      </w:r>
      <w:r w:rsidRPr="003F5412">
        <w:rPr>
          <w:spacing w:val="-3"/>
          <w:sz w:val="24"/>
          <w:szCs w:val="24"/>
        </w:rPr>
        <w:t xml:space="preserve"> </w:t>
      </w:r>
      <w:r w:rsidRPr="003F5412">
        <w:rPr>
          <w:sz w:val="24"/>
          <w:szCs w:val="24"/>
        </w:rPr>
        <w:t>the</w:t>
      </w:r>
      <w:r w:rsidRPr="003F5412">
        <w:rPr>
          <w:spacing w:val="-3"/>
          <w:sz w:val="24"/>
          <w:szCs w:val="24"/>
        </w:rPr>
        <w:t xml:space="preserve"> </w:t>
      </w:r>
      <w:r w:rsidRPr="003F5412">
        <w:rPr>
          <w:sz w:val="24"/>
          <w:szCs w:val="24"/>
        </w:rPr>
        <w:t>CASF</w:t>
      </w:r>
      <w:r w:rsidRPr="003F5412">
        <w:rPr>
          <w:spacing w:val="-3"/>
          <w:sz w:val="24"/>
          <w:szCs w:val="24"/>
        </w:rPr>
        <w:t xml:space="preserve"> </w:t>
      </w:r>
      <w:r w:rsidRPr="003F5412">
        <w:rPr>
          <w:sz w:val="24"/>
          <w:szCs w:val="24"/>
        </w:rPr>
        <w:t>guidelines</w:t>
      </w:r>
      <w:r w:rsidRPr="003F5412">
        <w:rPr>
          <w:spacing w:val="-4"/>
          <w:sz w:val="24"/>
          <w:szCs w:val="24"/>
        </w:rPr>
        <w:t xml:space="preserve"> </w:t>
      </w:r>
      <w:r w:rsidRPr="003F5412">
        <w:rPr>
          <w:sz w:val="24"/>
          <w:szCs w:val="24"/>
        </w:rPr>
        <w:t>and requirements</w:t>
      </w:r>
      <w:r w:rsidRPr="003F5412">
        <w:rPr>
          <w:spacing w:val="-3"/>
          <w:sz w:val="24"/>
          <w:szCs w:val="24"/>
        </w:rPr>
        <w:t xml:space="preserve"> </w:t>
      </w:r>
      <w:r w:rsidRPr="003F5412">
        <w:rPr>
          <w:sz w:val="24"/>
          <w:szCs w:val="24"/>
        </w:rPr>
        <w:t>outlined</w:t>
      </w:r>
      <w:r w:rsidRPr="003F5412">
        <w:rPr>
          <w:spacing w:val="-3"/>
          <w:sz w:val="24"/>
          <w:szCs w:val="24"/>
        </w:rPr>
        <w:t xml:space="preserve"> </w:t>
      </w:r>
      <w:r w:rsidRPr="003F5412">
        <w:rPr>
          <w:sz w:val="24"/>
          <w:szCs w:val="24"/>
        </w:rPr>
        <w:t>in</w:t>
      </w:r>
      <w:r w:rsidRPr="003F5412">
        <w:rPr>
          <w:spacing w:val="-2"/>
          <w:sz w:val="24"/>
          <w:szCs w:val="24"/>
        </w:rPr>
        <w:t xml:space="preserve"> </w:t>
      </w:r>
      <w:r w:rsidRPr="003F5412">
        <w:rPr>
          <w:sz w:val="24"/>
          <w:szCs w:val="24"/>
        </w:rPr>
        <w:t>D.22-11-023</w:t>
      </w:r>
      <w:r w:rsidRPr="003F5412">
        <w:rPr>
          <w:spacing w:val="-2"/>
          <w:sz w:val="24"/>
          <w:szCs w:val="24"/>
        </w:rPr>
        <w:t xml:space="preserve"> </w:t>
      </w:r>
      <w:r w:rsidRPr="003F5412">
        <w:rPr>
          <w:sz w:val="24"/>
          <w:szCs w:val="24"/>
        </w:rPr>
        <w:t>and</w:t>
      </w:r>
      <w:r w:rsidRPr="003F5412">
        <w:rPr>
          <w:spacing w:val="-3"/>
          <w:sz w:val="24"/>
          <w:szCs w:val="24"/>
        </w:rPr>
        <w:t xml:space="preserve"> </w:t>
      </w:r>
      <w:r w:rsidRPr="003F5412">
        <w:rPr>
          <w:sz w:val="24"/>
          <w:szCs w:val="24"/>
        </w:rPr>
        <w:t>its</w:t>
      </w:r>
      <w:r w:rsidRPr="003F5412">
        <w:rPr>
          <w:spacing w:val="-3"/>
          <w:sz w:val="24"/>
          <w:szCs w:val="24"/>
        </w:rPr>
        <w:t xml:space="preserve"> </w:t>
      </w:r>
      <w:r w:rsidRPr="003F5412">
        <w:rPr>
          <w:sz w:val="24"/>
          <w:szCs w:val="24"/>
        </w:rPr>
        <w:t>Attachment</w:t>
      </w:r>
      <w:r w:rsidRPr="003F5412">
        <w:rPr>
          <w:spacing w:val="-2"/>
          <w:sz w:val="24"/>
          <w:szCs w:val="24"/>
        </w:rPr>
        <w:t xml:space="preserve"> </w:t>
      </w:r>
      <w:r w:rsidRPr="003F5412">
        <w:rPr>
          <w:sz w:val="24"/>
          <w:szCs w:val="24"/>
        </w:rPr>
        <w:t>1,</w:t>
      </w:r>
      <w:r w:rsidRPr="003F5412">
        <w:rPr>
          <w:spacing w:val="-2"/>
          <w:sz w:val="24"/>
          <w:szCs w:val="24"/>
        </w:rPr>
        <w:t xml:space="preserve"> </w:t>
      </w:r>
      <w:r w:rsidRPr="003F5412">
        <w:rPr>
          <w:sz w:val="24"/>
          <w:szCs w:val="24"/>
        </w:rPr>
        <w:t>and the terms outlined in this Resolution, Stimulus Technologies of California, LLC, must reimburse some or all the CASF funds that it has received.</w:t>
      </w:r>
    </w:p>
    <w:p w:rsidRPr="00033F9E" w:rsidR="00092C7F" w:rsidP="00033F9E" w:rsidRDefault="00092C7F" w14:paraId="18A0D7AD" w14:textId="77777777">
      <w:pPr>
        <w:pStyle w:val="ListParagraph"/>
        <w:rPr>
          <w:sz w:val="24"/>
        </w:rPr>
      </w:pPr>
    </w:p>
    <w:p w:rsidRPr="00033F9E" w:rsidR="00DC6CAF" w:rsidP="00033F9E" w:rsidRDefault="00DC6CAF" w14:paraId="2061D5C0" w14:textId="3F71E570">
      <w:pPr>
        <w:pStyle w:val="ListParagraph"/>
        <w:numPr>
          <w:ilvl w:val="0"/>
          <w:numId w:val="3"/>
        </w:numPr>
        <w:tabs>
          <w:tab w:val="left" w:pos="360"/>
        </w:tabs>
        <w:ind w:left="360" w:right="22"/>
        <w:rPr>
          <w:sz w:val="24"/>
          <w:szCs w:val="24"/>
        </w:rPr>
      </w:pPr>
      <w:r w:rsidRPr="00033F9E">
        <w:rPr>
          <w:sz w:val="24"/>
          <w:szCs w:val="24"/>
        </w:rPr>
        <w:t xml:space="preserve">The Commission has determined that </w:t>
      </w:r>
      <w:r w:rsidR="00C00354">
        <w:rPr>
          <w:sz w:val="24"/>
          <w:szCs w:val="24"/>
        </w:rPr>
        <w:t xml:space="preserve">The </w:t>
      </w:r>
      <w:r w:rsidRPr="00033F9E">
        <w:rPr>
          <w:sz w:val="24"/>
          <w:szCs w:val="24"/>
        </w:rPr>
        <w:t xml:space="preserve">Siskiyou Telephone Company – Siskiyou CASF Deployment </w:t>
      </w:r>
      <w:r w:rsidR="00C00354">
        <w:rPr>
          <w:sz w:val="24"/>
          <w:szCs w:val="24"/>
        </w:rPr>
        <w:t>P</w:t>
      </w:r>
      <w:r w:rsidRPr="00033F9E">
        <w:rPr>
          <w:sz w:val="24"/>
          <w:szCs w:val="24"/>
        </w:rPr>
        <w:t>roject is exempt from California Environmental Quality Act review pursuant to 14 California Code of Regulation (C.C.R.) Section 15301 (Existing Facilities), Section 15303 (New Construction or Conversion of Small Structures) and Section 15304 (Minor Alternations to Land). The Commission may authorize funds for the construction activities.</w:t>
      </w:r>
    </w:p>
    <w:p w:rsidR="00A928EB" w:rsidP="00215BB2" w:rsidRDefault="00A928EB" w14:paraId="095EE508" w14:textId="77777777">
      <w:pPr>
        <w:pStyle w:val="ListParagraph"/>
        <w:tabs>
          <w:tab w:val="left" w:pos="360"/>
        </w:tabs>
        <w:ind w:left="360" w:right="22" w:firstLine="0"/>
        <w:rPr>
          <w:sz w:val="24"/>
          <w:szCs w:val="24"/>
        </w:rPr>
      </w:pPr>
    </w:p>
    <w:p w:rsidRPr="003F5412" w:rsidR="0053083A" w:rsidP="00215BB2" w:rsidRDefault="001A1F11" w14:paraId="56E92E62" w14:textId="36DD6A72">
      <w:pPr>
        <w:pStyle w:val="ListParagraph"/>
        <w:numPr>
          <w:ilvl w:val="0"/>
          <w:numId w:val="3"/>
        </w:numPr>
        <w:tabs>
          <w:tab w:val="left" w:pos="360"/>
        </w:tabs>
        <w:ind w:left="360" w:right="22"/>
        <w:rPr>
          <w:sz w:val="24"/>
        </w:rPr>
      </w:pPr>
      <w:r w:rsidRPr="001A1F11">
        <w:rPr>
          <w:sz w:val="24"/>
          <w:szCs w:val="24"/>
        </w:rPr>
        <w:t>For the Stimulus Tech Darwin Project, the Commission cannot release funds for construction activities until California Environmental Quality Act (CEQA) review is complete.</w:t>
      </w:r>
      <w:r w:rsidR="00802AB1">
        <w:rPr>
          <w:sz w:val="24"/>
          <w:szCs w:val="24"/>
        </w:rPr>
        <w:t xml:space="preserve"> </w:t>
      </w:r>
      <w:r w:rsidRPr="001A1F11">
        <w:rPr>
          <w:sz w:val="24"/>
          <w:szCs w:val="24"/>
        </w:rPr>
        <w:t xml:space="preserve">Stimulus Technologies of California, LLC must comply with the requirements set forth in the CEQA Section of the Resolution. Stimulus Technologies of California, LLC must provide their Proponent’s Environmental Assessment for </w:t>
      </w:r>
      <w:r w:rsidR="00802AB1">
        <w:rPr>
          <w:sz w:val="24"/>
          <w:szCs w:val="24"/>
        </w:rPr>
        <w:t>the Stimulus Tech Darwin Project</w:t>
      </w:r>
      <w:r w:rsidRPr="001A1F11">
        <w:rPr>
          <w:sz w:val="24"/>
          <w:szCs w:val="24"/>
        </w:rPr>
        <w:t xml:space="preserve"> prior to the first payment</w:t>
      </w:r>
      <w:r w:rsidR="00802AB1">
        <w:rPr>
          <w:sz w:val="24"/>
          <w:szCs w:val="24"/>
        </w:rPr>
        <w:t>.</w:t>
      </w:r>
      <w:r w:rsidRPr="00750309" w:rsidR="00750309">
        <w:rPr>
          <w:sz w:val="24"/>
          <w:szCs w:val="24"/>
        </w:rPr>
        <w:t xml:space="preserve"> </w:t>
      </w:r>
      <w:r w:rsidRPr="00215BB2" w:rsidR="00750309">
        <w:rPr>
          <w:sz w:val="24"/>
          <w:szCs w:val="24"/>
        </w:rPr>
        <w:t xml:space="preserve">If staff evaluation finds the Stimulus Tech Darwin Project can be exempt from the California Environmental Quality Act, then the project can be exempted by letter from the Communications Division Director or the </w:t>
      </w:r>
      <w:r w:rsidRPr="00215BB2" w:rsidR="00750309">
        <w:rPr>
          <w:sz w:val="24"/>
          <w:szCs w:val="24"/>
        </w:rPr>
        <w:lastRenderedPageBreak/>
        <w:t>director’s delegate or designee.</w:t>
      </w:r>
    </w:p>
    <w:p w:rsidRPr="00215BB2" w:rsidR="00215BB2" w:rsidP="00215BB2" w:rsidRDefault="00215BB2" w14:paraId="1732F7AD" w14:textId="77777777">
      <w:pPr>
        <w:tabs>
          <w:tab w:val="left" w:pos="360"/>
        </w:tabs>
        <w:ind w:right="22"/>
        <w:rPr>
          <w:sz w:val="24"/>
        </w:rPr>
      </w:pPr>
    </w:p>
    <w:p w:rsidRPr="003F5412" w:rsidR="00155363" w:rsidP="00227A3A" w:rsidRDefault="00E1616A" w14:paraId="29DAE9C4" w14:textId="254E3AF7">
      <w:pPr>
        <w:pStyle w:val="ListParagraph"/>
        <w:numPr>
          <w:ilvl w:val="0"/>
          <w:numId w:val="3"/>
        </w:numPr>
        <w:tabs>
          <w:tab w:val="left" w:pos="360"/>
        </w:tabs>
        <w:ind w:left="360" w:right="22"/>
        <w:rPr>
          <w:sz w:val="24"/>
          <w:szCs w:val="24"/>
        </w:rPr>
      </w:pPr>
      <w:r w:rsidRPr="003F5412">
        <w:rPr>
          <w:sz w:val="24"/>
          <w:szCs w:val="24"/>
        </w:rPr>
        <w:t>Awardees</w:t>
      </w:r>
      <w:r w:rsidRPr="003F5412" w:rsidR="00155363">
        <w:rPr>
          <w:sz w:val="24"/>
          <w:szCs w:val="24"/>
        </w:rPr>
        <w:t xml:space="preserve"> must complete and execute the consent forms (to be sent to the grantee after this Resolution is adopted) agreeing to the conditions set forth in this Resolution and </w:t>
      </w:r>
      <w:proofErr w:type="gramStart"/>
      <w:r w:rsidRPr="003F5412" w:rsidR="00155363">
        <w:rPr>
          <w:sz w:val="24"/>
          <w:szCs w:val="24"/>
        </w:rPr>
        <w:t>return</w:t>
      </w:r>
      <w:proofErr w:type="gramEnd"/>
      <w:r w:rsidRPr="003F5412" w:rsidR="00155363">
        <w:rPr>
          <w:sz w:val="24"/>
          <w:szCs w:val="24"/>
        </w:rPr>
        <w:t xml:space="preserve">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0"/>
      <w:bookmarkStart w:name="Staff’s_Response_to_Comments_and_Reply_C" w:id="1"/>
      <w:bookmarkEnd w:id="0"/>
      <w:bookmarkEnd w:id="1"/>
    </w:p>
    <w:p w:rsidRPr="003F5412" w:rsidR="00155363" w:rsidP="00155363" w:rsidRDefault="00155363" w14:paraId="51BBEF44" w14:textId="77777777">
      <w:pPr>
        <w:pStyle w:val="BodyText"/>
        <w:tabs>
          <w:tab w:val="left" w:pos="720"/>
        </w:tabs>
        <w:rPr>
          <w:b/>
          <w:bCs/>
          <w:color w:val="4F81BD" w:themeColor="accent1"/>
        </w:rPr>
      </w:pPr>
    </w:p>
    <w:p w:rsidRPr="004934BF" w:rsidR="00BC4D0A" w:rsidP="00BC4D0A" w:rsidRDefault="00BC4D0A" w14:paraId="00EC7B64"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BC4D0A" w:rsidP="00BC4D0A" w:rsidRDefault="00BC4D0A" w14:paraId="0B465F7B" w14:textId="77777777">
      <w:pPr>
        <w:rPr>
          <w:rFonts w:eastAsia="Times New Roman" w:cs="Times New Roman"/>
          <w:sz w:val="24"/>
          <w:szCs w:val="24"/>
        </w:rPr>
      </w:pPr>
    </w:p>
    <w:p w:rsidR="00BC4D0A" w:rsidP="00BC4D0A" w:rsidRDefault="00BC4D0A" w14:paraId="25C9B559" w14:textId="77777777">
      <w:pPr>
        <w:keepNext/>
        <w:tabs>
          <w:tab w:val="left" w:pos="720"/>
          <w:tab w:val="left" w:pos="1296"/>
          <w:tab w:val="left" w:pos="2016"/>
          <w:tab w:val="left" w:pos="2736"/>
          <w:tab w:val="left" w:pos="3456"/>
          <w:tab w:val="left" w:pos="4176"/>
          <w:tab w:val="left" w:pos="5760"/>
        </w:tabs>
      </w:pPr>
      <w:bookmarkStart w:name="_Hlk192237458" w:id="2"/>
      <w:r>
        <w:tab/>
      </w:r>
      <w:r>
        <w:tab/>
      </w:r>
      <w:r>
        <w:tab/>
      </w:r>
      <w:r>
        <w:tab/>
      </w:r>
      <w:r>
        <w:tab/>
      </w:r>
      <w:r>
        <w:tab/>
        <w:t xml:space="preserve">Commissioner Signature blocks to be added </w:t>
      </w:r>
    </w:p>
    <w:p w:rsidR="00BC4D0A" w:rsidP="00BC4D0A" w:rsidRDefault="00BC4D0A" w14:paraId="463ED722"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upon adoption of the resolution </w:t>
      </w:r>
    </w:p>
    <w:bookmarkEnd w:id="2"/>
    <w:p w:rsidR="00BC4D0A" w:rsidP="00BC4D0A" w:rsidRDefault="00BC4D0A" w14:paraId="73D01398" w14:textId="77777777">
      <w:pPr>
        <w:keepNext/>
        <w:tabs>
          <w:tab w:val="left" w:pos="720"/>
          <w:tab w:val="left" w:pos="1296"/>
          <w:tab w:val="left" w:pos="2016"/>
          <w:tab w:val="left" w:pos="2736"/>
          <w:tab w:val="left" w:pos="3456"/>
          <w:tab w:val="left" w:pos="4176"/>
          <w:tab w:val="left" w:pos="5760"/>
        </w:tabs>
      </w:pPr>
    </w:p>
    <w:p w:rsidRPr="0051493D" w:rsidR="00BC4D0A" w:rsidP="00BC4D0A" w:rsidRDefault="00BC4D0A" w14:paraId="108CA775" w14:textId="557C58B7">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July 2, 2026,</w:t>
      </w:r>
      <w:r w:rsidRPr="0051493D">
        <w:rPr>
          <w:rFonts w:ascii="Palatino Linotype" w:hAnsi="Palatino Linotype"/>
        </w:rPr>
        <w:t xml:space="preserve"> the following Commissioners voting favorably thereon:</w:t>
      </w:r>
    </w:p>
    <w:p w:rsidRPr="001942D0" w:rsidR="00BC4D0A" w:rsidP="00BC4D0A" w:rsidRDefault="00BC4D0A" w14:paraId="7F00E314" w14:textId="77777777">
      <w:pPr>
        <w:keepNext/>
        <w:tabs>
          <w:tab w:val="left" w:pos="720"/>
          <w:tab w:val="left" w:pos="1296"/>
          <w:tab w:val="left" w:pos="2016"/>
          <w:tab w:val="left" w:pos="2736"/>
          <w:tab w:val="left" w:pos="3456"/>
          <w:tab w:val="left" w:pos="4176"/>
          <w:tab w:val="left" w:pos="5760"/>
        </w:tabs>
      </w:pPr>
    </w:p>
    <w:p w:rsidRPr="001942D0" w:rsidR="00BC4D0A" w:rsidP="00BC4D0A" w:rsidRDefault="00BC4D0A" w14:paraId="60148394" w14:textId="77777777">
      <w:pPr>
        <w:keepNext/>
        <w:tabs>
          <w:tab w:val="left" w:pos="720"/>
          <w:tab w:val="left" w:pos="1296"/>
          <w:tab w:val="left" w:pos="2016"/>
          <w:tab w:val="left" w:pos="2736"/>
          <w:tab w:val="left" w:pos="3456"/>
          <w:tab w:val="left" w:pos="4176"/>
          <w:tab w:val="left" w:pos="5760"/>
        </w:tabs>
      </w:pPr>
    </w:p>
    <w:p w:rsidRPr="003F5412" w:rsidR="00BC4D0A" w:rsidP="00BC4D0A" w:rsidRDefault="00BC4D0A" w14:paraId="716FFDA9" w14:textId="5DF3947F">
      <w:pPr>
        <w:pStyle w:val="BodyText"/>
        <w:spacing w:before="15"/>
        <w:ind w:right="1732"/>
        <w:sectPr w:rsidRPr="003F5412" w:rsidR="00BC4D0A" w:rsidSect="005E779D">
          <w:headerReference w:type="default" r:id="rId26"/>
          <w:footerReference w:type="even" r:id="rId27"/>
          <w:footerReference w:type="default" r:id="rId28"/>
          <w:pgSz w:w="12240" w:h="15840"/>
          <w:pgMar w:top="1728" w:right="1260" w:bottom="965" w:left="1238" w:header="720" w:footer="763" w:gutter="0"/>
          <w:pgNumType w:start="1"/>
          <w:cols w:space="720"/>
          <w:titlePg/>
          <w:docGrid w:linePitch="299"/>
        </w:sectPr>
      </w:pPr>
      <w:r w:rsidRPr="00921E87">
        <w:t xml:space="preserve">Dated </w:t>
      </w:r>
      <w:r>
        <w:rPr>
          <w:u w:val="single"/>
        </w:rPr>
        <w:t xml:space="preserve">                                                                 </w:t>
      </w:r>
      <w:proofErr w:type="gramStart"/>
      <w:r>
        <w:rPr>
          <w:u w:val="single"/>
        </w:rPr>
        <w:t xml:space="preserve">  </w:t>
      </w:r>
      <w:r w:rsidRPr="00921E87">
        <w:t>,</w:t>
      </w:r>
      <w:proofErr w:type="gramEnd"/>
      <w:r w:rsidRPr="00921E87">
        <w:t xml:space="preserve"> at </w:t>
      </w:r>
      <w:r w:rsidRPr="0024378B">
        <w:rPr>
          <w:u w:val="single"/>
        </w:rPr>
        <w:t>______________</w:t>
      </w:r>
      <w:r w:rsidRPr="00921E87">
        <w:t>,</w:t>
      </w:r>
      <w:r>
        <w:t xml:space="preserve"> </w:t>
      </w:r>
      <w:r w:rsidRPr="00921E87">
        <w:t>California</w:t>
      </w:r>
    </w:p>
    <w:p w:rsidRPr="003F5412" w:rsidR="00B31AE8" w:rsidP="000246A7" w:rsidRDefault="00BF54E3" w14:paraId="2BD7FD29" w14:textId="77777777">
      <w:pPr>
        <w:pStyle w:val="Heading1"/>
        <w:spacing w:before="24" w:line="276" w:lineRule="auto"/>
        <w:ind w:right="730"/>
      </w:pPr>
      <w:r w:rsidRPr="003F5412">
        <w:lastRenderedPageBreak/>
        <w:t>APPENDIX</w:t>
      </w:r>
      <w:r w:rsidRPr="003F5412">
        <w:rPr>
          <w:spacing w:val="-4"/>
        </w:rPr>
        <w:t xml:space="preserve"> </w:t>
      </w:r>
      <w:r w:rsidRPr="003F5412">
        <w:rPr>
          <w:spacing w:val="-10"/>
        </w:rPr>
        <w:t>A</w:t>
      </w:r>
    </w:p>
    <w:p w:rsidRPr="003F5412" w:rsidR="00B31AE8" w:rsidP="000246A7" w:rsidRDefault="00980A91" w14:paraId="2BD7FD2A" w14:textId="317885C4">
      <w:pPr>
        <w:pStyle w:val="Heading2"/>
        <w:tabs>
          <w:tab w:val="left" w:pos="1386"/>
          <w:tab w:val="center" w:pos="4881"/>
        </w:tabs>
        <w:spacing w:line="276" w:lineRule="auto"/>
        <w:ind w:left="192" w:right="729"/>
      </w:pPr>
      <w:r w:rsidRPr="003F5412">
        <w:tab/>
      </w:r>
      <w:r w:rsidRPr="003F5412">
        <w:tab/>
      </w:r>
      <w:r w:rsidRPr="003F5412" w:rsidR="00BF54E3">
        <w:t xml:space="preserve">Compliance </w:t>
      </w:r>
      <w:r w:rsidRPr="003F5412" w:rsidR="00BF54E3">
        <w:rPr>
          <w:spacing w:val="-2"/>
        </w:rPr>
        <w:t>Requirements</w:t>
      </w:r>
    </w:p>
    <w:p w:rsidRPr="003F5412" w:rsidR="00B31AE8" w:rsidRDefault="00B31AE8" w14:paraId="2BD7FD2B" w14:textId="77777777">
      <w:pPr>
        <w:pStyle w:val="BodyText"/>
        <w:spacing w:before="10"/>
        <w:rPr>
          <w:b/>
        </w:rPr>
      </w:pPr>
    </w:p>
    <w:p w:rsidRPr="003F5412" w:rsidR="00B31AE8" w:rsidRDefault="00BF54E3" w14:paraId="2BD7FD2C" w14:textId="77777777">
      <w:pPr>
        <w:pStyle w:val="ListParagraph"/>
        <w:numPr>
          <w:ilvl w:val="0"/>
          <w:numId w:val="2"/>
        </w:numPr>
        <w:tabs>
          <w:tab w:val="left" w:pos="919"/>
        </w:tabs>
        <w:spacing w:before="23"/>
        <w:ind w:left="919" w:hanging="359"/>
        <w:rPr>
          <w:sz w:val="24"/>
          <w:szCs w:val="24"/>
        </w:rPr>
      </w:pPr>
      <w:r w:rsidRPr="003F5412">
        <w:rPr>
          <w:sz w:val="24"/>
          <w:szCs w:val="24"/>
          <w:u w:val="single"/>
        </w:rPr>
        <w:t>Deployment</w:t>
      </w:r>
      <w:r w:rsidRPr="003F5412">
        <w:rPr>
          <w:spacing w:val="-9"/>
          <w:sz w:val="24"/>
          <w:szCs w:val="24"/>
          <w:u w:val="single"/>
        </w:rPr>
        <w:t xml:space="preserve"> </w:t>
      </w:r>
      <w:r w:rsidRPr="003F5412">
        <w:rPr>
          <w:spacing w:val="-2"/>
          <w:sz w:val="24"/>
          <w:szCs w:val="24"/>
          <w:u w:val="single"/>
        </w:rPr>
        <w:t>Schedule</w:t>
      </w:r>
    </w:p>
    <w:p w:rsidRPr="003F5412" w:rsidR="00B31AE8" w:rsidP="00897635" w:rsidRDefault="00BF54E3" w14:paraId="2BD7FD2E" w14:textId="27E11096">
      <w:pPr>
        <w:pStyle w:val="BodyText"/>
        <w:spacing w:before="24" w:line="259" w:lineRule="auto"/>
        <w:ind w:left="180" w:right="902"/>
      </w:pPr>
      <w:r w:rsidRPr="003F5412">
        <w:t>The</w:t>
      </w:r>
      <w:r w:rsidRPr="003F5412">
        <w:rPr>
          <w:spacing w:val="-3"/>
        </w:rPr>
        <w:t xml:space="preserve"> </w:t>
      </w:r>
      <w:r w:rsidRPr="003F5412">
        <w:t>Commission</w:t>
      </w:r>
      <w:r w:rsidRPr="003F5412">
        <w:rPr>
          <w:spacing w:val="-3"/>
        </w:rPr>
        <w:t xml:space="preserve"> </w:t>
      </w:r>
      <w:r w:rsidRPr="003F5412" w:rsidR="00FA3E0C">
        <w:t>requires</w:t>
      </w:r>
      <w:r w:rsidRPr="003F5412" w:rsidR="000A3306">
        <w:t xml:space="preserve"> a</w:t>
      </w:r>
      <w:r w:rsidRPr="003F5412" w:rsidR="00E93536">
        <w:t xml:space="preserve"> grantee</w:t>
      </w:r>
      <w:r w:rsidRPr="003F5412" w:rsidR="00BA7EBD">
        <w:rPr>
          <w:spacing w:val="-4"/>
        </w:rPr>
        <w:t xml:space="preserve"> </w:t>
      </w:r>
      <w:r w:rsidRPr="003F5412" w:rsidR="00FA3E0C">
        <w:rPr>
          <w:spacing w:val="-4"/>
        </w:rPr>
        <w:t xml:space="preserve">to </w:t>
      </w:r>
      <w:r w:rsidRPr="003F5412">
        <w:t>complete</w:t>
      </w:r>
      <w:r w:rsidRPr="003F5412">
        <w:rPr>
          <w:spacing w:val="-3"/>
        </w:rPr>
        <w:t xml:space="preserve"> </w:t>
      </w:r>
      <w:r w:rsidRPr="003F5412" w:rsidR="000A3306">
        <w:t>their projects</w:t>
      </w:r>
      <w:r w:rsidRPr="003F5412" w:rsidR="00680BC6">
        <w:t xml:space="preserve"> w</w:t>
      </w:r>
      <w:r w:rsidRPr="003F5412">
        <w:t>ithin 1</w:t>
      </w:r>
      <w:r w:rsidRPr="003F5412" w:rsidR="00680BC6">
        <w:t>8</w:t>
      </w:r>
      <w:r w:rsidRPr="003F5412">
        <w:t xml:space="preserve"> months</w:t>
      </w:r>
      <w:r w:rsidRPr="003F5412" w:rsidR="2EFEE67F">
        <w:t>,</w:t>
      </w:r>
      <w:r w:rsidRPr="003F5412" w:rsidR="008B528B">
        <w:t xml:space="preserve"> or 24 months if </w:t>
      </w:r>
      <w:proofErr w:type="gramStart"/>
      <w:r w:rsidRPr="003F5412" w:rsidR="008975DD">
        <w:t>not</w:t>
      </w:r>
      <w:proofErr w:type="gramEnd"/>
      <w:r w:rsidRPr="003F5412" w:rsidR="008975DD">
        <w:t xml:space="preserve"> </w:t>
      </w:r>
      <w:r w:rsidR="0BF85150">
        <w:t>California Environmental Quality Act (</w:t>
      </w:r>
      <w:r w:rsidRPr="003F5412" w:rsidR="008B528B">
        <w:t>CEQA</w:t>
      </w:r>
      <w:r w:rsidRPr="003F5412" w:rsidR="71F79677">
        <w:t>)</w:t>
      </w:r>
      <w:r w:rsidRPr="003F5412" w:rsidR="008B528B">
        <w:t>-exempt</w:t>
      </w:r>
      <w:r w:rsidRPr="003F5412" w:rsidR="00AF30E5">
        <w:t>.</w:t>
      </w:r>
      <w:r w:rsidRPr="003F5412" w:rsidDel="00AF30E5" w:rsidR="00680BC6">
        <w:t xml:space="preserve"> </w:t>
      </w:r>
      <w:r w:rsidRPr="003F5412">
        <w:t xml:space="preserve">If the </w:t>
      </w:r>
      <w:r w:rsidRPr="003F5412" w:rsidR="00E93536">
        <w:t>grantee</w:t>
      </w:r>
      <w:r w:rsidRPr="003F5412">
        <w:t xml:space="preserve"> is unable to complete the proposed project within the timeframe requirements, </w:t>
      </w:r>
      <w:r w:rsidRPr="003F5412" w:rsidR="000A3306">
        <w:t>the</w:t>
      </w:r>
      <w:r w:rsidRPr="003F5412" w:rsidR="0056059D">
        <w:t xml:space="preserve"> </w:t>
      </w:r>
      <w:r w:rsidRPr="003F5412" w:rsidR="00E93536">
        <w:t>grantee</w:t>
      </w:r>
      <w:r w:rsidRPr="003F5412" w:rsidR="001403C5">
        <w:t xml:space="preserve"> </w:t>
      </w:r>
      <w:r w:rsidRPr="003F5412">
        <w:t xml:space="preserve">must notify the Director of the Communications Division as soon as </w:t>
      </w:r>
      <w:r w:rsidRPr="003F5412" w:rsidR="0056059D">
        <w:t xml:space="preserve">the </w:t>
      </w:r>
      <w:r w:rsidRPr="003F5412" w:rsidR="00E93536">
        <w:t>grantee</w:t>
      </w:r>
      <w:r w:rsidRPr="003F5412" w:rsidR="00CA08D7">
        <w:t xml:space="preserve"> </w:t>
      </w:r>
      <w:r w:rsidRPr="003F5412">
        <w:t>become</w:t>
      </w:r>
      <w:r w:rsidRPr="003F5412" w:rsidR="0056059D">
        <w:t>s</w:t>
      </w:r>
      <w:r w:rsidRPr="003F5412">
        <w:t xml:space="preserve"> aware of this possibility.</w:t>
      </w:r>
      <w:r w:rsidRPr="003F5412" w:rsidR="0056059D">
        <w:t xml:space="preserve"> </w:t>
      </w:r>
      <w:r w:rsidRPr="003F5412">
        <w:t>If such notice is not provided, the Commission may reduce payment for failure to satisfy this requirement of timely notification to the Director.</w:t>
      </w:r>
    </w:p>
    <w:p w:rsidRPr="003F5412" w:rsidR="00B31AE8" w:rsidRDefault="00B31AE8" w14:paraId="2BD7FD2F" w14:textId="77777777">
      <w:pPr>
        <w:pStyle w:val="BodyText"/>
        <w:spacing w:before="10"/>
      </w:pPr>
    </w:p>
    <w:p w:rsidRPr="00E41D92" w:rsidR="00B31AE8" w:rsidP="00E41D92" w:rsidRDefault="008249A7" w14:paraId="2BD7FD30" w14:textId="47C80EC2">
      <w:pPr>
        <w:pStyle w:val="ListParagraph"/>
        <w:numPr>
          <w:ilvl w:val="0"/>
          <w:numId w:val="2"/>
        </w:numPr>
        <w:tabs>
          <w:tab w:val="left" w:pos="919"/>
        </w:tabs>
        <w:rPr>
          <w:sz w:val="24"/>
          <w:szCs w:val="24"/>
        </w:rPr>
      </w:pPr>
      <w:bookmarkStart w:name="B._Execution_and_Performance" w:id="3"/>
      <w:bookmarkEnd w:id="3"/>
      <w:r w:rsidRPr="00E41D92">
        <w:rPr>
          <w:sz w:val="24"/>
          <w:szCs w:val="24"/>
          <w:u w:val="single"/>
        </w:rPr>
        <w:t xml:space="preserve"> </w:t>
      </w:r>
      <w:r w:rsidRPr="00E41D92" w:rsidR="00BF54E3">
        <w:rPr>
          <w:sz w:val="24"/>
          <w:szCs w:val="24"/>
          <w:u w:val="single"/>
        </w:rPr>
        <w:t>Execution</w:t>
      </w:r>
      <w:r w:rsidRPr="00E41D92" w:rsidR="00BF54E3">
        <w:rPr>
          <w:spacing w:val="-2"/>
          <w:sz w:val="24"/>
          <w:szCs w:val="24"/>
          <w:u w:val="single"/>
        </w:rPr>
        <w:t xml:space="preserve"> </w:t>
      </w:r>
      <w:r w:rsidRPr="00E41D92" w:rsidR="00BF54E3">
        <w:rPr>
          <w:sz w:val="24"/>
          <w:szCs w:val="24"/>
          <w:u w:val="single"/>
        </w:rPr>
        <w:t>and</w:t>
      </w:r>
      <w:r w:rsidRPr="00E41D92" w:rsidR="00BF54E3">
        <w:rPr>
          <w:spacing w:val="-1"/>
          <w:sz w:val="24"/>
          <w:szCs w:val="24"/>
          <w:u w:val="single"/>
        </w:rPr>
        <w:t xml:space="preserve"> </w:t>
      </w:r>
      <w:r w:rsidRPr="00E41D92" w:rsidR="00BF54E3">
        <w:rPr>
          <w:spacing w:val="-2"/>
          <w:sz w:val="24"/>
          <w:szCs w:val="24"/>
          <w:u w:val="single"/>
        </w:rPr>
        <w:t>Performance</w:t>
      </w:r>
    </w:p>
    <w:p w:rsidR="00B31AE8" w:rsidP="00A209BA" w:rsidRDefault="00BF54E3" w14:paraId="2BD7FD32" w14:textId="45AA9BF2">
      <w:pPr>
        <w:pStyle w:val="BodyText"/>
        <w:tabs>
          <w:tab w:val="left" w:pos="7470"/>
        </w:tabs>
        <w:ind w:left="200" w:right="400"/>
      </w:pPr>
      <w:r w:rsidRPr="003F5412">
        <w:t xml:space="preserve">Staff and </w:t>
      </w:r>
      <w:r w:rsidRPr="003F5412" w:rsidR="00500F1A">
        <w:t>awardee</w:t>
      </w:r>
      <w:r w:rsidRPr="003F5412">
        <w:t xml:space="preserve"> shall determine a project start date after the CASF grant recipient has obtained all approvals, including</w:t>
      </w:r>
      <w:r w:rsidRPr="003F5412" w:rsidDel="00763E33">
        <w:t xml:space="preserve"> </w:t>
      </w:r>
      <w:r w:rsidRPr="003F5412" w:rsidR="00763E33">
        <w:t>permits.</w:t>
      </w:r>
      <w:r w:rsidRPr="003F5412" w:rsidR="00500F1A">
        <w:t xml:space="preserve"> </w:t>
      </w:r>
      <w:r w:rsidRPr="003F5412">
        <w:t xml:space="preserve">Should </w:t>
      </w:r>
      <w:r w:rsidRPr="003F5412" w:rsidR="00500F1A">
        <w:t xml:space="preserve">the </w:t>
      </w:r>
      <w:r w:rsidRPr="003F5412" w:rsidR="00E93536">
        <w:t>grantee</w:t>
      </w:r>
      <w:r w:rsidRPr="003F5412">
        <w:t xml:space="preserve"> or any contractor it </w:t>
      </w:r>
      <w:proofErr w:type="gramStart"/>
      <w:r w:rsidRPr="003F5412">
        <w:t>retains</w:t>
      </w:r>
      <w:proofErr w:type="gramEnd"/>
      <w:r w:rsidRPr="003F5412">
        <w:rPr>
          <w:spacing w:val="-4"/>
        </w:rPr>
        <w:t xml:space="preserve"> </w:t>
      </w:r>
      <w:r w:rsidRPr="003F5412">
        <w:t>fail</w:t>
      </w:r>
      <w:r w:rsidRPr="003F5412">
        <w:rPr>
          <w:spacing w:val="-3"/>
        </w:rPr>
        <w:t xml:space="preserve"> </w:t>
      </w:r>
      <w:r w:rsidRPr="003F5412">
        <w:t>to</w:t>
      </w:r>
      <w:r w:rsidRPr="003F5412">
        <w:rPr>
          <w:spacing w:val="-4"/>
        </w:rPr>
        <w:t xml:space="preserve"> </w:t>
      </w:r>
      <w:r w:rsidRPr="003F5412">
        <w:t>commence</w:t>
      </w:r>
      <w:r w:rsidRPr="003F5412">
        <w:rPr>
          <w:spacing w:val="-3"/>
        </w:rPr>
        <w:t xml:space="preserve"> </w:t>
      </w:r>
      <w:r w:rsidRPr="003F5412">
        <w:t>work</w:t>
      </w:r>
      <w:r w:rsidRPr="003F5412">
        <w:rPr>
          <w:spacing w:val="-3"/>
        </w:rPr>
        <w:t xml:space="preserve"> </w:t>
      </w:r>
      <w:r w:rsidRPr="003F5412">
        <w:t>by</w:t>
      </w:r>
      <w:r w:rsidRPr="003F5412">
        <w:rPr>
          <w:spacing w:val="-3"/>
        </w:rPr>
        <w:t xml:space="preserve"> </w:t>
      </w:r>
      <w:r w:rsidRPr="003F5412">
        <w:t>the</w:t>
      </w:r>
      <w:r w:rsidRPr="003F5412">
        <w:rPr>
          <w:spacing w:val="-3"/>
        </w:rPr>
        <w:t xml:space="preserve"> </w:t>
      </w:r>
      <w:r w:rsidRPr="003F5412">
        <w:t>designated</w:t>
      </w:r>
      <w:r w:rsidRPr="003F5412">
        <w:rPr>
          <w:spacing w:val="-4"/>
        </w:rPr>
        <w:t xml:space="preserve"> </w:t>
      </w:r>
      <w:r w:rsidRPr="003F5412">
        <w:t>date,</w:t>
      </w:r>
      <w:r w:rsidRPr="003F5412">
        <w:rPr>
          <w:spacing w:val="-3"/>
        </w:rPr>
        <w:t xml:space="preserve"> </w:t>
      </w:r>
      <w:r w:rsidRPr="003F5412">
        <w:t>upon</w:t>
      </w:r>
      <w:r w:rsidRPr="003F5412">
        <w:rPr>
          <w:spacing w:val="-3"/>
        </w:rPr>
        <w:t xml:space="preserve"> </w:t>
      </w:r>
      <w:r w:rsidRPr="003F5412">
        <w:t>five</w:t>
      </w:r>
      <w:r w:rsidRPr="003F5412">
        <w:rPr>
          <w:spacing w:val="-3"/>
        </w:rPr>
        <w:t xml:space="preserve"> </w:t>
      </w:r>
      <w:r w:rsidRPr="003F5412" w:rsidR="002E25F7">
        <w:t>days’</w:t>
      </w:r>
      <w:r w:rsidRPr="003F5412">
        <w:rPr>
          <w:spacing w:val="-4"/>
        </w:rPr>
        <w:t xml:space="preserve"> </w:t>
      </w:r>
      <w:r w:rsidRPr="003F5412">
        <w:t>written</w:t>
      </w:r>
      <w:r w:rsidRPr="003F5412">
        <w:rPr>
          <w:spacing w:val="-3"/>
        </w:rPr>
        <w:t xml:space="preserve"> </w:t>
      </w:r>
      <w:r w:rsidRPr="003F5412">
        <w:t>notice</w:t>
      </w:r>
      <w:r w:rsidRPr="003F5412">
        <w:rPr>
          <w:spacing w:val="-3"/>
        </w:rPr>
        <w:t xml:space="preserve"> </w:t>
      </w:r>
      <w:r w:rsidRPr="003F5412">
        <w:t>the Commission may terminate the grant.</w:t>
      </w:r>
      <w:r w:rsidRPr="003F5412" w:rsidR="00495354">
        <w:t xml:space="preserve"> </w:t>
      </w:r>
      <w:r w:rsidRPr="003F5412" w:rsidR="004F7BC6">
        <w:t>If</w:t>
      </w:r>
      <w:r w:rsidRPr="003F5412">
        <w:t xml:space="preserve"> </w:t>
      </w:r>
      <w:r w:rsidRPr="003F5412" w:rsidR="00495354">
        <w:t xml:space="preserve">the </w:t>
      </w:r>
      <w:r w:rsidRPr="003F5412" w:rsidR="00E93536">
        <w:t>grantee</w:t>
      </w:r>
      <w:r w:rsidRPr="003F5412" w:rsidDel="004F7BC6" w:rsidR="004F7BC6">
        <w:t xml:space="preserve"> </w:t>
      </w:r>
      <w:r w:rsidRPr="003F5412">
        <w:t xml:space="preserve">fails to complete the project in accordance with the terms of Commission approval as set forth in this resolution, </w:t>
      </w:r>
      <w:r w:rsidRPr="003F5412" w:rsidR="00495354">
        <w:t>the awardee</w:t>
      </w:r>
      <w:r w:rsidRPr="003F5412" w:rsidDel="004F7BC6" w:rsidR="004F7BC6">
        <w:t xml:space="preserve"> </w:t>
      </w:r>
      <w:r w:rsidRPr="003F5412">
        <w:t xml:space="preserve">shall reimburse some or </w:t>
      </w:r>
      <w:proofErr w:type="gramStart"/>
      <w:r w:rsidRPr="003F5412">
        <w:t>all of</w:t>
      </w:r>
      <w:proofErr w:type="gramEnd"/>
      <w:r w:rsidRPr="003F5412">
        <w:t xml:space="preserve"> the CASF funds that it has received.</w:t>
      </w:r>
      <w:r w:rsidR="00C54C6F">
        <w:t xml:space="preserve"> </w:t>
      </w:r>
      <w:r w:rsidRPr="003F5412" w:rsidR="00BA790A">
        <w:t xml:space="preserve">The </w:t>
      </w:r>
      <w:r w:rsidRPr="003F5412" w:rsidR="00E93536">
        <w:t>grantee</w:t>
      </w:r>
      <w:r w:rsidRPr="003F5412" w:rsidR="00BA790A">
        <w:t xml:space="preserve"> </w:t>
      </w:r>
      <w:r w:rsidRPr="003F5412">
        <w:t>must</w:t>
      </w:r>
      <w:r w:rsidRPr="003F5412">
        <w:rPr>
          <w:spacing w:val="-3"/>
        </w:rPr>
        <w:t xml:space="preserve"> </w:t>
      </w:r>
      <w:r w:rsidRPr="003F5412">
        <w:t>complete</w:t>
      </w:r>
      <w:r w:rsidRPr="003F5412">
        <w:rPr>
          <w:spacing w:val="-3"/>
        </w:rPr>
        <w:t xml:space="preserve"> </w:t>
      </w:r>
      <w:r w:rsidRPr="003F5412">
        <w:t>all</w:t>
      </w:r>
      <w:r w:rsidRPr="003F5412">
        <w:rPr>
          <w:spacing w:val="-3"/>
        </w:rPr>
        <w:t xml:space="preserve"> </w:t>
      </w:r>
      <w:r w:rsidRPr="003F5412">
        <w:t>construction</w:t>
      </w:r>
      <w:r w:rsidRPr="003F5412">
        <w:rPr>
          <w:spacing w:val="-3"/>
        </w:rPr>
        <w:t xml:space="preserve"> </w:t>
      </w:r>
      <w:r w:rsidRPr="003F5412">
        <w:t>covered</w:t>
      </w:r>
      <w:r w:rsidRPr="003F5412">
        <w:rPr>
          <w:spacing w:val="-4"/>
        </w:rPr>
        <w:t xml:space="preserve"> </w:t>
      </w:r>
      <w:r w:rsidRPr="003F5412">
        <w:t>by</w:t>
      </w:r>
      <w:r w:rsidRPr="003F5412">
        <w:rPr>
          <w:spacing w:val="-3"/>
        </w:rPr>
        <w:t xml:space="preserve"> </w:t>
      </w:r>
      <w:r w:rsidRPr="003F5412">
        <w:t>the</w:t>
      </w:r>
      <w:r w:rsidRPr="003F5412">
        <w:rPr>
          <w:spacing w:val="-3"/>
        </w:rPr>
        <w:t xml:space="preserve"> </w:t>
      </w:r>
      <w:r w:rsidRPr="003F5412">
        <w:t>grant</w:t>
      </w:r>
      <w:r w:rsidRPr="003F5412">
        <w:rPr>
          <w:spacing w:val="-3"/>
        </w:rPr>
        <w:t xml:space="preserve"> </w:t>
      </w:r>
      <w:r w:rsidRPr="003F5412">
        <w:t>on</w:t>
      </w:r>
      <w:r w:rsidRPr="003F5412">
        <w:rPr>
          <w:spacing w:val="-3"/>
        </w:rPr>
        <w:t xml:space="preserve"> </w:t>
      </w:r>
      <w:r w:rsidRPr="003F5412">
        <w:t>or</w:t>
      </w:r>
      <w:r w:rsidRPr="003F5412">
        <w:rPr>
          <w:spacing w:val="-3"/>
        </w:rPr>
        <w:t xml:space="preserve"> </w:t>
      </w:r>
      <w:r w:rsidRPr="003F5412">
        <w:t>before</w:t>
      </w:r>
      <w:r w:rsidRPr="003F5412">
        <w:rPr>
          <w:spacing w:val="-3"/>
        </w:rPr>
        <w:t xml:space="preserve"> </w:t>
      </w:r>
      <w:r w:rsidRPr="003F5412">
        <w:t>the</w:t>
      </w:r>
      <w:r w:rsidRPr="003F5412">
        <w:rPr>
          <w:spacing w:val="-3"/>
        </w:rPr>
        <w:t xml:space="preserve"> </w:t>
      </w:r>
      <w:r w:rsidRPr="003F5412">
        <w:t>grant’s termination date.</w:t>
      </w:r>
    </w:p>
    <w:p w:rsidR="00E41D92" w:rsidRDefault="00E41D92" w14:paraId="13BB1084" w14:textId="77777777">
      <w:pPr>
        <w:pStyle w:val="BodyText"/>
        <w:ind w:left="200" w:right="772"/>
      </w:pPr>
    </w:p>
    <w:p w:rsidRPr="00BA494C" w:rsidR="00FA4DD6" w:rsidP="00BA494C" w:rsidRDefault="00C54C6F" w14:paraId="71520B28" w14:textId="60C5638F">
      <w:pPr>
        <w:pStyle w:val="BodyText"/>
        <w:numPr>
          <w:ilvl w:val="0"/>
          <w:numId w:val="2"/>
        </w:numPr>
        <w:ind w:right="772"/>
        <w:rPr>
          <w:u w:val="single"/>
        </w:rPr>
      </w:pPr>
      <w:r w:rsidRPr="00C54C6F">
        <w:rPr>
          <w:u w:val="single"/>
        </w:rPr>
        <w:t>Minimum Performance Criteria</w:t>
      </w:r>
    </w:p>
    <w:tbl>
      <w:tblPr>
        <w:tblpPr w:leftFromText="180" w:rightFromText="180" w:vertAnchor="text" w:horzAnchor="margin" w:tblpY="7"/>
        <w:tblW w:w="98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75"/>
        <w:gridCol w:w="3446"/>
        <w:gridCol w:w="2383"/>
        <w:gridCol w:w="2422"/>
      </w:tblGrid>
      <w:tr w:rsidR="003471E3" w:rsidTr="003471E3" w14:paraId="1D9F2CFE" w14:textId="77777777">
        <w:trPr>
          <w:trHeight w:val="361"/>
        </w:trPr>
        <w:tc>
          <w:tcPr>
            <w:tcW w:w="1575" w:type="dxa"/>
            <w:vMerge w:val="restart"/>
            <w:shd w:val="clear" w:color="auto" w:fill="D9E2F3"/>
            <w:vAlign w:val="center"/>
          </w:tcPr>
          <w:p w:rsidR="003471E3" w:rsidP="003471E3" w:rsidRDefault="003471E3" w14:paraId="5404B1D5" w14:textId="77777777">
            <w:pPr>
              <w:pStyle w:val="TableParagraph"/>
              <w:jc w:val="center"/>
              <w:rPr>
                <w:rFonts w:ascii="Times New Roman"/>
              </w:rPr>
            </w:pPr>
            <w:bookmarkStart w:name="C._Letter_of_Credit" w:id="4"/>
            <w:bookmarkEnd w:id="4"/>
          </w:p>
        </w:tc>
        <w:tc>
          <w:tcPr>
            <w:tcW w:w="3446" w:type="dxa"/>
            <w:vMerge w:val="restart"/>
            <w:shd w:val="clear" w:color="auto" w:fill="D9E2F3"/>
            <w:vAlign w:val="center"/>
          </w:tcPr>
          <w:p w:rsidR="003471E3" w:rsidP="003471E3" w:rsidRDefault="003471E3" w14:paraId="53271D15"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4805" w:type="dxa"/>
            <w:gridSpan w:val="2"/>
            <w:shd w:val="clear" w:color="auto" w:fill="D9E2F3"/>
            <w:vAlign w:val="center"/>
          </w:tcPr>
          <w:p w:rsidR="003471E3" w:rsidP="003471E3" w:rsidRDefault="003471E3" w14:paraId="1E938D44" w14:textId="77777777">
            <w:pPr>
              <w:pStyle w:val="TableParagraph"/>
              <w:spacing w:line="304" w:lineRule="exact"/>
              <w:ind w:left="57" w:right="47"/>
              <w:jc w:val="center"/>
              <w:rPr>
                <w:b/>
                <w:sz w:val="24"/>
              </w:rPr>
            </w:pPr>
            <w:r>
              <w:rPr>
                <w:b/>
                <w:sz w:val="24"/>
              </w:rPr>
              <w:t>Proposed</w:t>
            </w:r>
            <w:r>
              <w:rPr>
                <w:b/>
                <w:spacing w:val="-2"/>
                <w:sz w:val="24"/>
              </w:rPr>
              <w:t xml:space="preserve"> Projects</w:t>
            </w:r>
          </w:p>
        </w:tc>
      </w:tr>
      <w:tr w:rsidR="003471E3" w:rsidTr="003471E3" w14:paraId="52A4E5D9" w14:textId="77777777">
        <w:trPr>
          <w:trHeight w:val="257"/>
        </w:trPr>
        <w:tc>
          <w:tcPr>
            <w:tcW w:w="1575" w:type="dxa"/>
            <w:vMerge/>
            <w:vAlign w:val="center"/>
          </w:tcPr>
          <w:p w:rsidR="003471E3" w:rsidP="003471E3" w:rsidRDefault="003471E3" w14:paraId="7E8DC417" w14:textId="77777777">
            <w:pPr>
              <w:pStyle w:val="TableParagraph"/>
              <w:ind w:left="108"/>
              <w:jc w:val="center"/>
              <w:rPr>
                <w:b/>
                <w:sz w:val="24"/>
              </w:rPr>
            </w:pPr>
          </w:p>
        </w:tc>
        <w:tc>
          <w:tcPr>
            <w:tcW w:w="3446" w:type="dxa"/>
            <w:vMerge/>
            <w:vAlign w:val="center"/>
          </w:tcPr>
          <w:p w:rsidR="003471E3" w:rsidP="003471E3" w:rsidRDefault="003471E3" w14:paraId="1FA8B2EC" w14:textId="77777777">
            <w:pPr>
              <w:pStyle w:val="TableParagraph"/>
              <w:spacing w:line="320" w:lineRule="atLeast"/>
              <w:ind w:left="114" w:right="102"/>
              <w:rPr>
                <w:sz w:val="24"/>
              </w:rPr>
            </w:pPr>
          </w:p>
        </w:tc>
        <w:tc>
          <w:tcPr>
            <w:tcW w:w="2383" w:type="dxa"/>
            <w:tcBorders>
              <w:top w:val="single" w:color="000000" w:themeColor="text1" w:sz="6" w:space="0"/>
              <w:bottom w:val="single" w:color="000000" w:themeColor="text1" w:sz="6" w:space="0"/>
              <w:right w:val="single" w:color="000000" w:themeColor="text1" w:sz="6" w:space="0"/>
            </w:tcBorders>
            <w:shd w:val="clear" w:color="auto" w:fill="D9E2F3"/>
          </w:tcPr>
          <w:p w:rsidRPr="00AC71EE" w:rsidR="003471E3" w:rsidP="003471E3" w:rsidRDefault="003471E3" w14:paraId="25E4D849" w14:textId="77777777">
            <w:pPr>
              <w:pStyle w:val="TableParagraph"/>
              <w:spacing w:line="304" w:lineRule="exact"/>
              <w:ind w:left="57" w:right="47"/>
              <w:jc w:val="center"/>
              <w:rPr>
                <w:b/>
                <w:sz w:val="24"/>
              </w:rPr>
            </w:pPr>
            <w:r w:rsidRPr="00AC71EE">
              <w:rPr>
                <w:b/>
                <w:sz w:val="24"/>
              </w:rPr>
              <w:t>Darwin Project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E2F3"/>
          </w:tcPr>
          <w:p w:rsidRPr="00AC71EE" w:rsidR="003471E3" w:rsidP="003471E3" w:rsidRDefault="003471E3" w14:paraId="574A261C" w14:textId="77777777">
            <w:pPr>
              <w:pStyle w:val="TableParagraph"/>
              <w:spacing w:line="304" w:lineRule="exact"/>
              <w:ind w:left="57" w:right="47"/>
              <w:jc w:val="center"/>
              <w:rPr>
                <w:b/>
                <w:sz w:val="24"/>
              </w:rPr>
            </w:pPr>
            <w:r w:rsidRPr="00AC71EE">
              <w:rPr>
                <w:b/>
                <w:sz w:val="24"/>
              </w:rPr>
              <w:t>Siskiyou Project</w:t>
            </w:r>
          </w:p>
        </w:tc>
      </w:tr>
      <w:tr w:rsidR="003471E3" w:rsidTr="003471E3" w14:paraId="1717C342" w14:textId="77777777">
        <w:trPr>
          <w:trHeight w:val="633"/>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1B12A255" w14:textId="77777777">
            <w:pPr>
              <w:rPr>
                <w:b/>
                <w:bCs/>
              </w:rPr>
            </w:pPr>
          </w:p>
          <w:p w:rsidRPr="00A0320B" w:rsidR="003471E3" w:rsidP="003471E3" w:rsidRDefault="003471E3" w14:paraId="34EA4AF4" w14:textId="77777777">
            <w:pPr>
              <w:pStyle w:val="TableParagraph"/>
              <w:spacing w:before="162"/>
              <w:ind w:left="108"/>
              <w:rPr>
                <w:b/>
              </w:rPr>
            </w:pPr>
            <w:r w:rsidRPr="00A0320B">
              <w:rPr>
                <w:b/>
                <w:bCs/>
              </w:rPr>
              <w:t>Project Completion</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1B4A55B3" w14:textId="77777777">
            <w:pPr>
              <w:pStyle w:val="TableParagraph"/>
              <w:ind w:left="113" w:right="104"/>
            </w:pPr>
            <w:r w:rsidRPr="00A0320B">
              <w:t>CEQA-exempt projects must be</w:t>
            </w:r>
          </w:p>
          <w:p w:rsidRPr="00A0320B" w:rsidR="003471E3" w:rsidP="003471E3" w:rsidRDefault="003471E3" w14:paraId="0DC66C74" w14:textId="77777777">
            <w:pPr>
              <w:pStyle w:val="TableParagraph"/>
              <w:ind w:left="113" w:right="104"/>
            </w:pPr>
            <w:r w:rsidRPr="00A0320B">
              <w:t>completed within 18 months</w:t>
            </w:r>
            <w:r>
              <w:t xml:space="preserve">; </w:t>
            </w:r>
            <w:r w:rsidRPr="00A0320B">
              <w:t>all other projects shall be completed within 24 months after receiving authorization to construct</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103B4901" w14:textId="77777777">
            <w:pPr>
              <w:pStyle w:val="TableParagraph"/>
              <w:ind w:left="113" w:right="104"/>
              <w:jc w:val="center"/>
            </w:pPr>
            <w:r w:rsidRPr="00A0320B">
              <w:t>within 18 months of permitting approval</w:t>
            </w:r>
          </w:p>
          <w:p w:rsidRPr="00A0320B" w:rsidR="003471E3" w:rsidP="003471E3" w:rsidRDefault="003471E3" w14:paraId="4D6C5AF1" w14:textId="77777777">
            <w:pPr>
              <w:pStyle w:val="TableParagraph"/>
              <w:ind w:left="113" w:right="104"/>
              <w:jc w:val="center"/>
            </w:pPr>
            <w:r w:rsidRPr="00A0320B">
              <w:t>(if CEQA Exempt)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50E9B680" w14:textId="77777777">
            <w:pPr>
              <w:pStyle w:val="TableParagraph"/>
              <w:ind w:left="113" w:right="104"/>
              <w:jc w:val="center"/>
            </w:pPr>
            <w:r w:rsidRPr="00A0320B">
              <w:t>within 18 months of permitting approval</w:t>
            </w:r>
          </w:p>
          <w:p w:rsidRPr="00A0320B" w:rsidR="003471E3" w:rsidP="003471E3" w:rsidRDefault="003471E3" w14:paraId="310B3C5F" w14:textId="77777777">
            <w:pPr>
              <w:pStyle w:val="TableParagraph"/>
              <w:ind w:left="113" w:right="104"/>
              <w:jc w:val="center"/>
            </w:pPr>
            <w:r w:rsidRPr="00A0320B">
              <w:t>(CEQA except)</w:t>
            </w:r>
          </w:p>
        </w:tc>
      </w:tr>
      <w:tr w:rsidR="003471E3" w:rsidTr="003471E3" w14:paraId="1E1B0406"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05AA7E0B" w14:textId="77777777">
            <w:pPr>
              <w:pStyle w:val="TableParagraph"/>
              <w:spacing w:line="304" w:lineRule="exact"/>
              <w:ind w:left="108"/>
              <w:rPr>
                <w:b/>
              </w:rPr>
            </w:pPr>
            <w:r w:rsidRPr="00A0320B">
              <w:rPr>
                <w:b/>
                <w:bCs/>
              </w:rPr>
              <w:t>Pricing</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78B20EE9" w14:textId="77777777">
            <w:pPr>
              <w:pStyle w:val="TableParagraph"/>
              <w:ind w:left="113" w:right="104"/>
            </w:pPr>
            <w:r w:rsidRPr="00A0320B">
              <w:t>Prices committed for five years after completion of the project</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61F2F335" w14:textId="77777777">
            <w:pPr>
              <w:pStyle w:val="TableParagraph"/>
              <w:ind w:left="113" w:right="104"/>
              <w:jc w:val="center"/>
            </w:pPr>
            <w:r w:rsidRPr="00A0320B">
              <w:t>5-year commitment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40692E1E" w14:textId="77777777">
            <w:pPr>
              <w:pStyle w:val="TableParagraph"/>
              <w:ind w:left="113" w:right="104"/>
              <w:jc w:val="center"/>
            </w:pPr>
            <w:r w:rsidRPr="00A0320B">
              <w:t>5-year commitment</w:t>
            </w:r>
          </w:p>
        </w:tc>
      </w:tr>
      <w:tr w:rsidR="003471E3" w:rsidTr="003471E3" w14:paraId="61731DE7"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0D762CD4" w14:textId="77777777">
            <w:pPr>
              <w:pStyle w:val="TableParagraph"/>
              <w:spacing w:line="304" w:lineRule="exact"/>
              <w:ind w:left="108"/>
              <w:rPr>
                <w:b/>
              </w:rPr>
            </w:pPr>
            <w:r w:rsidRPr="00A0320B">
              <w:rPr>
                <w:b/>
                <w:bCs/>
              </w:rPr>
              <w:t>Speed</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09A281E8" w14:textId="77777777">
            <w:pPr>
              <w:pStyle w:val="TableParagraph"/>
              <w:ind w:left="113" w:right="104"/>
              <w:jc w:val="center"/>
            </w:pPr>
            <w:r w:rsidRPr="00A0320B">
              <w:t>At least 100/20 Mbps</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3A5E604C" w14:textId="77777777">
            <w:pPr>
              <w:pStyle w:val="TableParagraph"/>
              <w:ind w:left="113" w:right="104"/>
              <w:jc w:val="center"/>
            </w:pPr>
            <w:r w:rsidRPr="00A0320B">
              <w:t>300 Mbps/100 Mbps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51A1143B" w14:textId="77777777">
            <w:pPr>
              <w:ind w:right="104"/>
              <w:jc w:val="center"/>
            </w:pPr>
            <w:r>
              <w:t xml:space="preserve">Fiber: </w:t>
            </w:r>
            <w:r w:rsidRPr="00A0320B">
              <w:t>2.5Gbps/</w:t>
            </w:r>
            <w:r>
              <w:t xml:space="preserve"> </w:t>
            </w:r>
            <w:r w:rsidRPr="00A0320B">
              <w:t>2.5 Gbps</w:t>
            </w:r>
          </w:p>
          <w:p w:rsidR="003471E3" w:rsidP="003471E3" w:rsidRDefault="003471E3" w14:paraId="2B92065C" w14:textId="77777777">
            <w:pPr>
              <w:pStyle w:val="TableParagraph"/>
              <w:ind w:left="246" w:right="104"/>
              <w:jc w:val="center"/>
            </w:pPr>
            <w:r>
              <w:t xml:space="preserve">FWA: </w:t>
            </w:r>
            <w:r w:rsidRPr="00A0320B">
              <w:t>500 Mbps/</w:t>
            </w:r>
          </w:p>
          <w:p w:rsidRPr="00A0320B" w:rsidR="003471E3" w:rsidP="003471E3" w:rsidRDefault="003471E3" w14:paraId="1C0AB29E" w14:textId="77777777">
            <w:pPr>
              <w:pStyle w:val="TableParagraph"/>
              <w:ind w:left="246" w:right="104"/>
              <w:jc w:val="center"/>
            </w:pPr>
            <w:r w:rsidRPr="00A0320B">
              <w:t>100 Mbps</w:t>
            </w:r>
          </w:p>
        </w:tc>
      </w:tr>
      <w:tr w:rsidR="003471E3" w:rsidTr="003471E3" w14:paraId="2A8FE89E"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184F2433" w14:textId="77777777">
            <w:pPr>
              <w:pStyle w:val="TableParagraph"/>
              <w:spacing w:line="304" w:lineRule="exact"/>
              <w:ind w:left="108"/>
              <w:rPr>
                <w:b/>
              </w:rPr>
            </w:pPr>
            <w:r w:rsidRPr="00A0320B">
              <w:rPr>
                <w:b/>
                <w:bCs/>
              </w:rPr>
              <w:t>Latency</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2F2C86FB" w14:textId="77777777">
            <w:pPr>
              <w:pStyle w:val="TableParagraph"/>
              <w:ind w:left="113" w:right="104"/>
              <w:jc w:val="center"/>
            </w:pPr>
            <w:r w:rsidRPr="00A0320B">
              <w:t>Maximum of 100 ms of latency</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5A43057A" w14:textId="77777777">
            <w:pPr>
              <w:pStyle w:val="TableParagraph"/>
              <w:ind w:left="113" w:right="104"/>
              <w:jc w:val="center"/>
            </w:pPr>
            <w:r w:rsidRPr="00A0320B">
              <w:t>&lt; 100 ms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5835FF4C" w14:textId="77777777">
            <w:pPr>
              <w:pStyle w:val="TableParagraph"/>
              <w:ind w:left="113" w:right="104"/>
              <w:jc w:val="center"/>
            </w:pPr>
            <w:r w:rsidRPr="00A0320B">
              <w:t>&lt; 100 ms</w:t>
            </w:r>
          </w:p>
        </w:tc>
      </w:tr>
      <w:tr w:rsidR="003471E3" w:rsidTr="003471E3" w14:paraId="5EA4840D"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6DDBBF5A" w14:textId="77777777">
            <w:pPr>
              <w:pStyle w:val="TableParagraph"/>
              <w:spacing w:line="304" w:lineRule="exact"/>
              <w:ind w:left="108"/>
              <w:rPr>
                <w:b/>
              </w:rPr>
            </w:pPr>
            <w:r w:rsidRPr="00A0320B">
              <w:rPr>
                <w:b/>
                <w:bCs/>
              </w:rPr>
              <w:t>Data Caps</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2248C440" w14:textId="77777777">
            <w:pPr>
              <w:pStyle w:val="TableParagraph"/>
              <w:ind w:left="113" w:right="104"/>
              <w:jc w:val="center"/>
            </w:pPr>
            <w:r w:rsidRPr="00A0320B">
              <w:t>Minimum of 190 GBs per month</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0320B" w:rsidR="003471E3" w:rsidP="003471E3" w:rsidRDefault="003471E3" w14:paraId="5C9D9C19" w14:textId="77777777">
            <w:pPr>
              <w:pStyle w:val="TableParagraph"/>
              <w:ind w:left="113" w:right="104"/>
              <w:jc w:val="center"/>
            </w:pPr>
            <w:r w:rsidRPr="00A0320B">
              <w:t>No data cap</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142E3A" w:rsidR="003471E3" w:rsidP="003471E3" w:rsidRDefault="003471E3" w14:paraId="257A448C" w14:textId="77777777">
            <w:pPr>
              <w:pStyle w:val="TableParagraph"/>
              <w:ind w:left="113" w:right="104"/>
              <w:jc w:val="center"/>
            </w:pPr>
            <w:r w:rsidRPr="00A0320B">
              <w:t>No data cap</w:t>
            </w:r>
          </w:p>
        </w:tc>
      </w:tr>
      <w:tr w:rsidR="003471E3" w:rsidTr="003471E3" w14:paraId="289929C0" w14:textId="77777777">
        <w:trPr>
          <w:trHeight w:val="56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0320B" w:rsidR="003471E3" w:rsidP="003471E3" w:rsidRDefault="003471E3" w14:paraId="686AD4B7" w14:textId="77777777">
            <w:pPr>
              <w:pStyle w:val="TableParagraph"/>
              <w:spacing w:line="304" w:lineRule="exact"/>
              <w:ind w:left="108"/>
              <w:rPr>
                <w:b/>
                <w:bCs/>
              </w:rPr>
            </w:pPr>
            <w:r w:rsidRPr="00A0320B">
              <w:rPr>
                <w:b/>
                <w:bCs/>
              </w:rPr>
              <w:t>Affordability</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0320B" w:rsidR="003471E3" w:rsidP="003471E3" w:rsidRDefault="003471E3" w14:paraId="656F6332" w14:textId="77777777">
            <w:pPr>
              <w:pStyle w:val="TableParagraph"/>
              <w:ind w:left="113" w:right="104"/>
              <w:jc w:val="center"/>
            </w:pPr>
            <w:r w:rsidRPr="00A0320B">
              <w:t>Must offer low-income plan</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0320B" w:rsidR="003471E3" w:rsidP="003471E3" w:rsidRDefault="003471E3" w14:paraId="7D3D5285" w14:textId="39CFF2C8">
            <w:pPr>
              <w:pStyle w:val="TableParagraph"/>
              <w:ind w:left="113" w:right="104"/>
              <w:jc w:val="center"/>
            </w:pPr>
            <w:r>
              <w:t xml:space="preserve">FWA: </w:t>
            </w:r>
            <w:r w:rsidRPr="003F5412">
              <w:t>$30.00</w:t>
            </w:r>
            <w:r>
              <w:t>/month</w:t>
            </w:r>
            <w:r w:rsidRPr="003F5412">
              <w:t xml:space="preserve"> </w:t>
            </w:r>
            <w:r>
              <w:t xml:space="preserve">at </w:t>
            </w:r>
            <w:r w:rsidRPr="003F5412">
              <w:t>100/20 Mbps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0320B" w:rsidR="003471E3" w:rsidP="003471E3" w:rsidRDefault="003471E3" w14:paraId="3493C4F5" w14:textId="16D30250">
            <w:pPr>
              <w:pStyle w:val="TableParagraph"/>
              <w:ind w:left="113" w:right="104"/>
              <w:jc w:val="center"/>
            </w:pPr>
            <w:r>
              <w:t xml:space="preserve">Fiber: </w:t>
            </w:r>
            <w:r w:rsidRPr="00A0320B">
              <w:t>$3</w:t>
            </w:r>
            <w:r>
              <w:t>5</w:t>
            </w:r>
            <w:r w:rsidRPr="00A0320B">
              <w:t>.00/m</w:t>
            </w:r>
            <w:r>
              <w:t xml:space="preserve">onth at </w:t>
            </w:r>
            <w:r w:rsidRPr="003F5412">
              <w:t>100/100 Mbps</w:t>
            </w:r>
          </w:p>
          <w:p w:rsidR="003471E3" w:rsidP="003471E3" w:rsidRDefault="003471E3" w14:paraId="23F7C299" w14:textId="77777777">
            <w:pPr>
              <w:pStyle w:val="TableParagraph"/>
              <w:ind w:left="113" w:right="104"/>
              <w:jc w:val="center"/>
            </w:pPr>
            <w:r>
              <w:lastRenderedPageBreak/>
              <w:t xml:space="preserve">FWA: </w:t>
            </w:r>
            <w:r w:rsidRPr="00A0320B">
              <w:t>$3</w:t>
            </w:r>
            <w:r>
              <w:t>0</w:t>
            </w:r>
            <w:r w:rsidRPr="00A0320B">
              <w:t>.00/m</w:t>
            </w:r>
            <w:r>
              <w:t>onth</w:t>
            </w:r>
          </w:p>
          <w:p w:rsidRPr="00A0320B" w:rsidR="003471E3" w:rsidP="003471E3" w:rsidRDefault="003471E3" w14:paraId="72F12805" w14:textId="371EE7CA">
            <w:pPr>
              <w:jc w:val="center"/>
            </w:pPr>
            <w:r w:rsidRPr="003F5412">
              <w:t xml:space="preserve"> </w:t>
            </w:r>
            <w:r>
              <w:t xml:space="preserve">at </w:t>
            </w:r>
            <w:r w:rsidRPr="003F5412">
              <w:t>100/20 Mbps</w:t>
            </w:r>
          </w:p>
        </w:tc>
      </w:tr>
    </w:tbl>
    <w:p w:rsidRPr="0011755B" w:rsidR="0011755B" w:rsidP="0011755B" w:rsidRDefault="0011755B" w14:paraId="1C4AEF7D" w14:textId="77777777">
      <w:pPr>
        <w:pStyle w:val="ListParagraph"/>
        <w:tabs>
          <w:tab w:val="left" w:pos="919"/>
        </w:tabs>
        <w:ind w:left="920" w:firstLine="0"/>
        <w:rPr>
          <w:sz w:val="24"/>
          <w:szCs w:val="24"/>
        </w:rPr>
      </w:pPr>
    </w:p>
    <w:p w:rsidRPr="003F5412" w:rsidR="00B31AE8" w:rsidP="0011755B" w:rsidRDefault="003471E3" w14:paraId="2BD7FD34" w14:textId="336663AC">
      <w:pPr>
        <w:pStyle w:val="ListParagraph"/>
        <w:numPr>
          <w:ilvl w:val="0"/>
          <w:numId w:val="2"/>
        </w:numPr>
        <w:tabs>
          <w:tab w:val="left" w:pos="919"/>
        </w:tabs>
        <w:rPr>
          <w:sz w:val="24"/>
          <w:szCs w:val="24"/>
        </w:rPr>
      </w:pPr>
      <w:r w:rsidRPr="0011755B">
        <w:rPr>
          <w:sz w:val="24"/>
          <w:szCs w:val="24"/>
          <w:u w:val="single"/>
        </w:rPr>
        <w:t xml:space="preserve"> </w:t>
      </w:r>
      <w:r w:rsidRPr="003F5412" w:rsidR="00BF54E3">
        <w:rPr>
          <w:sz w:val="24"/>
          <w:szCs w:val="24"/>
          <w:u w:val="single"/>
        </w:rPr>
        <w:t xml:space="preserve">Letter of </w:t>
      </w:r>
      <w:r w:rsidRPr="003F5412" w:rsidR="00BF54E3">
        <w:rPr>
          <w:spacing w:val="-2"/>
          <w:sz w:val="24"/>
          <w:szCs w:val="24"/>
          <w:u w:val="single"/>
        </w:rPr>
        <w:t>Credit</w:t>
      </w:r>
    </w:p>
    <w:p w:rsidRPr="006D149E" w:rsidR="00715564" w:rsidP="008074AF" w:rsidRDefault="00730309" w14:paraId="174AF858" w14:textId="47D4C1BD">
      <w:pPr>
        <w:tabs>
          <w:tab w:val="left" w:pos="919"/>
        </w:tabs>
        <w:ind w:left="180" w:right="760"/>
        <w:rPr>
          <w:spacing w:val="-2"/>
          <w:sz w:val="24"/>
          <w:szCs w:val="24"/>
        </w:rPr>
      </w:pPr>
      <w:r w:rsidRPr="006D149E">
        <w:rPr>
          <w:sz w:val="24"/>
          <w:szCs w:val="24"/>
        </w:rPr>
        <w:t xml:space="preserve">The Commission exempts Certificate of Public Convenience and Necessity (CPCN) holders from providing a letter of credit </w:t>
      </w:r>
      <w:r w:rsidRPr="006D149E" w:rsidR="0034309F">
        <w:rPr>
          <w:sz w:val="24"/>
          <w:szCs w:val="24"/>
        </w:rPr>
        <w:t>since</w:t>
      </w:r>
      <w:r w:rsidRPr="006D149E">
        <w:rPr>
          <w:sz w:val="24"/>
          <w:szCs w:val="24"/>
        </w:rPr>
        <w:t xml:space="preserve"> </w:t>
      </w:r>
      <w:r w:rsidRPr="006D149E" w:rsidR="0034309F">
        <w:rPr>
          <w:sz w:val="24"/>
          <w:szCs w:val="24"/>
        </w:rPr>
        <w:t xml:space="preserve">a CPCN holder must </w:t>
      </w:r>
      <w:r w:rsidRPr="006D149E">
        <w:rPr>
          <w:sz w:val="24"/>
          <w:szCs w:val="24"/>
        </w:rPr>
        <w:t>submit a performance</w:t>
      </w:r>
      <w:r w:rsidRPr="006D149E">
        <w:rPr>
          <w:spacing w:val="-3"/>
          <w:sz w:val="24"/>
          <w:szCs w:val="24"/>
        </w:rPr>
        <w:t xml:space="preserve"> </w:t>
      </w:r>
      <w:r w:rsidRPr="006D149E">
        <w:rPr>
          <w:sz w:val="24"/>
          <w:szCs w:val="24"/>
        </w:rPr>
        <w:t>bond</w:t>
      </w:r>
      <w:r w:rsidRPr="006D149E">
        <w:rPr>
          <w:spacing w:val="-4"/>
          <w:sz w:val="24"/>
          <w:szCs w:val="24"/>
        </w:rPr>
        <w:t xml:space="preserve"> </w:t>
      </w:r>
      <w:r w:rsidRPr="006D149E">
        <w:rPr>
          <w:sz w:val="24"/>
          <w:szCs w:val="24"/>
        </w:rPr>
        <w:t>to</w:t>
      </w:r>
      <w:r w:rsidRPr="006D149E">
        <w:rPr>
          <w:spacing w:val="-4"/>
          <w:sz w:val="24"/>
          <w:szCs w:val="24"/>
        </w:rPr>
        <w:t xml:space="preserve"> </w:t>
      </w:r>
      <w:r w:rsidRPr="006D149E">
        <w:rPr>
          <w:sz w:val="24"/>
          <w:szCs w:val="24"/>
        </w:rPr>
        <w:t>the</w:t>
      </w:r>
      <w:r w:rsidRPr="006D149E">
        <w:rPr>
          <w:spacing w:val="-3"/>
          <w:sz w:val="24"/>
          <w:szCs w:val="24"/>
        </w:rPr>
        <w:t xml:space="preserve"> </w:t>
      </w:r>
      <w:r w:rsidRPr="006D149E">
        <w:rPr>
          <w:sz w:val="24"/>
          <w:szCs w:val="24"/>
        </w:rPr>
        <w:t>Commission</w:t>
      </w:r>
      <w:r w:rsidRPr="006D149E">
        <w:rPr>
          <w:spacing w:val="-3"/>
          <w:sz w:val="24"/>
          <w:szCs w:val="24"/>
        </w:rPr>
        <w:t xml:space="preserve"> </w:t>
      </w:r>
      <w:r w:rsidRPr="006D149E">
        <w:rPr>
          <w:sz w:val="24"/>
          <w:szCs w:val="24"/>
        </w:rPr>
        <w:t>to</w:t>
      </w:r>
      <w:r w:rsidRPr="006D149E">
        <w:rPr>
          <w:spacing w:val="-4"/>
          <w:sz w:val="24"/>
          <w:szCs w:val="24"/>
        </w:rPr>
        <w:t xml:space="preserve"> </w:t>
      </w:r>
      <w:r w:rsidRPr="006D149E">
        <w:rPr>
          <w:sz w:val="24"/>
          <w:szCs w:val="24"/>
        </w:rPr>
        <w:t>maintain</w:t>
      </w:r>
      <w:r w:rsidRPr="006D149E">
        <w:rPr>
          <w:spacing w:val="-3"/>
          <w:sz w:val="24"/>
          <w:szCs w:val="24"/>
        </w:rPr>
        <w:t xml:space="preserve"> </w:t>
      </w:r>
      <w:r w:rsidRPr="006D149E">
        <w:rPr>
          <w:sz w:val="24"/>
          <w:szCs w:val="24"/>
        </w:rPr>
        <w:t>its</w:t>
      </w:r>
      <w:r w:rsidRPr="006D149E">
        <w:rPr>
          <w:spacing w:val="-4"/>
          <w:sz w:val="24"/>
          <w:szCs w:val="24"/>
        </w:rPr>
        <w:t xml:space="preserve"> </w:t>
      </w:r>
      <w:r w:rsidRPr="006D149E">
        <w:rPr>
          <w:sz w:val="24"/>
          <w:szCs w:val="24"/>
        </w:rPr>
        <w:t>CPCN</w:t>
      </w:r>
      <w:r w:rsidRPr="006D149E">
        <w:rPr>
          <w:spacing w:val="-3"/>
          <w:sz w:val="24"/>
          <w:szCs w:val="24"/>
        </w:rPr>
        <w:t xml:space="preserve"> </w:t>
      </w:r>
      <w:r w:rsidRPr="006D149E">
        <w:rPr>
          <w:sz w:val="24"/>
          <w:szCs w:val="24"/>
        </w:rPr>
        <w:t>and</w:t>
      </w:r>
      <w:r w:rsidRPr="006D149E">
        <w:rPr>
          <w:spacing w:val="-4"/>
          <w:sz w:val="24"/>
          <w:szCs w:val="24"/>
        </w:rPr>
        <w:t xml:space="preserve"> </w:t>
      </w:r>
      <w:r w:rsidRPr="006D149E" w:rsidR="0034309F">
        <w:rPr>
          <w:sz w:val="24"/>
          <w:szCs w:val="24"/>
        </w:rPr>
        <w:t>given</w:t>
      </w:r>
      <w:r w:rsidRPr="006D149E" w:rsidR="0034309F">
        <w:rPr>
          <w:spacing w:val="-3"/>
          <w:sz w:val="24"/>
          <w:szCs w:val="24"/>
        </w:rPr>
        <w:t xml:space="preserve"> </w:t>
      </w:r>
      <w:r w:rsidRPr="006D149E">
        <w:rPr>
          <w:sz w:val="24"/>
          <w:szCs w:val="24"/>
        </w:rPr>
        <w:t>the</w:t>
      </w:r>
      <w:r w:rsidRPr="006D149E">
        <w:rPr>
          <w:spacing w:val="-3"/>
          <w:sz w:val="24"/>
          <w:szCs w:val="24"/>
        </w:rPr>
        <w:t xml:space="preserve"> </w:t>
      </w:r>
      <w:r w:rsidRPr="006D149E">
        <w:rPr>
          <w:sz w:val="24"/>
          <w:szCs w:val="24"/>
        </w:rPr>
        <w:t>Commission has other means to enforce compliance.</w:t>
      </w:r>
      <w:r w:rsidRPr="006D149E" w:rsidR="004B1DD0">
        <w:rPr>
          <w:sz w:val="24"/>
          <w:szCs w:val="24"/>
        </w:rPr>
        <w:t xml:space="preserve"> </w:t>
      </w:r>
      <w:r w:rsidRPr="006D149E">
        <w:rPr>
          <w:sz w:val="24"/>
          <w:szCs w:val="24"/>
        </w:rPr>
        <w:t xml:space="preserve">In its application, </w:t>
      </w:r>
      <w:r w:rsidRPr="006D149E" w:rsidR="0015275F">
        <w:rPr>
          <w:sz w:val="24"/>
          <w:szCs w:val="24"/>
        </w:rPr>
        <w:t xml:space="preserve">STC </w:t>
      </w:r>
      <w:r w:rsidRPr="006D149E">
        <w:rPr>
          <w:sz w:val="24"/>
          <w:szCs w:val="24"/>
        </w:rPr>
        <w:t xml:space="preserve">provided proof of CPCN registration and thus is exempt from the requirement of providing a letter of </w:t>
      </w:r>
      <w:r w:rsidRPr="006D149E">
        <w:rPr>
          <w:spacing w:val="-2"/>
          <w:sz w:val="24"/>
          <w:szCs w:val="24"/>
        </w:rPr>
        <w:t>credit.</w:t>
      </w:r>
    </w:p>
    <w:p w:rsidRPr="006D149E" w:rsidR="00715564" w:rsidP="008074AF" w:rsidRDefault="00D257C4" w14:paraId="20672ED6" w14:textId="77777777">
      <w:pPr>
        <w:tabs>
          <w:tab w:val="left" w:pos="919"/>
        </w:tabs>
        <w:ind w:left="180" w:right="760"/>
        <w:rPr>
          <w:spacing w:val="-2"/>
          <w:sz w:val="24"/>
          <w:szCs w:val="24"/>
        </w:rPr>
      </w:pPr>
      <w:r w:rsidRPr="006D149E">
        <w:rPr>
          <w:spacing w:val="-2"/>
          <w:sz w:val="24"/>
          <w:szCs w:val="24"/>
        </w:rPr>
        <w:t xml:space="preserve"> </w:t>
      </w:r>
    </w:p>
    <w:p w:rsidRPr="006D149E" w:rsidR="00730309" w:rsidP="008074AF" w:rsidRDefault="00D257C4" w14:paraId="2B0DBBAD" w14:textId="6CC36E31">
      <w:pPr>
        <w:tabs>
          <w:tab w:val="left" w:pos="919"/>
        </w:tabs>
        <w:ind w:left="180" w:right="760"/>
        <w:rPr>
          <w:sz w:val="24"/>
          <w:szCs w:val="24"/>
        </w:rPr>
      </w:pPr>
      <w:r w:rsidRPr="006D149E">
        <w:rPr>
          <w:spacing w:val="-2"/>
          <w:sz w:val="24"/>
          <w:szCs w:val="24"/>
        </w:rPr>
        <w:t xml:space="preserve">Stimulus </w:t>
      </w:r>
      <w:r w:rsidRPr="006D149E" w:rsidR="0038107A">
        <w:rPr>
          <w:spacing w:val="-2"/>
          <w:sz w:val="24"/>
          <w:szCs w:val="24"/>
        </w:rPr>
        <w:t xml:space="preserve">Technologies </w:t>
      </w:r>
      <w:r w:rsidRPr="006D149E" w:rsidR="00157707">
        <w:rPr>
          <w:spacing w:val="-2"/>
          <w:sz w:val="24"/>
          <w:szCs w:val="24"/>
        </w:rPr>
        <w:t>does not hold a CPCN</w:t>
      </w:r>
      <w:r w:rsidRPr="006D149E" w:rsidR="004B1DD0">
        <w:rPr>
          <w:spacing w:val="-2"/>
          <w:sz w:val="24"/>
          <w:szCs w:val="24"/>
        </w:rPr>
        <w:t xml:space="preserve"> </w:t>
      </w:r>
      <w:r w:rsidRPr="006D149E" w:rsidR="00D16FA3">
        <w:rPr>
          <w:spacing w:val="-2"/>
          <w:sz w:val="24"/>
          <w:szCs w:val="24"/>
        </w:rPr>
        <w:t>and</w:t>
      </w:r>
      <w:r w:rsidRPr="006D149E" w:rsidR="00157707">
        <w:rPr>
          <w:spacing w:val="-2"/>
          <w:sz w:val="24"/>
          <w:szCs w:val="24"/>
        </w:rPr>
        <w:t xml:space="preserve"> provided a letter from </w:t>
      </w:r>
      <w:r w:rsidRPr="006D149E" w:rsidR="004C04F7">
        <w:rPr>
          <w:spacing w:val="-2"/>
          <w:sz w:val="24"/>
          <w:szCs w:val="24"/>
        </w:rPr>
        <w:t xml:space="preserve">Live Oak Bank stating </w:t>
      </w:r>
      <w:r w:rsidRPr="006D149E" w:rsidR="0034309F">
        <w:rPr>
          <w:spacing w:val="-2"/>
          <w:sz w:val="24"/>
          <w:szCs w:val="24"/>
        </w:rPr>
        <w:t xml:space="preserve">the </w:t>
      </w:r>
      <w:r w:rsidRPr="006D149E" w:rsidR="00D5718C">
        <w:rPr>
          <w:spacing w:val="-2"/>
          <w:sz w:val="24"/>
          <w:szCs w:val="24"/>
        </w:rPr>
        <w:t>b</w:t>
      </w:r>
      <w:r w:rsidRPr="006D149E" w:rsidR="0034309F">
        <w:rPr>
          <w:spacing w:val="-2"/>
          <w:sz w:val="24"/>
          <w:szCs w:val="24"/>
        </w:rPr>
        <w:t>ank</w:t>
      </w:r>
      <w:r w:rsidRPr="006D149E" w:rsidR="004C04F7">
        <w:rPr>
          <w:spacing w:val="-2"/>
          <w:sz w:val="24"/>
          <w:szCs w:val="24"/>
        </w:rPr>
        <w:t xml:space="preserve"> will provide </w:t>
      </w:r>
      <w:r w:rsidRPr="006D149E" w:rsidR="0040353B">
        <w:rPr>
          <w:spacing w:val="-2"/>
          <w:sz w:val="24"/>
          <w:szCs w:val="24"/>
        </w:rPr>
        <w:t xml:space="preserve">the </w:t>
      </w:r>
      <w:r w:rsidRPr="006D149E" w:rsidR="00F819D1">
        <w:rPr>
          <w:spacing w:val="-2"/>
          <w:sz w:val="24"/>
          <w:szCs w:val="24"/>
        </w:rPr>
        <w:t>company with</w:t>
      </w:r>
      <w:r w:rsidRPr="006D149E" w:rsidR="0040353B">
        <w:rPr>
          <w:spacing w:val="-2"/>
          <w:sz w:val="24"/>
          <w:szCs w:val="24"/>
        </w:rPr>
        <w:t xml:space="preserve"> </w:t>
      </w:r>
      <w:r w:rsidRPr="006D149E" w:rsidR="004C04F7">
        <w:rPr>
          <w:spacing w:val="-2"/>
          <w:sz w:val="24"/>
          <w:szCs w:val="24"/>
        </w:rPr>
        <w:t>a Letter of Credit</w:t>
      </w:r>
      <w:r w:rsidRPr="006D149E" w:rsidR="0040353B">
        <w:rPr>
          <w:spacing w:val="-2"/>
          <w:sz w:val="24"/>
          <w:szCs w:val="24"/>
        </w:rPr>
        <w:t xml:space="preserve"> for this grant program </w:t>
      </w:r>
      <w:r w:rsidRPr="006D149E" w:rsidR="00157707">
        <w:rPr>
          <w:spacing w:val="-2"/>
          <w:sz w:val="24"/>
          <w:szCs w:val="24"/>
        </w:rPr>
        <w:t>subject to program approval and underwriting diligence.</w:t>
      </w:r>
      <w:r w:rsidRPr="006D149E" w:rsidR="00531259">
        <w:rPr>
          <w:spacing w:val="-2"/>
          <w:sz w:val="24"/>
          <w:szCs w:val="24"/>
        </w:rPr>
        <w:t xml:space="preserve">  Stimulus Technologies must submit a letter of credit before receiving CASF grant funding.</w:t>
      </w:r>
    </w:p>
    <w:p w:rsidRPr="003F5412" w:rsidR="00573648" w:rsidP="00573648" w:rsidRDefault="00573648" w14:paraId="3C134C12" w14:textId="77777777">
      <w:pPr>
        <w:pStyle w:val="BodyText"/>
        <w:ind w:right="804"/>
      </w:pPr>
    </w:p>
    <w:p w:rsidRPr="003F5412" w:rsidR="00B31AE8" w:rsidP="00E41D92" w:rsidRDefault="00BF54E3" w14:paraId="2BD7FD37" w14:textId="77777777">
      <w:pPr>
        <w:pStyle w:val="ListParagraph"/>
        <w:numPr>
          <w:ilvl w:val="0"/>
          <w:numId w:val="2"/>
        </w:numPr>
        <w:tabs>
          <w:tab w:val="left" w:pos="919"/>
        </w:tabs>
        <w:ind w:left="919" w:hanging="359"/>
        <w:rPr>
          <w:sz w:val="24"/>
          <w:szCs w:val="24"/>
        </w:rPr>
      </w:pPr>
      <w:bookmarkStart w:name="D._Project_Audit" w:id="5"/>
      <w:bookmarkEnd w:id="5"/>
      <w:r w:rsidRPr="003F5412">
        <w:rPr>
          <w:sz w:val="24"/>
          <w:szCs w:val="24"/>
          <w:u w:val="single"/>
        </w:rPr>
        <w:t>Project</w:t>
      </w:r>
      <w:r w:rsidRPr="003F5412">
        <w:rPr>
          <w:spacing w:val="-6"/>
          <w:sz w:val="24"/>
          <w:szCs w:val="24"/>
          <w:u w:val="single"/>
        </w:rPr>
        <w:t xml:space="preserve"> </w:t>
      </w:r>
      <w:r w:rsidRPr="003F5412">
        <w:rPr>
          <w:spacing w:val="-2"/>
          <w:sz w:val="24"/>
          <w:szCs w:val="24"/>
          <w:u w:val="single"/>
        </w:rPr>
        <w:t>Audit</w:t>
      </w:r>
    </w:p>
    <w:p w:rsidRPr="003F5412" w:rsidR="00B31AE8" w:rsidRDefault="00BF54E3" w14:paraId="2BD7FD38" w14:textId="77777777">
      <w:pPr>
        <w:pStyle w:val="BodyText"/>
        <w:ind w:left="200" w:right="772"/>
      </w:pPr>
      <w:r w:rsidRPr="003F5412">
        <w:t>The Commission has the right to conduct any necessary audit, verification, and discovery</w:t>
      </w:r>
      <w:r w:rsidRPr="003F5412">
        <w:rPr>
          <w:spacing w:val="-4"/>
        </w:rPr>
        <w:t xml:space="preserve"> </w:t>
      </w:r>
      <w:r w:rsidRPr="003F5412">
        <w:t>during</w:t>
      </w:r>
      <w:r w:rsidRPr="003F5412">
        <w:rPr>
          <w:spacing w:val="-4"/>
        </w:rPr>
        <w:t xml:space="preserve"> </w:t>
      </w:r>
      <w:r w:rsidRPr="003F5412">
        <w:t>project</w:t>
      </w:r>
      <w:r w:rsidRPr="003F5412">
        <w:rPr>
          <w:spacing w:val="-4"/>
        </w:rPr>
        <w:t xml:space="preserve"> </w:t>
      </w:r>
      <w:r w:rsidRPr="003F5412">
        <w:t>implementation/construction</w:t>
      </w:r>
      <w:r w:rsidRPr="003F5412">
        <w:rPr>
          <w:spacing w:val="-4"/>
        </w:rPr>
        <w:t xml:space="preserve"> </w:t>
      </w:r>
      <w:r w:rsidRPr="003F5412">
        <w:t>to</w:t>
      </w:r>
      <w:r w:rsidRPr="003F5412">
        <w:rPr>
          <w:spacing w:val="-5"/>
        </w:rPr>
        <w:t xml:space="preserve"> </w:t>
      </w:r>
      <w:r w:rsidRPr="003F5412">
        <w:t>ensure</w:t>
      </w:r>
      <w:r w:rsidRPr="003F5412">
        <w:rPr>
          <w:spacing w:val="-4"/>
        </w:rPr>
        <w:t xml:space="preserve"> </w:t>
      </w:r>
      <w:r w:rsidRPr="003F5412">
        <w:t>that</w:t>
      </w:r>
      <w:r w:rsidRPr="003F5412">
        <w:rPr>
          <w:spacing w:val="-4"/>
        </w:rPr>
        <w:t xml:space="preserve"> </w:t>
      </w:r>
      <w:r w:rsidRPr="003F5412">
        <w:t>CASF</w:t>
      </w:r>
      <w:r w:rsidRPr="003F5412">
        <w:rPr>
          <w:spacing w:val="-4"/>
        </w:rPr>
        <w:t xml:space="preserve"> </w:t>
      </w:r>
      <w:r w:rsidRPr="003F5412">
        <w:t>funds</w:t>
      </w:r>
      <w:r w:rsidRPr="003F5412">
        <w:rPr>
          <w:spacing w:val="-5"/>
        </w:rPr>
        <w:t xml:space="preserve"> </w:t>
      </w:r>
      <w:r w:rsidRPr="003F5412">
        <w:t>are spent in accordance with Commission approval.</w:t>
      </w:r>
    </w:p>
    <w:p w:rsidRPr="003F5412" w:rsidR="00B31AE8" w:rsidRDefault="00B31AE8" w14:paraId="2BD7FD39" w14:textId="77777777">
      <w:pPr>
        <w:pStyle w:val="BodyText"/>
      </w:pPr>
    </w:p>
    <w:p w:rsidR="00DF0217" w:rsidP="00DF0217" w:rsidRDefault="00E93536" w14:paraId="17FE29FD" w14:textId="77777777">
      <w:pPr>
        <w:pStyle w:val="BodyText"/>
        <w:ind w:left="200" w:right="738"/>
      </w:pPr>
      <w:r w:rsidRPr="003F5412">
        <w:t>Grantee</w:t>
      </w:r>
      <w:r w:rsidRPr="003F5412" w:rsidR="009D607E">
        <w:t xml:space="preserve"> </w:t>
      </w:r>
      <w:r w:rsidRPr="003F5412" w:rsidR="00C51C1A">
        <w:t>i</w:t>
      </w:r>
      <w:r w:rsidRPr="003F5412" w:rsidR="00BF54E3">
        <w:t>nvoices</w:t>
      </w:r>
      <w:r w:rsidRPr="003F5412" w:rsidR="00BF54E3">
        <w:rPr>
          <w:spacing w:val="-4"/>
        </w:rPr>
        <w:t xml:space="preserve"> </w:t>
      </w:r>
      <w:r w:rsidRPr="003F5412" w:rsidR="00F42C54">
        <w:t>may</w:t>
      </w:r>
      <w:r w:rsidRPr="003F5412" w:rsidR="00BF54E3">
        <w:rPr>
          <w:spacing w:val="-3"/>
        </w:rPr>
        <w:t xml:space="preserve"> </w:t>
      </w:r>
      <w:r w:rsidRPr="003F5412" w:rsidR="00BF54E3">
        <w:t>be</w:t>
      </w:r>
      <w:r w:rsidRPr="003F5412" w:rsidR="00BF54E3">
        <w:rPr>
          <w:spacing w:val="-3"/>
        </w:rPr>
        <w:t xml:space="preserve"> </w:t>
      </w:r>
      <w:r w:rsidRPr="003F5412" w:rsidR="00BF54E3">
        <w:t>subject</w:t>
      </w:r>
      <w:r w:rsidRPr="003F5412" w:rsidR="00BF54E3">
        <w:rPr>
          <w:spacing w:val="-3"/>
        </w:rPr>
        <w:t xml:space="preserve"> </w:t>
      </w:r>
      <w:r w:rsidRPr="003F5412" w:rsidR="00BF54E3">
        <w:t>to</w:t>
      </w:r>
      <w:r w:rsidRPr="003F5412" w:rsidR="00BF54E3">
        <w:rPr>
          <w:spacing w:val="-4"/>
        </w:rPr>
        <w:t xml:space="preserve"> </w:t>
      </w:r>
      <w:r w:rsidRPr="003F5412" w:rsidR="00BF54E3">
        <w:t>a</w:t>
      </w:r>
      <w:r w:rsidRPr="003F5412" w:rsidR="00BF54E3">
        <w:rPr>
          <w:spacing w:val="-3"/>
        </w:rPr>
        <w:t xml:space="preserve"> </w:t>
      </w:r>
      <w:r w:rsidRPr="003F5412" w:rsidR="00BF54E3">
        <w:t>financial</w:t>
      </w:r>
      <w:r w:rsidRPr="003F5412" w:rsidR="00BF54E3">
        <w:rPr>
          <w:spacing w:val="-3"/>
        </w:rPr>
        <w:t xml:space="preserve"> </w:t>
      </w:r>
      <w:r w:rsidRPr="003F5412" w:rsidR="00BF54E3">
        <w:t>audit</w:t>
      </w:r>
      <w:r w:rsidRPr="003F5412" w:rsidR="00BF54E3">
        <w:rPr>
          <w:spacing w:val="-3"/>
        </w:rPr>
        <w:t xml:space="preserve"> </w:t>
      </w:r>
      <w:r w:rsidRPr="003F5412" w:rsidR="00BF54E3">
        <w:t>by</w:t>
      </w:r>
      <w:r w:rsidRPr="003F5412" w:rsidR="00BF54E3">
        <w:rPr>
          <w:spacing w:val="-3"/>
        </w:rPr>
        <w:t xml:space="preserve"> </w:t>
      </w:r>
      <w:r w:rsidRPr="003F5412" w:rsidR="00BF54E3">
        <w:t>the</w:t>
      </w:r>
      <w:r w:rsidRPr="003F5412" w:rsidR="00BF54E3">
        <w:rPr>
          <w:spacing w:val="-3"/>
        </w:rPr>
        <w:t xml:space="preserve"> </w:t>
      </w:r>
      <w:r w:rsidRPr="003F5412" w:rsidR="00BF54E3">
        <w:t>Commission</w:t>
      </w:r>
      <w:r w:rsidRPr="003F5412" w:rsidR="00BF54E3">
        <w:rPr>
          <w:spacing w:val="-3"/>
        </w:rPr>
        <w:t xml:space="preserve"> </w:t>
      </w:r>
      <w:r w:rsidRPr="003F5412" w:rsidR="00BF54E3">
        <w:t>at</w:t>
      </w:r>
      <w:r w:rsidRPr="003F5412" w:rsidR="00BF54E3">
        <w:rPr>
          <w:spacing w:val="-3"/>
        </w:rPr>
        <w:t xml:space="preserve"> </w:t>
      </w:r>
      <w:r w:rsidRPr="003F5412" w:rsidR="00BF54E3">
        <w:t>any</w:t>
      </w:r>
      <w:r w:rsidRPr="003F5412" w:rsidR="00BF54E3">
        <w:rPr>
          <w:spacing w:val="-3"/>
        </w:rPr>
        <w:t xml:space="preserve"> </w:t>
      </w:r>
      <w:r w:rsidRPr="003F5412" w:rsidR="00BF54E3">
        <w:t>time</w:t>
      </w:r>
      <w:r w:rsidRPr="003F5412" w:rsidR="00BF54E3">
        <w:rPr>
          <w:spacing w:val="-3"/>
        </w:rPr>
        <w:t xml:space="preserve"> </w:t>
      </w:r>
      <w:r w:rsidRPr="003F5412" w:rsidR="00BF54E3">
        <w:t>within three years of completion of the work.</w:t>
      </w:r>
      <w:bookmarkStart w:name="E._Providing_Voice_Service" w:id="6"/>
      <w:bookmarkEnd w:id="6"/>
    </w:p>
    <w:p w:rsidR="00DF0217" w:rsidP="00AD5901" w:rsidRDefault="00DF0217" w14:paraId="111E8776" w14:textId="77777777">
      <w:pPr>
        <w:pStyle w:val="BodyText"/>
        <w:ind w:left="200" w:right="940"/>
      </w:pPr>
    </w:p>
    <w:p w:rsidRPr="00DF0217" w:rsidR="00B31AE8" w:rsidP="00AD5901" w:rsidRDefault="00BF54E3" w14:paraId="2BD7FD40" w14:textId="3F3E9BDE">
      <w:pPr>
        <w:pStyle w:val="BodyText"/>
        <w:numPr>
          <w:ilvl w:val="0"/>
          <w:numId w:val="2"/>
        </w:numPr>
        <w:ind w:right="940"/>
      </w:pPr>
      <w:r w:rsidRPr="003F5412">
        <w:rPr>
          <w:u w:val="single"/>
        </w:rPr>
        <w:t>Providing</w:t>
      </w:r>
      <w:r w:rsidRPr="003F5412">
        <w:rPr>
          <w:spacing w:val="-4"/>
          <w:u w:val="single"/>
        </w:rPr>
        <w:t xml:space="preserve"> </w:t>
      </w:r>
      <w:r w:rsidRPr="003F5412">
        <w:rPr>
          <w:u w:val="single"/>
        </w:rPr>
        <w:t>Voice</w:t>
      </w:r>
      <w:r w:rsidRPr="003F5412">
        <w:rPr>
          <w:spacing w:val="-4"/>
          <w:u w:val="single"/>
        </w:rPr>
        <w:t xml:space="preserve"> </w:t>
      </w:r>
      <w:r w:rsidRPr="003F5412">
        <w:rPr>
          <w:spacing w:val="-2"/>
          <w:u w:val="single"/>
        </w:rPr>
        <w:t>Service</w:t>
      </w:r>
    </w:p>
    <w:p w:rsidRPr="0087223C" w:rsidR="00A938BB" w:rsidP="00AD5901" w:rsidRDefault="002269BB" w14:paraId="2183A1A6" w14:textId="1D58135B">
      <w:pPr>
        <w:ind w:left="180" w:right="940"/>
        <w:rPr>
          <w:sz w:val="24"/>
          <w:szCs w:val="24"/>
        </w:rPr>
      </w:pPr>
      <w:r w:rsidRPr="0087223C">
        <w:rPr>
          <w:sz w:val="24"/>
          <w:szCs w:val="24"/>
        </w:rPr>
        <w:t xml:space="preserve">Stimulus </w:t>
      </w:r>
      <w:r w:rsidRPr="0087223C" w:rsidR="00A935AC">
        <w:rPr>
          <w:sz w:val="24"/>
          <w:szCs w:val="24"/>
        </w:rPr>
        <w:t xml:space="preserve">Technologies </w:t>
      </w:r>
      <w:r w:rsidRPr="0087223C" w:rsidR="004F76A5">
        <w:rPr>
          <w:sz w:val="24"/>
          <w:szCs w:val="24"/>
        </w:rPr>
        <w:t>has</w:t>
      </w:r>
      <w:r w:rsidRPr="0087223C" w:rsidR="004F76A5">
        <w:rPr>
          <w:spacing w:val="-4"/>
          <w:sz w:val="24"/>
          <w:szCs w:val="24"/>
        </w:rPr>
        <w:t xml:space="preserve"> </w:t>
      </w:r>
      <w:r w:rsidRPr="0087223C" w:rsidR="009E133A">
        <w:rPr>
          <w:sz w:val="24"/>
          <w:szCs w:val="24"/>
        </w:rPr>
        <w:t>at</w:t>
      </w:r>
      <w:r w:rsidRPr="0087223C" w:rsidR="00001D97">
        <w:rPr>
          <w:sz w:val="24"/>
          <w:szCs w:val="24"/>
        </w:rPr>
        <w:t>tested</w:t>
      </w:r>
      <w:r w:rsidRPr="0087223C" w:rsidR="004F76A5">
        <w:rPr>
          <w:spacing w:val="-4"/>
          <w:sz w:val="24"/>
          <w:szCs w:val="24"/>
        </w:rPr>
        <w:t xml:space="preserve"> </w:t>
      </w:r>
      <w:r w:rsidRPr="0087223C" w:rsidR="004F76A5">
        <w:rPr>
          <w:sz w:val="24"/>
          <w:szCs w:val="24"/>
        </w:rPr>
        <w:t>that</w:t>
      </w:r>
      <w:r w:rsidRPr="0087223C" w:rsidR="004F76A5">
        <w:rPr>
          <w:spacing w:val="-3"/>
          <w:sz w:val="24"/>
          <w:szCs w:val="24"/>
        </w:rPr>
        <w:t xml:space="preserve"> </w:t>
      </w:r>
      <w:r w:rsidRPr="0087223C" w:rsidR="004F76A5">
        <w:rPr>
          <w:sz w:val="24"/>
          <w:szCs w:val="24"/>
        </w:rPr>
        <w:t>its</w:t>
      </w:r>
      <w:r w:rsidRPr="0087223C" w:rsidR="004F76A5">
        <w:rPr>
          <w:spacing w:val="-4"/>
          <w:sz w:val="24"/>
          <w:szCs w:val="24"/>
        </w:rPr>
        <w:t xml:space="preserve"> </w:t>
      </w:r>
      <w:r w:rsidRPr="0087223C" w:rsidR="004F76A5">
        <w:rPr>
          <w:sz w:val="24"/>
          <w:szCs w:val="24"/>
        </w:rPr>
        <w:t>Voice</w:t>
      </w:r>
      <w:r w:rsidRPr="0087223C" w:rsidR="004F76A5">
        <w:rPr>
          <w:spacing w:val="-3"/>
          <w:sz w:val="24"/>
          <w:szCs w:val="24"/>
        </w:rPr>
        <w:t xml:space="preserve"> </w:t>
      </w:r>
      <w:r w:rsidRPr="0087223C" w:rsidR="004F76A5">
        <w:rPr>
          <w:sz w:val="24"/>
          <w:szCs w:val="24"/>
        </w:rPr>
        <w:t>Over</w:t>
      </w:r>
      <w:r w:rsidRPr="0087223C" w:rsidR="004F76A5">
        <w:rPr>
          <w:spacing w:val="-3"/>
          <w:sz w:val="24"/>
          <w:szCs w:val="24"/>
        </w:rPr>
        <w:t xml:space="preserve"> </w:t>
      </w:r>
      <w:r w:rsidRPr="0087223C" w:rsidR="004F76A5">
        <w:rPr>
          <w:sz w:val="24"/>
          <w:szCs w:val="24"/>
        </w:rPr>
        <w:t>Internet</w:t>
      </w:r>
      <w:r w:rsidRPr="0087223C" w:rsidR="004F76A5">
        <w:rPr>
          <w:spacing w:val="-3"/>
          <w:sz w:val="24"/>
          <w:szCs w:val="24"/>
        </w:rPr>
        <w:t xml:space="preserve"> </w:t>
      </w:r>
      <w:r w:rsidRPr="0087223C" w:rsidR="004F76A5">
        <w:rPr>
          <w:sz w:val="24"/>
          <w:szCs w:val="24"/>
        </w:rPr>
        <w:t>Protocol</w:t>
      </w:r>
      <w:r w:rsidRPr="0087223C" w:rsidR="004F76A5">
        <w:rPr>
          <w:spacing w:val="-3"/>
          <w:sz w:val="24"/>
          <w:szCs w:val="24"/>
        </w:rPr>
        <w:t xml:space="preserve"> </w:t>
      </w:r>
      <w:r w:rsidRPr="0087223C" w:rsidR="004F76A5">
        <w:rPr>
          <w:sz w:val="24"/>
          <w:szCs w:val="24"/>
        </w:rPr>
        <w:t>(VoIP)</w:t>
      </w:r>
      <w:r w:rsidRPr="0087223C" w:rsidR="003F7441">
        <w:rPr>
          <w:sz w:val="24"/>
          <w:szCs w:val="24"/>
        </w:rPr>
        <w:t xml:space="preserve"> service</w:t>
      </w:r>
      <w:r w:rsidRPr="0087223C" w:rsidR="004F76A5">
        <w:rPr>
          <w:spacing w:val="-3"/>
          <w:sz w:val="24"/>
          <w:szCs w:val="24"/>
        </w:rPr>
        <w:t xml:space="preserve"> </w:t>
      </w:r>
      <w:r w:rsidRPr="0087223C" w:rsidR="00481F77">
        <w:rPr>
          <w:spacing w:val="-3"/>
          <w:sz w:val="24"/>
          <w:szCs w:val="24"/>
        </w:rPr>
        <w:t>for the Darwin</w:t>
      </w:r>
      <w:r w:rsidRPr="0087223C" w:rsidR="00C81D96">
        <w:rPr>
          <w:spacing w:val="-3"/>
          <w:sz w:val="24"/>
          <w:szCs w:val="24"/>
        </w:rPr>
        <w:t xml:space="preserve"> Project will </w:t>
      </w:r>
      <w:r w:rsidRPr="0087223C" w:rsidR="004F76A5">
        <w:rPr>
          <w:sz w:val="24"/>
          <w:szCs w:val="24"/>
        </w:rPr>
        <w:t>meet</w:t>
      </w:r>
      <w:r w:rsidRPr="0087223C" w:rsidR="004F76A5">
        <w:rPr>
          <w:spacing w:val="-4"/>
          <w:sz w:val="24"/>
          <w:szCs w:val="24"/>
        </w:rPr>
        <w:t xml:space="preserve"> </w:t>
      </w:r>
      <w:r w:rsidRPr="0087223C" w:rsidR="004F76A5">
        <w:rPr>
          <w:sz w:val="24"/>
          <w:szCs w:val="24"/>
        </w:rPr>
        <w:t>the</w:t>
      </w:r>
      <w:r w:rsidRPr="0087223C" w:rsidR="004F76A5">
        <w:rPr>
          <w:spacing w:val="-3"/>
          <w:sz w:val="24"/>
          <w:szCs w:val="24"/>
        </w:rPr>
        <w:t xml:space="preserve"> </w:t>
      </w:r>
      <w:r w:rsidRPr="0087223C" w:rsidR="004F76A5">
        <w:rPr>
          <w:sz w:val="24"/>
          <w:szCs w:val="24"/>
        </w:rPr>
        <w:t>FCC</w:t>
      </w:r>
      <w:r w:rsidRPr="0087223C" w:rsidR="004F76A5">
        <w:rPr>
          <w:spacing w:val="-4"/>
          <w:sz w:val="24"/>
          <w:szCs w:val="24"/>
        </w:rPr>
        <w:t xml:space="preserve"> </w:t>
      </w:r>
      <w:r w:rsidRPr="0087223C" w:rsidR="004F76A5">
        <w:rPr>
          <w:sz w:val="24"/>
          <w:szCs w:val="24"/>
        </w:rPr>
        <w:t>standards for E-911 service and battery backup.</w:t>
      </w:r>
      <w:r w:rsidRPr="0087223C" w:rsidR="00A935AC">
        <w:rPr>
          <w:sz w:val="24"/>
          <w:szCs w:val="24"/>
        </w:rPr>
        <w:t xml:space="preserve"> STC has </w:t>
      </w:r>
      <w:r w:rsidRPr="0087223C" w:rsidR="00001D97">
        <w:rPr>
          <w:sz w:val="24"/>
          <w:szCs w:val="24"/>
        </w:rPr>
        <w:t>attest</w:t>
      </w:r>
      <w:r w:rsidRPr="0087223C" w:rsidR="00A935AC">
        <w:rPr>
          <w:sz w:val="24"/>
          <w:szCs w:val="24"/>
        </w:rPr>
        <w:t>ed</w:t>
      </w:r>
      <w:r w:rsidRPr="0087223C" w:rsidR="00A935AC">
        <w:rPr>
          <w:spacing w:val="-4"/>
          <w:sz w:val="24"/>
          <w:szCs w:val="24"/>
        </w:rPr>
        <w:t xml:space="preserve"> </w:t>
      </w:r>
      <w:r w:rsidRPr="0087223C" w:rsidR="00A935AC">
        <w:rPr>
          <w:sz w:val="24"/>
          <w:szCs w:val="24"/>
        </w:rPr>
        <w:t>that</w:t>
      </w:r>
      <w:r w:rsidRPr="0087223C" w:rsidR="00A935AC">
        <w:rPr>
          <w:spacing w:val="-3"/>
          <w:sz w:val="24"/>
          <w:szCs w:val="24"/>
        </w:rPr>
        <w:t xml:space="preserve"> </w:t>
      </w:r>
      <w:r w:rsidRPr="0087223C" w:rsidR="00A935AC">
        <w:rPr>
          <w:sz w:val="24"/>
          <w:szCs w:val="24"/>
        </w:rPr>
        <w:t>its</w:t>
      </w:r>
      <w:r w:rsidRPr="0087223C" w:rsidR="00A935AC">
        <w:rPr>
          <w:spacing w:val="-4"/>
          <w:sz w:val="24"/>
          <w:szCs w:val="24"/>
        </w:rPr>
        <w:t xml:space="preserve"> </w:t>
      </w:r>
      <w:r w:rsidRPr="0087223C" w:rsidR="003F7441">
        <w:rPr>
          <w:spacing w:val="-4"/>
          <w:sz w:val="24"/>
          <w:szCs w:val="24"/>
        </w:rPr>
        <w:t xml:space="preserve">current </w:t>
      </w:r>
      <w:r w:rsidRPr="0087223C" w:rsidR="00A935AC">
        <w:rPr>
          <w:sz w:val="24"/>
          <w:szCs w:val="24"/>
        </w:rPr>
        <w:t>VoIP</w:t>
      </w:r>
      <w:r w:rsidRPr="0087223C" w:rsidR="003F7441">
        <w:rPr>
          <w:sz w:val="24"/>
          <w:szCs w:val="24"/>
        </w:rPr>
        <w:t xml:space="preserve"> service in the ILEC territory overlapping the Siskiyou Project</w:t>
      </w:r>
      <w:r w:rsidRPr="0087223C" w:rsidR="00A935AC">
        <w:rPr>
          <w:spacing w:val="-3"/>
          <w:sz w:val="24"/>
          <w:szCs w:val="24"/>
        </w:rPr>
        <w:t xml:space="preserve"> </w:t>
      </w:r>
      <w:r w:rsidRPr="0087223C" w:rsidR="00A935AC">
        <w:rPr>
          <w:sz w:val="24"/>
          <w:szCs w:val="24"/>
        </w:rPr>
        <w:t>meets</w:t>
      </w:r>
      <w:r w:rsidRPr="0087223C" w:rsidR="00A935AC">
        <w:rPr>
          <w:spacing w:val="-3"/>
          <w:sz w:val="24"/>
          <w:szCs w:val="24"/>
        </w:rPr>
        <w:t xml:space="preserve"> </w:t>
      </w:r>
      <w:r w:rsidRPr="0087223C" w:rsidR="00A935AC">
        <w:rPr>
          <w:sz w:val="24"/>
          <w:szCs w:val="24"/>
        </w:rPr>
        <w:t>FCC</w:t>
      </w:r>
      <w:r w:rsidRPr="0087223C" w:rsidR="00A935AC">
        <w:rPr>
          <w:spacing w:val="-4"/>
          <w:sz w:val="24"/>
          <w:szCs w:val="24"/>
        </w:rPr>
        <w:t xml:space="preserve"> </w:t>
      </w:r>
      <w:r w:rsidRPr="0087223C" w:rsidR="00A935AC">
        <w:rPr>
          <w:sz w:val="24"/>
          <w:szCs w:val="24"/>
        </w:rPr>
        <w:t>standards for E-911 service and battery backup</w:t>
      </w:r>
      <w:r w:rsidRPr="0087223C" w:rsidR="001803BB">
        <w:rPr>
          <w:sz w:val="24"/>
          <w:szCs w:val="24"/>
        </w:rPr>
        <w:t xml:space="preserve">.  </w:t>
      </w:r>
      <w:r w:rsidRPr="0087223C" w:rsidR="00A938BB">
        <w:rPr>
          <w:sz w:val="24"/>
          <w:szCs w:val="24"/>
        </w:rPr>
        <w:t xml:space="preserve">STC </w:t>
      </w:r>
      <w:r w:rsidR="00047B39">
        <w:rPr>
          <w:sz w:val="24"/>
          <w:szCs w:val="24"/>
        </w:rPr>
        <w:t>will</w:t>
      </w:r>
      <w:r w:rsidRPr="0087223C" w:rsidR="00765B08">
        <w:rPr>
          <w:sz w:val="24"/>
          <w:szCs w:val="24"/>
        </w:rPr>
        <w:t xml:space="preserve"> </w:t>
      </w:r>
      <w:r w:rsidRPr="0087223C" w:rsidR="00A938BB">
        <w:rPr>
          <w:sz w:val="24"/>
          <w:szCs w:val="24"/>
        </w:rPr>
        <w:t xml:space="preserve">offer voice service </w:t>
      </w:r>
      <w:r w:rsidR="00047B39">
        <w:rPr>
          <w:sz w:val="24"/>
          <w:szCs w:val="24"/>
        </w:rPr>
        <w:t>within</w:t>
      </w:r>
      <w:r w:rsidRPr="0087223C" w:rsidR="00A938BB">
        <w:rPr>
          <w:sz w:val="24"/>
          <w:szCs w:val="24"/>
        </w:rPr>
        <w:t xml:space="preserve"> </w:t>
      </w:r>
      <w:r w:rsidRPr="0087223C" w:rsidR="0053779A">
        <w:rPr>
          <w:sz w:val="24"/>
          <w:szCs w:val="24"/>
        </w:rPr>
        <w:t>its</w:t>
      </w:r>
      <w:r w:rsidRPr="0087223C" w:rsidR="00A938BB">
        <w:rPr>
          <w:sz w:val="24"/>
          <w:szCs w:val="24"/>
        </w:rPr>
        <w:t xml:space="preserve"> ILEC territory. </w:t>
      </w:r>
      <w:r w:rsidR="00EF2450">
        <w:rPr>
          <w:sz w:val="24"/>
          <w:szCs w:val="24"/>
        </w:rPr>
        <w:t>STC will offer V</w:t>
      </w:r>
      <w:r w:rsidR="00832349">
        <w:rPr>
          <w:sz w:val="24"/>
          <w:szCs w:val="24"/>
        </w:rPr>
        <w:t>o</w:t>
      </w:r>
      <w:r w:rsidR="00EF2450">
        <w:rPr>
          <w:sz w:val="24"/>
          <w:szCs w:val="24"/>
        </w:rPr>
        <w:t>IP</w:t>
      </w:r>
      <w:r w:rsidRPr="0087223C" w:rsidR="00A938BB">
        <w:rPr>
          <w:sz w:val="24"/>
          <w:szCs w:val="24"/>
        </w:rPr>
        <w:t xml:space="preserve"> service</w:t>
      </w:r>
      <w:r w:rsidRPr="0087223C" w:rsidR="00765B08">
        <w:rPr>
          <w:sz w:val="24"/>
          <w:szCs w:val="24"/>
        </w:rPr>
        <w:t xml:space="preserve"> </w:t>
      </w:r>
      <w:r w:rsidR="00525FB6">
        <w:rPr>
          <w:sz w:val="24"/>
          <w:szCs w:val="24"/>
        </w:rPr>
        <w:t>in</w:t>
      </w:r>
      <w:r w:rsidRPr="0087223C" w:rsidR="00A938BB">
        <w:rPr>
          <w:sz w:val="24"/>
          <w:szCs w:val="24"/>
        </w:rPr>
        <w:t xml:space="preserve"> project </w:t>
      </w:r>
      <w:r w:rsidR="00525FB6">
        <w:rPr>
          <w:sz w:val="24"/>
          <w:szCs w:val="24"/>
        </w:rPr>
        <w:t xml:space="preserve">areas outside its ILEC territory </w:t>
      </w:r>
      <w:r w:rsidR="00EF2450">
        <w:rPr>
          <w:sz w:val="24"/>
          <w:szCs w:val="24"/>
        </w:rPr>
        <w:t>to customers</w:t>
      </w:r>
      <w:r w:rsidR="00525FB6">
        <w:rPr>
          <w:sz w:val="24"/>
          <w:szCs w:val="24"/>
        </w:rPr>
        <w:t xml:space="preserve"> who sign up for broadband service.</w:t>
      </w:r>
    </w:p>
    <w:p w:rsidRPr="003F5412" w:rsidR="00B31AE8" w:rsidP="00AD5901" w:rsidRDefault="00B31AE8" w14:paraId="2BD7FD42" w14:textId="77777777">
      <w:pPr>
        <w:ind w:right="940"/>
      </w:pPr>
    </w:p>
    <w:p w:rsidRPr="003F5412" w:rsidR="00B31AE8" w:rsidP="00AD5901" w:rsidRDefault="00BF54E3" w14:paraId="2BD7FD43" w14:textId="77777777">
      <w:pPr>
        <w:pStyle w:val="ListParagraph"/>
        <w:numPr>
          <w:ilvl w:val="0"/>
          <w:numId w:val="2"/>
        </w:numPr>
        <w:tabs>
          <w:tab w:val="left" w:pos="919"/>
        </w:tabs>
        <w:ind w:left="919" w:right="940" w:hanging="359"/>
        <w:rPr>
          <w:sz w:val="24"/>
          <w:szCs w:val="24"/>
        </w:rPr>
      </w:pPr>
      <w:bookmarkStart w:name="F._Reporting" w:id="7"/>
      <w:bookmarkEnd w:id="7"/>
      <w:r w:rsidRPr="003F5412">
        <w:rPr>
          <w:spacing w:val="-2"/>
          <w:sz w:val="24"/>
          <w:szCs w:val="24"/>
          <w:u w:val="single"/>
        </w:rPr>
        <w:t>Reporting</w:t>
      </w:r>
    </w:p>
    <w:p w:rsidR="005E779D" w:rsidP="00AD5901" w:rsidRDefault="00BF54E3" w14:paraId="6CD8AF65" w14:textId="77777777">
      <w:pPr>
        <w:pStyle w:val="BodyText"/>
        <w:ind w:left="200" w:right="940"/>
        <w:sectPr w:rsidR="005E779D" w:rsidSect="005E779D">
          <w:headerReference w:type="default" r:id="rId29"/>
          <w:footerReference w:type="even" r:id="rId30"/>
          <w:footerReference w:type="default" r:id="rId31"/>
          <w:headerReference w:type="first" r:id="rId32"/>
          <w:footerReference w:type="first" r:id="rId33"/>
          <w:pgSz w:w="12240" w:h="15840"/>
          <w:pgMar w:top="1420" w:right="700" w:bottom="1000" w:left="1240" w:header="796" w:footer="806" w:gutter="0"/>
          <w:cols w:space="720"/>
          <w:titlePg/>
          <w:docGrid w:linePitch="299"/>
        </w:sectPr>
      </w:pPr>
      <w:r w:rsidRPr="003F5412">
        <w:t>All grantees must submit biannual progress reports on the status of the project, irrespective of whether grantees request reimbursement or payment.</w:t>
      </w:r>
      <w:r w:rsidRPr="003F5412" w:rsidR="00FD53F1">
        <w:t xml:space="preserve"> </w:t>
      </w:r>
      <w:r w:rsidRPr="003F5412">
        <w:t>These reports are due semi-annually, in March and September, until the project is completely built and operational.</w:t>
      </w:r>
      <w:r w:rsidRPr="003F5412" w:rsidR="00DD5A86">
        <w:t xml:space="preserve"> </w:t>
      </w:r>
      <w:r w:rsidRPr="003F5412">
        <w:t>Progress</w:t>
      </w:r>
      <w:r w:rsidRPr="003F5412">
        <w:rPr>
          <w:spacing w:val="-3"/>
        </w:rPr>
        <w:t xml:space="preserve"> </w:t>
      </w:r>
      <w:r w:rsidRPr="003F5412">
        <w:t>reports</w:t>
      </w:r>
      <w:r w:rsidRPr="003F5412">
        <w:rPr>
          <w:spacing w:val="-3"/>
        </w:rPr>
        <w:t xml:space="preserve"> </w:t>
      </w:r>
      <w:r w:rsidRPr="003F5412">
        <w:t>shall</w:t>
      </w:r>
      <w:r w:rsidRPr="003F5412">
        <w:rPr>
          <w:spacing w:val="-2"/>
        </w:rPr>
        <w:t xml:space="preserve"> </w:t>
      </w:r>
      <w:r w:rsidRPr="003F5412" w:rsidR="2A211F04">
        <w:t>describe</w:t>
      </w:r>
      <w:r w:rsidRPr="003F5412">
        <w:rPr>
          <w:spacing w:val="-2"/>
        </w:rPr>
        <w:t xml:space="preserve"> </w:t>
      </w:r>
      <w:r w:rsidRPr="003F5412">
        <w:t>the</w:t>
      </w:r>
      <w:r w:rsidRPr="003F5412">
        <w:rPr>
          <w:spacing w:val="-2"/>
        </w:rPr>
        <w:t xml:space="preserve"> </w:t>
      </w:r>
      <w:r w:rsidRPr="003F5412">
        <w:t>schedule</w:t>
      </w:r>
      <w:r w:rsidRPr="003F5412">
        <w:rPr>
          <w:spacing w:val="-2"/>
        </w:rPr>
        <w:t xml:space="preserve"> </w:t>
      </w:r>
      <w:r w:rsidRPr="003F5412">
        <w:t>for</w:t>
      </w:r>
      <w:r w:rsidRPr="003F5412">
        <w:rPr>
          <w:spacing w:val="-2"/>
        </w:rPr>
        <w:t xml:space="preserve"> </w:t>
      </w:r>
      <w:r w:rsidRPr="003F5412">
        <w:t>deployment,</w:t>
      </w:r>
      <w:r w:rsidRPr="003F5412">
        <w:rPr>
          <w:spacing w:val="-2"/>
        </w:rPr>
        <w:t xml:space="preserve"> </w:t>
      </w:r>
      <w:r w:rsidRPr="003F5412">
        <w:t>major</w:t>
      </w:r>
      <w:r w:rsidRPr="003F5412">
        <w:rPr>
          <w:spacing w:val="-2"/>
        </w:rPr>
        <w:t xml:space="preserve"> </w:t>
      </w:r>
      <w:r w:rsidRPr="003F5412">
        <w:t>construction milestones</w:t>
      </w:r>
      <w:r w:rsidRPr="003F5412">
        <w:rPr>
          <w:spacing w:val="-4"/>
        </w:rPr>
        <w:t xml:space="preserve"> </w:t>
      </w:r>
      <w:r w:rsidRPr="003F5412">
        <w:t>and</w:t>
      </w:r>
      <w:r w:rsidRPr="003F5412">
        <w:rPr>
          <w:spacing w:val="-4"/>
        </w:rPr>
        <w:t xml:space="preserve"> </w:t>
      </w:r>
      <w:r w:rsidRPr="003F5412">
        <w:t>costs</w:t>
      </w:r>
      <w:r w:rsidRPr="003F5412">
        <w:rPr>
          <w:spacing w:val="-4"/>
        </w:rPr>
        <w:t xml:space="preserve"> </w:t>
      </w:r>
      <w:r w:rsidRPr="003F5412">
        <w:t>submitted</w:t>
      </w:r>
      <w:r w:rsidRPr="003F5412">
        <w:rPr>
          <w:spacing w:val="-4"/>
        </w:rPr>
        <w:t xml:space="preserve"> </w:t>
      </w:r>
      <w:r w:rsidRPr="003F5412">
        <w:t>in</w:t>
      </w:r>
      <w:r w:rsidRPr="003F5412">
        <w:rPr>
          <w:spacing w:val="-3"/>
        </w:rPr>
        <w:t xml:space="preserve"> </w:t>
      </w:r>
      <w:r w:rsidRPr="003F5412">
        <w:t>the</w:t>
      </w:r>
      <w:r w:rsidRPr="003F5412">
        <w:rPr>
          <w:spacing w:val="-3"/>
        </w:rPr>
        <w:t xml:space="preserve"> </w:t>
      </w:r>
      <w:r w:rsidRPr="003F5412">
        <w:t>proposal;</w:t>
      </w:r>
      <w:r w:rsidRPr="003F5412">
        <w:rPr>
          <w:spacing w:val="-3"/>
        </w:rPr>
        <w:t xml:space="preserve"> </w:t>
      </w:r>
      <w:r w:rsidRPr="003F5412">
        <w:t>indicate</w:t>
      </w:r>
      <w:r w:rsidRPr="003F5412">
        <w:rPr>
          <w:spacing w:val="-3"/>
        </w:rPr>
        <w:t xml:space="preserve"> </w:t>
      </w:r>
      <w:r w:rsidRPr="003F5412">
        <w:t>the</w:t>
      </w:r>
      <w:r w:rsidRPr="003F5412">
        <w:rPr>
          <w:spacing w:val="-3"/>
        </w:rPr>
        <w:t xml:space="preserve"> </w:t>
      </w:r>
      <w:r w:rsidRPr="003F5412">
        <w:t>actual</w:t>
      </w:r>
      <w:r w:rsidRPr="003F5412">
        <w:rPr>
          <w:spacing w:val="-3"/>
        </w:rPr>
        <w:t xml:space="preserve"> </w:t>
      </w:r>
      <w:r w:rsidRPr="003F5412">
        <w:t>date</w:t>
      </w:r>
      <w:r w:rsidRPr="003F5412">
        <w:rPr>
          <w:spacing w:val="-3"/>
        </w:rPr>
        <w:t xml:space="preserve"> </w:t>
      </w:r>
      <w:r w:rsidRPr="003F5412">
        <w:t>of</w:t>
      </w:r>
      <w:r w:rsidRPr="003F5412">
        <w:rPr>
          <w:spacing w:val="-3"/>
        </w:rPr>
        <w:t xml:space="preserve"> </w:t>
      </w:r>
      <w:r w:rsidRPr="003F5412">
        <w:t>completion</w:t>
      </w:r>
      <w:r w:rsidRPr="003F5412">
        <w:rPr>
          <w:spacing w:val="-3"/>
        </w:rPr>
        <w:t xml:space="preserve"> </w:t>
      </w:r>
      <w:r w:rsidRPr="003F5412">
        <w:t>of each task/milestone as well as problems and issues encountered, and the actions taken to resolve these problems and issues during project implementation and construction; and identify future risks to the project.</w:t>
      </w:r>
    </w:p>
    <w:p w:rsidRPr="003F5412" w:rsidR="00B31AE8" w:rsidP="005E779D" w:rsidRDefault="00BF54E3" w14:paraId="2BD7FD46" w14:textId="5A7710D8">
      <w:pPr>
        <w:pStyle w:val="BodyText"/>
        <w:ind w:left="270" w:right="940"/>
      </w:pPr>
      <w:r w:rsidRPr="003F5412">
        <w:lastRenderedPageBreak/>
        <w:t xml:space="preserve">Before full payment of the project is made, </w:t>
      </w:r>
      <w:r w:rsidRPr="003F5412" w:rsidR="00DD7FD5">
        <w:t xml:space="preserve">grantees </w:t>
      </w:r>
      <w:r w:rsidRPr="003F5412">
        <w:t>must submit a project completion report.</w:t>
      </w:r>
      <w:r w:rsidRPr="003F5412" w:rsidR="00DD7FD5">
        <w:t xml:space="preserve"> Grantees </w:t>
      </w:r>
      <w:r w:rsidRPr="003F5412">
        <w:t>shall also include test results on the download and upload speeds</w:t>
      </w:r>
      <w:r w:rsidRPr="003F5412" w:rsidR="00715E89">
        <w:t xml:space="preserve"> at a representative sample of locations</w:t>
      </w:r>
      <w:r w:rsidRPr="003F5412">
        <w:rPr>
          <w:spacing w:val="-3"/>
        </w:rPr>
        <w:t xml:space="preserve"> </w:t>
      </w:r>
      <w:r w:rsidRPr="003F5412">
        <w:t>in</w:t>
      </w:r>
      <w:r w:rsidRPr="003F5412">
        <w:rPr>
          <w:spacing w:val="-3"/>
        </w:rPr>
        <w:t xml:space="preserve"> </w:t>
      </w:r>
      <w:r w:rsidRPr="003F5412">
        <w:t>the</w:t>
      </w:r>
      <w:r w:rsidRPr="003F5412">
        <w:rPr>
          <w:spacing w:val="-3"/>
        </w:rPr>
        <w:t xml:space="preserve"> </w:t>
      </w:r>
      <w:r w:rsidRPr="003F5412">
        <w:t>final</w:t>
      </w:r>
      <w:r w:rsidRPr="003F5412">
        <w:rPr>
          <w:spacing w:val="-3"/>
        </w:rPr>
        <w:t xml:space="preserve"> </w:t>
      </w:r>
      <w:r w:rsidRPr="003F5412">
        <w:t>completion</w:t>
      </w:r>
      <w:r w:rsidRPr="003F5412">
        <w:rPr>
          <w:spacing w:val="-3"/>
        </w:rPr>
        <w:t xml:space="preserve"> </w:t>
      </w:r>
      <w:r w:rsidRPr="003F5412">
        <w:t>report</w:t>
      </w:r>
      <w:r w:rsidRPr="003F5412" w:rsidR="00715E89">
        <w:t xml:space="preserve"> </w:t>
      </w:r>
      <w:proofErr w:type="gramStart"/>
      <w:r w:rsidRPr="003F5412" w:rsidR="00715E89">
        <w:t>per</w:t>
      </w:r>
      <w:proofErr w:type="gramEnd"/>
      <w:r w:rsidRPr="003F5412" w:rsidR="00715E89">
        <w:t xml:space="preserve"> </w:t>
      </w:r>
      <w:r w:rsidRPr="003F5412" w:rsidR="2A8FE7AE">
        <w:t>CASF Guidelines,</w:t>
      </w:r>
      <w:r w:rsidRPr="003F5412" w:rsidR="00715E89">
        <w:t xml:space="preserve"> </w:t>
      </w:r>
      <w:r w:rsidRPr="003F5412" w:rsidR="00A66A48">
        <w:t>Section 13</w:t>
      </w:r>
      <w:r w:rsidRPr="003F5412" w:rsidR="6870D003">
        <w:t>:</w:t>
      </w:r>
      <w:r w:rsidRPr="003F5412" w:rsidR="00A66A48">
        <w:t xml:space="preserve"> Reporting </w:t>
      </w:r>
      <w:r w:rsidRPr="003F5412" w:rsidR="00B820F0">
        <w:t>R</w:t>
      </w:r>
      <w:r w:rsidRPr="003F5412" w:rsidR="00A66A48">
        <w:t>equirements</w:t>
      </w:r>
      <w:r w:rsidRPr="003F5412" w:rsidR="4BD90621">
        <w:rPr>
          <w:i/>
          <w:iCs/>
        </w:rPr>
        <w:t>.</w:t>
      </w:r>
      <w:r w:rsidRPr="003F5412" w:rsidR="00BB7737">
        <w:rPr>
          <w:rStyle w:val="FootnoteReference"/>
        </w:rPr>
        <w:footnoteReference w:id="19"/>
      </w:r>
      <w:r w:rsidRPr="003F5412" w:rsidR="00B72442">
        <w:t xml:space="preserve"> </w:t>
      </w:r>
      <w:r w:rsidRPr="003F5412" w:rsidR="00DD7FD5">
        <w:t>Grantees</w:t>
      </w:r>
      <w:r w:rsidRPr="003F5412">
        <w:rPr>
          <w:spacing w:val="-3"/>
        </w:rPr>
        <w:t xml:space="preserve"> </w:t>
      </w:r>
      <w:r w:rsidRPr="003F5412">
        <w:t>must</w:t>
      </w:r>
      <w:r w:rsidRPr="003F5412">
        <w:rPr>
          <w:spacing w:val="-3"/>
        </w:rPr>
        <w:t xml:space="preserve"> </w:t>
      </w:r>
      <w:r w:rsidRPr="003F5412">
        <w:t>certify</w:t>
      </w:r>
      <w:r w:rsidRPr="003F5412">
        <w:rPr>
          <w:spacing w:val="-3"/>
        </w:rPr>
        <w:t xml:space="preserve"> </w:t>
      </w:r>
      <w:r w:rsidRPr="003F5412">
        <w:t>that</w:t>
      </w:r>
      <w:r w:rsidRPr="003F5412">
        <w:rPr>
          <w:spacing w:val="-3"/>
        </w:rPr>
        <w:t xml:space="preserve"> </w:t>
      </w:r>
      <w:r w:rsidRPr="003F5412">
        <w:t>each</w:t>
      </w:r>
      <w:r w:rsidRPr="003F5412">
        <w:rPr>
          <w:spacing w:val="-3"/>
        </w:rPr>
        <w:t xml:space="preserve"> </w:t>
      </w:r>
      <w:r w:rsidRPr="003F5412">
        <w:t>progress</w:t>
      </w:r>
      <w:r w:rsidRPr="003F5412">
        <w:rPr>
          <w:spacing w:val="-4"/>
        </w:rPr>
        <w:t xml:space="preserve"> </w:t>
      </w:r>
      <w:r w:rsidRPr="003F5412">
        <w:t>report is true and correct under penalty of perjury.</w:t>
      </w:r>
    </w:p>
    <w:p w:rsidRPr="003F5412" w:rsidR="00B31AE8" w:rsidRDefault="00B31AE8" w14:paraId="2BD7FD47" w14:textId="77777777">
      <w:pPr>
        <w:pStyle w:val="BodyText"/>
        <w:spacing w:before="13"/>
      </w:pPr>
    </w:p>
    <w:p w:rsidRPr="003F5412" w:rsidR="00B31AE8" w:rsidP="00E41D92" w:rsidRDefault="00BF54E3" w14:paraId="2BD7FD48" w14:textId="77777777">
      <w:pPr>
        <w:pStyle w:val="ListParagraph"/>
        <w:numPr>
          <w:ilvl w:val="0"/>
          <w:numId w:val="2"/>
        </w:numPr>
        <w:tabs>
          <w:tab w:val="left" w:pos="919"/>
        </w:tabs>
        <w:ind w:left="919" w:hanging="359"/>
        <w:rPr>
          <w:sz w:val="24"/>
          <w:szCs w:val="24"/>
        </w:rPr>
      </w:pPr>
      <w:r w:rsidRPr="003F5412">
        <w:rPr>
          <w:sz w:val="24"/>
          <w:szCs w:val="24"/>
          <w:u w:val="single"/>
        </w:rPr>
        <w:t>Prevailing</w:t>
      </w:r>
      <w:r w:rsidRPr="003F5412">
        <w:rPr>
          <w:spacing w:val="-9"/>
          <w:sz w:val="24"/>
          <w:szCs w:val="24"/>
          <w:u w:val="single"/>
        </w:rPr>
        <w:t xml:space="preserve"> </w:t>
      </w:r>
      <w:r w:rsidRPr="003F5412">
        <w:rPr>
          <w:spacing w:val="-4"/>
          <w:sz w:val="24"/>
          <w:szCs w:val="24"/>
          <w:u w:val="single"/>
        </w:rPr>
        <w:t>Wage</w:t>
      </w:r>
    </w:p>
    <w:p w:rsidR="00B31AE8" w:rsidRDefault="00BF54E3" w14:paraId="2BD7FD49" w14:textId="767B9966">
      <w:pPr>
        <w:pStyle w:val="BodyText"/>
        <w:spacing w:line="259" w:lineRule="auto"/>
        <w:ind w:left="200" w:right="772"/>
      </w:pPr>
      <w:r w:rsidRPr="003F5412">
        <w:t>Section 1720 of the California Labor Code specifies that CASF-subsidized projects are subject</w:t>
      </w:r>
      <w:r w:rsidRPr="003F5412">
        <w:rPr>
          <w:spacing w:val="-3"/>
        </w:rPr>
        <w:t xml:space="preserve"> </w:t>
      </w:r>
      <w:r w:rsidRPr="003F5412">
        <w:t>to</w:t>
      </w:r>
      <w:r w:rsidRPr="003F5412">
        <w:rPr>
          <w:spacing w:val="-4"/>
        </w:rPr>
        <w:t xml:space="preserve"> </w:t>
      </w:r>
      <w:r w:rsidRPr="003F5412">
        <w:t>prevailing</w:t>
      </w:r>
      <w:r w:rsidRPr="003F5412">
        <w:rPr>
          <w:spacing w:val="-3"/>
        </w:rPr>
        <w:t xml:space="preserve"> </w:t>
      </w:r>
      <w:r w:rsidRPr="003F5412">
        <w:t>wage</w:t>
      </w:r>
      <w:r w:rsidRPr="003F5412">
        <w:rPr>
          <w:spacing w:val="-3"/>
        </w:rPr>
        <w:t xml:space="preserve"> </w:t>
      </w:r>
      <w:r w:rsidRPr="003F5412">
        <w:t>requirements.</w:t>
      </w:r>
      <w:r w:rsidRPr="003F5412" w:rsidR="00B920F1">
        <w:t xml:space="preserve"> Grantees </w:t>
      </w:r>
      <w:r w:rsidRPr="003F5412">
        <w:t>committed</w:t>
      </w:r>
      <w:r w:rsidRPr="003F5412">
        <w:rPr>
          <w:spacing w:val="-4"/>
        </w:rPr>
        <w:t xml:space="preserve"> </w:t>
      </w:r>
      <w:r w:rsidRPr="003F5412">
        <w:t>to</w:t>
      </w:r>
      <w:r w:rsidRPr="003F5412">
        <w:rPr>
          <w:spacing w:val="-4"/>
        </w:rPr>
        <w:t xml:space="preserve"> </w:t>
      </w:r>
      <w:r w:rsidRPr="003F5412" w:rsidR="00BA2D95">
        <w:t>following</w:t>
      </w:r>
      <w:r w:rsidRPr="003F5412">
        <w:rPr>
          <w:spacing w:val="-4"/>
        </w:rPr>
        <w:t xml:space="preserve"> </w:t>
      </w:r>
      <w:r w:rsidRPr="003F5412">
        <w:t>state</w:t>
      </w:r>
      <w:r w:rsidRPr="003F5412">
        <w:rPr>
          <w:spacing w:val="-3"/>
        </w:rPr>
        <w:t xml:space="preserve"> </w:t>
      </w:r>
      <w:r w:rsidRPr="003F5412">
        <w:t>prevailing wage requirements with regards to these projects.</w:t>
      </w:r>
    </w:p>
    <w:p w:rsidRPr="003F5412" w:rsidR="00470FFD" w:rsidRDefault="00470FFD" w14:paraId="557C4A10" w14:textId="77777777">
      <w:pPr>
        <w:pStyle w:val="BodyText"/>
        <w:spacing w:line="259" w:lineRule="auto"/>
        <w:ind w:left="200" w:right="772"/>
      </w:pPr>
    </w:p>
    <w:p w:rsidRPr="003F5412" w:rsidR="00B31AE8" w:rsidP="008857FF" w:rsidRDefault="00BF54E3" w14:paraId="2BD7FD4B" w14:textId="26723B8B">
      <w:pPr>
        <w:pStyle w:val="ListParagraph"/>
        <w:numPr>
          <w:ilvl w:val="0"/>
          <w:numId w:val="2"/>
        </w:numPr>
        <w:tabs>
          <w:tab w:val="left" w:pos="919"/>
        </w:tabs>
        <w:ind w:left="919" w:hanging="359"/>
        <w:rPr>
          <w:sz w:val="24"/>
          <w:szCs w:val="24"/>
        </w:rPr>
      </w:pPr>
      <w:r w:rsidRPr="003F5412">
        <w:rPr>
          <w:sz w:val="24"/>
          <w:szCs w:val="24"/>
          <w:u w:val="single"/>
        </w:rPr>
        <w:t xml:space="preserve">Contractor </w:t>
      </w:r>
      <w:r w:rsidRPr="003F5412">
        <w:rPr>
          <w:spacing w:val="-2"/>
          <w:sz w:val="24"/>
          <w:szCs w:val="24"/>
          <w:u w:val="single"/>
        </w:rPr>
        <w:t>Reporting</w:t>
      </w:r>
    </w:p>
    <w:p w:rsidRPr="003F5412" w:rsidR="00F52DE9" w:rsidP="008857FF" w:rsidRDefault="00B920F1" w14:paraId="2BD7FD4D" w14:textId="012E2280">
      <w:pPr>
        <w:pStyle w:val="BodyText"/>
        <w:spacing w:line="259" w:lineRule="auto"/>
        <w:ind w:left="200" w:right="833"/>
        <w:sectPr w:rsidRPr="003F5412" w:rsidR="00F52DE9" w:rsidSect="005E779D">
          <w:footerReference w:type="first" r:id="rId34"/>
          <w:pgSz w:w="12240" w:h="15840"/>
          <w:pgMar w:top="1420" w:right="700" w:bottom="1000" w:left="1240" w:header="796" w:footer="806" w:gutter="0"/>
          <w:cols w:space="720"/>
          <w:titlePg/>
          <w:docGrid w:linePitch="299"/>
        </w:sectPr>
      </w:pPr>
      <w:r w:rsidRPr="003F5412">
        <w:t>Grantees</w:t>
      </w:r>
      <w:r w:rsidRPr="003F5412" w:rsidR="00BF54E3">
        <w:rPr>
          <w:spacing w:val="-4"/>
        </w:rPr>
        <w:t xml:space="preserve"> </w:t>
      </w:r>
      <w:r w:rsidRPr="003F5412" w:rsidR="00BF54E3">
        <w:t>must</w:t>
      </w:r>
      <w:r w:rsidRPr="003F5412" w:rsidR="00BF54E3">
        <w:rPr>
          <w:spacing w:val="-4"/>
        </w:rPr>
        <w:t xml:space="preserve"> </w:t>
      </w:r>
      <w:r w:rsidRPr="003F5412" w:rsidR="00BF54E3">
        <w:t>comply</w:t>
      </w:r>
      <w:r w:rsidRPr="003F5412" w:rsidR="00BF54E3">
        <w:rPr>
          <w:spacing w:val="-4"/>
        </w:rPr>
        <w:t xml:space="preserve"> </w:t>
      </w:r>
      <w:r w:rsidRPr="003F5412" w:rsidR="00BF54E3">
        <w:t>with</w:t>
      </w:r>
      <w:r w:rsidRPr="003F5412" w:rsidR="00BF54E3">
        <w:rPr>
          <w:spacing w:val="-4"/>
        </w:rPr>
        <w:t xml:space="preserve"> </w:t>
      </w:r>
      <w:r w:rsidRPr="003F5412" w:rsidR="00BF54E3">
        <w:t>the</w:t>
      </w:r>
      <w:r w:rsidRPr="003F5412" w:rsidR="00BF54E3">
        <w:rPr>
          <w:spacing w:val="-4"/>
        </w:rPr>
        <w:t xml:space="preserve"> </w:t>
      </w:r>
      <w:r w:rsidRPr="003F5412" w:rsidR="00BF54E3">
        <w:t>contractor</w:t>
      </w:r>
      <w:r w:rsidRPr="003F5412" w:rsidR="00BF54E3">
        <w:rPr>
          <w:spacing w:val="-4"/>
        </w:rPr>
        <w:t xml:space="preserve"> </w:t>
      </w:r>
      <w:r w:rsidRPr="003F5412" w:rsidR="00BF54E3">
        <w:t>reporting</w:t>
      </w:r>
      <w:r w:rsidRPr="003F5412" w:rsidR="00BF54E3">
        <w:rPr>
          <w:spacing w:val="-4"/>
        </w:rPr>
        <w:t xml:space="preserve"> </w:t>
      </w:r>
      <w:r w:rsidRPr="003F5412" w:rsidR="00BF54E3">
        <w:t>requirements</w:t>
      </w:r>
      <w:r w:rsidRPr="003F5412" w:rsidR="00BF54E3">
        <w:rPr>
          <w:spacing w:val="-4"/>
        </w:rPr>
        <w:t xml:space="preserve"> </w:t>
      </w:r>
      <w:r w:rsidRPr="003F5412" w:rsidR="00BF54E3">
        <w:t>of</w:t>
      </w:r>
      <w:r w:rsidRPr="003F5412" w:rsidR="00BF54E3">
        <w:rPr>
          <w:spacing w:val="-4"/>
        </w:rPr>
        <w:t xml:space="preserve"> </w:t>
      </w:r>
      <w:r w:rsidRPr="003F5412" w:rsidR="0095084C">
        <w:t>Section</w:t>
      </w:r>
      <w:r w:rsidRPr="003F5412" w:rsidR="00BF54E3">
        <w:rPr>
          <w:spacing w:val="-4"/>
        </w:rPr>
        <w:t xml:space="preserve"> </w:t>
      </w:r>
      <w:r w:rsidRPr="003F5412" w:rsidR="00BF54E3">
        <w:t>281(l)(1)</w:t>
      </w:r>
      <w:r w:rsidRPr="003F5412" w:rsidR="00BF54E3">
        <w:rPr>
          <w:spacing w:val="-4"/>
        </w:rPr>
        <w:t xml:space="preserve"> </w:t>
      </w:r>
      <w:r w:rsidRPr="003F5412" w:rsidR="00BF54E3">
        <w:t>of</w:t>
      </w:r>
      <w:r w:rsidRPr="003F5412" w:rsidR="00BF54E3">
        <w:rPr>
          <w:spacing w:val="-4"/>
        </w:rPr>
        <w:t xml:space="preserve"> </w:t>
      </w:r>
      <w:r w:rsidRPr="003F5412" w:rsidR="00BF54E3">
        <w:t xml:space="preserve">the California Public Utilities Code, which requires reporting of certain information for all contractors and subcontractors undertaking a contract or subcontract </w:t>
      </w:r>
      <w:proofErr w:type="gramStart"/>
      <w:r w:rsidRPr="003F5412" w:rsidR="00BF54E3">
        <w:t>in excess of</w:t>
      </w:r>
      <w:proofErr w:type="gramEnd"/>
      <w:r w:rsidRPr="003F5412" w:rsidR="00BF54E3">
        <w:t xml:space="preserve"> twenty-five thousand dollars</w:t>
      </w:r>
      <w:r w:rsidRPr="003F5412" w:rsidR="443BBF58">
        <w:t>,</w:t>
      </w:r>
      <w:r w:rsidRPr="003F5412" w:rsidR="00BF54E3">
        <w:t xml:space="preserve"> on CASF-subsidized projects.</w:t>
      </w:r>
    </w:p>
    <w:p w:rsidR="00E87103" w:rsidRDefault="00E87103" w14:paraId="18D812C7" w14:textId="77777777">
      <w:pPr>
        <w:sectPr w:rsidR="00E87103" w:rsidSect="00ED346B">
          <w:footerReference w:type="even" r:id="rId35"/>
          <w:footerReference w:type="default" r:id="rId36"/>
          <w:type w:val="continuous"/>
          <w:pgSz w:w="12240" w:h="15840"/>
          <w:pgMar w:top="1420" w:right="700" w:bottom="960" w:left="1240" w:header="796" w:footer="576" w:gutter="0"/>
          <w:cols w:space="720"/>
          <w:docGrid w:linePitch="299"/>
        </w:sectPr>
      </w:pPr>
    </w:p>
    <w:p w:rsidRPr="003F5412" w:rsidR="00B31AE8" w:rsidP="00394BD6" w:rsidRDefault="00BF54E3" w14:paraId="2BD7FD50" w14:textId="77777777">
      <w:pPr>
        <w:pStyle w:val="Heading1"/>
        <w:spacing w:line="276" w:lineRule="auto"/>
        <w:ind w:right="730"/>
      </w:pPr>
      <w:r w:rsidRPr="003F5412">
        <w:lastRenderedPageBreak/>
        <w:t>APPENDIX</w:t>
      </w:r>
      <w:r w:rsidRPr="003F5412">
        <w:rPr>
          <w:spacing w:val="-4"/>
        </w:rPr>
        <w:t xml:space="preserve"> </w:t>
      </w:r>
      <w:r w:rsidRPr="003F5412">
        <w:rPr>
          <w:spacing w:val="-10"/>
        </w:rPr>
        <w:t>B</w:t>
      </w:r>
    </w:p>
    <w:p w:rsidRPr="003F5412" w:rsidR="00B31AE8" w:rsidP="00394BD6" w:rsidRDefault="00BF54E3" w14:paraId="2BD7FD51" w14:textId="77777777">
      <w:pPr>
        <w:pStyle w:val="Heading2"/>
        <w:spacing w:line="276" w:lineRule="auto"/>
        <w:ind w:left="192" w:right="729"/>
        <w:jc w:val="center"/>
      </w:pPr>
      <w:r w:rsidRPr="003F5412">
        <w:t>Payments</w:t>
      </w:r>
      <w:r w:rsidRPr="003F5412">
        <w:rPr>
          <w:spacing w:val="-2"/>
        </w:rPr>
        <w:t xml:space="preserve"> </w:t>
      </w:r>
      <w:r w:rsidRPr="003F5412">
        <w:t>to</w:t>
      </w:r>
      <w:r w:rsidRPr="003F5412">
        <w:rPr>
          <w:spacing w:val="-1"/>
        </w:rPr>
        <w:t xml:space="preserve"> </w:t>
      </w:r>
      <w:r w:rsidRPr="003F5412">
        <w:t>CASF</w:t>
      </w:r>
      <w:r w:rsidRPr="003F5412">
        <w:rPr>
          <w:spacing w:val="-2"/>
        </w:rPr>
        <w:t xml:space="preserve"> Recipients</w:t>
      </w:r>
    </w:p>
    <w:p w:rsidRPr="003F5412" w:rsidR="00B31AE8" w:rsidRDefault="00B31AE8" w14:paraId="2BD7FD52" w14:textId="77777777">
      <w:pPr>
        <w:pStyle w:val="BodyText"/>
        <w:rPr>
          <w:b/>
        </w:rPr>
      </w:pPr>
    </w:p>
    <w:p w:rsidRPr="003F5412" w:rsidR="00B31AE8" w:rsidP="00112AC9" w:rsidRDefault="00BF54E3" w14:paraId="2BD7FD53" w14:textId="0C85ECAB">
      <w:pPr>
        <w:pStyle w:val="BodyText"/>
        <w:ind w:left="192" w:right="777"/>
      </w:pPr>
      <w:r w:rsidRPr="003F5412">
        <w:t>Pub.</w:t>
      </w:r>
      <w:r w:rsidRPr="003F5412">
        <w:rPr>
          <w:spacing w:val="-1"/>
        </w:rPr>
        <w:t xml:space="preserve"> </w:t>
      </w:r>
      <w:r w:rsidRPr="003F5412">
        <w:t xml:space="preserve">Util. Code </w:t>
      </w:r>
      <w:r w:rsidRPr="003F5412" w:rsidR="0095084C">
        <w:t>Section</w:t>
      </w:r>
      <w:r w:rsidRPr="003F5412">
        <w:t xml:space="preserve"> 281(f)(10)</w:t>
      </w:r>
      <w:r w:rsidRPr="003F5412">
        <w:rPr>
          <w:spacing w:val="-1"/>
        </w:rPr>
        <w:t xml:space="preserve"> </w:t>
      </w:r>
      <w:r w:rsidRPr="003F5412">
        <w:t>defines</w:t>
      </w:r>
      <w:r w:rsidRPr="003F5412">
        <w:rPr>
          <w:spacing w:val="-1"/>
        </w:rPr>
        <w:t xml:space="preserve"> </w:t>
      </w:r>
      <w:r w:rsidRPr="003F5412">
        <w:t>the costs</w:t>
      </w:r>
      <w:r w:rsidRPr="003F5412">
        <w:rPr>
          <w:spacing w:val="-1"/>
        </w:rPr>
        <w:t xml:space="preserve"> </w:t>
      </w:r>
      <w:r w:rsidRPr="003F5412">
        <w:t>the</w:t>
      </w:r>
      <w:r w:rsidRPr="003F5412">
        <w:rPr>
          <w:spacing w:val="-1"/>
        </w:rPr>
        <w:t xml:space="preserve"> </w:t>
      </w:r>
      <w:r w:rsidRPr="003F5412">
        <w:t>Commission may reimburse as</w:t>
      </w:r>
      <w:r w:rsidRPr="003F5412">
        <w:rPr>
          <w:spacing w:val="-1"/>
        </w:rPr>
        <w:t xml:space="preserve"> </w:t>
      </w:r>
      <w:r w:rsidRPr="003F5412">
        <w:rPr>
          <w:spacing w:val="-2"/>
        </w:rPr>
        <w:t>follows:</w:t>
      </w:r>
    </w:p>
    <w:p w:rsidRPr="003F5412" w:rsidR="00B31AE8" w:rsidRDefault="00BF54E3" w14:paraId="2BD7FD54" w14:textId="77777777">
      <w:pPr>
        <w:pStyle w:val="ListParagraph"/>
        <w:numPr>
          <w:ilvl w:val="0"/>
          <w:numId w:val="1"/>
        </w:numPr>
        <w:tabs>
          <w:tab w:val="left" w:pos="919"/>
        </w:tabs>
        <w:ind w:left="919" w:hanging="359"/>
        <w:rPr>
          <w:sz w:val="24"/>
        </w:rPr>
      </w:pPr>
      <w:r w:rsidRPr="003F5412">
        <w:rPr>
          <w:sz w:val="24"/>
        </w:rPr>
        <w:t>Costs</w:t>
      </w:r>
      <w:r w:rsidRPr="003F5412">
        <w:rPr>
          <w:spacing w:val="-4"/>
          <w:sz w:val="24"/>
        </w:rPr>
        <w:t xml:space="preserve"> </w:t>
      </w:r>
      <w:r w:rsidRPr="003F5412">
        <w:rPr>
          <w:sz w:val="24"/>
        </w:rPr>
        <w:t>directly</w:t>
      </w:r>
      <w:r w:rsidRPr="003F5412">
        <w:rPr>
          <w:spacing w:val="-2"/>
          <w:sz w:val="24"/>
        </w:rPr>
        <w:t xml:space="preserve"> </w:t>
      </w:r>
      <w:r w:rsidRPr="003F5412">
        <w:rPr>
          <w:sz w:val="24"/>
        </w:rPr>
        <w:t>related</w:t>
      </w:r>
      <w:r w:rsidRPr="003F5412">
        <w:rPr>
          <w:spacing w:val="-3"/>
          <w:sz w:val="24"/>
        </w:rPr>
        <w:t xml:space="preserve"> </w:t>
      </w:r>
      <w:r w:rsidRPr="003F5412">
        <w:rPr>
          <w:sz w:val="24"/>
        </w:rPr>
        <w:t>to</w:t>
      </w:r>
      <w:r w:rsidRPr="003F5412">
        <w:rPr>
          <w:spacing w:val="-4"/>
          <w:sz w:val="24"/>
        </w:rPr>
        <w:t xml:space="preserve"> </w:t>
      </w:r>
      <w:r w:rsidRPr="003F5412">
        <w:rPr>
          <w:sz w:val="24"/>
        </w:rPr>
        <w:t>the</w:t>
      </w:r>
      <w:r w:rsidRPr="003F5412">
        <w:rPr>
          <w:spacing w:val="-2"/>
          <w:sz w:val="24"/>
        </w:rPr>
        <w:t xml:space="preserve"> </w:t>
      </w:r>
      <w:r w:rsidRPr="003F5412">
        <w:rPr>
          <w:sz w:val="24"/>
        </w:rPr>
        <w:t>deployment</w:t>
      </w:r>
      <w:r w:rsidRPr="003F5412">
        <w:rPr>
          <w:spacing w:val="-2"/>
          <w:sz w:val="24"/>
        </w:rPr>
        <w:t xml:space="preserve"> </w:t>
      </w:r>
      <w:r w:rsidRPr="003F5412">
        <w:rPr>
          <w:sz w:val="24"/>
        </w:rPr>
        <w:t>of</w:t>
      </w:r>
      <w:r w:rsidRPr="003F5412">
        <w:rPr>
          <w:spacing w:val="-2"/>
          <w:sz w:val="24"/>
        </w:rPr>
        <w:t xml:space="preserve"> infrastructure;</w:t>
      </w:r>
    </w:p>
    <w:p w:rsidRPr="003F5412" w:rsidR="00B31AE8" w:rsidRDefault="00BF54E3" w14:paraId="2BD7FD55" w14:textId="77777777">
      <w:pPr>
        <w:pStyle w:val="ListParagraph"/>
        <w:numPr>
          <w:ilvl w:val="0"/>
          <w:numId w:val="1"/>
        </w:numPr>
        <w:tabs>
          <w:tab w:val="left" w:pos="920"/>
        </w:tabs>
        <w:ind w:right="771"/>
        <w:rPr>
          <w:sz w:val="24"/>
        </w:rPr>
      </w:pPr>
      <w:r w:rsidRPr="003F5412">
        <w:rPr>
          <w:sz w:val="24"/>
        </w:rPr>
        <w:t>Costs</w:t>
      </w:r>
      <w:r w:rsidRPr="003F5412">
        <w:rPr>
          <w:spacing w:val="-4"/>
          <w:sz w:val="24"/>
        </w:rPr>
        <w:t xml:space="preserve"> </w:t>
      </w:r>
      <w:r w:rsidRPr="003F5412">
        <w:rPr>
          <w:sz w:val="24"/>
        </w:rPr>
        <w:t>to</w:t>
      </w:r>
      <w:r w:rsidRPr="003F5412">
        <w:rPr>
          <w:spacing w:val="-4"/>
          <w:sz w:val="24"/>
        </w:rPr>
        <w:t xml:space="preserve"> </w:t>
      </w:r>
      <w:r w:rsidRPr="003F5412">
        <w:rPr>
          <w:sz w:val="24"/>
        </w:rPr>
        <w:t>lease</w:t>
      </w:r>
      <w:r w:rsidRPr="003F5412">
        <w:rPr>
          <w:spacing w:val="-3"/>
          <w:sz w:val="24"/>
        </w:rPr>
        <w:t xml:space="preserve"> </w:t>
      </w:r>
      <w:r w:rsidRPr="003F5412">
        <w:rPr>
          <w:sz w:val="24"/>
        </w:rPr>
        <w:t>access</w:t>
      </w:r>
      <w:r w:rsidRPr="003F5412">
        <w:rPr>
          <w:spacing w:val="-4"/>
          <w:sz w:val="24"/>
        </w:rPr>
        <w:t xml:space="preserve"> </w:t>
      </w:r>
      <w:r w:rsidRPr="003F5412">
        <w:rPr>
          <w:sz w:val="24"/>
        </w:rPr>
        <w:t>to</w:t>
      </w:r>
      <w:r w:rsidRPr="003F5412">
        <w:rPr>
          <w:spacing w:val="-4"/>
          <w:sz w:val="24"/>
        </w:rPr>
        <w:t xml:space="preserve"> </w:t>
      </w:r>
      <w:r w:rsidRPr="003F5412">
        <w:rPr>
          <w:sz w:val="24"/>
        </w:rPr>
        <w:t>property</w:t>
      </w:r>
      <w:r w:rsidRPr="003F5412">
        <w:rPr>
          <w:spacing w:val="-3"/>
          <w:sz w:val="24"/>
        </w:rPr>
        <w:t xml:space="preserve"> </w:t>
      </w:r>
      <w:r w:rsidRPr="003F5412">
        <w:rPr>
          <w:sz w:val="24"/>
        </w:rPr>
        <w:t>or</w:t>
      </w:r>
      <w:r w:rsidRPr="003F5412">
        <w:rPr>
          <w:spacing w:val="-3"/>
          <w:sz w:val="24"/>
        </w:rPr>
        <w:t xml:space="preserve"> </w:t>
      </w:r>
      <w:r w:rsidRPr="003F5412">
        <w:rPr>
          <w:sz w:val="24"/>
        </w:rPr>
        <w:t>for</w:t>
      </w:r>
      <w:r w:rsidRPr="003F5412">
        <w:rPr>
          <w:spacing w:val="-3"/>
          <w:sz w:val="24"/>
        </w:rPr>
        <w:t xml:space="preserve"> </w:t>
      </w:r>
      <w:r w:rsidRPr="003F5412">
        <w:rPr>
          <w:sz w:val="24"/>
        </w:rPr>
        <w:t>Internet</w:t>
      </w:r>
      <w:r w:rsidRPr="003F5412">
        <w:rPr>
          <w:spacing w:val="-3"/>
          <w:sz w:val="24"/>
        </w:rPr>
        <w:t xml:space="preserve"> </w:t>
      </w:r>
      <w:r w:rsidRPr="003F5412">
        <w:rPr>
          <w:sz w:val="24"/>
        </w:rPr>
        <w:t>backhaul</w:t>
      </w:r>
      <w:r w:rsidRPr="003F5412">
        <w:rPr>
          <w:spacing w:val="-3"/>
          <w:sz w:val="24"/>
        </w:rPr>
        <w:t xml:space="preserve"> </w:t>
      </w:r>
      <w:r w:rsidRPr="003F5412">
        <w:rPr>
          <w:sz w:val="24"/>
        </w:rPr>
        <w:t>services</w:t>
      </w:r>
      <w:r w:rsidRPr="003F5412">
        <w:rPr>
          <w:spacing w:val="-4"/>
          <w:sz w:val="24"/>
        </w:rPr>
        <w:t xml:space="preserve"> </w:t>
      </w:r>
      <w:r w:rsidRPr="003F5412">
        <w:rPr>
          <w:sz w:val="24"/>
        </w:rPr>
        <w:t>for</w:t>
      </w:r>
      <w:r w:rsidRPr="003F5412">
        <w:rPr>
          <w:spacing w:val="-3"/>
          <w:sz w:val="24"/>
        </w:rPr>
        <w:t xml:space="preserve"> </w:t>
      </w:r>
      <w:r w:rsidRPr="003F5412">
        <w:rPr>
          <w:sz w:val="24"/>
        </w:rPr>
        <w:t>a</w:t>
      </w:r>
      <w:r w:rsidRPr="003F5412">
        <w:rPr>
          <w:spacing w:val="-3"/>
          <w:sz w:val="24"/>
        </w:rPr>
        <w:t xml:space="preserve"> </w:t>
      </w:r>
      <w:r w:rsidRPr="003F5412">
        <w:rPr>
          <w:sz w:val="24"/>
        </w:rPr>
        <w:t>period</w:t>
      </w:r>
      <w:r w:rsidRPr="003F5412">
        <w:rPr>
          <w:spacing w:val="-4"/>
          <w:sz w:val="24"/>
        </w:rPr>
        <w:t xml:space="preserve"> </w:t>
      </w:r>
      <w:r w:rsidRPr="003F5412">
        <w:rPr>
          <w:sz w:val="24"/>
        </w:rPr>
        <w:t>not to exceed five years; and</w:t>
      </w:r>
    </w:p>
    <w:p w:rsidRPr="003F5412" w:rsidR="00B31AE8" w:rsidRDefault="00BF54E3" w14:paraId="2BD7FD56" w14:textId="77777777">
      <w:pPr>
        <w:pStyle w:val="ListParagraph"/>
        <w:numPr>
          <w:ilvl w:val="0"/>
          <w:numId w:val="1"/>
        </w:numPr>
        <w:tabs>
          <w:tab w:val="left" w:pos="920"/>
        </w:tabs>
        <w:ind w:right="1047"/>
        <w:rPr>
          <w:sz w:val="24"/>
        </w:rPr>
      </w:pPr>
      <w:r w:rsidRPr="003F5412">
        <w:rPr>
          <w:sz w:val="24"/>
        </w:rPr>
        <w:t>Costs</w:t>
      </w:r>
      <w:r w:rsidRPr="003F5412">
        <w:rPr>
          <w:spacing w:val="-5"/>
          <w:sz w:val="24"/>
        </w:rPr>
        <w:t xml:space="preserve"> </w:t>
      </w:r>
      <w:r w:rsidRPr="003F5412">
        <w:rPr>
          <w:sz w:val="24"/>
        </w:rPr>
        <w:t>incurred</w:t>
      </w:r>
      <w:r w:rsidRPr="003F5412">
        <w:rPr>
          <w:spacing w:val="-5"/>
          <w:sz w:val="24"/>
        </w:rPr>
        <w:t xml:space="preserve"> </w:t>
      </w:r>
      <w:r w:rsidRPr="003F5412">
        <w:rPr>
          <w:sz w:val="24"/>
        </w:rPr>
        <w:t>by</w:t>
      </w:r>
      <w:r w:rsidRPr="003F5412">
        <w:rPr>
          <w:spacing w:val="-4"/>
          <w:sz w:val="24"/>
        </w:rPr>
        <w:t xml:space="preserve"> </w:t>
      </w:r>
      <w:r w:rsidRPr="003F5412">
        <w:rPr>
          <w:sz w:val="24"/>
        </w:rPr>
        <w:t>an</w:t>
      </w:r>
      <w:r w:rsidRPr="003F5412">
        <w:rPr>
          <w:spacing w:val="-4"/>
          <w:sz w:val="24"/>
        </w:rPr>
        <w:t xml:space="preserve"> </w:t>
      </w:r>
      <w:r w:rsidRPr="003F5412">
        <w:rPr>
          <w:sz w:val="24"/>
        </w:rPr>
        <w:t>existing</w:t>
      </w:r>
      <w:r w:rsidRPr="003F5412">
        <w:rPr>
          <w:spacing w:val="-4"/>
          <w:sz w:val="24"/>
        </w:rPr>
        <w:t xml:space="preserve"> </w:t>
      </w:r>
      <w:r w:rsidRPr="003F5412">
        <w:rPr>
          <w:sz w:val="24"/>
        </w:rPr>
        <w:t>facility-based</w:t>
      </w:r>
      <w:r w:rsidRPr="003F5412">
        <w:rPr>
          <w:spacing w:val="-5"/>
          <w:sz w:val="24"/>
        </w:rPr>
        <w:t xml:space="preserve"> </w:t>
      </w:r>
      <w:r w:rsidRPr="003F5412">
        <w:rPr>
          <w:sz w:val="24"/>
        </w:rPr>
        <w:t>broadband</w:t>
      </w:r>
      <w:r w:rsidRPr="003F5412">
        <w:rPr>
          <w:spacing w:val="-5"/>
          <w:sz w:val="24"/>
        </w:rPr>
        <w:t xml:space="preserve"> </w:t>
      </w:r>
      <w:r w:rsidRPr="003F5412">
        <w:rPr>
          <w:sz w:val="24"/>
        </w:rPr>
        <w:t>provider</w:t>
      </w:r>
      <w:r w:rsidRPr="003F5412">
        <w:rPr>
          <w:spacing w:val="-4"/>
          <w:sz w:val="24"/>
        </w:rPr>
        <w:t xml:space="preserve"> </w:t>
      </w:r>
      <w:r w:rsidRPr="003F5412">
        <w:rPr>
          <w:sz w:val="24"/>
        </w:rPr>
        <w:t>to</w:t>
      </w:r>
      <w:r w:rsidRPr="003F5412">
        <w:rPr>
          <w:spacing w:val="-5"/>
          <w:sz w:val="24"/>
        </w:rPr>
        <w:t xml:space="preserve"> </w:t>
      </w:r>
      <w:r w:rsidRPr="003F5412">
        <w:rPr>
          <w:sz w:val="24"/>
        </w:rPr>
        <w:t>upgrade</w:t>
      </w:r>
      <w:r w:rsidRPr="003F5412">
        <w:rPr>
          <w:spacing w:val="-4"/>
          <w:sz w:val="24"/>
        </w:rPr>
        <w:t xml:space="preserve"> </w:t>
      </w:r>
      <w:r w:rsidRPr="003F5412">
        <w:rPr>
          <w:sz w:val="24"/>
        </w:rPr>
        <w:t>its existing facilities to provide for interconnection.</w:t>
      </w:r>
    </w:p>
    <w:p w:rsidRPr="003F5412" w:rsidR="00B31AE8" w:rsidRDefault="00B31AE8" w14:paraId="2BD7FD57" w14:textId="77777777">
      <w:pPr>
        <w:pStyle w:val="BodyText"/>
      </w:pPr>
    </w:p>
    <w:p w:rsidRPr="003F5412" w:rsidR="00B31AE8" w:rsidRDefault="00BF54E3" w14:paraId="2BD7FD58" w14:textId="64DE58FA">
      <w:pPr>
        <w:pStyle w:val="BodyText"/>
        <w:ind w:left="200" w:right="1024"/>
        <w:rPr>
          <w:sz w:val="16"/>
          <w:szCs w:val="16"/>
        </w:rPr>
      </w:pPr>
      <w:r w:rsidRPr="003F5412">
        <w:t>Additionally,</w:t>
      </w:r>
      <w:r w:rsidRPr="003F5412">
        <w:rPr>
          <w:spacing w:val="-5"/>
        </w:rPr>
        <w:t xml:space="preserve"> </w:t>
      </w:r>
      <w:r w:rsidRPr="003F5412">
        <w:t>D.2</w:t>
      </w:r>
      <w:r w:rsidRPr="003F5412" w:rsidR="00496989">
        <w:t>2</w:t>
      </w:r>
      <w:r w:rsidRPr="003F5412">
        <w:t>-</w:t>
      </w:r>
      <w:r w:rsidRPr="003F5412" w:rsidR="00496989">
        <w:t>11</w:t>
      </w:r>
      <w:r w:rsidRPr="003F5412">
        <w:t>-</w:t>
      </w:r>
      <w:r w:rsidRPr="003F5412" w:rsidR="00496989">
        <w:t>023</w:t>
      </w:r>
      <w:r w:rsidRPr="003F5412" w:rsidR="1A9DBC9F">
        <w:t>,</w:t>
      </w:r>
      <w:r w:rsidRPr="003F5412">
        <w:rPr>
          <w:spacing w:val="-5"/>
        </w:rPr>
        <w:t xml:space="preserve"> </w:t>
      </w:r>
      <w:r w:rsidRPr="003F5412" w:rsidR="3361E891">
        <w:t>Attachment</w:t>
      </w:r>
      <w:r w:rsidRPr="003F5412">
        <w:rPr>
          <w:spacing w:val="-5"/>
        </w:rPr>
        <w:t xml:space="preserve"> </w:t>
      </w:r>
      <w:r w:rsidRPr="003F5412" w:rsidR="00496989">
        <w:t>1</w:t>
      </w:r>
      <w:r w:rsidRPr="003F5412">
        <w:t>,</w:t>
      </w:r>
      <w:r w:rsidRPr="003F5412">
        <w:rPr>
          <w:spacing w:val="-5"/>
        </w:rPr>
        <w:t xml:space="preserve"> </w:t>
      </w:r>
      <w:r w:rsidRPr="003F5412">
        <w:t>Section</w:t>
      </w:r>
      <w:r w:rsidRPr="003F5412">
        <w:rPr>
          <w:spacing w:val="-5"/>
        </w:rPr>
        <w:t xml:space="preserve"> </w:t>
      </w:r>
      <w:r w:rsidRPr="003F5412">
        <w:t>7</w:t>
      </w:r>
      <w:r w:rsidRPr="003F5412">
        <w:rPr>
          <w:spacing w:val="-5"/>
        </w:rPr>
        <w:t xml:space="preserve"> </w:t>
      </w:r>
      <w:r w:rsidRPr="003F5412">
        <w:t>caps</w:t>
      </w:r>
      <w:r w:rsidRPr="003F5412">
        <w:rPr>
          <w:spacing w:val="-6"/>
        </w:rPr>
        <w:t xml:space="preserve"> </w:t>
      </w:r>
      <w:r w:rsidRPr="003F5412">
        <w:t>administrative</w:t>
      </w:r>
      <w:r w:rsidRPr="003F5412">
        <w:rPr>
          <w:spacing w:val="-5"/>
        </w:rPr>
        <w:t xml:space="preserve"> </w:t>
      </w:r>
      <w:r w:rsidRPr="003F5412">
        <w:t>expenses directly related to the project at 1</w:t>
      </w:r>
      <w:r w:rsidRPr="003F5412" w:rsidR="00496989">
        <w:t>0</w:t>
      </w:r>
      <w:r w:rsidRPr="003F5412">
        <w:t xml:space="preserve"> percent of the grant amount.</w:t>
      </w:r>
      <w:r w:rsidRPr="003F5412" w:rsidR="00293C4B">
        <w:rPr>
          <w:rStyle w:val="FootnoteReference"/>
        </w:rPr>
        <w:footnoteReference w:id="20"/>
      </w:r>
    </w:p>
    <w:p w:rsidRPr="003F5412" w:rsidR="00B31AE8" w:rsidRDefault="00B31AE8" w14:paraId="2BD7FD59" w14:textId="77777777">
      <w:pPr>
        <w:pStyle w:val="BodyText"/>
      </w:pPr>
    </w:p>
    <w:p w:rsidRPr="003F5412" w:rsidR="00B31AE8" w:rsidRDefault="00BF54E3" w14:paraId="2BD7FD5A" w14:textId="77777777">
      <w:pPr>
        <w:pStyle w:val="BodyText"/>
        <w:ind w:left="200"/>
      </w:pPr>
      <w:r w:rsidRPr="003F5412">
        <w:t>The</w:t>
      </w:r>
      <w:r w:rsidRPr="003F5412">
        <w:rPr>
          <w:spacing w:val="-6"/>
        </w:rPr>
        <w:t xml:space="preserve"> </w:t>
      </w:r>
      <w:r w:rsidRPr="003F5412">
        <w:t>grantee</w:t>
      </w:r>
      <w:r w:rsidRPr="003F5412">
        <w:rPr>
          <w:spacing w:val="-3"/>
        </w:rPr>
        <w:t xml:space="preserve"> </w:t>
      </w:r>
      <w:r w:rsidRPr="003F5412">
        <w:t>may</w:t>
      </w:r>
      <w:r w:rsidRPr="003F5412">
        <w:rPr>
          <w:spacing w:val="-3"/>
        </w:rPr>
        <w:t xml:space="preserve"> </w:t>
      </w:r>
      <w:r w:rsidRPr="003F5412">
        <w:t>submit</w:t>
      </w:r>
      <w:r w:rsidRPr="003F5412">
        <w:rPr>
          <w:spacing w:val="-3"/>
        </w:rPr>
        <w:t xml:space="preserve"> </w:t>
      </w:r>
      <w:r w:rsidRPr="003F5412">
        <w:t>reimbursement</w:t>
      </w:r>
      <w:r w:rsidRPr="003F5412">
        <w:rPr>
          <w:spacing w:val="-3"/>
        </w:rPr>
        <w:t xml:space="preserve"> </w:t>
      </w:r>
      <w:r w:rsidRPr="003F5412">
        <w:t>requests</w:t>
      </w:r>
      <w:r w:rsidRPr="003F5412">
        <w:rPr>
          <w:spacing w:val="-4"/>
        </w:rPr>
        <w:t xml:space="preserve"> </w:t>
      </w:r>
      <w:r w:rsidRPr="003F5412">
        <w:t>at</w:t>
      </w:r>
      <w:r w:rsidRPr="003F5412">
        <w:rPr>
          <w:spacing w:val="-3"/>
        </w:rPr>
        <w:t xml:space="preserve"> </w:t>
      </w:r>
      <w:r w:rsidRPr="003F5412">
        <w:t>the</w:t>
      </w:r>
      <w:r w:rsidRPr="003F5412">
        <w:rPr>
          <w:spacing w:val="-3"/>
        </w:rPr>
        <w:t xml:space="preserve"> </w:t>
      </w:r>
      <w:r w:rsidRPr="003F5412">
        <w:t>following</w:t>
      </w:r>
      <w:r w:rsidRPr="003F5412">
        <w:rPr>
          <w:spacing w:val="-3"/>
        </w:rPr>
        <w:t xml:space="preserve"> </w:t>
      </w:r>
      <w:r w:rsidRPr="003F5412">
        <w:rPr>
          <w:spacing w:val="-2"/>
        </w:rPr>
        <w:t>intervals:</w:t>
      </w:r>
    </w:p>
    <w:p w:rsidRPr="003F5412" w:rsidR="00B31AE8" w:rsidRDefault="00BF54E3" w14:paraId="2BD7FD5B" w14:textId="77777777">
      <w:pPr>
        <w:pStyle w:val="ListParagraph"/>
        <w:numPr>
          <w:ilvl w:val="0"/>
          <w:numId w:val="1"/>
        </w:numPr>
        <w:tabs>
          <w:tab w:val="left" w:pos="919"/>
        </w:tabs>
        <w:ind w:left="919" w:hanging="359"/>
        <w:rPr>
          <w:sz w:val="24"/>
        </w:rPr>
      </w:pPr>
      <w:r w:rsidRPr="003F5412">
        <w:rPr>
          <w:sz w:val="24"/>
        </w:rPr>
        <w:t>10</w:t>
      </w:r>
      <w:r w:rsidRPr="003F5412">
        <w:rPr>
          <w:spacing w:val="-3"/>
          <w:sz w:val="24"/>
        </w:rPr>
        <w:t xml:space="preserve"> </w:t>
      </w:r>
      <w:r w:rsidRPr="003F5412">
        <w:rPr>
          <w:sz w:val="24"/>
        </w:rPr>
        <w:t>percent</w:t>
      </w:r>
      <w:r w:rsidRPr="003F5412">
        <w:rPr>
          <w:spacing w:val="-3"/>
          <w:sz w:val="24"/>
        </w:rPr>
        <w:t xml:space="preserve"> </w:t>
      </w:r>
      <w:r w:rsidRPr="003F5412">
        <w:rPr>
          <w:spacing w:val="-2"/>
          <w:sz w:val="24"/>
        </w:rPr>
        <w:t>completion;</w:t>
      </w:r>
    </w:p>
    <w:p w:rsidRPr="003F5412" w:rsidR="00B31AE8" w:rsidRDefault="00BF54E3" w14:paraId="2BD7FD5C" w14:textId="77777777">
      <w:pPr>
        <w:pStyle w:val="ListParagraph"/>
        <w:numPr>
          <w:ilvl w:val="0"/>
          <w:numId w:val="1"/>
        </w:numPr>
        <w:tabs>
          <w:tab w:val="left" w:pos="919"/>
        </w:tabs>
        <w:ind w:left="919" w:hanging="359"/>
        <w:rPr>
          <w:sz w:val="24"/>
        </w:rPr>
      </w:pPr>
      <w:r w:rsidRPr="003F5412">
        <w:rPr>
          <w:sz w:val="24"/>
        </w:rPr>
        <w:t>35</w:t>
      </w:r>
      <w:r w:rsidRPr="003F5412">
        <w:rPr>
          <w:spacing w:val="-3"/>
          <w:sz w:val="24"/>
        </w:rPr>
        <w:t xml:space="preserve"> </w:t>
      </w:r>
      <w:r w:rsidRPr="003F5412">
        <w:rPr>
          <w:sz w:val="24"/>
        </w:rPr>
        <w:t>percent</w:t>
      </w:r>
      <w:r w:rsidRPr="003F5412">
        <w:rPr>
          <w:spacing w:val="-3"/>
          <w:sz w:val="24"/>
        </w:rPr>
        <w:t xml:space="preserve"> </w:t>
      </w:r>
      <w:r w:rsidRPr="003F5412">
        <w:rPr>
          <w:spacing w:val="-2"/>
          <w:sz w:val="24"/>
        </w:rPr>
        <w:t>completion;</w:t>
      </w:r>
    </w:p>
    <w:p w:rsidRPr="003F5412" w:rsidR="00B31AE8" w:rsidRDefault="00BF54E3" w14:paraId="2BD7FD5D" w14:textId="77777777">
      <w:pPr>
        <w:pStyle w:val="ListParagraph"/>
        <w:numPr>
          <w:ilvl w:val="0"/>
          <w:numId w:val="1"/>
        </w:numPr>
        <w:tabs>
          <w:tab w:val="left" w:pos="919"/>
        </w:tabs>
        <w:ind w:left="919" w:hanging="359"/>
        <w:rPr>
          <w:sz w:val="24"/>
        </w:rPr>
      </w:pPr>
      <w:r w:rsidRPr="003F5412">
        <w:rPr>
          <w:sz w:val="24"/>
        </w:rPr>
        <w:t>60</w:t>
      </w:r>
      <w:r w:rsidRPr="003F5412">
        <w:rPr>
          <w:spacing w:val="-3"/>
          <w:sz w:val="24"/>
        </w:rPr>
        <w:t xml:space="preserve"> </w:t>
      </w:r>
      <w:r w:rsidRPr="003F5412">
        <w:rPr>
          <w:sz w:val="24"/>
        </w:rPr>
        <w:t>percent</w:t>
      </w:r>
      <w:r w:rsidRPr="003F5412">
        <w:rPr>
          <w:spacing w:val="-3"/>
          <w:sz w:val="24"/>
        </w:rPr>
        <w:t xml:space="preserve"> </w:t>
      </w:r>
      <w:r w:rsidRPr="003F5412">
        <w:rPr>
          <w:spacing w:val="-2"/>
          <w:sz w:val="24"/>
        </w:rPr>
        <w:t>completion;</w:t>
      </w:r>
    </w:p>
    <w:p w:rsidRPr="003F5412" w:rsidR="00B31AE8" w:rsidRDefault="00BF54E3" w14:paraId="2BD7FD5E" w14:textId="77777777">
      <w:pPr>
        <w:pStyle w:val="ListParagraph"/>
        <w:numPr>
          <w:ilvl w:val="0"/>
          <w:numId w:val="1"/>
        </w:numPr>
        <w:tabs>
          <w:tab w:val="left" w:pos="919"/>
        </w:tabs>
        <w:ind w:left="919" w:hanging="359"/>
        <w:rPr>
          <w:sz w:val="24"/>
        </w:rPr>
      </w:pPr>
      <w:r w:rsidRPr="003F5412">
        <w:rPr>
          <w:sz w:val="24"/>
        </w:rPr>
        <w:t>85</w:t>
      </w:r>
      <w:r w:rsidRPr="003F5412">
        <w:rPr>
          <w:spacing w:val="-2"/>
          <w:sz w:val="24"/>
        </w:rPr>
        <w:t xml:space="preserve"> </w:t>
      </w:r>
      <w:r w:rsidRPr="003F5412">
        <w:rPr>
          <w:sz w:val="24"/>
        </w:rPr>
        <w:t>percent</w:t>
      </w:r>
      <w:r w:rsidRPr="003F5412">
        <w:rPr>
          <w:spacing w:val="-2"/>
          <w:sz w:val="24"/>
        </w:rPr>
        <w:t xml:space="preserve"> </w:t>
      </w:r>
      <w:r w:rsidRPr="003F5412">
        <w:rPr>
          <w:sz w:val="24"/>
        </w:rPr>
        <w:t>completion;</w:t>
      </w:r>
      <w:r w:rsidRPr="003F5412">
        <w:rPr>
          <w:spacing w:val="-2"/>
          <w:sz w:val="24"/>
        </w:rPr>
        <w:t xml:space="preserve"> </w:t>
      </w:r>
      <w:r w:rsidRPr="003F5412">
        <w:rPr>
          <w:spacing w:val="-5"/>
          <w:sz w:val="24"/>
        </w:rPr>
        <w:t>and</w:t>
      </w:r>
    </w:p>
    <w:p w:rsidRPr="003F5412" w:rsidR="00B31AE8" w:rsidRDefault="00BF54E3" w14:paraId="2BD7FD5F" w14:textId="77777777">
      <w:pPr>
        <w:pStyle w:val="ListParagraph"/>
        <w:numPr>
          <w:ilvl w:val="0"/>
          <w:numId w:val="1"/>
        </w:numPr>
        <w:tabs>
          <w:tab w:val="left" w:pos="919"/>
        </w:tabs>
        <w:ind w:left="919" w:hanging="359"/>
        <w:rPr>
          <w:sz w:val="24"/>
        </w:rPr>
      </w:pPr>
      <w:r w:rsidRPr="003F5412">
        <w:rPr>
          <w:sz w:val="24"/>
        </w:rPr>
        <w:t>100</w:t>
      </w:r>
      <w:r w:rsidRPr="003F5412">
        <w:rPr>
          <w:spacing w:val="-3"/>
          <w:sz w:val="24"/>
        </w:rPr>
        <w:t xml:space="preserve"> </w:t>
      </w:r>
      <w:r w:rsidRPr="003F5412">
        <w:rPr>
          <w:sz w:val="24"/>
        </w:rPr>
        <w:t>percent</w:t>
      </w:r>
      <w:r w:rsidRPr="003F5412">
        <w:rPr>
          <w:spacing w:val="-3"/>
          <w:sz w:val="24"/>
        </w:rPr>
        <w:t xml:space="preserve"> </w:t>
      </w:r>
      <w:r w:rsidRPr="003F5412">
        <w:rPr>
          <w:spacing w:val="-2"/>
          <w:sz w:val="24"/>
        </w:rPr>
        <w:t>completion.</w:t>
      </w:r>
    </w:p>
    <w:p w:rsidRPr="003F5412" w:rsidR="00562426" w:rsidRDefault="00562426" w14:paraId="5ECB7EB0" w14:textId="77777777">
      <w:pPr>
        <w:pStyle w:val="BodyText"/>
      </w:pPr>
    </w:p>
    <w:p w:rsidRPr="003F5412" w:rsidR="00B31AE8" w:rsidRDefault="00BF54E3" w14:paraId="2BD7FD61" w14:textId="76D5F151">
      <w:pPr>
        <w:pStyle w:val="BodyText"/>
        <w:ind w:left="200" w:right="772"/>
      </w:pPr>
      <w:r w:rsidRPr="003F5412">
        <w:t>The</w:t>
      </w:r>
      <w:r w:rsidRPr="003F5412">
        <w:rPr>
          <w:spacing w:val="-3"/>
        </w:rPr>
        <w:t xml:space="preserve"> </w:t>
      </w:r>
      <w:r w:rsidRPr="003F5412">
        <w:t>final</w:t>
      </w:r>
      <w:r w:rsidRPr="003F5412">
        <w:rPr>
          <w:spacing w:val="-3"/>
        </w:rPr>
        <w:t xml:space="preserve"> </w:t>
      </w:r>
      <w:r w:rsidRPr="003F5412">
        <w:t>1</w:t>
      </w:r>
      <w:r w:rsidRPr="003F5412" w:rsidR="00EA7C43">
        <w:t>5</w:t>
      </w:r>
      <w:r w:rsidRPr="003F5412">
        <w:rPr>
          <w:spacing w:val="-3"/>
        </w:rPr>
        <w:t xml:space="preserve"> </w:t>
      </w:r>
      <w:r w:rsidRPr="003F5412">
        <w:t>percent</w:t>
      </w:r>
      <w:r w:rsidRPr="003F5412">
        <w:rPr>
          <w:spacing w:val="-3"/>
        </w:rPr>
        <w:t xml:space="preserve"> </w:t>
      </w:r>
      <w:r w:rsidRPr="003F5412">
        <w:t>payment</w:t>
      </w:r>
      <w:r w:rsidRPr="003F5412">
        <w:rPr>
          <w:spacing w:val="-3"/>
        </w:rPr>
        <w:t xml:space="preserve"> </w:t>
      </w:r>
      <w:r w:rsidRPr="003F5412">
        <w:t>request</w:t>
      </w:r>
      <w:r w:rsidRPr="003F5412">
        <w:rPr>
          <w:spacing w:val="-3"/>
        </w:rPr>
        <w:t xml:space="preserve"> </w:t>
      </w:r>
      <w:r w:rsidRPr="003F5412">
        <w:t>(from</w:t>
      </w:r>
      <w:r w:rsidRPr="003F5412">
        <w:rPr>
          <w:spacing w:val="-4"/>
        </w:rPr>
        <w:t xml:space="preserve"> </w:t>
      </w:r>
      <w:r w:rsidRPr="003F5412">
        <w:t>85</w:t>
      </w:r>
      <w:r w:rsidRPr="003F5412">
        <w:rPr>
          <w:spacing w:val="-3"/>
        </w:rPr>
        <w:t xml:space="preserve"> </w:t>
      </w:r>
      <w:r w:rsidRPr="003F5412">
        <w:t>to</w:t>
      </w:r>
      <w:r w:rsidRPr="003F5412">
        <w:rPr>
          <w:spacing w:val="-4"/>
        </w:rPr>
        <w:t xml:space="preserve"> </w:t>
      </w:r>
      <w:r w:rsidRPr="003F5412">
        <w:t>100</w:t>
      </w:r>
      <w:r w:rsidRPr="003F5412">
        <w:rPr>
          <w:spacing w:val="-3"/>
        </w:rPr>
        <w:t xml:space="preserve"> </w:t>
      </w:r>
      <w:r w:rsidRPr="003F5412">
        <w:t>percent)</w:t>
      </w:r>
      <w:r w:rsidRPr="003F5412">
        <w:rPr>
          <w:spacing w:val="-3"/>
        </w:rPr>
        <w:t xml:space="preserve"> </w:t>
      </w:r>
      <w:r w:rsidRPr="003F5412">
        <w:t>will</w:t>
      </w:r>
      <w:r w:rsidRPr="003F5412">
        <w:rPr>
          <w:spacing w:val="-3"/>
        </w:rPr>
        <w:t xml:space="preserve"> </w:t>
      </w:r>
      <w:r w:rsidRPr="003F5412">
        <w:t>not</w:t>
      </w:r>
      <w:r w:rsidRPr="003F5412">
        <w:rPr>
          <w:spacing w:val="-3"/>
        </w:rPr>
        <w:t xml:space="preserve"> </w:t>
      </w:r>
      <w:r w:rsidRPr="003F5412">
        <w:t>be</w:t>
      </w:r>
      <w:r w:rsidRPr="003F5412">
        <w:rPr>
          <w:spacing w:val="-3"/>
        </w:rPr>
        <w:t xml:space="preserve"> </w:t>
      </w:r>
      <w:r w:rsidRPr="003F5412">
        <w:t>paid</w:t>
      </w:r>
      <w:r w:rsidRPr="003F5412">
        <w:rPr>
          <w:spacing w:val="-4"/>
        </w:rPr>
        <w:t xml:space="preserve"> </w:t>
      </w:r>
      <w:r w:rsidRPr="003F5412">
        <w:t>without an approved completion report.</w:t>
      </w:r>
      <w:r w:rsidRPr="003F5412">
        <w:rPr>
          <w:spacing w:val="40"/>
        </w:rPr>
        <w:t xml:space="preserve"> </w:t>
      </w:r>
      <w:r w:rsidRPr="003F5412">
        <w:t>Payments are based on submitted receipts, invoices and</w:t>
      </w:r>
      <w:r w:rsidRPr="003F5412">
        <w:rPr>
          <w:spacing w:val="-5"/>
        </w:rPr>
        <w:t xml:space="preserve"> </w:t>
      </w:r>
      <w:r w:rsidRPr="003F5412">
        <w:t>other</w:t>
      </w:r>
      <w:r w:rsidRPr="003F5412">
        <w:rPr>
          <w:spacing w:val="-4"/>
        </w:rPr>
        <w:t xml:space="preserve"> </w:t>
      </w:r>
      <w:r w:rsidRPr="003F5412">
        <w:t>supporting</w:t>
      </w:r>
      <w:r w:rsidRPr="003F5412">
        <w:rPr>
          <w:spacing w:val="-4"/>
        </w:rPr>
        <w:t xml:space="preserve"> </w:t>
      </w:r>
      <w:r w:rsidRPr="003F5412">
        <w:t>documentation</w:t>
      </w:r>
      <w:r w:rsidRPr="003F5412">
        <w:rPr>
          <w:spacing w:val="-5"/>
        </w:rPr>
        <w:t xml:space="preserve"> </w:t>
      </w:r>
      <w:r w:rsidRPr="003F5412">
        <w:t>showing</w:t>
      </w:r>
      <w:r w:rsidRPr="003F5412">
        <w:rPr>
          <w:spacing w:val="-4"/>
        </w:rPr>
        <w:t xml:space="preserve"> </w:t>
      </w:r>
      <w:r w:rsidRPr="003F5412">
        <w:t>expenditures</w:t>
      </w:r>
      <w:r w:rsidRPr="003F5412">
        <w:rPr>
          <w:spacing w:val="-5"/>
        </w:rPr>
        <w:t xml:space="preserve"> </w:t>
      </w:r>
      <w:r w:rsidRPr="003F5412">
        <w:t>incurred</w:t>
      </w:r>
      <w:r w:rsidRPr="003F5412">
        <w:rPr>
          <w:spacing w:val="-5"/>
        </w:rPr>
        <w:t xml:space="preserve"> </w:t>
      </w:r>
      <w:r w:rsidRPr="003F5412">
        <w:t>for</w:t>
      </w:r>
      <w:r w:rsidRPr="003F5412">
        <w:rPr>
          <w:spacing w:val="-4"/>
        </w:rPr>
        <w:t xml:space="preserve"> </w:t>
      </w:r>
      <w:r w:rsidRPr="003F5412">
        <w:t>the</w:t>
      </w:r>
      <w:r w:rsidRPr="003F5412">
        <w:rPr>
          <w:spacing w:val="-4"/>
        </w:rPr>
        <w:t xml:space="preserve"> </w:t>
      </w:r>
      <w:r w:rsidRPr="003F5412">
        <w:t>project</w:t>
      </w:r>
      <w:r w:rsidRPr="003F5412">
        <w:rPr>
          <w:spacing w:val="-4"/>
        </w:rPr>
        <w:t xml:space="preserve"> </w:t>
      </w:r>
      <w:r w:rsidRPr="003F5412">
        <w:t xml:space="preserve">in accordance with the approved CASF funding budget included in the CASF grantee’s </w:t>
      </w:r>
      <w:r w:rsidRPr="003F5412">
        <w:rPr>
          <w:spacing w:val="-2"/>
        </w:rPr>
        <w:t>application.</w:t>
      </w:r>
    </w:p>
    <w:p w:rsidRPr="003F5412" w:rsidR="00B31AE8" w:rsidRDefault="00B31AE8" w14:paraId="2BD7FD62" w14:textId="77777777">
      <w:pPr>
        <w:pStyle w:val="BodyText"/>
      </w:pPr>
    </w:p>
    <w:p w:rsidR="008D1650" w:rsidP="002E42B9" w:rsidRDefault="00BF54E3" w14:paraId="543D65D7" w14:textId="5457ABE8">
      <w:pPr>
        <w:pStyle w:val="BodyText"/>
        <w:ind w:left="200" w:right="772"/>
        <w:sectPr w:rsidR="008D1650" w:rsidSect="00E87103">
          <w:footerReference w:type="default" r:id="rId37"/>
          <w:pgSz w:w="12240" w:h="15840"/>
          <w:pgMar w:top="1420" w:right="700" w:bottom="960" w:left="1240" w:header="796" w:footer="576" w:gutter="0"/>
          <w:cols w:space="720"/>
          <w:docGrid w:linePitch="299"/>
        </w:sectPr>
      </w:pPr>
      <w:r w:rsidRPr="003F5412">
        <w:t xml:space="preserve">Payment to grantees shall follow the process adopted for funds created under Public Utilities Code </w:t>
      </w:r>
      <w:r w:rsidRPr="003F5412" w:rsidR="0095084C">
        <w:t>Section</w:t>
      </w:r>
      <w:r w:rsidRPr="003F5412">
        <w:t xml:space="preserve"> 270. The Commission generally processes payments within 20-25 business</w:t>
      </w:r>
      <w:r w:rsidRPr="003F5412">
        <w:rPr>
          <w:spacing w:val="-6"/>
        </w:rPr>
        <w:t xml:space="preserve"> </w:t>
      </w:r>
      <w:r w:rsidRPr="003F5412">
        <w:t>days,</w:t>
      </w:r>
      <w:r w:rsidRPr="003F5412">
        <w:rPr>
          <w:spacing w:val="-5"/>
        </w:rPr>
        <w:t xml:space="preserve"> </w:t>
      </w:r>
      <w:r w:rsidRPr="003F5412">
        <w:t>including</w:t>
      </w:r>
      <w:r w:rsidRPr="003F5412">
        <w:rPr>
          <w:spacing w:val="-5"/>
        </w:rPr>
        <w:t xml:space="preserve"> </w:t>
      </w:r>
      <w:r w:rsidRPr="003F5412">
        <w:t>Communications</w:t>
      </w:r>
      <w:r w:rsidRPr="003F5412">
        <w:rPr>
          <w:spacing w:val="-6"/>
        </w:rPr>
        <w:t xml:space="preserve"> </w:t>
      </w:r>
      <w:r w:rsidRPr="003F5412">
        <w:t>Division</w:t>
      </w:r>
      <w:r w:rsidRPr="003F5412">
        <w:rPr>
          <w:spacing w:val="-5"/>
        </w:rPr>
        <w:t xml:space="preserve"> </w:t>
      </w:r>
      <w:r w:rsidRPr="003F5412">
        <w:t>and</w:t>
      </w:r>
      <w:r w:rsidRPr="003F5412">
        <w:rPr>
          <w:spacing w:val="-6"/>
        </w:rPr>
        <w:t xml:space="preserve"> </w:t>
      </w:r>
      <w:r w:rsidRPr="003F5412">
        <w:t>Administrative</w:t>
      </w:r>
      <w:r w:rsidRPr="003F5412">
        <w:rPr>
          <w:spacing w:val="-6"/>
        </w:rPr>
        <w:t xml:space="preserve"> </w:t>
      </w:r>
      <w:r w:rsidRPr="003F5412">
        <w:t>Services</w:t>
      </w:r>
      <w:r w:rsidRPr="003F5412">
        <w:rPr>
          <w:spacing w:val="-6"/>
        </w:rPr>
        <w:t xml:space="preserve"> </w:t>
      </w:r>
      <w:r w:rsidRPr="003F5412">
        <w:t xml:space="preserve">review time. The State Controller’s Office (SCO) requires an additional 14-21 days to issue payment from the day that requests are received by SCO from Administrative Services. </w:t>
      </w:r>
      <w:r w:rsidRPr="003F5412" w:rsidR="176BD457">
        <w:t>The project is</w:t>
      </w:r>
      <w:r w:rsidRPr="003F5412">
        <w:t xml:space="preserve"> funded at 100%, CASF will not accept invoices that include a handling fee.</w:t>
      </w:r>
    </w:p>
    <w:p w:rsidR="008D1650" w:rsidP="008D1650" w:rsidRDefault="008D1650" w14:paraId="49F3AEE5" w14:textId="77777777">
      <w:pPr>
        <w:pStyle w:val="Heading1"/>
        <w:spacing w:line="276" w:lineRule="auto"/>
        <w:ind w:left="0" w:right="730"/>
        <w:rPr>
          <w:spacing w:val="-10"/>
        </w:rPr>
      </w:pPr>
      <w:r>
        <w:lastRenderedPageBreak/>
        <w:t>APPENDIX</w:t>
      </w:r>
      <w:r>
        <w:rPr>
          <w:spacing w:val="-4"/>
        </w:rPr>
        <w:t xml:space="preserve"> </w:t>
      </w:r>
      <w:r>
        <w:rPr>
          <w:spacing w:val="-10"/>
        </w:rPr>
        <w:t>C</w:t>
      </w:r>
    </w:p>
    <w:p w:rsidR="008D1650" w:rsidP="008D1650" w:rsidRDefault="008D1650" w14:paraId="248961C8" w14:textId="77777777">
      <w:pPr>
        <w:pStyle w:val="Heading1"/>
        <w:spacing w:line="276" w:lineRule="auto"/>
        <w:ind w:right="730"/>
        <w:rPr>
          <w:spacing w:val="-10"/>
        </w:rPr>
      </w:pPr>
      <w:r>
        <w:rPr>
          <w:spacing w:val="-10"/>
        </w:rPr>
        <w:t>California Environmental Quality Act Requirements</w:t>
      </w:r>
    </w:p>
    <w:p w:rsidR="008D1650" w:rsidP="008D1650" w:rsidRDefault="008D1650" w14:paraId="45790049" w14:textId="77777777">
      <w:pPr>
        <w:pStyle w:val="BodyText"/>
        <w:ind w:left="200" w:right="772"/>
      </w:pPr>
    </w:p>
    <w:p w:rsidR="008D1650" w:rsidP="6658FA83" w:rsidRDefault="79A084BE" w14:paraId="4337C74A" w14:textId="4DE21F25">
      <w:pPr>
        <w:pStyle w:val="BodyText"/>
        <w:ind w:left="200" w:right="772"/>
        <w:rPr>
          <w:b/>
          <w:bCs/>
        </w:rPr>
      </w:pPr>
      <w:r w:rsidRPr="6658FA83">
        <w:rPr>
          <w:b/>
          <w:bCs/>
        </w:rPr>
        <w:t>Stimulus Tech Darwin Project</w:t>
      </w:r>
    </w:p>
    <w:p w:rsidR="008D1650" w:rsidP="008D1650" w:rsidRDefault="008D1650" w14:paraId="4E0CC710" w14:textId="1DC0D1AD">
      <w:pPr>
        <w:pStyle w:val="BodyText"/>
        <w:ind w:left="200" w:right="772"/>
      </w:pPr>
      <w:r w:rsidRPr="00F95B9E">
        <w:t xml:space="preserve">The </w:t>
      </w:r>
      <w:r w:rsidRPr="0040152B" w:rsidR="0040152B">
        <w:t>Stimulus Tech Darwin Project</w:t>
      </w:r>
      <w:r w:rsidR="00F91E4D">
        <w:t xml:space="preserve"> </w:t>
      </w:r>
      <w:r w:rsidR="00DC7FD4">
        <w:t>is</w:t>
      </w:r>
      <w:r w:rsidRPr="00F95B9E">
        <w:t xml:space="preserve"> subject to California Environmental Quality Act (CEQA) review:</w:t>
      </w:r>
    </w:p>
    <w:p w:rsidRPr="007B4423" w:rsidR="00A70084" w:rsidP="00A70084" w:rsidRDefault="00A70084" w14:paraId="5DB61E89" w14:textId="77777777">
      <w:pPr>
        <w:pStyle w:val="BodyText"/>
        <w:ind w:left="912" w:right="772"/>
      </w:pPr>
    </w:p>
    <w:p w:rsidRPr="007B4423" w:rsidR="008D1650" w:rsidP="008D1650" w:rsidRDefault="008D1650" w14:paraId="78C35C4A" w14:textId="0DD7ADAB">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FA1FBA">
        <w:t>Stimulus Technologies</w:t>
      </w:r>
      <w:r w:rsidRPr="007B4423">
        <w:t xml:space="preserve"> activities that do not involve construction or any activities that would have any direct or indirect effect on the physical environment. Prior to any construction activity for the project, </w:t>
      </w:r>
      <w:r w:rsidR="00FA1FBA">
        <w:t>Stimulus</w:t>
      </w:r>
      <w:r w:rsidR="00DC1E5C">
        <w:t xml:space="preserve"> Technologies is</w:t>
      </w:r>
      <w:r w:rsidRPr="007B4423">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8D1650" w:rsidP="008D1650" w:rsidRDefault="008D1650" w14:paraId="79B88495" w14:textId="77777777">
      <w:pPr>
        <w:pStyle w:val="BodyText"/>
        <w:ind w:left="200" w:right="772"/>
      </w:pPr>
    </w:p>
    <w:p w:rsidR="008D1650" w:rsidP="008D1650" w:rsidRDefault="00E550A5" w14:paraId="36C33227" w14:textId="4B4B8CCC">
      <w:pPr>
        <w:pStyle w:val="BodyText"/>
        <w:ind w:left="200" w:right="772"/>
      </w:pPr>
      <w:r w:rsidRPr="003F5412">
        <w:t>Stimulus Technologies</w:t>
      </w:r>
      <w:r w:rsidR="0015275F">
        <w:t xml:space="preserve"> </w:t>
      </w:r>
      <w:r w:rsidRPr="007B4423" w:rsidR="008D1650">
        <w:t xml:space="preserve">should contact the Supervisor of the Commission’s Energy Division Infrastructure Planning and CEQA Section well in advance of a contemplated filing to (a) consult with staff regarding the process of developing and filing a PEA ; (b) provide for cost recovery per Rule of Practice and Procedure 2.5; and (c) enter into a Memorandum of Understanding to allow the Energy Division to initiate the retention of an environmental contractor to perform the environmental review. </w:t>
      </w:r>
      <w:r w:rsidR="00D73D75">
        <w:t>Stimulus Technologies</w:t>
      </w:r>
      <w:r w:rsidRPr="007B4423" w:rsidR="008D1650">
        <w:t xml:space="preserve"> must provide a PEA prior to the first payment. The Commission cannot release funds for the construction phase of this project until the Commission has completed CEQA review.</w:t>
      </w:r>
    </w:p>
    <w:p w:rsidR="002E42B9" w:rsidP="002E42B9" w:rsidRDefault="002E42B9" w14:paraId="5376B10C" w14:textId="77777777">
      <w:pPr>
        <w:pStyle w:val="BodyText"/>
        <w:ind w:left="200" w:right="772"/>
      </w:pPr>
    </w:p>
    <w:p w:rsidRPr="0048076D" w:rsidR="004B6CB7" w:rsidP="00F77940" w:rsidRDefault="19E2B787" w14:paraId="0E342649" w14:textId="00EA6DF5">
      <w:pPr>
        <w:pStyle w:val="BodyText"/>
        <w:ind w:left="200" w:right="772"/>
        <w:rPr>
          <w:b/>
        </w:rPr>
      </w:pPr>
      <w:r w:rsidRPr="6658FA83">
        <w:rPr>
          <w:b/>
          <w:bCs/>
        </w:rPr>
        <w:t>Siskiyou CASF Deployment Project</w:t>
      </w:r>
    </w:p>
    <w:p w:rsidR="004B6CB7" w:rsidP="00AB5695" w:rsidRDefault="004B6CB7" w14:paraId="0998B64A" w14:textId="79F3BAC7">
      <w:pPr>
        <w:ind w:left="180" w:right="772"/>
        <w:rPr>
          <w:sz w:val="24"/>
          <w:szCs w:val="24"/>
        </w:rPr>
      </w:pPr>
      <w:r w:rsidRPr="0048076D">
        <w:rPr>
          <w:sz w:val="24"/>
          <w:szCs w:val="24"/>
        </w:rPr>
        <w:t>The</w:t>
      </w:r>
      <w:r w:rsidR="008C3743">
        <w:rPr>
          <w:sz w:val="24"/>
          <w:szCs w:val="24"/>
        </w:rPr>
        <w:t xml:space="preserve"> </w:t>
      </w:r>
      <w:r w:rsidRPr="008C3743" w:rsidR="008C3743">
        <w:rPr>
          <w:sz w:val="24"/>
          <w:szCs w:val="24"/>
        </w:rPr>
        <w:t xml:space="preserve">Siskiyou CASF Deployment </w:t>
      </w:r>
      <w:r w:rsidR="008D0F71">
        <w:rPr>
          <w:sz w:val="24"/>
          <w:szCs w:val="24"/>
        </w:rPr>
        <w:t xml:space="preserve">Project </w:t>
      </w:r>
      <w:r w:rsidR="00D070A4">
        <w:rPr>
          <w:sz w:val="24"/>
          <w:szCs w:val="24"/>
        </w:rPr>
        <w:t xml:space="preserve">was </w:t>
      </w:r>
      <w:r w:rsidRPr="0048076D">
        <w:rPr>
          <w:sz w:val="24"/>
          <w:szCs w:val="24"/>
        </w:rPr>
        <w:t>subject to CEQA review</w:t>
      </w:r>
      <w:r w:rsidR="00AC2BF5">
        <w:rPr>
          <w:sz w:val="24"/>
          <w:szCs w:val="24"/>
        </w:rPr>
        <w:t xml:space="preserve"> and deter</w:t>
      </w:r>
      <w:r w:rsidR="003314FE">
        <w:rPr>
          <w:sz w:val="24"/>
          <w:szCs w:val="24"/>
        </w:rPr>
        <w:t>mined to be Categorically exempt.</w:t>
      </w:r>
    </w:p>
    <w:p w:rsidRPr="0048076D" w:rsidR="00004C63" w:rsidP="00AB5695" w:rsidRDefault="00004C63" w14:paraId="56964978" w14:textId="77777777">
      <w:pPr>
        <w:ind w:left="180" w:right="772"/>
        <w:rPr>
          <w:sz w:val="24"/>
          <w:szCs w:val="24"/>
        </w:rPr>
      </w:pPr>
    </w:p>
    <w:p w:rsidR="004B6CB7" w:rsidP="00AB5695" w:rsidRDefault="004B6CB7" w14:paraId="0CE5D8C0" w14:textId="33ED66B0">
      <w:pPr>
        <w:ind w:left="180" w:right="772"/>
        <w:rPr>
          <w:sz w:val="24"/>
          <w:szCs w:val="24"/>
        </w:rPr>
      </w:pPr>
      <w:r w:rsidRPr="0048076D">
        <w:rPr>
          <w:sz w:val="24"/>
          <w:szCs w:val="24"/>
        </w:rPr>
        <w:t xml:space="preserve">The </w:t>
      </w:r>
      <w:r w:rsidR="00004C63">
        <w:rPr>
          <w:sz w:val="24"/>
          <w:szCs w:val="24"/>
        </w:rPr>
        <w:t>Siskiyou CASF Deployment P</w:t>
      </w:r>
      <w:r w:rsidRPr="0048076D">
        <w:rPr>
          <w:sz w:val="24"/>
          <w:szCs w:val="24"/>
        </w:rPr>
        <w:t>roject</w:t>
      </w:r>
      <w:r w:rsidR="00004C63">
        <w:rPr>
          <w:sz w:val="24"/>
          <w:szCs w:val="24"/>
        </w:rPr>
        <w:t xml:space="preserve"> (Siskiyou Project)</w:t>
      </w:r>
      <w:r w:rsidRPr="0048076D">
        <w:rPr>
          <w:sz w:val="24"/>
          <w:szCs w:val="24"/>
        </w:rPr>
        <w:t xml:space="preserve"> </w:t>
      </w:r>
      <w:proofErr w:type="gramStart"/>
      <w:r w:rsidRPr="0048076D">
        <w:rPr>
          <w:sz w:val="24"/>
          <w:szCs w:val="24"/>
        </w:rPr>
        <w:t>is located in</w:t>
      </w:r>
      <w:proofErr w:type="gramEnd"/>
      <w:r w:rsidRPr="0048076D">
        <w:rPr>
          <w:sz w:val="24"/>
          <w:szCs w:val="24"/>
        </w:rPr>
        <w:t xml:space="preserve"> Siskiyou and Humbolt Counties. Siskiyou Telephone Company</w:t>
      </w:r>
      <w:r w:rsidR="00004C63">
        <w:rPr>
          <w:sz w:val="24"/>
          <w:szCs w:val="24"/>
        </w:rPr>
        <w:t xml:space="preserve"> (STC)</w:t>
      </w:r>
      <w:r w:rsidRPr="0048076D">
        <w:rPr>
          <w:sz w:val="24"/>
          <w:szCs w:val="24"/>
        </w:rPr>
        <w:t xml:space="preserve"> provided the Commission with its project plans to construct 7.12 miles of fiber optic cable (.26 miles aerial, 6.86 miles underground), conduit and handholes. The remainder of the project </w:t>
      </w:r>
      <w:r w:rsidR="0025020E">
        <w:rPr>
          <w:sz w:val="24"/>
          <w:szCs w:val="24"/>
        </w:rPr>
        <w:t>will</w:t>
      </w:r>
      <w:r w:rsidRPr="0048076D" w:rsidR="0025020E">
        <w:rPr>
          <w:sz w:val="24"/>
          <w:szCs w:val="24"/>
        </w:rPr>
        <w:t xml:space="preserve"> </w:t>
      </w:r>
      <w:r w:rsidRPr="0048076D">
        <w:rPr>
          <w:sz w:val="24"/>
          <w:szCs w:val="24"/>
        </w:rPr>
        <w:t xml:space="preserve">be served with licensed fixed wireless. </w:t>
      </w:r>
      <w:r w:rsidR="00F675A0">
        <w:rPr>
          <w:sz w:val="24"/>
          <w:szCs w:val="24"/>
        </w:rPr>
        <w:t xml:space="preserve">The </w:t>
      </w:r>
      <w:r w:rsidR="00004C63">
        <w:rPr>
          <w:sz w:val="24"/>
          <w:szCs w:val="24"/>
        </w:rPr>
        <w:t>STC</w:t>
      </w:r>
      <w:r w:rsidRPr="0048076D">
        <w:rPr>
          <w:sz w:val="24"/>
          <w:szCs w:val="24"/>
        </w:rPr>
        <w:t xml:space="preserve"> fixed wireless deployment will </w:t>
      </w:r>
      <w:r w:rsidR="0057260F">
        <w:rPr>
          <w:sz w:val="24"/>
          <w:szCs w:val="24"/>
        </w:rPr>
        <w:t>involve</w:t>
      </w:r>
      <w:r w:rsidRPr="0048076D" w:rsidR="0057260F">
        <w:rPr>
          <w:sz w:val="24"/>
          <w:szCs w:val="24"/>
        </w:rPr>
        <w:t xml:space="preserve"> </w:t>
      </w:r>
      <w:r w:rsidRPr="0048076D">
        <w:rPr>
          <w:sz w:val="24"/>
          <w:szCs w:val="24"/>
        </w:rPr>
        <w:t xml:space="preserve">no ground disturbance and </w:t>
      </w:r>
      <w:r w:rsidR="00466D7A">
        <w:rPr>
          <w:sz w:val="24"/>
          <w:szCs w:val="24"/>
        </w:rPr>
        <w:t>installation</w:t>
      </w:r>
      <w:r w:rsidR="000675FD">
        <w:rPr>
          <w:sz w:val="24"/>
          <w:szCs w:val="24"/>
        </w:rPr>
        <w:t xml:space="preserve"> of equipment</w:t>
      </w:r>
      <w:r w:rsidRPr="0048076D">
        <w:rPr>
          <w:sz w:val="24"/>
          <w:szCs w:val="24"/>
        </w:rPr>
        <w:t xml:space="preserve"> </w:t>
      </w:r>
      <w:r w:rsidR="00306FF8">
        <w:rPr>
          <w:sz w:val="24"/>
          <w:szCs w:val="24"/>
        </w:rPr>
        <w:t xml:space="preserve">is limited </w:t>
      </w:r>
      <w:r w:rsidR="000675FD">
        <w:rPr>
          <w:sz w:val="24"/>
          <w:szCs w:val="24"/>
        </w:rPr>
        <w:t>to</w:t>
      </w:r>
      <w:r w:rsidRPr="0048076D" w:rsidR="00306FF8">
        <w:rPr>
          <w:sz w:val="24"/>
          <w:szCs w:val="24"/>
        </w:rPr>
        <w:t xml:space="preserve"> </w:t>
      </w:r>
      <w:r w:rsidRPr="0048076D">
        <w:rPr>
          <w:sz w:val="24"/>
          <w:szCs w:val="24"/>
        </w:rPr>
        <w:t xml:space="preserve">an existing tower and </w:t>
      </w:r>
      <w:r w:rsidR="00565853">
        <w:rPr>
          <w:sz w:val="24"/>
          <w:szCs w:val="24"/>
        </w:rPr>
        <w:t>at</w:t>
      </w:r>
      <w:r w:rsidRPr="0048076D">
        <w:rPr>
          <w:sz w:val="24"/>
          <w:szCs w:val="24"/>
        </w:rPr>
        <w:t xml:space="preserve"> customer premises.</w:t>
      </w:r>
    </w:p>
    <w:p w:rsidRPr="0048076D" w:rsidR="00F77940" w:rsidP="00AB5695" w:rsidRDefault="00F77940" w14:paraId="6E70F084" w14:textId="77777777">
      <w:pPr>
        <w:ind w:right="772"/>
        <w:rPr>
          <w:sz w:val="24"/>
          <w:szCs w:val="24"/>
        </w:rPr>
      </w:pPr>
    </w:p>
    <w:p w:rsidRPr="003F5412" w:rsidR="004B6CB7" w:rsidP="00AB5695" w:rsidRDefault="004B6CB7" w14:paraId="20CDE80A" w14:textId="63E301FD">
      <w:pPr>
        <w:pStyle w:val="BodyText"/>
        <w:ind w:left="200" w:right="772"/>
        <w:sectPr w:rsidRPr="003F5412" w:rsidR="004B6CB7" w:rsidSect="008417EF">
          <w:footerReference w:type="even" r:id="rId38"/>
          <w:footerReference w:type="default" r:id="rId39"/>
          <w:footerReference w:type="first" r:id="rId40"/>
          <w:pgSz w:w="12240" w:h="15840"/>
          <w:pgMar w:top="1420" w:right="700" w:bottom="960" w:left="1240" w:header="796" w:footer="576" w:gutter="0"/>
          <w:cols w:space="720"/>
          <w:titlePg/>
          <w:docGrid w:linePitch="299"/>
        </w:sectPr>
      </w:pPr>
      <w:r w:rsidRPr="22BC0CFD">
        <w:t xml:space="preserve">All project infrastructure will be built under or along state and county-maintained roads, previously disturbed land and existing right-of-way used by utilities. There will </w:t>
      </w:r>
      <w:r w:rsidRPr="22BC0CFD">
        <w:lastRenderedPageBreak/>
        <w:t xml:space="preserve">be no placement of project infrastructure in new right-of-way or previously undisturbed ground. Following the completion of construction activities, </w:t>
      </w:r>
      <w:r w:rsidR="00004C63">
        <w:t>STC</w:t>
      </w:r>
      <w:r w:rsidRPr="22BC0CFD">
        <w:t xml:space="preserve"> </w:t>
      </w:r>
      <w:r w:rsidR="00CB4123">
        <w:t>will</w:t>
      </w:r>
      <w:r w:rsidRPr="22BC0CFD" w:rsidR="00CB4123">
        <w:t xml:space="preserve"> </w:t>
      </w:r>
      <w:r w:rsidRPr="22BC0CFD">
        <w:t xml:space="preserve">return the site to its original condition. Based on the information that </w:t>
      </w:r>
      <w:r w:rsidR="00004C63">
        <w:t>STC</w:t>
      </w:r>
      <w:r w:rsidRPr="22BC0CFD">
        <w:t xml:space="preserve"> provided, the Commission’s Energy Division has confirmed that the project meets the criteria for the CEQA categorical exemptions under 14 California Code of Regulation (C.C.R.) Section 15301 (Existing Facilities), Section 15303 (New Construction or Conversion of Small Structures) and Section 15304 (Minor Alterations to Land). Thus, </w:t>
      </w:r>
      <w:r w:rsidR="00004C63">
        <w:t>STC</w:t>
      </w:r>
      <w:r w:rsidRPr="22BC0CFD">
        <w:t xml:space="preserve"> – Siskiyou </w:t>
      </w:r>
      <w:r w:rsidR="00004C63">
        <w:t>P</w:t>
      </w:r>
      <w:r w:rsidRPr="22BC0CFD">
        <w:t>roject is categorically exempt from CEQA review, and the Commission may authorize funds for construction activities.</w:t>
      </w:r>
    </w:p>
    <w:p w:rsidRPr="003F5412" w:rsidR="002E4E0E" w:rsidP="00264AE2" w:rsidRDefault="002E4E0E" w14:paraId="774811E1" w14:textId="4227E407">
      <w:pPr>
        <w:jc w:val="center"/>
        <w:rPr>
          <w:b/>
          <w:bCs/>
          <w:sz w:val="24"/>
          <w:szCs w:val="24"/>
        </w:rPr>
      </w:pPr>
      <w:r w:rsidRPr="003F5412">
        <w:rPr>
          <w:b/>
          <w:bCs/>
          <w:sz w:val="24"/>
          <w:szCs w:val="24"/>
        </w:rPr>
        <w:lastRenderedPageBreak/>
        <w:t xml:space="preserve">APPENDIX </w:t>
      </w:r>
      <w:r w:rsidR="00B833BC">
        <w:rPr>
          <w:b/>
          <w:bCs/>
          <w:sz w:val="24"/>
          <w:szCs w:val="24"/>
        </w:rPr>
        <w:t>D</w:t>
      </w:r>
    </w:p>
    <w:p w:rsidRPr="003F5412" w:rsidR="002E4E0E" w:rsidP="00264AE2" w:rsidRDefault="002E4E0E" w14:paraId="73A1384D" w14:textId="77777777">
      <w:pPr>
        <w:jc w:val="center"/>
        <w:rPr>
          <w:b/>
          <w:bCs/>
          <w:sz w:val="24"/>
          <w:szCs w:val="24"/>
        </w:rPr>
      </w:pPr>
      <w:r w:rsidRPr="003F5412">
        <w:rPr>
          <w:b/>
          <w:bCs/>
          <w:sz w:val="24"/>
          <w:szCs w:val="24"/>
        </w:rPr>
        <w:t>Key Information</w:t>
      </w:r>
    </w:p>
    <w:p w:rsidRPr="003F5412" w:rsidR="002E4E0E" w:rsidP="00264AE2" w:rsidRDefault="002E4E0E" w14:paraId="0AF9CEEC" w14:textId="77777777">
      <w:pPr>
        <w:jc w:val="center"/>
        <w:rPr>
          <w:sz w:val="24"/>
          <w:szCs w:val="24"/>
        </w:rPr>
      </w:pPr>
    </w:p>
    <w:p w:rsidRPr="003F5412" w:rsidR="002E4E0E" w:rsidP="00264AE2" w:rsidRDefault="002E4E0E" w14:paraId="2C83EB68" w14:textId="77777777">
      <w:pPr>
        <w:jc w:val="center"/>
        <w:rPr>
          <w:b/>
          <w:bCs/>
          <w:sz w:val="24"/>
          <w:szCs w:val="24"/>
        </w:rPr>
      </w:pPr>
      <w:r w:rsidRPr="003F5412">
        <w:rPr>
          <w:b/>
          <w:bCs/>
          <w:sz w:val="24"/>
          <w:szCs w:val="24"/>
        </w:rPr>
        <w:t>Stimulus Technologies of California</w:t>
      </w:r>
    </w:p>
    <w:p w:rsidRPr="003F5412" w:rsidR="00E55286" w:rsidP="007674B3" w:rsidRDefault="002E4E0E" w14:paraId="56EC0FA5" w14:textId="4C5F20A4">
      <w:pPr>
        <w:jc w:val="center"/>
      </w:pPr>
      <w:r w:rsidRPr="003F5412">
        <w:rPr>
          <w:b/>
          <w:bCs/>
          <w:sz w:val="24"/>
          <w:szCs w:val="24"/>
        </w:rPr>
        <w:t>Stimulus Tech Darwin Project</w:t>
      </w:r>
    </w:p>
    <w:tbl>
      <w:tblPr>
        <w:tblStyle w:val="TableGrid"/>
        <w:tblpPr w:leftFromText="180" w:rightFromText="180" w:vertAnchor="text" w:horzAnchor="margin" w:tblpY="88"/>
        <w:tblW w:w="0" w:type="auto"/>
        <w:tblCellMar>
          <w:top w:w="14" w:type="dxa"/>
          <w:bottom w:w="14" w:type="dxa"/>
        </w:tblCellMar>
        <w:tblLook w:val="04A0" w:firstRow="1" w:lastRow="0" w:firstColumn="1" w:lastColumn="0" w:noHBand="0" w:noVBand="1"/>
      </w:tblPr>
      <w:tblGrid>
        <w:gridCol w:w="3325"/>
        <w:gridCol w:w="2130"/>
        <w:gridCol w:w="2130"/>
        <w:gridCol w:w="2130"/>
      </w:tblGrid>
      <w:tr w:rsidRPr="003F5412" w:rsidR="001E7F8A" w:rsidTr="00F47398" w14:paraId="58F2A2AD" w14:textId="77777777">
        <w:tc>
          <w:tcPr>
            <w:tcW w:w="3325" w:type="dxa"/>
            <w:shd w:val="clear" w:color="auto" w:fill="C6D9F1" w:themeFill="text2" w:themeFillTint="33"/>
            <w:vAlign w:val="center"/>
          </w:tcPr>
          <w:p w:rsidRPr="003F5412" w:rsidR="007674B3" w:rsidP="007674B3" w:rsidRDefault="007674B3" w14:paraId="0D13FB7A" w14:textId="77777777">
            <w:pPr>
              <w:jc w:val="center"/>
            </w:pPr>
            <w:r w:rsidRPr="003F5412">
              <w:t>Project Name</w:t>
            </w:r>
          </w:p>
        </w:tc>
        <w:tc>
          <w:tcPr>
            <w:tcW w:w="6390" w:type="dxa"/>
            <w:gridSpan w:val="3"/>
            <w:shd w:val="clear" w:color="auto" w:fill="C6D9F1" w:themeFill="text2" w:themeFillTint="33"/>
            <w:vAlign w:val="center"/>
          </w:tcPr>
          <w:p w:rsidRPr="003F5412" w:rsidR="007674B3" w:rsidP="007674B3" w:rsidRDefault="007674B3" w14:paraId="52A32C98" w14:textId="77777777">
            <w:pPr>
              <w:jc w:val="center"/>
            </w:pPr>
            <w:r w:rsidRPr="003F5412">
              <w:t>Stimulus Tech Darwin Project</w:t>
            </w:r>
          </w:p>
        </w:tc>
      </w:tr>
      <w:tr w:rsidRPr="003F5412" w:rsidR="001E7F8A" w:rsidTr="00F47398" w14:paraId="3C56841A" w14:textId="77777777">
        <w:tc>
          <w:tcPr>
            <w:tcW w:w="3325" w:type="dxa"/>
            <w:vAlign w:val="center"/>
          </w:tcPr>
          <w:p w:rsidRPr="003F5412" w:rsidR="007674B3" w:rsidP="00D02682" w:rsidRDefault="007674B3" w14:paraId="6F57B06B" w14:textId="77777777">
            <w:r w:rsidRPr="003F5412">
              <w:t>Project Plan</w:t>
            </w:r>
          </w:p>
        </w:tc>
        <w:tc>
          <w:tcPr>
            <w:tcW w:w="6390" w:type="dxa"/>
            <w:gridSpan w:val="3"/>
            <w:vAlign w:val="center"/>
          </w:tcPr>
          <w:p w:rsidRPr="003F5412" w:rsidR="007674B3" w:rsidP="007674B3" w:rsidRDefault="007674B3" w14:paraId="1217F674" w14:textId="77777777">
            <w:pPr>
              <w:jc w:val="center"/>
            </w:pPr>
            <w:r w:rsidRPr="003F5412">
              <w:t>The project proposes to deploy FWA across one county to 46 unserved locations.</w:t>
            </w:r>
          </w:p>
        </w:tc>
      </w:tr>
      <w:tr w:rsidRPr="003F5412" w:rsidR="001E7F8A" w:rsidTr="00F47398" w14:paraId="16FFDA4C" w14:textId="77777777">
        <w:tc>
          <w:tcPr>
            <w:tcW w:w="3325" w:type="dxa"/>
            <w:vAlign w:val="center"/>
          </w:tcPr>
          <w:p w:rsidRPr="003F5412" w:rsidR="007674B3" w:rsidP="00D02682" w:rsidRDefault="007674B3" w14:paraId="5E16A99E" w14:textId="77777777">
            <w:r w:rsidRPr="003F5412">
              <w:t>County</w:t>
            </w:r>
          </w:p>
        </w:tc>
        <w:tc>
          <w:tcPr>
            <w:tcW w:w="6390" w:type="dxa"/>
            <w:gridSpan w:val="3"/>
            <w:vAlign w:val="center"/>
          </w:tcPr>
          <w:p w:rsidRPr="003F5412" w:rsidR="007674B3" w:rsidP="007674B3" w:rsidRDefault="007674B3" w14:paraId="2675F9E0" w14:textId="77777777">
            <w:pPr>
              <w:jc w:val="center"/>
            </w:pPr>
            <w:r w:rsidRPr="003F5412">
              <w:t>Inyo</w:t>
            </w:r>
          </w:p>
        </w:tc>
      </w:tr>
      <w:tr w:rsidRPr="003F5412" w:rsidR="001E7F8A" w:rsidTr="00F47398" w14:paraId="0D1FD4CF" w14:textId="77777777">
        <w:tc>
          <w:tcPr>
            <w:tcW w:w="3325" w:type="dxa"/>
            <w:vAlign w:val="center"/>
          </w:tcPr>
          <w:p w:rsidRPr="003F5412" w:rsidR="007674B3" w:rsidP="00D02682" w:rsidRDefault="007674B3" w14:paraId="706659DE" w14:textId="77777777">
            <w:r w:rsidRPr="003F5412">
              <w:t>Communities</w:t>
            </w:r>
          </w:p>
        </w:tc>
        <w:tc>
          <w:tcPr>
            <w:tcW w:w="6390" w:type="dxa"/>
            <w:gridSpan w:val="3"/>
            <w:vAlign w:val="center"/>
          </w:tcPr>
          <w:p w:rsidRPr="003F5412" w:rsidR="007674B3" w:rsidP="007674B3" w:rsidRDefault="007674B3" w14:paraId="219285B2" w14:textId="77777777">
            <w:pPr>
              <w:jc w:val="center"/>
            </w:pPr>
            <w:r w:rsidRPr="003F5412">
              <w:t>Darwin</w:t>
            </w:r>
          </w:p>
        </w:tc>
      </w:tr>
      <w:tr w:rsidRPr="003F5412" w:rsidR="001E7F8A" w:rsidTr="00F47398" w14:paraId="2CC0F1D2" w14:textId="77777777">
        <w:tc>
          <w:tcPr>
            <w:tcW w:w="3325" w:type="dxa"/>
            <w:vAlign w:val="center"/>
          </w:tcPr>
          <w:p w:rsidRPr="003F5412" w:rsidR="007674B3" w:rsidP="00D02682" w:rsidRDefault="007674B3" w14:paraId="1933C632" w14:textId="047C9708">
            <w:r w:rsidRPr="003F5412">
              <w:t>Project Size</w:t>
            </w:r>
          </w:p>
        </w:tc>
        <w:tc>
          <w:tcPr>
            <w:tcW w:w="6390" w:type="dxa"/>
            <w:gridSpan w:val="3"/>
            <w:vAlign w:val="center"/>
          </w:tcPr>
          <w:p w:rsidRPr="003F5412" w:rsidR="007674B3" w:rsidP="007674B3" w:rsidRDefault="007674B3" w14:paraId="72471A18" w14:textId="526F8EDB">
            <w:pPr>
              <w:jc w:val="center"/>
            </w:pPr>
            <w:r w:rsidRPr="003F5412">
              <w:t>0.13</w:t>
            </w:r>
            <w:r w:rsidRPr="003F5412" w:rsidR="000C5B77">
              <w:t xml:space="preserve"> sq miles</w:t>
            </w:r>
          </w:p>
        </w:tc>
      </w:tr>
      <w:tr w:rsidRPr="003F5412" w:rsidR="001E7F8A" w:rsidTr="00F47398" w14:paraId="4621DE49" w14:textId="77777777">
        <w:tc>
          <w:tcPr>
            <w:tcW w:w="3325" w:type="dxa"/>
            <w:vAlign w:val="center"/>
          </w:tcPr>
          <w:p w:rsidRPr="003F5412" w:rsidR="007674B3" w:rsidP="00D02682" w:rsidRDefault="007674B3" w14:paraId="0109DCBC" w14:textId="77777777">
            <w:r w:rsidRPr="003F5412">
              <w:t>Download / Upload speed</w:t>
            </w:r>
          </w:p>
        </w:tc>
        <w:tc>
          <w:tcPr>
            <w:tcW w:w="6390" w:type="dxa"/>
            <w:gridSpan w:val="3"/>
            <w:vAlign w:val="center"/>
          </w:tcPr>
          <w:p w:rsidRPr="003F5412" w:rsidR="007674B3" w:rsidP="007674B3" w:rsidRDefault="00F63B3E" w14:paraId="7265CACC" w14:textId="06E6A414">
            <w:pPr>
              <w:jc w:val="center"/>
            </w:pPr>
            <w:r>
              <w:t>300 M</w:t>
            </w:r>
            <w:r w:rsidRPr="003F5412" w:rsidR="002C46AD">
              <w:t>bps/</w:t>
            </w:r>
            <w:r>
              <w:t>100</w:t>
            </w:r>
            <w:r w:rsidRPr="003F5412" w:rsidR="002C46AD">
              <w:t xml:space="preserve"> </w:t>
            </w:r>
            <w:r>
              <w:t>M</w:t>
            </w:r>
            <w:r w:rsidRPr="003F5412" w:rsidR="002C46AD">
              <w:t>bps</w:t>
            </w:r>
          </w:p>
        </w:tc>
      </w:tr>
      <w:tr w:rsidRPr="003F5412" w:rsidR="001E7F8A" w:rsidTr="00F47398" w14:paraId="54A3829A" w14:textId="77777777">
        <w:tc>
          <w:tcPr>
            <w:tcW w:w="3325" w:type="dxa"/>
            <w:vAlign w:val="center"/>
          </w:tcPr>
          <w:p w:rsidRPr="003F5412" w:rsidR="007674B3" w:rsidP="00D02682" w:rsidRDefault="007674B3" w14:paraId="1C59645F" w14:textId="77777777">
            <w:r w:rsidRPr="003F5412">
              <w:t>Median Household Income</w:t>
            </w:r>
          </w:p>
        </w:tc>
        <w:tc>
          <w:tcPr>
            <w:tcW w:w="6390" w:type="dxa"/>
            <w:gridSpan w:val="3"/>
            <w:vAlign w:val="center"/>
          </w:tcPr>
          <w:p w:rsidRPr="003F5412" w:rsidR="007674B3" w:rsidP="007674B3" w:rsidRDefault="00402C67" w14:paraId="2C6C5FCA" w14:textId="22E7E9E5">
            <w:pPr>
              <w:jc w:val="center"/>
            </w:pPr>
            <w:r w:rsidRPr="003F5412">
              <w:t>$61,836</w:t>
            </w:r>
          </w:p>
        </w:tc>
      </w:tr>
      <w:tr w:rsidRPr="003F5412" w:rsidR="001E7F8A" w:rsidTr="00F47398" w14:paraId="0F91426A" w14:textId="77777777">
        <w:tc>
          <w:tcPr>
            <w:tcW w:w="3325" w:type="dxa"/>
            <w:vAlign w:val="center"/>
          </w:tcPr>
          <w:p w:rsidR="001902BA" w:rsidP="00D02682" w:rsidRDefault="007674B3" w14:paraId="4EE453A8" w14:textId="77777777">
            <w:r w:rsidRPr="003F5412">
              <w:t>Pricing Plan</w:t>
            </w:r>
          </w:p>
          <w:p w:rsidRPr="003F5412" w:rsidR="007674B3" w:rsidP="00D02682" w:rsidRDefault="007674B3" w14:paraId="1FD62CF5" w14:textId="410CF923">
            <w:r w:rsidRPr="003F5412">
              <w:t>(Monthly)</w:t>
            </w:r>
          </w:p>
        </w:tc>
        <w:tc>
          <w:tcPr>
            <w:tcW w:w="6390" w:type="dxa"/>
            <w:gridSpan w:val="3"/>
            <w:vAlign w:val="center"/>
          </w:tcPr>
          <w:p w:rsidRPr="003F5412" w:rsidR="00EE5E84" w:rsidP="00EE5E84" w:rsidRDefault="00EE5E84" w14:paraId="2552C00D" w14:textId="61F9F1CA">
            <w:pPr>
              <w:jc w:val="center"/>
            </w:pPr>
            <w:r w:rsidRPr="003F5412">
              <w:t>Tier 1 (</w:t>
            </w:r>
            <w:r w:rsidRPr="003C22B0" w:rsidR="003C22B0">
              <w:t>5</w:t>
            </w:r>
            <w:r w:rsidRPr="003C22B0">
              <w:t>0</w:t>
            </w:r>
            <w:r w:rsidRPr="003F5412">
              <w:t xml:space="preserve"> Mbps/20 Mbps): $40.00</w:t>
            </w:r>
          </w:p>
          <w:p w:rsidRPr="003F5412" w:rsidR="00EE5E84" w:rsidP="00EE5E84" w:rsidRDefault="00EE5E84" w14:paraId="729E8823" w14:textId="209E2A0A">
            <w:pPr>
              <w:jc w:val="center"/>
            </w:pPr>
            <w:r w:rsidRPr="003F5412">
              <w:t>Tier 2 (100 Mbps/50 Mbps): $85.00</w:t>
            </w:r>
          </w:p>
          <w:p w:rsidRPr="003F5412" w:rsidR="00EE5E84" w:rsidP="00EE5E84" w:rsidRDefault="00EE5E84" w14:paraId="46D9A99D" w14:textId="419AC93E">
            <w:pPr>
              <w:jc w:val="center"/>
            </w:pPr>
            <w:r w:rsidRPr="003F5412">
              <w:t>Tier 3 (200 Mbps/75 Mbps): $115.00</w:t>
            </w:r>
          </w:p>
          <w:p w:rsidRPr="003F5412" w:rsidR="007674B3" w:rsidP="00EE5E84" w:rsidRDefault="00EE5E84" w14:paraId="472C74FF" w14:textId="7959BE40">
            <w:pPr>
              <w:jc w:val="center"/>
            </w:pPr>
            <w:r w:rsidRPr="003F5412">
              <w:t>Tier 4 (300 Mbps/100 Mbps): $145.00</w:t>
            </w:r>
          </w:p>
        </w:tc>
      </w:tr>
      <w:tr w:rsidRPr="003F5412" w:rsidR="001E7F8A" w:rsidTr="00F47398" w14:paraId="7302D7B2" w14:textId="77777777">
        <w:tc>
          <w:tcPr>
            <w:tcW w:w="3325" w:type="dxa"/>
            <w:vAlign w:val="center"/>
          </w:tcPr>
          <w:p w:rsidRPr="003F5412" w:rsidR="007674B3" w:rsidP="00D02682" w:rsidRDefault="007674B3" w14:paraId="52ADA5F0" w14:textId="77777777">
            <w:r w:rsidRPr="003F5412">
              <w:t>Affordability</w:t>
            </w:r>
          </w:p>
        </w:tc>
        <w:tc>
          <w:tcPr>
            <w:tcW w:w="6390" w:type="dxa"/>
            <w:gridSpan w:val="3"/>
            <w:vAlign w:val="center"/>
          </w:tcPr>
          <w:p w:rsidRPr="003F5412" w:rsidR="00AD3EF4" w:rsidP="0076436B" w:rsidRDefault="00ED79F8" w14:paraId="6AC3C253" w14:textId="160F0D2F">
            <w:pPr>
              <w:jc w:val="center"/>
            </w:pPr>
            <w:r>
              <w:t>FWA</w:t>
            </w:r>
            <w:r w:rsidRPr="003F5412">
              <w:t xml:space="preserve"> Low-income Plan (100 Mbps/20 Mbps): $30.00</w:t>
            </w:r>
          </w:p>
        </w:tc>
      </w:tr>
      <w:tr w:rsidRPr="003F5412" w:rsidR="001E7F8A" w:rsidTr="00F47398" w14:paraId="141CC4C3" w14:textId="77777777">
        <w:tc>
          <w:tcPr>
            <w:tcW w:w="3325" w:type="dxa"/>
            <w:vAlign w:val="center"/>
          </w:tcPr>
          <w:p w:rsidRPr="003F5412" w:rsidR="007674B3" w:rsidP="00D02682" w:rsidRDefault="007674B3" w14:paraId="4F19B6EF" w14:textId="77777777">
            <w:r w:rsidRPr="003F5412">
              <w:t>Unserved Locations</w:t>
            </w:r>
          </w:p>
        </w:tc>
        <w:tc>
          <w:tcPr>
            <w:tcW w:w="6390" w:type="dxa"/>
            <w:gridSpan w:val="3"/>
            <w:vAlign w:val="center"/>
          </w:tcPr>
          <w:p w:rsidRPr="003F5412" w:rsidR="007674B3" w:rsidP="007674B3" w:rsidRDefault="007674B3" w14:paraId="288BBEA0" w14:textId="77777777">
            <w:pPr>
              <w:jc w:val="center"/>
            </w:pPr>
            <w:r w:rsidRPr="003F5412">
              <w:t>46</w:t>
            </w:r>
          </w:p>
        </w:tc>
      </w:tr>
      <w:tr w:rsidRPr="003F5412" w:rsidR="001E7F8A" w:rsidTr="00F47398" w14:paraId="5A3ECC0A" w14:textId="77777777">
        <w:tc>
          <w:tcPr>
            <w:tcW w:w="3325" w:type="dxa"/>
            <w:vAlign w:val="center"/>
          </w:tcPr>
          <w:p w:rsidRPr="003F5412" w:rsidR="007674B3" w:rsidP="00D02682" w:rsidRDefault="007674B3" w14:paraId="2EB52F01" w14:textId="1B17AD69">
            <w:r w:rsidRPr="003F5412">
              <w:t xml:space="preserve">Subscriber </w:t>
            </w:r>
            <w:r w:rsidR="00A1303B">
              <w:t>T</w:t>
            </w:r>
            <w:r w:rsidRPr="003F5412">
              <w:t xml:space="preserve">ake </w:t>
            </w:r>
            <w:r w:rsidR="00A1303B">
              <w:t>R</w:t>
            </w:r>
            <w:r w:rsidRPr="003F5412">
              <w:t>ate</w:t>
            </w:r>
          </w:p>
        </w:tc>
        <w:tc>
          <w:tcPr>
            <w:tcW w:w="6390" w:type="dxa"/>
            <w:gridSpan w:val="3"/>
            <w:vAlign w:val="center"/>
          </w:tcPr>
          <w:p w:rsidRPr="003F5412" w:rsidR="007674B3" w:rsidP="007674B3" w:rsidRDefault="007674B3" w14:paraId="77D8FBBF" w14:textId="77777777">
            <w:pPr>
              <w:jc w:val="center"/>
            </w:pPr>
            <w:r w:rsidRPr="003F5412">
              <w:t>70%</w:t>
            </w:r>
          </w:p>
        </w:tc>
      </w:tr>
      <w:tr w:rsidRPr="003F5412" w:rsidR="001E7F8A" w:rsidTr="00F47398" w14:paraId="0365FF8D" w14:textId="77777777">
        <w:tc>
          <w:tcPr>
            <w:tcW w:w="3325" w:type="dxa"/>
            <w:vAlign w:val="center"/>
          </w:tcPr>
          <w:p w:rsidRPr="003F5412" w:rsidR="007674B3" w:rsidP="00D02682" w:rsidRDefault="007674B3" w14:paraId="36268D00" w14:textId="77777777">
            <w:r w:rsidRPr="003F5412">
              <w:t>High Fire Threat Districts</w:t>
            </w:r>
          </w:p>
        </w:tc>
        <w:tc>
          <w:tcPr>
            <w:tcW w:w="6390" w:type="dxa"/>
            <w:gridSpan w:val="3"/>
            <w:vAlign w:val="center"/>
          </w:tcPr>
          <w:p w:rsidRPr="003F5412" w:rsidR="007674B3" w:rsidP="007674B3" w:rsidRDefault="007674B3" w14:paraId="7FFC0C04" w14:textId="77777777">
            <w:pPr>
              <w:jc w:val="center"/>
            </w:pPr>
            <w:r w:rsidRPr="003F5412">
              <w:t>No</w:t>
            </w:r>
          </w:p>
        </w:tc>
      </w:tr>
      <w:tr w:rsidRPr="003F5412" w:rsidR="001E7F8A" w:rsidTr="00F47398" w14:paraId="0A2E0CB1" w14:textId="77777777">
        <w:tc>
          <w:tcPr>
            <w:tcW w:w="3325" w:type="dxa"/>
            <w:vAlign w:val="center"/>
          </w:tcPr>
          <w:p w:rsidRPr="003F5412" w:rsidR="007674B3" w:rsidP="00D02682" w:rsidRDefault="007674B3" w14:paraId="7B096EB4" w14:textId="7DC278C8">
            <w:r w:rsidRPr="003F5412">
              <w:t>Deployment Schedule</w:t>
            </w:r>
            <w:r w:rsidR="000B2779">
              <w:t xml:space="preserve"> </w:t>
            </w:r>
            <w:r w:rsidRPr="000B2779" w:rsidR="000B2779">
              <w:rPr>
                <w:i/>
                <w:iCs/>
              </w:rPr>
              <w:t>(from permit approval date)</w:t>
            </w:r>
          </w:p>
        </w:tc>
        <w:tc>
          <w:tcPr>
            <w:tcW w:w="6390" w:type="dxa"/>
            <w:gridSpan w:val="3"/>
            <w:vAlign w:val="center"/>
          </w:tcPr>
          <w:p w:rsidR="009D5DE6" w:rsidP="007674B3" w:rsidRDefault="009D5DE6" w14:paraId="6FB7AF2C" w14:textId="77777777">
            <w:pPr>
              <w:jc w:val="center"/>
            </w:pPr>
            <w:r>
              <w:t>18 Months (CEQA-exempt)</w:t>
            </w:r>
          </w:p>
          <w:p w:rsidRPr="003F5412" w:rsidR="007674B3" w:rsidP="007674B3" w:rsidRDefault="007674B3" w14:paraId="33E8EF38" w14:textId="03D8AB35">
            <w:pPr>
              <w:jc w:val="center"/>
            </w:pPr>
            <w:r w:rsidRPr="003F5412">
              <w:t>24 Months</w:t>
            </w:r>
            <w:r w:rsidR="009D5DE6">
              <w:t xml:space="preserve"> (non</w:t>
            </w:r>
            <w:r w:rsidR="00DC0048">
              <w:t>-CEQA exempt)</w:t>
            </w:r>
          </w:p>
        </w:tc>
      </w:tr>
      <w:tr w:rsidRPr="003F5412" w:rsidR="001E7F8A" w:rsidTr="00F47398" w14:paraId="1E5A7D5B" w14:textId="77777777">
        <w:tc>
          <w:tcPr>
            <w:tcW w:w="3325" w:type="dxa"/>
            <w:vAlign w:val="center"/>
          </w:tcPr>
          <w:p w:rsidRPr="003F5412" w:rsidR="007674B3" w:rsidP="00D02682" w:rsidRDefault="007674B3" w14:paraId="23A99182" w14:textId="7CABD6A1">
            <w:r w:rsidRPr="003F5412">
              <w:t>Proposed Project Budget</w:t>
            </w:r>
          </w:p>
        </w:tc>
        <w:tc>
          <w:tcPr>
            <w:tcW w:w="6390" w:type="dxa"/>
            <w:gridSpan w:val="3"/>
            <w:vAlign w:val="center"/>
          </w:tcPr>
          <w:p w:rsidRPr="003F5412" w:rsidR="007674B3" w:rsidP="007674B3" w:rsidRDefault="00B44004" w14:paraId="3B3FEC56" w14:textId="7C3D6DED">
            <w:pPr>
              <w:jc w:val="center"/>
            </w:pPr>
            <w:r w:rsidRPr="005B45D6">
              <w:rPr>
                <w:bCs/>
              </w:rPr>
              <w:t>$706,754</w:t>
            </w:r>
          </w:p>
        </w:tc>
      </w:tr>
      <w:tr w:rsidRPr="003F5412" w:rsidR="001E7F8A" w:rsidTr="00F47398" w14:paraId="20D6DC92" w14:textId="77777777">
        <w:tc>
          <w:tcPr>
            <w:tcW w:w="3325" w:type="dxa"/>
            <w:vAlign w:val="center"/>
          </w:tcPr>
          <w:p w:rsidRPr="003F5412" w:rsidR="007674B3" w:rsidP="00D02682" w:rsidRDefault="00DA32C5" w14:paraId="1087C4EF" w14:textId="5605B3DD">
            <w:r>
              <w:t xml:space="preserve">Original </w:t>
            </w:r>
            <w:r w:rsidRPr="003F5412" w:rsidR="007674B3">
              <w:t>Grant Request</w:t>
            </w:r>
          </w:p>
        </w:tc>
        <w:tc>
          <w:tcPr>
            <w:tcW w:w="6390" w:type="dxa"/>
            <w:gridSpan w:val="3"/>
            <w:vAlign w:val="center"/>
          </w:tcPr>
          <w:p w:rsidRPr="003F5412" w:rsidR="007674B3" w:rsidP="007674B3" w:rsidRDefault="00B44004" w14:paraId="439AB321" w14:textId="1DAB58A7">
            <w:pPr>
              <w:jc w:val="center"/>
            </w:pPr>
            <w:r w:rsidRPr="00673A7B">
              <w:rPr>
                <w:bCs/>
              </w:rPr>
              <w:t>$</w:t>
            </w:r>
            <w:r w:rsidRPr="00673A7B" w:rsidR="008B3AEE">
              <w:rPr>
                <w:bCs/>
              </w:rPr>
              <w:t>486</w:t>
            </w:r>
            <w:r w:rsidRPr="00673A7B">
              <w:rPr>
                <w:bCs/>
              </w:rPr>
              <w:t>,</w:t>
            </w:r>
            <w:r w:rsidRPr="00673A7B" w:rsidR="008B3AEE">
              <w:rPr>
                <w:bCs/>
              </w:rPr>
              <w:t>300</w:t>
            </w:r>
          </w:p>
        </w:tc>
      </w:tr>
      <w:tr w:rsidRPr="003F5412" w:rsidR="001E7F8A" w:rsidTr="00F47398" w14:paraId="3091B42D" w14:textId="77777777">
        <w:tc>
          <w:tcPr>
            <w:tcW w:w="3325" w:type="dxa"/>
            <w:vAlign w:val="center"/>
          </w:tcPr>
          <w:p w:rsidRPr="003F5412" w:rsidR="007674B3" w:rsidP="00D02682" w:rsidRDefault="007674B3" w14:paraId="6DD88FDF" w14:textId="63922687">
            <w:r w:rsidRPr="003F5412">
              <w:t>CASF Grant Amount</w:t>
            </w:r>
          </w:p>
        </w:tc>
        <w:tc>
          <w:tcPr>
            <w:tcW w:w="6390" w:type="dxa"/>
            <w:gridSpan w:val="3"/>
            <w:vAlign w:val="center"/>
          </w:tcPr>
          <w:p w:rsidRPr="003F5412" w:rsidR="007674B3" w:rsidP="007674B3" w:rsidRDefault="00B44004" w14:paraId="28145F1D" w14:textId="4C032C70">
            <w:pPr>
              <w:jc w:val="center"/>
            </w:pPr>
            <w:r w:rsidRPr="005B45D6">
              <w:rPr>
                <w:bCs/>
              </w:rPr>
              <w:t>$706,754</w:t>
            </w:r>
          </w:p>
        </w:tc>
      </w:tr>
      <w:tr w:rsidRPr="003F5412" w:rsidR="001E7F8A" w:rsidTr="00F47398" w14:paraId="6813C33B" w14:textId="77777777">
        <w:tc>
          <w:tcPr>
            <w:tcW w:w="3325" w:type="dxa"/>
            <w:vAlign w:val="center"/>
          </w:tcPr>
          <w:p w:rsidRPr="003F5412" w:rsidR="007674B3" w:rsidP="00D02682" w:rsidRDefault="007674B3" w14:paraId="60B9F79D" w14:textId="44D56255">
            <w:r w:rsidRPr="003F5412">
              <w:t xml:space="preserve">Cost per </w:t>
            </w:r>
            <w:r w:rsidR="007E382B">
              <w:t>Eligible Location</w:t>
            </w:r>
          </w:p>
        </w:tc>
        <w:tc>
          <w:tcPr>
            <w:tcW w:w="6390" w:type="dxa"/>
            <w:gridSpan w:val="3"/>
            <w:vAlign w:val="center"/>
          </w:tcPr>
          <w:p w:rsidRPr="003F5412" w:rsidR="007674B3" w:rsidP="007674B3" w:rsidRDefault="007674B3" w14:paraId="595D36FF" w14:textId="545B7FC6">
            <w:pPr>
              <w:jc w:val="center"/>
            </w:pPr>
            <w:r w:rsidRPr="003F5412">
              <w:t>$</w:t>
            </w:r>
            <w:r w:rsidR="007A0240">
              <w:t>15,364</w:t>
            </w:r>
          </w:p>
        </w:tc>
      </w:tr>
      <w:tr w:rsidRPr="003F5412" w:rsidR="00D20595" w:rsidTr="00F47398" w14:paraId="1D7F2930" w14:textId="77777777">
        <w:tc>
          <w:tcPr>
            <w:tcW w:w="3325" w:type="dxa"/>
          </w:tcPr>
          <w:p w:rsidRPr="003F5412" w:rsidR="007674B3" w:rsidP="00D02682" w:rsidRDefault="007674B3" w14:paraId="59358C2B" w14:textId="77777777">
            <w:r w:rsidRPr="003F5412">
              <w:t>Census Blocks</w:t>
            </w:r>
          </w:p>
        </w:tc>
        <w:tc>
          <w:tcPr>
            <w:tcW w:w="2130" w:type="dxa"/>
            <w:vAlign w:val="center"/>
          </w:tcPr>
          <w:p w:rsidRPr="003F5412" w:rsidR="007674B3" w:rsidP="007674B3" w:rsidRDefault="00E92A43" w14:paraId="764F3060" w14:textId="44A941DA">
            <w:pPr>
              <w:jc w:val="center"/>
            </w:pPr>
            <w:r>
              <w:t>0</w:t>
            </w:r>
            <w:r w:rsidRPr="003F5412" w:rsidR="007674B3">
              <w:t>60270008002072</w:t>
            </w:r>
          </w:p>
          <w:p w:rsidRPr="003F5412" w:rsidR="007674B3" w:rsidP="007674B3" w:rsidRDefault="00E92A43" w14:paraId="56FFBC26" w14:textId="2C502C14">
            <w:pPr>
              <w:jc w:val="center"/>
            </w:pPr>
            <w:r>
              <w:t>0</w:t>
            </w:r>
            <w:r w:rsidRPr="003F5412" w:rsidR="007674B3">
              <w:t>60270008002073</w:t>
            </w:r>
          </w:p>
          <w:p w:rsidRPr="003F5412" w:rsidR="007674B3" w:rsidP="007674B3" w:rsidRDefault="00E92A43" w14:paraId="2BE1DF96" w14:textId="1AB7B39D">
            <w:pPr>
              <w:jc w:val="center"/>
            </w:pPr>
            <w:r>
              <w:t>0</w:t>
            </w:r>
            <w:r w:rsidRPr="003F5412" w:rsidR="007674B3">
              <w:t>60270008002074</w:t>
            </w:r>
          </w:p>
          <w:p w:rsidRPr="003F5412" w:rsidR="007674B3" w:rsidP="007674B3" w:rsidRDefault="00E92A43" w14:paraId="134B58E8" w14:textId="1472584B">
            <w:pPr>
              <w:jc w:val="center"/>
            </w:pPr>
            <w:r>
              <w:t>0</w:t>
            </w:r>
            <w:r w:rsidRPr="003F5412" w:rsidR="007674B3">
              <w:t>60270008002083</w:t>
            </w:r>
          </w:p>
          <w:p w:rsidRPr="003F5412" w:rsidR="007674B3" w:rsidP="007674B3" w:rsidRDefault="00E92A43" w14:paraId="4C9E86D6" w14:textId="01B1E8F3">
            <w:pPr>
              <w:jc w:val="center"/>
            </w:pPr>
            <w:r>
              <w:t>0</w:t>
            </w:r>
            <w:r w:rsidRPr="003F5412" w:rsidR="007674B3">
              <w:t>60270008002084</w:t>
            </w:r>
          </w:p>
        </w:tc>
        <w:tc>
          <w:tcPr>
            <w:tcW w:w="2130" w:type="dxa"/>
          </w:tcPr>
          <w:p w:rsidRPr="003F5412" w:rsidR="007674B3" w:rsidP="007674B3" w:rsidRDefault="00E92A43" w14:paraId="78A78F50" w14:textId="2142727E">
            <w:pPr>
              <w:jc w:val="center"/>
            </w:pPr>
            <w:r>
              <w:t>0</w:t>
            </w:r>
            <w:r w:rsidRPr="003F5412" w:rsidR="007674B3">
              <w:t>60270008002086</w:t>
            </w:r>
          </w:p>
          <w:p w:rsidRPr="003F5412" w:rsidR="007674B3" w:rsidP="007674B3" w:rsidRDefault="00E92A43" w14:paraId="4F31EC85" w14:textId="0D2F18CE">
            <w:pPr>
              <w:jc w:val="center"/>
            </w:pPr>
            <w:r>
              <w:t>0</w:t>
            </w:r>
            <w:r w:rsidRPr="003F5412" w:rsidR="007674B3">
              <w:t>60270008002088</w:t>
            </w:r>
          </w:p>
          <w:p w:rsidRPr="003F5412" w:rsidR="007674B3" w:rsidP="007674B3" w:rsidRDefault="00E92A43" w14:paraId="494B78EA" w14:textId="62D756D3">
            <w:pPr>
              <w:jc w:val="center"/>
            </w:pPr>
            <w:r>
              <w:t>0</w:t>
            </w:r>
            <w:r w:rsidRPr="003F5412" w:rsidR="007674B3">
              <w:t>60270008002089</w:t>
            </w:r>
          </w:p>
          <w:p w:rsidRPr="003F5412" w:rsidR="007674B3" w:rsidP="007674B3" w:rsidRDefault="00E92A43" w14:paraId="6F6A9799" w14:textId="7A2ABB22">
            <w:pPr>
              <w:jc w:val="center"/>
            </w:pPr>
            <w:r>
              <w:t>0</w:t>
            </w:r>
            <w:r w:rsidRPr="003F5412" w:rsidR="007674B3">
              <w:t>60270008002130</w:t>
            </w:r>
          </w:p>
        </w:tc>
        <w:tc>
          <w:tcPr>
            <w:tcW w:w="2130" w:type="dxa"/>
          </w:tcPr>
          <w:p w:rsidRPr="003F5412" w:rsidR="007674B3" w:rsidP="007674B3" w:rsidRDefault="00E92A43" w14:paraId="6746CCAE" w14:textId="545A096D">
            <w:pPr>
              <w:jc w:val="center"/>
            </w:pPr>
            <w:r>
              <w:t>0</w:t>
            </w:r>
            <w:r w:rsidRPr="003F5412" w:rsidR="007674B3">
              <w:t>60270008002131</w:t>
            </w:r>
          </w:p>
          <w:p w:rsidRPr="003F5412" w:rsidR="007674B3" w:rsidP="007674B3" w:rsidRDefault="00E92A43" w14:paraId="2227120B" w14:textId="1D288107">
            <w:pPr>
              <w:jc w:val="center"/>
            </w:pPr>
            <w:r>
              <w:t>0</w:t>
            </w:r>
            <w:r w:rsidRPr="003F5412" w:rsidR="007674B3">
              <w:t>60270008002132</w:t>
            </w:r>
          </w:p>
          <w:p w:rsidRPr="003F5412" w:rsidR="007674B3" w:rsidP="007674B3" w:rsidRDefault="00E92A43" w14:paraId="4FEBF9E0" w14:textId="35EAA8A2">
            <w:pPr>
              <w:jc w:val="center"/>
            </w:pPr>
            <w:r>
              <w:t>0</w:t>
            </w:r>
            <w:r w:rsidRPr="003F5412" w:rsidR="007674B3">
              <w:t>60270008002133</w:t>
            </w:r>
          </w:p>
          <w:p w:rsidRPr="003F5412" w:rsidR="007674B3" w:rsidP="007674B3" w:rsidRDefault="00E92A43" w14:paraId="2ADDE3F6" w14:textId="06542672">
            <w:pPr>
              <w:jc w:val="center"/>
            </w:pPr>
            <w:r>
              <w:t>0</w:t>
            </w:r>
            <w:r w:rsidRPr="003F5412" w:rsidR="007674B3">
              <w:t>60270008002134</w:t>
            </w:r>
          </w:p>
        </w:tc>
      </w:tr>
    </w:tbl>
    <w:p w:rsidRPr="003F5412" w:rsidR="00E55286" w:rsidP="00E55286" w:rsidRDefault="00E55286" w14:paraId="21238D9C" w14:textId="77777777">
      <w:pPr>
        <w:tabs>
          <w:tab w:val="left" w:pos="4371"/>
        </w:tabs>
        <w:rPr>
          <w:sz w:val="24"/>
          <w:szCs w:val="24"/>
        </w:rPr>
        <w:sectPr w:rsidRPr="003F5412" w:rsidR="00E55286" w:rsidSect="008D2958">
          <w:footerReference w:type="default" r:id="rId41"/>
          <w:pgSz w:w="12240" w:h="15840"/>
          <w:pgMar w:top="1426" w:right="706" w:bottom="965" w:left="1238" w:header="792" w:footer="576" w:gutter="0"/>
          <w:cols w:space="720"/>
          <w:docGrid w:linePitch="299"/>
        </w:sectPr>
      </w:pPr>
      <w:r w:rsidRPr="003F5412">
        <w:rPr>
          <w:sz w:val="24"/>
          <w:szCs w:val="24"/>
        </w:rPr>
        <w:tab/>
      </w:r>
    </w:p>
    <w:p w:rsidR="00B833BC" w:rsidP="007674B3" w:rsidRDefault="00E311C1" w14:paraId="10D347F5" w14:textId="77777777">
      <w:pPr>
        <w:jc w:val="center"/>
        <w:rPr>
          <w:b/>
          <w:bCs/>
          <w:sz w:val="24"/>
          <w:szCs w:val="24"/>
        </w:rPr>
      </w:pPr>
      <w:bookmarkStart w:name="_Hlk152337958" w:id="8"/>
      <w:r w:rsidRPr="003F5412">
        <w:rPr>
          <w:b/>
          <w:bCs/>
          <w:sz w:val="24"/>
          <w:szCs w:val="24"/>
        </w:rPr>
        <w:lastRenderedPageBreak/>
        <w:t>A</w:t>
      </w:r>
      <w:r w:rsidRPr="003F5412" w:rsidR="00BF54E3">
        <w:rPr>
          <w:b/>
          <w:bCs/>
          <w:sz w:val="24"/>
          <w:szCs w:val="24"/>
        </w:rPr>
        <w:t xml:space="preserve">PPENDIX </w:t>
      </w:r>
      <w:bookmarkEnd w:id="8"/>
      <w:r w:rsidR="00B833BC">
        <w:rPr>
          <w:b/>
          <w:bCs/>
          <w:sz w:val="24"/>
          <w:szCs w:val="24"/>
        </w:rPr>
        <w:t>E</w:t>
      </w:r>
    </w:p>
    <w:p w:rsidRPr="003F5412" w:rsidR="003A7D57" w:rsidP="007674B3" w:rsidRDefault="003A7D57" w14:paraId="7A948004" w14:textId="75852B19">
      <w:pPr>
        <w:jc w:val="center"/>
        <w:rPr>
          <w:b/>
          <w:bCs/>
          <w:sz w:val="24"/>
          <w:szCs w:val="24"/>
        </w:rPr>
      </w:pPr>
      <w:r w:rsidRPr="003F5412">
        <w:rPr>
          <w:b/>
          <w:bCs/>
          <w:sz w:val="24"/>
          <w:szCs w:val="24"/>
        </w:rPr>
        <w:t>Project Location Map</w:t>
      </w:r>
    </w:p>
    <w:p w:rsidRPr="003F5412" w:rsidR="003A7D57" w:rsidP="007674B3" w:rsidRDefault="003A7D57" w14:paraId="2E0018FC" w14:textId="77777777">
      <w:pPr>
        <w:jc w:val="center"/>
        <w:rPr>
          <w:b/>
          <w:bCs/>
          <w:sz w:val="24"/>
          <w:szCs w:val="24"/>
        </w:rPr>
      </w:pPr>
    </w:p>
    <w:p w:rsidRPr="003F5412" w:rsidR="003A7D57" w:rsidP="007674B3" w:rsidRDefault="003A7D57" w14:paraId="54CB3504" w14:textId="41419884">
      <w:pPr>
        <w:jc w:val="center"/>
        <w:rPr>
          <w:b/>
          <w:bCs/>
          <w:sz w:val="24"/>
          <w:szCs w:val="24"/>
        </w:rPr>
      </w:pPr>
      <w:r w:rsidRPr="003F5412">
        <w:rPr>
          <w:b/>
          <w:bCs/>
          <w:sz w:val="24"/>
          <w:szCs w:val="24"/>
        </w:rPr>
        <w:t>Stimulus Technologies of California, LLC</w:t>
      </w:r>
    </w:p>
    <w:p w:rsidRPr="003F5412" w:rsidR="001743FF" w:rsidP="00843858" w:rsidRDefault="00843858" w14:paraId="4F8E8BAD" w14:textId="109682C3">
      <w:pPr>
        <w:spacing w:before="26" w:line="259" w:lineRule="auto"/>
        <w:ind w:right="40"/>
        <w:jc w:val="center"/>
        <w:rPr>
          <w:b/>
          <w:bCs/>
          <w:sz w:val="24"/>
          <w:szCs w:val="24"/>
        </w:rPr>
      </w:pPr>
      <w:r w:rsidRPr="003F5412">
        <w:rPr>
          <w:b/>
          <w:noProof/>
          <w:sz w:val="24"/>
          <w:szCs w:val="24"/>
        </w:rPr>
        <w:drawing>
          <wp:anchor distT="0" distB="0" distL="114300" distR="114300" simplePos="0" relativeHeight="251658240" behindDoc="1" locked="0" layoutInCell="1" allowOverlap="1" wp14:editId="702271A3" wp14:anchorId="50858116">
            <wp:simplePos x="0" y="0"/>
            <wp:positionH relativeFrom="page">
              <wp:align>center</wp:align>
            </wp:positionH>
            <wp:positionV relativeFrom="paragraph">
              <wp:posOffset>98737</wp:posOffset>
            </wp:positionV>
            <wp:extent cx="6540500" cy="5052695"/>
            <wp:effectExtent l="0" t="0" r="0" b="0"/>
            <wp:wrapNone/>
            <wp:docPr id="2047654731" name="Picture 2"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54731" name="Picture 2" descr="Char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0500" cy="5052695"/>
                    </a:xfrm>
                    <a:prstGeom prst="rect">
                      <a:avLst/>
                    </a:prstGeom>
                    <a:noFill/>
                    <a:ln>
                      <a:noFill/>
                    </a:ln>
                  </pic:spPr>
                </pic:pic>
              </a:graphicData>
            </a:graphic>
          </wp:anchor>
        </w:drawing>
      </w:r>
      <w:r w:rsidRPr="003F5412" w:rsidR="00165B9B">
        <w:rPr>
          <w:b/>
          <w:bCs/>
          <w:sz w:val="24"/>
          <w:szCs w:val="24"/>
        </w:rPr>
        <w:t>Stimulus Tech Darwin Project</w:t>
      </w:r>
    </w:p>
    <w:p w:rsidRPr="003F5412" w:rsidR="00DB160A" w:rsidP="00843858" w:rsidRDefault="00DB160A" w14:paraId="09485825" w14:textId="77777777">
      <w:pPr>
        <w:spacing w:before="26" w:line="259" w:lineRule="auto"/>
        <w:ind w:right="40"/>
        <w:jc w:val="center"/>
        <w:rPr>
          <w:b/>
          <w:bCs/>
          <w:sz w:val="24"/>
          <w:szCs w:val="24"/>
        </w:rPr>
      </w:pPr>
    </w:p>
    <w:p w:rsidRPr="003F5412" w:rsidR="00DB160A" w:rsidP="00843858" w:rsidRDefault="00DB160A" w14:paraId="0305AD50" w14:textId="77777777">
      <w:pPr>
        <w:spacing w:before="26" w:line="259" w:lineRule="auto"/>
        <w:ind w:right="40"/>
        <w:jc w:val="center"/>
        <w:rPr>
          <w:b/>
          <w:bCs/>
          <w:sz w:val="24"/>
          <w:szCs w:val="24"/>
        </w:rPr>
      </w:pPr>
    </w:p>
    <w:p w:rsidRPr="003F5412" w:rsidR="00DB160A" w:rsidP="00843858" w:rsidRDefault="00DB160A" w14:paraId="3E2B3E8B" w14:textId="77777777">
      <w:pPr>
        <w:spacing w:before="26" w:line="259" w:lineRule="auto"/>
        <w:ind w:right="40"/>
        <w:jc w:val="center"/>
        <w:rPr>
          <w:b/>
          <w:bCs/>
          <w:sz w:val="24"/>
          <w:szCs w:val="24"/>
        </w:rPr>
      </w:pPr>
    </w:p>
    <w:p w:rsidRPr="003F5412" w:rsidR="00DB160A" w:rsidP="00843858" w:rsidRDefault="00DB160A" w14:paraId="74AF7F3A" w14:textId="77777777">
      <w:pPr>
        <w:spacing w:before="26" w:line="259" w:lineRule="auto"/>
        <w:ind w:right="40"/>
        <w:jc w:val="center"/>
        <w:rPr>
          <w:b/>
          <w:bCs/>
          <w:sz w:val="24"/>
          <w:szCs w:val="24"/>
        </w:rPr>
      </w:pPr>
    </w:p>
    <w:p w:rsidRPr="003F5412" w:rsidR="00DB160A" w:rsidP="00843858" w:rsidRDefault="00DB160A" w14:paraId="1908DBF9" w14:textId="77777777">
      <w:pPr>
        <w:spacing w:before="26" w:line="259" w:lineRule="auto"/>
        <w:ind w:right="40"/>
        <w:jc w:val="center"/>
        <w:rPr>
          <w:b/>
          <w:bCs/>
          <w:sz w:val="24"/>
          <w:szCs w:val="24"/>
        </w:rPr>
      </w:pPr>
    </w:p>
    <w:p w:rsidRPr="003F5412" w:rsidR="00DB160A" w:rsidP="00843858" w:rsidRDefault="00DB160A" w14:paraId="022B2D13" w14:textId="77777777">
      <w:pPr>
        <w:spacing w:before="26" w:line="259" w:lineRule="auto"/>
        <w:ind w:right="40"/>
        <w:jc w:val="center"/>
        <w:rPr>
          <w:b/>
          <w:bCs/>
          <w:sz w:val="24"/>
          <w:szCs w:val="24"/>
        </w:rPr>
      </w:pPr>
    </w:p>
    <w:p w:rsidRPr="003F5412" w:rsidR="00DB160A" w:rsidP="00843858" w:rsidRDefault="00DB160A" w14:paraId="64FEF38A" w14:textId="77777777">
      <w:pPr>
        <w:spacing w:before="26" w:line="259" w:lineRule="auto"/>
        <w:ind w:right="40"/>
        <w:jc w:val="center"/>
        <w:rPr>
          <w:b/>
          <w:bCs/>
          <w:sz w:val="24"/>
          <w:szCs w:val="24"/>
        </w:rPr>
      </w:pPr>
    </w:p>
    <w:p w:rsidRPr="003F5412" w:rsidR="00DB160A" w:rsidP="00843858" w:rsidRDefault="00DB160A" w14:paraId="48507AD4" w14:textId="77777777">
      <w:pPr>
        <w:spacing w:before="26" w:line="259" w:lineRule="auto"/>
        <w:ind w:right="40"/>
        <w:jc w:val="center"/>
        <w:rPr>
          <w:b/>
          <w:bCs/>
          <w:sz w:val="24"/>
          <w:szCs w:val="24"/>
        </w:rPr>
      </w:pPr>
    </w:p>
    <w:p w:rsidRPr="003F5412" w:rsidR="00DB160A" w:rsidP="00843858" w:rsidRDefault="00DB160A" w14:paraId="51804E93" w14:textId="77777777">
      <w:pPr>
        <w:spacing w:before="26" w:line="259" w:lineRule="auto"/>
        <w:ind w:right="40"/>
        <w:jc w:val="center"/>
        <w:rPr>
          <w:b/>
          <w:bCs/>
          <w:sz w:val="24"/>
          <w:szCs w:val="24"/>
        </w:rPr>
      </w:pPr>
    </w:p>
    <w:p w:rsidRPr="003F5412" w:rsidR="00DB160A" w:rsidP="00843858" w:rsidRDefault="00DB160A" w14:paraId="0E2D4F2E" w14:textId="77777777">
      <w:pPr>
        <w:spacing w:before="26" w:line="259" w:lineRule="auto"/>
        <w:ind w:right="40"/>
        <w:jc w:val="center"/>
        <w:rPr>
          <w:b/>
          <w:bCs/>
          <w:sz w:val="24"/>
          <w:szCs w:val="24"/>
        </w:rPr>
      </w:pPr>
    </w:p>
    <w:p w:rsidRPr="003F5412" w:rsidR="00DB160A" w:rsidP="00843858" w:rsidRDefault="00DB160A" w14:paraId="618B2C62" w14:textId="77777777">
      <w:pPr>
        <w:spacing w:before="26" w:line="259" w:lineRule="auto"/>
        <w:ind w:right="40"/>
        <w:jc w:val="center"/>
        <w:rPr>
          <w:b/>
          <w:bCs/>
          <w:sz w:val="24"/>
          <w:szCs w:val="24"/>
        </w:rPr>
      </w:pPr>
    </w:p>
    <w:p w:rsidRPr="003F5412" w:rsidR="00DB160A" w:rsidP="00843858" w:rsidRDefault="00DB160A" w14:paraId="33E59558" w14:textId="77777777">
      <w:pPr>
        <w:spacing w:before="26" w:line="259" w:lineRule="auto"/>
        <w:ind w:right="40"/>
        <w:jc w:val="center"/>
        <w:rPr>
          <w:b/>
          <w:bCs/>
          <w:sz w:val="24"/>
          <w:szCs w:val="24"/>
        </w:rPr>
      </w:pPr>
    </w:p>
    <w:p w:rsidRPr="003F5412" w:rsidR="00DB160A" w:rsidP="00843858" w:rsidRDefault="00DB160A" w14:paraId="3A345921" w14:textId="77777777">
      <w:pPr>
        <w:spacing w:before="26" w:line="259" w:lineRule="auto"/>
        <w:ind w:right="40"/>
        <w:jc w:val="center"/>
        <w:rPr>
          <w:b/>
          <w:bCs/>
          <w:sz w:val="24"/>
          <w:szCs w:val="24"/>
        </w:rPr>
      </w:pPr>
    </w:p>
    <w:p w:rsidRPr="003F5412" w:rsidR="00DB160A" w:rsidP="00843858" w:rsidRDefault="00DB160A" w14:paraId="55BF293D" w14:textId="77777777">
      <w:pPr>
        <w:spacing w:before="26" w:line="259" w:lineRule="auto"/>
        <w:ind w:right="40"/>
        <w:jc w:val="center"/>
        <w:rPr>
          <w:b/>
          <w:bCs/>
          <w:sz w:val="24"/>
          <w:szCs w:val="24"/>
        </w:rPr>
      </w:pPr>
    </w:p>
    <w:p w:rsidRPr="003F5412" w:rsidR="00DB160A" w:rsidP="00843858" w:rsidRDefault="00DB160A" w14:paraId="400C14D4" w14:textId="77777777">
      <w:pPr>
        <w:spacing w:before="26" w:line="259" w:lineRule="auto"/>
        <w:ind w:right="40"/>
        <w:jc w:val="center"/>
        <w:rPr>
          <w:b/>
          <w:bCs/>
          <w:sz w:val="24"/>
          <w:szCs w:val="24"/>
        </w:rPr>
      </w:pPr>
    </w:p>
    <w:p w:rsidRPr="003F5412" w:rsidR="00DB160A" w:rsidP="00843858" w:rsidRDefault="00DB160A" w14:paraId="3A95378A" w14:textId="77777777">
      <w:pPr>
        <w:spacing w:before="26" w:line="259" w:lineRule="auto"/>
        <w:ind w:right="40"/>
        <w:jc w:val="center"/>
        <w:rPr>
          <w:b/>
          <w:bCs/>
          <w:sz w:val="24"/>
          <w:szCs w:val="24"/>
        </w:rPr>
      </w:pPr>
    </w:p>
    <w:p w:rsidRPr="003F5412" w:rsidR="00DB160A" w:rsidP="00843858" w:rsidRDefault="00DB160A" w14:paraId="23AE8ACD" w14:textId="77777777">
      <w:pPr>
        <w:spacing w:before="26" w:line="259" w:lineRule="auto"/>
        <w:ind w:right="40"/>
        <w:jc w:val="center"/>
        <w:rPr>
          <w:b/>
          <w:bCs/>
          <w:sz w:val="24"/>
          <w:szCs w:val="24"/>
        </w:rPr>
      </w:pPr>
    </w:p>
    <w:p w:rsidRPr="003F5412" w:rsidR="00DB160A" w:rsidP="00843858" w:rsidRDefault="00DB160A" w14:paraId="452F4DA2" w14:textId="77777777">
      <w:pPr>
        <w:spacing w:before="26" w:line="259" w:lineRule="auto"/>
        <w:ind w:right="40"/>
        <w:jc w:val="center"/>
        <w:rPr>
          <w:b/>
          <w:bCs/>
          <w:sz w:val="24"/>
          <w:szCs w:val="24"/>
        </w:rPr>
      </w:pPr>
    </w:p>
    <w:p w:rsidRPr="003F5412" w:rsidR="00DB160A" w:rsidP="00843858" w:rsidRDefault="00DB160A" w14:paraId="2D4ED6BB" w14:textId="77777777">
      <w:pPr>
        <w:spacing w:before="26" w:line="259" w:lineRule="auto"/>
        <w:ind w:right="40"/>
        <w:jc w:val="center"/>
        <w:rPr>
          <w:b/>
          <w:bCs/>
          <w:sz w:val="24"/>
          <w:szCs w:val="24"/>
        </w:rPr>
      </w:pPr>
    </w:p>
    <w:p w:rsidRPr="003F5412" w:rsidR="00DB160A" w:rsidP="00843858" w:rsidRDefault="00DB160A" w14:paraId="7832E6EE" w14:textId="77777777">
      <w:pPr>
        <w:spacing w:before="26" w:line="259" w:lineRule="auto"/>
        <w:ind w:right="40"/>
        <w:jc w:val="center"/>
        <w:rPr>
          <w:b/>
          <w:bCs/>
          <w:sz w:val="24"/>
          <w:szCs w:val="24"/>
        </w:rPr>
      </w:pPr>
    </w:p>
    <w:p w:rsidRPr="003F5412" w:rsidR="00DB160A" w:rsidP="00843858" w:rsidRDefault="00DB160A" w14:paraId="41EEADDA" w14:textId="77777777">
      <w:pPr>
        <w:spacing w:before="26" w:line="259" w:lineRule="auto"/>
        <w:ind w:right="40"/>
        <w:jc w:val="center"/>
        <w:rPr>
          <w:b/>
          <w:bCs/>
          <w:sz w:val="24"/>
          <w:szCs w:val="24"/>
        </w:rPr>
      </w:pPr>
    </w:p>
    <w:p w:rsidRPr="003F5412" w:rsidR="00DB160A" w:rsidP="00843858" w:rsidRDefault="00DB160A" w14:paraId="48188097" w14:textId="77777777">
      <w:pPr>
        <w:spacing w:before="26" w:line="259" w:lineRule="auto"/>
        <w:ind w:right="40"/>
        <w:jc w:val="center"/>
        <w:rPr>
          <w:b/>
          <w:bCs/>
          <w:sz w:val="24"/>
          <w:szCs w:val="24"/>
        </w:rPr>
      </w:pPr>
    </w:p>
    <w:p w:rsidRPr="003F5412" w:rsidR="00DB160A" w:rsidP="00843858" w:rsidRDefault="00DB160A" w14:paraId="32264FF0" w14:textId="77777777">
      <w:pPr>
        <w:spacing w:before="26" w:line="259" w:lineRule="auto"/>
        <w:ind w:right="40"/>
        <w:jc w:val="center"/>
        <w:rPr>
          <w:b/>
          <w:bCs/>
          <w:sz w:val="24"/>
          <w:szCs w:val="24"/>
        </w:rPr>
      </w:pPr>
    </w:p>
    <w:p w:rsidRPr="003F5412" w:rsidR="00DB160A" w:rsidP="00843858" w:rsidRDefault="00DB160A" w14:paraId="50909C3F" w14:textId="77777777">
      <w:pPr>
        <w:spacing w:before="26" w:line="259" w:lineRule="auto"/>
        <w:ind w:right="40"/>
        <w:jc w:val="center"/>
        <w:rPr>
          <w:b/>
          <w:bCs/>
          <w:sz w:val="24"/>
          <w:szCs w:val="24"/>
        </w:rPr>
      </w:pPr>
    </w:p>
    <w:p w:rsidRPr="003F5412" w:rsidR="00DB160A" w:rsidP="00843858" w:rsidRDefault="00DB160A" w14:paraId="29618CD8" w14:textId="77777777">
      <w:pPr>
        <w:spacing w:before="26" w:line="259" w:lineRule="auto"/>
        <w:ind w:right="40"/>
        <w:jc w:val="center"/>
        <w:rPr>
          <w:b/>
          <w:bCs/>
          <w:sz w:val="24"/>
          <w:szCs w:val="24"/>
        </w:rPr>
      </w:pPr>
    </w:p>
    <w:p w:rsidRPr="003F5412" w:rsidR="00DB160A" w:rsidP="00843858" w:rsidRDefault="00DB160A" w14:paraId="225C5F54" w14:textId="77777777">
      <w:pPr>
        <w:spacing w:before="26" w:line="259" w:lineRule="auto"/>
        <w:ind w:right="40"/>
        <w:jc w:val="center"/>
        <w:rPr>
          <w:b/>
          <w:bCs/>
          <w:sz w:val="24"/>
          <w:szCs w:val="24"/>
        </w:rPr>
      </w:pPr>
    </w:p>
    <w:p w:rsidRPr="003F5412" w:rsidR="00DB160A" w:rsidP="00843858" w:rsidRDefault="00DB160A" w14:paraId="43ADE941" w14:textId="77777777">
      <w:pPr>
        <w:spacing w:before="26" w:line="259" w:lineRule="auto"/>
        <w:ind w:right="40"/>
        <w:jc w:val="center"/>
        <w:rPr>
          <w:b/>
          <w:bCs/>
          <w:sz w:val="24"/>
          <w:szCs w:val="24"/>
        </w:rPr>
      </w:pPr>
    </w:p>
    <w:p w:rsidR="00AE624F" w:rsidP="00843858" w:rsidRDefault="00AE624F" w14:paraId="7FE815A4" w14:textId="77777777">
      <w:pPr>
        <w:spacing w:before="26" w:line="259" w:lineRule="auto"/>
        <w:ind w:right="40"/>
        <w:jc w:val="center"/>
        <w:rPr>
          <w:b/>
          <w:bCs/>
          <w:sz w:val="24"/>
          <w:szCs w:val="24"/>
        </w:rPr>
      </w:pPr>
    </w:p>
    <w:p w:rsidRPr="00B833BC" w:rsidR="00B833BC" w:rsidP="00B833BC" w:rsidRDefault="00B833BC" w14:paraId="7608B218" w14:textId="77777777">
      <w:pPr>
        <w:rPr>
          <w:sz w:val="24"/>
          <w:szCs w:val="24"/>
        </w:rPr>
      </w:pPr>
    </w:p>
    <w:p w:rsidRPr="00B833BC" w:rsidR="00B833BC" w:rsidP="00B833BC" w:rsidRDefault="00B833BC" w14:paraId="06AF1A31" w14:textId="2AE63CDB">
      <w:pPr>
        <w:tabs>
          <w:tab w:val="center" w:pos="5150"/>
        </w:tabs>
        <w:rPr>
          <w:sz w:val="24"/>
          <w:szCs w:val="24"/>
        </w:rPr>
        <w:sectPr w:rsidRPr="00B833BC" w:rsidR="00B833BC" w:rsidSect="00ED346B">
          <w:headerReference w:type="default" r:id="rId43"/>
          <w:footerReference w:type="default" r:id="rId44"/>
          <w:pgSz w:w="12240" w:h="15840"/>
          <w:pgMar w:top="1420" w:right="700" w:bottom="960" w:left="1240" w:header="796" w:footer="768" w:gutter="0"/>
          <w:pgNumType w:start="1"/>
          <w:cols w:space="720"/>
        </w:sectPr>
      </w:pPr>
    </w:p>
    <w:p w:rsidR="00972DCA" w:rsidP="00FD129F" w:rsidRDefault="00FD129F" w14:paraId="6AC77896" w14:textId="77777777">
      <w:pPr>
        <w:jc w:val="center"/>
        <w:rPr>
          <w:b/>
          <w:bCs/>
          <w:sz w:val="24"/>
          <w:szCs w:val="24"/>
        </w:rPr>
      </w:pPr>
      <w:r w:rsidRPr="003F5412">
        <w:rPr>
          <w:b/>
          <w:bCs/>
          <w:sz w:val="24"/>
          <w:szCs w:val="24"/>
        </w:rPr>
        <w:lastRenderedPageBreak/>
        <w:t xml:space="preserve">APPENDIX </w:t>
      </w:r>
      <w:r w:rsidR="00972DCA">
        <w:rPr>
          <w:b/>
          <w:bCs/>
          <w:sz w:val="24"/>
          <w:szCs w:val="24"/>
        </w:rPr>
        <w:t>F</w:t>
      </w:r>
    </w:p>
    <w:p w:rsidRPr="003F5412" w:rsidR="00FD129F" w:rsidP="00FD129F" w:rsidRDefault="00FD129F" w14:paraId="20BAFBF2" w14:textId="29E25444">
      <w:pPr>
        <w:jc w:val="center"/>
        <w:rPr>
          <w:b/>
          <w:bCs/>
          <w:sz w:val="24"/>
          <w:szCs w:val="24"/>
        </w:rPr>
      </w:pPr>
      <w:r w:rsidRPr="003F5412">
        <w:rPr>
          <w:b/>
          <w:bCs/>
          <w:sz w:val="24"/>
          <w:szCs w:val="24"/>
        </w:rPr>
        <w:t>Key Information</w:t>
      </w:r>
    </w:p>
    <w:p w:rsidRPr="003F5412" w:rsidR="00FD129F" w:rsidP="00FD129F" w:rsidRDefault="00FD129F" w14:paraId="4060287D" w14:textId="77777777">
      <w:pPr>
        <w:jc w:val="center"/>
        <w:rPr>
          <w:sz w:val="24"/>
          <w:szCs w:val="24"/>
        </w:rPr>
      </w:pPr>
    </w:p>
    <w:p w:rsidRPr="003F5412" w:rsidR="00DE76D5" w:rsidP="00FD129F" w:rsidRDefault="00DE76D5" w14:paraId="011F0984" w14:textId="77777777">
      <w:pPr>
        <w:jc w:val="center"/>
        <w:rPr>
          <w:b/>
          <w:bCs/>
          <w:sz w:val="24"/>
          <w:szCs w:val="24"/>
        </w:rPr>
      </w:pPr>
      <w:r w:rsidRPr="003F5412">
        <w:rPr>
          <w:b/>
          <w:bCs/>
          <w:sz w:val="24"/>
          <w:szCs w:val="24"/>
        </w:rPr>
        <w:t xml:space="preserve">The Siskiyou Telephone Company </w:t>
      </w:r>
    </w:p>
    <w:p w:rsidRPr="00972DCA" w:rsidR="00972DCA" w:rsidP="00972DCA" w:rsidRDefault="00DE76D5" w14:paraId="01B4BC97" w14:textId="517F12E2">
      <w:pPr>
        <w:jc w:val="center"/>
      </w:pPr>
      <w:r w:rsidRPr="003F5412">
        <w:rPr>
          <w:b/>
          <w:bCs/>
          <w:sz w:val="24"/>
          <w:szCs w:val="24"/>
        </w:rPr>
        <w:t xml:space="preserve">Siskiyou CASF Deployment </w:t>
      </w:r>
      <w:r w:rsidRPr="003F5412" w:rsidR="00FD129F">
        <w:rPr>
          <w:b/>
          <w:bCs/>
          <w:sz w:val="24"/>
          <w:szCs w:val="24"/>
        </w:rPr>
        <w:t>Project</w:t>
      </w:r>
    </w:p>
    <w:tbl>
      <w:tblPr>
        <w:tblStyle w:val="TableGrid"/>
        <w:tblpPr w:leftFromText="180" w:rightFromText="180" w:vertAnchor="text" w:horzAnchor="margin" w:tblpY="88"/>
        <w:tblW w:w="0" w:type="auto"/>
        <w:tblCellMar>
          <w:top w:w="14" w:type="dxa"/>
          <w:bottom w:w="14" w:type="dxa"/>
        </w:tblCellMar>
        <w:tblLook w:val="04A0" w:firstRow="1" w:lastRow="0" w:firstColumn="1" w:lastColumn="0" w:noHBand="0" w:noVBand="1"/>
      </w:tblPr>
      <w:tblGrid>
        <w:gridCol w:w="3325"/>
        <w:gridCol w:w="2260"/>
        <w:gridCol w:w="2260"/>
        <w:gridCol w:w="1870"/>
      </w:tblGrid>
      <w:tr w:rsidRPr="003F5412" w:rsidR="001E0AAA" w:rsidTr="008C7D28" w14:paraId="79B840F6" w14:textId="77777777">
        <w:tc>
          <w:tcPr>
            <w:tcW w:w="3325" w:type="dxa"/>
            <w:shd w:val="clear" w:color="auto" w:fill="C6D9F1" w:themeFill="text2" w:themeFillTint="33"/>
            <w:vAlign w:val="center"/>
          </w:tcPr>
          <w:p w:rsidRPr="00E8534B" w:rsidR="00FD129F" w:rsidP="008B6626" w:rsidRDefault="00FD129F" w14:paraId="66D0E13B" w14:textId="77777777">
            <w:pPr>
              <w:jc w:val="center"/>
              <w:rPr>
                <w:b/>
                <w:bCs/>
              </w:rPr>
            </w:pPr>
            <w:r w:rsidRPr="00E8534B">
              <w:rPr>
                <w:b/>
                <w:bCs/>
              </w:rPr>
              <w:t>Project Name</w:t>
            </w:r>
          </w:p>
        </w:tc>
        <w:tc>
          <w:tcPr>
            <w:tcW w:w="6390" w:type="dxa"/>
            <w:gridSpan w:val="3"/>
            <w:shd w:val="clear" w:color="auto" w:fill="C6D9F1" w:themeFill="text2" w:themeFillTint="33"/>
            <w:vAlign w:val="center"/>
          </w:tcPr>
          <w:p w:rsidRPr="00E8534B" w:rsidR="00FD129F" w:rsidP="008B6626" w:rsidRDefault="00DE76D5" w14:paraId="765D70AB" w14:textId="3B4688E3">
            <w:pPr>
              <w:jc w:val="center"/>
              <w:rPr>
                <w:b/>
                <w:bCs/>
              </w:rPr>
            </w:pPr>
            <w:r w:rsidRPr="00E8534B">
              <w:rPr>
                <w:b/>
                <w:bCs/>
              </w:rPr>
              <w:t>Siskiyou CASF Deployment Project</w:t>
            </w:r>
          </w:p>
        </w:tc>
      </w:tr>
      <w:tr w:rsidRPr="003F5412" w:rsidR="001E0AAA" w:rsidTr="008C7D28" w14:paraId="06641F4F" w14:textId="77777777">
        <w:tc>
          <w:tcPr>
            <w:tcW w:w="3325" w:type="dxa"/>
            <w:vAlign w:val="center"/>
          </w:tcPr>
          <w:p w:rsidRPr="003F5412" w:rsidR="00FD129F" w:rsidP="00DF35D0" w:rsidRDefault="00FD129F" w14:paraId="2CA10C7D" w14:textId="77777777">
            <w:r w:rsidRPr="003F5412">
              <w:t>Project Plan</w:t>
            </w:r>
          </w:p>
        </w:tc>
        <w:tc>
          <w:tcPr>
            <w:tcW w:w="6390" w:type="dxa"/>
            <w:gridSpan w:val="3"/>
            <w:vAlign w:val="center"/>
          </w:tcPr>
          <w:p w:rsidRPr="003F5412" w:rsidR="00FD129F" w:rsidP="008B6626" w:rsidRDefault="00FD129F" w14:paraId="3968D946" w14:textId="23D84EA5">
            <w:pPr>
              <w:jc w:val="center"/>
            </w:pPr>
            <w:r w:rsidRPr="003F5412">
              <w:t xml:space="preserve">The project proposes to deploy </w:t>
            </w:r>
            <w:r w:rsidR="007A1787">
              <w:t xml:space="preserve">FTTH and </w:t>
            </w:r>
            <w:r w:rsidRPr="003F5412">
              <w:t xml:space="preserve">FWA across </w:t>
            </w:r>
            <w:r w:rsidR="00C73F85">
              <w:t>two</w:t>
            </w:r>
            <w:r w:rsidRPr="003F5412">
              <w:t xml:space="preserve"> coun</w:t>
            </w:r>
            <w:r w:rsidR="009D3324">
              <w:t>ties</w:t>
            </w:r>
            <w:r w:rsidRPr="003F5412">
              <w:t xml:space="preserve"> to 4</w:t>
            </w:r>
            <w:r w:rsidR="007A1787">
              <w:t>17</w:t>
            </w:r>
            <w:r w:rsidRPr="003F5412">
              <w:t xml:space="preserve"> unserved locations.</w:t>
            </w:r>
          </w:p>
        </w:tc>
      </w:tr>
      <w:tr w:rsidRPr="003F5412" w:rsidR="001E0AAA" w:rsidTr="008C7D28" w14:paraId="3704CDDF" w14:textId="77777777">
        <w:tc>
          <w:tcPr>
            <w:tcW w:w="3325" w:type="dxa"/>
            <w:vAlign w:val="center"/>
          </w:tcPr>
          <w:p w:rsidRPr="003F5412" w:rsidR="00FD129F" w:rsidP="00DF35D0" w:rsidRDefault="00FD129F" w14:paraId="4A11DB1D" w14:textId="77777777">
            <w:r w:rsidRPr="003F5412">
              <w:t>County</w:t>
            </w:r>
          </w:p>
        </w:tc>
        <w:tc>
          <w:tcPr>
            <w:tcW w:w="6390" w:type="dxa"/>
            <w:gridSpan w:val="3"/>
            <w:vAlign w:val="center"/>
          </w:tcPr>
          <w:p w:rsidRPr="003F5412" w:rsidR="00FD129F" w:rsidP="008B6626" w:rsidRDefault="001D009E" w14:paraId="2A0FB0F7" w14:textId="3E3064B0">
            <w:pPr>
              <w:jc w:val="center"/>
            </w:pPr>
            <w:r w:rsidRPr="003F5412">
              <w:t>Siskiyou &amp; Humboldt</w:t>
            </w:r>
          </w:p>
        </w:tc>
      </w:tr>
      <w:tr w:rsidRPr="003F5412" w:rsidR="001E0AAA" w:rsidTr="008C7D28" w14:paraId="7E669042" w14:textId="77777777">
        <w:tc>
          <w:tcPr>
            <w:tcW w:w="3325" w:type="dxa"/>
            <w:vAlign w:val="center"/>
          </w:tcPr>
          <w:p w:rsidRPr="003F5412" w:rsidR="00FD129F" w:rsidP="00DF35D0" w:rsidRDefault="00FD129F" w14:paraId="4E5AAB31" w14:textId="77777777">
            <w:r w:rsidRPr="003F5412">
              <w:t>Communities</w:t>
            </w:r>
          </w:p>
        </w:tc>
        <w:tc>
          <w:tcPr>
            <w:tcW w:w="6390" w:type="dxa"/>
            <w:gridSpan w:val="3"/>
            <w:vAlign w:val="center"/>
          </w:tcPr>
          <w:p w:rsidRPr="003F5412" w:rsidR="00FD129F" w:rsidP="008B6626" w:rsidRDefault="005C066D" w14:paraId="07666613" w14:textId="2E0F28E6">
            <w:pPr>
              <w:jc w:val="center"/>
            </w:pPr>
            <w:r w:rsidRPr="003F5412">
              <w:t xml:space="preserve">Little Shasta, Edgewood, Weed, </w:t>
            </w:r>
            <w:r w:rsidRPr="003F5412" w:rsidR="00B6427E">
              <w:t>Carrick</w:t>
            </w:r>
            <w:r w:rsidRPr="003F5412">
              <w:t>,</w:t>
            </w:r>
            <w:r w:rsidRPr="003F5412" w:rsidR="0009536B">
              <w:t xml:space="preserve"> </w:t>
            </w:r>
            <w:r w:rsidRPr="003F5412" w:rsidR="00331305">
              <w:t xml:space="preserve">Igerna, </w:t>
            </w:r>
            <w:r w:rsidRPr="003F5412" w:rsidR="0009536B">
              <w:t>Gazelle, Grenada</w:t>
            </w:r>
            <w:r w:rsidRPr="003F5412" w:rsidR="004F7D8D">
              <w:t>, Lake Shastina, Big Springs</w:t>
            </w:r>
          </w:p>
        </w:tc>
      </w:tr>
      <w:tr w:rsidRPr="003F5412" w:rsidR="001E0AAA" w:rsidTr="008C7D28" w14:paraId="03819BFF" w14:textId="77777777">
        <w:tc>
          <w:tcPr>
            <w:tcW w:w="3325" w:type="dxa"/>
            <w:vAlign w:val="center"/>
          </w:tcPr>
          <w:p w:rsidRPr="003F5412" w:rsidR="00FD129F" w:rsidP="00DF35D0" w:rsidRDefault="00FD129F" w14:paraId="3FB93E5F" w14:textId="77777777">
            <w:r w:rsidRPr="003F5412">
              <w:t>Project Size</w:t>
            </w:r>
          </w:p>
        </w:tc>
        <w:tc>
          <w:tcPr>
            <w:tcW w:w="6390" w:type="dxa"/>
            <w:gridSpan w:val="3"/>
            <w:vAlign w:val="center"/>
          </w:tcPr>
          <w:p w:rsidRPr="003F5412" w:rsidR="00FD129F" w:rsidP="008B6626" w:rsidRDefault="00896870" w14:paraId="409A88DF" w14:textId="43DE2B74">
            <w:pPr>
              <w:jc w:val="center"/>
            </w:pPr>
            <w:r w:rsidRPr="003F5412">
              <w:t>156.62</w:t>
            </w:r>
            <w:r w:rsidRPr="003F5412" w:rsidR="000C5B77">
              <w:t xml:space="preserve"> sq miles</w:t>
            </w:r>
          </w:p>
        </w:tc>
      </w:tr>
      <w:tr w:rsidRPr="003F5412" w:rsidR="001E0AAA" w:rsidTr="008C7D28" w14:paraId="005B6E3D" w14:textId="77777777">
        <w:tc>
          <w:tcPr>
            <w:tcW w:w="3325" w:type="dxa"/>
            <w:vAlign w:val="center"/>
          </w:tcPr>
          <w:p w:rsidRPr="003F5412" w:rsidR="00FD129F" w:rsidP="00DF35D0" w:rsidRDefault="00FD129F" w14:paraId="1E4A35F8" w14:textId="77777777">
            <w:r w:rsidRPr="003F5412">
              <w:t>Download / Upload speed</w:t>
            </w:r>
          </w:p>
        </w:tc>
        <w:tc>
          <w:tcPr>
            <w:tcW w:w="6390" w:type="dxa"/>
            <w:gridSpan w:val="3"/>
            <w:vAlign w:val="center"/>
          </w:tcPr>
          <w:p w:rsidRPr="003F5412" w:rsidR="00FD129F" w:rsidP="008B6626" w:rsidRDefault="00F7260B" w14:paraId="200524A4" w14:textId="37A8F4EF">
            <w:pPr>
              <w:jc w:val="center"/>
            </w:pPr>
            <w:r w:rsidRPr="003F5412">
              <w:t>2</w:t>
            </w:r>
            <w:r w:rsidR="005945DC">
              <w:t>.</w:t>
            </w:r>
            <w:r w:rsidRPr="003F5412">
              <w:t xml:space="preserve">5 </w:t>
            </w:r>
            <w:r w:rsidR="005945DC">
              <w:t>G</w:t>
            </w:r>
            <w:r w:rsidRPr="003F5412">
              <w:t>bps/2</w:t>
            </w:r>
            <w:r w:rsidR="00213502">
              <w:t>.5</w:t>
            </w:r>
            <w:r w:rsidRPr="003F5412">
              <w:t xml:space="preserve"> </w:t>
            </w:r>
            <w:r w:rsidR="00B93174">
              <w:t>G</w:t>
            </w:r>
            <w:r w:rsidRPr="003F5412">
              <w:t>bps</w:t>
            </w:r>
            <w:r>
              <w:t xml:space="preserve"> (fiber)</w:t>
            </w:r>
            <w:r w:rsidR="00991E72">
              <w:t xml:space="preserve">; 500 </w:t>
            </w:r>
            <w:r w:rsidR="007B662E">
              <w:t>M</w:t>
            </w:r>
            <w:r w:rsidR="00991E72">
              <w:t>bps/100 Mbps (FWA)</w:t>
            </w:r>
          </w:p>
        </w:tc>
      </w:tr>
      <w:tr w:rsidRPr="003F5412" w:rsidR="001E0AAA" w:rsidTr="008C7D28" w14:paraId="37F3352B" w14:textId="77777777">
        <w:tc>
          <w:tcPr>
            <w:tcW w:w="3325" w:type="dxa"/>
            <w:vAlign w:val="center"/>
          </w:tcPr>
          <w:p w:rsidRPr="003F5412" w:rsidR="00FD129F" w:rsidP="00DF35D0" w:rsidRDefault="00FD129F" w14:paraId="4EA0D8A6" w14:textId="77777777">
            <w:r w:rsidRPr="003F5412">
              <w:t>Median Household Income</w:t>
            </w:r>
          </w:p>
        </w:tc>
        <w:tc>
          <w:tcPr>
            <w:tcW w:w="6390" w:type="dxa"/>
            <w:gridSpan w:val="3"/>
            <w:vAlign w:val="center"/>
          </w:tcPr>
          <w:p w:rsidRPr="003F5412" w:rsidR="00FD129F" w:rsidP="008B6626" w:rsidRDefault="00FD129F" w14:paraId="0BA444E1" w14:textId="77777777">
            <w:pPr>
              <w:jc w:val="center"/>
            </w:pPr>
            <w:r w:rsidRPr="003F5412">
              <w:t>$65,245</w:t>
            </w:r>
          </w:p>
        </w:tc>
      </w:tr>
      <w:tr w:rsidRPr="003F5412" w:rsidR="001E0AAA" w:rsidTr="008C7D28" w14:paraId="1640B1E0" w14:textId="77777777">
        <w:tc>
          <w:tcPr>
            <w:tcW w:w="3325" w:type="dxa"/>
            <w:vAlign w:val="center"/>
          </w:tcPr>
          <w:p w:rsidR="001902BA" w:rsidP="00DF35D0" w:rsidRDefault="00FD129F" w14:paraId="7CF14CC6" w14:textId="77777777">
            <w:r w:rsidRPr="003F5412">
              <w:t>Pricing Plan</w:t>
            </w:r>
          </w:p>
          <w:p w:rsidRPr="003F5412" w:rsidR="00FD129F" w:rsidP="00DF35D0" w:rsidRDefault="00FD129F" w14:paraId="084B8CC3" w14:textId="501B4403">
            <w:r w:rsidRPr="003F5412">
              <w:t>(Monthly)</w:t>
            </w:r>
          </w:p>
        </w:tc>
        <w:tc>
          <w:tcPr>
            <w:tcW w:w="6390" w:type="dxa"/>
            <w:gridSpan w:val="3"/>
            <w:vAlign w:val="center"/>
          </w:tcPr>
          <w:p w:rsidRPr="003F5412" w:rsidR="00EE5E84" w:rsidP="00EE5E84" w:rsidRDefault="00EE5E84" w14:paraId="12C82592" w14:textId="74C2BC6C">
            <w:pPr>
              <w:jc w:val="center"/>
            </w:pPr>
            <w:r w:rsidRPr="003F5412">
              <w:t xml:space="preserve">Tier </w:t>
            </w:r>
            <w:r w:rsidR="00B614D0">
              <w:t>1</w:t>
            </w:r>
            <w:r w:rsidRPr="003F5412">
              <w:t xml:space="preserve"> - Fiber 100 (100 Mbps/100 Mbps): $44.95</w:t>
            </w:r>
          </w:p>
          <w:p w:rsidRPr="003F5412" w:rsidR="00EE5E84" w:rsidP="00EE5E84" w:rsidRDefault="00EE5E84" w14:paraId="2355FC87" w14:textId="7D1EA38E">
            <w:pPr>
              <w:jc w:val="center"/>
            </w:pPr>
            <w:r w:rsidRPr="003F5412">
              <w:t xml:space="preserve">Tier </w:t>
            </w:r>
            <w:r w:rsidR="00B614D0">
              <w:t>2</w:t>
            </w:r>
            <w:r w:rsidRPr="003F5412">
              <w:t xml:space="preserve"> - Fiber 250 (250 Mbps/250 Mbps): $69.95</w:t>
            </w:r>
          </w:p>
          <w:p w:rsidRPr="003F5412" w:rsidR="00FD129F" w:rsidP="00EE5E84" w:rsidRDefault="00EE5E84" w14:paraId="3FC8D283" w14:textId="415451E4">
            <w:pPr>
              <w:jc w:val="center"/>
            </w:pPr>
            <w:r w:rsidRPr="003F5412">
              <w:t xml:space="preserve">Tier </w:t>
            </w:r>
            <w:r w:rsidR="000070C1">
              <w:t>3</w:t>
            </w:r>
            <w:r w:rsidRPr="003F5412">
              <w:t xml:space="preserve"> - Fiber Max (1000 Mbps/1000 Mbps): $99.95</w:t>
            </w:r>
          </w:p>
        </w:tc>
      </w:tr>
      <w:tr w:rsidRPr="003F5412" w:rsidR="001E0AAA" w:rsidTr="008C7D28" w14:paraId="648B41D3" w14:textId="77777777">
        <w:tc>
          <w:tcPr>
            <w:tcW w:w="3325" w:type="dxa"/>
            <w:vAlign w:val="center"/>
          </w:tcPr>
          <w:p w:rsidRPr="003F5412" w:rsidR="00FD129F" w:rsidP="00DF35D0" w:rsidRDefault="00FD129F" w14:paraId="4AF4A063" w14:textId="77777777">
            <w:r w:rsidRPr="003F5412">
              <w:t>Affordability</w:t>
            </w:r>
          </w:p>
        </w:tc>
        <w:tc>
          <w:tcPr>
            <w:tcW w:w="6390" w:type="dxa"/>
            <w:gridSpan w:val="3"/>
            <w:vAlign w:val="center"/>
          </w:tcPr>
          <w:p w:rsidRPr="003F5412" w:rsidR="00E8534B" w:rsidP="00E8534B" w:rsidRDefault="00E8534B" w14:paraId="0E56C9C2" w14:textId="232ED757">
            <w:pPr>
              <w:jc w:val="center"/>
            </w:pPr>
            <w:r w:rsidRPr="003F5412">
              <w:t>Fiber Low-income Plan (100 Mbps /100 Mbps): $</w:t>
            </w:r>
            <w:r w:rsidR="001F6297">
              <w:t>35.00</w:t>
            </w:r>
          </w:p>
          <w:p w:rsidRPr="003F5412" w:rsidR="00FD129F" w:rsidP="00E8534B" w:rsidRDefault="00991E72" w14:paraId="25B9D0C8" w14:textId="1CA87BFA">
            <w:pPr>
              <w:jc w:val="center"/>
            </w:pPr>
            <w:r>
              <w:t>FWA</w:t>
            </w:r>
            <w:r w:rsidRPr="003F5412" w:rsidR="00E8534B">
              <w:t xml:space="preserve"> Low-income Plan (100 Mbps/20 Mbps): $30.00</w:t>
            </w:r>
          </w:p>
        </w:tc>
      </w:tr>
      <w:tr w:rsidRPr="003F5412" w:rsidR="001E0AAA" w:rsidTr="008C7D28" w14:paraId="368DC7AD" w14:textId="77777777">
        <w:tc>
          <w:tcPr>
            <w:tcW w:w="3325" w:type="dxa"/>
            <w:vAlign w:val="center"/>
          </w:tcPr>
          <w:p w:rsidRPr="003F5412" w:rsidR="00FD129F" w:rsidP="00DF35D0" w:rsidRDefault="00FD129F" w14:paraId="4D692C32" w14:textId="77777777">
            <w:r w:rsidRPr="003F5412">
              <w:t>Unserved Locations</w:t>
            </w:r>
          </w:p>
        </w:tc>
        <w:tc>
          <w:tcPr>
            <w:tcW w:w="6390" w:type="dxa"/>
            <w:gridSpan w:val="3"/>
            <w:vAlign w:val="center"/>
          </w:tcPr>
          <w:p w:rsidRPr="003F5412" w:rsidR="00FD129F" w:rsidP="008B6626" w:rsidRDefault="00FD129F" w14:paraId="56D14D42" w14:textId="38D98ECD">
            <w:pPr>
              <w:jc w:val="center"/>
            </w:pPr>
            <w:r w:rsidRPr="003F5412">
              <w:t>4</w:t>
            </w:r>
            <w:r w:rsidRPr="003F5412" w:rsidR="0054690D">
              <w:t>17</w:t>
            </w:r>
          </w:p>
        </w:tc>
      </w:tr>
      <w:tr w:rsidRPr="003F5412" w:rsidR="001E0AAA" w:rsidTr="008C7D28" w14:paraId="7E1A9373" w14:textId="77777777">
        <w:tc>
          <w:tcPr>
            <w:tcW w:w="3325" w:type="dxa"/>
            <w:vAlign w:val="center"/>
          </w:tcPr>
          <w:p w:rsidRPr="003F5412" w:rsidR="00FD129F" w:rsidP="00DF35D0" w:rsidRDefault="00FD129F" w14:paraId="7832047F" w14:textId="248A1388">
            <w:r w:rsidRPr="003F5412">
              <w:t xml:space="preserve">Subscriber </w:t>
            </w:r>
            <w:r w:rsidR="00A755C2">
              <w:t>T</w:t>
            </w:r>
            <w:r w:rsidRPr="003F5412">
              <w:t xml:space="preserve">ake </w:t>
            </w:r>
            <w:r w:rsidR="00A755C2">
              <w:t>R</w:t>
            </w:r>
            <w:r w:rsidRPr="003F5412">
              <w:t>ate</w:t>
            </w:r>
          </w:p>
        </w:tc>
        <w:tc>
          <w:tcPr>
            <w:tcW w:w="6390" w:type="dxa"/>
            <w:gridSpan w:val="3"/>
            <w:vAlign w:val="center"/>
          </w:tcPr>
          <w:p w:rsidRPr="003F5412" w:rsidR="00FD129F" w:rsidP="008B6626" w:rsidRDefault="008F47F8" w14:paraId="31E3755F" w14:textId="35A36169">
            <w:pPr>
              <w:jc w:val="center"/>
            </w:pPr>
            <w:r w:rsidRPr="003F5412">
              <w:t>F</w:t>
            </w:r>
            <w:r w:rsidRPr="003F5412" w:rsidR="006B070C">
              <w:t>WA</w:t>
            </w:r>
            <w:r w:rsidRPr="003F5412">
              <w:t xml:space="preserve"> </w:t>
            </w:r>
            <w:r w:rsidR="00F9574C">
              <w:t>4</w:t>
            </w:r>
            <w:r w:rsidR="008F3129">
              <w:t>2</w:t>
            </w:r>
            <w:r w:rsidRPr="003F5412" w:rsidR="00FD129F">
              <w:t>%</w:t>
            </w:r>
            <w:r w:rsidRPr="003F5412" w:rsidR="006B070C">
              <w:t>; FTTH 9</w:t>
            </w:r>
            <w:r w:rsidR="00BB1693">
              <w:t>2</w:t>
            </w:r>
            <w:r w:rsidRPr="003F5412" w:rsidR="006B070C">
              <w:t>%</w:t>
            </w:r>
          </w:p>
        </w:tc>
      </w:tr>
      <w:tr w:rsidRPr="003F5412" w:rsidR="001E0AAA" w:rsidTr="008C7D28" w14:paraId="5EA3F58E" w14:textId="77777777">
        <w:tc>
          <w:tcPr>
            <w:tcW w:w="3325" w:type="dxa"/>
            <w:vAlign w:val="center"/>
          </w:tcPr>
          <w:p w:rsidRPr="003F5412" w:rsidR="00FD129F" w:rsidP="00DF35D0" w:rsidRDefault="00FD129F" w14:paraId="5C97B017" w14:textId="77777777">
            <w:r w:rsidRPr="003F5412">
              <w:t>High Fire Threat Districts</w:t>
            </w:r>
          </w:p>
        </w:tc>
        <w:tc>
          <w:tcPr>
            <w:tcW w:w="6390" w:type="dxa"/>
            <w:gridSpan w:val="3"/>
            <w:vAlign w:val="center"/>
          </w:tcPr>
          <w:p w:rsidRPr="003F5412" w:rsidR="00FD129F" w:rsidP="008B6626" w:rsidRDefault="006F33D4" w14:paraId="424B5260" w14:textId="0B2F35FE">
            <w:pPr>
              <w:jc w:val="center"/>
            </w:pPr>
            <w:r w:rsidRPr="003F5412">
              <w:t>Yes - Tier 2</w:t>
            </w:r>
          </w:p>
        </w:tc>
      </w:tr>
      <w:tr w:rsidRPr="003F5412" w:rsidR="001E0AAA" w:rsidTr="008C7D28" w14:paraId="7E3196BD" w14:textId="77777777">
        <w:tc>
          <w:tcPr>
            <w:tcW w:w="3325" w:type="dxa"/>
            <w:vAlign w:val="center"/>
          </w:tcPr>
          <w:p w:rsidR="00FD129F" w:rsidP="00DF35D0" w:rsidRDefault="00FD129F" w14:paraId="342659EB" w14:textId="77777777">
            <w:r w:rsidRPr="003F5412">
              <w:t>Deployment Schedule</w:t>
            </w:r>
          </w:p>
          <w:p w:rsidRPr="003F5412" w:rsidR="00087884" w:rsidP="00DF35D0" w:rsidRDefault="00087884" w14:paraId="531029C4" w14:textId="0FC371A9">
            <w:r w:rsidRPr="000B2779">
              <w:rPr>
                <w:i/>
                <w:iCs/>
              </w:rPr>
              <w:t>(from permit approval date)</w:t>
            </w:r>
          </w:p>
        </w:tc>
        <w:tc>
          <w:tcPr>
            <w:tcW w:w="6390" w:type="dxa"/>
            <w:gridSpan w:val="3"/>
            <w:vAlign w:val="center"/>
          </w:tcPr>
          <w:p w:rsidRPr="003F5412" w:rsidR="00FD129F" w:rsidP="006B158D" w:rsidRDefault="0090218E" w14:paraId="2E1F3499" w14:textId="340F0380">
            <w:pPr>
              <w:jc w:val="center"/>
            </w:pPr>
            <w:r w:rsidRPr="003F5412">
              <w:t>18</w:t>
            </w:r>
            <w:r w:rsidRPr="003F5412" w:rsidR="00FD129F">
              <w:t xml:space="preserve"> Months</w:t>
            </w:r>
            <w:r w:rsidR="00087884">
              <w:t xml:space="preserve"> (CEQA-exempt)</w:t>
            </w:r>
          </w:p>
        </w:tc>
      </w:tr>
      <w:tr w:rsidRPr="003F5412" w:rsidR="001E0AAA" w:rsidTr="008C7D28" w14:paraId="66D53C7C" w14:textId="77777777">
        <w:tc>
          <w:tcPr>
            <w:tcW w:w="3325" w:type="dxa"/>
            <w:vAlign w:val="center"/>
          </w:tcPr>
          <w:p w:rsidRPr="003F5412" w:rsidR="00FD129F" w:rsidP="00DF35D0" w:rsidRDefault="00FD129F" w14:paraId="4F70C399" w14:textId="1C268EF0">
            <w:r w:rsidRPr="003F5412">
              <w:t>Proposed Project Budget</w:t>
            </w:r>
          </w:p>
        </w:tc>
        <w:tc>
          <w:tcPr>
            <w:tcW w:w="6390" w:type="dxa"/>
            <w:gridSpan w:val="3"/>
            <w:vAlign w:val="center"/>
          </w:tcPr>
          <w:p w:rsidRPr="003F5412" w:rsidR="00FD129F" w:rsidP="008B6626" w:rsidRDefault="00882BAF" w14:paraId="340CB700" w14:textId="604284CF">
            <w:pPr>
              <w:jc w:val="center"/>
            </w:pPr>
            <w:r w:rsidRPr="003F5412">
              <w:t>$2,299,63</w:t>
            </w:r>
            <w:r w:rsidR="00D35640">
              <w:t>3</w:t>
            </w:r>
          </w:p>
        </w:tc>
      </w:tr>
      <w:tr w:rsidRPr="003F5412" w:rsidR="001E0AAA" w:rsidTr="008C7D28" w14:paraId="53F309E6" w14:textId="77777777">
        <w:tc>
          <w:tcPr>
            <w:tcW w:w="3325" w:type="dxa"/>
            <w:vAlign w:val="center"/>
          </w:tcPr>
          <w:p w:rsidRPr="003F5412" w:rsidR="00FD129F" w:rsidP="00DF35D0" w:rsidRDefault="009D6E18" w14:paraId="1D7E57D0" w14:textId="0CEEC944">
            <w:r>
              <w:t xml:space="preserve">Original </w:t>
            </w:r>
            <w:r w:rsidR="00254773">
              <w:t xml:space="preserve">Grant </w:t>
            </w:r>
            <w:r w:rsidRPr="003F5412" w:rsidR="00FD129F">
              <w:t>Request</w:t>
            </w:r>
          </w:p>
        </w:tc>
        <w:tc>
          <w:tcPr>
            <w:tcW w:w="6390" w:type="dxa"/>
            <w:gridSpan w:val="3"/>
            <w:vAlign w:val="center"/>
          </w:tcPr>
          <w:p w:rsidRPr="003F5412" w:rsidR="00FD129F" w:rsidP="008B6626" w:rsidRDefault="009D40CA" w14:paraId="12FB7638" w14:textId="7A8AB486">
            <w:pPr>
              <w:jc w:val="center"/>
            </w:pPr>
            <w:r w:rsidRPr="003F5412">
              <w:t>$2,</w:t>
            </w:r>
            <w:r w:rsidR="0075683E">
              <w:t>395,</w:t>
            </w:r>
            <w:r w:rsidR="004F0A35">
              <w:t>775</w:t>
            </w:r>
          </w:p>
        </w:tc>
      </w:tr>
      <w:tr w:rsidRPr="003F5412" w:rsidR="001E0AAA" w:rsidTr="008C7D28" w14:paraId="31F20F0B" w14:textId="77777777">
        <w:tc>
          <w:tcPr>
            <w:tcW w:w="3325" w:type="dxa"/>
            <w:vAlign w:val="center"/>
          </w:tcPr>
          <w:p w:rsidRPr="003F5412" w:rsidR="00FD129F" w:rsidP="00DF35D0" w:rsidRDefault="00FD129F" w14:paraId="2DCFA84E" w14:textId="389BA663">
            <w:r w:rsidRPr="003F5412">
              <w:t>CASF Grant Amount</w:t>
            </w:r>
          </w:p>
        </w:tc>
        <w:tc>
          <w:tcPr>
            <w:tcW w:w="6390" w:type="dxa"/>
            <w:gridSpan w:val="3"/>
            <w:vAlign w:val="center"/>
          </w:tcPr>
          <w:p w:rsidRPr="003F5412" w:rsidR="00FD129F" w:rsidP="008B6626" w:rsidRDefault="009D40CA" w14:paraId="12787375" w14:textId="338667EC">
            <w:pPr>
              <w:jc w:val="center"/>
            </w:pPr>
            <w:r w:rsidRPr="003F5412">
              <w:t>$2,299,63</w:t>
            </w:r>
            <w:r w:rsidR="00D35640">
              <w:t>3</w:t>
            </w:r>
          </w:p>
        </w:tc>
      </w:tr>
      <w:tr w:rsidRPr="003F5412" w:rsidR="001E0AAA" w:rsidTr="008C7D28" w14:paraId="2E1AD326" w14:textId="77777777">
        <w:tc>
          <w:tcPr>
            <w:tcW w:w="3325" w:type="dxa"/>
            <w:vAlign w:val="center"/>
          </w:tcPr>
          <w:p w:rsidRPr="003F5412" w:rsidR="00FD129F" w:rsidP="00DF35D0" w:rsidRDefault="00FD129F" w14:paraId="2E37F409" w14:textId="77777777">
            <w:r w:rsidRPr="003F5412">
              <w:t>Cost per household</w:t>
            </w:r>
          </w:p>
        </w:tc>
        <w:tc>
          <w:tcPr>
            <w:tcW w:w="6390" w:type="dxa"/>
            <w:gridSpan w:val="3"/>
            <w:vAlign w:val="center"/>
          </w:tcPr>
          <w:p w:rsidRPr="003F5412" w:rsidR="00FD129F" w:rsidP="008B6626" w:rsidRDefault="00FD129F" w14:paraId="3399CB59" w14:textId="51A7845E">
            <w:pPr>
              <w:jc w:val="center"/>
            </w:pPr>
            <w:r w:rsidRPr="003F5412">
              <w:t>$</w:t>
            </w:r>
            <w:r w:rsidRPr="003F5412" w:rsidR="009A45D5">
              <w:t>5,</w:t>
            </w:r>
            <w:r w:rsidR="00016DEC">
              <w:t>5</w:t>
            </w:r>
            <w:r w:rsidR="00BF64A8">
              <w:t>15</w:t>
            </w:r>
          </w:p>
        </w:tc>
      </w:tr>
      <w:tr w:rsidRPr="009F3ED6" w:rsidR="00EC5A47" w:rsidTr="008C7D28" w14:paraId="672ECE7E" w14:textId="77777777">
        <w:tc>
          <w:tcPr>
            <w:tcW w:w="3325" w:type="dxa"/>
          </w:tcPr>
          <w:p w:rsidRPr="003F5412" w:rsidR="003F5412" w:rsidP="00DF35D0" w:rsidRDefault="003F5412" w14:paraId="56232D06" w14:textId="77777777">
            <w:r w:rsidRPr="003F5412">
              <w:t>Census Blocks</w:t>
            </w:r>
          </w:p>
        </w:tc>
        <w:tc>
          <w:tcPr>
            <w:tcW w:w="2260" w:type="dxa"/>
          </w:tcPr>
          <w:p w:rsidR="00EE424C" w:rsidP="00EE424C" w:rsidRDefault="00E92A43" w14:paraId="4AF89AE2" w14:textId="6553A3DA">
            <w:pPr>
              <w:jc w:val="center"/>
            </w:pPr>
            <w:r>
              <w:t>0</w:t>
            </w:r>
            <w:r w:rsidR="00EE424C">
              <w:t>60230101024001</w:t>
            </w:r>
          </w:p>
          <w:p w:rsidR="00EE424C" w:rsidP="00EE424C" w:rsidRDefault="00E92A43" w14:paraId="3E5AB9D3" w14:textId="54C1C420">
            <w:pPr>
              <w:jc w:val="center"/>
            </w:pPr>
            <w:r>
              <w:t>0</w:t>
            </w:r>
            <w:r w:rsidR="00EE424C">
              <w:t>60230101024014</w:t>
            </w:r>
          </w:p>
          <w:p w:rsidR="00EE424C" w:rsidP="00EE424C" w:rsidRDefault="00E92A43" w14:paraId="3997B8CE" w14:textId="288DE8FA">
            <w:pPr>
              <w:jc w:val="center"/>
            </w:pPr>
            <w:r>
              <w:t>0</w:t>
            </w:r>
            <w:r w:rsidR="00EE424C">
              <w:t>60230101024015</w:t>
            </w:r>
          </w:p>
          <w:p w:rsidR="00EE424C" w:rsidP="00EE424C" w:rsidRDefault="00E92A43" w14:paraId="0C9998EC" w14:textId="672F8121">
            <w:pPr>
              <w:jc w:val="center"/>
            </w:pPr>
            <w:r>
              <w:t>0</w:t>
            </w:r>
            <w:r w:rsidR="00EE424C">
              <w:t>60230101024016</w:t>
            </w:r>
          </w:p>
          <w:p w:rsidR="00EE424C" w:rsidP="00EE424C" w:rsidRDefault="00E92A43" w14:paraId="7B8C404A" w14:textId="2479C5AD">
            <w:pPr>
              <w:jc w:val="center"/>
            </w:pPr>
            <w:r>
              <w:t>0</w:t>
            </w:r>
            <w:r w:rsidR="00EE424C">
              <w:t>60230101024017</w:t>
            </w:r>
          </w:p>
          <w:p w:rsidR="00EE424C" w:rsidP="00EE424C" w:rsidRDefault="00E92A43" w14:paraId="4E8B5DAE" w14:textId="6EA14CE5">
            <w:pPr>
              <w:jc w:val="center"/>
            </w:pPr>
            <w:r>
              <w:t>0</w:t>
            </w:r>
            <w:r w:rsidR="00EE424C">
              <w:t>60230101024021</w:t>
            </w:r>
          </w:p>
          <w:p w:rsidR="00EE424C" w:rsidP="00EE424C" w:rsidRDefault="00E92A43" w14:paraId="5395AD5B" w14:textId="3D0FDF3C">
            <w:pPr>
              <w:jc w:val="center"/>
            </w:pPr>
            <w:r>
              <w:t>0</w:t>
            </w:r>
            <w:r w:rsidR="00EE424C">
              <w:t>60930003001230</w:t>
            </w:r>
          </w:p>
          <w:p w:rsidR="00EE424C" w:rsidP="00EE424C" w:rsidRDefault="00E92A43" w14:paraId="30287166" w14:textId="24F3C5F5">
            <w:pPr>
              <w:jc w:val="center"/>
            </w:pPr>
            <w:r>
              <w:t>0</w:t>
            </w:r>
            <w:r w:rsidR="00EE424C">
              <w:t>60930003001232</w:t>
            </w:r>
          </w:p>
          <w:p w:rsidR="00EE424C" w:rsidP="00EE424C" w:rsidRDefault="00E92A43" w14:paraId="1A931AC4" w14:textId="36FE1495">
            <w:pPr>
              <w:jc w:val="center"/>
            </w:pPr>
            <w:r>
              <w:t>0</w:t>
            </w:r>
            <w:r w:rsidR="00EE424C">
              <w:t>60930003001287</w:t>
            </w:r>
          </w:p>
          <w:p w:rsidR="00EE424C" w:rsidP="00EE424C" w:rsidRDefault="00E92A43" w14:paraId="18769A56" w14:textId="4C686408">
            <w:pPr>
              <w:jc w:val="center"/>
            </w:pPr>
            <w:r>
              <w:t>0</w:t>
            </w:r>
            <w:r w:rsidR="00EE424C">
              <w:t>60930003002088</w:t>
            </w:r>
          </w:p>
          <w:p w:rsidR="00EE424C" w:rsidP="00EE424C" w:rsidRDefault="00E92A43" w14:paraId="190B9383" w14:textId="5BD260D2">
            <w:pPr>
              <w:jc w:val="center"/>
            </w:pPr>
            <w:r>
              <w:t>0</w:t>
            </w:r>
            <w:r w:rsidR="00EE424C">
              <w:t>60930003002105</w:t>
            </w:r>
          </w:p>
          <w:p w:rsidR="00EE424C" w:rsidP="00EE424C" w:rsidRDefault="00E92A43" w14:paraId="6C26B9E4" w14:textId="30D930EE">
            <w:pPr>
              <w:jc w:val="center"/>
            </w:pPr>
            <w:r>
              <w:t>0</w:t>
            </w:r>
            <w:r w:rsidR="00EE424C">
              <w:t>60930003002111</w:t>
            </w:r>
          </w:p>
          <w:p w:rsidR="00EE424C" w:rsidP="00EE424C" w:rsidRDefault="00E92A43" w14:paraId="24B64D9A" w14:textId="1736EFBB">
            <w:pPr>
              <w:jc w:val="center"/>
            </w:pPr>
            <w:r>
              <w:t>0</w:t>
            </w:r>
            <w:r w:rsidR="00EE424C">
              <w:t>60930003002112</w:t>
            </w:r>
          </w:p>
          <w:p w:rsidR="00EE424C" w:rsidP="00EE424C" w:rsidRDefault="00E92A43" w14:paraId="00CBC479" w14:textId="28CCBA31">
            <w:pPr>
              <w:jc w:val="center"/>
            </w:pPr>
            <w:r>
              <w:lastRenderedPageBreak/>
              <w:t>0</w:t>
            </w:r>
            <w:r w:rsidR="00EE424C">
              <w:t>60930003003023</w:t>
            </w:r>
          </w:p>
          <w:p w:rsidR="00EE424C" w:rsidP="00EE424C" w:rsidRDefault="00E92A43" w14:paraId="243CF9ED" w14:textId="510FC2BD">
            <w:pPr>
              <w:jc w:val="center"/>
            </w:pPr>
            <w:r>
              <w:t>0</w:t>
            </w:r>
            <w:r w:rsidR="00EE424C">
              <w:t>60930003003025</w:t>
            </w:r>
          </w:p>
          <w:p w:rsidR="00EE424C" w:rsidP="00EE424C" w:rsidRDefault="00E92A43" w14:paraId="524CB3C4" w14:textId="64AEBDCD">
            <w:pPr>
              <w:jc w:val="center"/>
            </w:pPr>
            <w:r>
              <w:t>0</w:t>
            </w:r>
            <w:r w:rsidR="00EE424C">
              <w:t>60930003003038</w:t>
            </w:r>
          </w:p>
          <w:p w:rsidR="00EE424C" w:rsidP="00EE424C" w:rsidRDefault="00E92A43" w14:paraId="63995429" w14:textId="1EB445F4">
            <w:pPr>
              <w:jc w:val="center"/>
            </w:pPr>
            <w:r>
              <w:t>0</w:t>
            </w:r>
            <w:r w:rsidR="00EE424C">
              <w:t>60930003003044</w:t>
            </w:r>
          </w:p>
          <w:p w:rsidR="00EE424C" w:rsidP="00EE424C" w:rsidRDefault="00E92A43" w14:paraId="0C3E84E9" w14:textId="04EC6B60">
            <w:pPr>
              <w:jc w:val="center"/>
            </w:pPr>
            <w:r>
              <w:t>0</w:t>
            </w:r>
            <w:r w:rsidR="00EE424C">
              <w:t>60930003003045</w:t>
            </w:r>
          </w:p>
          <w:p w:rsidR="00EE424C" w:rsidP="00EE424C" w:rsidRDefault="00E92A43" w14:paraId="557D9438" w14:textId="7CDFEB28">
            <w:pPr>
              <w:jc w:val="center"/>
            </w:pPr>
            <w:r>
              <w:t>0</w:t>
            </w:r>
            <w:r w:rsidR="00EE424C">
              <w:t>60930003003046</w:t>
            </w:r>
          </w:p>
          <w:p w:rsidR="00EE424C" w:rsidP="00EE424C" w:rsidRDefault="00E92A43" w14:paraId="4DABFD50" w14:textId="354D60F5">
            <w:pPr>
              <w:jc w:val="center"/>
            </w:pPr>
            <w:r>
              <w:t>0</w:t>
            </w:r>
            <w:r w:rsidR="00EE424C">
              <w:t>60930003003047</w:t>
            </w:r>
          </w:p>
          <w:p w:rsidR="00EE424C" w:rsidP="00EE424C" w:rsidRDefault="00E92A43" w14:paraId="5A21BF27" w14:textId="748D618E">
            <w:pPr>
              <w:jc w:val="center"/>
            </w:pPr>
            <w:r>
              <w:t>0</w:t>
            </w:r>
            <w:r w:rsidR="00EE424C">
              <w:t>60930003003048</w:t>
            </w:r>
          </w:p>
          <w:p w:rsidR="00EE424C" w:rsidP="00EE424C" w:rsidRDefault="00E92A43" w14:paraId="5BAF13E2" w14:textId="6EE47A85">
            <w:pPr>
              <w:jc w:val="center"/>
            </w:pPr>
            <w:r>
              <w:t>0</w:t>
            </w:r>
            <w:r w:rsidR="00EE424C">
              <w:t>60930003003055</w:t>
            </w:r>
          </w:p>
          <w:p w:rsidR="00EE424C" w:rsidP="00EE424C" w:rsidRDefault="00E92A43" w14:paraId="669AA156" w14:textId="4E3D3CEC">
            <w:pPr>
              <w:jc w:val="center"/>
            </w:pPr>
            <w:r>
              <w:t>0</w:t>
            </w:r>
            <w:r w:rsidR="00EE424C">
              <w:t>60930003003058</w:t>
            </w:r>
          </w:p>
          <w:p w:rsidR="00EE424C" w:rsidP="00EE424C" w:rsidRDefault="00E92A43" w14:paraId="552C5115" w14:textId="1E570646">
            <w:pPr>
              <w:jc w:val="center"/>
            </w:pPr>
            <w:r>
              <w:t>0</w:t>
            </w:r>
            <w:r w:rsidR="00EE424C">
              <w:t>60930003003064</w:t>
            </w:r>
          </w:p>
          <w:p w:rsidR="00EE424C" w:rsidP="00EE424C" w:rsidRDefault="00E92A43" w14:paraId="202F819A" w14:textId="0B986B6C">
            <w:pPr>
              <w:jc w:val="center"/>
            </w:pPr>
            <w:r>
              <w:t>0</w:t>
            </w:r>
            <w:r w:rsidR="00EE424C">
              <w:t>60930003003076</w:t>
            </w:r>
          </w:p>
          <w:p w:rsidR="00EE424C" w:rsidP="00EE424C" w:rsidRDefault="00E92A43" w14:paraId="598BA4CB" w14:textId="715DC65A">
            <w:pPr>
              <w:jc w:val="center"/>
            </w:pPr>
            <w:r>
              <w:t>0</w:t>
            </w:r>
            <w:r w:rsidR="00EE424C">
              <w:t>60930003003077</w:t>
            </w:r>
          </w:p>
          <w:p w:rsidR="00EE424C" w:rsidP="00EE424C" w:rsidRDefault="00E92A43" w14:paraId="5D3DF442" w14:textId="358F6CC6">
            <w:pPr>
              <w:jc w:val="center"/>
            </w:pPr>
            <w:r>
              <w:t>0</w:t>
            </w:r>
            <w:r w:rsidR="00EE424C">
              <w:t>60930003003079</w:t>
            </w:r>
          </w:p>
          <w:p w:rsidR="00EE424C" w:rsidP="00EE424C" w:rsidRDefault="00E92A43" w14:paraId="2CD07320" w14:textId="5A4CA7FE">
            <w:pPr>
              <w:jc w:val="center"/>
            </w:pPr>
            <w:r>
              <w:t>0</w:t>
            </w:r>
            <w:r w:rsidR="00EE424C">
              <w:t>60930003003082</w:t>
            </w:r>
          </w:p>
          <w:p w:rsidR="00EE424C" w:rsidP="00EE424C" w:rsidRDefault="00E92A43" w14:paraId="53DD62B9" w14:textId="49D5A0BA">
            <w:pPr>
              <w:jc w:val="center"/>
            </w:pPr>
            <w:r>
              <w:t>0</w:t>
            </w:r>
            <w:r w:rsidR="00EE424C">
              <w:t>60930003003106</w:t>
            </w:r>
          </w:p>
          <w:p w:rsidR="00EE424C" w:rsidP="00EE424C" w:rsidRDefault="00E92A43" w14:paraId="6F2133B6" w14:textId="2383D72A">
            <w:pPr>
              <w:jc w:val="center"/>
            </w:pPr>
            <w:r>
              <w:t>0</w:t>
            </w:r>
            <w:r w:rsidR="00EE424C">
              <w:t>60930003003111</w:t>
            </w:r>
          </w:p>
          <w:p w:rsidR="00EE424C" w:rsidP="00EE424C" w:rsidRDefault="00E92A43" w14:paraId="67C9CB85" w14:textId="13E226B3">
            <w:pPr>
              <w:jc w:val="center"/>
            </w:pPr>
            <w:r>
              <w:t>0</w:t>
            </w:r>
            <w:r w:rsidR="00EE424C">
              <w:t>60930003003118</w:t>
            </w:r>
          </w:p>
          <w:p w:rsidR="00EE424C" w:rsidP="00EE424C" w:rsidRDefault="00E92A43" w14:paraId="439197A4" w14:textId="65F35C98">
            <w:pPr>
              <w:jc w:val="center"/>
            </w:pPr>
            <w:r>
              <w:t>0</w:t>
            </w:r>
            <w:r w:rsidR="00EE424C">
              <w:t>60930003003121</w:t>
            </w:r>
          </w:p>
          <w:p w:rsidR="00EE424C" w:rsidP="00EE424C" w:rsidRDefault="00E92A43" w14:paraId="43733EC0" w14:textId="44341C91">
            <w:pPr>
              <w:jc w:val="center"/>
            </w:pPr>
            <w:r>
              <w:t>0</w:t>
            </w:r>
            <w:r w:rsidR="00EE424C">
              <w:t>60930003003122</w:t>
            </w:r>
          </w:p>
          <w:p w:rsidR="00EE424C" w:rsidP="00EE424C" w:rsidRDefault="00E92A43" w14:paraId="373B333A" w14:textId="1E38CF5A">
            <w:pPr>
              <w:jc w:val="center"/>
            </w:pPr>
            <w:r>
              <w:t>0</w:t>
            </w:r>
            <w:r w:rsidR="00EE424C">
              <w:t>60930003003124</w:t>
            </w:r>
          </w:p>
          <w:p w:rsidR="00EE424C" w:rsidP="00EE424C" w:rsidRDefault="00E92A43" w14:paraId="75290BFD" w14:textId="04778006">
            <w:pPr>
              <w:jc w:val="center"/>
            </w:pPr>
            <w:r>
              <w:t>0</w:t>
            </w:r>
            <w:r w:rsidR="00EE424C">
              <w:t>60930003003167</w:t>
            </w:r>
          </w:p>
          <w:p w:rsidR="00EE424C" w:rsidP="00EE424C" w:rsidRDefault="00E92A43" w14:paraId="42BDD389" w14:textId="77770EDD">
            <w:pPr>
              <w:jc w:val="center"/>
            </w:pPr>
            <w:r>
              <w:t>0</w:t>
            </w:r>
            <w:r w:rsidR="00EE424C">
              <w:t>60930003003173</w:t>
            </w:r>
          </w:p>
          <w:p w:rsidR="00EE424C" w:rsidP="00EE424C" w:rsidRDefault="00E92A43" w14:paraId="0768F488" w14:textId="2D822654">
            <w:pPr>
              <w:jc w:val="center"/>
            </w:pPr>
            <w:r>
              <w:t>0</w:t>
            </w:r>
            <w:r w:rsidR="00EE424C">
              <w:t>60930003003174</w:t>
            </w:r>
          </w:p>
          <w:p w:rsidR="00EE424C" w:rsidP="00EE424C" w:rsidRDefault="00E92A43" w14:paraId="6079BD00" w14:textId="750529AC">
            <w:pPr>
              <w:jc w:val="center"/>
            </w:pPr>
            <w:r>
              <w:t>0</w:t>
            </w:r>
            <w:r w:rsidR="00EE424C">
              <w:t>60930003003175</w:t>
            </w:r>
          </w:p>
          <w:p w:rsidR="00EE424C" w:rsidP="00EE424C" w:rsidRDefault="00E92A43" w14:paraId="3954A0A9" w14:textId="621C9E6C">
            <w:pPr>
              <w:jc w:val="center"/>
            </w:pPr>
            <w:r>
              <w:t>0</w:t>
            </w:r>
            <w:r w:rsidR="00EE424C">
              <w:t>60930003003179</w:t>
            </w:r>
          </w:p>
          <w:p w:rsidR="00EE424C" w:rsidP="00EE424C" w:rsidRDefault="00E92A43" w14:paraId="7EA4504D" w14:textId="7EF687A5">
            <w:pPr>
              <w:jc w:val="center"/>
            </w:pPr>
            <w:r>
              <w:t>0</w:t>
            </w:r>
            <w:r w:rsidR="00EE424C">
              <w:t>60930003003180</w:t>
            </w:r>
          </w:p>
          <w:p w:rsidR="00EE424C" w:rsidP="00EE424C" w:rsidRDefault="00E92A43" w14:paraId="00A9A32C" w14:textId="52BED328">
            <w:pPr>
              <w:jc w:val="center"/>
            </w:pPr>
            <w:r>
              <w:t>0</w:t>
            </w:r>
            <w:r w:rsidR="00EE424C">
              <w:t>60930007011011</w:t>
            </w:r>
          </w:p>
          <w:p w:rsidR="00EE424C" w:rsidP="00EE424C" w:rsidRDefault="00E92A43" w14:paraId="06E57294" w14:textId="7DB77613">
            <w:pPr>
              <w:jc w:val="center"/>
            </w:pPr>
            <w:r>
              <w:t>0</w:t>
            </w:r>
            <w:r w:rsidR="00EE424C">
              <w:t>60930007011013</w:t>
            </w:r>
          </w:p>
          <w:p w:rsidR="00EE424C" w:rsidP="00EE424C" w:rsidRDefault="00E92A43" w14:paraId="2B6955F5" w14:textId="0239C139">
            <w:pPr>
              <w:jc w:val="center"/>
            </w:pPr>
            <w:r>
              <w:t>0</w:t>
            </w:r>
            <w:r w:rsidR="00EE424C">
              <w:t>60930007011015</w:t>
            </w:r>
          </w:p>
          <w:p w:rsidR="00EE424C" w:rsidP="00EE424C" w:rsidRDefault="00E92A43" w14:paraId="03137435" w14:textId="7CB6672B">
            <w:pPr>
              <w:jc w:val="center"/>
            </w:pPr>
            <w:r>
              <w:t>0</w:t>
            </w:r>
            <w:r w:rsidR="00EE424C">
              <w:t>60930007011018</w:t>
            </w:r>
          </w:p>
          <w:p w:rsidR="00EE424C" w:rsidP="00EE424C" w:rsidRDefault="00E92A43" w14:paraId="1C5DC912" w14:textId="7CA0D70E">
            <w:pPr>
              <w:jc w:val="center"/>
            </w:pPr>
            <w:r>
              <w:t>0</w:t>
            </w:r>
            <w:r w:rsidR="00EE424C">
              <w:t>60930007011019</w:t>
            </w:r>
          </w:p>
          <w:p w:rsidR="00EE424C" w:rsidP="00EE424C" w:rsidRDefault="00E92A43" w14:paraId="54F76F06" w14:textId="41671D5C">
            <w:pPr>
              <w:jc w:val="center"/>
            </w:pPr>
            <w:r>
              <w:t>0</w:t>
            </w:r>
            <w:r w:rsidR="00EE424C">
              <w:t>60930007011022</w:t>
            </w:r>
          </w:p>
          <w:p w:rsidR="00EE424C" w:rsidP="00EE424C" w:rsidRDefault="00E92A43" w14:paraId="336B2A36" w14:textId="2BDE3434">
            <w:pPr>
              <w:jc w:val="center"/>
            </w:pPr>
            <w:r>
              <w:t>0</w:t>
            </w:r>
            <w:r w:rsidR="00EE424C">
              <w:t>60930007011024</w:t>
            </w:r>
          </w:p>
          <w:p w:rsidR="00EE424C" w:rsidP="00EE424C" w:rsidRDefault="00E92A43" w14:paraId="313F2080" w14:textId="06858A4F">
            <w:pPr>
              <w:jc w:val="center"/>
            </w:pPr>
            <w:r>
              <w:t>0</w:t>
            </w:r>
            <w:r w:rsidR="00EE424C">
              <w:t>60930007011027</w:t>
            </w:r>
          </w:p>
          <w:p w:rsidR="00EE424C" w:rsidP="00EE424C" w:rsidRDefault="00E92A43" w14:paraId="5DCEA1E5" w14:textId="4C179CE4">
            <w:pPr>
              <w:jc w:val="center"/>
            </w:pPr>
            <w:r>
              <w:t>0</w:t>
            </w:r>
            <w:r w:rsidR="00EE424C">
              <w:t>60930007011028</w:t>
            </w:r>
          </w:p>
          <w:p w:rsidR="00EE424C" w:rsidP="00EE424C" w:rsidRDefault="00E92A43" w14:paraId="5B25AE66" w14:textId="40EAA667">
            <w:pPr>
              <w:jc w:val="center"/>
            </w:pPr>
            <w:r>
              <w:t>0</w:t>
            </w:r>
            <w:r w:rsidR="00EE424C">
              <w:t>60930007011032</w:t>
            </w:r>
          </w:p>
          <w:p w:rsidR="00EE424C" w:rsidP="00EE424C" w:rsidRDefault="00E92A43" w14:paraId="4FA06196" w14:textId="04FE9384">
            <w:pPr>
              <w:jc w:val="center"/>
            </w:pPr>
            <w:r>
              <w:t>0</w:t>
            </w:r>
            <w:r w:rsidR="00EE424C">
              <w:t>60930007011034</w:t>
            </w:r>
          </w:p>
          <w:p w:rsidR="00EE424C" w:rsidP="00EE424C" w:rsidRDefault="00E92A43" w14:paraId="56CC8BDC" w14:textId="356DD71E">
            <w:pPr>
              <w:jc w:val="center"/>
            </w:pPr>
            <w:r>
              <w:t>0</w:t>
            </w:r>
            <w:r w:rsidR="00EE424C">
              <w:t>60930007011036</w:t>
            </w:r>
          </w:p>
          <w:p w:rsidR="00EE424C" w:rsidP="00EE424C" w:rsidRDefault="00E92A43" w14:paraId="001E64FF" w14:textId="51E25B29">
            <w:pPr>
              <w:jc w:val="center"/>
            </w:pPr>
            <w:r>
              <w:t>0</w:t>
            </w:r>
            <w:r w:rsidR="00EE424C">
              <w:t>60930007011051</w:t>
            </w:r>
          </w:p>
          <w:p w:rsidR="00EE424C" w:rsidP="00EE424C" w:rsidRDefault="00E92A43" w14:paraId="29153798" w14:textId="73D015BF">
            <w:pPr>
              <w:jc w:val="center"/>
            </w:pPr>
            <w:r>
              <w:t>0</w:t>
            </w:r>
            <w:r w:rsidR="00EE424C">
              <w:t>60930007011054</w:t>
            </w:r>
          </w:p>
          <w:p w:rsidR="00EE424C" w:rsidP="00EE424C" w:rsidRDefault="00E92A43" w14:paraId="2E029B76" w14:textId="10DF4922">
            <w:pPr>
              <w:jc w:val="center"/>
            </w:pPr>
            <w:r>
              <w:t>0</w:t>
            </w:r>
            <w:r w:rsidR="00EE424C">
              <w:t>60930007014000</w:t>
            </w:r>
          </w:p>
          <w:p w:rsidR="00EE424C" w:rsidP="00EE424C" w:rsidRDefault="00E92A43" w14:paraId="3512CC8B" w14:textId="610563DB">
            <w:pPr>
              <w:jc w:val="center"/>
            </w:pPr>
            <w:r>
              <w:t>0</w:t>
            </w:r>
            <w:r w:rsidR="00EE424C">
              <w:t>60930007014001</w:t>
            </w:r>
          </w:p>
          <w:p w:rsidR="00EE424C" w:rsidP="00EE424C" w:rsidRDefault="00E92A43" w14:paraId="2D3DBFB2" w14:textId="26D4C5D7">
            <w:pPr>
              <w:jc w:val="center"/>
            </w:pPr>
            <w:r>
              <w:t>0</w:t>
            </w:r>
            <w:r w:rsidR="00EE424C">
              <w:t>60930007014002</w:t>
            </w:r>
          </w:p>
          <w:p w:rsidR="00EE424C" w:rsidP="00EE424C" w:rsidRDefault="00E92A43" w14:paraId="34EFE948" w14:textId="4BB6978E">
            <w:pPr>
              <w:jc w:val="center"/>
            </w:pPr>
            <w:r>
              <w:lastRenderedPageBreak/>
              <w:t>0</w:t>
            </w:r>
            <w:r w:rsidR="00EE424C">
              <w:t>60930007014003</w:t>
            </w:r>
          </w:p>
          <w:p w:rsidR="00EE424C" w:rsidP="00EE424C" w:rsidRDefault="00E92A43" w14:paraId="72D52BEC" w14:textId="67211C4C">
            <w:pPr>
              <w:jc w:val="center"/>
            </w:pPr>
            <w:r>
              <w:t>0</w:t>
            </w:r>
            <w:r w:rsidR="00EE424C">
              <w:t>60930007014007</w:t>
            </w:r>
          </w:p>
          <w:p w:rsidR="00EE424C" w:rsidP="00EE424C" w:rsidRDefault="00E92A43" w14:paraId="7702E27C" w14:textId="7C478E3C">
            <w:pPr>
              <w:jc w:val="center"/>
            </w:pPr>
            <w:r>
              <w:t>0</w:t>
            </w:r>
            <w:r w:rsidR="00EE424C">
              <w:t>60930007014008</w:t>
            </w:r>
          </w:p>
          <w:p w:rsidR="00EE424C" w:rsidP="00EE424C" w:rsidRDefault="00E92A43" w14:paraId="44B7A2A9" w14:textId="602892F3">
            <w:pPr>
              <w:jc w:val="center"/>
            </w:pPr>
            <w:r>
              <w:t>0</w:t>
            </w:r>
            <w:r w:rsidR="00EE424C">
              <w:t>60930007014009</w:t>
            </w:r>
          </w:p>
          <w:p w:rsidR="00EE424C" w:rsidP="00EE424C" w:rsidRDefault="00E92A43" w14:paraId="53E811B9" w14:textId="0F9A5790">
            <w:pPr>
              <w:jc w:val="center"/>
            </w:pPr>
            <w:r>
              <w:t>0</w:t>
            </w:r>
            <w:r w:rsidR="00EE424C">
              <w:t>60930007014011</w:t>
            </w:r>
          </w:p>
          <w:p w:rsidR="00EE424C" w:rsidP="00EE424C" w:rsidRDefault="00E92A43" w14:paraId="08FCC85E" w14:textId="2F1DD647">
            <w:pPr>
              <w:jc w:val="center"/>
            </w:pPr>
            <w:r>
              <w:t>0</w:t>
            </w:r>
            <w:r w:rsidR="00EE424C">
              <w:t>60930007014013</w:t>
            </w:r>
          </w:p>
          <w:p w:rsidRPr="00914793" w:rsidR="003F5412" w:rsidP="00EE424C" w:rsidRDefault="00E92A43" w14:paraId="105369C7" w14:textId="26B226A7">
            <w:pPr>
              <w:jc w:val="center"/>
            </w:pPr>
            <w:r>
              <w:t>0</w:t>
            </w:r>
            <w:r w:rsidR="00EE424C">
              <w:t>60930007014014</w:t>
            </w:r>
          </w:p>
        </w:tc>
        <w:tc>
          <w:tcPr>
            <w:tcW w:w="2260" w:type="dxa"/>
          </w:tcPr>
          <w:p w:rsidR="00F87813" w:rsidP="00F87813" w:rsidRDefault="00E92A43" w14:paraId="4E34C4C7" w14:textId="3197A789">
            <w:pPr>
              <w:jc w:val="center"/>
            </w:pPr>
            <w:r>
              <w:lastRenderedPageBreak/>
              <w:t>0</w:t>
            </w:r>
            <w:r w:rsidR="00F87813">
              <w:t>60930007014015</w:t>
            </w:r>
          </w:p>
          <w:p w:rsidR="00F87813" w:rsidP="00F87813" w:rsidRDefault="00E92A43" w14:paraId="596DE108" w14:textId="2202FB01">
            <w:pPr>
              <w:jc w:val="center"/>
            </w:pPr>
            <w:r>
              <w:t>0</w:t>
            </w:r>
            <w:r w:rsidR="00F87813">
              <w:t>60930007014017</w:t>
            </w:r>
          </w:p>
          <w:p w:rsidR="00F87813" w:rsidP="00F87813" w:rsidRDefault="00E92A43" w14:paraId="675EC878" w14:textId="67640CBC">
            <w:pPr>
              <w:jc w:val="center"/>
            </w:pPr>
            <w:r>
              <w:t>0</w:t>
            </w:r>
            <w:r w:rsidR="00F87813">
              <w:t>60930007014024</w:t>
            </w:r>
          </w:p>
          <w:p w:rsidR="00F87813" w:rsidP="00F87813" w:rsidRDefault="00E92A43" w14:paraId="3A3D9842" w14:textId="04496B0E">
            <w:pPr>
              <w:jc w:val="center"/>
            </w:pPr>
            <w:r>
              <w:t>0</w:t>
            </w:r>
            <w:r w:rsidR="00F87813">
              <w:t>60930007014029</w:t>
            </w:r>
          </w:p>
          <w:p w:rsidR="00F87813" w:rsidP="00F87813" w:rsidRDefault="00E92A43" w14:paraId="6806EEB2" w14:textId="0F9CBB00">
            <w:pPr>
              <w:jc w:val="center"/>
            </w:pPr>
            <w:r>
              <w:t>0</w:t>
            </w:r>
            <w:r w:rsidR="00F87813">
              <w:t>60930007014030</w:t>
            </w:r>
          </w:p>
          <w:p w:rsidR="00F87813" w:rsidP="00F87813" w:rsidRDefault="00E92A43" w14:paraId="6D0010E2" w14:textId="0ABEAA59">
            <w:pPr>
              <w:jc w:val="center"/>
            </w:pPr>
            <w:r>
              <w:t>0</w:t>
            </w:r>
            <w:r w:rsidR="00F87813">
              <w:t>60930007014032</w:t>
            </w:r>
          </w:p>
          <w:p w:rsidR="00F87813" w:rsidP="00F87813" w:rsidRDefault="00E92A43" w14:paraId="36948F5C" w14:textId="4F99C66A">
            <w:pPr>
              <w:jc w:val="center"/>
            </w:pPr>
            <w:r>
              <w:t>0</w:t>
            </w:r>
            <w:r w:rsidR="00F87813">
              <w:t>60930007014033</w:t>
            </w:r>
          </w:p>
          <w:p w:rsidR="00F87813" w:rsidP="00F87813" w:rsidRDefault="00E92A43" w14:paraId="7C4C8D91" w14:textId="595D9F2E">
            <w:pPr>
              <w:jc w:val="center"/>
            </w:pPr>
            <w:r>
              <w:t>0</w:t>
            </w:r>
            <w:r w:rsidR="00F87813">
              <w:t>60930007014034</w:t>
            </w:r>
          </w:p>
          <w:p w:rsidR="00F87813" w:rsidP="00F87813" w:rsidRDefault="00E92A43" w14:paraId="1FDFE904" w14:textId="77B09D45">
            <w:pPr>
              <w:jc w:val="center"/>
            </w:pPr>
            <w:r>
              <w:t>0</w:t>
            </w:r>
            <w:r w:rsidR="00F87813">
              <w:t>60930007014041</w:t>
            </w:r>
          </w:p>
          <w:p w:rsidR="00F87813" w:rsidP="00F87813" w:rsidRDefault="00E92A43" w14:paraId="6BFB034F" w14:textId="4D8E600B">
            <w:pPr>
              <w:jc w:val="center"/>
            </w:pPr>
            <w:r>
              <w:t>0</w:t>
            </w:r>
            <w:r w:rsidR="00F87813">
              <w:t>60930007014042</w:t>
            </w:r>
          </w:p>
          <w:p w:rsidR="00F87813" w:rsidP="00F87813" w:rsidRDefault="00E92A43" w14:paraId="17BAEB22" w14:textId="6A076920">
            <w:pPr>
              <w:jc w:val="center"/>
            </w:pPr>
            <w:r>
              <w:t>0</w:t>
            </w:r>
            <w:r w:rsidR="00F87813">
              <w:t>60930007014043</w:t>
            </w:r>
          </w:p>
          <w:p w:rsidR="00F87813" w:rsidP="00F87813" w:rsidRDefault="00E92A43" w14:paraId="78DB2D86" w14:textId="3958D661">
            <w:pPr>
              <w:jc w:val="center"/>
            </w:pPr>
            <w:r>
              <w:t>0</w:t>
            </w:r>
            <w:r w:rsidR="00F87813">
              <w:t>60930007014049</w:t>
            </w:r>
          </w:p>
          <w:p w:rsidR="00F87813" w:rsidP="00F87813" w:rsidRDefault="00E92A43" w14:paraId="0B6E5409" w14:textId="20251457">
            <w:pPr>
              <w:jc w:val="center"/>
            </w:pPr>
            <w:r>
              <w:t>0</w:t>
            </w:r>
            <w:r w:rsidR="00F87813">
              <w:t>60930007014052</w:t>
            </w:r>
          </w:p>
          <w:p w:rsidR="00F87813" w:rsidP="00F87813" w:rsidRDefault="00E92A43" w14:paraId="229A958B" w14:textId="36E1033F">
            <w:pPr>
              <w:jc w:val="center"/>
            </w:pPr>
            <w:r>
              <w:lastRenderedPageBreak/>
              <w:t>0</w:t>
            </w:r>
            <w:r w:rsidR="00F87813">
              <w:t>60930007014057</w:t>
            </w:r>
          </w:p>
          <w:p w:rsidR="00F87813" w:rsidP="00F87813" w:rsidRDefault="00E92A43" w14:paraId="1F67B8C9" w14:textId="71464780">
            <w:pPr>
              <w:jc w:val="center"/>
            </w:pPr>
            <w:r>
              <w:t>0</w:t>
            </w:r>
            <w:r w:rsidR="00F87813">
              <w:t>60930007014058</w:t>
            </w:r>
          </w:p>
          <w:p w:rsidR="00F87813" w:rsidP="00F87813" w:rsidRDefault="00E92A43" w14:paraId="6928AED7" w14:textId="3031DB82">
            <w:pPr>
              <w:jc w:val="center"/>
            </w:pPr>
            <w:r>
              <w:t>0</w:t>
            </w:r>
            <w:r w:rsidR="00F87813">
              <w:t>60930007014063</w:t>
            </w:r>
          </w:p>
          <w:p w:rsidR="00F87813" w:rsidP="00F87813" w:rsidRDefault="00E92A43" w14:paraId="58C8544E" w14:textId="03BED42F">
            <w:pPr>
              <w:jc w:val="center"/>
            </w:pPr>
            <w:r>
              <w:t>0</w:t>
            </w:r>
            <w:r w:rsidR="00F87813">
              <w:t>60930007014064</w:t>
            </w:r>
          </w:p>
          <w:p w:rsidR="00F87813" w:rsidP="00F87813" w:rsidRDefault="00E92A43" w14:paraId="18572B40" w14:textId="15E58CF3">
            <w:pPr>
              <w:jc w:val="center"/>
            </w:pPr>
            <w:r>
              <w:t>0</w:t>
            </w:r>
            <w:r w:rsidR="00F87813">
              <w:t>60930007014066</w:t>
            </w:r>
          </w:p>
          <w:p w:rsidR="00F87813" w:rsidP="00F87813" w:rsidRDefault="00E92A43" w14:paraId="6322F3D7" w14:textId="225CFD5A">
            <w:pPr>
              <w:jc w:val="center"/>
            </w:pPr>
            <w:r>
              <w:t>0</w:t>
            </w:r>
            <w:r w:rsidR="00F87813">
              <w:t>60930007014067</w:t>
            </w:r>
          </w:p>
          <w:p w:rsidR="00F87813" w:rsidP="00F87813" w:rsidRDefault="00E92A43" w14:paraId="4EF164C8" w14:textId="64702C93">
            <w:pPr>
              <w:jc w:val="center"/>
            </w:pPr>
            <w:r>
              <w:t>0</w:t>
            </w:r>
            <w:r w:rsidR="00F87813">
              <w:t>60930007014069</w:t>
            </w:r>
          </w:p>
          <w:p w:rsidR="00F87813" w:rsidP="00F87813" w:rsidRDefault="00E92A43" w14:paraId="1DB43928" w14:textId="3E6AFD29">
            <w:pPr>
              <w:jc w:val="center"/>
            </w:pPr>
            <w:r>
              <w:t>0</w:t>
            </w:r>
            <w:r w:rsidR="00F87813">
              <w:t>60930007014075</w:t>
            </w:r>
          </w:p>
          <w:p w:rsidR="00F87813" w:rsidP="00F87813" w:rsidRDefault="00E92A43" w14:paraId="2601679C" w14:textId="297EEE1B">
            <w:pPr>
              <w:jc w:val="center"/>
            </w:pPr>
            <w:r>
              <w:t>0</w:t>
            </w:r>
            <w:r w:rsidR="00F87813">
              <w:t>60930007022023</w:t>
            </w:r>
          </w:p>
          <w:p w:rsidR="00F87813" w:rsidP="00F87813" w:rsidRDefault="00E92A43" w14:paraId="1EF0885E" w14:textId="05813DFB">
            <w:pPr>
              <w:jc w:val="center"/>
            </w:pPr>
            <w:r>
              <w:t>0</w:t>
            </w:r>
            <w:r w:rsidR="00F87813">
              <w:t>60930007022038</w:t>
            </w:r>
          </w:p>
          <w:p w:rsidR="00F87813" w:rsidP="00F87813" w:rsidRDefault="00E92A43" w14:paraId="0CAC3693" w14:textId="4A337430">
            <w:pPr>
              <w:jc w:val="center"/>
            </w:pPr>
            <w:r>
              <w:t>0</w:t>
            </w:r>
            <w:r w:rsidR="00F87813">
              <w:t>60930007023019</w:t>
            </w:r>
          </w:p>
          <w:p w:rsidR="00F87813" w:rsidP="00F87813" w:rsidRDefault="00E92A43" w14:paraId="45B65043" w14:textId="32FD4382">
            <w:pPr>
              <w:jc w:val="center"/>
            </w:pPr>
            <w:r>
              <w:t>0</w:t>
            </w:r>
            <w:r w:rsidR="00F87813">
              <w:t>60930007023020</w:t>
            </w:r>
          </w:p>
          <w:p w:rsidR="00F87813" w:rsidP="00F87813" w:rsidRDefault="00E92A43" w14:paraId="7E31F047" w14:textId="3913A58C">
            <w:pPr>
              <w:jc w:val="center"/>
            </w:pPr>
            <w:r>
              <w:t>0</w:t>
            </w:r>
            <w:r w:rsidR="00F87813">
              <w:t>60930009011011</w:t>
            </w:r>
          </w:p>
          <w:p w:rsidR="00F87813" w:rsidP="00F87813" w:rsidRDefault="00E92A43" w14:paraId="5CDBE11B" w14:textId="41C2C519">
            <w:pPr>
              <w:jc w:val="center"/>
            </w:pPr>
            <w:r>
              <w:t>0</w:t>
            </w:r>
            <w:r w:rsidR="00F87813">
              <w:t>60930009011021</w:t>
            </w:r>
          </w:p>
          <w:p w:rsidR="00F87813" w:rsidP="00F87813" w:rsidRDefault="00E92A43" w14:paraId="7A57B8D3" w14:textId="681036BB">
            <w:pPr>
              <w:jc w:val="center"/>
            </w:pPr>
            <w:r>
              <w:t>0</w:t>
            </w:r>
            <w:r w:rsidR="00F87813">
              <w:t>60930009011024</w:t>
            </w:r>
          </w:p>
          <w:p w:rsidR="00F87813" w:rsidP="00F87813" w:rsidRDefault="00E92A43" w14:paraId="125A65B3" w14:textId="51109E4A">
            <w:pPr>
              <w:jc w:val="center"/>
            </w:pPr>
            <w:r>
              <w:t>0</w:t>
            </w:r>
            <w:r w:rsidR="00F87813">
              <w:t>60930009011042</w:t>
            </w:r>
          </w:p>
          <w:p w:rsidR="00F87813" w:rsidP="00F87813" w:rsidRDefault="00E92A43" w14:paraId="30FC3EFF" w14:textId="05956E7A">
            <w:pPr>
              <w:jc w:val="center"/>
            </w:pPr>
            <w:r>
              <w:t>0</w:t>
            </w:r>
            <w:r w:rsidR="00F87813">
              <w:t>60930009011043</w:t>
            </w:r>
          </w:p>
          <w:p w:rsidR="00F87813" w:rsidP="00F87813" w:rsidRDefault="00E92A43" w14:paraId="5809949A" w14:textId="50BBFFE2">
            <w:pPr>
              <w:jc w:val="center"/>
            </w:pPr>
            <w:r>
              <w:t>0</w:t>
            </w:r>
            <w:r w:rsidR="00F87813">
              <w:t>60930009014018</w:t>
            </w:r>
          </w:p>
          <w:p w:rsidR="00F87813" w:rsidP="00F87813" w:rsidRDefault="00E92A43" w14:paraId="0296BB3B" w14:textId="57545878">
            <w:pPr>
              <w:jc w:val="center"/>
            </w:pPr>
            <w:r>
              <w:t>0</w:t>
            </w:r>
            <w:r w:rsidR="00F87813">
              <w:t>60930009014020</w:t>
            </w:r>
          </w:p>
          <w:p w:rsidR="00F87813" w:rsidP="00F87813" w:rsidRDefault="00E92A43" w14:paraId="6B996D65" w14:textId="59D2C57D">
            <w:pPr>
              <w:jc w:val="center"/>
            </w:pPr>
            <w:r>
              <w:t>0</w:t>
            </w:r>
            <w:r w:rsidR="00F87813">
              <w:t>60930009014023</w:t>
            </w:r>
          </w:p>
          <w:p w:rsidR="00F87813" w:rsidP="00F87813" w:rsidRDefault="00E92A43" w14:paraId="7806A6EA" w14:textId="05EF3AB5">
            <w:pPr>
              <w:jc w:val="center"/>
            </w:pPr>
            <w:r>
              <w:t>0</w:t>
            </w:r>
            <w:r w:rsidR="00F87813">
              <w:t>60930009021004</w:t>
            </w:r>
          </w:p>
          <w:p w:rsidR="00F87813" w:rsidP="00F87813" w:rsidRDefault="00E92A43" w14:paraId="323E4D14" w14:textId="45ABF39E">
            <w:pPr>
              <w:jc w:val="center"/>
            </w:pPr>
            <w:r>
              <w:t>0</w:t>
            </w:r>
            <w:r w:rsidR="00F87813">
              <w:t>60930009021017</w:t>
            </w:r>
          </w:p>
          <w:p w:rsidR="00F87813" w:rsidP="00F87813" w:rsidRDefault="00E92A43" w14:paraId="1B1FCBAA" w14:textId="70ADC146">
            <w:pPr>
              <w:jc w:val="center"/>
            </w:pPr>
            <w:r>
              <w:t>0</w:t>
            </w:r>
            <w:r w:rsidR="00F87813">
              <w:t>60930009021019</w:t>
            </w:r>
          </w:p>
          <w:p w:rsidR="00F87813" w:rsidP="00F87813" w:rsidRDefault="00E92A43" w14:paraId="2DD4F29B" w14:textId="54DC8234">
            <w:pPr>
              <w:jc w:val="center"/>
            </w:pPr>
            <w:r>
              <w:t>0</w:t>
            </w:r>
            <w:r w:rsidR="00F87813">
              <w:t>60930009021021</w:t>
            </w:r>
          </w:p>
          <w:p w:rsidR="00F87813" w:rsidP="00F87813" w:rsidRDefault="00E92A43" w14:paraId="5D6BE079" w14:textId="2A7BF4C3">
            <w:pPr>
              <w:jc w:val="center"/>
            </w:pPr>
            <w:r>
              <w:t>0</w:t>
            </w:r>
            <w:r w:rsidR="00F87813">
              <w:t>60930009021023</w:t>
            </w:r>
          </w:p>
          <w:p w:rsidR="00F87813" w:rsidP="00F87813" w:rsidRDefault="00E92A43" w14:paraId="0E8F7CB1" w14:textId="70699795">
            <w:pPr>
              <w:jc w:val="center"/>
            </w:pPr>
            <w:r>
              <w:t>0</w:t>
            </w:r>
            <w:r w:rsidR="00F87813">
              <w:t>60930009021025</w:t>
            </w:r>
          </w:p>
          <w:p w:rsidR="00F87813" w:rsidP="00F87813" w:rsidRDefault="00E92A43" w14:paraId="31AF5A02" w14:textId="1DE9188E">
            <w:pPr>
              <w:jc w:val="center"/>
            </w:pPr>
            <w:r>
              <w:t>0</w:t>
            </w:r>
            <w:r w:rsidR="00F87813">
              <w:t>60930009021028</w:t>
            </w:r>
          </w:p>
          <w:p w:rsidR="00F87813" w:rsidP="00F87813" w:rsidRDefault="00E92A43" w14:paraId="2F1CD20C" w14:textId="125FC8F2">
            <w:pPr>
              <w:jc w:val="center"/>
            </w:pPr>
            <w:r>
              <w:t>0</w:t>
            </w:r>
            <w:r w:rsidR="00F87813">
              <w:t>60930009021031</w:t>
            </w:r>
          </w:p>
          <w:p w:rsidR="00F87813" w:rsidP="00F87813" w:rsidRDefault="00E92A43" w14:paraId="7FB2EF98" w14:textId="7FAC98B8">
            <w:pPr>
              <w:jc w:val="center"/>
            </w:pPr>
            <w:r>
              <w:t>0</w:t>
            </w:r>
            <w:r w:rsidR="00F87813">
              <w:t>60930009021032</w:t>
            </w:r>
          </w:p>
          <w:p w:rsidR="00F87813" w:rsidP="00F87813" w:rsidRDefault="00E92A43" w14:paraId="0E9EA73D" w14:textId="1B6BBC83">
            <w:pPr>
              <w:jc w:val="center"/>
            </w:pPr>
            <w:r>
              <w:t>0</w:t>
            </w:r>
            <w:r w:rsidR="00F87813">
              <w:t>60930009021034</w:t>
            </w:r>
          </w:p>
          <w:p w:rsidR="00F87813" w:rsidP="00F87813" w:rsidRDefault="00E92A43" w14:paraId="77827CF0" w14:textId="0F2BB633">
            <w:pPr>
              <w:jc w:val="center"/>
            </w:pPr>
            <w:r>
              <w:t>0</w:t>
            </w:r>
            <w:r w:rsidR="00F87813">
              <w:t>60930009021049</w:t>
            </w:r>
          </w:p>
          <w:p w:rsidR="00F87813" w:rsidP="00F87813" w:rsidRDefault="00E92A43" w14:paraId="640002B7" w14:textId="1AF97661">
            <w:pPr>
              <w:jc w:val="center"/>
            </w:pPr>
            <w:r>
              <w:t>0</w:t>
            </w:r>
            <w:r w:rsidR="00F87813">
              <w:t>60930009021050</w:t>
            </w:r>
          </w:p>
          <w:p w:rsidR="00F87813" w:rsidP="00F87813" w:rsidRDefault="00E92A43" w14:paraId="6F750650" w14:textId="208DE2C9">
            <w:pPr>
              <w:jc w:val="center"/>
            </w:pPr>
            <w:r>
              <w:t>0</w:t>
            </w:r>
            <w:r w:rsidR="00F87813">
              <w:t>60930009021060</w:t>
            </w:r>
          </w:p>
          <w:p w:rsidR="00F87813" w:rsidP="00F87813" w:rsidRDefault="00E92A43" w14:paraId="7780111D" w14:textId="7E420119">
            <w:pPr>
              <w:jc w:val="center"/>
            </w:pPr>
            <w:r>
              <w:t>0</w:t>
            </w:r>
            <w:r w:rsidR="00F87813">
              <w:t>60930009021066</w:t>
            </w:r>
          </w:p>
          <w:p w:rsidR="00F87813" w:rsidP="00F87813" w:rsidRDefault="00E92A43" w14:paraId="071D6EAA" w14:textId="4531123E">
            <w:pPr>
              <w:jc w:val="center"/>
            </w:pPr>
            <w:r>
              <w:t>0</w:t>
            </w:r>
            <w:r w:rsidR="00F87813">
              <w:t>60930009021069</w:t>
            </w:r>
          </w:p>
          <w:p w:rsidR="00F87813" w:rsidP="00F87813" w:rsidRDefault="00E92A43" w14:paraId="0F2B1D3E" w14:textId="0695BF9A">
            <w:pPr>
              <w:jc w:val="center"/>
            </w:pPr>
            <w:r>
              <w:t>0</w:t>
            </w:r>
            <w:r w:rsidR="00F87813">
              <w:t>60930009021071</w:t>
            </w:r>
          </w:p>
          <w:p w:rsidR="00F87813" w:rsidP="00F87813" w:rsidRDefault="00E92A43" w14:paraId="040D90D2" w14:textId="39E419B6">
            <w:pPr>
              <w:jc w:val="center"/>
            </w:pPr>
            <w:r>
              <w:t>0</w:t>
            </w:r>
            <w:r w:rsidR="00F87813">
              <w:t>60930009021072</w:t>
            </w:r>
          </w:p>
          <w:p w:rsidR="00F87813" w:rsidP="00F87813" w:rsidRDefault="00E92A43" w14:paraId="17796BBC" w14:textId="7EBB3FBE">
            <w:pPr>
              <w:jc w:val="center"/>
            </w:pPr>
            <w:r>
              <w:t>0</w:t>
            </w:r>
            <w:r w:rsidR="00F87813">
              <w:t>60930009021073</w:t>
            </w:r>
          </w:p>
          <w:p w:rsidR="00F87813" w:rsidP="00F87813" w:rsidRDefault="00E92A43" w14:paraId="2826BB8D" w14:textId="70895A0D">
            <w:pPr>
              <w:jc w:val="center"/>
            </w:pPr>
            <w:r>
              <w:t>0</w:t>
            </w:r>
            <w:r w:rsidR="00F87813">
              <w:t>60930009021074</w:t>
            </w:r>
          </w:p>
          <w:p w:rsidR="00F87813" w:rsidP="00F87813" w:rsidRDefault="00E92A43" w14:paraId="70F5E929" w14:textId="605092A4">
            <w:pPr>
              <w:jc w:val="center"/>
            </w:pPr>
            <w:r>
              <w:t>0</w:t>
            </w:r>
            <w:r w:rsidR="00F87813">
              <w:t>60930009021075</w:t>
            </w:r>
          </w:p>
          <w:p w:rsidR="00F87813" w:rsidP="00F87813" w:rsidRDefault="00E92A43" w14:paraId="24FEBB0A" w14:textId="0E168967">
            <w:pPr>
              <w:jc w:val="center"/>
            </w:pPr>
            <w:r>
              <w:t>0</w:t>
            </w:r>
            <w:r w:rsidR="00F87813">
              <w:t>60930009021076</w:t>
            </w:r>
          </w:p>
          <w:p w:rsidR="00F87813" w:rsidP="00F87813" w:rsidRDefault="00E92A43" w14:paraId="5B5A2CE6" w14:textId="11A1F682">
            <w:pPr>
              <w:jc w:val="center"/>
            </w:pPr>
            <w:r>
              <w:t>0</w:t>
            </w:r>
            <w:r w:rsidR="00F87813">
              <w:t>60930009021077</w:t>
            </w:r>
          </w:p>
          <w:p w:rsidR="00F87813" w:rsidP="00F87813" w:rsidRDefault="00E92A43" w14:paraId="2D794B39" w14:textId="0D7A94A6">
            <w:pPr>
              <w:jc w:val="center"/>
            </w:pPr>
            <w:r>
              <w:t>0</w:t>
            </w:r>
            <w:r w:rsidR="00F87813">
              <w:t>60930009021079</w:t>
            </w:r>
          </w:p>
          <w:p w:rsidR="00F87813" w:rsidP="00F87813" w:rsidRDefault="00E92A43" w14:paraId="2147911E" w14:textId="32A5595B">
            <w:pPr>
              <w:jc w:val="center"/>
            </w:pPr>
            <w:r>
              <w:t>0</w:t>
            </w:r>
            <w:r w:rsidR="00F87813">
              <w:t>60930009021080</w:t>
            </w:r>
          </w:p>
          <w:p w:rsidR="00F87813" w:rsidP="00F87813" w:rsidRDefault="00E92A43" w14:paraId="5196E358" w14:textId="0C61C29E">
            <w:pPr>
              <w:jc w:val="center"/>
            </w:pPr>
            <w:r>
              <w:lastRenderedPageBreak/>
              <w:t>0</w:t>
            </w:r>
            <w:r w:rsidR="00F87813">
              <w:t>60930009021081</w:t>
            </w:r>
          </w:p>
          <w:p w:rsidR="00F87813" w:rsidP="00F87813" w:rsidRDefault="00E92A43" w14:paraId="249C90B2" w14:textId="6C4BD068">
            <w:pPr>
              <w:jc w:val="center"/>
            </w:pPr>
            <w:r>
              <w:t>0</w:t>
            </w:r>
            <w:r w:rsidR="00F87813">
              <w:t>60930009021082</w:t>
            </w:r>
          </w:p>
          <w:p w:rsidR="00F87813" w:rsidP="00F87813" w:rsidRDefault="00E92A43" w14:paraId="2567BB75" w14:textId="33870F49">
            <w:pPr>
              <w:jc w:val="center"/>
            </w:pPr>
            <w:r>
              <w:t>0</w:t>
            </w:r>
            <w:r w:rsidR="00F87813">
              <w:t>60930009021083</w:t>
            </w:r>
          </w:p>
          <w:p w:rsidR="00F87813" w:rsidP="00F87813" w:rsidRDefault="00E92A43" w14:paraId="178F3339" w14:textId="5F62247B">
            <w:pPr>
              <w:jc w:val="center"/>
            </w:pPr>
            <w:r>
              <w:t>0</w:t>
            </w:r>
            <w:r w:rsidR="00F87813">
              <w:t>60930009021085</w:t>
            </w:r>
          </w:p>
          <w:p w:rsidR="00F87813" w:rsidP="00F87813" w:rsidRDefault="00E92A43" w14:paraId="6BACE2A1" w14:textId="531E6F07">
            <w:pPr>
              <w:jc w:val="center"/>
            </w:pPr>
            <w:r>
              <w:t>0</w:t>
            </w:r>
            <w:r w:rsidR="00F87813">
              <w:t>60930009021087</w:t>
            </w:r>
          </w:p>
          <w:p w:rsidR="00F87813" w:rsidP="00F87813" w:rsidRDefault="00E92A43" w14:paraId="627F1AEB" w14:textId="51965268">
            <w:pPr>
              <w:jc w:val="center"/>
            </w:pPr>
            <w:r>
              <w:t>0</w:t>
            </w:r>
            <w:r w:rsidR="00F87813">
              <w:t>60930009021088</w:t>
            </w:r>
          </w:p>
          <w:p w:rsidRPr="00914793" w:rsidR="003F5412" w:rsidP="00F87813" w:rsidRDefault="00E92A43" w14:paraId="07D4FF76" w14:textId="0EE44B15">
            <w:pPr>
              <w:jc w:val="center"/>
            </w:pPr>
            <w:r>
              <w:t>0</w:t>
            </w:r>
            <w:r w:rsidR="00F87813">
              <w:t>60930009021089</w:t>
            </w:r>
          </w:p>
        </w:tc>
        <w:tc>
          <w:tcPr>
            <w:tcW w:w="1870" w:type="dxa"/>
          </w:tcPr>
          <w:p w:rsidR="00F4563C" w:rsidP="00F4563C" w:rsidRDefault="00E92A43" w14:paraId="2041A700" w14:textId="498A23EC">
            <w:pPr>
              <w:jc w:val="center"/>
            </w:pPr>
            <w:r>
              <w:lastRenderedPageBreak/>
              <w:t>0</w:t>
            </w:r>
            <w:r w:rsidR="00F4563C">
              <w:t>60930009021090</w:t>
            </w:r>
          </w:p>
          <w:p w:rsidR="00F4563C" w:rsidP="00F4563C" w:rsidRDefault="00E92A43" w14:paraId="11B078B4" w14:textId="5390F82A">
            <w:pPr>
              <w:jc w:val="center"/>
            </w:pPr>
            <w:r>
              <w:t>0</w:t>
            </w:r>
            <w:r w:rsidR="00F4563C">
              <w:t>60930009021091</w:t>
            </w:r>
          </w:p>
          <w:p w:rsidR="00F4563C" w:rsidP="00F4563C" w:rsidRDefault="00E92A43" w14:paraId="3A1352BB" w14:textId="7B8D3E84">
            <w:pPr>
              <w:jc w:val="center"/>
            </w:pPr>
            <w:r>
              <w:t>0</w:t>
            </w:r>
            <w:r w:rsidR="00F4563C">
              <w:t>60930009021092</w:t>
            </w:r>
          </w:p>
          <w:p w:rsidR="00F4563C" w:rsidP="00F4563C" w:rsidRDefault="00E92A43" w14:paraId="12599266" w14:textId="51A39BFE">
            <w:pPr>
              <w:jc w:val="center"/>
            </w:pPr>
            <w:r>
              <w:t>0</w:t>
            </w:r>
            <w:r w:rsidR="00F4563C">
              <w:t>60930009021093</w:t>
            </w:r>
          </w:p>
          <w:p w:rsidR="00F4563C" w:rsidP="00F4563C" w:rsidRDefault="00E92A43" w14:paraId="11520AF4" w14:textId="0CA44E6F">
            <w:pPr>
              <w:jc w:val="center"/>
            </w:pPr>
            <w:r>
              <w:t>0</w:t>
            </w:r>
            <w:r w:rsidR="00F4563C">
              <w:t>60930009021094</w:t>
            </w:r>
          </w:p>
          <w:p w:rsidR="00F4563C" w:rsidP="00F4563C" w:rsidRDefault="00E92A43" w14:paraId="137AF973" w14:textId="1661AA61">
            <w:pPr>
              <w:jc w:val="center"/>
            </w:pPr>
            <w:r>
              <w:t>0</w:t>
            </w:r>
            <w:r w:rsidR="00F4563C">
              <w:t>60930009021095</w:t>
            </w:r>
          </w:p>
          <w:p w:rsidR="00F4563C" w:rsidP="00F4563C" w:rsidRDefault="00E92A43" w14:paraId="6FC07D34" w14:textId="3BD20B9A">
            <w:pPr>
              <w:jc w:val="center"/>
            </w:pPr>
            <w:r>
              <w:t>0</w:t>
            </w:r>
            <w:r w:rsidR="00F4563C">
              <w:t>60930009021096</w:t>
            </w:r>
          </w:p>
          <w:p w:rsidR="00F4563C" w:rsidP="00F4563C" w:rsidRDefault="00E92A43" w14:paraId="46901838" w14:textId="0413EDEA">
            <w:pPr>
              <w:jc w:val="center"/>
            </w:pPr>
            <w:r>
              <w:t>0</w:t>
            </w:r>
            <w:r w:rsidR="00F4563C">
              <w:t>60930009021097</w:t>
            </w:r>
          </w:p>
          <w:p w:rsidR="00F4563C" w:rsidP="00F4563C" w:rsidRDefault="00E92A43" w14:paraId="20FDFE94" w14:textId="0B9ACAC1">
            <w:pPr>
              <w:jc w:val="center"/>
            </w:pPr>
            <w:r>
              <w:t>0</w:t>
            </w:r>
            <w:r w:rsidR="00F4563C">
              <w:t>60930009021099</w:t>
            </w:r>
          </w:p>
          <w:p w:rsidR="00F4563C" w:rsidP="00F4563C" w:rsidRDefault="00E92A43" w14:paraId="4B1C2C43" w14:textId="4C61100D">
            <w:pPr>
              <w:jc w:val="center"/>
            </w:pPr>
            <w:r>
              <w:t>0</w:t>
            </w:r>
            <w:r w:rsidR="00F4563C">
              <w:t>60930009021100</w:t>
            </w:r>
          </w:p>
          <w:p w:rsidR="00F4563C" w:rsidP="00F4563C" w:rsidRDefault="00E92A43" w14:paraId="12DADE89" w14:textId="42B19691">
            <w:pPr>
              <w:jc w:val="center"/>
            </w:pPr>
            <w:r>
              <w:t>0</w:t>
            </w:r>
            <w:r w:rsidR="00F4563C">
              <w:t>60930009021101</w:t>
            </w:r>
          </w:p>
          <w:p w:rsidR="00F4563C" w:rsidP="00F4563C" w:rsidRDefault="00E92A43" w14:paraId="7197D93A" w14:textId="31EA1C55">
            <w:pPr>
              <w:jc w:val="center"/>
            </w:pPr>
            <w:r>
              <w:t>0</w:t>
            </w:r>
            <w:r w:rsidR="00F4563C">
              <w:t>60930009021102</w:t>
            </w:r>
          </w:p>
          <w:p w:rsidR="00F4563C" w:rsidP="00F4563C" w:rsidRDefault="00E92A43" w14:paraId="69756D65" w14:textId="7D4DB2AE">
            <w:pPr>
              <w:jc w:val="center"/>
            </w:pPr>
            <w:r>
              <w:t>0</w:t>
            </w:r>
            <w:r w:rsidR="00F4563C">
              <w:t>60930009021103</w:t>
            </w:r>
          </w:p>
          <w:p w:rsidR="00F4563C" w:rsidP="00F4563C" w:rsidRDefault="00E92A43" w14:paraId="58F2A81D" w14:textId="27D41BBB">
            <w:pPr>
              <w:jc w:val="center"/>
            </w:pPr>
            <w:r>
              <w:lastRenderedPageBreak/>
              <w:t>0</w:t>
            </w:r>
            <w:r w:rsidR="00F4563C">
              <w:t>60930009021104</w:t>
            </w:r>
          </w:p>
          <w:p w:rsidR="00F4563C" w:rsidP="00F4563C" w:rsidRDefault="00E92A43" w14:paraId="70283401" w14:textId="1BE04833">
            <w:pPr>
              <w:jc w:val="center"/>
            </w:pPr>
            <w:r>
              <w:t>0</w:t>
            </w:r>
            <w:r w:rsidR="00F4563C">
              <w:t>60930009021105</w:t>
            </w:r>
          </w:p>
          <w:p w:rsidR="00F4563C" w:rsidP="00F4563C" w:rsidRDefault="00E92A43" w14:paraId="515FF18A" w14:textId="063E92F7">
            <w:pPr>
              <w:jc w:val="center"/>
            </w:pPr>
            <w:r>
              <w:t>0</w:t>
            </w:r>
            <w:r w:rsidR="00F4563C">
              <w:t>60930009021106</w:t>
            </w:r>
          </w:p>
          <w:p w:rsidR="00F4563C" w:rsidP="00F4563C" w:rsidRDefault="00E92A43" w14:paraId="68C2199D" w14:textId="2998B751">
            <w:pPr>
              <w:jc w:val="center"/>
            </w:pPr>
            <w:r>
              <w:t>0</w:t>
            </w:r>
            <w:r w:rsidR="00F4563C">
              <w:t>60930009021107</w:t>
            </w:r>
          </w:p>
          <w:p w:rsidR="00F4563C" w:rsidP="00F4563C" w:rsidRDefault="00E92A43" w14:paraId="795D9E1C" w14:textId="62BD70FF">
            <w:pPr>
              <w:jc w:val="center"/>
            </w:pPr>
            <w:r>
              <w:t>0</w:t>
            </w:r>
            <w:r w:rsidR="00F4563C">
              <w:t>60930009021109</w:t>
            </w:r>
          </w:p>
          <w:p w:rsidR="00F4563C" w:rsidP="00F4563C" w:rsidRDefault="00E92A43" w14:paraId="17877E9A" w14:textId="18A4C6EC">
            <w:pPr>
              <w:jc w:val="center"/>
            </w:pPr>
            <w:r>
              <w:t>0</w:t>
            </w:r>
            <w:r w:rsidR="00F4563C">
              <w:t>60930009021110</w:t>
            </w:r>
          </w:p>
          <w:p w:rsidR="00F4563C" w:rsidP="00F4563C" w:rsidRDefault="00E92A43" w14:paraId="4410991C" w14:textId="04700EE0">
            <w:pPr>
              <w:jc w:val="center"/>
            </w:pPr>
            <w:r>
              <w:t>0</w:t>
            </w:r>
            <w:r w:rsidR="00F4563C">
              <w:t>60930009021112</w:t>
            </w:r>
          </w:p>
          <w:p w:rsidR="00F4563C" w:rsidP="00F4563C" w:rsidRDefault="00E92A43" w14:paraId="4BCEA5BB" w14:textId="59F75142">
            <w:pPr>
              <w:jc w:val="center"/>
            </w:pPr>
            <w:r>
              <w:t>0</w:t>
            </w:r>
            <w:r w:rsidR="00F4563C">
              <w:t>60930009021113</w:t>
            </w:r>
          </w:p>
          <w:p w:rsidR="00F4563C" w:rsidP="00F4563C" w:rsidRDefault="00E92A43" w14:paraId="51B8D99D" w14:textId="7FF53F6B">
            <w:pPr>
              <w:jc w:val="center"/>
            </w:pPr>
            <w:r>
              <w:t>0</w:t>
            </w:r>
            <w:r w:rsidR="00F4563C">
              <w:t>60930009021114</w:t>
            </w:r>
          </w:p>
          <w:p w:rsidR="00F4563C" w:rsidP="00F4563C" w:rsidRDefault="00E92A43" w14:paraId="3B813E57" w14:textId="7E8EE208">
            <w:pPr>
              <w:jc w:val="center"/>
            </w:pPr>
            <w:r>
              <w:t>0</w:t>
            </w:r>
            <w:r w:rsidR="00F4563C">
              <w:t>60930009021115</w:t>
            </w:r>
          </w:p>
          <w:p w:rsidR="00F4563C" w:rsidP="00F4563C" w:rsidRDefault="00E92A43" w14:paraId="6841756E" w14:textId="4A8237FA">
            <w:pPr>
              <w:jc w:val="center"/>
            </w:pPr>
            <w:r>
              <w:t>0</w:t>
            </w:r>
            <w:r w:rsidR="00F4563C">
              <w:t>60930009021116</w:t>
            </w:r>
          </w:p>
          <w:p w:rsidR="00F4563C" w:rsidP="00F4563C" w:rsidRDefault="00E92A43" w14:paraId="3242F765" w14:textId="00AA6165">
            <w:pPr>
              <w:jc w:val="center"/>
            </w:pPr>
            <w:r>
              <w:t>0</w:t>
            </w:r>
            <w:r w:rsidR="00F4563C">
              <w:t>60930009021117</w:t>
            </w:r>
          </w:p>
          <w:p w:rsidR="00F4563C" w:rsidP="00F4563C" w:rsidRDefault="00E92A43" w14:paraId="4E19AFE3" w14:textId="2366FE90">
            <w:pPr>
              <w:jc w:val="center"/>
            </w:pPr>
            <w:r>
              <w:t>0</w:t>
            </w:r>
            <w:r w:rsidR="00F4563C">
              <w:t>60930009021118</w:t>
            </w:r>
          </w:p>
          <w:p w:rsidR="00F4563C" w:rsidP="00F4563C" w:rsidRDefault="00E92A43" w14:paraId="4A7D7B45" w14:textId="4140ADDC">
            <w:pPr>
              <w:jc w:val="center"/>
            </w:pPr>
            <w:r>
              <w:t>0</w:t>
            </w:r>
            <w:r w:rsidR="00F4563C">
              <w:t>60930009021119</w:t>
            </w:r>
          </w:p>
          <w:p w:rsidR="00F4563C" w:rsidP="00F4563C" w:rsidRDefault="00E92A43" w14:paraId="4AEEDDCF" w14:textId="695AA434">
            <w:pPr>
              <w:jc w:val="center"/>
            </w:pPr>
            <w:r>
              <w:t>0</w:t>
            </w:r>
            <w:r w:rsidR="00F4563C">
              <w:t>60930009021120</w:t>
            </w:r>
          </w:p>
          <w:p w:rsidR="00F4563C" w:rsidP="00F4563C" w:rsidRDefault="00E92A43" w14:paraId="48C01C93" w14:textId="555A47CA">
            <w:pPr>
              <w:jc w:val="center"/>
            </w:pPr>
            <w:r>
              <w:t>0</w:t>
            </w:r>
            <w:r w:rsidR="00F4563C">
              <w:t>60930009021121</w:t>
            </w:r>
          </w:p>
          <w:p w:rsidR="00F4563C" w:rsidP="00F4563C" w:rsidRDefault="00E92A43" w14:paraId="0D150D18" w14:textId="0380F59D">
            <w:pPr>
              <w:jc w:val="center"/>
            </w:pPr>
            <w:r>
              <w:t>0</w:t>
            </w:r>
            <w:r w:rsidR="00F4563C">
              <w:t>60930009021122</w:t>
            </w:r>
          </w:p>
          <w:p w:rsidR="00F4563C" w:rsidP="00F4563C" w:rsidRDefault="00E92A43" w14:paraId="7BA41573" w14:textId="055B4ABA">
            <w:pPr>
              <w:jc w:val="center"/>
            </w:pPr>
            <w:r>
              <w:t>0</w:t>
            </w:r>
            <w:r w:rsidR="00F4563C">
              <w:t>60930009021123</w:t>
            </w:r>
          </w:p>
          <w:p w:rsidR="00F4563C" w:rsidP="00F4563C" w:rsidRDefault="00E92A43" w14:paraId="60D7E4C5" w14:textId="1A4E6803">
            <w:pPr>
              <w:jc w:val="center"/>
            </w:pPr>
            <w:r>
              <w:t>0</w:t>
            </w:r>
            <w:r w:rsidR="00F4563C">
              <w:t>60930009021124</w:t>
            </w:r>
          </w:p>
          <w:p w:rsidR="00F4563C" w:rsidP="00F4563C" w:rsidRDefault="00E92A43" w14:paraId="55704D7B" w14:textId="4CF8F589">
            <w:pPr>
              <w:jc w:val="center"/>
            </w:pPr>
            <w:r>
              <w:t>0</w:t>
            </w:r>
            <w:r w:rsidR="00F4563C">
              <w:t>60930009021125</w:t>
            </w:r>
          </w:p>
          <w:p w:rsidR="00F4563C" w:rsidP="00F4563C" w:rsidRDefault="00E92A43" w14:paraId="50594172" w14:textId="05F05653">
            <w:pPr>
              <w:jc w:val="center"/>
            </w:pPr>
            <w:r>
              <w:t>0</w:t>
            </w:r>
            <w:r w:rsidR="00F4563C">
              <w:t>60930009021126</w:t>
            </w:r>
          </w:p>
          <w:p w:rsidR="00F4563C" w:rsidP="00F4563C" w:rsidRDefault="00E92A43" w14:paraId="0B30A37C" w14:textId="702C618D">
            <w:pPr>
              <w:jc w:val="center"/>
            </w:pPr>
            <w:r>
              <w:t>0</w:t>
            </w:r>
            <w:r w:rsidR="00F4563C">
              <w:t>60930009021129</w:t>
            </w:r>
          </w:p>
          <w:p w:rsidR="00F4563C" w:rsidP="00F4563C" w:rsidRDefault="00E92A43" w14:paraId="63FC8331" w14:textId="71A74F49">
            <w:pPr>
              <w:jc w:val="center"/>
            </w:pPr>
            <w:r>
              <w:t>0</w:t>
            </w:r>
            <w:r w:rsidR="00F4563C">
              <w:t>60930009021138</w:t>
            </w:r>
          </w:p>
          <w:p w:rsidR="00F4563C" w:rsidP="00F4563C" w:rsidRDefault="00E92A43" w14:paraId="6941E303" w14:textId="3A99A778">
            <w:pPr>
              <w:jc w:val="center"/>
            </w:pPr>
            <w:r>
              <w:t>0</w:t>
            </w:r>
            <w:r w:rsidR="00F4563C">
              <w:t>60930009021139</w:t>
            </w:r>
          </w:p>
          <w:p w:rsidR="00F4563C" w:rsidP="00F4563C" w:rsidRDefault="00E92A43" w14:paraId="1FAEDFBB" w14:textId="33BA7B7D">
            <w:pPr>
              <w:jc w:val="center"/>
            </w:pPr>
            <w:r>
              <w:t>0</w:t>
            </w:r>
            <w:r w:rsidR="00F4563C">
              <w:t>60930009021140</w:t>
            </w:r>
          </w:p>
          <w:p w:rsidR="00F4563C" w:rsidP="00F4563C" w:rsidRDefault="00E92A43" w14:paraId="12C9C328" w14:textId="14203C89">
            <w:pPr>
              <w:jc w:val="center"/>
            </w:pPr>
            <w:r>
              <w:t>0</w:t>
            </w:r>
            <w:r w:rsidR="00F4563C">
              <w:t>60930009021141</w:t>
            </w:r>
          </w:p>
          <w:p w:rsidR="00F4563C" w:rsidP="00F4563C" w:rsidRDefault="00E92A43" w14:paraId="61508E2D" w14:textId="33BF0A3E">
            <w:pPr>
              <w:jc w:val="center"/>
            </w:pPr>
            <w:r>
              <w:t>0</w:t>
            </w:r>
            <w:r w:rsidR="00F4563C">
              <w:t>60930009022000</w:t>
            </w:r>
          </w:p>
          <w:p w:rsidR="00F4563C" w:rsidP="00F4563C" w:rsidRDefault="00E92A43" w14:paraId="6A6B3A79" w14:textId="42F8C863">
            <w:pPr>
              <w:jc w:val="center"/>
            </w:pPr>
            <w:r>
              <w:t>0</w:t>
            </w:r>
            <w:r w:rsidR="00F4563C">
              <w:t>60930009022001</w:t>
            </w:r>
          </w:p>
          <w:p w:rsidR="00F4563C" w:rsidP="00F4563C" w:rsidRDefault="00E92A43" w14:paraId="2EAF23E7" w14:textId="5D2C4BF7">
            <w:pPr>
              <w:jc w:val="center"/>
            </w:pPr>
            <w:r>
              <w:t>0</w:t>
            </w:r>
            <w:r w:rsidR="00F4563C">
              <w:t>60930009022005</w:t>
            </w:r>
          </w:p>
          <w:p w:rsidR="00F4563C" w:rsidP="00F4563C" w:rsidRDefault="00E92A43" w14:paraId="100116A2" w14:textId="076B1FF2">
            <w:pPr>
              <w:jc w:val="center"/>
            </w:pPr>
            <w:r>
              <w:t>0</w:t>
            </w:r>
            <w:r w:rsidR="00F4563C">
              <w:t>60930009022010</w:t>
            </w:r>
          </w:p>
          <w:p w:rsidR="00F4563C" w:rsidP="00F4563C" w:rsidRDefault="00E92A43" w14:paraId="14CE03CB" w14:textId="33B538E4">
            <w:pPr>
              <w:jc w:val="center"/>
            </w:pPr>
            <w:r>
              <w:t>0</w:t>
            </w:r>
            <w:r w:rsidR="00F4563C">
              <w:t>60930009022034</w:t>
            </w:r>
          </w:p>
          <w:p w:rsidR="00F4563C" w:rsidP="00F4563C" w:rsidRDefault="00E92A43" w14:paraId="3E744C67" w14:textId="4A546296">
            <w:pPr>
              <w:jc w:val="center"/>
            </w:pPr>
            <w:r>
              <w:t>0</w:t>
            </w:r>
            <w:r w:rsidR="00F4563C">
              <w:t>60930009022071</w:t>
            </w:r>
          </w:p>
          <w:p w:rsidR="00F4563C" w:rsidP="00F4563C" w:rsidRDefault="00E92A43" w14:paraId="0EA3D41A" w14:textId="2256F394">
            <w:pPr>
              <w:jc w:val="center"/>
            </w:pPr>
            <w:r>
              <w:t>0</w:t>
            </w:r>
            <w:r w:rsidR="00F4563C">
              <w:t>60930009023004</w:t>
            </w:r>
          </w:p>
          <w:p w:rsidR="00F4563C" w:rsidP="00F4563C" w:rsidRDefault="00E92A43" w14:paraId="3E0CA444" w14:textId="7CCB3B7F">
            <w:pPr>
              <w:jc w:val="center"/>
            </w:pPr>
            <w:r>
              <w:t>0</w:t>
            </w:r>
            <w:r w:rsidR="00F4563C">
              <w:t>60930009023011</w:t>
            </w:r>
          </w:p>
          <w:p w:rsidR="00F4563C" w:rsidP="00F4563C" w:rsidRDefault="00E92A43" w14:paraId="06068EBC" w14:textId="1BB662F6">
            <w:pPr>
              <w:jc w:val="center"/>
            </w:pPr>
            <w:r>
              <w:t>0</w:t>
            </w:r>
            <w:r w:rsidR="00F4563C">
              <w:t>60930009023013</w:t>
            </w:r>
          </w:p>
          <w:p w:rsidR="00F4563C" w:rsidP="00F4563C" w:rsidRDefault="00E92A43" w14:paraId="449E8775" w14:textId="3EFF3987">
            <w:pPr>
              <w:jc w:val="center"/>
            </w:pPr>
            <w:r>
              <w:t>0</w:t>
            </w:r>
            <w:r w:rsidR="00F4563C">
              <w:t>60930009023014</w:t>
            </w:r>
          </w:p>
          <w:p w:rsidR="00F4563C" w:rsidP="00F4563C" w:rsidRDefault="00E92A43" w14:paraId="10BF6015" w14:textId="604ED8CB">
            <w:pPr>
              <w:jc w:val="center"/>
            </w:pPr>
            <w:r>
              <w:t>0</w:t>
            </w:r>
            <w:r w:rsidR="00F4563C">
              <w:t>60930009023018</w:t>
            </w:r>
          </w:p>
          <w:p w:rsidR="00F4563C" w:rsidP="00F4563C" w:rsidRDefault="00E92A43" w14:paraId="18D5D189" w14:textId="4BDFBB0A">
            <w:pPr>
              <w:jc w:val="center"/>
            </w:pPr>
            <w:r>
              <w:t>0</w:t>
            </w:r>
            <w:r w:rsidR="00F4563C">
              <w:t>60930009023019</w:t>
            </w:r>
          </w:p>
          <w:p w:rsidR="00F4563C" w:rsidP="00F4563C" w:rsidRDefault="00E92A43" w14:paraId="5DD42852" w14:textId="6117398F">
            <w:pPr>
              <w:jc w:val="center"/>
            </w:pPr>
            <w:r>
              <w:t>0</w:t>
            </w:r>
            <w:r w:rsidR="00F4563C">
              <w:t>60930009023030</w:t>
            </w:r>
          </w:p>
          <w:p w:rsidR="00F4563C" w:rsidP="00F4563C" w:rsidRDefault="00E92A43" w14:paraId="2F1BAA6E" w14:textId="5308155D">
            <w:pPr>
              <w:jc w:val="center"/>
            </w:pPr>
            <w:r>
              <w:t>0</w:t>
            </w:r>
            <w:r w:rsidR="00F4563C">
              <w:t>60930009023035</w:t>
            </w:r>
          </w:p>
          <w:p w:rsidR="00F4563C" w:rsidP="00F4563C" w:rsidRDefault="00E92A43" w14:paraId="5366133A" w14:textId="782878A2">
            <w:pPr>
              <w:jc w:val="center"/>
            </w:pPr>
            <w:r>
              <w:t>0</w:t>
            </w:r>
            <w:r w:rsidR="00F4563C">
              <w:t>60930009023036</w:t>
            </w:r>
          </w:p>
          <w:p w:rsidR="00F4563C" w:rsidP="00F4563C" w:rsidRDefault="00E92A43" w14:paraId="0DFC8D09" w14:textId="43A8D59D">
            <w:pPr>
              <w:jc w:val="center"/>
            </w:pPr>
            <w:r>
              <w:t>0</w:t>
            </w:r>
            <w:r w:rsidR="00F4563C">
              <w:t>60930009023037</w:t>
            </w:r>
          </w:p>
          <w:p w:rsidR="00F4563C" w:rsidP="00F4563C" w:rsidRDefault="00E92A43" w14:paraId="2CBB5A80" w14:textId="3F17BE21">
            <w:pPr>
              <w:jc w:val="center"/>
            </w:pPr>
            <w:r>
              <w:t>0</w:t>
            </w:r>
            <w:r w:rsidR="00F4563C">
              <w:t>60930009023051</w:t>
            </w:r>
          </w:p>
          <w:p w:rsidR="00F4563C" w:rsidP="00F4563C" w:rsidRDefault="00E92A43" w14:paraId="2A8BBE3D" w14:textId="0CE5C684">
            <w:pPr>
              <w:jc w:val="center"/>
            </w:pPr>
            <w:r>
              <w:t>0</w:t>
            </w:r>
            <w:r w:rsidR="00F4563C">
              <w:t>60930009023054</w:t>
            </w:r>
          </w:p>
          <w:p w:rsidR="00F4563C" w:rsidP="00F4563C" w:rsidRDefault="00E92A43" w14:paraId="4E0DE68D" w14:textId="65FD7737">
            <w:pPr>
              <w:jc w:val="center"/>
            </w:pPr>
            <w:r>
              <w:lastRenderedPageBreak/>
              <w:t>0</w:t>
            </w:r>
            <w:r w:rsidR="00F4563C">
              <w:t>60930009023059</w:t>
            </w:r>
          </w:p>
          <w:p w:rsidR="00F4563C" w:rsidP="00F4563C" w:rsidRDefault="00E92A43" w14:paraId="06529880" w14:textId="47D35AD6">
            <w:pPr>
              <w:jc w:val="center"/>
            </w:pPr>
            <w:r>
              <w:t>0</w:t>
            </w:r>
            <w:r w:rsidR="00F4563C">
              <w:t>60930009023060</w:t>
            </w:r>
          </w:p>
          <w:p w:rsidR="00F4563C" w:rsidP="00F4563C" w:rsidRDefault="00E92A43" w14:paraId="29B121D8" w14:textId="1250A620">
            <w:pPr>
              <w:jc w:val="center"/>
            </w:pPr>
            <w:r>
              <w:t>0</w:t>
            </w:r>
            <w:r w:rsidR="00F4563C">
              <w:t>60930009023067</w:t>
            </w:r>
          </w:p>
          <w:p w:rsidR="00F4563C" w:rsidP="00F4563C" w:rsidRDefault="00E92A43" w14:paraId="0B6C2FEB" w14:textId="3B01E00F">
            <w:pPr>
              <w:jc w:val="center"/>
            </w:pPr>
            <w:r>
              <w:t>0</w:t>
            </w:r>
            <w:r w:rsidR="00F4563C">
              <w:t>60930013003330</w:t>
            </w:r>
          </w:p>
          <w:p w:rsidR="00F4563C" w:rsidP="00F4563C" w:rsidRDefault="00E92A43" w14:paraId="5076F2AF" w14:textId="51FD6F66">
            <w:pPr>
              <w:jc w:val="center"/>
            </w:pPr>
            <w:r>
              <w:t>0</w:t>
            </w:r>
            <w:r w:rsidR="00F4563C">
              <w:t>60930013003331</w:t>
            </w:r>
          </w:p>
          <w:p w:rsidRPr="00914793" w:rsidR="003F5412" w:rsidP="00F4563C" w:rsidRDefault="00E92A43" w14:paraId="5B0197F1" w14:textId="02A76EA1">
            <w:pPr>
              <w:jc w:val="center"/>
            </w:pPr>
            <w:r>
              <w:t>0</w:t>
            </w:r>
            <w:r w:rsidR="00F4563C">
              <w:t>60930013003332</w:t>
            </w:r>
          </w:p>
        </w:tc>
      </w:tr>
    </w:tbl>
    <w:p w:rsidR="00FD129F" w:rsidP="00FD129F" w:rsidRDefault="00FD129F" w14:paraId="09B49EBB" w14:textId="77777777">
      <w:pPr>
        <w:tabs>
          <w:tab w:val="left" w:pos="4371"/>
        </w:tabs>
        <w:rPr>
          <w:sz w:val="24"/>
          <w:szCs w:val="24"/>
        </w:rPr>
        <w:sectPr w:rsidR="00FD129F" w:rsidSect="00405285">
          <w:footerReference w:type="even" r:id="rId45"/>
          <w:footerReference w:type="default" r:id="rId46"/>
          <w:pgSz w:w="12240" w:h="15840"/>
          <w:pgMar w:top="1426" w:right="706" w:bottom="965" w:left="1238" w:header="792" w:footer="576" w:gutter="0"/>
          <w:pgNumType w:start="1" w:chapStyle="1"/>
          <w:cols w:space="720"/>
          <w:docGrid w:linePitch="299"/>
        </w:sectPr>
      </w:pPr>
      <w:r>
        <w:rPr>
          <w:sz w:val="24"/>
          <w:szCs w:val="24"/>
        </w:rPr>
        <w:lastRenderedPageBreak/>
        <w:tab/>
      </w:r>
    </w:p>
    <w:p w:rsidRPr="003F5412" w:rsidR="00B56B97" w:rsidP="00B56B97" w:rsidRDefault="00B56B97" w14:paraId="5D772876" w14:textId="286D892D">
      <w:pPr>
        <w:jc w:val="center"/>
        <w:rPr>
          <w:b/>
          <w:bCs/>
          <w:sz w:val="24"/>
          <w:szCs w:val="24"/>
        </w:rPr>
      </w:pPr>
      <w:r w:rsidRPr="003F5412">
        <w:rPr>
          <w:b/>
          <w:bCs/>
          <w:sz w:val="24"/>
          <w:szCs w:val="24"/>
        </w:rPr>
        <w:lastRenderedPageBreak/>
        <w:t xml:space="preserve">APPENDIX </w:t>
      </w:r>
      <w:r w:rsidR="00972DCA">
        <w:rPr>
          <w:b/>
          <w:bCs/>
          <w:sz w:val="24"/>
          <w:szCs w:val="24"/>
        </w:rPr>
        <w:t>G</w:t>
      </w:r>
    </w:p>
    <w:p w:rsidRPr="003F5412" w:rsidR="00B56B97" w:rsidP="00B56B97" w:rsidRDefault="00B56B97" w14:paraId="3F581367" w14:textId="77777777">
      <w:pPr>
        <w:jc w:val="center"/>
        <w:rPr>
          <w:b/>
          <w:bCs/>
          <w:sz w:val="24"/>
          <w:szCs w:val="24"/>
        </w:rPr>
      </w:pPr>
      <w:r w:rsidRPr="003F5412">
        <w:rPr>
          <w:b/>
          <w:bCs/>
          <w:sz w:val="24"/>
          <w:szCs w:val="24"/>
        </w:rPr>
        <w:t>Project Location Map</w:t>
      </w:r>
    </w:p>
    <w:p w:rsidRPr="003F5412" w:rsidR="00B56B97" w:rsidP="00B56B97" w:rsidRDefault="00B56B97" w14:paraId="30ED3CC5" w14:textId="77777777">
      <w:pPr>
        <w:jc w:val="center"/>
        <w:rPr>
          <w:b/>
          <w:bCs/>
          <w:sz w:val="24"/>
          <w:szCs w:val="24"/>
        </w:rPr>
      </w:pPr>
    </w:p>
    <w:p w:rsidR="00B56B97" w:rsidP="00B56B97" w:rsidRDefault="00B56B97" w14:paraId="1841300E" w14:textId="329BA592">
      <w:pPr>
        <w:jc w:val="center"/>
        <w:rPr>
          <w:b/>
          <w:bCs/>
          <w:sz w:val="24"/>
          <w:szCs w:val="24"/>
        </w:rPr>
      </w:pPr>
      <w:r>
        <w:rPr>
          <w:b/>
          <w:bCs/>
          <w:sz w:val="24"/>
          <w:szCs w:val="24"/>
        </w:rPr>
        <w:t>The Siskiyou Telephone Company</w:t>
      </w:r>
    </w:p>
    <w:p w:rsidRPr="003F5412" w:rsidR="00B56B97" w:rsidP="00B56B97" w:rsidRDefault="00DA2651" w14:paraId="5B150EF3" w14:textId="36518D96">
      <w:pPr>
        <w:jc w:val="center"/>
        <w:rPr>
          <w:b/>
          <w:bCs/>
          <w:sz w:val="24"/>
          <w:szCs w:val="24"/>
        </w:rPr>
      </w:pPr>
      <w:r w:rsidRPr="00B56B97">
        <w:rPr>
          <w:b/>
          <w:bCs/>
          <w:noProof/>
          <w:sz w:val="24"/>
          <w:szCs w:val="24"/>
        </w:rPr>
        <w:drawing>
          <wp:anchor distT="0" distB="0" distL="114300" distR="114300" simplePos="0" relativeHeight="251658243" behindDoc="1" locked="0" layoutInCell="1" allowOverlap="1" wp14:editId="71B17ABF" wp14:anchorId="7D65232D">
            <wp:simplePos x="0" y="0"/>
            <wp:positionH relativeFrom="page">
              <wp:align>center</wp:align>
            </wp:positionH>
            <wp:positionV relativeFrom="paragraph">
              <wp:posOffset>242247</wp:posOffset>
            </wp:positionV>
            <wp:extent cx="6537960" cy="4882896"/>
            <wp:effectExtent l="0" t="0" r="0" b="0"/>
            <wp:wrapNone/>
            <wp:docPr id="128509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99026" name=""/>
                    <pic:cNvPicPr/>
                  </pic:nvPicPr>
                  <pic:blipFill>
                    <a:blip r:embed="rId47">
                      <a:extLst>
                        <a:ext uri="{28A0092B-C50C-407E-A947-70E740481C1C}">
                          <a14:useLocalDpi xmlns:a14="http://schemas.microsoft.com/office/drawing/2010/main" val="0"/>
                        </a:ext>
                      </a:extLst>
                    </a:blip>
                    <a:stretch>
                      <a:fillRect/>
                    </a:stretch>
                  </pic:blipFill>
                  <pic:spPr>
                    <a:xfrm>
                      <a:off x="0" y="0"/>
                      <a:ext cx="6537960" cy="4882896"/>
                    </a:xfrm>
                    <a:prstGeom prst="rect">
                      <a:avLst/>
                    </a:prstGeom>
                  </pic:spPr>
                </pic:pic>
              </a:graphicData>
            </a:graphic>
            <wp14:sizeRelH relativeFrom="margin">
              <wp14:pctWidth>0</wp14:pctWidth>
            </wp14:sizeRelH>
            <wp14:sizeRelV relativeFrom="margin">
              <wp14:pctHeight>0</wp14:pctHeight>
            </wp14:sizeRelV>
          </wp:anchor>
        </w:drawing>
      </w:r>
      <w:r w:rsidR="00B56B97">
        <w:rPr>
          <w:b/>
          <w:bCs/>
          <w:sz w:val="24"/>
          <w:szCs w:val="24"/>
        </w:rPr>
        <w:t>Siskiyou CASF Deployment Project</w:t>
      </w:r>
    </w:p>
    <w:p w:rsidR="000021D2" w:rsidP="00DA2651" w:rsidRDefault="000021D2" w14:paraId="7C20617C" w14:textId="38051709">
      <w:pPr>
        <w:jc w:val="center"/>
        <w:rPr>
          <w:b/>
          <w:bCs/>
          <w:sz w:val="24"/>
          <w:szCs w:val="24"/>
        </w:rPr>
      </w:pPr>
    </w:p>
    <w:sectPr w:rsidR="000021D2" w:rsidSect="00ED346B">
      <w:headerReference w:type="default" r:id="rId48"/>
      <w:footerReference w:type="default" r:id="rId49"/>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DAEF4" w14:textId="77777777" w:rsidR="005F6810" w:rsidRDefault="005F6810">
      <w:r>
        <w:separator/>
      </w:r>
    </w:p>
  </w:endnote>
  <w:endnote w:type="continuationSeparator" w:id="0">
    <w:p w14:paraId="5EC86BF3" w14:textId="77777777" w:rsidR="005F6810" w:rsidRDefault="005F6810">
      <w:r>
        <w:continuationSeparator/>
      </w:r>
    </w:p>
  </w:endnote>
  <w:endnote w:type="continuationNotice" w:id="1">
    <w:p w14:paraId="05DF8B40" w14:textId="77777777" w:rsidR="005F6810" w:rsidRDefault="005F6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627856"/>
      <w:docPartObj>
        <w:docPartGallery w:val="Page Numbers (Bottom of Page)"/>
        <w:docPartUnique/>
      </w:docPartObj>
    </w:sdtPr>
    <w:sdtEndPr>
      <w:rPr>
        <w:noProof/>
      </w:rPr>
    </w:sdtEndPr>
    <w:sdtContent>
      <w:p w14:paraId="586E66E0" w14:textId="3FDDF219" w:rsidR="0080746E" w:rsidRDefault="0060220E" w:rsidP="0060220E">
        <w:pPr>
          <w:pStyle w:val="Footer"/>
          <w:jc w:val="center"/>
        </w:pPr>
        <w:r>
          <w:t>2</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D1982" w14:textId="4A321CF5" w:rsidR="0080746E" w:rsidRDefault="00FB6A77" w:rsidP="0080746E">
    <w:pPr>
      <w:pStyle w:val="Footer"/>
      <w:jc w:val="center"/>
    </w:pPr>
    <w:r>
      <w:t>B</w:t>
    </w:r>
    <w:r w:rsidR="0080746E">
      <w:t>-</w:t>
    </w:r>
    <w:r w:rsidR="00D61991">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DF46" w14:textId="481DBD6D" w:rsidR="00F37B6C" w:rsidRPr="00FE7065" w:rsidRDefault="00A5712A" w:rsidP="008D6654">
    <w:pPr>
      <w:tabs>
        <w:tab w:val="left" w:pos="4862"/>
        <w:tab w:val="center" w:pos="5150"/>
      </w:tabs>
      <w:rPr>
        <w:lang w:val="en-ZW"/>
      </w:rPr>
    </w:pPr>
    <w:r>
      <w:rPr>
        <w:lang w:val="en-ZW"/>
      </w:rPr>
      <w:tab/>
      <w:t>B-1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522C" w14:textId="77777777" w:rsidR="005E779D" w:rsidRPr="00FE7065" w:rsidRDefault="005E779D" w:rsidP="008D6654">
    <w:pPr>
      <w:tabs>
        <w:tab w:val="left" w:pos="4862"/>
        <w:tab w:val="center" w:pos="5150"/>
      </w:tabs>
      <w:rPr>
        <w:lang w:val="en-ZW"/>
      </w:rPr>
    </w:pPr>
    <w:r>
      <w:rPr>
        <w:lang w:val="en-ZW"/>
      </w:rPr>
      <w:tab/>
      <w:t>B-1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E722" w14:textId="38684557" w:rsidR="00E9484A" w:rsidRDefault="00E9484A" w:rsidP="0080746E">
    <w:pPr>
      <w:pStyle w:val="Footer"/>
      <w:jc w:val="center"/>
    </w:pPr>
    <w:r>
      <w:t>C-2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FDD92" w14:textId="66E2B2C1" w:rsidR="008D1650" w:rsidRPr="00FE7065" w:rsidRDefault="008D1650" w:rsidP="008D6654">
    <w:pPr>
      <w:tabs>
        <w:tab w:val="left" w:pos="4862"/>
        <w:tab w:val="center" w:pos="5150"/>
      </w:tabs>
      <w:rPr>
        <w:lang w:val="en-ZW"/>
      </w:rPr>
    </w:pPr>
    <w:r>
      <w:rPr>
        <w:lang w:val="en-ZW"/>
      </w:rPr>
      <w:tab/>
      <w:t>C-</w:t>
    </w:r>
    <w:r w:rsidR="008417EF">
      <w:rPr>
        <w:lang w:val="en-ZW"/>
      </w:rPr>
      <w:t>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23FC" w14:textId="3AA66925" w:rsidR="008417EF" w:rsidRDefault="008417EF" w:rsidP="00F57ACD">
    <w:pPr>
      <w:pStyle w:val="Footer"/>
      <w:jc w:val="center"/>
    </w:pPr>
    <w:r>
      <w:t>C-1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4F1B" w14:textId="4B3B8181" w:rsidR="002E42B9" w:rsidRPr="00FE7065" w:rsidRDefault="002E42B9" w:rsidP="008D6654">
    <w:pPr>
      <w:tabs>
        <w:tab w:val="left" w:pos="4862"/>
        <w:tab w:val="center" w:pos="5150"/>
      </w:tabs>
      <w:rPr>
        <w:lang w:val="en-ZW"/>
      </w:rPr>
    </w:pPr>
    <w:r>
      <w:rPr>
        <w:lang w:val="en-ZW"/>
      </w:rPr>
      <w:tab/>
    </w:r>
    <w:r w:rsidR="00B833BC">
      <w:rPr>
        <w:lang w:val="en-ZW"/>
      </w:rPr>
      <w:t>D</w:t>
    </w:r>
    <w:r>
      <w:rPr>
        <w:lang w:val="en-ZW"/>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2279" w14:textId="5D5F44FB" w:rsidR="00ED2982" w:rsidRPr="00FE7065" w:rsidRDefault="00ED2982" w:rsidP="008D6654">
    <w:pPr>
      <w:tabs>
        <w:tab w:val="left" w:pos="4862"/>
        <w:tab w:val="center" w:pos="5150"/>
      </w:tabs>
      <w:rPr>
        <w:lang w:val="en-ZW"/>
      </w:rPr>
    </w:pPr>
    <w:r>
      <w:rPr>
        <w:lang w:val="en-ZW"/>
      </w:rPr>
      <w:tab/>
    </w:r>
    <w:r w:rsidR="00B833BC">
      <w:rPr>
        <w:lang w:val="en-ZW"/>
      </w:rPr>
      <w:t>E</w:t>
    </w:r>
    <w:r>
      <w:rPr>
        <w:lang w:val="en-ZW"/>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5F5F" w14:textId="35D45524" w:rsidR="00E9484A" w:rsidRDefault="00E9484A" w:rsidP="0080746E">
    <w:pPr>
      <w:pStyle w:val="Footer"/>
      <w:jc w:val="center"/>
    </w:pPr>
    <w:r>
      <w:t>F-2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EA20" w14:textId="594D97F5" w:rsidR="00C3385B" w:rsidRDefault="00972DCA">
    <w:pPr>
      <w:pStyle w:val="Footer"/>
      <w:jc w:val="center"/>
    </w:pPr>
    <w:r>
      <w:t>F</w:t>
    </w:r>
    <w:r w:rsidR="000B7BE1">
      <w:t>-</w:t>
    </w:r>
    <w:sdt>
      <w:sdtPr>
        <w:id w:val="1709844102"/>
        <w:docPartObj>
          <w:docPartGallery w:val="Page Numbers (Bottom of Page)"/>
          <w:docPartUnique/>
        </w:docPartObj>
      </w:sdtPr>
      <w:sdtEndPr>
        <w:rPr>
          <w:noProof/>
        </w:rPr>
      </w:sdtEndPr>
      <w:sdtContent>
        <w:r w:rsidR="00C3385B">
          <w:fldChar w:fldCharType="begin"/>
        </w:r>
        <w:r w:rsidR="00C3385B">
          <w:instrText xml:space="preserve"> PAGE   \* MERGEFORMAT </w:instrText>
        </w:r>
        <w:r w:rsidR="00C3385B">
          <w:fldChar w:fldCharType="separate"/>
        </w:r>
        <w:r w:rsidR="00C3385B">
          <w:rPr>
            <w:noProof/>
          </w:rPr>
          <w:t>2</w:t>
        </w:r>
        <w:r w:rsidR="00C3385B">
          <w:rPr>
            <w:noProof/>
          </w:rPr>
          <w:fldChar w:fldCharType="end"/>
        </w:r>
      </w:sdtContent>
    </w:sdt>
  </w:p>
  <w:p w14:paraId="1FB18D62" w14:textId="77777777" w:rsidR="00225293" w:rsidRPr="00FE7065" w:rsidRDefault="00225293" w:rsidP="008D6654">
    <w:pPr>
      <w:tabs>
        <w:tab w:val="left" w:pos="4862"/>
        <w:tab w:val="center" w:pos="5150"/>
      </w:tabs>
      <w:rPr>
        <w:lang w:val="en-Z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369788"/>
      <w:docPartObj>
        <w:docPartGallery w:val="Page Numbers (Bottom of Page)"/>
        <w:docPartUnique/>
      </w:docPartObj>
    </w:sdtPr>
    <w:sdtEndPr>
      <w:rPr>
        <w:noProof/>
      </w:rPr>
    </w:sdtEndPr>
    <w:sdtContent>
      <w:p w14:paraId="23E282E5" w14:textId="77777777" w:rsidR="003435E7" w:rsidRDefault="00ED57EC" w:rsidP="00C046E3">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50112A1F" w14:textId="73404293" w:rsidR="00ED57EC" w:rsidRDefault="0021522E" w:rsidP="000A2BA9">
        <w:pPr>
          <w:pStyle w:val="Footer"/>
          <w:tabs>
            <w:tab w:val="clear" w:pos="4680"/>
            <w:tab w:val="clear" w:pos="9360"/>
            <w:tab w:val="left" w:pos="6385"/>
          </w:tabs>
        </w:pPr>
        <w:r w:rsidRPr="00D62F91">
          <w:t>604881846 </w:t>
        </w:r>
        <w:r w:rsidR="000A2BA9">
          <w:tab/>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2BB3" w14:textId="79FD0329" w:rsidR="00AE624F" w:rsidRPr="00FE7065" w:rsidRDefault="00AE624F" w:rsidP="00AE624F">
    <w:pPr>
      <w:tabs>
        <w:tab w:val="left" w:pos="4862"/>
        <w:tab w:val="center" w:pos="5150"/>
        <w:tab w:val="left" w:pos="6609"/>
      </w:tabs>
      <w:rPr>
        <w:lang w:val="en-ZW"/>
      </w:rPr>
    </w:pPr>
    <w:r>
      <w:rPr>
        <w:lang w:val="en-ZW"/>
      </w:rPr>
      <w:tab/>
    </w:r>
    <w:r w:rsidR="00972DCA">
      <w:rPr>
        <w:lang w:val="en-ZW"/>
      </w:rPr>
      <w:t>G</w:t>
    </w:r>
    <w:r>
      <w:rPr>
        <w:lang w:val="en-ZW"/>
      </w:rPr>
      <w:t>-1</w:t>
    </w:r>
    <w:r>
      <w:rPr>
        <w:lang w:val="en-ZW"/>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790193"/>
      <w:docPartObj>
        <w:docPartGallery w:val="Page Numbers (Bottom of Page)"/>
        <w:docPartUnique/>
      </w:docPartObj>
    </w:sdtPr>
    <w:sdtEndPr>
      <w:rPr>
        <w:noProof/>
      </w:rPr>
    </w:sdtEndPr>
    <w:sdtContent>
      <w:p w14:paraId="7D8FB3BC" w14:textId="03CDBAEC" w:rsidR="00FA1828" w:rsidRDefault="1F44B9A9" w:rsidP="1F44B9A9">
        <w:pPr>
          <w:pStyle w:val="Footer"/>
          <w:spacing w:line="259" w:lineRule="auto"/>
          <w:jc w:val="center"/>
        </w:pPr>
        <w:r w:rsidRPr="1F44B9A9">
          <w:rPr>
            <w:noProof/>
          </w:rPr>
          <w:t>1</w:t>
        </w:r>
      </w:p>
    </w:sdtContent>
  </w:sdt>
  <w:p w14:paraId="79B1E1C7" w14:textId="70E81514" w:rsidR="00F53CD8" w:rsidRDefault="00FA1828" w:rsidP="00FA1828">
    <w:pPr>
      <w:pStyle w:val="Footer"/>
    </w:pPr>
    <w:r w:rsidRPr="00D62F91">
      <w:t>604881846 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C083" w14:textId="56F67E3E" w:rsidR="005E779D" w:rsidRDefault="005E779D" w:rsidP="0060220E">
    <w:pPr>
      <w:pStyle w:val="Footer"/>
      <w:jc w:val="center"/>
    </w:pPr>
    <w:r>
      <w:rPr>
        <w:noProof/>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991271"/>
      <w:docPartObj>
        <w:docPartGallery w:val="Page Numbers (Bottom of Page)"/>
        <w:docPartUnique/>
      </w:docPartObj>
    </w:sdtPr>
    <w:sdtEndPr>
      <w:rPr>
        <w:noProof/>
      </w:rPr>
    </w:sdtEndPr>
    <w:sdtContent>
      <w:p w14:paraId="37D6BF43" w14:textId="65F2BE64" w:rsidR="00905B65" w:rsidRDefault="00905B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0F0045" w14:textId="6E74E7AF" w:rsidR="004D2F99" w:rsidRDefault="004D2F99" w:rsidP="00613F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783135"/>
      <w:docPartObj>
        <w:docPartGallery w:val="Page Numbers (Bottom of Page)"/>
        <w:docPartUnique/>
      </w:docPartObj>
    </w:sdtPr>
    <w:sdtEndPr>
      <w:rPr>
        <w:noProof/>
      </w:rPr>
    </w:sdtEndPr>
    <w:sdtContent>
      <w:p w14:paraId="61A976E9" w14:textId="757E2369" w:rsidR="008A5DB3" w:rsidRDefault="008A5DB3" w:rsidP="00E9484A">
        <w:pPr>
          <w:pStyle w:val="Footer"/>
          <w:jc w:val="center"/>
        </w:pPr>
        <w:r>
          <w:t>A-2</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ED53" w14:textId="54C2D80B" w:rsidR="00A5712A" w:rsidRDefault="00A5712A" w:rsidP="00E9484A">
    <w:pPr>
      <w:pStyle w:val="Footer"/>
      <w:jc w:val="center"/>
    </w:pPr>
    <w:r>
      <w:t>A-</w:t>
    </w:r>
    <w:r w:rsidR="005E779D">
      <w:t>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93A5" w14:textId="1B23F8C5" w:rsidR="0080746E" w:rsidRDefault="008417EF" w:rsidP="00F57ACD">
    <w:pPr>
      <w:pStyle w:val="Footer"/>
      <w:jc w:val="center"/>
    </w:pPr>
    <w:r>
      <w:t>A</w:t>
    </w:r>
    <w:r w:rsidR="00553418">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A1B6D" w14:textId="11B224A6" w:rsidR="005E779D" w:rsidRDefault="005E779D" w:rsidP="00F57ACD">
    <w:pPr>
      <w:pStyle w:val="Footer"/>
      <w:jc w:val="center"/>
    </w:pPr>
    <w:r>
      <w:t>A-3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F402C" w14:textId="77777777" w:rsidR="005F6810" w:rsidRDefault="005F6810">
      <w:r>
        <w:separator/>
      </w:r>
    </w:p>
  </w:footnote>
  <w:footnote w:type="continuationSeparator" w:id="0">
    <w:p w14:paraId="288DC9F3" w14:textId="77777777" w:rsidR="005F6810" w:rsidRDefault="005F6810">
      <w:r>
        <w:continuationSeparator/>
      </w:r>
    </w:p>
  </w:footnote>
  <w:footnote w:type="continuationNotice" w:id="1">
    <w:p w14:paraId="42C7AF1F" w14:textId="77777777" w:rsidR="005F6810" w:rsidRDefault="005F6810"/>
  </w:footnote>
  <w:footnote w:id="2">
    <w:p w14:paraId="181B2D65" w14:textId="060FFF2D" w:rsidR="00E22056" w:rsidRDefault="00E22056">
      <w:pPr>
        <w:pStyle w:val="FootnoteText"/>
      </w:pPr>
      <w:r>
        <w:rPr>
          <w:rStyle w:val="FootnoteReference"/>
        </w:rPr>
        <w:footnoteRef/>
      </w:r>
      <w:r>
        <w:t xml:space="preserve"> </w:t>
      </w:r>
      <w:r w:rsidRPr="00384907">
        <w:rPr>
          <w:rFonts w:ascii="Times New Roman" w:hAnsi="Times New Roman" w:cs="Times New Roman"/>
        </w:rPr>
        <w:t>Public Utilities (Pub. Util.) Code § 281(</w:t>
      </w:r>
      <w:r>
        <w:rPr>
          <w:rFonts w:ascii="Times New Roman" w:hAnsi="Times New Roman" w:cs="Times New Roman"/>
        </w:rPr>
        <w:t>f)(4)</w:t>
      </w:r>
    </w:p>
  </w:footnote>
  <w:footnote w:id="3">
    <w:p w14:paraId="21D7213C" w14:textId="77777777" w:rsidR="0040402C" w:rsidRPr="00CF6BD0" w:rsidRDefault="0040402C" w:rsidP="0040402C">
      <w:pPr>
        <w:pStyle w:val="FootnoteText"/>
        <w:rPr>
          <w:rFonts w:ascii="Palatino Linotype" w:hAnsi="Palatino Linotype"/>
          <w:sz w:val="18"/>
          <w:szCs w:val="18"/>
        </w:rPr>
      </w:pPr>
      <w:r w:rsidRPr="00CF6BD0">
        <w:rPr>
          <w:rStyle w:val="FootnoteReference"/>
          <w:rFonts w:ascii="Palatino Linotype" w:hAnsi="Palatino Linotype" w:cs="Times New Roman"/>
          <w:sz w:val="18"/>
          <w:szCs w:val="18"/>
        </w:rPr>
        <w:footnoteRef/>
      </w:r>
      <w:r w:rsidRPr="00CF6BD0">
        <w:rPr>
          <w:rFonts w:ascii="Palatino Linotype" w:hAnsi="Palatino Linotype" w:cs="Times New Roman"/>
          <w:sz w:val="18"/>
          <w:szCs w:val="18"/>
        </w:rPr>
        <w:t xml:space="preserve"> See Public Utilities (Pub. Util.) Code § 281(b)(1)(B)(ii)(I).</w:t>
      </w:r>
    </w:p>
  </w:footnote>
  <w:footnote w:id="4">
    <w:p w14:paraId="5522CF3D" w14:textId="77777777" w:rsidR="0040402C" w:rsidRPr="00093DA8" w:rsidRDefault="0040402C" w:rsidP="0040402C">
      <w:pPr>
        <w:pStyle w:val="FootnoteText"/>
        <w:rPr>
          <w:rFonts w:ascii="Palatino Linotype" w:hAnsi="Palatino Linotype"/>
          <w:sz w:val="18"/>
          <w:szCs w:val="18"/>
        </w:rPr>
      </w:pPr>
      <w:r w:rsidRPr="00093DA8">
        <w:rPr>
          <w:rStyle w:val="FootnoteReference"/>
          <w:rFonts w:ascii="Palatino Linotype" w:hAnsi="Palatino Linotype"/>
          <w:sz w:val="18"/>
          <w:szCs w:val="18"/>
        </w:rPr>
        <w:footnoteRef/>
      </w:r>
      <w:r w:rsidRPr="00093DA8">
        <w:rPr>
          <w:rFonts w:ascii="Palatino Linotype" w:hAnsi="Palatino Linotype"/>
          <w:sz w:val="18"/>
          <w:szCs w:val="18"/>
        </w:rPr>
        <w:t xml:space="preserve"> </w:t>
      </w:r>
      <w:r w:rsidRPr="00093DA8">
        <w:rPr>
          <w:rFonts w:ascii="Palatino Linotype" w:hAnsi="Palatino Linotype" w:cs="Times New Roman"/>
          <w:sz w:val="18"/>
          <w:szCs w:val="18"/>
        </w:rPr>
        <w:t>See Pub. Util. Code § 281(f)(5)</w:t>
      </w:r>
    </w:p>
  </w:footnote>
  <w:footnote w:id="5">
    <w:p w14:paraId="27B8CC9A" w14:textId="0EF593E6" w:rsidR="008C6C79" w:rsidRPr="00093DA8" w:rsidRDefault="008C6C79" w:rsidP="008C6C79">
      <w:pPr>
        <w:pStyle w:val="FootnoteText"/>
        <w:rPr>
          <w:rFonts w:ascii="Palatino Linotype" w:hAnsi="Palatino Linotype"/>
          <w:sz w:val="18"/>
          <w:szCs w:val="18"/>
        </w:rPr>
      </w:pPr>
      <w:r w:rsidRPr="00093DA8">
        <w:rPr>
          <w:rStyle w:val="FootnoteReference"/>
          <w:rFonts w:ascii="Palatino Linotype" w:hAnsi="Palatino Linotype" w:cs="Times New Roman"/>
          <w:sz w:val="18"/>
          <w:szCs w:val="18"/>
        </w:rPr>
        <w:footnoteRef/>
      </w:r>
      <w:r w:rsidRPr="00093DA8">
        <w:rPr>
          <w:rFonts w:ascii="Palatino Linotype" w:hAnsi="Palatino Linotype" w:cs="Times New Roman"/>
          <w:sz w:val="18"/>
          <w:szCs w:val="18"/>
        </w:rPr>
        <w:t xml:space="preserve"> See</w:t>
      </w:r>
      <w:r w:rsidRPr="00093DA8">
        <w:rPr>
          <w:rFonts w:ascii="Palatino Linotype" w:hAnsi="Palatino Linotype" w:cs="Times New Roman"/>
          <w:i/>
          <w:iCs/>
          <w:sz w:val="18"/>
          <w:szCs w:val="18"/>
        </w:rPr>
        <w:t xml:space="preserve"> </w:t>
      </w:r>
      <w:r w:rsidRPr="00093DA8">
        <w:rPr>
          <w:rFonts w:ascii="Palatino Linotype" w:hAnsi="Palatino Linotype" w:cs="Times New Roman"/>
          <w:sz w:val="18"/>
          <w:szCs w:val="18"/>
        </w:rPr>
        <w:t xml:space="preserve">Pub. Util. Code § </w:t>
      </w:r>
      <w:r w:rsidRPr="00093DA8">
        <w:rPr>
          <w:rFonts w:ascii="Palatino Linotype" w:hAnsi="Palatino Linotype" w:cs="Times New Roman"/>
          <w:spacing w:val="-4"/>
          <w:sz w:val="18"/>
          <w:szCs w:val="18"/>
        </w:rPr>
        <w:t>281(l)</w:t>
      </w:r>
    </w:p>
  </w:footnote>
  <w:footnote w:id="6">
    <w:p w14:paraId="7C812C95" w14:textId="39D69787" w:rsidR="00DA7BFA" w:rsidRDefault="00DA7BFA">
      <w:pPr>
        <w:pStyle w:val="FootnoteText"/>
      </w:pPr>
      <w:r>
        <w:rPr>
          <w:rStyle w:val="FootnoteReference"/>
        </w:rPr>
        <w:footnoteRef/>
      </w:r>
      <w:r>
        <w:t xml:space="preserve"> </w:t>
      </w:r>
      <w:r w:rsidR="00776ECD" w:rsidRPr="00B21A15">
        <w:rPr>
          <w:rFonts w:ascii="Palatino Linotype" w:hAnsi="Palatino Linotype"/>
          <w:sz w:val="18"/>
          <w:szCs w:val="18"/>
        </w:rPr>
        <w:t xml:space="preserve">See </w:t>
      </w:r>
      <w:hyperlink r:id="rId1" w:history="1">
        <w:r w:rsidR="00B21A15" w:rsidRPr="00B21A15">
          <w:rPr>
            <w:rStyle w:val="Hyperlink"/>
            <w:rFonts w:ascii="Palatino Linotype" w:hAnsi="Palatino Linotype"/>
            <w:sz w:val="18"/>
            <w:szCs w:val="18"/>
          </w:rPr>
          <w:t>CASF Grantee Monthly Contractor Report</w:t>
        </w:r>
        <w:r w:rsidR="00B21A15" w:rsidRPr="00B21A15">
          <w:rPr>
            <w:rStyle w:val="Hyperlink"/>
            <w:rFonts w:ascii="Palatino Linotype" w:hAnsi="Palatino Linotype"/>
            <w:sz w:val="18"/>
            <w:szCs w:val="18"/>
          </w:rPr>
          <w:t>i</w:t>
        </w:r>
        <w:r w:rsidR="00B21A15" w:rsidRPr="00B21A15">
          <w:rPr>
            <w:rStyle w:val="Hyperlink"/>
            <w:rFonts w:ascii="Palatino Linotype" w:hAnsi="Palatino Linotype"/>
            <w:sz w:val="18"/>
            <w:szCs w:val="18"/>
          </w:rPr>
          <w:t>ng</w:t>
        </w:r>
      </w:hyperlink>
      <w:r w:rsidR="00D572A0">
        <w:rPr>
          <w:rFonts w:ascii="Palatino Linotype" w:hAnsi="Palatino Linotype"/>
          <w:sz w:val="18"/>
          <w:szCs w:val="18"/>
        </w:rPr>
        <w:t>.</w:t>
      </w:r>
    </w:p>
  </w:footnote>
  <w:footnote w:id="7">
    <w:p w14:paraId="187EDBFE" w14:textId="7F080EB3" w:rsidR="00EB3DFC" w:rsidRPr="001C3F7C" w:rsidRDefault="00EB3DFC" w:rsidP="00EB3DFC">
      <w:pPr>
        <w:pStyle w:val="FootnoteText"/>
        <w:rPr>
          <w:i/>
        </w:rPr>
      </w:pPr>
      <w:r w:rsidRPr="00093DA8">
        <w:rPr>
          <w:rStyle w:val="FootnoteReference"/>
          <w:rFonts w:ascii="Palatino Linotype" w:hAnsi="Palatino Linotype"/>
          <w:sz w:val="18"/>
          <w:szCs w:val="18"/>
        </w:rPr>
        <w:footnoteRef/>
      </w:r>
      <w:r w:rsidRPr="00093DA8">
        <w:rPr>
          <w:rFonts w:ascii="Palatino Linotype" w:hAnsi="Palatino Linotype"/>
          <w:sz w:val="18"/>
          <w:szCs w:val="18"/>
        </w:rPr>
        <w:t xml:space="preserve"> California Interactive Broadband Map available</w:t>
      </w:r>
      <w:r w:rsidR="00561FAD">
        <w:rPr>
          <w:rFonts w:ascii="Palatino Linotype" w:hAnsi="Palatino Linotype"/>
          <w:sz w:val="18"/>
          <w:szCs w:val="18"/>
        </w:rPr>
        <w:t xml:space="preserve"> at</w:t>
      </w:r>
      <w:r w:rsidRPr="00093DA8">
        <w:rPr>
          <w:rFonts w:ascii="Palatino Linotype" w:hAnsi="Palatino Linotype"/>
          <w:sz w:val="18"/>
          <w:szCs w:val="18"/>
        </w:rPr>
        <w:t xml:space="preserve"> </w:t>
      </w:r>
      <w:hyperlink r:id="rId2" w:history="1">
        <w:r w:rsidR="00561FAD" w:rsidRPr="0030547C">
          <w:rPr>
            <w:rStyle w:val="Hyperlink"/>
            <w:rFonts w:ascii="Palatino Linotype" w:eastAsia="Palatino Linotype" w:hAnsi="Palatino Linotype" w:cs="Palatino Linotype"/>
            <w:sz w:val="18"/>
            <w:szCs w:val="18"/>
          </w:rPr>
          <w:t>https://www.broadband</w:t>
        </w:r>
        <w:r w:rsidR="00561FAD" w:rsidRPr="0030547C">
          <w:rPr>
            <w:rStyle w:val="Hyperlink"/>
            <w:rFonts w:ascii="Palatino Linotype" w:eastAsia="Palatino Linotype" w:hAnsi="Palatino Linotype" w:cs="Palatino Linotype"/>
            <w:sz w:val="18"/>
            <w:szCs w:val="18"/>
          </w:rPr>
          <w:t>m</w:t>
        </w:r>
        <w:r w:rsidR="00561FAD" w:rsidRPr="0030547C">
          <w:rPr>
            <w:rStyle w:val="Hyperlink"/>
            <w:rFonts w:ascii="Palatino Linotype" w:eastAsia="Palatino Linotype" w:hAnsi="Palatino Linotype" w:cs="Palatino Linotype"/>
            <w:sz w:val="18"/>
            <w:szCs w:val="18"/>
          </w:rPr>
          <w:t>ap.ca.gov</w:t>
        </w:r>
      </w:hyperlink>
      <w:r w:rsidR="00ED269E" w:rsidRPr="00ED269E">
        <w:rPr>
          <w:rStyle w:val="Hyperlink"/>
          <w:rFonts w:eastAsia="Palatino Linotype" w:cs="Palatino Linotype"/>
          <w:color w:val="auto"/>
          <w:u w:val="none"/>
        </w:rPr>
        <w:t>.</w:t>
      </w:r>
    </w:p>
  </w:footnote>
  <w:footnote w:id="8">
    <w:p w14:paraId="7EF4E2F6" w14:textId="6641C1E6" w:rsidR="0060796D" w:rsidRPr="00753528" w:rsidRDefault="0060796D" w:rsidP="0060796D">
      <w:pPr>
        <w:pStyle w:val="FootnoteText"/>
        <w:rPr>
          <w:rFonts w:ascii="Palatino Linotype" w:eastAsia="Palatino Linotype" w:hAnsi="Palatino Linotype" w:cs="Palatino Linotype"/>
          <w:sz w:val="18"/>
          <w:szCs w:val="18"/>
        </w:rPr>
      </w:pPr>
      <w:r w:rsidRPr="00753528">
        <w:rPr>
          <w:rFonts w:ascii="Palatino Linotype" w:eastAsia="Palatino Linotype" w:hAnsi="Palatino Linotype" w:cs="Palatino Linotype"/>
          <w:sz w:val="18"/>
          <w:szCs w:val="18"/>
          <w:vertAlign w:val="superscript"/>
        </w:rPr>
        <w:footnoteRef/>
      </w:r>
      <w:r w:rsidR="00EC475D" w:rsidRPr="00753528">
        <w:rPr>
          <w:rFonts w:ascii="Palatino Linotype" w:eastAsia="Palatino Linotype" w:hAnsi="Palatino Linotype" w:cs="Palatino Linotype"/>
          <w:sz w:val="18"/>
          <w:szCs w:val="18"/>
          <w:vertAlign w:val="superscript"/>
        </w:rPr>
        <w:t xml:space="preserve"> </w:t>
      </w:r>
      <w:r w:rsidRPr="00753528">
        <w:rPr>
          <w:rFonts w:ascii="Palatino Linotype" w:eastAsia="Palatino Linotype" w:hAnsi="Palatino Linotype" w:cs="Palatino Linotype"/>
          <w:sz w:val="18"/>
          <w:szCs w:val="18"/>
        </w:rPr>
        <w:t>See</w:t>
      </w:r>
      <w:r w:rsidR="00C85243" w:rsidRPr="00753528">
        <w:rPr>
          <w:rFonts w:ascii="Palatino Linotype" w:eastAsia="Palatino Linotype" w:hAnsi="Palatino Linotype" w:cs="Palatino Linotype"/>
          <w:sz w:val="18"/>
          <w:szCs w:val="18"/>
        </w:rPr>
        <w:t xml:space="preserve"> </w:t>
      </w:r>
      <w:hyperlink r:id="rId3" w:history="1">
        <w:r w:rsidR="00DB0199" w:rsidRPr="00753528">
          <w:rPr>
            <w:rStyle w:val="Hyperlink"/>
            <w:rFonts w:ascii="Palatino Linotype" w:eastAsia="Palatino Linotype" w:hAnsi="Palatino Linotype" w:cs="Palatino Linotype"/>
            <w:sz w:val="18"/>
            <w:szCs w:val="18"/>
          </w:rPr>
          <w:t>https://www.hcd.ca.gov/sites/default/files/docs/grants-and-funding/inc</w:t>
        </w:r>
        <w:r w:rsidR="00DB0199" w:rsidRPr="00753528">
          <w:rPr>
            <w:rStyle w:val="Hyperlink"/>
            <w:rFonts w:ascii="Palatino Linotype" w:eastAsia="Palatino Linotype" w:hAnsi="Palatino Linotype" w:cs="Palatino Linotype"/>
            <w:sz w:val="18"/>
            <w:szCs w:val="18"/>
          </w:rPr>
          <w:t>o</w:t>
        </w:r>
        <w:r w:rsidR="00DB0199" w:rsidRPr="00753528">
          <w:rPr>
            <w:rStyle w:val="Hyperlink"/>
            <w:rFonts w:ascii="Palatino Linotype" w:eastAsia="Palatino Linotype" w:hAnsi="Palatino Linotype" w:cs="Palatino Linotype"/>
            <w:sz w:val="18"/>
            <w:szCs w:val="18"/>
          </w:rPr>
          <w:t>me-limits-2025.pdf</w:t>
        </w:r>
      </w:hyperlink>
    </w:p>
  </w:footnote>
  <w:footnote w:id="9">
    <w:p w14:paraId="683DFACE" w14:textId="4F6271E0" w:rsidR="00CE000D" w:rsidRPr="00753528" w:rsidRDefault="00CE000D">
      <w:pPr>
        <w:pStyle w:val="FootnoteText"/>
        <w:rPr>
          <w:rFonts w:ascii="Palatino Linotype" w:hAnsi="Palatino Linotype"/>
          <w:sz w:val="18"/>
          <w:szCs w:val="18"/>
        </w:rPr>
      </w:pPr>
      <w:r w:rsidRPr="00753528">
        <w:rPr>
          <w:rStyle w:val="FootnoteReference"/>
          <w:rFonts w:ascii="Palatino Linotype" w:hAnsi="Palatino Linotype"/>
          <w:sz w:val="18"/>
          <w:szCs w:val="18"/>
        </w:rPr>
        <w:footnoteRef/>
      </w:r>
      <w:r w:rsidRPr="00753528">
        <w:rPr>
          <w:rFonts w:ascii="Palatino Linotype" w:hAnsi="Palatino Linotype"/>
          <w:sz w:val="18"/>
          <w:szCs w:val="18"/>
        </w:rPr>
        <w:t xml:space="preserve"> See </w:t>
      </w:r>
      <w:hyperlink r:id="rId4" w:history="1">
        <w:r w:rsidR="000D73EE" w:rsidRPr="00753528">
          <w:rPr>
            <w:rStyle w:val="Hyperlink"/>
            <w:rFonts w:ascii="Palatino Linotype" w:hAnsi="Palatino Linotype"/>
            <w:sz w:val="18"/>
            <w:szCs w:val="18"/>
          </w:rPr>
          <w:t>https://docs.cpuc.ca.gov/PublishedDocs/Published/G</w:t>
        </w:r>
        <w:r w:rsidR="000D73EE" w:rsidRPr="00753528">
          <w:rPr>
            <w:rStyle w:val="Hyperlink"/>
            <w:rFonts w:ascii="Palatino Linotype" w:hAnsi="Palatino Linotype"/>
            <w:sz w:val="18"/>
            <w:szCs w:val="18"/>
          </w:rPr>
          <w:t>0</w:t>
        </w:r>
        <w:r w:rsidR="000D73EE" w:rsidRPr="00753528">
          <w:rPr>
            <w:rStyle w:val="Hyperlink"/>
            <w:rFonts w:ascii="Palatino Linotype" w:hAnsi="Palatino Linotype"/>
            <w:sz w:val="18"/>
            <w:szCs w:val="18"/>
          </w:rPr>
          <w:t>00/M577/K</w:t>
        </w:r>
        <w:r w:rsidR="000D73EE" w:rsidRPr="00753528">
          <w:rPr>
            <w:rStyle w:val="Hyperlink"/>
            <w:rFonts w:ascii="Palatino Linotype" w:hAnsi="Palatino Linotype"/>
            <w:sz w:val="18"/>
            <w:szCs w:val="18"/>
          </w:rPr>
          <w:t>8</w:t>
        </w:r>
        <w:r w:rsidR="000D73EE" w:rsidRPr="00753528">
          <w:rPr>
            <w:rStyle w:val="Hyperlink"/>
            <w:rFonts w:ascii="Palatino Linotype" w:hAnsi="Palatino Linotype"/>
            <w:sz w:val="18"/>
            <w:szCs w:val="18"/>
          </w:rPr>
          <w:t>60/577860183.PDF</w:t>
        </w:r>
      </w:hyperlink>
    </w:p>
  </w:footnote>
  <w:footnote w:id="10">
    <w:p w14:paraId="72462F7A" w14:textId="79211676" w:rsidR="00747967" w:rsidRDefault="00747967" w:rsidP="00747967">
      <w:pPr>
        <w:pStyle w:val="FootnoteText"/>
      </w:pPr>
      <w:r w:rsidRPr="00753528">
        <w:rPr>
          <w:rFonts w:ascii="Palatino Linotype" w:eastAsia="Palatino Linotype" w:hAnsi="Palatino Linotype" w:cs="Palatino Linotype"/>
          <w:sz w:val="18"/>
          <w:szCs w:val="18"/>
          <w:vertAlign w:val="superscript"/>
        </w:rPr>
        <w:footnoteRef/>
      </w:r>
      <w:r w:rsidRPr="00753528">
        <w:rPr>
          <w:rFonts w:ascii="Palatino Linotype" w:eastAsia="Palatino Linotype" w:hAnsi="Palatino Linotype" w:cs="Palatino Linotype"/>
          <w:sz w:val="18"/>
          <w:szCs w:val="18"/>
        </w:rPr>
        <w:t xml:space="preserve"> See </w:t>
      </w:r>
      <w:hyperlink r:id="rId5" w:history="1">
        <w:r w:rsidRPr="00753528">
          <w:rPr>
            <w:rFonts w:ascii="Palatino Linotype" w:eastAsia="Palatino Linotype" w:hAnsi="Palatino Linotype" w:cs="Palatino Linotype"/>
            <w:sz w:val="18"/>
            <w:szCs w:val="18"/>
          </w:rPr>
          <w:t>D. 22-11-023, Attachment 1</w:t>
        </w:r>
      </w:hyperlink>
      <w:r w:rsidRPr="00753528">
        <w:rPr>
          <w:rFonts w:ascii="Palatino Linotype" w:eastAsia="Palatino Linotype" w:hAnsi="Palatino Linotype" w:cs="Palatino Linotype"/>
          <w:sz w:val="18"/>
          <w:szCs w:val="18"/>
        </w:rPr>
        <w:t>, §</w:t>
      </w:r>
      <w:r w:rsidR="727F9540" w:rsidRPr="00753528">
        <w:rPr>
          <w:rFonts w:ascii="Palatino Linotype" w:eastAsia="Palatino Linotype" w:hAnsi="Palatino Linotype" w:cs="Palatino Linotype"/>
          <w:sz w:val="18"/>
          <w:szCs w:val="18"/>
        </w:rPr>
        <w:t xml:space="preserve"> </w:t>
      </w:r>
      <w:r w:rsidRPr="00753528">
        <w:rPr>
          <w:rFonts w:ascii="Palatino Linotype" w:eastAsia="Palatino Linotype" w:hAnsi="Palatino Linotype" w:cs="Palatino Linotype"/>
          <w:sz w:val="18"/>
          <w:szCs w:val="18"/>
        </w:rPr>
        <w:t>8.11, Pricing Commitment</w:t>
      </w:r>
    </w:p>
  </w:footnote>
  <w:footnote w:id="11">
    <w:p w14:paraId="28A55A16" w14:textId="57A0E5F3" w:rsidR="00247330" w:rsidRPr="00295F02" w:rsidRDefault="00247330">
      <w:pPr>
        <w:pStyle w:val="FootnoteText"/>
        <w:rPr>
          <w:rStyle w:val="Hyperlink"/>
          <w:rFonts w:ascii="Palatino Linotype" w:hAnsi="Palatino Linotype"/>
          <w:sz w:val="18"/>
          <w:szCs w:val="18"/>
        </w:rPr>
      </w:pPr>
      <w:r w:rsidRPr="00295F02">
        <w:rPr>
          <w:rStyle w:val="FootnoteReference"/>
          <w:rFonts w:ascii="Palatino Linotype" w:hAnsi="Palatino Linotype"/>
          <w:sz w:val="18"/>
          <w:szCs w:val="18"/>
        </w:rPr>
        <w:footnoteRef/>
      </w:r>
      <w:r w:rsidRPr="00295F02">
        <w:rPr>
          <w:rFonts w:ascii="Palatino Linotype" w:hAnsi="Palatino Linotype"/>
          <w:sz w:val="18"/>
          <w:szCs w:val="18"/>
        </w:rPr>
        <w:t xml:space="preserve"> </w:t>
      </w:r>
      <w:r w:rsidR="00295F02" w:rsidRPr="00295F02">
        <w:rPr>
          <w:rFonts w:ascii="Palatino Linotype" w:hAnsi="Palatino Linotype"/>
          <w:sz w:val="18"/>
          <w:szCs w:val="18"/>
        </w:rPr>
        <w:t>See</w:t>
      </w:r>
      <w:r w:rsidRPr="00295F02">
        <w:rPr>
          <w:rFonts w:ascii="Palatino Linotype" w:hAnsi="Palatino Linotype"/>
          <w:sz w:val="18"/>
          <w:szCs w:val="18"/>
        </w:rPr>
        <w:t xml:space="preserve"> </w:t>
      </w:r>
      <w:hyperlink r:id="rId6" w:history="1">
        <w:r w:rsidR="00E80F67" w:rsidRPr="008C1086">
          <w:rPr>
            <w:rStyle w:val="Hyperlink"/>
            <w:rFonts w:ascii="Palatino Linotype" w:hAnsi="Palatino Linotype"/>
            <w:sz w:val="18"/>
            <w:szCs w:val="18"/>
          </w:rPr>
          <w:t>https://leginfo.legislature.ca.gov/faces/codes_displaySection.xhtml?lawCode=</w:t>
        </w:r>
        <w:r w:rsidR="00E80F67" w:rsidRPr="008C1086">
          <w:rPr>
            <w:rStyle w:val="Hyperlink"/>
            <w:rFonts w:ascii="Palatino Linotype" w:hAnsi="Palatino Linotype"/>
            <w:sz w:val="18"/>
            <w:szCs w:val="18"/>
          </w:rPr>
          <w:t>P</w:t>
        </w:r>
        <w:r w:rsidR="00E80F67" w:rsidRPr="008C1086">
          <w:rPr>
            <w:rStyle w:val="Hyperlink"/>
            <w:rFonts w:ascii="Palatino Linotype" w:hAnsi="Palatino Linotype"/>
            <w:sz w:val="18"/>
            <w:szCs w:val="18"/>
          </w:rPr>
          <w:t>UC&amp;sectionNum=275.6</w:t>
        </w:r>
      </w:hyperlink>
    </w:p>
  </w:footnote>
  <w:footnote w:id="12">
    <w:p w14:paraId="12BDEBA0" w14:textId="66368B4D" w:rsidR="006B2875" w:rsidRPr="003D483F" w:rsidRDefault="006B2875">
      <w:pPr>
        <w:pStyle w:val="FootnoteText"/>
      </w:pPr>
      <w:r w:rsidRPr="00295F02">
        <w:rPr>
          <w:rStyle w:val="FootnoteReference"/>
          <w:rFonts w:ascii="Palatino Linotype" w:hAnsi="Palatino Linotype"/>
          <w:sz w:val="18"/>
          <w:szCs w:val="18"/>
        </w:rPr>
        <w:footnoteRef/>
      </w:r>
      <w:r w:rsidRPr="003D483F">
        <w:rPr>
          <w:rFonts w:ascii="Palatino Linotype" w:hAnsi="Palatino Linotype"/>
          <w:sz w:val="18"/>
          <w:szCs w:val="18"/>
        </w:rPr>
        <w:t xml:space="preserve"> </w:t>
      </w:r>
      <w:r w:rsidR="003D483F" w:rsidRPr="003D483F">
        <w:rPr>
          <w:rFonts w:ascii="Palatino Linotype" w:hAnsi="Palatino Linotype"/>
          <w:sz w:val="18"/>
          <w:szCs w:val="18"/>
        </w:rPr>
        <w:t>See</w:t>
      </w:r>
      <w:r w:rsidR="00DC0231" w:rsidRPr="003D483F">
        <w:rPr>
          <w:rFonts w:ascii="Palatino Linotype" w:hAnsi="Palatino Linotype"/>
          <w:sz w:val="18"/>
          <w:szCs w:val="18"/>
        </w:rPr>
        <w:t xml:space="preserve"> </w:t>
      </w:r>
      <w:hyperlink r:id="rId7" w:history="1">
        <w:r w:rsidR="00DC0231" w:rsidRPr="003D483F">
          <w:rPr>
            <w:rStyle w:val="Hyperlink"/>
            <w:rFonts w:ascii="Palatino Linotype" w:hAnsi="Palatino Linotype"/>
            <w:sz w:val="18"/>
            <w:szCs w:val="18"/>
          </w:rPr>
          <w:t>https://www.cpuc.ca.gov/industries-and-topics/internet-and-phone/california-high-</w:t>
        </w:r>
        <w:r w:rsidR="00DC0231" w:rsidRPr="003D483F">
          <w:rPr>
            <w:rStyle w:val="Hyperlink"/>
            <w:rFonts w:ascii="Palatino Linotype" w:hAnsi="Palatino Linotype"/>
            <w:sz w:val="18"/>
            <w:szCs w:val="18"/>
          </w:rPr>
          <w:t>c</w:t>
        </w:r>
        <w:r w:rsidR="00DC0231" w:rsidRPr="003D483F">
          <w:rPr>
            <w:rStyle w:val="Hyperlink"/>
            <w:rFonts w:ascii="Palatino Linotype" w:hAnsi="Palatino Linotype"/>
            <w:sz w:val="18"/>
            <w:szCs w:val="18"/>
          </w:rPr>
          <w:t>ost-fund-a</w:t>
        </w:r>
      </w:hyperlink>
    </w:p>
  </w:footnote>
  <w:footnote w:id="13">
    <w:p w14:paraId="6F7D1CFE" w14:textId="2F5F3A3A" w:rsidR="006A0E10" w:rsidRPr="00CF6BD0" w:rsidRDefault="006A0E10" w:rsidP="006A0E10">
      <w:pPr>
        <w:pStyle w:val="FootnoteText"/>
        <w:rPr>
          <w:rFonts w:ascii="Palatino Linotype" w:hAnsi="Palatino Linotype"/>
          <w:sz w:val="18"/>
          <w:szCs w:val="18"/>
        </w:rPr>
      </w:pPr>
      <w:r w:rsidRPr="00CF6BD0">
        <w:rPr>
          <w:rStyle w:val="FootnoteReference"/>
          <w:rFonts w:ascii="Palatino Linotype" w:hAnsi="Palatino Linotype"/>
          <w:sz w:val="18"/>
          <w:szCs w:val="18"/>
        </w:rPr>
        <w:footnoteRef/>
      </w:r>
      <w:r w:rsidRPr="00CF6BD0">
        <w:rPr>
          <w:rFonts w:ascii="Palatino Linotype" w:hAnsi="Palatino Linotype"/>
          <w:sz w:val="18"/>
          <w:szCs w:val="18"/>
        </w:rPr>
        <w:t xml:space="preserve"> </w:t>
      </w:r>
      <w:r w:rsidR="000D1F8A">
        <w:rPr>
          <w:rFonts w:ascii="Palatino Linotype" w:hAnsi="Palatino Linotype"/>
          <w:sz w:val="18"/>
          <w:szCs w:val="18"/>
        </w:rPr>
        <w:t xml:space="preserve">See </w:t>
      </w:r>
      <w:hyperlink r:id="rId8" w:history="1">
        <w:r w:rsidRPr="00CF6BD0">
          <w:rPr>
            <w:rStyle w:val="Hyperlink"/>
            <w:rFonts w:ascii="Palatino Linotype" w:hAnsi="Palatino Linotype"/>
            <w:sz w:val="18"/>
            <w:szCs w:val="18"/>
          </w:rPr>
          <w:t>https://www.hcd.ca.gov/sites/default/files/docs/grants-and-funding/in</w:t>
        </w:r>
        <w:r w:rsidRPr="00CF6BD0">
          <w:rPr>
            <w:rStyle w:val="Hyperlink"/>
            <w:rFonts w:ascii="Palatino Linotype" w:hAnsi="Palatino Linotype"/>
            <w:sz w:val="18"/>
            <w:szCs w:val="18"/>
          </w:rPr>
          <w:t>c</w:t>
        </w:r>
        <w:r w:rsidRPr="00CF6BD0">
          <w:rPr>
            <w:rStyle w:val="Hyperlink"/>
            <w:rFonts w:ascii="Palatino Linotype" w:hAnsi="Palatino Linotype"/>
            <w:sz w:val="18"/>
            <w:szCs w:val="18"/>
          </w:rPr>
          <w:t>ome-limits-2025.pdf</w:t>
        </w:r>
      </w:hyperlink>
    </w:p>
  </w:footnote>
  <w:footnote w:id="14">
    <w:p w14:paraId="654C1DDE" w14:textId="4B6F5061" w:rsidR="00B30660" w:rsidRPr="00112C00" w:rsidRDefault="00B30660" w:rsidP="00B30660">
      <w:pPr>
        <w:pStyle w:val="FootnoteText"/>
        <w:rPr>
          <w:rFonts w:ascii="Palatino Linotype" w:hAnsi="Palatino Linotype"/>
          <w:sz w:val="18"/>
          <w:szCs w:val="18"/>
        </w:rPr>
      </w:pPr>
      <w:r w:rsidRPr="00C75C77">
        <w:rPr>
          <w:rFonts w:ascii="Palatino Linotype" w:eastAsia="Palatino Linotype" w:hAnsi="Palatino Linotype" w:cs="Palatino Linotype"/>
          <w:vertAlign w:val="superscript"/>
        </w:rPr>
        <w:footnoteRef/>
      </w:r>
      <w:r w:rsidRPr="00093DA8">
        <w:rPr>
          <w:rFonts w:ascii="Palatino Linotype" w:eastAsia="Palatino Linotype" w:hAnsi="Palatino Linotype" w:cs="Palatino Linotype"/>
          <w:sz w:val="18"/>
          <w:szCs w:val="18"/>
        </w:rPr>
        <w:t xml:space="preserve"> See </w:t>
      </w:r>
      <w:hyperlink r:id="rId9" w:history="1">
        <w:r w:rsidRPr="00093DA8">
          <w:rPr>
            <w:rFonts w:ascii="Palatino Linotype" w:eastAsia="Palatino Linotype" w:hAnsi="Palatino Linotype" w:cs="Palatino Linotype"/>
            <w:sz w:val="18"/>
            <w:szCs w:val="18"/>
          </w:rPr>
          <w:t>D. 22-11-023, Attachment 1</w:t>
        </w:r>
      </w:hyperlink>
      <w:r w:rsidRPr="00093DA8">
        <w:rPr>
          <w:rFonts w:ascii="Palatino Linotype" w:eastAsia="Palatino Linotype" w:hAnsi="Palatino Linotype" w:cs="Palatino Linotype"/>
          <w:sz w:val="18"/>
          <w:szCs w:val="18"/>
        </w:rPr>
        <w:t>, §</w:t>
      </w:r>
      <w:r w:rsidR="7FB36B97" w:rsidRPr="00093DA8">
        <w:rPr>
          <w:rFonts w:ascii="Palatino Linotype" w:eastAsia="Palatino Linotype" w:hAnsi="Palatino Linotype" w:cs="Palatino Linotype"/>
          <w:sz w:val="18"/>
          <w:szCs w:val="18"/>
        </w:rPr>
        <w:t xml:space="preserve"> </w:t>
      </w:r>
      <w:r w:rsidRPr="00093DA8">
        <w:rPr>
          <w:rFonts w:ascii="Palatino Linotype" w:eastAsia="Palatino Linotype" w:hAnsi="Palatino Linotype" w:cs="Palatino Linotype"/>
          <w:sz w:val="18"/>
          <w:szCs w:val="18"/>
        </w:rPr>
        <w:t>8.11, Pricing Commitment</w:t>
      </w:r>
    </w:p>
  </w:footnote>
  <w:footnote w:id="15">
    <w:p w14:paraId="428AC579" w14:textId="7EC38129" w:rsidR="00476ADB" w:rsidRDefault="00476ADB">
      <w:pPr>
        <w:pStyle w:val="FootnoteText"/>
      </w:pPr>
      <w:r w:rsidRPr="00C75C77">
        <w:rPr>
          <w:rStyle w:val="FootnoteReference"/>
          <w:rFonts w:ascii="Palatino Linotype" w:hAnsi="Palatino Linotype"/>
          <w:sz w:val="18"/>
          <w:szCs w:val="18"/>
        </w:rPr>
        <w:footnoteRef/>
      </w:r>
      <w:r w:rsidRPr="00C75C77">
        <w:rPr>
          <w:rFonts w:ascii="Palatino Linotype" w:hAnsi="Palatino Linotype"/>
          <w:sz w:val="18"/>
          <w:szCs w:val="18"/>
          <w:vertAlign w:val="superscript"/>
        </w:rPr>
        <w:t xml:space="preserve"> </w:t>
      </w:r>
      <w:r w:rsidR="005E2D27" w:rsidRPr="00112C00">
        <w:rPr>
          <w:rFonts w:ascii="Palatino Linotype" w:hAnsi="Palatino Linotype"/>
          <w:sz w:val="18"/>
          <w:szCs w:val="18"/>
        </w:rPr>
        <w:t>See</w:t>
      </w:r>
      <w:r w:rsidR="00B32572" w:rsidRPr="00112C00">
        <w:rPr>
          <w:rFonts w:ascii="Palatino Linotype" w:hAnsi="Palatino Linotype"/>
          <w:sz w:val="18"/>
          <w:szCs w:val="18"/>
        </w:rPr>
        <w:t xml:space="preserve"> </w:t>
      </w:r>
      <w:hyperlink r:id="rId10" w:history="1">
        <w:r w:rsidR="00112C00" w:rsidRPr="00112C00">
          <w:rPr>
            <w:rStyle w:val="Hyperlink"/>
            <w:rFonts w:ascii="Palatino Linotype" w:hAnsi="Palatino Linotype"/>
            <w:sz w:val="18"/>
            <w:szCs w:val="18"/>
          </w:rPr>
          <w:t>https://docs.cpuc.ca.gov/PublishedDocs/Published/G000/M578/K66</w:t>
        </w:r>
        <w:r w:rsidR="00112C00" w:rsidRPr="00112C00">
          <w:rPr>
            <w:rStyle w:val="Hyperlink"/>
            <w:rFonts w:ascii="Palatino Linotype" w:hAnsi="Palatino Linotype"/>
            <w:sz w:val="18"/>
            <w:szCs w:val="18"/>
          </w:rPr>
          <w:t>8</w:t>
        </w:r>
        <w:r w:rsidR="00112C00" w:rsidRPr="00112C00">
          <w:rPr>
            <w:rStyle w:val="Hyperlink"/>
            <w:rFonts w:ascii="Palatino Linotype" w:hAnsi="Palatino Linotype"/>
            <w:sz w:val="18"/>
            <w:szCs w:val="18"/>
          </w:rPr>
          <w:t>/578668809.PDF</w:t>
        </w:r>
      </w:hyperlink>
    </w:p>
  </w:footnote>
  <w:footnote w:id="16">
    <w:p w14:paraId="09BC82D4" w14:textId="77777777" w:rsidR="00155363" w:rsidRPr="00CF6BD0" w:rsidRDefault="00155363" w:rsidP="00155363">
      <w:pPr>
        <w:pStyle w:val="FootnoteText"/>
        <w:rPr>
          <w:rFonts w:ascii="Palatino Linotype" w:hAnsi="Palatino Linotype"/>
          <w:sz w:val="18"/>
          <w:szCs w:val="18"/>
        </w:rPr>
      </w:pPr>
      <w:r w:rsidRPr="00CF6BD0">
        <w:rPr>
          <w:rStyle w:val="FootnoteReference"/>
          <w:rFonts w:ascii="Palatino Linotype" w:hAnsi="Palatino Linotype"/>
          <w:sz w:val="18"/>
          <w:szCs w:val="18"/>
        </w:rPr>
        <w:footnoteRef/>
      </w:r>
      <w:r w:rsidRPr="00CF6BD0">
        <w:rPr>
          <w:rFonts w:ascii="Palatino Linotype" w:hAnsi="Palatino Linotype"/>
          <w:sz w:val="18"/>
          <w:szCs w:val="18"/>
        </w:rPr>
        <w:t xml:space="preserve"> </w:t>
      </w:r>
      <w:r w:rsidRPr="00CF6BD0">
        <w:rPr>
          <w:rFonts w:ascii="Palatino Linotype" w:hAnsi="Palatino Linotype" w:cs="Times New Roman"/>
          <w:sz w:val="18"/>
          <w:szCs w:val="18"/>
        </w:rPr>
        <w:t>See</w:t>
      </w:r>
      <w:r w:rsidRPr="00CF6BD0">
        <w:rPr>
          <w:rFonts w:ascii="Palatino Linotype" w:hAnsi="Palatino Linotype" w:cs="Times New Roman"/>
          <w:i/>
          <w:iCs/>
          <w:sz w:val="18"/>
          <w:szCs w:val="18"/>
        </w:rPr>
        <w:t xml:space="preserve"> </w:t>
      </w:r>
      <w:hyperlink r:id="rId11" w:history="1">
        <w:r w:rsidRPr="00CF6BD0">
          <w:rPr>
            <w:rStyle w:val="Hyperlink"/>
            <w:rFonts w:ascii="Palatino Linotype" w:hAnsi="Palatino Linotype" w:cs="Times New Roman"/>
            <w:sz w:val="18"/>
            <w:szCs w:val="18"/>
          </w:rPr>
          <w:t>https://www.cpuc.ca.gov/industries-and-topics/internet-and-phone/california-advanced-services-fund/casf-infrastructure-project-summaries</w:t>
        </w:r>
      </w:hyperlink>
      <w:r w:rsidRPr="00CF6BD0">
        <w:rPr>
          <w:rStyle w:val="Hyperlink"/>
          <w:rFonts w:ascii="Palatino Linotype" w:hAnsi="Palatino Linotype" w:cs="Times New Roman"/>
          <w:sz w:val="18"/>
          <w:szCs w:val="18"/>
        </w:rPr>
        <w:t xml:space="preserve"> </w:t>
      </w:r>
      <w:r w:rsidRPr="00CF6BD0">
        <w:rPr>
          <w:rFonts w:ascii="Palatino Linotype" w:hAnsi="Palatino Linotype" w:cs="Times New Roman"/>
          <w:sz w:val="18"/>
          <w:szCs w:val="18"/>
        </w:rPr>
        <w:t xml:space="preserve">for project summaries and </w:t>
      </w:r>
      <w:hyperlink r:id="rId12" w:history="1">
        <w:r w:rsidRPr="00CF6BD0">
          <w:rPr>
            <w:rStyle w:val="Hyperlink"/>
            <w:rFonts w:ascii="Palatino Linotype" w:hAnsi="Palatino Linotype" w:cs="Times New Roman"/>
            <w:sz w:val="18"/>
            <w:szCs w:val="18"/>
          </w:rPr>
          <w:t>https://www.cpuc.ca.gov/industries-and-topics/internet-and-phone/california-advanced-services-fund/casf-infrastructure-grant/casf-infrastructure-approved-projects</w:t>
        </w:r>
      </w:hyperlink>
      <w:r w:rsidRPr="00CF6BD0">
        <w:rPr>
          <w:rStyle w:val="Hyperlink"/>
          <w:rFonts w:ascii="Palatino Linotype" w:hAnsi="Palatino Linotype" w:cs="Times New Roman"/>
          <w:sz w:val="18"/>
          <w:szCs w:val="18"/>
        </w:rPr>
        <w:t xml:space="preserve"> </w:t>
      </w:r>
      <w:r w:rsidRPr="00CF6BD0">
        <w:rPr>
          <w:rFonts w:ascii="Palatino Linotype" w:hAnsi="Palatino Linotype" w:cs="Times New Roman"/>
          <w:sz w:val="18"/>
          <w:szCs w:val="18"/>
        </w:rPr>
        <w:t>for approved projects.</w:t>
      </w:r>
    </w:p>
  </w:footnote>
  <w:footnote w:id="17">
    <w:p w14:paraId="1FF3C5D3" w14:textId="5C2BE035" w:rsidR="00155363" w:rsidRPr="00CF6BD0" w:rsidRDefault="00155363" w:rsidP="00155363">
      <w:pPr>
        <w:pStyle w:val="FootnoteText"/>
        <w:rPr>
          <w:rFonts w:ascii="Palatino Linotype" w:hAnsi="Palatino Linotype"/>
          <w:sz w:val="18"/>
          <w:szCs w:val="18"/>
        </w:rPr>
      </w:pPr>
      <w:r w:rsidRPr="00CF6BD0">
        <w:rPr>
          <w:rStyle w:val="FootnoteReference"/>
          <w:rFonts w:ascii="Palatino Linotype" w:hAnsi="Palatino Linotype"/>
          <w:sz w:val="18"/>
          <w:szCs w:val="18"/>
        </w:rPr>
        <w:footnoteRef/>
      </w:r>
      <w:r w:rsidRPr="00CF6BD0">
        <w:rPr>
          <w:rFonts w:ascii="Palatino Linotype" w:hAnsi="Palatino Linotype"/>
          <w:sz w:val="18"/>
          <w:szCs w:val="18"/>
        </w:rPr>
        <w:t xml:space="preserve"> </w:t>
      </w:r>
      <w:r w:rsidRPr="00CF6BD0">
        <w:rPr>
          <w:rFonts w:ascii="Palatino Linotype" w:hAnsi="Palatino Linotype" w:cs="Times New Roman"/>
          <w:sz w:val="18"/>
          <w:szCs w:val="18"/>
        </w:rPr>
        <w:t xml:space="preserve">The Commission extended the CASF Infrastructure application deadline from April 1 to </w:t>
      </w:r>
      <w:proofErr w:type="gramStart"/>
      <w:r w:rsidR="00B939FC" w:rsidRPr="00CF6BD0">
        <w:rPr>
          <w:rFonts w:ascii="Palatino Linotype" w:hAnsi="Palatino Linotype" w:cs="Times New Roman"/>
          <w:sz w:val="18"/>
          <w:szCs w:val="18"/>
        </w:rPr>
        <w:t>October</w:t>
      </w:r>
      <w:r w:rsidRPr="00CF6BD0">
        <w:rPr>
          <w:rFonts w:ascii="Palatino Linotype" w:hAnsi="Palatino Linotype" w:cs="Times New Roman"/>
          <w:sz w:val="18"/>
          <w:szCs w:val="18"/>
        </w:rPr>
        <w:t>,</w:t>
      </w:r>
      <w:proofErr w:type="gramEnd"/>
      <w:r w:rsidRPr="00CF6BD0">
        <w:rPr>
          <w:rFonts w:ascii="Palatino Linotype" w:hAnsi="Palatino Linotype" w:cs="Times New Roman"/>
          <w:sz w:val="18"/>
          <w:szCs w:val="18"/>
        </w:rPr>
        <w:t xml:space="preserve"> </w:t>
      </w:r>
      <w:r w:rsidR="00B939FC" w:rsidRPr="00CF6BD0">
        <w:rPr>
          <w:rFonts w:ascii="Palatino Linotype" w:hAnsi="Palatino Linotype" w:cs="Times New Roman"/>
          <w:sz w:val="18"/>
          <w:szCs w:val="18"/>
        </w:rPr>
        <w:t>2025</w:t>
      </w:r>
      <w:r w:rsidRPr="00CF6BD0">
        <w:rPr>
          <w:rFonts w:ascii="Palatino Linotype" w:hAnsi="Palatino Linotype" w:cs="Times New Roman"/>
          <w:sz w:val="18"/>
          <w:szCs w:val="18"/>
        </w:rPr>
        <w:t xml:space="preserve">, and all subsequent deadlines were moved back by </w:t>
      </w:r>
      <w:r w:rsidR="00DD4FCD" w:rsidRPr="00CF6BD0">
        <w:rPr>
          <w:rFonts w:ascii="Palatino Linotype" w:hAnsi="Palatino Linotype" w:cs="Times New Roman"/>
          <w:sz w:val="18"/>
          <w:szCs w:val="18"/>
        </w:rPr>
        <w:t>six</w:t>
      </w:r>
      <w:r w:rsidRPr="00CF6BD0">
        <w:rPr>
          <w:rFonts w:ascii="Palatino Linotype" w:hAnsi="Palatino Linotype" w:cs="Times New Roman"/>
          <w:sz w:val="18"/>
          <w:szCs w:val="18"/>
        </w:rPr>
        <w:t xml:space="preserve"> months.</w:t>
      </w:r>
    </w:p>
  </w:footnote>
  <w:footnote w:id="18">
    <w:p w14:paraId="65F8FC14" w14:textId="77777777" w:rsidR="00155363" w:rsidRPr="00C72E67" w:rsidRDefault="00155363" w:rsidP="00155363">
      <w:pPr>
        <w:pStyle w:val="FootnoteText"/>
      </w:pPr>
      <w:r w:rsidRPr="00CF6BD0">
        <w:rPr>
          <w:rStyle w:val="FootnoteReference"/>
          <w:rFonts w:ascii="Palatino Linotype" w:hAnsi="Palatino Linotype"/>
          <w:sz w:val="18"/>
          <w:szCs w:val="18"/>
        </w:rPr>
        <w:footnoteRef/>
      </w:r>
      <w:r w:rsidRPr="00CF6BD0">
        <w:rPr>
          <w:rFonts w:ascii="Palatino Linotype" w:hAnsi="Palatino Linotype"/>
          <w:sz w:val="18"/>
          <w:szCs w:val="18"/>
        </w:rPr>
        <w:t xml:space="preserve"> </w:t>
      </w:r>
      <w:r w:rsidRPr="00CF6BD0">
        <w:rPr>
          <w:rFonts w:ascii="Palatino Linotype" w:hAnsi="Palatino Linotype" w:cs="Times New Roman"/>
          <w:sz w:val="18"/>
          <w:szCs w:val="18"/>
        </w:rPr>
        <w:t xml:space="preserve">See </w:t>
      </w:r>
      <w:hyperlink r:id="rId13" w:history="1">
        <w:r w:rsidRPr="00CF6BD0">
          <w:rPr>
            <w:rFonts w:ascii="Palatino Linotype" w:hAnsi="Palatino Linotype" w:cs="Times New Roman"/>
            <w:sz w:val="18"/>
            <w:szCs w:val="18"/>
          </w:rPr>
          <w:t>CASF Infrastructure Project Summaries</w:t>
        </w:r>
      </w:hyperlink>
      <w:r w:rsidRPr="00CF6BD0">
        <w:rPr>
          <w:rFonts w:ascii="Palatino Linotype" w:hAnsi="Palatino Linotype" w:cs="Times New Roman"/>
          <w:sz w:val="18"/>
          <w:szCs w:val="18"/>
        </w:rPr>
        <w:t xml:space="preserve"> at </w:t>
      </w:r>
      <w:hyperlink r:id="rId14" w:history="1">
        <w:r w:rsidRPr="00CF6BD0">
          <w:rPr>
            <w:rStyle w:val="Hyperlink"/>
            <w:rFonts w:ascii="Palatino Linotype" w:hAnsi="Palatino Linotype" w:cs="Times New Roman"/>
            <w:sz w:val="18"/>
            <w:szCs w:val="18"/>
          </w:rPr>
          <w:t>https://www.cpuc.ca.gov/industries-and-topics/internet-and-phone/california-advanced-services-fund/casf-infrastructure-project-summaries</w:t>
        </w:r>
      </w:hyperlink>
    </w:p>
  </w:footnote>
  <w:footnote w:id="19">
    <w:p w14:paraId="3081B4D7" w14:textId="1E78DA49" w:rsidR="00BB7737" w:rsidRPr="00F94927" w:rsidRDefault="00BB7737">
      <w:pPr>
        <w:pStyle w:val="FootnoteText"/>
        <w:rPr>
          <w:rFonts w:ascii="Palatino Linotype" w:eastAsia="Palatino Linotype" w:hAnsi="Palatino Linotype" w:cs="Palatino Linotype"/>
          <w:sz w:val="22"/>
          <w:szCs w:val="22"/>
        </w:rPr>
      </w:pPr>
      <w:r w:rsidRPr="00CF6BD0">
        <w:rPr>
          <w:rStyle w:val="FootnoteReference"/>
          <w:rFonts w:ascii="Palatino Linotype" w:hAnsi="Palatino Linotype" w:cs="Times New Roman"/>
          <w:sz w:val="18"/>
          <w:szCs w:val="18"/>
        </w:rPr>
        <w:footnoteRef/>
      </w:r>
      <w:r w:rsidRPr="00CF6BD0">
        <w:rPr>
          <w:rFonts w:ascii="Palatino Linotype" w:hAnsi="Palatino Linotype" w:cs="Times New Roman"/>
          <w:sz w:val="18"/>
          <w:szCs w:val="18"/>
        </w:rPr>
        <w:t xml:space="preserve"> </w:t>
      </w:r>
      <w:r w:rsidRPr="00CF6BD0">
        <w:rPr>
          <w:rFonts w:ascii="Palatino Linotype" w:hAnsi="Palatino Linotype" w:cs="Times New Roman"/>
          <w:sz w:val="18"/>
          <w:szCs w:val="18"/>
          <w:lang w:val="en-ZW"/>
        </w:rPr>
        <w:t>See</w:t>
      </w:r>
      <w:r w:rsidR="00C167F7" w:rsidRPr="00CF6BD0">
        <w:rPr>
          <w:rFonts w:ascii="Palatino Linotype" w:hAnsi="Palatino Linotype" w:cs="Times New Roman"/>
          <w:sz w:val="18"/>
          <w:szCs w:val="18"/>
          <w:lang w:val="en-ZW"/>
        </w:rPr>
        <w:t xml:space="preserve"> </w:t>
      </w:r>
      <w:hyperlink r:id="rId15" w:history="1">
        <w:r w:rsidR="00C167F7" w:rsidRPr="00CF6BD0">
          <w:rPr>
            <w:rStyle w:val="Hyperlink"/>
            <w:rFonts w:ascii="Palatino Linotype" w:hAnsi="Palatino Linotype" w:cs="Times New Roman"/>
            <w:sz w:val="18"/>
            <w:szCs w:val="18"/>
          </w:rPr>
          <w:t>D. 22-11</w:t>
        </w:r>
        <w:r w:rsidR="00C167F7" w:rsidRPr="00CF6BD0">
          <w:rPr>
            <w:rStyle w:val="Hyperlink"/>
            <w:rFonts w:ascii="Palatino Linotype" w:hAnsi="Palatino Linotype" w:cs="Times New Roman"/>
            <w:sz w:val="18"/>
            <w:szCs w:val="18"/>
          </w:rPr>
          <w:t>-</w:t>
        </w:r>
        <w:r w:rsidR="00C167F7" w:rsidRPr="00CF6BD0">
          <w:rPr>
            <w:rStyle w:val="Hyperlink"/>
            <w:rFonts w:ascii="Palatino Linotype" w:hAnsi="Palatino Linotype" w:cs="Times New Roman"/>
            <w:sz w:val="18"/>
            <w:szCs w:val="18"/>
          </w:rPr>
          <w:t>023, Attachment 1</w:t>
        </w:r>
      </w:hyperlink>
      <w:r w:rsidR="00A40CD1" w:rsidRPr="00DF106B">
        <w:rPr>
          <w:rFonts w:ascii="Times New Roman" w:hAnsi="Times New Roman" w:cs="Times New Roman"/>
          <w:lang w:val="en-ZW"/>
        </w:rPr>
        <w:t>.</w:t>
      </w:r>
      <w:r w:rsidRPr="00DF106B">
        <w:rPr>
          <w:rFonts w:ascii="Times New Roman" w:hAnsi="Times New Roman" w:cs="Times New Roman"/>
          <w:lang w:val="en-ZW"/>
        </w:rPr>
        <w:t xml:space="preserve"> </w:t>
      </w:r>
    </w:p>
  </w:footnote>
  <w:footnote w:id="20">
    <w:p w14:paraId="410856F9" w14:textId="5CE744F8" w:rsidR="00293C4B" w:rsidRPr="00CF6BD0" w:rsidRDefault="00293C4B">
      <w:pPr>
        <w:pStyle w:val="FootnoteText"/>
        <w:rPr>
          <w:rFonts w:ascii="Palatino Linotype" w:hAnsi="Palatino Linotype" w:cs="Times New Roman"/>
          <w:sz w:val="18"/>
          <w:szCs w:val="18"/>
          <w:lang w:val="en-ZW"/>
        </w:rPr>
      </w:pPr>
      <w:r w:rsidRPr="00CF6BD0">
        <w:rPr>
          <w:rStyle w:val="FootnoteReference"/>
          <w:rFonts w:ascii="Palatino Linotype" w:hAnsi="Palatino Linotype" w:cs="Times New Roman"/>
          <w:sz w:val="18"/>
          <w:szCs w:val="18"/>
        </w:rPr>
        <w:footnoteRef/>
      </w:r>
      <w:r w:rsidRPr="00CF6BD0">
        <w:rPr>
          <w:rFonts w:ascii="Palatino Linotype" w:hAnsi="Palatino Linotype" w:cs="Times New Roman"/>
          <w:sz w:val="18"/>
          <w:szCs w:val="18"/>
        </w:rPr>
        <w:t xml:space="preserve"> Administrative costs are defined as “indirect overhead costs attributable to a project, per generally accepted accounting principles (GAAP), and the direct cost of complying with Commission administrative</w:t>
      </w:r>
      <w:r w:rsidRPr="00CF6BD0">
        <w:rPr>
          <w:rFonts w:ascii="Palatino Linotype" w:hAnsi="Palatino Linotype" w:cs="Times New Roman"/>
          <w:spacing w:val="-3"/>
          <w:sz w:val="18"/>
          <w:szCs w:val="18"/>
        </w:rPr>
        <w:t xml:space="preserve"> </w:t>
      </w:r>
      <w:r w:rsidRPr="00CF6BD0">
        <w:rPr>
          <w:rFonts w:ascii="Palatino Linotype" w:hAnsi="Palatino Linotype" w:cs="Times New Roman"/>
          <w:sz w:val="18"/>
          <w:szCs w:val="18"/>
        </w:rPr>
        <w:t>and</w:t>
      </w:r>
      <w:r w:rsidRPr="00CF6BD0">
        <w:rPr>
          <w:rFonts w:ascii="Palatino Linotype" w:hAnsi="Palatino Linotype" w:cs="Times New Roman"/>
          <w:spacing w:val="-4"/>
          <w:sz w:val="18"/>
          <w:szCs w:val="18"/>
        </w:rPr>
        <w:t xml:space="preserve"> </w:t>
      </w:r>
      <w:r w:rsidRPr="00CF6BD0">
        <w:rPr>
          <w:rFonts w:ascii="Palatino Linotype" w:hAnsi="Palatino Linotype" w:cs="Times New Roman"/>
          <w:sz w:val="18"/>
          <w:szCs w:val="18"/>
        </w:rPr>
        <w:t>regulatory</w:t>
      </w:r>
      <w:r w:rsidRPr="00CF6BD0">
        <w:rPr>
          <w:rFonts w:ascii="Palatino Linotype" w:hAnsi="Palatino Linotype" w:cs="Times New Roman"/>
          <w:spacing w:val="-3"/>
          <w:sz w:val="18"/>
          <w:szCs w:val="18"/>
        </w:rPr>
        <w:t xml:space="preserve"> </w:t>
      </w:r>
      <w:r w:rsidRPr="00CF6BD0">
        <w:rPr>
          <w:rFonts w:ascii="Palatino Linotype" w:hAnsi="Palatino Linotype" w:cs="Times New Roman"/>
          <w:sz w:val="18"/>
          <w:szCs w:val="18"/>
        </w:rPr>
        <w:t>requirements</w:t>
      </w:r>
      <w:r w:rsidRPr="00CF6BD0">
        <w:rPr>
          <w:rFonts w:ascii="Palatino Linotype" w:hAnsi="Palatino Linotype" w:cs="Times New Roman"/>
          <w:spacing w:val="-4"/>
          <w:sz w:val="18"/>
          <w:szCs w:val="18"/>
        </w:rPr>
        <w:t xml:space="preserve"> </w:t>
      </w:r>
      <w:r w:rsidRPr="00CF6BD0">
        <w:rPr>
          <w:rFonts w:ascii="Palatino Linotype" w:hAnsi="Palatino Linotype" w:cs="Times New Roman"/>
          <w:sz w:val="18"/>
          <w:szCs w:val="18"/>
        </w:rPr>
        <w:t>related</w:t>
      </w:r>
      <w:r w:rsidRPr="00CF6BD0">
        <w:rPr>
          <w:rFonts w:ascii="Palatino Linotype" w:hAnsi="Palatino Linotype" w:cs="Times New Roman"/>
          <w:spacing w:val="-4"/>
          <w:sz w:val="18"/>
          <w:szCs w:val="18"/>
        </w:rPr>
        <w:t xml:space="preserve"> </w:t>
      </w:r>
      <w:r w:rsidRPr="00CF6BD0">
        <w:rPr>
          <w:rFonts w:ascii="Palatino Linotype" w:hAnsi="Palatino Linotype" w:cs="Times New Roman"/>
          <w:sz w:val="18"/>
          <w:szCs w:val="18"/>
        </w:rPr>
        <w:t>to</w:t>
      </w:r>
      <w:r w:rsidRPr="00CF6BD0">
        <w:rPr>
          <w:rFonts w:ascii="Palatino Linotype" w:hAnsi="Palatino Linotype" w:cs="Times New Roman"/>
          <w:spacing w:val="-4"/>
          <w:sz w:val="18"/>
          <w:szCs w:val="18"/>
        </w:rPr>
        <w:t xml:space="preserve"> </w:t>
      </w:r>
      <w:r w:rsidRPr="00CF6BD0">
        <w:rPr>
          <w:rFonts w:ascii="Palatino Linotype" w:hAnsi="Palatino Linotype" w:cs="Times New Roman"/>
          <w:sz w:val="18"/>
          <w:szCs w:val="18"/>
        </w:rPr>
        <w:t>the</w:t>
      </w:r>
      <w:r w:rsidRPr="00CF6BD0">
        <w:rPr>
          <w:rFonts w:ascii="Palatino Linotype" w:hAnsi="Palatino Linotype" w:cs="Times New Roman"/>
          <w:spacing w:val="-3"/>
          <w:sz w:val="18"/>
          <w:szCs w:val="18"/>
        </w:rPr>
        <w:t xml:space="preserve"> </w:t>
      </w:r>
      <w:r w:rsidRPr="00CF6BD0">
        <w:rPr>
          <w:rFonts w:ascii="Palatino Linotype" w:hAnsi="Palatino Linotype" w:cs="Times New Roman"/>
          <w:sz w:val="18"/>
          <w:szCs w:val="18"/>
        </w:rPr>
        <w:t>grant</w:t>
      </w:r>
      <w:r w:rsidRPr="00CF6BD0">
        <w:rPr>
          <w:rFonts w:ascii="Palatino Linotype" w:hAnsi="Palatino Linotype" w:cs="Times New Roman"/>
          <w:spacing w:val="-4"/>
          <w:sz w:val="18"/>
          <w:szCs w:val="18"/>
        </w:rPr>
        <w:t xml:space="preserve"> </w:t>
      </w:r>
      <w:r w:rsidRPr="00CF6BD0">
        <w:rPr>
          <w:rFonts w:ascii="Palatino Linotype" w:hAnsi="Palatino Linotype" w:cs="Times New Roman"/>
          <w:sz w:val="18"/>
          <w:szCs w:val="18"/>
        </w:rPr>
        <w:t>itself.”</w:t>
      </w:r>
      <w:r w:rsidRPr="00CF6BD0">
        <w:rPr>
          <w:rFonts w:ascii="Palatino Linotype" w:hAnsi="Palatino Linotype" w:cs="Times New Roman"/>
          <w:spacing w:val="-3"/>
          <w:sz w:val="18"/>
          <w:szCs w:val="18"/>
        </w:rPr>
        <w:t xml:space="preserve"> </w:t>
      </w:r>
      <w:r w:rsidRPr="00CF6BD0">
        <w:rPr>
          <w:rFonts w:ascii="Palatino Linotype" w:hAnsi="Palatino Linotype" w:cs="Times New Roman"/>
          <w:sz w:val="18"/>
          <w:szCs w:val="18"/>
        </w:rPr>
        <w:t>Applicants</w:t>
      </w:r>
      <w:r w:rsidRPr="00CF6BD0">
        <w:rPr>
          <w:rFonts w:ascii="Palatino Linotype" w:hAnsi="Palatino Linotype" w:cs="Times New Roman"/>
          <w:spacing w:val="-4"/>
          <w:sz w:val="18"/>
          <w:szCs w:val="18"/>
        </w:rPr>
        <w:t xml:space="preserve"> </w:t>
      </w:r>
      <w:r w:rsidRPr="00CF6BD0">
        <w:rPr>
          <w:rFonts w:ascii="Palatino Linotype" w:hAnsi="Palatino Linotype" w:cs="Times New Roman"/>
          <w:sz w:val="18"/>
          <w:szCs w:val="18"/>
        </w:rPr>
        <w:t>seeking</w:t>
      </w:r>
      <w:r w:rsidRPr="00CF6BD0">
        <w:rPr>
          <w:rFonts w:ascii="Palatino Linotype" w:hAnsi="Palatino Linotype" w:cs="Times New Roman"/>
          <w:spacing w:val="-3"/>
          <w:sz w:val="18"/>
          <w:szCs w:val="18"/>
        </w:rPr>
        <w:t xml:space="preserve"> </w:t>
      </w:r>
      <w:r w:rsidRPr="00CF6BD0">
        <w:rPr>
          <w:rFonts w:ascii="Palatino Linotype" w:hAnsi="Palatino Linotype" w:cs="Times New Roman"/>
          <w:sz w:val="18"/>
          <w:szCs w:val="18"/>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1F44B9A9" w14:paraId="2D295832" w14:textId="77777777" w:rsidTr="1F44B9A9">
      <w:trPr>
        <w:trHeight w:val="300"/>
      </w:trPr>
      <w:tc>
        <w:tcPr>
          <w:tcW w:w="3245" w:type="dxa"/>
        </w:tcPr>
        <w:p w14:paraId="7E535601" w14:textId="655FC6C7" w:rsidR="1F44B9A9" w:rsidRDefault="1F44B9A9" w:rsidP="1F44B9A9">
          <w:pPr>
            <w:pStyle w:val="Header"/>
            <w:ind w:left="-115"/>
          </w:pPr>
        </w:p>
      </w:tc>
      <w:tc>
        <w:tcPr>
          <w:tcW w:w="3245" w:type="dxa"/>
        </w:tcPr>
        <w:p w14:paraId="044A90A9" w14:textId="0FA99E3D" w:rsidR="1F44B9A9" w:rsidRDefault="1F44B9A9" w:rsidP="1F44B9A9">
          <w:pPr>
            <w:pStyle w:val="Header"/>
            <w:jc w:val="center"/>
          </w:pPr>
        </w:p>
      </w:tc>
      <w:tc>
        <w:tcPr>
          <w:tcW w:w="3245" w:type="dxa"/>
        </w:tcPr>
        <w:p w14:paraId="220A7089" w14:textId="265EC663" w:rsidR="1F44B9A9" w:rsidRDefault="1F44B9A9" w:rsidP="1F44B9A9">
          <w:pPr>
            <w:pStyle w:val="Header"/>
            <w:ind w:right="-115"/>
            <w:jc w:val="right"/>
          </w:pPr>
        </w:p>
      </w:tc>
    </w:tr>
  </w:tbl>
  <w:p w14:paraId="744A370C" w14:textId="1FA76398" w:rsidR="008E65EB" w:rsidRDefault="008E6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EFD" w14:textId="251CFF64" w:rsidR="00B31AE8" w:rsidRPr="00F01AB3" w:rsidRDefault="00B31AE8" w:rsidP="00F01A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CF76" w14:textId="77777777" w:rsidR="00A509CB" w:rsidRPr="00A509CB" w:rsidRDefault="00A509CB" w:rsidP="00A509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2AB4" w14:textId="77777777" w:rsidR="002D43CF" w:rsidRPr="003343AD" w:rsidRDefault="002D43CF" w:rsidP="003343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608C" w14:textId="4C804D3C" w:rsidR="00AE624F" w:rsidRPr="00752D1C" w:rsidRDefault="00AE624F" w:rsidP="00752D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2" w15:restartNumberingAfterBreak="0">
    <w:nsid w:val="13D21472"/>
    <w:multiLevelType w:val="hybridMultilevel"/>
    <w:tmpl w:val="D5E66BAC"/>
    <w:lvl w:ilvl="0" w:tplc="3A58D0BE">
      <w:start w:val="1"/>
      <w:numFmt w:val="upperRoman"/>
      <w:lvlText w:val="%1."/>
      <w:lvlJc w:val="left"/>
      <w:pPr>
        <w:ind w:left="6750" w:hanging="720"/>
      </w:pPr>
      <w:rPr>
        <w:rFonts w:hint="default"/>
        <w:color w:val="auto"/>
        <w:u w:val="non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4" w15:restartNumberingAfterBreak="0">
    <w:nsid w:val="1A4C48F6"/>
    <w:multiLevelType w:val="hybridMultilevel"/>
    <w:tmpl w:val="FFFFFFFF"/>
    <w:lvl w:ilvl="0" w:tplc="12E8BC48">
      <w:start w:val="1"/>
      <w:numFmt w:val="bullet"/>
      <w:lvlText w:val=""/>
      <w:lvlJc w:val="left"/>
      <w:pPr>
        <w:ind w:left="720" w:hanging="360"/>
      </w:pPr>
      <w:rPr>
        <w:rFonts w:ascii="Symbol" w:hAnsi="Symbol" w:hint="default"/>
      </w:rPr>
    </w:lvl>
    <w:lvl w:ilvl="1" w:tplc="884E92C0">
      <w:start w:val="1"/>
      <w:numFmt w:val="bullet"/>
      <w:lvlText w:val="o"/>
      <w:lvlJc w:val="left"/>
      <w:pPr>
        <w:ind w:left="1440" w:hanging="360"/>
      </w:pPr>
      <w:rPr>
        <w:rFonts w:ascii="Courier New" w:hAnsi="Courier New" w:hint="default"/>
      </w:rPr>
    </w:lvl>
    <w:lvl w:ilvl="2" w:tplc="6B9496F8">
      <w:start w:val="1"/>
      <w:numFmt w:val="bullet"/>
      <w:lvlText w:val=""/>
      <w:lvlJc w:val="left"/>
      <w:pPr>
        <w:ind w:left="2160" w:hanging="360"/>
      </w:pPr>
      <w:rPr>
        <w:rFonts w:ascii="Wingdings" w:hAnsi="Wingdings" w:hint="default"/>
      </w:rPr>
    </w:lvl>
    <w:lvl w:ilvl="3" w:tplc="5404B346">
      <w:start w:val="1"/>
      <w:numFmt w:val="bullet"/>
      <w:lvlText w:val=""/>
      <w:lvlJc w:val="left"/>
      <w:pPr>
        <w:ind w:left="2880" w:hanging="360"/>
      </w:pPr>
      <w:rPr>
        <w:rFonts w:ascii="Symbol" w:hAnsi="Symbol" w:hint="default"/>
      </w:rPr>
    </w:lvl>
    <w:lvl w:ilvl="4" w:tplc="2BA0F958">
      <w:start w:val="1"/>
      <w:numFmt w:val="bullet"/>
      <w:lvlText w:val="o"/>
      <w:lvlJc w:val="left"/>
      <w:pPr>
        <w:ind w:left="3600" w:hanging="360"/>
      </w:pPr>
      <w:rPr>
        <w:rFonts w:ascii="Courier New" w:hAnsi="Courier New" w:hint="default"/>
      </w:rPr>
    </w:lvl>
    <w:lvl w:ilvl="5" w:tplc="5A32B5D6">
      <w:start w:val="1"/>
      <w:numFmt w:val="bullet"/>
      <w:lvlText w:val=""/>
      <w:lvlJc w:val="left"/>
      <w:pPr>
        <w:ind w:left="4320" w:hanging="360"/>
      </w:pPr>
      <w:rPr>
        <w:rFonts w:ascii="Wingdings" w:hAnsi="Wingdings" w:hint="default"/>
      </w:rPr>
    </w:lvl>
    <w:lvl w:ilvl="6" w:tplc="89841F92">
      <w:start w:val="1"/>
      <w:numFmt w:val="bullet"/>
      <w:lvlText w:val=""/>
      <w:lvlJc w:val="left"/>
      <w:pPr>
        <w:ind w:left="5040" w:hanging="360"/>
      </w:pPr>
      <w:rPr>
        <w:rFonts w:ascii="Symbol" w:hAnsi="Symbol" w:hint="default"/>
      </w:rPr>
    </w:lvl>
    <w:lvl w:ilvl="7" w:tplc="94BA5138">
      <w:start w:val="1"/>
      <w:numFmt w:val="bullet"/>
      <w:lvlText w:val="o"/>
      <w:lvlJc w:val="left"/>
      <w:pPr>
        <w:ind w:left="5760" w:hanging="360"/>
      </w:pPr>
      <w:rPr>
        <w:rFonts w:ascii="Courier New" w:hAnsi="Courier New" w:hint="default"/>
      </w:rPr>
    </w:lvl>
    <w:lvl w:ilvl="8" w:tplc="4590F148">
      <w:start w:val="1"/>
      <w:numFmt w:val="bullet"/>
      <w:lvlText w:val=""/>
      <w:lvlJc w:val="left"/>
      <w:pPr>
        <w:ind w:left="6480" w:hanging="360"/>
      </w:pPr>
      <w:rPr>
        <w:rFonts w:ascii="Wingdings" w:hAnsi="Wingdings" w:hint="default"/>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1A32EB9"/>
    <w:multiLevelType w:val="hybridMultilevel"/>
    <w:tmpl w:val="A5762922"/>
    <w:lvl w:ilvl="0" w:tplc="5C3A9E00">
      <w:start w:val="2"/>
      <w:numFmt w:val="decimal"/>
      <w:lvlText w:val="%1."/>
      <w:lvlJc w:val="left"/>
      <w:pPr>
        <w:ind w:left="5400" w:hanging="360"/>
      </w:pPr>
      <w:rPr>
        <w:rFonts w:hint="default"/>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8" w15:restartNumberingAfterBreak="0">
    <w:nsid w:val="21CE0D4D"/>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9" w15:restartNumberingAfterBreak="0">
    <w:nsid w:val="23CC0FCD"/>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0"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11"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2" w15:restartNumberingAfterBreak="0">
    <w:nsid w:val="2D303ED0"/>
    <w:multiLevelType w:val="hybridMultilevel"/>
    <w:tmpl w:val="36EE9FF8"/>
    <w:lvl w:ilvl="0" w:tplc="843C8D76">
      <w:start w:val="1"/>
      <w:numFmt w:val="decimal"/>
      <w:lvlText w:val="%1."/>
      <w:lvlJc w:val="left"/>
      <w:pPr>
        <w:ind w:left="63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3" w15:restartNumberingAfterBreak="0">
    <w:nsid w:val="2D82078E"/>
    <w:multiLevelType w:val="hybridMultilevel"/>
    <w:tmpl w:val="81446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5"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6"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8"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21"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954C57"/>
    <w:multiLevelType w:val="hybridMultilevel"/>
    <w:tmpl w:val="2F8E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5" w15:restartNumberingAfterBreak="0">
    <w:nsid w:val="5F0D5025"/>
    <w:multiLevelType w:val="hybridMultilevel"/>
    <w:tmpl w:val="5F5CE140"/>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6"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7"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8"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29"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0"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1"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2"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3"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3"/>
  </w:num>
  <w:num w:numId="2" w16cid:durableId="62877116">
    <w:abstractNumId w:val="24"/>
  </w:num>
  <w:num w:numId="3" w16cid:durableId="1749959401">
    <w:abstractNumId w:val="32"/>
  </w:num>
  <w:num w:numId="4" w16cid:durableId="1342004305">
    <w:abstractNumId w:val="27"/>
  </w:num>
  <w:num w:numId="5" w16cid:durableId="1459645326">
    <w:abstractNumId w:val="6"/>
  </w:num>
  <w:num w:numId="6" w16cid:durableId="985858086">
    <w:abstractNumId w:val="20"/>
  </w:num>
  <w:num w:numId="7" w16cid:durableId="426119245">
    <w:abstractNumId w:val="5"/>
  </w:num>
  <w:num w:numId="8" w16cid:durableId="979648103">
    <w:abstractNumId w:val="28"/>
  </w:num>
  <w:num w:numId="9" w16cid:durableId="880673331">
    <w:abstractNumId w:val="10"/>
  </w:num>
  <w:num w:numId="10" w16cid:durableId="376852342">
    <w:abstractNumId w:val="11"/>
  </w:num>
  <w:num w:numId="11" w16cid:durableId="332994009">
    <w:abstractNumId w:val="14"/>
  </w:num>
  <w:num w:numId="12" w16cid:durableId="2108117720">
    <w:abstractNumId w:val="31"/>
  </w:num>
  <w:num w:numId="13" w16cid:durableId="228738158">
    <w:abstractNumId w:val="1"/>
  </w:num>
  <w:num w:numId="14" w16cid:durableId="796994237">
    <w:abstractNumId w:val="30"/>
  </w:num>
  <w:num w:numId="15" w16cid:durableId="2023774814">
    <w:abstractNumId w:val="15"/>
  </w:num>
  <w:num w:numId="16" w16cid:durableId="915285864">
    <w:abstractNumId w:val="0"/>
  </w:num>
  <w:num w:numId="17" w16cid:durableId="573048349">
    <w:abstractNumId w:val="33"/>
  </w:num>
  <w:num w:numId="18" w16cid:durableId="295840486">
    <w:abstractNumId w:val="29"/>
  </w:num>
  <w:num w:numId="19" w16cid:durableId="1525678758">
    <w:abstractNumId w:val="2"/>
  </w:num>
  <w:num w:numId="20" w16cid:durableId="1724400584">
    <w:abstractNumId w:val="23"/>
  </w:num>
  <w:num w:numId="21" w16cid:durableId="1219895960">
    <w:abstractNumId w:val="26"/>
  </w:num>
  <w:num w:numId="22" w16cid:durableId="200410096">
    <w:abstractNumId w:val="18"/>
  </w:num>
  <w:num w:numId="23" w16cid:durableId="1343319188">
    <w:abstractNumId w:val="19"/>
  </w:num>
  <w:num w:numId="24" w16cid:durableId="869802420">
    <w:abstractNumId w:val="12"/>
  </w:num>
  <w:num w:numId="25" w16cid:durableId="1997831657">
    <w:abstractNumId w:val="21"/>
  </w:num>
  <w:num w:numId="26" w16cid:durableId="2074814170">
    <w:abstractNumId w:val="17"/>
  </w:num>
  <w:num w:numId="27" w16cid:durableId="149055766">
    <w:abstractNumId w:val="16"/>
  </w:num>
  <w:num w:numId="28" w16cid:durableId="631516064">
    <w:abstractNumId w:val="25"/>
  </w:num>
  <w:num w:numId="29" w16cid:durableId="1184245732">
    <w:abstractNumId w:val="22"/>
  </w:num>
  <w:num w:numId="30" w16cid:durableId="113212048">
    <w:abstractNumId w:val="7"/>
  </w:num>
  <w:num w:numId="31" w16cid:durableId="422342197">
    <w:abstractNumId w:val="13"/>
  </w:num>
  <w:num w:numId="32" w16cid:durableId="29570418">
    <w:abstractNumId w:val="8"/>
  </w:num>
  <w:num w:numId="33" w16cid:durableId="853304298">
    <w:abstractNumId w:val="4"/>
  </w:num>
  <w:num w:numId="34" w16cid:durableId="16768343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1C4"/>
    <w:rsid w:val="00000B91"/>
    <w:rsid w:val="0000110B"/>
    <w:rsid w:val="00001205"/>
    <w:rsid w:val="000013D3"/>
    <w:rsid w:val="00001812"/>
    <w:rsid w:val="00001B2C"/>
    <w:rsid w:val="00001D97"/>
    <w:rsid w:val="00001E00"/>
    <w:rsid w:val="000021D2"/>
    <w:rsid w:val="00002759"/>
    <w:rsid w:val="0000276F"/>
    <w:rsid w:val="00002A9D"/>
    <w:rsid w:val="00002F21"/>
    <w:rsid w:val="00003306"/>
    <w:rsid w:val="00003440"/>
    <w:rsid w:val="00003B5A"/>
    <w:rsid w:val="000040F3"/>
    <w:rsid w:val="00004219"/>
    <w:rsid w:val="000042B9"/>
    <w:rsid w:val="00004555"/>
    <w:rsid w:val="000048F6"/>
    <w:rsid w:val="00004C63"/>
    <w:rsid w:val="00004F51"/>
    <w:rsid w:val="00005062"/>
    <w:rsid w:val="000051F4"/>
    <w:rsid w:val="0000558E"/>
    <w:rsid w:val="00005A6A"/>
    <w:rsid w:val="00006127"/>
    <w:rsid w:val="00006322"/>
    <w:rsid w:val="000067EF"/>
    <w:rsid w:val="00006A79"/>
    <w:rsid w:val="00006B5B"/>
    <w:rsid w:val="00006BBA"/>
    <w:rsid w:val="00006C59"/>
    <w:rsid w:val="00006EDB"/>
    <w:rsid w:val="000070C1"/>
    <w:rsid w:val="00007357"/>
    <w:rsid w:val="0000769C"/>
    <w:rsid w:val="00007863"/>
    <w:rsid w:val="000116E2"/>
    <w:rsid w:val="00012301"/>
    <w:rsid w:val="00012321"/>
    <w:rsid w:val="00012477"/>
    <w:rsid w:val="00012AD2"/>
    <w:rsid w:val="00012CE2"/>
    <w:rsid w:val="000139EC"/>
    <w:rsid w:val="000140BC"/>
    <w:rsid w:val="00014465"/>
    <w:rsid w:val="00014955"/>
    <w:rsid w:val="00014A3D"/>
    <w:rsid w:val="000150BF"/>
    <w:rsid w:val="00015772"/>
    <w:rsid w:val="00015F95"/>
    <w:rsid w:val="000161DE"/>
    <w:rsid w:val="0001634F"/>
    <w:rsid w:val="000164B5"/>
    <w:rsid w:val="00016524"/>
    <w:rsid w:val="0001673A"/>
    <w:rsid w:val="00016DEC"/>
    <w:rsid w:val="000171F8"/>
    <w:rsid w:val="0001762A"/>
    <w:rsid w:val="00017775"/>
    <w:rsid w:val="00017800"/>
    <w:rsid w:val="0002009F"/>
    <w:rsid w:val="00020103"/>
    <w:rsid w:val="00020220"/>
    <w:rsid w:val="0002047C"/>
    <w:rsid w:val="000205C9"/>
    <w:rsid w:val="000205FD"/>
    <w:rsid w:val="000206D6"/>
    <w:rsid w:val="00020B22"/>
    <w:rsid w:val="00020F24"/>
    <w:rsid w:val="00020FCA"/>
    <w:rsid w:val="00021019"/>
    <w:rsid w:val="0002247F"/>
    <w:rsid w:val="0002250F"/>
    <w:rsid w:val="0002281F"/>
    <w:rsid w:val="0002289E"/>
    <w:rsid w:val="00022B06"/>
    <w:rsid w:val="00023205"/>
    <w:rsid w:val="00023207"/>
    <w:rsid w:val="00023504"/>
    <w:rsid w:val="0002368A"/>
    <w:rsid w:val="00023979"/>
    <w:rsid w:val="00023BFA"/>
    <w:rsid w:val="0002452E"/>
    <w:rsid w:val="000246A7"/>
    <w:rsid w:val="00024EA8"/>
    <w:rsid w:val="00024EDC"/>
    <w:rsid w:val="00025652"/>
    <w:rsid w:val="00025AC8"/>
    <w:rsid w:val="00025D3D"/>
    <w:rsid w:val="0002614B"/>
    <w:rsid w:val="00026824"/>
    <w:rsid w:val="00026B1C"/>
    <w:rsid w:val="000278CC"/>
    <w:rsid w:val="00027AFD"/>
    <w:rsid w:val="000300A9"/>
    <w:rsid w:val="000300E0"/>
    <w:rsid w:val="00030344"/>
    <w:rsid w:val="0003097D"/>
    <w:rsid w:val="0003122C"/>
    <w:rsid w:val="00032082"/>
    <w:rsid w:val="0003225D"/>
    <w:rsid w:val="000324C6"/>
    <w:rsid w:val="000324FB"/>
    <w:rsid w:val="00032798"/>
    <w:rsid w:val="00032837"/>
    <w:rsid w:val="00032D86"/>
    <w:rsid w:val="00033400"/>
    <w:rsid w:val="0003346A"/>
    <w:rsid w:val="00033948"/>
    <w:rsid w:val="00033C6D"/>
    <w:rsid w:val="00033D7E"/>
    <w:rsid w:val="00033F9E"/>
    <w:rsid w:val="00034048"/>
    <w:rsid w:val="00034577"/>
    <w:rsid w:val="000345DA"/>
    <w:rsid w:val="000345F0"/>
    <w:rsid w:val="00034A80"/>
    <w:rsid w:val="00034A81"/>
    <w:rsid w:val="00034B2D"/>
    <w:rsid w:val="00034C2C"/>
    <w:rsid w:val="00034DD6"/>
    <w:rsid w:val="00034DF4"/>
    <w:rsid w:val="00034F80"/>
    <w:rsid w:val="000350D5"/>
    <w:rsid w:val="00035151"/>
    <w:rsid w:val="00035476"/>
    <w:rsid w:val="00035F07"/>
    <w:rsid w:val="00036025"/>
    <w:rsid w:val="00036174"/>
    <w:rsid w:val="00036930"/>
    <w:rsid w:val="000369AC"/>
    <w:rsid w:val="00036BBE"/>
    <w:rsid w:val="00036C0E"/>
    <w:rsid w:val="00036EA9"/>
    <w:rsid w:val="00036EE8"/>
    <w:rsid w:val="00036F3D"/>
    <w:rsid w:val="000370A3"/>
    <w:rsid w:val="00037269"/>
    <w:rsid w:val="00037834"/>
    <w:rsid w:val="000379CC"/>
    <w:rsid w:val="00037C2F"/>
    <w:rsid w:val="00040012"/>
    <w:rsid w:val="0004045F"/>
    <w:rsid w:val="0004046E"/>
    <w:rsid w:val="00040592"/>
    <w:rsid w:val="00040E7E"/>
    <w:rsid w:val="000412D1"/>
    <w:rsid w:val="00041A9B"/>
    <w:rsid w:val="000422E3"/>
    <w:rsid w:val="0004280B"/>
    <w:rsid w:val="00042E63"/>
    <w:rsid w:val="000438BF"/>
    <w:rsid w:val="0004416C"/>
    <w:rsid w:val="00044378"/>
    <w:rsid w:val="000453C0"/>
    <w:rsid w:val="000456AC"/>
    <w:rsid w:val="00045724"/>
    <w:rsid w:val="0004589C"/>
    <w:rsid w:val="00045E8B"/>
    <w:rsid w:val="00045EDE"/>
    <w:rsid w:val="00046355"/>
    <w:rsid w:val="00046667"/>
    <w:rsid w:val="0004672C"/>
    <w:rsid w:val="00046894"/>
    <w:rsid w:val="00047039"/>
    <w:rsid w:val="000474AD"/>
    <w:rsid w:val="00047B39"/>
    <w:rsid w:val="00047B4E"/>
    <w:rsid w:val="000503F6"/>
    <w:rsid w:val="0005042C"/>
    <w:rsid w:val="000508B0"/>
    <w:rsid w:val="00050A7B"/>
    <w:rsid w:val="00050AB9"/>
    <w:rsid w:val="00050B1B"/>
    <w:rsid w:val="00050C5C"/>
    <w:rsid w:val="00050DB7"/>
    <w:rsid w:val="000523C1"/>
    <w:rsid w:val="000527F6"/>
    <w:rsid w:val="00052B8E"/>
    <w:rsid w:val="00052DC7"/>
    <w:rsid w:val="00052F15"/>
    <w:rsid w:val="00052FAE"/>
    <w:rsid w:val="00053626"/>
    <w:rsid w:val="00053A57"/>
    <w:rsid w:val="00053A6E"/>
    <w:rsid w:val="0005405F"/>
    <w:rsid w:val="000540F4"/>
    <w:rsid w:val="0005412D"/>
    <w:rsid w:val="00054161"/>
    <w:rsid w:val="000543D0"/>
    <w:rsid w:val="00054865"/>
    <w:rsid w:val="00054A46"/>
    <w:rsid w:val="00054E06"/>
    <w:rsid w:val="000556F1"/>
    <w:rsid w:val="00055A62"/>
    <w:rsid w:val="000568E6"/>
    <w:rsid w:val="0005693E"/>
    <w:rsid w:val="00056D57"/>
    <w:rsid w:val="00056F15"/>
    <w:rsid w:val="00057743"/>
    <w:rsid w:val="0005790E"/>
    <w:rsid w:val="000579AD"/>
    <w:rsid w:val="00057A45"/>
    <w:rsid w:val="00057B91"/>
    <w:rsid w:val="00060176"/>
    <w:rsid w:val="00060427"/>
    <w:rsid w:val="00060BEE"/>
    <w:rsid w:val="00060CE0"/>
    <w:rsid w:val="0006122C"/>
    <w:rsid w:val="00061286"/>
    <w:rsid w:val="00061E2C"/>
    <w:rsid w:val="00061F98"/>
    <w:rsid w:val="00061FF9"/>
    <w:rsid w:val="00062099"/>
    <w:rsid w:val="000620A0"/>
    <w:rsid w:val="000627AD"/>
    <w:rsid w:val="00062EBD"/>
    <w:rsid w:val="00063058"/>
    <w:rsid w:val="00063152"/>
    <w:rsid w:val="00063399"/>
    <w:rsid w:val="00063FA2"/>
    <w:rsid w:val="0006427E"/>
    <w:rsid w:val="0006429B"/>
    <w:rsid w:val="000645BA"/>
    <w:rsid w:val="00064841"/>
    <w:rsid w:val="00064DB8"/>
    <w:rsid w:val="00064DEF"/>
    <w:rsid w:val="00064FB0"/>
    <w:rsid w:val="00065844"/>
    <w:rsid w:val="00065A18"/>
    <w:rsid w:val="00065D4C"/>
    <w:rsid w:val="00065E5B"/>
    <w:rsid w:val="000663B4"/>
    <w:rsid w:val="0006670A"/>
    <w:rsid w:val="00066955"/>
    <w:rsid w:val="00066DB1"/>
    <w:rsid w:val="00067043"/>
    <w:rsid w:val="0006728D"/>
    <w:rsid w:val="00067456"/>
    <w:rsid w:val="000675FD"/>
    <w:rsid w:val="000677DF"/>
    <w:rsid w:val="000678B9"/>
    <w:rsid w:val="00067C2B"/>
    <w:rsid w:val="00067DBE"/>
    <w:rsid w:val="00070F91"/>
    <w:rsid w:val="00071698"/>
    <w:rsid w:val="00071A9F"/>
    <w:rsid w:val="00071D55"/>
    <w:rsid w:val="00071E7A"/>
    <w:rsid w:val="000721D5"/>
    <w:rsid w:val="00072527"/>
    <w:rsid w:val="000727F8"/>
    <w:rsid w:val="000728EC"/>
    <w:rsid w:val="00072F75"/>
    <w:rsid w:val="00073041"/>
    <w:rsid w:val="00073203"/>
    <w:rsid w:val="000734F3"/>
    <w:rsid w:val="000738F3"/>
    <w:rsid w:val="0007396A"/>
    <w:rsid w:val="00074A69"/>
    <w:rsid w:val="00074F0B"/>
    <w:rsid w:val="0007506A"/>
    <w:rsid w:val="000754AC"/>
    <w:rsid w:val="00075B88"/>
    <w:rsid w:val="00075F96"/>
    <w:rsid w:val="00080C69"/>
    <w:rsid w:val="00081795"/>
    <w:rsid w:val="0008181E"/>
    <w:rsid w:val="00081822"/>
    <w:rsid w:val="000818D2"/>
    <w:rsid w:val="00082431"/>
    <w:rsid w:val="00082CED"/>
    <w:rsid w:val="00082D90"/>
    <w:rsid w:val="00083024"/>
    <w:rsid w:val="00083555"/>
    <w:rsid w:val="000835B5"/>
    <w:rsid w:val="000837E4"/>
    <w:rsid w:val="00083B3B"/>
    <w:rsid w:val="00083BE3"/>
    <w:rsid w:val="00083BEF"/>
    <w:rsid w:val="00083C18"/>
    <w:rsid w:val="00084348"/>
    <w:rsid w:val="00084583"/>
    <w:rsid w:val="00084C87"/>
    <w:rsid w:val="0008508E"/>
    <w:rsid w:val="000852C6"/>
    <w:rsid w:val="00085608"/>
    <w:rsid w:val="0008592D"/>
    <w:rsid w:val="00085A6E"/>
    <w:rsid w:val="00085D1B"/>
    <w:rsid w:val="00086056"/>
    <w:rsid w:val="00086905"/>
    <w:rsid w:val="00086C07"/>
    <w:rsid w:val="00086DB8"/>
    <w:rsid w:val="00086F02"/>
    <w:rsid w:val="0008717A"/>
    <w:rsid w:val="000872DB"/>
    <w:rsid w:val="000872EE"/>
    <w:rsid w:val="0008757D"/>
    <w:rsid w:val="000875B6"/>
    <w:rsid w:val="00087884"/>
    <w:rsid w:val="00087F00"/>
    <w:rsid w:val="00087FD0"/>
    <w:rsid w:val="000905AE"/>
    <w:rsid w:val="00090A04"/>
    <w:rsid w:val="00090B2C"/>
    <w:rsid w:val="0009119B"/>
    <w:rsid w:val="00091232"/>
    <w:rsid w:val="00091276"/>
    <w:rsid w:val="00091503"/>
    <w:rsid w:val="0009158D"/>
    <w:rsid w:val="00091653"/>
    <w:rsid w:val="00091ACD"/>
    <w:rsid w:val="00091E1D"/>
    <w:rsid w:val="00092590"/>
    <w:rsid w:val="00092667"/>
    <w:rsid w:val="00092A34"/>
    <w:rsid w:val="00092B36"/>
    <w:rsid w:val="00092BE7"/>
    <w:rsid w:val="00092C5C"/>
    <w:rsid w:val="00092C7F"/>
    <w:rsid w:val="000932B2"/>
    <w:rsid w:val="0009351B"/>
    <w:rsid w:val="00093892"/>
    <w:rsid w:val="00093DA8"/>
    <w:rsid w:val="000945D7"/>
    <w:rsid w:val="00094DCD"/>
    <w:rsid w:val="0009536B"/>
    <w:rsid w:val="000954C7"/>
    <w:rsid w:val="00095802"/>
    <w:rsid w:val="00095C75"/>
    <w:rsid w:val="00096036"/>
    <w:rsid w:val="00096335"/>
    <w:rsid w:val="00096656"/>
    <w:rsid w:val="00096C04"/>
    <w:rsid w:val="00097089"/>
    <w:rsid w:val="0009751A"/>
    <w:rsid w:val="000975D8"/>
    <w:rsid w:val="00097615"/>
    <w:rsid w:val="00097B58"/>
    <w:rsid w:val="00097C1A"/>
    <w:rsid w:val="00097F33"/>
    <w:rsid w:val="000A01A8"/>
    <w:rsid w:val="000A01B7"/>
    <w:rsid w:val="000A0239"/>
    <w:rsid w:val="000A0322"/>
    <w:rsid w:val="000A03D9"/>
    <w:rsid w:val="000A062F"/>
    <w:rsid w:val="000A0B07"/>
    <w:rsid w:val="000A166B"/>
    <w:rsid w:val="000A1FA0"/>
    <w:rsid w:val="000A1FB1"/>
    <w:rsid w:val="000A2056"/>
    <w:rsid w:val="000A2177"/>
    <w:rsid w:val="000A2729"/>
    <w:rsid w:val="000A2A5B"/>
    <w:rsid w:val="000A2BA9"/>
    <w:rsid w:val="000A2FEA"/>
    <w:rsid w:val="000A31E7"/>
    <w:rsid w:val="000A3306"/>
    <w:rsid w:val="000A3B9F"/>
    <w:rsid w:val="000A3C77"/>
    <w:rsid w:val="000A3D5B"/>
    <w:rsid w:val="000A40C4"/>
    <w:rsid w:val="000A4124"/>
    <w:rsid w:val="000A41A3"/>
    <w:rsid w:val="000A5147"/>
    <w:rsid w:val="000A5685"/>
    <w:rsid w:val="000A57CC"/>
    <w:rsid w:val="000A59FB"/>
    <w:rsid w:val="000A5C28"/>
    <w:rsid w:val="000A5F0E"/>
    <w:rsid w:val="000A62BB"/>
    <w:rsid w:val="000A64A3"/>
    <w:rsid w:val="000A69C2"/>
    <w:rsid w:val="000A7137"/>
    <w:rsid w:val="000A71F8"/>
    <w:rsid w:val="000A7307"/>
    <w:rsid w:val="000A7562"/>
    <w:rsid w:val="000A7638"/>
    <w:rsid w:val="000A7939"/>
    <w:rsid w:val="000A7E5A"/>
    <w:rsid w:val="000A7F0E"/>
    <w:rsid w:val="000B00A5"/>
    <w:rsid w:val="000B00D3"/>
    <w:rsid w:val="000B034A"/>
    <w:rsid w:val="000B14CD"/>
    <w:rsid w:val="000B176D"/>
    <w:rsid w:val="000B18A7"/>
    <w:rsid w:val="000B1E3C"/>
    <w:rsid w:val="000B1EF1"/>
    <w:rsid w:val="000B224D"/>
    <w:rsid w:val="000B2779"/>
    <w:rsid w:val="000B2DFB"/>
    <w:rsid w:val="000B2E82"/>
    <w:rsid w:val="000B330F"/>
    <w:rsid w:val="000B3409"/>
    <w:rsid w:val="000B3598"/>
    <w:rsid w:val="000B39F1"/>
    <w:rsid w:val="000B3ADE"/>
    <w:rsid w:val="000B3F55"/>
    <w:rsid w:val="000B4093"/>
    <w:rsid w:val="000B4580"/>
    <w:rsid w:val="000B485C"/>
    <w:rsid w:val="000B4CC4"/>
    <w:rsid w:val="000B535D"/>
    <w:rsid w:val="000B59F0"/>
    <w:rsid w:val="000B5E1C"/>
    <w:rsid w:val="000B5FE2"/>
    <w:rsid w:val="000B603E"/>
    <w:rsid w:val="000B60B5"/>
    <w:rsid w:val="000B61B8"/>
    <w:rsid w:val="000B64AE"/>
    <w:rsid w:val="000B6608"/>
    <w:rsid w:val="000B6F06"/>
    <w:rsid w:val="000B7431"/>
    <w:rsid w:val="000B785F"/>
    <w:rsid w:val="000B7BE1"/>
    <w:rsid w:val="000C0127"/>
    <w:rsid w:val="000C0234"/>
    <w:rsid w:val="000C04C2"/>
    <w:rsid w:val="000C0856"/>
    <w:rsid w:val="000C0B81"/>
    <w:rsid w:val="000C0C5A"/>
    <w:rsid w:val="000C106A"/>
    <w:rsid w:val="000C10B5"/>
    <w:rsid w:val="000C111D"/>
    <w:rsid w:val="000C11BD"/>
    <w:rsid w:val="000C1393"/>
    <w:rsid w:val="000C1CD4"/>
    <w:rsid w:val="000C1DB5"/>
    <w:rsid w:val="000C2536"/>
    <w:rsid w:val="000C2755"/>
    <w:rsid w:val="000C2D8D"/>
    <w:rsid w:val="000C2E64"/>
    <w:rsid w:val="000C2F5F"/>
    <w:rsid w:val="000C3053"/>
    <w:rsid w:val="000C3262"/>
    <w:rsid w:val="000C3F4B"/>
    <w:rsid w:val="000C3F7F"/>
    <w:rsid w:val="000C40B8"/>
    <w:rsid w:val="000C412C"/>
    <w:rsid w:val="000C4136"/>
    <w:rsid w:val="000C4DC4"/>
    <w:rsid w:val="000C54C4"/>
    <w:rsid w:val="000C54E1"/>
    <w:rsid w:val="000C5B77"/>
    <w:rsid w:val="000C60C7"/>
    <w:rsid w:val="000C60F3"/>
    <w:rsid w:val="000C66DA"/>
    <w:rsid w:val="000C6B1E"/>
    <w:rsid w:val="000C6D02"/>
    <w:rsid w:val="000C6F6B"/>
    <w:rsid w:val="000C7319"/>
    <w:rsid w:val="000C7563"/>
    <w:rsid w:val="000C7B6A"/>
    <w:rsid w:val="000C7FBE"/>
    <w:rsid w:val="000D0AA8"/>
    <w:rsid w:val="000D1763"/>
    <w:rsid w:val="000D17F3"/>
    <w:rsid w:val="000D18CC"/>
    <w:rsid w:val="000D1B0F"/>
    <w:rsid w:val="000D1F8A"/>
    <w:rsid w:val="000D2CB9"/>
    <w:rsid w:val="000D3463"/>
    <w:rsid w:val="000D3F49"/>
    <w:rsid w:val="000D3F94"/>
    <w:rsid w:val="000D40F2"/>
    <w:rsid w:val="000D4396"/>
    <w:rsid w:val="000D4637"/>
    <w:rsid w:val="000D47B1"/>
    <w:rsid w:val="000D48BB"/>
    <w:rsid w:val="000D4B11"/>
    <w:rsid w:val="000D4ED1"/>
    <w:rsid w:val="000D4F7A"/>
    <w:rsid w:val="000D534A"/>
    <w:rsid w:val="000D57A9"/>
    <w:rsid w:val="000D5955"/>
    <w:rsid w:val="000D5963"/>
    <w:rsid w:val="000D61BF"/>
    <w:rsid w:val="000D64A5"/>
    <w:rsid w:val="000D67F8"/>
    <w:rsid w:val="000D68BB"/>
    <w:rsid w:val="000D6946"/>
    <w:rsid w:val="000D6C36"/>
    <w:rsid w:val="000D6C9F"/>
    <w:rsid w:val="000D6D68"/>
    <w:rsid w:val="000D7052"/>
    <w:rsid w:val="000D7225"/>
    <w:rsid w:val="000D7288"/>
    <w:rsid w:val="000D72C4"/>
    <w:rsid w:val="000D73EE"/>
    <w:rsid w:val="000D743C"/>
    <w:rsid w:val="000D7762"/>
    <w:rsid w:val="000D79E9"/>
    <w:rsid w:val="000E0505"/>
    <w:rsid w:val="000E05FC"/>
    <w:rsid w:val="000E0699"/>
    <w:rsid w:val="000E0895"/>
    <w:rsid w:val="000E0B0D"/>
    <w:rsid w:val="000E1188"/>
    <w:rsid w:val="000E12F3"/>
    <w:rsid w:val="000E1E4B"/>
    <w:rsid w:val="000E217E"/>
    <w:rsid w:val="000E26C7"/>
    <w:rsid w:val="000E294C"/>
    <w:rsid w:val="000E2A52"/>
    <w:rsid w:val="000E2D4D"/>
    <w:rsid w:val="000E3298"/>
    <w:rsid w:val="000E4AE3"/>
    <w:rsid w:val="000E4FE8"/>
    <w:rsid w:val="000E50DA"/>
    <w:rsid w:val="000E5104"/>
    <w:rsid w:val="000E5440"/>
    <w:rsid w:val="000E5A77"/>
    <w:rsid w:val="000E5D1A"/>
    <w:rsid w:val="000E5D27"/>
    <w:rsid w:val="000E62B2"/>
    <w:rsid w:val="000E708C"/>
    <w:rsid w:val="000E7528"/>
    <w:rsid w:val="000E77A2"/>
    <w:rsid w:val="000E789F"/>
    <w:rsid w:val="000E79C5"/>
    <w:rsid w:val="000E7C46"/>
    <w:rsid w:val="000E7C73"/>
    <w:rsid w:val="000E7EC9"/>
    <w:rsid w:val="000E7F76"/>
    <w:rsid w:val="000F01DF"/>
    <w:rsid w:val="000F039D"/>
    <w:rsid w:val="000F03A0"/>
    <w:rsid w:val="000F04C8"/>
    <w:rsid w:val="000F0504"/>
    <w:rsid w:val="000F05FF"/>
    <w:rsid w:val="000F0639"/>
    <w:rsid w:val="000F0AE8"/>
    <w:rsid w:val="000F14B6"/>
    <w:rsid w:val="000F1D5B"/>
    <w:rsid w:val="000F1EC9"/>
    <w:rsid w:val="000F1F6C"/>
    <w:rsid w:val="000F24BF"/>
    <w:rsid w:val="000F3585"/>
    <w:rsid w:val="000F3627"/>
    <w:rsid w:val="000F3959"/>
    <w:rsid w:val="000F458E"/>
    <w:rsid w:val="000F460A"/>
    <w:rsid w:val="000F4DEB"/>
    <w:rsid w:val="000F535C"/>
    <w:rsid w:val="000F5739"/>
    <w:rsid w:val="000F5E39"/>
    <w:rsid w:val="000F639B"/>
    <w:rsid w:val="000F6C0C"/>
    <w:rsid w:val="000F7606"/>
    <w:rsid w:val="000F7BD7"/>
    <w:rsid w:val="000F7D38"/>
    <w:rsid w:val="000F7EFB"/>
    <w:rsid w:val="000F7F7E"/>
    <w:rsid w:val="00100180"/>
    <w:rsid w:val="00100BB5"/>
    <w:rsid w:val="00100CA1"/>
    <w:rsid w:val="00101194"/>
    <w:rsid w:val="0010132A"/>
    <w:rsid w:val="00101518"/>
    <w:rsid w:val="001016B2"/>
    <w:rsid w:val="00101946"/>
    <w:rsid w:val="00101A75"/>
    <w:rsid w:val="00101E6E"/>
    <w:rsid w:val="00101F5C"/>
    <w:rsid w:val="00102007"/>
    <w:rsid w:val="001023AC"/>
    <w:rsid w:val="00102648"/>
    <w:rsid w:val="0010298B"/>
    <w:rsid w:val="00102BA1"/>
    <w:rsid w:val="00102EA1"/>
    <w:rsid w:val="00103122"/>
    <w:rsid w:val="0010319B"/>
    <w:rsid w:val="00103308"/>
    <w:rsid w:val="00103438"/>
    <w:rsid w:val="00103572"/>
    <w:rsid w:val="0010362C"/>
    <w:rsid w:val="00103983"/>
    <w:rsid w:val="00103ADB"/>
    <w:rsid w:val="00103B4D"/>
    <w:rsid w:val="00104104"/>
    <w:rsid w:val="0010469D"/>
    <w:rsid w:val="00104FA1"/>
    <w:rsid w:val="0010510F"/>
    <w:rsid w:val="00105194"/>
    <w:rsid w:val="00105921"/>
    <w:rsid w:val="00105990"/>
    <w:rsid w:val="001060AF"/>
    <w:rsid w:val="0010639C"/>
    <w:rsid w:val="00106701"/>
    <w:rsid w:val="00106F5A"/>
    <w:rsid w:val="00107778"/>
    <w:rsid w:val="001078AE"/>
    <w:rsid w:val="00107A74"/>
    <w:rsid w:val="001103B6"/>
    <w:rsid w:val="00110A3B"/>
    <w:rsid w:val="00110C26"/>
    <w:rsid w:val="00110CE1"/>
    <w:rsid w:val="00111637"/>
    <w:rsid w:val="0011170C"/>
    <w:rsid w:val="00111994"/>
    <w:rsid w:val="00111B22"/>
    <w:rsid w:val="00111E54"/>
    <w:rsid w:val="00111F4B"/>
    <w:rsid w:val="00112AC9"/>
    <w:rsid w:val="00112C00"/>
    <w:rsid w:val="00112D1D"/>
    <w:rsid w:val="00113251"/>
    <w:rsid w:val="00113279"/>
    <w:rsid w:val="0011347C"/>
    <w:rsid w:val="00113489"/>
    <w:rsid w:val="001134FF"/>
    <w:rsid w:val="00113714"/>
    <w:rsid w:val="00113AC6"/>
    <w:rsid w:val="00113D8B"/>
    <w:rsid w:val="00113FC6"/>
    <w:rsid w:val="00114466"/>
    <w:rsid w:val="00114621"/>
    <w:rsid w:val="00114966"/>
    <w:rsid w:val="00114AF8"/>
    <w:rsid w:val="00114BAC"/>
    <w:rsid w:val="00114D3F"/>
    <w:rsid w:val="00114F1C"/>
    <w:rsid w:val="001152D4"/>
    <w:rsid w:val="00115FAC"/>
    <w:rsid w:val="0011602E"/>
    <w:rsid w:val="00116539"/>
    <w:rsid w:val="00116577"/>
    <w:rsid w:val="00116618"/>
    <w:rsid w:val="00116949"/>
    <w:rsid w:val="00116A6C"/>
    <w:rsid w:val="00116D37"/>
    <w:rsid w:val="00116E93"/>
    <w:rsid w:val="00116EB9"/>
    <w:rsid w:val="00117068"/>
    <w:rsid w:val="001170F4"/>
    <w:rsid w:val="00117178"/>
    <w:rsid w:val="0011755B"/>
    <w:rsid w:val="0011787B"/>
    <w:rsid w:val="00117B9A"/>
    <w:rsid w:val="00120B3F"/>
    <w:rsid w:val="00120BA3"/>
    <w:rsid w:val="00120ECF"/>
    <w:rsid w:val="00120FC3"/>
    <w:rsid w:val="0012112C"/>
    <w:rsid w:val="00121339"/>
    <w:rsid w:val="0012140E"/>
    <w:rsid w:val="00121838"/>
    <w:rsid w:val="00121A96"/>
    <w:rsid w:val="00121AF5"/>
    <w:rsid w:val="00121B5D"/>
    <w:rsid w:val="00121E68"/>
    <w:rsid w:val="00121F25"/>
    <w:rsid w:val="00122212"/>
    <w:rsid w:val="0012232C"/>
    <w:rsid w:val="00122693"/>
    <w:rsid w:val="001228AA"/>
    <w:rsid w:val="00122901"/>
    <w:rsid w:val="00122ABC"/>
    <w:rsid w:val="00122B36"/>
    <w:rsid w:val="00122DD6"/>
    <w:rsid w:val="001231BE"/>
    <w:rsid w:val="00123361"/>
    <w:rsid w:val="00123519"/>
    <w:rsid w:val="001235DA"/>
    <w:rsid w:val="00123C5D"/>
    <w:rsid w:val="00123DF0"/>
    <w:rsid w:val="00124174"/>
    <w:rsid w:val="001246B0"/>
    <w:rsid w:val="00124F32"/>
    <w:rsid w:val="00124FC4"/>
    <w:rsid w:val="00125158"/>
    <w:rsid w:val="00125189"/>
    <w:rsid w:val="00125325"/>
    <w:rsid w:val="00125541"/>
    <w:rsid w:val="00125793"/>
    <w:rsid w:val="00125BE5"/>
    <w:rsid w:val="001260E9"/>
    <w:rsid w:val="001269EE"/>
    <w:rsid w:val="00126AE0"/>
    <w:rsid w:val="00126BA0"/>
    <w:rsid w:val="00126EB7"/>
    <w:rsid w:val="00126F86"/>
    <w:rsid w:val="0012703A"/>
    <w:rsid w:val="001271FF"/>
    <w:rsid w:val="0012746E"/>
    <w:rsid w:val="001276E3"/>
    <w:rsid w:val="00127AAB"/>
    <w:rsid w:val="00127ED0"/>
    <w:rsid w:val="0013013B"/>
    <w:rsid w:val="001302BD"/>
    <w:rsid w:val="0013063F"/>
    <w:rsid w:val="00130998"/>
    <w:rsid w:val="00131244"/>
    <w:rsid w:val="00131334"/>
    <w:rsid w:val="001314F4"/>
    <w:rsid w:val="001314F8"/>
    <w:rsid w:val="001319AE"/>
    <w:rsid w:val="001319E7"/>
    <w:rsid w:val="001319F4"/>
    <w:rsid w:val="00131B14"/>
    <w:rsid w:val="00132116"/>
    <w:rsid w:val="0013213F"/>
    <w:rsid w:val="00132705"/>
    <w:rsid w:val="0013287E"/>
    <w:rsid w:val="00132FF1"/>
    <w:rsid w:val="001330DB"/>
    <w:rsid w:val="00133F2E"/>
    <w:rsid w:val="00134171"/>
    <w:rsid w:val="001349AD"/>
    <w:rsid w:val="00134A3B"/>
    <w:rsid w:val="00135580"/>
    <w:rsid w:val="001358C6"/>
    <w:rsid w:val="00135DFD"/>
    <w:rsid w:val="001360BF"/>
    <w:rsid w:val="001363AB"/>
    <w:rsid w:val="00136EAA"/>
    <w:rsid w:val="001375C1"/>
    <w:rsid w:val="001378D0"/>
    <w:rsid w:val="0013795B"/>
    <w:rsid w:val="00137AD2"/>
    <w:rsid w:val="00140333"/>
    <w:rsid w:val="001403C5"/>
    <w:rsid w:val="0014096A"/>
    <w:rsid w:val="00140C9D"/>
    <w:rsid w:val="00141133"/>
    <w:rsid w:val="00141815"/>
    <w:rsid w:val="00141844"/>
    <w:rsid w:val="00141AA4"/>
    <w:rsid w:val="00142932"/>
    <w:rsid w:val="001429F5"/>
    <w:rsid w:val="00142B9B"/>
    <w:rsid w:val="00142DEF"/>
    <w:rsid w:val="00142E3A"/>
    <w:rsid w:val="00142F34"/>
    <w:rsid w:val="001435F5"/>
    <w:rsid w:val="00143800"/>
    <w:rsid w:val="0014392A"/>
    <w:rsid w:val="00143A88"/>
    <w:rsid w:val="001459EC"/>
    <w:rsid w:val="00145BF4"/>
    <w:rsid w:val="00145F22"/>
    <w:rsid w:val="0014612E"/>
    <w:rsid w:val="00146181"/>
    <w:rsid w:val="001469BE"/>
    <w:rsid w:val="00146D04"/>
    <w:rsid w:val="00146E73"/>
    <w:rsid w:val="00147330"/>
    <w:rsid w:val="00147AF8"/>
    <w:rsid w:val="00147B6B"/>
    <w:rsid w:val="00147F0E"/>
    <w:rsid w:val="0015006E"/>
    <w:rsid w:val="001502EB"/>
    <w:rsid w:val="0015034F"/>
    <w:rsid w:val="001504D7"/>
    <w:rsid w:val="00150674"/>
    <w:rsid w:val="001507D0"/>
    <w:rsid w:val="00150A1B"/>
    <w:rsid w:val="00150E18"/>
    <w:rsid w:val="00150F9F"/>
    <w:rsid w:val="00150FAA"/>
    <w:rsid w:val="00150FE5"/>
    <w:rsid w:val="0015105E"/>
    <w:rsid w:val="0015143B"/>
    <w:rsid w:val="00151582"/>
    <w:rsid w:val="001515F9"/>
    <w:rsid w:val="0015178C"/>
    <w:rsid w:val="00151921"/>
    <w:rsid w:val="00151D64"/>
    <w:rsid w:val="00151FD2"/>
    <w:rsid w:val="0015213D"/>
    <w:rsid w:val="001524AC"/>
    <w:rsid w:val="0015275F"/>
    <w:rsid w:val="00152EF5"/>
    <w:rsid w:val="00153069"/>
    <w:rsid w:val="001536EC"/>
    <w:rsid w:val="00153C7C"/>
    <w:rsid w:val="001541D6"/>
    <w:rsid w:val="00154321"/>
    <w:rsid w:val="00154429"/>
    <w:rsid w:val="001545EE"/>
    <w:rsid w:val="00154762"/>
    <w:rsid w:val="00154BD0"/>
    <w:rsid w:val="00154EDF"/>
    <w:rsid w:val="00155341"/>
    <w:rsid w:val="00155363"/>
    <w:rsid w:val="001558A2"/>
    <w:rsid w:val="00155936"/>
    <w:rsid w:val="00155990"/>
    <w:rsid w:val="00155C4A"/>
    <w:rsid w:val="00155C78"/>
    <w:rsid w:val="00155E36"/>
    <w:rsid w:val="001560D6"/>
    <w:rsid w:val="00156264"/>
    <w:rsid w:val="001564F7"/>
    <w:rsid w:val="001568EB"/>
    <w:rsid w:val="00156911"/>
    <w:rsid w:val="00156AA8"/>
    <w:rsid w:val="00156DA3"/>
    <w:rsid w:val="00156ED9"/>
    <w:rsid w:val="00156F74"/>
    <w:rsid w:val="0015718D"/>
    <w:rsid w:val="0015719C"/>
    <w:rsid w:val="00157226"/>
    <w:rsid w:val="00157583"/>
    <w:rsid w:val="00157707"/>
    <w:rsid w:val="001579C4"/>
    <w:rsid w:val="00157D7C"/>
    <w:rsid w:val="001602BE"/>
    <w:rsid w:val="001604BC"/>
    <w:rsid w:val="00160A26"/>
    <w:rsid w:val="00160BAE"/>
    <w:rsid w:val="00160EE8"/>
    <w:rsid w:val="001611DD"/>
    <w:rsid w:val="0016142D"/>
    <w:rsid w:val="001617AD"/>
    <w:rsid w:val="0016187D"/>
    <w:rsid w:val="00162198"/>
    <w:rsid w:val="00162942"/>
    <w:rsid w:val="00162C9B"/>
    <w:rsid w:val="00163004"/>
    <w:rsid w:val="00163187"/>
    <w:rsid w:val="001634F5"/>
    <w:rsid w:val="00163627"/>
    <w:rsid w:val="0016403E"/>
    <w:rsid w:val="001650E7"/>
    <w:rsid w:val="0016516E"/>
    <w:rsid w:val="001652E9"/>
    <w:rsid w:val="00165B9B"/>
    <w:rsid w:val="00165E55"/>
    <w:rsid w:val="00166873"/>
    <w:rsid w:val="0016690F"/>
    <w:rsid w:val="00166A2A"/>
    <w:rsid w:val="00166B21"/>
    <w:rsid w:val="001670D1"/>
    <w:rsid w:val="001671A5"/>
    <w:rsid w:val="001675D3"/>
    <w:rsid w:val="00167BD6"/>
    <w:rsid w:val="00170462"/>
    <w:rsid w:val="0017135B"/>
    <w:rsid w:val="0017173C"/>
    <w:rsid w:val="00171812"/>
    <w:rsid w:val="001719A3"/>
    <w:rsid w:val="00171B2C"/>
    <w:rsid w:val="001720E3"/>
    <w:rsid w:val="001729C8"/>
    <w:rsid w:val="00172D8E"/>
    <w:rsid w:val="0017347E"/>
    <w:rsid w:val="00173E50"/>
    <w:rsid w:val="00173F3C"/>
    <w:rsid w:val="00174032"/>
    <w:rsid w:val="00174205"/>
    <w:rsid w:val="001742AA"/>
    <w:rsid w:val="001743FF"/>
    <w:rsid w:val="00174A26"/>
    <w:rsid w:val="00174C69"/>
    <w:rsid w:val="00175344"/>
    <w:rsid w:val="00175875"/>
    <w:rsid w:val="00175A0E"/>
    <w:rsid w:val="00175C2C"/>
    <w:rsid w:val="00175C99"/>
    <w:rsid w:val="00176358"/>
    <w:rsid w:val="00176743"/>
    <w:rsid w:val="001769BF"/>
    <w:rsid w:val="00177046"/>
    <w:rsid w:val="0017723E"/>
    <w:rsid w:val="00177764"/>
    <w:rsid w:val="0017783E"/>
    <w:rsid w:val="00177EE0"/>
    <w:rsid w:val="00177F28"/>
    <w:rsid w:val="00177FC0"/>
    <w:rsid w:val="00177FFD"/>
    <w:rsid w:val="00180082"/>
    <w:rsid w:val="001803A2"/>
    <w:rsid w:val="001803BB"/>
    <w:rsid w:val="00180A10"/>
    <w:rsid w:val="00180A1A"/>
    <w:rsid w:val="00180D74"/>
    <w:rsid w:val="00180ED3"/>
    <w:rsid w:val="00181342"/>
    <w:rsid w:val="00181346"/>
    <w:rsid w:val="00181EE1"/>
    <w:rsid w:val="00181F41"/>
    <w:rsid w:val="00181F8D"/>
    <w:rsid w:val="00182000"/>
    <w:rsid w:val="00182448"/>
    <w:rsid w:val="0018244D"/>
    <w:rsid w:val="00182540"/>
    <w:rsid w:val="00182D91"/>
    <w:rsid w:val="0018305A"/>
    <w:rsid w:val="00183681"/>
    <w:rsid w:val="001836F8"/>
    <w:rsid w:val="00183D11"/>
    <w:rsid w:val="001840C9"/>
    <w:rsid w:val="0018442F"/>
    <w:rsid w:val="001844FA"/>
    <w:rsid w:val="00184618"/>
    <w:rsid w:val="001847B4"/>
    <w:rsid w:val="00184867"/>
    <w:rsid w:val="001855AB"/>
    <w:rsid w:val="001857DF"/>
    <w:rsid w:val="001857EE"/>
    <w:rsid w:val="0018592F"/>
    <w:rsid w:val="00185A0B"/>
    <w:rsid w:val="00185BF5"/>
    <w:rsid w:val="00185EEF"/>
    <w:rsid w:val="001867D0"/>
    <w:rsid w:val="00187055"/>
    <w:rsid w:val="00187145"/>
    <w:rsid w:val="00187609"/>
    <w:rsid w:val="0018766B"/>
    <w:rsid w:val="001876C5"/>
    <w:rsid w:val="001878F9"/>
    <w:rsid w:val="001879F5"/>
    <w:rsid w:val="00187B4E"/>
    <w:rsid w:val="00187B74"/>
    <w:rsid w:val="00187B7E"/>
    <w:rsid w:val="001902BA"/>
    <w:rsid w:val="0019082E"/>
    <w:rsid w:val="00190D18"/>
    <w:rsid w:val="00190DD4"/>
    <w:rsid w:val="00190E16"/>
    <w:rsid w:val="00191036"/>
    <w:rsid w:val="001910DE"/>
    <w:rsid w:val="001910FC"/>
    <w:rsid w:val="001914BD"/>
    <w:rsid w:val="00191591"/>
    <w:rsid w:val="001915B7"/>
    <w:rsid w:val="0019192E"/>
    <w:rsid w:val="00191CAF"/>
    <w:rsid w:val="00191EBE"/>
    <w:rsid w:val="0019286B"/>
    <w:rsid w:val="00192AEA"/>
    <w:rsid w:val="00192CE6"/>
    <w:rsid w:val="00193456"/>
    <w:rsid w:val="00193D39"/>
    <w:rsid w:val="00193D45"/>
    <w:rsid w:val="00193FB6"/>
    <w:rsid w:val="0019419B"/>
    <w:rsid w:val="001948DC"/>
    <w:rsid w:val="00194D1C"/>
    <w:rsid w:val="00194FF6"/>
    <w:rsid w:val="001951B4"/>
    <w:rsid w:val="0019549A"/>
    <w:rsid w:val="001957B7"/>
    <w:rsid w:val="001958C3"/>
    <w:rsid w:val="00195BA9"/>
    <w:rsid w:val="00195F9B"/>
    <w:rsid w:val="001960EB"/>
    <w:rsid w:val="0019622D"/>
    <w:rsid w:val="00196411"/>
    <w:rsid w:val="00196549"/>
    <w:rsid w:val="00196965"/>
    <w:rsid w:val="00196B9E"/>
    <w:rsid w:val="0019704C"/>
    <w:rsid w:val="001971B6"/>
    <w:rsid w:val="00197436"/>
    <w:rsid w:val="001A0FE9"/>
    <w:rsid w:val="001A149B"/>
    <w:rsid w:val="001A183B"/>
    <w:rsid w:val="001A1910"/>
    <w:rsid w:val="001A1A2A"/>
    <w:rsid w:val="001A1EB8"/>
    <w:rsid w:val="001A1F11"/>
    <w:rsid w:val="001A25DA"/>
    <w:rsid w:val="001A2C67"/>
    <w:rsid w:val="001A2CD5"/>
    <w:rsid w:val="001A2DF0"/>
    <w:rsid w:val="001A30A3"/>
    <w:rsid w:val="001A3113"/>
    <w:rsid w:val="001A388B"/>
    <w:rsid w:val="001A3A6C"/>
    <w:rsid w:val="001A3B9A"/>
    <w:rsid w:val="001A3DB9"/>
    <w:rsid w:val="001A418A"/>
    <w:rsid w:val="001A464B"/>
    <w:rsid w:val="001A46C7"/>
    <w:rsid w:val="001A48B9"/>
    <w:rsid w:val="001A4B6F"/>
    <w:rsid w:val="001A519C"/>
    <w:rsid w:val="001A51EA"/>
    <w:rsid w:val="001A5430"/>
    <w:rsid w:val="001A5767"/>
    <w:rsid w:val="001A5AEB"/>
    <w:rsid w:val="001A5B88"/>
    <w:rsid w:val="001A5FE1"/>
    <w:rsid w:val="001A60B5"/>
    <w:rsid w:val="001A62B4"/>
    <w:rsid w:val="001A692D"/>
    <w:rsid w:val="001A695A"/>
    <w:rsid w:val="001A6A90"/>
    <w:rsid w:val="001A7377"/>
    <w:rsid w:val="001A747E"/>
    <w:rsid w:val="001A759F"/>
    <w:rsid w:val="001B03D2"/>
    <w:rsid w:val="001B0964"/>
    <w:rsid w:val="001B0B49"/>
    <w:rsid w:val="001B1037"/>
    <w:rsid w:val="001B11CD"/>
    <w:rsid w:val="001B1A8E"/>
    <w:rsid w:val="001B1F7B"/>
    <w:rsid w:val="001B208F"/>
    <w:rsid w:val="001B20BC"/>
    <w:rsid w:val="001B22D7"/>
    <w:rsid w:val="001B2396"/>
    <w:rsid w:val="001B2605"/>
    <w:rsid w:val="001B2759"/>
    <w:rsid w:val="001B2761"/>
    <w:rsid w:val="001B2EBC"/>
    <w:rsid w:val="001B30C1"/>
    <w:rsid w:val="001B30CF"/>
    <w:rsid w:val="001B3465"/>
    <w:rsid w:val="001B3573"/>
    <w:rsid w:val="001B379B"/>
    <w:rsid w:val="001B3859"/>
    <w:rsid w:val="001B38BB"/>
    <w:rsid w:val="001B38C8"/>
    <w:rsid w:val="001B435C"/>
    <w:rsid w:val="001B46F0"/>
    <w:rsid w:val="001B4E18"/>
    <w:rsid w:val="001B5B8E"/>
    <w:rsid w:val="001B6247"/>
    <w:rsid w:val="001B667B"/>
    <w:rsid w:val="001B6BA4"/>
    <w:rsid w:val="001B6CC6"/>
    <w:rsid w:val="001B6D32"/>
    <w:rsid w:val="001B70BA"/>
    <w:rsid w:val="001B7265"/>
    <w:rsid w:val="001B7307"/>
    <w:rsid w:val="001B7393"/>
    <w:rsid w:val="001B73EB"/>
    <w:rsid w:val="001C023E"/>
    <w:rsid w:val="001C0663"/>
    <w:rsid w:val="001C074C"/>
    <w:rsid w:val="001C0901"/>
    <w:rsid w:val="001C0BDC"/>
    <w:rsid w:val="001C0DEB"/>
    <w:rsid w:val="001C1327"/>
    <w:rsid w:val="001C16F1"/>
    <w:rsid w:val="001C1E72"/>
    <w:rsid w:val="001C2585"/>
    <w:rsid w:val="001C27B4"/>
    <w:rsid w:val="001C296B"/>
    <w:rsid w:val="001C2AB4"/>
    <w:rsid w:val="001C2B39"/>
    <w:rsid w:val="001C2CF6"/>
    <w:rsid w:val="001C2D68"/>
    <w:rsid w:val="001C2F95"/>
    <w:rsid w:val="001C3120"/>
    <w:rsid w:val="001C35CE"/>
    <w:rsid w:val="001C3DDE"/>
    <w:rsid w:val="001C3F5D"/>
    <w:rsid w:val="001C4292"/>
    <w:rsid w:val="001C44EC"/>
    <w:rsid w:val="001C4639"/>
    <w:rsid w:val="001C47EF"/>
    <w:rsid w:val="001C4903"/>
    <w:rsid w:val="001C4A77"/>
    <w:rsid w:val="001C50DD"/>
    <w:rsid w:val="001C549C"/>
    <w:rsid w:val="001C5BDC"/>
    <w:rsid w:val="001C5D9E"/>
    <w:rsid w:val="001C6222"/>
    <w:rsid w:val="001C66E3"/>
    <w:rsid w:val="001C6B01"/>
    <w:rsid w:val="001C6E73"/>
    <w:rsid w:val="001C74EF"/>
    <w:rsid w:val="001C7DC0"/>
    <w:rsid w:val="001D0085"/>
    <w:rsid w:val="001D009E"/>
    <w:rsid w:val="001D0119"/>
    <w:rsid w:val="001D01A2"/>
    <w:rsid w:val="001D021F"/>
    <w:rsid w:val="001D064F"/>
    <w:rsid w:val="001D0CE9"/>
    <w:rsid w:val="001D0D23"/>
    <w:rsid w:val="001D1112"/>
    <w:rsid w:val="001D15FD"/>
    <w:rsid w:val="001D1691"/>
    <w:rsid w:val="001D1778"/>
    <w:rsid w:val="001D1847"/>
    <w:rsid w:val="001D1C8C"/>
    <w:rsid w:val="001D1F85"/>
    <w:rsid w:val="001D2284"/>
    <w:rsid w:val="001D2B94"/>
    <w:rsid w:val="001D2E0B"/>
    <w:rsid w:val="001D2E3C"/>
    <w:rsid w:val="001D2FDB"/>
    <w:rsid w:val="001D3797"/>
    <w:rsid w:val="001D3914"/>
    <w:rsid w:val="001D3E96"/>
    <w:rsid w:val="001D4143"/>
    <w:rsid w:val="001D4175"/>
    <w:rsid w:val="001D4388"/>
    <w:rsid w:val="001D4D98"/>
    <w:rsid w:val="001D4DBA"/>
    <w:rsid w:val="001D5C67"/>
    <w:rsid w:val="001D5ED3"/>
    <w:rsid w:val="001D6160"/>
    <w:rsid w:val="001D62D7"/>
    <w:rsid w:val="001D63EA"/>
    <w:rsid w:val="001D666A"/>
    <w:rsid w:val="001D6C3C"/>
    <w:rsid w:val="001D6F33"/>
    <w:rsid w:val="001D73AD"/>
    <w:rsid w:val="001D7441"/>
    <w:rsid w:val="001D74E9"/>
    <w:rsid w:val="001D769C"/>
    <w:rsid w:val="001D7EEE"/>
    <w:rsid w:val="001E0187"/>
    <w:rsid w:val="001E0675"/>
    <w:rsid w:val="001E0979"/>
    <w:rsid w:val="001E09AA"/>
    <w:rsid w:val="001E0AAA"/>
    <w:rsid w:val="001E0EDC"/>
    <w:rsid w:val="001E12E9"/>
    <w:rsid w:val="001E1A80"/>
    <w:rsid w:val="001E1BB2"/>
    <w:rsid w:val="001E1D47"/>
    <w:rsid w:val="001E1D6E"/>
    <w:rsid w:val="001E21F4"/>
    <w:rsid w:val="001E2683"/>
    <w:rsid w:val="001E27A0"/>
    <w:rsid w:val="001E28E6"/>
    <w:rsid w:val="001E29FA"/>
    <w:rsid w:val="001E3056"/>
    <w:rsid w:val="001E3330"/>
    <w:rsid w:val="001E34C1"/>
    <w:rsid w:val="001E3575"/>
    <w:rsid w:val="001E4622"/>
    <w:rsid w:val="001E46A9"/>
    <w:rsid w:val="001E4721"/>
    <w:rsid w:val="001E49F3"/>
    <w:rsid w:val="001E4FD8"/>
    <w:rsid w:val="001E53FE"/>
    <w:rsid w:val="001E5415"/>
    <w:rsid w:val="001E578C"/>
    <w:rsid w:val="001E5B2E"/>
    <w:rsid w:val="001E5C81"/>
    <w:rsid w:val="001E5E0C"/>
    <w:rsid w:val="001E60D0"/>
    <w:rsid w:val="001E6127"/>
    <w:rsid w:val="001E612D"/>
    <w:rsid w:val="001E63EE"/>
    <w:rsid w:val="001E63FB"/>
    <w:rsid w:val="001E6603"/>
    <w:rsid w:val="001E69C2"/>
    <w:rsid w:val="001E6D8E"/>
    <w:rsid w:val="001E6DC7"/>
    <w:rsid w:val="001E6E70"/>
    <w:rsid w:val="001E70B8"/>
    <w:rsid w:val="001E75DC"/>
    <w:rsid w:val="001E7939"/>
    <w:rsid w:val="001E7D8D"/>
    <w:rsid w:val="001E7F8A"/>
    <w:rsid w:val="001F0549"/>
    <w:rsid w:val="001F063C"/>
    <w:rsid w:val="001F0A27"/>
    <w:rsid w:val="001F0B49"/>
    <w:rsid w:val="001F0E79"/>
    <w:rsid w:val="001F0F64"/>
    <w:rsid w:val="001F0F85"/>
    <w:rsid w:val="001F10FF"/>
    <w:rsid w:val="001F1459"/>
    <w:rsid w:val="001F1C86"/>
    <w:rsid w:val="001F1F58"/>
    <w:rsid w:val="001F1FEB"/>
    <w:rsid w:val="001F204A"/>
    <w:rsid w:val="001F210E"/>
    <w:rsid w:val="001F22DC"/>
    <w:rsid w:val="001F23BB"/>
    <w:rsid w:val="001F2628"/>
    <w:rsid w:val="001F2A7D"/>
    <w:rsid w:val="001F2BD2"/>
    <w:rsid w:val="001F2CB3"/>
    <w:rsid w:val="001F2FD4"/>
    <w:rsid w:val="001F3080"/>
    <w:rsid w:val="001F30D0"/>
    <w:rsid w:val="001F3152"/>
    <w:rsid w:val="001F36AA"/>
    <w:rsid w:val="001F3E2F"/>
    <w:rsid w:val="001F40FE"/>
    <w:rsid w:val="001F43D7"/>
    <w:rsid w:val="001F454D"/>
    <w:rsid w:val="001F45F8"/>
    <w:rsid w:val="001F48ED"/>
    <w:rsid w:val="001F4ADA"/>
    <w:rsid w:val="001F4D21"/>
    <w:rsid w:val="001F531B"/>
    <w:rsid w:val="001F5436"/>
    <w:rsid w:val="001F57D3"/>
    <w:rsid w:val="001F5DA6"/>
    <w:rsid w:val="001F5EC3"/>
    <w:rsid w:val="001F624A"/>
    <w:rsid w:val="001F6297"/>
    <w:rsid w:val="001F6298"/>
    <w:rsid w:val="001F661E"/>
    <w:rsid w:val="001F6805"/>
    <w:rsid w:val="001F68F2"/>
    <w:rsid w:val="001F6B00"/>
    <w:rsid w:val="001F6F2B"/>
    <w:rsid w:val="001F7217"/>
    <w:rsid w:val="001F7570"/>
    <w:rsid w:val="001F771A"/>
    <w:rsid w:val="001F77E4"/>
    <w:rsid w:val="001F7823"/>
    <w:rsid w:val="001F7944"/>
    <w:rsid w:val="001F7BB7"/>
    <w:rsid w:val="001F7FE8"/>
    <w:rsid w:val="00200510"/>
    <w:rsid w:val="00200549"/>
    <w:rsid w:val="00200665"/>
    <w:rsid w:val="00200768"/>
    <w:rsid w:val="002009DE"/>
    <w:rsid w:val="00200B7C"/>
    <w:rsid w:val="002011AD"/>
    <w:rsid w:val="00201903"/>
    <w:rsid w:val="00202139"/>
    <w:rsid w:val="00202394"/>
    <w:rsid w:val="00202E36"/>
    <w:rsid w:val="00202E45"/>
    <w:rsid w:val="00203355"/>
    <w:rsid w:val="0020433C"/>
    <w:rsid w:val="00204ADE"/>
    <w:rsid w:val="00204C5F"/>
    <w:rsid w:val="00204F4A"/>
    <w:rsid w:val="00204F9C"/>
    <w:rsid w:val="0020536B"/>
    <w:rsid w:val="002057AF"/>
    <w:rsid w:val="00205E17"/>
    <w:rsid w:val="00205E30"/>
    <w:rsid w:val="002061B0"/>
    <w:rsid w:val="00206244"/>
    <w:rsid w:val="00206424"/>
    <w:rsid w:val="00206426"/>
    <w:rsid w:val="002065AB"/>
    <w:rsid w:val="002067A9"/>
    <w:rsid w:val="002068E1"/>
    <w:rsid w:val="00206A2B"/>
    <w:rsid w:val="00206C35"/>
    <w:rsid w:val="002071F8"/>
    <w:rsid w:val="002077F3"/>
    <w:rsid w:val="0020794C"/>
    <w:rsid w:val="00207A11"/>
    <w:rsid w:val="00207A4F"/>
    <w:rsid w:val="00207AE0"/>
    <w:rsid w:val="00207E2E"/>
    <w:rsid w:val="00207EA2"/>
    <w:rsid w:val="00207F86"/>
    <w:rsid w:val="00211621"/>
    <w:rsid w:val="00211633"/>
    <w:rsid w:val="0021166F"/>
    <w:rsid w:val="00211903"/>
    <w:rsid w:val="00211B81"/>
    <w:rsid w:val="00211BFD"/>
    <w:rsid w:val="00211CB0"/>
    <w:rsid w:val="00211F40"/>
    <w:rsid w:val="00213502"/>
    <w:rsid w:val="002135E6"/>
    <w:rsid w:val="0021362B"/>
    <w:rsid w:val="00213653"/>
    <w:rsid w:val="002136C8"/>
    <w:rsid w:val="00213BD7"/>
    <w:rsid w:val="00213FEA"/>
    <w:rsid w:val="00214052"/>
    <w:rsid w:val="002144EE"/>
    <w:rsid w:val="0021479B"/>
    <w:rsid w:val="0021501D"/>
    <w:rsid w:val="0021522E"/>
    <w:rsid w:val="00215233"/>
    <w:rsid w:val="0021523E"/>
    <w:rsid w:val="002153C3"/>
    <w:rsid w:val="002154D9"/>
    <w:rsid w:val="0021560B"/>
    <w:rsid w:val="002156E5"/>
    <w:rsid w:val="00215BB2"/>
    <w:rsid w:val="00215BC9"/>
    <w:rsid w:val="00215D0C"/>
    <w:rsid w:val="0021624B"/>
    <w:rsid w:val="0021639D"/>
    <w:rsid w:val="002165AB"/>
    <w:rsid w:val="00216A3A"/>
    <w:rsid w:val="00216C34"/>
    <w:rsid w:val="002173BC"/>
    <w:rsid w:val="0021790C"/>
    <w:rsid w:val="00217CF0"/>
    <w:rsid w:val="00217FC6"/>
    <w:rsid w:val="002204B6"/>
    <w:rsid w:val="0022055A"/>
    <w:rsid w:val="00220981"/>
    <w:rsid w:val="00220A8A"/>
    <w:rsid w:val="00220AB1"/>
    <w:rsid w:val="00220B5F"/>
    <w:rsid w:val="002210BB"/>
    <w:rsid w:val="002212CA"/>
    <w:rsid w:val="0022138B"/>
    <w:rsid w:val="0022146B"/>
    <w:rsid w:val="00221B08"/>
    <w:rsid w:val="00221BB8"/>
    <w:rsid w:val="00221CF6"/>
    <w:rsid w:val="00221F08"/>
    <w:rsid w:val="00221F6E"/>
    <w:rsid w:val="002221EB"/>
    <w:rsid w:val="00222359"/>
    <w:rsid w:val="002225DC"/>
    <w:rsid w:val="0022279C"/>
    <w:rsid w:val="0022296C"/>
    <w:rsid w:val="00222B4F"/>
    <w:rsid w:val="00223F11"/>
    <w:rsid w:val="00224073"/>
    <w:rsid w:val="002241E8"/>
    <w:rsid w:val="0022446A"/>
    <w:rsid w:val="0022456C"/>
    <w:rsid w:val="002247CD"/>
    <w:rsid w:val="002249A0"/>
    <w:rsid w:val="00224DAC"/>
    <w:rsid w:val="00224FB1"/>
    <w:rsid w:val="00225293"/>
    <w:rsid w:val="002252D5"/>
    <w:rsid w:val="00225452"/>
    <w:rsid w:val="002254A4"/>
    <w:rsid w:val="00225A53"/>
    <w:rsid w:val="00225AC7"/>
    <w:rsid w:val="00225CFC"/>
    <w:rsid w:val="00225DC5"/>
    <w:rsid w:val="00225F6D"/>
    <w:rsid w:val="00226597"/>
    <w:rsid w:val="0022659A"/>
    <w:rsid w:val="002269BB"/>
    <w:rsid w:val="002270A4"/>
    <w:rsid w:val="00227854"/>
    <w:rsid w:val="00227A3A"/>
    <w:rsid w:val="00227CF6"/>
    <w:rsid w:val="00227D70"/>
    <w:rsid w:val="00230011"/>
    <w:rsid w:val="00230538"/>
    <w:rsid w:val="00230633"/>
    <w:rsid w:val="00230B5F"/>
    <w:rsid w:val="00230D0D"/>
    <w:rsid w:val="00231010"/>
    <w:rsid w:val="00231210"/>
    <w:rsid w:val="00231235"/>
    <w:rsid w:val="00231239"/>
    <w:rsid w:val="00231A3C"/>
    <w:rsid w:val="00232E15"/>
    <w:rsid w:val="00232E54"/>
    <w:rsid w:val="00232ECA"/>
    <w:rsid w:val="00233475"/>
    <w:rsid w:val="0023362D"/>
    <w:rsid w:val="002336AD"/>
    <w:rsid w:val="00233C50"/>
    <w:rsid w:val="00233C71"/>
    <w:rsid w:val="00234240"/>
    <w:rsid w:val="0023470C"/>
    <w:rsid w:val="00234B2A"/>
    <w:rsid w:val="00234C76"/>
    <w:rsid w:val="00234E15"/>
    <w:rsid w:val="002350D8"/>
    <w:rsid w:val="00235531"/>
    <w:rsid w:val="002358D6"/>
    <w:rsid w:val="002360B9"/>
    <w:rsid w:val="002367A2"/>
    <w:rsid w:val="00236893"/>
    <w:rsid w:val="002369FF"/>
    <w:rsid w:val="00236FE2"/>
    <w:rsid w:val="0023714D"/>
    <w:rsid w:val="002372C3"/>
    <w:rsid w:val="0023749F"/>
    <w:rsid w:val="002377C8"/>
    <w:rsid w:val="00237B64"/>
    <w:rsid w:val="00237C68"/>
    <w:rsid w:val="00237CD6"/>
    <w:rsid w:val="00237D60"/>
    <w:rsid w:val="00237D77"/>
    <w:rsid w:val="00237E9A"/>
    <w:rsid w:val="002401F1"/>
    <w:rsid w:val="00240223"/>
    <w:rsid w:val="002403ED"/>
    <w:rsid w:val="0024081E"/>
    <w:rsid w:val="002408BB"/>
    <w:rsid w:val="00240E35"/>
    <w:rsid w:val="00240EEF"/>
    <w:rsid w:val="00240FAC"/>
    <w:rsid w:val="00241009"/>
    <w:rsid w:val="002411B5"/>
    <w:rsid w:val="002412AC"/>
    <w:rsid w:val="002414FD"/>
    <w:rsid w:val="00241D2C"/>
    <w:rsid w:val="002429C6"/>
    <w:rsid w:val="00242DF9"/>
    <w:rsid w:val="0024378B"/>
    <w:rsid w:val="00243C4C"/>
    <w:rsid w:val="00244087"/>
    <w:rsid w:val="002441A9"/>
    <w:rsid w:val="00244340"/>
    <w:rsid w:val="0024436D"/>
    <w:rsid w:val="0024452A"/>
    <w:rsid w:val="002451B5"/>
    <w:rsid w:val="002452DA"/>
    <w:rsid w:val="00245A1A"/>
    <w:rsid w:val="00245C08"/>
    <w:rsid w:val="002465F5"/>
    <w:rsid w:val="00246688"/>
    <w:rsid w:val="00246C79"/>
    <w:rsid w:val="00246F97"/>
    <w:rsid w:val="00247330"/>
    <w:rsid w:val="002473CD"/>
    <w:rsid w:val="00247456"/>
    <w:rsid w:val="0024792F"/>
    <w:rsid w:val="00247E88"/>
    <w:rsid w:val="0025020E"/>
    <w:rsid w:val="00250504"/>
    <w:rsid w:val="00250809"/>
    <w:rsid w:val="00250BCD"/>
    <w:rsid w:val="00251111"/>
    <w:rsid w:val="00251294"/>
    <w:rsid w:val="002512FC"/>
    <w:rsid w:val="00251470"/>
    <w:rsid w:val="002517D6"/>
    <w:rsid w:val="00251F83"/>
    <w:rsid w:val="002521C1"/>
    <w:rsid w:val="0025230B"/>
    <w:rsid w:val="0025279C"/>
    <w:rsid w:val="0025286F"/>
    <w:rsid w:val="00252892"/>
    <w:rsid w:val="002528D7"/>
    <w:rsid w:val="00252AB5"/>
    <w:rsid w:val="002537DE"/>
    <w:rsid w:val="00253860"/>
    <w:rsid w:val="00253D0B"/>
    <w:rsid w:val="002541FD"/>
    <w:rsid w:val="002545D3"/>
    <w:rsid w:val="002546CC"/>
    <w:rsid w:val="00254730"/>
    <w:rsid w:val="00254737"/>
    <w:rsid w:val="00254773"/>
    <w:rsid w:val="00254BC3"/>
    <w:rsid w:val="00254D4A"/>
    <w:rsid w:val="00255045"/>
    <w:rsid w:val="002551BA"/>
    <w:rsid w:val="0025528D"/>
    <w:rsid w:val="002558F6"/>
    <w:rsid w:val="00255C08"/>
    <w:rsid w:val="00255FC1"/>
    <w:rsid w:val="0025647C"/>
    <w:rsid w:val="0025647D"/>
    <w:rsid w:val="0025651E"/>
    <w:rsid w:val="002565AB"/>
    <w:rsid w:val="002566E2"/>
    <w:rsid w:val="00256952"/>
    <w:rsid w:val="00256BBD"/>
    <w:rsid w:val="00256DEA"/>
    <w:rsid w:val="00257180"/>
    <w:rsid w:val="00257938"/>
    <w:rsid w:val="00257B34"/>
    <w:rsid w:val="00257BB0"/>
    <w:rsid w:val="00257C0D"/>
    <w:rsid w:val="00257F98"/>
    <w:rsid w:val="0026015B"/>
    <w:rsid w:val="002601C2"/>
    <w:rsid w:val="00260317"/>
    <w:rsid w:val="002603C0"/>
    <w:rsid w:val="0026073E"/>
    <w:rsid w:val="00260A51"/>
    <w:rsid w:val="00260E58"/>
    <w:rsid w:val="00260F2A"/>
    <w:rsid w:val="00261361"/>
    <w:rsid w:val="0026179A"/>
    <w:rsid w:val="00262494"/>
    <w:rsid w:val="00262892"/>
    <w:rsid w:val="00262A2D"/>
    <w:rsid w:val="0026394E"/>
    <w:rsid w:val="00263CE1"/>
    <w:rsid w:val="00264480"/>
    <w:rsid w:val="00264AE2"/>
    <w:rsid w:val="0026533F"/>
    <w:rsid w:val="002653A0"/>
    <w:rsid w:val="0026585F"/>
    <w:rsid w:val="002659B4"/>
    <w:rsid w:val="0026663C"/>
    <w:rsid w:val="00266A1F"/>
    <w:rsid w:val="002672F5"/>
    <w:rsid w:val="00267A7C"/>
    <w:rsid w:val="00267B70"/>
    <w:rsid w:val="00267C92"/>
    <w:rsid w:val="00270076"/>
    <w:rsid w:val="00270089"/>
    <w:rsid w:val="002706AA"/>
    <w:rsid w:val="00270D98"/>
    <w:rsid w:val="002714FE"/>
    <w:rsid w:val="00271531"/>
    <w:rsid w:val="0027179E"/>
    <w:rsid w:val="00271A02"/>
    <w:rsid w:val="00271F8E"/>
    <w:rsid w:val="002722EF"/>
    <w:rsid w:val="00272A69"/>
    <w:rsid w:val="00272DA6"/>
    <w:rsid w:val="00272FC0"/>
    <w:rsid w:val="00273094"/>
    <w:rsid w:val="002730B6"/>
    <w:rsid w:val="002730C8"/>
    <w:rsid w:val="00273201"/>
    <w:rsid w:val="002732EF"/>
    <w:rsid w:val="0027333D"/>
    <w:rsid w:val="00273A91"/>
    <w:rsid w:val="00273ACC"/>
    <w:rsid w:val="00274165"/>
    <w:rsid w:val="00274374"/>
    <w:rsid w:val="00274563"/>
    <w:rsid w:val="002747E7"/>
    <w:rsid w:val="002747F0"/>
    <w:rsid w:val="002748AC"/>
    <w:rsid w:val="00274BDB"/>
    <w:rsid w:val="00275F36"/>
    <w:rsid w:val="00275F3A"/>
    <w:rsid w:val="00276652"/>
    <w:rsid w:val="002766A0"/>
    <w:rsid w:val="00276A89"/>
    <w:rsid w:val="00276AF0"/>
    <w:rsid w:val="00276B98"/>
    <w:rsid w:val="00276B9B"/>
    <w:rsid w:val="00276F4C"/>
    <w:rsid w:val="002772DD"/>
    <w:rsid w:val="002772DE"/>
    <w:rsid w:val="00277AE1"/>
    <w:rsid w:val="002803EF"/>
    <w:rsid w:val="00280424"/>
    <w:rsid w:val="0028054E"/>
    <w:rsid w:val="002806E3"/>
    <w:rsid w:val="00280784"/>
    <w:rsid w:val="00280833"/>
    <w:rsid w:val="00280AA7"/>
    <w:rsid w:val="00280C15"/>
    <w:rsid w:val="00280E6D"/>
    <w:rsid w:val="0028145E"/>
    <w:rsid w:val="002814F2"/>
    <w:rsid w:val="00281653"/>
    <w:rsid w:val="002817E2"/>
    <w:rsid w:val="002818F3"/>
    <w:rsid w:val="00281A0B"/>
    <w:rsid w:val="00281A87"/>
    <w:rsid w:val="002821A6"/>
    <w:rsid w:val="00282383"/>
    <w:rsid w:val="002826D1"/>
    <w:rsid w:val="00282CB2"/>
    <w:rsid w:val="00282E34"/>
    <w:rsid w:val="00282F9B"/>
    <w:rsid w:val="002830B5"/>
    <w:rsid w:val="002830DD"/>
    <w:rsid w:val="00283252"/>
    <w:rsid w:val="002832CA"/>
    <w:rsid w:val="00283371"/>
    <w:rsid w:val="0028386D"/>
    <w:rsid w:val="00283F2A"/>
    <w:rsid w:val="002841D8"/>
    <w:rsid w:val="0028430B"/>
    <w:rsid w:val="002846F6"/>
    <w:rsid w:val="00284783"/>
    <w:rsid w:val="002849FE"/>
    <w:rsid w:val="00284AD6"/>
    <w:rsid w:val="00284CD5"/>
    <w:rsid w:val="00284E5A"/>
    <w:rsid w:val="00285821"/>
    <w:rsid w:val="002862FB"/>
    <w:rsid w:val="00286390"/>
    <w:rsid w:val="002865A1"/>
    <w:rsid w:val="00286961"/>
    <w:rsid w:val="00286E96"/>
    <w:rsid w:val="00287534"/>
    <w:rsid w:val="002875F6"/>
    <w:rsid w:val="00287B38"/>
    <w:rsid w:val="00287BB1"/>
    <w:rsid w:val="00287D60"/>
    <w:rsid w:val="00287E66"/>
    <w:rsid w:val="00287ECF"/>
    <w:rsid w:val="002905D0"/>
    <w:rsid w:val="002906B8"/>
    <w:rsid w:val="00290DAF"/>
    <w:rsid w:val="00290DD0"/>
    <w:rsid w:val="0029142E"/>
    <w:rsid w:val="00291473"/>
    <w:rsid w:val="002914B1"/>
    <w:rsid w:val="0029153B"/>
    <w:rsid w:val="002916F3"/>
    <w:rsid w:val="00291A8F"/>
    <w:rsid w:val="00291D13"/>
    <w:rsid w:val="002921AB"/>
    <w:rsid w:val="002921FF"/>
    <w:rsid w:val="0029222F"/>
    <w:rsid w:val="00292324"/>
    <w:rsid w:val="00292723"/>
    <w:rsid w:val="00292793"/>
    <w:rsid w:val="00292B5C"/>
    <w:rsid w:val="00292C4C"/>
    <w:rsid w:val="002930D7"/>
    <w:rsid w:val="0029318D"/>
    <w:rsid w:val="002933A5"/>
    <w:rsid w:val="002937C1"/>
    <w:rsid w:val="00293C4B"/>
    <w:rsid w:val="00293F7D"/>
    <w:rsid w:val="002942BF"/>
    <w:rsid w:val="002945AE"/>
    <w:rsid w:val="002947F7"/>
    <w:rsid w:val="00294BAA"/>
    <w:rsid w:val="00295378"/>
    <w:rsid w:val="002953C8"/>
    <w:rsid w:val="00295492"/>
    <w:rsid w:val="00295F02"/>
    <w:rsid w:val="00296035"/>
    <w:rsid w:val="00296436"/>
    <w:rsid w:val="00296584"/>
    <w:rsid w:val="00297096"/>
    <w:rsid w:val="00297449"/>
    <w:rsid w:val="0029781D"/>
    <w:rsid w:val="00297F5D"/>
    <w:rsid w:val="002A0098"/>
    <w:rsid w:val="002A0A63"/>
    <w:rsid w:val="002A1550"/>
    <w:rsid w:val="002A1D03"/>
    <w:rsid w:val="002A21AD"/>
    <w:rsid w:val="002A2325"/>
    <w:rsid w:val="002A263E"/>
    <w:rsid w:val="002A2EE2"/>
    <w:rsid w:val="002A30F2"/>
    <w:rsid w:val="002A3287"/>
    <w:rsid w:val="002A335C"/>
    <w:rsid w:val="002A3986"/>
    <w:rsid w:val="002A3BB1"/>
    <w:rsid w:val="002A3F82"/>
    <w:rsid w:val="002A423E"/>
    <w:rsid w:val="002A42A0"/>
    <w:rsid w:val="002A4588"/>
    <w:rsid w:val="002A4997"/>
    <w:rsid w:val="002A4A6F"/>
    <w:rsid w:val="002A4F91"/>
    <w:rsid w:val="002A5441"/>
    <w:rsid w:val="002A5459"/>
    <w:rsid w:val="002A5D65"/>
    <w:rsid w:val="002A6546"/>
    <w:rsid w:val="002A655E"/>
    <w:rsid w:val="002A675D"/>
    <w:rsid w:val="002A6812"/>
    <w:rsid w:val="002A6831"/>
    <w:rsid w:val="002A6C54"/>
    <w:rsid w:val="002A6C61"/>
    <w:rsid w:val="002A7101"/>
    <w:rsid w:val="002A7252"/>
    <w:rsid w:val="002A7313"/>
    <w:rsid w:val="002A73E4"/>
    <w:rsid w:val="002A77D9"/>
    <w:rsid w:val="002A788F"/>
    <w:rsid w:val="002A7A79"/>
    <w:rsid w:val="002A7A8F"/>
    <w:rsid w:val="002A7BAD"/>
    <w:rsid w:val="002A7F54"/>
    <w:rsid w:val="002B00D6"/>
    <w:rsid w:val="002B0F0E"/>
    <w:rsid w:val="002B1B70"/>
    <w:rsid w:val="002B23B2"/>
    <w:rsid w:val="002B2495"/>
    <w:rsid w:val="002B27A2"/>
    <w:rsid w:val="002B2888"/>
    <w:rsid w:val="002B28F3"/>
    <w:rsid w:val="002B2AD0"/>
    <w:rsid w:val="002B3225"/>
    <w:rsid w:val="002B38F8"/>
    <w:rsid w:val="002B3945"/>
    <w:rsid w:val="002B3A6D"/>
    <w:rsid w:val="002B42E5"/>
    <w:rsid w:val="002B4506"/>
    <w:rsid w:val="002B45E7"/>
    <w:rsid w:val="002B4FFE"/>
    <w:rsid w:val="002B5357"/>
    <w:rsid w:val="002B53D5"/>
    <w:rsid w:val="002B579F"/>
    <w:rsid w:val="002B5869"/>
    <w:rsid w:val="002B5BEE"/>
    <w:rsid w:val="002B5D12"/>
    <w:rsid w:val="002B67FF"/>
    <w:rsid w:val="002B69AB"/>
    <w:rsid w:val="002B6C7F"/>
    <w:rsid w:val="002B6D54"/>
    <w:rsid w:val="002B6E66"/>
    <w:rsid w:val="002B7335"/>
    <w:rsid w:val="002B76EB"/>
    <w:rsid w:val="002C0602"/>
    <w:rsid w:val="002C06B5"/>
    <w:rsid w:val="002C0F68"/>
    <w:rsid w:val="002C0FB7"/>
    <w:rsid w:val="002C15D4"/>
    <w:rsid w:val="002C1623"/>
    <w:rsid w:val="002C1904"/>
    <w:rsid w:val="002C20D8"/>
    <w:rsid w:val="002C251F"/>
    <w:rsid w:val="002C2838"/>
    <w:rsid w:val="002C2EBE"/>
    <w:rsid w:val="002C3449"/>
    <w:rsid w:val="002C3A3D"/>
    <w:rsid w:val="002C3AA9"/>
    <w:rsid w:val="002C3C9B"/>
    <w:rsid w:val="002C4156"/>
    <w:rsid w:val="002C4408"/>
    <w:rsid w:val="002C44FB"/>
    <w:rsid w:val="002C46AD"/>
    <w:rsid w:val="002C48EC"/>
    <w:rsid w:val="002C4C2A"/>
    <w:rsid w:val="002C4E4F"/>
    <w:rsid w:val="002C4E5D"/>
    <w:rsid w:val="002C4E9B"/>
    <w:rsid w:val="002C4FB2"/>
    <w:rsid w:val="002C50DE"/>
    <w:rsid w:val="002C5BBA"/>
    <w:rsid w:val="002C61AE"/>
    <w:rsid w:val="002C623B"/>
    <w:rsid w:val="002C6394"/>
    <w:rsid w:val="002C673E"/>
    <w:rsid w:val="002C6906"/>
    <w:rsid w:val="002C6CF9"/>
    <w:rsid w:val="002C702A"/>
    <w:rsid w:val="002C709A"/>
    <w:rsid w:val="002C70B5"/>
    <w:rsid w:val="002C7626"/>
    <w:rsid w:val="002C7BEF"/>
    <w:rsid w:val="002C7CC2"/>
    <w:rsid w:val="002C7CED"/>
    <w:rsid w:val="002C7DBB"/>
    <w:rsid w:val="002CA58C"/>
    <w:rsid w:val="002D013B"/>
    <w:rsid w:val="002D0276"/>
    <w:rsid w:val="002D0BEC"/>
    <w:rsid w:val="002D1096"/>
    <w:rsid w:val="002D10C9"/>
    <w:rsid w:val="002D187F"/>
    <w:rsid w:val="002D1C44"/>
    <w:rsid w:val="002D1EE3"/>
    <w:rsid w:val="002D2565"/>
    <w:rsid w:val="002D2623"/>
    <w:rsid w:val="002D378C"/>
    <w:rsid w:val="002D380E"/>
    <w:rsid w:val="002D3A4F"/>
    <w:rsid w:val="002D3F6A"/>
    <w:rsid w:val="002D43CF"/>
    <w:rsid w:val="002D476F"/>
    <w:rsid w:val="002D495F"/>
    <w:rsid w:val="002D4FBE"/>
    <w:rsid w:val="002D50F9"/>
    <w:rsid w:val="002D513E"/>
    <w:rsid w:val="002D5A01"/>
    <w:rsid w:val="002D5BC8"/>
    <w:rsid w:val="002D6A7D"/>
    <w:rsid w:val="002D6C6B"/>
    <w:rsid w:val="002D7055"/>
    <w:rsid w:val="002D7267"/>
    <w:rsid w:val="002D7365"/>
    <w:rsid w:val="002D741A"/>
    <w:rsid w:val="002D7C71"/>
    <w:rsid w:val="002D7DCF"/>
    <w:rsid w:val="002D7F8B"/>
    <w:rsid w:val="002E0185"/>
    <w:rsid w:val="002E02DA"/>
    <w:rsid w:val="002E0431"/>
    <w:rsid w:val="002E0A18"/>
    <w:rsid w:val="002E19FA"/>
    <w:rsid w:val="002E1AE9"/>
    <w:rsid w:val="002E1B32"/>
    <w:rsid w:val="002E1D59"/>
    <w:rsid w:val="002E1E5C"/>
    <w:rsid w:val="002E213B"/>
    <w:rsid w:val="002E2385"/>
    <w:rsid w:val="002E25F7"/>
    <w:rsid w:val="002E2630"/>
    <w:rsid w:val="002E27F6"/>
    <w:rsid w:val="002E2BA0"/>
    <w:rsid w:val="002E3434"/>
    <w:rsid w:val="002E3862"/>
    <w:rsid w:val="002E3B5D"/>
    <w:rsid w:val="002E3DED"/>
    <w:rsid w:val="002E417C"/>
    <w:rsid w:val="002E42B9"/>
    <w:rsid w:val="002E4399"/>
    <w:rsid w:val="002E43D5"/>
    <w:rsid w:val="002E449B"/>
    <w:rsid w:val="002E4751"/>
    <w:rsid w:val="002E48E6"/>
    <w:rsid w:val="002E4E0E"/>
    <w:rsid w:val="002E53F2"/>
    <w:rsid w:val="002E5485"/>
    <w:rsid w:val="002E5A07"/>
    <w:rsid w:val="002E5E78"/>
    <w:rsid w:val="002E6098"/>
    <w:rsid w:val="002E65C2"/>
    <w:rsid w:val="002E67AB"/>
    <w:rsid w:val="002E69E7"/>
    <w:rsid w:val="002E7340"/>
    <w:rsid w:val="002E7539"/>
    <w:rsid w:val="002E78FB"/>
    <w:rsid w:val="002E79DC"/>
    <w:rsid w:val="002E7BC1"/>
    <w:rsid w:val="002E7C88"/>
    <w:rsid w:val="002E7CE9"/>
    <w:rsid w:val="002F02C5"/>
    <w:rsid w:val="002F096E"/>
    <w:rsid w:val="002F0B4A"/>
    <w:rsid w:val="002F1225"/>
    <w:rsid w:val="002F1BE1"/>
    <w:rsid w:val="002F21B4"/>
    <w:rsid w:val="002F21C4"/>
    <w:rsid w:val="002F2476"/>
    <w:rsid w:val="002F2565"/>
    <w:rsid w:val="002F2574"/>
    <w:rsid w:val="002F2665"/>
    <w:rsid w:val="002F2904"/>
    <w:rsid w:val="002F29C7"/>
    <w:rsid w:val="002F2F11"/>
    <w:rsid w:val="002F2F30"/>
    <w:rsid w:val="002F2FAD"/>
    <w:rsid w:val="002F34F7"/>
    <w:rsid w:val="002F41A8"/>
    <w:rsid w:val="002F45F9"/>
    <w:rsid w:val="002F4A4E"/>
    <w:rsid w:val="002F4AB7"/>
    <w:rsid w:val="002F51E3"/>
    <w:rsid w:val="002F5367"/>
    <w:rsid w:val="002F5A0D"/>
    <w:rsid w:val="002F5A12"/>
    <w:rsid w:val="002F5CA5"/>
    <w:rsid w:val="002F5CD6"/>
    <w:rsid w:val="002F5CFF"/>
    <w:rsid w:val="002F5DA6"/>
    <w:rsid w:val="002F5E59"/>
    <w:rsid w:val="002F63B7"/>
    <w:rsid w:val="002F6454"/>
    <w:rsid w:val="002F6B26"/>
    <w:rsid w:val="002F6C45"/>
    <w:rsid w:val="002F729A"/>
    <w:rsid w:val="002F7315"/>
    <w:rsid w:val="002F77F2"/>
    <w:rsid w:val="003000BD"/>
    <w:rsid w:val="003001B3"/>
    <w:rsid w:val="003001C1"/>
    <w:rsid w:val="003001F5"/>
    <w:rsid w:val="003003E0"/>
    <w:rsid w:val="00300C42"/>
    <w:rsid w:val="00301120"/>
    <w:rsid w:val="00301416"/>
    <w:rsid w:val="0030149D"/>
    <w:rsid w:val="00301676"/>
    <w:rsid w:val="0030195A"/>
    <w:rsid w:val="00301DB8"/>
    <w:rsid w:val="00301EDA"/>
    <w:rsid w:val="00302207"/>
    <w:rsid w:val="003025A1"/>
    <w:rsid w:val="003025E8"/>
    <w:rsid w:val="0030276E"/>
    <w:rsid w:val="00302825"/>
    <w:rsid w:val="00302D32"/>
    <w:rsid w:val="00302E3D"/>
    <w:rsid w:val="00303CCE"/>
    <w:rsid w:val="00303F53"/>
    <w:rsid w:val="003041C2"/>
    <w:rsid w:val="00304A44"/>
    <w:rsid w:val="00304FA4"/>
    <w:rsid w:val="00304FB4"/>
    <w:rsid w:val="003050BD"/>
    <w:rsid w:val="003051C0"/>
    <w:rsid w:val="00305233"/>
    <w:rsid w:val="0030547C"/>
    <w:rsid w:val="0030582D"/>
    <w:rsid w:val="00305B5E"/>
    <w:rsid w:val="00305C6F"/>
    <w:rsid w:val="00306696"/>
    <w:rsid w:val="00306EC4"/>
    <w:rsid w:val="00306FF8"/>
    <w:rsid w:val="0030703A"/>
    <w:rsid w:val="003071B1"/>
    <w:rsid w:val="003073CA"/>
    <w:rsid w:val="003101C5"/>
    <w:rsid w:val="003107C6"/>
    <w:rsid w:val="00310A22"/>
    <w:rsid w:val="00310EF0"/>
    <w:rsid w:val="003114DD"/>
    <w:rsid w:val="00311E06"/>
    <w:rsid w:val="00312D8F"/>
    <w:rsid w:val="0031309E"/>
    <w:rsid w:val="003130FB"/>
    <w:rsid w:val="003131D2"/>
    <w:rsid w:val="00313830"/>
    <w:rsid w:val="00313A61"/>
    <w:rsid w:val="00313D2F"/>
    <w:rsid w:val="003148FF"/>
    <w:rsid w:val="0031492C"/>
    <w:rsid w:val="00314D1F"/>
    <w:rsid w:val="00314E94"/>
    <w:rsid w:val="00314F8E"/>
    <w:rsid w:val="0031524A"/>
    <w:rsid w:val="003155B3"/>
    <w:rsid w:val="0031596C"/>
    <w:rsid w:val="003159FD"/>
    <w:rsid w:val="00316219"/>
    <w:rsid w:val="003162D4"/>
    <w:rsid w:val="00316492"/>
    <w:rsid w:val="00316636"/>
    <w:rsid w:val="0031664F"/>
    <w:rsid w:val="0031674D"/>
    <w:rsid w:val="00316812"/>
    <w:rsid w:val="00316A24"/>
    <w:rsid w:val="00316C9D"/>
    <w:rsid w:val="00316D33"/>
    <w:rsid w:val="00317214"/>
    <w:rsid w:val="0031750D"/>
    <w:rsid w:val="00317B03"/>
    <w:rsid w:val="00317BB7"/>
    <w:rsid w:val="00317E92"/>
    <w:rsid w:val="0032028B"/>
    <w:rsid w:val="003202A2"/>
    <w:rsid w:val="003204EC"/>
    <w:rsid w:val="0032054E"/>
    <w:rsid w:val="003205A4"/>
    <w:rsid w:val="00320857"/>
    <w:rsid w:val="00320B54"/>
    <w:rsid w:val="00320F54"/>
    <w:rsid w:val="00320F82"/>
    <w:rsid w:val="00321222"/>
    <w:rsid w:val="00321EB5"/>
    <w:rsid w:val="00322400"/>
    <w:rsid w:val="0032261A"/>
    <w:rsid w:val="00322876"/>
    <w:rsid w:val="0032293A"/>
    <w:rsid w:val="00322B16"/>
    <w:rsid w:val="003230E4"/>
    <w:rsid w:val="003232A6"/>
    <w:rsid w:val="00323318"/>
    <w:rsid w:val="003234E0"/>
    <w:rsid w:val="0032357A"/>
    <w:rsid w:val="00323585"/>
    <w:rsid w:val="00323BC4"/>
    <w:rsid w:val="00323E74"/>
    <w:rsid w:val="00324234"/>
    <w:rsid w:val="0032499E"/>
    <w:rsid w:val="00324B69"/>
    <w:rsid w:val="00324E8C"/>
    <w:rsid w:val="00324EE2"/>
    <w:rsid w:val="00325572"/>
    <w:rsid w:val="00325804"/>
    <w:rsid w:val="0032599A"/>
    <w:rsid w:val="003260E7"/>
    <w:rsid w:val="0032644F"/>
    <w:rsid w:val="0032662A"/>
    <w:rsid w:val="00326B85"/>
    <w:rsid w:val="00326DDE"/>
    <w:rsid w:val="00327355"/>
    <w:rsid w:val="0032735C"/>
    <w:rsid w:val="003275D8"/>
    <w:rsid w:val="00327AB3"/>
    <w:rsid w:val="00327B57"/>
    <w:rsid w:val="00327CCD"/>
    <w:rsid w:val="00327D62"/>
    <w:rsid w:val="00327DB1"/>
    <w:rsid w:val="00327E06"/>
    <w:rsid w:val="003304E1"/>
    <w:rsid w:val="00330620"/>
    <w:rsid w:val="00330EF9"/>
    <w:rsid w:val="00330F68"/>
    <w:rsid w:val="003311E0"/>
    <w:rsid w:val="00331305"/>
    <w:rsid w:val="003314FE"/>
    <w:rsid w:val="0033172F"/>
    <w:rsid w:val="003318EB"/>
    <w:rsid w:val="00331BD3"/>
    <w:rsid w:val="00331E48"/>
    <w:rsid w:val="003320CD"/>
    <w:rsid w:val="00333223"/>
    <w:rsid w:val="003334D5"/>
    <w:rsid w:val="003335ED"/>
    <w:rsid w:val="00333606"/>
    <w:rsid w:val="00333697"/>
    <w:rsid w:val="003336FB"/>
    <w:rsid w:val="00333AC2"/>
    <w:rsid w:val="00333F7D"/>
    <w:rsid w:val="00334237"/>
    <w:rsid w:val="003343AD"/>
    <w:rsid w:val="0033453C"/>
    <w:rsid w:val="003348B5"/>
    <w:rsid w:val="00334AD6"/>
    <w:rsid w:val="00334CA9"/>
    <w:rsid w:val="00334CBF"/>
    <w:rsid w:val="0033533D"/>
    <w:rsid w:val="003355DB"/>
    <w:rsid w:val="0033565C"/>
    <w:rsid w:val="0033578D"/>
    <w:rsid w:val="00336178"/>
    <w:rsid w:val="00336443"/>
    <w:rsid w:val="0033673C"/>
    <w:rsid w:val="003367A6"/>
    <w:rsid w:val="00336B61"/>
    <w:rsid w:val="00337199"/>
    <w:rsid w:val="0033739D"/>
    <w:rsid w:val="003376EB"/>
    <w:rsid w:val="00337709"/>
    <w:rsid w:val="0033771A"/>
    <w:rsid w:val="0034022B"/>
    <w:rsid w:val="00340401"/>
    <w:rsid w:val="00340CA0"/>
    <w:rsid w:val="0034151D"/>
    <w:rsid w:val="00341A99"/>
    <w:rsid w:val="00341C2E"/>
    <w:rsid w:val="00341C37"/>
    <w:rsid w:val="00342572"/>
    <w:rsid w:val="00342876"/>
    <w:rsid w:val="00342F04"/>
    <w:rsid w:val="0034309F"/>
    <w:rsid w:val="0034336E"/>
    <w:rsid w:val="003434F0"/>
    <w:rsid w:val="003435E7"/>
    <w:rsid w:val="003436D6"/>
    <w:rsid w:val="003436D9"/>
    <w:rsid w:val="00343A00"/>
    <w:rsid w:val="00343AC5"/>
    <w:rsid w:val="00343E44"/>
    <w:rsid w:val="003441BD"/>
    <w:rsid w:val="00344437"/>
    <w:rsid w:val="0034469D"/>
    <w:rsid w:val="003447A7"/>
    <w:rsid w:val="003447BB"/>
    <w:rsid w:val="00344844"/>
    <w:rsid w:val="00344FFC"/>
    <w:rsid w:val="00345089"/>
    <w:rsid w:val="003451F0"/>
    <w:rsid w:val="00345472"/>
    <w:rsid w:val="0034596F"/>
    <w:rsid w:val="00345AD9"/>
    <w:rsid w:val="00345B24"/>
    <w:rsid w:val="00345DFF"/>
    <w:rsid w:val="00345F49"/>
    <w:rsid w:val="003465EB"/>
    <w:rsid w:val="00346CAC"/>
    <w:rsid w:val="003471D7"/>
    <w:rsid w:val="003471E3"/>
    <w:rsid w:val="00347280"/>
    <w:rsid w:val="00347592"/>
    <w:rsid w:val="003479DE"/>
    <w:rsid w:val="00347BAD"/>
    <w:rsid w:val="00347ED2"/>
    <w:rsid w:val="003500EF"/>
    <w:rsid w:val="003502FA"/>
    <w:rsid w:val="00350397"/>
    <w:rsid w:val="00350503"/>
    <w:rsid w:val="00350BD3"/>
    <w:rsid w:val="00350EFB"/>
    <w:rsid w:val="00351029"/>
    <w:rsid w:val="003510DE"/>
    <w:rsid w:val="00351588"/>
    <w:rsid w:val="00351B15"/>
    <w:rsid w:val="0035213D"/>
    <w:rsid w:val="00352773"/>
    <w:rsid w:val="003529AE"/>
    <w:rsid w:val="00352C8B"/>
    <w:rsid w:val="00352CB5"/>
    <w:rsid w:val="00352CEB"/>
    <w:rsid w:val="00352D5D"/>
    <w:rsid w:val="00352EEE"/>
    <w:rsid w:val="00352FCB"/>
    <w:rsid w:val="00353025"/>
    <w:rsid w:val="00353341"/>
    <w:rsid w:val="003535BF"/>
    <w:rsid w:val="0035364E"/>
    <w:rsid w:val="00353B41"/>
    <w:rsid w:val="00353F4E"/>
    <w:rsid w:val="003544C4"/>
    <w:rsid w:val="00354531"/>
    <w:rsid w:val="00354781"/>
    <w:rsid w:val="003551EF"/>
    <w:rsid w:val="003552BC"/>
    <w:rsid w:val="0035545F"/>
    <w:rsid w:val="00355773"/>
    <w:rsid w:val="00355DC9"/>
    <w:rsid w:val="00356890"/>
    <w:rsid w:val="003568B1"/>
    <w:rsid w:val="003569A0"/>
    <w:rsid w:val="00356C8F"/>
    <w:rsid w:val="00356DDB"/>
    <w:rsid w:val="003579F5"/>
    <w:rsid w:val="003604E6"/>
    <w:rsid w:val="00360513"/>
    <w:rsid w:val="00360A1F"/>
    <w:rsid w:val="00360E63"/>
    <w:rsid w:val="00361351"/>
    <w:rsid w:val="003618B5"/>
    <w:rsid w:val="00361E84"/>
    <w:rsid w:val="003620A1"/>
    <w:rsid w:val="00362430"/>
    <w:rsid w:val="00362682"/>
    <w:rsid w:val="00362A0D"/>
    <w:rsid w:val="0036321B"/>
    <w:rsid w:val="0036344F"/>
    <w:rsid w:val="00363939"/>
    <w:rsid w:val="00363A05"/>
    <w:rsid w:val="00363A71"/>
    <w:rsid w:val="00363BA6"/>
    <w:rsid w:val="00364740"/>
    <w:rsid w:val="00364C9A"/>
    <w:rsid w:val="00364F26"/>
    <w:rsid w:val="00365338"/>
    <w:rsid w:val="00365D53"/>
    <w:rsid w:val="00367123"/>
    <w:rsid w:val="00367197"/>
    <w:rsid w:val="00367259"/>
    <w:rsid w:val="00367664"/>
    <w:rsid w:val="003678CF"/>
    <w:rsid w:val="00367BD4"/>
    <w:rsid w:val="00367C10"/>
    <w:rsid w:val="00370155"/>
    <w:rsid w:val="003701C7"/>
    <w:rsid w:val="003706CE"/>
    <w:rsid w:val="003707E5"/>
    <w:rsid w:val="003707F2"/>
    <w:rsid w:val="00370975"/>
    <w:rsid w:val="00370CAB"/>
    <w:rsid w:val="00370DFF"/>
    <w:rsid w:val="003714F2"/>
    <w:rsid w:val="003718B2"/>
    <w:rsid w:val="003718F4"/>
    <w:rsid w:val="00371980"/>
    <w:rsid w:val="003722E7"/>
    <w:rsid w:val="00372384"/>
    <w:rsid w:val="003726EE"/>
    <w:rsid w:val="003729FB"/>
    <w:rsid w:val="00372DA5"/>
    <w:rsid w:val="00372F19"/>
    <w:rsid w:val="0037337B"/>
    <w:rsid w:val="00373DE0"/>
    <w:rsid w:val="0037432D"/>
    <w:rsid w:val="00374C3A"/>
    <w:rsid w:val="00374E2D"/>
    <w:rsid w:val="0037511D"/>
    <w:rsid w:val="0037535E"/>
    <w:rsid w:val="00375543"/>
    <w:rsid w:val="00375B79"/>
    <w:rsid w:val="00375D2C"/>
    <w:rsid w:val="0037622F"/>
    <w:rsid w:val="0037660D"/>
    <w:rsid w:val="00376ACB"/>
    <w:rsid w:val="00376BE3"/>
    <w:rsid w:val="00376C82"/>
    <w:rsid w:val="00376E3A"/>
    <w:rsid w:val="00377001"/>
    <w:rsid w:val="00377319"/>
    <w:rsid w:val="003777F4"/>
    <w:rsid w:val="003779AA"/>
    <w:rsid w:val="003779FC"/>
    <w:rsid w:val="003800C0"/>
    <w:rsid w:val="00380159"/>
    <w:rsid w:val="00380187"/>
    <w:rsid w:val="003803B4"/>
    <w:rsid w:val="00380BFE"/>
    <w:rsid w:val="0038107A"/>
    <w:rsid w:val="00381352"/>
    <w:rsid w:val="00381A5B"/>
    <w:rsid w:val="00381B43"/>
    <w:rsid w:val="00381C2D"/>
    <w:rsid w:val="00381E7C"/>
    <w:rsid w:val="00382036"/>
    <w:rsid w:val="0038233D"/>
    <w:rsid w:val="0038269A"/>
    <w:rsid w:val="00382845"/>
    <w:rsid w:val="00382876"/>
    <w:rsid w:val="003828ED"/>
    <w:rsid w:val="00382AA8"/>
    <w:rsid w:val="00382EF9"/>
    <w:rsid w:val="00382F13"/>
    <w:rsid w:val="003830B1"/>
    <w:rsid w:val="003833EF"/>
    <w:rsid w:val="00383530"/>
    <w:rsid w:val="00383A01"/>
    <w:rsid w:val="00383B93"/>
    <w:rsid w:val="00383B97"/>
    <w:rsid w:val="00383C55"/>
    <w:rsid w:val="00383FB3"/>
    <w:rsid w:val="003845F5"/>
    <w:rsid w:val="0038469C"/>
    <w:rsid w:val="00384907"/>
    <w:rsid w:val="00384BD8"/>
    <w:rsid w:val="00384E86"/>
    <w:rsid w:val="00385088"/>
    <w:rsid w:val="00385719"/>
    <w:rsid w:val="00385793"/>
    <w:rsid w:val="0038595C"/>
    <w:rsid w:val="00385A1B"/>
    <w:rsid w:val="00385B11"/>
    <w:rsid w:val="00385FCB"/>
    <w:rsid w:val="00386499"/>
    <w:rsid w:val="00386904"/>
    <w:rsid w:val="00386B7A"/>
    <w:rsid w:val="00386D9C"/>
    <w:rsid w:val="0038771D"/>
    <w:rsid w:val="003877FE"/>
    <w:rsid w:val="0039030B"/>
    <w:rsid w:val="0039052B"/>
    <w:rsid w:val="003905ED"/>
    <w:rsid w:val="00390768"/>
    <w:rsid w:val="00390990"/>
    <w:rsid w:val="00390B6C"/>
    <w:rsid w:val="00390C0A"/>
    <w:rsid w:val="00390DA6"/>
    <w:rsid w:val="00390E3D"/>
    <w:rsid w:val="00390F7C"/>
    <w:rsid w:val="003913FF"/>
    <w:rsid w:val="0039156F"/>
    <w:rsid w:val="003915C2"/>
    <w:rsid w:val="0039166A"/>
    <w:rsid w:val="00391A26"/>
    <w:rsid w:val="00391A75"/>
    <w:rsid w:val="00391C0D"/>
    <w:rsid w:val="00392674"/>
    <w:rsid w:val="00392C53"/>
    <w:rsid w:val="00392F8C"/>
    <w:rsid w:val="003931D1"/>
    <w:rsid w:val="003938B3"/>
    <w:rsid w:val="00393A91"/>
    <w:rsid w:val="00393B23"/>
    <w:rsid w:val="003940C3"/>
    <w:rsid w:val="003943A6"/>
    <w:rsid w:val="0039444B"/>
    <w:rsid w:val="003944A1"/>
    <w:rsid w:val="003946D0"/>
    <w:rsid w:val="003947DC"/>
    <w:rsid w:val="00394960"/>
    <w:rsid w:val="00394BD6"/>
    <w:rsid w:val="00394E0B"/>
    <w:rsid w:val="00394EE0"/>
    <w:rsid w:val="00394EF6"/>
    <w:rsid w:val="003955A5"/>
    <w:rsid w:val="0039581E"/>
    <w:rsid w:val="00395BE4"/>
    <w:rsid w:val="00395C24"/>
    <w:rsid w:val="00395EB9"/>
    <w:rsid w:val="003960B3"/>
    <w:rsid w:val="00396DF9"/>
    <w:rsid w:val="00396FF2"/>
    <w:rsid w:val="00397413"/>
    <w:rsid w:val="00397453"/>
    <w:rsid w:val="0039747C"/>
    <w:rsid w:val="003975D4"/>
    <w:rsid w:val="0039766B"/>
    <w:rsid w:val="00397692"/>
    <w:rsid w:val="003976E7"/>
    <w:rsid w:val="003977F8"/>
    <w:rsid w:val="003A02D1"/>
    <w:rsid w:val="003A0319"/>
    <w:rsid w:val="003A0363"/>
    <w:rsid w:val="003A05D9"/>
    <w:rsid w:val="003A0967"/>
    <w:rsid w:val="003A1273"/>
    <w:rsid w:val="003A12DF"/>
    <w:rsid w:val="003A1362"/>
    <w:rsid w:val="003A1562"/>
    <w:rsid w:val="003A1D90"/>
    <w:rsid w:val="003A2272"/>
    <w:rsid w:val="003A2320"/>
    <w:rsid w:val="003A2690"/>
    <w:rsid w:val="003A29F3"/>
    <w:rsid w:val="003A2C5C"/>
    <w:rsid w:val="003A32F4"/>
    <w:rsid w:val="003A3842"/>
    <w:rsid w:val="003A409E"/>
    <w:rsid w:val="003A42D8"/>
    <w:rsid w:val="003A468B"/>
    <w:rsid w:val="003A4919"/>
    <w:rsid w:val="003A4D49"/>
    <w:rsid w:val="003A5037"/>
    <w:rsid w:val="003A5125"/>
    <w:rsid w:val="003A5476"/>
    <w:rsid w:val="003A5561"/>
    <w:rsid w:val="003A5963"/>
    <w:rsid w:val="003A5A95"/>
    <w:rsid w:val="003A5D3B"/>
    <w:rsid w:val="003A5E33"/>
    <w:rsid w:val="003A5F8C"/>
    <w:rsid w:val="003A6538"/>
    <w:rsid w:val="003A6A8E"/>
    <w:rsid w:val="003A7703"/>
    <w:rsid w:val="003A7D57"/>
    <w:rsid w:val="003A7DA2"/>
    <w:rsid w:val="003A7E3F"/>
    <w:rsid w:val="003B0208"/>
    <w:rsid w:val="003B047B"/>
    <w:rsid w:val="003B0E7A"/>
    <w:rsid w:val="003B1909"/>
    <w:rsid w:val="003B1D0A"/>
    <w:rsid w:val="003B1E07"/>
    <w:rsid w:val="003B228E"/>
    <w:rsid w:val="003B24C7"/>
    <w:rsid w:val="003B2820"/>
    <w:rsid w:val="003B2CB5"/>
    <w:rsid w:val="003B2EC8"/>
    <w:rsid w:val="003B31DB"/>
    <w:rsid w:val="003B35EC"/>
    <w:rsid w:val="003B3D35"/>
    <w:rsid w:val="003B412C"/>
    <w:rsid w:val="003B4412"/>
    <w:rsid w:val="003B4FF1"/>
    <w:rsid w:val="003B5328"/>
    <w:rsid w:val="003B5482"/>
    <w:rsid w:val="003B5554"/>
    <w:rsid w:val="003B58D1"/>
    <w:rsid w:val="003B599A"/>
    <w:rsid w:val="003B59F7"/>
    <w:rsid w:val="003B5C20"/>
    <w:rsid w:val="003B6079"/>
    <w:rsid w:val="003B6736"/>
    <w:rsid w:val="003B6968"/>
    <w:rsid w:val="003B6A08"/>
    <w:rsid w:val="003B724C"/>
    <w:rsid w:val="003B72E2"/>
    <w:rsid w:val="003B7473"/>
    <w:rsid w:val="003B7668"/>
    <w:rsid w:val="003B772B"/>
    <w:rsid w:val="003B7D61"/>
    <w:rsid w:val="003B7D89"/>
    <w:rsid w:val="003C049B"/>
    <w:rsid w:val="003C0B25"/>
    <w:rsid w:val="003C0BB3"/>
    <w:rsid w:val="003C0EF3"/>
    <w:rsid w:val="003C10A5"/>
    <w:rsid w:val="003C149E"/>
    <w:rsid w:val="003C1707"/>
    <w:rsid w:val="003C1AD1"/>
    <w:rsid w:val="003C1C0B"/>
    <w:rsid w:val="003C1E1E"/>
    <w:rsid w:val="003C2135"/>
    <w:rsid w:val="003C22B0"/>
    <w:rsid w:val="003C2E94"/>
    <w:rsid w:val="003C33C3"/>
    <w:rsid w:val="003C39A1"/>
    <w:rsid w:val="003C3CE5"/>
    <w:rsid w:val="003C3D5D"/>
    <w:rsid w:val="003C4B49"/>
    <w:rsid w:val="003C579C"/>
    <w:rsid w:val="003C57DD"/>
    <w:rsid w:val="003C6270"/>
    <w:rsid w:val="003C636B"/>
    <w:rsid w:val="003C6ED4"/>
    <w:rsid w:val="003C7B5F"/>
    <w:rsid w:val="003D001C"/>
    <w:rsid w:val="003D0502"/>
    <w:rsid w:val="003D0896"/>
    <w:rsid w:val="003D0B4B"/>
    <w:rsid w:val="003D0D90"/>
    <w:rsid w:val="003D0DCE"/>
    <w:rsid w:val="003D17D3"/>
    <w:rsid w:val="003D24F3"/>
    <w:rsid w:val="003D27D8"/>
    <w:rsid w:val="003D28CE"/>
    <w:rsid w:val="003D29D8"/>
    <w:rsid w:val="003D2E07"/>
    <w:rsid w:val="003D3110"/>
    <w:rsid w:val="003D3720"/>
    <w:rsid w:val="003D38F4"/>
    <w:rsid w:val="003D3917"/>
    <w:rsid w:val="003D39CA"/>
    <w:rsid w:val="003D3F51"/>
    <w:rsid w:val="003D3FBF"/>
    <w:rsid w:val="003D40E5"/>
    <w:rsid w:val="003D44DF"/>
    <w:rsid w:val="003D483F"/>
    <w:rsid w:val="003D48F7"/>
    <w:rsid w:val="003D4A87"/>
    <w:rsid w:val="003D4BF6"/>
    <w:rsid w:val="003D531B"/>
    <w:rsid w:val="003D53F8"/>
    <w:rsid w:val="003D53FE"/>
    <w:rsid w:val="003D5656"/>
    <w:rsid w:val="003D57C4"/>
    <w:rsid w:val="003D62D7"/>
    <w:rsid w:val="003D663A"/>
    <w:rsid w:val="003D7568"/>
    <w:rsid w:val="003D7697"/>
    <w:rsid w:val="003D7917"/>
    <w:rsid w:val="003D79BF"/>
    <w:rsid w:val="003D7BCD"/>
    <w:rsid w:val="003E0250"/>
    <w:rsid w:val="003E09A4"/>
    <w:rsid w:val="003E0ACF"/>
    <w:rsid w:val="003E0CA0"/>
    <w:rsid w:val="003E0DCF"/>
    <w:rsid w:val="003E0E17"/>
    <w:rsid w:val="003E114E"/>
    <w:rsid w:val="003E132F"/>
    <w:rsid w:val="003E1603"/>
    <w:rsid w:val="003E1DF7"/>
    <w:rsid w:val="003E2565"/>
    <w:rsid w:val="003E274B"/>
    <w:rsid w:val="003E3036"/>
    <w:rsid w:val="003E316C"/>
    <w:rsid w:val="003E31DC"/>
    <w:rsid w:val="003E33B7"/>
    <w:rsid w:val="003E3609"/>
    <w:rsid w:val="003E403E"/>
    <w:rsid w:val="003E4047"/>
    <w:rsid w:val="003E42E0"/>
    <w:rsid w:val="003E45A9"/>
    <w:rsid w:val="003E45DA"/>
    <w:rsid w:val="003E49E4"/>
    <w:rsid w:val="003E4D56"/>
    <w:rsid w:val="003E4D66"/>
    <w:rsid w:val="003E51B3"/>
    <w:rsid w:val="003E549B"/>
    <w:rsid w:val="003E54C0"/>
    <w:rsid w:val="003E559D"/>
    <w:rsid w:val="003E579F"/>
    <w:rsid w:val="003E5B49"/>
    <w:rsid w:val="003E5B4D"/>
    <w:rsid w:val="003E62F3"/>
    <w:rsid w:val="003E6397"/>
    <w:rsid w:val="003E6964"/>
    <w:rsid w:val="003E6C42"/>
    <w:rsid w:val="003E6E07"/>
    <w:rsid w:val="003E7067"/>
    <w:rsid w:val="003E7807"/>
    <w:rsid w:val="003E7E0C"/>
    <w:rsid w:val="003F0AF9"/>
    <w:rsid w:val="003F0B8E"/>
    <w:rsid w:val="003F1391"/>
    <w:rsid w:val="003F1550"/>
    <w:rsid w:val="003F1CA5"/>
    <w:rsid w:val="003F2583"/>
    <w:rsid w:val="003F2656"/>
    <w:rsid w:val="003F2BDF"/>
    <w:rsid w:val="003F2F1D"/>
    <w:rsid w:val="003F327D"/>
    <w:rsid w:val="003F33DC"/>
    <w:rsid w:val="003F3450"/>
    <w:rsid w:val="003F3768"/>
    <w:rsid w:val="003F3ADC"/>
    <w:rsid w:val="003F423E"/>
    <w:rsid w:val="003F4B23"/>
    <w:rsid w:val="003F4CFD"/>
    <w:rsid w:val="003F5051"/>
    <w:rsid w:val="003F5412"/>
    <w:rsid w:val="003F5489"/>
    <w:rsid w:val="003F58AD"/>
    <w:rsid w:val="003F59EB"/>
    <w:rsid w:val="003F5E6D"/>
    <w:rsid w:val="003F5EBB"/>
    <w:rsid w:val="003F6123"/>
    <w:rsid w:val="003F61D8"/>
    <w:rsid w:val="003F62B4"/>
    <w:rsid w:val="003F6714"/>
    <w:rsid w:val="003F6B5D"/>
    <w:rsid w:val="003F6D25"/>
    <w:rsid w:val="003F6DCD"/>
    <w:rsid w:val="003F7441"/>
    <w:rsid w:val="003F76D4"/>
    <w:rsid w:val="003F7A48"/>
    <w:rsid w:val="003F7C63"/>
    <w:rsid w:val="003F7C7F"/>
    <w:rsid w:val="00400144"/>
    <w:rsid w:val="00400697"/>
    <w:rsid w:val="0040076F"/>
    <w:rsid w:val="00400845"/>
    <w:rsid w:val="0040152B"/>
    <w:rsid w:val="00401697"/>
    <w:rsid w:val="00401820"/>
    <w:rsid w:val="00401978"/>
    <w:rsid w:val="00402255"/>
    <w:rsid w:val="0040278A"/>
    <w:rsid w:val="00402C67"/>
    <w:rsid w:val="00402DE1"/>
    <w:rsid w:val="00403269"/>
    <w:rsid w:val="0040353B"/>
    <w:rsid w:val="004037C1"/>
    <w:rsid w:val="00403934"/>
    <w:rsid w:val="00403E6B"/>
    <w:rsid w:val="00403F44"/>
    <w:rsid w:val="0040402C"/>
    <w:rsid w:val="004043D4"/>
    <w:rsid w:val="00404AB8"/>
    <w:rsid w:val="00404C0E"/>
    <w:rsid w:val="00404D85"/>
    <w:rsid w:val="00405285"/>
    <w:rsid w:val="00405835"/>
    <w:rsid w:val="004059FC"/>
    <w:rsid w:val="00405DBF"/>
    <w:rsid w:val="00405E51"/>
    <w:rsid w:val="00405E90"/>
    <w:rsid w:val="0040601D"/>
    <w:rsid w:val="0040627D"/>
    <w:rsid w:val="0040640C"/>
    <w:rsid w:val="004068CF"/>
    <w:rsid w:val="00406A0D"/>
    <w:rsid w:val="00406C4F"/>
    <w:rsid w:val="00406EE1"/>
    <w:rsid w:val="0040724B"/>
    <w:rsid w:val="004075B4"/>
    <w:rsid w:val="004077C0"/>
    <w:rsid w:val="0040797B"/>
    <w:rsid w:val="00407A07"/>
    <w:rsid w:val="00410968"/>
    <w:rsid w:val="004111D5"/>
    <w:rsid w:val="0041123C"/>
    <w:rsid w:val="00411415"/>
    <w:rsid w:val="00411A56"/>
    <w:rsid w:val="00411E8F"/>
    <w:rsid w:val="004129A9"/>
    <w:rsid w:val="0041334C"/>
    <w:rsid w:val="00414285"/>
    <w:rsid w:val="004142DF"/>
    <w:rsid w:val="00414A23"/>
    <w:rsid w:val="00414D04"/>
    <w:rsid w:val="0041539C"/>
    <w:rsid w:val="00415468"/>
    <w:rsid w:val="0041555E"/>
    <w:rsid w:val="004155BA"/>
    <w:rsid w:val="00415A35"/>
    <w:rsid w:val="00415E81"/>
    <w:rsid w:val="00415F71"/>
    <w:rsid w:val="004163BA"/>
    <w:rsid w:val="00416897"/>
    <w:rsid w:val="00416A8F"/>
    <w:rsid w:val="0041702C"/>
    <w:rsid w:val="00417659"/>
    <w:rsid w:val="0041792D"/>
    <w:rsid w:val="00420707"/>
    <w:rsid w:val="00420B20"/>
    <w:rsid w:val="00420E72"/>
    <w:rsid w:val="00420EB3"/>
    <w:rsid w:val="00421008"/>
    <w:rsid w:val="00421677"/>
    <w:rsid w:val="00421B24"/>
    <w:rsid w:val="00421DD6"/>
    <w:rsid w:val="00421DE2"/>
    <w:rsid w:val="00422231"/>
    <w:rsid w:val="00422B11"/>
    <w:rsid w:val="00422C5F"/>
    <w:rsid w:val="004230E0"/>
    <w:rsid w:val="0042328A"/>
    <w:rsid w:val="00423663"/>
    <w:rsid w:val="00423743"/>
    <w:rsid w:val="00423A80"/>
    <w:rsid w:val="00423AE9"/>
    <w:rsid w:val="004243AD"/>
    <w:rsid w:val="0042489A"/>
    <w:rsid w:val="00424E51"/>
    <w:rsid w:val="00424FC7"/>
    <w:rsid w:val="00425469"/>
    <w:rsid w:val="0042570A"/>
    <w:rsid w:val="004257FC"/>
    <w:rsid w:val="00425CDD"/>
    <w:rsid w:val="00425ECD"/>
    <w:rsid w:val="004260E2"/>
    <w:rsid w:val="004263FB"/>
    <w:rsid w:val="0042646A"/>
    <w:rsid w:val="004266FF"/>
    <w:rsid w:val="00427E2A"/>
    <w:rsid w:val="0043007D"/>
    <w:rsid w:val="004301A5"/>
    <w:rsid w:val="0043072E"/>
    <w:rsid w:val="00430E77"/>
    <w:rsid w:val="0043111F"/>
    <w:rsid w:val="004316AA"/>
    <w:rsid w:val="004318FB"/>
    <w:rsid w:val="00431A5A"/>
    <w:rsid w:val="00431B60"/>
    <w:rsid w:val="00431C87"/>
    <w:rsid w:val="0043216B"/>
    <w:rsid w:val="00432211"/>
    <w:rsid w:val="004324F8"/>
    <w:rsid w:val="004326B9"/>
    <w:rsid w:val="004331E4"/>
    <w:rsid w:val="00433436"/>
    <w:rsid w:val="0043380C"/>
    <w:rsid w:val="00433ECB"/>
    <w:rsid w:val="00433FE0"/>
    <w:rsid w:val="00434805"/>
    <w:rsid w:val="00434B8A"/>
    <w:rsid w:val="00435452"/>
    <w:rsid w:val="004355EE"/>
    <w:rsid w:val="0043561E"/>
    <w:rsid w:val="00435E43"/>
    <w:rsid w:val="00436BEF"/>
    <w:rsid w:val="00437257"/>
    <w:rsid w:val="00437280"/>
    <w:rsid w:val="004372F8"/>
    <w:rsid w:val="00437556"/>
    <w:rsid w:val="00437780"/>
    <w:rsid w:val="004377A5"/>
    <w:rsid w:val="00437940"/>
    <w:rsid w:val="00437C70"/>
    <w:rsid w:val="00440010"/>
    <w:rsid w:val="00440089"/>
    <w:rsid w:val="00440207"/>
    <w:rsid w:val="004403AC"/>
    <w:rsid w:val="00440484"/>
    <w:rsid w:val="00440486"/>
    <w:rsid w:val="004405C5"/>
    <w:rsid w:val="0044060B"/>
    <w:rsid w:val="004409A2"/>
    <w:rsid w:val="00440F29"/>
    <w:rsid w:val="004417D0"/>
    <w:rsid w:val="00441B79"/>
    <w:rsid w:val="004421D1"/>
    <w:rsid w:val="004422DA"/>
    <w:rsid w:val="00442456"/>
    <w:rsid w:val="004425AE"/>
    <w:rsid w:val="00443536"/>
    <w:rsid w:val="0044372E"/>
    <w:rsid w:val="00444174"/>
    <w:rsid w:val="004448B1"/>
    <w:rsid w:val="004449C6"/>
    <w:rsid w:val="00444E43"/>
    <w:rsid w:val="00445206"/>
    <w:rsid w:val="004452D9"/>
    <w:rsid w:val="0044601D"/>
    <w:rsid w:val="004463FC"/>
    <w:rsid w:val="004466EA"/>
    <w:rsid w:val="00446BBE"/>
    <w:rsid w:val="00446F8C"/>
    <w:rsid w:val="00447202"/>
    <w:rsid w:val="0044783E"/>
    <w:rsid w:val="00447C6B"/>
    <w:rsid w:val="00447CCB"/>
    <w:rsid w:val="00447D52"/>
    <w:rsid w:val="00447E98"/>
    <w:rsid w:val="00450174"/>
    <w:rsid w:val="004503D2"/>
    <w:rsid w:val="00450789"/>
    <w:rsid w:val="0045180E"/>
    <w:rsid w:val="00451D37"/>
    <w:rsid w:val="004522EC"/>
    <w:rsid w:val="004523A1"/>
    <w:rsid w:val="004526EA"/>
    <w:rsid w:val="0045297D"/>
    <w:rsid w:val="00452A20"/>
    <w:rsid w:val="00452DF7"/>
    <w:rsid w:val="00452EE5"/>
    <w:rsid w:val="00453472"/>
    <w:rsid w:val="0045379B"/>
    <w:rsid w:val="00453A40"/>
    <w:rsid w:val="00453B80"/>
    <w:rsid w:val="00453E65"/>
    <w:rsid w:val="00453EA8"/>
    <w:rsid w:val="00453FF1"/>
    <w:rsid w:val="00454A20"/>
    <w:rsid w:val="00454AAC"/>
    <w:rsid w:val="00454BEB"/>
    <w:rsid w:val="00454F40"/>
    <w:rsid w:val="004552C3"/>
    <w:rsid w:val="004556CE"/>
    <w:rsid w:val="004556EA"/>
    <w:rsid w:val="00455C6D"/>
    <w:rsid w:val="00455D72"/>
    <w:rsid w:val="00455F58"/>
    <w:rsid w:val="00456481"/>
    <w:rsid w:val="00456857"/>
    <w:rsid w:val="00456909"/>
    <w:rsid w:val="00456D35"/>
    <w:rsid w:val="00456EA0"/>
    <w:rsid w:val="0045711B"/>
    <w:rsid w:val="0045716A"/>
    <w:rsid w:val="004574D0"/>
    <w:rsid w:val="00457599"/>
    <w:rsid w:val="00457654"/>
    <w:rsid w:val="004576F9"/>
    <w:rsid w:val="0045782B"/>
    <w:rsid w:val="00460662"/>
    <w:rsid w:val="00460676"/>
    <w:rsid w:val="0046137E"/>
    <w:rsid w:val="0046138B"/>
    <w:rsid w:val="004616C1"/>
    <w:rsid w:val="00461851"/>
    <w:rsid w:val="00462318"/>
    <w:rsid w:val="00462644"/>
    <w:rsid w:val="004626E4"/>
    <w:rsid w:val="004627E6"/>
    <w:rsid w:val="0046289B"/>
    <w:rsid w:val="0046294E"/>
    <w:rsid w:val="00462B50"/>
    <w:rsid w:val="00462EEF"/>
    <w:rsid w:val="00463295"/>
    <w:rsid w:val="00463403"/>
    <w:rsid w:val="004635C6"/>
    <w:rsid w:val="00463D63"/>
    <w:rsid w:val="00464502"/>
    <w:rsid w:val="0046497C"/>
    <w:rsid w:val="004649CC"/>
    <w:rsid w:val="00464AC0"/>
    <w:rsid w:val="00464E2A"/>
    <w:rsid w:val="004651FE"/>
    <w:rsid w:val="00465479"/>
    <w:rsid w:val="00465721"/>
    <w:rsid w:val="004658ED"/>
    <w:rsid w:val="004659D8"/>
    <w:rsid w:val="00465AAB"/>
    <w:rsid w:val="00465D2A"/>
    <w:rsid w:val="00466C59"/>
    <w:rsid w:val="00466D7A"/>
    <w:rsid w:val="00466ECE"/>
    <w:rsid w:val="00466F45"/>
    <w:rsid w:val="004676EA"/>
    <w:rsid w:val="00467CA5"/>
    <w:rsid w:val="00467F1B"/>
    <w:rsid w:val="00470506"/>
    <w:rsid w:val="004709BA"/>
    <w:rsid w:val="00470E70"/>
    <w:rsid w:val="00470ED9"/>
    <w:rsid w:val="00470FB7"/>
    <w:rsid w:val="00470FFD"/>
    <w:rsid w:val="0047169A"/>
    <w:rsid w:val="00471DD5"/>
    <w:rsid w:val="00471E0F"/>
    <w:rsid w:val="00471F97"/>
    <w:rsid w:val="00472087"/>
    <w:rsid w:val="004723AC"/>
    <w:rsid w:val="00472415"/>
    <w:rsid w:val="00472ADF"/>
    <w:rsid w:val="00472D2F"/>
    <w:rsid w:val="00472E39"/>
    <w:rsid w:val="00473096"/>
    <w:rsid w:val="004731D1"/>
    <w:rsid w:val="0047332C"/>
    <w:rsid w:val="00473F79"/>
    <w:rsid w:val="004747CC"/>
    <w:rsid w:val="00474812"/>
    <w:rsid w:val="00474BBC"/>
    <w:rsid w:val="00475088"/>
    <w:rsid w:val="0047530B"/>
    <w:rsid w:val="0047546D"/>
    <w:rsid w:val="0047570B"/>
    <w:rsid w:val="0047588F"/>
    <w:rsid w:val="00475B28"/>
    <w:rsid w:val="00475FFA"/>
    <w:rsid w:val="004762A5"/>
    <w:rsid w:val="00476489"/>
    <w:rsid w:val="00476ADB"/>
    <w:rsid w:val="00476EB3"/>
    <w:rsid w:val="00477407"/>
    <w:rsid w:val="004803B9"/>
    <w:rsid w:val="004803D4"/>
    <w:rsid w:val="0048076D"/>
    <w:rsid w:val="004807B2"/>
    <w:rsid w:val="0048088D"/>
    <w:rsid w:val="00480A6B"/>
    <w:rsid w:val="00480CFC"/>
    <w:rsid w:val="004811E4"/>
    <w:rsid w:val="00481D3D"/>
    <w:rsid w:val="00481F77"/>
    <w:rsid w:val="004825FD"/>
    <w:rsid w:val="00482B16"/>
    <w:rsid w:val="00483065"/>
    <w:rsid w:val="004832C3"/>
    <w:rsid w:val="00483303"/>
    <w:rsid w:val="004836EF"/>
    <w:rsid w:val="00483E37"/>
    <w:rsid w:val="00484036"/>
    <w:rsid w:val="00484280"/>
    <w:rsid w:val="004845CE"/>
    <w:rsid w:val="00484CF8"/>
    <w:rsid w:val="00484E60"/>
    <w:rsid w:val="00485627"/>
    <w:rsid w:val="00485899"/>
    <w:rsid w:val="00485A19"/>
    <w:rsid w:val="00485C75"/>
    <w:rsid w:val="00485D74"/>
    <w:rsid w:val="00486046"/>
    <w:rsid w:val="00486212"/>
    <w:rsid w:val="00486291"/>
    <w:rsid w:val="004865BE"/>
    <w:rsid w:val="004866D6"/>
    <w:rsid w:val="004867DB"/>
    <w:rsid w:val="00486868"/>
    <w:rsid w:val="004868ED"/>
    <w:rsid w:val="0048748A"/>
    <w:rsid w:val="00487570"/>
    <w:rsid w:val="004879C1"/>
    <w:rsid w:val="00487D40"/>
    <w:rsid w:val="004901B8"/>
    <w:rsid w:val="004905FD"/>
    <w:rsid w:val="0049096F"/>
    <w:rsid w:val="00490BD2"/>
    <w:rsid w:val="0049117C"/>
    <w:rsid w:val="00491361"/>
    <w:rsid w:val="004913BD"/>
    <w:rsid w:val="004915B7"/>
    <w:rsid w:val="004915EC"/>
    <w:rsid w:val="004916A8"/>
    <w:rsid w:val="00491867"/>
    <w:rsid w:val="00491A63"/>
    <w:rsid w:val="00491C6A"/>
    <w:rsid w:val="00492548"/>
    <w:rsid w:val="004926E1"/>
    <w:rsid w:val="0049335C"/>
    <w:rsid w:val="00493A3B"/>
    <w:rsid w:val="00493C84"/>
    <w:rsid w:val="00493E9D"/>
    <w:rsid w:val="0049419D"/>
    <w:rsid w:val="00494739"/>
    <w:rsid w:val="00494B22"/>
    <w:rsid w:val="004951AF"/>
    <w:rsid w:val="00495354"/>
    <w:rsid w:val="0049542F"/>
    <w:rsid w:val="0049593C"/>
    <w:rsid w:val="00495AD1"/>
    <w:rsid w:val="00495E94"/>
    <w:rsid w:val="004961A1"/>
    <w:rsid w:val="004961D1"/>
    <w:rsid w:val="00496989"/>
    <w:rsid w:val="00496BF0"/>
    <w:rsid w:val="00496C54"/>
    <w:rsid w:val="00496DFF"/>
    <w:rsid w:val="00496F8B"/>
    <w:rsid w:val="00497640"/>
    <w:rsid w:val="004978BA"/>
    <w:rsid w:val="00497BCA"/>
    <w:rsid w:val="00497E12"/>
    <w:rsid w:val="004A0040"/>
    <w:rsid w:val="004A045F"/>
    <w:rsid w:val="004A0468"/>
    <w:rsid w:val="004A09CA"/>
    <w:rsid w:val="004A1242"/>
    <w:rsid w:val="004A1B81"/>
    <w:rsid w:val="004A1C7D"/>
    <w:rsid w:val="004A2209"/>
    <w:rsid w:val="004A255D"/>
    <w:rsid w:val="004A261B"/>
    <w:rsid w:val="004A2698"/>
    <w:rsid w:val="004A2B47"/>
    <w:rsid w:val="004A2CDF"/>
    <w:rsid w:val="004A2E82"/>
    <w:rsid w:val="004A31DD"/>
    <w:rsid w:val="004A37C0"/>
    <w:rsid w:val="004A38E5"/>
    <w:rsid w:val="004A3B3B"/>
    <w:rsid w:val="004A3C44"/>
    <w:rsid w:val="004A423B"/>
    <w:rsid w:val="004A4678"/>
    <w:rsid w:val="004A46C9"/>
    <w:rsid w:val="004A49AC"/>
    <w:rsid w:val="004A5215"/>
    <w:rsid w:val="004A5895"/>
    <w:rsid w:val="004A5F46"/>
    <w:rsid w:val="004A5FBB"/>
    <w:rsid w:val="004A6C8D"/>
    <w:rsid w:val="004A6E78"/>
    <w:rsid w:val="004A7492"/>
    <w:rsid w:val="004A7681"/>
    <w:rsid w:val="004A7E25"/>
    <w:rsid w:val="004B0134"/>
    <w:rsid w:val="004B04A1"/>
    <w:rsid w:val="004B08B6"/>
    <w:rsid w:val="004B09CE"/>
    <w:rsid w:val="004B0B23"/>
    <w:rsid w:val="004B167D"/>
    <w:rsid w:val="004B16DB"/>
    <w:rsid w:val="004B1854"/>
    <w:rsid w:val="004B1DD0"/>
    <w:rsid w:val="004B2048"/>
    <w:rsid w:val="004B2116"/>
    <w:rsid w:val="004B212A"/>
    <w:rsid w:val="004B24B5"/>
    <w:rsid w:val="004B2B63"/>
    <w:rsid w:val="004B2D43"/>
    <w:rsid w:val="004B2FAD"/>
    <w:rsid w:val="004B31E0"/>
    <w:rsid w:val="004B3390"/>
    <w:rsid w:val="004B392D"/>
    <w:rsid w:val="004B3C06"/>
    <w:rsid w:val="004B421E"/>
    <w:rsid w:val="004B4525"/>
    <w:rsid w:val="004B469C"/>
    <w:rsid w:val="004B4A27"/>
    <w:rsid w:val="004B4CF8"/>
    <w:rsid w:val="004B4D27"/>
    <w:rsid w:val="004B4DDC"/>
    <w:rsid w:val="004B50FA"/>
    <w:rsid w:val="004B56D2"/>
    <w:rsid w:val="004B5AA3"/>
    <w:rsid w:val="004B671B"/>
    <w:rsid w:val="004B6CB7"/>
    <w:rsid w:val="004B6E14"/>
    <w:rsid w:val="004B6FD9"/>
    <w:rsid w:val="004B7039"/>
    <w:rsid w:val="004B76F2"/>
    <w:rsid w:val="004B76F9"/>
    <w:rsid w:val="004B7836"/>
    <w:rsid w:val="004B7976"/>
    <w:rsid w:val="004B7AAC"/>
    <w:rsid w:val="004B7E13"/>
    <w:rsid w:val="004B7E32"/>
    <w:rsid w:val="004C04F7"/>
    <w:rsid w:val="004C0638"/>
    <w:rsid w:val="004C066C"/>
    <w:rsid w:val="004C0B0E"/>
    <w:rsid w:val="004C0BFB"/>
    <w:rsid w:val="004C0E65"/>
    <w:rsid w:val="004C102B"/>
    <w:rsid w:val="004C10F6"/>
    <w:rsid w:val="004C114D"/>
    <w:rsid w:val="004C1241"/>
    <w:rsid w:val="004C17DB"/>
    <w:rsid w:val="004C1A61"/>
    <w:rsid w:val="004C1B59"/>
    <w:rsid w:val="004C2041"/>
    <w:rsid w:val="004C2377"/>
    <w:rsid w:val="004C26B2"/>
    <w:rsid w:val="004C2BA9"/>
    <w:rsid w:val="004C308D"/>
    <w:rsid w:val="004C30B4"/>
    <w:rsid w:val="004C311A"/>
    <w:rsid w:val="004C3AFF"/>
    <w:rsid w:val="004C41F0"/>
    <w:rsid w:val="004C46D1"/>
    <w:rsid w:val="004C481E"/>
    <w:rsid w:val="004C4A8E"/>
    <w:rsid w:val="004C4DE6"/>
    <w:rsid w:val="004C5157"/>
    <w:rsid w:val="004C5B47"/>
    <w:rsid w:val="004C5CD8"/>
    <w:rsid w:val="004C5F1F"/>
    <w:rsid w:val="004C5FAC"/>
    <w:rsid w:val="004C60F8"/>
    <w:rsid w:val="004C63E1"/>
    <w:rsid w:val="004C63FB"/>
    <w:rsid w:val="004C6607"/>
    <w:rsid w:val="004C689C"/>
    <w:rsid w:val="004C6FC6"/>
    <w:rsid w:val="004C7386"/>
    <w:rsid w:val="004C7388"/>
    <w:rsid w:val="004C75B2"/>
    <w:rsid w:val="004C7718"/>
    <w:rsid w:val="004C7E5D"/>
    <w:rsid w:val="004C7E96"/>
    <w:rsid w:val="004D0573"/>
    <w:rsid w:val="004D0587"/>
    <w:rsid w:val="004D0753"/>
    <w:rsid w:val="004D1026"/>
    <w:rsid w:val="004D1182"/>
    <w:rsid w:val="004D12D7"/>
    <w:rsid w:val="004D18B7"/>
    <w:rsid w:val="004D1B61"/>
    <w:rsid w:val="004D1C3A"/>
    <w:rsid w:val="004D215B"/>
    <w:rsid w:val="004D2199"/>
    <w:rsid w:val="004D2590"/>
    <w:rsid w:val="004D2A12"/>
    <w:rsid w:val="004D2A49"/>
    <w:rsid w:val="004D2AE8"/>
    <w:rsid w:val="004D2CFC"/>
    <w:rsid w:val="004D2E42"/>
    <w:rsid w:val="004D2E45"/>
    <w:rsid w:val="004D2F7E"/>
    <w:rsid w:val="004D2F99"/>
    <w:rsid w:val="004D3303"/>
    <w:rsid w:val="004D3462"/>
    <w:rsid w:val="004D36CC"/>
    <w:rsid w:val="004D3936"/>
    <w:rsid w:val="004D395B"/>
    <w:rsid w:val="004D3CB1"/>
    <w:rsid w:val="004D3F3D"/>
    <w:rsid w:val="004D4465"/>
    <w:rsid w:val="004D48D3"/>
    <w:rsid w:val="004D4A3C"/>
    <w:rsid w:val="004D4A4F"/>
    <w:rsid w:val="004D4D71"/>
    <w:rsid w:val="004D5033"/>
    <w:rsid w:val="004D597F"/>
    <w:rsid w:val="004D5A4C"/>
    <w:rsid w:val="004D5D35"/>
    <w:rsid w:val="004D5DA3"/>
    <w:rsid w:val="004D71EE"/>
    <w:rsid w:val="004D74A2"/>
    <w:rsid w:val="004D7735"/>
    <w:rsid w:val="004D77A1"/>
    <w:rsid w:val="004D7B37"/>
    <w:rsid w:val="004D7E3D"/>
    <w:rsid w:val="004D7F80"/>
    <w:rsid w:val="004E089F"/>
    <w:rsid w:val="004E10E7"/>
    <w:rsid w:val="004E120D"/>
    <w:rsid w:val="004E14DC"/>
    <w:rsid w:val="004E1549"/>
    <w:rsid w:val="004E1629"/>
    <w:rsid w:val="004E1A51"/>
    <w:rsid w:val="004E1D75"/>
    <w:rsid w:val="004E22B9"/>
    <w:rsid w:val="004E235B"/>
    <w:rsid w:val="004E32A1"/>
    <w:rsid w:val="004E35BB"/>
    <w:rsid w:val="004E3DD4"/>
    <w:rsid w:val="004E3F6B"/>
    <w:rsid w:val="004E446A"/>
    <w:rsid w:val="004E462D"/>
    <w:rsid w:val="004E4A26"/>
    <w:rsid w:val="004E4E59"/>
    <w:rsid w:val="004E5337"/>
    <w:rsid w:val="004E53E6"/>
    <w:rsid w:val="004E596D"/>
    <w:rsid w:val="004E5F7C"/>
    <w:rsid w:val="004E638D"/>
    <w:rsid w:val="004E67DA"/>
    <w:rsid w:val="004E6906"/>
    <w:rsid w:val="004E69E2"/>
    <w:rsid w:val="004E6B83"/>
    <w:rsid w:val="004E6FFF"/>
    <w:rsid w:val="004E74AB"/>
    <w:rsid w:val="004E7542"/>
    <w:rsid w:val="004E7914"/>
    <w:rsid w:val="004E7E8D"/>
    <w:rsid w:val="004E7EB5"/>
    <w:rsid w:val="004E7FC7"/>
    <w:rsid w:val="004F0958"/>
    <w:rsid w:val="004F0A35"/>
    <w:rsid w:val="004F0D1A"/>
    <w:rsid w:val="004F1310"/>
    <w:rsid w:val="004F14AE"/>
    <w:rsid w:val="004F1725"/>
    <w:rsid w:val="004F1852"/>
    <w:rsid w:val="004F2410"/>
    <w:rsid w:val="004F250F"/>
    <w:rsid w:val="004F2804"/>
    <w:rsid w:val="004F2BA9"/>
    <w:rsid w:val="004F32C3"/>
    <w:rsid w:val="004F3931"/>
    <w:rsid w:val="004F3AFE"/>
    <w:rsid w:val="004F42BA"/>
    <w:rsid w:val="004F4961"/>
    <w:rsid w:val="004F4C9F"/>
    <w:rsid w:val="004F516A"/>
    <w:rsid w:val="004F5406"/>
    <w:rsid w:val="004F5DAA"/>
    <w:rsid w:val="004F5FA2"/>
    <w:rsid w:val="004F6357"/>
    <w:rsid w:val="004F6371"/>
    <w:rsid w:val="004F6474"/>
    <w:rsid w:val="004F66A2"/>
    <w:rsid w:val="004F68BB"/>
    <w:rsid w:val="004F694C"/>
    <w:rsid w:val="004F76A5"/>
    <w:rsid w:val="004F7875"/>
    <w:rsid w:val="004F79D5"/>
    <w:rsid w:val="004F7ADD"/>
    <w:rsid w:val="004F7BC6"/>
    <w:rsid w:val="004F7C5C"/>
    <w:rsid w:val="004F7CB1"/>
    <w:rsid w:val="004F7D53"/>
    <w:rsid w:val="004F7D8D"/>
    <w:rsid w:val="004F7E57"/>
    <w:rsid w:val="004F7F4E"/>
    <w:rsid w:val="0050001A"/>
    <w:rsid w:val="00500238"/>
    <w:rsid w:val="00500411"/>
    <w:rsid w:val="00500733"/>
    <w:rsid w:val="005007A3"/>
    <w:rsid w:val="00500DD9"/>
    <w:rsid w:val="00500F1A"/>
    <w:rsid w:val="00501226"/>
    <w:rsid w:val="00501429"/>
    <w:rsid w:val="00501601"/>
    <w:rsid w:val="00501965"/>
    <w:rsid w:val="00501E25"/>
    <w:rsid w:val="005022AC"/>
    <w:rsid w:val="0050265E"/>
    <w:rsid w:val="00502A65"/>
    <w:rsid w:val="00502B0B"/>
    <w:rsid w:val="0050323B"/>
    <w:rsid w:val="0050324C"/>
    <w:rsid w:val="005034FE"/>
    <w:rsid w:val="005049CF"/>
    <w:rsid w:val="00504BE6"/>
    <w:rsid w:val="00504E2B"/>
    <w:rsid w:val="00504F0B"/>
    <w:rsid w:val="00504F5E"/>
    <w:rsid w:val="005058E5"/>
    <w:rsid w:val="00505C28"/>
    <w:rsid w:val="00506316"/>
    <w:rsid w:val="0050643A"/>
    <w:rsid w:val="0050671A"/>
    <w:rsid w:val="0050677F"/>
    <w:rsid w:val="00506AFD"/>
    <w:rsid w:val="00506B51"/>
    <w:rsid w:val="005071D7"/>
    <w:rsid w:val="0050729A"/>
    <w:rsid w:val="00507317"/>
    <w:rsid w:val="005077F0"/>
    <w:rsid w:val="00507ADE"/>
    <w:rsid w:val="00507C57"/>
    <w:rsid w:val="00507C66"/>
    <w:rsid w:val="00507DB9"/>
    <w:rsid w:val="00510920"/>
    <w:rsid w:val="00510EAA"/>
    <w:rsid w:val="00511B21"/>
    <w:rsid w:val="00512529"/>
    <w:rsid w:val="005125D0"/>
    <w:rsid w:val="00512618"/>
    <w:rsid w:val="005128BE"/>
    <w:rsid w:val="00512CC6"/>
    <w:rsid w:val="00512F8D"/>
    <w:rsid w:val="00512FB0"/>
    <w:rsid w:val="00512FE4"/>
    <w:rsid w:val="00513117"/>
    <w:rsid w:val="00513530"/>
    <w:rsid w:val="00513D84"/>
    <w:rsid w:val="00514379"/>
    <w:rsid w:val="005143F7"/>
    <w:rsid w:val="0051460A"/>
    <w:rsid w:val="005149DD"/>
    <w:rsid w:val="00514F9F"/>
    <w:rsid w:val="005157D8"/>
    <w:rsid w:val="00515B5C"/>
    <w:rsid w:val="00515C7E"/>
    <w:rsid w:val="00515D85"/>
    <w:rsid w:val="00516665"/>
    <w:rsid w:val="00516762"/>
    <w:rsid w:val="005169BC"/>
    <w:rsid w:val="00516A06"/>
    <w:rsid w:val="00516FB3"/>
    <w:rsid w:val="00516FE7"/>
    <w:rsid w:val="005171A3"/>
    <w:rsid w:val="00517606"/>
    <w:rsid w:val="005176F3"/>
    <w:rsid w:val="00517AC9"/>
    <w:rsid w:val="00520562"/>
    <w:rsid w:val="00520577"/>
    <w:rsid w:val="005209A6"/>
    <w:rsid w:val="00520BF7"/>
    <w:rsid w:val="00520C3B"/>
    <w:rsid w:val="0052103A"/>
    <w:rsid w:val="005213F2"/>
    <w:rsid w:val="0052171E"/>
    <w:rsid w:val="00521842"/>
    <w:rsid w:val="00521AC3"/>
    <w:rsid w:val="00521DF6"/>
    <w:rsid w:val="00521F24"/>
    <w:rsid w:val="005225D4"/>
    <w:rsid w:val="00522658"/>
    <w:rsid w:val="00522D53"/>
    <w:rsid w:val="005231AD"/>
    <w:rsid w:val="00523666"/>
    <w:rsid w:val="00523D03"/>
    <w:rsid w:val="00523DBF"/>
    <w:rsid w:val="00524027"/>
    <w:rsid w:val="005240F9"/>
    <w:rsid w:val="005242F8"/>
    <w:rsid w:val="005246FA"/>
    <w:rsid w:val="00524DC9"/>
    <w:rsid w:val="00525116"/>
    <w:rsid w:val="00525415"/>
    <w:rsid w:val="005256CB"/>
    <w:rsid w:val="005258EA"/>
    <w:rsid w:val="00525B62"/>
    <w:rsid w:val="00525BBF"/>
    <w:rsid w:val="00525E3F"/>
    <w:rsid w:val="00525F0E"/>
    <w:rsid w:val="00525FB6"/>
    <w:rsid w:val="005262B0"/>
    <w:rsid w:val="00526340"/>
    <w:rsid w:val="0052638C"/>
    <w:rsid w:val="0052647D"/>
    <w:rsid w:val="00527076"/>
    <w:rsid w:val="00527215"/>
    <w:rsid w:val="0052743F"/>
    <w:rsid w:val="005274D9"/>
    <w:rsid w:val="0052775E"/>
    <w:rsid w:val="0052792F"/>
    <w:rsid w:val="0052798C"/>
    <w:rsid w:val="00527A63"/>
    <w:rsid w:val="00527BDF"/>
    <w:rsid w:val="00527EB0"/>
    <w:rsid w:val="00530485"/>
    <w:rsid w:val="00530771"/>
    <w:rsid w:val="005307C0"/>
    <w:rsid w:val="0053083A"/>
    <w:rsid w:val="00530861"/>
    <w:rsid w:val="005311B3"/>
    <w:rsid w:val="00531259"/>
    <w:rsid w:val="00531338"/>
    <w:rsid w:val="00531852"/>
    <w:rsid w:val="005323B0"/>
    <w:rsid w:val="00532774"/>
    <w:rsid w:val="005328BD"/>
    <w:rsid w:val="005329EA"/>
    <w:rsid w:val="005335C8"/>
    <w:rsid w:val="00534153"/>
    <w:rsid w:val="00534A75"/>
    <w:rsid w:val="00534FC4"/>
    <w:rsid w:val="005356A5"/>
    <w:rsid w:val="00535B43"/>
    <w:rsid w:val="00535D70"/>
    <w:rsid w:val="00536073"/>
    <w:rsid w:val="00536085"/>
    <w:rsid w:val="005363D9"/>
    <w:rsid w:val="00537004"/>
    <w:rsid w:val="00537265"/>
    <w:rsid w:val="005374EE"/>
    <w:rsid w:val="00537669"/>
    <w:rsid w:val="0053779A"/>
    <w:rsid w:val="00537CE5"/>
    <w:rsid w:val="00537E22"/>
    <w:rsid w:val="00537EC4"/>
    <w:rsid w:val="00540694"/>
    <w:rsid w:val="00540F3F"/>
    <w:rsid w:val="00541EB3"/>
    <w:rsid w:val="005420AA"/>
    <w:rsid w:val="00542250"/>
    <w:rsid w:val="00542260"/>
    <w:rsid w:val="0054266C"/>
    <w:rsid w:val="005428FD"/>
    <w:rsid w:val="00542A24"/>
    <w:rsid w:val="00542C5F"/>
    <w:rsid w:val="00542CE4"/>
    <w:rsid w:val="00542E25"/>
    <w:rsid w:val="00542FFE"/>
    <w:rsid w:val="005434D1"/>
    <w:rsid w:val="00543866"/>
    <w:rsid w:val="00543C5A"/>
    <w:rsid w:val="00543F50"/>
    <w:rsid w:val="005443CA"/>
    <w:rsid w:val="00544C28"/>
    <w:rsid w:val="00544D28"/>
    <w:rsid w:val="00545006"/>
    <w:rsid w:val="00545078"/>
    <w:rsid w:val="0054521C"/>
    <w:rsid w:val="0054542C"/>
    <w:rsid w:val="00545A81"/>
    <w:rsid w:val="00545BFA"/>
    <w:rsid w:val="00545C52"/>
    <w:rsid w:val="00545FA1"/>
    <w:rsid w:val="00546156"/>
    <w:rsid w:val="005468BB"/>
    <w:rsid w:val="0054690D"/>
    <w:rsid w:val="00546F51"/>
    <w:rsid w:val="00546FE5"/>
    <w:rsid w:val="0054718A"/>
    <w:rsid w:val="0054723E"/>
    <w:rsid w:val="00547325"/>
    <w:rsid w:val="00547461"/>
    <w:rsid w:val="00547910"/>
    <w:rsid w:val="00547E2F"/>
    <w:rsid w:val="005500AD"/>
    <w:rsid w:val="005500EB"/>
    <w:rsid w:val="0055025E"/>
    <w:rsid w:val="005505ED"/>
    <w:rsid w:val="00551208"/>
    <w:rsid w:val="00551457"/>
    <w:rsid w:val="005514F9"/>
    <w:rsid w:val="005515B0"/>
    <w:rsid w:val="0055169A"/>
    <w:rsid w:val="00551A15"/>
    <w:rsid w:val="00551A4D"/>
    <w:rsid w:val="00551B0B"/>
    <w:rsid w:val="00551D41"/>
    <w:rsid w:val="0055261B"/>
    <w:rsid w:val="00552CAB"/>
    <w:rsid w:val="00553103"/>
    <w:rsid w:val="005531A4"/>
    <w:rsid w:val="00553418"/>
    <w:rsid w:val="005535EA"/>
    <w:rsid w:val="00553779"/>
    <w:rsid w:val="0055390D"/>
    <w:rsid w:val="0055397A"/>
    <w:rsid w:val="00553A74"/>
    <w:rsid w:val="00553E25"/>
    <w:rsid w:val="0055424B"/>
    <w:rsid w:val="00554501"/>
    <w:rsid w:val="0055478D"/>
    <w:rsid w:val="00554A64"/>
    <w:rsid w:val="00554F8A"/>
    <w:rsid w:val="005554CF"/>
    <w:rsid w:val="0055559C"/>
    <w:rsid w:val="00555D53"/>
    <w:rsid w:val="00555DC3"/>
    <w:rsid w:val="00555FC1"/>
    <w:rsid w:val="00556171"/>
    <w:rsid w:val="005565BC"/>
    <w:rsid w:val="0055667D"/>
    <w:rsid w:val="00556ABC"/>
    <w:rsid w:val="00556C32"/>
    <w:rsid w:val="00557047"/>
    <w:rsid w:val="00557486"/>
    <w:rsid w:val="00557517"/>
    <w:rsid w:val="00557786"/>
    <w:rsid w:val="005579DA"/>
    <w:rsid w:val="00557BAD"/>
    <w:rsid w:val="00557F2C"/>
    <w:rsid w:val="0056039E"/>
    <w:rsid w:val="005603DA"/>
    <w:rsid w:val="0056059D"/>
    <w:rsid w:val="00560603"/>
    <w:rsid w:val="00560712"/>
    <w:rsid w:val="00560817"/>
    <w:rsid w:val="005608A9"/>
    <w:rsid w:val="00560918"/>
    <w:rsid w:val="00560E7C"/>
    <w:rsid w:val="00560F1A"/>
    <w:rsid w:val="00561C28"/>
    <w:rsid w:val="00561FAD"/>
    <w:rsid w:val="005623EF"/>
    <w:rsid w:val="00562426"/>
    <w:rsid w:val="005628AD"/>
    <w:rsid w:val="0056329F"/>
    <w:rsid w:val="00563AD5"/>
    <w:rsid w:val="0056448F"/>
    <w:rsid w:val="00564584"/>
    <w:rsid w:val="005645D3"/>
    <w:rsid w:val="00564DFF"/>
    <w:rsid w:val="00564E45"/>
    <w:rsid w:val="00565853"/>
    <w:rsid w:val="0056590B"/>
    <w:rsid w:val="00565C35"/>
    <w:rsid w:val="005661D8"/>
    <w:rsid w:val="00566359"/>
    <w:rsid w:val="00566A91"/>
    <w:rsid w:val="00566D9D"/>
    <w:rsid w:val="00566F1B"/>
    <w:rsid w:val="005670B5"/>
    <w:rsid w:val="0056725C"/>
    <w:rsid w:val="0056732D"/>
    <w:rsid w:val="005674E4"/>
    <w:rsid w:val="00567721"/>
    <w:rsid w:val="005678FE"/>
    <w:rsid w:val="00567D1C"/>
    <w:rsid w:val="00567E6F"/>
    <w:rsid w:val="0057038D"/>
    <w:rsid w:val="005703AA"/>
    <w:rsid w:val="005707B3"/>
    <w:rsid w:val="00570BC4"/>
    <w:rsid w:val="00570D21"/>
    <w:rsid w:val="00570EF4"/>
    <w:rsid w:val="0057115A"/>
    <w:rsid w:val="005711E1"/>
    <w:rsid w:val="00571C66"/>
    <w:rsid w:val="00571CA7"/>
    <w:rsid w:val="00571F2D"/>
    <w:rsid w:val="0057260F"/>
    <w:rsid w:val="00573096"/>
    <w:rsid w:val="005731D6"/>
    <w:rsid w:val="00573648"/>
    <w:rsid w:val="00574556"/>
    <w:rsid w:val="00574752"/>
    <w:rsid w:val="005747B8"/>
    <w:rsid w:val="00574B38"/>
    <w:rsid w:val="00574ECA"/>
    <w:rsid w:val="005750E4"/>
    <w:rsid w:val="005755E9"/>
    <w:rsid w:val="0057579F"/>
    <w:rsid w:val="00575844"/>
    <w:rsid w:val="0057590A"/>
    <w:rsid w:val="0057590D"/>
    <w:rsid w:val="00575948"/>
    <w:rsid w:val="00575958"/>
    <w:rsid w:val="00575E92"/>
    <w:rsid w:val="0057626D"/>
    <w:rsid w:val="005766A3"/>
    <w:rsid w:val="0057675E"/>
    <w:rsid w:val="00576C8D"/>
    <w:rsid w:val="00576F7D"/>
    <w:rsid w:val="00576FD3"/>
    <w:rsid w:val="00577744"/>
    <w:rsid w:val="0057776C"/>
    <w:rsid w:val="00577CA9"/>
    <w:rsid w:val="00577DDF"/>
    <w:rsid w:val="00580289"/>
    <w:rsid w:val="00580575"/>
    <w:rsid w:val="005806D3"/>
    <w:rsid w:val="005808B7"/>
    <w:rsid w:val="00580A07"/>
    <w:rsid w:val="00580A19"/>
    <w:rsid w:val="00580B76"/>
    <w:rsid w:val="00580F5D"/>
    <w:rsid w:val="00581459"/>
    <w:rsid w:val="0058161F"/>
    <w:rsid w:val="00581B28"/>
    <w:rsid w:val="00581DAC"/>
    <w:rsid w:val="0058282C"/>
    <w:rsid w:val="00582B87"/>
    <w:rsid w:val="00582BAD"/>
    <w:rsid w:val="00582DB3"/>
    <w:rsid w:val="00582EF9"/>
    <w:rsid w:val="005835C9"/>
    <w:rsid w:val="005836DC"/>
    <w:rsid w:val="00583A9E"/>
    <w:rsid w:val="00583C85"/>
    <w:rsid w:val="00583CC6"/>
    <w:rsid w:val="00583E75"/>
    <w:rsid w:val="00583ED0"/>
    <w:rsid w:val="00584186"/>
    <w:rsid w:val="005841EA"/>
    <w:rsid w:val="005842CA"/>
    <w:rsid w:val="005843E3"/>
    <w:rsid w:val="005847DE"/>
    <w:rsid w:val="005858FA"/>
    <w:rsid w:val="0058594D"/>
    <w:rsid w:val="00585981"/>
    <w:rsid w:val="00585A0B"/>
    <w:rsid w:val="00585D53"/>
    <w:rsid w:val="00585F56"/>
    <w:rsid w:val="00586115"/>
    <w:rsid w:val="00587042"/>
    <w:rsid w:val="005874CD"/>
    <w:rsid w:val="00587BD9"/>
    <w:rsid w:val="00587EE6"/>
    <w:rsid w:val="0059004A"/>
    <w:rsid w:val="005903FD"/>
    <w:rsid w:val="00590709"/>
    <w:rsid w:val="0059091E"/>
    <w:rsid w:val="00590A35"/>
    <w:rsid w:val="00590A9D"/>
    <w:rsid w:val="00590FD4"/>
    <w:rsid w:val="00591075"/>
    <w:rsid w:val="005910BC"/>
    <w:rsid w:val="00591343"/>
    <w:rsid w:val="0059136E"/>
    <w:rsid w:val="005913E3"/>
    <w:rsid w:val="00591849"/>
    <w:rsid w:val="005918C8"/>
    <w:rsid w:val="005918F5"/>
    <w:rsid w:val="00591938"/>
    <w:rsid w:val="00591C2E"/>
    <w:rsid w:val="00591CA7"/>
    <w:rsid w:val="00592A53"/>
    <w:rsid w:val="00592AFF"/>
    <w:rsid w:val="00593059"/>
    <w:rsid w:val="00593350"/>
    <w:rsid w:val="0059378F"/>
    <w:rsid w:val="00593B79"/>
    <w:rsid w:val="00593D2E"/>
    <w:rsid w:val="00593D3E"/>
    <w:rsid w:val="00593F87"/>
    <w:rsid w:val="005940BE"/>
    <w:rsid w:val="0059410C"/>
    <w:rsid w:val="005942A6"/>
    <w:rsid w:val="005945D7"/>
    <w:rsid w:val="005945DC"/>
    <w:rsid w:val="00594CF6"/>
    <w:rsid w:val="00594D9A"/>
    <w:rsid w:val="00594F14"/>
    <w:rsid w:val="00594F9C"/>
    <w:rsid w:val="005950C0"/>
    <w:rsid w:val="0059517E"/>
    <w:rsid w:val="0059528A"/>
    <w:rsid w:val="0059597D"/>
    <w:rsid w:val="00595B1F"/>
    <w:rsid w:val="00595C78"/>
    <w:rsid w:val="005963FE"/>
    <w:rsid w:val="0059667E"/>
    <w:rsid w:val="00596924"/>
    <w:rsid w:val="00596AEA"/>
    <w:rsid w:val="00596B5F"/>
    <w:rsid w:val="00597024"/>
    <w:rsid w:val="00597157"/>
    <w:rsid w:val="00597164"/>
    <w:rsid w:val="0059731B"/>
    <w:rsid w:val="0059734E"/>
    <w:rsid w:val="00597B59"/>
    <w:rsid w:val="00597D00"/>
    <w:rsid w:val="005A0587"/>
    <w:rsid w:val="005A08E0"/>
    <w:rsid w:val="005A0BB6"/>
    <w:rsid w:val="005A0D8E"/>
    <w:rsid w:val="005A0E50"/>
    <w:rsid w:val="005A0F55"/>
    <w:rsid w:val="005A1201"/>
    <w:rsid w:val="005A12DF"/>
    <w:rsid w:val="005A1564"/>
    <w:rsid w:val="005A1812"/>
    <w:rsid w:val="005A18E2"/>
    <w:rsid w:val="005A1C78"/>
    <w:rsid w:val="005A1CDB"/>
    <w:rsid w:val="005A1D21"/>
    <w:rsid w:val="005A2888"/>
    <w:rsid w:val="005A28AC"/>
    <w:rsid w:val="005A2938"/>
    <w:rsid w:val="005A2B57"/>
    <w:rsid w:val="005A39F3"/>
    <w:rsid w:val="005A3D17"/>
    <w:rsid w:val="005A3FC9"/>
    <w:rsid w:val="005A41D2"/>
    <w:rsid w:val="005A511F"/>
    <w:rsid w:val="005A5618"/>
    <w:rsid w:val="005A604D"/>
    <w:rsid w:val="005A6371"/>
    <w:rsid w:val="005A65C6"/>
    <w:rsid w:val="005A6876"/>
    <w:rsid w:val="005A6AF0"/>
    <w:rsid w:val="005A7082"/>
    <w:rsid w:val="005A7157"/>
    <w:rsid w:val="005A7F77"/>
    <w:rsid w:val="005B00E9"/>
    <w:rsid w:val="005B02F2"/>
    <w:rsid w:val="005B05E4"/>
    <w:rsid w:val="005B07F8"/>
    <w:rsid w:val="005B0C81"/>
    <w:rsid w:val="005B0D79"/>
    <w:rsid w:val="005B0E3C"/>
    <w:rsid w:val="005B120C"/>
    <w:rsid w:val="005B12A5"/>
    <w:rsid w:val="005B12B9"/>
    <w:rsid w:val="005B12FE"/>
    <w:rsid w:val="005B136A"/>
    <w:rsid w:val="005B1407"/>
    <w:rsid w:val="005B16D4"/>
    <w:rsid w:val="005B190E"/>
    <w:rsid w:val="005B1A2D"/>
    <w:rsid w:val="005B1C3F"/>
    <w:rsid w:val="005B1CF7"/>
    <w:rsid w:val="005B1E98"/>
    <w:rsid w:val="005B20FA"/>
    <w:rsid w:val="005B24FD"/>
    <w:rsid w:val="005B27D5"/>
    <w:rsid w:val="005B2A22"/>
    <w:rsid w:val="005B31A1"/>
    <w:rsid w:val="005B3474"/>
    <w:rsid w:val="005B3C29"/>
    <w:rsid w:val="005B3F1C"/>
    <w:rsid w:val="005B4477"/>
    <w:rsid w:val="005B45D6"/>
    <w:rsid w:val="005B47EE"/>
    <w:rsid w:val="005B4A3E"/>
    <w:rsid w:val="005B4BC7"/>
    <w:rsid w:val="005B4C1E"/>
    <w:rsid w:val="005B51E4"/>
    <w:rsid w:val="005B522F"/>
    <w:rsid w:val="005B621A"/>
    <w:rsid w:val="005B6669"/>
    <w:rsid w:val="005B6707"/>
    <w:rsid w:val="005B6801"/>
    <w:rsid w:val="005B6826"/>
    <w:rsid w:val="005B6929"/>
    <w:rsid w:val="005B6FC2"/>
    <w:rsid w:val="005B7008"/>
    <w:rsid w:val="005B7207"/>
    <w:rsid w:val="005B778E"/>
    <w:rsid w:val="005B7977"/>
    <w:rsid w:val="005B7BBB"/>
    <w:rsid w:val="005C0657"/>
    <w:rsid w:val="005C0661"/>
    <w:rsid w:val="005C066D"/>
    <w:rsid w:val="005C0FBF"/>
    <w:rsid w:val="005C1A83"/>
    <w:rsid w:val="005C226D"/>
    <w:rsid w:val="005C2653"/>
    <w:rsid w:val="005C278A"/>
    <w:rsid w:val="005C29C4"/>
    <w:rsid w:val="005C2AFB"/>
    <w:rsid w:val="005C2C9F"/>
    <w:rsid w:val="005C2E3E"/>
    <w:rsid w:val="005C2ED4"/>
    <w:rsid w:val="005C382D"/>
    <w:rsid w:val="005C4168"/>
    <w:rsid w:val="005C4316"/>
    <w:rsid w:val="005C4349"/>
    <w:rsid w:val="005C455D"/>
    <w:rsid w:val="005C4831"/>
    <w:rsid w:val="005C4E43"/>
    <w:rsid w:val="005C505E"/>
    <w:rsid w:val="005C592A"/>
    <w:rsid w:val="005C5CE2"/>
    <w:rsid w:val="005C5CFD"/>
    <w:rsid w:val="005C5D61"/>
    <w:rsid w:val="005C5D78"/>
    <w:rsid w:val="005C608B"/>
    <w:rsid w:val="005C6263"/>
    <w:rsid w:val="005C6371"/>
    <w:rsid w:val="005C6608"/>
    <w:rsid w:val="005C6643"/>
    <w:rsid w:val="005C680B"/>
    <w:rsid w:val="005C705A"/>
    <w:rsid w:val="005C74C9"/>
    <w:rsid w:val="005C752D"/>
    <w:rsid w:val="005C765B"/>
    <w:rsid w:val="005C7674"/>
    <w:rsid w:val="005D02A0"/>
    <w:rsid w:val="005D053D"/>
    <w:rsid w:val="005D08BE"/>
    <w:rsid w:val="005D09FB"/>
    <w:rsid w:val="005D0B6E"/>
    <w:rsid w:val="005D0E98"/>
    <w:rsid w:val="005D0EE9"/>
    <w:rsid w:val="005D1748"/>
    <w:rsid w:val="005D18F2"/>
    <w:rsid w:val="005D1CA4"/>
    <w:rsid w:val="005D1FB9"/>
    <w:rsid w:val="005D23D1"/>
    <w:rsid w:val="005D2B24"/>
    <w:rsid w:val="005D2BD8"/>
    <w:rsid w:val="005D324D"/>
    <w:rsid w:val="005D3267"/>
    <w:rsid w:val="005D3318"/>
    <w:rsid w:val="005D347F"/>
    <w:rsid w:val="005D3803"/>
    <w:rsid w:val="005D3B37"/>
    <w:rsid w:val="005D402E"/>
    <w:rsid w:val="005D414F"/>
    <w:rsid w:val="005D4385"/>
    <w:rsid w:val="005D449C"/>
    <w:rsid w:val="005D534F"/>
    <w:rsid w:val="005D56FC"/>
    <w:rsid w:val="005D5879"/>
    <w:rsid w:val="005D596F"/>
    <w:rsid w:val="005D5BD2"/>
    <w:rsid w:val="005D5D49"/>
    <w:rsid w:val="005D5FFC"/>
    <w:rsid w:val="005D6284"/>
    <w:rsid w:val="005D638E"/>
    <w:rsid w:val="005D64A8"/>
    <w:rsid w:val="005D6837"/>
    <w:rsid w:val="005D684A"/>
    <w:rsid w:val="005D6855"/>
    <w:rsid w:val="005D68AF"/>
    <w:rsid w:val="005D6975"/>
    <w:rsid w:val="005D6AA7"/>
    <w:rsid w:val="005D6C9F"/>
    <w:rsid w:val="005D7031"/>
    <w:rsid w:val="005D71D7"/>
    <w:rsid w:val="005D74F7"/>
    <w:rsid w:val="005D7C8B"/>
    <w:rsid w:val="005D7F6F"/>
    <w:rsid w:val="005E025A"/>
    <w:rsid w:val="005E0393"/>
    <w:rsid w:val="005E07BB"/>
    <w:rsid w:val="005E0869"/>
    <w:rsid w:val="005E0BFB"/>
    <w:rsid w:val="005E0D32"/>
    <w:rsid w:val="005E116D"/>
    <w:rsid w:val="005E12E2"/>
    <w:rsid w:val="005E1362"/>
    <w:rsid w:val="005E1623"/>
    <w:rsid w:val="005E189E"/>
    <w:rsid w:val="005E1D2F"/>
    <w:rsid w:val="005E1D55"/>
    <w:rsid w:val="005E1EB6"/>
    <w:rsid w:val="005E209D"/>
    <w:rsid w:val="005E2CD8"/>
    <w:rsid w:val="005E2D27"/>
    <w:rsid w:val="005E2DB2"/>
    <w:rsid w:val="005E2E2E"/>
    <w:rsid w:val="005E2F5D"/>
    <w:rsid w:val="005E3056"/>
    <w:rsid w:val="005E35DB"/>
    <w:rsid w:val="005E376D"/>
    <w:rsid w:val="005E37F2"/>
    <w:rsid w:val="005E3CE0"/>
    <w:rsid w:val="005E4876"/>
    <w:rsid w:val="005E5253"/>
    <w:rsid w:val="005E53F9"/>
    <w:rsid w:val="005E56FF"/>
    <w:rsid w:val="005E5936"/>
    <w:rsid w:val="005E613F"/>
    <w:rsid w:val="005E74EE"/>
    <w:rsid w:val="005E75D2"/>
    <w:rsid w:val="005E779D"/>
    <w:rsid w:val="005E7819"/>
    <w:rsid w:val="005E7A13"/>
    <w:rsid w:val="005E7D7B"/>
    <w:rsid w:val="005E7E2A"/>
    <w:rsid w:val="005E7F00"/>
    <w:rsid w:val="005E7FCB"/>
    <w:rsid w:val="005F00CC"/>
    <w:rsid w:val="005F0B07"/>
    <w:rsid w:val="005F1197"/>
    <w:rsid w:val="005F1347"/>
    <w:rsid w:val="005F14BB"/>
    <w:rsid w:val="005F1581"/>
    <w:rsid w:val="005F17D4"/>
    <w:rsid w:val="005F1D29"/>
    <w:rsid w:val="005F1EE2"/>
    <w:rsid w:val="005F1EF1"/>
    <w:rsid w:val="005F28A7"/>
    <w:rsid w:val="005F2A88"/>
    <w:rsid w:val="005F2C0E"/>
    <w:rsid w:val="005F2CD4"/>
    <w:rsid w:val="005F35E6"/>
    <w:rsid w:val="005F3B1A"/>
    <w:rsid w:val="005F4081"/>
    <w:rsid w:val="005F4620"/>
    <w:rsid w:val="005F4905"/>
    <w:rsid w:val="005F4929"/>
    <w:rsid w:val="005F4D4B"/>
    <w:rsid w:val="005F5002"/>
    <w:rsid w:val="005F5712"/>
    <w:rsid w:val="005F60CC"/>
    <w:rsid w:val="005F642C"/>
    <w:rsid w:val="005F655F"/>
    <w:rsid w:val="005F6597"/>
    <w:rsid w:val="005F66ED"/>
    <w:rsid w:val="005F6810"/>
    <w:rsid w:val="005F6C68"/>
    <w:rsid w:val="005F7733"/>
    <w:rsid w:val="005F7D09"/>
    <w:rsid w:val="005F7FEE"/>
    <w:rsid w:val="006002AD"/>
    <w:rsid w:val="006003B9"/>
    <w:rsid w:val="006004EA"/>
    <w:rsid w:val="00600611"/>
    <w:rsid w:val="00600992"/>
    <w:rsid w:val="00600A90"/>
    <w:rsid w:val="00600B50"/>
    <w:rsid w:val="00600BEE"/>
    <w:rsid w:val="00600D61"/>
    <w:rsid w:val="00601459"/>
    <w:rsid w:val="00601686"/>
    <w:rsid w:val="00601BD3"/>
    <w:rsid w:val="00601C31"/>
    <w:rsid w:val="006021D3"/>
    <w:rsid w:val="0060220E"/>
    <w:rsid w:val="0060233A"/>
    <w:rsid w:val="006023E1"/>
    <w:rsid w:val="00602946"/>
    <w:rsid w:val="00602B42"/>
    <w:rsid w:val="00602B85"/>
    <w:rsid w:val="00603034"/>
    <w:rsid w:val="006037E8"/>
    <w:rsid w:val="00603B13"/>
    <w:rsid w:val="00605289"/>
    <w:rsid w:val="00605650"/>
    <w:rsid w:val="00606964"/>
    <w:rsid w:val="00606A2F"/>
    <w:rsid w:val="00606F3B"/>
    <w:rsid w:val="00607330"/>
    <w:rsid w:val="0060796D"/>
    <w:rsid w:val="00607B14"/>
    <w:rsid w:val="00607C23"/>
    <w:rsid w:val="00607C68"/>
    <w:rsid w:val="00607DC9"/>
    <w:rsid w:val="00607DD5"/>
    <w:rsid w:val="00607E59"/>
    <w:rsid w:val="00610223"/>
    <w:rsid w:val="0061075F"/>
    <w:rsid w:val="0061090A"/>
    <w:rsid w:val="00610F36"/>
    <w:rsid w:val="00611651"/>
    <w:rsid w:val="006121C9"/>
    <w:rsid w:val="0061266E"/>
    <w:rsid w:val="006126F5"/>
    <w:rsid w:val="00612C9E"/>
    <w:rsid w:val="00612D94"/>
    <w:rsid w:val="00612DC1"/>
    <w:rsid w:val="00612E12"/>
    <w:rsid w:val="00612E3A"/>
    <w:rsid w:val="0061314B"/>
    <w:rsid w:val="00613366"/>
    <w:rsid w:val="00613A55"/>
    <w:rsid w:val="00613F85"/>
    <w:rsid w:val="0061417B"/>
    <w:rsid w:val="006142AE"/>
    <w:rsid w:val="006143A1"/>
    <w:rsid w:val="006144BA"/>
    <w:rsid w:val="00614549"/>
    <w:rsid w:val="00614668"/>
    <w:rsid w:val="0061476B"/>
    <w:rsid w:val="00614808"/>
    <w:rsid w:val="006149B3"/>
    <w:rsid w:val="00614BCA"/>
    <w:rsid w:val="00614C0D"/>
    <w:rsid w:val="00615041"/>
    <w:rsid w:val="006151D1"/>
    <w:rsid w:val="00615471"/>
    <w:rsid w:val="00615957"/>
    <w:rsid w:val="00615AFD"/>
    <w:rsid w:val="00615BC2"/>
    <w:rsid w:val="0061679A"/>
    <w:rsid w:val="006170A3"/>
    <w:rsid w:val="006170A4"/>
    <w:rsid w:val="0061764A"/>
    <w:rsid w:val="00617AE6"/>
    <w:rsid w:val="0062048F"/>
    <w:rsid w:val="00620B14"/>
    <w:rsid w:val="00620B9F"/>
    <w:rsid w:val="00620C57"/>
    <w:rsid w:val="00620D69"/>
    <w:rsid w:val="00620EDF"/>
    <w:rsid w:val="006214D7"/>
    <w:rsid w:val="006215D2"/>
    <w:rsid w:val="0062171B"/>
    <w:rsid w:val="00621A55"/>
    <w:rsid w:val="00621A73"/>
    <w:rsid w:val="00621B82"/>
    <w:rsid w:val="00621F44"/>
    <w:rsid w:val="00621F4E"/>
    <w:rsid w:val="00622876"/>
    <w:rsid w:val="0062287A"/>
    <w:rsid w:val="00622A61"/>
    <w:rsid w:val="00622A7B"/>
    <w:rsid w:val="00623233"/>
    <w:rsid w:val="006238B1"/>
    <w:rsid w:val="00623A6C"/>
    <w:rsid w:val="006243C9"/>
    <w:rsid w:val="006244BF"/>
    <w:rsid w:val="00624E73"/>
    <w:rsid w:val="00624EA6"/>
    <w:rsid w:val="0062524B"/>
    <w:rsid w:val="00625560"/>
    <w:rsid w:val="00625885"/>
    <w:rsid w:val="00625E24"/>
    <w:rsid w:val="00626547"/>
    <w:rsid w:val="00626752"/>
    <w:rsid w:val="00626818"/>
    <w:rsid w:val="00626A29"/>
    <w:rsid w:val="00626E69"/>
    <w:rsid w:val="0062778F"/>
    <w:rsid w:val="0063011E"/>
    <w:rsid w:val="0063015A"/>
    <w:rsid w:val="00630221"/>
    <w:rsid w:val="0063062A"/>
    <w:rsid w:val="0063088E"/>
    <w:rsid w:val="006309F5"/>
    <w:rsid w:val="00630C90"/>
    <w:rsid w:val="00630EFE"/>
    <w:rsid w:val="00631222"/>
    <w:rsid w:val="006313F7"/>
    <w:rsid w:val="00631408"/>
    <w:rsid w:val="00631A93"/>
    <w:rsid w:val="00631AEB"/>
    <w:rsid w:val="00631AFF"/>
    <w:rsid w:val="00631FA6"/>
    <w:rsid w:val="00632CFA"/>
    <w:rsid w:val="00632FB9"/>
    <w:rsid w:val="0063354A"/>
    <w:rsid w:val="00633A58"/>
    <w:rsid w:val="00633AEF"/>
    <w:rsid w:val="00633C69"/>
    <w:rsid w:val="00633C80"/>
    <w:rsid w:val="00633D89"/>
    <w:rsid w:val="00633E1C"/>
    <w:rsid w:val="00633E9C"/>
    <w:rsid w:val="0063429B"/>
    <w:rsid w:val="006342A5"/>
    <w:rsid w:val="006344C4"/>
    <w:rsid w:val="00634941"/>
    <w:rsid w:val="00634E7B"/>
    <w:rsid w:val="00634FBA"/>
    <w:rsid w:val="00635020"/>
    <w:rsid w:val="0063510F"/>
    <w:rsid w:val="00635431"/>
    <w:rsid w:val="00635621"/>
    <w:rsid w:val="00635BF8"/>
    <w:rsid w:val="00635F27"/>
    <w:rsid w:val="0063616B"/>
    <w:rsid w:val="0063621B"/>
    <w:rsid w:val="006362F9"/>
    <w:rsid w:val="00636383"/>
    <w:rsid w:val="006363E8"/>
    <w:rsid w:val="006366CA"/>
    <w:rsid w:val="006369E8"/>
    <w:rsid w:val="00636B42"/>
    <w:rsid w:val="00636CFB"/>
    <w:rsid w:val="00636ECA"/>
    <w:rsid w:val="00637403"/>
    <w:rsid w:val="00637573"/>
    <w:rsid w:val="00637D79"/>
    <w:rsid w:val="00637E46"/>
    <w:rsid w:val="006404BB"/>
    <w:rsid w:val="00640C3F"/>
    <w:rsid w:val="00640EA6"/>
    <w:rsid w:val="00640F20"/>
    <w:rsid w:val="00640FEB"/>
    <w:rsid w:val="00640FF8"/>
    <w:rsid w:val="006410C6"/>
    <w:rsid w:val="006412E6"/>
    <w:rsid w:val="00641975"/>
    <w:rsid w:val="006419BB"/>
    <w:rsid w:val="00641B40"/>
    <w:rsid w:val="00641D6E"/>
    <w:rsid w:val="0064303D"/>
    <w:rsid w:val="00643910"/>
    <w:rsid w:val="00644070"/>
    <w:rsid w:val="00644156"/>
    <w:rsid w:val="0064441A"/>
    <w:rsid w:val="0064444C"/>
    <w:rsid w:val="006445FA"/>
    <w:rsid w:val="00644BF7"/>
    <w:rsid w:val="00644EBC"/>
    <w:rsid w:val="006451F2"/>
    <w:rsid w:val="00645394"/>
    <w:rsid w:val="00645628"/>
    <w:rsid w:val="00645B57"/>
    <w:rsid w:val="006468E4"/>
    <w:rsid w:val="00646B0A"/>
    <w:rsid w:val="00646C65"/>
    <w:rsid w:val="00646C9C"/>
    <w:rsid w:val="0064746F"/>
    <w:rsid w:val="006478D3"/>
    <w:rsid w:val="00647949"/>
    <w:rsid w:val="006509B9"/>
    <w:rsid w:val="00650A90"/>
    <w:rsid w:val="00650C86"/>
    <w:rsid w:val="00650CD4"/>
    <w:rsid w:val="00650FE8"/>
    <w:rsid w:val="006512CF"/>
    <w:rsid w:val="00651616"/>
    <w:rsid w:val="00651726"/>
    <w:rsid w:val="006517A7"/>
    <w:rsid w:val="00651A5E"/>
    <w:rsid w:val="006520E8"/>
    <w:rsid w:val="00652D59"/>
    <w:rsid w:val="00652E99"/>
    <w:rsid w:val="00653094"/>
    <w:rsid w:val="00653236"/>
    <w:rsid w:val="0065338A"/>
    <w:rsid w:val="0065341B"/>
    <w:rsid w:val="006535EC"/>
    <w:rsid w:val="00653C66"/>
    <w:rsid w:val="00653DD7"/>
    <w:rsid w:val="00653DF9"/>
    <w:rsid w:val="0065420D"/>
    <w:rsid w:val="00654407"/>
    <w:rsid w:val="00654693"/>
    <w:rsid w:val="006547ED"/>
    <w:rsid w:val="00654C8E"/>
    <w:rsid w:val="00654F29"/>
    <w:rsid w:val="0065542E"/>
    <w:rsid w:val="00655DF5"/>
    <w:rsid w:val="00656414"/>
    <w:rsid w:val="006564C0"/>
    <w:rsid w:val="00657370"/>
    <w:rsid w:val="00657422"/>
    <w:rsid w:val="006574A1"/>
    <w:rsid w:val="0065786F"/>
    <w:rsid w:val="00657B12"/>
    <w:rsid w:val="00660155"/>
    <w:rsid w:val="00660436"/>
    <w:rsid w:val="006605A3"/>
    <w:rsid w:val="0066072F"/>
    <w:rsid w:val="00660936"/>
    <w:rsid w:val="00660BBA"/>
    <w:rsid w:val="00660D3C"/>
    <w:rsid w:val="00660D5D"/>
    <w:rsid w:val="00661647"/>
    <w:rsid w:val="00661A42"/>
    <w:rsid w:val="00661B90"/>
    <w:rsid w:val="006621E5"/>
    <w:rsid w:val="00662307"/>
    <w:rsid w:val="00662AD5"/>
    <w:rsid w:val="00662DFC"/>
    <w:rsid w:val="00663132"/>
    <w:rsid w:val="006635F1"/>
    <w:rsid w:val="00663609"/>
    <w:rsid w:val="00663DD6"/>
    <w:rsid w:val="0066431B"/>
    <w:rsid w:val="0066469A"/>
    <w:rsid w:val="00664A1B"/>
    <w:rsid w:val="00664A9C"/>
    <w:rsid w:val="00664B49"/>
    <w:rsid w:val="00664E07"/>
    <w:rsid w:val="00664E5F"/>
    <w:rsid w:val="00664F1F"/>
    <w:rsid w:val="00664F43"/>
    <w:rsid w:val="00665045"/>
    <w:rsid w:val="006652BF"/>
    <w:rsid w:val="006655CF"/>
    <w:rsid w:val="00665C9F"/>
    <w:rsid w:val="00665D09"/>
    <w:rsid w:val="0066623E"/>
    <w:rsid w:val="006663B6"/>
    <w:rsid w:val="0066642C"/>
    <w:rsid w:val="006666DA"/>
    <w:rsid w:val="0066677C"/>
    <w:rsid w:val="0066693D"/>
    <w:rsid w:val="00666A71"/>
    <w:rsid w:val="00666DC3"/>
    <w:rsid w:val="00667265"/>
    <w:rsid w:val="006675BD"/>
    <w:rsid w:val="0066777E"/>
    <w:rsid w:val="0066796E"/>
    <w:rsid w:val="00667996"/>
    <w:rsid w:val="00667F4F"/>
    <w:rsid w:val="00667F57"/>
    <w:rsid w:val="00667FE1"/>
    <w:rsid w:val="0067013D"/>
    <w:rsid w:val="006702AA"/>
    <w:rsid w:val="00670477"/>
    <w:rsid w:val="00670763"/>
    <w:rsid w:val="0067078C"/>
    <w:rsid w:val="00671844"/>
    <w:rsid w:val="00671ACF"/>
    <w:rsid w:val="00671C9C"/>
    <w:rsid w:val="00671D27"/>
    <w:rsid w:val="0067200A"/>
    <w:rsid w:val="00672314"/>
    <w:rsid w:val="0067232A"/>
    <w:rsid w:val="00672789"/>
    <w:rsid w:val="006729C2"/>
    <w:rsid w:val="00673150"/>
    <w:rsid w:val="0067354F"/>
    <w:rsid w:val="00673864"/>
    <w:rsid w:val="00673A7B"/>
    <w:rsid w:val="006745EF"/>
    <w:rsid w:val="00675084"/>
    <w:rsid w:val="006750BE"/>
    <w:rsid w:val="00675417"/>
    <w:rsid w:val="006754D6"/>
    <w:rsid w:val="00675A4F"/>
    <w:rsid w:val="00675B43"/>
    <w:rsid w:val="00675F56"/>
    <w:rsid w:val="00675FB0"/>
    <w:rsid w:val="0067607E"/>
    <w:rsid w:val="00676730"/>
    <w:rsid w:val="006768C5"/>
    <w:rsid w:val="00676EAA"/>
    <w:rsid w:val="00677595"/>
    <w:rsid w:val="006777CA"/>
    <w:rsid w:val="00677953"/>
    <w:rsid w:val="00677D1E"/>
    <w:rsid w:val="006800FD"/>
    <w:rsid w:val="00680608"/>
    <w:rsid w:val="00680BC6"/>
    <w:rsid w:val="00680F88"/>
    <w:rsid w:val="00681282"/>
    <w:rsid w:val="00681511"/>
    <w:rsid w:val="006815B8"/>
    <w:rsid w:val="00681CCB"/>
    <w:rsid w:val="00681F16"/>
    <w:rsid w:val="00682209"/>
    <w:rsid w:val="0068233E"/>
    <w:rsid w:val="00682454"/>
    <w:rsid w:val="0068293E"/>
    <w:rsid w:val="00682953"/>
    <w:rsid w:val="00682F67"/>
    <w:rsid w:val="006832DA"/>
    <w:rsid w:val="00683734"/>
    <w:rsid w:val="00683CCB"/>
    <w:rsid w:val="00683F23"/>
    <w:rsid w:val="00683F8F"/>
    <w:rsid w:val="006840B5"/>
    <w:rsid w:val="006841B8"/>
    <w:rsid w:val="00684418"/>
    <w:rsid w:val="006845CA"/>
    <w:rsid w:val="00684785"/>
    <w:rsid w:val="00684BD4"/>
    <w:rsid w:val="00684EFA"/>
    <w:rsid w:val="00685090"/>
    <w:rsid w:val="00685136"/>
    <w:rsid w:val="00686C26"/>
    <w:rsid w:val="0068717C"/>
    <w:rsid w:val="006874FD"/>
    <w:rsid w:val="006877B7"/>
    <w:rsid w:val="006878CA"/>
    <w:rsid w:val="00690382"/>
    <w:rsid w:val="006907CD"/>
    <w:rsid w:val="006909A6"/>
    <w:rsid w:val="00691394"/>
    <w:rsid w:val="00691979"/>
    <w:rsid w:val="00691C12"/>
    <w:rsid w:val="00691DA2"/>
    <w:rsid w:val="00691FFE"/>
    <w:rsid w:val="0069204B"/>
    <w:rsid w:val="00692185"/>
    <w:rsid w:val="006922A7"/>
    <w:rsid w:val="0069261A"/>
    <w:rsid w:val="006927E2"/>
    <w:rsid w:val="00692950"/>
    <w:rsid w:val="0069297E"/>
    <w:rsid w:val="00692B0F"/>
    <w:rsid w:val="00692B37"/>
    <w:rsid w:val="00692EAF"/>
    <w:rsid w:val="00692F05"/>
    <w:rsid w:val="00692FC5"/>
    <w:rsid w:val="00693044"/>
    <w:rsid w:val="00693381"/>
    <w:rsid w:val="00693562"/>
    <w:rsid w:val="00693A81"/>
    <w:rsid w:val="00693B4C"/>
    <w:rsid w:val="00693C02"/>
    <w:rsid w:val="0069407C"/>
    <w:rsid w:val="00694A39"/>
    <w:rsid w:val="00694AE4"/>
    <w:rsid w:val="00695407"/>
    <w:rsid w:val="00695779"/>
    <w:rsid w:val="0069580B"/>
    <w:rsid w:val="00695939"/>
    <w:rsid w:val="00695A05"/>
    <w:rsid w:val="0069634A"/>
    <w:rsid w:val="0069655E"/>
    <w:rsid w:val="0069659D"/>
    <w:rsid w:val="00696744"/>
    <w:rsid w:val="00696B17"/>
    <w:rsid w:val="00697018"/>
    <w:rsid w:val="006973CE"/>
    <w:rsid w:val="00697459"/>
    <w:rsid w:val="006974F1"/>
    <w:rsid w:val="00697A89"/>
    <w:rsid w:val="00697B8A"/>
    <w:rsid w:val="00697BB6"/>
    <w:rsid w:val="00697C52"/>
    <w:rsid w:val="006A0109"/>
    <w:rsid w:val="006A0538"/>
    <w:rsid w:val="006A06A7"/>
    <w:rsid w:val="006A0888"/>
    <w:rsid w:val="006A08B8"/>
    <w:rsid w:val="006A0DF4"/>
    <w:rsid w:val="006A0E10"/>
    <w:rsid w:val="006A123F"/>
    <w:rsid w:val="006A15C3"/>
    <w:rsid w:val="006A1D72"/>
    <w:rsid w:val="006A229A"/>
    <w:rsid w:val="006A22AC"/>
    <w:rsid w:val="006A2858"/>
    <w:rsid w:val="006A2B10"/>
    <w:rsid w:val="006A2C99"/>
    <w:rsid w:val="006A2CF5"/>
    <w:rsid w:val="006A2EDB"/>
    <w:rsid w:val="006A305B"/>
    <w:rsid w:val="006A3070"/>
    <w:rsid w:val="006A3143"/>
    <w:rsid w:val="006A32A7"/>
    <w:rsid w:val="006A362D"/>
    <w:rsid w:val="006A3874"/>
    <w:rsid w:val="006A3AC5"/>
    <w:rsid w:val="006A436F"/>
    <w:rsid w:val="006A469D"/>
    <w:rsid w:val="006A46E9"/>
    <w:rsid w:val="006A48C1"/>
    <w:rsid w:val="006A53A6"/>
    <w:rsid w:val="006A5FD0"/>
    <w:rsid w:val="006A6007"/>
    <w:rsid w:val="006A634D"/>
    <w:rsid w:val="006A6554"/>
    <w:rsid w:val="006A68B0"/>
    <w:rsid w:val="006A6B2A"/>
    <w:rsid w:val="006A70FD"/>
    <w:rsid w:val="006A7E06"/>
    <w:rsid w:val="006B041C"/>
    <w:rsid w:val="006B0567"/>
    <w:rsid w:val="006B070C"/>
    <w:rsid w:val="006B0DA7"/>
    <w:rsid w:val="006B153D"/>
    <w:rsid w:val="006B158D"/>
    <w:rsid w:val="006B15B8"/>
    <w:rsid w:val="006B170D"/>
    <w:rsid w:val="006B1784"/>
    <w:rsid w:val="006B1C40"/>
    <w:rsid w:val="006B2374"/>
    <w:rsid w:val="006B26E5"/>
    <w:rsid w:val="006B2875"/>
    <w:rsid w:val="006B2CBD"/>
    <w:rsid w:val="006B32BB"/>
    <w:rsid w:val="006B337F"/>
    <w:rsid w:val="006B3558"/>
    <w:rsid w:val="006B38FB"/>
    <w:rsid w:val="006B3995"/>
    <w:rsid w:val="006B3E1E"/>
    <w:rsid w:val="006B3F40"/>
    <w:rsid w:val="006B3FCD"/>
    <w:rsid w:val="006B45F2"/>
    <w:rsid w:val="006B4A41"/>
    <w:rsid w:val="006B4C34"/>
    <w:rsid w:val="006B4CF7"/>
    <w:rsid w:val="006B4EB1"/>
    <w:rsid w:val="006B526A"/>
    <w:rsid w:val="006B5310"/>
    <w:rsid w:val="006B584A"/>
    <w:rsid w:val="006B5963"/>
    <w:rsid w:val="006B599C"/>
    <w:rsid w:val="006B5A4D"/>
    <w:rsid w:val="006B5CC2"/>
    <w:rsid w:val="006B6180"/>
    <w:rsid w:val="006B6609"/>
    <w:rsid w:val="006B68BB"/>
    <w:rsid w:val="006B6A7B"/>
    <w:rsid w:val="006B6B90"/>
    <w:rsid w:val="006B6D79"/>
    <w:rsid w:val="006B75EC"/>
    <w:rsid w:val="006B75FF"/>
    <w:rsid w:val="006B78C5"/>
    <w:rsid w:val="006B7A7B"/>
    <w:rsid w:val="006B7ABC"/>
    <w:rsid w:val="006B7FCA"/>
    <w:rsid w:val="006C04C4"/>
    <w:rsid w:val="006C0531"/>
    <w:rsid w:val="006C0549"/>
    <w:rsid w:val="006C0973"/>
    <w:rsid w:val="006C177B"/>
    <w:rsid w:val="006C1AED"/>
    <w:rsid w:val="006C1CC1"/>
    <w:rsid w:val="006C23F3"/>
    <w:rsid w:val="006C25D9"/>
    <w:rsid w:val="006C294D"/>
    <w:rsid w:val="006C2A25"/>
    <w:rsid w:val="006C2A3D"/>
    <w:rsid w:val="006C31AE"/>
    <w:rsid w:val="006C321D"/>
    <w:rsid w:val="006C322E"/>
    <w:rsid w:val="006C3404"/>
    <w:rsid w:val="006C390B"/>
    <w:rsid w:val="006C3A1D"/>
    <w:rsid w:val="006C3B2B"/>
    <w:rsid w:val="006C3D2F"/>
    <w:rsid w:val="006C4201"/>
    <w:rsid w:val="006C4AF8"/>
    <w:rsid w:val="006C4E86"/>
    <w:rsid w:val="006C4EC5"/>
    <w:rsid w:val="006C5C40"/>
    <w:rsid w:val="006C5E04"/>
    <w:rsid w:val="006C5E31"/>
    <w:rsid w:val="006C5EB7"/>
    <w:rsid w:val="006C6347"/>
    <w:rsid w:val="006C6A0C"/>
    <w:rsid w:val="006C6A6C"/>
    <w:rsid w:val="006C73B7"/>
    <w:rsid w:val="006C7592"/>
    <w:rsid w:val="006C75ED"/>
    <w:rsid w:val="006C76CA"/>
    <w:rsid w:val="006C7A1E"/>
    <w:rsid w:val="006C7C94"/>
    <w:rsid w:val="006C7FCC"/>
    <w:rsid w:val="006D01BA"/>
    <w:rsid w:val="006D05E4"/>
    <w:rsid w:val="006D068F"/>
    <w:rsid w:val="006D0A90"/>
    <w:rsid w:val="006D1027"/>
    <w:rsid w:val="006D136B"/>
    <w:rsid w:val="006D140B"/>
    <w:rsid w:val="006D149E"/>
    <w:rsid w:val="006D176C"/>
    <w:rsid w:val="006D186D"/>
    <w:rsid w:val="006D1A33"/>
    <w:rsid w:val="006D1CA2"/>
    <w:rsid w:val="006D1ED9"/>
    <w:rsid w:val="006D201A"/>
    <w:rsid w:val="006D2422"/>
    <w:rsid w:val="006D267B"/>
    <w:rsid w:val="006D26B0"/>
    <w:rsid w:val="006D2989"/>
    <w:rsid w:val="006D2AB7"/>
    <w:rsid w:val="006D308E"/>
    <w:rsid w:val="006D345B"/>
    <w:rsid w:val="006D356D"/>
    <w:rsid w:val="006D371D"/>
    <w:rsid w:val="006D3B92"/>
    <w:rsid w:val="006D41D6"/>
    <w:rsid w:val="006D42BB"/>
    <w:rsid w:val="006D4616"/>
    <w:rsid w:val="006D5F73"/>
    <w:rsid w:val="006D6159"/>
    <w:rsid w:val="006D6341"/>
    <w:rsid w:val="006D6446"/>
    <w:rsid w:val="006D6488"/>
    <w:rsid w:val="006D657F"/>
    <w:rsid w:val="006D6679"/>
    <w:rsid w:val="006D67E4"/>
    <w:rsid w:val="006D690B"/>
    <w:rsid w:val="006D6933"/>
    <w:rsid w:val="006D699C"/>
    <w:rsid w:val="006D6B51"/>
    <w:rsid w:val="006D6B64"/>
    <w:rsid w:val="006D6E9A"/>
    <w:rsid w:val="006D6F39"/>
    <w:rsid w:val="006D7175"/>
    <w:rsid w:val="006D76CA"/>
    <w:rsid w:val="006D7745"/>
    <w:rsid w:val="006D7949"/>
    <w:rsid w:val="006E0340"/>
    <w:rsid w:val="006E0A8A"/>
    <w:rsid w:val="006E0B3B"/>
    <w:rsid w:val="006E1AB9"/>
    <w:rsid w:val="006E1B1E"/>
    <w:rsid w:val="006E1CAC"/>
    <w:rsid w:val="006E1D16"/>
    <w:rsid w:val="006E1E69"/>
    <w:rsid w:val="006E1E89"/>
    <w:rsid w:val="006E2533"/>
    <w:rsid w:val="006E32B2"/>
    <w:rsid w:val="006E3635"/>
    <w:rsid w:val="006E3D2D"/>
    <w:rsid w:val="006E4044"/>
    <w:rsid w:val="006E414F"/>
    <w:rsid w:val="006E41BA"/>
    <w:rsid w:val="006E44A3"/>
    <w:rsid w:val="006E45B6"/>
    <w:rsid w:val="006E48B3"/>
    <w:rsid w:val="006E494B"/>
    <w:rsid w:val="006E4F12"/>
    <w:rsid w:val="006E51C7"/>
    <w:rsid w:val="006E52FE"/>
    <w:rsid w:val="006E5D38"/>
    <w:rsid w:val="006E5D64"/>
    <w:rsid w:val="006E5FD0"/>
    <w:rsid w:val="006E61E5"/>
    <w:rsid w:val="006E63E3"/>
    <w:rsid w:val="006E6401"/>
    <w:rsid w:val="006E6653"/>
    <w:rsid w:val="006E6CB1"/>
    <w:rsid w:val="006E7338"/>
    <w:rsid w:val="006E7B5C"/>
    <w:rsid w:val="006E7DA5"/>
    <w:rsid w:val="006E7E26"/>
    <w:rsid w:val="006F0589"/>
    <w:rsid w:val="006F0594"/>
    <w:rsid w:val="006F0BC6"/>
    <w:rsid w:val="006F0D4B"/>
    <w:rsid w:val="006F0F60"/>
    <w:rsid w:val="006F11F3"/>
    <w:rsid w:val="006F136C"/>
    <w:rsid w:val="006F1453"/>
    <w:rsid w:val="006F181C"/>
    <w:rsid w:val="006F1AA8"/>
    <w:rsid w:val="006F1E18"/>
    <w:rsid w:val="006F226C"/>
    <w:rsid w:val="006F242D"/>
    <w:rsid w:val="006F2509"/>
    <w:rsid w:val="006F260D"/>
    <w:rsid w:val="006F2778"/>
    <w:rsid w:val="006F302E"/>
    <w:rsid w:val="006F323D"/>
    <w:rsid w:val="006F33D4"/>
    <w:rsid w:val="006F3CD2"/>
    <w:rsid w:val="006F3F81"/>
    <w:rsid w:val="006F4419"/>
    <w:rsid w:val="006F466F"/>
    <w:rsid w:val="006F4700"/>
    <w:rsid w:val="006F47C2"/>
    <w:rsid w:val="006F4871"/>
    <w:rsid w:val="006F4AAD"/>
    <w:rsid w:val="006F4D38"/>
    <w:rsid w:val="006F4DF7"/>
    <w:rsid w:val="006F511A"/>
    <w:rsid w:val="006F55CE"/>
    <w:rsid w:val="006F5629"/>
    <w:rsid w:val="006F56C6"/>
    <w:rsid w:val="006F57C3"/>
    <w:rsid w:val="006F58D4"/>
    <w:rsid w:val="006F5C29"/>
    <w:rsid w:val="006F5F63"/>
    <w:rsid w:val="006F60EB"/>
    <w:rsid w:val="006F6130"/>
    <w:rsid w:val="006F690F"/>
    <w:rsid w:val="006F7D95"/>
    <w:rsid w:val="006F7DDA"/>
    <w:rsid w:val="006F7F09"/>
    <w:rsid w:val="006F7F66"/>
    <w:rsid w:val="00700063"/>
    <w:rsid w:val="0070028E"/>
    <w:rsid w:val="007006F7"/>
    <w:rsid w:val="00700741"/>
    <w:rsid w:val="00700914"/>
    <w:rsid w:val="0070139F"/>
    <w:rsid w:val="007018B0"/>
    <w:rsid w:val="00701AF2"/>
    <w:rsid w:val="00702169"/>
    <w:rsid w:val="00702603"/>
    <w:rsid w:val="0070270A"/>
    <w:rsid w:val="007029CB"/>
    <w:rsid w:val="007029E1"/>
    <w:rsid w:val="00702A56"/>
    <w:rsid w:val="00702DCB"/>
    <w:rsid w:val="00702ED9"/>
    <w:rsid w:val="00703051"/>
    <w:rsid w:val="007036A3"/>
    <w:rsid w:val="00703DF9"/>
    <w:rsid w:val="00703F97"/>
    <w:rsid w:val="00704165"/>
    <w:rsid w:val="007041D4"/>
    <w:rsid w:val="007042E7"/>
    <w:rsid w:val="0070467F"/>
    <w:rsid w:val="00704872"/>
    <w:rsid w:val="00704BC0"/>
    <w:rsid w:val="007057E4"/>
    <w:rsid w:val="00705868"/>
    <w:rsid w:val="0070597C"/>
    <w:rsid w:val="00705A43"/>
    <w:rsid w:val="00705AB5"/>
    <w:rsid w:val="00705DDB"/>
    <w:rsid w:val="0070608F"/>
    <w:rsid w:val="00706155"/>
    <w:rsid w:val="00706711"/>
    <w:rsid w:val="00706A58"/>
    <w:rsid w:val="00706CF8"/>
    <w:rsid w:val="0070740B"/>
    <w:rsid w:val="007079FB"/>
    <w:rsid w:val="00707B75"/>
    <w:rsid w:val="007101AB"/>
    <w:rsid w:val="00710200"/>
    <w:rsid w:val="0071040A"/>
    <w:rsid w:val="00710471"/>
    <w:rsid w:val="0071087E"/>
    <w:rsid w:val="00710A61"/>
    <w:rsid w:val="00710B1F"/>
    <w:rsid w:val="00711397"/>
    <w:rsid w:val="00711655"/>
    <w:rsid w:val="0071183C"/>
    <w:rsid w:val="00712037"/>
    <w:rsid w:val="007123C1"/>
    <w:rsid w:val="007124D3"/>
    <w:rsid w:val="00712BD2"/>
    <w:rsid w:val="00712C5E"/>
    <w:rsid w:val="00713226"/>
    <w:rsid w:val="00713810"/>
    <w:rsid w:val="0071388E"/>
    <w:rsid w:val="00713BBD"/>
    <w:rsid w:val="00713E27"/>
    <w:rsid w:val="007140AE"/>
    <w:rsid w:val="00714218"/>
    <w:rsid w:val="007143EE"/>
    <w:rsid w:val="007143F7"/>
    <w:rsid w:val="00714892"/>
    <w:rsid w:val="00714C41"/>
    <w:rsid w:val="00714E9D"/>
    <w:rsid w:val="00715025"/>
    <w:rsid w:val="00715564"/>
    <w:rsid w:val="007159D1"/>
    <w:rsid w:val="00715DEB"/>
    <w:rsid w:val="00715E89"/>
    <w:rsid w:val="00715FF4"/>
    <w:rsid w:val="007164A9"/>
    <w:rsid w:val="007167C1"/>
    <w:rsid w:val="0071699F"/>
    <w:rsid w:val="00717013"/>
    <w:rsid w:val="007170F7"/>
    <w:rsid w:val="0071723B"/>
    <w:rsid w:val="00717384"/>
    <w:rsid w:val="00717522"/>
    <w:rsid w:val="00717781"/>
    <w:rsid w:val="007178F3"/>
    <w:rsid w:val="00717A3C"/>
    <w:rsid w:val="00717D04"/>
    <w:rsid w:val="00717E5F"/>
    <w:rsid w:val="00720AEB"/>
    <w:rsid w:val="00720DC4"/>
    <w:rsid w:val="00721248"/>
    <w:rsid w:val="00721371"/>
    <w:rsid w:val="00721DFB"/>
    <w:rsid w:val="0072256B"/>
    <w:rsid w:val="00722A67"/>
    <w:rsid w:val="00722B3F"/>
    <w:rsid w:val="00722CC2"/>
    <w:rsid w:val="00723355"/>
    <w:rsid w:val="0072355D"/>
    <w:rsid w:val="00723587"/>
    <w:rsid w:val="00723AD7"/>
    <w:rsid w:val="00723B41"/>
    <w:rsid w:val="00723E7F"/>
    <w:rsid w:val="00723E8F"/>
    <w:rsid w:val="00724160"/>
    <w:rsid w:val="0072476C"/>
    <w:rsid w:val="00724BE4"/>
    <w:rsid w:val="00724D82"/>
    <w:rsid w:val="00724F58"/>
    <w:rsid w:val="00725069"/>
    <w:rsid w:val="007253FF"/>
    <w:rsid w:val="007256CC"/>
    <w:rsid w:val="007258E1"/>
    <w:rsid w:val="0072597E"/>
    <w:rsid w:val="00725A9B"/>
    <w:rsid w:val="0072616E"/>
    <w:rsid w:val="007262AF"/>
    <w:rsid w:val="007262F5"/>
    <w:rsid w:val="0072648B"/>
    <w:rsid w:val="00726FCF"/>
    <w:rsid w:val="00727239"/>
    <w:rsid w:val="007275A3"/>
    <w:rsid w:val="007277CC"/>
    <w:rsid w:val="00727B74"/>
    <w:rsid w:val="00727D2E"/>
    <w:rsid w:val="00727F4D"/>
    <w:rsid w:val="00727FA7"/>
    <w:rsid w:val="00730309"/>
    <w:rsid w:val="00730C9D"/>
    <w:rsid w:val="00730EBE"/>
    <w:rsid w:val="00731274"/>
    <w:rsid w:val="0073142D"/>
    <w:rsid w:val="00731707"/>
    <w:rsid w:val="007318F7"/>
    <w:rsid w:val="00731B7B"/>
    <w:rsid w:val="00731D47"/>
    <w:rsid w:val="00732188"/>
    <w:rsid w:val="007327CB"/>
    <w:rsid w:val="00732C50"/>
    <w:rsid w:val="00732DFB"/>
    <w:rsid w:val="0073300F"/>
    <w:rsid w:val="00733216"/>
    <w:rsid w:val="0073321B"/>
    <w:rsid w:val="00733604"/>
    <w:rsid w:val="00733687"/>
    <w:rsid w:val="007339BC"/>
    <w:rsid w:val="00733A7B"/>
    <w:rsid w:val="00733BD4"/>
    <w:rsid w:val="00733FC0"/>
    <w:rsid w:val="00734286"/>
    <w:rsid w:val="007342A8"/>
    <w:rsid w:val="00734DA3"/>
    <w:rsid w:val="007354EA"/>
    <w:rsid w:val="00735516"/>
    <w:rsid w:val="007355D7"/>
    <w:rsid w:val="007364CE"/>
    <w:rsid w:val="0073694E"/>
    <w:rsid w:val="0073697F"/>
    <w:rsid w:val="00736A3C"/>
    <w:rsid w:val="00736B2F"/>
    <w:rsid w:val="00737073"/>
    <w:rsid w:val="007370D0"/>
    <w:rsid w:val="00737292"/>
    <w:rsid w:val="00737438"/>
    <w:rsid w:val="00737B31"/>
    <w:rsid w:val="00737E1C"/>
    <w:rsid w:val="00737F1B"/>
    <w:rsid w:val="007400F6"/>
    <w:rsid w:val="007402FA"/>
    <w:rsid w:val="00740815"/>
    <w:rsid w:val="007408F9"/>
    <w:rsid w:val="00740EDD"/>
    <w:rsid w:val="00740F5D"/>
    <w:rsid w:val="0074110B"/>
    <w:rsid w:val="0074180B"/>
    <w:rsid w:val="0074197C"/>
    <w:rsid w:val="00741983"/>
    <w:rsid w:val="00742B4B"/>
    <w:rsid w:val="00742BBA"/>
    <w:rsid w:val="00742E7A"/>
    <w:rsid w:val="00742EE5"/>
    <w:rsid w:val="007432B5"/>
    <w:rsid w:val="007433CD"/>
    <w:rsid w:val="007439D3"/>
    <w:rsid w:val="00743E69"/>
    <w:rsid w:val="00744B9C"/>
    <w:rsid w:val="00744C0D"/>
    <w:rsid w:val="007451E2"/>
    <w:rsid w:val="007451FE"/>
    <w:rsid w:val="00745571"/>
    <w:rsid w:val="0074586F"/>
    <w:rsid w:val="00745B30"/>
    <w:rsid w:val="00745D05"/>
    <w:rsid w:val="00745D0D"/>
    <w:rsid w:val="00745E74"/>
    <w:rsid w:val="007466E0"/>
    <w:rsid w:val="00746701"/>
    <w:rsid w:val="00746836"/>
    <w:rsid w:val="00746A93"/>
    <w:rsid w:val="007471DB"/>
    <w:rsid w:val="00747324"/>
    <w:rsid w:val="00747378"/>
    <w:rsid w:val="00747967"/>
    <w:rsid w:val="00750309"/>
    <w:rsid w:val="0075083B"/>
    <w:rsid w:val="007509F9"/>
    <w:rsid w:val="007511D9"/>
    <w:rsid w:val="007513A0"/>
    <w:rsid w:val="00751502"/>
    <w:rsid w:val="0075160C"/>
    <w:rsid w:val="00752A96"/>
    <w:rsid w:val="00752D1C"/>
    <w:rsid w:val="007534B4"/>
    <w:rsid w:val="00753528"/>
    <w:rsid w:val="007538D8"/>
    <w:rsid w:val="007538F7"/>
    <w:rsid w:val="00753E54"/>
    <w:rsid w:val="00754B65"/>
    <w:rsid w:val="00755F62"/>
    <w:rsid w:val="00756094"/>
    <w:rsid w:val="0075671E"/>
    <w:rsid w:val="007567AC"/>
    <w:rsid w:val="0075683E"/>
    <w:rsid w:val="00756A37"/>
    <w:rsid w:val="00756B62"/>
    <w:rsid w:val="00756D8E"/>
    <w:rsid w:val="00756E27"/>
    <w:rsid w:val="00757AA0"/>
    <w:rsid w:val="0076019A"/>
    <w:rsid w:val="007601EE"/>
    <w:rsid w:val="00760E24"/>
    <w:rsid w:val="00760F55"/>
    <w:rsid w:val="0076175E"/>
    <w:rsid w:val="00761829"/>
    <w:rsid w:val="00761AB1"/>
    <w:rsid w:val="00761D64"/>
    <w:rsid w:val="007629E8"/>
    <w:rsid w:val="00762B33"/>
    <w:rsid w:val="00762B5D"/>
    <w:rsid w:val="0076339F"/>
    <w:rsid w:val="00763536"/>
    <w:rsid w:val="0076372E"/>
    <w:rsid w:val="00763BF5"/>
    <w:rsid w:val="00763E33"/>
    <w:rsid w:val="00763F96"/>
    <w:rsid w:val="00763FFD"/>
    <w:rsid w:val="0076436B"/>
    <w:rsid w:val="007643C1"/>
    <w:rsid w:val="00764506"/>
    <w:rsid w:val="007645A8"/>
    <w:rsid w:val="00764875"/>
    <w:rsid w:val="00764966"/>
    <w:rsid w:val="00764989"/>
    <w:rsid w:val="007649E6"/>
    <w:rsid w:val="00764B5E"/>
    <w:rsid w:val="00764BA2"/>
    <w:rsid w:val="0076565E"/>
    <w:rsid w:val="00765710"/>
    <w:rsid w:val="00765B08"/>
    <w:rsid w:val="00765D4D"/>
    <w:rsid w:val="00765F01"/>
    <w:rsid w:val="0076600B"/>
    <w:rsid w:val="00766701"/>
    <w:rsid w:val="007667F4"/>
    <w:rsid w:val="0076688C"/>
    <w:rsid w:val="00766A1E"/>
    <w:rsid w:val="00766BCC"/>
    <w:rsid w:val="0076713E"/>
    <w:rsid w:val="00767363"/>
    <w:rsid w:val="007674B3"/>
    <w:rsid w:val="007677D2"/>
    <w:rsid w:val="00767B45"/>
    <w:rsid w:val="00767FF3"/>
    <w:rsid w:val="007703D4"/>
    <w:rsid w:val="007703DB"/>
    <w:rsid w:val="007704C0"/>
    <w:rsid w:val="00770B61"/>
    <w:rsid w:val="00770C89"/>
    <w:rsid w:val="00770DC2"/>
    <w:rsid w:val="00771414"/>
    <w:rsid w:val="007719D7"/>
    <w:rsid w:val="00771A62"/>
    <w:rsid w:val="00771DE9"/>
    <w:rsid w:val="00772120"/>
    <w:rsid w:val="007726C8"/>
    <w:rsid w:val="00772B09"/>
    <w:rsid w:val="00772CC5"/>
    <w:rsid w:val="00772CF4"/>
    <w:rsid w:val="00772E89"/>
    <w:rsid w:val="007732A2"/>
    <w:rsid w:val="0077353A"/>
    <w:rsid w:val="00773982"/>
    <w:rsid w:val="007742A0"/>
    <w:rsid w:val="00774794"/>
    <w:rsid w:val="00774958"/>
    <w:rsid w:val="00774C07"/>
    <w:rsid w:val="00774E0F"/>
    <w:rsid w:val="00774E69"/>
    <w:rsid w:val="00774EE5"/>
    <w:rsid w:val="007753E6"/>
    <w:rsid w:val="00775CCE"/>
    <w:rsid w:val="00775D03"/>
    <w:rsid w:val="00775E78"/>
    <w:rsid w:val="007760C1"/>
    <w:rsid w:val="007761B0"/>
    <w:rsid w:val="007765B8"/>
    <w:rsid w:val="00776ECD"/>
    <w:rsid w:val="00776F09"/>
    <w:rsid w:val="00776FDD"/>
    <w:rsid w:val="0077725C"/>
    <w:rsid w:val="00777405"/>
    <w:rsid w:val="0077752F"/>
    <w:rsid w:val="00777820"/>
    <w:rsid w:val="00777853"/>
    <w:rsid w:val="00777CC3"/>
    <w:rsid w:val="00777DE1"/>
    <w:rsid w:val="00780622"/>
    <w:rsid w:val="007806E4"/>
    <w:rsid w:val="00780A92"/>
    <w:rsid w:val="00780B72"/>
    <w:rsid w:val="00780EAD"/>
    <w:rsid w:val="00781673"/>
    <w:rsid w:val="00781754"/>
    <w:rsid w:val="00781AD2"/>
    <w:rsid w:val="00781AEA"/>
    <w:rsid w:val="00781B0A"/>
    <w:rsid w:val="00781F75"/>
    <w:rsid w:val="00782399"/>
    <w:rsid w:val="00782635"/>
    <w:rsid w:val="007828FB"/>
    <w:rsid w:val="00782AEC"/>
    <w:rsid w:val="00782E0E"/>
    <w:rsid w:val="0078363E"/>
    <w:rsid w:val="00783656"/>
    <w:rsid w:val="00783AB3"/>
    <w:rsid w:val="00784023"/>
    <w:rsid w:val="007844EA"/>
    <w:rsid w:val="00784ED7"/>
    <w:rsid w:val="00785387"/>
    <w:rsid w:val="00785788"/>
    <w:rsid w:val="00785962"/>
    <w:rsid w:val="00785A6C"/>
    <w:rsid w:val="00785C5B"/>
    <w:rsid w:val="00785F03"/>
    <w:rsid w:val="00785F73"/>
    <w:rsid w:val="00785F9C"/>
    <w:rsid w:val="007861A0"/>
    <w:rsid w:val="007865E1"/>
    <w:rsid w:val="00786651"/>
    <w:rsid w:val="00786B19"/>
    <w:rsid w:val="00786E15"/>
    <w:rsid w:val="00787175"/>
    <w:rsid w:val="007873BC"/>
    <w:rsid w:val="00787520"/>
    <w:rsid w:val="00787953"/>
    <w:rsid w:val="007879D6"/>
    <w:rsid w:val="00787A0E"/>
    <w:rsid w:val="00787B97"/>
    <w:rsid w:val="00790816"/>
    <w:rsid w:val="00790833"/>
    <w:rsid w:val="00790D3E"/>
    <w:rsid w:val="00790E72"/>
    <w:rsid w:val="00791049"/>
    <w:rsid w:val="007911EE"/>
    <w:rsid w:val="00791288"/>
    <w:rsid w:val="00791329"/>
    <w:rsid w:val="0079220D"/>
    <w:rsid w:val="00792746"/>
    <w:rsid w:val="00792FBF"/>
    <w:rsid w:val="0079337F"/>
    <w:rsid w:val="00793562"/>
    <w:rsid w:val="00793871"/>
    <w:rsid w:val="00793F8D"/>
    <w:rsid w:val="00794000"/>
    <w:rsid w:val="0079433C"/>
    <w:rsid w:val="00794E1F"/>
    <w:rsid w:val="00795802"/>
    <w:rsid w:val="007958A1"/>
    <w:rsid w:val="00796029"/>
    <w:rsid w:val="00796468"/>
    <w:rsid w:val="00796731"/>
    <w:rsid w:val="007969B4"/>
    <w:rsid w:val="00796DE7"/>
    <w:rsid w:val="00796EC4"/>
    <w:rsid w:val="00796FF9"/>
    <w:rsid w:val="007974F4"/>
    <w:rsid w:val="0079754D"/>
    <w:rsid w:val="007978C2"/>
    <w:rsid w:val="00797BC3"/>
    <w:rsid w:val="00797BDA"/>
    <w:rsid w:val="00797D3C"/>
    <w:rsid w:val="00797DC5"/>
    <w:rsid w:val="007A013F"/>
    <w:rsid w:val="007A01E9"/>
    <w:rsid w:val="007A0240"/>
    <w:rsid w:val="007A07C0"/>
    <w:rsid w:val="007A0BF0"/>
    <w:rsid w:val="007A1211"/>
    <w:rsid w:val="007A12AF"/>
    <w:rsid w:val="007A12CB"/>
    <w:rsid w:val="007A13E2"/>
    <w:rsid w:val="007A158B"/>
    <w:rsid w:val="007A15DF"/>
    <w:rsid w:val="007A1787"/>
    <w:rsid w:val="007A1C82"/>
    <w:rsid w:val="007A2036"/>
    <w:rsid w:val="007A2103"/>
    <w:rsid w:val="007A214A"/>
    <w:rsid w:val="007A22E1"/>
    <w:rsid w:val="007A2643"/>
    <w:rsid w:val="007A270E"/>
    <w:rsid w:val="007A2970"/>
    <w:rsid w:val="007A2FC0"/>
    <w:rsid w:val="007A325F"/>
    <w:rsid w:val="007A35FA"/>
    <w:rsid w:val="007A396E"/>
    <w:rsid w:val="007A3A84"/>
    <w:rsid w:val="007A3FD5"/>
    <w:rsid w:val="007A44C7"/>
    <w:rsid w:val="007A4CC7"/>
    <w:rsid w:val="007A5050"/>
    <w:rsid w:val="007A5C7A"/>
    <w:rsid w:val="007A5E18"/>
    <w:rsid w:val="007A6198"/>
    <w:rsid w:val="007A640C"/>
    <w:rsid w:val="007A68FE"/>
    <w:rsid w:val="007A6A02"/>
    <w:rsid w:val="007A6DE0"/>
    <w:rsid w:val="007A7033"/>
    <w:rsid w:val="007A70E7"/>
    <w:rsid w:val="007A7805"/>
    <w:rsid w:val="007A7945"/>
    <w:rsid w:val="007B0125"/>
    <w:rsid w:val="007B0383"/>
    <w:rsid w:val="007B058B"/>
    <w:rsid w:val="007B0FD1"/>
    <w:rsid w:val="007B138C"/>
    <w:rsid w:val="007B1519"/>
    <w:rsid w:val="007B167C"/>
    <w:rsid w:val="007B17D7"/>
    <w:rsid w:val="007B1960"/>
    <w:rsid w:val="007B19F9"/>
    <w:rsid w:val="007B1C69"/>
    <w:rsid w:val="007B1C92"/>
    <w:rsid w:val="007B2144"/>
    <w:rsid w:val="007B39A9"/>
    <w:rsid w:val="007B3B92"/>
    <w:rsid w:val="007B3C90"/>
    <w:rsid w:val="007B3E8F"/>
    <w:rsid w:val="007B3F4A"/>
    <w:rsid w:val="007B4056"/>
    <w:rsid w:val="007B47D3"/>
    <w:rsid w:val="007B4827"/>
    <w:rsid w:val="007B506F"/>
    <w:rsid w:val="007B52A3"/>
    <w:rsid w:val="007B52FC"/>
    <w:rsid w:val="007B5795"/>
    <w:rsid w:val="007B59AA"/>
    <w:rsid w:val="007B5A1D"/>
    <w:rsid w:val="007B5AA2"/>
    <w:rsid w:val="007B5FBD"/>
    <w:rsid w:val="007B605B"/>
    <w:rsid w:val="007B6275"/>
    <w:rsid w:val="007B662E"/>
    <w:rsid w:val="007B6AC0"/>
    <w:rsid w:val="007B702B"/>
    <w:rsid w:val="007B729D"/>
    <w:rsid w:val="007B7DF0"/>
    <w:rsid w:val="007C0300"/>
    <w:rsid w:val="007C0387"/>
    <w:rsid w:val="007C04ED"/>
    <w:rsid w:val="007C1709"/>
    <w:rsid w:val="007C1A5A"/>
    <w:rsid w:val="007C2275"/>
    <w:rsid w:val="007C2347"/>
    <w:rsid w:val="007C2485"/>
    <w:rsid w:val="007C2A90"/>
    <w:rsid w:val="007C2C7F"/>
    <w:rsid w:val="007C2FB4"/>
    <w:rsid w:val="007C49D2"/>
    <w:rsid w:val="007C4B62"/>
    <w:rsid w:val="007C4ED0"/>
    <w:rsid w:val="007C4FF4"/>
    <w:rsid w:val="007C5F94"/>
    <w:rsid w:val="007C6442"/>
    <w:rsid w:val="007C6617"/>
    <w:rsid w:val="007C69FD"/>
    <w:rsid w:val="007C6CD7"/>
    <w:rsid w:val="007C6FC9"/>
    <w:rsid w:val="007C79F5"/>
    <w:rsid w:val="007C7FCA"/>
    <w:rsid w:val="007D0018"/>
    <w:rsid w:val="007D0578"/>
    <w:rsid w:val="007D08E6"/>
    <w:rsid w:val="007D1867"/>
    <w:rsid w:val="007D1CC8"/>
    <w:rsid w:val="007D1CEA"/>
    <w:rsid w:val="007D2B59"/>
    <w:rsid w:val="007D2B6F"/>
    <w:rsid w:val="007D2E66"/>
    <w:rsid w:val="007D30BC"/>
    <w:rsid w:val="007D32D2"/>
    <w:rsid w:val="007D331A"/>
    <w:rsid w:val="007D34A8"/>
    <w:rsid w:val="007D36EF"/>
    <w:rsid w:val="007D3911"/>
    <w:rsid w:val="007D3C4E"/>
    <w:rsid w:val="007D4171"/>
    <w:rsid w:val="007D4718"/>
    <w:rsid w:val="007D4CC6"/>
    <w:rsid w:val="007D5114"/>
    <w:rsid w:val="007D54AE"/>
    <w:rsid w:val="007D56A3"/>
    <w:rsid w:val="007D58BD"/>
    <w:rsid w:val="007D5F69"/>
    <w:rsid w:val="007D62C0"/>
    <w:rsid w:val="007D6502"/>
    <w:rsid w:val="007D65AB"/>
    <w:rsid w:val="007D69C5"/>
    <w:rsid w:val="007D6D43"/>
    <w:rsid w:val="007D6F3B"/>
    <w:rsid w:val="007D6F44"/>
    <w:rsid w:val="007D7350"/>
    <w:rsid w:val="007D7362"/>
    <w:rsid w:val="007D7707"/>
    <w:rsid w:val="007D78B5"/>
    <w:rsid w:val="007D78B8"/>
    <w:rsid w:val="007D7A32"/>
    <w:rsid w:val="007D7E7F"/>
    <w:rsid w:val="007D7F00"/>
    <w:rsid w:val="007E07B1"/>
    <w:rsid w:val="007E0A16"/>
    <w:rsid w:val="007E0B57"/>
    <w:rsid w:val="007E0D45"/>
    <w:rsid w:val="007E0F61"/>
    <w:rsid w:val="007E163A"/>
    <w:rsid w:val="007E1881"/>
    <w:rsid w:val="007E192E"/>
    <w:rsid w:val="007E1BC9"/>
    <w:rsid w:val="007E21BF"/>
    <w:rsid w:val="007E23F5"/>
    <w:rsid w:val="007E251E"/>
    <w:rsid w:val="007E3078"/>
    <w:rsid w:val="007E326E"/>
    <w:rsid w:val="007E333A"/>
    <w:rsid w:val="007E382B"/>
    <w:rsid w:val="007E3842"/>
    <w:rsid w:val="007E388B"/>
    <w:rsid w:val="007E3A4D"/>
    <w:rsid w:val="007E3B92"/>
    <w:rsid w:val="007E43C1"/>
    <w:rsid w:val="007E4482"/>
    <w:rsid w:val="007E4795"/>
    <w:rsid w:val="007E4CB1"/>
    <w:rsid w:val="007E4E2B"/>
    <w:rsid w:val="007E56EF"/>
    <w:rsid w:val="007E578A"/>
    <w:rsid w:val="007E5A2F"/>
    <w:rsid w:val="007E5FB2"/>
    <w:rsid w:val="007E6144"/>
    <w:rsid w:val="007E618B"/>
    <w:rsid w:val="007E67F7"/>
    <w:rsid w:val="007E6F3A"/>
    <w:rsid w:val="007E7177"/>
    <w:rsid w:val="007E71F4"/>
    <w:rsid w:val="007E7B7E"/>
    <w:rsid w:val="007F0343"/>
    <w:rsid w:val="007F0357"/>
    <w:rsid w:val="007F0719"/>
    <w:rsid w:val="007F0F21"/>
    <w:rsid w:val="007F0FC7"/>
    <w:rsid w:val="007F1A14"/>
    <w:rsid w:val="007F1DE7"/>
    <w:rsid w:val="007F2473"/>
    <w:rsid w:val="007F2750"/>
    <w:rsid w:val="007F2BE1"/>
    <w:rsid w:val="007F2BE9"/>
    <w:rsid w:val="007F2F03"/>
    <w:rsid w:val="007F31BB"/>
    <w:rsid w:val="007F3BFE"/>
    <w:rsid w:val="007F3D4F"/>
    <w:rsid w:val="007F4196"/>
    <w:rsid w:val="007F41A3"/>
    <w:rsid w:val="007F4421"/>
    <w:rsid w:val="007F4563"/>
    <w:rsid w:val="007F45CF"/>
    <w:rsid w:val="007F45D6"/>
    <w:rsid w:val="007F472E"/>
    <w:rsid w:val="007F4879"/>
    <w:rsid w:val="007F4950"/>
    <w:rsid w:val="007F49C7"/>
    <w:rsid w:val="007F4BBE"/>
    <w:rsid w:val="007F4CBF"/>
    <w:rsid w:val="007F4E29"/>
    <w:rsid w:val="007F52C3"/>
    <w:rsid w:val="007F57E0"/>
    <w:rsid w:val="007F5EA4"/>
    <w:rsid w:val="007F612C"/>
    <w:rsid w:val="007F61F9"/>
    <w:rsid w:val="007F6C75"/>
    <w:rsid w:val="007F6F69"/>
    <w:rsid w:val="007F6FE0"/>
    <w:rsid w:val="007F7054"/>
    <w:rsid w:val="007F723D"/>
    <w:rsid w:val="007F740B"/>
    <w:rsid w:val="007F75E2"/>
    <w:rsid w:val="007F7C16"/>
    <w:rsid w:val="007F7C61"/>
    <w:rsid w:val="007F7C73"/>
    <w:rsid w:val="007F7E97"/>
    <w:rsid w:val="0080055E"/>
    <w:rsid w:val="00800843"/>
    <w:rsid w:val="00800C11"/>
    <w:rsid w:val="00800C62"/>
    <w:rsid w:val="00800E6A"/>
    <w:rsid w:val="00802406"/>
    <w:rsid w:val="00802683"/>
    <w:rsid w:val="008029B3"/>
    <w:rsid w:val="00802A25"/>
    <w:rsid w:val="00802AB1"/>
    <w:rsid w:val="00802CA1"/>
    <w:rsid w:val="0080335C"/>
    <w:rsid w:val="008034F7"/>
    <w:rsid w:val="00803B8F"/>
    <w:rsid w:val="00804085"/>
    <w:rsid w:val="00804941"/>
    <w:rsid w:val="00804A62"/>
    <w:rsid w:val="00804D8B"/>
    <w:rsid w:val="00804EF9"/>
    <w:rsid w:val="0080506E"/>
    <w:rsid w:val="008051C6"/>
    <w:rsid w:val="0080539E"/>
    <w:rsid w:val="00805634"/>
    <w:rsid w:val="0080571B"/>
    <w:rsid w:val="00805E70"/>
    <w:rsid w:val="00806256"/>
    <w:rsid w:val="00806897"/>
    <w:rsid w:val="00806A69"/>
    <w:rsid w:val="00806BFC"/>
    <w:rsid w:val="0080746E"/>
    <w:rsid w:val="008074AF"/>
    <w:rsid w:val="00810281"/>
    <w:rsid w:val="008105E5"/>
    <w:rsid w:val="008108A9"/>
    <w:rsid w:val="008110B2"/>
    <w:rsid w:val="008110BD"/>
    <w:rsid w:val="008113F9"/>
    <w:rsid w:val="00811497"/>
    <w:rsid w:val="008114E8"/>
    <w:rsid w:val="00811A52"/>
    <w:rsid w:val="00811C9C"/>
    <w:rsid w:val="008125F2"/>
    <w:rsid w:val="00813088"/>
    <w:rsid w:val="00813294"/>
    <w:rsid w:val="0081339A"/>
    <w:rsid w:val="008134A3"/>
    <w:rsid w:val="0081360F"/>
    <w:rsid w:val="00813871"/>
    <w:rsid w:val="00813F9A"/>
    <w:rsid w:val="0081437F"/>
    <w:rsid w:val="00814732"/>
    <w:rsid w:val="008149BA"/>
    <w:rsid w:val="00814AB1"/>
    <w:rsid w:val="00814BD2"/>
    <w:rsid w:val="00815118"/>
    <w:rsid w:val="008156DB"/>
    <w:rsid w:val="008159C8"/>
    <w:rsid w:val="00815A92"/>
    <w:rsid w:val="00815BB6"/>
    <w:rsid w:val="00815D7B"/>
    <w:rsid w:val="00815E11"/>
    <w:rsid w:val="00816464"/>
    <w:rsid w:val="00816700"/>
    <w:rsid w:val="0081674D"/>
    <w:rsid w:val="008168E6"/>
    <w:rsid w:val="00816AFE"/>
    <w:rsid w:val="00816D91"/>
    <w:rsid w:val="008172C5"/>
    <w:rsid w:val="008177B9"/>
    <w:rsid w:val="00817CD0"/>
    <w:rsid w:val="0082027D"/>
    <w:rsid w:val="00820A8F"/>
    <w:rsid w:val="00820D39"/>
    <w:rsid w:val="00820EFE"/>
    <w:rsid w:val="00821B39"/>
    <w:rsid w:val="00821BA7"/>
    <w:rsid w:val="00821C01"/>
    <w:rsid w:val="00821F11"/>
    <w:rsid w:val="00821F3E"/>
    <w:rsid w:val="008221AC"/>
    <w:rsid w:val="008222E7"/>
    <w:rsid w:val="0082253B"/>
    <w:rsid w:val="008229C5"/>
    <w:rsid w:val="00823124"/>
    <w:rsid w:val="00823459"/>
    <w:rsid w:val="0082377E"/>
    <w:rsid w:val="00823C83"/>
    <w:rsid w:val="00823F81"/>
    <w:rsid w:val="00823FCB"/>
    <w:rsid w:val="0082423A"/>
    <w:rsid w:val="0082426C"/>
    <w:rsid w:val="00824435"/>
    <w:rsid w:val="008249A7"/>
    <w:rsid w:val="00824A9F"/>
    <w:rsid w:val="00824C39"/>
    <w:rsid w:val="00824FB0"/>
    <w:rsid w:val="008251A2"/>
    <w:rsid w:val="00825327"/>
    <w:rsid w:val="0082550B"/>
    <w:rsid w:val="008257E7"/>
    <w:rsid w:val="0082589E"/>
    <w:rsid w:val="00825947"/>
    <w:rsid w:val="008266CF"/>
    <w:rsid w:val="00826709"/>
    <w:rsid w:val="008270EC"/>
    <w:rsid w:val="00827142"/>
    <w:rsid w:val="0082721A"/>
    <w:rsid w:val="00827D81"/>
    <w:rsid w:val="008301CF"/>
    <w:rsid w:val="00830396"/>
    <w:rsid w:val="00830581"/>
    <w:rsid w:val="0083062C"/>
    <w:rsid w:val="008306E5"/>
    <w:rsid w:val="00830732"/>
    <w:rsid w:val="008307F4"/>
    <w:rsid w:val="008308EA"/>
    <w:rsid w:val="00830EA7"/>
    <w:rsid w:val="00831345"/>
    <w:rsid w:val="00831586"/>
    <w:rsid w:val="008317B0"/>
    <w:rsid w:val="00831937"/>
    <w:rsid w:val="00831D15"/>
    <w:rsid w:val="00831DCB"/>
    <w:rsid w:val="00831FF6"/>
    <w:rsid w:val="008322E8"/>
    <w:rsid w:val="00832349"/>
    <w:rsid w:val="00832789"/>
    <w:rsid w:val="008335C5"/>
    <w:rsid w:val="00833A83"/>
    <w:rsid w:val="00833B53"/>
    <w:rsid w:val="008340EB"/>
    <w:rsid w:val="00834359"/>
    <w:rsid w:val="00834635"/>
    <w:rsid w:val="008349EF"/>
    <w:rsid w:val="00834D0F"/>
    <w:rsid w:val="00834FBF"/>
    <w:rsid w:val="00835025"/>
    <w:rsid w:val="0083519E"/>
    <w:rsid w:val="008351EE"/>
    <w:rsid w:val="00835884"/>
    <w:rsid w:val="00835EA5"/>
    <w:rsid w:val="008364B8"/>
    <w:rsid w:val="008366AF"/>
    <w:rsid w:val="00836948"/>
    <w:rsid w:val="00836A65"/>
    <w:rsid w:val="008374BE"/>
    <w:rsid w:val="00837859"/>
    <w:rsid w:val="00837B80"/>
    <w:rsid w:val="00837CD9"/>
    <w:rsid w:val="00837CEC"/>
    <w:rsid w:val="008400BF"/>
    <w:rsid w:val="008403C7"/>
    <w:rsid w:val="008406DF"/>
    <w:rsid w:val="008411B3"/>
    <w:rsid w:val="00841255"/>
    <w:rsid w:val="00841342"/>
    <w:rsid w:val="008414D0"/>
    <w:rsid w:val="008417EF"/>
    <w:rsid w:val="00841851"/>
    <w:rsid w:val="00841DA1"/>
    <w:rsid w:val="0084214C"/>
    <w:rsid w:val="00842246"/>
    <w:rsid w:val="008422FE"/>
    <w:rsid w:val="008423D5"/>
    <w:rsid w:val="008427FA"/>
    <w:rsid w:val="0084287A"/>
    <w:rsid w:val="008428B8"/>
    <w:rsid w:val="008429B6"/>
    <w:rsid w:val="00842A0A"/>
    <w:rsid w:val="00842D63"/>
    <w:rsid w:val="00843069"/>
    <w:rsid w:val="00843858"/>
    <w:rsid w:val="0084390F"/>
    <w:rsid w:val="00843C8A"/>
    <w:rsid w:val="00843D1C"/>
    <w:rsid w:val="00843E8A"/>
    <w:rsid w:val="0084423A"/>
    <w:rsid w:val="008444F4"/>
    <w:rsid w:val="008445C3"/>
    <w:rsid w:val="00844C44"/>
    <w:rsid w:val="00844C4E"/>
    <w:rsid w:val="00844CC5"/>
    <w:rsid w:val="00845223"/>
    <w:rsid w:val="0084588D"/>
    <w:rsid w:val="00845D14"/>
    <w:rsid w:val="00845D51"/>
    <w:rsid w:val="00845EE2"/>
    <w:rsid w:val="0084615E"/>
    <w:rsid w:val="008462B1"/>
    <w:rsid w:val="008463E0"/>
    <w:rsid w:val="008471FE"/>
    <w:rsid w:val="00847343"/>
    <w:rsid w:val="0084757A"/>
    <w:rsid w:val="00847837"/>
    <w:rsid w:val="0085016F"/>
    <w:rsid w:val="008503ED"/>
    <w:rsid w:val="00850AD7"/>
    <w:rsid w:val="00850B6D"/>
    <w:rsid w:val="00851694"/>
    <w:rsid w:val="00852601"/>
    <w:rsid w:val="00852659"/>
    <w:rsid w:val="00852959"/>
    <w:rsid w:val="0085295B"/>
    <w:rsid w:val="00852C6A"/>
    <w:rsid w:val="00853035"/>
    <w:rsid w:val="008531AC"/>
    <w:rsid w:val="00853C48"/>
    <w:rsid w:val="00853E25"/>
    <w:rsid w:val="00854222"/>
    <w:rsid w:val="0085454F"/>
    <w:rsid w:val="008546CB"/>
    <w:rsid w:val="008547B7"/>
    <w:rsid w:val="00855073"/>
    <w:rsid w:val="008554A8"/>
    <w:rsid w:val="0085551C"/>
    <w:rsid w:val="00855739"/>
    <w:rsid w:val="00855793"/>
    <w:rsid w:val="00855E4C"/>
    <w:rsid w:val="008562BD"/>
    <w:rsid w:val="008568BA"/>
    <w:rsid w:val="00856AEB"/>
    <w:rsid w:val="00856D2F"/>
    <w:rsid w:val="00857301"/>
    <w:rsid w:val="0085762A"/>
    <w:rsid w:val="008578BB"/>
    <w:rsid w:val="00857AE1"/>
    <w:rsid w:val="00857DE7"/>
    <w:rsid w:val="00861051"/>
    <w:rsid w:val="0086116F"/>
    <w:rsid w:val="008618C9"/>
    <w:rsid w:val="00861B55"/>
    <w:rsid w:val="008620B1"/>
    <w:rsid w:val="00862C46"/>
    <w:rsid w:val="00862F9D"/>
    <w:rsid w:val="008634AF"/>
    <w:rsid w:val="00863BBA"/>
    <w:rsid w:val="00863E6B"/>
    <w:rsid w:val="00863FB4"/>
    <w:rsid w:val="00864485"/>
    <w:rsid w:val="00864FA3"/>
    <w:rsid w:val="0086534C"/>
    <w:rsid w:val="00865897"/>
    <w:rsid w:val="00865C29"/>
    <w:rsid w:val="00865C67"/>
    <w:rsid w:val="00865D7B"/>
    <w:rsid w:val="008661A1"/>
    <w:rsid w:val="008662AB"/>
    <w:rsid w:val="0086649E"/>
    <w:rsid w:val="008669B4"/>
    <w:rsid w:val="00866FAD"/>
    <w:rsid w:val="0086777E"/>
    <w:rsid w:val="00867BD8"/>
    <w:rsid w:val="00867C7A"/>
    <w:rsid w:val="00867FCD"/>
    <w:rsid w:val="00871105"/>
    <w:rsid w:val="0087169D"/>
    <w:rsid w:val="008716A2"/>
    <w:rsid w:val="0087223C"/>
    <w:rsid w:val="008723C2"/>
    <w:rsid w:val="0087247C"/>
    <w:rsid w:val="00872554"/>
    <w:rsid w:val="008727F7"/>
    <w:rsid w:val="00872CA9"/>
    <w:rsid w:val="00873409"/>
    <w:rsid w:val="0087360D"/>
    <w:rsid w:val="0087388C"/>
    <w:rsid w:val="00873A43"/>
    <w:rsid w:val="00873EFA"/>
    <w:rsid w:val="008749C6"/>
    <w:rsid w:val="00874BBD"/>
    <w:rsid w:val="00874BD0"/>
    <w:rsid w:val="00874F6E"/>
    <w:rsid w:val="008751B3"/>
    <w:rsid w:val="00875349"/>
    <w:rsid w:val="0087569A"/>
    <w:rsid w:val="00875800"/>
    <w:rsid w:val="00875ADE"/>
    <w:rsid w:val="00875F2E"/>
    <w:rsid w:val="0087615E"/>
    <w:rsid w:val="0087651D"/>
    <w:rsid w:val="008766C4"/>
    <w:rsid w:val="00876DC8"/>
    <w:rsid w:val="00876FB0"/>
    <w:rsid w:val="0087778F"/>
    <w:rsid w:val="00877C1E"/>
    <w:rsid w:val="00877CD6"/>
    <w:rsid w:val="00877FCB"/>
    <w:rsid w:val="0088017E"/>
    <w:rsid w:val="0088053E"/>
    <w:rsid w:val="00880928"/>
    <w:rsid w:val="00880996"/>
    <w:rsid w:val="00880DC5"/>
    <w:rsid w:val="00880EEA"/>
    <w:rsid w:val="008813A4"/>
    <w:rsid w:val="00881587"/>
    <w:rsid w:val="00881727"/>
    <w:rsid w:val="00881785"/>
    <w:rsid w:val="00881A8E"/>
    <w:rsid w:val="00881E4C"/>
    <w:rsid w:val="008820AC"/>
    <w:rsid w:val="00882871"/>
    <w:rsid w:val="00882955"/>
    <w:rsid w:val="00882B42"/>
    <w:rsid w:val="00882BAF"/>
    <w:rsid w:val="0088335B"/>
    <w:rsid w:val="00883AA8"/>
    <w:rsid w:val="008842DE"/>
    <w:rsid w:val="008843EB"/>
    <w:rsid w:val="008844E1"/>
    <w:rsid w:val="00884647"/>
    <w:rsid w:val="00884A13"/>
    <w:rsid w:val="00884D29"/>
    <w:rsid w:val="00885416"/>
    <w:rsid w:val="00885482"/>
    <w:rsid w:val="00885582"/>
    <w:rsid w:val="00885657"/>
    <w:rsid w:val="008857FD"/>
    <w:rsid w:val="008857FF"/>
    <w:rsid w:val="008858A0"/>
    <w:rsid w:val="00885F6F"/>
    <w:rsid w:val="00886053"/>
    <w:rsid w:val="00886392"/>
    <w:rsid w:val="00886767"/>
    <w:rsid w:val="00886F33"/>
    <w:rsid w:val="00886F49"/>
    <w:rsid w:val="00887E19"/>
    <w:rsid w:val="00887F16"/>
    <w:rsid w:val="008901F6"/>
    <w:rsid w:val="00890562"/>
    <w:rsid w:val="008909A0"/>
    <w:rsid w:val="00890D11"/>
    <w:rsid w:val="00890E0D"/>
    <w:rsid w:val="008915B7"/>
    <w:rsid w:val="008919CE"/>
    <w:rsid w:val="00891AE4"/>
    <w:rsid w:val="00891CF9"/>
    <w:rsid w:val="0089261F"/>
    <w:rsid w:val="00892846"/>
    <w:rsid w:val="00892BB2"/>
    <w:rsid w:val="00892BC3"/>
    <w:rsid w:val="00892BFE"/>
    <w:rsid w:val="00893305"/>
    <w:rsid w:val="008934D2"/>
    <w:rsid w:val="00893A6F"/>
    <w:rsid w:val="00893B19"/>
    <w:rsid w:val="00893DBE"/>
    <w:rsid w:val="00893E9D"/>
    <w:rsid w:val="0089423D"/>
    <w:rsid w:val="0089425E"/>
    <w:rsid w:val="00894BDC"/>
    <w:rsid w:val="00894EB3"/>
    <w:rsid w:val="00894EC9"/>
    <w:rsid w:val="00895042"/>
    <w:rsid w:val="008950FC"/>
    <w:rsid w:val="0089516D"/>
    <w:rsid w:val="0089545C"/>
    <w:rsid w:val="008957EB"/>
    <w:rsid w:val="00896307"/>
    <w:rsid w:val="0089671D"/>
    <w:rsid w:val="00896870"/>
    <w:rsid w:val="00896C28"/>
    <w:rsid w:val="00896FB4"/>
    <w:rsid w:val="008971A5"/>
    <w:rsid w:val="00897374"/>
    <w:rsid w:val="0089741A"/>
    <w:rsid w:val="0089758A"/>
    <w:rsid w:val="008975A1"/>
    <w:rsid w:val="008975A4"/>
    <w:rsid w:val="008975A6"/>
    <w:rsid w:val="008975DD"/>
    <w:rsid w:val="00897635"/>
    <w:rsid w:val="00897656"/>
    <w:rsid w:val="00897D02"/>
    <w:rsid w:val="008A07FB"/>
    <w:rsid w:val="008A0E2F"/>
    <w:rsid w:val="008A11B7"/>
    <w:rsid w:val="008A1944"/>
    <w:rsid w:val="008A1A79"/>
    <w:rsid w:val="008A1BEE"/>
    <w:rsid w:val="008A255B"/>
    <w:rsid w:val="008A2ED3"/>
    <w:rsid w:val="008A3796"/>
    <w:rsid w:val="008A3A94"/>
    <w:rsid w:val="008A47B5"/>
    <w:rsid w:val="008A4AE8"/>
    <w:rsid w:val="008A4BBC"/>
    <w:rsid w:val="008A4D1E"/>
    <w:rsid w:val="008A4E68"/>
    <w:rsid w:val="008A529C"/>
    <w:rsid w:val="008A5347"/>
    <w:rsid w:val="008A587F"/>
    <w:rsid w:val="008A5BAC"/>
    <w:rsid w:val="008A5DB3"/>
    <w:rsid w:val="008A5F5B"/>
    <w:rsid w:val="008A6185"/>
    <w:rsid w:val="008A67A0"/>
    <w:rsid w:val="008A68B5"/>
    <w:rsid w:val="008A6C6A"/>
    <w:rsid w:val="008A70F0"/>
    <w:rsid w:val="008A7464"/>
    <w:rsid w:val="008A763B"/>
    <w:rsid w:val="008A7D75"/>
    <w:rsid w:val="008B0E45"/>
    <w:rsid w:val="008B14AF"/>
    <w:rsid w:val="008B1573"/>
    <w:rsid w:val="008B1635"/>
    <w:rsid w:val="008B185E"/>
    <w:rsid w:val="008B26F2"/>
    <w:rsid w:val="008B2701"/>
    <w:rsid w:val="008B2766"/>
    <w:rsid w:val="008B2A80"/>
    <w:rsid w:val="008B2CA6"/>
    <w:rsid w:val="008B2E51"/>
    <w:rsid w:val="008B2EBC"/>
    <w:rsid w:val="008B2F17"/>
    <w:rsid w:val="008B31BB"/>
    <w:rsid w:val="008B3310"/>
    <w:rsid w:val="008B3AEE"/>
    <w:rsid w:val="008B3E6E"/>
    <w:rsid w:val="008B43EC"/>
    <w:rsid w:val="008B44EF"/>
    <w:rsid w:val="008B46FA"/>
    <w:rsid w:val="008B4B2A"/>
    <w:rsid w:val="008B4CB0"/>
    <w:rsid w:val="008B4F9D"/>
    <w:rsid w:val="008B528B"/>
    <w:rsid w:val="008B53B4"/>
    <w:rsid w:val="008B5C2E"/>
    <w:rsid w:val="008B5D81"/>
    <w:rsid w:val="008B601F"/>
    <w:rsid w:val="008B6626"/>
    <w:rsid w:val="008B68A2"/>
    <w:rsid w:val="008B79FE"/>
    <w:rsid w:val="008B7F40"/>
    <w:rsid w:val="008C01A5"/>
    <w:rsid w:val="008C0CD7"/>
    <w:rsid w:val="008C1086"/>
    <w:rsid w:val="008C1213"/>
    <w:rsid w:val="008C12C0"/>
    <w:rsid w:val="008C1D14"/>
    <w:rsid w:val="008C21B9"/>
    <w:rsid w:val="008C244D"/>
    <w:rsid w:val="008C252B"/>
    <w:rsid w:val="008C3743"/>
    <w:rsid w:val="008C37DB"/>
    <w:rsid w:val="008C3C18"/>
    <w:rsid w:val="008C4215"/>
    <w:rsid w:val="008C4BF0"/>
    <w:rsid w:val="008C4EF9"/>
    <w:rsid w:val="008C54FD"/>
    <w:rsid w:val="008C5795"/>
    <w:rsid w:val="008C58C3"/>
    <w:rsid w:val="008C5E93"/>
    <w:rsid w:val="008C6386"/>
    <w:rsid w:val="008C65F6"/>
    <w:rsid w:val="008C668D"/>
    <w:rsid w:val="008C68D6"/>
    <w:rsid w:val="008C69A3"/>
    <w:rsid w:val="008C6A43"/>
    <w:rsid w:val="008C6C0F"/>
    <w:rsid w:val="008C6C79"/>
    <w:rsid w:val="008C6CDE"/>
    <w:rsid w:val="008C7CF6"/>
    <w:rsid w:val="008C7D28"/>
    <w:rsid w:val="008D0176"/>
    <w:rsid w:val="008D01FB"/>
    <w:rsid w:val="008D0CC9"/>
    <w:rsid w:val="008D0D36"/>
    <w:rsid w:val="008D0DD2"/>
    <w:rsid w:val="008D0F1E"/>
    <w:rsid w:val="008D0F71"/>
    <w:rsid w:val="008D114B"/>
    <w:rsid w:val="008D1650"/>
    <w:rsid w:val="008D1CA2"/>
    <w:rsid w:val="008D1F13"/>
    <w:rsid w:val="008D2231"/>
    <w:rsid w:val="008D23C1"/>
    <w:rsid w:val="008D25C6"/>
    <w:rsid w:val="008D26E2"/>
    <w:rsid w:val="008D2889"/>
    <w:rsid w:val="008D2958"/>
    <w:rsid w:val="008D2B1D"/>
    <w:rsid w:val="008D311D"/>
    <w:rsid w:val="008D3132"/>
    <w:rsid w:val="008D335B"/>
    <w:rsid w:val="008D3656"/>
    <w:rsid w:val="008D42B7"/>
    <w:rsid w:val="008D42C3"/>
    <w:rsid w:val="008D42F1"/>
    <w:rsid w:val="008D4374"/>
    <w:rsid w:val="008D46DC"/>
    <w:rsid w:val="008D4A9B"/>
    <w:rsid w:val="008D4D5E"/>
    <w:rsid w:val="008D4F6D"/>
    <w:rsid w:val="008D512B"/>
    <w:rsid w:val="008D58B6"/>
    <w:rsid w:val="008D5C3B"/>
    <w:rsid w:val="008D5C82"/>
    <w:rsid w:val="008D5E8A"/>
    <w:rsid w:val="008D5F7E"/>
    <w:rsid w:val="008D604E"/>
    <w:rsid w:val="008D6085"/>
    <w:rsid w:val="008D61D6"/>
    <w:rsid w:val="008D6483"/>
    <w:rsid w:val="008D6654"/>
    <w:rsid w:val="008D687C"/>
    <w:rsid w:val="008D6C3C"/>
    <w:rsid w:val="008D750E"/>
    <w:rsid w:val="008D7DC0"/>
    <w:rsid w:val="008E00A1"/>
    <w:rsid w:val="008E0333"/>
    <w:rsid w:val="008E0469"/>
    <w:rsid w:val="008E04A9"/>
    <w:rsid w:val="008E04B8"/>
    <w:rsid w:val="008E0789"/>
    <w:rsid w:val="008E079A"/>
    <w:rsid w:val="008E09AB"/>
    <w:rsid w:val="008E0A25"/>
    <w:rsid w:val="008E0D04"/>
    <w:rsid w:val="008E15E0"/>
    <w:rsid w:val="008E1A9A"/>
    <w:rsid w:val="008E1E6C"/>
    <w:rsid w:val="008E1E95"/>
    <w:rsid w:val="008E261F"/>
    <w:rsid w:val="008E2DCF"/>
    <w:rsid w:val="008E3280"/>
    <w:rsid w:val="008E372A"/>
    <w:rsid w:val="008E3FB0"/>
    <w:rsid w:val="008E4AB7"/>
    <w:rsid w:val="008E4C40"/>
    <w:rsid w:val="008E4D8B"/>
    <w:rsid w:val="008E511A"/>
    <w:rsid w:val="008E5EAF"/>
    <w:rsid w:val="008E60E9"/>
    <w:rsid w:val="008E6115"/>
    <w:rsid w:val="008E6253"/>
    <w:rsid w:val="008E65EB"/>
    <w:rsid w:val="008E69BE"/>
    <w:rsid w:val="008E719A"/>
    <w:rsid w:val="008E78D3"/>
    <w:rsid w:val="008F02C7"/>
    <w:rsid w:val="008F060C"/>
    <w:rsid w:val="008F143C"/>
    <w:rsid w:val="008F14D9"/>
    <w:rsid w:val="008F1A24"/>
    <w:rsid w:val="008F2169"/>
    <w:rsid w:val="008F24B6"/>
    <w:rsid w:val="008F26AF"/>
    <w:rsid w:val="008F2800"/>
    <w:rsid w:val="008F2AC8"/>
    <w:rsid w:val="008F3129"/>
    <w:rsid w:val="008F3338"/>
    <w:rsid w:val="008F355A"/>
    <w:rsid w:val="008F3866"/>
    <w:rsid w:val="008F3A2C"/>
    <w:rsid w:val="008F3B80"/>
    <w:rsid w:val="008F47F8"/>
    <w:rsid w:val="008F4B2D"/>
    <w:rsid w:val="008F4CAC"/>
    <w:rsid w:val="008F5655"/>
    <w:rsid w:val="008F5F98"/>
    <w:rsid w:val="008F6215"/>
    <w:rsid w:val="008F67A6"/>
    <w:rsid w:val="008F6898"/>
    <w:rsid w:val="008F6D07"/>
    <w:rsid w:val="008F7275"/>
    <w:rsid w:val="008F73EF"/>
    <w:rsid w:val="008F77E8"/>
    <w:rsid w:val="009002AF"/>
    <w:rsid w:val="009004B8"/>
    <w:rsid w:val="0090057D"/>
    <w:rsid w:val="009012D5"/>
    <w:rsid w:val="00901923"/>
    <w:rsid w:val="00901B05"/>
    <w:rsid w:val="0090218E"/>
    <w:rsid w:val="00902305"/>
    <w:rsid w:val="0090287A"/>
    <w:rsid w:val="00903048"/>
    <w:rsid w:val="00903129"/>
    <w:rsid w:val="009034BE"/>
    <w:rsid w:val="00903DC7"/>
    <w:rsid w:val="00903E25"/>
    <w:rsid w:val="00904062"/>
    <w:rsid w:val="009043E0"/>
    <w:rsid w:val="0090466C"/>
    <w:rsid w:val="00904940"/>
    <w:rsid w:val="009049B8"/>
    <w:rsid w:val="009049ED"/>
    <w:rsid w:val="00905491"/>
    <w:rsid w:val="0090567D"/>
    <w:rsid w:val="009058D7"/>
    <w:rsid w:val="00905B65"/>
    <w:rsid w:val="009060CF"/>
    <w:rsid w:val="0090647D"/>
    <w:rsid w:val="009064A4"/>
    <w:rsid w:val="00906706"/>
    <w:rsid w:val="00906F25"/>
    <w:rsid w:val="00907319"/>
    <w:rsid w:val="009078DB"/>
    <w:rsid w:val="00907B62"/>
    <w:rsid w:val="00907F14"/>
    <w:rsid w:val="00907FE6"/>
    <w:rsid w:val="00910229"/>
    <w:rsid w:val="00910405"/>
    <w:rsid w:val="00910655"/>
    <w:rsid w:val="0091082E"/>
    <w:rsid w:val="00911044"/>
    <w:rsid w:val="009110FC"/>
    <w:rsid w:val="009111E9"/>
    <w:rsid w:val="009114A6"/>
    <w:rsid w:val="009118EA"/>
    <w:rsid w:val="009119E5"/>
    <w:rsid w:val="00911D57"/>
    <w:rsid w:val="00911EE8"/>
    <w:rsid w:val="009128BD"/>
    <w:rsid w:val="00912A98"/>
    <w:rsid w:val="00912E01"/>
    <w:rsid w:val="00912F42"/>
    <w:rsid w:val="0091346C"/>
    <w:rsid w:val="009134D5"/>
    <w:rsid w:val="00913800"/>
    <w:rsid w:val="00913F35"/>
    <w:rsid w:val="0091448D"/>
    <w:rsid w:val="0091462A"/>
    <w:rsid w:val="00914793"/>
    <w:rsid w:val="00914AFE"/>
    <w:rsid w:val="00914C27"/>
    <w:rsid w:val="00914D93"/>
    <w:rsid w:val="00914DC1"/>
    <w:rsid w:val="00914EAA"/>
    <w:rsid w:val="009152A5"/>
    <w:rsid w:val="009153D0"/>
    <w:rsid w:val="00915437"/>
    <w:rsid w:val="0091590F"/>
    <w:rsid w:val="00915A06"/>
    <w:rsid w:val="00916330"/>
    <w:rsid w:val="0091657F"/>
    <w:rsid w:val="009167CE"/>
    <w:rsid w:val="00916DD3"/>
    <w:rsid w:val="00916F1B"/>
    <w:rsid w:val="00916F4B"/>
    <w:rsid w:val="00916FFE"/>
    <w:rsid w:val="0091740B"/>
    <w:rsid w:val="0091745D"/>
    <w:rsid w:val="009174F7"/>
    <w:rsid w:val="00917540"/>
    <w:rsid w:val="009176CF"/>
    <w:rsid w:val="00917F12"/>
    <w:rsid w:val="009203D9"/>
    <w:rsid w:val="00920502"/>
    <w:rsid w:val="0092067C"/>
    <w:rsid w:val="00920707"/>
    <w:rsid w:val="009210BA"/>
    <w:rsid w:val="0092148F"/>
    <w:rsid w:val="009215D7"/>
    <w:rsid w:val="00921601"/>
    <w:rsid w:val="00921B59"/>
    <w:rsid w:val="00921F14"/>
    <w:rsid w:val="009222A9"/>
    <w:rsid w:val="00922573"/>
    <w:rsid w:val="00922A22"/>
    <w:rsid w:val="00922C31"/>
    <w:rsid w:val="00923379"/>
    <w:rsid w:val="009233C0"/>
    <w:rsid w:val="00923446"/>
    <w:rsid w:val="00923581"/>
    <w:rsid w:val="009238B4"/>
    <w:rsid w:val="00923AB6"/>
    <w:rsid w:val="00923B32"/>
    <w:rsid w:val="00923CFD"/>
    <w:rsid w:val="00923E0D"/>
    <w:rsid w:val="00923E38"/>
    <w:rsid w:val="00923FFC"/>
    <w:rsid w:val="009243D5"/>
    <w:rsid w:val="009243FD"/>
    <w:rsid w:val="00924AD4"/>
    <w:rsid w:val="00924CDC"/>
    <w:rsid w:val="00925230"/>
    <w:rsid w:val="00925B69"/>
    <w:rsid w:val="00926491"/>
    <w:rsid w:val="00926933"/>
    <w:rsid w:val="00926CC8"/>
    <w:rsid w:val="00926D05"/>
    <w:rsid w:val="00926F26"/>
    <w:rsid w:val="00927223"/>
    <w:rsid w:val="0092724D"/>
    <w:rsid w:val="00927544"/>
    <w:rsid w:val="00927693"/>
    <w:rsid w:val="00927755"/>
    <w:rsid w:val="0092782D"/>
    <w:rsid w:val="009300A1"/>
    <w:rsid w:val="009306A9"/>
    <w:rsid w:val="0093084A"/>
    <w:rsid w:val="0093108B"/>
    <w:rsid w:val="009314C9"/>
    <w:rsid w:val="0093181B"/>
    <w:rsid w:val="0093182D"/>
    <w:rsid w:val="00931A99"/>
    <w:rsid w:val="00931F2C"/>
    <w:rsid w:val="00931F70"/>
    <w:rsid w:val="009320D5"/>
    <w:rsid w:val="009328CF"/>
    <w:rsid w:val="00932E5E"/>
    <w:rsid w:val="009330EF"/>
    <w:rsid w:val="0093328E"/>
    <w:rsid w:val="0093331D"/>
    <w:rsid w:val="00933DCF"/>
    <w:rsid w:val="00933E28"/>
    <w:rsid w:val="0093432C"/>
    <w:rsid w:val="009344B9"/>
    <w:rsid w:val="009347A3"/>
    <w:rsid w:val="00934D3E"/>
    <w:rsid w:val="00935244"/>
    <w:rsid w:val="00935CFD"/>
    <w:rsid w:val="00936099"/>
    <w:rsid w:val="0093618E"/>
    <w:rsid w:val="009362F0"/>
    <w:rsid w:val="00936567"/>
    <w:rsid w:val="00936917"/>
    <w:rsid w:val="00936A3C"/>
    <w:rsid w:val="009370CE"/>
    <w:rsid w:val="00937513"/>
    <w:rsid w:val="00937629"/>
    <w:rsid w:val="00937CE4"/>
    <w:rsid w:val="00940090"/>
    <w:rsid w:val="009403FA"/>
    <w:rsid w:val="00940801"/>
    <w:rsid w:val="009408C9"/>
    <w:rsid w:val="00940D4C"/>
    <w:rsid w:val="00941035"/>
    <w:rsid w:val="0094130C"/>
    <w:rsid w:val="0094192A"/>
    <w:rsid w:val="00943797"/>
    <w:rsid w:val="00943917"/>
    <w:rsid w:val="009439BE"/>
    <w:rsid w:val="00943A6F"/>
    <w:rsid w:val="00943F63"/>
    <w:rsid w:val="00944062"/>
    <w:rsid w:val="009443C2"/>
    <w:rsid w:val="00944CCA"/>
    <w:rsid w:val="00944DE2"/>
    <w:rsid w:val="00944E56"/>
    <w:rsid w:val="009450F7"/>
    <w:rsid w:val="00945475"/>
    <w:rsid w:val="00945CAB"/>
    <w:rsid w:val="009461F9"/>
    <w:rsid w:val="0094623B"/>
    <w:rsid w:val="0094635F"/>
    <w:rsid w:val="00946710"/>
    <w:rsid w:val="00946A13"/>
    <w:rsid w:val="00946CAD"/>
    <w:rsid w:val="009472F3"/>
    <w:rsid w:val="00947515"/>
    <w:rsid w:val="009475F1"/>
    <w:rsid w:val="00947856"/>
    <w:rsid w:val="00947BE1"/>
    <w:rsid w:val="00947FF4"/>
    <w:rsid w:val="0095035C"/>
    <w:rsid w:val="0095042B"/>
    <w:rsid w:val="0095084C"/>
    <w:rsid w:val="00950BA1"/>
    <w:rsid w:val="00950EC7"/>
    <w:rsid w:val="00951087"/>
    <w:rsid w:val="009512F8"/>
    <w:rsid w:val="00951512"/>
    <w:rsid w:val="00951AD1"/>
    <w:rsid w:val="00951C6A"/>
    <w:rsid w:val="00951F04"/>
    <w:rsid w:val="00952249"/>
    <w:rsid w:val="009524AF"/>
    <w:rsid w:val="00952785"/>
    <w:rsid w:val="009529D3"/>
    <w:rsid w:val="00952B9B"/>
    <w:rsid w:val="00952C84"/>
    <w:rsid w:val="00952C8D"/>
    <w:rsid w:val="0095314F"/>
    <w:rsid w:val="00953234"/>
    <w:rsid w:val="00953278"/>
    <w:rsid w:val="00953895"/>
    <w:rsid w:val="00953F67"/>
    <w:rsid w:val="0095411D"/>
    <w:rsid w:val="00954345"/>
    <w:rsid w:val="009544CC"/>
    <w:rsid w:val="00954522"/>
    <w:rsid w:val="00954529"/>
    <w:rsid w:val="0095475A"/>
    <w:rsid w:val="009555A1"/>
    <w:rsid w:val="00955780"/>
    <w:rsid w:val="0095596B"/>
    <w:rsid w:val="009559DF"/>
    <w:rsid w:val="00955DE7"/>
    <w:rsid w:val="009569C2"/>
    <w:rsid w:val="009569C9"/>
    <w:rsid w:val="00956D1E"/>
    <w:rsid w:val="00956D26"/>
    <w:rsid w:val="00956FB2"/>
    <w:rsid w:val="0095719D"/>
    <w:rsid w:val="009572BD"/>
    <w:rsid w:val="009578B2"/>
    <w:rsid w:val="00957CA2"/>
    <w:rsid w:val="00960474"/>
    <w:rsid w:val="00960753"/>
    <w:rsid w:val="00960E5A"/>
    <w:rsid w:val="00960F9D"/>
    <w:rsid w:val="009610CF"/>
    <w:rsid w:val="009611DF"/>
    <w:rsid w:val="00961202"/>
    <w:rsid w:val="0096196D"/>
    <w:rsid w:val="009619FA"/>
    <w:rsid w:val="00961BD4"/>
    <w:rsid w:val="00961C0D"/>
    <w:rsid w:val="00961FB8"/>
    <w:rsid w:val="0096205B"/>
    <w:rsid w:val="0096227C"/>
    <w:rsid w:val="00962E16"/>
    <w:rsid w:val="00962FA3"/>
    <w:rsid w:val="009636A2"/>
    <w:rsid w:val="00963DC3"/>
    <w:rsid w:val="00964098"/>
    <w:rsid w:val="00964453"/>
    <w:rsid w:val="0096457F"/>
    <w:rsid w:val="00964F69"/>
    <w:rsid w:val="0096509E"/>
    <w:rsid w:val="0096543B"/>
    <w:rsid w:val="009654BA"/>
    <w:rsid w:val="009658E6"/>
    <w:rsid w:val="0096594B"/>
    <w:rsid w:val="00965B79"/>
    <w:rsid w:val="00965F61"/>
    <w:rsid w:val="009664CF"/>
    <w:rsid w:val="00966510"/>
    <w:rsid w:val="009669F1"/>
    <w:rsid w:val="00967112"/>
    <w:rsid w:val="00967158"/>
    <w:rsid w:val="0096727A"/>
    <w:rsid w:val="00967315"/>
    <w:rsid w:val="00967750"/>
    <w:rsid w:val="0096789E"/>
    <w:rsid w:val="00967DAD"/>
    <w:rsid w:val="0097011E"/>
    <w:rsid w:val="00970520"/>
    <w:rsid w:val="0097062B"/>
    <w:rsid w:val="009707F4"/>
    <w:rsid w:val="00970A01"/>
    <w:rsid w:val="00970B2A"/>
    <w:rsid w:val="00970BA5"/>
    <w:rsid w:val="00971367"/>
    <w:rsid w:val="0097140D"/>
    <w:rsid w:val="00971B1A"/>
    <w:rsid w:val="00971B52"/>
    <w:rsid w:val="00971B80"/>
    <w:rsid w:val="00971C9E"/>
    <w:rsid w:val="00971EF5"/>
    <w:rsid w:val="00972193"/>
    <w:rsid w:val="00972300"/>
    <w:rsid w:val="00972303"/>
    <w:rsid w:val="00972AEE"/>
    <w:rsid w:val="00972B7C"/>
    <w:rsid w:val="00972C91"/>
    <w:rsid w:val="00972DCA"/>
    <w:rsid w:val="00973104"/>
    <w:rsid w:val="00973228"/>
    <w:rsid w:val="009732BE"/>
    <w:rsid w:val="00973327"/>
    <w:rsid w:val="00973646"/>
    <w:rsid w:val="00973BA9"/>
    <w:rsid w:val="00973D06"/>
    <w:rsid w:val="009742DB"/>
    <w:rsid w:val="00974963"/>
    <w:rsid w:val="00974A76"/>
    <w:rsid w:val="0097566B"/>
    <w:rsid w:val="00975842"/>
    <w:rsid w:val="009763BC"/>
    <w:rsid w:val="009765E9"/>
    <w:rsid w:val="00976606"/>
    <w:rsid w:val="00976790"/>
    <w:rsid w:val="00976A54"/>
    <w:rsid w:val="009771D5"/>
    <w:rsid w:val="0097739E"/>
    <w:rsid w:val="0097747F"/>
    <w:rsid w:val="00977705"/>
    <w:rsid w:val="00977C15"/>
    <w:rsid w:val="009801AE"/>
    <w:rsid w:val="009802AF"/>
    <w:rsid w:val="0098035B"/>
    <w:rsid w:val="00980686"/>
    <w:rsid w:val="00980A91"/>
    <w:rsid w:val="00980B54"/>
    <w:rsid w:val="00980C4E"/>
    <w:rsid w:val="00980CAB"/>
    <w:rsid w:val="00980F73"/>
    <w:rsid w:val="00981217"/>
    <w:rsid w:val="0098149B"/>
    <w:rsid w:val="00981735"/>
    <w:rsid w:val="00981B35"/>
    <w:rsid w:val="00981DBE"/>
    <w:rsid w:val="00981E48"/>
    <w:rsid w:val="00982848"/>
    <w:rsid w:val="009828F5"/>
    <w:rsid w:val="00982BAB"/>
    <w:rsid w:val="00982E55"/>
    <w:rsid w:val="00983ABC"/>
    <w:rsid w:val="00983AFF"/>
    <w:rsid w:val="00983E7A"/>
    <w:rsid w:val="00983E85"/>
    <w:rsid w:val="00983F7D"/>
    <w:rsid w:val="009845C6"/>
    <w:rsid w:val="009848B2"/>
    <w:rsid w:val="00984C1D"/>
    <w:rsid w:val="00984C21"/>
    <w:rsid w:val="0098512E"/>
    <w:rsid w:val="00985CF6"/>
    <w:rsid w:val="00985E66"/>
    <w:rsid w:val="00985EF9"/>
    <w:rsid w:val="00985F7D"/>
    <w:rsid w:val="0098612A"/>
    <w:rsid w:val="009863B8"/>
    <w:rsid w:val="00986484"/>
    <w:rsid w:val="00986632"/>
    <w:rsid w:val="0098692B"/>
    <w:rsid w:val="00986ACD"/>
    <w:rsid w:val="00986D78"/>
    <w:rsid w:val="00986E59"/>
    <w:rsid w:val="00986FB1"/>
    <w:rsid w:val="0098709F"/>
    <w:rsid w:val="00987187"/>
    <w:rsid w:val="009877C5"/>
    <w:rsid w:val="009878CD"/>
    <w:rsid w:val="00987A85"/>
    <w:rsid w:val="00987C02"/>
    <w:rsid w:val="00987CB8"/>
    <w:rsid w:val="0099030A"/>
    <w:rsid w:val="00990D69"/>
    <w:rsid w:val="00990D6C"/>
    <w:rsid w:val="00990D7F"/>
    <w:rsid w:val="00990DF8"/>
    <w:rsid w:val="00990F14"/>
    <w:rsid w:val="00990FA7"/>
    <w:rsid w:val="00991252"/>
    <w:rsid w:val="0099130A"/>
    <w:rsid w:val="0099145B"/>
    <w:rsid w:val="00991582"/>
    <w:rsid w:val="00991E71"/>
    <w:rsid w:val="00991E72"/>
    <w:rsid w:val="0099219F"/>
    <w:rsid w:val="009924C9"/>
    <w:rsid w:val="00992541"/>
    <w:rsid w:val="00992DF8"/>
    <w:rsid w:val="00993094"/>
    <w:rsid w:val="00993283"/>
    <w:rsid w:val="00993ABB"/>
    <w:rsid w:val="00993C46"/>
    <w:rsid w:val="00993CD3"/>
    <w:rsid w:val="00993EE4"/>
    <w:rsid w:val="009943F3"/>
    <w:rsid w:val="00994520"/>
    <w:rsid w:val="0099512F"/>
    <w:rsid w:val="00995795"/>
    <w:rsid w:val="009959D8"/>
    <w:rsid w:val="00995C3E"/>
    <w:rsid w:val="00995DB1"/>
    <w:rsid w:val="00995E0B"/>
    <w:rsid w:val="00996158"/>
    <w:rsid w:val="009967C4"/>
    <w:rsid w:val="00996DE2"/>
    <w:rsid w:val="00997106"/>
    <w:rsid w:val="009972C1"/>
    <w:rsid w:val="00997889"/>
    <w:rsid w:val="00997A68"/>
    <w:rsid w:val="00997B19"/>
    <w:rsid w:val="00997C96"/>
    <w:rsid w:val="00997D91"/>
    <w:rsid w:val="00997E6C"/>
    <w:rsid w:val="00997F24"/>
    <w:rsid w:val="009A0189"/>
    <w:rsid w:val="009A0287"/>
    <w:rsid w:val="009A056E"/>
    <w:rsid w:val="009A0783"/>
    <w:rsid w:val="009A08CD"/>
    <w:rsid w:val="009A0D97"/>
    <w:rsid w:val="009A110F"/>
    <w:rsid w:val="009A14A4"/>
    <w:rsid w:val="009A174A"/>
    <w:rsid w:val="009A1851"/>
    <w:rsid w:val="009A1AAB"/>
    <w:rsid w:val="009A2281"/>
    <w:rsid w:val="009A2B23"/>
    <w:rsid w:val="009A2E3E"/>
    <w:rsid w:val="009A30C2"/>
    <w:rsid w:val="009A32F0"/>
    <w:rsid w:val="009A3587"/>
    <w:rsid w:val="009A36E8"/>
    <w:rsid w:val="009A3EAB"/>
    <w:rsid w:val="009A4056"/>
    <w:rsid w:val="009A43F9"/>
    <w:rsid w:val="009A45D5"/>
    <w:rsid w:val="009A45DB"/>
    <w:rsid w:val="009A4B76"/>
    <w:rsid w:val="009A4F50"/>
    <w:rsid w:val="009A500F"/>
    <w:rsid w:val="009A511F"/>
    <w:rsid w:val="009A5468"/>
    <w:rsid w:val="009A5696"/>
    <w:rsid w:val="009A5B82"/>
    <w:rsid w:val="009A5D6D"/>
    <w:rsid w:val="009A5F22"/>
    <w:rsid w:val="009A6184"/>
    <w:rsid w:val="009A6203"/>
    <w:rsid w:val="009A6C4F"/>
    <w:rsid w:val="009A6C64"/>
    <w:rsid w:val="009A6D4A"/>
    <w:rsid w:val="009A6DC1"/>
    <w:rsid w:val="009A6F51"/>
    <w:rsid w:val="009A7224"/>
    <w:rsid w:val="009A7D2E"/>
    <w:rsid w:val="009A7F50"/>
    <w:rsid w:val="009A7F65"/>
    <w:rsid w:val="009B0C98"/>
    <w:rsid w:val="009B13E3"/>
    <w:rsid w:val="009B18B3"/>
    <w:rsid w:val="009B1FF1"/>
    <w:rsid w:val="009B211F"/>
    <w:rsid w:val="009B2328"/>
    <w:rsid w:val="009B2416"/>
    <w:rsid w:val="009B24FF"/>
    <w:rsid w:val="009B26A7"/>
    <w:rsid w:val="009B2776"/>
    <w:rsid w:val="009B2D53"/>
    <w:rsid w:val="009B2E58"/>
    <w:rsid w:val="009B39BB"/>
    <w:rsid w:val="009B3C92"/>
    <w:rsid w:val="009B4B3D"/>
    <w:rsid w:val="009B4FC0"/>
    <w:rsid w:val="009B53B8"/>
    <w:rsid w:val="009B54AE"/>
    <w:rsid w:val="009B54F2"/>
    <w:rsid w:val="009B5770"/>
    <w:rsid w:val="009B59C7"/>
    <w:rsid w:val="009B5CAB"/>
    <w:rsid w:val="009B5D27"/>
    <w:rsid w:val="009B603D"/>
    <w:rsid w:val="009B6070"/>
    <w:rsid w:val="009B6078"/>
    <w:rsid w:val="009B63C1"/>
    <w:rsid w:val="009B6601"/>
    <w:rsid w:val="009B6653"/>
    <w:rsid w:val="009B67BE"/>
    <w:rsid w:val="009B6B3C"/>
    <w:rsid w:val="009B728E"/>
    <w:rsid w:val="009B747B"/>
    <w:rsid w:val="009B7820"/>
    <w:rsid w:val="009B79A4"/>
    <w:rsid w:val="009B7B69"/>
    <w:rsid w:val="009B7C7E"/>
    <w:rsid w:val="009B7FAF"/>
    <w:rsid w:val="009C05FB"/>
    <w:rsid w:val="009C0B60"/>
    <w:rsid w:val="009C0DB6"/>
    <w:rsid w:val="009C1252"/>
    <w:rsid w:val="009C1541"/>
    <w:rsid w:val="009C168B"/>
    <w:rsid w:val="009C1A14"/>
    <w:rsid w:val="009C1F4E"/>
    <w:rsid w:val="009C20C5"/>
    <w:rsid w:val="009C2300"/>
    <w:rsid w:val="009C27F8"/>
    <w:rsid w:val="009C2A4E"/>
    <w:rsid w:val="009C342A"/>
    <w:rsid w:val="009C3775"/>
    <w:rsid w:val="009C37E6"/>
    <w:rsid w:val="009C3BBB"/>
    <w:rsid w:val="009C4001"/>
    <w:rsid w:val="009C45D3"/>
    <w:rsid w:val="009C45E9"/>
    <w:rsid w:val="009C474B"/>
    <w:rsid w:val="009C48A3"/>
    <w:rsid w:val="009C4C8D"/>
    <w:rsid w:val="009C4D98"/>
    <w:rsid w:val="009C4E98"/>
    <w:rsid w:val="009C5153"/>
    <w:rsid w:val="009C5AD6"/>
    <w:rsid w:val="009C60DB"/>
    <w:rsid w:val="009C64B8"/>
    <w:rsid w:val="009C667E"/>
    <w:rsid w:val="009C67D3"/>
    <w:rsid w:val="009C68A9"/>
    <w:rsid w:val="009C6D26"/>
    <w:rsid w:val="009C736D"/>
    <w:rsid w:val="009C779E"/>
    <w:rsid w:val="009C7866"/>
    <w:rsid w:val="009C7942"/>
    <w:rsid w:val="009C7B91"/>
    <w:rsid w:val="009C7F96"/>
    <w:rsid w:val="009D07BB"/>
    <w:rsid w:val="009D081F"/>
    <w:rsid w:val="009D0A21"/>
    <w:rsid w:val="009D0D3E"/>
    <w:rsid w:val="009D1441"/>
    <w:rsid w:val="009D15AC"/>
    <w:rsid w:val="009D1D64"/>
    <w:rsid w:val="009D20A8"/>
    <w:rsid w:val="009D2570"/>
    <w:rsid w:val="009D25D2"/>
    <w:rsid w:val="009D3324"/>
    <w:rsid w:val="009D3646"/>
    <w:rsid w:val="009D3690"/>
    <w:rsid w:val="009D3708"/>
    <w:rsid w:val="009D3B53"/>
    <w:rsid w:val="009D3E75"/>
    <w:rsid w:val="009D3FB4"/>
    <w:rsid w:val="009D3FCE"/>
    <w:rsid w:val="009D40CA"/>
    <w:rsid w:val="009D43C2"/>
    <w:rsid w:val="009D4F94"/>
    <w:rsid w:val="009D5526"/>
    <w:rsid w:val="009D5778"/>
    <w:rsid w:val="009D5979"/>
    <w:rsid w:val="009D5BD9"/>
    <w:rsid w:val="009D5DE6"/>
    <w:rsid w:val="009D607E"/>
    <w:rsid w:val="009D68AF"/>
    <w:rsid w:val="009D6C14"/>
    <w:rsid w:val="009D6E18"/>
    <w:rsid w:val="009D798B"/>
    <w:rsid w:val="009E01A5"/>
    <w:rsid w:val="009E04DE"/>
    <w:rsid w:val="009E06C2"/>
    <w:rsid w:val="009E07FB"/>
    <w:rsid w:val="009E0A59"/>
    <w:rsid w:val="009E0DEF"/>
    <w:rsid w:val="009E12B1"/>
    <w:rsid w:val="009E133A"/>
    <w:rsid w:val="009E14E2"/>
    <w:rsid w:val="009E154E"/>
    <w:rsid w:val="009E16EC"/>
    <w:rsid w:val="009E1714"/>
    <w:rsid w:val="009E1783"/>
    <w:rsid w:val="009E1807"/>
    <w:rsid w:val="009E183D"/>
    <w:rsid w:val="009E197B"/>
    <w:rsid w:val="009E19BE"/>
    <w:rsid w:val="009E1C83"/>
    <w:rsid w:val="009E2364"/>
    <w:rsid w:val="009E2469"/>
    <w:rsid w:val="009E25C7"/>
    <w:rsid w:val="009E2860"/>
    <w:rsid w:val="009E2AAB"/>
    <w:rsid w:val="009E2C03"/>
    <w:rsid w:val="009E3520"/>
    <w:rsid w:val="009E357D"/>
    <w:rsid w:val="009E39A4"/>
    <w:rsid w:val="009E3DB2"/>
    <w:rsid w:val="009E4593"/>
    <w:rsid w:val="009E46C1"/>
    <w:rsid w:val="009E4739"/>
    <w:rsid w:val="009E4DE5"/>
    <w:rsid w:val="009E51DC"/>
    <w:rsid w:val="009E54A6"/>
    <w:rsid w:val="009E5700"/>
    <w:rsid w:val="009E576E"/>
    <w:rsid w:val="009E5A58"/>
    <w:rsid w:val="009E5B32"/>
    <w:rsid w:val="009E5E8A"/>
    <w:rsid w:val="009E5F78"/>
    <w:rsid w:val="009E606C"/>
    <w:rsid w:val="009E61BE"/>
    <w:rsid w:val="009E62A9"/>
    <w:rsid w:val="009E686C"/>
    <w:rsid w:val="009E6AC7"/>
    <w:rsid w:val="009E748D"/>
    <w:rsid w:val="009E7913"/>
    <w:rsid w:val="009E79C0"/>
    <w:rsid w:val="009E7B02"/>
    <w:rsid w:val="009E7C9A"/>
    <w:rsid w:val="009F0196"/>
    <w:rsid w:val="009F02E7"/>
    <w:rsid w:val="009F0518"/>
    <w:rsid w:val="009F09B5"/>
    <w:rsid w:val="009F0BF5"/>
    <w:rsid w:val="009F1BD9"/>
    <w:rsid w:val="009F1D8B"/>
    <w:rsid w:val="009F1F2F"/>
    <w:rsid w:val="009F213A"/>
    <w:rsid w:val="009F245F"/>
    <w:rsid w:val="009F25F0"/>
    <w:rsid w:val="009F2991"/>
    <w:rsid w:val="009F2A0E"/>
    <w:rsid w:val="009F2C2F"/>
    <w:rsid w:val="009F3188"/>
    <w:rsid w:val="009F3454"/>
    <w:rsid w:val="009F3ED6"/>
    <w:rsid w:val="009F3EFC"/>
    <w:rsid w:val="009F468C"/>
    <w:rsid w:val="009F4E8A"/>
    <w:rsid w:val="009F50AB"/>
    <w:rsid w:val="009F547E"/>
    <w:rsid w:val="009F56DD"/>
    <w:rsid w:val="009F58B6"/>
    <w:rsid w:val="009F5C73"/>
    <w:rsid w:val="009F5D05"/>
    <w:rsid w:val="009F5DF6"/>
    <w:rsid w:val="009F5E08"/>
    <w:rsid w:val="009F5F40"/>
    <w:rsid w:val="009F671E"/>
    <w:rsid w:val="009F6769"/>
    <w:rsid w:val="009F6FF4"/>
    <w:rsid w:val="009F738C"/>
    <w:rsid w:val="009F7596"/>
    <w:rsid w:val="009F7A46"/>
    <w:rsid w:val="009F7B39"/>
    <w:rsid w:val="009F7B84"/>
    <w:rsid w:val="009F7CF5"/>
    <w:rsid w:val="009F7D3B"/>
    <w:rsid w:val="00A0016B"/>
    <w:rsid w:val="00A003A0"/>
    <w:rsid w:val="00A0046A"/>
    <w:rsid w:val="00A0055A"/>
    <w:rsid w:val="00A00800"/>
    <w:rsid w:val="00A008BF"/>
    <w:rsid w:val="00A009DD"/>
    <w:rsid w:val="00A00E26"/>
    <w:rsid w:val="00A0130B"/>
    <w:rsid w:val="00A0141C"/>
    <w:rsid w:val="00A01448"/>
    <w:rsid w:val="00A0192A"/>
    <w:rsid w:val="00A01B5B"/>
    <w:rsid w:val="00A02191"/>
    <w:rsid w:val="00A02487"/>
    <w:rsid w:val="00A025CE"/>
    <w:rsid w:val="00A02683"/>
    <w:rsid w:val="00A02973"/>
    <w:rsid w:val="00A02E0A"/>
    <w:rsid w:val="00A02FF0"/>
    <w:rsid w:val="00A03183"/>
    <w:rsid w:val="00A0320B"/>
    <w:rsid w:val="00A0374E"/>
    <w:rsid w:val="00A038CD"/>
    <w:rsid w:val="00A04194"/>
    <w:rsid w:val="00A04301"/>
    <w:rsid w:val="00A04B6C"/>
    <w:rsid w:val="00A059EC"/>
    <w:rsid w:val="00A05DF5"/>
    <w:rsid w:val="00A06017"/>
    <w:rsid w:val="00A067D7"/>
    <w:rsid w:val="00A0706D"/>
    <w:rsid w:val="00A07314"/>
    <w:rsid w:val="00A07480"/>
    <w:rsid w:val="00A0748B"/>
    <w:rsid w:val="00A076A7"/>
    <w:rsid w:val="00A07B3B"/>
    <w:rsid w:val="00A07CDC"/>
    <w:rsid w:val="00A07EE0"/>
    <w:rsid w:val="00A07F92"/>
    <w:rsid w:val="00A10A4C"/>
    <w:rsid w:val="00A10D40"/>
    <w:rsid w:val="00A111D1"/>
    <w:rsid w:val="00A11A2A"/>
    <w:rsid w:val="00A11F45"/>
    <w:rsid w:val="00A12A95"/>
    <w:rsid w:val="00A1303B"/>
    <w:rsid w:val="00A1305A"/>
    <w:rsid w:val="00A13464"/>
    <w:rsid w:val="00A13514"/>
    <w:rsid w:val="00A13564"/>
    <w:rsid w:val="00A1366B"/>
    <w:rsid w:val="00A138DD"/>
    <w:rsid w:val="00A13921"/>
    <w:rsid w:val="00A13E38"/>
    <w:rsid w:val="00A140DB"/>
    <w:rsid w:val="00A143CB"/>
    <w:rsid w:val="00A14AC8"/>
    <w:rsid w:val="00A14B4D"/>
    <w:rsid w:val="00A1527C"/>
    <w:rsid w:val="00A152AB"/>
    <w:rsid w:val="00A15342"/>
    <w:rsid w:val="00A15589"/>
    <w:rsid w:val="00A1574D"/>
    <w:rsid w:val="00A15BE7"/>
    <w:rsid w:val="00A15CB2"/>
    <w:rsid w:val="00A15E35"/>
    <w:rsid w:val="00A15E66"/>
    <w:rsid w:val="00A1605A"/>
    <w:rsid w:val="00A165DE"/>
    <w:rsid w:val="00A16751"/>
    <w:rsid w:val="00A168EA"/>
    <w:rsid w:val="00A16981"/>
    <w:rsid w:val="00A16AB0"/>
    <w:rsid w:val="00A17068"/>
    <w:rsid w:val="00A174CF"/>
    <w:rsid w:val="00A17522"/>
    <w:rsid w:val="00A17628"/>
    <w:rsid w:val="00A17839"/>
    <w:rsid w:val="00A179A4"/>
    <w:rsid w:val="00A179FF"/>
    <w:rsid w:val="00A17B16"/>
    <w:rsid w:val="00A208FE"/>
    <w:rsid w:val="00A209BA"/>
    <w:rsid w:val="00A20AFA"/>
    <w:rsid w:val="00A20D6A"/>
    <w:rsid w:val="00A21446"/>
    <w:rsid w:val="00A2170E"/>
    <w:rsid w:val="00A2191B"/>
    <w:rsid w:val="00A21983"/>
    <w:rsid w:val="00A21B3F"/>
    <w:rsid w:val="00A21D5A"/>
    <w:rsid w:val="00A2214C"/>
    <w:rsid w:val="00A22167"/>
    <w:rsid w:val="00A22582"/>
    <w:rsid w:val="00A227A7"/>
    <w:rsid w:val="00A229EC"/>
    <w:rsid w:val="00A22C9C"/>
    <w:rsid w:val="00A22F76"/>
    <w:rsid w:val="00A23219"/>
    <w:rsid w:val="00A23450"/>
    <w:rsid w:val="00A237AF"/>
    <w:rsid w:val="00A239FE"/>
    <w:rsid w:val="00A23C90"/>
    <w:rsid w:val="00A240D1"/>
    <w:rsid w:val="00A246D1"/>
    <w:rsid w:val="00A247C8"/>
    <w:rsid w:val="00A24BB2"/>
    <w:rsid w:val="00A24BB7"/>
    <w:rsid w:val="00A24BE3"/>
    <w:rsid w:val="00A24E32"/>
    <w:rsid w:val="00A24F78"/>
    <w:rsid w:val="00A25A3E"/>
    <w:rsid w:val="00A263C3"/>
    <w:rsid w:val="00A26425"/>
    <w:rsid w:val="00A266B9"/>
    <w:rsid w:val="00A2679A"/>
    <w:rsid w:val="00A26A96"/>
    <w:rsid w:val="00A26C0A"/>
    <w:rsid w:val="00A26F5E"/>
    <w:rsid w:val="00A27378"/>
    <w:rsid w:val="00A278B0"/>
    <w:rsid w:val="00A27932"/>
    <w:rsid w:val="00A27A18"/>
    <w:rsid w:val="00A27A76"/>
    <w:rsid w:val="00A27D93"/>
    <w:rsid w:val="00A27F78"/>
    <w:rsid w:val="00A300BD"/>
    <w:rsid w:val="00A30232"/>
    <w:rsid w:val="00A3035D"/>
    <w:rsid w:val="00A3058B"/>
    <w:rsid w:val="00A30818"/>
    <w:rsid w:val="00A3098A"/>
    <w:rsid w:val="00A30B8A"/>
    <w:rsid w:val="00A30FF6"/>
    <w:rsid w:val="00A31475"/>
    <w:rsid w:val="00A317F4"/>
    <w:rsid w:val="00A31BAB"/>
    <w:rsid w:val="00A31DF3"/>
    <w:rsid w:val="00A31E3B"/>
    <w:rsid w:val="00A32ABF"/>
    <w:rsid w:val="00A32B70"/>
    <w:rsid w:val="00A330FA"/>
    <w:rsid w:val="00A33593"/>
    <w:rsid w:val="00A34092"/>
    <w:rsid w:val="00A34401"/>
    <w:rsid w:val="00A34A03"/>
    <w:rsid w:val="00A34BD9"/>
    <w:rsid w:val="00A34DD2"/>
    <w:rsid w:val="00A34DDB"/>
    <w:rsid w:val="00A35147"/>
    <w:rsid w:val="00A3515E"/>
    <w:rsid w:val="00A352F4"/>
    <w:rsid w:val="00A354C3"/>
    <w:rsid w:val="00A354E5"/>
    <w:rsid w:val="00A35966"/>
    <w:rsid w:val="00A359B2"/>
    <w:rsid w:val="00A35B3F"/>
    <w:rsid w:val="00A35D90"/>
    <w:rsid w:val="00A35EAF"/>
    <w:rsid w:val="00A362CD"/>
    <w:rsid w:val="00A36359"/>
    <w:rsid w:val="00A36492"/>
    <w:rsid w:val="00A3752E"/>
    <w:rsid w:val="00A37B89"/>
    <w:rsid w:val="00A37D96"/>
    <w:rsid w:val="00A40203"/>
    <w:rsid w:val="00A40232"/>
    <w:rsid w:val="00A40511"/>
    <w:rsid w:val="00A40CD1"/>
    <w:rsid w:val="00A40F37"/>
    <w:rsid w:val="00A412D2"/>
    <w:rsid w:val="00A412E1"/>
    <w:rsid w:val="00A41720"/>
    <w:rsid w:val="00A4195D"/>
    <w:rsid w:val="00A41CF7"/>
    <w:rsid w:val="00A41EF7"/>
    <w:rsid w:val="00A42164"/>
    <w:rsid w:val="00A42B1F"/>
    <w:rsid w:val="00A42FF5"/>
    <w:rsid w:val="00A4309F"/>
    <w:rsid w:val="00A43246"/>
    <w:rsid w:val="00A43755"/>
    <w:rsid w:val="00A43AF5"/>
    <w:rsid w:val="00A44240"/>
    <w:rsid w:val="00A4473E"/>
    <w:rsid w:val="00A44E80"/>
    <w:rsid w:val="00A4530B"/>
    <w:rsid w:val="00A45498"/>
    <w:rsid w:val="00A459E1"/>
    <w:rsid w:val="00A47238"/>
    <w:rsid w:val="00A47834"/>
    <w:rsid w:val="00A47D4B"/>
    <w:rsid w:val="00A5024B"/>
    <w:rsid w:val="00A504A0"/>
    <w:rsid w:val="00A50663"/>
    <w:rsid w:val="00A509CB"/>
    <w:rsid w:val="00A51575"/>
    <w:rsid w:val="00A519D6"/>
    <w:rsid w:val="00A520B8"/>
    <w:rsid w:val="00A52214"/>
    <w:rsid w:val="00A528C7"/>
    <w:rsid w:val="00A52A4B"/>
    <w:rsid w:val="00A531C7"/>
    <w:rsid w:val="00A53321"/>
    <w:rsid w:val="00A537AE"/>
    <w:rsid w:val="00A537E3"/>
    <w:rsid w:val="00A54071"/>
    <w:rsid w:val="00A5407C"/>
    <w:rsid w:val="00A54175"/>
    <w:rsid w:val="00A542B2"/>
    <w:rsid w:val="00A54654"/>
    <w:rsid w:val="00A54C98"/>
    <w:rsid w:val="00A55026"/>
    <w:rsid w:val="00A55455"/>
    <w:rsid w:val="00A56084"/>
    <w:rsid w:val="00A566E9"/>
    <w:rsid w:val="00A570DC"/>
    <w:rsid w:val="00A5712A"/>
    <w:rsid w:val="00A57300"/>
    <w:rsid w:val="00A57333"/>
    <w:rsid w:val="00A5745B"/>
    <w:rsid w:val="00A57834"/>
    <w:rsid w:val="00A57BBD"/>
    <w:rsid w:val="00A57BCC"/>
    <w:rsid w:val="00A57BF6"/>
    <w:rsid w:val="00A60146"/>
    <w:rsid w:val="00A6131D"/>
    <w:rsid w:val="00A61B2C"/>
    <w:rsid w:val="00A61CC4"/>
    <w:rsid w:val="00A627D5"/>
    <w:rsid w:val="00A62955"/>
    <w:rsid w:val="00A62A0F"/>
    <w:rsid w:val="00A62BEE"/>
    <w:rsid w:val="00A63208"/>
    <w:rsid w:val="00A636FA"/>
    <w:rsid w:val="00A644E1"/>
    <w:rsid w:val="00A64D60"/>
    <w:rsid w:val="00A64F5F"/>
    <w:rsid w:val="00A65326"/>
    <w:rsid w:val="00A6585F"/>
    <w:rsid w:val="00A658E6"/>
    <w:rsid w:val="00A6595A"/>
    <w:rsid w:val="00A65A86"/>
    <w:rsid w:val="00A661E2"/>
    <w:rsid w:val="00A664D7"/>
    <w:rsid w:val="00A66594"/>
    <w:rsid w:val="00A669AD"/>
    <w:rsid w:val="00A66A48"/>
    <w:rsid w:val="00A66A53"/>
    <w:rsid w:val="00A66E69"/>
    <w:rsid w:val="00A67196"/>
    <w:rsid w:val="00A679FB"/>
    <w:rsid w:val="00A70084"/>
    <w:rsid w:val="00A70286"/>
    <w:rsid w:val="00A7055B"/>
    <w:rsid w:val="00A70566"/>
    <w:rsid w:val="00A70EC1"/>
    <w:rsid w:val="00A70F71"/>
    <w:rsid w:val="00A7156A"/>
    <w:rsid w:val="00A71C3F"/>
    <w:rsid w:val="00A72CCC"/>
    <w:rsid w:val="00A73038"/>
    <w:rsid w:val="00A73813"/>
    <w:rsid w:val="00A7382F"/>
    <w:rsid w:val="00A73ADE"/>
    <w:rsid w:val="00A73B56"/>
    <w:rsid w:val="00A73C44"/>
    <w:rsid w:val="00A73DF6"/>
    <w:rsid w:val="00A73EEC"/>
    <w:rsid w:val="00A73F7A"/>
    <w:rsid w:val="00A744C0"/>
    <w:rsid w:val="00A74A08"/>
    <w:rsid w:val="00A75534"/>
    <w:rsid w:val="00A755C2"/>
    <w:rsid w:val="00A75811"/>
    <w:rsid w:val="00A75A31"/>
    <w:rsid w:val="00A75D1B"/>
    <w:rsid w:val="00A75D1C"/>
    <w:rsid w:val="00A75D27"/>
    <w:rsid w:val="00A76471"/>
    <w:rsid w:val="00A76591"/>
    <w:rsid w:val="00A76609"/>
    <w:rsid w:val="00A76627"/>
    <w:rsid w:val="00A76B11"/>
    <w:rsid w:val="00A77843"/>
    <w:rsid w:val="00A77A47"/>
    <w:rsid w:val="00A77B65"/>
    <w:rsid w:val="00A77BCE"/>
    <w:rsid w:val="00A77CDB"/>
    <w:rsid w:val="00A801A1"/>
    <w:rsid w:val="00A807AB"/>
    <w:rsid w:val="00A80916"/>
    <w:rsid w:val="00A80AE2"/>
    <w:rsid w:val="00A8106D"/>
    <w:rsid w:val="00A8107A"/>
    <w:rsid w:val="00A813E9"/>
    <w:rsid w:val="00A81846"/>
    <w:rsid w:val="00A820C3"/>
    <w:rsid w:val="00A82118"/>
    <w:rsid w:val="00A82F52"/>
    <w:rsid w:val="00A83187"/>
    <w:rsid w:val="00A83FC8"/>
    <w:rsid w:val="00A8404B"/>
    <w:rsid w:val="00A84517"/>
    <w:rsid w:val="00A845B0"/>
    <w:rsid w:val="00A84D64"/>
    <w:rsid w:val="00A85EA9"/>
    <w:rsid w:val="00A8606F"/>
    <w:rsid w:val="00A860AA"/>
    <w:rsid w:val="00A865E6"/>
    <w:rsid w:val="00A86A62"/>
    <w:rsid w:val="00A86DF5"/>
    <w:rsid w:val="00A8705D"/>
    <w:rsid w:val="00A873B2"/>
    <w:rsid w:val="00A87636"/>
    <w:rsid w:val="00A879D3"/>
    <w:rsid w:val="00A90009"/>
    <w:rsid w:val="00A904A3"/>
    <w:rsid w:val="00A90874"/>
    <w:rsid w:val="00A908E5"/>
    <w:rsid w:val="00A90B63"/>
    <w:rsid w:val="00A90DB0"/>
    <w:rsid w:val="00A91E31"/>
    <w:rsid w:val="00A9210F"/>
    <w:rsid w:val="00A922DB"/>
    <w:rsid w:val="00A925A3"/>
    <w:rsid w:val="00A928EB"/>
    <w:rsid w:val="00A92A33"/>
    <w:rsid w:val="00A92C55"/>
    <w:rsid w:val="00A93018"/>
    <w:rsid w:val="00A9335C"/>
    <w:rsid w:val="00A93469"/>
    <w:rsid w:val="00A935AC"/>
    <w:rsid w:val="00A93821"/>
    <w:rsid w:val="00A938BB"/>
    <w:rsid w:val="00A93BF2"/>
    <w:rsid w:val="00A941F9"/>
    <w:rsid w:val="00A9447B"/>
    <w:rsid w:val="00A9458E"/>
    <w:rsid w:val="00A94693"/>
    <w:rsid w:val="00A94AD3"/>
    <w:rsid w:val="00A94E0A"/>
    <w:rsid w:val="00A95764"/>
    <w:rsid w:val="00A95778"/>
    <w:rsid w:val="00A95D10"/>
    <w:rsid w:val="00A95F49"/>
    <w:rsid w:val="00A96DBB"/>
    <w:rsid w:val="00A971B2"/>
    <w:rsid w:val="00A97229"/>
    <w:rsid w:val="00A97373"/>
    <w:rsid w:val="00A974D1"/>
    <w:rsid w:val="00A9775A"/>
    <w:rsid w:val="00A97921"/>
    <w:rsid w:val="00AA02DD"/>
    <w:rsid w:val="00AA03A4"/>
    <w:rsid w:val="00AA044F"/>
    <w:rsid w:val="00AA0638"/>
    <w:rsid w:val="00AA07D8"/>
    <w:rsid w:val="00AA0895"/>
    <w:rsid w:val="00AA0A66"/>
    <w:rsid w:val="00AA0B6A"/>
    <w:rsid w:val="00AA0D18"/>
    <w:rsid w:val="00AA0F91"/>
    <w:rsid w:val="00AA1192"/>
    <w:rsid w:val="00AA14B0"/>
    <w:rsid w:val="00AA1580"/>
    <w:rsid w:val="00AA1B25"/>
    <w:rsid w:val="00AA1C08"/>
    <w:rsid w:val="00AA1D26"/>
    <w:rsid w:val="00AA1FAF"/>
    <w:rsid w:val="00AA2000"/>
    <w:rsid w:val="00AA2537"/>
    <w:rsid w:val="00AA2692"/>
    <w:rsid w:val="00AA27D2"/>
    <w:rsid w:val="00AA2A3C"/>
    <w:rsid w:val="00AA2B36"/>
    <w:rsid w:val="00AA31B8"/>
    <w:rsid w:val="00AA3C12"/>
    <w:rsid w:val="00AA3E03"/>
    <w:rsid w:val="00AA3FF1"/>
    <w:rsid w:val="00AA40AA"/>
    <w:rsid w:val="00AA41E6"/>
    <w:rsid w:val="00AA524C"/>
    <w:rsid w:val="00AA52FC"/>
    <w:rsid w:val="00AA536E"/>
    <w:rsid w:val="00AA5B32"/>
    <w:rsid w:val="00AA5BA0"/>
    <w:rsid w:val="00AA5F23"/>
    <w:rsid w:val="00AA602D"/>
    <w:rsid w:val="00AA60BC"/>
    <w:rsid w:val="00AA65B9"/>
    <w:rsid w:val="00AA6BFE"/>
    <w:rsid w:val="00AA6DC5"/>
    <w:rsid w:val="00AA6DC6"/>
    <w:rsid w:val="00AA71AE"/>
    <w:rsid w:val="00AA7C15"/>
    <w:rsid w:val="00AA7D8E"/>
    <w:rsid w:val="00AA7F40"/>
    <w:rsid w:val="00AB00BA"/>
    <w:rsid w:val="00AB0B99"/>
    <w:rsid w:val="00AB1438"/>
    <w:rsid w:val="00AB158F"/>
    <w:rsid w:val="00AB16ED"/>
    <w:rsid w:val="00AB196F"/>
    <w:rsid w:val="00AB1BC4"/>
    <w:rsid w:val="00AB1F57"/>
    <w:rsid w:val="00AB290D"/>
    <w:rsid w:val="00AB2B9F"/>
    <w:rsid w:val="00AB2C38"/>
    <w:rsid w:val="00AB2E0E"/>
    <w:rsid w:val="00AB2FFF"/>
    <w:rsid w:val="00AB3267"/>
    <w:rsid w:val="00AB3689"/>
    <w:rsid w:val="00AB3764"/>
    <w:rsid w:val="00AB38A8"/>
    <w:rsid w:val="00AB3A2D"/>
    <w:rsid w:val="00AB3CC8"/>
    <w:rsid w:val="00AB404E"/>
    <w:rsid w:val="00AB4059"/>
    <w:rsid w:val="00AB41A8"/>
    <w:rsid w:val="00AB49EA"/>
    <w:rsid w:val="00AB4E06"/>
    <w:rsid w:val="00AB4E3E"/>
    <w:rsid w:val="00AB5002"/>
    <w:rsid w:val="00AB5695"/>
    <w:rsid w:val="00AB5757"/>
    <w:rsid w:val="00AB5CDD"/>
    <w:rsid w:val="00AB5E08"/>
    <w:rsid w:val="00AB6212"/>
    <w:rsid w:val="00AB6367"/>
    <w:rsid w:val="00AB6574"/>
    <w:rsid w:val="00AB6813"/>
    <w:rsid w:val="00AB6870"/>
    <w:rsid w:val="00AB6A65"/>
    <w:rsid w:val="00AB6B2B"/>
    <w:rsid w:val="00AB6C73"/>
    <w:rsid w:val="00AB7061"/>
    <w:rsid w:val="00AB76D6"/>
    <w:rsid w:val="00AB78AA"/>
    <w:rsid w:val="00AB7961"/>
    <w:rsid w:val="00AB7FB2"/>
    <w:rsid w:val="00AC035A"/>
    <w:rsid w:val="00AC03EA"/>
    <w:rsid w:val="00AC077A"/>
    <w:rsid w:val="00AC0AB7"/>
    <w:rsid w:val="00AC127A"/>
    <w:rsid w:val="00AC12EF"/>
    <w:rsid w:val="00AC1300"/>
    <w:rsid w:val="00AC1A07"/>
    <w:rsid w:val="00AC1D35"/>
    <w:rsid w:val="00AC1F5D"/>
    <w:rsid w:val="00AC2999"/>
    <w:rsid w:val="00AC2BF5"/>
    <w:rsid w:val="00AC312C"/>
    <w:rsid w:val="00AC31C6"/>
    <w:rsid w:val="00AC324A"/>
    <w:rsid w:val="00AC3371"/>
    <w:rsid w:val="00AC33B3"/>
    <w:rsid w:val="00AC367F"/>
    <w:rsid w:val="00AC36C2"/>
    <w:rsid w:val="00AC3838"/>
    <w:rsid w:val="00AC3B9B"/>
    <w:rsid w:val="00AC4492"/>
    <w:rsid w:val="00AC46D9"/>
    <w:rsid w:val="00AC4B7F"/>
    <w:rsid w:val="00AC4BB0"/>
    <w:rsid w:val="00AC4C79"/>
    <w:rsid w:val="00AC54C9"/>
    <w:rsid w:val="00AC55B6"/>
    <w:rsid w:val="00AC5A0F"/>
    <w:rsid w:val="00AC5A6B"/>
    <w:rsid w:val="00AC6C47"/>
    <w:rsid w:val="00AC71EE"/>
    <w:rsid w:val="00AC739B"/>
    <w:rsid w:val="00AC741E"/>
    <w:rsid w:val="00AC780C"/>
    <w:rsid w:val="00AC7C6E"/>
    <w:rsid w:val="00AC7DAF"/>
    <w:rsid w:val="00AC7F99"/>
    <w:rsid w:val="00AD01B3"/>
    <w:rsid w:val="00AD0793"/>
    <w:rsid w:val="00AD09CD"/>
    <w:rsid w:val="00AD0C34"/>
    <w:rsid w:val="00AD16D3"/>
    <w:rsid w:val="00AD1EE6"/>
    <w:rsid w:val="00AD2204"/>
    <w:rsid w:val="00AD23DE"/>
    <w:rsid w:val="00AD2566"/>
    <w:rsid w:val="00AD25C9"/>
    <w:rsid w:val="00AD260C"/>
    <w:rsid w:val="00AD26F1"/>
    <w:rsid w:val="00AD2AF5"/>
    <w:rsid w:val="00AD2CDD"/>
    <w:rsid w:val="00AD2D6C"/>
    <w:rsid w:val="00AD2F6B"/>
    <w:rsid w:val="00AD3060"/>
    <w:rsid w:val="00AD33C8"/>
    <w:rsid w:val="00AD3414"/>
    <w:rsid w:val="00AD36CD"/>
    <w:rsid w:val="00AD3A89"/>
    <w:rsid w:val="00AD3C9B"/>
    <w:rsid w:val="00AD3EF4"/>
    <w:rsid w:val="00AD402D"/>
    <w:rsid w:val="00AD412C"/>
    <w:rsid w:val="00AD458D"/>
    <w:rsid w:val="00AD458F"/>
    <w:rsid w:val="00AD460D"/>
    <w:rsid w:val="00AD471E"/>
    <w:rsid w:val="00AD4732"/>
    <w:rsid w:val="00AD4B21"/>
    <w:rsid w:val="00AD4B74"/>
    <w:rsid w:val="00AD4D03"/>
    <w:rsid w:val="00AD4E02"/>
    <w:rsid w:val="00AD4E83"/>
    <w:rsid w:val="00AD5461"/>
    <w:rsid w:val="00AD567E"/>
    <w:rsid w:val="00AD5861"/>
    <w:rsid w:val="00AD5901"/>
    <w:rsid w:val="00AD5F43"/>
    <w:rsid w:val="00AD61B3"/>
    <w:rsid w:val="00AD6D76"/>
    <w:rsid w:val="00AD7220"/>
    <w:rsid w:val="00AD722B"/>
    <w:rsid w:val="00AD73B5"/>
    <w:rsid w:val="00AD73D9"/>
    <w:rsid w:val="00AD740F"/>
    <w:rsid w:val="00AD7954"/>
    <w:rsid w:val="00AD7FC8"/>
    <w:rsid w:val="00AE0077"/>
    <w:rsid w:val="00AE0094"/>
    <w:rsid w:val="00AE0115"/>
    <w:rsid w:val="00AE02F1"/>
    <w:rsid w:val="00AE053B"/>
    <w:rsid w:val="00AE0993"/>
    <w:rsid w:val="00AE0F4C"/>
    <w:rsid w:val="00AE153A"/>
    <w:rsid w:val="00AE167F"/>
    <w:rsid w:val="00AE1CD0"/>
    <w:rsid w:val="00AE1E30"/>
    <w:rsid w:val="00AE2288"/>
    <w:rsid w:val="00AE2387"/>
    <w:rsid w:val="00AE23F6"/>
    <w:rsid w:val="00AE2847"/>
    <w:rsid w:val="00AE29BA"/>
    <w:rsid w:val="00AE29E2"/>
    <w:rsid w:val="00AE2A21"/>
    <w:rsid w:val="00AE2B84"/>
    <w:rsid w:val="00AE2EF2"/>
    <w:rsid w:val="00AE2F47"/>
    <w:rsid w:val="00AE3438"/>
    <w:rsid w:val="00AE35DC"/>
    <w:rsid w:val="00AE388E"/>
    <w:rsid w:val="00AE3969"/>
    <w:rsid w:val="00AE3C95"/>
    <w:rsid w:val="00AE3E43"/>
    <w:rsid w:val="00AE3F2B"/>
    <w:rsid w:val="00AE3F4E"/>
    <w:rsid w:val="00AE401D"/>
    <w:rsid w:val="00AE41E8"/>
    <w:rsid w:val="00AE4368"/>
    <w:rsid w:val="00AE43F1"/>
    <w:rsid w:val="00AE449E"/>
    <w:rsid w:val="00AE44E4"/>
    <w:rsid w:val="00AE4D54"/>
    <w:rsid w:val="00AE53E2"/>
    <w:rsid w:val="00AE555D"/>
    <w:rsid w:val="00AE5757"/>
    <w:rsid w:val="00AE57FE"/>
    <w:rsid w:val="00AE624F"/>
    <w:rsid w:val="00AE63BC"/>
    <w:rsid w:val="00AE6434"/>
    <w:rsid w:val="00AE64A5"/>
    <w:rsid w:val="00AE6B76"/>
    <w:rsid w:val="00AE6EBC"/>
    <w:rsid w:val="00AE726F"/>
    <w:rsid w:val="00AE7301"/>
    <w:rsid w:val="00AE7307"/>
    <w:rsid w:val="00AE76A1"/>
    <w:rsid w:val="00AE7A74"/>
    <w:rsid w:val="00AE7C12"/>
    <w:rsid w:val="00AE7E83"/>
    <w:rsid w:val="00AF00B7"/>
    <w:rsid w:val="00AF01A9"/>
    <w:rsid w:val="00AF087F"/>
    <w:rsid w:val="00AF0F4B"/>
    <w:rsid w:val="00AF1448"/>
    <w:rsid w:val="00AF1831"/>
    <w:rsid w:val="00AF2143"/>
    <w:rsid w:val="00AF2164"/>
    <w:rsid w:val="00AF2834"/>
    <w:rsid w:val="00AF2A01"/>
    <w:rsid w:val="00AF2D96"/>
    <w:rsid w:val="00AF30E5"/>
    <w:rsid w:val="00AF32F6"/>
    <w:rsid w:val="00AF3A3E"/>
    <w:rsid w:val="00AF3B94"/>
    <w:rsid w:val="00AF4032"/>
    <w:rsid w:val="00AF43A0"/>
    <w:rsid w:val="00AF49DD"/>
    <w:rsid w:val="00AF4D9B"/>
    <w:rsid w:val="00AF4F01"/>
    <w:rsid w:val="00AF52D0"/>
    <w:rsid w:val="00AF56BC"/>
    <w:rsid w:val="00AF5B63"/>
    <w:rsid w:val="00AF6652"/>
    <w:rsid w:val="00AF69CA"/>
    <w:rsid w:val="00AF6C55"/>
    <w:rsid w:val="00AF6C57"/>
    <w:rsid w:val="00AF6D10"/>
    <w:rsid w:val="00AF6D2C"/>
    <w:rsid w:val="00AF6D74"/>
    <w:rsid w:val="00AF7711"/>
    <w:rsid w:val="00AF7CEB"/>
    <w:rsid w:val="00AF7E38"/>
    <w:rsid w:val="00AF7ECD"/>
    <w:rsid w:val="00AF7F09"/>
    <w:rsid w:val="00B007E4"/>
    <w:rsid w:val="00B009E2"/>
    <w:rsid w:val="00B00B66"/>
    <w:rsid w:val="00B00BC0"/>
    <w:rsid w:val="00B00C09"/>
    <w:rsid w:val="00B0107B"/>
    <w:rsid w:val="00B010E6"/>
    <w:rsid w:val="00B011F6"/>
    <w:rsid w:val="00B01309"/>
    <w:rsid w:val="00B01785"/>
    <w:rsid w:val="00B01951"/>
    <w:rsid w:val="00B01ACB"/>
    <w:rsid w:val="00B02146"/>
    <w:rsid w:val="00B0242A"/>
    <w:rsid w:val="00B025A1"/>
    <w:rsid w:val="00B0271E"/>
    <w:rsid w:val="00B02995"/>
    <w:rsid w:val="00B029E3"/>
    <w:rsid w:val="00B02B79"/>
    <w:rsid w:val="00B03940"/>
    <w:rsid w:val="00B03E2E"/>
    <w:rsid w:val="00B04085"/>
    <w:rsid w:val="00B04929"/>
    <w:rsid w:val="00B04A15"/>
    <w:rsid w:val="00B05100"/>
    <w:rsid w:val="00B05305"/>
    <w:rsid w:val="00B054BF"/>
    <w:rsid w:val="00B0553D"/>
    <w:rsid w:val="00B05744"/>
    <w:rsid w:val="00B065E6"/>
    <w:rsid w:val="00B0686A"/>
    <w:rsid w:val="00B06BCC"/>
    <w:rsid w:val="00B06E1C"/>
    <w:rsid w:val="00B072C8"/>
    <w:rsid w:val="00B0752A"/>
    <w:rsid w:val="00B077B5"/>
    <w:rsid w:val="00B1002B"/>
    <w:rsid w:val="00B10CB1"/>
    <w:rsid w:val="00B10D21"/>
    <w:rsid w:val="00B10E44"/>
    <w:rsid w:val="00B11144"/>
    <w:rsid w:val="00B115A1"/>
    <w:rsid w:val="00B118B7"/>
    <w:rsid w:val="00B122DA"/>
    <w:rsid w:val="00B123D3"/>
    <w:rsid w:val="00B129E5"/>
    <w:rsid w:val="00B12A4D"/>
    <w:rsid w:val="00B12A76"/>
    <w:rsid w:val="00B12E28"/>
    <w:rsid w:val="00B1327C"/>
    <w:rsid w:val="00B13CD4"/>
    <w:rsid w:val="00B1438C"/>
    <w:rsid w:val="00B14BD3"/>
    <w:rsid w:val="00B15220"/>
    <w:rsid w:val="00B1536D"/>
    <w:rsid w:val="00B1537C"/>
    <w:rsid w:val="00B156CD"/>
    <w:rsid w:val="00B15A43"/>
    <w:rsid w:val="00B1640E"/>
    <w:rsid w:val="00B165E7"/>
    <w:rsid w:val="00B169CC"/>
    <w:rsid w:val="00B16E0F"/>
    <w:rsid w:val="00B1765A"/>
    <w:rsid w:val="00B17B10"/>
    <w:rsid w:val="00B17D9F"/>
    <w:rsid w:val="00B2096A"/>
    <w:rsid w:val="00B20C58"/>
    <w:rsid w:val="00B21846"/>
    <w:rsid w:val="00B21A15"/>
    <w:rsid w:val="00B21B0A"/>
    <w:rsid w:val="00B21CC3"/>
    <w:rsid w:val="00B22127"/>
    <w:rsid w:val="00B22457"/>
    <w:rsid w:val="00B22498"/>
    <w:rsid w:val="00B22514"/>
    <w:rsid w:val="00B22660"/>
    <w:rsid w:val="00B226DD"/>
    <w:rsid w:val="00B2320D"/>
    <w:rsid w:val="00B232FC"/>
    <w:rsid w:val="00B2350C"/>
    <w:rsid w:val="00B23547"/>
    <w:rsid w:val="00B23BDD"/>
    <w:rsid w:val="00B23E4F"/>
    <w:rsid w:val="00B2443D"/>
    <w:rsid w:val="00B2457F"/>
    <w:rsid w:val="00B24759"/>
    <w:rsid w:val="00B24940"/>
    <w:rsid w:val="00B24A51"/>
    <w:rsid w:val="00B25358"/>
    <w:rsid w:val="00B277F6"/>
    <w:rsid w:val="00B27DFB"/>
    <w:rsid w:val="00B27EB1"/>
    <w:rsid w:val="00B30291"/>
    <w:rsid w:val="00B3031E"/>
    <w:rsid w:val="00B30436"/>
    <w:rsid w:val="00B3045C"/>
    <w:rsid w:val="00B305C0"/>
    <w:rsid w:val="00B30660"/>
    <w:rsid w:val="00B3097C"/>
    <w:rsid w:val="00B309C4"/>
    <w:rsid w:val="00B30DD8"/>
    <w:rsid w:val="00B30E09"/>
    <w:rsid w:val="00B3129E"/>
    <w:rsid w:val="00B31976"/>
    <w:rsid w:val="00B31ACC"/>
    <w:rsid w:val="00B31AE8"/>
    <w:rsid w:val="00B32572"/>
    <w:rsid w:val="00B32A52"/>
    <w:rsid w:val="00B32CB8"/>
    <w:rsid w:val="00B32CE9"/>
    <w:rsid w:val="00B32E9A"/>
    <w:rsid w:val="00B3336D"/>
    <w:rsid w:val="00B3350A"/>
    <w:rsid w:val="00B3357A"/>
    <w:rsid w:val="00B335BB"/>
    <w:rsid w:val="00B3364C"/>
    <w:rsid w:val="00B33826"/>
    <w:rsid w:val="00B33908"/>
    <w:rsid w:val="00B34104"/>
    <w:rsid w:val="00B34285"/>
    <w:rsid w:val="00B3441A"/>
    <w:rsid w:val="00B34496"/>
    <w:rsid w:val="00B34577"/>
    <w:rsid w:val="00B34661"/>
    <w:rsid w:val="00B3479B"/>
    <w:rsid w:val="00B3483B"/>
    <w:rsid w:val="00B34B4D"/>
    <w:rsid w:val="00B352FD"/>
    <w:rsid w:val="00B353A9"/>
    <w:rsid w:val="00B353E0"/>
    <w:rsid w:val="00B35CBD"/>
    <w:rsid w:val="00B35EC9"/>
    <w:rsid w:val="00B3641A"/>
    <w:rsid w:val="00B367F0"/>
    <w:rsid w:val="00B36EC9"/>
    <w:rsid w:val="00B36ED7"/>
    <w:rsid w:val="00B3703C"/>
    <w:rsid w:val="00B3730B"/>
    <w:rsid w:val="00B375DF"/>
    <w:rsid w:val="00B37797"/>
    <w:rsid w:val="00B37AC8"/>
    <w:rsid w:val="00B37EE2"/>
    <w:rsid w:val="00B37F12"/>
    <w:rsid w:val="00B37FA5"/>
    <w:rsid w:val="00B37FC5"/>
    <w:rsid w:val="00B401E4"/>
    <w:rsid w:val="00B40334"/>
    <w:rsid w:val="00B4043A"/>
    <w:rsid w:val="00B409CE"/>
    <w:rsid w:val="00B41060"/>
    <w:rsid w:val="00B412A1"/>
    <w:rsid w:val="00B413B5"/>
    <w:rsid w:val="00B41802"/>
    <w:rsid w:val="00B41EBB"/>
    <w:rsid w:val="00B42328"/>
    <w:rsid w:val="00B423F0"/>
    <w:rsid w:val="00B42402"/>
    <w:rsid w:val="00B4249D"/>
    <w:rsid w:val="00B42F6F"/>
    <w:rsid w:val="00B431A8"/>
    <w:rsid w:val="00B433B3"/>
    <w:rsid w:val="00B43563"/>
    <w:rsid w:val="00B438D3"/>
    <w:rsid w:val="00B43B04"/>
    <w:rsid w:val="00B43B8B"/>
    <w:rsid w:val="00B43E1C"/>
    <w:rsid w:val="00B43E38"/>
    <w:rsid w:val="00B44004"/>
    <w:rsid w:val="00B44022"/>
    <w:rsid w:val="00B44550"/>
    <w:rsid w:val="00B44715"/>
    <w:rsid w:val="00B4476E"/>
    <w:rsid w:val="00B44DAA"/>
    <w:rsid w:val="00B45161"/>
    <w:rsid w:val="00B4573F"/>
    <w:rsid w:val="00B45BAB"/>
    <w:rsid w:val="00B45CA3"/>
    <w:rsid w:val="00B46046"/>
    <w:rsid w:val="00B46076"/>
    <w:rsid w:val="00B460F3"/>
    <w:rsid w:val="00B4669B"/>
    <w:rsid w:val="00B46980"/>
    <w:rsid w:val="00B46CE6"/>
    <w:rsid w:val="00B46F8B"/>
    <w:rsid w:val="00B47045"/>
    <w:rsid w:val="00B471B4"/>
    <w:rsid w:val="00B47366"/>
    <w:rsid w:val="00B47BF2"/>
    <w:rsid w:val="00B500E6"/>
    <w:rsid w:val="00B502A7"/>
    <w:rsid w:val="00B502DE"/>
    <w:rsid w:val="00B514DB"/>
    <w:rsid w:val="00B5161C"/>
    <w:rsid w:val="00B5180C"/>
    <w:rsid w:val="00B520F1"/>
    <w:rsid w:val="00B52530"/>
    <w:rsid w:val="00B52891"/>
    <w:rsid w:val="00B536C7"/>
    <w:rsid w:val="00B53CDE"/>
    <w:rsid w:val="00B5430B"/>
    <w:rsid w:val="00B545BC"/>
    <w:rsid w:val="00B54767"/>
    <w:rsid w:val="00B549FF"/>
    <w:rsid w:val="00B54A04"/>
    <w:rsid w:val="00B54D99"/>
    <w:rsid w:val="00B54E13"/>
    <w:rsid w:val="00B5512B"/>
    <w:rsid w:val="00B552C9"/>
    <w:rsid w:val="00B553BD"/>
    <w:rsid w:val="00B55522"/>
    <w:rsid w:val="00B5593B"/>
    <w:rsid w:val="00B55971"/>
    <w:rsid w:val="00B55D39"/>
    <w:rsid w:val="00B55EDD"/>
    <w:rsid w:val="00B56545"/>
    <w:rsid w:val="00B565D0"/>
    <w:rsid w:val="00B56845"/>
    <w:rsid w:val="00B56875"/>
    <w:rsid w:val="00B56908"/>
    <w:rsid w:val="00B56B97"/>
    <w:rsid w:val="00B56BDE"/>
    <w:rsid w:val="00B56C3E"/>
    <w:rsid w:val="00B5728A"/>
    <w:rsid w:val="00B57B5C"/>
    <w:rsid w:val="00B60049"/>
    <w:rsid w:val="00B60155"/>
    <w:rsid w:val="00B60387"/>
    <w:rsid w:val="00B60399"/>
    <w:rsid w:val="00B60CDA"/>
    <w:rsid w:val="00B60CFE"/>
    <w:rsid w:val="00B60EDB"/>
    <w:rsid w:val="00B61118"/>
    <w:rsid w:val="00B613F3"/>
    <w:rsid w:val="00B614D0"/>
    <w:rsid w:val="00B61803"/>
    <w:rsid w:val="00B61C65"/>
    <w:rsid w:val="00B6217C"/>
    <w:rsid w:val="00B622BF"/>
    <w:rsid w:val="00B6246A"/>
    <w:rsid w:val="00B629A3"/>
    <w:rsid w:val="00B62BB2"/>
    <w:rsid w:val="00B62C82"/>
    <w:rsid w:val="00B62FCF"/>
    <w:rsid w:val="00B6334B"/>
    <w:rsid w:val="00B63869"/>
    <w:rsid w:val="00B63ECE"/>
    <w:rsid w:val="00B640FF"/>
    <w:rsid w:val="00B64142"/>
    <w:rsid w:val="00B6427E"/>
    <w:rsid w:val="00B645EF"/>
    <w:rsid w:val="00B64B6A"/>
    <w:rsid w:val="00B65372"/>
    <w:rsid w:val="00B65A99"/>
    <w:rsid w:val="00B65AB3"/>
    <w:rsid w:val="00B65CA8"/>
    <w:rsid w:val="00B65D0B"/>
    <w:rsid w:val="00B65E0E"/>
    <w:rsid w:val="00B65EA7"/>
    <w:rsid w:val="00B669B7"/>
    <w:rsid w:val="00B67112"/>
    <w:rsid w:val="00B67585"/>
    <w:rsid w:val="00B6779F"/>
    <w:rsid w:val="00B678EF"/>
    <w:rsid w:val="00B67C35"/>
    <w:rsid w:val="00B67CE5"/>
    <w:rsid w:val="00B67F9C"/>
    <w:rsid w:val="00B704B6"/>
    <w:rsid w:val="00B70513"/>
    <w:rsid w:val="00B7059F"/>
    <w:rsid w:val="00B70683"/>
    <w:rsid w:val="00B70E3F"/>
    <w:rsid w:val="00B70EA0"/>
    <w:rsid w:val="00B710CB"/>
    <w:rsid w:val="00B710E8"/>
    <w:rsid w:val="00B71402"/>
    <w:rsid w:val="00B722F5"/>
    <w:rsid w:val="00B7230D"/>
    <w:rsid w:val="00B72442"/>
    <w:rsid w:val="00B72461"/>
    <w:rsid w:val="00B726A9"/>
    <w:rsid w:val="00B72CA5"/>
    <w:rsid w:val="00B72DF2"/>
    <w:rsid w:val="00B73023"/>
    <w:rsid w:val="00B73A17"/>
    <w:rsid w:val="00B73A1B"/>
    <w:rsid w:val="00B73B7E"/>
    <w:rsid w:val="00B73B98"/>
    <w:rsid w:val="00B73DDB"/>
    <w:rsid w:val="00B73E95"/>
    <w:rsid w:val="00B7496D"/>
    <w:rsid w:val="00B74BAE"/>
    <w:rsid w:val="00B74DCE"/>
    <w:rsid w:val="00B74E40"/>
    <w:rsid w:val="00B74F78"/>
    <w:rsid w:val="00B7526F"/>
    <w:rsid w:val="00B752FE"/>
    <w:rsid w:val="00B75D9F"/>
    <w:rsid w:val="00B7611A"/>
    <w:rsid w:val="00B763D1"/>
    <w:rsid w:val="00B7643B"/>
    <w:rsid w:val="00B76E99"/>
    <w:rsid w:val="00B77025"/>
    <w:rsid w:val="00B770C7"/>
    <w:rsid w:val="00B770F9"/>
    <w:rsid w:val="00B773EE"/>
    <w:rsid w:val="00B77448"/>
    <w:rsid w:val="00B77468"/>
    <w:rsid w:val="00B77482"/>
    <w:rsid w:val="00B774B6"/>
    <w:rsid w:val="00B778DB"/>
    <w:rsid w:val="00B77D8B"/>
    <w:rsid w:val="00B8008E"/>
    <w:rsid w:val="00B8009D"/>
    <w:rsid w:val="00B800AD"/>
    <w:rsid w:val="00B8075D"/>
    <w:rsid w:val="00B809D6"/>
    <w:rsid w:val="00B80AD7"/>
    <w:rsid w:val="00B80BA6"/>
    <w:rsid w:val="00B81218"/>
    <w:rsid w:val="00B81922"/>
    <w:rsid w:val="00B81A52"/>
    <w:rsid w:val="00B81D85"/>
    <w:rsid w:val="00B820F0"/>
    <w:rsid w:val="00B82296"/>
    <w:rsid w:val="00B82499"/>
    <w:rsid w:val="00B82AC1"/>
    <w:rsid w:val="00B83181"/>
    <w:rsid w:val="00B831D0"/>
    <w:rsid w:val="00B833BC"/>
    <w:rsid w:val="00B833EB"/>
    <w:rsid w:val="00B837EB"/>
    <w:rsid w:val="00B83A17"/>
    <w:rsid w:val="00B83D9F"/>
    <w:rsid w:val="00B85040"/>
    <w:rsid w:val="00B8508F"/>
    <w:rsid w:val="00B85160"/>
    <w:rsid w:val="00B853AC"/>
    <w:rsid w:val="00B859DA"/>
    <w:rsid w:val="00B86087"/>
    <w:rsid w:val="00B86270"/>
    <w:rsid w:val="00B86407"/>
    <w:rsid w:val="00B8692A"/>
    <w:rsid w:val="00B86D52"/>
    <w:rsid w:val="00B86E4E"/>
    <w:rsid w:val="00B870F2"/>
    <w:rsid w:val="00B87710"/>
    <w:rsid w:val="00B87FF3"/>
    <w:rsid w:val="00B903E3"/>
    <w:rsid w:val="00B905A4"/>
    <w:rsid w:val="00B90617"/>
    <w:rsid w:val="00B90B60"/>
    <w:rsid w:val="00B90EA1"/>
    <w:rsid w:val="00B9127D"/>
    <w:rsid w:val="00B91B92"/>
    <w:rsid w:val="00B91E08"/>
    <w:rsid w:val="00B920F1"/>
    <w:rsid w:val="00B921B8"/>
    <w:rsid w:val="00B9244A"/>
    <w:rsid w:val="00B929DE"/>
    <w:rsid w:val="00B929E9"/>
    <w:rsid w:val="00B92A43"/>
    <w:rsid w:val="00B92D3C"/>
    <w:rsid w:val="00B93174"/>
    <w:rsid w:val="00B9333D"/>
    <w:rsid w:val="00B939FC"/>
    <w:rsid w:val="00B93A81"/>
    <w:rsid w:val="00B9457D"/>
    <w:rsid w:val="00B94740"/>
    <w:rsid w:val="00B94E5C"/>
    <w:rsid w:val="00B955B2"/>
    <w:rsid w:val="00B9607E"/>
    <w:rsid w:val="00B966C3"/>
    <w:rsid w:val="00B96F0B"/>
    <w:rsid w:val="00B97119"/>
    <w:rsid w:val="00B971CA"/>
    <w:rsid w:val="00B97280"/>
    <w:rsid w:val="00B976FB"/>
    <w:rsid w:val="00B97944"/>
    <w:rsid w:val="00B979A5"/>
    <w:rsid w:val="00B979A7"/>
    <w:rsid w:val="00B97B1A"/>
    <w:rsid w:val="00B97BF9"/>
    <w:rsid w:val="00BA039D"/>
    <w:rsid w:val="00BA053C"/>
    <w:rsid w:val="00BA1A76"/>
    <w:rsid w:val="00BA1BFF"/>
    <w:rsid w:val="00BA2147"/>
    <w:rsid w:val="00BA2155"/>
    <w:rsid w:val="00BA2C59"/>
    <w:rsid w:val="00BA2D95"/>
    <w:rsid w:val="00BA3061"/>
    <w:rsid w:val="00BA3352"/>
    <w:rsid w:val="00BA353F"/>
    <w:rsid w:val="00BA381E"/>
    <w:rsid w:val="00BA383B"/>
    <w:rsid w:val="00BA3C3E"/>
    <w:rsid w:val="00BA3C51"/>
    <w:rsid w:val="00BA3F03"/>
    <w:rsid w:val="00BA4464"/>
    <w:rsid w:val="00BA494C"/>
    <w:rsid w:val="00BA55D4"/>
    <w:rsid w:val="00BA572C"/>
    <w:rsid w:val="00BA5A0F"/>
    <w:rsid w:val="00BA5C46"/>
    <w:rsid w:val="00BA5E07"/>
    <w:rsid w:val="00BA5F97"/>
    <w:rsid w:val="00BA60B2"/>
    <w:rsid w:val="00BA6E35"/>
    <w:rsid w:val="00BA719B"/>
    <w:rsid w:val="00BA719F"/>
    <w:rsid w:val="00BA77FE"/>
    <w:rsid w:val="00BA790A"/>
    <w:rsid w:val="00BA7934"/>
    <w:rsid w:val="00BA7B18"/>
    <w:rsid w:val="00BA7B9E"/>
    <w:rsid w:val="00BA7EBD"/>
    <w:rsid w:val="00BB03AE"/>
    <w:rsid w:val="00BB0535"/>
    <w:rsid w:val="00BB064F"/>
    <w:rsid w:val="00BB084A"/>
    <w:rsid w:val="00BB0F4C"/>
    <w:rsid w:val="00BB14E0"/>
    <w:rsid w:val="00BB15D3"/>
    <w:rsid w:val="00BB1693"/>
    <w:rsid w:val="00BB1E94"/>
    <w:rsid w:val="00BB25A6"/>
    <w:rsid w:val="00BB2DFE"/>
    <w:rsid w:val="00BB30DB"/>
    <w:rsid w:val="00BB3156"/>
    <w:rsid w:val="00BB3279"/>
    <w:rsid w:val="00BB34E2"/>
    <w:rsid w:val="00BB3842"/>
    <w:rsid w:val="00BB3F03"/>
    <w:rsid w:val="00BB424E"/>
    <w:rsid w:val="00BB466C"/>
    <w:rsid w:val="00BB46E9"/>
    <w:rsid w:val="00BB4721"/>
    <w:rsid w:val="00BB4E49"/>
    <w:rsid w:val="00BB4FC5"/>
    <w:rsid w:val="00BB5196"/>
    <w:rsid w:val="00BB54AA"/>
    <w:rsid w:val="00BB596A"/>
    <w:rsid w:val="00BB5977"/>
    <w:rsid w:val="00BB5CD6"/>
    <w:rsid w:val="00BB61E9"/>
    <w:rsid w:val="00BB64FE"/>
    <w:rsid w:val="00BB670A"/>
    <w:rsid w:val="00BB7737"/>
    <w:rsid w:val="00BB7BA8"/>
    <w:rsid w:val="00BC027E"/>
    <w:rsid w:val="00BC02FF"/>
    <w:rsid w:val="00BC1149"/>
    <w:rsid w:val="00BC11C8"/>
    <w:rsid w:val="00BC1A60"/>
    <w:rsid w:val="00BC1BE3"/>
    <w:rsid w:val="00BC1D8B"/>
    <w:rsid w:val="00BC1F42"/>
    <w:rsid w:val="00BC229A"/>
    <w:rsid w:val="00BC22BB"/>
    <w:rsid w:val="00BC2383"/>
    <w:rsid w:val="00BC2968"/>
    <w:rsid w:val="00BC3334"/>
    <w:rsid w:val="00BC3534"/>
    <w:rsid w:val="00BC3FD7"/>
    <w:rsid w:val="00BC41CB"/>
    <w:rsid w:val="00BC4218"/>
    <w:rsid w:val="00BC4668"/>
    <w:rsid w:val="00BC47FD"/>
    <w:rsid w:val="00BC4A33"/>
    <w:rsid w:val="00BC4B4F"/>
    <w:rsid w:val="00BC4D0A"/>
    <w:rsid w:val="00BC500B"/>
    <w:rsid w:val="00BC592A"/>
    <w:rsid w:val="00BC596C"/>
    <w:rsid w:val="00BC62C8"/>
    <w:rsid w:val="00BC7247"/>
    <w:rsid w:val="00BC76C1"/>
    <w:rsid w:val="00BC7F8C"/>
    <w:rsid w:val="00BC7FD5"/>
    <w:rsid w:val="00BD02CC"/>
    <w:rsid w:val="00BD0649"/>
    <w:rsid w:val="00BD072E"/>
    <w:rsid w:val="00BD0B1C"/>
    <w:rsid w:val="00BD0BA8"/>
    <w:rsid w:val="00BD0E4D"/>
    <w:rsid w:val="00BD114C"/>
    <w:rsid w:val="00BD1A8C"/>
    <w:rsid w:val="00BD1BE3"/>
    <w:rsid w:val="00BD2219"/>
    <w:rsid w:val="00BD2237"/>
    <w:rsid w:val="00BD232D"/>
    <w:rsid w:val="00BD23E3"/>
    <w:rsid w:val="00BD2847"/>
    <w:rsid w:val="00BD2C73"/>
    <w:rsid w:val="00BD302A"/>
    <w:rsid w:val="00BD30EB"/>
    <w:rsid w:val="00BD335F"/>
    <w:rsid w:val="00BD33A9"/>
    <w:rsid w:val="00BD3C4E"/>
    <w:rsid w:val="00BD4342"/>
    <w:rsid w:val="00BD4574"/>
    <w:rsid w:val="00BD539B"/>
    <w:rsid w:val="00BD53AE"/>
    <w:rsid w:val="00BD5555"/>
    <w:rsid w:val="00BD562E"/>
    <w:rsid w:val="00BD6718"/>
    <w:rsid w:val="00BD69A2"/>
    <w:rsid w:val="00BD6C61"/>
    <w:rsid w:val="00BD7176"/>
    <w:rsid w:val="00BD7A95"/>
    <w:rsid w:val="00BD7BC2"/>
    <w:rsid w:val="00BD7C2A"/>
    <w:rsid w:val="00BD7F45"/>
    <w:rsid w:val="00BD7FC3"/>
    <w:rsid w:val="00BE00A3"/>
    <w:rsid w:val="00BE0158"/>
    <w:rsid w:val="00BE034B"/>
    <w:rsid w:val="00BE0634"/>
    <w:rsid w:val="00BE079B"/>
    <w:rsid w:val="00BE0A01"/>
    <w:rsid w:val="00BE0AA0"/>
    <w:rsid w:val="00BE0D03"/>
    <w:rsid w:val="00BE1235"/>
    <w:rsid w:val="00BE13D2"/>
    <w:rsid w:val="00BE1842"/>
    <w:rsid w:val="00BE1864"/>
    <w:rsid w:val="00BE1D62"/>
    <w:rsid w:val="00BE2253"/>
    <w:rsid w:val="00BE25EC"/>
    <w:rsid w:val="00BE2630"/>
    <w:rsid w:val="00BE26FB"/>
    <w:rsid w:val="00BE2EA9"/>
    <w:rsid w:val="00BE318F"/>
    <w:rsid w:val="00BE3305"/>
    <w:rsid w:val="00BE3336"/>
    <w:rsid w:val="00BE3881"/>
    <w:rsid w:val="00BE39C0"/>
    <w:rsid w:val="00BE3BD9"/>
    <w:rsid w:val="00BE3C5F"/>
    <w:rsid w:val="00BE3E49"/>
    <w:rsid w:val="00BE3EFC"/>
    <w:rsid w:val="00BE4433"/>
    <w:rsid w:val="00BE456A"/>
    <w:rsid w:val="00BE497E"/>
    <w:rsid w:val="00BE4AF3"/>
    <w:rsid w:val="00BE4C02"/>
    <w:rsid w:val="00BE5181"/>
    <w:rsid w:val="00BE5198"/>
    <w:rsid w:val="00BE56A2"/>
    <w:rsid w:val="00BE578E"/>
    <w:rsid w:val="00BE5A7D"/>
    <w:rsid w:val="00BE5E3C"/>
    <w:rsid w:val="00BE65E6"/>
    <w:rsid w:val="00BE6638"/>
    <w:rsid w:val="00BE6C62"/>
    <w:rsid w:val="00BE7178"/>
    <w:rsid w:val="00BE7377"/>
    <w:rsid w:val="00BE78BD"/>
    <w:rsid w:val="00BF0011"/>
    <w:rsid w:val="00BF0255"/>
    <w:rsid w:val="00BF0378"/>
    <w:rsid w:val="00BF0BF1"/>
    <w:rsid w:val="00BF11B3"/>
    <w:rsid w:val="00BF1DCE"/>
    <w:rsid w:val="00BF1F89"/>
    <w:rsid w:val="00BF1FF7"/>
    <w:rsid w:val="00BF2087"/>
    <w:rsid w:val="00BF248D"/>
    <w:rsid w:val="00BF269F"/>
    <w:rsid w:val="00BF2BEE"/>
    <w:rsid w:val="00BF3226"/>
    <w:rsid w:val="00BF35A4"/>
    <w:rsid w:val="00BF3606"/>
    <w:rsid w:val="00BF3969"/>
    <w:rsid w:val="00BF3D54"/>
    <w:rsid w:val="00BF3DD2"/>
    <w:rsid w:val="00BF4608"/>
    <w:rsid w:val="00BF48B7"/>
    <w:rsid w:val="00BF4A69"/>
    <w:rsid w:val="00BF4A90"/>
    <w:rsid w:val="00BF4AB8"/>
    <w:rsid w:val="00BF4E26"/>
    <w:rsid w:val="00BF5150"/>
    <w:rsid w:val="00BF54E3"/>
    <w:rsid w:val="00BF59D6"/>
    <w:rsid w:val="00BF5A0E"/>
    <w:rsid w:val="00BF5A7D"/>
    <w:rsid w:val="00BF5B5D"/>
    <w:rsid w:val="00BF5B7D"/>
    <w:rsid w:val="00BF5C36"/>
    <w:rsid w:val="00BF647C"/>
    <w:rsid w:val="00BF64A8"/>
    <w:rsid w:val="00BF6807"/>
    <w:rsid w:val="00BF6AB9"/>
    <w:rsid w:val="00BF6BB3"/>
    <w:rsid w:val="00BF72ED"/>
    <w:rsid w:val="00BF7474"/>
    <w:rsid w:val="00BF75AD"/>
    <w:rsid w:val="00C00354"/>
    <w:rsid w:val="00C00387"/>
    <w:rsid w:val="00C005A3"/>
    <w:rsid w:val="00C0087B"/>
    <w:rsid w:val="00C00A49"/>
    <w:rsid w:val="00C00EB8"/>
    <w:rsid w:val="00C0110F"/>
    <w:rsid w:val="00C012DA"/>
    <w:rsid w:val="00C01811"/>
    <w:rsid w:val="00C01A80"/>
    <w:rsid w:val="00C020D5"/>
    <w:rsid w:val="00C022B8"/>
    <w:rsid w:val="00C02986"/>
    <w:rsid w:val="00C02AEB"/>
    <w:rsid w:val="00C03053"/>
    <w:rsid w:val="00C03245"/>
    <w:rsid w:val="00C0353E"/>
    <w:rsid w:val="00C0356D"/>
    <w:rsid w:val="00C036F3"/>
    <w:rsid w:val="00C038AF"/>
    <w:rsid w:val="00C03B4B"/>
    <w:rsid w:val="00C03BBF"/>
    <w:rsid w:val="00C03C13"/>
    <w:rsid w:val="00C03CB4"/>
    <w:rsid w:val="00C042ED"/>
    <w:rsid w:val="00C046E3"/>
    <w:rsid w:val="00C048E9"/>
    <w:rsid w:val="00C04A3A"/>
    <w:rsid w:val="00C04C0F"/>
    <w:rsid w:val="00C04E0A"/>
    <w:rsid w:val="00C04E61"/>
    <w:rsid w:val="00C04FA2"/>
    <w:rsid w:val="00C0540C"/>
    <w:rsid w:val="00C05464"/>
    <w:rsid w:val="00C0571A"/>
    <w:rsid w:val="00C05B87"/>
    <w:rsid w:val="00C05C93"/>
    <w:rsid w:val="00C06E90"/>
    <w:rsid w:val="00C07985"/>
    <w:rsid w:val="00C1005E"/>
    <w:rsid w:val="00C10089"/>
    <w:rsid w:val="00C10414"/>
    <w:rsid w:val="00C107AA"/>
    <w:rsid w:val="00C107D8"/>
    <w:rsid w:val="00C10D8D"/>
    <w:rsid w:val="00C10E83"/>
    <w:rsid w:val="00C10FEB"/>
    <w:rsid w:val="00C11433"/>
    <w:rsid w:val="00C115ED"/>
    <w:rsid w:val="00C1182E"/>
    <w:rsid w:val="00C11EC5"/>
    <w:rsid w:val="00C125A2"/>
    <w:rsid w:val="00C1290E"/>
    <w:rsid w:val="00C1293B"/>
    <w:rsid w:val="00C12A56"/>
    <w:rsid w:val="00C12A8E"/>
    <w:rsid w:val="00C13288"/>
    <w:rsid w:val="00C13691"/>
    <w:rsid w:val="00C14441"/>
    <w:rsid w:val="00C144D1"/>
    <w:rsid w:val="00C146BE"/>
    <w:rsid w:val="00C14919"/>
    <w:rsid w:val="00C14A2A"/>
    <w:rsid w:val="00C1505E"/>
    <w:rsid w:val="00C151AB"/>
    <w:rsid w:val="00C15437"/>
    <w:rsid w:val="00C154A6"/>
    <w:rsid w:val="00C15861"/>
    <w:rsid w:val="00C1618C"/>
    <w:rsid w:val="00C167F7"/>
    <w:rsid w:val="00C169D8"/>
    <w:rsid w:val="00C17060"/>
    <w:rsid w:val="00C175CA"/>
    <w:rsid w:val="00C1775B"/>
    <w:rsid w:val="00C1777B"/>
    <w:rsid w:val="00C179A6"/>
    <w:rsid w:val="00C17BE9"/>
    <w:rsid w:val="00C2007F"/>
    <w:rsid w:val="00C202C3"/>
    <w:rsid w:val="00C207C5"/>
    <w:rsid w:val="00C20803"/>
    <w:rsid w:val="00C208D7"/>
    <w:rsid w:val="00C209C7"/>
    <w:rsid w:val="00C20A5A"/>
    <w:rsid w:val="00C20BF9"/>
    <w:rsid w:val="00C20C84"/>
    <w:rsid w:val="00C20EF1"/>
    <w:rsid w:val="00C20FBA"/>
    <w:rsid w:val="00C211BA"/>
    <w:rsid w:val="00C214A0"/>
    <w:rsid w:val="00C21642"/>
    <w:rsid w:val="00C21E55"/>
    <w:rsid w:val="00C2201C"/>
    <w:rsid w:val="00C22EFD"/>
    <w:rsid w:val="00C235E2"/>
    <w:rsid w:val="00C235F9"/>
    <w:rsid w:val="00C23A47"/>
    <w:rsid w:val="00C23DA8"/>
    <w:rsid w:val="00C23F65"/>
    <w:rsid w:val="00C24132"/>
    <w:rsid w:val="00C242AE"/>
    <w:rsid w:val="00C2451E"/>
    <w:rsid w:val="00C24644"/>
    <w:rsid w:val="00C24732"/>
    <w:rsid w:val="00C24733"/>
    <w:rsid w:val="00C249CF"/>
    <w:rsid w:val="00C24A32"/>
    <w:rsid w:val="00C24A70"/>
    <w:rsid w:val="00C24D6E"/>
    <w:rsid w:val="00C250AD"/>
    <w:rsid w:val="00C25383"/>
    <w:rsid w:val="00C25857"/>
    <w:rsid w:val="00C25CD5"/>
    <w:rsid w:val="00C25CEB"/>
    <w:rsid w:val="00C263CD"/>
    <w:rsid w:val="00C26451"/>
    <w:rsid w:val="00C26585"/>
    <w:rsid w:val="00C26819"/>
    <w:rsid w:val="00C26E5E"/>
    <w:rsid w:val="00C27EAB"/>
    <w:rsid w:val="00C3016F"/>
    <w:rsid w:val="00C30346"/>
    <w:rsid w:val="00C304C1"/>
    <w:rsid w:val="00C3057F"/>
    <w:rsid w:val="00C3126A"/>
    <w:rsid w:val="00C31BE0"/>
    <w:rsid w:val="00C320CA"/>
    <w:rsid w:val="00C320E0"/>
    <w:rsid w:val="00C32347"/>
    <w:rsid w:val="00C3295B"/>
    <w:rsid w:val="00C32BFE"/>
    <w:rsid w:val="00C32E60"/>
    <w:rsid w:val="00C33308"/>
    <w:rsid w:val="00C33592"/>
    <w:rsid w:val="00C335A1"/>
    <w:rsid w:val="00C3385B"/>
    <w:rsid w:val="00C338CC"/>
    <w:rsid w:val="00C338EE"/>
    <w:rsid w:val="00C339AB"/>
    <w:rsid w:val="00C33F48"/>
    <w:rsid w:val="00C344A4"/>
    <w:rsid w:val="00C34808"/>
    <w:rsid w:val="00C34AAB"/>
    <w:rsid w:val="00C34DB0"/>
    <w:rsid w:val="00C35009"/>
    <w:rsid w:val="00C3513C"/>
    <w:rsid w:val="00C351CD"/>
    <w:rsid w:val="00C35373"/>
    <w:rsid w:val="00C35638"/>
    <w:rsid w:val="00C358CD"/>
    <w:rsid w:val="00C35AA7"/>
    <w:rsid w:val="00C3613A"/>
    <w:rsid w:val="00C36D88"/>
    <w:rsid w:val="00C37127"/>
    <w:rsid w:val="00C371F4"/>
    <w:rsid w:val="00C37A0E"/>
    <w:rsid w:val="00C37A5D"/>
    <w:rsid w:val="00C37DF3"/>
    <w:rsid w:val="00C37EFF"/>
    <w:rsid w:val="00C37F40"/>
    <w:rsid w:val="00C401D3"/>
    <w:rsid w:val="00C4110D"/>
    <w:rsid w:val="00C4162E"/>
    <w:rsid w:val="00C41ADA"/>
    <w:rsid w:val="00C41F18"/>
    <w:rsid w:val="00C4200F"/>
    <w:rsid w:val="00C42054"/>
    <w:rsid w:val="00C42248"/>
    <w:rsid w:val="00C4224F"/>
    <w:rsid w:val="00C426FE"/>
    <w:rsid w:val="00C426FF"/>
    <w:rsid w:val="00C4270A"/>
    <w:rsid w:val="00C42813"/>
    <w:rsid w:val="00C42B6D"/>
    <w:rsid w:val="00C42F4E"/>
    <w:rsid w:val="00C43012"/>
    <w:rsid w:val="00C430C9"/>
    <w:rsid w:val="00C433AC"/>
    <w:rsid w:val="00C43B78"/>
    <w:rsid w:val="00C43BB3"/>
    <w:rsid w:val="00C43E9F"/>
    <w:rsid w:val="00C44335"/>
    <w:rsid w:val="00C44AF4"/>
    <w:rsid w:val="00C44B72"/>
    <w:rsid w:val="00C44B98"/>
    <w:rsid w:val="00C44D7B"/>
    <w:rsid w:val="00C45403"/>
    <w:rsid w:val="00C45494"/>
    <w:rsid w:val="00C4565C"/>
    <w:rsid w:val="00C46319"/>
    <w:rsid w:val="00C47009"/>
    <w:rsid w:val="00C47226"/>
    <w:rsid w:val="00C479FE"/>
    <w:rsid w:val="00C47D1D"/>
    <w:rsid w:val="00C500E6"/>
    <w:rsid w:val="00C50409"/>
    <w:rsid w:val="00C50842"/>
    <w:rsid w:val="00C50B49"/>
    <w:rsid w:val="00C50D60"/>
    <w:rsid w:val="00C50D6F"/>
    <w:rsid w:val="00C50F2D"/>
    <w:rsid w:val="00C50F62"/>
    <w:rsid w:val="00C50F81"/>
    <w:rsid w:val="00C50FC3"/>
    <w:rsid w:val="00C513FA"/>
    <w:rsid w:val="00C51C1A"/>
    <w:rsid w:val="00C523B7"/>
    <w:rsid w:val="00C52964"/>
    <w:rsid w:val="00C52EF0"/>
    <w:rsid w:val="00C53748"/>
    <w:rsid w:val="00C53CA8"/>
    <w:rsid w:val="00C54374"/>
    <w:rsid w:val="00C54767"/>
    <w:rsid w:val="00C54C6F"/>
    <w:rsid w:val="00C54EC1"/>
    <w:rsid w:val="00C55384"/>
    <w:rsid w:val="00C55546"/>
    <w:rsid w:val="00C55876"/>
    <w:rsid w:val="00C559A2"/>
    <w:rsid w:val="00C55A71"/>
    <w:rsid w:val="00C55B7B"/>
    <w:rsid w:val="00C55E83"/>
    <w:rsid w:val="00C55F5B"/>
    <w:rsid w:val="00C56C7D"/>
    <w:rsid w:val="00C56D40"/>
    <w:rsid w:val="00C56EBA"/>
    <w:rsid w:val="00C56FC7"/>
    <w:rsid w:val="00C570FE"/>
    <w:rsid w:val="00C57489"/>
    <w:rsid w:val="00C57BAA"/>
    <w:rsid w:val="00C57C3D"/>
    <w:rsid w:val="00C57F43"/>
    <w:rsid w:val="00C6009E"/>
    <w:rsid w:val="00C60148"/>
    <w:rsid w:val="00C60BB2"/>
    <w:rsid w:val="00C6106F"/>
    <w:rsid w:val="00C61156"/>
    <w:rsid w:val="00C613DC"/>
    <w:rsid w:val="00C61755"/>
    <w:rsid w:val="00C61A0B"/>
    <w:rsid w:val="00C61EB1"/>
    <w:rsid w:val="00C621DD"/>
    <w:rsid w:val="00C62546"/>
    <w:rsid w:val="00C6254E"/>
    <w:rsid w:val="00C62E34"/>
    <w:rsid w:val="00C62EB8"/>
    <w:rsid w:val="00C62F6E"/>
    <w:rsid w:val="00C62FF4"/>
    <w:rsid w:val="00C6317A"/>
    <w:rsid w:val="00C634EE"/>
    <w:rsid w:val="00C6354B"/>
    <w:rsid w:val="00C636C5"/>
    <w:rsid w:val="00C63949"/>
    <w:rsid w:val="00C6397A"/>
    <w:rsid w:val="00C63EA1"/>
    <w:rsid w:val="00C645D7"/>
    <w:rsid w:val="00C64995"/>
    <w:rsid w:val="00C64EB5"/>
    <w:rsid w:val="00C64EBD"/>
    <w:rsid w:val="00C65F34"/>
    <w:rsid w:val="00C65F75"/>
    <w:rsid w:val="00C661AD"/>
    <w:rsid w:val="00C665FE"/>
    <w:rsid w:val="00C66641"/>
    <w:rsid w:val="00C666A7"/>
    <w:rsid w:val="00C66724"/>
    <w:rsid w:val="00C66C25"/>
    <w:rsid w:val="00C66C7D"/>
    <w:rsid w:val="00C67367"/>
    <w:rsid w:val="00C67C95"/>
    <w:rsid w:val="00C67E1E"/>
    <w:rsid w:val="00C70432"/>
    <w:rsid w:val="00C7058D"/>
    <w:rsid w:val="00C70769"/>
    <w:rsid w:val="00C7080E"/>
    <w:rsid w:val="00C70F5E"/>
    <w:rsid w:val="00C71349"/>
    <w:rsid w:val="00C715B8"/>
    <w:rsid w:val="00C716D8"/>
    <w:rsid w:val="00C71D19"/>
    <w:rsid w:val="00C71FF8"/>
    <w:rsid w:val="00C7209C"/>
    <w:rsid w:val="00C721A7"/>
    <w:rsid w:val="00C727B1"/>
    <w:rsid w:val="00C72872"/>
    <w:rsid w:val="00C72E67"/>
    <w:rsid w:val="00C73343"/>
    <w:rsid w:val="00C733EE"/>
    <w:rsid w:val="00C73568"/>
    <w:rsid w:val="00C73C67"/>
    <w:rsid w:val="00C73E45"/>
    <w:rsid w:val="00C73F85"/>
    <w:rsid w:val="00C74314"/>
    <w:rsid w:val="00C746D4"/>
    <w:rsid w:val="00C7476E"/>
    <w:rsid w:val="00C748E3"/>
    <w:rsid w:val="00C74944"/>
    <w:rsid w:val="00C74990"/>
    <w:rsid w:val="00C749A1"/>
    <w:rsid w:val="00C74B9B"/>
    <w:rsid w:val="00C74BE4"/>
    <w:rsid w:val="00C74D7D"/>
    <w:rsid w:val="00C74F35"/>
    <w:rsid w:val="00C75210"/>
    <w:rsid w:val="00C752A4"/>
    <w:rsid w:val="00C7564A"/>
    <w:rsid w:val="00C7564F"/>
    <w:rsid w:val="00C75C77"/>
    <w:rsid w:val="00C75F70"/>
    <w:rsid w:val="00C761B6"/>
    <w:rsid w:val="00C76226"/>
    <w:rsid w:val="00C766D7"/>
    <w:rsid w:val="00C76744"/>
    <w:rsid w:val="00C768D3"/>
    <w:rsid w:val="00C76EF4"/>
    <w:rsid w:val="00C772BD"/>
    <w:rsid w:val="00C7790D"/>
    <w:rsid w:val="00C77DA1"/>
    <w:rsid w:val="00C80CAE"/>
    <w:rsid w:val="00C80F47"/>
    <w:rsid w:val="00C80FD1"/>
    <w:rsid w:val="00C81097"/>
    <w:rsid w:val="00C8143B"/>
    <w:rsid w:val="00C81509"/>
    <w:rsid w:val="00C816ED"/>
    <w:rsid w:val="00C81C88"/>
    <w:rsid w:val="00C81C9C"/>
    <w:rsid w:val="00C81D20"/>
    <w:rsid w:val="00C81D96"/>
    <w:rsid w:val="00C81DB7"/>
    <w:rsid w:val="00C81DC7"/>
    <w:rsid w:val="00C823F2"/>
    <w:rsid w:val="00C824C8"/>
    <w:rsid w:val="00C82758"/>
    <w:rsid w:val="00C8307A"/>
    <w:rsid w:val="00C835AB"/>
    <w:rsid w:val="00C8362A"/>
    <w:rsid w:val="00C83734"/>
    <w:rsid w:val="00C837AB"/>
    <w:rsid w:val="00C837C1"/>
    <w:rsid w:val="00C83938"/>
    <w:rsid w:val="00C83B0C"/>
    <w:rsid w:val="00C83BF6"/>
    <w:rsid w:val="00C83CAA"/>
    <w:rsid w:val="00C83EB9"/>
    <w:rsid w:val="00C83EC1"/>
    <w:rsid w:val="00C83F24"/>
    <w:rsid w:val="00C84037"/>
    <w:rsid w:val="00C846E7"/>
    <w:rsid w:val="00C84A9F"/>
    <w:rsid w:val="00C84D12"/>
    <w:rsid w:val="00C85243"/>
    <w:rsid w:val="00C85A3A"/>
    <w:rsid w:val="00C85C1A"/>
    <w:rsid w:val="00C86847"/>
    <w:rsid w:val="00C8692D"/>
    <w:rsid w:val="00C871FD"/>
    <w:rsid w:val="00C87462"/>
    <w:rsid w:val="00C87490"/>
    <w:rsid w:val="00C8759A"/>
    <w:rsid w:val="00C87627"/>
    <w:rsid w:val="00C8772A"/>
    <w:rsid w:val="00C87751"/>
    <w:rsid w:val="00C87FAB"/>
    <w:rsid w:val="00C90083"/>
    <w:rsid w:val="00C901BD"/>
    <w:rsid w:val="00C901EC"/>
    <w:rsid w:val="00C90449"/>
    <w:rsid w:val="00C90488"/>
    <w:rsid w:val="00C9054B"/>
    <w:rsid w:val="00C9075B"/>
    <w:rsid w:val="00C910C9"/>
    <w:rsid w:val="00C91221"/>
    <w:rsid w:val="00C912EC"/>
    <w:rsid w:val="00C91733"/>
    <w:rsid w:val="00C91F8D"/>
    <w:rsid w:val="00C92645"/>
    <w:rsid w:val="00C92739"/>
    <w:rsid w:val="00C92ACC"/>
    <w:rsid w:val="00C92BFA"/>
    <w:rsid w:val="00C935E4"/>
    <w:rsid w:val="00C93616"/>
    <w:rsid w:val="00C94631"/>
    <w:rsid w:val="00C9468F"/>
    <w:rsid w:val="00C950BC"/>
    <w:rsid w:val="00C95119"/>
    <w:rsid w:val="00C958A7"/>
    <w:rsid w:val="00C96195"/>
    <w:rsid w:val="00C9626F"/>
    <w:rsid w:val="00C9699A"/>
    <w:rsid w:val="00C96BC2"/>
    <w:rsid w:val="00C96C59"/>
    <w:rsid w:val="00C96EB9"/>
    <w:rsid w:val="00C9706E"/>
    <w:rsid w:val="00C97784"/>
    <w:rsid w:val="00C97D40"/>
    <w:rsid w:val="00C97E44"/>
    <w:rsid w:val="00CA00C0"/>
    <w:rsid w:val="00CA02D2"/>
    <w:rsid w:val="00CA0476"/>
    <w:rsid w:val="00CA06B9"/>
    <w:rsid w:val="00CA08D7"/>
    <w:rsid w:val="00CA0D4C"/>
    <w:rsid w:val="00CA0F84"/>
    <w:rsid w:val="00CA1513"/>
    <w:rsid w:val="00CA17A8"/>
    <w:rsid w:val="00CA1DDC"/>
    <w:rsid w:val="00CA1EF0"/>
    <w:rsid w:val="00CA2090"/>
    <w:rsid w:val="00CA218B"/>
    <w:rsid w:val="00CA2210"/>
    <w:rsid w:val="00CA2279"/>
    <w:rsid w:val="00CA234E"/>
    <w:rsid w:val="00CA245A"/>
    <w:rsid w:val="00CA2642"/>
    <w:rsid w:val="00CA2D78"/>
    <w:rsid w:val="00CA2F54"/>
    <w:rsid w:val="00CA335B"/>
    <w:rsid w:val="00CA3393"/>
    <w:rsid w:val="00CA345B"/>
    <w:rsid w:val="00CA3559"/>
    <w:rsid w:val="00CA36AE"/>
    <w:rsid w:val="00CA3C30"/>
    <w:rsid w:val="00CA3C61"/>
    <w:rsid w:val="00CA3CB1"/>
    <w:rsid w:val="00CA45C2"/>
    <w:rsid w:val="00CA47A8"/>
    <w:rsid w:val="00CA48CB"/>
    <w:rsid w:val="00CA492E"/>
    <w:rsid w:val="00CA499A"/>
    <w:rsid w:val="00CA525E"/>
    <w:rsid w:val="00CA5ADB"/>
    <w:rsid w:val="00CA5BF8"/>
    <w:rsid w:val="00CA6173"/>
    <w:rsid w:val="00CA66A6"/>
    <w:rsid w:val="00CA67B3"/>
    <w:rsid w:val="00CA6A61"/>
    <w:rsid w:val="00CA7210"/>
    <w:rsid w:val="00CA72B0"/>
    <w:rsid w:val="00CA7470"/>
    <w:rsid w:val="00CA74EA"/>
    <w:rsid w:val="00CA7BA4"/>
    <w:rsid w:val="00CA7D33"/>
    <w:rsid w:val="00CA7F7B"/>
    <w:rsid w:val="00CA7FE7"/>
    <w:rsid w:val="00CB09F7"/>
    <w:rsid w:val="00CB0AA5"/>
    <w:rsid w:val="00CB0B2A"/>
    <w:rsid w:val="00CB0EBC"/>
    <w:rsid w:val="00CB14A0"/>
    <w:rsid w:val="00CB14AA"/>
    <w:rsid w:val="00CB19D4"/>
    <w:rsid w:val="00CB1B7E"/>
    <w:rsid w:val="00CB1BA9"/>
    <w:rsid w:val="00CB1C8D"/>
    <w:rsid w:val="00CB1DAB"/>
    <w:rsid w:val="00CB1F7D"/>
    <w:rsid w:val="00CB262A"/>
    <w:rsid w:val="00CB2943"/>
    <w:rsid w:val="00CB29E1"/>
    <w:rsid w:val="00CB2A95"/>
    <w:rsid w:val="00CB2AC1"/>
    <w:rsid w:val="00CB2B93"/>
    <w:rsid w:val="00CB3537"/>
    <w:rsid w:val="00CB386B"/>
    <w:rsid w:val="00CB3A1C"/>
    <w:rsid w:val="00CB3DCA"/>
    <w:rsid w:val="00CB4123"/>
    <w:rsid w:val="00CB419C"/>
    <w:rsid w:val="00CB4243"/>
    <w:rsid w:val="00CB426B"/>
    <w:rsid w:val="00CB4324"/>
    <w:rsid w:val="00CB46F4"/>
    <w:rsid w:val="00CB4979"/>
    <w:rsid w:val="00CB4F72"/>
    <w:rsid w:val="00CB5558"/>
    <w:rsid w:val="00CB5BB4"/>
    <w:rsid w:val="00CB5E40"/>
    <w:rsid w:val="00CB6332"/>
    <w:rsid w:val="00CB65E6"/>
    <w:rsid w:val="00CB66C3"/>
    <w:rsid w:val="00CB6BBA"/>
    <w:rsid w:val="00CB6C3F"/>
    <w:rsid w:val="00CB74DC"/>
    <w:rsid w:val="00CB78B8"/>
    <w:rsid w:val="00CB7AC9"/>
    <w:rsid w:val="00CB7BDC"/>
    <w:rsid w:val="00CB7C47"/>
    <w:rsid w:val="00CB7DBA"/>
    <w:rsid w:val="00CC00F0"/>
    <w:rsid w:val="00CC03D6"/>
    <w:rsid w:val="00CC0414"/>
    <w:rsid w:val="00CC0603"/>
    <w:rsid w:val="00CC0DB7"/>
    <w:rsid w:val="00CC0DF2"/>
    <w:rsid w:val="00CC1313"/>
    <w:rsid w:val="00CC13FB"/>
    <w:rsid w:val="00CC1600"/>
    <w:rsid w:val="00CC1DE2"/>
    <w:rsid w:val="00CC2329"/>
    <w:rsid w:val="00CC2599"/>
    <w:rsid w:val="00CC2742"/>
    <w:rsid w:val="00CC293C"/>
    <w:rsid w:val="00CC2AD2"/>
    <w:rsid w:val="00CC3021"/>
    <w:rsid w:val="00CC3099"/>
    <w:rsid w:val="00CC3462"/>
    <w:rsid w:val="00CC35CE"/>
    <w:rsid w:val="00CC360B"/>
    <w:rsid w:val="00CC3838"/>
    <w:rsid w:val="00CC3CCD"/>
    <w:rsid w:val="00CC412C"/>
    <w:rsid w:val="00CC4431"/>
    <w:rsid w:val="00CC480F"/>
    <w:rsid w:val="00CC4BAB"/>
    <w:rsid w:val="00CC4C6E"/>
    <w:rsid w:val="00CC4CC1"/>
    <w:rsid w:val="00CC4DB2"/>
    <w:rsid w:val="00CC502A"/>
    <w:rsid w:val="00CC531F"/>
    <w:rsid w:val="00CC5CD3"/>
    <w:rsid w:val="00CC5FD3"/>
    <w:rsid w:val="00CC6161"/>
    <w:rsid w:val="00CC6C07"/>
    <w:rsid w:val="00CC73A0"/>
    <w:rsid w:val="00CC7677"/>
    <w:rsid w:val="00CC77C7"/>
    <w:rsid w:val="00CC79C9"/>
    <w:rsid w:val="00CC7C1B"/>
    <w:rsid w:val="00CC7C67"/>
    <w:rsid w:val="00CD08EB"/>
    <w:rsid w:val="00CD0C4B"/>
    <w:rsid w:val="00CD0EA8"/>
    <w:rsid w:val="00CD1202"/>
    <w:rsid w:val="00CD1471"/>
    <w:rsid w:val="00CD181E"/>
    <w:rsid w:val="00CD1B93"/>
    <w:rsid w:val="00CD1D19"/>
    <w:rsid w:val="00CD1E78"/>
    <w:rsid w:val="00CD21AF"/>
    <w:rsid w:val="00CD25A7"/>
    <w:rsid w:val="00CD2AB5"/>
    <w:rsid w:val="00CD2D57"/>
    <w:rsid w:val="00CD31BE"/>
    <w:rsid w:val="00CD372C"/>
    <w:rsid w:val="00CD3873"/>
    <w:rsid w:val="00CD433F"/>
    <w:rsid w:val="00CD4736"/>
    <w:rsid w:val="00CD4798"/>
    <w:rsid w:val="00CD4820"/>
    <w:rsid w:val="00CD507E"/>
    <w:rsid w:val="00CD5559"/>
    <w:rsid w:val="00CD564F"/>
    <w:rsid w:val="00CD5798"/>
    <w:rsid w:val="00CD5818"/>
    <w:rsid w:val="00CD59E7"/>
    <w:rsid w:val="00CD5AB5"/>
    <w:rsid w:val="00CD5B93"/>
    <w:rsid w:val="00CD5E36"/>
    <w:rsid w:val="00CD63DE"/>
    <w:rsid w:val="00CD66A8"/>
    <w:rsid w:val="00CD6845"/>
    <w:rsid w:val="00CD69CA"/>
    <w:rsid w:val="00CD6EBC"/>
    <w:rsid w:val="00CD6FE4"/>
    <w:rsid w:val="00CD753A"/>
    <w:rsid w:val="00CD7B0D"/>
    <w:rsid w:val="00CD7D8F"/>
    <w:rsid w:val="00CD7EF6"/>
    <w:rsid w:val="00CE000D"/>
    <w:rsid w:val="00CE0697"/>
    <w:rsid w:val="00CE0C17"/>
    <w:rsid w:val="00CE0C4D"/>
    <w:rsid w:val="00CE0C9F"/>
    <w:rsid w:val="00CE0DC4"/>
    <w:rsid w:val="00CE1211"/>
    <w:rsid w:val="00CE17D3"/>
    <w:rsid w:val="00CE17F4"/>
    <w:rsid w:val="00CE1C70"/>
    <w:rsid w:val="00CE1E80"/>
    <w:rsid w:val="00CE203C"/>
    <w:rsid w:val="00CE24E4"/>
    <w:rsid w:val="00CE2BFD"/>
    <w:rsid w:val="00CE2C07"/>
    <w:rsid w:val="00CE2E5A"/>
    <w:rsid w:val="00CE30A7"/>
    <w:rsid w:val="00CE311A"/>
    <w:rsid w:val="00CE34A7"/>
    <w:rsid w:val="00CE37DF"/>
    <w:rsid w:val="00CE38B8"/>
    <w:rsid w:val="00CE395C"/>
    <w:rsid w:val="00CE3DE9"/>
    <w:rsid w:val="00CE3EB7"/>
    <w:rsid w:val="00CE3EDE"/>
    <w:rsid w:val="00CE40B3"/>
    <w:rsid w:val="00CE4874"/>
    <w:rsid w:val="00CE498D"/>
    <w:rsid w:val="00CE4AC9"/>
    <w:rsid w:val="00CE4D22"/>
    <w:rsid w:val="00CE5183"/>
    <w:rsid w:val="00CE52B6"/>
    <w:rsid w:val="00CE52BB"/>
    <w:rsid w:val="00CE5655"/>
    <w:rsid w:val="00CE5A9E"/>
    <w:rsid w:val="00CE5F0F"/>
    <w:rsid w:val="00CE61D0"/>
    <w:rsid w:val="00CE6343"/>
    <w:rsid w:val="00CE63EB"/>
    <w:rsid w:val="00CE6449"/>
    <w:rsid w:val="00CE6541"/>
    <w:rsid w:val="00CE66B5"/>
    <w:rsid w:val="00CE68EF"/>
    <w:rsid w:val="00CE6937"/>
    <w:rsid w:val="00CE6977"/>
    <w:rsid w:val="00CE6A8E"/>
    <w:rsid w:val="00CE6CF0"/>
    <w:rsid w:val="00CE6F37"/>
    <w:rsid w:val="00CE6F87"/>
    <w:rsid w:val="00CE73A1"/>
    <w:rsid w:val="00CE73C8"/>
    <w:rsid w:val="00CE7F61"/>
    <w:rsid w:val="00CF02F2"/>
    <w:rsid w:val="00CF0358"/>
    <w:rsid w:val="00CF096B"/>
    <w:rsid w:val="00CF0EFD"/>
    <w:rsid w:val="00CF0F6D"/>
    <w:rsid w:val="00CF10F9"/>
    <w:rsid w:val="00CF1A1E"/>
    <w:rsid w:val="00CF285F"/>
    <w:rsid w:val="00CF2926"/>
    <w:rsid w:val="00CF29CA"/>
    <w:rsid w:val="00CF2F50"/>
    <w:rsid w:val="00CF3403"/>
    <w:rsid w:val="00CF367D"/>
    <w:rsid w:val="00CF368A"/>
    <w:rsid w:val="00CF37C8"/>
    <w:rsid w:val="00CF3974"/>
    <w:rsid w:val="00CF39AE"/>
    <w:rsid w:val="00CF3ED0"/>
    <w:rsid w:val="00CF41D3"/>
    <w:rsid w:val="00CF48B6"/>
    <w:rsid w:val="00CF4D9C"/>
    <w:rsid w:val="00CF55EF"/>
    <w:rsid w:val="00CF585E"/>
    <w:rsid w:val="00CF5D34"/>
    <w:rsid w:val="00CF5D86"/>
    <w:rsid w:val="00CF64AE"/>
    <w:rsid w:val="00CF64FE"/>
    <w:rsid w:val="00CF6832"/>
    <w:rsid w:val="00CF6BD0"/>
    <w:rsid w:val="00CF6D35"/>
    <w:rsid w:val="00CF7DBF"/>
    <w:rsid w:val="00D0001B"/>
    <w:rsid w:val="00D0089C"/>
    <w:rsid w:val="00D00EF5"/>
    <w:rsid w:val="00D0144D"/>
    <w:rsid w:val="00D01A34"/>
    <w:rsid w:val="00D01EBE"/>
    <w:rsid w:val="00D02682"/>
    <w:rsid w:val="00D0268D"/>
    <w:rsid w:val="00D0268E"/>
    <w:rsid w:val="00D028A2"/>
    <w:rsid w:val="00D0298B"/>
    <w:rsid w:val="00D02B10"/>
    <w:rsid w:val="00D02E2C"/>
    <w:rsid w:val="00D03036"/>
    <w:rsid w:val="00D0354B"/>
    <w:rsid w:val="00D03D20"/>
    <w:rsid w:val="00D03DF2"/>
    <w:rsid w:val="00D04963"/>
    <w:rsid w:val="00D04C18"/>
    <w:rsid w:val="00D04C79"/>
    <w:rsid w:val="00D04D4E"/>
    <w:rsid w:val="00D04E14"/>
    <w:rsid w:val="00D0511B"/>
    <w:rsid w:val="00D05328"/>
    <w:rsid w:val="00D05632"/>
    <w:rsid w:val="00D0585E"/>
    <w:rsid w:val="00D05905"/>
    <w:rsid w:val="00D05AD8"/>
    <w:rsid w:val="00D05EA3"/>
    <w:rsid w:val="00D06619"/>
    <w:rsid w:val="00D068A2"/>
    <w:rsid w:val="00D07011"/>
    <w:rsid w:val="00D070A4"/>
    <w:rsid w:val="00D0715B"/>
    <w:rsid w:val="00D071AB"/>
    <w:rsid w:val="00D07558"/>
    <w:rsid w:val="00D076DB"/>
    <w:rsid w:val="00D0773C"/>
    <w:rsid w:val="00D0776A"/>
    <w:rsid w:val="00D079FB"/>
    <w:rsid w:val="00D07D30"/>
    <w:rsid w:val="00D07D4E"/>
    <w:rsid w:val="00D07EBF"/>
    <w:rsid w:val="00D10022"/>
    <w:rsid w:val="00D1069B"/>
    <w:rsid w:val="00D1087B"/>
    <w:rsid w:val="00D10B1C"/>
    <w:rsid w:val="00D10F3F"/>
    <w:rsid w:val="00D11594"/>
    <w:rsid w:val="00D1162F"/>
    <w:rsid w:val="00D116C3"/>
    <w:rsid w:val="00D11BC9"/>
    <w:rsid w:val="00D11FE0"/>
    <w:rsid w:val="00D120D3"/>
    <w:rsid w:val="00D12386"/>
    <w:rsid w:val="00D124D6"/>
    <w:rsid w:val="00D1255D"/>
    <w:rsid w:val="00D127F0"/>
    <w:rsid w:val="00D12B55"/>
    <w:rsid w:val="00D12ED0"/>
    <w:rsid w:val="00D12ED3"/>
    <w:rsid w:val="00D13074"/>
    <w:rsid w:val="00D13234"/>
    <w:rsid w:val="00D13253"/>
    <w:rsid w:val="00D1352E"/>
    <w:rsid w:val="00D13893"/>
    <w:rsid w:val="00D13975"/>
    <w:rsid w:val="00D139E0"/>
    <w:rsid w:val="00D13ACE"/>
    <w:rsid w:val="00D13B12"/>
    <w:rsid w:val="00D13B2E"/>
    <w:rsid w:val="00D13C0B"/>
    <w:rsid w:val="00D142C5"/>
    <w:rsid w:val="00D1443A"/>
    <w:rsid w:val="00D144AF"/>
    <w:rsid w:val="00D14A9B"/>
    <w:rsid w:val="00D154AB"/>
    <w:rsid w:val="00D15671"/>
    <w:rsid w:val="00D15A37"/>
    <w:rsid w:val="00D1602B"/>
    <w:rsid w:val="00D1636F"/>
    <w:rsid w:val="00D166B5"/>
    <w:rsid w:val="00D166B7"/>
    <w:rsid w:val="00D169D7"/>
    <w:rsid w:val="00D16FA3"/>
    <w:rsid w:val="00D172DC"/>
    <w:rsid w:val="00D1771A"/>
    <w:rsid w:val="00D17C39"/>
    <w:rsid w:val="00D17EF5"/>
    <w:rsid w:val="00D2021A"/>
    <w:rsid w:val="00D2025D"/>
    <w:rsid w:val="00D204FB"/>
    <w:rsid w:val="00D20595"/>
    <w:rsid w:val="00D20763"/>
    <w:rsid w:val="00D20A94"/>
    <w:rsid w:val="00D20BFC"/>
    <w:rsid w:val="00D20D55"/>
    <w:rsid w:val="00D2109E"/>
    <w:rsid w:val="00D215A8"/>
    <w:rsid w:val="00D21605"/>
    <w:rsid w:val="00D216B1"/>
    <w:rsid w:val="00D21A76"/>
    <w:rsid w:val="00D21CE9"/>
    <w:rsid w:val="00D22110"/>
    <w:rsid w:val="00D224BB"/>
    <w:rsid w:val="00D226E6"/>
    <w:rsid w:val="00D22809"/>
    <w:rsid w:val="00D22D25"/>
    <w:rsid w:val="00D238BF"/>
    <w:rsid w:val="00D2396F"/>
    <w:rsid w:val="00D2416C"/>
    <w:rsid w:val="00D24955"/>
    <w:rsid w:val="00D24F64"/>
    <w:rsid w:val="00D257C4"/>
    <w:rsid w:val="00D25947"/>
    <w:rsid w:val="00D25D30"/>
    <w:rsid w:val="00D2611A"/>
    <w:rsid w:val="00D2636B"/>
    <w:rsid w:val="00D26916"/>
    <w:rsid w:val="00D2713C"/>
    <w:rsid w:val="00D2750C"/>
    <w:rsid w:val="00D27529"/>
    <w:rsid w:val="00D27623"/>
    <w:rsid w:val="00D27943"/>
    <w:rsid w:val="00D27C2B"/>
    <w:rsid w:val="00D27C9F"/>
    <w:rsid w:val="00D27D08"/>
    <w:rsid w:val="00D303BC"/>
    <w:rsid w:val="00D3040C"/>
    <w:rsid w:val="00D30652"/>
    <w:rsid w:val="00D3094D"/>
    <w:rsid w:val="00D30A94"/>
    <w:rsid w:val="00D30F0A"/>
    <w:rsid w:val="00D3100C"/>
    <w:rsid w:val="00D31213"/>
    <w:rsid w:val="00D31A16"/>
    <w:rsid w:val="00D31D42"/>
    <w:rsid w:val="00D328DF"/>
    <w:rsid w:val="00D32A4B"/>
    <w:rsid w:val="00D32B82"/>
    <w:rsid w:val="00D32C2D"/>
    <w:rsid w:val="00D32FC8"/>
    <w:rsid w:val="00D33067"/>
    <w:rsid w:val="00D3325D"/>
    <w:rsid w:val="00D33377"/>
    <w:rsid w:val="00D3370F"/>
    <w:rsid w:val="00D337DF"/>
    <w:rsid w:val="00D33C86"/>
    <w:rsid w:val="00D34232"/>
    <w:rsid w:val="00D3425B"/>
    <w:rsid w:val="00D344BA"/>
    <w:rsid w:val="00D34B00"/>
    <w:rsid w:val="00D3509F"/>
    <w:rsid w:val="00D3538E"/>
    <w:rsid w:val="00D3559E"/>
    <w:rsid w:val="00D35640"/>
    <w:rsid w:val="00D35A2E"/>
    <w:rsid w:val="00D35B83"/>
    <w:rsid w:val="00D3602B"/>
    <w:rsid w:val="00D3605D"/>
    <w:rsid w:val="00D36147"/>
    <w:rsid w:val="00D364DC"/>
    <w:rsid w:val="00D36541"/>
    <w:rsid w:val="00D3685B"/>
    <w:rsid w:val="00D36897"/>
    <w:rsid w:val="00D36B0D"/>
    <w:rsid w:val="00D37070"/>
    <w:rsid w:val="00D37541"/>
    <w:rsid w:val="00D37628"/>
    <w:rsid w:val="00D3768B"/>
    <w:rsid w:val="00D37A6C"/>
    <w:rsid w:val="00D4025B"/>
    <w:rsid w:val="00D407E9"/>
    <w:rsid w:val="00D40827"/>
    <w:rsid w:val="00D40E8A"/>
    <w:rsid w:val="00D417A3"/>
    <w:rsid w:val="00D41E00"/>
    <w:rsid w:val="00D4200A"/>
    <w:rsid w:val="00D4202A"/>
    <w:rsid w:val="00D42344"/>
    <w:rsid w:val="00D4253E"/>
    <w:rsid w:val="00D4254A"/>
    <w:rsid w:val="00D427CE"/>
    <w:rsid w:val="00D427E3"/>
    <w:rsid w:val="00D42A27"/>
    <w:rsid w:val="00D43346"/>
    <w:rsid w:val="00D446F6"/>
    <w:rsid w:val="00D4475F"/>
    <w:rsid w:val="00D44DED"/>
    <w:rsid w:val="00D45199"/>
    <w:rsid w:val="00D45568"/>
    <w:rsid w:val="00D455A3"/>
    <w:rsid w:val="00D45612"/>
    <w:rsid w:val="00D45674"/>
    <w:rsid w:val="00D45B8B"/>
    <w:rsid w:val="00D45BF2"/>
    <w:rsid w:val="00D45C67"/>
    <w:rsid w:val="00D45D04"/>
    <w:rsid w:val="00D460FE"/>
    <w:rsid w:val="00D462A2"/>
    <w:rsid w:val="00D46327"/>
    <w:rsid w:val="00D46A8A"/>
    <w:rsid w:val="00D46DBD"/>
    <w:rsid w:val="00D46EE4"/>
    <w:rsid w:val="00D46FF9"/>
    <w:rsid w:val="00D470B2"/>
    <w:rsid w:val="00D504D8"/>
    <w:rsid w:val="00D50531"/>
    <w:rsid w:val="00D50686"/>
    <w:rsid w:val="00D506DC"/>
    <w:rsid w:val="00D508F3"/>
    <w:rsid w:val="00D50919"/>
    <w:rsid w:val="00D516BF"/>
    <w:rsid w:val="00D51B94"/>
    <w:rsid w:val="00D52494"/>
    <w:rsid w:val="00D525DD"/>
    <w:rsid w:val="00D52631"/>
    <w:rsid w:val="00D52850"/>
    <w:rsid w:val="00D53125"/>
    <w:rsid w:val="00D533A9"/>
    <w:rsid w:val="00D533E5"/>
    <w:rsid w:val="00D535BA"/>
    <w:rsid w:val="00D53AD5"/>
    <w:rsid w:val="00D53E34"/>
    <w:rsid w:val="00D53E3C"/>
    <w:rsid w:val="00D543F1"/>
    <w:rsid w:val="00D55047"/>
    <w:rsid w:val="00D5662F"/>
    <w:rsid w:val="00D56AC7"/>
    <w:rsid w:val="00D56E12"/>
    <w:rsid w:val="00D5718C"/>
    <w:rsid w:val="00D572A0"/>
    <w:rsid w:val="00D57573"/>
    <w:rsid w:val="00D5775D"/>
    <w:rsid w:val="00D57A86"/>
    <w:rsid w:val="00D57CA6"/>
    <w:rsid w:val="00D57E05"/>
    <w:rsid w:val="00D57E20"/>
    <w:rsid w:val="00D604A0"/>
    <w:rsid w:val="00D604AE"/>
    <w:rsid w:val="00D60663"/>
    <w:rsid w:val="00D60726"/>
    <w:rsid w:val="00D608B7"/>
    <w:rsid w:val="00D60AAB"/>
    <w:rsid w:val="00D6146F"/>
    <w:rsid w:val="00D615E7"/>
    <w:rsid w:val="00D61821"/>
    <w:rsid w:val="00D61991"/>
    <w:rsid w:val="00D61C54"/>
    <w:rsid w:val="00D62060"/>
    <w:rsid w:val="00D62562"/>
    <w:rsid w:val="00D62BCA"/>
    <w:rsid w:val="00D62DDE"/>
    <w:rsid w:val="00D62F91"/>
    <w:rsid w:val="00D631C4"/>
    <w:rsid w:val="00D63671"/>
    <w:rsid w:val="00D636F1"/>
    <w:rsid w:val="00D6376C"/>
    <w:rsid w:val="00D64FC4"/>
    <w:rsid w:val="00D651EE"/>
    <w:rsid w:val="00D65203"/>
    <w:rsid w:val="00D6540C"/>
    <w:rsid w:val="00D6613F"/>
    <w:rsid w:val="00D661F0"/>
    <w:rsid w:val="00D66948"/>
    <w:rsid w:val="00D66A3B"/>
    <w:rsid w:val="00D66DBC"/>
    <w:rsid w:val="00D66E44"/>
    <w:rsid w:val="00D66EEB"/>
    <w:rsid w:val="00D670B9"/>
    <w:rsid w:val="00D671D2"/>
    <w:rsid w:val="00D6739C"/>
    <w:rsid w:val="00D677D8"/>
    <w:rsid w:val="00D6789F"/>
    <w:rsid w:val="00D67C64"/>
    <w:rsid w:val="00D67C7A"/>
    <w:rsid w:val="00D70319"/>
    <w:rsid w:val="00D704AE"/>
    <w:rsid w:val="00D7058A"/>
    <w:rsid w:val="00D7072F"/>
    <w:rsid w:val="00D70DF9"/>
    <w:rsid w:val="00D71041"/>
    <w:rsid w:val="00D7190D"/>
    <w:rsid w:val="00D7216A"/>
    <w:rsid w:val="00D72BE5"/>
    <w:rsid w:val="00D72EC4"/>
    <w:rsid w:val="00D72FBE"/>
    <w:rsid w:val="00D7305F"/>
    <w:rsid w:val="00D73D75"/>
    <w:rsid w:val="00D74668"/>
    <w:rsid w:val="00D74779"/>
    <w:rsid w:val="00D74B22"/>
    <w:rsid w:val="00D75373"/>
    <w:rsid w:val="00D7553D"/>
    <w:rsid w:val="00D7574C"/>
    <w:rsid w:val="00D75936"/>
    <w:rsid w:val="00D75A12"/>
    <w:rsid w:val="00D75CC5"/>
    <w:rsid w:val="00D75D3F"/>
    <w:rsid w:val="00D75F32"/>
    <w:rsid w:val="00D763A3"/>
    <w:rsid w:val="00D763C0"/>
    <w:rsid w:val="00D76427"/>
    <w:rsid w:val="00D764B4"/>
    <w:rsid w:val="00D76842"/>
    <w:rsid w:val="00D768E4"/>
    <w:rsid w:val="00D769A8"/>
    <w:rsid w:val="00D77024"/>
    <w:rsid w:val="00D7727D"/>
    <w:rsid w:val="00D77502"/>
    <w:rsid w:val="00D775BE"/>
    <w:rsid w:val="00D7761D"/>
    <w:rsid w:val="00D777D5"/>
    <w:rsid w:val="00D778DB"/>
    <w:rsid w:val="00D779A5"/>
    <w:rsid w:val="00D77E6B"/>
    <w:rsid w:val="00D804FF"/>
    <w:rsid w:val="00D80C5E"/>
    <w:rsid w:val="00D80ED9"/>
    <w:rsid w:val="00D81032"/>
    <w:rsid w:val="00D811E3"/>
    <w:rsid w:val="00D818C1"/>
    <w:rsid w:val="00D81954"/>
    <w:rsid w:val="00D81A6E"/>
    <w:rsid w:val="00D81ADC"/>
    <w:rsid w:val="00D81E25"/>
    <w:rsid w:val="00D8224B"/>
    <w:rsid w:val="00D823B2"/>
    <w:rsid w:val="00D82520"/>
    <w:rsid w:val="00D826A6"/>
    <w:rsid w:val="00D8289E"/>
    <w:rsid w:val="00D83324"/>
    <w:rsid w:val="00D83656"/>
    <w:rsid w:val="00D84221"/>
    <w:rsid w:val="00D84604"/>
    <w:rsid w:val="00D84618"/>
    <w:rsid w:val="00D84A4C"/>
    <w:rsid w:val="00D84AE9"/>
    <w:rsid w:val="00D84F51"/>
    <w:rsid w:val="00D84FDA"/>
    <w:rsid w:val="00D854A9"/>
    <w:rsid w:val="00D856F1"/>
    <w:rsid w:val="00D8591A"/>
    <w:rsid w:val="00D8615B"/>
    <w:rsid w:val="00D86759"/>
    <w:rsid w:val="00D86829"/>
    <w:rsid w:val="00D86CB3"/>
    <w:rsid w:val="00D86CE6"/>
    <w:rsid w:val="00D8710C"/>
    <w:rsid w:val="00D876CF"/>
    <w:rsid w:val="00D8773E"/>
    <w:rsid w:val="00D8785A"/>
    <w:rsid w:val="00D87AF9"/>
    <w:rsid w:val="00D87E51"/>
    <w:rsid w:val="00D90984"/>
    <w:rsid w:val="00D90B77"/>
    <w:rsid w:val="00D910CE"/>
    <w:rsid w:val="00D9132B"/>
    <w:rsid w:val="00D9139B"/>
    <w:rsid w:val="00D91671"/>
    <w:rsid w:val="00D91FDF"/>
    <w:rsid w:val="00D92388"/>
    <w:rsid w:val="00D926AE"/>
    <w:rsid w:val="00D9273F"/>
    <w:rsid w:val="00D928F0"/>
    <w:rsid w:val="00D92D27"/>
    <w:rsid w:val="00D92D9D"/>
    <w:rsid w:val="00D93684"/>
    <w:rsid w:val="00D93992"/>
    <w:rsid w:val="00D93C71"/>
    <w:rsid w:val="00D93FF1"/>
    <w:rsid w:val="00D9406A"/>
    <w:rsid w:val="00D944AA"/>
    <w:rsid w:val="00D94821"/>
    <w:rsid w:val="00D958A7"/>
    <w:rsid w:val="00D96150"/>
    <w:rsid w:val="00D961EE"/>
    <w:rsid w:val="00D968C1"/>
    <w:rsid w:val="00D96A2D"/>
    <w:rsid w:val="00D96A91"/>
    <w:rsid w:val="00D96B65"/>
    <w:rsid w:val="00D96D99"/>
    <w:rsid w:val="00D96FE9"/>
    <w:rsid w:val="00D971BD"/>
    <w:rsid w:val="00DA0189"/>
    <w:rsid w:val="00DA072F"/>
    <w:rsid w:val="00DA081C"/>
    <w:rsid w:val="00DA081F"/>
    <w:rsid w:val="00DA131D"/>
    <w:rsid w:val="00DA151A"/>
    <w:rsid w:val="00DA185E"/>
    <w:rsid w:val="00DA1873"/>
    <w:rsid w:val="00DA1889"/>
    <w:rsid w:val="00DA250B"/>
    <w:rsid w:val="00DA2651"/>
    <w:rsid w:val="00DA26D0"/>
    <w:rsid w:val="00DA2996"/>
    <w:rsid w:val="00DA3018"/>
    <w:rsid w:val="00DA308A"/>
    <w:rsid w:val="00DA32C5"/>
    <w:rsid w:val="00DA342B"/>
    <w:rsid w:val="00DA3716"/>
    <w:rsid w:val="00DA3A16"/>
    <w:rsid w:val="00DA4EE9"/>
    <w:rsid w:val="00DA4F2C"/>
    <w:rsid w:val="00DA5332"/>
    <w:rsid w:val="00DA571D"/>
    <w:rsid w:val="00DA6192"/>
    <w:rsid w:val="00DA668E"/>
    <w:rsid w:val="00DA66C8"/>
    <w:rsid w:val="00DA6AD0"/>
    <w:rsid w:val="00DA6EF0"/>
    <w:rsid w:val="00DA730B"/>
    <w:rsid w:val="00DA7864"/>
    <w:rsid w:val="00DA7BFA"/>
    <w:rsid w:val="00DA7CB1"/>
    <w:rsid w:val="00DA7EC9"/>
    <w:rsid w:val="00DB006D"/>
    <w:rsid w:val="00DB0199"/>
    <w:rsid w:val="00DB049C"/>
    <w:rsid w:val="00DB0780"/>
    <w:rsid w:val="00DB078F"/>
    <w:rsid w:val="00DB0CF0"/>
    <w:rsid w:val="00DB0F50"/>
    <w:rsid w:val="00DB1366"/>
    <w:rsid w:val="00DB15F7"/>
    <w:rsid w:val="00DB160A"/>
    <w:rsid w:val="00DB18E9"/>
    <w:rsid w:val="00DB2215"/>
    <w:rsid w:val="00DB2235"/>
    <w:rsid w:val="00DB22B0"/>
    <w:rsid w:val="00DB2698"/>
    <w:rsid w:val="00DB2AD9"/>
    <w:rsid w:val="00DB2D80"/>
    <w:rsid w:val="00DB33EF"/>
    <w:rsid w:val="00DB37E7"/>
    <w:rsid w:val="00DB3B08"/>
    <w:rsid w:val="00DB3BB7"/>
    <w:rsid w:val="00DB3D16"/>
    <w:rsid w:val="00DB3D74"/>
    <w:rsid w:val="00DB4235"/>
    <w:rsid w:val="00DB4463"/>
    <w:rsid w:val="00DB4540"/>
    <w:rsid w:val="00DB530D"/>
    <w:rsid w:val="00DB5433"/>
    <w:rsid w:val="00DB5467"/>
    <w:rsid w:val="00DB5550"/>
    <w:rsid w:val="00DB5990"/>
    <w:rsid w:val="00DB5F65"/>
    <w:rsid w:val="00DB615A"/>
    <w:rsid w:val="00DB640B"/>
    <w:rsid w:val="00DB6791"/>
    <w:rsid w:val="00DB68DC"/>
    <w:rsid w:val="00DB6996"/>
    <w:rsid w:val="00DB6BAD"/>
    <w:rsid w:val="00DB6C1A"/>
    <w:rsid w:val="00DB6DF2"/>
    <w:rsid w:val="00DB6F0D"/>
    <w:rsid w:val="00DB78B5"/>
    <w:rsid w:val="00DB7A69"/>
    <w:rsid w:val="00DB7E3C"/>
    <w:rsid w:val="00DC0048"/>
    <w:rsid w:val="00DC0231"/>
    <w:rsid w:val="00DC09A9"/>
    <w:rsid w:val="00DC0BE7"/>
    <w:rsid w:val="00DC0C10"/>
    <w:rsid w:val="00DC119C"/>
    <w:rsid w:val="00DC17AE"/>
    <w:rsid w:val="00DC1E5C"/>
    <w:rsid w:val="00DC20E4"/>
    <w:rsid w:val="00DC26E9"/>
    <w:rsid w:val="00DC2829"/>
    <w:rsid w:val="00DC2C7C"/>
    <w:rsid w:val="00DC3A16"/>
    <w:rsid w:val="00DC3AF4"/>
    <w:rsid w:val="00DC3B4A"/>
    <w:rsid w:val="00DC3C13"/>
    <w:rsid w:val="00DC3DEC"/>
    <w:rsid w:val="00DC4367"/>
    <w:rsid w:val="00DC4450"/>
    <w:rsid w:val="00DC4ADB"/>
    <w:rsid w:val="00DC4C63"/>
    <w:rsid w:val="00DC4EAB"/>
    <w:rsid w:val="00DC54C8"/>
    <w:rsid w:val="00DC5508"/>
    <w:rsid w:val="00DC55B2"/>
    <w:rsid w:val="00DC59EF"/>
    <w:rsid w:val="00DC5E80"/>
    <w:rsid w:val="00DC5F88"/>
    <w:rsid w:val="00DC64B9"/>
    <w:rsid w:val="00DC65E4"/>
    <w:rsid w:val="00DC69A1"/>
    <w:rsid w:val="00DC69AA"/>
    <w:rsid w:val="00DC6CAF"/>
    <w:rsid w:val="00DC6FBE"/>
    <w:rsid w:val="00DC713B"/>
    <w:rsid w:val="00DC7D63"/>
    <w:rsid w:val="00DC7E2F"/>
    <w:rsid w:val="00DC7FD4"/>
    <w:rsid w:val="00DD00F0"/>
    <w:rsid w:val="00DD032F"/>
    <w:rsid w:val="00DD039B"/>
    <w:rsid w:val="00DD0577"/>
    <w:rsid w:val="00DD0644"/>
    <w:rsid w:val="00DD08C1"/>
    <w:rsid w:val="00DD09F5"/>
    <w:rsid w:val="00DD0B1B"/>
    <w:rsid w:val="00DD10EF"/>
    <w:rsid w:val="00DD165B"/>
    <w:rsid w:val="00DD16EA"/>
    <w:rsid w:val="00DD1727"/>
    <w:rsid w:val="00DD176F"/>
    <w:rsid w:val="00DD205B"/>
    <w:rsid w:val="00DD21E5"/>
    <w:rsid w:val="00DD25A0"/>
    <w:rsid w:val="00DD25E7"/>
    <w:rsid w:val="00DD29AF"/>
    <w:rsid w:val="00DD4090"/>
    <w:rsid w:val="00DD419E"/>
    <w:rsid w:val="00DD473F"/>
    <w:rsid w:val="00DD4776"/>
    <w:rsid w:val="00DD4B2E"/>
    <w:rsid w:val="00DD4FCD"/>
    <w:rsid w:val="00DD518A"/>
    <w:rsid w:val="00DD551F"/>
    <w:rsid w:val="00DD58EF"/>
    <w:rsid w:val="00DD5A86"/>
    <w:rsid w:val="00DD5F05"/>
    <w:rsid w:val="00DD6543"/>
    <w:rsid w:val="00DD6612"/>
    <w:rsid w:val="00DD665F"/>
    <w:rsid w:val="00DD667E"/>
    <w:rsid w:val="00DD6D65"/>
    <w:rsid w:val="00DD6DE0"/>
    <w:rsid w:val="00DD6E96"/>
    <w:rsid w:val="00DD6EED"/>
    <w:rsid w:val="00DD6FA7"/>
    <w:rsid w:val="00DD72EE"/>
    <w:rsid w:val="00DD7598"/>
    <w:rsid w:val="00DD76EA"/>
    <w:rsid w:val="00DD7FD5"/>
    <w:rsid w:val="00DE03CC"/>
    <w:rsid w:val="00DE0898"/>
    <w:rsid w:val="00DE0B4F"/>
    <w:rsid w:val="00DE147E"/>
    <w:rsid w:val="00DE14C5"/>
    <w:rsid w:val="00DE1851"/>
    <w:rsid w:val="00DE222F"/>
    <w:rsid w:val="00DE2486"/>
    <w:rsid w:val="00DE27EF"/>
    <w:rsid w:val="00DE2C45"/>
    <w:rsid w:val="00DE2D0E"/>
    <w:rsid w:val="00DE313B"/>
    <w:rsid w:val="00DE3263"/>
    <w:rsid w:val="00DE39BF"/>
    <w:rsid w:val="00DE3DBE"/>
    <w:rsid w:val="00DE4050"/>
    <w:rsid w:val="00DE4476"/>
    <w:rsid w:val="00DE4AB2"/>
    <w:rsid w:val="00DE4C46"/>
    <w:rsid w:val="00DE4CCF"/>
    <w:rsid w:val="00DE4DE9"/>
    <w:rsid w:val="00DE5188"/>
    <w:rsid w:val="00DE51F3"/>
    <w:rsid w:val="00DE54A9"/>
    <w:rsid w:val="00DE5AD9"/>
    <w:rsid w:val="00DE5E2C"/>
    <w:rsid w:val="00DE664E"/>
    <w:rsid w:val="00DE6AE4"/>
    <w:rsid w:val="00DE7115"/>
    <w:rsid w:val="00DE7396"/>
    <w:rsid w:val="00DE7539"/>
    <w:rsid w:val="00DE7643"/>
    <w:rsid w:val="00DE76CB"/>
    <w:rsid w:val="00DE76D5"/>
    <w:rsid w:val="00DE76FD"/>
    <w:rsid w:val="00DF005F"/>
    <w:rsid w:val="00DF0217"/>
    <w:rsid w:val="00DF0653"/>
    <w:rsid w:val="00DF09B6"/>
    <w:rsid w:val="00DF0B18"/>
    <w:rsid w:val="00DF0B5A"/>
    <w:rsid w:val="00DF0D94"/>
    <w:rsid w:val="00DF106B"/>
    <w:rsid w:val="00DF12DC"/>
    <w:rsid w:val="00DF13B4"/>
    <w:rsid w:val="00DF165D"/>
    <w:rsid w:val="00DF17CB"/>
    <w:rsid w:val="00DF193A"/>
    <w:rsid w:val="00DF21CA"/>
    <w:rsid w:val="00DF23EE"/>
    <w:rsid w:val="00DF2407"/>
    <w:rsid w:val="00DF25BD"/>
    <w:rsid w:val="00DF264A"/>
    <w:rsid w:val="00DF2D60"/>
    <w:rsid w:val="00DF2F1D"/>
    <w:rsid w:val="00DF3445"/>
    <w:rsid w:val="00DF35D0"/>
    <w:rsid w:val="00DF35DF"/>
    <w:rsid w:val="00DF3A35"/>
    <w:rsid w:val="00DF3D72"/>
    <w:rsid w:val="00DF40C4"/>
    <w:rsid w:val="00DF4FD5"/>
    <w:rsid w:val="00DF609F"/>
    <w:rsid w:val="00DF60D5"/>
    <w:rsid w:val="00DF62A3"/>
    <w:rsid w:val="00DF6303"/>
    <w:rsid w:val="00DF655B"/>
    <w:rsid w:val="00DF69C2"/>
    <w:rsid w:val="00DF6B5C"/>
    <w:rsid w:val="00DF6DDE"/>
    <w:rsid w:val="00DF70EB"/>
    <w:rsid w:val="00DF7135"/>
    <w:rsid w:val="00DF7242"/>
    <w:rsid w:val="00DF794E"/>
    <w:rsid w:val="00DF7EF4"/>
    <w:rsid w:val="00E002AA"/>
    <w:rsid w:val="00E0063D"/>
    <w:rsid w:val="00E0070B"/>
    <w:rsid w:val="00E00B0D"/>
    <w:rsid w:val="00E00BAC"/>
    <w:rsid w:val="00E00F0E"/>
    <w:rsid w:val="00E01234"/>
    <w:rsid w:val="00E01CA7"/>
    <w:rsid w:val="00E01CA9"/>
    <w:rsid w:val="00E025BE"/>
    <w:rsid w:val="00E026C8"/>
    <w:rsid w:val="00E027A1"/>
    <w:rsid w:val="00E0291B"/>
    <w:rsid w:val="00E02CC8"/>
    <w:rsid w:val="00E02DAB"/>
    <w:rsid w:val="00E02EFB"/>
    <w:rsid w:val="00E032DA"/>
    <w:rsid w:val="00E03776"/>
    <w:rsid w:val="00E03C4D"/>
    <w:rsid w:val="00E04140"/>
    <w:rsid w:val="00E041CF"/>
    <w:rsid w:val="00E04ABE"/>
    <w:rsid w:val="00E04BB0"/>
    <w:rsid w:val="00E04BE0"/>
    <w:rsid w:val="00E04D20"/>
    <w:rsid w:val="00E04D48"/>
    <w:rsid w:val="00E04DAA"/>
    <w:rsid w:val="00E04E07"/>
    <w:rsid w:val="00E05767"/>
    <w:rsid w:val="00E057CE"/>
    <w:rsid w:val="00E058DF"/>
    <w:rsid w:val="00E059E7"/>
    <w:rsid w:val="00E05A70"/>
    <w:rsid w:val="00E05BBA"/>
    <w:rsid w:val="00E05C6D"/>
    <w:rsid w:val="00E05CE1"/>
    <w:rsid w:val="00E05FBF"/>
    <w:rsid w:val="00E06C3F"/>
    <w:rsid w:val="00E06E8A"/>
    <w:rsid w:val="00E07462"/>
    <w:rsid w:val="00E07877"/>
    <w:rsid w:val="00E0793B"/>
    <w:rsid w:val="00E07A46"/>
    <w:rsid w:val="00E07D0F"/>
    <w:rsid w:val="00E07ECA"/>
    <w:rsid w:val="00E10195"/>
    <w:rsid w:val="00E106D0"/>
    <w:rsid w:val="00E10B44"/>
    <w:rsid w:val="00E110C3"/>
    <w:rsid w:val="00E1128A"/>
    <w:rsid w:val="00E11687"/>
    <w:rsid w:val="00E11720"/>
    <w:rsid w:val="00E11955"/>
    <w:rsid w:val="00E11987"/>
    <w:rsid w:val="00E12236"/>
    <w:rsid w:val="00E124E5"/>
    <w:rsid w:val="00E12D8C"/>
    <w:rsid w:val="00E13493"/>
    <w:rsid w:val="00E134DD"/>
    <w:rsid w:val="00E1376E"/>
    <w:rsid w:val="00E13D6A"/>
    <w:rsid w:val="00E1470C"/>
    <w:rsid w:val="00E148CF"/>
    <w:rsid w:val="00E14F64"/>
    <w:rsid w:val="00E1544A"/>
    <w:rsid w:val="00E155B2"/>
    <w:rsid w:val="00E15B1C"/>
    <w:rsid w:val="00E15E32"/>
    <w:rsid w:val="00E1616A"/>
    <w:rsid w:val="00E16334"/>
    <w:rsid w:val="00E164AA"/>
    <w:rsid w:val="00E175F4"/>
    <w:rsid w:val="00E1763D"/>
    <w:rsid w:val="00E17C75"/>
    <w:rsid w:val="00E20509"/>
    <w:rsid w:val="00E205F8"/>
    <w:rsid w:val="00E207DE"/>
    <w:rsid w:val="00E20941"/>
    <w:rsid w:val="00E20C4F"/>
    <w:rsid w:val="00E20CF4"/>
    <w:rsid w:val="00E20DB3"/>
    <w:rsid w:val="00E20FD5"/>
    <w:rsid w:val="00E210D1"/>
    <w:rsid w:val="00E21F38"/>
    <w:rsid w:val="00E21F84"/>
    <w:rsid w:val="00E22056"/>
    <w:rsid w:val="00E22104"/>
    <w:rsid w:val="00E222F8"/>
    <w:rsid w:val="00E22860"/>
    <w:rsid w:val="00E229A1"/>
    <w:rsid w:val="00E22D9B"/>
    <w:rsid w:val="00E22F2B"/>
    <w:rsid w:val="00E22FF9"/>
    <w:rsid w:val="00E23197"/>
    <w:rsid w:val="00E2390B"/>
    <w:rsid w:val="00E2394B"/>
    <w:rsid w:val="00E2395D"/>
    <w:rsid w:val="00E24A80"/>
    <w:rsid w:val="00E24A83"/>
    <w:rsid w:val="00E24F69"/>
    <w:rsid w:val="00E252D0"/>
    <w:rsid w:val="00E2547A"/>
    <w:rsid w:val="00E254E2"/>
    <w:rsid w:val="00E259CB"/>
    <w:rsid w:val="00E25E7E"/>
    <w:rsid w:val="00E25F64"/>
    <w:rsid w:val="00E260DB"/>
    <w:rsid w:val="00E266C9"/>
    <w:rsid w:val="00E268D8"/>
    <w:rsid w:val="00E26964"/>
    <w:rsid w:val="00E26DF6"/>
    <w:rsid w:val="00E27015"/>
    <w:rsid w:val="00E272EE"/>
    <w:rsid w:val="00E27D70"/>
    <w:rsid w:val="00E302A0"/>
    <w:rsid w:val="00E3074B"/>
    <w:rsid w:val="00E30D31"/>
    <w:rsid w:val="00E30DE7"/>
    <w:rsid w:val="00E30E27"/>
    <w:rsid w:val="00E3113A"/>
    <w:rsid w:val="00E311C1"/>
    <w:rsid w:val="00E311FD"/>
    <w:rsid w:val="00E316E2"/>
    <w:rsid w:val="00E31A08"/>
    <w:rsid w:val="00E31C0D"/>
    <w:rsid w:val="00E3210A"/>
    <w:rsid w:val="00E32621"/>
    <w:rsid w:val="00E327EB"/>
    <w:rsid w:val="00E32D34"/>
    <w:rsid w:val="00E32D5F"/>
    <w:rsid w:val="00E33398"/>
    <w:rsid w:val="00E33CEC"/>
    <w:rsid w:val="00E3408F"/>
    <w:rsid w:val="00E341A5"/>
    <w:rsid w:val="00E34429"/>
    <w:rsid w:val="00E34A2B"/>
    <w:rsid w:val="00E34C10"/>
    <w:rsid w:val="00E34C92"/>
    <w:rsid w:val="00E35450"/>
    <w:rsid w:val="00E36249"/>
    <w:rsid w:val="00E366E6"/>
    <w:rsid w:val="00E36AB4"/>
    <w:rsid w:val="00E36B0C"/>
    <w:rsid w:val="00E36C9D"/>
    <w:rsid w:val="00E36CA9"/>
    <w:rsid w:val="00E36F24"/>
    <w:rsid w:val="00E3720D"/>
    <w:rsid w:val="00E372E2"/>
    <w:rsid w:val="00E37550"/>
    <w:rsid w:val="00E3757B"/>
    <w:rsid w:val="00E37762"/>
    <w:rsid w:val="00E37C4C"/>
    <w:rsid w:val="00E37CF7"/>
    <w:rsid w:val="00E37D8B"/>
    <w:rsid w:val="00E4038E"/>
    <w:rsid w:val="00E40765"/>
    <w:rsid w:val="00E408ED"/>
    <w:rsid w:val="00E409B0"/>
    <w:rsid w:val="00E40AF6"/>
    <w:rsid w:val="00E40B46"/>
    <w:rsid w:val="00E40D7C"/>
    <w:rsid w:val="00E40DFE"/>
    <w:rsid w:val="00E4153E"/>
    <w:rsid w:val="00E4173F"/>
    <w:rsid w:val="00E41CBE"/>
    <w:rsid w:val="00E41D92"/>
    <w:rsid w:val="00E41DB0"/>
    <w:rsid w:val="00E426F7"/>
    <w:rsid w:val="00E42925"/>
    <w:rsid w:val="00E42EED"/>
    <w:rsid w:val="00E43915"/>
    <w:rsid w:val="00E439ED"/>
    <w:rsid w:val="00E43BAB"/>
    <w:rsid w:val="00E43D67"/>
    <w:rsid w:val="00E440F2"/>
    <w:rsid w:val="00E446E5"/>
    <w:rsid w:val="00E45416"/>
    <w:rsid w:val="00E45476"/>
    <w:rsid w:val="00E45E15"/>
    <w:rsid w:val="00E4606D"/>
    <w:rsid w:val="00E46850"/>
    <w:rsid w:val="00E46939"/>
    <w:rsid w:val="00E469A6"/>
    <w:rsid w:val="00E46CB8"/>
    <w:rsid w:val="00E476F0"/>
    <w:rsid w:val="00E476FA"/>
    <w:rsid w:val="00E47FE3"/>
    <w:rsid w:val="00E5048F"/>
    <w:rsid w:val="00E50B91"/>
    <w:rsid w:val="00E50BA5"/>
    <w:rsid w:val="00E50C70"/>
    <w:rsid w:val="00E510AF"/>
    <w:rsid w:val="00E51308"/>
    <w:rsid w:val="00E5133B"/>
    <w:rsid w:val="00E51620"/>
    <w:rsid w:val="00E5179F"/>
    <w:rsid w:val="00E5189E"/>
    <w:rsid w:val="00E518EA"/>
    <w:rsid w:val="00E521BB"/>
    <w:rsid w:val="00E524E9"/>
    <w:rsid w:val="00E52729"/>
    <w:rsid w:val="00E52793"/>
    <w:rsid w:val="00E52B5F"/>
    <w:rsid w:val="00E53385"/>
    <w:rsid w:val="00E533D6"/>
    <w:rsid w:val="00E53485"/>
    <w:rsid w:val="00E53AF6"/>
    <w:rsid w:val="00E53FC5"/>
    <w:rsid w:val="00E54780"/>
    <w:rsid w:val="00E547AF"/>
    <w:rsid w:val="00E5490C"/>
    <w:rsid w:val="00E54A1B"/>
    <w:rsid w:val="00E5508F"/>
    <w:rsid w:val="00E550A5"/>
    <w:rsid w:val="00E55286"/>
    <w:rsid w:val="00E55429"/>
    <w:rsid w:val="00E55854"/>
    <w:rsid w:val="00E55A6B"/>
    <w:rsid w:val="00E55A6D"/>
    <w:rsid w:val="00E55A82"/>
    <w:rsid w:val="00E55F72"/>
    <w:rsid w:val="00E56707"/>
    <w:rsid w:val="00E56AFF"/>
    <w:rsid w:val="00E57229"/>
    <w:rsid w:val="00E57588"/>
    <w:rsid w:val="00E5764D"/>
    <w:rsid w:val="00E60076"/>
    <w:rsid w:val="00E600D8"/>
    <w:rsid w:val="00E609CB"/>
    <w:rsid w:val="00E60C31"/>
    <w:rsid w:val="00E60C81"/>
    <w:rsid w:val="00E60D96"/>
    <w:rsid w:val="00E60EB3"/>
    <w:rsid w:val="00E61944"/>
    <w:rsid w:val="00E61EEF"/>
    <w:rsid w:val="00E61F85"/>
    <w:rsid w:val="00E62288"/>
    <w:rsid w:val="00E62336"/>
    <w:rsid w:val="00E62543"/>
    <w:rsid w:val="00E627A2"/>
    <w:rsid w:val="00E627DA"/>
    <w:rsid w:val="00E62A18"/>
    <w:rsid w:val="00E62AEB"/>
    <w:rsid w:val="00E62BB6"/>
    <w:rsid w:val="00E62DC2"/>
    <w:rsid w:val="00E63056"/>
    <w:rsid w:val="00E630D7"/>
    <w:rsid w:val="00E636A5"/>
    <w:rsid w:val="00E63B50"/>
    <w:rsid w:val="00E63CD6"/>
    <w:rsid w:val="00E63D1D"/>
    <w:rsid w:val="00E647C4"/>
    <w:rsid w:val="00E64816"/>
    <w:rsid w:val="00E64890"/>
    <w:rsid w:val="00E64960"/>
    <w:rsid w:val="00E64C44"/>
    <w:rsid w:val="00E64D19"/>
    <w:rsid w:val="00E64E16"/>
    <w:rsid w:val="00E65C54"/>
    <w:rsid w:val="00E65D68"/>
    <w:rsid w:val="00E66095"/>
    <w:rsid w:val="00E66363"/>
    <w:rsid w:val="00E6639E"/>
    <w:rsid w:val="00E66F16"/>
    <w:rsid w:val="00E67025"/>
    <w:rsid w:val="00E67354"/>
    <w:rsid w:val="00E676C1"/>
    <w:rsid w:val="00E67DD2"/>
    <w:rsid w:val="00E7007C"/>
    <w:rsid w:val="00E700C8"/>
    <w:rsid w:val="00E7087D"/>
    <w:rsid w:val="00E70D71"/>
    <w:rsid w:val="00E7192C"/>
    <w:rsid w:val="00E71CC8"/>
    <w:rsid w:val="00E71FCB"/>
    <w:rsid w:val="00E72229"/>
    <w:rsid w:val="00E7260A"/>
    <w:rsid w:val="00E7270D"/>
    <w:rsid w:val="00E7283D"/>
    <w:rsid w:val="00E72C28"/>
    <w:rsid w:val="00E72EA6"/>
    <w:rsid w:val="00E732BF"/>
    <w:rsid w:val="00E73373"/>
    <w:rsid w:val="00E73627"/>
    <w:rsid w:val="00E73A2A"/>
    <w:rsid w:val="00E73A3C"/>
    <w:rsid w:val="00E743C3"/>
    <w:rsid w:val="00E74B6E"/>
    <w:rsid w:val="00E74C0F"/>
    <w:rsid w:val="00E75047"/>
    <w:rsid w:val="00E752EE"/>
    <w:rsid w:val="00E7554F"/>
    <w:rsid w:val="00E75EBE"/>
    <w:rsid w:val="00E75FEF"/>
    <w:rsid w:val="00E76293"/>
    <w:rsid w:val="00E7649D"/>
    <w:rsid w:val="00E764BA"/>
    <w:rsid w:val="00E764CA"/>
    <w:rsid w:val="00E765CA"/>
    <w:rsid w:val="00E76DCD"/>
    <w:rsid w:val="00E770A3"/>
    <w:rsid w:val="00E77214"/>
    <w:rsid w:val="00E7726A"/>
    <w:rsid w:val="00E77314"/>
    <w:rsid w:val="00E7735D"/>
    <w:rsid w:val="00E77546"/>
    <w:rsid w:val="00E776BF"/>
    <w:rsid w:val="00E77A0E"/>
    <w:rsid w:val="00E77DFB"/>
    <w:rsid w:val="00E80098"/>
    <w:rsid w:val="00E801D7"/>
    <w:rsid w:val="00E8073B"/>
    <w:rsid w:val="00E8087F"/>
    <w:rsid w:val="00E80B7E"/>
    <w:rsid w:val="00E80D60"/>
    <w:rsid w:val="00E80DA5"/>
    <w:rsid w:val="00E80E79"/>
    <w:rsid w:val="00E80F67"/>
    <w:rsid w:val="00E810D7"/>
    <w:rsid w:val="00E81645"/>
    <w:rsid w:val="00E81886"/>
    <w:rsid w:val="00E81AAA"/>
    <w:rsid w:val="00E81CCF"/>
    <w:rsid w:val="00E82664"/>
    <w:rsid w:val="00E827C9"/>
    <w:rsid w:val="00E82AE7"/>
    <w:rsid w:val="00E82C28"/>
    <w:rsid w:val="00E82EB2"/>
    <w:rsid w:val="00E8331E"/>
    <w:rsid w:val="00E83688"/>
    <w:rsid w:val="00E83B6E"/>
    <w:rsid w:val="00E83FA1"/>
    <w:rsid w:val="00E84012"/>
    <w:rsid w:val="00E8419A"/>
    <w:rsid w:val="00E8506E"/>
    <w:rsid w:val="00E850A8"/>
    <w:rsid w:val="00E850FD"/>
    <w:rsid w:val="00E8534B"/>
    <w:rsid w:val="00E85508"/>
    <w:rsid w:val="00E8632A"/>
    <w:rsid w:val="00E86E4D"/>
    <w:rsid w:val="00E87103"/>
    <w:rsid w:val="00E87139"/>
    <w:rsid w:val="00E87373"/>
    <w:rsid w:val="00E87C5E"/>
    <w:rsid w:val="00E87F92"/>
    <w:rsid w:val="00E90A20"/>
    <w:rsid w:val="00E90F0E"/>
    <w:rsid w:val="00E90FE1"/>
    <w:rsid w:val="00E91525"/>
    <w:rsid w:val="00E91597"/>
    <w:rsid w:val="00E916E7"/>
    <w:rsid w:val="00E920CC"/>
    <w:rsid w:val="00E92A43"/>
    <w:rsid w:val="00E92AEB"/>
    <w:rsid w:val="00E92EEB"/>
    <w:rsid w:val="00E92F95"/>
    <w:rsid w:val="00E9303A"/>
    <w:rsid w:val="00E93062"/>
    <w:rsid w:val="00E9314E"/>
    <w:rsid w:val="00E931B5"/>
    <w:rsid w:val="00E93536"/>
    <w:rsid w:val="00E936D1"/>
    <w:rsid w:val="00E937D9"/>
    <w:rsid w:val="00E93C31"/>
    <w:rsid w:val="00E942E4"/>
    <w:rsid w:val="00E94779"/>
    <w:rsid w:val="00E9484A"/>
    <w:rsid w:val="00E94922"/>
    <w:rsid w:val="00E94A8B"/>
    <w:rsid w:val="00E94CAC"/>
    <w:rsid w:val="00E9546F"/>
    <w:rsid w:val="00E95486"/>
    <w:rsid w:val="00E955ED"/>
    <w:rsid w:val="00E96B21"/>
    <w:rsid w:val="00E97383"/>
    <w:rsid w:val="00E974D6"/>
    <w:rsid w:val="00E97C4E"/>
    <w:rsid w:val="00E97FB1"/>
    <w:rsid w:val="00EA00B9"/>
    <w:rsid w:val="00EA0544"/>
    <w:rsid w:val="00EA0658"/>
    <w:rsid w:val="00EA07B4"/>
    <w:rsid w:val="00EA0963"/>
    <w:rsid w:val="00EA0B2C"/>
    <w:rsid w:val="00EA0B45"/>
    <w:rsid w:val="00EA17F2"/>
    <w:rsid w:val="00EA1954"/>
    <w:rsid w:val="00EA2337"/>
    <w:rsid w:val="00EA2531"/>
    <w:rsid w:val="00EA2676"/>
    <w:rsid w:val="00EA2935"/>
    <w:rsid w:val="00EA2A09"/>
    <w:rsid w:val="00EA2A18"/>
    <w:rsid w:val="00EA2A27"/>
    <w:rsid w:val="00EA2C9E"/>
    <w:rsid w:val="00EA2D6C"/>
    <w:rsid w:val="00EA3B88"/>
    <w:rsid w:val="00EA3CE2"/>
    <w:rsid w:val="00EA3CED"/>
    <w:rsid w:val="00EA4230"/>
    <w:rsid w:val="00EA44A9"/>
    <w:rsid w:val="00EA4643"/>
    <w:rsid w:val="00EA470D"/>
    <w:rsid w:val="00EA4A19"/>
    <w:rsid w:val="00EA5169"/>
    <w:rsid w:val="00EA5300"/>
    <w:rsid w:val="00EA5496"/>
    <w:rsid w:val="00EA59F8"/>
    <w:rsid w:val="00EA5B3D"/>
    <w:rsid w:val="00EA5D6C"/>
    <w:rsid w:val="00EA5FE3"/>
    <w:rsid w:val="00EA60AF"/>
    <w:rsid w:val="00EA625B"/>
    <w:rsid w:val="00EA6329"/>
    <w:rsid w:val="00EA6610"/>
    <w:rsid w:val="00EA6A23"/>
    <w:rsid w:val="00EA6FB1"/>
    <w:rsid w:val="00EA6FF0"/>
    <w:rsid w:val="00EA739C"/>
    <w:rsid w:val="00EA771B"/>
    <w:rsid w:val="00EA77C5"/>
    <w:rsid w:val="00EA79F8"/>
    <w:rsid w:val="00EA7B93"/>
    <w:rsid w:val="00EA7BAD"/>
    <w:rsid w:val="00EA7C43"/>
    <w:rsid w:val="00EA7DC8"/>
    <w:rsid w:val="00EA7E6F"/>
    <w:rsid w:val="00EB05A3"/>
    <w:rsid w:val="00EB0C7C"/>
    <w:rsid w:val="00EB0D7B"/>
    <w:rsid w:val="00EB19ED"/>
    <w:rsid w:val="00EB1EF9"/>
    <w:rsid w:val="00EB22D6"/>
    <w:rsid w:val="00EB2533"/>
    <w:rsid w:val="00EB270C"/>
    <w:rsid w:val="00EB2C1B"/>
    <w:rsid w:val="00EB2FA8"/>
    <w:rsid w:val="00EB31BC"/>
    <w:rsid w:val="00EB346F"/>
    <w:rsid w:val="00EB3808"/>
    <w:rsid w:val="00EB3933"/>
    <w:rsid w:val="00EB3A3C"/>
    <w:rsid w:val="00EB3A98"/>
    <w:rsid w:val="00EB3AAB"/>
    <w:rsid w:val="00EB3DFC"/>
    <w:rsid w:val="00EB4757"/>
    <w:rsid w:val="00EB4C1A"/>
    <w:rsid w:val="00EB4F20"/>
    <w:rsid w:val="00EB509A"/>
    <w:rsid w:val="00EB5429"/>
    <w:rsid w:val="00EB54B6"/>
    <w:rsid w:val="00EB553F"/>
    <w:rsid w:val="00EB5715"/>
    <w:rsid w:val="00EB577B"/>
    <w:rsid w:val="00EB57DC"/>
    <w:rsid w:val="00EB5A2B"/>
    <w:rsid w:val="00EB5FF2"/>
    <w:rsid w:val="00EB6908"/>
    <w:rsid w:val="00EB6AFC"/>
    <w:rsid w:val="00EB6B63"/>
    <w:rsid w:val="00EB6D5B"/>
    <w:rsid w:val="00EB6E0A"/>
    <w:rsid w:val="00EB6EC7"/>
    <w:rsid w:val="00EB6ECD"/>
    <w:rsid w:val="00EB7F4E"/>
    <w:rsid w:val="00EB7FDA"/>
    <w:rsid w:val="00EC032E"/>
    <w:rsid w:val="00EC06C7"/>
    <w:rsid w:val="00EC07DF"/>
    <w:rsid w:val="00EC0EA4"/>
    <w:rsid w:val="00EC0FA5"/>
    <w:rsid w:val="00EC12EB"/>
    <w:rsid w:val="00EC19E2"/>
    <w:rsid w:val="00EC23FF"/>
    <w:rsid w:val="00EC2657"/>
    <w:rsid w:val="00EC26DB"/>
    <w:rsid w:val="00EC2BA5"/>
    <w:rsid w:val="00EC2D01"/>
    <w:rsid w:val="00EC2EC3"/>
    <w:rsid w:val="00EC2EDA"/>
    <w:rsid w:val="00EC304A"/>
    <w:rsid w:val="00EC3230"/>
    <w:rsid w:val="00EC3606"/>
    <w:rsid w:val="00EC3EDC"/>
    <w:rsid w:val="00EC3EF3"/>
    <w:rsid w:val="00EC3FB4"/>
    <w:rsid w:val="00EC40CE"/>
    <w:rsid w:val="00EC471A"/>
    <w:rsid w:val="00EC475D"/>
    <w:rsid w:val="00EC4972"/>
    <w:rsid w:val="00EC4B69"/>
    <w:rsid w:val="00EC4D43"/>
    <w:rsid w:val="00EC4D5E"/>
    <w:rsid w:val="00EC4F43"/>
    <w:rsid w:val="00EC4F8A"/>
    <w:rsid w:val="00EC51C2"/>
    <w:rsid w:val="00EC5390"/>
    <w:rsid w:val="00EC5A47"/>
    <w:rsid w:val="00EC5F18"/>
    <w:rsid w:val="00EC61C4"/>
    <w:rsid w:val="00EC6B47"/>
    <w:rsid w:val="00EC6BC7"/>
    <w:rsid w:val="00EC6EBF"/>
    <w:rsid w:val="00EC6EDB"/>
    <w:rsid w:val="00EC779E"/>
    <w:rsid w:val="00EC7942"/>
    <w:rsid w:val="00EC7C6E"/>
    <w:rsid w:val="00EC7D42"/>
    <w:rsid w:val="00EC7E0A"/>
    <w:rsid w:val="00EC7E8C"/>
    <w:rsid w:val="00ED0412"/>
    <w:rsid w:val="00ED0503"/>
    <w:rsid w:val="00ED055E"/>
    <w:rsid w:val="00ED059F"/>
    <w:rsid w:val="00ED0CD4"/>
    <w:rsid w:val="00ED12BE"/>
    <w:rsid w:val="00ED19FA"/>
    <w:rsid w:val="00ED1B3C"/>
    <w:rsid w:val="00ED1B85"/>
    <w:rsid w:val="00ED1DB6"/>
    <w:rsid w:val="00ED203A"/>
    <w:rsid w:val="00ED269E"/>
    <w:rsid w:val="00ED2867"/>
    <w:rsid w:val="00ED2982"/>
    <w:rsid w:val="00ED2BAD"/>
    <w:rsid w:val="00ED31BF"/>
    <w:rsid w:val="00ED31EB"/>
    <w:rsid w:val="00ED334E"/>
    <w:rsid w:val="00ED3352"/>
    <w:rsid w:val="00ED346B"/>
    <w:rsid w:val="00ED3751"/>
    <w:rsid w:val="00ED37F8"/>
    <w:rsid w:val="00ED3885"/>
    <w:rsid w:val="00ED3DB5"/>
    <w:rsid w:val="00ED517A"/>
    <w:rsid w:val="00ED558F"/>
    <w:rsid w:val="00ED55C5"/>
    <w:rsid w:val="00ED5646"/>
    <w:rsid w:val="00ED57EC"/>
    <w:rsid w:val="00ED5887"/>
    <w:rsid w:val="00ED5929"/>
    <w:rsid w:val="00ED603B"/>
    <w:rsid w:val="00ED67FE"/>
    <w:rsid w:val="00ED6A90"/>
    <w:rsid w:val="00ED6C8F"/>
    <w:rsid w:val="00ED6D8C"/>
    <w:rsid w:val="00ED6DCD"/>
    <w:rsid w:val="00ED6EC0"/>
    <w:rsid w:val="00ED7225"/>
    <w:rsid w:val="00ED79F8"/>
    <w:rsid w:val="00ED7C8F"/>
    <w:rsid w:val="00EE0D1A"/>
    <w:rsid w:val="00EE0D91"/>
    <w:rsid w:val="00EE0E43"/>
    <w:rsid w:val="00EE12E6"/>
    <w:rsid w:val="00EE1538"/>
    <w:rsid w:val="00EE19D7"/>
    <w:rsid w:val="00EE1B89"/>
    <w:rsid w:val="00EE20CF"/>
    <w:rsid w:val="00EE215E"/>
    <w:rsid w:val="00EE2505"/>
    <w:rsid w:val="00EE2545"/>
    <w:rsid w:val="00EE2A0E"/>
    <w:rsid w:val="00EE2B14"/>
    <w:rsid w:val="00EE31DA"/>
    <w:rsid w:val="00EE360A"/>
    <w:rsid w:val="00EE39F1"/>
    <w:rsid w:val="00EE3C9A"/>
    <w:rsid w:val="00EE424C"/>
    <w:rsid w:val="00EE42F5"/>
    <w:rsid w:val="00EE4374"/>
    <w:rsid w:val="00EE4A18"/>
    <w:rsid w:val="00EE5724"/>
    <w:rsid w:val="00EE5934"/>
    <w:rsid w:val="00EE5A21"/>
    <w:rsid w:val="00EE5B98"/>
    <w:rsid w:val="00EE5E84"/>
    <w:rsid w:val="00EE602F"/>
    <w:rsid w:val="00EE67CD"/>
    <w:rsid w:val="00EE6AC5"/>
    <w:rsid w:val="00EE6E6E"/>
    <w:rsid w:val="00EE6EDB"/>
    <w:rsid w:val="00EE6F53"/>
    <w:rsid w:val="00EE7076"/>
    <w:rsid w:val="00EE72C2"/>
    <w:rsid w:val="00EE73EE"/>
    <w:rsid w:val="00EE7A83"/>
    <w:rsid w:val="00EE7B49"/>
    <w:rsid w:val="00EE7BBD"/>
    <w:rsid w:val="00EE7D69"/>
    <w:rsid w:val="00EF0186"/>
    <w:rsid w:val="00EF0920"/>
    <w:rsid w:val="00EF0B57"/>
    <w:rsid w:val="00EF106F"/>
    <w:rsid w:val="00EF1143"/>
    <w:rsid w:val="00EF16A0"/>
    <w:rsid w:val="00EF1C08"/>
    <w:rsid w:val="00EF21D2"/>
    <w:rsid w:val="00EF2450"/>
    <w:rsid w:val="00EF2D3E"/>
    <w:rsid w:val="00EF2D79"/>
    <w:rsid w:val="00EF33E4"/>
    <w:rsid w:val="00EF344E"/>
    <w:rsid w:val="00EF366A"/>
    <w:rsid w:val="00EF3B94"/>
    <w:rsid w:val="00EF3C60"/>
    <w:rsid w:val="00EF3D0A"/>
    <w:rsid w:val="00EF44BC"/>
    <w:rsid w:val="00EF44F8"/>
    <w:rsid w:val="00EF4571"/>
    <w:rsid w:val="00EF4633"/>
    <w:rsid w:val="00EF473D"/>
    <w:rsid w:val="00EF4A6E"/>
    <w:rsid w:val="00EF4D0C"/>
    <w:rsid w:val="00EF4D4D"/>
    <w:rsid w:val="00EF4DF9"/>
    <w:rsid w:val="00EF56CB"/>
    <w:rsid w:val="00EF5863"/>
    <w:rsid w:val="00EF5C04"/>
    <w:rsid w:val="00EF63D0"/>
    <w:rsid w:val="00EF648B"/>
    <w:rsid w:val="00EF6747"/>
    <w:rsid w:val="00EF67E0"/>
    <w:rsid w:val="00EF6C32"/>
    <w:rsid w:val="00EF6FCA"/>
    <w:rsid w:val="00EF7AF0"/>
    <w:rsid w:val="00EF7CFB"/>
    <w:rsid w:val="00F00146"/>
    <w:rsid w:val="00F002A7"/>
    <w:rsid w:val="00F00578"/>
    <w:rsid w:val="00F0096B"/>
    <w:rsid w:val="00F00970"/>
    <w:rsid w:val="00F00BC9"/>
    <w:rsid w:val="00F00F70"/>
    <w:rsid w:val="00F01AB3"/>
    <w:rsid w:val="00F01FA7"/>
    <w:rsid w:val="00F0222F"/>
    <w:rsid w:val="00F023EC"/>
    <w:rsid w:val="00F024E4"/>
    <w:rsid w:val="00F028BB"/>
    <w:rsid w:val="00F02AF4"/>
    <w:rsid w:val="00F02E9B"/>
    <w:rsid w:val="00F02FFF"/>
    <w:rsid w:val="00F032D8"/>
    <w:rsid w:val="00F03562"/>
    <w:rsid w:val="00F03F10"/>
    <w:rsid w:val="00F0543B"/>
    <w:rsid w:val="00F06070"/>
    <w:rsid w:val="00F0625A"/>
    <w:rsid w:val="00F06989"/>
    <w:rsid w:val="00F069D3"/>
    <w:rsid w:val="00F06D7C"/>
    <w:rsid w:val="00F06E38"/>
    <w:rsid w:val="00F06E55"/>
    <w:rsid w:val="00F06EDD"/>
    <w:rsid w:val="00F06FEB"/>
    <w:rsid w:val="00F07492"/>
    <w:rsid w:val="00F07A0B"/>
    <w:rsid w:val="00F10083"/>
    <w:rsid w:val="00F100CA"/>
    <w:rsid w:val="00F1011A"/>
    <w:rsid w:val="00F103FE"/>
    <w:rsid w:val="00F10706"/>
    <w:rsid w:val="00F1095B"/>
    <w:rsid w:val="00F10D6C"/>
    <w:rsid w:val="00F1167E"/>
    <w:rsid w:val="00F1182E"/>
    <w:rsid w:val="00F1191D"/>
    <w:rsid w:val="00F11B2D"/>
    <w:rsid w:val="00F11C6A"/>
    <w:rsid w:val="00F122FD"/>
    <w:rsid w:val="00F1232C"/>
    <w:rsid w:val="00F12906"/>
    <w:rsid w:val="00F12CE1"/>
    <w:rsid w:val="00F12DB4"/>
    <w:rsid w:val="00F131A7"/>
    <w:rsid w:val="00F131D1"/>
    <w:rsid w:val="00F1340F"/>
    <w:rsid w:val="00F135E3"/>
    <w:rsid w:val="00F1365C"/>
    <w:rsid w:val="00F13860"/>
    <w:rsid w:val="00F13D1C"/>
    <w:rsid w:val="00F13E8C"/>
    <w:rsid w:val="00F13FEA"/>
    <w:rsid w:val="00F1423C"/>
    <w:rsid w:val="00F1470C"/>
    <w:rsid w:val="00F14858"/>
    <w:rsid w:val="00F148F8"/>
    <w:rsid w:val="00F149EA"/>
    <w:rsid w:val="00F15310"/>
    <w:rsid w:val="00F156F0"/>
    <w:rsid w:val="00F16057"/>
    <w:rsid w:val="00F160B1"/>
    <w:rsid w:val="00F16171"/>
    <w:rsid w:val="00F161F2"/>
    <w:rsid w:val="00F167D1"/>
    <w:rsid w:val="00F16875"/>
    <w:rsid w:val="00F169E7"/>
    <w:rsid w:val="00F16E48"/>
    <w:rsid w:val="00F17026"/>
    <w:rsid w:val="00F17525"/>
    <w:rsid w:val="00F178D5"/>
    <w:rsid w:val="00F17A55"/>
    <w:rsid w:val="00F17B62"/>
    <w:rsid w:val="00F20013"/>
    <w:rsid w:val="00F20293"/>
    <w:rsid w:val="00F20611"/>
    <w:rsid w:val="00F207CA"/>
    <w:rsid w:val="00F209FB"/>
    <w:rsid w:val="00F20CFC"/>
    <w:rsid w:val="00F20F60"/>
    <w:rsid w:val="00F21076"/>
    <w:rsid w:val="00F21147"/>
    <w:rsid w:val="00F22004"/>
    <w:rsid w:val="00F2234E"/>
    <w:rsid w:val="00F229EE"/>
    <w:rsid w:val="00F22C94"/>
    <w:rsid w:val="00F23DE2"/>
    <w:rsid w:val="00F2405B"/>
    <w:rsid w:val="00F2410F"/>
    <w:rsid w:val="00F2443E"/>
    <w:rsid w:val="00F2474B"/>
    <w:rsid w:val="00F248F8"/>
    <w:rsid w:val="00F25D16"/>
    <w:rsid w:val="00F25E55"/>
    <w:rsid w:val="00F26AF0"/>
    <w:rsid w:val="00F274A5"/>
    <w:rsid w:val="00F27813"/>
    <w:rsid w:val="00F300A6"/>
    <w:rsid w:val="00F30132"/>
    <w:rsid w:val="00F30271"/>
    <w:rsid w:val="00F3028C"/>
    <w:rsid w:val="00F303D7"/>
    <w:rsid w:val="00F31401"/>
    <w:rsid w:val="00F317E0"/>
    <w:rsid w:val="00F318DA"/>
    <w:rsid w:val="00F31A09"/>
    <w:rsid w:val="00F31A21"/>
    <w:rsid w:val="00F32026"/>
    <w:rsid w:val="00F3240E"/>
    <w:rsid w:val="00F3299E"/>
    <w:rsid w:val="00F32BBB"/>
    <w:rsid w:val="00F33D50"/>
    <w:rsid w:val="00F340F5"/>
    <w:rsid w:val="00F34227"/>
    <w:rsid w:val="00F347C4"/>
    <w:rsid w:val="00F34972"/>
    <w:rsid w:val="00F351F1"/>
    <w:rsid w:val="00F3537B"/>
    <w:rsid w:val="00F353F1"/>
    <w:rsid w:val="00F35454"/>
    <w:rsid w:val="00F35598"/>
    <w:rsid w:val="00F356A7"/>
    <w:rsid w:val="00F3585B"/>
    <w:rsid w:val="00F359A8"/>
    <w:rsid w:val="00F359F7"/>
    <w:rsid w:val="00F36486"/>
    <w:rsid w:val="00F36A5B"/>
    <w:rsid w:val="00F36A8C"/>
    <w:rsid w:val="00F37520"/>
    <w:rsid w:val="00F37B6C"/>
    <w:rsid w:val="00F37DE5"/>
    <w:rsid w:val="00F37EAB"/>
    <w:rsid w:val="00F4004A"/>
    <w:rsid w:val="00F40218"/>
    <w:rsid w:val="00F40B9B"/>
    <w:rsid w:val="00F41193"/>
    <w:rsid w:val="00F41916"/>
    <w:rsid w:val="00F41E70"/>
    <w:rsid w:val="00F42849"/>
    <w:rsid w:val="00F42B27"/>
    <w:rsid w:val="00F42C54"/>
    <w:rsid w:val="00F42D1F"/>
    <w:rsid w:val="00F4301F"/>
    <w:rsid w:val="00F432B3"/>
    <w:rsid w:val="00F43427"/>
    <w:rsid w:val="00F4351B"/>
    <w:rsid w:val="00F43616"/>
    <w:rsid w:val="00F43D44"/>
    <w:rsid w:val="00F43E76"/>
    <w:rsid w:val="00F44334"/>
    <w:rsid w:val="00F44403"/>
    <w:rsid w:val="00F44A00"/>
    <w:rsid w:val="00F44F63"/>
    <w:rsid w:val="00F44FB4"/>
    <w:rsid w:val="00F452F2"/>
    <w:rsid w:val="00F453D4"/>
    <w:rsid w:val="00F4549C"/>
    <w:rsid w:val="00F4563C"/>
    <w:rsid w:val="00F4630C"/>
    <w:rsid w:val="00F46372"/>
    <w:rsid w:val="00F465FB"/>
    <w:rsid w:val="00F468DA"/>
    <w:rsid w:val="00F46F28"/>
    <w:rsid w:val="00F47129"/>
    <w:rsid w:val="00F47398"/>
    <w:rsid w:val="00F477A4"/>
    <w:rsid w:val="00F47C49"/>
    <w:rsid w:val="00F47CC0"/>
    <w:rsid w:val="00F47E84"/>
    <w:rsid w:val="00F5004F"/>
    <w:rsid w:val="00F50541"/>
    <w:rsid w:val="00F509A0"/>
    <w:rsid w:val="00F50C05"/>
    <w:rsid w:val="00F50CA5"/>
    <w:rsid w:val="00F51276"/>
    <w:rsid w:val="00F51373"/>
    <w:rsid w:val="00F51716"/>
    <w:rsid w:val="00F51DBF"/>
    <w:rsid w:val="00F51DF5"/>
    <w:rsid w:val="00F5220A"/>
    <w:rsid w:val="00F52382"/>
    <w:rsid w:val="00F5238B"/>
    <w:rsid w:val="00F526D9"/>
    <w:rsid w:val="00F5273C"/>
    <w:rsid w:val="00F52779"/>
    <w:rsid w:val="00F52DE9"/>
    <w:rsid w:val="00F53107"/>
    <w:rsid w:val="00F53CD8"/>
    <w:rsid w:val="00F540CB"/>
    <w:rsid w:val="00F543B2"/>
    <w:rsid w:val="00F543B6"/>
    <w:rsid w:val="00F5460D"/>
    <w:rsid w:val="00F55012"/>
    <w:rsid w:val="00F5536B"/>
    <w:rsid w:val="00F553BE"/>
    <w:rsid w:val="00F55594"/>
    <w:rsid w:val="00F55B10"/>
    <w:rsid w:val="00F55F0E"/>
    <w:rsid w:val="00F56247"/>
    <w:rsid w:val="00F5635D"/>
    <w:rsid w:val="00F56AC0"/>
    <w:rsid w:val="00F56B36"/>
    <w:rsid w:val="00F56EB0"/>
    <w:rsid w:val="00F56FE2"/>
    <w:rsid w:val="00F57208"/>
    <w:rsid w:val="00F5740B"/>
    <w:rsid w:val="00F576ED"/>
    <w:rsid w:val="00F57762"/>
    <w:rsid w:val="00F579FB"/>
    <w:rsid w:val="00F57ACD"/>
    <w:rsid w:val="00F57D4A"/>
    <w:rsid w:val="00F57FFA"/>
    <w:rsid w:val="00F606D3"/>
    <w:rsid w:val="00F609F2"/>
    <w:rsid w:val="00F60CC9"/>
    <w:rsid w:val="00F6148D"/>
    <w:rsid w:val="00F616C9"/>
    <w:rsid w:val="00F61812"/>
    <w:rsid w:val="00F619D4"/>
    <w:rsid w:val="00F61CA1"/>
    <w:rsid w:val="00F62B01"/>
    <w:rsid w:val="00F62EA2"/>
    <w:rsid w:val="00F62FB6"/>
    <w:rsid w:val="00F631BC"/>
    <w:rsid w:val="00F6331B"/>
    <w:rsid w:val="00F63B3E"/>
    <w:rsid w:val="00F6419E"/>
    <w:rsid w:val="00F643A3"/>
    <w:rsid w:val="00F6445F"/>
    <w:rsid w:val="00F644AD"/>
    <w:rsid w:val="00F64871"/>
    <w:rsid w:val="00F648E2"/>
    <w:rsid w:val="00F64941"/>
    <w:rsid w:val="00F64C3A"/>
    <w:rsid w:val="00F64C42"/>
    <w:rsid w:val="00F652BF"/>
    <w:rsid w:val="00F65B5E"/>
    <w:rsid w:val="00F660D3"/>
    <w:rsid w:val="00F664FB"/>
    <w:rsid w:val="00F66A7C"/>
    <w:rsid w:val="00F66B7A"/>
    <w:rsid w:val="00F66B9A"/>
    <w:rsid w:val="00F6705D"/>
    <w:rsid w:val="00F671D5"/>
    <w:rsid w:val="00F671F4"/>
    <w:rsid w:val="00F6740C"/>
    <w:rsid w:val="00F675A0"/>
    <w:rsid w:val="00F67764"/>
    <w:rsid w:val="00F67F6B"/>
    <w:rsid w:val="00F67F71"/>
    <w:rsid w:val="00F7006A"/>
    <w:rsid w:val="00F7009C"/>
    <w:rsid w:val="00F70591"/>
    <w:rsid w:val="00F7090D"/>
    <w:rsid w:val="00F70BDB"/>
    <w:rsid w:val="00F70EF9"/>
    <w:rsid w:val="00F71775"/>
    <w:rsid w:val="00F71997"/>
    <w:rsid w:val="00F71DC2"/>
    <w:rsid w:val="00F71E29"/>
    <w:rsid w:val="00F71F52"/>
    <w:rsid w:val="00F7260A"/>
    <w:rsid w:val="00F7260B"/>
    <w:rsid w:val="00F72706"/>
    <w:rsid w:val="00F728D1"/>
    <w:rsid w:val="00F72AB8"/>
    <w:rsid w:val="00F72D4C"/>
    <w:rsid w:val="00F73536"/>
    <w:rsid w:val="00F739FF"/>
    <w:rsid w:val="00F7425C"/>
    <w:rsid w:val="00F7457F"/>
    <w:rsid w:val="00F7464E"/>
    <w:rsid w:val="00F748C7"/>
    <w:rsid w:val="00F74B97"/>
    <w:rsid w:val="00F74D7D"/>
    <w:rsid w:val="00F75145"/>
    <w:rsid w:val="00F75520"/>
    <w:rsid w:val="00F756A3"/>
    <w:rsid w:val="00F75E06"/>
    <w:rsid w:val="00F75F81"/>
    <w:rsid w:val="00F7601E"/>
    <w:rsid w:val="00F762E2"/>
    <w:rsid w:val="00F76676"/>
    <w:rsid w:val="00F7669C"/>
    <w:rsid w:val="00F7678D"/>
    <w:rsid w:val="00F769C0"/>
    <w:rsid w:val="00F76D20"/>
    <w:rsid w:val="00F77249"/>
    <w:rsid w:val="00F77355"/>
    <w:rsid w:val="00F7784A"/>
    <w:rsid w:val="00F77940"/>
    <w:rsid w:val="00F77A59"/>
    <w:rsid w:val="00F77F8E"/>
    <w:rsid w:val="00F80480"/>
    <w:rsid w:val="00F804CE"/>
    <w:rsid w:val="00F80708"/>
    <w:rsid w:val="00F8071D"/>
    <w:rsid w:val="00F8077F"/>
    <w:rsid w:val="00F80829"/>
    <w:rsid w:val="00F81671"/>
    <w:rsid w:val="00F819D1"/>
    <w:rsid w:val="00F81A15"/>
    <w:rsid w:val="00F81AA4"/>
    <w:rsid w:val="00F81BA4"/>
    <w:rsid w:val="00F823C4"/>
    <w:rsid w:val="00F82880"/>
    <w:rsid w:val="00F82CE3"/>
    <w:rsid w:val="00F82E70"/>
    <w:rsid w:val="00F83015"/>
    <w:rsid w:val="00F8316A"/>
    <w:rsid w:val="00F832C0"/>
    <w:rsid w:val="00F838AB"/>
    <w:rsid w:val="00F8394B"/>
    <w:rsid w:val="00F83AB6"/>
    <w:rsid w:val="00F83B6C"/>
    <w:rsid w:val="00F83C3E"/>
    <w:rsid w:val="00F83C74"/>
    <w:rsid w:val="00F83E3F"/>
    <w:rsid w:val="00F84040"/>
    <w:rsid w:val="00F84216"/>
    <w:rsid w:val="00F84815"/>
    <w:rsid w:val="00F84AB9"/>
    <w:rsid w:val="00F85232"/>
    <w:rsid w:val="00F854FF"/>
    <w:rsid w:val="00F859CD"/>
    <w:rsid w:val="00F85F4D"/>
    <w:rsid w:val="00F86854"/>
    <w:rsid w:val="00F86FEC"/>
    <w:rsid w:val="00F8745D"/>
    <w:rsid w:val="00F87695"/>
    <w:rsid w:val="00F87770"/>
    <w:rsid w:val="00F87805"/>
    <w:rsid w:val="00F87813"/>
    <w:rsid w:val="00F87925"/>
    <w:rsid w:val="00F87A36"/>
    <w:rsid w:val="00F87A72"/>
    <w:rsid w:val="00F87B3E"/>
    <w:rsid w:val="00F87C00"/>
    <w:rsid w:val="00F87E93"/>
    <w:rsid w:val="00F9013B"/>
    <w:rsid w:val="00F90532"/>
    <w:rsid w:val="00F906D5"/>
    <w:rsid w:val="00F909C5"/>
    <w:rsid w:val="00F912A8"/>
    <w:rsid w:val="00F913CD"/>
    <w:rsid w:val="00F917C0"/>
    <w:rsid w:val="00F91E4D"/>
    <w:rsid w:val="00F925FD"/>
    <w:rsid w:val="00F93106"/>
    <w:rsid w:val="00F93193"/>
    <w:rsid w:val="00F93201"/>
    <w:rsid w:val="00F932A7"/>
    <w:rsid w:val="00F93630"/>
    <w:rsid w:val="00F936D6"/>
    <w:rsid w:val="00F93A08"/>
    <w:rsid w:val="00F93F76"/>
    <w:rsid w:val="00F942F7"/>
    <w:rsid w:val="00F94364"/>
    <w:rsid w:val="00F94927"/>
    <w:rsid w:val="00F949B9"/>
    <w:rsid w:val="00F94B48"/>
    <w:rsid w:val="00F94BDF"/>
    <w:rsid w:val="00F94E1F"/>
    <w:rsid w:val="00F9509D"/>
    <w:rsid w:val="00F954D1"/>
    <w:rsid w:val="00F95558"/>
    <w:rsid w:val="00F9574C"/>
    <w:rsid w:val="00F95EC9"/>
    <w:rsid w:val="00F95ECD"/>
    <w:rsid w:val="00F95F6E"/>
    <w:rsid w:val="00F970B8"/>
    <w:rsid w:val="00F97156"/>
    <w:rsid w:val="00F978DE"/>
    <w:rsid w:val="00F97E37"/>
    <w:rsid w:val="00F97E4B"/>
    <w:rsid w:val="00F97FBD"/>
    <w:rsid w:val="00FA076D"/>
    <w:rsid w:val="00FA0BA9"/>
    <w:rsid w:val="00FA0BD2"/>
    <w:rsid w:val="00FA0C6E"/>
    <w:rsid w:val="00FA1107"/>
    <w:rsid w:val="00FA1298"/>
    <w:rsid w:val="00FA170D"/>
    <w:rsid w:val="00FA1782"/>
    <w:rsid w:val="00FA1828"/>
    <w:rsid w:val="00FA1BBD"/>
    <w:rsid w:val="00FA1D98"/>
    <w:rsid w:val="00FA1FBA"/>
    <w:rsid w:val="00FA227A"/>
    <w:rsid w:val="00FA28B4"/>
    <w:rsid w:val="00FA28C1"/>
    <w:rsid w:val="00FA2E56"/>
    <w:rsid w:val="00FA2EC2"/>
    <w:rsid w:val="00FA32C3"/>
    <w:rsid w:val="00FA3422"/>
    <w:rsid w:val="00FA35D8"/>
    <w:rsid w:val="00FA3878"/>
    <w:rsid w:val="00FA3A90"/>
    <w:rsid w:val="00FA3D2D"/>
    <w:rsid w:val="00FA3E0C"/>
    <w:rsid w:val="00FA449A"/>
    <w:rsid w:val="00FA467D"/>
    <w:rsid w:val="00FA4B2D"/>
    <w:rsid w:val="00FA4DD6"/>
    <w:rsid w:val="00FA52E9"/>
    <w:rsid w:val="00FA5731"/>
    <w:rsid w:val="00FA57B0"/>
    <w:rsid w:val="00FA59FE"/>
    <w:rsid w:val="00FA5E4B"/>
    <w:rsid w:val="00FA609C"/>
    <w:rsid w:val="00FA63D3"/>
    <w:rsid w:val="00FA6601"/>
    <w:rsid w:val="00FA675A"/>
    <w:rsid w:val="00FA6894"/>
    <w:rsid w:val="00FA6FED"/>
    <w:rsid w:val="00FA7244"/>
    <w:rsid w:val="00FA725D"/>
    <w:rsid w:val="00FA72BB"/>
    <w:rsid w:val="00FA7793"/>
    <w:rsid w:val="00FB00DB"/>
    <w:rsid w:val="00FB025F"/>
    <w:rsid w:val="00FB0742"/>
    <w:rsid w:val="00FB0785"/>
    <w:rsid w:val="00FB0A79"/>
    <w:rsid w:val="00FB0A7B"/>
    <w:rsid w:val="00FB0D0C"/>
    <w:rsid w:val="00FB11EE"/>
    <w:rsid w:val="00FB13AF"/>
    <w:rsid w:val="00FB14D3"/>
    <w:rsid w:val="00FB1553"/>
    <w:rsid w:val="00FB1991"/>
    <w:rsid w:val="00FB1B1D"/>
    <w:rsid w:val="00FB2551"/>
    <w:rsid w:val="00FB29C0"/>
    <w:rsid w:val="00FB31BD"/>
    <w:rsid w:val="00FB3301"/>
    <w:rsid w:val="00FB3908"/>
    <w:rsid w:val="00FB3A9B"/>
    <w:rsid w:val="00FB3BFA"/>
    <w:rsid w:val="00FB4067"/>
    <w:rsid w:val="00FB4395"/>
    <w:rsid w:val="00FB4813"/>
    <w:rsid w:val="00FB49CE"/>
    <w:rsid w:val="00FB4CC8"/>
    <w:rsid w:val="00FB52CC"/>
    <w:rsid w:val="00FB5319"/>
    <w:rsid w:val="00FB5411"/>
    <w:rsid w:val="00FB5469"/>
    <w:rsid w:val="00FB5777"/>
    <w:rsid w:val="00FB5CBE"/>
    <w:rsid w:val="00FB5D54"/>
    <w:rsid w:val="00FB5D5D"/>
    <w:rsid w:val="00FB6327"/>
    <w:rsid w:val="00FB638C"/>
    <w:rsid w:val="00FB6841"/>
    <w:rsid w:val="00FB6A77"/>
    <w:rsid w:val="00FB6DE4"/>
    <w:rsid w:val="00FB6EE7"/>
    <w:rsid w:val="00FB7009"/>
    <w:rsid w:val="00FB774F"/>
    <w:rsid w:val="00FB7848"/>
    <w:rsid w:val="00FC01FB"/>
    <w:rsid w:val="00FC0408"/>
    <w:rsid w:val="00FC0744"/>
    <w:rsid w:val="00FC092A"/>
    <w:rsid w:val="00FC0A19"/>
    <w:rsid w:val="00FC0A21"/>
    <w:rsid w:val="00FC0B31"/>
    <w:rsid w:val="00FC0D9C"/>
    <w:rsid w:val="00FC0E7D"/>
    <w:rsid w:val="00FC1130"/>
    <w:rsid w:val="00FC145D"/>
    <w:rsid w:val="00FC18A1"/>
    <w:rsid w:val="00FC1FB8"/>
    <w:rsid w:val="00FC203B"/>
    <w:rsid w:val="00FC203D"/>
    <w:rsid w:val="00FC2094"/>
    <w:rsid w:val="00FC32E3"/>
    <w:rsid w:val="00FC362B"/>
    <w:rsid w:val="00FC3B16"/>
    <w:rsid w:val="00FC3FF2"/>
    <w:rsid w:val="00FC4347"/>
    <w:rsid w:val="00FC43DE"/>
    <w:rsid w:val="00FC4C9D"/>
    <w:rsid w:val="00FC4F06"/>
    <w:rsid w:val="00FC4F94"/>
    <w:rsid w:val="00FC5150"/>
    <w:rsid w:val="00FC53B2"/>
    <w:rsid w:val="00FC5734"/>
    <w:rsid w:val="00FC5760"/>
    <w:rsid w:val="00FC5834"/>
    <w:rsid w:val="00FC5B54"/>
    <w:rsid w:val="00FC5CFA"/>
    <w:rsid w:val="00FC5D78"/>
    <w:rsid w:val="00FC67EE"/>
    <w:rsid w:val="00FC6902"/>
    <w:rsid w:val="00FC6D1D"/>
    <w:rsid w:val="00FC6E9B"/>
    <w:rsid w:val="00FC6E9E"/>
    <w:rsid w:val="00FC6F65"/>
    <w:rsid w:val="00FC6F72"/>
    <w:rsid w:val="00FC7436"/>
    <w:rsid w:val="00FC7534"/>
    <w:rsid w:val="00FD0048"/>
    <w:rsid w:val="00FD027B"/>
    <w:rsid w:val="00FD059F"/>
    <w:rsid w:val="00FD0693"/>
    <w:rsid w:val="00FD0AE7"/>
    <w:rsid w:val="00FD125E"/>
    <w:rsid w:val="00FD129F"/>
    <w:rsid w:val="00FD133A"/>
    <w:rsid w:val="00FD13EA"/>
    <w:rsid w:val="00FD13EE"/>
    <w:rsid w:val="00FD1619"/>
    <w:rsid w:val="00FD190B"/>
    <w:rsid w:val="00FD195E"/>
    <w:rsid w:val="00FD1AE5"/>
    <w:rsid w:val="00FD1B77"/>
    <w:rsid w:val="00FD1C7F"/>
    <w:rsid w:val="00FD1CC4"/>
    <w:rsid w:val="00FD1D2E"/>
    <w:rsid w:val="00FD237B"/>
    <w:rsid w:val="00FD244F"/>
    <w:rsid w:val="00FD286C"/>
    <w:rsid w:val="00FD28B9"/>
    <w:rsid w:val="00FD2C54"/>
    <w:rsid w:val="00FD2D73"/>
    <w:rsid w:val="00FD3283"/>
    <w:rsid w:val="00FD32CE"/>
    <w:rsid w:val="00FD336B"/>
    <w:rsid w:val="00FD340F"/>
    <w:rsid w:val="00FD37B9"/>
    <w:rsid w:val="00FD3DB1"/>
    <w:rsid w:val="00FD42FB"/>
    <w:rsid w:val="00FD4A00"/>
    <w:rsid w:val="00FD4A64"/>
    <w:rsid w:val="00FD4BDE"/>
    <w:rsid w:val="00FD4FF9"/>
    <w:rsid w:val="00FD5330"/>
    <w:rsid w:val="00FD53E7"/>
    <w:rsid w:val="00FD53F1"/>
    <w:rsid w:val="00FD5560"/>
    <w:rsid w:val="00FD56E0"/>
    <w:rsid w:val="00FD583C"/>
    <w:rsid w:val="00FD58EA"/>
    <w:rsid w:val="00FD6308"/>
    <w:rsid w:val="00FD634C"/>
    <w:rsid w:val="00FD663C"/>
    <w:rsid w:val="00FD68C9"/>
    <w:rsid w:val="00FD6923"/>
    <w:rsid w:val="00FD6B7C"/>
    <w:rsid w:val="00FD73A0"/>
    <w:rsid w:val="00FD74D8"/>
    <w:rsid w:val="00FD78C7"/>
    <w:rsid w:val="00FD7908"/>
    <w:rsid w:val="00FD792D"/>
    <w:rsid w:val="00FD7B00"/>
    <w:rsid w:val="00FD7B68"/>
    <w:rsid w:val="00FD7C6B"/>
    <w:rsid w:val="00FE02D4"/>
    <w:rsid w:val="00FE0716"/>
    <w:rsid w:val="00FE08CD"/>
    <w:rsid w:val="00FE0A48"/>
    <w:rsid w:val="00FE0CFB"/>
    <w:rsid w:val="00FE11C7"/>
    <w:rsid w:val="00FE12D9"/>
    <w:rsid w:val="00FE1446"/>
    <w:rsid w:val="00FE1CBA"/>
    <w:rsid w:val="00FE1E04"/>
    <w:rsid w:val="00FE1E55"/>
    <w:rsid w:val="00FE1ECE"/>
    <w:rsid w:val="00FE211D"/>
    <w:rsid w:val="00FE211F"/>
    <w:rsid w:val="00FE28C4"/>
    <w:rsid w:val="00FE28E7"/>
    <w:rsid w:val="00FE296F"/>
    <w:rsid w:val="00FE2C65"/>
    <w:rsid w:val="00FE2F38"/>
    <w:rsid w:val="00FE312F"/>
    <w:rsid w:val="00FE3846"/>
    <w:rsid w:val="00FE3B2B"/>
    <w:rsid w:val="00FE3B5C"/>
    <w:rsid w:val="00FE4331"/>
    <w:rsid w:val="00FE4921"/>
    <w:rsid w:val="00FE495E"/>
    <w:rsid w:val="00FE5443"/>
    <w:rsid w:val="00FE5857"/>
    <w:rsid w:val="00FE6A05"/>
    <w:rsid w:val="00FE6AC1"/>
    <w:rsid w:val="00FE6B33"/>
    <w:rsid w:val="00FE6DF4"/>
    <w:rsid w:val="00FE6DF9"/>
    <w:rsid w:val="00FE7065"/>
    <w:rsid w:val="00FE7520"/>
    <w:rsid w:val="00FE7BE1"/>
    <w:rsid w:val="00FE7CA2"/>
    <w:rsid w:val="00FE7FCD"/>
    <w:rsid w:val="00FF0388"/>
    <w:rsid w:val="00FF06C8"/>
    <w:rsid w:val="00FF08FC"/>
    <w:rsid w:val="00FF0A94"/>
    <w:rsid w:val="00FF0CC0"/>
    <w:rsid w:val="00FF0F14"/>
    <w:rsid w:val="00FF0FFB"/>
    <w:rsid w:val="00FF1055"/>
    <w:rsid w:val="00FF13EC"/>
    <w:rsid w:val="00FF1604"/>
    <w:rsid w:val="00FF183F"/>
    <w:rsid w:val="00FF1867"/>
    <w:rsid w:val="00FF1A03"/>
    <w:rsid w:val="00FF1A1C"/>
    <w:rsid w:val="00FF1CD3"/>
    <w:rsid w:val="00FF2061"/>
    <w:rsid w:val="00FF2231"/>
    <w:rsid w:val="00FF2283"/>
    <w:rsid w:val="00FF25D6"/>
    <w:rsid w:val="00FF2C4B"/>
    <w:rsid w:val="00FF2EC6"/>
    <w:rsid w:val="00FF30A3"/>
    <w:rsid w:val="00FF346D"/>
    <w:rsid w:val="00FF36C9"/>
    <w:rsid w:val="00FF3B43"/>
    <w:rsid w:val="00FF3DA6"/>
    <w:rsid w:val="00FF3FDC"/>
    <w:rsid w:val="00FF4754"/>
    <w:rsid w:val="00FF48C6"/>
    <w:rsid w:val="00FF4FDC"/>
    <w:rsid w:val="00FF5637"/>
    <w:rsid w:val="00FF5A89"/>
    <w:rsid w:val="00FF5F59"/>
    <w:rsid w:val="00FF62EB"/>
    <w:rsid w:val="00FF6362"/>
    <w:rsid w:val="00FF66CE"/>
    <w:rsid w:val="00FF6957"/>
    <w:rsid w:val="00FF69D1"/>
    <w:rsid w:val="00FF7C81"/>
    <w:rsid w:val="00FF7F17"/>
    <w:rsid w:val="00FF7F66"/>
    <w:rsid w:val="011F8C61"/>
    <w:rsid w:val="012738DD"/>
    <w:rsid w:val="01EC79C8"/>
    <w:rsid w:val="021893C3"/>
    <w:rsid w:val="0251C0D1"/>
    <w:rsid w:val="0296493A"/>
    <w:rsid w:val="02DCBDEB"/>
    <w:rsid w:val="0311E163"/>
    <w:rsid w:val="033C0560"/>
    <w:rsid w:val="037BA787"/>
    <w:rsid w:val="03F520E0"/>
    <w:rsid w:val="043DF5C7"/>
    <w:rsid w:val="046E6164"/>
    <w:rsid w:val="04BC0C42"/>
    <w:rsid w:val="0553CD2A"/>
    <w:rsid w:val="0568B160"/>
    <w:rsid w:val="057B000E"/>
    <w:rsid w:val="065DCEB5"/>
    <w:rsid w:val="06D86C4D"/>
    <w:rsid w:val="06ED2CE8"/>
    <w:rsid w:val="0738B005"/>
    <w:rsid w:val="078E0B26"/>
    <w:rsid w:val="07ED9324"/>
    <w:rsid w:val="080179C6"/>
    <w:rsid w:val="08584377"/>
    <w:rsid w:val="08849DFE"/>
    <w:rsid w:val="08BC0E5E"/>
    <w:rsid w:val="08EF5F7B"/>
    <w:rsid w:val="08F7DEF2"/>
    <w:rsid w:val="099B6BEB"/>
    <w:rsid w:val="0A24DEC5"/>
    <w:rsid w:val="0A5277C1"/>
    <w:rsid w:val="0BF5FA77"/>
    <w:rsid w:val="0BF85150"/>
    <w:rsid w:val="0CA6E1AE"/>
    <w:rsid w:val="0CA911C6"/>
    <w:rsid w:val="0D611213"/>
    <w:rsid w:val="0D6DBAE7"/>
    <w:rsid w:val="0DC26042"/>
    <w:rsid w:val="0DE83B3B"/>
    <w:rsid w:val="0DEAFE55"/>
    <w:rsid w:val="0DF34103"/>
    <w:rsid w:val="0E40FF6F"/>
    <w:rsid w:val="0E452529"/>
    <w:rsid w:val="0E725C4A"/>
    <w:rsid w:val="0EB8ABA1"/>
    <w:rsid w:val="0FFD21F6"/>
    <w:rsid w:val="106B3BE7"/>
    <w:rsid w:val="1119EC2A"/>
    <w:rsid w:val="11934D20"/>
    <w:rsid w:val="11C8A489"/>
    <w:rsid w:val="11DD4B42"/>
    <w:rsid w:val="129CAF84"/>
    <w:rsid w:val="12A92A7E"/>
    <w:rsid w:val="13531D5B"/>
    <w:rsid w:val="1377B62E"/>
    <w:rsid w:val="13EBD8D9"/>
    <w:rsid w:val="1477F941"/>
    <w:rsid w:val="1482AB70"/>
    <w:rsid w:val="1530516C"/>
    <w:rsid w:val="1549F8A9"/>
    <w:rsid w:val="156896A9"/>
    <w:rsid w:val="15B400AB"/>
    <w:rsid w:val="15D99EFA"/>
    <w:rsid w:val="15E51779"/>
    <w:rsid w:val="15F6D17E"/>
    <w:rsid w:val="16C8A914"/>
    <w:rsid w:val="16E5B158"/>
    <w:rsid w:val="1709CE0C"/>
    <w:rsid w:val="17150195"/>
    <w:rsid w:val="176BD457"/>
    <w:rsid w:val="185929F3"/>
    <w:rsid w:val="189C9E56"/>
    <w:rsid w:val="19512765"/>
    <w:rsid w:val="1987E06D"/>
    <w:rsid w:val="198EC657"/>
    <w:rsid w:val="19D4166E"/>
    <w:rsid w:val="19E2B787"/>
    <w:rsid w:val="19EA572F"/>
    <w:rsid w:val="1A3CA57D"/>
    <w:rsid w:val="1A6307E3"/>
    <w:rsid w:val="1A9DBC9F"/>
    <w:rsid w:val="1AEB8968"/>
    <w:rsid w:val="1AF1ECF4"/>
    <w:rsid w:val="1B331C0B"/>
    <w:rsid w:val="1BF3C808"/>
    <w:rsid w:val="1C58B139"/>
    <w:rsid w:val="1C6976E7"/>
    <w:rsid w:val="1C7A4984"/>
    <w:rsid w:val="1CAD33E7"/>
    <w:rsid w:val="1D464A58"/>
    <w:rsid w:val="1DBEEFDC"/>
    <w:rsid w:val="1DC58F2C"/>
    <w:rsid w:val="1E1981CF"/>
    <w:rsid w:val="1E267F26"/>
    <w:rsid w:val="1E5DD196"/>
    <w:rsid w:val="1E724C0E"/>
    <w:rsid w:val="1EF359BD"/>
    <w:rsid w:val="1F2EDF3E"/>
    <w:rsid w:val="1F44B9A9"/>
    <w:rsid w:val="1FBCCA60"/>
    <w:rsid w:val="2014BE7E"/>
    <w:rsid w:val="20264D70"/>
    <w:rsid w:val="2098F821"/>
    <w:rsid w:val="20A5CC0A"/>
    <w:rsid w:val="21834811"/>
    <w:rsid w:val="21D7D89B"/>
    <w:rsid w:val="226E19C8"/>
    <w:rsid w:val="22BDE8DA"/>
    <w:rsid w:val="23077592"/>
    <w:rsid w:val="232E6626"/>
    <w:rsid w:val="236465EE"/>
    <w:rsid w:val="2388D551"/>
    <w:rsid w:val="23A202EC"/>
    <w:rsid w:val="23C4715E"/>
    <w:rsid w:val="241EFB46"/>
    <w:rsid w:val="243696D5"/>
    <w:rsid w:val="24AF9331"/>
    <w:rsid w:val="25789A65"/>
    <w:rsid w:val="25A5BA8A"/>
    <w:rsid w:val="25AFB997"/>
    <w:rsid w:val="25B5319F"/>
    <w:rsid w:val="25D77A0B"/>
    <w:rsid w:val="2627049B"/>
    <w:rsid w:val="263C8D21"/>
    <w:rsid w:val="2645BAE6"/>
    <w:rsid w:val="26AD7AA1"/>
    <w:rsid w:val="26BB97FE"/>
    <w:rsid w:val="26F08ABE"/>
    <w:rsid w:val="270AC7EC"/>
    <w:rsid w:val="271AA01C"/>
    <w:rsid w:val="274F12DD"/>
    <w:rsid w:val="2750AE17"/>
    <w:rsid w:val="278EC0E7"/>
    <w:rsid w:val="280EDFE0"/>
    <w:rsid w:val="2859E82D"/>
    <w:rsid w:val="285C2EDA"/>
    <w:rsid w:val="28B4AED0"/>
    <w:rsid w:val="28BC19DD"/>
    <w:rsid w:val="290EE94C"/>
    <w:rsid w:val="29E627F7"/>
    <w:rsid w:val="2A0E91A5"/>
    <w:rsid w:val="2A211F04"/>
    <w:rsid w:val="2A693A17"/>
    <w:rsid w:val="2A82D895"/>
    <w:rsid w:val="2A8FE7AE"/>
    <w:rsid w:val="2B1E5B00"/>
    <w:rsid w:val="2B25F805"/>
    <w:rsid w:val="2B78072C"/>
    <w:rsid w:val="2BBC6C0F"/>
    <w:rsid w:val="2BC1A28B"/>
    <w:rsid w:val="2C0782F2"/>
    <w:rsid w:val="2C1FE7D9"/>
    <w:rsid w:val="2C33F254"/>
    <w:rsid w:val="2C69F4E7"/>
    <w:rsid w:val="2EFEE67F"/>
    <w:rsid w:val="2F0EEC3F"/>
    <w:rsid w:val="2F403759"/>
    <w:rsid w:val="2FCACDDF"/>
    <w:rsid w:val="302313EE"/>
    <w:rsid w:val="3095F38E"/>
    <w:rsid w:val="31468FDB"/>
    <w:rsid w:val="31470249"/>
    <w:rsid w:val="31622116"/>
    <w:rsid w:val="31892EC4"/>
    <w:rsid w:val="32456175"/>
    <w:rsid w:val="3265E104"/>
    <w:rsid w:val="327F0961"/>
    <w:rsid w:val="32BE1FCD"/>
    <w:rsid w:val="32F15D6F"/>
    <w:rsid w:val="332586E2"/>
    <w:rsid w:val="33343EFC"/>
    <w:rsid w:val="3361E891"/>
    <w:rsid w:val="336E9B6B"/>
    <w:rsid w:val="33C0D8F7"/>
    <w:rsid w:val="34DF51F6"/>
    <w:rsid w:val="3502626A"/>
    <w:rsid w:val="35121066"/>
    <w:rsid w:val="357416BC"/>
    <w:rsid w:val="35AAA37D"/>
    <w:rsid w:val="35ED1CD0"/>
    <w:rsid w:val="363E657A"/>
    <w:rsid w:val="36569FE4"/>
    <w:rsid w:val="36C21C78"/>
    <w:rsid w:val="3774DB6A"/>
    <w:rsid w:val="37B51F35"/>
    <w:rsid w:val="3822C52C"/>
    <w:rsid w:val="3832494B"/>
    <w:rsid w:val="3845B097"/>
    <w:rsid w:val="3851BF27"/>
    <w:rsid w:val="39BBA820"/>
    <w:rsid w:val="3A00558C"/>
    <w:rsid w:val="3A05325F"/>
    <w:rsid w:val="3A533C96"/>
    <w:rsid w:val="3ADAD23C"/>
    <w:rsid w:val="3AECBF8A"/>
    <w:rsid w:val="3C750C13"/>
    <w:rsid w:val="3CE7EBBE"/>
    <w:rsid w:val="3D0575A4"/>
    <w:rsid w:val="3D05BA6E"/>
    <w:rsid w:val="3D1274CF"/>
    <w:rsid w:val="3D5812C7"/>
    <w:rsid w:val="3DD3226B"/>
    <w:rsid w:val="3DF0C68D"/>
    <w:rsid w:val="3DFB8EF5"/>
    <w:rsid w:val="3E019D46"/>
    <w:rsid w:val="3E285851"/>
    <w:rsid w:val="3E38EF42"/>
    <w:rsid w:val="3E7933FC"/>
    <w:rsid w:val="3EAC2124"/>
    <w:rsid w:val="3F493C5A"/>
    <w:rsid w:val="3FDD80F4"/>
    <w:rsid w:val="404BA5E7"/>
    <w:rsid w:val="40515BB7"/>
    <w:rsid w:val="40FDDB5D"/>
    <w:rsid w:val="4138C1BC"/>
    <w:rsid w:val="41446933"/>
    <w:rsid w:val="415A8419"/>
    <w:rsid w:val="416D24B1"/>
    <w:rsid w:val="420CC421"/>
    <w:rsid w:val="42B9708E"/>
    <w:rsid w:val="42BC10C6"/>
    <w:rsid w:val="42F9780E"/>
    <w:rsid w:val="431D218D"/>
    <w:rsid w:val="437421BB"/>
    <w:rsid w:val="43D27D43"/>
    <w:rsid w:val="441265C5"/>
    <w:rsid w:val="442F39B9"/>
    <w:rsid w:val="443BBF58"/>
    <w:rsid w:val="444F9688"/>
    <w:rsid w:val="4499A64D"/>
    <w:rsid w:val="44D0F615"/>
    <w:rsid w:val="44D9521E"/>
    <w:rsid w:val="4552B7B0"/>
    <w:rsid w:val="458CB301"/>
    <w:rsid w:val="463A89F2"/>
    <w:rsid w:val="463D5383"/>
    <w:rsid w:val="465A2311"/>
    <w:rsid w:val="46836870"/>
    <w:rsid w:val="469DC78C"/>
    <w:rsid w:val="47F7F918"/>
    <w:rsid w:val="481ACB65"/>
    <w:rsid w:val="491ED9C6"/>
    <w:rsid w:val="4A94386A"/>
    <w:rsid w:val="4ABED80C"/>
    <w:rsid w:val="4B04C6A8"/>
    <w:rsid w:val="4B04FE74"/>
    <w:rsid w:val="4B862545"/>
    <w:rsid w:val="4BBCAE63"/>
    <w:rsid w:val="4BD90621"/>
    <w:rsid w:val="4C16E06E"/>
    <w:rsid w:val="4C18CF7A"/>
    <w:rsid w:val="4CAF56E1"/>
    <w:rsid w:val="4D253960"/>
    <w:rsid w:val="4D2FE8B4"/>
    <w:rsid w:val="4D41AE2C"/>
    <w:rsid w:val="4D5A6680"/>
    <w:rsid w:val="4D63CCC3"/>
    <w:rsid w:val="4E0FA12B"/>
    <w:rsid w:val="4EB4FFBC"/>
    <w:rsid w:val="4FA63D5B"/>
    <w:rsid w:val="4FC9479A"/>
    <w:rsid w:val="4FF1CBE7"/>
    <w:rsid w:val="5010358B"/>
    <w:rsid w:val="50B1C8EC"/>
    <w:rsid w:val="50CD4E98"/>
    <w:rsid w:val="51226E5F"/>
    <w:rsid w:val="5159B4AA"/>
    <w:rsid w:val="51C2DB1D"/>
    <w:rsid w:val="51F6015F"/>
    <w:rsid w:val="5223DCCD"/>
    <w:rsid w:val="52E03B87"/>
    <w:rsid w:val="5363DA84"/>
    <w:rsid w:val="538421EE"/>
    <w:rsid w:val="54295485"/>
    <w:rsid w:val="544E35B9"/>
    <w:rsid w:val="5518A07A"/>
    <w:rsid w:val="5524C778"/>
    <w:rsid w:val="5526D08B"/>
    <w:rsid w:val="55653E1F"/>
    <w:rsid w:val="55E50578"/>
    <w:rsid w:val="561EF2A2"/>
    <w:rsid w:val="567438CA"/>
    <w:rsid w:val="568174ED"/>
    <w:rsid w:val="5740AD77"/>
    <w:rsid w:val="578F4224"/>
    <w:rsid w:val="579ADA79"/>
    <w:rsid w:val="57CA8BF0"/>
    <w:rsid w:val="58AD7A3F"/>
    <w:rsid w:val="58CD565A"/>
    <w:rsid w:val="5927FADD"/>
    <w:rsid w:val="5999B2C7"/>
    <w:rsid w:val="59E48E9C"/>
    <w:rsid w:val="5A397FB2"/>
    <w:rsid w:val="5A6AA271"/>
    <w:rsid w:val="5A72D749"/>
    <w:rsid w:val="5A9613DB"/>
    <w:rsid w:val="5AABC792"/>
    <w:rsid w:val="5AAC170E"/>
    <w:rsid w:val="5AAC18DC"/>
    <w:rsid w:val="5ADD366D"/>
    <w:rsid w:val="5B7FC299"/>
    <w:rsid w:val="5B8A3BF3"/>
    <w:rsid w:val="5BC30B9D"/>
    <w:rsid w:val="5BCD7D5A"/>
    <w:rsid w:val="5BF05A9A"/>
    <w:rsid w:val="5BFA2686"/>
    <w:rsid w:val="5C35B930"/>
    <w:rsid w:val="5C79DB85"/>
    <w:rsid w:val="5CC7A00D"/>
    <w:rsid w:val="5D05C200"/>
    <w:rsid w:val="5DCEBA31"/>
    <w:rsid w:val="5E1E18D0"/>
    <w:rsid w:val="5E34841E"/>
    <w:rsid w:val="5EE85DFA"/>
    <w:rsid w:val="5EF33DD4"/>
    <w:rsid w:val="5FA338C8"/>
    <w:rsid w:val="6014B396"/>
    <w:rsid w:val="602FBB71"/>
    <w:rsid w:val="61303FA3"/>
    <w:rsid w:val="618E5F48"/>
    <w:rsid w:val="61E0DBC8"/>
    <w:rsid w:val="61F4C943"/>
    <w:rsid w:val="6283FEDA"/>
    <w:rsid w:val="62A1CDB3"/>
    <w:rsid w:val="6366D46B"/>
    <w:rsid w:val="63762671"/>
    <w:rsid w:val="63B945C9"/>
    <w:rsid w:val="63BC75DA"/>
    <w:rsid w:val="64637405"/>
    <w:rsid w:val="647E9A98"/>
    <w:rsid w:val="64839168"/>
    <w:rsid w:val="65396C05"/>
    <w:rsid w:val="655AAC83"/>
    <w:rsid w:val="65A8A171"/>
    <w:rsid w:val="65CD2260"/>
    <w:rsid w:val="65E6666A"/>
    <w:rsid w:val="6658FA83"/>
    <w:rsid w:val="665ED707"/>
    <w:rsid w:val="685A5818"/>
    <w:rsid w:val="685E45A1"/>
    <w:rsid w:val="68659842"/>
    <w:rsid w:val="6870D003"/>
    <w:rsid w:val="68A89208"/>
    <w:rsid w:val="68E146BF"/>
    <w:rsid w:val="693686B0"/>
    <w:rsid w:val="69D42C6E"/>
    <w:rsid w:val="69D73A26"/>
    <w:rsid w:val="69DD5913"/>
    <w:rsid w:val="69FA1602"/>
    <w:rsid w:val="6A3112DE"/>
    <w:rsid w:val="6A9414DC"/>
    <w:rsid w:val="6AEDB1AC"/>
    <w:rsid w:val="6B32322A"/>
    <w:rsid w:val="6B366D2F"/>
    <w:rsid w:val="6B7631A0"/>
    <w:rsid w:val="6B9FEED3"/>
    <w:rsid w:val="6BBAFE2D"/>
    <w:rsid w:val="6BE47C82"/>
    <w:rsid w:val="6C56A580"/>
    <w:rsid w:val="6C649511"/>
    <w:rsid w:val="6C716C74"/>
    <w:rsid w:val="6C7EFD2A"/>
    <w:rsid w:val="6CC1A2E3"/>
    <w:rsid w:val="6D30B738"/>
    <w:rsid w:val="6DCD51B5"/>
    <w:rsid w:val="6E816CED"/>
    <w:rsid w:val="6EF4F923"/>
    <w:rsid w:val="6EF70984"/>
    <w:rsid w:val="6F7404A6"/>
    <w:rsid w:val="6FB7CCA5"/>
    <w:rsid w:val="6FC2B21E"/>
    <w:rsid w:val="7015D9E3"/>
    <w:rsid w:val="717CDE9B"/>
    <w:rsid w:val="7182BF55"/>
    <w:rsid w:val="71878D86"/>
    <w:rsid w:val="719E779B"/>
    <w:rsid w:val="71F79677"/>
    <w:rsid w:val="7212BE1C"/>
    <w:rsid w:val="72797A2E"/>
    <w:rsid w:val="727F9540"/>
    <w:rsid w:val="728B9C08"/>
    <w:rsid w:val="72927D0B"/>
    <w:rsid w:val="729AF8DC"/>
    <w:rsid w:val="72A3054D"/>
    <w:rsid w:val="72A42268"/>
    <w:rsid w:val="72F3000D"/>
    <w:rsid w:val="738AD63F"/>
    <w:rsid w:val="74040A5D"/>
    <w:rsid w:val="741ED1DC"/>
    <w:rsid w:val="745C3EDB"/>
    <w:rsid w:val="74B7DFC2"/>
    <w:rsid w:val="74F42146"/>
    <w:rsid w:val="7514A2E4"/>
    <w:rsid w:val="7562EA12"/>
    <w:rsid w:val="75653867"/>
    <w:rsid w:val="75695010"/>
    <w:rsid w:val="75790C18"/>
    <w:rsid w:val="75C71DF4"/>
    <w:rsid w:val="75F3EAF4"/>
    <w:rsid w:val="7625E3B9"/>
    <w:rsid w:val="766ABF36"/>
    <w:rsid w:val="768D5D89"/>
    <w:rsid w:val="7730C46E"/>
    <w:rsid w:val="774B32BB"/>
    <w:rsid w:val="77749FD2"/>
    <w:rsid w:val="77BFB2AF"/>
    <w:rsid w:val="7813A4F7"/>
    <w:rsid w:val="784066C4"/>
    <w:rsid w:val="78632E94"/>
    <w:rsid w:val="78DF16D3"/>
    <w:rsid w:val="7925B973"/>
    <w:rsid w:val="797AA9EF"/>
    <w:rsid w:val="79A084BE"/>
    <w:rsid w:val="79D4B78E"/>
    <w:rsid w:val="7A116DD1"/>
    <w:rsid w:val="7A777282"/>
    <w:rsid w:val="7AA8CFCC"/>
    <w:rsid w:val="7AB6B74D"/>
    <w:rsid w:val="7AE20A28"/>
    <w:rsid w:val="7B7B77F5"/>
    <w:rsid w:val="7BA3CCC5"/>
    <w:rsid w:val="7C1AE06A"/>
    <w:rsid w:val="7C86A4C3"/>
    <w:rsid w:val="7CA31972"/>
    <w:rsid w:val="7CA7C88E"/>
    <w:rsid w:val="7D06B9A6"/>
    <w:rsid w:val="7D204EA6"/>
    <w:rsid w:val="7DF9C4E3"/>
    <w:rsid w:val="7DFF866B"/>
    <w:rsid w:val="7E066307"/>
    <w:rsid w:val="7E094CC7"/>
    <w:rsid w:val="7E238B14"/>
    <w:rsid w:val="7E2EEA30"/>
    <w:rsid w:val="7E6C6AEA"/>
    <w:rsid w:val="7E839854"/>
    <w:rsid w:val="7ECB7772"/>
    <w:rsid w:val="7F4717FF"/>
    <w:rsid w:val="7FB36B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7A710CAB-012D-45D8-B1DF-363ED60EB597}"/>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884"/>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7B12"/>
    <w:pPr>
      <w:tabs>
        <w:tab w:val="center" w:pos="4680"/>
        <w:tab w:val="right" w:pos="9360"/>
      </w:tabs>
    </w:pPr>
  </w:style>
  <w:style w:type="character" w:customStyle="1" w:styleId="HeaderChar">
    <w:name w:val="Header Char"/>
    <w:basedOn w:val="DefaultParagraphFont"/>
    <w:link w:val="Header"/>
    <w:uiPriority w:val="99"/>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BC4D0A"/>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uc.ca.gov/-/media/cpuc-website/divisions/communications-division/documents/casf-distribution-list-of-interested-parties/casfdistributionlist.csv" TargetMode="External"/><Relationship Id="rId18" Type="http://schemas.openxmlformats.org/officeDocument/2006/relationships/footer" Target="footer3.xml"/><Relationship Id="rId26" Type="http://schemas.openxmlformats.org/officeDocument/2006/relationships/header" Target="header1.xml"/><Relationship Id="rId39" Type="http://schemas.openxmlformats.org/officeDocument/2006/relationships/footer" Target="footer14.xml"/><Relationship Id="rId21" Type="http://schemas.openxmlformats.org/officeDocument/2006/relationships/image" Target="media/image20.png"/><Relationship Id="rId34" Type="http://schemas.openxmlformats.org/officeDocument/2006/relationships/footer" Target="footer9.xml"/><Relationship Id="rId42" Type="http://schemas.openxmlformats.org/officeDocument/2006/relationships/image" Target="media/image1.jpeg"/><Relationship Id="rId47" Type="http://schemas.openxmlformats.org/officeDocument/2006/relationships/image" Target="media/image2.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hyperlink" Target="http://www.cpuc.ca.gov/documents" TargetMode="External"/><Relationship Id="rId32" Type="http://schemas.openxmlformats.org/officeDocument/2006/relationships/header" Target="header3.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footer" Target="footer18.xml"/><Relationship Id="rId5" Type="http://schemas.openxmlformats.org/officeDocument/2006/relationships/customXml" Target="../customXml/item5.xml"/><Relationship Id="rId15" Type="http://schemas.openxmlformats.org/officeDocument/2006/relationships/hyperlink" Target="mailto:casf_infrastructure_grant_administrator@cpuc.ca.gov" TargetMode="External"/><Relationship Id="rId23" Type="http://schemas.openxmlformats.org/officeDocument/2006/relationships/hyperlink" Target="https://www.cpuc.ca.gov/industries-and-topics/internet-and-phone/california-advanced-services-fund/casf-infrastructure-project-summaries" TargetMode="External"/><Relationship Id="rId28" Type="http://schemas.openxmlformats.org/officeDocument/2006/relationships/footer" Target="footer5.xml"/><Relationship Id="rId36" Type="http://schemas.openxmlformats.org/officeDocument/2006/relationships/footer" Target="footer11.xml"/><Relationship Id="rId49" Type="http://schemas.openxmlformats.org/officeDocument/2006/relationships/footer" Target="footer20.xml"/><Relationship Id="rId10" Type="http://schemas.openxmlformats.org/officeDocument/2006/relationships/footnotes" Target="footnotes.xml"/><Relationship Id="rId19" Type="http://schemas.openxmlformats.org/officeDocument/2006/relationships/customXml" Target="ink/ink1.xml"/><Relationship Id="rId31" Type="http://schemas.openxmlformats.org/officeDocument/2006/relationships/footer" Target="footer7.xml"/><Relationship Id="rId44"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njamin.Swearingen@cpuc.ca.gov" TargetMode="External"/><Relationship Id="rId22" Type="http://schemas.openxmlformats.org/officeDocument/2006/relationships/customXml" Target="ink/ink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footer" Target="footer2.xml"/><Relationship Id="rId25" Type="http://schemas.openxmlformats.org/officeDocument/2006/relationships/hyperlink" Target="http://www.cpuc.ca.gov/documents/" TargetMode="External"/><Relationship Id="rId33" Type="http://schemas.openxmlformats.org/officeDocument/2006/relationships/footer" Target="footer8.xml"/><Relationship Id="rId38" Type="http://schemas.openxmlformats.org/officeDocument/2006/relationships/footer" Target="footer13.xml"/><Relationship Id="rId46" Type="http://schemas.openxmlformats.org/officeDocument/2006/relationships/footer" Target="footer19.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hcd.ca.gov/sites/default/files/docs/grants-and-funding/income-limits-2025.pdf" TargetMode="External"/><Relationship Id="rId13" Type="http://schemas.openxmlformats.org/officeDocument/2006/relationships/hyperlink" Target="https://www.cpuc.ca.gov/industries-and-topics/internet-and-phone/california-advanced-services-fund/casf-infrastructure-project-summaries" TargetMode="External"/><Relationship Id="rId3" Type="http://schemas.openxmlformats.org/officeDocument/2006/relationships/hyperlink" Target="https://www.hcd.ca.gov/sites/default/files/docs/grants-and-funding/income-limits-2025.pdf" TargetMode="External"/><Relationship Id="rId7" Type="http://schemas.openxmlformats.org/officeDocument/2006/relationships/hyperlink" Target="https://www.cpuc.ca.gov/industries-and-topics/internet-and-phone/california-high-cost-fund-a" TargetMode="External"/><Relationship Id="rId12" Type="http://schemas.openxmlformats.org/officeDocument/2006/relationships/hyperlink" Target="https://www.cpuc.ca.gov/industries-and-topics/internet-and-phone/california-advanced-services-fund/casf-infrastructure-grant/casf-infrastructure-approved-projects" TargetMode="External"/><Relationship Id="rId2" Type="http://schemas.openxmlformats.org/officeDocument/2006/relationships/hyperlink" Target="https://www.broadbandmap.ca.gov/" TargetMode="External"/><Relationship Id="rId1" Type="http://schemas.openxmlformats.org/officeDocument/2006/relationships/hyperlink" Target="https://www.cpuc.ca.gov/industries-and-topics/internet-and-phone/california-advanced-services-fund/casf-grantee-monthly-contractor-reporting" TargetMode="External"/><Relationship Id="rId6" Type="http://schemas.openxmlformats.org/officeDocument/2006/relationships/hyperlink" Target="https://leginfo.legislature.ca.gov/faces/codes_displaySection.xhtml?lawCode=PUC&amp;sectionNum=275.6" TargetMode="External"/><Relationship Id="rId11" Type="http://schemas.openxmlformats.org/officeDocument/2006/relationships/hyperlink" Target="https://www.cpuc.ca.gov/industries-and-topics/internet-and-phone/california-advanced-services-fund/casf-infrastructure-project-summaries" TargetMode="External"/><Relationship Id="rId5" Type="http://schemas.openxmlformats.org/officeDocument/2006/relationships/hyperlink" Target="https://docs.cpuc.ca.gov/PublishedDocs/Published/G000/M498/K965/498965038.PDF" TargetMode="External"/><Relationship Id="rId15" Type="http://schemas.openxmlformats.org/officeDocument/2006/relationships/hyperlink" Target="https://docs.cpuc.ca.gov/PublishedDocs/Published/G000/M498/K965/498965038.PDF" TargetMode="External"/><Relationship Id="rId10" Type="http://schemas.openxmlformats.org/officeDocument/2006/relationships/hyperlink" Target="https://docs.cpuc.ca.gov/PublishedDocs/Published/G000/M578/K668/578668809.PDF" TargetMode="External"/><Relationship Id="rId4" Type="http://schemas.openxmlformats.org/officeDocument/2006/relationships/hyperlink" Target="https://docs.cpuc.ca.gov/PublishedDocs/Published/G000/M577/K860/577860183.PDF" TargetMode="External"/><Relationship Id="rId9" Type="http://schemas.openxmlformats.org/officeDocument/2006/relationships/hyperlink" Target="https://docs.cpuc.ca.gov/PublishedDocs/Published/G000/M498/K965/498965038.PDF"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8:32:55.051"/>
    </inkml:context>
    <inkml:brush xml:id="br0">
      <inkml:brushProperty name="width" value="0.025" units="cm"/>
      <inkml:brushProperty name="height" value="0.025" units="cm"/>
      <inkml:brushProperty name="ignorePressure" value="1"/>
    </inkml:brush>
  </inkml:definitions>
  <inkml:trace contextRef="#ctx0" brushRef="#br0">1 1,'17125'0,"-17110"0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02T19:57:00.847"/>
    </inkml:context>
    <inkml:brush xml:id="br0">
      <inkml:brushProperty name="width" value="0.025" units="cm"/>
      <inkml:brushProperty name="height" value="0.025" units="cm"/>
      <inkml:brushProperty name="ignorePressure" value="1"/>
    </inkml:brush>
  </inkml:definitions>
  <inkml:trace contextRef="#ctx0" brushRef="#br0">1 1,'17125'0,"-17110"0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TWVH3E7R237Q-188506958-128156</_dlc_DocId>
    <_dlc_DocIdUrl xmlns="4d6b6a68-9856-4839-af60-2c31bf8d9205">
      <Url>https://capuc.sharepoint.com/sites/CASFInfra/_layouts/15/DocIdRedir.aspx?ID=TWVH3E7R237Q-188506958-128156</Url>
      <Description>TWVH3E7R237Q-188506958-128156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2.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3.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4.xml><?xml version="1.0" encoding="utf-8"?>
<ds:datastoreItem xmlns:ds="http://schemas.openxmlformats.org/officeDocument/2006/customXml" ds:itemID="{8B5FC84A-5AFE-4994-8AB1-E0AE762ADD97}">
  <ds:schemaRefs>
    <ds:schemaRef ds:uri="http://schemas.microsoft.com/sharepoint/events"/>
  </ds:schemaRefs>
</ds:datastoreItem>
</file>

<file path=customXml/itemProps5.xml><?xml version="1.0" encoding="utf-8"?>
<ds:datastoreItem xmlns:ds="http://schemas.openxmlformats.org/officeDocument/2006/customXml" ds:itemID="{CECEB98A-F5B9-49CC-BAC5-65E38DEE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25</ap:Pages>
  <ap:Words>6399</ap:Words>
  <ap:Characters>36479</ap:Characters>
  <ap:Application>Microsoft Office Word</ap:Application>
  <ap:DocSecurity>0</ap:DocSecurity>
  <ap:Lines>303</ap:Lines>
  <ap:Paragraphs>85</ap:Paragraphs>
  <ap:ScaleCrop>false</ap:ScaleCrop>
  <ap:Company/>
  <ap:LinksUpToDate>false</ap:LinksUpToDate>
  <ap:CharactersWithSpaces>42793</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2026-04-27T21:26:00Z</cp:lastPrinted>
  <dcterms:created xsi:type="dcterms:W3CDTF">2026-05-28T13:45:53Z</dcterms:created>
  <dcterms:modified xsi:type="dcterms:W3CDTF">2026-05-28T13:45:53Z</dcterms:modified>
</cp:coreProperties>
</file>