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D07B4" w:rsidR="006B5C99" w:rsidP="006B5C99" w:rsidRDefault="00CD2092" w14:paraId="70B30904" w14:textId="415830F7">
      <w:pPr>
        <w:tabs>
          <w:tab w:val="center" w:pos="4680"/>
          <w:tab w:val="right" w:pos="9360"/>
        </w:tabs>
        <w:spacing w:line="240" w:lineRule="auto"/>
        <w:ind w:firstLine="0"/>
        <w:rPr>
          <w:b/>
          <w:bCs/>
        </w:rPr>
      </w:pPr>
      <w:r>
        <w:t xml:space="preserve">ALJ/JYL/cg7  </w:t>
      </w:r>
      <w:r w:rsidR="006D07B4">
        <w:tab/>
      </w:r>
      <w:r w:rsidR="006D07B4">
        <w:tab/>
      </w:r>
      <w:r w:rsidR="006D07B4">
        <w:rPr>
          <w:b/>
          <w:bCs/>
        </w:rPr>
        <w:t>Date of Issuance 08/25/2026</w:t>
      </w:r>
    </w:p>
    <w:p w:rsidR="006B5C99" w:rsidP="006B5C99" w:rsidRDefault="006B5C99" w14:paraId="1F6DD6B7" w14:textId="77777777">
      <w:pPr>
        <w:tabs>
          <w:tab w:val="center" w:pos="4680"/>
          <w:tab w:val="right" w:pos="9360"/>
        </w:tabs>
        <w:spacing w:line="240" w:lineRule="auto"/>
        <w:ind w:firstLine="0"/>
      </w:pPr>
    </w:p>
    <w:p w:rsidR="00860530" w:rsidP="006B5C99" w:rsidRDefault="00860530" w14:paraId="53D2F27C" w14:textId="77777777">
      <w:pPr>
        <w:tabs>
          <w:tab w:val="center" w:pos="4680"/>
          <w:tab w:val="right" w:pos="9360"/>
        </w:tabs>
        <w:spacing w:line="240" w:lineRule="auto"/>
        <w:ind w:firstLine="0"/>
      </w:pPr>
    </w:p>
    <w:p w:rsidR="006B5C99" w:rsidP="006B5C99" w:rsidRDefault="00E81126" w14:paraId="5EAD6E3D" w14:textId="2068C8BE">
      <w:pPr>
        <w:tabs>
          <w:tab w:val="center" w:pos="4680"/>
          <w:tab w:val="right" w:pos="9360"/>
        </w:tabs>
        <w:spacing w:line="240" w:lineRule="auto"/>
        <w:ind w:firstLine="0"/>
      </w:pPr>
      <w:r>
        <w:t xml:space="preserve">Decision </w:t>
      </w:r>
      <w:r w:rsidR="00A07D85">
        <w:t>26-08-037</w:t>
      </w:r>
    </w:p>
    <w:p w:rsidR="006B5C99" w:rsidP="006B5C99" w:rsidRDefault="006B5C99" w14:paraId="3E6B0947" w14:textId="77777777">
      <w:pPr>
        <w:tabs>
          <w:tab w:val="center" w:pos="4680"/>
          <w:tab w:val="right" w:pos="9360"/>
        </w:tabs>
        <w:spacing w:line="240" w:lineRule="auto"/>
        <w:ind w:firstLine="0"/>
      </w:pPr>
    </w:p>
    <w:p w:rsidR="00DA7B5D" w:rsidP="00B8641B" w:rsidRDefault="00DA7B5D" w14:paraId="2B4FD0F2" w14:textId="77777777">
      <w:pPr>
        <w:tabs>
          <w:tab w:val="center" w:pos="4680"/>
          <w:tab w:val="right" w:pos="9360"/>
        </w:tabs>
        <w:spacing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DA7B5D">
        <w:rPr>
          <w:rFonts w:ascii="Arial" w:hAnsi="Arial" w:cs="Arial"/>
          <w:b/>
          <w:sz w:val="24"/>
          <w:szCs w:val="24"/>
        </w:rPr>
        <w:t>BEFORE THE PUBLIC UTILITIES COMMISSION OF THE STATE OF CALIFORNIA</w:t>
      </w:r>
    </w:p>
    <w:p w:rsidR="00DA7B5D" w:rsidP="008F0116" w:rsidRDefault="00DA7B5D" w14:paraId="300F99D3" w14:textId="77777777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DA7B5D" w:rsidTr="00636DB7" w14:paraId="5B02126F" w14:textId="77777777">
        <w:trPr>
          <w:jc w:val="center"/>
        </w:trPr>
        <w:tc>
          <w:tcPr>
            <w:tcW w:w="5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="00F44F05" w:rsidP="00C10B5F" w:rsidRDefault="00F44F05" w14:paraId="3A54671F" w14:textId="77777777">
            <w:pPr>
              <w:spacing w:line="240" w:lineRule="auto"/>
              <w:ind w:firstLine="0"/>
              <w:rPr>
                <w:rFonts w:cs="Arial"/>
                <w:szCs w:val="26"/>
              </w:rPr>
            </w:pPr>
            <w:r w:rsidRPr="00F44F05">
              <w:rPr>
                <w:rFonts w:cs="Arial"/>
                <w:szCs w:val="26"/>
              </w:rPr>
              <w:t>John Meding and Dolores Meding,</w:t>
            </w:r>
          </w:p>
          <w:p w:rsidR="00F44F05" w:rsidP="00C10B5F" w:rsidRDefault="00F44F05" w14:paraId="7F7BAEC4" w14:textId="77777777">
            <w:pPr>
              <w:spacing w:line="240" w:lineRule="auto"/>
              <w:ind w:firstLine="0"/>
              <w:rPr>
                <w:rFonts w:cs="Arial"/>
                <w:szCs w:val="26"/>
              </w:rPr>
            </w:pPr>
          </w:p>
          <w:p w:rsidR="00F44F05" w:rsidP="003F57C2" w:rsidRDefault="003F57C2" w14:paraId="38200182" w14:textId="08B6F6FC">
            <w:pPr>
              <w:tabs>
                <w:tab w:val="left" w:pos="2780"/>
              </w:tabs>
              <w:spacing w:line="240" w:lineRule="auto"/>
              <w:ind w:firstLine="0"/>
              <w:rPr>
                <w:rFonts w:cs="Arial"/>
                <w:szCs w:val="26"/>
              </w:rPr>
            </w:pPr>
            <w:r>
              <w:rPr>
                <w:rFonts w:cs="Arial"/>
                <w:szCs w:val="26"/>
              </w:rPr>
              <w:tab/>
            </w:r>
            <w:r w:rsidRPr="00F44F05" w:rsidR="00F44F05">
              <w:rPr>
                <w:rFonts w:cs="Arial"/>
                <w:szCs w:val="26"/>
              </w:rPr>
              <w:t>Complainants</w:t>
            </w:r>
          </w:p>
          <w:p w:rsidR="00F44F05" w:rsidP="00C10B5F" w:rsidRDefault="00F44F05" w14:paraId="34697AEB" w14:textId="77777777">
            <w:pPr>
              <w:spacing w:line="240" w:lineRule="auto"/>
              <w:ind w:firstLine="0"/>
              <w:rPr>
                <w:rFonts w:cs="Arial"/>
                <w:szCs w:val="26"/>
              </w:rPr>
            </w:pPr>
          </w:p>
          <w:p w:rsidR="00F44F05" w:rsidP="003F57C2" w:rsidRDefault="003F57C2" w14:paraId="45C4A67A" w14:textId="0B6755FF">
            <w:pPr>
              <w:spacing w:line="240" w:lineRule="auto"/>
              <w:ind w:firstLine="0"/>
              <w:jc w:val="center"/>
              <w:rPr>
                <w:rFonts w:cs="Arial"/>
                <w:szCs w:val="26"/>
              </w:rPr>
            </w:pPr>
            <w:r>
              <w:rPr>
                <w:rFonts w:cs="Arial"/>
                <w:szCs w:val="26"/>
              </w:rPr>
              <w:t>v</w:t>
            </w:r>
            <w:r w:rsidRPr="00F44F05" w:rsidR="00F44F05">
              <w:rPr>
                <w:rFonts w:cs="Arial"/>
                <w:szCs w:val="26"/>
              </w:rPr>
              <w:t>s</w:t>
            </w:r>
          </w:p>
          <w:p w:rsidR="00F44F05" w:rsidP="00C10B5F" w:rsidRDefault="00F44F05" w14:paraId="1E91DCE7" w14:textId="77777777">
            <w:pPr>
              <w:spacing w:line="240" w:lineRule="auto"/>
              <w:ind w:firstLine="0"/>
              <w:rPr>
                <w:rFonts w:cs="Arial"/>
                <w:szCs w:val="26"/>
              </w:rPr>
            </w:pPr>
          </w:p>
          <w:p w:rsidR="003F57C2" w:rsidP="00C10B5F" w:rsidRDefault="00F44F05" w14:paraId="4DD305A8" w14:textId="77777777">
            <w:pPr>
              <w:spacing w:line="240" w:lineRule="auto"/>
              <w:ind w:firstLine="0"/>
              <w:rPr>
                <w:rFonts w:cs="Arial"/>
                <w:szCs w:val="26"/>
              </w:rPr>
            </w:pPr>
            <w:r w:rsidRPr="00F44F05">
              <w:rPr>
                <w:rFonts w:cs="Arial"/>
                <w:szCs w:val="26"/>
              </w:rPr>
              <w:t>Southern California Gas Company (U904G),</w:t>
            </w:r>
          </w:p>
          <w:p w:rsidR="003F57C2" w:rsidP="00C10B5F" w:rsidRDefault="003F57C2" w14:paraId="40C32F56" w14:textId="77777777">
            <w:pPr>
              <w:spacing w:line="240" w:lineRule="auto"/>
              <w:ind w:firstLine="0"/>
              <w:rPr>
                <w:rFonts w:cs="Arial"/>
                <w:szCs w:val="26"/>
              </w:rPr>
            </w:pPr>
          </w:p>
          <w:p w:rsidRPr="00DA7B5D" w:rsidR="00DA7B5D" w:rsidP="003F57C2" w:rsidRDefault="003F57C2" w14:paraId="618CF92F" w14:textId="7AD51459">
            <w:pPr>
              <w:tabs>
                <w:tab w:val="left" w:pos="2780"/>
              </w:tabs>
              <w:spacing w:line="240" w:lineRule="auto"/>
              <w:ind w:firstLine="0"/>
              <w:rPr>
                <w:rFonts w:cs="Arial"/>
                <w:szCs w:val="26"/>
              </w:rPr>
            </w:pPr>
            <w:r>
              <w:rPr>
                <w:rFonts w:cs="Arial"/>
                <w:szCs w:val="26"/>
              </w:rPr>
              <w:tab/>
            </w:r>
            <w:r w:rsidRPr="00F44F05" w:rsidR="00F44F05">
              <w:rPr>
                <w:rFonts w:cs="Arial"/>
                <w:szCs w:val="26"/>
              </w:rPr>
              <w:t>Defendant.</w:t>
            </w:r>
          </w:p>
        </w:tc>
        <w:tc>
          <w:tcPr>
            <w:tcW w:w="5040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:rsidRPr="00C421A8" w:rsidR="00C421A8" w:rsidP="003F57C2" w:rsidRDefault="006A74C4" w14:paraId="2F36BF4F" w14:textId="346E4E5E">
            <w:pPr>
              <w:spacing w:line="240" w:lineRule="auto"/>
              <w:ind w:left="18" w:hanging="18"/>
              <w:jc w:val="center"/>
              <w:rPr>
                <w:rFonts w:cs="Arial"/>
                <w:szCs w:val="26"/>
              </w:rPr>
            </w:pPr>
            <w:r w:rsidRPr="00C421A8">
              <w:rPr>
                <w:rFonts w:cs="Arial"/>
                <w:szCs w:val="26"/>
              </w:rPr>
              <w:t>(ECP)</w:t>
            </w:r>
          </w:p>
          <w:p w:rsidRPr="00DA7B5D" w:rsidR="00DA7B5D" w:rsidP="003F57C2" w:rsidRDefault="006A74C4" w14:paraId="78406F7D" w14:textId="6ABEB692">
            <w:pPr>
              <w:spacing w:line="240" w:lineRule="auto"/>
              <w:ind w:firstLine="0"/>
              <w:jc w:val="center"/>
              <w:rPr>
                <w:rFonts w:cs="Arial"/>
                <w:szCs w:val="26"/>
              </w:rPr>
            </w:pPr>
            <w:r w:rsidRPr="00C421A8">
              <w:rPr>
                <w:rFonts w:cs="Arial"/>
                <w:szCs w:val="26"/>
              </w:rPr>
              <w:t>Case 25-10-016</w:t>
            </w:r>
          </w:p>
        </w:tc>
      </w:tr>
    </w:tbl>
    <w:p w:rsidR="00DA7B5D" w:rsidP="008F0116" w:rsidRDefault="00DA7B5D" w14:paraId="798A0842" w14:textId="77777777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DA7B5D" w:rsidP="008F0116" w:rsidRDefault="00DA7B5D" w14:paraId="3F6BC74F" w14:textId="77777777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98655A" w:rsidP="00B40AFE" w:rsidRDefault="00E81126" w14:paraId="24C9FAF1" w14:textId="77777777">
      <w:pPr>
        <w:pStyle w:val="Main"/>
        <w:spacing w:after="120"/>
      </w:pPr>
      <w:r>
        <w:t xml:space="preserve">Order </w:t>
      </w:r>
      <w:r w:rsidR="00641CD1">
        <w:t>Of Dismissal</w:t>
      </w:r>
    </w:p>
    <w:p w:rsidR="006B5C99" w:rsidP="006B5C99" w:rsidRDefault="00641CD1" w14:paraId="42E29F1A" w14:textId="7E01E398">
      <w:pPr>
        <w:pStyle w:val="Standard"/>
      </w:pPr>
      <w:r>
        <w:t xml:space="preserve">Upon written and unopposed request of all parties, </w:t>
      </w:r>
      <w:r w:rsidRPr="00C421A8" w:rsidR="009C77D9">
        <w:rPr>
          <w:rFonts w:cs="Arial"/>
          <w:szCs w:val="26"/>
        </w:rPr>
        <w:t>Case (C.) 25-10-016</w:t>
      </w:r>
      <w:r>
        <w:t xml:space="preserve"> is dismissed under Public Utilities Code Section 308 and Rule 4.5, effective today.</w:t>
      </w:r>
    </w:p>
    <w:p w:rsidRPr="00641CD1" w:rsidR="00641CD1" w:rsidP="006B5C99" w:rsidRDefault="00641CD1" w14:paraId="0AFE73C0" w14:textId="0F1FEFA7">
      <w:pPr>
        <w:pStyle w:val="Standard"/>
      </w:pPr>
      <w:r>
        <w:t xml:space="preserve">Case </w:t>
      </w:r>
      <w:r w:rsidRPr="00C421A8" w:rsidR="004C6FF1">
        <w:rPr>
          <w:rFonts w:cs="Arial"/>
          <w:szCs w:val="26"/>
        </w:rPr>
        <w:t>25-10-016</w:t>
      </w:r>
      <w:r>
        <w:t xml:space="preserve"> is closed.</w:t>
      </w:r>
    </w:p>
    <w:p w:rsidR="006B5C99" w:rsidP="00B40AFE" w:rsidRDefault="00412F58" w14:paraId="314507B1" w14:textId="534A0146">
      <w:pPr>
        <w:pStyle w:val="OP"/>
        <w:numPr>
          <w:ilvl w:val="0"/>
          <w:numId w:val="0"/>
        </w:numPr>
        <w:ind w:left="540" w:firstLine="180"/>
      </w:pPr>
      <w:r>
        <w:t xml:space="preserve">Dated </w:t>
      </w:r>
      <w:r w:rsidR="006A332C">
        <w:t>August</w:t>
      </w:r>
      <w:r w:rsidR="004C6FF1">
        <w:t xml:space="preserve"> </w:t>
      </w:r>
      <w:r w:rsidR="009E1FE5">
        <w:t>24</w:t>
      </w:r>
      <w:r>
        <w:t xml:space="preserve">, </w:t>
      </w:r>
      <w:r w:rsidR="004C6FF1">
        <w:t xml:space="preserve">2026, </w:t>
      </w:r>
      <w:r>
        <w:t>at San Francisco, California.</w:t>
      </w: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20"/>
        <w:gridCol w:w="720"/>
        <w:gridCol w:w="4320"/>
      </w:tblGrid>
      <w:tr w:rsidRPr="006B5C99" w:rsidR="006B5C99" w:rsidTr="00A04C71" w14:paraId="453CF9B8" w14:textId="77777777">
        <w:tc>
          <w:tcPr>
            <w:tcW w:w="4320" w:type="dxa"/>
          </w:tcPr>
          <w:p w:rsidRPr="006B5C99" w:rsidR="006B5C99" w:rsidP="006B5C99" w:rsidRDefault="006B5C99" w14:paraId="4044D5DC" w14:textId="77777777">
            <w:pPr>
              <w:spacing w:line="240" w:lineRule="auto"/>
              <w:ind w:firstLine="0"/>
              <w:rPr>
                <w:rFonts w:ascii="Palatino" w:hAnsi="Palatino" w:eastAsia="Times New Roman" w:cs="Times New Roman"/>
                <w:szCs w:val="20"/>
              </w:rPr>
            </w:pPr>
          </w:p>
        </w:tc>
        <w:tc>
          <w:tcPr>
            <w:tcW w:w="720" w:type="dxa"/>
          </w:tcPr>
          <w:p w:rsidRPr="006B5C99" w:rsidR="006B5C99" w:rsidP="006B5C99" w:rsidRDefault="006B5C99" w14:paraId="2BCD3A7B" w14:textId="77777777">
            <w:pPr>
              <w:spacing w:line="240" w:lineRule="auto"/>
              <w:ind w:firstLine="0"/>
              <w:rPr>
                <w:rFonts w:ascii="Palatino" w:hAnsi="Palatino" w:eastAsia="Times New Roman" w:cs="Times New Roman"/>
                <w:szCs w:val="20"/>
              </w:rPr>
            </w:pPr>
          </w:p>
        </w:tc>
        <w:tc>
          <w:tcPr>
            <w:tcW w:w="4320" w:type="dxa"/>
            <w:tcBorders>
              <w:bottom w:val="single" w:color="auto" w:sz="6" w:space="0"/>
            </w:tcBorders>
          </w:tcPr>
          <w:p w:rsidRPr="006B5C99" w:rsidR="006B5C99" w:rsidP="006B5C99" w:rsidRDefault="00A07D85" w14:paraId="7B494730" w14:textId="593B984F">
            <w:pPr>
              <w:spacing w:line="240" w:lineRule="auto"/>
              <w:ind w:firstLine="0"/>
              <w:jc w:val="center"/>
              <w:rPr>
                <w:rFonts w:ascii="Palatino" w:hAnsi="Palatino" w:eastAsia="Times New Roman" w:cs="Times New Roman"/>
                <w:szCs w:val="20"/>
              </w:rPr>
            </w:pPr>
            <w:r>
              <w:rPr>
                <w:noProof/>
              </w:rPr>
              <w:t>/s</w:t>
            </w:r>
            <w:proofErr w:type="gramStart"/>
            <w:r>
              <w:rPr>
                <w:noProof/>
              </w:rPr>
              <w:t xml:space="preserve">/  </w:t>
            </w:r>
            <w:r w:rsidRPr="00DA5FB3" w:rsidR="00FF4483">
              <w:rPr>
                <w:rFonts w:ascii="Palatino" w:hAnsi="Palatino" w:eastAsia="Times New Roman" w:cs="Times New Roman"/>
                <w:szCs w:val="20"/>
              </w:rPr>
              <w:t>LEUWAM</w:t>
            </w:r>
            <w:proofErr w:type="gramEnd"/>
            <w:r w:rsidRPr="00DA5FB3" w:rsidR="00FF4483">
              <w:rPr>
                <w:rFonts w:ascii="Palatino" w:hAnsi="Palatino" w:eastAsia="Times New Roman" w:cs="Times New Roman"/>
                <w:szCs w:val="20"/>
              </w:rPr>
              <w:t xml:space="preserve"> TESFAI</w:t>
            </w:r>
          </w:p>
        </w:tc>
      </w:tr>
      <w:tr w:rsidRPr="006B5C99" w:rsidR="006B5C99" w:rsidTr="00A04C71" w14:paraId="143E177C" w14:textId="77777777">
        <w:tc>
          <w:tcPr>
            <w:tcW w:w="4320" w:type="dxa"/>
          </w:tcPr>
          <w:p w:rsidRPr="006B5C99" w:rsidR="006B5C99" w:rsidP="006B5C99" w:rsidRDefault="006B5C99" w14:paraId="4F44D64B" w14:textId="77777777">
            <w:pPr>
              <w:spacing w:line="240" w:lineRule="auto"/>
              <w:ind w:firstLine="0"/>
              <w:jc w:val="center"/>
              <w:rPr>
                <w:rFonts w:ascii="Palatino" w:hAnsi="Palatino" w:eastAsia="Times New Roman" w:cs="Times New Roman"/>
                <w:szCs w:val="20"/>
              </w:rPr>
            </w:pPr>
          </w:p>
        </w:tc>
        <w:tc>
          <w:tcPr>
            <w:tcW w:w="720" w:type="dxa"/>
          </w:tcPr>
          <w:p w:rsidRPr="006B5C99" w:rsidR="006B5C99" w:rsidP="006B5C99" w:rsidRDefault="006B5C99" w14:paraId="1EDDDBE8" w14:textId="77777777">
            <w:pPr>
              <w:spacing w:line="240" w:lineRule="auto"/>
              <w:ind w:firstLine="0"/>
              <w:rPr>
                <w:rFonts w:ascii="Palatino" w:hAnsi="Palatino" w:eastAsia="Times New Roman" w:cs="Times New Roman"/>
                <w:szCs w:val="20"/>
              </w:rPr>
            </w:pPr>
          </w:p>
        </w:tc>
        <w:tc>
          <w:tcPr>
            <w:tcW w:w="4320" w:type="dxa"/>
          </w:tcPr>
          <w:p w:rsidRPr="0025664A" w:rsidR="00DA5FB3" w:rsidP="006B5C99" w:rsidRDefault="00DA5FB3" w14:paraId="191DB7B7" w14:textId="7777777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0"/>
              </w:rPr>
            </w:pPr>
            <w:r w:rsidRPr="00DA5FB3">
              <w:rPr>
                <w:rFonts w:ascii="Palatino" w:hAnsi="Palatino" w:eastAsia="Times New Roman" w:cs="Times New Roman"/>
                <w:szCs w:val="20"/>
              </w:rPr>
              <w:t xml:space="preserve">Leuwam Tesfai </w:t>
            </w:r>
          </w:p>
          <w:p w:rsidRPr="006B5C99" w:rsidR="006B5C99" w:rsidP="006B5C99" w:rsidRDefault="00DA5FB3" w14:paraId="74C3BD32" w14:textId="52516F0A">
            <w:pPr>
              <w:spacing w:line="240" w:lineRule="auto"/>
              <w:ind w:firstLine="0"/>
              <w:jc w:val="center"/>
              <w:rPr>
                <w:rFonts w:ascii="Palatino" w:hAnsi="Palatino" w:eastAsia="Times New Roman" w:cs="Times New Roman"/>
                <w:szCs w:val="20"/>
              </w:rPr>
            </w:pPr>
            <w:r w:rsidRPr="00DA5FB3">
              <w:rPr>
                <w:rFonts w:ascii="Palatino" w:hAnsi="Palatino" w:eastAsia="Times New Roman" w:cs="Times New Roman"/>
                <w:szCs w:val="20"/>
              </w:rPr>
              <w:t>Executive Director</w:t>
            </w:r>
          </w:p>
        </w:tc>
      </w:tr>
    </w:tbl>
    <w:p w:rsidRPr="00714CF2" w:rsidR="00A51C42" w:rsidP="00A51C42" w:rsidRDefault="00A51C42" w14:paraId="2D17AE50" w14:textId="77777777">
      <w:pPr>
        <w:ind w:firstLine="0"/>
      </w:pPr>
    </w:p>
    <w:sectPr w:rsidRPr="00714CF2" w:rsidR="00A51C42" w:rsidSect="00E4192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C2F9C" w14:textId="77777777" w:rsidR="00A134FE" w:rsidRDefault="00A134FE" w:rsidP="0098138E">
      <w:pPr>
        <w:spacing w:line="240" w:lineRule="auto"/>
      </w:pPr>
      <w:r>
        <w:separator/>
      </w:r>
    </w:p>
  </w:endnote>
  <w:endnote w:type="continuationSeparator" w:id="0">
    <w:p w14:paraId="72F21D86" w14:textId="77777777" w:rsidR="00A134FE" w:rsidRDefault="00A134FE" w:rsidP="009813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152E8" w14:textId="77777777" w:rsidR="00B65099" w:rsidRDefault="00B650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BF2F6" w14:textId="77777777" w:rsidR="00EE4315" w:rsidRDefault="00A04C71" w:rsidP="00A04C71">
    <w:pPr>
      <w:tabs>
        <w:tab w:val="left" w:pos="600"/>
        <w:tab w:val="center" w:pos="4680"/>
      </w:tabs>
      <w:ind w:firstLine="0"/>
    </w:pPr>
    <w:r>
      <w:tab/>
    </w:r>
    <w:r>
      <w:tab/>
    </w:r>
    <w:r w:rsidR="00EE4315">
      <w:t xml:space="preserve">- </w:t>
    </w:r>
    <w:sdt>
      <w:sdtPr>
        <w:id w:val="193516480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E4315">
          <w:fldChar w:fldCharType="begin"/>
        </w:r>
        <w:r w:rsidR="00EE4315">
          <w:instrText xml:space="preserve"> PAGE   \* MERGEFORMAT </w:instrText>
        </w:r>
        <w:r w:rsidR="00EE4315">
          <w:fldChar w:fldCharType="separate"/>
        </w:r>
        <w:r w:rsidR="00EE4315">
          <w:rPr>
            <w:noProof/>
          </w:rPr>
          <w:t>2</w:t>
        </w:r>
        <w:r w:rsidR="00EE4315">
          <w:rPr>
            <w:noProof/>
          </w:rPr>
          <w:fldChar w:fldCharType="end"/>
        </w:r>
        <w:r w:rsidR="00EE4315">
          <w:rPr>
            <w:noProof/>
          </w:rPr>
          <w:t xml:space="preserve"> -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BF62" w14:textId="5B41D31B" w:rsidR="009660A9" w:rsidRDefault="005F4CD1" w:rsidP="003636B5">
    <w:pPr>
      <w:pStyle w:val="Footer"/>
      <w:ind w:firstLine="0"/>
    </w:pPr>
    <w:r w:rsidRPr="005F4CD1">
      <w:rPr>
        <w:rFonts w:cs="Arial"/>
        <w:sz w:val="16"/>
        <w:szCs w:val="16"/>
      </w:rPr>
      <w:t>615919187</w:t>
    </w:r>
    <w:r w:rsidR="009660A9">
      <w:rPr>
        <w:sz w:val="16"/>
        <w:szCs w:val="16"/>
      </w:rPr>
      <w:tab/>
    </w:r>
    <w:r w:rsidR="009660A9" w:rsidRPr="009660A9">
      <w:rPr>
        <w:szCs w:val="26"/>
      </w:rPr>
      <w:t>- 1 -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9C637" w14:textId="77777777" w:rsidR="00A134FE" w:rsidRDefault="00A134FE" w:rsidP="00DF58E7">
      <w:pPr>
        <w:spacing w:line="240" w:lineRule="auto"/>
        <w:ind w:firstLine="0"/>
      </w:pPr>
      <w:r>
        <w:separator/>
      </w:r>
    </w:p>
  </w:footnote>
  <w:footnote w:type="continuationSeparator" w:id="0">
    <w:p w14:paraId="028DEF58" w14:textId="77777777" w:rsidR="00A134FE" w:rsidRDefault="00A134FE" w:rsidP="00DF58E7">
      <w:pPr>
        <w:spacing w:line="240" w:lineRule="auto"/>
        <w:ind w:firstLine="0"/>
      </w:pPr>
      <w:r>
        <w:continuationSeparator/>
      </w:r>
    </w:p>
  </w:footnote>
  <w:footnote w:type="continuationNotice" w:id="1">
    <w:p w14:paraId="64328695" w14:textId="77777777" w:rsidR="00A134FE" w:rsidRPr="00DF58E7" w:rsidRDefault="00A134FE" w:rsidP="00DF58E7">
      <w:pPr>
        <w:spacing w:line="240" w:lineRule="auto"/>
        <w:ind w:firstLine="0"/>
        <w:jc w:val="right"/>
        <w:rPr>
          <w:i/>
          <w:sz w:val="22"/>
        </w:rPr>
      </w:pPr>
      <w:r w:rsidRPr="00DF58E7">
        <w:rPr>
          <w:i/>
          <w:sz w:val="22"/>
        </w:rPr>
        <w:t xml:space="preserve">Footnote </w:t>
      </w:r>
      <w:proofErr w:type="gramStart"/>
      <w:r w:rsidRPr="00DF58E7">
        <w:rPr>
          <w:i/>
          <w:sz w:val="22"/>
        </w:rPr>
        <w:t>continued on</w:t>
      </w:r>
      <w:proofErr w:type="gramEnd"/>
      <w:r w:rsidRPr="00DF58E7">
        <w:rPr>
          <w:i/>
          <w:sz w:val="22"/>
        </w:rPr>
        <w:t xml:space="preserve"> next page.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B8A64" w14:textId="77777777" w:rsidR="00B65099" w:rsidRDefault="00B650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506C3" w14:textId="77777777" w:rsidR="00A51C42" w:rsidRPr="00A51C42" w:rsidRDefault="00A51C42" w:rsidP="00A51C42">
    <w:pPr>
      <w:pStyle w:val="Header"/>
      <w:tabs>
        <w:tab w:val="clear" w:pos="4680"/>
      </w:tabs>
      <w:ind w:firstLine="0"/>
      <w:rPr>
        <w:iCs/>
      </w:rPr>
    </w:pPr>
    <w:r w:rsidRPr="00A51C42">
      <w:rPr>
        <w:iCs/>
      </w:rPr>
      <w:t>^ ^^^/^^^/^^^</w:t>
    </w:r>
  </w:p>
  <w:p w14:paraId="63212494" w14:textId="77777777" w:rsidR="00A51C42" w:rsidRPr="00B3087D" w:rsidRDefault="00A51C42" w:rsidP="00A51C42">
    <w:pPr>
      <w:pStyle w:val="Header"/>
      <w:tabs>
        <w:tab w:val="clear" w:pos="4680"/>
      </w:tabs>
      <w:ind w:firstLine="0"/>
      <w:rPr>
        <w:i/>
        <w:color w:val="FF0000"/>
      </w:rPr>
    </w:pPr>
    <w:r w:rsidRPr="00B3087D">
      <w:rPr>
        <w:i/>
        <w:color w:val="FF0000"/>
      </w:rPr>
      <w:t xml:space="preserve">[Date] Internal Review Draft; Subject to </w:t>
    </w:r>
    <w:r w:rsidRPr="00B3087D">
      <w:rPr>
        <w:b/>
        <w:i/>
        <w:color w:val="FF0000"/>
      </w:rPr>
      <w:t>ALJ Division Review</w:t>
    </w:r>
  </w:p>
  <w:p w14:paraId="09853562" w14:textId="77777777" w:rsidR="00A51C42" w:rsidRDefault="00A51C42" w:rsidP="00A51C42">
    <w:pPr>
      <w:pStyle w:val="Header"/>
      <w:tabs>
        <w:tab w:val="clear" w:pos="4680"/>
        <w:tab w:val="clear" w:pos="9360"/>
        <w:tab w:val="left" w:pos="8325"/>
      </w:tabs>
      <w:ind w:firstLine="0"/>
    </w:pPr>
    <w:r>
      <w:rPr>
        <w:b/>
        <w:color w:val="FF0000"/>
      </w:rPr>
      <w:t>CONFIDENTIAL</w:t>
    </w:r>
    <w:r w:rsidRPr="00B3087D">
      <w:rPr>
        <w:b/>
        <w:color w:val="FF0000"/>
      </w:rPr>
      <w:t xml:space="preserve">; </w:t>
    </w:r>
    <w:r w:rsidRPr="00B3087D">
      <w:rPr>
        <w:i/>
        <w:color w:val="FF0000"/>
      </w:rPr>
      <w:t>Deliberative Process Privilege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C9C2D" w14:textId="77777777" w:rsidR="00A51C42" w:rsidRDefault="00A51C42" w:rsidP="00412F58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A1C77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6C1C14"/>
    <w:multiLevelType w:val="multilevel"/>
    <w:tmpl w:val="18F4A5AC"/>
    <w:styleLink w:val="FoFCoLOP"/>
    <w:lvl w:ilvl="0">
      <w:start w:val="1"/>
      <w:numFmt w:val="decimal"/>
      <w:pStyle w:val="OP"/>
      <w:lvlText w:val="%1."/>
      <w:lvlJc w:val="right"/>
      <w:pPr>
        <w:ind w:left="0" w:firstLine="540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152" w:hanging="72"/>
      </w:pPr>
      <w:rPr>
        <w:rFonts w:hint="default"/>
      </w:rPr>
    </w:lvl>
    <w:lvl w:ilvl="2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firstLine="0"/>
      </w:pPr>
      <w:rPr>
        <w:rFonts w:hint="default"/>
      </w:rPr>
    </w:lvl>
  </w:abstractNum>
  <w:abstractNum w:abstractNumId="2" w15:restartNumberingAfterBreak="0">
    <w:nsid w:val="15F056CB"/>
    <w:multiLevelType w:val="multilevel"/>
    <w:tmpl w:val="18F4A5AC"/>
    <w:numStyleLink w:val="FoFCoLOP"/>
  </w:abstractNum>
  <w:abstractNum w:abstractNumId="3" w15:restartNumberingAfterBreak="0">
    <w:nsid w:val="1E2242C9"/>
    <w:multiLevelType w:val="multilevel"/>
    <w:tmpl w:val="70AAB8E6"/>
    <w:numStyleLink w:val="Headings"/>
  </w:abstractNum>
  <w:abstractNum w:abstractNumId="4" w15:restartNumberingAfterBreak="0">
    <w:nsid w:val="331F6D42"/>
    <w:multiLevelType w:val="multilevel"/>
    <w:tmpl w:val="70AAB8E6"/>
    <w:styleLink w:val="Headings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position w:val="0"/>
        <w:sz w:val="26"/>
        <w:u w:val="none"/>
        <w:vertAlign w:val="baseline"/>
        <w14:ligatures w14:val="none"/>
        <w14:numSpacing w14:val="default"/>
        <w14:cntxtAlts w14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080"/>
        </w:tabs>
        <w:ind w:left="108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sz w:val="26"/>
        <w:u w:val="none"/>
        <w:vertAlign w:val="baseline"/>
        <w14:cntxtAlts w14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656"/>
        </w:tabs>
        <w:ind w:left="1656" w:hanging="936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sz w:val="26"/>
        <w:u w:val="none"/>
        <w:vertAlign w:val="baseline"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2232"/>
        </w:tabs>
        <w:ind w:left="2232" w:hanging="1152"/>
      </w:pPr>
      <w:rPr>
        <w:rFonts w:ascii="Arial" w:hAnsi="Arial" w:hint="default"/>
        <w:b/>
        <w:i w:val="0"/>
        <w:caps w:val="0"/>
        <w:strike w:val="0"/>
        <w:dstrike w:val="0"/>
        <w:vanish w:val="0"/>
        <w:kern w:val="0"/>
        <w:sz w:val="26"/>
        <w:vertAlign w:val="baseline"/>
        <w14:cntxtAlts w14:val="0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880"/>
        </w:tabs>
        <w:ind w:left="2880" w:hanging="1440"/>
      </w:pPr>
      <w:rPr>
        <w:rFonts w:ascii="Arial" w:hAnsi="Arial" w:hint="default"/>
        <w:b/>
        <w:i w:val="0"/>
        <w:sz w:val="26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3528"/>
        </w:tabs>
        <w:ind w:left="3528" w:hanging="1728"/>
      </w:pPr>
      <w:rPr>
        <w:rFonts w:ascii="Arial" w:hAnsi="Arial" w:hint="default"/>
        <w:b/>
        <w:i w:val="0"/>
        <w:sz w:val="26"/>
      </w:rPr>
    </w:lvl>
    <w:lvl w:ilvl="6">
      <w:start w:val="1"/>
      <w:numFmt w:val="decimal"/>
      <w:pStyle w:val="ListNum"/>
      <w:lvlText w:val="%7."/>
      <w:lvlJc w:val="left"/>
      <w:pPr>
        <w:tabs>
          <w:tab w:val="num" w:pos="1080"/>
        </w:tabs>
        <w:ind w:left="1080" w:hanging="360"/>
      </w:pPr>
      <w:rPr>
        <w:rFonts w:ascii="Book Antiqua" w:hAnsi="Book Antiqua" w:hint="default"/>
        <w:b w:val="0"/>
        <w:i w:val="0"/>
        <w:sz w:val="26"/>
      </w:rPr>
    </w:lvl>
    <w:lvl w:ilvl="7">
      <w:start w:val="1"/>
      <w:numFmt w:val="lowerLetter"/>
      <w:pStyle w:val="ListAlpha"/>
      <w:lvlText w:val="%8."/>
      <w:lvlJc w:val="left"/>
      <w:pPr>
        <w:tabs>
          <w:tab w:val="num" w:pos="1080"/>
        </w:tabs>
        <w:ind w:left="1080" w:hanging="360"/>
      </w:pPr>
      <w:rPr>
        <w:rFonts w:ascii="Book Antiqua" w:hAnsi="Book Antiqua" w:hint="default"/>
        <w:sz w:val="26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1B035BF"/>
    <w:multiLevelType w:val="multilevel"/>
    <w:tmpl w:val="70AAB8E6"/>
    <w:numStyleLink w:val="Headings"/>
  </w:abstractNum>
  <w:abstractNum w:abstractNumId="6" w15:restartNumberingAfterBreak="0">
    <w:nsid w:val="59D042D7"/>
    <w:multiLevelType w:val="multilevel"/>
    <w:tmpl w:val="18F4A5AC"/>
    <w:numStyleLink w:val="FoFCoLOP"/>
  </w:abstractNum>
  <w:abstractNum w:abstractNumId="7" w15:restartNumberingAfterBreak="0">
    <w:nsid w:val="5A9E2171"/>
    <w:multiLevelType w:val="multilevel"/>
    <w:tmpl w:val="BD4C7B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position w:val="0"/>
        <w:sz w:val="26"/>
        <w:u w:val="none"/>
        <w:vertAlign w:val="baseline"/>
        <w14:ligatures w14:val="none"/>
        <w14:numSpacing w14:val="default"/>
        <w14:cntxtAlts w14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sz w:val="26"/>
        <w:u w:val="none"/>
        <w:vertAlign w:val="baseline"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792"/>
        </w:tabs>
        <w:ind w:left="144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sz w:val="26"/>
        <w:u w:val="none"/>
        <w:vertAlign w:val="baseline"/>
        <w14:cntxtAlts w14:val="0"/>
      </w:rPr>
    </w:lvl>
    <w:lvl w:ilvl="3">
      <w:start w:val="1"/>
      <w:numFmt w:val="decimal"/>
      <w:lvlText w:val="%3.%2.%1.%4."/>
      <w:lvlJc w:val="left"/>
      <w:pPr>
        <w:ind w:left="144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kern w:val="0"/>
        <w:sz w:val="26"/>
        <w:vertAlign w:val="baseline"/>
        <w14:cntxtAlts w14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F22537E"/>
    <w:multiLevelType w:val="multilevel"/>
    <w:tmpl w:val="70AAB8E6"/>
    <w:numStyleLink w:val="Headings"/>
  </w:abstractNum>
  <w:abstractNum w:abstractNumId="9" w15:restartNumberingAfterBreak="0">
    <w:nsid w:val="6FDF7E1C"/>
    <w:multiLevelType w:val="hybridMultilevel"/>
    <w:tmpl w:val="2F5AD6F8"/>
    <w:lvl w:ilvl="0" w:tplc="721C31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1F80C0D"/>
    <w:multiLevelType w:val="hybridMultilevel"/>
    <w:tmpl w:val="F8E29D84"/>
    <w:lvl w:ilvl="0" w:tplc="DDE2C36E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89A0AFE"/>
    <w:multiLevelType w:val="multilevel"/>
    <w:tmpl w:val="18F4A5AC"/>
    <w:numStyleLink w:val="FoFCoLOP"/>
  </w:abstractNum>
  <w:num w:numId="1" w16cid:durableId="7070301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9398149">
    <w:abstractNumId w:val="1"/>
  </w:num>
  <w:num w:numId="3" w16cid:durableId="1541361545">
    <w:abstractNumId w:val="6"/>
  </w:num>
  <w:num w:numId="4" w16cid:durableId="1707559910">
    <w:abstractNumId w:val="2"/>
  </w:num>
  <w:num w:numId="5" w16cid:durableId="659773525">
    <w:abstractNumId w:val="11"/>
  </w:num>
  <w:num w:numId="6" w16cid:durableId="188875788">
    <w:abstractNumId w:val="4"/>
  </w:num>
  <w:num w:numId="7" w16cid:durableId="2094548095">
    <w:abstractNumId w:val="3"/>
  </w:num>
  <w:num w:numId="8" w16cid:durableId="242305107">
    <w:abstractNumId w:val="9"/>
  </w:num>
  <w:num w:numId="9" w16cid:durableId="167672327">
    <w:abstractNumId w:val="0"/>
  </w:num>
  <w:num w:numId="10" w16cid:durableId="1552963617">
    <w:abstractNumId w:val="8"/>
  </w:num>
  <w:num w:numId="11" w16cid:durableId="537399230">
    <w:abstractNumId w:val="10"/>
  </w:num>
  <w:num w:numId="12" w16cid:durableId="1910797598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8B4"/>
    <w:rsid w:val="00000F6A"/>
    <w:rsid w:val="0007115A"/>
    <w:rsid w:val="000973C8"/>
    <w:rsid w:val="000A2AA9"/>
    <w:rsid w:val="000A56F2"/>
    <w:rsid w:val="000A6E05"/>
    <w:rsid w:val="000B12FA"/>
    <w:rsid w:val="000C08BF"/>
    <w:rsid w:val="000C3B9A"/>
    <w:rsid w:val="000D25A8"/>
    <w:rsid w:val="000D597F"/>
    <w:rsid w:val="000E0A1B"/>
    <w:rsid w:val="000E4C53"/>
    <w:rsid w:val="000E769B"/>
    <w:rsid w:val="00121089"/>
    <w:rsid w:val="00145C1A"/>
    <w:rsid w:val="00191B51"/>
    <w:rsid w:val="001C363F"/>
    <w:rsid w:val="001E2A62"/>
    <w:rsid w:val="001F2819"/>
    <w:rsid w:val="002043EC"/>
    <w:rsid w:val="00235978"/>
    <w:rsid w:val="00243DC0"/>
    <w:rsid w:val="00247477"/>
    <w:rsid w:val="0025664A"/>
    <w:rsid w:val="00270440"/>
    <w:rsid w:val="00293DEE"/>
    <w:rsid w:val="00295004"/>
    <w:rsid w:val="00295B63"/>
    <w:rsid w:val="002C7FE9"/>
    <w:rsid w:val="002D4EFD"/>
    <w:rsid w:val="002E71A6"/>
    <w:rsid w:val="00316071"/>
    <w:rsid w:val="003310D8"/>
    <w:rsid w:val="00343E5C"/>
    <w:rsid w:val="00352745"/>
    <w:rsid w:val="0036017B"/>
    <w:rsid w:val="00362755"/>
    <w:rsid w:val="003636B5"/>
    <w:rsid w:val="00364FA3"/>
    <w:rsid w:val="00365F0C"/>
    <w:rsid w:val="00373B93"/>
    <w:rsid w:val="00382F16"/>
    <w:rsid w:val="003F4329"/>
    <w:rsid w:val="003F57C2"/>
    <w:rsid w:val="00412C83"/>
    <w:rsid w:val="00412F58"/>
    <w:rsid w:val="00426014"/>
    <w:rsid w:val="00460B7D"/>
    <w:rsid w:val="00480CB0"/>
    <w:rsid w:val="004B34EA"/>
    <w:rsid w:val="004B5494"/>
    <w:rsid w:val="004C6FF1"/>
    <w:rsid w:val="004C7D3A"/>
    <w:rsid w:val="004E4BFA"/>
    <w:rsid w:val="005018A8"/>
    <w:rsid w:val="00505A39"/>
    <w:rsid w:val="005240BF"/>
    <w:rsid w:val="00585390"/>
    <w:rsid w:val="005939A5"/>
    <w:rsid w:val="005A148C"/>
    <w:rsid w:val="005F4CD1"/>
    <w:rsid w:val="00632207"/>
    <w:rsid w:val="0063491C"/>
    <w:rsid w:val="00636DB7"/>
    <w:rsid w:val="00641CD1"/>
    <w:rsid w:val="00665B0B"/>
    <w:rsid w:val="006A332C"/>
    <w:rsid w:val="006A74C4"/>
    <w:rsid w:val="006B5C99"/>
    <w:rsid w:val="006D07B4"/>
    <w:rsid w:val="006E5E28"/>
    <w:rsid w:val="006E6574"/>
    <w:rsid w:val="006E6996"/>
    <w:rsid w:val="00714CF2"/>
    <w:rsid w:val="007156B9"/>
    <w:rsid w:val="00720817"/>
    <w:rsid w:val="00722850"/>
    <w:rsid w:val="0073353F"/>
    <w:rsid w:val="00742E45"/>
    <w:rsid w:val="007447AF"/>
    <w:rsid w:val="007457CF"/>
    <w:rsid w:val="00750816"/>
    <w:rsid w:val="007515BB"/>
    <w:rsid w:val="00763764"/>
    <w:rsid w:val="007657C1"/>
    <w:rsid w:val="007A406D"/>
    <w:rsid w:val="007A62B0"/>
    <w:rsid w:val="007B03F2"/>
    <w:rsid w:val="007C5A0C"/>
    <w:rsid w:val="007E0FEE"/>
    <w:rsid w:val="007F2017"/>
    <w:rsid w:val="007F536E"/>
    <w:rsid w:val="008214CE"/>
    <w:rsid w:val="00822976"/>
    <w:rsid w:val="008339BB"/>
    <w:rsid w:val="00852F59"/>
    <w:rsid w:val="00860530"/>
    <w:rsid w:val="0086419A"/>
    <w:rsid w:val="0087023B"/>
    <w:rsid w:val="0087358B"/>
    <w:rsid w:val="00875CF0"/>
    <w:rsid w:val="008A179F"/>
    <w:rsid w:val="008B0864"/>
    <w:rsid w:val="008C7413"/>
    <w:rsid w:val="008D16B7"/>
    <w:rsid w:val="008E6AE6"/>
    <w:rsid w:val="008F0116"/>
    <w:rsid w:val="008F143D"/>
    <w:rsid w:val="00932865"/>
    <w:rsid w:val="009660A9"/>
    <w:rsid w:val="0098138E"/>
    <w:rsid w:val="0098655A"/>
    <w:rsid w:val="009C77D9"/>
    <w:rsid w:val="009E1FE5"/>
    <w:rsid w:val="009E7C7F"/>
    <w:rsid w:val="00A04C71"/>
    <w:rsid w:val="00A07D85"/>
    <w:rsid w:val="00A134FE"/>
    <w:rsid w:val="00A17CE0"/>
    <w:rsid w:val="00A42306"/>
    <w:rsid w:val="00A51C42"/>
    <w:rsid w:val="00A55ACD"/>
    <w:rsid w:val="00B01F7E"/>
    <w:rsid w:val="00B3087D"/>
    <w:rsid w:val="00B34794"/>
    <w:rsid w:val="00B40AFE"/>
    <w:rsid w:val="00B60421"/>
    <w:rsid w:val="00B65099"/>
    <w:rsid w:val="00B807A6"/>
    <w:rsid w:val="00B8641B"/>
    <w:rsid w:val="00BA088F"/>
    <w:rsid w:val="00BB0243"/>
    <w:rsid w:val="00C04912"/>
    <w:rsid w:val="00C10B5F"/>
    <w:rsid w:val="00C421A8"/>
    <w:rsid w:val="00C913A1"/>
    <w:rsid w:val="00CC3F3C"/>
    <w:rsid w:val="00CC6A99"/>
    <w:rsid w:val="00CD2092"/>
    <w:rsid w:val="00D00AA3"/>
    <w:rsid w:val="00D07F73"/>
    <w:rsid w:val="00D2041C"/>
    <w:rsid w:val="00D25ADE"/>
    <w:rsid w:val="00D43297"/>
    <w:rsid w:val="00D44DB6"/>
    <w:rsid w:val="00D50119"/>
    <w:rsid w:val="00D82A43"/>
    <w:rsid w:val="00DA085D"/>
    <w:rsid w:val="00DA5FB3"/>
    <w:rsid w:val="00DA7B5D"/>
    <w:rsid w:val="00DD2629"/>
    <w:rsid w:val="00DF58E7"/>
    <w:rsid w:val="00E0438E"/>
    <w:rsid w:val="00E11876"/>
    <w:rsid w:val="00E165A3"/>
    <w:rsid w:val="00E23CBB"/>
    <w:rsid w:val="00E37B59"/>
    <w:rsid w:val="00E41922"/>
    <w:rsid w:val="00E50562"/>
    <w:rsid w:val="00E629BA"/>
    <w:rsid w:val="00E81126"/>
    <w:rsid w:val="00EA36C6"/>
    <w:rsid w:val="00EC78B4"/>
    <w:rsid w:val="00ED5725"/>
    <w:rsid w:val="00ED7031"/>
    <w:rsid w:val="00EE3060"/>
    <w:rsid w:val="00EE4315"/>
    <w:rsid w:val="00F26ED3"/>
    <w:rsid w:val="00F44F05"/>
    <w:rsid w:val="00F62B7A"/>
    <w:rsid w:val="00F6397D"/>
    <w:rsid w:val="00F7293E"/>
    <w:rsid w:val="00F76650"/>
    <w:rsid w:val="00F766BD"/>
    <w:rsid w:val="00F9187B"/>
    <w:rsid w:val="00F92385"/>
    <w:rsid w:val="00FA1B4F"/>
    <w:rsid w:val="00FC47F9"/>
    <w:rsid w:val="00FD4090"/>
    <w:rsid w:val="00FE5580"/>
    <w:rsid w:val="00FF110C"/>
    <w:rsid w:val="00FF4483"/>
    <w:rsid w:val="2D531C24"/>
    <w:rsid w:val="31A48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40552"/>
  <w15:chartTrackingRefBased/>
  <w15:docId w15:val="{18A4073E-D102-4B58-BB09-26AD38013AE6}"/>
  <w:removePersonalInformation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uiPriority="4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4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51C42"/>
    <w:pPr>
      <w:spacing w:after="0" w:line="360" w:lineRule="auto"/>
      <w:ind w:firstLine="720"/>
    </w:pPr>
    <w:rPr>
      <w:rFonts w:ascii="Book Antiqua" w:hAnsi="Book Antiqua"/>
      <w:sz w:val="26"/>
    </w:rPr>
  </w:style>
  <w:style w:type="paragraph" w:styleId="Heading1">
    <w:name w:val="heading 1"/>
    <w:basedOn w:val="Dummy"/>
    <w:next w:val="Standard"/>
    <w:link w:val="Heading1Char"/>
    <w:uiPriority w:val="4"/>
    <w:qFormat/>
    <w:rsid w:val="00A51C42"/>
    <w:pPr>
      <w:numPr>
        <w:numId w:val="12"/>
      </w:numPr>
      <w:ind w:right="2160"/>
    </w:pPr>
    <w:rPr>
      <w:rFonts w:eastAsiaTheme="majorEastAsia" w:cstheme="majorBidi"/>
      <w:szCs w:val="32"/>
    </w:rPr>
  </w:style>
  <w:style w:type="paragraph" w:styleId="Heading2">
    <w:name w:val="heading 2"/>
    <w:basedOn w:val="Dummy"/>
    <w:next w:val="Standard"/>
    <w:link w:val="Heading2Char"/>
    <w:uiPriority w:val="4"/>
    <w:qFormat/>
    <w:rsid w:val="00A51C42"/>
    <w:pPr>
      <w:numPr>
        <w:ilvl w:val="1"/>
        <w:numId w:val="12"/>
      </w:numPr>
      <w:ind w:right="2160"/>
      <w:outlineLvl w:val="1"/>
    </w:pPr>
  </w:style>
  <w:style w:type="paragraph" w:styleId="Heading3">
    <w:name w:val="heading 3"/>
    <w:basedOn w:val="Dummy"/>
    <w:next w:val="Standard"/>
    <w:link w:val="Heading3Char"/>
    <w:uiPriority w:val="4"/>
    <w:qFormat/>
    <w:rsid w:val="00A51C42"/>
    <w:pPr>
      <w:numPr>
        <w:ilvl w:val="2"/>
        <w:numId w:val="12"/>
      </w:numPr>
      <w:ind w:right="216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Dummy"/>
    <w:next w:val="Standard"/>
    <w:link w:val="Heading4Char"/>
    <w:uiPriority w:val="4"/>
    <w:rsid w:val="00A51C42"/>
    <w:pPr>
      <w:numPr>
        <w:ilvl w:val="3"/>
        <w:numId w:val="12"/>
      </w:numPr>
      <w:ind w:right="216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Dummy"/>
    <w:next w:val="Standard"/>
    <w:link w:val="Heading5Char"/>
    <w:uiPriority w:val="4"/>
    <w:rsid w:val="00A51C42"/>
    <w:pPr>
      <w:numPr>
        <w:ilvl w:val="4"/>
        <w:numId w:val="12"/>
      </w:numPr>
      <w:ind w:right="2160"/>
      <w:outlineLvl w:val="4"/>
    </w:pPr>
    <w:rPr>
      <w:rFonts w:eastAsiaTheme="majorEastAsia" w:cstheme="majorBidi"/>
    </w:rPr>
  </w:style>
  <w:style w:type="paragraph" w:styleId="Heading6">
    <w:name w:val="heading 6"/>
    <w:basedOn w:val="Dummy"/>
    <w:next w:val="Standard"/>
    <w:link w:val="Heading6Char"/>
    <w:uiPriority w:val="4"/>
    <w:rsid w:val="00A51C42"/>
    <w:pPr>
      <w:numPr>
        <w:ilvl w:val="5"/>
        <w:numId w:val="12"/>
      </w:numPr>
      <w:spacing w:before="40"/>
      <w:ind w:right="2160"/>
      <w:outlineLvl w:val="5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7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4"/>
    <w:rsid w:val="009660A9"/>
    <w:rPr>
      <w:rFonts w:ascii="Arial" w:eastAsiaTheme="majorEastAsia" w:hAnsi="Arial" w:cstheme="majorBidi"/>
      <w:b/>
      <w:sz w:val="26"/>
      <w:szCs w:val="32"/>
    </w:rPr>
  </w:style>
  <w:style w:type="paragraph" w:styleId="TOCHeading">
    <w:name w:val="TOC Heading"/>
    <w:next w:val="Normal"/>
    <w:uiPriority w:val="39"/>
    <w:unhideWhenUsed/>
    <w:rsid w:val="001E2A62"/>
    <w:pPr>
      <w:spacing w:line="240" w:lineRule="auto"/>
      <w:jc w:val="center"/>
    </w:pPr>
    <w:rPr>
      <w:rFonts w:ascii="Arial" w:eastAsiaTheme="majorEastAsia" w:hAnsi="Arial" w:cstheme="majorBidi"/>
      <w:b/>
      <w:sz w:val="26"/>
      <w:szCs w:val="32"/>
    </w:rPr>
  </w:style>
  <w:style w:type="paragraph" w:styleId="Title">
    <w:name w:val="Title"/>
    <w:basedOn w:val="Dummy"/>
    <w:next w:val="Normal"/>
    <w:link w:val="TitleChar"/>
    <w:uiPriority w:val="10"/>
    <w:semiHidden/>
    <w:rsid w:val="00121089"/>
    <w:pPr>
      <w:spacing w:after="0"/>
      <w:contextualSpacing/>
      <w:jc w:val="center"/>
    </w:pPr>
    <w:rPr>
      <w:rFonts w:eastAsiaTheme="majorEastAsia" w:cstheme="majorBidi"/>
      <w:caps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36017B"/>
    <w:rPr>
      <w:rFonts w:ascii="Arial" w:eastAsiaTheme="majorEastAsia" w:hAnsi="Arial" w:cstheme="majorBidi"/>
      <w:b/>
      <w:caps/>
      <w:sz w:val="26"/>
      <w:szCs w:val="56"/>
    </w:rPr>
  </w:style>
  <w:style w:type="paragraph" w:customStyle="1" w:styleId="Dummy">
    <w:name w:val="Dummy"/>
    <w:next w:val="Normal"/>
    <w:uiPriority w:val="19"/>
    <w:rsid w:val="00F62B7A"/>
    <w:pPr>
      <w:keepNext/>
      <w:keepLines/>
      <w:spacing w:after="120" w:line="240" w:lineRule="auto"/>
      <w:outlineLvl w:val="0"/>
    </w:pPr>
    <w:rPr>
      <w:rFonts w:ascii="Arial" w:hAnsi="Arial" w:cs="Arial"/>
      <w:b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4"/>
    <w:rsid w:val="009660A9"/>
    <w:rPr>
      <w:rFonts w:ascii="Arial" w:hAnsi="Arial" w:cs="Arial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9660A9"/>
    <w:rPr>
      <w:rFonts w:ascii="Arial" w:eastAsiaTheme="majorEastAsia" w:hAnsi="Arial" w:cstheme="majorBidi"/>
      <w:b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9660A9"/>
    <w:rPr>
      <w:rFonts w:ascii="Arial" w:eastAsiaTheme="majorEastAsia" w:hAnsi="Arial" w:cstheme="majorBidi"/>
      <w:b/>
      <w:i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4"/>
    <w:rsid w:val="009660A9"/>
    <w:rPr>
      <w:rFonts w:ascii="Arial" w:eastAsiaTheme="majorEastAsia" w:hAnsi="Arial" w:cstheme="majorBidi"/>
      <w:b/>
      <w:sz w:val="26"/>
      <w:szCs w:val="26"/>
    </w:rPr>
  </w:style>
  <w:style w:type="paragraph" w:customStyle="1" w:styleId="Main">
    <w:name w:val="Main"/>
    <w:next w:val="Normal"/>
    <w:uiPriority w:val="19"/>
    <w:rsid w:val="00F62B7A"/>
    <w:pPr>
      <w:spacing w:after="0" w:line="240" w:lineRule="auto"/>
      <w:jc w:val="center"/>
    </w:pPr>
    <w:rPr>
      <w:rFonts w:ascii="Arial" w:eastAsiaTheme="majorEastAsia" w:hAnsi="Arial" w:cstheme="majorBidi"/>
      <w:b/>
      <w:caps/>
      <w:sz w:val="26"/>
      <w:szCs w:val="56"/>
    </w:rPr>
  </w:style>
  <w:style w:type="paragraph" w:customStyle="1" w:styleId="Mainex">
    <w:name w:val="Mainex"/>
    <w:basedOn w:val="Main"/>
    <w:next w:val="Normal"/>
    <w:uiPriority w:val="19"/>
    <w:rsid w:val="000A6E05"/>
    <w:pPr>
      <w:keepNext/>
      <w:spacing w:line="360" w:lineRule="auto"/>
      <w:outlineLvl w:val="0"/>
    </w:pPr>
    <w:rPr>
      <w:spacing w:val="120"/>
    </w:rPr>
  </w:style>
  <w:style w:type="paragraph" w:styleId="TOC2">
    <w:name w:val="toc 2"/>
    <w:basedOn w:val="Normal"/>
    <w:next w:val="Normal"/>
    <w:uiPriority w:val="39"/>
    <w:unhideWhenUsed/>
    <w:rsid w:val="00ED5725"/>
    <w:pPr>
      <w:spacing w:line="240" w:lineRule="auto"/>
      <w:ind w:left="864" w:hanging="648"/>
    </w:pPr>
    <w:rPr>
      <w:rFonts w:eastAsiaTheme="minorEastAsia" w:cs="Times New Roman"/>
    </w:rPr>
  </w:style>
  <w:style w:type="paragraph" w:styleId="TOC1">
    <w:name w:val="toc 1"/>
    <w:basedOn w:val="Normal"/>
    <w:next w:val="Normal"/>
    <w:uiPriority w:val="39"/>
    <w:unhideWhenUsed/>
    <w:rsid w:val="00ED5725"/>
    <w:pPr>
      <w:spacing w:line="240" w:lineRule="auto"/>
      <w:ind w:left="432" w:hanging="432"/>
    </w:pPr>
    <w:rPr>
      <w:rFonts w:eastAsiaTheme="minorEastAsia" w:cs="Times New Roman"/>
    </w:rPr>
  </w:style>
  <w:style w:type="paragraph" w:styleId="TOC3">
    <w:name w:val="toc 3"/>
    <w:basedOn w:val="Normal"/>
    <w:next w:val="Normal"/>
    <w:uiPriority w:val="39"/>
    <w:unhideWhenUsed/>
    <w:rsid w:val="008C7413"/>
    <w:pPr>
      <w:spacing w:line="240" w:lineRule="auto"/>
      <w:ind w:left="1296" w:hanging="864"/>
    </w:pPr>
    <w:rPr>
      <w:rFonts w:eastAsiaTheme="minorEastAsia" w:cs="Times New Roman"/>
    </w:rPr>
  </w:style>
  <w:style w:type="character" w:styleId="Hyperlink">
    <w:name w:val="Hyperlink"/>
    <w:basedOn w:val="DefaultParagraphFont"/>
    <w:uiPriority w:val="99"/>
    <w:rsid w:val="00D82A43"/>
    <w:rPr>
      <w:color w:val="0563C1" w:themeColor="hyperlink"/>
      <w:u w:val="single"/>
    </w:rPr>
  </w:style>
  <w:style w:type="numbering" w:customStyle="1" w:styleId="FoFCoLOP">
    <w:name w:val="FoF/CoL/OP"/>
    <w:uiPriority w:val="99"/>
    <w:rsid w:val="008E6AE6"/>
    <w:pPr>
      <w:numPr>
        <w:numId w:val="2"/>
      </w:numPr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82A43"/>
    <w:pPr>
      <w:spacing w:after="100"/>
      <w:ind w:left="2080"/>
    </w:pPr>
  </w:style>
  <w:style w:type="paragraph" w:styleId="Header">
    <w:name w:val="header"/>
    <w:basedOn w:val="Normal"/>
    <w:link w:val="HeaderChar"/>
    <w:uiPriority w:val="99"/>
    <w:semiHidden/>
    <w:rsid w:val="0098138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56F2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rsid w:val="00EE306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7C1"/>
    <w:rPr>
      <w:rFonts w:ascii="Book Antiqua" w:hAnsi="Book Antiqua"/>
      <w:sz w:val="26"/>
    </w:rPr>
  </w:style>
  <w:style w:type="paragraph" w:customStyle="1" w:styleId="BlockQuote">
    <w:name w:val="Block Quote"/>
    <w:basedOn w:val="Standard"/>
    <w:uiPriority w:val="5"/>
    <w:qFormat/>
    <w:rsid w:val="00EA36C6"/>
    <w:pPr>
      <w:spacing w:after="120" w:line="240" w:lineRule="auto"/>
      <w:ind w:left="720" w:right="720" w:firstLine="0"/>
    </w:pPr>
  </w:style>
  <w:style w:type="paragraph" w:styleId="FootnoteText">
    <w:name w:val="footnote text"/>
    <w:basedOn w:val="Normal"/>
    <w:link w:val="FootnoteTextChar"/>
    <w:uiPriority w:val="40"/>
    <w:rsid w:val="00B01F7E"/>
    <w:pPr>
      <w:spacing w:after="120" w:line="240" w:lineRule="auto"/>
      <w:ind w:firstLine="0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40"/>
    <w:rsid w:val="007657C1"/>
    <w:rPr>
      <w:rFonts w:ascii="Book Antiqua" w:hAnsi="Book Antiqua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58E7"/>
    <w:rPr>
      <w:vertAlign w:val="superscript"/>
    </w:rPr>
  </w:style>
  <w:style w:type="paragraph" w:customStyle="1" w:styleId="FoF">
    <w:name w:val="FoF"/>
    <w:basedOn w:val="Standard"/>
    <w:uiPriority w:val="6"/>
    <w:qFormat/>
    <w:rsid w:val="001E2A62"/>
    <w:pPr>
      <w:numPr>
        <w:numId w:val="3"/>
      </w:numPr>
      <w:ind w:firstLine="547"/>
    </w:pPr>
  </w:style>
  <w:style w:type="paragraph" w:customStyle="1" w:styleId="CoL">
    <w:name w:val="CoL"/>
    <w:basedOn w:val="Standard"/>
    <w:uiPriority w:val="7"/>
    <w:qFormat/>
    <w:rsid w:val="001E2A62"/>
    <w:pPr>
      <w:numPr>
        <w:numId w:val="4"/>
      </w:numPr>
      <w:ind w:firstLine="547"/>
    </w:pPr>
  </w:style>
  <w:style w:type="paragraph" w:styleId="NoSpacing">
    <w:name w:val="No Spacing"/>
    <w:basedOn w:val="Standard"/>
    <w:uiPriority w:val="1"/>
    <w:rsid w:val="009660A9"/>
    <w:pPr>
      <w:spacing w:after="120" w:line="240" w:lineRule="auto"/>
      <w:ind w:firstLine="0"/>
      <w:contextualSpacing/>
    </w:pPr>
  </w:style>
  <w:style w:type="paragraph" w:customStyle="1" w:styleId="OP">
    <w:name w:val="OP"/>
    <w:basedOn w:val="Standard"/>
    <w:uiPriority w:val="8"/>
    <w:qFormat/>
    <w:rsid w:val="001E2A62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7D3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D3A"/>
    <w:rPr>
      <w:rFonts w:ascii="Segoe UI" w:hAnsi="Segoe UI" w:cs="Segoe UI"/>
      <w:sz w:val="18"/>
      <w:szCs w:val="18"/>
    </w:rPr>
  </w:style>
  <w:style w:type="numbering" w:customStyle="1" w:styleId="Headings">
    <w:name w:val="Headings"/>
    <w:uiPriority w:val="99"/>
    <w:rsid w:val="00A51C42"/>
    <w:pPr>
      <w:numPr>
        <w:numId w:val="6"/>
      </w:numPr>
    </w:pPr>
  </w:style>
  <w:style w:type="paragraph" w:customStyle="1" w:styleId="Standard">
    <w:name w:val="Standard"/>
    <w:basedOn w:val="Normal"/>
    <w:qFormat/>
    <w:rsid w:val="007A406D"/>
  </w:style>
  <w:style w:type="paragraph" w:customStyle="1" w:styleId="ListAlpha">
    <w:name w:val="List Alpha"/>
    <w:basedOn w:val="Standard"/>
    <w:uiPriority w:val="4"/>
    <w:qFormat/>
    <w:rsid w:val="00A51C42"/>
    <w:pPr>
      <w:numPr>
        <w:ilvl w:val="7"/>
        <w:numId w:val="12"/>
      </w:numPr>
      <w:spacing w:after="120" w:line="240" w:lineRule="auto"/>
    </w:pPr>
  </w:style>
  <w:style w:type="paragraph" w:styleId="ListBullet">
    <w:name w:val="List Bullet"/>
    <w:basedOn w:val="Standard"/>
    <w:uiPriority w:val="4"/>
    <w:qFormat/>
    <w:rsid w:val="001F2819"/>
    <w:pPr>
      <w:numPr>
        <w:numId w:val="9"/>
      </w:numPr>
      <w:tabs>
        <w:tab w:val="clear" w:pos="360"/>
      </w:tabs>
      <w:spacing w:after="120" w:line="240" w:lineRule="auto"/>
      <w:ind w:left="1080"/>
    </w:pPr>
  </w:style>
  <w:style w:type="character" w:customStyle="1" w:styleId="Heading6Char">
    <w:name w:val="Heading 6 Char"/>
    <w:basedOn w:val="DefaultParagraphFont"/>
    <w:link w:val="Heading6"/>
    <w:uiPriority w:val="4"/>
    <w:rsid w:val="009660A9"/>
    <w:rPr>
      <w:rFonts w:ascii="Arial" w:eastAsiaTheme="majorEastAsia" w:hAnsi="Arial" w:cstheme="majorBidi"/>
      <w:b/>
      <w:sz w:val="26"/>
      <w:szCs w:val="26"/>
    </w:rPr>
  </w:style>
  <w:style w:type="paragraph" w:styleId="TOC4">
    <w:name w:val="toc 4"/>
    <w:basedOn w:val="Normal"/>
    <w:next w:val="Normal"/>
    <w:autoRedefine/>
    <w:uiPriority w:val="39"/>
    <w:unhideWhenUsed/>
    <w:rsid w:val="008C7413"/>
    <w:pPr>
      <w:spacing w:line="240" w:lineRule="auto"/>
      <w:ind w:left="1728" w:hanging="1080"/>
    </w:pPr>
  </w:style>
  <w:style w:type="paragraph" w:styleId="TOC5">
    <w:name w:val="toc 5"/>
    <w:basedOn w:val="Normal"/>
    <w:next w:val="Normal"/>
    <w:autoRedefine/>
    <w:uiPriority w:val="39"/>
    <w:unhideWhenUsed/>
    <w:rsid w:val="008C7413"/>
    <w:pPr>
      <w:spacing w:line="240" w:lineRule="auto"/>
      <w:ind w:left="2160" w:hanging="1296"/>
    </w:pPr>
  </w:style>
  <w:style w:type="paragraph" w:styleId="TOC6">
    <w:name w:val="toc 6"/>
    <w:basedOn w:val="Normal"/>
    <w:next w:val="Normal"/>
    <w:autoRedefine/>
    <w:uiPriority w:val="39"/>
    <w:unhideWhenUsed/>
    <w:rsid w:val="008C7413"/>
    <w:pPr>
      <w:spacing w:line="240" w:lineRule="auto"/>
      <w:ind w:left="2592" w:hanging="1512"/>
    </w:pPr>
  </w:style>
  <w:style w:type="paragraph" w:customStyle="1" w:styleId="TableText">
    <w:name w:val="Table Text"/>
    <w:basedOn w:val="NoSpacing"/>
    <w:uiPriority w:val="5"/>
    <w:rsid w:val="009660A9"/>
    <w:pPr>
      <w:spacing w:after="0"/>
    </w:pPr>
    <w:rPr>
      <w:sz w:val="22"/>
    </w:rPr>
  </w:style>
  <w:style w:type="paragraph" w:customStyle="1" w:styleId="ListNum">
    <w:name w:val="List Num"/>
    <w:basedOn w:val="Standard"/>
    <w:uiPriority w:val="4"/>
    <w:rsid w:val="00A51C42"/>
    <w:pPr>
      <w:numPr>
        <w:ilvl w:val="6"/>
        <w:numId w:val="12"/>
      </w:numPr>
      <w:spacing w:after="12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7e321c-44a6-4cb5-81f0-0bfd95ece253">
      <Terms xmlns="http://schemas.microsoft.com/office/infopath/2007/PartnerControls"/>
    </lcf76f155ced4ddcb4097134ff3c332f>
    <TaxCatchAll xmlns="40c2bee6-72d2-4c4b-bbf2-19a97524882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8BADF2214F6448E5045310EA9B796" ma:contentTypeVersion="12" ma:contentTypeDescription="Create a new document." ma:contentTypeScope="" ma:versionID="4225d45ddd1a7a5828db1e92e0ebaa6f">
  <xsd:schema xmlns:xsd="http://www.w3.org/2001/XMLSchema" xmlns:xs="http://www.w3.org/2001/XMLSchema" xmlns:p="http://schemas.microsoft.com/office/2006/metadata/properties" xmlns:ns2="40c2bee6-72d2-4c4b-bbf2-19a975248824" xmlns:ns3="ef7e321c-44a6-4cb5-81f0-0bfd95ece253" targetNamespace="http://schemas.microsoft.com/office/2006/metadata/properties" ma:root="true" ma:fieldsID="a878a72dfcf12e16a82a81229ed307c1" ns2:_="" ns3:_="">
    <xsd:import namespace="40c2bee6-72d2-4c4b-bbf2-19a975248824"/>
    <xsd:import namespace="ef7e321c-44a6-4cb5-81f0-0bfd95ece25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2bee6-72d2-4c4b-bbf2-19a9752488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cd35960-7829-44dd-b243-a39bb7be529f}" ma:internalName="TaxCatchAll" ma:showField="CatchAllData" ma:web="40c2bee6-72d2-4c4b-bbf2-19a9752488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e321c-44a6-4cb5-81f0-0bfd95ece2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8c64cc-ee56-435d-b6d0-239f1a5e0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8613EA-DFAA-42B4-9851-25DAB4B945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72A7AD-8D90-4213-9876-A770555D71CF}">
  <ds:schemaRefs>
    <ds:schemaRef ds:uri="http://schemas.microsoft.com/office/2006/metadata/properties"/>
    <ds:schemaRef ds:uri="http://schemas.microsoft.com/office/infopath/2007/PartnerControls"/>
    <ds:schemaRef ds:uri="ef7e321c-44a6-4cb5-81f0-0bfd95ece253"/>
    <ds:schemaRef ds:uri="40c2bee6-72d2-4c4b-bbf2-19a975248824"/>
  </ds:schemaRefs>
</ds:datastoreItem>
</file>

<file path=customXml/itemProps3.xml><?xml version="1.0" encoding="utf-8"?>
<ds:datastoreItem xmlns:ds="http://schemas.openxmlformats.org/officeDocument/2006/customXml" ds:itemID="{1F876953-21FF-43AE-B3CE-6EED11DDB3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c2bee6-72d2-4c4b-bbf2-19a975248824"/>
    <ds:schemaRef ds:uri="ef7e321c-44a6-4cb5-81f0-0bfd95ece2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8AD9BA-B34B-4EB7-B33E-F7D54BA48D20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85</ap:Words>
  <ap:Characters>490</ap:Characters>
  <ap:Application>Microsoft Office Word</ap:Application>
  <ap:DocSecurity>0</ap:DocSecurity>
  <ap:Lines>4</ap:Lines>
  <ap:Paragraphs>1</ap:Paragraphs>
  <ap:ScaleCrop>false</ap:ScaleCrop>
  <ap:Company/>
  <ap:LinksUpToDate>false</ap:LinksUpToDate>
  <ap:CharactersWithSpaces>574</ap:CharactersWithSpaces>
  <ap:SharedDoc>false</ap:SharedDoc>
  <ap:HyperlinksChanged>false</ap:HyperlinksChanged>
  <ap:AppVersion>12.0000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2019-06-27T19:57:00Z</cp:lastPrinted>
  <dcterms:created xsi:type="dcterms:W3CDTF">2026-08-25T08:27:40Z</dcterms:created>
  <dcterms:modified xsi:type="dcterms:W3CDTF">2026-08-25T08:27:40Z</dcterms:modified>
</cp:coreProperties>
</file>