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5C99" w:rsidP="006B5C99" w:rsidRDefault="00A26C83" w14:paraId="4DBDBB9E" w14:textId="6FE94A1E">
      <w:pPr>
        <w:tabs>
          <w:tab w:val="center" w:pos="4680"/>
          <w:tab w:val="right" w:pos="9360"/>
        </w:tabs>
        <w:spacing w:line="240" w:lineRule="auto"/>
        <w:ind w:firstLine="0"/>
      </w:pPr>
      <w:r>
        <w:t>ALJ/HCF/vj4</w:t>
      </w:r>
      <w:r w:rsidR="00AE338F">
        <w:tab/>
      </w:r>
      <w:r w:rsidR="00AE338F">
        <w:tab/>
      </w:r>
      <w:r w:rsidRPr="00AE338F" w:rsidR="00AE338F">
        <w:rPr>
          <w:b/>
          <w:bCs/>
        </w:rPr>
        <w:t>Date of Issuance 9/2/2026</w:t>
      </w:r>
    </w:p>
    <w:p w:rsidR="006B5C99" w:rsidP="006B5C99" w:rsidRDefault="006B5C99" w14:paraId="02D38501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860530" w:rsidP="006B5C99" w:rsidRDefault="00860530" w14:paraId="07A21A5C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6B5C99" w:rsidP="006B5C99" w:rsidRDefault="00E81126" w14:paraId="70D9E83B" w14:textId="2C8CB468">
      <w:pPr>
        <w:tabs>
          <w:tab w:val="center" w:pos="4680"/>
          <w:tab w:val="right" w:pos="9360"/>
        </w:tabs>
        <w:spacing w:line="240" w:lineRule="auto"/>
        <w:ind w:firstLine="0"/>
      </w:pPr>
      <w:r>
        <w:t xml:space="preserve">Decision </w:t>
      </w:r>
      <w:r w:rsidR="00AE338F">
        <w:t>26-08-039</w:t>
      </w:r>
    </w:p>
    <w:p w:rsidR="006B5C99" w:rsidP="006B5C99" w:rsidRDefault="006B5C99" w14:paraId="72AF01BA" w14:textId="77777777">
      <w:pPr>
        <w:tabs>
          <w:tab w:val="center" w:pos="4680"/>
          <w:tab w:val="right" w:pos="9360"/>
        </w:tabs>
        <w:spacing w:line="240" w:lineRule="auto"/>
        <w:ind w:firstLine="0"/>
      </w:pPr>
    </w:p>
    <w:p w:rsidR="00DA7B5D" w:rsidP="00B8641B" w:rsidRDefault="00DA7B5D" w14:paraId="3EE239A0" w14:textId="77777777">
      <w:pPr>
        <w:tabs>
          <w:tab w:val="center" w:pos="4680"/>
          <w:tab w:val="right" w:pos="9360"/>
        </w:tabs>
        <w:spacing w:line="240" w:lineRule="auto"/>
        <w:ind w:firstLine="0"/>
        <w:jc w:val="center"/>
        <w:rPr>
          <w:rFonts w:ascii="Arial" w:hAnsi="Arial" w:cs="Arial"/>
          <w:sz w:val="24"/>
          <w:szCs w:val="24"/>
        </w:rPr>
      </w:pPr>
      <w:r w:rsidRPr="00DA7B5D">
        <w:rPr>
          <w:rFonts w:ascii="Arial" w:hAnsi="Arial" w:cs="Arial"/>
          <w:b/>
          <w:sz w:val="24"/>
          <w:szCs w:val="24"/>
        </w:rPr>
        <w:t>BEFORE THE PUBLIC UTILITIES COMMISSION OF THE STATE OF CALIFORNIA</w:t>
      </w:r>
    </w:p>
    <w:p w:rsidR="00DA7B5D" w:rsidP="008F0116" w:rsidRDefault="00DA7B5D" w14:paraId="07C98F1D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360" w:type="dxa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DA7B5D" w:rsidTr="00636DB7" w14:paraId="73DD7D9B" w14:textId="77777777">
        <w:trPr>
          <w:jc w:val="center"/>
        </w:trPr>
        <w:tc>
          <w:tcPr>
            <w:tcW w:w="50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:rsidR="00380D39" w:rsidP="00C10B5F" w:rsidRDefault="00380D39" w14:paraId="5A83F2CC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</w:p>
          <w:p w:rsidRPr="00DA7B5D" w:rsidR="00DA7B5D" w:rsidP="00C10B5F" w:rsidRDefault="00380D39" w14:paraId="13065CD8" w14:textId="77777777">
            <w:pPr>
              <w:spacing w:line="240" w:lineRule="auto"/>
              <w:ind w:firstLine="0"/>
              <w:rPr>
                <w:rFonts w:cs="Arial"/>
                <w:szCs w:val="26"/>
              </w:rPr>
            </w:pPr>
            <w:r w:rsidRPr="00380D39">
              <w:rPr>
                <w:rFonts w:cs="Arial"/>
                <w:szCs w:val="26"/>
              </w:rPr>
              <w:t>Order Instituting Rulemaking Regarding Policies, Procedures and Rules for the California Solar Initiative, the Self-Generation Incentive Program and Other Distributed Generation Issues.</w:t>
            </w:r>
            <w:r w:rsidRPr="00DA7B5D" w:rsidR="00DA7B5D">
              <w:rPr>
                <w:rFonts w:cs="Arial"/>
                <w:szCs w:val="26"/>
              </w:rPr>
              <w:br/>
            </w:r>
          </w:p>
        </w:tc>
        <w:tc>
          <w:tcPr>
            <w:tcW w:w="5040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:rsidRPr="00DA7B5D" w:rsidR="00DA7B5D" w:rsidP="00412C83" w:rsidRDefault="00380D39" w14:paraId="7624910C" w14:textId="77777777">
            <w:pPr>
              <w:spacing w:line="240" w:lineRule="auto"/>
              <w:ind w:firstLine="0"/>
              <w:jc w:val="center"/>
              <w:rPr>
                <w:rFonts w:cs="Arial"/>
                <w:szCs w:val="26"/>
              </w:rPr>
            </w:pPr>
            <w:r w:rsidRPr="00380D39">
              <w:rPr>
                <w:rFonts w:cs="Arial"/>
                <w:szCs w:val="26"/>
              </w:rPr>
              <w:t>Rulemaking 10-05-004</w:t>
            </w:r>
          </w:p>
        </w:tc>
      </w:tr>
    </w:tbl>
    <w:p w:rsidR="00DA7B5D" w:rsidP="008F0116" w:rsidRDefault="00DA7B5D" w14:paraId="13289414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DA7B5D" w:rsidP="008F0116" w:rsidRDefault="00DA7B5D" w14:paraId="16C584FB" w14:textId="77777777">
      <w:pPr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Pr="006B5C99" w:rsidR="006B5C99" w:rsidP="00034E77" w:rsidRDefault="00E81126" w14:paraId="258DA548" w14:textId="521A0602">
      <w:pPr>
        <w:pStyle w:val="Main"/>
        <w:spacing w:after="240"/>
      </w:pPr>
      <w:r>
        <w:t>Order Correcting Error</w:t>
      </w:r>
    </w:p>
    <w:p w:rsidR="006B5C99" w:rsidP="006B5C99" w:rsidRDefault="00E81126" w14:paraId="460A83D6" w14:textId="024E06DE">
      <w:pPr>
        <w:pStyle w:val="Standard"/>
      </w:pPr>
      <w:r>
        <w:t xml:space="preserve">The Commission has been informed of an error in </w:t>
      </w:r>
      <w:r w:rsidR="00380D39">
        <w:t>Ordering Paragraph 1 of D.26-07-041</w:t>
      </w:r>
      <w:r>
        <w:t xml:space="preserve">. </w:t>
      </w:r>
      <w:r w:rsidR="00D1452D">
        <w:t xml:space="preserve">Specifically, Ordering Paragraph 1 erroneously refers to “Decision 11-09-0i5,” instead of “Decision 11-09-015.” </w:t>
      </w:r>
      <w:r>
        <w:t>Therefore, pursuant to Resolution A-4661,</w:t>
      </w:r>
    </w:p>
    <w:p w:rsidR="00BB0243" w:rsidP="000A6E05" w:rsidRDefault="00BB0243" w14:paraId="1C7089ED" w14:textId="77777777">
      <w:pPr>
        <w:keepNext/>
      </w:pPr>
      <w:r w:rsidRPr="00BB0243">
        <w:rPr>
          <w:b/>
        </w:rPr>
        <w:t xml:space="preserve">IT IS </w:t>
      </w:r>
      <w:r w:rsidR="00E81126">
        <w:rPr>
          <w:b/>
        </w:rPr>
        <w:t xml:space="preserve">ORDERED </w:t>
      </w:r>
      <w:r>
        <w:t>that</w:t>
      </w:r>
      <w:r w:rsidR="00E81126">
        <w:t xml:space="preserve"> </w:t>
      </w:r>
      <w:r w:rsidR="00380D39">
        <w:t>Ordering Paragraph 1</w:t>
      </w:r>
      <w:r w:rsidR="00E81126">
        <w:t xml:space="preserve"> is corrected by</w:t>
      </w:r>
    </w:p>
    <w:p w:rsidR="00F6397D" w:rsidP="00B3087D" w:rsidRDefault="00380D39" w14:paraId="24681321" w14:textId="77777777">
      <w:pPr>
        <w:pStyle w:val="OP"/>
      </w:pPr>
      <w:r w:rsidRPr="00380D39">
        <w:t>The Petition for Modification of Decision 11-09-0</w:t>
      </w:r>
      <w:r>
        <w:t>1</w:t>
      </w:r>
      <w:r w:rsidRPr="00380D39">
        <w:t>5 filed by Moulton Niguel Water District is denied.</w:t>
      </w:r>
    </w:p>
    <w:p w:rsidR="006B5C99" w:rsidP="00B3087D" w:rsidRDefault="00380D39" w14:paraId="47B29E26" w14:textId="77777777">
      <w:pPr>
        <w:pStyle w:val="OP"/>
      </w:pPr>
      <w:r w:rsidRPr="00380D39">
        <w:rPr>
          <w:rFonts w:cs="Arial"/>
          <w:szCs w:val="26"/>
        </w:rPr>
        <w:t>Rulemaking 10-05-004</w:t>
      </w:r>
      <w:r w:rsidR="00412F58">
        <w:t xml:space="preserve"> is closed</w:t>
      </w:r>
      <w:r w:rsidR="00A04C71">
        <w:t>.</w:t>
      </w:r>
    </w:p>
    <w:p w:rsidR="00034E77" w:rsidP="00E90A13" w:rsidRDefault="00412F58" w14:paraId="3790F9E1" w14:textId="7598B147">
      <w:pPr>
        <w:pStyle w:val="OP"/>
        <w:numPr>
          <w:ilvl w:val="0"/>
          <w:numId w:val="0"/>
        </w:numPr>
        <w:ind w:left="540" w:firstLine="180"/>
      </w:pPr>
      <w:r>
        <w:t>This order is effective today.</w:t>
      </w:r>
    </w:p>
    <w:p w:rsidR="00034E77" w:rsidP="00034E77" w:rsidRDefault="00412F58" w14:paraId="0BB475F8" w14:textId="44963610">
      <w:pPr>
        <w:pStyle w:val="OP"/>
        <w:numPr>
          <w:ilvl w:val="0"/>
          <w:numId w:val="0"/>
        </w:numPr>
        <w:ind w:left="540" w:firstLine="180"/>
      </w:pPr>
      <w:r>
        <w:t xml:space="preserve">Dated </w:t>
      </w:r>
      <w:r w:rsidR="00203A4D">
        <w:t>August 27</w:t>
      </w:r>
      <w:r>
        <w:t>,</w:t>
      </w:r>
      <w:r w:rsidR="00380D39">
        <w:t xml:space="preserve"> </w:t>
      </w:r>
      <w:proofErr w:type="gramStart"/>
      <w:r w:rsidR="00380D39">
        <w:t>2026</w:t>
      </w:r>
      <w:proofErr w:type="gramEnd"/>
      <w:r>
        <w:t xml:space="preserve"> at San Francisco, California.</w:t>
      </w:r>
    </w:p>
    <w:p w:rsidR="00034E77" w:rsidP="00034E77" w:rsidRDefault="00034E77" w14:paraId="7DACA76F" w14:textId="77777777">
      <w:pPr>
        <w:pStyle w:val="OP"/>
        <w:numPr>
          <w:ilvl w:val="0"/>
          <w:numId w:val="0"/>
        </w:numPr>
        <w:ind w:left="540" w:firstLine="180"/>
      </w:pPr>
    </w:p>
    <w:tbl>
      <w:tblPr>
        <w:tblW w:w="936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20"/>
        <w:gridCol w:w="720"/>
        <w:gridCol w:w="4320"/>
      </w:tblGrid>
      <w:tr w:rsidRPr="006B5C99" w:rsidR="006B5C99" w:rsidTr="109BA2EC" w14:paraId="5FDC5B8D" w14:textId="77777777">
        <w:tc>
          <w:tcPr>
            <w:tcW w:w="4320" w:type="dxa"/>
          </w:tcPr>
          <w:p w:rsidRPr="006B5C99" w:rsidR="006B5C99" w:rsidP="006B5C99" w:rsidRDefault="006B5C99" w14:paraId="4AF71118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720" w:type="dxa"/>
          </w:tcPr>
          <w:p w:rsidRPr="006B5C99" w:rsidR="006B5C99" w:rsidP="006B5C99" w:rsidRDefault="006B5C99" w14:paraId="03579453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4320" w:type="dxa"/>
            <w:tcBorders>
              <w:bottom w:val="single" w:color="auto" w:sz="6" w:space="0"/>
            </w:tcBorders>
          </w:tcPr>
          <w:p w:rsidRPr="006B5C99" w:rsidR="006B5C99" w:rsidP="006B5C99" w:rsidRDefault="009E3782" w14:paraId="51E1D605" w14:textId="24B421B7">
            <w:pPr>
              <w:spacing w:line="240" w:lineRule="auto"/>
              <w:ind w:firstLine="0"/>
              <w:jc w:val="center"/>
              <w:rPr>
                <w:rFonts w:ascii="Palatino" w:hAnsi="Palatino" w:eastAsia="Times New Roman" w:cs="Times New Roman"/>
                <w:szCs w:val="20"/>
              </w:rPr>
            </w:pPr>
            <w:r>
              <w:rPr>
                <w:noProof/>
              </w:rPr>
              <w:t>/s/  LEUWAM TESFAI</w:t>
            </w:r>
          </w:p>
        </w:tc>
      </w:tr>
      <w:tr w:rsidRPr="006B5C99" w:rsidR="006B5C99" w:rsidTr="109BA2EC" w14:paraId="5DAE12AB" w14:textId="77777777">
        <w:tc>
          <w:tcPr>
            <w:tcW w:w="4320" w:type="dxa"/>
          </w:tcPr>
          <w:p w:rsidRPr="006B5C99" w:rsidR="006B5C99" w:rsidP="006B5C99" w:rsidRDefault="006B5C99" w14:paraId="23B112FB" w14:textId="77777777">
            <w:pPr>
              <w:spacing w:line="240" w:lineRule="auto"/>
              <w:ind w:firstLine="0"/>
              <w:jc w:val="center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720" w:type="dxa"/>
          </w:tcPr>
          <w:p w:rsidRPr="006B5C99" w:rsidR="006B5C99" w:rsidP="006B5C99" w:rsidRDefault="006B5C99" w14:paraId="5B31EA18" w14:textId="77777777">
            <w:pPr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</w:p>
        </w:tc>
        <w:tc>
          <w:tcPr>
            <w:tcW w:w="4320" w:type="dxa"/>
          </w:tcPr>
          <w:p w:rsidRPr="00B53C0B" w:rsidR="006B5C99" w:rsidP="109BA2EC" w:rsidRDefault="0D8BFD53" w14:paraId="24EE7C6D" w14:textId="088BDC3F">
            <w:pPr>
              <w:spacing w:line="240" w:lineRule="auto"/>
              <w:ind w:firstLine="0"/>
              <w:jc w:val="center"/>
              <w:rPr>
                <w:rFonts w:eastAsia="Times New Roman" w:cs="Times New Roman"/>
              </w:rPr>
            </w:pPr>
            <w:proofErr w:type="spellStart"/>
            <w:r w:rsidRPr="109BA2EC">
              <w:rPr>
                <w:rFonts w:eastAsia="Times New Roman" w:cs="Times New Roman"/>
              </w:rPr>
              <w:t>Leuwam</w:t>
            </w:r>
            <w:proofErr w:type="spellEnd"/>
            <w:r w:rsidRPr="109BA2EC">
              <w:rPr>
                <w:rFonts w:eastAsia="Times New Roman" w:cs="Times New Roman"/>
              </w:rPr>
              <w:t xml:space="preserve"> Tesfai</w:t>
            </w:r>
          </w:p>
          <w:p w:rsidRPr="006B5C99" w:rsidR="006B5C99" w:rsidP="00034E77" w:rsidRDefault="00034E77" w14:paraId="6C28360A" w14:textId="1D55D6C7">
            <w:pPr>
              <w:tabs>
                <w:tab w:val="left" w:pos="456"/>
                <w:tab w:val="center" w:pos="2052"/>
              </w:tabs>
              <w:spacing w:line="240" w:lineRule="auto"/>
              <w:ind w:firstLine="0"/>
              <w:rPr>
                <w:rFonts w:ascii="Palatino" w:hAnsi="Palatino" w:eastAsia="Times New Roman" w:cs="Times New Roman"/>
                <w:szCs w:val="20"/>
              </w:rPr>
            </w:pPr>
            <w:r>
              <w:rPr>
                <w:rFonts w:ascii="Palatino" w:hAnsi="Palatino" w:eastAsia="Times New Roman" w:cs="Times New Roman"/>
                <w:szCs w:val="20"/>
              </w:rPr>
              <w:tab/>
            </w:r>
            <w:r>
              <w:rPr>
                <w:rFonts w:ascii="Palatino" w:hAnsi="Palatino" w:eastAsia="Times New Roman" w:cs="Times New Roman"/>
                <w:szCs w:val="20"/>
              </w:rPr>
              <w:tab/>
            </w:r>
            <w:r w:rsidR="00412F58">
              <w:rPr>
                <w:rFonts w:ascii="Palatino" w:hAnsi="Palatino" w:eastAsia="Times New Roman" w:cs="Times New Roman"/>
                <w:szCs w:val="20"/>
              </w:rPr>
              <w:t>Executive Director</w:t>
            </w:r>
          </w:p>
        </w:tc>
      </w:tr>
    </w:tbl>
    <w:p w:rsidRPr="00714CF2" w:rsidR="00A51C42" w:rsidP="00034E77" w:rsidRDefault="00A51C42" w14:paraId="7A0F1FD5" w14:textId="77777777">
      <w:pPr>
        <w:ind w:firstLine="0"/>
      </w:pPr>
    </w:p>
    <w:sectPr w:rsidRPr="00714CF2" w:rsidR="00A51C42" w:rsidSect="00E41922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F649" w14:textId="77777777" w:rsidR="005923F8" w:rsidRDefault="005923F8" w:rsidP="0098138E">
      <w:pPr>
        <w:spacing w:line="240" w:lineRule="auto"/>
      </w:pPr>
      <w:r>
        <w:separator/>
      </w:r>
    </w:p>
  </w:endnote>
  <w:endnote w:type="continuationSeparator" w:id="0">
    <w:p w14:paraId="0769A6B8" w14:textId="77777777" w:rsidR="005923F8" w:rsidRDefault="005923F8" w:rsidP="009813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Cambri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0CA8D" w14:textId="77777777" w:rsidR="00EE4315" w:rsidRDefault="00A04C71" w:rsidP="00A04C71">
    <w:pPr>
      <w:tabs>
        <w:tab w:val="left" w:pos="600"/>
        <w:tab w:val="center" w:pos="4680"/>
      </w:tabs>
      <w:ind w:firstLine="0"/>
    </w:pPr>
    <w:r>
      <w:tab/>
    </w:r>
    <w:r>
      <w:tab/>
    </w:r>
    <w:r w:rsidR="00EE4315">
      <w:t xml:space="preserve">- </w:t>
    </w:r>
    <w:sdt>
      <w:sdtPr>
        <w:id w:val="19351648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E4315">
          <w:fldChar w:fldCharType="begin"/>
        </w:r>
        <w:r w:rsidR="00EE4315">
          <w:instrText xml:space="preserve"> PAGE   \* MERGEFORMAT </w:instrText>
        </w:r>
        <w:r w:rsidR="00EE4315">
          <w:fldChar w:fldCharType="separate"/>
        </w:r>
        <w:r w:rsidR="00EE4315">
          <w:rPr>
            <w:noProof/>
          </w:rPr>
          <w:t>2</w:t>
        </w:r>
        <w:r w:rsidR="00EE4315">
          <w:rPr>
            <w:noProof/>
          </w:rPr>
          <w:fldChar w:fldCharType="end"/>
        </w:r>
        <w:r w:rsidR="00EE4315">
          <w:rPr>
            <w:noProof/>
          </w:rPr>
          <w:t xml:space="preserve"> -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7D1B9" w14:textId="77879D67" w:rsidR="009660A9" w:rsidRDefault="002C11BA" w:rsidP="004155E9">
    <w:pPr>
      <w:pStyle w:val="Footer"/>
      <w:ind w:firstLine="0"/>
    </w:pPr>
    <w:r w:rsidRPr="002C11BA">
      <w:rPr>
        <w:rFonts w:cs="Arial"/>
        <w:sz w:val="16"/>
        <w:szCs w:val="16"/>
      </w:rPr>
      <w:t>617392487</w:t>
    </w:r>
    <w:r w:rsidR="009660A9">
      <w:rPr>
        <w:sz w:val="16"/>
        <w:szCs w:val="16"/>
      </w:rPr>
      <w:tab/>
    </w:r>
    <w:r w:rsidR="009660A9" w:rsidRPr="009660A9">
      <w:rPr>
        <w:szCs w:val="26"/>
      </w:rPr>
      <w:t>- 1 -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FBEA" w14:textId="77777777" w:rsidR="005923F8" w:rsidRDefault="005923F8" w:rsidP="00DF58E7">
      <w:pPr>
        <w:spacing w:line="240" w:lineRule="auto"/>
        <w:ind w:firstLine="0"/>
      </w:pPr>
      <w:r>
        <w:separator/>
      </w:r>
    </w:p>
  </w:footnote>
  <w:footnote w:type="continuationSeparator" w:id="0">
    <w:p w14:paraId="4E440E1B" w14:textId="77777777" w:rsidR="005923F8" w:rsidRDefault="005923F8" w:rsidP="00DF58E7">
      <w:pPr>
        <w:spacing w:line="240" w:lineRule="auto"/>
        <w:ind w:firstLine="0"/>
      </w:pPr>
      <w:r>
        <w:continuationSeparator/>
      </w:r>
    </w:p>
  </w:footnote>
  <w:footnote w:type="continuationNotice" w:id="1">
    <w:p w14:paraId="17D7CC4A" w14:textId="77777777" w:rsidR="005923F8" w:rsidRPr="00DF58E7" w:rsidRDefault="005923F8" w:rsidP="00DF58E7">
      <w:pPr>
        <w:spacing w:line="240" w:lineRule="auto"/>
        <w:ind w:firstLine="0"/>
        <w:jc w:val="right"/>
        <w:rPr>
          <w:i/>
          <w:sz w:val="22"/>
        </w:rPr>
      </w:pPr>
      <w:r w:rsidRPr="00DF58E7">
        <w:rPr>
          <w:i/>
          <w:sz w:val="22"/>
        </w:rPr>
        <w:t xml:space="preserve">Footnote </w:t>
      </w:r>
      <w:proofErr w:type="gramStart"/>
      <w:r w:rsidRPr="00DF58E7">
        <w:rPr>
          <w:i/>
          <w:sz w:val="22"/>
        </w:rPr>
        <w:t>continued on</w:t>
      </w:r>
      <w:proofErr w:type="gramEnd"/>
      <w:r w:rsidRPr="00DF58E7">
        <w:rPr>
          <w:i/>
          <w:sz w:val="22"/>
        </w:rPr>
        <w:t xml:space="preserve"> next page.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73E85" w14:textId="77777777" w:rsidR="00A51C42" w:rsidRPr="00A51C42" w:rsidRDefault="00A51C42" w:rsidP="00A51C42">
    <w:pPr>
      <w:pStyle w:val="Header"/>
      <w:tabs>
        <w:tab w:val="clear" w:pos="4680"/>
      </w:tabs>
      <w:ind w:firstLine="0"/>
      <w:rPr>
        <w:iCs/>
      </w:rPr>
    </w:pPr>
    <w:r w:rsidRPr="00A51C42">
      <w:rPr>
        <w:iCs/>
      </w:rPr>
      <w:t>^ ^^^/^^^/^^^</w:t>
    </w:r>
  </w:p>
  <w:p w14:paraId="3936338E" w14:textId="77777777" w:rsidR="00A51C42" w:rsidRPr="00B3087D" w:rsidRDefault="00A51C42" w:rsidP="00A51C42">
    <w:pPr>
      <w:pStyle w:val="Header"/>
      <w:tabs>
        <w:tab w:val="clear" w:pos="4680"/>
      </w:tabs>
      <w:ind w:firstLine="0"/>
      <w:rPr>
        <w:i/>
        <w:color w:val="FF0000"/>
      </w:rPr>
    </w:pPr>
    <w:r w:rsidRPr="00B3087D">
      <w:rPr>
        <w:i/>
        <w:color w:val="FF0000"/>
      </w:rPr>
      <w:t xml:space="preserve">[Date] Internal Review Draft; Subject to </w:t>
    </w:r>
    <w:r w:rsidRPr="00B3087D">
      <w:rPr>
        <w:b/>
        <w:i/>
        <w:color w:val="FF0000"/>
      </w:rPr>
      <w:t>ALJ Division Review</w:t>
    </w:r>
  </w:p>
  <w:p w14:paraId="6F64B41C" w14:textId="77777777" w:rsidR="00A51C42" w:rsidRDefault="00A51C42" w:rsidP="00A51C42">
    <w:pPr>
      <w:pStyle w:val="Header"/>
      <w:tabs>
        <w:tab w:val="clear" w:pos="4680"/>
        <w:tab w:val="clear" w:pos="9360"/>
        <w:tab w:val="left" w:pos="8325"/>
      </w:tabs>
      <w:ind w:firstLine="0"/>
    </w:pPr>
    <w:r>
      <w:rPr>
        <w:b/>
        <w:color w:val="FF0000"/>
      </w:rPr>
      <w:t>CONFIDENTIAL</w:t>
    </w:r>
    <w:r w:rsidRPr="00B3087D">
      <w:rPr>
        <w:b/>
        <w:color w:val="FF0000"/>
      </w:rPr>
      <w:t xml:space="preserve">; </w:t>
    </w:r>
    <w:r w:rsidRPr="00B3087D">
      <w:rPr>
        <w:i/>
        <w:color w:val="FF0000"/>
      </w:rPr>
      <w:t>Deliberative Process Privilege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BC07" w14:textId="77777777" w:rsidR="00A51C42" w:rsidRDefault="00A51C42" w:rsidP="00412F58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1C7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6C1C14"/>
    <w:multiLevelType w:val="multilevel"/>
    <w:tmpl w:val="18F4A5AC"/>
    <w:styleLink w:val="FoFCoLOP"/>
    <w:lvl w:ilvl="0">
      <w:start w:val="1"/>
      <w:numFmt w:val="decimal"/>
      <w:pStyle w:val="OP"/>
      <w:lvlText w:val="%1."/>
      <w:lvlJc w:val="right"/>
      <w:pPr>
        <w:ind w:left="0" w:firstLine="540"/>
      </w:pPr>
      <w:rPr>
        <w:rFonts w:hint="default"/>
      </w:rPr>
    </w:lvl>
    <w:lvl w:ilvl="1">
      <w:start w:val="1"/>
      <w:numFmt w:val="lowerLetter"/>
      <w:lvlText w:val="(%2)"/>
      <w:lvlJc w:val="right"/>
      <w:pPr>
        <w:ind w:left="1152" w:hanging="72"/>
      </w:pPr>
      <w:rPr>
        <w:rFonts w:hint="default"/>
      </w:rPr>
    </w:lvl>
    <w:lvl w:ilvl="2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firstLine="0"/>
      </w:pPr>
      <w:rPr>
        <w:rFonts w:hint="default"/>
      </w:rPr>
    </w:lvl>
  </w:abstractNum>
  <w:abstractNum w:abstractNumId="2" w15:restartNumberingAfterBreak="0">
    <w:nsid w:val="15F056CB"/>
    <w:multiLevelType w:val="multilevel"/>
    <w:tmpl w:val="18F4A5AC"/>
    <w:numStyleLink w:val="FoFCoLOP"/>
  </w:abstractNum>
  <w:abstractNum w:abstractNumId="3" w15:restartNumberingAfterBreak="0">
    <w:nsid w:val="1E2242C9"/>
    <w:multiLevelType w:val="multilevel"/>
    <w:tmpl w:val="70AAB8E6"/>
    <w:numStyleLink w:val="Headings"/>
  </w:abstractNum>
  <w:abstractNum w:abstractNumId="4" w15:restartNumberingAfterBreak="0">
    <w:nsid w:val="331F6D42"/>
    <w:multiLevelType w:val="multilevel"/>
    <w:tmpl w:val="70AAB8E6"/>
    <w:styleLink w:val="Headings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080"/>
        </w:tabs>
        <w:ind w:left="108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656"/>
        </w:tabs>
        <w:ind w:left="1656" w:hanging="93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232"/>
        </w:tabs>
        <w:ind w:left="2232" w:hanging="1152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880"/>
        </w:tabs>
        <w:ind w:left="2880" w:hanging="1440"/>
      </w:pPr>
      <w:rPr>
        <w:rFonts w:ascii="Arial" w:hAnsi="Arial" w:hint="default"/>
        <w:b/>
        <w:i w:val="0"/>
        <w:sz w:val="26"/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3528"/>
        </w:tabs>
        <w:ind w:left="3528" w:hanging="1728"/>
      </w:pPr>
      <w:rPr>
        <w:rFonts w:ascii="Arial" w:hAnsi="Arial" w:hint="default"/>
        <w:b/>
        <w:i w:val="0"/>
        <w:sz w:val="26"/>
      </w:rPr>
    </w:lvl>
    <w:lvl w:ilvl="6">
      <w:start w:val="1"/>
      <w:numFmt w:val="decimal"/>
      <w:pStyle w:val="ListNum"/>
      <w:lvlText w:val="%7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b w:val="0"/>
        <w:i w:val="0"/>
        <w:sz w:val="26"/>
      </w:rPr>
    </w:lvl>
    <w:lvl w:ilvl="7">
      <w:start w:val="1"/>
      <w:numFmt w:val="lowerLetter"/>
      <w:pStyle w:val="ListAlpha"/>
      <w:lvlText w:val="%8.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  <w:sz w:val="26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1B035BF"/>
    <w:multiLevelType w:val="multilevel"/>
    <w:tmpl w:val="70AAB8E6"/>
    <w:numStyleLink w:val="Headings"/>
  </w:abstractNum>
  <w:abstractNum w:abstractNumId="6" w15:restartNumberingAfterBreak="0">
    <w:nsid w:val="59D042D7"/>
    <w:multiLevelType w:val="multilevel"/>
    <w:tmpl w:val="18F4A5AC"/>
    <w:numStyleLink w:val="FoFCoLOP"/>
  </w:abstractNum>
  <w:abstractNum w:abstractNumId="7" w15:restartNumberingAfterBreak="0">
    <w:nsid w:val="5A9E2171"/>
    <w:multiLevelType w:val="multilevel"/>
    <w:tmpl w:val="BD4C7B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position w:val="0"/>
        <w:sz w:val="26"/>
        <w:u w:val="none"/>
        <w:vertAlign w:val="baseline"/>
        <w14:ligatures w14:val="none"/>
        <w14:numSpacing w14:val="default"/>
        <w14:cntxtAlts w14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792"/>
        </w:tabs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kern w:val="0"/>
        <w:sz w:val="26"/>
        <w:u w:val="none"/>
        <w:vertAlign w:val="baseline"/>
        <w14:cntxtAlts w14:val="0"/>
      </w:rPr>
    </w:lvl>
    <w:lvl w:ilvl="3">
      <w:start w:val="1"/>
      <w:numFmt w:val="decimal"/>
      <w:lvlText w:val="%3.%2.%1.%4."/>
      <w:lvlJc w:val="left"/>
      <w:pPr>
        <w:ind w:left="1440" w:hanging="720"/>
      </w:pPr>
      <w:rPr>
        <w:rFonts w:ascii="Arial" w:hAnsi="Arial" w:hint="default"/>
        <w:b/>
        <w:i w:val="0"/>
        <w:caps w:val="0"/>
        <w:strike w:val="0"/>
        <w:dstrike w:val="0"/>
        <w:vanish w:val="0"/>
        <w:kern w:val="0"/>
        <w:sz w:val="26"/>
        <w:vertAlign w:val="baseline"/>
        <w14:cntxtAlts w14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F22537E"/>
    <w:multiLevelType w:val="multilevel"/>
    <w:tmpl w:val="70AAB8E6"/>
    <w:numStyleLink w:val="Headings"/>
  </w:abstractNum>
  <w:abstractNum w:abstractNumId="9" w15:restartNumberingAfterBreak="0">
    <w:nsid w:val="6FDF7E1C"/>
    <w:multiLevelType w:val="hybridMultilevel"/>
    <w:tmpl w:val="2F5AD6F8"/>
    <w:lvl w:ilvl="0" w:tplc="721C31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F80C0D"/>
    <w:multiLevelType w:val="hybridMultilevel"/>
    <w:tmpl w:val="F8E29D84"/>
    <w:lvl w:ilvl="0" w:tplc="DDE2C36E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9A0AFE"/>
    <w:multiLevelType w:val="multilevel"/>
    <w:tmpl w:val="18F4A5AC"/>
    <w:numStyleLink w:val="FoFCoLOP"/>
  </w:abstractNum>
  <w:num w:numId="1" w16cid:durableId="4937606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3196165">
    <w:abstractNumId w:val="1"/>
  </w:num>
  <w:num w:numId="3" w16cid:durableId="1853059037">
    <w:abstractNumId w:val="6"/>
  </w:num>
  <w:num w:numId="4" w16cid:durableId="1995648223">
    <w:abstractNumId w:val="2"/>
  </w:num>
  <w:num w:numId="5" w16cid:durableId="184026405">
    <w:abstractNumId w:val="11"/>
  </w:num>
  <w:num w:numId="6" w16cid:durableId="739058752">
    <w:abstractNumId w:val="4"/>
  </w:num>
  <w:num w:numId="7" w16cid:durableId="1910531631">
    <w:abstractNumId w:val="3"/>
  </w:num>
  <w:num w:numId="8" w16cid:durableId="802651898">
    <w:abstractNumId w:val="9"/>
  </w:num>
  <w:num w:numId="9" w16cid:durableId="1235700497">
    <w:abstractNumId w:val="0"/>
  </w:num>
  <w:num w:numId="10" w16cid:durableId="1705983192">
    <w:abstractNumId w:val="8"/>
  </w:num>
  <w:num w:numId="11" w16cid:durableId="943459005">
    <w:abstractNumId w:val="10"/>
  </w:num>
  <w:num w:numId="12" w16cid:durableId="110653449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9D7"/>
    <w:rsid w:val="00000F6A"/>
    <w:rsid w:val="00020E75"/>
    <w:rsid w:val="00034E77"/>
    <w:rsid w:val="00061144"/>
    <w:rsid w:val="0007115A"/>
    <w:rsid w:val="000973C8"/>
    <w:rsid w:val="000A2AA9"/>
    <w:rsid w:val="000A56F2"/>
    <w:rsid w:val="000A6662"/>
    <w:rsid w:val="000A6E05"/>
    <w:rsid w:val="000B12FA"/>
    <w:rsid w:val="000C08BF"/>
    <w:rsid w:val="000C3B9A"/>
    <w:rsid w:val="000D25A8"/>
    <w:rsid w:val="000E0A1B"/>
    <w:rsid w:val="000E4C53"/>
    <w:rsid w:val="00121089"/>
    <w:rsid w:val="00191B51"/>
    <w:rsid w:val="001C363F"/>
    <w:rsid w:val="001E2A62"/>
    <w:rsid w:val="001E4B9D"/>
    <w:rsid w:val="001F2819"/>
    <w:rsid w:val="00203A4D"/>
    <w:rsid w:val="002043EC"/>
    <w:rsid w:val="00230F1B"/>
    <w:rsid w:val="00243DC0"/>
    <w:rsid w:val="00247477"/>
    <w:rsid w:val="00270440"/>
    <w:rsid w:val="002858FA"/>
    <w:rsid w:val="00293DEE"/>
    <w:rsid w:val="00297831"/>
    <w:rsid w:val="002B4A3A"/>
    <w:rsid w:val="002C11BA"/>
    <w:rsid w:val="002C7FE9"/>
    <w:rsid w:val="002D4EFD"/>
    <w:rsid w:val="002E71A6"/>
    <w:rsid w:val="00303441"/>
    <w:rsid w:val="00316071"/>
    <w:rsid w:val="00343E5C"/>
    <w:rsid w:val="0036017B"/>
    <w:rsid w:val="00362755"/>
    <w:rsid w:val="00373B93"/>
    <w:rsid w:val="00380D39"/>
    <w:rsid w:val="00391B8C"/>
    <w:rsid w:val="0039705D"/>
    <w:rsid w:val="003F0D13"/>
    <w:rsid w:val="003F4329"/>
    <w:rsid w:val="00412C83"/>
    <w:rsid w:val="00412F58"/>
    <w:rsid w:val="004155E9"/>
    <w:rsid w:val="00426014"/>
    <w:rsid w:val="00460B7D"/>
    <w:rsid w:val="00473678"/>
    <w:rsid w:val="00480CB0"/>
    <w:rsid w:val="00482A90"/>
    <w:rsid w:val="004839D7"/>
    <w:rsid w:val="004B34EA"/>
    <w:rsid w:val="004B5494"/>
    <w:rsid w:val="004C7D3A"/>
    <w:rsid w:val="004E2B7C"/>
    <w:rsid w:val="004E4BFA"/>
    <w:rsid w:val="005018A8"/>
    <w:rsid w:val="00505A39"/>
    <w:rsid w:val="005240BF"/>
    <w:rsid w:val="00585390"/>
    <w:rsid w:val="005923F8"/>
    <w:rsid w:val="005939A5"/>
    <w:rsid w:val="005A148C"/>
    <w:rsid w:val="005B6569"/>
    <w:rsid w:val="00632207"/>
    <w:rsid w:val="0063491C"/>
    <w:rsid w:val="00636DB7"/>
    <w:rsid w:val="006B5C99"/>
    <w:rsid w:val="006E5E28"/>
    <w:rsid w:val="006E6574"/>
    <w:rsid w:val="00714CF2"/>
    <w:rsid w:val="007156B9"/>
    <w:rsid w:val="00720817"/>
    <w:rsid w:val="00722850"/>
    <w:rsid w:val="0073353F"/>
    <w:rsid w:val="00742E45"/>
    <w:rsid w:val="007447AF"/>
    <w:rsid w:val="00750816"/>
    <w:rsid w:val="007515BB"/>
    <w:rsid w:val="007621B0"/>
    <w:rsid w:val="007657C1"/>
    <w:rsid w:val="007A406D"/>
    <w:rsid w:val="007A62B0"/>
    <w:rsid w:val="007A6522"/>
    <w:rsid w:val="007C5A0C"/>
    <w:rsid w:val="007D7ADC"/>
    <w:rsid w:val="007E0FEE"/>
    <w:rsid w:val="007F2017"/>
    <w:rsid w:val="008339BB"/>
    <w:rsid w:val="00860530"/>
    <w:rsid w:val="0086419A"/>
    <w:rsid w:val="0087023B"/>
    <w:rsid w:val="00875CF0"/>
    <w:rsid w:val="008A179F"/>
    <w:rsid w:val="008B0864"/>
    <w:rsid w:val="008C7413"/>
    <w:rsid w:val="008D16B7"/>
    <w:rsid w:val="008E3731"/>
    <w:rsid w:val="008E6AE6"/>
    <w:rsid w:val="008F0116"/>
    <w:rsid w:val="008F0F60"/>
    <w:rsid w:val="008F143D"/>
    <w:rsid w:val="00925E05"/>
    <w:rsid w:val="00932865"/>
    <w:rsid w:val="009660A9"/>
    <w:rsid w:val="0098138E"/>
    <w:rsid w:val="0098655A"/>
    <w:rsid w:val="009E3782"/>
    <w:rsid w:val="009E7C7F"/>
    <w:rsid w:val="00A04C71"/>
    <w:rsid w:val="00A17CE0"/>
    <w:rsid w:val="00A26C83"/>
    <w:rsid w:val="00A42306"/>
    <w:rsid w:val="00A51C42"/>
    <w:rsid w:val="00A55ACD"/>
    <w:rsid w:val="00AD7E68"/>
    <w:rsid w:val="00AE338F"/>
    <w:rsid w:val="00AF6B4F"/>
    <w:rsid w:val="00B01F7E"/>
    <w:rsid w:val="00B3087D"/>
    <w:rsid w:val="00B34794"/>
    <w:rsid w:val="00B53C0B"/>
    <w:rsid w:val="00B60421"/>
    <w:rsid w:val="00B65817"/>
    <w:rsid w:val="00B8641B"/>
    <w:rsid w:val="00BB0243"/>
    <w:rsid w:val="00C10B5F"/>
    <w:rsid w:val="00C913A1"/>
    <w:rsid w:val="00CC6A99"/>
    <w:rsid w:val="00CE517D"/>
    <w:rsid w:val="00D00AA3"/>
    <w:rsid w:val="00D07F73"/>
    <w:rsid w:val="00D1452D"/>
    <w:rsid w:val="00D2041C"/>
    <w:rsid w:val="00D25ADE"/>
    <w:rsid w:val="00D33C10"/>
    <w:rsid w:val="00D43297"/>
    <w:rsid w:val="00D44DB6"/>
    <w:rsid w:val="00D46C8C"/>
    <w:rsid w:val="00D50119"/>
    <w:rsid w:val="00D651BE"/>
    <w:rsid w:val="00D82A43"/>
    <w:rsid w:val="00DA7B5D"/>
    <w:rsid w:val="00DB3738"/>
    <w:rsid w:val="00DD2629"/>
    <w:rsid w:val="00DF58E7"/>
    <w:rsid w:val="00E11876"/>
    <w:rsid w:val="00E165A3"/>
    <w:rsid w:val="00E23CBB"/>
    <w:rsid w:val="00E37B59"/>
    <w:rsid w:val="00E41922"/>
    <w:rsid w:val="00E50562"/>
    <w:rsid w:val="00E81126"/>
    <w:rsid w:val="00E90A13"/>
    <w:rsid w:val="00EA36C6"/>
    <w:rsid w:val="00EA6419"/>
    <w:rsid w:val="00ED5725"/>
    <w:rsid w:val="00ED7031"/>
    <w:rsid w:val="00EE3060"/>
    <w:rsid w:val="00EE4315"/>
    <w:rsid w:val="00F0326B"/>
    <w:rsid w:val="00F25EB5"/>
    <w:rsid w:val="00F26ED3"/>
    <w:rsid w:val="00F57426"/>
    <w:rsid w:val="00F62B7A"/>
    <w:rsid w:val="00F6397D"/>
    <w:rsid w:val="00F7293E"/>
    <w:rsid w:val="00F76650"/>
    <w:rsid w:val="00F9187B"/>
    <w:rsid w:val="00F92385"/>
    <w:rsid w:val="00FA1B4F"/>
    <w:rsid w:val="00FB6C00"/>
    <w:rsid w:val="00FC47F9"/>
    <w:rsid w:val="00FE5580"/>
    <w:rsid w:val="00FF110C"/>
    <w:rsid w:val="0D8BFD53"/>
    <w:rsid w:val="109BA2EC"/>
    <w:rsid w:val="17AFB0AD"/>
    <w:rsid w:val="4651C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7DF1A"/>
  <w15:chartTrackingRefBased/>
  <w15:docId w15:val="{88216217-D4CA-4463-8E6C-F2D03D3CE7C9}"/>
  <w:removePersonalInformation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uiPriority="4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4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1C42"/>
    <w:pPr>
      <w:spacing w:after="0" w:line="360" w:lineRule="auto"/>
      <w:ind w:firstLine="720"/>
    </w:pPr>
    <w:rPr>
      <w:rFonts w:ascii="Book Antiqua" w:hAnsi="Book Antiqua"/>
      <w:sz w:val="26"/>
    </w:rPr>
  </w:style>
  <w:style w:type="paragraph" w:styleId="Heading1">
    <w:name w:val="heading 1"/>
    <w:basedOn w:val="Dummy"/>
    <w:next w:val="Standard"/>
    <w:link w:val="Heading1Char"/>
    <w:uiPriority w:val="4"/>
    <w:qFormat/>
    <w:rsid w:val="00A51C42"/>
    <w:pPr>
      <w:numPr>
        <w:numId w:val="12"/>
      </w:numPr>
      <w:ind w:right="2160"/>
    </w:pPr>
    <w:rPr>
      <w:rFonts w:eastAsiaTheme="majorEastAsia" w:cstheme="majorBidi"/>
      <w:szCs w:val="32"/>
    </w:rPr>
  </w:style>
  <w:style w:type="paragraph" w:styleId="Heading2">
    <w:name w:val="heading 2"/>
    <w:basedOn w:val="Dummy"/>
    <w:next w:val="Standard"/>
    <w:link w:val="Heading2Char"/>
    <w:uiPriority w:val="4"/>
    <w:qFormat/>
    <w:rsid w:val="00A51C42"/>
    <w:pPr>
      <w:numPr>
        <w:ilvl w:val="1"/>
        <w:numId w:val="12"/>
      </w:numPr>
      <w:ind w:right="2160"/>
      <w:outlineLvl w:val="1"/>
    </w:pPr>
  </w:style>
  <w:style w:type="paragraph" w:styleId="Heading3">
    <w:name w:val="heading 3"/>
    <w:basedOn w:val="Dummy"/>
    <w:next w:val="Standard"/>
    <w:link w:val="Heading3Char"/>
    <w:uiPriority w:val="4"/>
    <w:qFormat/>
    <w:rsid w:val="00A51C42"/>
    <w:pPr>
      <w:numPr>
        <w:ilvl w:val="2"/>
        <w:numId w:val="12"/>
      </w:numPr>
      <w:ind w:right="216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Dummy"/>
    <w:next w:val="Standard"/>
    <w:link w:val="Heading4Char"/>
    <w:uiPriority w:val="4"/>
    <w:rsid w:val="00A51C42"/>
    <w:pPr>
      <w:numPr>
        <w:ilvl w:val="3"/>
        <w:numId w:val="12"/>
      </w:numPr>
      <w:ind w:right="2160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Dummy"/>
    <w:next w:val="Standard"/>
    <w:link w:val="Heading5Char"/>
    <w:uiPriority w:val="4"/>
    <w:rsid w:val="00A51C42"/>
    <w:pPr>
      <w:numPr>
        <w:ilvl w:val="4"/>
        <w:numId w:val="12"/>
      </w:numPr>
      <w:ind w:right="2160"/>
      <w:outlineLvl w:val="4"/>
    </w:pPr>
    <w:rPr>
      <w:rFonts w:eastAsiaTheme="majorEastAsia" w:cstheme="majorBidi"/>
    </w:rPr>
  </w:style>
  <w:style w:type="paragraph" w:styleId="Heading6">
    <w:name w:val="heading 6"/>
    <w:basedOn w:val="Dummy"/>
    <w:next w:val="Standard"/>
    <w:link w:val="Heading6Char"/>
    <w:uiPriority w:val="4"/>
    <w:rsid w:val="00A51C42"/>
    <w:pPr>
      <w:numPr>
        <w:ilvl w:val="5"/>
        <w:numId w:val="12"/>
      </w:numPr>
      <w:spacing w:before="40"/>
      <w:ind w:right="216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7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4"/>
    <w:rsid w:val="009660A9"/>
    <w:rPr>
      <w:rFonts w:ascii="Arial" w:eastAsiaTheme="majorEastAsia" w:hAnsi="Arial" w:cstheme="majorBidi"/>
      <w:b/>
      <w:sz w:val="26"/>
      <w:szCs w:val="32"/>
    </w:rPr>
  </w:style>
  <w:style w:type="paragraph" w:styleId="TOCHeading">
    <w:name w:val="TOC Heading"/>
    <w:next w:val="Normal"/>
    <w:uiPriority w:val="39"/>
    <w:unhideWhenUsed/>
    <w:rsid w:val="001E2A62"/>
    <w:pPr>
      <w:spacing w:line="240" w:lineRule="auto"/>
      <w:jc w:val="center"/>
    </w:pPr>
    <w:rPr>
      <w:rFonts w:ascii="Arial" w:eastAsiaTheme="majorEastAsia" w:hAnsi="Arial" w:cstheme="majorBidi"/>
      <w:b/>
      <w:sz w:val="26"/>
      <w:szCs w:val="32"/>
    </w:rPr>
  </w:style>
  <w:style w:type="paragraph" w:styleId="Title">
    <w:name w:val="Title"/>
    <w:basedOn w:val="Dummy"/>
    <w:next w:val="Normal"/>
    <w:link w:val="TitleChar"/>
    <w:uiPriority w:val="10"/>
    <w:semiHidden/>
    <w:rsid w:val="00121089"/>
    <w:pPr>
      <w:spacing w:after="0"/>
      <w:contextualSpacing/>
      <w:jc w:val="center"/>
    </w:pPr>
    <w:rPr>
      <w:rFonts w:eastAsiaTheme="majorEastAsia" w:cstheme="majorBidi"/>
      <w:caps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36017B"/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Dummy">
    <w:name w:val="Dummy"/>
    <w:next w:val="Normal"/>
    <w:uiPriority w:val="19"/>
    <w:rsid w:val="00F62B7A"/>
    <w:pPr>
      <w:keepNext/>
      <w:keepLines/>
      <w:spacing w:after="120" w:line="240" w:lineRule="auto"/>
      <w:outlineLvl w:val="0"/>
    </w:pPr>
    <w:rPr>
      <w:rFonts w:ascii="Arial" w:hAnsi="Arial" w:cs="Arial"/>
      <w:b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4"/>
    <w:rsid w:val="009660A9"/>
    <w:rPr>
      <w:rFonts w:ascii="Arial" w:hAnsi="Arial" w:cs="Arial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4"/>
    <w:rsid w:val="009660A9"/>
    <w:rPr>
      <w:rFonts w:ascii="Arial" w:eastAsiaTheme="majorEastAsia" w:hAnsi="Arial" w:cstheme="majorBidi"/>
      <w:b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9660A9"/>
    <w:rPr>
      <w:rFonts w:ascii="Arial" w:eastAsiaTheme="majorEastAsia" w:hAnsi="Arial" w:cstheme="majorBidi"/>
      <w:b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4"/>
    <w:rsid w:val="009660A9"/>
    <w:rPr>
      <w:rFonts w:ascii="Arial" w:eastAsiaTheme="majorEastAsia" w:hAnsi="Arial" w:cstheme="majorBidi"/>
      <w:b/>
      <w:sz w:val="26"/>
      <w:szCs w:val="26"/>
    </w:rPr>
  </w:style>
  <w:style w:type="paragraph" w:customStyle="1" w:styleId="Main">
    <w:name w:val="Main"/>
    <w:next w:val="Normal"/>
    <w:uiPriority w:val="19"/>
    <w:rsid w:val="00F62B7A"/>
    <w:pPr>
      <w:spacing w:after="0" w:line="240" w:lineRule="auto"/>
      <w:jc w:val="center"/>
    </w:pPr>
    <w:rPr>
      <w:rFonts w:ascii="Arial" w:eastAsiaTheme="majorEastAsia" w:hAnsi="Arial" w:cstheme="majorBidi"/>
      <w:b/>
      <w:caps/>
      <w:sz w:val="26"/>
      <w:szCs w:val="56"/>
    </w:rPr>
  </w:style>
  <w:style w:type="paragraph" w:customStyle="1" w:styleId="Mainex">
    <w:name w:val="Mainex"/>
    <w:basedOn w:val="Main"/>
    <w:next w:val="Normal"/>
    <w:uiPriority w:val="19"/>
    <w:rsid w:val="000A6E05"/>
    <w:pPr>
      <w:keepNext/>
      <w:spacing w:line="360" w:lineRule="auto"/>
      <w:outlineLvl w:val="0"/>
    </w:pPr>
    <w:rPr>
      <w:spacing w:val="120"/>
    </w:rPr>
  </w:style>
  <w:style w:type="paragraph" w:styleId="TOC2">
    <w:name w:val="toc 2"/>
    <w:basedOn w:val="Normal"/>
    <w:next w:val="Normal"/>
    <w:uiPriority w:val="39"/>
    <w:unhideWhenUsed/>
    <w:rsid w:val="00ED5725"/>
    <w:pPr>
      <w:spacing w:line="240" w:lineRule="auto"/>
      <w:ind w:left="864" w:hanging="648"/>
    </w:pPr>
    <w:rPr>
      <w:rFonts w:eastAsiaTheme="minorEastAsia" w:cs="Times New Roman"/>
    </w:rPr>
  </w:style>
  <w:style w:type="paragraph" w:styleId="TOC1">
    <w:name w:val="toc 1"/>
    <w:basedOn w:val="Normal"/>
    <w:next w:val="Normal"/>
    <w:uiPriority w:val="39"/>
    <w:unhideWhenUsed/>
    <w:rsid w:val="00ED5725"/>
    <w:pPr>
      <w:spacing w:line="240" w:lineRule="auto"/>
      <w:ind w:left="432" w:hanging="432"/>
    </w:pPr>
    <w:rPr>
      <w:rFonts w:eastAsiaTheme="minorEastAsia" w:cs="Times New Roman"/>
    </w:rPr>
  </w:style>
  <w:style w:type="paragraph" w:styleId="TOC3">
    <w:name w:val="toc 3"/>
    <w:basedOn w:val="Normal"/>
    <w:next w:val="Normal"/>
    <w:uiPriority w:val="39"/>
    <w:unhideWhenUsed/>
    <w:rsid w:val="008C7413"/>
    <w:pPr>
      <w:spacing w:line="240" w:lineRule="auto"/>
      <w:ind w:left="1296" w:hanging="864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rsid w:val="00D82A43"/>
    <w:rPr>
      <w:color w:val="0563C1" w:themeColor="hyperlink"/>
      <w:u w:val="single"/>
    </w:rPr>
  </w:style>
  <w:style w:type="numbering" w:customStyle="1" w:styleId="FoFCoLOP">
    <w:name w:val="FoF/CoL/OP"/>
    <w:uiPriority w:val="99"/>
    <w:rsid w:val="008E6AE6"/>
    <w:pPr>
      <w:numPr>
        <w:numId w:val="2"/>
      </w:numPr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82A43"/>
    <w:pPr>
      <w:spacing w:after="100"/>
      <w:ind w:left="2080"/>
    </w:pPr>
  </w:style>
  <w:style w:type="paragraph" w:styleId="Header">
    <w:name w:val="header"/>
    <w:basedOn w:val="Normal"/>
    <w:link w:val="HeaderChar"/>
    <w:uiPriority w:val="99"/>
    <w:semiHidden/>
    <w:rsid w:val="0098138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56F2"/>
    <w:rPr>
      <w:rFonts w:ascii="Book Antiqua" w:hAnsi="Book Antiqua"/>
      <w:sz w:val="26"/>
    </w:rPr>
  </w:style>
  <w:style w:type="paragraph" w:styleId="Footer">
    <w:name w:val="footer"/>
    <w:basedOn w:val="Normal"/>
    <w:link w:val="FooterChar"/>
    <w:uiPriority w:val="99"/>
    <w:rsid w:val="00EE3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7C1"/>
    <w:rPr>
      <w:rFonts w:ascii="Book Antiqua" w:hAnsi="Book Antiqua"/>
      <w:sz w:val="26"/>
    </w:rPr>
  </w:style>
  <w:style w:type="paragraph" w:customStyle="1" w:styleId="BlockQuote">
    <w:name w:val="Block Quote"/>
    <w:basedOn w:val="Standard"/>
    <w:uiPriority w:val="5"/>
    <w:qFormat/>
    <w:rsid w:val="00EA36C6"/>
    <w:pPr>
      <w:spacing w:after="120" w:line="240" w:lineRule="auto"/>
      <w:ind w:left="720" w:right="720" w:firstLine="0"/>
    </w:pPr>
  </w:style>
  <w:style w:type="paragraph" w:styleId="FootnoteText">
    <w:name w:val="footnote text"/>
    <w:basedOn w:val="Normal"/>
    <w:link w:val="FootnoteTextChar"/>
    <w:uiPriority w:val="40"/>
    <w:rsid w:val="00B01F7E"/>
    <w:pPr>
      <w:spacing w:after="120" w:line="240" w:lineRule="auto"/>
      <w:ind w:firstLine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0"/>
    <w:rsid w:val="007657C1"/>
    <w:rPr>
      <w:rFonts w:ascii="Book Antiqua" w:hAnsi="Book Antiqua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58E7"/>
    <w:rPr>
      <w:vertAlign w:val="superscript"/>
    </w:rPr>
  </w:style>
  <w:style w:type="paragraph" w:customStyle="1" w:styleId="FoF">
    <w:name w:val="FoF"/>
    <w:basedOn w:val="Standard"/>
    <w:uiPriority w:val="6"/>
    <w:qFormat/>
    <w:rsid w:val="001E2A62"/>
    <w:pPr>
      <w:numPr>
        <w:numId w:val="3"/>
      </w:numPr>
      <w:ind w:firstLine="547"/>
    </w:pPr>
  </w:style>
  <w:style w:type="paragraph" w:customStyle="1" w:styleId="CoL">
    <w:name w:val="CoL"/>
    <w:basedOn w:val="Standard"/>
    <w:uiPriority w:val="7"/>
    <w:qFormat/>
    <w:rsid w:val="001E2A62"/>
    <w:pPr>
      <w:numPr>
        <w:numId w:val="4"/>
      </w:numPr>
      <w:ind w:firstLine="547"/>
    </w:pPr>
  </w:style>
  <w:style w:type="paragraph" w:styleId="NoSpacing">
    <w:name w:val="No Spacing"/>
    <w:basedOn w:val="Standard"/>
    <w:uiPriority w:val="1"/>
    <w:rsid w:val="009660A9"/>
    <w:pPr>
      <w:spacing w:after="120" w:line="240" w:lineRule="auto"/>
      <w:ind w:firstLine="0"/>
      <w:contextualSpacing/>
    </w:pPr>
  </w:style>
  <w:style w:type="paragraph" w:customStyle="1" w:styleId="OP">
    <w:name w:val="OP"/>
    <w:basedOn w:val="Standard"/>
    <w:uiPriority w:val="8"/>
    <w:qFormat/>
    <w:rsid w:val="001E2A62"/>
    <w:pPr>
      <w:numPr>
        <w:numId w:val="5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7D3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D3A"/>
    <w:rPr>
      <w:rFonts w:ascii="Segoe UI" w:hAnsi="Segoe UI" w:cs="Segoe UI"/>
      <w:sz w:val="18"/>
      <w:szCs w:val="18"/>
    </w:rPr>
  </w:style>
  <w:style w:type="numbering" w:customStyle="1" w:styleId="Headings">
    <w:name w:val="Headings"/>
    <w:uiPriority w:val="99"/>
    <w:rsid w:val="00A51C42"/>
    <w:pPr>
      <w:numPr>
        <w:numId w:val="6"/>
      </w:numPr>
    </w:pPr>
  </w:style>
  <w:style w:type="paragraph" w:customStyle="1" w:styleId="Standard">
    <w:name w:val="Standard"/>
    <w:basedOn w:val="Normal"/>
    <w:qFormat/>
    <w:rsid w:val="007A406D"/>
  </w:style>
  <w:style w:type="paragraph" w:customStyle="1" w:styleId="ListAlpha">
    <w:name w:val="List Alpha"/>
    <w:basedOn w:val="Standard"/>
    <w:uiPriority w:val="4"/>
    <w:qFormat/>
    <w:rsid w:val="00A51C42"/>
    <w:pPr>
      <w:numPr>
        <w:ilvl w:val="7"/>
        <w:numId w:val="12"/>
      </w:numPr>
      <w:spacing w:after="120" w:line="240" w:lineRule="auto"/>
    </w:pPr>
  </w:style>
  <w:style w:type="paragraph" w:styleId="ListBullet">
    <w:name w:val="List Bullet"/>
    <w:basedOn w:val="Standard"/>
    <w:uiPriority w:val="4"/>
    <w:qFormat/>
    <w:rsid w:val="001F2819"/>
    <w:pPr>
      <w:numPr>
        <w:numId w:val="9"/>
      </w:numPr>
      <w:tabs>
        <w:tab w:val="clear" w:pos="360"/>
      </w:tabs>
      <w:spacing w:after="120" w:line="240" w:lineRule="auto"/>
      <w:ind w:left="1080"/>
    </w:pPr>
  </w:style>
  <w:style w:type="character" w:customStyle="1" w:styleId="Heading6Char">
    <w:name w:val="Heading 6 Char"/>
    <w:basedOn w:val="DefaultParagraphFont"/>
    <w:link w:val="Heading6"/>
    <w:uiPriority w:val="4"/>
    <w:rsid w:val="009660A9"/>
    <w:rPr>
      <w:rFonts w:ascii="Arial" w:eastAsiaTheme="majorEastAsia" w:hAnsi="Arial" w:cstheme="majorBidi"/>
      <w:b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8C7413"/>
    <w:pPr>
      <w:spacing w:line="240" w:lineRule="auto"/>
      <w:ind w:left="1728" w:hanging="1080"/>
    </w:pPr>
  </w:style>
  <w:style w:type="paragraph" w:styleId="TOC5">
    <w:name w:val="toc 5"/>
    <w:basedOn w:val="Normal"/>
    <w:next w:val="Normal"/>
    <w:autoRedefine/>
    <w:uiPriority w:val="39"/>
    <w:unhideWhenUsed/>
    <w:rsid w:val="008C7413"/>
    <w:pPr>
      <w:spacing w:line="240" w:lineRule="auto"/>
      <w:ind w:left="2160" w:hanging="1296"/>
    </w:pPr>
  </w:style>
  <w:style w:type="paragraph" w:styleId="TOC6">
    <w:name w:val="toc 6"/>
    <w:basedOn w:val="Normal"/>
    <w:next w:val="Normal"/>
    <w:autoRedefine/>
    <w:uiPriority w:val="39"/>
    <w:unhideWhenUsed/>
    <w:rsid w:val="008C7413"/>
    <w:pPr>
      <w:spacing w:line="240" w:lineRule="auto"/>
      <w:ind w:left="2592" w:hanging="1512"/>
    </w:pPr>
  </w:style>
  <w:style w:type="paragraph" w:customStyle="1" w:styleId="TableText">
    <w:name w:val="Table Text"/>
    <w:basedOn w:val="NoSpacing"/>
    <w:uiPriority w:val="5"/>
    <w:rsid w:val="009660A9"/>
    <w:pPr>
      <w:spacing w:after="0"/>
    </w:pPr>
    <w:rPr>
      <w:sz w:val="22"/>
    </w:rPr>
  </w:style>
  <w:style w:type="paragraph" w:customStyle="1" w:styleId="ListNum">
    <w:name w:val="List Num"/>
    <w:basedOn w:val="Standard"/>
    <w:uiPriority w:val="4"/>
    <w:rsid w:val="00A51C42"/>
    <w:pPr>
      <w:numPr>
        <w:ilvl w:val="6"/>
        <w:numId w:val="12"/>
      </w:numPr>
      <w:spacing w:after="120" w:line="240" w:lineRule="auto"/>
    </w:pPr>
  </w:style>
  <w:style w:type="paragraph" w:styleId="Revision">
    <w:name w:val="Revision"/>
    <w:hidden/>
    <w:uiPriority w:val="99"/>
    <w:semiHidden/>
    <w:rsid w:val="00D1452D"/>
    <w:pPr>
      <w:spacing w:after="0" w:line="240" w:lineRule="auto"/>
    </w:pPr>
    <w:rPr>
      <w:rFonts w:ascii="Book Antiqua" w:hAnsi="Book Antiqua"/>
      <w:sz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Book Antiqua" w:hAnsi="Book Antiqu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e321c-44a6-4cb5-81f0-0bfd95ece253">
      <Terms xmlns="http://schemas.microsoft.com/office/infopath/2007/PartnerControls"/>
    </lcf76f155ced4ddcb4097134ff3c332f>
    <TaxCatchAll xmlns="40c2bee6-72d2-4c4b-bbf2-19a97524882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8BADF2214F6448E5045310EA9B796" ma:contentTypeVersion="12" ma:contentTypeDescription="Create a new document." ma:contentTypeScope="" ma:versionID="4225d45ddd1a7a5828db1e92e0ebaa6f">
  <xsd:schema xmlns:xsd="http://www.w3.org/2001/XMLSchema" xmlns:xs="http://www.w3.org/2001/XMLSchema" xmlns:p="http://schemas.microsoft.com/office/2006/metadata/properties" xmlns:ns2="40c2bee6-72d2-4c4b-bbf2-19a975248824" xmlns:ns3="ef7e321c-44a6-4cb5-81f0-0bfd95ece253" targetNamespace="http://schemas.microsoft.com/office/2006/metadata/properties" ma:root="true" ma:fieldsID="a878a72dfcf12e16a82a81229ed307c1" ns2:_="" ns3:_="">
    <xsd:import namespace="40c2bee6-72d2-4c4b-bbf2-19a975248824"/>
    <xsd:import namespace="ef7e321c-44a6-4cb5-81f0-0bfd95ece25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2bee6-72d2-4c4b-bbf2-19a975248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cd35960-7829-44dd-b243-a39bb7be529f}" ma:internalName="TaxCatchAll" ma:showField="CatchAllData" ma:web="40c2bee6-72d2-4c4b-bbf2-19a9752488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e321c-44a6-4cb5-81f0-0bfd95ece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8c64cc-ee56-435d-b6d0-239f1a5e0d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ABAB-277B-444B-8B20-2FA6BFBED75C}">
  <ds:schemaRefs>
    <ds:schemaRef ds:uri="http://schemas.microsoft.com/office/2006/metadata/properties"/>
    <ds:schemaRef ds:uri="http://schemas.microsoft.com/office/infopath/2007/PartnerControls"/>
    <ds:schemaRef ds:uri="ef7e321c-44a6-4cb5-81f0-0bfd95ece253"/>
    <ds:schemaRef ds:uri="40c2bee6-72d2-4c4b-bbf2-19a975248824"/>
  </ds:schemaRefs>
</ds:datastoreItem>
</file>

<file path=customXml/itemProps2.xml><?xml version="1.0" encoding="utf-8"?>
<ds:datastoreItem xmlns:ds="http://schemas.openxmlformats.org/officeDocument/2006/customXml" ds:itemID="{AB8EC2FE-5A1A-434F-98A9-DA0BA9412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c2bee6-72d2-4c4b-bbf2-19a975248824"/>
    <ds:schemaRef ds:uri="ef7e321c-44a6-4cb5-81f0-0bfd95ece2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DE9795-30C3-44E4-BA2B-A9972851B8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0DC25-5AEC-4618-8B05-84365E9DFA0B}">
  <ds:schemaRefs>
    <ds:schemaRef ds:uri="http://schemas.openxmlformats.org/officeDocument/2006/bibliography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139</ap:Words>
  <ap:Characters>798</ap:Characters>
  <ap:Application>Microsoft Office Word</ap:Application>
  <ap:DocSecurity>0</ap:DocSecurity>
  <ap:Lines>6</ap:Lines>
  <ap:Paragraphs>1</ap:Paragraphs>
  <ap:ScaleCrop>false</ap:ScaleCrop>
  <ap:Company/>
  <ap:LinksUpToDate>false</ap:LinksUpToDate>
  <ap:CharactersWithSpaces>936</ap:CharactersWithSpaces>
  <ap:SharedDoc>false</ap:SharedDoc>
  <ap:HyperlinksChanged>false</ap:HyperlinksChanged>
  <ap:AppVersion>12.0000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2019-06-27T19:57:00Z</cp:lastPrinted>
  <dcterms:created xsi:type="dcterms:W3CDTF">2026-09-02T10:53:28Z</dcterms:created>
  <dcterms:modified xsi:type="dcterms:W3CDTF">2026-09-02T10:53:28Z</dcterms:modified>
</cp:coreProperties>
</file>