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7EBD" w:rsidR="00CF17DE" w:rsidRDefault="00CF17DE" w14:paraId="356E9599" w14:textId="77777777">
      <w:pPr>
        <w:pStyle w:val="titlebar"/>
        <w:rPr>
          <w:rFonts w:cs="Helvetica"/>
          <w:szCs w:val="26"/>
        </w:rPr>
      </w:pPr>
      <w:r w:rsidRPr="00807EBD">
        <w:rPr>
          <w:rFonts w:cs="Helvetica"/>
          <w:szCs w:val="26"/>
        </w:rPr>
        <w:t>PUBLIC UTILITIES COMMISSION OF THE STATE OF CALIFORNIA</w:t>
      </w:r>
    </w:p>
    <w:p w:rsidRPr="00807EBD" w:rsidR="00CF17DE" w:rsidRDefault="00CF17DE" w14:paraId="6E6DF1DC" w14:textId="77777777">
      <w:pPr>
        <w:suppressAutoHyphens/>
        <w:rPr>
          <w:rFonts w:ascii="Palatino Linotype" w:hAnsi="Palatino Linotype"/>
          <w:sz w:val="24"/>
          <w:szCs w:val="24"/>
        </w:rPr>
      </w:pPr>
    </w:p>
    <w:p w:rsidRPr="00807EBD" w:rsidR="00083C75" w:rsidP="00F464C5" w:rsidRDefault="00083C75" w14:paraId="2E93B4C5" w14:textId="370DE769">
      <w:pPr>
        <w:ind w:right="450"/>
        <w:jc w:val="right"/>
        <w:rPr>
          <w:rFonts w:ascii="Palatino Linotype" w:hAnsi="Palatino Linotype"/>
          <w:sz w:val="24"/>
          <w:szCs w:val="24"/>
        </w:rPr>
      </w:pPr>
      <w:r w:rsidRPr="00807EBD">
        <w:rPr>
          <w:rFonts w:ascii="Palatino Linotype" w:hAnsi="Palatino Linotype"/>
          <w:b/>
          <w:sz w:val="24"/>
          <w:szCs w:val="24"/>
        </w:rPr>
        <w:t xml:space="preserve">   </w:t>
      </w:r>
      <w:r w:rsidR="00F464C5">
        <w:rPr>
          <w:rFonts w:ascii="Palatino Linotype" w:hAnsi="Palatino Linotype"/>
          <w:b/>
          <w:sz w:val="24"/>
          <w:szCs w:val="24"/>
        </w:rPr>
        <w:t xml:space="preserve">        </w:t>
      </w:r>
      <w:r w:rsidRPr="00807EBD">
        <w:rPr>
          <w:rFonts w:ascii="Palatino Linotype" w:hAnsi="Palatino Linotype"/>
          <w:b/>
          <w:sz w:val="24"/>
          <w:szCs w:val="24"/>
        </w:rPr>
        <w:t>Agenda ID#</w:t>
      </w:r>
      <w:r w:rsidR="00F464C5">
        <w:rPr>
          <w:rFonts w:ascii="Palatino Linotype" w:hAnsi="Palatino Linotype"/>
          <w:b/>
          <w:sz w:val="24"/>
          <w:szCs w:val="24"/>
        </w:rPr>
        <w:t xml:space="preserve"> </w:t>
      </w:r>
      <w:r w:rsidRPr="00F464C5" w:rsidR="00F464C5">
        <w:rPr>
          <w:rFonts w:ascii="Palatino Linotype" w:hAnsi="Palatino Linotype"/>
          <w:b/>
          <w:bCs/>
          <w:sz w:val="24"/>
          <w:szCs w:val="24"/>
        </w:rPr>
        <w:t>24517</w:t>
      </w:r>
    </w:p>
    <w:p w:rsidRPr="00807EBD" w:rsidR="00CF17DE" w:rsidP="00807EBD" w:rsidRDefault="00593807" w14:paraId="0AE4789D" w14:textId="77777777">
      <w:pPr>
        <w:ind w:firstLine="540"/>
        <w:rPr>
          <w:rFonts w:ascii="Palatino Linotype" w:hAnsi="Palatino Linotype"/>
          <w:b/>
          <w:sz w:val="24"/>
          <w:szCs w:val="24"/>
        </w:rPr>
      </w:pPr>
      <w:r w:rsidRPr="00807EBD">
        <w:rPr>
          <w:rFonts w:ascii="Palatino Linotype" w:hAnsi="Palatino Linotype"/>
          <w:b/>
          <w:sz w:val="24"/>
          <w:szCs w:val="24"/>
        </w:rPr>
        <w:t>ENERGY DIVISION</w:t>
      </w:r>
      <w:r w:rsidRPr="00807EBD">
        <w:rPr>
          <w:rFonts w:ascii="Palatino Linotype" w:hAnsi="Palatino Linotype"/>
          <w:b/>
          <w:sz w:val="24"/>
          <w:szCs w:val="24"/>
        </w:rPr>
        <w:tab/>
      </w:r>
      <w:r w:rsidRPr="00807EBD">
        <w:rPr>
          <w:rFonts w:ascii="Palatino Linotype" w:hAnsi="Palatino Linotype"/>
          <w:b/>
          <w:sz w:val="24"/>
          <w:szCs w:val="24"/>
        </w:rPr>
        <w:tab/>
      </w:r>
      <w:r w:rsidRPr="00807EBD">
        <w:rPr>
          <w:rFonts w:ascii="Palatino Linotype" w:hAnsi="Palatino Linotype"/>
          <w:b/>
          <w:sz w:val="24"/>
          <w:szCs w:val="24"/>
        </w:rPr>
        <w:tab/>
      </w:r>
      <w:r w:rsidRPr="00807EBD">
        <w:rPr>
          <w:rFonts w:ascii="Palatino Linotype" w:hAnsi="Palatino Linotype"/>
          <w:b/>
          <w:sz w:val="24"/>
          <w:szCs w:val="24"/>
        </w:rPr>
        <w:tab/>
      </w:r>
      <w:r w:rsidRPr="00807EBD">
        <w:rPr>
          <w:rFonts w:ascii="Palatino Linotype" w:hAnsi="Palatino Linotype"/>
          <w:b/>
          <w:sz w:val="24"/>
          <w:szCs w:val="24"/>
        </w:rPr>
        <w:tab/>
      </w:r>
      <w:r w:rsidRPr="00807EBD" w:rsidR="002804EA">
        <w:rPr>
          <w:rFonts w:ascii="Palatino Linotype" w:hAnsi="Palatino Linotype"/>
          <w:b/>
          <w:sz w:val="24"/>
          <w:szCs w:val="24"/>
        </w:rPr>
        <w:tab/>
      </w:r>
      <w:r w:rsidRPr="00807EBD" w:rsidR="00CF17DE">
        <w:rPr>
          <w:rFonts w:ascii="Palatino Linotype" w:hAnsi="Palatino Linotype"/>
          <w:b/>
          <w:sz w:val="24"/>
          <w:szCs w:val="24"/>
        </w:rPr>
        <w:t xml:space="preserve">RESOLUTION </w:t>
      </w:r>
      <w:r w:rsidRPr="00807EBD" w:rsidR="003A2DCE">
        <w:rPr>
          <w:rFonts w:ascii="Palatino Linotype" w:hAnsi="Palatino Linotype"/>
          <w:b/>
          <w:sz w:val="24"/>
          <w:szCs w:val="24"/>
        </w:rPr>
        <w:t>E-</w:t>
      </w:r>
      <w:r w:rsidRPr="00807EBD" w:rsidR="008E6A2F">
        <w:rPr>
          <w:rFonts w:ascii="Palatino Linotype" w:hAnsi="Palatino Linotype"/>
          <w:b/>
          <w:sz w:val="24"/>
          <w:szCs w:val="24"/>
        </w:rPr>
        <w:t>5422</w:t>
      </w:r>
    </w:p>
    <w:p w:rsidRPr="00807EBD" w:rsidR="00CF17DE" w:rsidRDefault="00CF17DE" w14:paraId="79F3E3E4" w14:textId="5A5E6572">
      <w:pPr>
        <w:tabs>
          <w:tab w:val="right" w:pos="8910"/>
        </w:tabs>
        <w:ind w:left="1440" w:firstLine="720"/>
        <w:rPr>
          <w:rFonts w:ascii="Palatino Linotype" w:hAnsi="Palatino Linotype"/>
          <w:b/>
          <w:sz w:val="24"/>
          <w:szCs w:val="24"/>
        </w:rPr>
      </w:pPr>
      <w:r w:rsidRPr="00807EBD">
        <w:rPr>
          <w:rFonts w:ascii="Palatino Linotype" w:hAnsi="Palatino Linotype"/>
          <w:b/>
          <w:sz w:val="24"/>
          <w:szCs w:val="24"/>
        </w:rPr>
        <w:tab/>
      </w:r>
      <w:r w:rsidRPr="00807EBD" w:rsidR="001E73CD">
        <w:rPr>
          <w:rFonts w:ascii="Palatino Linotype" w:hAnsi="Palatino Linotype"/>
          <w:b/>
          <w:sz w:val="24"/>
          <w:szCs w:val="24"/>
        </w:rPr>
        <w:t>October 8, 2026</w:t>
      </w:r>
    </w:p>
    <w:p w:rsidRPr="00807EBD" w:rsidR="00CF17DE" w:rsidRDefault="00CF17DE" w14:paraId="1C7A9F43" w14:textId="77777777">
      <w:pPr>
        <w:tabs>
          <w:tab w:val="right" w:pos="8910"/>
        </w:tabs>
        <w:ind w:left="1440" w:firstLine="720"/>
        <w:rPr>
          <w:rFonts w:ascii="Palatino Linotype" w:hAnsi="Palatino Linotype"/>
          <w:b/>
          <w:sz w:val="24"/>
          <w:szCs w:val="24"/>
        </w:rPr>
      </w:pPr>
    </w:p>
    <w:p w:rsidRPr="00807EBD" w:rsidR="00CF17DE" w:rsidRDefault="00CF17DE" w14:paraId="273C8384" w14:textId="77777777">
      <w:pPr>
        <w:pStyle w:val="mainex"/>
        <w:rPr>
          <w:rFonts w:cs="Helvetica"/>
          <w:szCs w:val="26"/>
          <w:u w:val="single"/>
        </w:rPr>
      </w:pPr>
      <w:bookmarkStart w:name="_Ref404993683" w:id="0"/>
      <w:r w:rsidRPr="00807EBD">
        <w:rPr>
          <w:rFonts w:cs="Helvetica"/>
          <w:szCs w:val="26"/>
          <w:u w:val="single"/>
        </w:rPr>
        <w:t>RESOLUTION</w:t>
      </w:r>
    </w:p>
    <w:p w:rsidRPr="00807EBD" w:rsidR="00CF17DE" w:rsidRDefault="00CF17DE" w14:paraId="578E1EF1" w14:textId="77777777">
      <w:pPr>
        <w:rPr>
          <w:rFonts w:ascii="Palatino Linotype" w:hAnsi="Palatino Linotype"/>
          <w:sz w:val="24"/>
          <w:szCs w:val="24"/>
        </w:rPr>
      </w:pPr>
    </w:p>
    <w:p w:rsidRPr="00807EBD" w:rsidR="00B927B5" w:rsidP="00B927B5" w:rsidRDefault="00B927B5" w14:paraId="0245E20A" w14:textId="107F7E4F">
      <w:pPr>
        <w:pStyle w:val="Res-Caption"/>
        <w:rPr>
          <w:rFonts w:ascii="Palatino Linotype" w:hAnsi="Palatino Linotype"/>
          <w:sz w:val="24"/>
          <w:szCs w:val="24"/>
        </w:rPr>
      </w:pPr>
      <w:r w:rsidRPr="00807EBD">
        <w:rPr>
          <w:rFonts w:ascii="Palatino Linotype" w:hAnsi="Palatino Linotype"/>
          <w:sz w:val="24"/>
          <w:szCs w:val="24"/>
        </w:rPr>
        <w:t xml:space="preserve">Resolution </w:t>
      </w:r>
      <w:r w:rsidRPr="00807EBD" w:rsidR="002804EA">
        <w:rPr>
          <w:rFonts w:ascii="Palatino Linotype" w:hAnsi="Palatino Linotype"/>
          <w:sz w:val="24"/>
          <w:szCs w:val="24"/>
        </w:rPr>
        <w:t>E-</w:t>
      </w:r>
      <w:r w:rsidRPr="00807EBD" w:rsidR="008E6A2F">
        <w:rPr>
          <w:rFonts w:ascii="Palatino Linotype" w:hAnsi="Palatino Linotype"/>
          <w:sz w:val="24"/>
          <w:szCs w:val="24"/>
        </w:rPr>
        <w:t>5422</w:t>
      </w:r>
      <w:r w:rsidRPr="00807EBD">
        <w:rPr>
          <w:rFonts w:ascii="Palatino Linotype" w:hAnsi="Palatino Linotype"/>
          <w:sz w:val="24"/>
          <w:szCs w:val="24"/>
        </w:rPr>
        <w:t xml:space="preserve">. </w:t>
      </w:r>
      <w:r w:rsidRPr="00807EBD" w:rsidR="00EB2845">
        <w:rPr>
          <w:rFonts w:ascii="Palatino Linotype" w:hAnsi="Palatino Linotype"/>
          <w:sz w:val="24"/>
          <w:szCs w:val="24"/>
        </w:rPr>
        <w:t>San Diego Gas &amp; Electric Company (SDG&amp;E) r</w:t>
      </w:r>
      <w:r w:rsidRPr="00807EBD" w:rsidR="002804EA">
        <w:rPr>
          <w:rFonts w:ascii="Palatino Linotype" w:hAnsi="Palatino Linotype"/>
          <w:sz w:val="24"/>
          <w:szCs w:val="24"/>
        </w:rPr>
        <w:t>equest</w:t>
      </w:r>
      <w:r w:rsidRPr="00807EBD" w:rsidR="00EB2845">
        <w:rPr>
          <w:rFonts w:ascii="Palatino Linotype" w:hAnsi="Palatino Linotype"/>
          <w:sz w:val="24"/>
          <w:szCs w:val="24"/>
        </w:rPr>
        <w:t>s</w:t>
      </w:r>
      <w:r w:rsidRPr="00807EBD" w:rsidR="002804EA">
        <w:rPr>
          <w:rFonts w:ascii="Palatino Linotype" w:hAnsi="Palatino Linotype"/>
          <w:sz w:val="24"/>
          <w:szCs w:val="24"/>
        </w:rPr>
        <w:t xml:space="preserve"> </w:t>
      </w:r>
      <w:r w:rsidRPr="00807EBD" w:rsidR="00EB2845">
        <w:rPr>
          <w:rFonts w:ascii="Palatino Linotype" w:hAnsi="Palatino Linotype"/>
          <w:sz w:val="24"/>
          <w:szCs w:val="24"/>
        </w:rPr>
        <w:t xml:space="preserve">approval for </w:t>
      </w:r>
      <w:r w:rsidRPr="00807EBD" w:rsidR="002804EA">
        <w:rPr>
          <w:rFonts w:ascii="Palatino Linotype" w:hAnsi="Palatino Linotype"/>
          <w:sz w:val="24"/>
          <w:szCs w:val="24"/>
        </w:rPr>
        <w:t xml:space="preserve">a </w:t>
      </w:r>
      <w:r w:rsidRPr="00807EBD" w:rsidR="00EB2845">
        <w:rPr>
          <w:rFonts w:ascii="Palatino Linotype" w:hAnsi="Palatino Linotype"/>
          <w:sz w:val="24"/>
          <w:szCs w:val="24"/>
        </w:rPr>
        <w:t>n</w:t>
      </w:r>
      <w:r w:rsidRPr="00807EBD" w:rsidR="002804EA">
        <w:rPr>
          <w:rFonts w:ascii="Palatino Linotype" w:hAnsi="Palatino Linotype"/>
          <w:sz w:val="24"/>
          <w:szCs w:val="24"/>
        </w:rPr>
        <w:t>ew Navy Master Utility Service</w:t>
      </w:r>
      <w:r w:rsidRPr="00807EBD" w:rsidR="4DA05A72">
        <w:rPr>
          <w:rFonts w:ascii="Palatino Linotype" w:hAnsi="Palatino Linotype"/>
          <w:sz w:val="24"/>
          <w:szCs w:val="24"/>
        </w:rPr>
        <w:t>s</w:t>
      </w:r>
      <w:r w:rsidRPr="00807EBD" w:rsidR="002804EA">
        <w:rPr>
          <w:rFonts w:ascii="Palatino Linotype" w:hAnsi="Palatino Linotype"/>
          <w:sz w:val="24"/>
          <w:szCs w:val="24"/>
        </w:rPr>
        <w:t xml:space="preserve"> Contract</w:t>
      </w:r>
      <w:r w:rsidRPr="00807EBD" w:rsidR="0043107B">
        <w:rPr>
          <w:rFonts w:ascii="Palatino Linotype" w:hAnsi="Palatino Linotype"/>
          <w:sz w:val="24"/>
          <w:szCs w:val="24"/>
        </w:rPr>
        <w:t xml:space="preserve"> (Contract)</w:t>
      </w:r>
      <w:r w:rsidRPr="00807EBD" w:rsidR="002804EA">
        <w:rPr>
          <w:rFonts w:ascii="Palatino Linotype" w:hAnsi="Palatino Linotype"/>
          <w:sz w:val="24"/>
          <w:szCs w:val="24"/>
        </w:rPr>
        <w:t xml:space="preserve"> with </w:t>
      </w:r>
      <w:r w:rsidRPr="00807EBD" w:rsidR="00EB2845">
        <w:rPr>
          <w:rFonts w:ascii="Palatino Linotype" w:hAnsi="Palatino Linotype"/>
          <w:sz w:val="24"/>
          <w:szCs w:val="24"/>
        </w:rPr>
        <w:t>the Navy's Naval Facilities Engineering Command, Southwest (NAVFAC Southwest)</w:t>
      </w:r>
    </w:p>
    <w:p w:rsidRPr="00807EBD" w:rsidR="00801D70" w:rsidRDefault="00801D70" w14:paraId="4DFD4EFB" w14:textId="77777777">
      <w:pPr>
        <w:pStyle w:val="Res-Caption"/>
        <w:rPr>
          <w:rFonts w:ascii="Palatino Linotype" w:hAnsi="Palatino Linotype"/>
          <w:sz w:val="24"/>
          <w:szCs w:val="24"/>
        </w:rPr>
      </w:pPr>
    </w:p>
    <w:p w:rsidR="00E23475" w:rsidRDefault="00801D70" w14:paraId="41180919" w14:textId="77777777">
      <w:pPr>
        <w:pStyle w:val="Res-Caption"/>
        <w:rPr>
          <w:rFonts w:ascii="Palatino Linotype" w:hAnsi="Palatino Linotype"/>
          <w:sz w:val="24"/>
          <w:szCs w:val="24"/>
        </w:rPr>
      </w:pPr>
      <w:r w:rsidRPr="00807EBD">
        <w:rPr>
          <w:rFonts w:ascii="Palatino Linotype" w:hAnsi="Palatino Linotype"/>
          <w:sz w:val="24"/>
          <w:szCs w:val="24"/>
        </w:rPr>
        <w:t>PROPOSED OUTCOME:</w:t>
      </w:r>
      <w:r w:rsidRPr="00807EBD" w:rsidR="00486300">
        <w:rPr>
          <w:rFonts w:ascii="Palatino Linotype" w:hAnsi="Palatino Linotype"/>
          <w:sz w:val="24"/>
          <w:szCs w:val="24"/>
        </w:rPr>
        <w:t xml:space="preserve"> </w:t>
      </w:r>
    </w:p>
    <w:p w:rsidRPr="00807EBD" w:rsidR="00801D70" w:rsidP="00E23475" w:rsidRDefault="00884C43" w14:paraId="09CBD99E" w14:textId="45BEBAFB">
      <w:pPr>
        <w:pStyle w:val="Res-Caption"/>
        <w:numPr>
          <w:ilvl w:val="0"/>
          <w:numId w:val="7"/>
        </w:numPr>
        <w:rPr>
          <w:rFonts w:ascii="Palatino Linotype" w:hAnsi="Palatino Linotype"/>
          <w:sz w:val="24"/>
          <w:szCs w:val="24"/>
        </w:rPr>
      </w:pPr>
      <w:r w:rsidRPr="00807EBD">
        <w:rPr>
          <w:rFonts w:ascii="Palatino Linotype" w:hAnsi="Palatino Linotype"/>
          <w:sz w:val="24"/>
          <w:szCs w:val="24"/>
        </w:rPr>
        <w:t xml:space="preserve">This </w:t>
      </w:r>
      <w:r w:rsidRPr="00807EBD" w:rsidR="7B43D07E">
        <w:rPr>
          <w:rFonts w:ascii="Palatino Linotype" w:hAnsi="Palatino Linotype"/>
          <w:sz w:val="24"/>
          <w:szCs w:val="24"/>
        </w:rPr>
        <w:t>R</w:t>
      </w:r>
      <w:r w:rsidRPr="00807EBD">
        <w:rPr>
          <w:rFonts w:ascii="Palatino Linotype" w:hAnsi="Palatino Linotype"/>
          <w:sz w:val="24"/>
          <w:szCs w:val="24"/>
        </w:rPr>
        <w:t xml:space="preserve">esolution grants the request to </w:t>
      </w:r>
      <w:r w:rsidRPr="00807EBD" w:rsidR="00EC71F3">
        <w:rPr>
          <w:rFonts w:ascii="Palatino Linotype" w:hAnsi="Palatino Linotype"/>
          <w:sz w:val="24"/>
          <w:szCs w:val="24"/>
        </w:rPr>
        <w:t>create</w:t>
      </w:r>
      <w:r w:rsidRPr="00807EBD">
        <w:rPr>
          <w:rFonts w:ascii="Palatino Linotype" w:hAnsi="Palatino Linotype"/>
          <w:sz w:val="24"/>
          <w:szCs w:val="24"/>
        </w:rPr>
        <w:t xml:space="preserve"> a new Navy Master </w:t>
      </w:r>
      <w:r w:rsidRPr="00807EBD" w:rsidR="0DBAAB78">
        <w:rPr>
          <w:rFonts w:ascii="Palatino Linotype" w:hAnsi="Palatino Linotype"/>
          <w:sz w:val="24"/>
          <w:szCs w:val="24"/>
        </w:rPr>
        <w:t>U</w:t>
      </w:r>
      <w:r w:rsidRPr="00807EBD">
        <w:rPr>
          <w:rFonts w:ascii="Palatino Linotype" w:hAnsi="Palatino Linotype"/>
          <w:sz w:val="24"/>
          <w:szCs w:val="24"/>
        </w:rPr>
        <w:t xml:space="preserve">tility Services Contract with </w:t>
      </w:r>
      <w:r w:rsidRPr="00807EBD" w:rsidR="00B94FA7">
        <w:rPr>
          <w:rFonts w:ascii="Palatino Linotype" w:hAnsi="Palatino Linotype"/>
          <w:sz w:val="24"/>
          <w:szCs w:val="24"/>
        </w:rPr>
        <w:t xml:space="preserve">NAVFAC </w:t>
      </w:r>
      <w:r w:rsidRPr="00807EBD">
        <w:rPr>
          <w:rFonts w:ascii="Palatino Linotype" w:hAnsi="Palatino Linotype"/>
          <w:sz w:val="24"/>
          <w:szCs w:val="24"/>
        </w:rPr>
        <w:t>Southwest.</w:t>
      </w:r>
    </w:p>
    <w:p w:rsidRPr="00807EBD" w:rsidR="00F51F8B" w:rsidRDefault="00F51F8B" w14:paraId="6C683220" w14:textId="77777777">
      <w:pPr>
        <w:pStyle w:val="Res-Caption"/>
        <w:rPr>
          <w:rFonts w:ascii="Palatino Linotype" w:hAnsi="Palatino Linotype"/>
          <w:sz w:val="24"/>
          <w:szCs w:val="24"/>
        </w:rPr>
      </w:pPr>
    </w:p>
    <w:p w:rsidR="00E23475" w:rsidRDefault="00F51F8B" w14:paraId="781D7A79" w14:textId="77777777">
      <w:pPr>
        <w:pStyle w:val="Res-Caption"/>
        <w:rPr>
          <w:rFonts w:ascii="Palatino Linotype" w:hAnsi="Palatino Linotype"/>
          <w:sz w:val="24"/>
          <w:szCs w:val="24"/>
        </w:rPr>
      </w:pPr>
      <w:r w:rsidRPr="00807EBD">
        <w:rPr>
          <w:rFonts w:ascii="Palatino Linotype" w:hAnsi="Palatino Linotype"/>
          <w:sz w:val="24"/>
          <w:szCs w:val="24"/>
        </w:rPr>
        <w:t>SAFETY CONSIDERATIONS:</w:t>
      </w:r>
      <w:r w:rsidRPr="00807EBD" w:rsidR="00632838">
        <w:rPr>
          <w:rFonts w:ascii="Palatino Linotype" w:hAnsi="Palatino Linotype"/>
          <w:sz w:val="24"/>
          <w:szCs w:val="24"/>
        </w:rPr>
        <w:t xml:space="preserve"> </w:t>
      </w:r>
    </w:p>
    <w:p w:rsidRPr="00807EBD" w:rsidR="00F51F8B" w:rsidP="00E23475" w:rsidRDefault="00884C43" w14:paraId="7457EA83" w14:textId="5221DCB9">
      <w:pPr>
        <w:pStyle w:val="Res-Caption"/>
        <w:numPr>
          <w:ilvl w:val="0"/>
          <w:numId w:val="7"/>
        </w:numPr>
        <w:rPr>
          <w:rFonts w:ascii="Palatino Linotype" w:hAnsi="Palatino Linotype"/>
          <w:sz w:val="24"/>
          <w:szCs w:val="24"/>
        </w:rPr>
      </w:pPr>
      <w:r w:rsidRPr="00807EBD">
        <w:rPr>
          <w:rFonts w:ascii="Palatino Linotype" w:hAnsi="Palatino Linotype"/>
          <w:sz w:val="24"/>
          <w:szCs w:val="24"/>
        </w:rPr>
        <w:t>Utilities are expected to comply with all federal and state safety regulations, including Public Utilities Code Section 451.</w:t>
      </w:r>
    </w:p>
    <w:p w:rsidRPr="00807EBD" w:rsidR="00801D70" w:rsidRDefault="00801D70" w14:paraId="6BCC8B37" w14:textId="77777777">
      <w:pPr>
        <w:pStyle w:val="Res-Caption"/>
        <w:rPr>
          <w:rFonts w:ascii="Palatino Linotype" w:hAnsi="Palatino Linotype"/>
          <w:sz w:val="24"/>
          <w:szCs w:val="24"/>
        </w:rPr>
      </w:pPr>
    </w:p>
    <w:p w:rsidR="00E23475" w:rsidRDefault="00801D70" w14:paraId="2AF5EE0B" w14:textId="77777777">
      <w:pPr>
        <w:pStyle w:val="Res-Caption"/>
        <w:rPr>
          <w:rFonts w:ascii="Palatino Linotype" w:hAnsi="Palatino Linotype"/>
          <w:sz w:val="24"/>
          <w:szCs w:val="24"/>
        </w:rPr>
      </w:pPr>
      <w:r w:rsidRPr="00807EBD">
        <w:rPr>
          <w:rFonts w:ascii="Palatino Linotype" w:hAnsi="Palatino Linotype"/>
          <w:sz w:val="24"/>
          <w:szCs w:val="24"/>
        </w:rPr>
        <w:t xml:space="preserve">ESTIMATED COST: </w:t>
      </w:r>
    </w:p>
    <w:p w:rsidRPr="00807EBD" w:rsidR="00801D70" w:rsidP="00E23475" w:rsidRDefault="004E6212" w14:paraId="21059EEA" w14:textId="1DF068EC">
      <w:pPr>
        <w:pStyle w:val="Res-Caption"/>
        <w:numPr>
          <w:ilvl w:val="0"/>
          <w:numId w:val="7"/>
        </w:numPr>
        <w:rPr>
          <w:rFonts w:ascii="Palatino Linotype" w:hAnsi="Palatino Linotype"/>
          <w:sz w:val="24"/>
          <w:szCs w:val="24"/>
        </w:rPr>
      </w:pPr>
      <w:r w:rsidRPr="00807EBD">
        <w:rPr>
          <w:rFonts w:ascii="Palatino Linotype" w:hAnsi="Palatino Linotype"/>
          <w:sz w:val="24"/>
          <w:szCs w:val="24"/>
        </w:rPr>
        <w:t>SDG&amp;E is expected to recover all costs thr</w:t>
      </w:r>
      <w:r w:rsidRPr="00807EBD" w:rsidR="015F4748">
        <w:rPr>
          <w:rFonts w:ascii="Palatino Linotype" w:hAnsi="Palatino Linotype"/>
          <w:sz w:val="24"/>
          <w:szCs w:val="24"/>
        </w:rPr>
        <w:t>ough</w:t>
      </w:r>
      <w:r w:rsidRPr="00807EBD">
        <w:rPr>
          <w:rFonts w:ascii="Palatino Linotype" w:hAnsi="Palatino Linotype"/>
          <w:sz w:val="24"/>
          <w:szCs w:val="24"/>
        </w:rPr>
        <w:t xml:space="preserve"> rates.</w:t>
      </w:r>
      <w:r w:rsidRPr="00807EBD" w:rsidR="00801D70">
        <w:rPr>
          <w:rFonts w:ascii="Palatino Linotype" w:hAnsi="Palatino Linotype"/>
          <w:sz w:val="24"/>
          <w:szCs w:val="24"/>
        </w:rPr>
        <w:t xml:space="preserve"> </w:t>
      </w:r>
    </w:p>
    <w:p w:rsidRPr="00807EBD" w:rsidR="00CF17DE" w:rsidRDefault="00CF17DE" w14:paraId="6FAE3A11" w14:textId="77777777">
      <w:pPr>
        <w:pStyle w:val="Res-Caption"/>
        <w:rPr>
          <w:rFonts w:ascii="Palatino Linotype" w:hAnsi="Palatino Linotype"/>
          <w:sz w:val="24"/>
          <w:szCs w:val="24"/>
        </w:rPr>
      </w:pPr>
    </w:p>
    <w:p w:rsidRPr="00807EBD" w:rsidR="00DE32B8" w:rsidRDefault="00CF17DE" w14:paraId="09F68DD3" w14:textId="49DA6E0F">
      <w:pPr>
        <w:pStyle w:val="Res-Caption"/>
        <w:rPr>
          <w:rFonts w:ascii="Palatino Linotype" w:hAnsi="Palatino Linotype"/>
          <w:sz w:val="24"/>
          <w:szCs w:val="24"/>
        </w:rPr>
      </w:pPr>
      <w:r w:rsidRPr="00807EBD">
        <w:rPr>
          <w:rFonts w:ascii="Palatino Linotype" w:hAnsi="Palatino Linotype"/>
          <w:sz w:val="24"/>
          <w:szCs w:val="24"/>
        </w:rPr>
        <w:t xml:space="preserve">By Advice Letter </w:t>
      </w:r>
      <w:r w:rsidRPr="00807EBD" w:rsidR="0082341B">
        <w:rPr>
          <w:rFonts w:ascii="Palatino Linotype" w:hAnsi="Palatino Linotype"/>
          <w:sz w:val="24"/>
          <w:szCs w:val="24"/>
        </w:rPr>
        <w:t>(</w:t>
      </w:r>
      <w:r w:rsidRPr="00807EBD" w:rsidR="00B94FA7">
        <w:rPr>
          <w:rFonts w:ascii="Palatino Linotype" w:hAnsi="Palatino Linotype"/>
          <w:sz w:val="24"/>
          <w:szCs w:val="24"/>
        </w:rPr>
        <w:t>AL</w:t>
      </w:r>
      <w:r w:rsidRPr="00807EBD" w:rsidR="0082341B">
        <w:rPr>
          <w:rFonts w:ascii="Palatino Linotype" w:hAnsi="Palatino Linotype"/>
          <w:sz w:val="24"/>
          <w:szCs w:val="24"/>
        </w:rPr>
        <w:t>)</w:t>
      </w:r>
      <w:r w:rsidRPr="00807EBD" w:rsidR="00B94FA7">
        <w:rPr>
          <w:rFonts w:ascii="Palatino Linotype" w:hAnsi="Palatino Linotype"/>
          <w:sz w:val="24"/>
          <w:szCs w:val="24"/>
        </w:rPr>
        <w:t xml:space="preserve"> </w:t>
      </w:r>
      <w:r w:rsidRPr="00807EBD" w:rsidR="00A0696D">
        <w:rPr>
          <w:rFonts w:ascii="Palatino Linotype" w:hAnsi="Palatino Linotype"/>
          <w:sz w:val="24"/>
          <w:szCs w:val="24"/>
        </w:rPr>
        <w:t>4508-E/3338-G</w:t>
      </w:r>
      <w:r w:rsidRPr="00807EBD" w:rsidR="00C96C2C">
        <w:rPr>
          <w:rFonts w:ascii="Palatino Linotype" w:hAnsi="Palatino Linotype"/>
          <w:sz w:val="24"/>
          <w:szCs w:val="24"/>
        </w:rPr>
        <w:t xml:space="preserve"> (Tier </w:t>
      </w:r>
      <w:r w:rsidRPr="00807EBD" w:rsidR="00A0696D">
        <w:rPr>
          <w:rFonts w:ascii="Palatino Linotype" w:hAnsi="Palatino Linotype"/>
          <w:sz w:val="24"/>
          <w:szCs w:val="24"/>
        </w:rPr>
        <w:t>3</w:t>
      </w:r>
      <w:r w:rsidRPr="00807EBD" w:rsidR="00C96C2C">
        <w:rPr>
          <w:rFonts w:ascii="Palatino Linotype" w:hAnsi="Palatino Linotype"/>
          <w:sz w:val="24"/>
          <w:szCs w:val="24"/>
        </w:rPr>
        <w:t>)</w:t>
      </w:r>
      <w:r w:rsidRPr="00807EBD">
        <w:rPr>
          <w:rFonts w:ascii="Palatino Linotype" w:hAnsi="Palatino Linotype"/>
          <w:sz w:val="24"/>
          <w:szCs w:val="24"/>
        </w:rPr>
        <w:t xml:space="preserve"> </w:t>
      </w:r>
      <w:r w:rsidRPr="00807EBD" w:rsidR="00EC1A91">
        <w:rPr>
          <w:rFonts w:ascii="Palatino Linotype" w:hAnsi="Palatino Linotype"/>
          <w:sz w:val="24"/>
          <w:szCs w:val="24"/>
        </w:rPr>
        <w:t xml:space="preserve">submitted </w:t>
      </w:r>
      <w:r w:rsidRPr="00807EBD">
        <w:rPr>
          <w:rFonts w:ascii="Palatino Linotype" w:hAnsi="Palatino Linotype"/>
          <w:sz w:val="24"/>
          <w:szCs w:val="24"/>
        </w:rPr>
        <w:t xml:space="preserve">on </w:t>
      </w:r>
      <w:r w:rsidR="00807EBD">
        <w:rPr>
          <w:rFonts w:ascii="Palatino Linotype" w:hAnsi="Palatino Linotype"/>
          <w:sz w:val="24"/>
          <w:szCs w:val="24"/>
        </w:rPr>
        <w:br/>
      </w:r>
      <w:r w:rsidRPr="00807EBD" w:rsidR="00A0696D">
        <w:rPr>
          <w:rFonts w:ascii="Palatino Linotype" w:hAnsi="Palatino Linotype"/>
          <w:sz w:val="24"/>
          <w:szCs w:val="24"/>
        </w:rPr>
        <w:t>September 13</w:t>
      </w:r>
      <w:r w:rsidRPr="00807EBD" w:rsidR="00B94FA7">
        <w:rPr>
          <w:rFonts w:ascii="Palatino Linotype" w:hAnsi="Palatino Linotype"/>
          <w:sz w:val="24"/>
          <w:szCs w:val="24"/>
        </w:rPr>
        <w:t>, 20</w:t>
      </w:r>
      <w:r w:rsidRPr="00807EBD" w:rsidR="00A0696D">
        <w:rPr>
          <w:rFonts w:ascii="Palatino Linotype" w:hAnsi="Palatino Linotype"/>
          <w:sz w:val="24"/>
          <w:szCs w:val="24"/>
        </w:rPr>
        <w:t>24</w:t>
      </w:r>
      <w:r w:rsidRPr="00807EBD" w:rsidR="00DE32B8">
        <w:rPr>
          <w:rFonts w:ascii="Palatino Linotype" w:hAnsi="Palatino Linotype"/>
          <w:sz w:val="24"/>
          <w:szCs w:val="24"/>
        </w:rPr>
        <w:t xml:space="preserve"> and </w:t>
      </w:r>
      <w:r w:rsidRPr="00807EBD" w:rsidR="005620E3">
        <w:rPr>
          <w:rFonts w:ascii="Palatino Linotype" w:hAnsi="Palatino Linotype"/>
          <w:sz w:val="24"/>
          <w:szCs w:val="24"/>
        </w:rPr>
        <w:t xml:space="preserve">supplemental documents </w:t>
      </w:r>
      <w:r w:rsidRPr="00807EBD" w:rsidR="00DE32B8">
        <w:rPr>
          <w:rFonts w:ascii="Palatino Linotype" w:hAnsi="Palatino Linotype"/>
          <w:sz w:val="24"/>
          <w:szCs w:val="24"/>
        </w:rPr>
        <w:t>4508-E</w:t>
      </w:r>
      <w:r w:rsidRPr="00807EBD" w:rsidR="00052E77">
        <w:rPr>
          <w:rFonts w:ascii="Palatino Linotype" w:hAnsi="Palatino Linotype"/>
          <w:sz w:val="24"/>
          <w:szCs w:val="24"/>
        </w:rPr>
        <w:t>-A</w:t>
      </w:r>
      <w:r w:rsidRPr="00807EBD" w:rsidR="00DE32B8">
        <w:rPr>
          <w:rFonts w:ascii="Palatino Linotype" w:hAnsi="Palatino Linotype"/>
          <w:sz w:val="24"/>
          <w:szCs w:val="24"/>
        </w:rPr>
        <w:t>/3338-G</w:t>
      </w:r>
      <w:r w:rsidRPr="00807EBD" w:rsidR="00052E77">
        <w:rPr>
          <w:rFonts w:ascii="Palatino Linotype" w:hAnsi="Palatino Linotype"/>
          <w:sz w:val="24"/>
          <w:szCs w:val="24"/>
        </w:rPr>
        <w:t>-A</w:t>
      </w:r>
      <w:r w:rsidRPr="00807EBD" w:rsidR="00DE32B8">
        <w:rPr>
          <w:rFonts w:ascii="Palatino Linotype" w:hAnsi="Palatino Linotype"/>
          <w:sz w:val="24"/>
          <w:szCs w:val="24"/>
        </w:rPr>
        <w:t xml:space="preserve"> </w:t>
      </w:r>
      <w:r w:rsidRPr="00807EBD" w:rsidR="00EC1A91">
        <w:rPr>
          <w:rFonts w:ascii="Palatino Linotype" w:hAnsi="Palatino Linotype"/>
          <w:sz w:val="24"/>
          <w:szCs w:val="24"/>
        </w:rPr>
        <w:t>submitted</w:t>
      </w:r>
      <w:r w:rsidRPr="00807EBD" w:rsidR="00DE32B8">
        <w:rPr>
          <w:rFonts w:ascii="Palatino Linotype" w:hAnsi="Palatino Linotype"/>
          <w:sz w:val="24"/>
          <w:szCs w:val="24"/>
        </w:rPr>
        <w:t xml:space="preserve"> on September </w:t>
      </w:r>
      <w:r w:rsidRPr="00807EBD" w:rsidR="00052E77">
        <w:rPr>
          <w:rFonts w:ascii="Palatino Linotype" w:hAnsi="Palatino Linotype"/>
          <w:sz w:val="24"/>
          <w:szCs w:val="24"/>
        </w:rPr>
        <w:t>24</w:t>
      </w:r>
      <w:r w:rsidRPr="00807EBD" w:rsidR="00DE32B8">
        <w:rPr>
          <w:rFonts w:ascii="Palatino Linotype" w:hAnsi="Palatino Linotype"/>
          <w:sz w:val="24"/>
          <w:szCs w:val="24"/>
        </w:rPr>
        <w:t>, 202</w:t>
      </w:r>
      <w:r w:rsidRPr="00807EBD" w:rsidR="00052E77">
        <w:rPr>
          <w:rFonts w:ascii="Palatino Linotype" w:hAnsi="Palatino Linotype"/>
          <w:sz w:val="24"/>
          <w:szCs w:val="24"/>
        </w:rPr>
        <w:t>5</w:t>
      </w:r>
    </w:p>
    <w:p w:rsidRPr="00807EBD" w:rsidR="00DE32B8" w:rsidRDefault="00DE32B8" w14:paraId="52AB7DA4" w14:textId="77777777">
      <w:pPr>
        <w:pStyle w:val="Res-Caption"/>
        <w:rPr>
          <w:rFonts w:ascii="Palatino Linotype" w:hAnsi="Palatino Linotype"/>
          <w:sz w:val="24"/>
          <w:szCs w:val="24"/>
        </w:rPr>
      </w:pPr>
    </w:p>
    <w:p w:rsidRPr="00807EBD" w:rsidR="00CF17DE" w:rsidP="00DE32B8" w:rsidRDefault="00CF17DE" w14:paraId="17FFD9F1" w14:textId="77777777">
      <w:pPr>
        <w:rPr>
          <w:rFonts w:ascii="Palatino Linotype" w:hAnsi="Palatino Linotype"/>
          <w:sz w:val="24"/>
          <w:szCs w:val="24"/>
        </w:rPr>
      </w:pPr>
      <w:r w:rsidRPr="00807EBD">
        <w:rPr>
          <w:rFonts w:ascii="Palatino Linotype" w:hAnsi="Palatino Linotype"/>
          <w:sz w:val="24"/>
          <w:szCs w:val="24"/>
        </w:rPr>
        <w:t>__________________________________________________________</w:t>
      </w:r>
    </w:p>
    <w:p w:rsidRPr="00807EBD" w:rsidR="00CF17DE" w:rsidRDefault="00CF17DE" w14:paraId="4D58B277" w14:textId="77777777">
      <w:pPr>
        <w:rPr>
          <w:rFonts w:ascii="Palatino Linotype" w:hAnsi="Palatino Linotype"/>
          <w:b/>
          <w:sz w:val="24"/>
          <w:szCs w:val="24"/>
        </w:rPr>
      </w:pPr>
    </w:p>
    <w:p w:rsidRPr="00807EBD" w:rsidR="00CF17DE" w:rsidRDefault="00CF17DE" w14:paraId="5EC356BF" w14:textId="77777777">
      <w:pPr>
        <w:pStyle w:val="Heading1"/>
        <w:rPr>
          <w:rFonts w:ascii="Palatino Linotype" w:hAnsi="Palatino Linotype"/>
          <w:b w:val="0"/>
          <w:bCs/>
          <w:sz w:val="24"/>
          <w:szCs w:val="24"/>
        </w:rPr>
      </w:pPr>
      <w:r w:rsidRPr="00807EBD">
        <w:rPr>
          <w:rFonts w:ascii="Palatino Linotype" w:hAnsi="Palatino Linotype"/>
          <w:b w:val="0"/>
          <w:bCs/>
          <w:sz w:val="24"/>
          <w:szCs w:val="24"/>
        </w:rPr>
        <w:t>Summary</w:t>
      </w:r>
      <w:bookmarkEnd w:id="0"/>
    </w:p>
    <w:p w:rsidRPr="00807EBD" w:rsidR="0043107B" w:rsidRDefault="0043107B" w14:paraId="06E3BD39" w14:textId="633AF5BA">
      <w:pPr>
        <w:rPr>
          <w:rFonts w:ascii="Palatino Linotype" w:hAnsi="Palatino Linotype"/>
          <w:bCs/>
          <w:sz w:val="24"/>
          <w:szCs w:val="24"/>
        </w:rPr>
      </w:pPr>
      <w:r w:rsidRPr="00807EBD">
        <w:rPr>
          <w:rFonts w:ascii="Palatino Linotype" w:hAnsi="Palatino Linotype"/>
          <w:bCs/>
          <w:sz w:val="24"/>
          <w:szCs w:val="24"/>
        </w:rPr>
        <w:t xml:space="preserve">California Public Utilities Commission (CPUC) approves the new Contract of SDG&amp;E with NAVFAC Southwest </w:t>
      </w:r>
      <w:r w:rsidRPr="00807EBD" w:rsidR="008F33BC">
        <w:rPr>
          <w:rFonts w:ascii="Palatino Linotype" w:hAnsi="Palatino Linotype"/>
          <w:bCs/>
          <w:sz w:val="24"/>
          <w:szCs w:val="24"/>
        </w:rPr>
        <w:t xml:space="preserve">(attached as Exhibit A) </w:t>
      </w:r>
      <w:r w:rsidRPr="00807EBD">
        <w:rPr>
          <w:rFonts w:ascii="Palatino Linotype" w:hAnsi="Palatino Linotype"/>
          <w:bCs/>
          <w:sz w:val="24"/>
          <w:szCs w:val="24"/>
        </w:rPr>
        <w:t>bec</w:t>
      </w:r>
      <w:r w:rsidRPr="00807EBD" w:rsidR="007E5EFD">
        <w:rPr>
          <w:rFonts w:ascii="Palatino Linotype" w:hAnsi="Palatino Linotype"/>
          <w:bCs/>
          <w:sz w:val="24"/>
          <w:szCs w:val="24"/>
        </w:rPr>
        <w:t xml:space="preserve">ause this </w:t>
      </w:r>
      <w:r w:rsidRPr="00807EBD" w:rsidR="007A0AFB">
        <w:rPr>
          <w:rFonts w:ascii="Palatino Linotype" w:hAnsi="Palatino Linotype"/>
          <w:bCs/>
          <w:sz w:val="24"/>
          <w:szCs w:val="24"/>
        </w:rPr>
        <w:t>C</w:t>
      </w:r>
      <w:r w:rsidRPr="00807EBD" w:rsidR="007E5EFD">
        <w:rPr>
          <w:rFonts w:ascii="Palatino Linotype" w:hAnsi="Palatino Linotype"/>
          <w:bCs/>
          <w:sz w:val="24"/>
          <w:szCs w:val="24"/>
        </w:rPr>
        <w:t xml:space="preserve">ontract </w:t>
      </w:r>
      <w:r w:rsidRPr="00807EBD" w:rsidR="007A0AFB">
        <w:rPr>
          <w:rFonts w:ascii="Palatino Linotype" w:hAnsi="Palatino Linotype"/>
          <w:bCs/>
          <w:sz w:val="24"/>
          <w:szCs w:val="24"/>
        </w:rPr>
        <w:t xml:space="preserve">fulfills SDG&amp;E’s obligation to serve, </w:t>
      </w:r>
      <w:r w:rsidRPr="00807EBD" w:rsidR="00EC1A91">
        <w:rPr>
          <w:rFonts w:ascii="Palatino Linotype" w:hAnsi="Palatino Linotype"/>
          <w:bCs/>
          <w:sz w:val="24"/>
          <w:szCs w:val="24"/>
        </w:rPr>
        <w:t xml:space="preserve">is </w:t>
      </w:r>
      <w:r w:rsidRPr="00807EBD" w:rsidR="007A0AFB">
        <w:rPr>
          <w:rFonts w:ascii="Palatino Linotype" w:hAnsi="Palatino Linotype"/>
          <w:bCs/>
          <w:sz w:val="24"/>
          <w:szCs w:val="24"/>
        </w:rPr>
        <w:t>consistent with federal and state laws, and meets the interests of the parties.</w:t>
      </w:r>
    </w:p>
    <w:p w:rsidRPr="00807EBD" w:rsidR="00CF17DE" w:rsidRDefault="0043107B" w14:paraId="69DEF365" w14:textId="77777777">
      <w:pPr>
        <w:rPr>
          <w:rFonts w:ascii="Palatino Linotype" w:hAnsi="Palatino Linotype"/>
          <w:bCs/>
          <w:sz w:val="24"/>
          <w:szCs w:val="24"/>
        </w:rPr>
      </w:pPr>
      <w:r w:rsidRPr="00807EBD">
        <w:rPr>
          <w:rFonts w:ascii="Palatino Linotype" w:hAnsi="Palatino Linotype"/>
          <w:bCs/>
          <w:sz w:val="24"/>
          <w:szCs w:val="24"/>
        </w:rPr>
        <w:t xml:space="preserve">   </w:t>
      </w:r>
    </w:p>
    <w:p w:rsidRPr="00807EBD" w:rsidR="00C15856" w:rsidP="00C15856" w:rsidRDefault="00C15856" w14:paraId="292C52AB" w14:textId="4EB516D5">
      <w:pPr>
        <w:rPr>
          <w:rFonts w:ascii="Palatino Linotype" w:hAnsi="Palatino Linotype"/>
          <w:sz w:val="24"/>
          <w:szCs w:val="24"/>
        </w:rPr>
      </w:pPr>
      <w:r w:rsidRPr="00807EBD">
        <w:rPr>
          <w:rFonts w:ascii="Palatino Linotype" w:hAnsi="Palatino Linotype"/>
          <w:sz w:val="24"/>
          <w:szCs w:val="24"/>
        </w:rPr>
        <w:t xml:space="preserve">On </w:t>
      </w:r>
      <w:r w:rsidRPr="00807EBD" w:rsidR="0057113D">
        <w:rPr>
          <w:rFonts w:ascii="Palatino Linotype" w:hAnsi="Palatino Linotype"/>
          <w:sz w:val="24"/>
          <w:szCs w:val="24"/>
        </w:rPr>
        <w:t>September 13, 2024</w:t>
      </w:r>
      <w:r w:rsidRPr="00807EBD">
        <w:rPr>
          <w:rFonts w:ascii="Palatino Linotype" w:hAnsi="Palatino Linotype"/>
          <w:sz w:val="24"/>
          <w:szCs w:val="24"/>
        </w:rPr>
        <w:t xml:space="preserve">, SDG&amp;E requested authorization to create a new Navy Master </w:t>
      </w:r>
      <w:r w:rsidRPr="00807EBD" w:rsidR="42FD9247">
        <w:rPr>
          <w:rFonts w:ascii="Palatino Linotype" w:hAnsi="Palatino Linotype"/>
          <w:sz w:val="24"/>
          <w:szCs w:val="24"/>
        </w:rPr>
        <w:t>U</w:t>
      </w:r>
      <w:r w:rsidRPr="00807EBD">
        <w:rPr>
          <w:rFonts w:ascii="Palatino Linotype" w:hAnsi="Palatino Linotype"/>
          <w:sz w:val="24"/>
          <w:szCs w:val="24"/>
        </w:rPr>
        <w:t>tility Services Contract with NAVFAC Southwest.</w:t>
      </w:r>
    </w:p>
    <w:p w:rsidRPr="00807EBD" w:rsidR="00052E77" w:rsidP="00C15856" w:rsidRDefault="00052E77" w14:paraId="246C2FF5" w14:textId="77777777">
      <w:pPr>
        <w:rPr>
          <w:rFonts w:ascii="Palatino Linotype" w:hAnsi="Palatino Linotype"/>
          <w:sz w:val="24"/>
          <w:szCs w:val="24"/>
        </w:rPr>
      </w:pPr>
    </w:p>
    <w:p w:rsidRPr="00807EBD" w:rsidR="00052E77" w:rsidP="00C15856" w:rsidRDefault="00052E77" w14:paraId="65788891" w14:textId="33FC65D5">
      <w:pPr>
        <w:rPr>
          <w:rFonts w:ascii="Palatino Linotype" w:hAnsi="Palatino Linotype"/>
          <w:sz w:val="24"/>
          <w:szCs w:val="24"/>
        </w:rPr>
      </w:pPr>
      <w:r w:rsidRPr="00807EBD">
        <w:rPr>
          <w:rFonts w:ascii="Palatino Linotype" w:hAnsi="Palatino Linotype"/>
          <w:sz w:val="24"/>
          <w:szCs w:val="24"/>
        </w:rPr>
        <w:lastRenderedPageBreak/>
        <w:t>On September 24, 2025</w:t>
      </w:r>
      <w:r w:rsidRPr="00807EBD" w:rsidR="004133A9">
        <w:rPr>
          <w:rFonts w:ascii="Palatino Linotype" w:hAnsi="Palatino Linotype"/>
          <w:sz w:val="24"/>
          <w:szCs w:val="24"/>
        </w:rPr>
        <w:t>,</w:t>
      </w:r>
      <w:r w:rsidRPr="00807EBD">
        <w:rPr>
          <w:rFonts w:ascii="Palatino Linotype" w:hAnsi="Palatino Linotype"/>
          <w:sz w:val="24"/>
          <w:szCs w:val="24"/>
        </w:rPr>
        <w:t xml:space="preserve"> SDG&amp;E </w:t>
      </w:r>
      <w:r w:rsidRPr="00807EBD" w:rsidR="004133A9">
        <w:rPr>
          <w:rFonts w:ascii="Palatino Linotype" w:hAnsi="Palatino Linotype"/>
          <w:sz w:val="24"/>
          <w:szCs w:val="24"/>
        </w:rPr>
        <w:t xml:space="preserve">submitted </w:t>
      </w:r>
      <w:r w:rsidRPr="00807EBD" w:rsidR="006B6F75">
        <w:rPr>
          <w:rFonts w:ascii="Palatino Linotype" w:hAnsi="Palatino Linotype"/>
          <w:sz w:val="24"/>
          <w:szCs w:val="24"/>
        </w:rPr>
        <w:t>s</w:t>
      </w:r>
      <w:r w:rsidRPr="00807EBD" w:rsidR="004133A9">
        <w:rPr>
          <w:rFonts w:ascii="Palatino Linotype" w:hAnsi="Palatino Linotype"/>
          <w:sz w:val="24"/>
          <w:szCs w:val="24"/>
        </w:rPr>
        <w:t xml:space="preserve">upplemental </w:t>
      </w:r>
      <w:r w:rsidRPr="00807EBD" w:rsidR="001B5C37">
        <w:rPr>
          <w:rFonts w:ascii="Palatino Linotype" w:hAnsi="Palatino Linotype"/>
          <w:sz w:val="24"/>
          <w:szCs w:val="24"/>
        </w:rPr>
        <w:t>documents</w:t>
      </w:r>
      <w:r w:rsidRPr="00807EBD" w:rsidR="004133A9">
        <w:rPr>
          <w:rFonts w:ascii="Palatino Linotype" w:hAnsi="Palatino Linotype"/>
          <w:sz w:val="24"/>
          <w:szCs w:val="24"/>
        </w:rPr>
        <w:t xml:space="preserve"> request</w:t>
      </w:r>
      <w:r w:rsidRPr="00807EBD" w:rsidR="660DF6B0">
        <w:rPr>
          <w:rFonts w:ascii="Palatino Linotype" w:hAnsi="Palatino Linotype"/>
          <w:sz w:val="24"/>
          <w:szCs w:val="24"/>
        </w:rPr>
        <w:t>ing</w:t>
      </w:r>
      <w:r w:rsidRPr="00807EBD" w:rsidR="004133A9">
        <w:rPr>
          <w:rFonts w:ascii="Palatino Linotype" w:hAnsi="Palatino Linotype"/>
          <w:sz w:val="24"/>
          <w:szCs w:val="24"/>
        </w:rPr>
        <w:t xml:space="preserve"> approval for a slightly revised version of the original </w:t>
      </w:r>
      <w:r w:rsidRPr="00807EBD" w:rsidR="00B85195">
        <w:rPr>
          <w:rFonts w:ascii="Palatino Linotype" w:hAnsi="Palatino Linotype"/>
          <w:sz w:val="24"/>
          <w:szCs w:val="24"/>
        </w:rPr>
        <w:t>C</w:t>
      </w:r>
      <w:r w:rsidRPr="00807EBD" w:rsidR="004133A9">
        <w:rPr>
          <w:rFonts w:ascii="Palatino Linotype" w:hAnsi="Palatino Linotype"/>
          <w:sz w:val="24"/>
          <w:szCs w:val="24"/>
        </w:rPr>
        <w:t>ontract</w:t>
      </w:r>
      <w:r w:rsidRPr="00807EBD" w:rsidR="7436BFD3">
        <w:rPr>
          <w:rFonts w:ascii="Palatino Linotype" w:hAnsi="Palatino Linotype"/>
          <w:sz w:val="24"/>
          <w:szCs w:val="24"/>
        </w:rPr>
        <w:t>, although</w:t>
      </w:r>
      <w:r w:rsidRPr="00807EBD" w:rsidR="004133A9">
        <w:rPr>
          <w:rFonts w:ascii="Palatino Linotype" w:hAnsi="Palatino Linotype"/>
          <w:sz w:val="24"/>
          <w:szCs w:val="24"/>
        </w:rPr>
        <w:t xml:space="preserve"> </w:t>
      </w:r>
      <w:r w:rsidRPr="00807EBD" w:rsidR="00967FDF">
        <w:rPr>
          <w:rFonts w:ascii="Palatino Linotype" w:hAnsi="Palatino Linotype"/>
          <w:sz w:val="24"/>
          <w:szCs w:val="24"/>
        </w:rPr>
        <w:t xml:space="preserve">the </w:t>
      </w:r>
      <w:r w:rsidRPr="00807EBD" w:rsidR="002C1409">
        <w:rPr>
          <w:rFonts w:ascii="Palatino Linotype" w:hAnsi="Palatino Linotype"/>
          <w:sz w:val="24"/>
          <w:szCs w:val="24"/>
        </w:rPr>
        <w:t>C</w:t>
      </w:r>
      <w:r w:rsidRPr="00807EBD" w:rsidR="004133A9">
        <w:rPr>
          <w:rFonts w:ascii="Palatino Linotype" w:hAnsi="Palatino Linotype"/>
          <w:sz w:val="24"/>
          <w:szCs w:val="24"/>
        </w:rPr>
        <w:t xml:space="preserve">ontract fundamentals </w:t>
      </w:r>
      <w:r w:rsidRPr="00807EBD" w:rsidR="14A4C9F8">
        <w:rPr>
          <w:rFonts w:ascii="Palatino Linotype" w:hAnsi="Palatino Linotype"/>
          <w:sz w:val="24"/>
          <w:szCs w:val="24"/>
        </w:rPr>
        <w:t>remain</w:t>
      </w:r>
      <w:r w:rsidRPr="00807EBD" w:rsidR="006B6F75">
        <w:rPr>
          <w:rFonts w:ascii="Palatino Linotype" w:hAnsi="Palatino Linotype"/>
          <w:sz w:val="24"/>
          <w:szCs w:val="24"/>
        </w:rPr>
        <w:t>ed</w:t>
      </w:r>
      <w:r w:rsidRPr="00807EBD" w:rsidR="00766280">
        <w:rPr>
          <w:rFonts w:ascii="Palatino Linotype" w:hAnsi="Palatino Linotype"/>
          <w:sz w:val="24"/>
          <w:szCs w:val="24"/>
        </w:rPr>
        <w:t xml:space="preserve"> the same.</w:t>
      </w:r>
      <w:r w:rsidRPr="00807EBD" w:rsidR="00061FD4">
        <w:rPr>
          <w:rFonts w:ascii="Palatino Linotype" w:hAnsi="Palatino Linotype"/>
          <w:sz w:val="24"/>
          <w:szCs w:val="24"/>
        </w:rPr>
        <w:t xml:space="preserve">  </w:t>
      </w:r>
    </w:p>
    <w:p w:rsidRPr="00807EBD" w:rsidR="00CF17DE" w:rsidRDefault="00CF17DE" w14:paraId="5C1C1637" w14:textId="77777777">
      <w:pPr>
        <w:rPr>
          <w:rFonts w:ascii="Palatino Linotype" w:hAnsi="Palatino Linotype"/>
          <w:sz w:val="24"/>
          <w:szCs w:val="24"/>
        </w:rPr>
      </w:pPr>
    </w:p>
    <w:p w:rsidRPr="00807EBD" w:rsidR="00C15856" w:rsidP="00C15856" w:rsidRDefault="00C15856" w14:paraId="3C8D1944" w14:textId="77777777">
      <w:pPr>
        <w:rPr>
          <w:rFonts w:ascii="Palatino Linotype" w:hAnsi="Palatino Linotype"/>
          <w:sz w:val="24"/>
          <w:szCs w:val="24"/>
        </w:rPr>
      </w:pPr>
      <w:r w:rsidRPr="00807EBD">
        <w:rPr>
          <w:rFonts w:ascii="Palatino Linotype" w:hAnsi="Palatino Linotype"/>
          <w:sz w:val="24"/>
          <w:szCs w:val="24"/>
        </w:rPr>
        <w:t xml:space="preserve">No protests were received. </w:t>
      </w:r>
    </w:p>
    <w:p w:rsidRPr="00807EBD" w:rsidR="00C15856" w:rsidP="00C15856" w:rsidRDefault="00C15856" w14:paraId="0C0F2504" w14:textId="77777777">
      <w:pPr>
        <w:rPr>
          <w:rFonts w:ascii="Palatino Linotype" w:hAnsi="Palatino Linotype"/>
          <w:sz w:val="24"/>
          <w:szCs w:val="24"/>
        </w:rPr>
      </w:pPr>
    </w:p>
    <w:p w:rsidRPr="00807EBD" w:rsidR="00C15856" w:rsidP="00C15856" w:rsidRDefault="00C15856" w14:paraId="3C0BBFBA" w14:textId="6E306725">
      <w:pPr>
        <w:rPr>
          <w:rFonts w:ascii="Palatino Linotype" w:hAnsi="Palatino Linotype"/>
          <w:sz w:val="24"/>
          <w:szCs w:val="24"/>
        </w:rPr>
      </w:pPr>
      <w:r w:rsidRPr="00807EBD">
        <w:rPr>
          <w:rFonts w:ascii="Palatino Linotype" w:hAnsi="Palatino Linotype"/>
          <w:sz w:val="24"/>
          <w:szCs w:val="24"/>
        </w:rPr>
        <w:t xml:space="preserve">This Resolution approves SDG&amp;E’s request to create a new Navy Master </w:t>
      </w:r>
      <w:r w:rsidRPr="00807EBD" w:rsidR="01A5F5DE">
        <w:rPr>
          <w:rFonts w:ascii="Palatino Linotype" w:hAnsi="Palatino Linotype"/>
          <w:sz w:val="24"/>
          <w:szCs w:val="24"/>
        </w:rPr>
        <w:t>U</w:t>
      </w:r>
      <w:r w:rsidRPr="00807EBD">
        <w:rPr>
          <w:rFonts w:ascii="Palatino Linotype" w:hAnsi="Palatino Linotype"/>
          <w:sz w:val="24"/>
          <w:szCs w:val="24"/>
        </w:rPr>
        <w:t>tility Services Contract with NAVFAC Southwest</w:t>
      </w:r>
      <w:r w:rsidRPr="00807EBD" w:rsidR="007A13BA">
        <w:rPr>
          <w:rFonts w:ascii="Palatino Linotype" w:hAnsi="Palatino Linotype"/>
          <w:sz w:val="24"/>
          <w:szCs w:val="24"/>
        </w:rPr>
        <w:t xml:space="preserve"> </w:t>
      </w:r>
      <w:r w:rsidRPr="00807EBD" w:rsidR="000C1368">
        <w:rPr>
          <w:rFonts w:ascii="Palatino Linotype" w:hAnsi="Palatino Linotype"/>
          <w:sz w:val="24"/>
          <w:szCs w:val="24"/>
        </w:rPr>
        <w:t xml:space="preserve">(attached as Exhibit A) </w:t>
      </w:r>
      <w:r w:rsidRPr="00807EBD" w:rsidR="007A13BA">
        <w:rPr>
          <w:rFonts w:ascii="Palatino Linotype" w:hAnsi="Palatino Linotype"/>
          <w:sz w:val="24"/>
          <w:szCs w:val="24"/>
        </w:rPr>
        <w:t xml:space="preserve">because </w:t>
      </w:r>
      <w:r w:rsidRPr="00807EBD" w:rsidR="007A0AFB">
        <w:rPr>
          <w:rFonts w:ascii="Palatino Linotype" w:hAnsi="Palatino Linotype"/>
          <w:sz w:val="24"/>
          <w:szCs w:val="24"/>
        </w:rPr>
        <w:t xml:space="preserve">the Contract fulfills SDG&amp;E’s obligation to serve, </w:t>
      </w:r>
      <w:r w:rsidRPr="00807EBD" w:rsidR="006B6F75">
        <w:rPr>
          <w:rFonts w:ascii="Palatino Linotype" w:hAnsi="Palatino Linotype"/>
          <w:sz w:val="24"/>
          <w:szCs w:val="24"/>
        </w:rPr>
        <w:t xml:space="preserve">is </w:t>
      </w:r>
      <w:r w:rsidRPr="00807EBD" w:rsidR="007A0AFB">
        <w:rPr>
          <w:rFonts w:ascii="Palatino Linotype" w:hAnsi="Palatino Linotype"/>
          <w:sz w:val="24"/>
          <w:szCs w:val="24"/>
        </w:rPr>
        <w:t>consistent with federal and state laws, and meets the interests of the parties.</w:t>
      </w:r>
      <w:r w:rsidRPr="00807EBD">
        <w:rPr>
          <w:rFonts w:ascii="Palatino Linotype" w:hAnsi="Palatino Linotype"/>
          <w:sz w:val="24"/>
          <w:szCs w:val="24"/>
        </w:rPr>
        <w:t xml:space="preserve">  </w:t>
      </w:r>
    </w:p>
    <w:p w:rsidRPr="00807EBD" w:rsidR="00C8472D" w:rsidRDefault="00C8472D" w14:paraId="29C72208" w14:textId="77777777">
      <w:pPr>
        <w:pStyle w:val="Heading1"/>
        <w:rPr>
          <w:rFonts w:ascii="Palatino Linotype" w:hAnsi="Palatino Linotype"/>
          <w:sz w:val="24"/>
          <w:szCs w:val="24"/>
        </w:rPr>
      </w:pPr>
    </w:p>
    <w:p w:rsidRPr="00807EBD" w:rsidR="00CF17DE" w:rsidRDefault="00CF17DE" w14:paraId="5771501E" w14:textId="77777777">
      <w:pPr>
        <w:pStyle w:val="Heading1"/>
        <w:rPr>
          <w:rFonts w:ascii="Palatino Linotype" w:hAnsi="Palatino Linotype"/>
          <w:sz w:val="24"/>
          <w:szCs w:val="24"/>
        </w:rPr>
      </w:pPr>
      <w:r w:rsidRPr="00807EBD">
        <w:rPr>
          <w:rFonts w:ascii="Palatino Linotype" w:hAnsi="Palatino Linotype"/>
          <w:sz w:val="24"/>
          <w:szCs w:val="24"/>
        </w:rPr>
        <w:t>Background</w:t>
      </w:r>
    </w:p>
    <w:p w:rsidRPr="00807EBD" w:rsidR="00CF17DE" w:rsidRDefault="00317F8C" w14:paraId="311B661E" w14:textId="4E64260C">
      <w:pPr>
        <w:rPr>
          <w:rFonts w:ascii="Palatino Linotype" w:hAnsi="Palatino Linotype"/>
          <w:sz w:val="24"/>
          <w:szCs w:val="24"/>
        </w:rPr>
      </w:pPr>
      <w:r w:rsidRPr="00807EBD">
        <w:rPr>
          <w:rFonts w:ascii="Palatino Linotype" w:hAnsi="Palatino Linotype"/>
          <w:sz w:val="24"/>
          <w:szCs w:val="24"/>
        </w:rPr>
        <w:t>The Navy's Naval Facilities Engineering Command, Southwest (NAVFAC Southwest) provides facilities acquisition, installation engineering</w:t>
      </w:r>
      <w:r w:rsidRPr="00807EBD" w:rsidR="006B36AA">
        <w:rPr>
          <w:rFonts w:ascii="Palatino Linotype" w:hAnsi="Palatino Linotype"/>
          <w:sz w:val="24"/>
          <w:szCs w:val="24"/>
        </w:rPr>
        <w:t>/support</w:t>
      </w:r>
      <w:r w:rsidRPr="00807EBD" w:rsidR="07073DB5">
        <w:rPr>
          <w:rFonts w:ascii="Palatino Linotype" w:hAnsi="Palatino Linotype"/>
          <w:sz w:val="24"/>
          <w:szCs w:val="24"/>
        </w:rPr>
        <w:t>,</w:t>
      </w:r>
      <w:r w:rsidRPr="00807EBD" w:rsidR="006B36AA">
        <w:rPr>
          <w:rFonts w:ascii="Palatino Linotype" w:hAnsi="Palatino Linotype"/>
          <w:sz w:val="24"/>
          <w:szCs w:val="24"/>
        </w:rPr>
        <w:t xml:space="preserve"> </w:t>
      </w:r>
      <w:r w:rsidRPr="00807EBD">
        <w:rPr>
          <w:rFonts w:ascii="Palatino Linotype" w:hAnsi="Palatino Linotype"/>
          <w:sz w:val="24"/>
          <w:szCs w:val="24"/>
        </w:rPr>
        <w:t xml:space="preserve">and </w:t>
      </w:r>
      <w:r w:rsidRPr="00807EBD" w:rsidR="006B36AA">
        <w:rPr>
          <w:rFonts w:ascii="Palatino Linotype" w:hAnsi="Palatino Linotype"/>
          <w:sz w:val="24"/>
          <w:szCs w:val="24"/>
        </w:rPr>
        <w:t>Construction Battalion</w:t>
      </w:r>
      <w:r w:rsidRPr="00807EBD">
        <w:rPr>
          <w:rFonts w:ascii="Palatino Linotype" w:hAnsi="Palatino Linotype"/>
          <w:sz w:val="24"/>
          <w:szCs w:val="24"/>
        </w:rPr>
        <w:t>/contingency engineering services to the Navy, Marine Corps</w:t>
      </w:r>
      <w:r w:rsidRPr="00807EBD" w:rsidR="33C5C241">
        <w:rPr>
          <w:rFonts w:ascii="Palatino Linotype" w:hAnsi="Palatino Linotype"/>
          <w:sz w:val="24"/>
          <w:szCs w:val="24"/>
        </w:rPr>
        <w:t>,</w:t>
      </w:r>
      <w:r w:rsidRPr="00807EBD">
        <w:rPr>
          <w:rFonts w:ascii="Palatino Linotype" w:hAnsi="Palatino Linotype"/>
          <w:sz w:val="24"/>
          <w:szCs w:val="24"/>
        </w:rPr>
        <w:t xml:space="preserve"> and other Department of Defense and federal agencies.</w:t>
      </w:r>
    </w:p>
    <w:p w:rsidRPr="00807EBD" w:rsidR="00317F8C" w:rsidP="0079694D" w:rsidRDefault="00317F8C" w14:paraId="032950DD" w14:textId="77777777">
      <w:pPr>
        <w:rPr>
          <w:rFonts w:ascii="Palatino Linotype" w:hAnsi="Palatino Linotype"/>
          <w:sz w:val="24"/>
          <w:szCs w:val="24"/>
        </w:rPr>
      </w:pPr>
    </w:p>
    <w:p w:rsidRPr="00807EBD" w:rsidR="0079694D" w:rsidP="0079694D" w:rsidRDefault="00EB2845" w14:paraId="630FD818" w14:textId="77777777">
      <w:pPr>
        <w:rPr>
          <w:rFonts w:ascii="Palatino Linotype" w:hAnsi="Palatino Linotype"/>
          <w:sz w:val="24"/>
          <w:szCs w:val="24"/>
        </w:rPr>
      </w:pPr>
      <w:r w:rsidRPr="00807EBD">
        <w:rPr>
          <w:rFonts w:ascii="Palatino Linotype" w:hAnsi="Palatino Linotype"/>
          <w:sz w:val="24"/>
          <w:szCs w:val="24"/>
        </w:rPr>
        <w:t xml:space="preserve">NAVFAC Southwest </w:t>
      </w:r>
      <w:r w:rsidRPr="00807EBD" w:rsidR="005923D5">
        <w:rPr>
          <w:rFonts w:ascii="Palatino Linotype" w:hAnsi="Palatino Linotype"/>
          <w:sz w:val="24"/>
          <w:szCs w:val="24"/>
        </w:rPr>
        <w:t>has the authority to enter into a service contract with SDG&amp;E as granted by the General Services Administration (GSA)</w:t>
      </w:r>
      <w:r w:rsidRPr="00807EBD" w:rsidR="0079694D">
        <w:rPr>
          <w:rFonts w:ascii="Palatino Linotype" w:hAnsi="Palatino Linotype"/>
          <w:sz w:val="24"/>
          <w:szCs w:val="24"/>
        </w:rPr>
        <w:t>, Federal Acquisition Regulation (FAR) part 41.</w:t>
      </w:r>
    </w:p>
    <w:p w:rsidRPr="00807EBD" w:rsidR="0079694D" w:rsidP="0079694D" w:rsidRDefault="0079694D" w14:paraId="71E1F832" w14:textId="77777777">
      <w:pPr>
        <w:rPr>
          <w:rFonts w:ascii="Palatino Linotype" w:hAnsi="Palatino Linotype"/>
          <w:sz w:val="24"/>
          <w:szCs w:val="24"/>
        </w:rPr>
      </w:pPr>
    </w:p>
    <w:p w:rsidRPr="00807EBD" w:rsidR="0079694D" w:rsidP="005923D5" w:rsidRDefault="005923D5" w14:paraId="2D68699A" w14:textId="16ECACE5">
      <w:pPr>
        <w:rPr>
          <w:rFonts w:ascii="Palatino Linotype" w:hAnsi="Palatino Linotype"/>
          <w:sz w:val="24"/>
          <w:szCs w:val="24"/>
        </w:rPr>
      </w:pPr>
      <w:r w:rsidRPr="00807EBD">
        <w:rPr>
          <w:rFonts w:ascii="Palatino Linotype" w:hAnsi="Palatino Linotype"/>
          <w:sz w:val="24"/>
          <w:szCs w:val="24"/>
        </w:rPr>
        <w:t>SDG&amp;E and the Navy</w:t>
      </w:r>
      <w:r w:rsidRPr="00807EBD" w:rsidR="0079694D">
        <w:rPr>
          <w:rFonts w:ascii="Palatino Linotype" w:hAnsi="Palatino Linotype"/>
          <w:sz w:val="24"/>
          <w:szCs w:val="24"/>
        </w:rPr>
        <w:t xml:space="preserve"> </w:t>
      </w:r>
      <w:r w:rsidRPr="00807EBD">
        <w:rPr>
          <w:rFonts w:ascii="Palatino Linotype" w:hAnsi="Palatino Linotype"/>
          <w:sz w:val="24"/>
          <w:szCs w:val="24"/>
        </w:rPr>
        <w:t xml:space="preserve">executed </w:t>
      </w:r>
      <w:r w:rsidRPr="00807EBD" w:rsidR="0079694D">
        <w:rPr>
          <w:rFonts w:ascii="Palatino Linotype" w:hAnsi="Palatino Linotype"/>
          <w:sz w:val="24"/>
          <w:szCs w:val="24"/>
        </w:rPr>
        <w:t xml:space="preserve">a </w:t>
      </w:r>
      <w:r w:rsidRPr="00807EBD">
        <w:rPr>
          <w:rFonts w:ascii="Palatino Linotype" w:hAnsi="Palatino Linotype"/>
          <w:sz w:val="24"/>
          <w:szCs w:val="24"/>
        </w:rPr>
        <w:t xml:space="preserve">Master Utility Services Contract </w:t>
      </w:r>
      <w:r w:rsidRPr="00807EBD" w:rsidR="0057113D">
        <w:rPr>
          <w:rFonts w:ascii="Palatino Linotype" w:hAnsi="Palatino Linotype"/>
          <w:sz w:val="24"/>
          <w:szCs w:val="24"/>
        </w:rPr>
        <w:t>N62473</w:t>
      </w:r>
      <w:r w:rsidRPr="00807EBD" w:rsidR="00C10E31">
        <w:rPr>
          <w:rFonts w:ascii="Palatino Linotype" w:hAnsi="Palatino Linotype"/>
          <w:sz w:val="24"/>
          <w:szCs w:val="24"/>
        </w:rPr>
        <w:t>-</w:t>
      </w:r>
      <w:r w:rsidRPr="00807EBD" w:rsidR="0057113D">
        <w:rPr>
          <w:rFonts w:ascii="Palatino Linotype" w:hAnsi="Palatino Linotype"/>
          <w:sz w:val="24"/>
          <w:szCs w:val="24"/>
        </w:rPr>
        <w:t>24</w:t>
      </w:r>
      <w:r w:rsidRPr="00807EBD" w:rsidR="00C10E31">
        <w:rPr>
          <w:rFonts w:ascii="Palatino Linotype" w:hAnsi="Palatino Linotype"/>
          <w:sz w:val="24"/>
          <w:szCs w:val="24"/>
        </w:rPr>
        <w:t>-</w:t>
      </w:r>
      <w:r w:rsidRPr="00807EBD" w:rsidR="0057113D">
        <w:rPr>
          <w:rFonts w:ascii="Palatino Linotype" w:hAnsi="Palatino Linotype"/>
          <w:sz w:val="24"/>
          <w:szCs w:val="24"/>
        </w:rPr>
        <w:t>C</w:t>
      </w:r>
      <w:r w:rsidRPr="00807EBD" w:rsidR="00C10E31">
        <w:rPr>
          <w:rFonts w:ascii="Palatino Linotype" w:hAnsi="Palatino Linotype"/>
          <w:sz w:val="24"/>
          <w:szCs w:val="24"/>
        </w:rPr>
        <w:t>-</w:t>
      </w:r>
      <w:r w:rsidRPr="00807EBD" w:rsidR="0057113D">
        <w:rPr>
          <w:rFonts w:ascii="Palatino Linotype" w:hAnsi="Palatino Linotype"/>
          <w:sz w:val="24"/>
          <w:szCs w:val="24"/>
        </w:rPr>
        <w:t xml:space="preserve">4401 </w:t>
      </w:r>
      <w:r w:rsidRPr="00807EBD">
        <w:rPr>
          <w:rFonts w:ascii="Palatino Linotype" w:hAnsi="Palatino Linotype"/>
          <w:sz w:val="24"/>
          <w:szCs w:val="24"/>
        </w:rPr>
        <w:t xml:space="preserve">on October </w:t>
      </w:r>
      <w:r w:rsidRPr="00807EBD" w:rsidR="0057113D">
        <w:rPr>
          <w:rFonts w:ascii="Palatino Linotype" w:hAnsi="Palatino Linotype"/>
          <w:sz w:val="24"/>
          <w:szCs w:val="24"/>
        </w:rPr>
        <w:t>1</w:t>
      </w:r>
      <w:r w:rsidRPr="00807EBD" w:rsidR="0079694D">
        <w:rPr>
          <w:rFonts w:ascii="Palatino Linotype" w:hAnsi="Palatino Linotype"/>
          <w:sz w:val="24"/>
          <w:szCs w:val="24"/>
        </w:rPr>
        <w:t xml:space="preserve">, </w:t>
      </w:r>
      <w:r w:rsidRPr="00807EBD">
        <w:rPr>
          <w:rFonts w:ascii="Palatino Linotype" w:hAnsi="Palatino Linotype"/>
          <w:sz w:val="24"/>
          <w:szCs w:val="24"/>
        </w:rPr>
        <w:t>20</w:t>
      </w:r>
      <w:r w:rsidRPr="00807EBD" w:rsidR="0057113D">
        <w:rPr>
          <w:rFonts w:ascii="Palatino Linotype" w:hAnsi="Palatino Linotype"/>
          <w:sz w:val="24"/>
          <w:szCs w:val="24"/>
        </w:rPr>
        <w:t>24</w:t>
      </w:r>
      <w:r w:rsidRPr="00807EBD" w:rsidR="0079694D">
        <w:rPr>
          <w:rFonts w:ascii="Palatino Linotype" w:hAnsi="Palatino Linotype"/>
          <w:sz w:val="24"/>
          <w:szCs w:val="24"/>
        </w:rPr>
        <w:t>,</w:t>
      </w:r>
      <w:r w:rsidRPr="00807EBD">
        <w:rPr>
          <w:rFonts w:ascii="Palatino Linotype" w:hAnsi="Palatino Linotype"/>
          <w:sz w:val="24"/>
          <w:szCs w:val="24"/>
        </w:rPr>
        <w:t xml:space="preserve"> </w:t>
      </w:r>
      <w:r w:rsidRPr="00807EBD" w:rsidR="0079694D">
        <w:rPr>
          <w:rFonts w:ascii="Palatino Linotype" w:hAnsi="Palatino Linotype"/>
          <w:sz w:val="24"/>
          <w:szCs w:val="24"/>
        </w:rPr>
        <w:t xml:space="preserve">to </w:t>
      </w:r>
      <w:r w:rsidRPr="00807EBD" w:rsidR="003B1BC2">
        <w:rPr>
          <w:rFonts w:ascii="Palatino Linotype" w:hAnsi="Palatino Linotype"/>
          <w:sz w:val="24"/>
          <w:szCs w:val="24"/>
        </w:rPr>
        <w:t>supersede contract N62473-14-C-0201.</w:t>
      </w:r>
      <w:r w:rsidRPr="00807EBD" w:rsidR="0079694D">
        <w:rPr>
          <w:rFonts w:ascii="Palatino Linotype" w:hAnsi="Palatino Linotype"/>
          <w:sz w:val="24"/>
          <w:szCs w:val="24"/>
        </w:rPr>
        <w:t xml:space="preserve">  </w:t>
      </w:r>
    </w:p>
    <w:p w:rsidRPr="00807EBD" w:rsidR="0079694D" w:rsidP="005923D5" w:rsidRDefault="0079694D" w14:paraId="03C5CFF9" w14:textId="77777777">
      <w:pPr>
        <w:rPr>
          <w:rFonts w:ascii="Palatino Linotype" w:hAnsi="Palatino Linotype"/>
          <w:sz w:val="24"/>
          <w:szCs w:val="24"/>
        </w:rPr>
      </w:pPr>
    </w:p>
    <w:p w:rsidRPr="00807EBD" w:rsidR="00317F8C" w:rsidP="00317F8C" w:rsidRDefault="00317F8C" w14:paraId="56C82E77" w14:textId="77777777">
      <w:pPr>
        <w:rPr>
          <w:rFonts w:ascii="Palatino Linotype" w:hAnsi="Palatino Linotype"/>
          <w:sz w:val="24"/>
          <w:szCs w:val="24"/>
        </w:rPr>
      </w:pPr>
      <w:r w:rsidRPr="00807EBD">
        <w:rPr>
          <w:rFonts w:ascii="Palatino Linotype" w:hAnsi="Palatino Linotype"/>
          <w:sz w:val="24"/>
          <w:szCs w:val="24"/>
        </w:rPr>
        <w:t>FAR Title 48, part 41.103(b), states that these types of contracts shall have a maximum term of 10 years.</w:t>
      </w:r>
    </w:p>
    <w:p w:rsidRPr="00807EBD" w:rsidR="00C929BD" w:rsidP="00317F8C" w:rsidRDefault="00C929BD" w14:paraId="58AB6F1C" w14:textId="77777777">
      <w:pPr>
        <w:rPr>
          <w:rFonts w:ascii="Palatino Linotype" w:hAnsi="Palatino Linotype"/>
          <w:sz w:val="24"/>
          <w:szCs w:val="24"/>
        </w:rPr>
      </w:pPr>
    </w:p>
    <w:p w:rsidRPr="00807EBD" w:rsidR="00C929BD" w:rsidP="005743C9" w:rsidRDefault="007E5EFD" w14:paraId="43D263E2" w14:textId="29BE3BE2">
      <w:pPr>
        <w:rPr>
          <w:rFonts w:ascii="Palatino Linotype" w:hAnsi="Palatino Linotype"/>
          <w:sz w:val="24"/>
          <w:szCs w:val="24"/>
        </w:rPr>
      </w:pPr>
      <w:r w:rsidRPr="00807EBD">
        <w:rPr>
          <w:rFonts w:ascii="Palatino Linotype" w:hAnsi="Palatino Linotype"/>
          <w:sz w:val="24"/>
          <w:szCs w:val="24"/>
        </w:rPr>
        <w:t>Decision 01-01-046 states that “u</w:t>
      </w:r>
      <w:r w:rsidRPr="00807EBD" w:rsidR="00C929BD">
        <w:rPr>
          <w:rFonts w:ascii="Palatino Linotype" w:hAnsi="Palatino Linotype"/>
          <w:sz w:val="24"/>
          <w:szCs w:val="24"/>
        </w:rPr>
        <w:t xml:space="preserve">nder </w:t>
      </w:r>
      <w:r w:rsidRPr="00807EBD">
        <w:rPr>
          <w:rFonts w:ascii="Palatino Linotype" w:hAnsi="Palatino Linotype"/>
          <w:sz w:val="24"/>
          <w:szCs w:val="24"/>
        </w:rPr>
        <w:t xml:space="preserve">Public Utilities </w:t>
      </w:r>
      <w:r w:rsidRPr="00807EBD" w:rsidR="00C929BD">
        <w:rPr>
          <w:rFonts w:ascii="Palatino Linotype" w:hAnsi="Palatino Linotype"/>
          <w:sz w:val="24"/>
          <w:szCs w:val="24"/>
        </w:rPr>
        <w:t>Code sectio</w:t>
      </w:r>
      <w:r w:rsidRPr="00807EBD" w:rsidR="005743C9">
        <w:rPr>
          <w:rFonts w:ascii="Palatino Linotype" w:hAnsi="Palatino Linotype"/>
          <w:sz w:val="24"/>
          <w:szCs w:val="24"/>
        </w:rPr>
        <w:t>ns 451, 761, 762, 768 and 770, [</w:t>
      </w:r>
      <w:r w:rsidRPr="00807EBD" w:rsidR="00C929BD">
        <w:rPr>
          <w:rFonts w:ascii="Palatino Linotype" w:hAnsi="Palatino Linotype"/>
          <w:sz w:val="24"/>
          <w:szCs w:val="24"/>
        </w:rPr>
        <w:t>utilities] have an obligation to provide full and adequate service to all their customers.</w:t>
      </w:r>
      <w:r w:rsidRPr="00807EBD">
        <w:rPr>
          <w:rFonts w:ascii="Palatino Linotype" w:hAnsi="Palatino Linotype"/>
          <w:sz w:val="24"/>
          <w:szCs w:val="24"/>
        </w:rPr>
        <w:t>”</w:t>
      </w:r>
      <w:r w:rsidRPr="00807EBD" w:rsidR="005743C9">
        <w:rPr>
          <w:rFonts w:ascii="Palatino Linotype" w:hAnsi="Palatino Linotype"/>
          <w:sz w:val="24"/>
          <w:szCs w:val="24"/>
        </w:rPr>
        <w:t xml:space="preserve">  This requirement, known as the “obligation to serve</w:t>
      </w:r>
      <w:r w:rsidRPr="00807EBD" w:rsidR="23808885">
        <w:rPr>
          <w:rFonts w:ascii="Palatino Linotype" w:hAnsi="Palatino Linotype"/>
          <w:sz w:val="24"/>
          <w:szCs w:val="24"/>
        </w:rPr>
        <w:t>,</w:t>
      </w:r>
      <w:r w:rsidRPr="00807EBD" w:rsidR="005743C9">
        <w:rPr>
          <w:rFonts w:ascii="Palatino Linotype" w:hAnsi="Palatino Linotype"/>
          <w:sz w:val="24"/>
          <w:szCs w:val="24"/>
        </w:rPr>
        <w:t>” is mandated by state law.</w:t>
      </w:r>
    </w:p>
    <w:p w:rsidRPr="00807EBD" w:rsidR="00317F8C" w:rsidP="00317F8C" w:rsidRDefault="00317F8C" w14:paraId="794E9F5A" w14:textId="77777777">
      <w:pPr>
        <w:rPr>
          <w:rFonts w:ascii="Palatino Linotype" w:hAnsi="Palatino Linotype"/>
          <w:sz w:val="24"/>
          <w:szCs w:val="24"/>
        </w:rPr>
      </w:pPr>
    </w:p>
    <w:p w:rsidRPr="00807EBD" w:rsidR="004E6212" w:rsidP="3A0BC25E" w:rsidRDefault="004E6212" w14:paraId="5844401F" w14:textId="6FFD4721">
      <w:pPr>
        <w:rPr>
          <w:rFonts w:ascii="Palatino Linotype" w:hAnsi="Palatino Linotype"/>
          <w:sz w:val="24"/>
          <w:szCs w:val="24"/>
        </w:rPr>
      </w:pPr>
      <w:r w:rsidRPr="00807EBD">
        <w:rPr>
          <w:rFonts w:ascii="Palatino Linotype" w:hAnsi="Palatino Linotype"/>
          <w:sz w:val="24"/>
          <w:szCs w:val="24"/>
        </w:rPr>
        <w:lastRenderedPageBreak/>
        <w:t xml:space="preserve">SDG&amp;E submitted </w:t>
      </w:r>
      <w:r w:rsidRPr="00807EBD" w:rsidR="00E52C6C">
        <w:rPr>
          <w:rFonts w:ascii="Palatino Linotype" w:hAnsi="Palatino Linotype"/>
          <w:sz w:val="24"/>
          <w:szCs w:val="24"/>
        </w:rPr>
        <w:t xml:space="preserve">AL 4508-E/3338-G </w:t>
      </w:r>
      <w:r w:rsidRPr="00807EBD">
        <w:rPr>
          <w:rFonts w:ascii="Palatino Linotype" w:hAnsi="Palatino Linotype"/>
          <w:sz w:val="24"/>
          <w:szCs w:val="24"/>
        </w:rPr>
        <w:t>under Section 8.2.3 of General Order (GO) 96-B, which allows a utility to provide service to a government agency that deviates from its tariff, but requires</w:t>
      </w:r>
      <w:r w:rsidRPr="00807EBD" w:rsidR="4B27828C">
        <w:rPr>
          <w:rFonts w:ascii="Palatino Linotype" w:hAnsi="Palatino Linotype"/>
          <w:sz w:val="24"/>
          <w:szCs w:val="24"/>
        </w:rPr>
        <w:t xml:space="preserve"> notification to the CPUC via</w:t>
      </w:r>
      <w:r w:rsidRPr="00807EBD">
        <w:rPr>
          <w:rFonts w:ascii="Palatino Linotype" w:hAnsi="Palatino Linotype"/>
          <w:sz w:val="24"/>
          <w:szCs w:val="24"/>
        </w:rPr>
        <w:t xml:space="preserve"> </w:t>
      </w:r>
      <w:r w:rsidRPr="00807EBD" w:rsidR="4DFC1A64">
        <w:rPr>
          <w:rFonts w:ascii="Palatino Linotype" w:hAnsi="Palatino Linotype"/>
          <w:sz w:val="24"/>
          <w:szCs w:val="24"/>
        </w:rPr>
        <w:t>prompt</w:t>
      </w:r>
      <w:r w:rsidRPr="00807EBD">
        <w:rPr>
          <w:rFonts w:ascii="Palatino Linotype" w:hAnsi="Palatino Linotype"/>
          <w:sz w:val="24"/>
          <w:szCs w:val="24"/>
        </w:rPr>
        <w:t xml:space="preserve"> Advice Letter submitt</w:t>
      </w:r>
      <w:r w:rsidRPr="00807EBD" w:rsidR="2E22960F">
        <w:rPr>
          <w:rFonts w:ascii="Palatino Linotype" w:hAnsi="Palatino Linotype"/>
          <w:sz w:val="24"/>
          <w:szCs w:val="24"/>
        </w:rPr>
        <w:t>al</w:t>
      </w:r>
      <w:r w:rsidRPr="00807EBD">
        <w:rPr>
          <w:rFonts w:ascii="Palatino Linotype" w:hAnsi="Palatino Linotype"/>
          <w:sz w:val="24"/>
          <w:szCs w:val="24"/>
        </w:rPr>
        <w:t>.</w:t>
      </w:r>
      <w:r w:rsidRPr="00807EBD">
        <w:rPr>
          <w:rFonts w:ascii="Palatino Linotype" w:hAnsi="Palatino Linotype"/>
          <w:sz w:val="24"/>
          <w:szCs w:val="24"/>
          <w:vertAlign w:val="superscript"/>
        </w:rPr>
        <w:footnoteReference w:id="2"/>
      </w:r>
    </w:p>
    <w:p w:rsidRPr="00807EBD" w:rsidR="00C929BD" w:rsidP="00317F8C" w:rsidRDefault="00C929BD" w14:paraId="4D5CCBFD" w14:textId="77777777">
      <w:pPr>
        <w:rPr>
          <w:rFonts w:ascii="Palatino Linotype" w:hAnsi="Palatino Linotype"/>
          <w:sz w:val="24"/>
          <w:szCs w:val="24"/>
        </w:rPr>
      </w:pPr>
    </w:p>
    <w:p w:rsidRPr="00807EBD" w:rsidR="004E6212" w:rsidP="00317F8C" w:rsidRDefault="00BD3ADA" w14:paraId="7C0A83DF" w14:textId="695F68FE">
      <w:pPr>
        <w:rPr>
          <w:rFonts w:ascii="Palatino Linotype" w:hAnsi="Palatino Linotype"/>
          <w:sz w:val="24"/>
          <w:szCs w:val="24"/>
        </w:rPr>
      </w:pPr>
      <w:r w:rsidRPr="00807EBD">
        <w:rPr>
          <w:rFonts w:ascii="Palatino Linotype" w:hAnsi="Palatino Linotype"/>
          <w:sz w:val="24"/>
          <w:szCs w:val="24"/>
        </w:rPr>
        <w:t xml:space="preserve">Energy Industry Rule 5.3 of GO 96-B </w:t>
      </w:r>
      <w:r w:rsidRPr="00807EBD" w:rsidR="00D031D5">
        <w:rPr>
          <w:rFonts w:ascii="Palatino Linotype" w:hAnsi="Palatino Linotype"/>
          <w:sz w:val="24"/>
          <w:szCs w:val="24"/>
        </w:rPr>
        <w:t xml:space="preserve">categorizes </w:t>
      </w:r>
      <w:r w:rsidRPr="00807EBD">
        <w:rPr>
          <w:rFonts w:ascii="Palatino Linotype" w:hAnsi="Palatino Linotype"/>
          <w:sz w:val="24"/>
          <w:szCs w:val="24"/>
        </w:rPr>
        <w:t>a</w:t>
      </w:r>
      <w:r w:rsidRPr="00807EBD" w:rsidR="00D031D5">
        <w:rPr>
          <w:rFonts w:ascii="Palatino Linotype" w:hAnsi="Palatino Linotype"/>
          <w:sz w:val="24"/>
          <w:szCs w:val="24"/>
        </w:rPr>
        <w:t xml:space="preserve">dvice </w:t>
      </w:r>
      <w:r w:rsidRPr="00807EBD">
        <w:rPr>
          <w:rFonts w:ascii="Palatino Linotype" w:hAnsi="Palatino Linotype"/>
          <w:sz w:val="24"/>
          <w:szCs w:val="24"/>
        </w:rPr>
        <w:t>l</w:t>
      </w:r>
      <w:r w:rsidRPr="00807EBD" w:rsidR="00D031D5">
        <w:rPr>
          <w:rFonts w:ascii="Palatino Linotype" w:hAnsi="Palatino Linotype"/>
          <w:sz w:val="24"/>
          <w:szCs w:val="24"/>
        </w:rPr>
        <w:t>etters requesting services to a government agency pursuant to General Rule 8.2.3 as Tier 3.</w:t>
      </w:r>
    </w:p>
    <w:p w:rsidRPr="00807EBD" w:rsidR="002C2665" w:rsidP="00317F8C" w:rsidRDefault="002C2665" w14:paraId="06F1D893" w14:textId="77777777">
      <w:pPr>
        <w:rPr>
          <w:rFonts w:ascii="Palatino Linotype" w:hAnsi="Palatino Linotype"/>
          <w:sz w:val="24"/>
          <w:szCs w:val="24"/>
        </w:rPr>
      </w:pPr>
    </w:p>
    <w:p w:rsidRPr="00807EBD" w:rsidR="00C8472D" w:rsidP="3A0BC25E" w:rsidRDefault="00251E01" w14:paraId="3A71EF7C" w14:textId="7E296C6E">
      <w:pPr>
        <w:pStyle w:val="Heading1"/>
        <w:rPr>
          <w:rFonts w:ascii="Palatino Linotype" w:hAnsi="Palatino Linotype"/>
          <w:b w:val="0"/>
          <w:caps w:val="0"/>
          <w:sz w:val="24"/>
          <w:szCs w:val="24"/>
          <w:u w:val="none"/>
        </w:rPr>
      </w:pPr>
      <w:r w:rsidRPr="00807EBD">
        <w:rPr>
          <w:rFonts w:ascii="Palatino Linotype" w:hAnsi="Palatino Linotype"/>
          <w:b w:val="0"/>
          <w:caps w:val="0"/>
          <w:sz w:val="24"/>
          <w:szCs w:val="24"/>
          <w:u w:val="none"/>
        </w:rPr>
        <w:t xml:space="preserve">SDG&amp;E then submitted </w:t>
      </w:r>
      <w:r w:rsidRPr="00807EBD" w:rsidR="00036365">
        <w:rPr>
          <w:rFonts w:ascii="Palatino Linotype" w:hAnsi="Palatino Linotype"/>
          <w:b w:val="0"/>
          <w:caps w:val="0"/>
          <w:sz w:val="24"/>
          <w:szCs w:val="24"/>
          <w:u w:val="none"/>
        </w:rPr>
        <w:t>a supplemental AL for a</w:t>
      </w:r>
      <w:r w:rsidRPr="00807EBD" w:rsidR="00D47A8A">
        <w:rPr>
          <w:rFonts w:ascii="Palatino Linotype" w:hAnsi="Palatino Linotype"/>
          <w:b w:val="0"/>
          <w:caps w:val="0"/>
          <w:sz w:val="24"/>
          <w:szCs w:val="24"/>
          <w:u w:val="none"/>
        </w:rPr>
        <w:t xml:space="preserve"> newer supplement version </w:t>
      </w:r>
      <w:r w:rsidRPr="00807EBD" w:rsidR="00B74C9A">
        <w:rPr>
          <w:rFonts w:ascii="Palatino Linotype" w:hAnsi="Palatino Linotype"/>
          <w:b w:val="0"/>
          <w:caps w:val="0"/>
          <w:sz w:val="24"/>
          <w:szCs w:val="24"/>
          <w:u w:val="none"/>
        </w:rPr>
        <w:t xml:space="preserve">of the Contract </w:t>
      </w:r>
      <w:r w:rsidRPr="00807EBD">
        <w:rPr>
          <w:rFonts w:ascii="Palatino Linotype" w:hAnsi="Palatino Linotype"/>
          <w:b w:val="0"/>
          <w:caps w:val="0"/>
          <w:sz w:val="24"/>
          <w:szCs w:val="24"/>
          <w:u w:val="none"/>
        </w:rPr>
        <w:t>which</w:t>
      </w:r>
      <w:r w:rsidRPr="00807EBD" w:rsidR="00C1060C">
        <w:rPr>
          <w:rFonts w:ascii="Palatino Linotype" w:hAnsi="Palatino Linotype"/>
          <w:b w:val="0"/>
          <w:caps w:val="0"/>
          <w:sz w:val="24"/>
          <w:szCs w:val="24"/>
          <w:u w:val="none"/>
        </w:rPr>
        <w:t xml:space="preserve"> </w:t>
      </w:r>
      <w:r w:rsidRPr="00807EBD" w:rsidR="00D47A8A">
        <w:rPr>
          <w:rFonts w:ascii="Palatino Linotype" w:hAnsi="Palatino Linotype"/>
          <w:b w:val="0"/>
          <w:caps w:val="0"/>
          <w:sz w:val="24"/>
          <w:szCs w:val="24"/>
          <w:u w:val="none"/>
        </w:rPr>
        <w:t>includes updat</w:t>
      </w:r>
      <w:r w:rsidRPr="00807EBD" w:rsidR="004961BD">
        <w:rPr>
          <w:rFonts w:ascii="Palatino Linotype" w:hAnsi="Palatino Linotype"/>
          <w:b w:val="0"/>
          <w:caps w:val="0"/>
          <w:sz w:val="24"/>
          <w:szCs w:val="24"/>
          <w:u w:val="none"/>
        </w:rPr>
        <w:t>ed</w:t>
      </w:r>
      <w:r w:rsidRPr="00807EBD" w:rsidR="00D47A8A">
        <w:rPr>
          <w:rFonts w:ascii="Palatino Linotype" w:hAnsi="Palatino Linotype"/>
          <w:b w:val="0"/>
          <w:caps w:val="0"/>
          <w:sz w:val="24"/>
          <w:szCs w:val="24"/>
          <w:u w:val="none"/>
        </w:rPr>
        <w:t xml:space="preserve"> contract number, pricing, effective dates, and a batch of federal regulatory clauses.  Exhibit B contains four tables detail</w:t>
      </w:r>
      <w:r w:rsidRPr="00807EBD" w:rsidR="7AFC67B4">
        <w:rPr>
          <w:rFonts w:ascii="Palatino Linotype" w:hAnsi="Palatino Linotype"/>
          <w:b w:val="0"/>
          <w:caps w:val="0"/>
          <w:sz w:val="24"/>
          <w:szCs w:val="24"/>
          <w:u w:val="none"/>
        </w:rPr>
        <w:t>ing</w:t>
      </w:r>
      <w:r w:rsidRPr="00807EBD" w:rsidR="00D47A8A">
        <w:rPr>
          <w:rFonts w:ascii="Palatino Linotype" w:hAnsi="Palatino Linotype"/>
          <w:b w:val="0"/>
          <w:caps w:val="0"/>
          <w:sz w:val="24"/>
          <w:szCs w:val="24"/>
          <w:u w:val="none"/>
        </w:rPr>
        <w:t xml:space="preserve"> the</w:t>
      </w:r>
      <w:r w:rsidRPr="00807EBD" w:rsidR="004961BD">
        <w:rPr>
          <w:rFonts w:ascii="Palatino Linotype" w:hAnsi="Palatino Linotype"/>
          <w:b w:val="0"/>
          <w:caps w:val="0"/>
          <w:sz w:val="24"/>
          <w:szCs w:val="24"/>
          <w:u w:val="none"/>
        </w:rPr>
        <w:t>se</w:t>
      </w:r>
      <w:r w:rsidRPr="00807EBD" w:rsidR="00D47A8A">
        <w:rPr>
          <w:rFonts w:ascii="Palatino Linotype" w:hAnsi="Palatino Linotype"/>
          <w:b w:val="0"/>
          <w:caps w:val="0"/>
          <w:sz w:val="24"/>
          <w:szCs w:val="24"/>
          <w:u w:val="none"/>
        </w:rPr>
        <w:t xml:space="preserve"> </w:t>
      </w:r>
      <w:r w:rsidRPr="00807EBD" w:rsidR="00C1060C">
        <w:rPr>
          <w:rFonts w:ascii="Palatino Linotype" w:hAnsi="Palatino Linotype"/>
          <w:b w:val="0"/>
          <w:caps w:val="0"/>
          <w:sz w:val="24"/>
          <w:szCs w:val="24"/>
          <w:u w:val="none"/>
        </w:rPr>
        <w:t>updates</w:t>
      </w:r>
      <w:r w:rsidRPr="00807EBD" w:rsidR="00D47A8A">
        <w:rPr>
          <w:rFonts w:ascii="Palatino Linotype" w:hAnsi="Palatino Linotype"/>
          <w:b w:val="0"/>
          <w:caps w:val="0"/>
          <w:sz w:val="24"/>
          <w:szCs w:val="24"/>
          <w:u w:val="none"/>
        </w:rPr>
        <w:t>.</w:t>
      </w:r>
    </w:p>
    <w:p w:rsidRPr="00807EBD" w:rsidR="00D47A8A" w:rsidP="00D47A8A" w:rsidRDefault="00D47A8A" w14:paraId="66CF3A41" w14:textId="77777777">
      <w:pPr>
        <w:pStyle w:val="standard"/>
        <w:rPr>
          <w:rFonts w:ascii="Palatino Linotype" w:hAnsi="Palatino Linotype"/>
          <w:sz w:val="24"/>
          <w:szCs w:val="24"/>
        </w:rPr>
      </w:pPr>
    </w:p>
    <w:p w:rsidRPr="00807EBD" w:rsidR="00CF17DE" w:rsidRDefault="00CF17DE" w14:paraId="3FFD2A0F" w14:textId="77777777">
      <w:pPr>
        <w:pStyle w:val="Heading1"/>
        <w:rPr>
          <w:rFonts w:ascii="Palatino Linotype" w:hAnsi="Palatino Linotype"/>
          <w:sz w:val="24"/>
          <w:szCs w:val="24"/>
        </w:rPr>
      </w:pPr>
      <w:r w:rsidRPr="00807EBD">
        <w:rPr>
          <w:rFonts w:ascii="Palatino Linotype" w:hAnsi="Palatino Linotype"/>
          <w:sz w:val="24"/>
          <w:szCs w:val="24"/>
        </w:rPr>
        <w:t xml:space="preserve">Notice </w:t>
      </w:r>
    </w:p>
    <w:p w:rsidRPr="00807EBD" w:rsidR="00CF17DE" w:rsidRDefault="00CF17DE" w14:paraId="6E435C43" w14:textId="17C57568">
      <w:pPr>
        <w:rPr>
          <w:rFonts w:ascii="Palatino Linotype" w:hAnsi="Palatino Linotype"/>
          <w:sz w:val="24"/>
          <w:szCs w:val="24"/>
        </w:rPr>
      </w:pPr>
      <w:r w:rsidRPr="00807EBD">
        <w:rPr>
          <w:rFonts w:ascii="Palatino Linotype" w:hAnsi="Palatino Linotype"/>
          <w:sz w:val="24"/>
          <w:szCs w:val="24"/>
        </w:rPr>
        <w:t xml:space="preserve">Notice of AL </w:t>
      </w:r>
      <w:r w:rsidRPr="00807EBD" w:rsidR="00A0696D">
        <w:rPr>
          <w:rFonts w:ascii="Palatino Linotype" w:hAnsi="Palatino Linotype"/>
          <w:sz w:val="24"/>
          <w:szCs w:val="24"/>
        </w:rPr>
        <w:t>4508-E/3338-G</w:t>
      </w:r>
      <w:r w:rsidRPr="00807EBD">
        <w:rPr>
          <w:rFonts w:ascii="Palatino Linotype" w:hAnsi="Palatino Linotype"/>
          <w:sz w:val="24"/>
          <w:szCs w:val="24"/>
        </w:rPr>
        <w:t xml:space="preserve"> </w:t>
      </w:r>
      <w:r w:rsidRPr="00807EBD" w:rsidR="00D010AA">
        <w:rPr>
          <w:rFonts w:ascii="Palatino Linotype" w:hAnsi="Palatino Linotype"/>
          <w:sz w:val="24"/>
          <w:szCs w:val="24"/>
        </w:rPr>
        <w:t xml:space="preserve">and </w:t>
      </w:r>
      <w:r w:rsidRPr="00807EBD" w:rsidR="00B47CE3">
        <w:rPr>
          <w:rFonts w:ascii="Palatino Linotype" w:hAnsi="Palatino Linotype"/>
          <w:sz w:val="24"/>
          <w:szCs w:val="24"/>
        </w:rPr>
        <w:t>the supplemental documents</w:t>
      </w:r>
      <w:r w:rsidRPr="00807EBD">
        <w:rPr>
          <w:rFonts w:ascii="Palatino Linotype" w:hAnsi="Palatino Linotype"/>
          <w:sz w:val="24"/>
          <w:szCs w:val="24"/>
        </w:rPr>
        <w:t xml:space="preserve"> </w:t>
      </w:r>
      <w:r w:rsidRPr="00807EBD" w:rsidR="00F9140F">
        <w:rPr>
          <w:rFonts w:ascii="Palatino Linotype" w:hAnsi="Palatino Linotype"/>
          <w:sz w:val="24"/>
          <w:szCs w:val="24"/>
        </w:rPr>
        <w:t>was</w:t>
      </w:r>
      <w:r w:rsidRPr="00807EBD">
        <w:rPr>
          <w:rFonts w:ascii="Palatino Linotype" w:hAnsi="Palatino Linotype"/>
          <w:sz w:val="24"/>
          <w:szCs w:val="24"/>
        </w:rPr>
        <w:t xml:space="preserve"> made by publication in the Commission’s Daily Calendar.  </w:t>
      </w:r>
      <w:r w:rsidRPr="00807EBD" w:rsidR="00C96C2C">
        <w:rPr>
          <w:rFonts w:ascii="Palatino Linotype" w:hAnsi="Palatino Linotype"/>
          <w:sz w:val="24"/>
          <w:szCs w:val="24"/>
        </w:rPr>
        <w:t>SDG&amp;E</w:t>
      </w:r>
      <w:r w:rsidRPr="00807EBD">
        <w:rPr>
          <w:rFonts w:ascii="Palatino Linotype" w:hAnsi="Palatino Linotype"/>
          <w:sz w:val="24"/>
          <w:szCs w:val="24"/>
        </w:rPr>
        <w:t xml:space="preserve"> states that a copy of the Advice Letter</w:t>
      </w:r>
      <w:r w:rsidRPr="00807EBD" w:rsidR="00B47CE3">
        <w:rPr>
          <w:rFonts w:ascii="Palatino Linotype" w:hAnsi="Palatino Linotype"/>
          <w:sz w:val="24"/>
          <w:szCs w:val="24"/>
        </w:rPr>
        <w:t xml:space="preserve"> and supplemental documents</w:t>
      </w:r>
      <w:r w:rsidRPr="00807EBD">
        <w:rPr>
          <w:rFonts w:ascii="Palatino Linotype" w:hAnsi="Palatino Linotype"/>
          <w:sz w:val="24"/>
          <w:szCs w:val="24"/>
        </w:rPr>
        <w:t xml:space="preserve"> </w:t>
      </w:r>
      <w:r w:rsidRPr="00807EBD" w:rsidR="00672AAB">
        <w:rPr>
          <w:rFonts w:ascii="Palatino Linotype" w:hAnsi="Palatino Linotype"/>
          <w:sz w:val="24"/>
          <w:szCs w:val="24"/>
        </w:rPr>
        <w:t>were</w:t>
      </w:r>
      <w:r w:rsidRPr="00807EBD">
        <w:rPr>
          <w:rFonts w:ascii="Palatino Linotype" w:hAnsi="Palatino Linotype"/>
          <w:sz w:val="24"/>
          <w:szCs w:val="24"/>
        </w:rPr>
        <w:t xml:space="preserve"> mailed and distributed in accordance with Sec</w:t>
      </w:r>
      <w:r w:rsidRPr="00807EBD" w:rsidR="00A1526C">
        <w:rPr>
          <w:rFonts w:ascii="Palatino Linotype" w:hAnsi="Palatino Linotype"/>
          <w:sz w:val="24"/>
          <w:szCs w:val="24"/>
        </w:rPr>
        <w:t xml:space="preserve">tion </w:t>
      </w:r>
      <w:r w:rsidRPr="00807EBD" w:rsidR="0069631C">
        <w:rPr>
          <w:rFonts w:ascii="Palatino Linotype" w:hAnsi="Palatino Linotype"/>
          <w:sz w:val="24"/>
          <w:szCs w:val="24"/>
        </w:rPr>
        <w:t>4</w:t>
      </w:r>
      <w:r w:rsidRPr="00807EBD" w:rsidR="00E928CF">
        <w:rPr>
          <w:rFonts w:ascii="Palatino Linotype" w:hAnsi="Palatino Linotype"/>
          <w:sz w:val="24"/>
          <w:szCs w:val="24"/>
        </w:rPr>
        <w:t xml:space="preserve"> of General Order 96-B</w:t>
      </w:r>
      <w:r w:rsidRPr="00807EBD">
        <w:rPr>
          <w:rFonts w:ascii="Palatino Linotype" w:hAnsi="Palatino Linotype"/>
          <w:sz w:val="24"/>
          <w:szCs w:val="24"/>
        </w:rPr>
        <w:t xml:space="preserve">. </w:t>
      </w:r>
    </w:p>
    <w:p w:rsidRPr="00807EBD" w:rsidR="00CF17DE" w:rsidRDefault="00CF17DE" w14:paraId="4AE63CA1" w14:textId="46A6869A">
      <w:pPr>
        <w:pStyle w:val="Heading1"/>
        <w:rPr>
          <w:rFonts w:ascii="Palatino Linotype" w:hAnsi="Palatino Linotype"/>
          <w:sz w:val="24"/>
          <w:szCs w:val="24"/>
        </w:rPr>
      </w:pPr>
      <w:r w:rsidRPr="00807EBD">
        <w:rPr>
          <w:rFonts w:ascii="Palatino Linotype" w:hAnsi="Palatino Linotype"/>
          <w:sz w:val="24"/>
          <w:szCs w:val="24"/>
        </w:rPr>
        <w:t>Protests</w:t>
      </w:r>
    </w:p>
    <w:p w:rsidRPr="00807EBD" w:rsidR="00CF17DE" w:rsidRDefault="00CF17DE" w14:paraId="7DB0C68C" w14:textId="70C88491">
      <w:pPr>
        <w:rPr>
          <w:rFonts w:ascii="Palatino Linotype" w:hAnsi="Palatino Linotype"/>
          <w:sz w:val="24"/>
          <w:szCs w:val="24"/>
        </w:rPr>
      </w:pPr>
      <w:r w:rsidRPr="00807EBD">
        <w:rPr>
          <w:rFonts w:ascii="Palatino Linotype" w:hAnsi="Palatino Linotype"/>
          <w:sz w:val="24"/>
          <w:szCs w:val="24"/>
        </w:rPr>
        <w:t>Advice Letter</w:t>
      </w:r>
      <w:r w:rsidRPr="00807EBD" w:rsidR="00672AAB">
        <w:rPr>
          <w:rFonts w:ascii="Palatino Linotype" w:hAnsi="Palatino Linotype"/>
          <w:sz w:val="24"/>
          <w:szCs w:val="24"/>
        </w:rPr>
        <w:t>s</w:t>
      </w:r>
      <w:r w:rsidRPr="00807EBD">
        <w:rPr>
          <w:rFonts w:ascii="Palatino Linotype" w:hAnsi="Palatino Linotype"/>
          <w:sz w:val="24"/>
          <w:szCs w:val="24"/>
        </w:rPr>
        <w:t xml:space="preserve"> AL </w:t>
      </w:r>
      <w:r w:rsidRPr="00807EBD" w:rsidR="00A0696D">
        <w:rPr>
          <w:rFonts w:ascii="Palatino Linotype" w:hAnsi="Palatino Linotype"/>
          <w:sz w:val="24"/>
          <w:szCs w:val="24"/>
        </w:rPr>
        <w:t>4508-E/3338-G</w:t>
      </w:r>
      <w:r w:rsidRPr="00807EBD">
        <w:rPr>
          <w:rFonts w:ascii="Palatino Linotype" w:hAnsi="Palatino Linotype"/>
          <w:sz w:val="24"/>
          <w:szCs w:val="24"/>
        </w:rPr>
        <w:t xml:space="preserve"> </w:t>
      </w:r>
      <w:r w:rsidRPr="00807EBD" w:rsidR="00AF4AEE">
        <w:rPr>
          <w:rFonts w:ascii="Palatino Linotype" w:hAnsi="Palatino Linotype"/>
          <w:sz w:val="24"/>
          <w:szCs w:val="24"/>
        </w:rPr>
        <w:t xml:space="preserve">and </w:t>
      </w:r>
      <w:r w:rsidRPr="00807EBD" w:rsidR="00B47CE3">
        <w:rPr>
          <w:rFonts w:ascii="Palatino Linotype" w:hAnsi="Palatino Linotype"/>
          <w:sz w:val="24"/>
          <w:szCs w:val="24"/>
        </w:rPr>
        <w:t>the supplemental documents</w:t>
      </w:r>
      <w:r w:rsidRPr="00807EBD" w:rsidR="00AF4AEE">
        <w:rPr>
          <w:rFonts w:ascii="Palatino Linotype" w:hAnsi="Palatino Linotype"/>
          <w:sz w:val="24"/>
          <w:szCs w:val="24"/>
        </w:rPr>
        <w:t xml:space="preserve"> were</w:t>
      </w:r>
      <w:r w:rsidRPr="00807EBD" w:rsidR="00C96C2C">
        <w:rPr>
          <w:rFonts w:ascii="Palatino Linotype" w:hAnsi="Palatino Linotype"/>
          <w:sz w:val="24"/>
          <w:szCs w:val="24"/>
        </w:rPr>
        <w:t xml:space="preserve"> not </w:t>
      </w:r>
      <w:r w:rsidRPr="00807EBD">
        <w:rPr>
          <w:rFonts w:ascii="Palatino Linotype" w:hAnsi="Palatino Linotype"/>
          <w:sz w:val="24"/>
          <w:szCs w:val="24"/>
        </w:rPr>
        <w:t xml:space="preserve">protested.  </w:t>
      </w:r>
    </w:p>
    <w:p w:rsidRPr="00807EBD" w:rsidR="00CF17DE" w:rsidRDefault="00CF17DE" w14:paraId="6F8B8692" w14:textId="77777777">
      <w:pPr>
        <w:pStyle w:val="Heading1"/>
        <w:rPr>
          <w:rFonts w:ascii="Palatino Linotype" w:hAnsi="Palatino Linotype"/>
          <w:sz w:val="24"/>
          <w:szCs w:val="24"/>
        </w:rPr>
      </w:pPr>
      <w:r w:rsidRPr="00807EBD">
        <w:rPr>
          <w:rFonts w:ascii="Palatino Linotype" w:hAnsi="Palatino Linotype"/>
          <w:sz w:val="24"/>
          <w:szCs w:val="24"/>
        </w:rPr>
        <w:lastRenderedPageBreak/>
        <w:t>Discussion</w:t>
      </w:r>
    </w:p>
    <w:p w:rsidRPr="00807EBD" w:rsidR="00C929BD" w:rsidRDefault="00C929BD" w14:paraId="56B68BB9" w14:textId="3A59F8E3">
      <w:pPr>
        <w:rPr>
          <w:rFonts w:ascii="Palatino Linotype" w:hAnsi="Palatino Linotype"/>
          <w:b/>
          <w:sz w:val="24"/>
          <w:szCs w:val="24"/>
        </w:rPr>
      </w:pPr>
      <w:r w:rsidRPr="00807EBD">
        <w:rPr>
          <w:rFonts w:ascii="Palatino Linotype" w:hAnsi="Palatino Linotype"/>
          <w:b/>
          <w:sz w:val="24"/>
          <w:szCs w:val="24"/>
        </w:rPr>
        <w:t>Th</w:t>
      </w:r>
      <w:r w:rsidRPr="00807EBD" w:rsidR="007A0AFB">
        <w:rPr>
          <w:rFonts w:ascii="Palatino Linotype" w:hAnsi="Palatino Linotype"/>
          <w:b/>
          <w:sz w:val="24"/>
          <w:szCs w:val="24"/>
        </w:rPr>
        <w:t>is</w:t>
      </w:r>
      <w:r w:rsidRPr="00807EBD">
        <w:rPr>
          <w:rFonts w:ascii="Palatino Linotype" w:hAnsi="Palatino Linotype"/>
          <w:b/>
          <w:sz w:val="24"/>
          <w:szCs w:val="24"/>
        </w:rPr>
        <w:t xml:space="preserve"> </w:t>
      </w:r>
      <w:r w:rsidRPr="00807EBD" w:rsidR="005E1031">
        <w:rPr>
          <w:rFonts w:ascii="Palatino Linotype" w:hAnsi="Palatino Linotype"/>
          <w:b/>
          <w:sz w:val="24"/>
          <w:szCs w:val="24"/>
        </w:rPr>
        <w:t xml:space="preserve">updated </w:t>
      </w:r>
      <w:r w:rsidRPr="00807EBD">
        <w:rPr>
          <w:rFonts w:ascii="Palatino Linotype" w:hAnsi="Palatino Linotype"/>
          <w:b/>
          <w:sz w:val="24"/>
          <w:szCs w:val="24"/>
        </w:rPr>
        <w:t xml:space="preserve">Contract </w:t>
      </w:r>
      <w:r w:rsidRPr="00807EBD" w:rsidR="005743C9">
        <w:rPr>
          <w:rFonts w:ascii="Palatino Linotype" w:hAnsi="Palatino Linotype"/>
          <w:b/>
          <w:sz w:val="24"/>
          <w:szCs w:val="24"/>
        </w:rPr>
        <w:t xml:space="preserve">fulfills SDG&amp;E’s obligation to serve, </w:t>
      </w:r>
      <w:r w:rsidRPr="00807EBD" w:rsidR="007E5EFD">
        <w:rPr>
          <w:rFonts w:ascii="Palatino Linotype" w:hAnsi="Palatino Linotype"/>
          <w:b/>
          <w:sz w:val="24"/>
          <w:szCs w:val="24"/>
        </w:rPr>
        <w:t>consistent</w:t>
      </w:r>
      <w:r w:rsidRPr="00807EBD" w:rsidR="005743C9">
        <w:rPr>
          <w:rFonts w:ascii="Palatino Linotype" w:hAnsi="Palatino Linotype"/>
          <w:b/>
          <w:sz w:val="24"/>
          <w:szCs w:val="24"/>
        </w:rPr>
        <w:t xml:space="preserve"> with federal and state laws, and </w:t>
      </w:r>
      <w:r w:rsidRPr="00807EBD" w:rsidR="007E5EFD">
        <w:rPr>
          <w:rFonts w:ascii="Palatino Linotype" w:hAnsi="Palatino Linotype"/>
          <w:b/>
          <w:sz w:val="24"/>
          <w:szCs w:val="24"/>
        </w:rPr>
        <w:t xml:space="preserve">meets </w:t>
      </w:r>
      <w:r w:rsidRPr="00807EBD" w:rsidR="005743C9">
        <w:rPr>
          <w:rFonts w:ascii="Palatino Linotype" w:hAnsi="Palatino Linotype"/>
          <w:b/>
          <w:sz w:val="24"/>
          <w:szCs w:val="24"/>
        </w:rPr>
        <w:t>the interests of the parties.</w:t>
      </w:r>
      <w:r w:rsidRPr="00807EBD">
        <w:rPr>
          <w:rFonts w:ascii="Palatino Linotype" w:hAnsi="Palatino Linotype"/>
          <w:b/>
          <w:sz w:val="24"/>
          <w:szCs w:val="24"/>
        </w:rPr>
        <w:t xml:space="preserve"> </w:t>
      </w:r>
    </w:p>
    <w:p w:rsidRPr="00807EBD" w:rsidR="005743C9" w:rsidRDefault="005743C9" w14:paraId="341B0C5A" w14:textId="77777777">
      <w:pPr>
        <w:rPr>
          <w:rFonts w:ascii="Palatino Linotype" w:hAnsi="Palatino Linotype"/>
          <w:b/>
          <w:sz w:val="24"/>
          <w:szCs w:val="24"/>
        </w:rPr>
      </w:pPr>
    </w:p>
    <w:p w:rsidRPr="00807EBD" w:rsidR="00CF17DE" w:rsidRDefault="00F34226" w14:paraId="0CB5B1DD" w14:textId="53A3C7FF">
      <w:pPr>
        <w:rPr>
          <w:rFonts w:ascii="Palatino Linotype" w:hAnsi="Palatino Linotype"/>
          <w:sz w:val="24"/>
          <w:szCs w:val="24"/>
        </w:rPr>
      </w:pPr>
      <w:r w:rsidRPr="00807EBD">
        <w:rPr>
          <w:rFonts w:ascii="Palatino Linotype" w:hAnsi="Palatino Linotype"/>
          <w:sz w:val="24"/>
          <w:szCs w:val="24"/>
        </w:rPr>
        <w:t xml:space="preserve">Energy Division has reviewed the </w:t>
      </w:r>
      <w:r w:rsidRPr="00807EBD" w:rsidR="005E1031">
        <w:rPr>
          <w:rFonts w:ascii="Palatino Linotype" w:hAnsi="Palatino Linotype"/>
          <w:sz w:val="24"/>
          <w:szCs w:val="24"/>
        </w:rPr>
        <w:t xml:space="preserve">updated </w:t>
      </w:r>
      <w:r w:rsidRPr="00807EBD">
        <w:rPr>
          <w:rFonts w:ascii="Palatino Linotype" w:hAnsi="Palatino Linotype"/>
          <w:sz w:val="24"/>
          <w:szCs w:val="24"/>
        </w:rPr>
        <w:t xml:space="preserve">Contract between </w:t>
      </w:r>
      <w:r w:rsidRPr="00807EBD" w:rsidR="007A0AFB">
        <w:rPr>
          <w:rFonts w:ascii="Palatino Linotype" w:hAnsi="Palatino Linotype"/>
          <w:sz w:val="24"/>
          <w:szCs w:val="24"/>
        </w:rPr>
        <w:t>SDG&amp;E and NAVFAC Southwest.  This</w:t>
      </w:r>
      <w:r w:rsidRPr="00807EBD">
        <w:rPr>
          <w:rFonts w:ascii="Palatino Linotype" w:hAnsi="Palatino Linotype"/>
          <w:sz w:val="24"/>
          <w:szCs w:val="24"/>
        </w:rPr>
        <w:t xml:space="preserve"> </w:t>
      </w:r>
      <w:r w:rsidRPr="00807EBD" w:rsidR="005E1031">
        <w:rPr>
          <w:rFonts w:ascii="Palatino Linotype" w:hAnsi="Palatino Linotype"/>
          <w:sz w:val="24"/>
          <w:szCs w:val="24"/>
        </w:rPr>
        <w:t xml:space="preserve">updated </w:t>
      </w:r>
      <w:r w:rsidRPr="00807EBD" w:rsidR="00C15856">
        <w:rPr>
          <w:rFonts w:ascii="Palatino Linotype" w:hAnsi="Palatino Linotype"/>
          <w:sz w:val="24"/>
          <w:szCs w:val="24"/>
        </w:rPr>
        <w:t xml:space="preserve">Contract </w:t>
      </w:r>
      <w:r w:rsidRPr="00807EBD" w:rsidR="007A0AFB">
        <w:rPr>
          <w:rFonts w:ascii="Palatino Linotype" w:hAnsi="Palatino Linotype"/>
          <w:sz w:val="24"/>
          <w:szCs w:val="24"/>
        </w:rPr>
        <w:t>fulfills SDG&amp;E’s obligation to serve, meets</w:t>
      </w:r>
      <w:r w:rsidRPr="00807EBD" w:rsidR="007A13BA">
        <w:rPr>
          <w:rFonts w:ascii="Palatino Linotype" w:hAnsi="Palatino Linotype"/>
          <w:sz w:val="24"/>
          <w:szCs w:val="24"/>
        </w:rPr>
        <w:t xml:space="preserve"> the interests of both parties</w:t>
      </w:r>
      <w:r w:rsidRPr="00807EBD" w:rsidR="007A0AFB">
        <w:rPr>
          <w:rFonts w:ascii="Palatino Linotype" w:hAnsi="Palatino Linotype"/>
          <w:sz w:val="24"/>
          <w:szCs w:val="24"/>
        </w:rPr>
        <w:t>,</w:t>
      </w:r>
      <w:r w:rsidRPr="00807EBD" w:rsidR="007A13BA">
        <w:rPr>
          <w:rFonts w:ascii="Palatino Linotype" w:hAnsi="Palatino Linotype"/>
          <w:sz w:val="24"/>
          <w:szCs w:val="24"/>
        </w:rPr>
        <w:t xml:space="preserve"> and </w:t>
      </w:r>
      <w:r w:rsidRPr="00807EBD" w:rsidR="00C15856">
        <w:rPr>
          <w:rFonts w:ascii="Palatino Linotype" w:hAnsi="Palatino Linotype"/>
          <w:sz w:val="24"/>
          <w:szCs w:val="24"/>
        </w:rPr>
        <w:t xml:space="preserve">complies with federal and state </w:t>
      </w:r>
      <w:r w:rsidRPr="00807EBD" w:rsidR="007A0AFB">
        <w:rPr>
          <w:rFonts w:ascii="Palatino Linotype" w:hAnsi="Palatino Linotype"/>
          <w:sz w:val="24"/>
          <w:szCs w:val="24"/>
        </w:rPr>
        <w:t>laws</w:t>
      </w:r>
      <w:r w:rsidRPr="00807EBD" w:rsidR="00525C5D">
        <w:rPr>
          <w:rFonts w:ascii="Palatino Linotype" w:hAnsi="Palatino Linotype"/>
          <w:sz w:val="24"/>
          <w:szCs w:val="24"/>
        </w:rPr>
        <w:t xml:space="preserve">.  It </w:t>
      </w:r>
      <w:r w:rsidRPr="00807EBD" w:rsidR="00975E41">
        <w:rPr>
          <w:rFonts w:ascii="Palatino Linotype" w:hAnsi="Palatino Linotype"/>
          <w:sz w:val="24"/>
          <w:szCs w:val="24"/>
        </w:rPr>
        <w:t>addresses</w:t>
      </w:r>
      <w:r w:rsidRPr="00807EBD" w:rsidR="00C15856">
        <w:rPr>
          <w:rFonts w:ascii="Palatino Linotype" w:hAnsi="Palatino Linotype"/>
          <w:sz w:val="24"/>
          <w:szCs w:val="24"/>
        </w:rPr>
        <w:t xml:space="preserve"> </w:t>
      </w:r>
      <w:r w:rsidRPr="00807EBD" w:rsidR="00975E41">
        <w:rPr>
          <w:rFonts w:ascii="Palatino Linotype" w:hAnsi="Palatino Linotype"/>
          <w:sz w:val="24"/>
          <w:szCs w:val="24"/>
        </w:rPr>
        <w:t xml:space="preserve">rates, payments, </w:t>
      </w:r>
      <w:r w:rsidRPr="00807EBD" w:rsidR="00C15856">
        <w:rPr>
          <w:rFonts w:ascii="Palatino Linotype" w:hAnsi="Palatino Linotype"/>
          <w:sz w:val="24"/>
          <w:szCs w:val="24"/>
        </w:rPr>
        <w:t>services</w:t>
      </w:r>
      <w:r w:rsidRPr="00807EBD" w:rsidR="00525C5D">
        <w:rPr>
          <w:rFonts w:ascii="Palatino Linotype" w:hAnsi="Palatino Linotype"/>
          <w:sz w:val="24"/>
          <w:szCs w:val="24"/>
        </w:rPr>
        <w:t>,</w:t>
      </w:r>
      <w:r w:rsidRPr="00807EBD" w:rsidR="00C15856">
        <w:rPr>
          <w:rFonts w:ascii="Palatino Linotype" w:hAnsi="Palatino Linotype"/>
          <w:sz w:val="24"/>
          <w:szCs w:val="24"/>
        </w:rPr>
        <w:t xml:space="preserve"> </w:t>
      </w:r>
      <w:r w:rsidRPr="00807EBD" w:rsidR="00525C5D">
        <w:rPr>
          <w:rFonts w:ascii="Palatino Linotype" w:hAnsi="Palatino Linotype"/>
          <w:sz w:val="24"/>
          <w:szCs w:val="24"/>
        </w:rPr>
        <w:t>equipment and facilities, land rights, liabilities</w:t>
      </w:r>
      <w:r w:rsidRPr="00807EBD" w:rsidR="00D37429">
        <w:rPr>
          <w:rFonts w:ascii="Palatino Linotype" w:hAnsi="Palatino Linotype"/>
          <w:sz w:val="24"/>
          <w:szCs w:val="24"/>
        </w:rPr>
        <w:t>, and energy conservation</w:t>
      </w:r>
      <w:r w:rsidRPr="00807EBD" w:rsidR="00525C5D">
        <w:rPr>
          <w:rFonts w:ascii="Palatino Linotype" w:hAnsi="Palatino Linotype"/>
          <w:sz w:val="24"/>
          <w:szCs w:val="24"/>
        </w:rPr>
        <w:t xml:space="preserve"> </w:t>
      </w:r>
      <w:r w:rsidRPr="00807EBD" w:rsidR="00C15856">
        <w:rPr>
          <w:rFonts w:ascii="Palatino Linotype" w:hAnsi="Palatino Linotype"/>
          <w:sz w:val="24"/>
          <w:szCs w:val="24"/>
        </w:rPr>
        <w:t>in accordance with SDG&amp;E</w:t>
      </w:r>
      <w:r w:rsidRPr="00807EBD" w:rsidR="00975E41">
        <w:rPr>
          <w:rFonts w:ascii="Palatino Linotype" w:hAnsi="Palatino Linotype"/>
          <w:sz w:val="24"/>
          <w:szCs w:val="24"/>
        </w:rPr>
        <w:t>’s</w:t>
      </w:r>
      <w:r w:rsidRPr="00807EBD" w:rsidR="00C15856">
        <w:rPr>
          <w:rFonts w:ascii="Palatino Linotype" w:hAnsi="Palatino Linotype"/>
          <w:sz w:val="24"/>
          <w:szCs w:val="24"/>
        </w:rPr>
        <w:t xml:space="preserve"> tariff</w:t>
      </w:r>
      <w:r w:rsidRPr="00807EBD" w:rsidR="00975E41">
        <w:rPr>
          <w:rFonts w:ascii="Palatino Linotype" w:hAnsi="Palatino Linotype"/>
          <w:sz w:val="24"/>
          <w:szCs w:val="24"/>
        </w:rPr>
        <w:t>s</w:t>
      </w:r>
      <w:r w:rsidRPr="00807EBD" w:rsidR="00525C5D">
        <w:rPr>
          <w:rFonts w:ascii="Palatino Linotype" w:hAnsi="Palatino Linotype"/>
          <w:sz w:val="24"/>
          <w:szCs w:val="24"/>
        </w:rPr>
        <w:t xml:space="preserve"> and Commission rules and regulations</w:t>
      </w:r>
      <w:r w:rsidRPr="00807EBD" w:rsidR="00C15856">
        <w:rPr>
          <w:rFonts w:ascii="Palatino Linotype" w:hAnsi="Palatino Linotype"/>
          <w:sz w:val="24"/>
          <w:szCs w:val="24"/>
        </w:rPr>
        <w:t xml:space="preserve">.  </w:t>
      </w:r>
      <w:r w:rsidRPr="00807EBD" w:rsidR="007A0AFB">
        <w:rPr>
          <w:rFonts w:ascii="Palatino Linotype" w:hAnsi="Palatino Linotype"/>
          <w:sz w:val="24"/>
          <w:szCs w:val="24"/>
        </w:rPr>
        <w:t xml:space="preserve">Therefore, </w:t>
      </w:r>
      <w:r w:rsidRPr="00807EBD" w:rsidR="007A13BA">
        <w:rPr>
          <w:rFonts w:ascii="Palatino Linotype" w:hAnsi="Palatino Linotype"/>
          <w:sz w:val="24"/>
          <w:szCs w:val="24"/>
        </w:rPr>
        <w:t xml:space="preserve">Energy Division staff recommends approving this </w:t>
      </w:r>
      <w:r w:rsidRPr="00807EBD" w:rsidR="002315F3">
        <w:rPr>
          <w:rFonts w:ascii="Palatino Linotype" w:hAnsi="Palatino Linotype"/>
          <w:sz w:val="24"/>
          <w:szCs w:val="24"/>
        </w:rPr>
        <w:t xml:space="preserve">updated </w:t>
      </w:r>
      <w:r w:rsidRPr="00807EBD" w:rsidR="007A13BA">
        <w:rPr>
          <w:rFonts w:ascii="Palatino Linotype" w:hAnsi="Palatino Linotype"/>
          <w:sz w:val="24"/>
          <w:szCs w:val="24"/>
        </w:rPr>
        <w:t>Contract.</w:t>
      </w:r>
    </w:p>
    <w:p w:rsidRPr="00807EBD" w:rsidR="00F16A50" w:rsidRDefault="00F16A50" w14:paraId="5EEE44B4" w14:textId="77777777">
      <w:pPr>
        <w:rPr>
          <w:rFonts w:ascii="Palatino Linotype" w:hAnsi="Palatino Linotype"/>
          <w:sz w:val="24"/>
          <w:szCs w:val="24"/>
        </w:rPr>
      </w:pPr>
    </w:p>
    <w:p w:rsidRPr="00807EBD" w:rsidR="00CF17DE" w:rsidRDefault="00CF17DE" w14:paraId="760A266C" w14:textId="77777777">
      <w:pPr>
        <w:pStyle w:val="Heading1"/>
        <w:rPr>
          <w:rFonts w:ascii="Palatino Linotype" w:hAnsi="Palatino Linotype"/>
          <w:sz w:val="24"/>
          <w:szCs w:val="24"/>
        </w:rPr>
      </w:pPr>
      <w:r w:rsidRPr="00807EBD">
        <w:rPr>
          <w:rFonts w:ascii="Palatino Linotype" w:hAnsi="Palatino Linotype"/>
          <w:sz w:val="24"/>
          <w:szCs w:val="24"/>
        </w:rPr>
        <w:t>Comments</w:t>
      </w:r>
    </w:p>
    <w:p w:rsidRPr="00807EBD" w:rsidR="00CF17DE" w:rsidRDefault="00CF17DE" w14:paraId="7E70EE73" w14:textId="71C0528F">
      <w:pPr>
        <w:rPr>
          <w:rFonts w:ascii="Palatino Linotype" w:hAnsi="Palatino Linotype"/>
          <w:sz w:val="24"/>
          <w:szCs w:val="24"/>
        </w:rPr>
      </w:pPr>
      <w:r w:rsidRPr="00807EBD">
        <w:rPr>
          <w:rFonts w:ascii="Palatino Linotype" w:hAnsi="Palatino Linotype"/>
          <w:sz w:val="24"/>
          <w:szCs w:val="24"/>
        </w:rPr>
        <w:t>This is an uncontested matter in which the resolution grants the relief requested.  Accordingly, pursuant to P</w:t>
      </w:r>
      <w:r w:rsidRPr="00807EBD" w:rsidR="00FB29B9">
        <w:rPr>
          <w:rFonts w:ascii="Palatino Linotype" w:hAnsi="Palatino Linotype"/>
          <w:sz w:val="24"/>
          <w:szCs w:val="24"/>
        </w:rPr>
        <w:t>ub. Util.</w:t>
      </w:r>
      <w:r w:rsidRPr="00807EBD">
        <w:rPr>
          <w:rFonts w:ascii="Palatino Linotype" w:hAnsi="Palatino Linotype"/>
          <w:sz w:val="24"/>
          <w:szCs w:val="24"/>
        </w:rPr>
        <w:t xml:space="preserve"> Code </w:t>
      </w:r>
      <w:r w:rsidRPr="00807EBD" w:rsidR="00895648">
        <w:rPr>
          <w:rFonts w:ascii="Palatino Linotype" w:hAnsi="Palatino Linotype"/>
          <w:sz w:val="24"/>
          <w:szCs w:val="24"/>
        </w:rPr>
        <w:t>§</w:t>
      </w:r>
      <w:r w:rsidRPr="00807EBD">
        <w:rPr>
          <w:rFonts w:ascii="Palatino Linotype" w:hAnsi="Palatino Linotype"/>
          <w:sz w:val="24"/>
          <w:szCs w:val="24"/>
        </w:rPr>
        <w:t xml:space="preserve"> 311(g)(2), the otherwise applicable 30-day period for public revi</w:t>
      </w:r>
      <w:r w:rsidRPr="00807EBD" w:rsidR="009469C6">
        <w:rPr>
          <w:rFonts w:ascii="Palatino Linotype" w:hAnsi="Palatino Linotype"/>
          <w:sz w:val="24"/>
          <w:szCs w:val="24"/>
        </w:rPr>
        <w:t>ew and comment is waived.</w:t>
      </w:r>
    </w:p>
    <w:p w:rsidRPr="00807EBD" w:rsidR="00F16A50" w:rsidRDefault="00F16A50" w14:paraId="10E16031" w14:textId="77777777">
      <w:pPr>
        <w:rPr>
          <w:rFonts w:ascii="Palatino Linotype" w:hAnsi="Palatino Linotype"/>
          <w:sz w:val="24"/>
          <w:szCs w:val="24"/>
        </w:rPr>
      </w:pPr>
    </w:p>
    <w:p w:rsidRPr="00807EBD" w:rsidR="00CF17DE" w:rsidRDefault="00CF17DE" w14:paraId="27375FA0" w14:textId="77777777">
      <w:pPr>
        <w:pStyle w:val="Heading1"/>
        <w:rPr>
          <w:rFonts w:ascii="Palatino Linotype" w:hAnsi="Palatino Linotype"/>
          <w:sz w:val="24"/>
          <w:szCs w:val="24"/>
        </w:rPr>
      </w:pPr>
      <w:r w:rsidRPr="00807EBD">
        <w:rPr>
          <w:rFonts w:ascii="Palatino Linotype" w:hAnsi="Palatino Linotype"/>
          <w:sz w:val="24"/>
          <w:szCs w:val="24"/>
        </w:rPr>
        <w:t>Findings</w:t>
      </w:r>
    </w:p>
    <w:p w:rsidRPr="00807EBD" w:rsidR="00CF17DE" w:rsidRDefault="00CF17DE" w14:paraId="125C5000" w14:textId="77777777">
      <w:pPr>
        <w:pStyle w:val="List"/>
        <w:ind w:left="0" w:firstLine="0"/>
        <w:rPr>
          <w:rFonts w:ascii="Palatino Linotype" w:hAnsi="Palatino Linotype"/>
          <w:szCs w:val="24"/>
        </w:rPr>
      </w:pPr>
    </w:p>
    <w:p w:rsidRPr="00807EBD" w:rsidR="00C8472D" w:rsidP="00C8472D" w:rsidRDefault="00C8472D" w14:paraId="7A75BF6D" w14:textId="1AEC7C65">
      <w:pPr>
        <w:numPr>
          <w:ilvl w:val="0"/>
          <w:numId w:val="4"/>
        </w:numPr>
        <w:rPr>
          <w:rFonts w:ascii="Palatino Linotype" w:hAnsi="Palatino Linotype"/>
          <w:sz w:val="24"/>
          <w:szCs w:val="24"/>
        </w:rPr>
      </w:pPr>
      <w:r w:rsidRPr="00807EBD">
        <w:rPr>
          <w:rFonts w:ascii="Palatino Linotype" w:hAnsi="Palatino Linotype"/>
          <w:sz w:val="24"/>
          <w:szCs w:val="24"/>
        </w:rPr>
        <w:t xml:space="preserve">SDG&amp;E requests to create a new Navy Master </w:t>
      </w:r>
      <w:r w:rsidRPr="00807EBD" w:rsidR="37EF7097">
        <w:rPr>
          <w:rFonts w:ascii="Palatino Linotype" w:hAnsi="Palatino Linotype"/>
          <w:sz w:val="24"/>
          <w:szCs w:val="24"/>
        </w:rPr>
        <w:t>U</w:t>
      </w:r>
      <w:r w:rsidRPr="00807EBD">
        <w:rPr>
          <w:rFonts w:ascii="Palatino Linotype" w:hAnsi="Palatino Linotype"/>
          <w:sz w:val="24"/>
          <w:szCs w:val="24"/>
        </w:rPr>
        <w:t>tility Services Contract with NAVFAC Southwest.</w:t>
      </w:r>
    </w:p>
    <w:p w:rsidRPr="00807EBD" w:rsidR="00AA4A51" w:rsidP="00C8472D" w:rsidRDefault="00AA4A51" w14:paraId="123DB7FB" w14:textId="77777777">
      <w:pPr>
        <w:numPr>
          <w:ilvl w:val="0"/>
          <w:numId w:val="4"/>
        </w:numPr>
        <w:rPr>
          <w:rFonts w:ascii="Palatino Linotype" w:hAnsi="Palatino Linotype"/>
          <w:sz w:val="24"/>
          <w:szCs w:val="24"/>
        </w:rPr>
      </w:pPr>
      <w:r w:rsidRPr="00807EBD">
        <w:rPr>
          <w:rFonts w:ascii="Palatino Linotype" w:hAnsi="Palatino Linotype"/>
          <w:sz w:val="24"/>
          <w:szCs w:val="24"/>
        </w:rPr>
        <w:t>Decision 01-01-046 states that “under Public Utilities Code sections 451, 761, 762, 768 and 770, [utilities] have an obligation to provide full and adequate service to all their customers.”</w:t>
      </w:r>
    </w:p>
    <w:p w:rsidRPr="00807EBD" w:rsidR="0067507E" w:rsidP="0067507E" w:rsidRDefault="0067507E" w14:paraId="64C7C391" w14:textId="77777777">
      <w:pPr>
        <w:numPr>
          <w:ilvl w:val="0"/>
          <w:numId w:val="4"/>
        </w:numPr>
        <w:tabs>
          <w:tab w:val="left" w:pos="8550"/>
        </w:tabs>
        <w:rPr>
          <w:rFonts w:ascii="Palatino Linotype" w:hAnsi="Palatino Linotype"/>
          <w:sz w:val="24"/>
          <w:szCs w:val="24"/>
        </w:rPr>
      </w:pPr>
      <w:r w:rsidRPr="00807EBD">
        <w:rPr>
          <w:rFonts w:ascii="Palatino Linotype" w:hAnsi="Palatino Linotype"/>
          <w:sz w:val="24"/>
          <w:szCs w:val="24"/>
        </w:rPr>
        <w:t>SDG&amp;E served all required parties in accordance with General Order 96-B, Section IV.</w:t>
      </w:r>
    </w:p>
    <w:p w:rsidRPr="00807EBD" w:rsidR="0067507E" w:rsidP="0067507E" w:rsidRDefault="0067507E" w14:paraId="5EA67208" w14:textId="63D94301">
      <w:pPr>
        <w:numPr>
          <w:ilvl w:val="0"/>
          <w:numId w:val="4"/>
        </w:numPr>
        <w:tabs>
          <w:tab w:val="left" w:pos="8550"/>
        </w:tabs>
        <w:rPr>
          <w:rFonts w:ascii="Palatino Linotype" w:hAnsi="Palatino Linotype"/>
          <w:sz w:val="24"/>
          <w:szCs w:val="24"/>
        </w:rPr>
      </w:pPr>
      <w:r w:rsidRPr="00807EBD">
        <w:rPr>
          <w:rFonts w:ascii="Palatino Linotype" w:hAnsi="Palatino Linotype"/>
          <w:sz w:val="24"/>
          <w:szCs w:val="24"/>
        </w:rPr>
        <w:t>Protests to Advice Letter</w:t>
      </w:r>
      <w:r w:rsidRPr="00807EBD" w:rsidR="00696900">
        <w:rPr>
          <w:rFonts w:ascii="Palatino Linotype" w:hAnsi="Palatino Linotype"/>
          <w:sz w:val="24"/>
          <w:szCs w:val="24"/>
        </w:rPr>
        <w:t>s</w:t>
      </w:r>
      <w:r w:rsidRPr="00807EBD">
        <w:rPr>
          <w:rFonts w:ascii="Palatino Linotype" w:hAnsi="Palatino Linotype"/>
          <w:sz w:val="24"/>
          <w:szCs w:val="24"/>
        </w:rPr>
        <w:t xml:space="preserve"> </w:t>
      </w:r>
      <w:r w:rsidRPr="00807EBD" w:rsidR="006E487F">
        <w:rPr>
          <w:rFonts w:ascii="Palatino Linotype" w:hAnsi="Palatino Linotype"/>
          <w:sz w:val="24"/>
          <w:szCs w:val="24"/>
        </w:rPr>
        <w:t xml:space="preserve">(AL) </w:t>
      </w:r>
      <w:r w:rsidRPr="00807EBD" w:rsidR="00A0696D">
        <w:rPr>
          <w:rFonts w:ascii="Palatino Linotype" w:hAnsi="Palatino Linotype"/>
          <w:sz w:val="24"/>
          <w:szCs w:val="24"/>
        </w:rPr>
        <w:t>4508-E/3338-G</w:t>
      </w:r>
      <w:r w:rsidRPr="00807EBD">
        <w:rPr>
          <w:rFonts w:ascii="Palatino Linotype" w:hAnsi="Palatino Linotype"/>
          <w:sz w:val="24"/>
          <w:szCs w:val="24"/>
        </w:rPr>
        <w:t xml:space="preserve"> </w:t>
      </w:r>
      <w:r w:rsidRPr="00807EBD" w:rsidR="007417CD">
        <w:rPr>
          <w:rFonts w:ascii="Palatino Linotype" w:hAnsi="Palatino Linotype"/>
          <w:sz w:val="24"/>
          <w:szCs w:val="24"/>
        </w:rPr>
        <w:t>and</w:t>
      </w:r>
      <w:r w:rsidRPr="00807EBD" w:rsidR="006E487F">
        <w:rPr>
          <w:rFonts w:ascii="Palatino Linotype" w:hAnsi="Palatino Linotype"/>
          <w:sz w:val="24"/>
          <w:szCs w:val="24"/>
        </w:rPr>
        <w:t xml:space="preserve"> </w:t>
      </w:r>
      <w:r w:rsidRPr="00807EBD" w:rsidR="00470CEE">
        <w:rPr>
          <w:rFonts w:ascii="Palatino Linotype" w:hAnsi="Palatino Linotype"/>
          <w:sz w:val="24"/>
          <w:szCs w:val="24"/>
        </w:rPr>
        <w:t>the supplemental documents</w:t>
      </w:r>
      <w:r w:rsidRPr="00807EBD" w:rsidR="007417CD">
        <w:rPr>
          <w:rFonts w:ascii="Palatino Linotype" w:hAnsi="Palatino Linotype"/>
          <w:sz w:val="24"/>
          <w:szCs w:val="24"/>
        </w:rPr>
        <w:t xml:space="preserve"> </w:t>
      </w:r>
      <w:r w:rsidRPr="00807EBD">
        <w:rPr>
          <w:rFonts w:ascii="Palatino Linotype" w:hAnsi="Palatino Linotype"/>
          <w:sz w:val="24"/>
          <w:szCs w:val="24"/>
        </w:rPr>
        <w:t xml:space="preserve">were due no later than </w:t>
      </w:r>
      <w:r w:rsidRPr="00807EBD" w:rsidR="00EC55D2">
        <w:rPr>
          <w:rFonts w:ascii="Palatino Linotype" w:hAnsi="Palatino Linotype"/>
          <w:sz w:val="24"/>
          <w:szCs w:val="24"/>
        </w:rPr>
        <w:t xml:space="preserve">October 3, 2024 and </w:t>
      </w:r>
      <w:r w:rsidRPr="00807EBD" w:rsidR="00F20167">
        <w:rPr>
          <w:rFonts w:ascii="Palatino Linotype" w:hAnsi="Palatino Linotype"/>
          <w:sz w:val="24"/>
          <w:szCs w:val="24"/>
        </w:rPr>
        <w:t>October 14, 2025, respectively</w:t>
      </w:r>
      <w:r w:rsidRPr="00807EBD">
        <w:rPr>
          <w:rFonts w:ascii="Palatino Linotype" w:hAnsi="Palatino Linotype"/>
          <w:sz w:val="24"/>
          <w:szCs w:val="24"/>
        </w:rPr>
        <w:t xml:space="preserve">.  No protests were received. </w:t>
      </w:r>
    </w:p>
    <w:p w:rsidRPr="00807EBD" w:rsidR="006007B9" w:rsidP="3A0BC25E" w:rsidRDefault="006007B9" w14:paraId="32718D60" w14:textId="1789FADA">
      <w:pPr>
        <w:numPr>
          <w:ilvl w:val="0"/>
          <w:numId w:val="4"/>
        </w:numPr>
        <w:rPr>
          <w:rFonts w:ascii="Palatino Linotype" w:hAnsi="Palatino Linotype"/>
          <w:sz w:val="24"/>
          <w:szCs w:val="24"/>
        </w:rPr>
      </w:pPr>
      <w:r w:rsidRPr="00807EBD">
        <w:rPr>
          <w:rFonts w:ascii="Palatino Linotype" w:hAnsi="Palatino Linotype"/>
          <w:sz w:val="24"/>
          <w:szCs w:val="24"/>
        </w:rPr>
        <w:t>Pursuant to P</w:t>
      </w:r>
      <w:r w:rsidRPr="00807EBD" w:rsidR="00470CEE">
        <w:rPr>
          <w:rFonts w:ascii="Palatino Linotype" w:hAnsi="Palatino Linotype"/>
          <w:sz w:val="24"/>
          <w:szCs w:val="24"/>
        </w:rPr>
        <w:t>ub. Util.</w:t>
      </w:r>
      <w:r w:rsidRPr="00807EBD">
        <w:rPr>
          <w:rFonts w:ascii="Palatino Linotype" w:hAnsi="Palatino Linotype"/>
          <w:sz w:val="24"/>
          <w:szCs w:val="24"/>
        </w:rPr>
        <w:t xml:space="preserve"> Code </w:t>
      </w:r>
      <w:r w:rsidRPr="00807EBD" w:rsidR="00470CEE">
        <w:rPr>
          <w:rFonts w:ascii="Palatino Linotype" w:hAnsi="Palatino Linotype"/>
          <w:sz w:val="24"/>
          <w:szCs w:val="24"/>
        </w:rPr>
        <w:t xml:space="preserve">§ </w:t>
      </w:r>
      <w:r w:rsidRPr="00807EBD">
        <w:rPr>
          <w:rFonts w:ascii="Palatino Linotype" w:hAnsi="Palatino Linotype"/>
          <w:sz w:val="24"/>
          <w:szCs w:val="24"/>
        </w:rPr>
        <w:t>311(g)(2) and Rule 14.6(c)(2)</w:t>
      </w:r>
      <w:r w:rsidRPr="00807EBD" w:rsidR="2403CE7D">
        <w:rPr>
          <w:rFonts w:ascii="Palatino Linotype" w:hAnsi="Palatino Linotype"/>
          <w:sz w:val="24"/>
          <w:szCs w:val="24"/>
        </w:rPr>
        <w:t>,</w:t>
      </w:r>
      <w:r w:rsidRPr="00807EBD">
        <w:rPr>
          <w:rFonts w:ascii="Palatino Linotype" w:hAnsi="Palatino Linotype"/>
          <w:sz w:val="24"/>
          <w:szCs w:val="24"/>
        </w:rPr>
        <w:t xml:space="preserve"> the 30-day comment period for Draft Resolutions is waived.</w:t>
      </w:r>
    </w:p>
    <w:p w:rsidRPr="00807EBD" w:rsidR="00CF17DE" w:rsidRDefault="00C8472D" w14:paraId="49496800" w14:textId="77777777">
      <w:pPr>
        <w:numPr>
          <w:ilvl w:val="0"/>
          <w:numId w:val="4"/>
        </w:numPr>
        <w:rPr>
          <w:rFonts w:ascii="Palatino Linotype" w:hAnsi="Palatino Linotype"/>
          <w:sz w:val="24"/>
          <w:szCs w:val="24"/>
        </w:rPr>
      </w:pPr>
      <w:r w:rsidRPr="00807EBD">
        <w:rPr>
          <w:rFonts w:ascii="Palatino Linotype" w:hAnsi="Palatino Linotype"/>
          <w:sz w:val="24"/>
          <w:szCs w:val="24"/>
        </w:rPr>
        <w:t>NAVFAC Southwest has the authority to enter into a service contract with SDG&amp;E as granted by the General Services Administration (GSA), Federal Acquisition Regulation (FAR) part 41.</w:t>
      </w:r>
    </w:p>
    <w:p w:rsidRPr="00807EBD" w:rsidR="00C8472D" w:rsidRDefault="00C8472D" w14:paraId="2E9D6291" w14:textId="31C82C09">
      <w:pPr>
        <w:numPr>
          <w:ilvl w:val="0"/>
          <w:numId w:val="4"/>
        </w:numPr>
        <w:rPr>
          <w:rFonts w:ascii="Palatino Linotype" w:hAnsi="Palatino Linotype"/>
          <w:sz w:val="24"/>
          <w:szCs w:val="24"/>
        </w:rPr>
      </w:pPr>
      <w:r w:rsidRPr="00807EBD">
        <w:rPr>
          <w:rFonts w:ascii="Palatino Linotype" w:hAnsi="Palatino Linotype"/>
          <w:sz w:val="24"/>
          <w:szCs w:val="24"/>
        </w:rPr>
        <w:t xml:space="preserve">SDG&amp;E and the Navy executed a Master Utility Services Contract </w:t>
      </w:r>
      <w:r w:rsidR="00807EBD">
        <w:rPr>
          <w:rFonts w:ascii="Palatino Linotype" w:hAnsi="Palatino Linotype"/>
          <w:sz w:val="24"/>
          <w:szCs w:val="24"/>
        </w:rPr>
        <w:br/>
      </w:r>
      <w:r w:rsidRPr="00807EBD" w:rsidR="00970FD5">
        <w:rPr>
          <w:rFonts w:ascii="Palatino Linotype" w:hAnsi="Palatino Linotype"/>
          <w:sz w:val="24"/>
          <w:szCs w:val="24"/>
        </w:rPr>
        <w:t>N62473</w:t>
      </w:r>
      <w:r w:rsidRPr="00807EBD" w:rsidR="00B65A9D">
        <w:rPr>
          <w:rFonts w:ascii="Palatino Linotype" w:hAnsi="Palatino Linotype"/>
          <w:sz w:val="24"/>
          <w:szCs w:val="24"/>
        </w:rPr>
        <w:t>-</w:t>
      </w:r>
      <w:r w:rsidRPr="00807EBD" w:rsidR="00970FD5">
        <w:rPr>
          <w:rFonts w:ascii="Palatino Linotype" w:hAnsi="Palatino Linotype"/>
          <w:sz w:val="24"/>
          <w:szCs w:val="24"/>
        </w:rPr>
        <w:t>24</w:t>
      </w:r>
      <w:r w:rsidRPr="00807EBD" w:rsidR="00B65A9D">
        <w:rPr>
          <w:rFonts w:ascii="Palatino Linotype" w:hAnsi="Palatino Linotype"/>
          <w:sz w:val="24"/>
          <w:szCs w:val="24"/>
        </w:rPr>
        <w:t>-</w:t>
      </w:r>
      <w:r w:rsidRPr="00807EBD" w:rsidR="00970FD5">
        <w:rPr>
          <w:rFonts w:ascii="Palatino Linotype" w:hAnsi="Palatino Linotype"/>
          <w:sz w:val="24"/>
          <w:szCs w:val="24"/>
        </w:rPr>
        <w:t>C</w:t>
      </w:r>
      <w:r w:rsidRPr="00807EBD" w:rsidR="00B65A9D">
        <w:rPr>
          <w:rFonts w:ascii="Palatino Linotype" w:hAnsi="Palatino Linotype"/>
          <w:sz w:val="24"/>
          <w:szCs w:val="24"/>
        </w:rPr>
        <w:t>-</w:t>
      </w:r>
      <w:r w:rsidRPr="00807EBD" w:rsidR="00970FD5">
        <w:rPr>
          <w:rFonts w:ascii="Palatino Linotype" w:hAnsi="Palatino Linotype"/>
          <w:sz w:val="24"/>
          <w:szCs w:val="24"/>
        </w:rPr>
        <w:t>4401 on October 1, 2024, to supersede contract N62473-14-C-0201.</w:t>
      </w:r>
    </w:p>
    <w:p w:rsidRPr="00807EBD" w:rsidR="00C8472D" w:rsidP="00C8472D" w:rsidRDefault="00C8472D" w14:paraId="66DB2B11" w14:textId="77777777">
      <w:pPr>
        <w:numPr>
          <w:ilvl w:val="0"/>
          <w:numId w:val="4"/>
        </w:numPr>
        <w:rPr>
          <w:rFonts w:ascii="Palatino Linotype" w:hAnsi="Palatino Linotype"/>
          <w:sz w:val="24"/>
          <w:szCs w:val="24"/>
        </w:rPr>
      </w:pPr>
      <w:r w:rsidRPr="00807EBD">
        <w:rPr>
          <w:rFonts w:ascii="Palatino Linotype" w:hAnsi="Palatino Linotype"/>
          <w:sz w:val="24"/>
          <w:szCs w:val="24"/>
        </w:rPr>
        <w:lastRenderedPageBreak/>
        <w:t>FAR Title 48, part 41.103(b), states that these types of contracts shall have a maximum term of 10 years.</w:t>
      </w:r>
    </w:p>
    <w:p w:rsidRPr="00807EBD" w:rsidR="00C8472D" w:rsidP="006007B9" w:rsidRDefault="00C8472D" w14:paraId="01101594" w14:textId="77777777">
      <w:pPr>
        <w:numPr>
          <w:ilvl w:val="0"/>
          <w:numId w:val="4"/>
        </w:numPr>
        <w:rPr>
          <w:rFonts w:ascii="Palatino Linotype" w:hAnsi="Palatino Linotype"/>
          <w:sz w:val="24"/>
          <w:szCs w:val="24"/>
        </w:rPr>
      </w:pPr>
      <w:r w:rsidRPr="00807EBD">
        <w:rPr>
          <w:rFonts w:ascii="Palatino Linotype" w:hAnsi="Palatino Linotype"/>
          <w:sz w:val="24"/>
          <w:szCs w:val="24"/>
        </w:rPr>
        <w:t>The Contract serves the interests of both parties and complies with federal and state regulations.</w:t>
      </w:r>
    </w:p>
    <w:p w:rsidRPr="00807EBD" w:rsidR="006007B9" w:rsidRDefault="006007B9" w14:paraId="61187F8B" w14:textId="77777777">
      <w:pPr>
        <w:pStyle w:val="Heading1"/>
        <w:rPr>
          <w:rFonts w:ascii="Palatino Linotype" w:hAnsi="Palatino Linotype"/>
          <w:sz w:val="24"/>
          <w:szCs w:val="24"/>
        </w:rPr>
      </w:pPr>
    </w:p>
    <w:p w:rsidRPr="00807EBD" w:rsidR="00CF17DE" w:rsidRDefault="00D964E9" w14:paraId="03E1DADB" w14:textId="2D1A894D">
      <w:pPr>
        <w:pStyle w:val="Heading1"/>
        <w:rPr>
          <w:rFonts w:ascii="Palatino Linotype" w:hAnsi="Palatino Linotype"/>
          <w:sz w:val="24"/>
          <w:szCs w:val="24"/>
        </w:rPr>
      </w:pPr>
      <w:r w:rsidRPr="00807EBD">
        <w:rPr>
          <w:rFonts w:ascii="Palatino Linotype" w:hAnsi="Palatino Linotype"/>
          <w:sz w:val="24"/>
          <w:szCs w:val="24"/>
        </w:rPr>
        <w:t>THEREFORE,</w:t>
      </w:r>
      <w:r w:rsidRPr="00807EBD" w:rsidR="00CF17DE">
        <w:rPr>
          <w:rFonts w:ascii="Palatino Linotype" w:hAnsi="Palatino Linotype"/>
          <w:sz w:val="24"/>
          <w:szCs w:val="24"/>
        </w:rPr>
        <w:t xml:space="preserve"> it is ordered that:</w:t>
      </w:r>
    </w:p>
    <w:p w:rsidRPr="00807EBD" w:rsidR="00CF17DE" w:rsidP="00E40877" w:rsidRDefault="00CF17DE" w14:paraId="0A95BCF5" w14:textId="77777777">
      <w:pPr>
        <w:keepNext/>
        <w:rPr>
          <w:rFonts w:ascii="Palatino Linotype" w:hAnsi="Palatino Linotype"/>
          <w:b/>
          <w:sz w:val="24"/>
          <w:szCs w:val="24"/>
        </w:rPr>
      </w:pPr>
    </w:p>
    <w:p w:rsidRPr="00807EBD" w:rsidR="00CF17DE" w:rsidRDefault="00DD4324" w14:paraId="2D7EBBBA" w14:textId="44479FCF">
      <w:pPr>
        <w:numPr>
          <w:ilvl w:val="0"/>
          <w:numId w:val="5"/>
        </w:numPr>
        <w:rPr>
          <w:rFonts w:ascii="Palatino Linotype" w:hAnsi="Palatino Linotype"/>
          <w:snapToGrid w:val="0"/>
          <w:sz w:val="24"/>
          <w:szCs w:val="24"/>
        </w:rPr>
      </w:pPr>
      <w:r w:rsidRPr="00807EBD">
        <w:rPr>
          <w:rFonts w:ascii="Palatino Linotype" w:hAnsi="Palatino Linotype"/>
          <w:snapToGrid w:val="0"/>
          <w:sz w:val="24"/>
          <w:szCs w:val="24"/>
        </w:rPr>
        <w:t xml:space="preserve">The request of San Diego Gas &amp; Electric Company (SDG&amp;E) to create a new Navy Master Utility Services Contract </w:t>
      </w:r>
      <w:r w:rsidRPr="00807EBD" w:rsidR="00CF17DE">
        <w:rPr>
          <w:rFonts w:ascii="Palatino Linotype" w:hAnsi="Palatino Linotype"/>
          <w:snapToGrid w:val="0"/>
          <w:sz w:val="24"/>
          <w:szCs w:val="24"/>
        </w:rPr>
        <w:t xml:space="preserve">as requested in Advice Letter </w:t>
      </w:r>
      <w:r w:rsidRPr="00807EBD" w:rsidR="00CF17DE">
        <w:rPr>
          <w:rFonts w:ascii="Palatino Linotype" w:hAnsi="Palatino Linotype"/>
          <w:sz w:val="24"/>
          <w:szCs w:val="24"/>
        </w:rPr>
        <w:t xml:space="preserve">AL </w:t>
      </w:r>
      <w:r w:rsidR="00807EBD">
        <w:rPr>
          <w:rFonts w:ascii="Palatino Linotype" w:hAnsi="Palatino Linotype"/>
          <w:sz w:val="24"/>
          <w:szCs w:val="24"/>
        </w:rPr>
        <w:br/>
      </w:r>
      <w:r w:rsidRPr="00807EBD" w:rsidR="00A0696D">
        <w:rPr>
          <w:rFonts w:ascii="Palatino Linotype" w:hAnsi="Palatino Linotype"/>
          <w:sz w:val="24"/>
          <w:szCs w:val="24"/>
        </w:rPr>
        <w:t>4508-E</w:t>
      </w:r>
      <w:r w:rsidRPr="00807EBD" w:rsidR="00785FCF">
        <w:rPr>
          <w:rFonts w:ascii="Palatino Linotype" w:hAnsi="Palatino Linotype"/>
          <w:sz w:val="24"/>
          <w:szCs w:val="24"/>
        </w:rPr>
        <w:t>-A</w:t>
      </w:r>
      <w:r w:rsidRPr="00807EBD" w:rsidR="00A0696D">
        <w:rPr>
          <w:rFonts w:ascii="Palatino Linotype" w:hAnsi="Palatino Linotype"/>
          <w:sz w:val="24"/>
          <w:szCs w:val="24"/>
        </w:rPr>
        <w:t>/3338-G</w:t>
      </w:r>
      <w:r w:rsidRPr="00807EBD" w:rsidR="00785FCF">
        <w:rPr>
          <w:rFonts w:ascii="Palatino Linotype" w:hAnsi="Palatino Linotype"/>
          <w:sz w:val="24"/>
          <w:szCs w:val="24"/>
        </w:rPr>
        <w:t>-A</w:t>
      </w:r>
      <w:r w:rsidRPr="00807EBD" w:rsidR="00CF17DE">
        <w:rPr>
          <w:rFonts w:ascii="Palatino Linotype" w:hAnsi="Palatino Linotype"/>
          <w:sz w:val="24"/>
          <w:szCs w:val="24"/>
        </w:rPr>
        <w:t xml:space="preserve"> </w:t>
      </w:r>
      <w:r w:rsidRPr="00807EBD" w:rsidR="00CF17DE">
        <w:rPr>
          <w:rFonts w:ascii="Palatino Linotype" w:hAnsi="Palatino Linotype"/>
          <w:snapToGrid w:val="0"/>
          <w:sz w:val="24"/>
          <w:szCs w:val="24"/>
        </w:rPr>
        <w:t>is approved</w:t>
      </w:r>
      <w:r w:rsidRPr="00807EBD">
        <w:rPr>
          <w:rFonts w:ascii="Palatino Linotype" w:hAnsi="Palatino Linotype"/>
          <w:snapToGrid w:val="0"/>
          <w:sz w:val="24"/>
          <w:szCs w:val="24"/>
        </w:rPr>
        <w:t>.</w:t>
      </w:r>
      <w:r w:rsidRPr="00807EBD" w:rsidR="00CF17DE">
        <w:rPr>
          <w:rFonts w:ascii="Palatino Linotype" w:hAnsi="Palatino Linotype"/>
          <w:snapToGrid w:val="0"/>
          <w:sz w:val="24"/>
          <w:szCs w:val="24"/>
        </w:rPr>
        <w:t xml:space="preserve">  </w:t>
      </w:r>
    </w:p>
    <w:p w:rsidRPr="00807EBD" w:rsidR="00CF17DE" w:rsidRDefault="00CF17DE" w14:paraId="71F4954D" w14:textId="77777777">
      <w:pPr>
        <w:rPr>
          <w:rFonts w:ascii="Palatino Linotype" w:hAnsi="Palatino Linotype"/>
          <w:snapToGrid w:val="0"/>
          <w:sz w:val="24"/>
          <w:szCs w:val="24"/>
        </w:rPr>
      </w:pPr>
    </w:p>
    <w:p w:rsidRPr="00807EBD" w:rsidR="00CF17DE" w:rsidRDefault="00CF17DE" w14:paraId="4F1096CB" w14:textId="77777777">
      <w:pPr>
        <w:tabs>
          <w:tab w:val="left" w:pos="720"/>
          <w:tab w:val="left" w:pos="1296"/>
          <w:tab w:val="left" w:pos="2016"/>
          <w:tab w:val="left" w:pos="2736"/>
          <w:tab w:val="left" w:pos="3456"/>
          <w:tab w:val="left" w:pos="4176"/>
          <w:tab w:val="left" w:pos="5760"/>
        </w:tabs>
        <w:rPr>
          <w:rFonts w:ascii="Palatino Linotype" w:hAnsi="Palatino Linotype"/>
          <w:sz w:val="24"/>
          <w:szCs w:val="24"/>
        </w:rPr>
      </w:pPr>
    </w:p>
    <w:p w:rsidRPr="00807EBD" w:rsidR="00807EBD" w:rsidP="00807EBD" w:rsidRDefault="00807EBD" w14:paraId="4F338E90" w14:textId="77777777">
      <w:pPr>
        <w:spacing w:before="40" w:after="40"/>
        <w:rPr>
          <w:rFonts w:ascii="Palatino Linotype" w:hAnsi="Palatino Linotype" w:eastAsia="Aptos" w:cs="Palatino"/>
          <w:color w:val="000000"/>
          <w:sz w:val="24"/>
          <w:szCs w:val="24"/>
        </w:rPr>
      </w:pPr>
      <w:r w:rsidRPr="00807EBD">
        <w:rPr>
          <w:rFonts w:ascii="Palatino Linotype" w:hAnsi="Palatino Linotype" w:eastAsia="Aptos" w:cs="Palatino"/>
          <w:color w:val="000000"/>
          <w:sz w:val="24"/>
          <w:szCs w:val="24"/>
        </w:rPr>
        <w:t>This Resolution is effective today.</w:t>
      </w:r>
    </w:p>
    <w:p w:rsidRPr="00807EBD" w:rsidR="00807EBD" w:rsidP="00807EBD" w:rsidRDefault="00807EBD" w14:paraId="07F110D1" w14:textId="77777777">
      <w:pPr>
        <w:spacing w:before="40" w:after="40"/>
        <w:rPr>
          <w:rFonts w:ascii="Palatino Linotype" w:hAnsi="Palatino Linotype" w:eastAsia="Aptos" w:cs="Palatino"/>
          <w:color w:val="000000"/>
          <w:sz w:val="24"/>
          <w:szCs w:val="24"/>
        </w:rPr>
      </w:pPr>
    </w:p>
    <w:p w:rsidRPr="00807EBD" w:rsidR="00807EBD" w:rsidP="00807EBD" w:rsidRDefault="00807EBD" w14:paraId="461EE7FC" w14:textId="77777777">
      <w:pPr>
        <w:spacing w:before="40" w:after="40"/>
        <w:ind w:left="4320"/>
        <w:rPr>
          <w:rFonts w:ascii="Palatino Linotype" w:hAnsi="Palatino Linotype" w:eastAsia="Aptos" w:cs="Palatino"/>
          <w:snapToGrid w:val="0"/>
          <w:color w:val="000000"/>
          <w:sz w:val="24"/>
          <w:szCs w:val="24"/>
        </w:rPr>
      </w:pPr>
      <w:r w:rsidRPr="00807EBD">
        <w:rPr>
          <w:rFonts w:ascii="Palatino Linotype" w:hAnsi="Palatino Linotype" w:eastAsia="Aptos" w:cs="Palatino"/>
          <w:snapToGrid w:val="0"/>
          <w:color w:val="000000"/>
          <w:sz w:val="24"/>
          <w:szCs w:val="24"/>
        </w:rPr>
        <w:t xml:space="preserve">Commissioner Signature blocks to be added upon adoption of the resolution </w:t>
      </w:r>
    </w:p>
    <w:p w:rsidRPr="00807EBD" w:rsidR="00807EBD" w:rsidP="00807EBD" w:rsidRDefault="00807EBD" w14:paraId="2AB68205" w14:textId="77777777">
      <w:pPr>
        <w:spacing w:before="40" w:after="40"/>
        <w:ind w:left="4320"/>
        <w:rPr>
          <w:rFonts w:ascii="Palatino Linotype" w:hAnsi="Palatino Linotype" w:eastAsia="Aptos" w:cs="Palatino"/>
          <w:snapToGrid w:val="0"/>
          <w:color w:val="000000"/>
          <w:sz w:val="24"/>
          <w:szCs w:val="24"/>
        </w:rPr>
      </w:pPr>
    </w:p>
    <w:p w:rsidRPr="00807EBD" w:rsidR="00807EBD" w:rsidP="00807EBD" w:rsidRDefault="00807EBD" w14:paraId="36A6BAA1" w14:textId="77777777">
      <w:pPr>
        <w:spacing w:before="40" w:after="40"/>
        <w:ind w:left="4320"/>
        <w:rPr>
          <w:rFonts w:ascii="Palatino Linotype" w:hAnsi="Palatino Linotype" w:eastAsia="Aptos" w:cs="Palatino"/>
          <w:snapToGrid w:val="0"/>
          <w:color w:val="000000"/>
          <w:sz w:val="24"/>
          <w:szCs w:val="24"/>
        </w:rPr>
      </w:pPr>
    </w:p>
    <w:p w:rsidRPr="00807EBD" w:rsidR="00807EBD" w:rsidP="00807EBD" w:rsidRDefault="00807EBD" w14:paraId="355290E6" w14:textId="06299D5D">
      <w:pPr>
        <w:spacing w:before="40" w:after="40"/>
        <w:rPr>
          <w:rFonts w:ascii="Palatino Linotype" w:hAnsi="Palatino Linotype" w:eastAsia="Aptos" w:cs="Palatino"/>
          <w:snapToGrid w:val="0"/>
          <w:color w:val="000000"/>
          <w:sz w:val="24"/>
          <w:szCs w:val="24"/>
        </w:rPr>
      </w:pPr>
      <w:r w:rsidRPr="00807EBD">
        <w:rPr>
          <w:rFonts w:ascii="Palatino Linotype" w:hAnsi="Palatino Linotype" w:eastAsia="Aptos" w:cs="Palatino"/>
          <w:snapToGrid w:val="0"/>
          <w:color w:val="000000"/>
          <w:sz w:val="24"/>
          <w:szCs w:val="24"/>
        </w:rPr>
        <w:t>The foregoing resolution was duly introduced, passed and adopted at a conference of the Public Utilities Commission of the State of California held on October 8, 2026; the following Commissioners voting favorably thereon:</w:t>
      </w:r>
    </w:p>
    <w:p w:rsidRPr="00807EBD" w:rsidR="00807EBD" w:rsidP="00807EBD" w:rsidRDefault="00807EBD" w14:paraId="3B8D9C4D" w14:textId="77777777">
      <w:pPr>
        <w:spacing w:before="40" w:after="40"/>
        <w:rPr>
          <w:rFonts w:ascii="Palatino Linotype" w:hAnsi="Palatino Linotype" w:eastAsia="Aptos" w:cs="Palatino"/>
          <w:snapToGrid w:val="0"/>
          <w:color w:val="000000"/>
          <w:sz w:val="24"/>
          <w:szCs w:val="24"/>
        </w:rPr>
      </w:pPr>
    </w:p>
    <w:p w:rsidRPr="00807EBD" w:rsidR="00807EBD" w:rsidP="00807EBD" w:rsidRDefault="00807EBD" w14:paraId="42B1FA28" w14:textId="3F860CE8">
      <w:pPr>
        <w:spacing w:before="40" w:after="40"/>
        <w:rPr>
          <w:rFonts w:ascii="Palatino Linotype" w:hAnsi="Palatino Linotype" w:eastAsia="Palatino Linotype" w:cs="Palatino Linotype"/>
          <w:sz w:val="24"/>
          <w:szCs w:val="24"/>
        </w:rPr>
      </w:pPr>
      <w:r w:rsidRPr="00807EBD">
        <w:rPr>
          <w:rFonts w:ascii="Palatino Linotype" w:hAnsi="Palatino Linotype" w:eastAsia="Aptos" w:cs="Palatino"/>
          <w:snapToGrid w:val="0"/>
          <w:color w:val="000000"/>
          <w:sz w:val="24"/>
          <w:szCs w:val="24"/>
        </w:rPr>
        <w:t xml:space="preserve"> Dated October 8, 2026, at</w:t>
      </w:r>
      <w:r w:rsidRPr="00054E16">
        <w:rPr>
          <w:rFonts w:ascii="Palatino Linotype" w:hAnsi="Palatino Linotype" w:eastAsia="Aptos" w:cs="Palatino"/>
          <w:snapToGrid w:val="0"/>
          <w:color w:val="000000"/>
          <w:sz w:val="24"/>
          <w:szCs w:val="24"/>
        </w:rPr>
        <w:t xml:space="preserve"> </w:t>
      </w:r>
      <w:r w:rsidR="00054E16">
        <w:rPr>
          <w:rFonts w:ascii="Palatino Linotype" w:hAnsi="Palatino Linotype" w:eastAsia="Aptos" w:cs="Palatino"/>
          <w:snapToGrid w:val="0"/>
          <w:color w:val="000000"/>
          <w:sz w:val="24"/>
          <w:szCs w:val="24"/>
        </w:rPr>
        <w:t>Sacramento</w:t>
      </w:r>
      <w:r w:rsidRPr="00054E16">
        <w:rPr>
          <w:rFonts w:ascii="Palatino Linotype" w:hAnsi="Palatino Linotype" w:eastAsia="Aptos" w:cs="Palatino"/>
          <w:snapToGrid w:val="0"/>
          <w:color w:val="000000"/>
          <w:sz w:val="24"/>
          <w:szCs w:val="24"/>
        </w:rPr>
        <w:t xml:space="preserve">, </w:t>
      </w:r>
      <w:r w:rsidRPr="00807EBD">
        <w:rPr>
          <w:rFonts w:ascii="Palatino Linotype" w:hAnsi="Palatino Linotype" w:eastAsia="Aptos" w:cs="Palatino"/>
          <w:snapToGrid w:val="0"/>
          <w:color w:val="000000"/>
          <w:sz w:val="24"/>
          <w:szCs w:val="24"/>
        </w:rPr>
        <w:t xml:space="preserve">California </w:t>
      </w:r>
    </w:p>
    <w:p w:rsidR="007C7981" w:rsidP="007C7981" w:rsidRDefault="007C7981" w14:paraId="6487C620" w14:textId="77777777">
      <w:pPr>
        <w:kinsoku w:val="0"/>
        <w:overflowPunct w:val="0"/>
        <w:autoSpaceDE w:val="0"/>
        <w:autoSpaceDN w:val="0"/>
        <w:adjustRightInd w:val="0"/>
        <w:rPr>
          <w:rFonts w:ascii="Times New Roman" w:hAnsi="Times New Roman"/>
          <w:sz w:val="20"/>
        </w:rPr>
      </w:pPr>
    </w:p>
    <w:p w:rsidR="007C7981" w:rsidP="007C7981" w:rsidRDefault="007C7981" w14:paraId="3DDBDA2F" w14:textId="77777777">
      <w:pPr>
        <w:kinsoku w:val="0"/>
        <w:overflowPunct w:val="0"/>
        <w:autoSpaceDE w:val="0"/>
        <w:autoSpaceDN w:val="0"/>
        <w:adjustRightInd w:val="0"/>
        <w:rPr>
          <w:rFonts w:ascii="Times New Roman" w:hAnsi="Times New Roman"/>
          <w:sz w:val="20"/>
        </w:rPr>
      </w:pPr>
    </w:p>
    <w:p w:rsidR="007C7981" w:rsidP="007C7981" w:rsidRDefault="007C7981" w14:paraId="6A5C5D00" w14:textId="77777777">
      <w:pPr>
        <w:kinsoku w:val="0"/>
        <w:overflowPunct w:val="0"/>
        <w:autoSpaceDE w:val="0"/>
        <w:autoSpaceDN w:val="0"/>
        <w:adjustRightInd w:val="0"/>
        <w:rPr>
          <w:rFonts w:ascii="Times New Roman" w:hAnsi="Times New Roman"/>
          <w:sz w:val="20"/>
        </w:rPr>
      </w:pPr>
    </w:p>
    <w:p w:rsidR="007C7981" w:rsidP="007C7981" w:rsidRDefault="007C7981" w14:paraId="702FE1C3" w14:textId="77777777">
      <w:pPr>
        <w:kinsoku w:val="0"/>
        <w:overflowPunct w:val="0"/>
        <w:autoSpaceDE w:val="0"/>
        <w:autoSpaceDN w:val="0"/>
        <w:adjustRightInd w:val="0"/>
        <w:rPr>
          <w:rFonts w:ascii="Times New Roman" w:hAnsi="Times New Roman"/>
          <w:sz w:val="20"/>
        </w:rPr>
      </w:pPr>
    </w:p>
    <w:p w:rsidR="007C7981" w:rsidP="007C7981" w:rsidRDefault="007C7981" w14:paraId="0A0EA713" w14:textId="77777777">
      <w:pPr>
        <w:kinsoku w:val="0"/>
        <w:overflowPunct w:val="0"/>
        <w:autoSpaceDE w:val="0"/>
        <w:autoSpaceDN w:val="0"/>
        <w:adjustRightInd w:val="0"/>
        <w:rPr>
          <w:rFonts w:ascii="Times New Roman" w:hAnsi="Times New Roman"/>
          <w:sz w:val="20"/>
        </w:rPr>
      </w:pPr>
    </w:p>
    <w:p w:rsidR="007C7981" w:rsidP="007C7981" w:rsidRDefault="007C7981" w14:paraId="1196F069" w14:textId="77777777">
      <w:pPr>
        <w:kinsoku w:val="0"/>
        <w:overflowPunct w:val="0"/>
        <w:autoSpaceDE w:val="0"/>
        <w:autoSpaceDN w:val="0"/>
        <w:adjustRightInd w:val="0"/>
        <w:rPr>
          <w:rFonts w:ascii="Times New Roman" w:hAnsi="Times New Roman"/>
          <w:sz w:val="20"/>
        </w:rPr>
      </w:pPr>
    </w:p>
    <w:p w:rsidR="007C7981" w:rsidP="007C7981" w:rsidRDefault="007C7981" w14:paraId="7AB3F34B" w14:textId="77777777">
      <w:pPr>
        <w:kinsoku w:val="0"/>
        <w:overflowPunct w:val="0"/>
        <w:autoSpaceDE w:val="0"/>
        <w:autoSpaceDN w:val="0"/>
        <w:adjustRightInd w:val="0"/>
        <w:rPr>
          <w:rFonts w:ascii="Times New Roman" w:hAnsi="Times New Roman"/>
          <w:sz w:val="20"/>
        </w:rPr>
      </w:pPr>
    </w:p>
    <w:p w:rsidR="007C7981" w:rsidP="007C7981" w:rsidRDefault="007C7981" w14:paraId="0ABC40C0" w14:textId="77777777">
      <w:pPr>
        <w:kinsoku w:val="0"/>
        <w:overflowPunct w:val="0"/>
        <w:autoSpaceDE w:val="0"/>
        <w:autoSpaceDN w:val="0"/>
        <w:adjustRightInd w:val="0"/>
        <w:rPr>
          <w:rFonts w:ascii="Times New Roman" w:hAnsi="Times New Roman"/>
          <w:sz w:val="20"/>
        </w:rPr>
      </w:pPr>
    </w:p>
    <w:p w:rsidR="007C7981" w:rsidP="007C7981" w:rsidRDefault="007C7981" w14:paraId="4D2FF4F4" w14:textId="77777777">
      <w:pPr>
        <w:kinsoku w:val="0"/>
        <w:overflowPunct w:val="0"/>
        <w:autoSpaceDE w:val="0"/>
        <w:autoSpaceDN w:val="0"/>
        <w:adjustRightInd w:val="0"/>
        <w:rPr>
          <w:rFonts w:ascii="Times New Roman" w:hAnsi="Times New Roman"/>
          <w:sz w:val="20"/>
        </w:rPr>
      </w:pPr>
    </w:p>
    <w:p w:rsidR="007C7981" w:rsidP="007C7981" w:rsidRDefault="007C7981" w14:paraId="60235025" w14:textId="77777777">
      <w:pPr>
        <w:kinsoku w:val="0"/>
        <w:overflowPunct w:val="0"/>
        <w:autoSpaceDE w:val="0"/>
        <w:autoSpaceDN w:val="0"/>
        <w:adjustRightInd w:val="0"/>
        <w:rPr>
          <w:rFonts w:ascii="Times New Roman" w:hAnsi="Times New Roman"/>
          <w:sz w:val="20"/>
        </w:rPr>
      </w:pPr>
    </w:p>
    <w:p w:rsidR="007C7981" w:rsidP="007C7981" w:rsidRDefault="007C7981" w14:paraId="6E56A5BC" w14:textId="77777777">
      <w:pPr>
        <w:kinsoku w:val="0"/>
        <w:overflowPunct w:val="0"/>
        <w:autoSpaceDE w:val="0"/>
        <w:autoSpaceDN w:val="0"/>
        <w:adjustRightInd w:val="0"/>
        <w:rPr>
          <w:rFonts w:ascii="Times New Roman" w:hAnsi="Times New Roman"/>
          <w:sz w:val="20"/>
        </w:rPr>
      </w:pPr>
    </w:p>
    <w:p w:rsidR="007C7981" w:rsidP="007C7981" w:rsidRDefault="007C7981" w14:paraId="46033C76" w14:textId="77777777">
      <w:pPr>
        <w:kinsoku w:val="0"/>
        <w:overflowPunct w:val="0"/>
        <w:autoSpaceDE w:val="0"/>
        <w:autoSpaceDN w:val="0"/>
        <w:adjustRightInd w:val="0"/>
        <w:rPr>
          <w:rFonts w:ascii="Times New Roman" w:hAnsi="Times New Roman"/>
          <w:sz w:val="20"/>
        </w:rPr>
      </w:pPr>
    </w:p>
    <w:p w:rsidR="007C7981" w:rsidP="007C7981" w:rsidRDefault="007C7981" w14:paraId="1B9928B3" w14:textId="77777777">
      <w:pPr>
        <w:kinsoku w:val="0"/>
        <w:overflowPunct w:val="0"/>
        <w:autoSpaceDE w:val="0"/>
        <w:autoSpaceDN w:val="0"/>
        <w:adjustRightInd w:val="0"/>
        <w:rPr>
          <w:rFonts w:ascii="Times New Roman" w:hAnsi="Times New Roman"/>
          <w:sz w:val="20"/>
        </w:rPr>
      </w:pPr>
    </w:p>
    <w:p w:rsidR="007C7981" w:rsidP="007C7981" w:rsidRDefault="007C7981" w14:paraId="6C1F9CEC" w14:textId="77777777">
      <w:pPr>
        <w:kinsoku w:val="0"/>
        <w:overflowPunct w:val="0"/>
        <w:autoSpaceDE w:val="0"/>
        <w:autoSpaceDN w:val="0"/>
        <w:adjustRightInd w:val="0"/>
        <w:rPr>
          <w:rFonts w:ascii="Times New Roman" w:hAnsi="Times New Roman"/>
          <w:sz w:val="20"/>
        </w:rPr>
      </w:pPr>
    </w:p>
    <w:p w:rsidR="007C7981" w:rsidP="007C7981" w:rsidRDefault="007C7981" w14:paraId="44975BA9" w14:textId="77777777">
      <w:pPr>
        <w:kinsoku w:val="0"/>
        <w:overflowPunct w:val="0"/>
        <w:autoSpaceDE w:val="0"/>
        <w:autoSpaceDN w:val="0"/>
        <w:adjustRightInd w:val="0"/>
        <w:rPr>
          <w:rFonts w:ascii="Times New Roman" w:hAnsi="Times New Roman"/>
          <w:sz w:val="20"/>
        </w:rPr>
      </w:pPr>
    </w:p>
    <w:p w:rsidR="007C7981" w:rsidP="007C7981" w:rsidRDefault="007C7981" w14:paraId="2237297F" w14:textId="77777777">
      <w:pPr>
        <w:kinsoku w:val="0"/>
        <w:overflowPunct w:val="0"/>
        <w:autoSpaceDE w:val="0"/>
        <w:autoSpaceDN w:val="0"/>
        <w:adjustRightInd w:val="0"/>
        <w:rPr>
          <w:rFonts w:ascii="Times New Roman" w:hAnsi="Times New Roman"/>
          <w:sz w:val="20"/>
        </w:rPr>
      </w:pPr>
    </w:p>
    <w:p w:rsidR="007C7981" w:rsidP="007C7981" w:rsidRDefault="007C7981" w14:paraId="5957B4D3" w14:textId="77777777">
      <w:pPr>
        <w:kinsoku w:val="0"/>
        <w:overflowPunct w:val="0"/>
        <w:autoSpaceDE w:val="0"/>
        <w:autoSpaceDN w:val="0"/>
        <w:adjustRightInd w:val="0"/>
        <w:rPr>
          <w:rFonts w:ascii="Times New Roman" w:hAnsi="Times New Roman"/>
          <w:sz w:val="20"/>
        </w:rPr>
      </w:pPr>
    </w:p>
    <w:p w:rsidR="007C7981" w:rsidP="007C7981" w:rsidRDefault="007C7981" w14:paraId="4A3E6CC0" w14:textId="77777777">
      <w:pPr>
        <w:kinsoku w:val="0"/>
        <w:overflowPunct w:val="0"/>
        <w:autoSpaceDE w:val="0"/>
        <w:autoSpaceDN w:val="0"/>
        <w:adjustRightInd w:val="0"/>
        <w:rPr>
          <w:rFonts w:ascii="Times New Roman" w:hAnsi="Times New Roman"/>
          <w:sz w:val="20"/>
        </w:rPr>
      </w:pPr>
    </w:p>
    <w:p w:rsidRPr="007C7981" w:rsidR="007C7981" w:rsidP="007C7981" w:rsidRDefault="007C7981" w14:paraId="1AE8C98C" w14:textId="77777777">
      <w:pPr>
        <w:kinsoku w:val="0"/>
        <w:overflowPunct w:val="0"/>
        <w:autoSpaceDE w:val="0"/>
        <w:autoSpaceDN w:val="0"/>
        <w:adjustRightInd w:val="0"/>
        <w:rPr>
          <w:rFonts w:ascii="Times New Roman" w:hAnsi="Times New Roman"/>
          <w:sz w:val="20"/>
        </w:rPr>
      </w:pPr>
    </w:p>
    <w:p w:rsidR="002B2204" w:rsidP="007C7981" w:rsidRDefault="008C2F18" w14:paraId="2AC41F93" w14:textId="120C848A">
      <w:pPr>
        <w:kinsoku w:val="0"/>
        <w:overflowPunct w:val="0"/>
        <w:autoSpaceDE w:val="0"/>
        <w:autoSpaceDN w:val="0"/>
        <w:adjustRightInd w:val="0"/>
        <w:spacing w:before="45"/>
        <w:ind w:left="3317" w:right="3309"/>
        <w:jc w:val="center"/>
        <w:rPr>
          <w:rFonts w:ascii="Times New Roman" w:hAnsi="Times New Roman"/>
          <w:sz w:val="36"/>
          <w:szCs w:val="36"/>
        </w:rPr>
      </w:pPr>
      <w:r w:rsidRPr="008C2F18">
        <w:rPr>
          <w:rFonts w:ascii="Times New Roman" w:hAnsi="Times New Roman"/>
          <w:sz w:val="36"/>
          <w:szCs w:val="36"/>
        </w:rPr>
        <w:t xml:space="preserve">Exhibit </w:t>
      </w:r>
      <w:r w:rsidR="007C7981">
        <w:rPr>
          <w:rFonts w:ascii="Times New Roman" w:hAnsi="Times New Roman"/>
          <w:sz w:val="36"/>
          <w:szCs w:val="36"/>
        </w:rPr>
        <w:t>A</w:t>
      </w:r>
      <w:r w:rsidRPr="007C7981" w:rsidR="007C7981">
        <w:rPr>
          <w:rFonts w:ascii="Times New Roman" w:hAnsi="Times New Roman"/>
          <w:sz w:val="36"/>
          <w:szCs w:val="36"/>
        </w:rPr>
        <w:t xml:space="preserve"> </w:t>
      </w:r>
    </w:p>
    <w:p w:rsidR="002B2204" w:rsidP="007C7981" w:rsidRDefault="002B2204" w14:paraId="23D93244" w14:textId="77777777">
      <w:pPr>
        <w:kinsoku w:val="0"/>
        <w:overflowPunct w:val="0"/>
        <w:autoSpaceDE w:val="0"/>
        <w:autoSpaceDN w:val="0"/>
        <w:adjustRightInd w:val="0"/>
        <w:spacing w:before="45"/>
        <w:ind w:left="3317" w:right="3309"/>
        <w:jc w:val="center"/>
        <w:rPr>
          <w:rFonts w:ascii="Times New Roman" w:hAnsi="Times New Roman"/>
          <w:sz w:val="36"/>
          <w:szCs w:val="36"/>
        </w:rPr>
      </w:pPr>
    </w:p>
    <w:p w:rsidRPr="007C7981" w:rsidR="007C7981" w:rsidP="007C7981" w:rsidRDefault="007C7981" w14:paraId="47C8B7CE" w14:textId="40FC230B">
      <w:pPr>
        <w:kinsoku w:val="0"/>
        <w:overflowPunct w:val="0"/>
        <w:autoSpaceDE w:val="0"/>
        <w:autoSpaceDN w:val="0"/>
        <w:adjustRightInd w:val="0"/>
        <w:spacing w:before="45"/>
        <w:ind w:left="3317" w:right="3309"/>
        <w:jc w:val="center"/>
        <w:rPr>
          <w:rFonts w:ascii="Times New Roman" w:hAnsi="Times New Roman"/>
          <w:sz w:val="36"/>
          <w:szCs w:val="36"/>
        </w:rPr>
      </w:pPr>
      <w:r w:rsidRPr="007C7981">
        <w:rPr>
          <w:rFonts w:ascii="Times New Roman" w:hAnsi="Times New Roman"/>
          <w:sz w:val="36"/>
          <w:szCs w:val="36"/>
        </w:rPr>
        <w:t>(Contract)</w:t>
      </w:r>
    </w:p>
    <w:p w:rsidR="00671066" w:rsidRDefault="00671066" w14:paraId="7FA267EF" w14:textId="59E2B54E">
      <w:pPr>
        <w:rPr>
          <w:rFonts w:ascii="Palatino Linotype" w:hAnsi="Palatino Linotype"/>
        </w:rPr>
      </w:pPr>
      <w:r>
        <w:rPr>
          <w:rFonts w:ascii="Palatino Linotype" w:hAnsi="Palatino Linotype"/>
        </w:rPr>
        <w:br w:type="page"/>
      </w:r>
    </w:p>
    <w:p w:rsidR="00A579AA" w:rsidRDefault="00A579AA" w14:paraId="69526A31" w14:textId="64E3ED3E">
      <w:pPr>
        <w:rPr>
          <w:rFonts w:ascii="Palatino Linotype" w:hAnsi="Palatino Linotype"/>
        </w:rPr>
      </w:pPr>
      <w:r w:rsidRPr="00A579AA">
        <w:rPr>
          <w:rFonts w:ascii="Palatino Linotype" w:hAnsi="Palatino Linotype"/>
          <w:noProof/>
        </w:rPr>
        <w:lastRenderedPageBreak/>
        <w:drawing>
          <wp:inline distT="0" distB="0" distL="0" distR="0" wp14:anchorId="4A84F26D" wp14:editId="00F026A3">
            <wp:extent cx="5943600" cy="7806055"/>
            <wp:effectExtent l="0" t="0" r="0" b="4445"/>
            <wp:docPr id="116186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6392" name=""/>
                    <pic:cNvPicPr/>
                  </pic:nvPicPr>
                  <pic:blipFill>
                    <a:blip r:embed="rId11"/>
                    <a:stretch>
                      <a:fillRect/>
                    </a:stretch>
                  </pic:blipFill>
                  <pic:spPr>
                    <a:xfrm>
                      <a:off x="0" y="0"/>
                      <a:ext cx="5943600" cy="7806055"/>
                    </a:xfrm>
                    <a:prstGeom prst="rect">
                      <a:avLst/>
                    </a:prstGeom>
                  </pic:spPr>
                </pic:pic>
              </a:graphicData>
            </a:graphic>
          </wp:inline>
        </w:drawing>
      </w:r>
    </w:p>
    <w:p w:rsidR="00A579AA" w:rsidRDefault="00A821D0" w14:paraId="1711575E" w14:textId="18E22E50">
      <w:pPr>
        <w:rPr>
          <w:rFonts w:ascii="Palatino Linotype" w:hAnsi="Palatino Linotype"/>
        </w:rPr>
      </w:pPr>
      <w:r w:rsidRPr="00A821D0">
        <w:rPr>
          <w:rFonts w:ascii="Palatino Linotype" w:hAnsi="Palatino Linotype"/>
          <w:noProof/>
        </w:rPr>
        <w:lastRenderedPageBreak/>
        <w:drawing>
          <wp:inline distT="0" distB="0" distL="0" distR="0" wp14:anchorId="381765A4" wp14:editId="3F9A81C7">
            <wp:extent cx="5943600" cy="7764780"/>
            <wp:effectExtent l="0" t="0" r="0" b="7620"/>
            <wp:docPr id="1607950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50469" name=""/>
                    <pic:cNvPicPr/>
                  </pic:nvPicPr>
                  <pic:blipFill>
                    <a:blip r:embed="rId12"/>
                    <a:stretch>
                      <a:fillRect/>
                    </a:stretch>
                  </pic:blipFill>
                  <pic:spPr>
                    <a:xfrm>
                      <a:off x="0" y="0"/>
                      <a:ext cx="5943600" cy="7764780"/>
                    </a:xfrm>
                    <a:prstGeom prst="rect">
                      <a:avLst/>
                    </a:prstGeom>
                  </pic:spPr>
                </pic:pic>
              </a:graphicData>
            </a:graphic>
          </wp:inline>
        </w:drawing>
      </w:r>
      <w:r w:rsidR="00A579AA">
        <w:rPr>
          <w:rFonts w:ascii="Palatino Linotype" w:hAnsi="Palatino Linotype"/>
        </w:rPr>
        <w:br w:type="page"/>
      </w:r>
    </w:p>
    <w:p w:rsidR="00A579AA" w:rsidRDefault="00E54E76" w14:paraId="5A3CADC9" w14:textId="0FA02542">
      <w:pPr>
        <w:rPr>
          <w:rFonts w:ascii="Palatino Linotype" w:hAnsi="Palatino Linotype"/>
        </w:rPr>
      </w:pPr>
      <w:r w:rsidRPr="00E54E76">
        <w:rPr>
          <w:rFonts w:ascii="Palatino Linotype" w:hAnsi="Palatino Linotype"/>
          <w:noProof/>
        </w:rPr>
        <w:lastRenderedPageBreak/>
        <w:drawing>
          <wp:inline distT="0" distB="0" distL="0" distR="0" wp14:anchorId="0DC1FFEA" wp14:editId="0D812D10">
            <wp:extent cx="5943600" cy="7771130"/>
            <wp:effectExtent l="0" t="0" r="0" b="1270"/>
            <wp:docPr id="993894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94621" name=""/>
                    <pic:cNvPicPr/>
                  </pic:nvPicPr>
                  <pic:blipFill>
                    <a:blip r:embed="rId13"/>
                    <a:stretch>
                      <a:fillRect/>
                    </a:stretch>
                  </pic:blipFill>
                  <pic:spPr>
                    <a:xfrm>
                      <a:off x="0" y="0"/>
                      <a:ext cx="5943600" cy="7771130"/>
                    </a:xfrm>
                    <a:prstGeom prst="rect">
                      <a:avLst/>
                    </a:prstGeom>
                  </pic:spPr>
                </pic:pic>
              </a:graphicData>
            </a:graphic>
          </wp:inline>
        </w:drawing>
      </w:r>
      <w:r w:rsidR="00A579AA">
        <w:rPr>
          <w:rFonts w:ascii="Palatino Linotype" w:hAnsi="Palatino Linotype"/>
        </w:rPr>
        <w:br w:type="page"/>
      </w:r>
    </w:p>
    <w:p w:rsidR="00A579AA" w:rsidRDefault="001B1FA5" w14:paraId="3F7FEBF4" w14:textId="45836431">
      <w:pPr>
        <w:rPr>
          <w:rFonts w:ascii="Palatino Linotype" w:hAnsi="Palatino Linotype"/>
        </w:rPr>
      </w:pPr>
      <w:r w:rsidRPr="001B1FA5">
        <w:rPr>
          <w:rFonts w:ascii="Palatino Linotype" w:hAnsi="Palatino Linotype"/>
          <w:noProof/>
        </w:rPr>
        <w:lastRenderedPageBreak/>
        <w:drawing>
          <wp:inline distT="0" distB="0" distL="0" distR="0" wp14:anchorId="5CA77288" wp14:editId="063278B2">
            <wp:extent cx="5943600" cy="7790815"/>
            <wp:effectExtent l="0" t="0" r="0" b="635"/>
            <wp:docPr id="1107660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60058" name=""/>
                    <pic:cNvPicPr/>
                  </pic:nvPicPr>
                  <pic:blipFill>
                    <a:blip r:embed="rId14"/>
                    <a:stretch>
                      <a:fillRect/>
                    </a:stretch>
                  </pic:blipFill>
                  <pic:spPr>
                    <a:xfrm>
                      <a:off x="0" y="0"/>
                      <a:ext cx="5943600" cy="7790815"/>
                    </a:xfrm>
                    <a:prstGeom prst="rect">
                      <a:avLst/>
                    </a:prstGeom>
                  </pic:spPr>
                </pic:pic>
              </a:graphicData>
            </a:graphic>
          </wp:inline>
        </w:drawing>
      </w:r>
      <w:r w:rsidR="00A579AA">
        <w:rPr>
          <w:rFonts w:ascii="Palatino Linotype" w:hAnsi="Palatino Linotype"/>
        </w:rPr>
        <w:br w:type="page"/>
      </w:r>
    </w:p>
    <w:p w:rsidR="00A579AA" w:rsidRDefault="00AE1D50" w14:paraId="733BBFAA" w14:textId="2FA202F1">
      <w:pPr>
        <w:rPr>
          <w:rFonts w:ascii="Palatino Linotype" w:hAnsi="Palatino Linotype"/>
        </w:rPr>
      </w:pPr>
      <w:r w:rsidRPr="00AE1D50">
        <w:rPr>
          <w:rFonts w:ascii="Palatino Linotype" w:hAnsi="Palatino Linotype"/>
          <w:noProof/>
        </w:rPr>
        <w:lastRenderedPageBreak/>
        <w:drawing>
          <wp:inline distT="0" distB="0" distL="0" distR="0" wp14:anchorId="7557918B" wp14:editId="2D4FDB8D">
            <wp:extent cx="5943600" cy="7742555"/>
            <wp:effectExtent l="0" t="0" r="0" b="0"/>
            <wp:docPr id="1523116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16494" name=""/>
                    <pic:cNvPicPr/>
                  </pic:nvPicPr>
                  <pic:blipFill>
                    <a:blip r:embed="rId15"/>
                    <a:stretch>
                      <a:fillRect/>
                    </a:stretch>
                  </pic:blipFill>
                  <pic:spPr>
                    <a:xfrm>
                      <a:off x="0" y="0"/>
                      <a:ext cx="5943600" cy="7742555"/>
                    </a:xfrm>
                    <a:prstGeom prst="rect">
                      <a:avLst/>
                    </a:prstGeom>
                  </pic:spPr>
                </pic:pic>
              </a:graphicData>
            </a:graphic>
          </wp:inline>
        </w:drawing>
      </w:r>
      <w:r w:rsidR="00A579AA">
        <w:rPr>
          <w:rFonts w:ascii="Palatino Linotype" w:hAnsi="Palatino Linotype"/>
        </w:rPr>
        <w:br w:type="page"/>
      </w:r>
    </w:p>
    <w:p w:rsidR="00A579AA" w:rsidRDefault="00E76443" w14:paraId="40CF0C00" w14:textId="48B1624F">
      <w:pPr>
        <w:rPr>
          <w:rFonts w:ascii="Palatino Linotype" w:hAnsi="Palatino Linotype"/>
        </w:rPr>
      </w:pPr>
      <w:r w:rsidRPr="00E76443">
        <w:rPr>
          <w:rFonts w:ascii="Palatino Linotype" w:hAnsi="Palatino Linotype"/>
          <w:noProof/>
        </w:rPr>
        <w:lastRenderedPageBreak/>
        <w:drawing>
          <wp:inline distT="0" distB="0" distL="0" distR="0" wp14:anchorId="58154272" wp14:editId="347714DE">
            <wp:extent cx="5943600" cy="7756525"/>
            <wp:effectExtent l="0" t="0" r="0" b="0"/>
            <wp:docPr id="92623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35275" name=""/>
                    <pic:cNvPicPr/>
                  </pic:nvPicPr>
                  <pic:blipFill>
                    <a:blip r:embed="rId16"/>
                    <a:stretch>
                      <a:fillRect/>
                    </a:stretch>
                  </pic:blipFill>
                  <pic:spPr>
                    <a:xfrm>
                      <a:off x="0" y="0"/>
                      <a:ext cx="5943600" cy="7756525"/>
                    </a:xfrm>
                    <a:prstGeom prst="rect">
                      <a:avLst/>
                    </a:prstGeom>
                  </pic:spPr>
                </pic:pic>
              </a:graphicData>
            </a:graphic>
          </wp:inline>
        </w:drawing>
      </w:r>
      <w:r w:rsidR="00A579AA">
        <w:rPr>
          <w:rFonts w:ascii="Palatino Linotype" w:hAnsi="Palatino Linotype"/>
        </w:rPr>
        <w:br w:type="page"/>
      </w:r>
    </w:p>
    <w:p w:rsidR="00A579AA" w:rsidRDefault="00C1040F" w14:paraId="082FB9A7" w14:textId="32925565">
      <w:pPr>
        <w:rPr>
          <w:rFonts w:ascii="Palatino Linotype" w:hAnsi="Palatino Linotype"/>
        </w:rPr>
      </w:pPr>
      <w:r w:rsidRPr="00C1040F">
        <w:rPr>
          <w:rFonts w:ascii="Palatino Linotype" w:hAnsi="Palatino Linotype"/>
          <w:noProof/>
        </w:rPr>
        <w:lastRenderedPageBreak/>
        <w:drawing>
          <wp:inline distT="0" distB="0" distL="0" distR="0" wp14:anchorId="32E2C45B" wp14:editId="284B1B59">
            <wp:extent cx="5943600" cy="7753985"/>
            <wp:effectExtent l="0" t="0" r="0" b="0"/>
            <wp:docPr id="1497167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67582" name=""/>
                    <pic:cNvPicPr/>
                  </pic:nvPicPr>
                  <pic:blipFill>
                    <a:blip r:embed="rId17"/>
                    <a:stretch>
                      <a:fillRect/>
                    </a:stretch>
                  </pic:blipFill>
                  <pic:spPr>
                    <a:xfrm>
                      <a:off x="0" y="0"/>
                      <a:ext cx="5943600" cy="7753985"/>
                    </a:xfrm>
                    <a:prstGeom prst="rect">
                      <a:avLst/>
                    </a:prstGeom>
                  </pic:spPr>
                </pic:pic>
              </a:graphicData>
            </a:graphic>
          </wp:inline>
        </w:drawing>
      </w:r>
      <w:r w:rsidR="00A579AA">
        <w:rPr>
          <w:rFonts w:ascii="Palatino Linotype" w:hAnsi="Palatino Linotype"/>
        </w:rPr>
        <w:br w:type="page"/>
      </w:r>
    </w:p>
    <w:p w:rsidR="00A579AA" w:rsidRDefault="00252A20" w14:paraId="4367397B" w14:textId="40AD6A56">
      <w:pPr>
        <w:rPr>
          <w:rFonts w:ascii="Palatino Linotype" w:hAnsi="Palatino Linotype"/>
        </w:rPr>
      </w:pPr>
      <w:r w:rsidRPr="00252A20">
        <w:rPr>
          <w:rFonts w:ascii="Palatino Linotype" w:hAnsi="Palatino Linotype"/>
          <w:noProof/>
        </w:rPr>
        <w:lastRenderedPageBreak/>
        <w:drawing>
          <wp:inline distT="0" distB="0" distL="0" distR="0" wp14:anchorId="57D533FE" wp14:editId="2242194C">
            <wp:extent cx="5943600" cy="7750175"/>
            <wp:effectExtent l="0" t="0" r="0" b="3175"/>
            <wp:docPr id="348769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769438" name=""/>
                    <pic:cNvPicPr/>
                  </pic:nvPicPr>
                  <pic:blipFill>
                    <a:blip r:embed="rId18"/>
                    <a:stretch>
                      <a:fillRect/>
                    </a:stretch>
                  </pic:blipFill>
                  <pic:spPr>
                    <a:xfrm>
                      <a:off x="0" y="0"/>
                      <a:ext cx="5943600" cy="7750175"/>
                    </a:xfrm>
                    <a:prstGeom prst="rect">
                      <a:avLst/>
                    </a:prstGeom>
                  </pic:spPr>
                </pic:pic>
              </a:graphicData>
            </a:graphic>
          </wp:inline>
        </w:drawing>
      </w:r>
      <w:r w:rsidR="00A579AA">
        <w:rPr>
          <w:rFonts w:ascii="Palatino Linotype" w:hAnsi="Palatino Linotype"/>
        </w:rPr>
        <w:br w:type="page"/>
      </w:r>
    </w:p>
    <w:p w:rsidR="00A579AA" w:rsidRDefault="00252A20" w14:paraId="4365A2CF" w14:textId="27F3594F">
      <w:pPr>
        <w:rPr>
          <w:rFonts w:ascii="Palatino Linotype" w:hAnsi="Palatino Linotype"/>
        </w:rPr>
      </w:pPr>
      <w:r w:rsidRPr="00252A20">
        <w:rPr>
          <w:rFonts w:ascii="Palatino Linotype" w:hAnsi="Palatino Linotype"/>
          <w:noProof/>
        </w:rPr>
        <w:lastRenderedPageBreak/>
        <w:drawing>
          <wp:inline distT="0" distB="0" distL="0" distR="0" wp14:anchorId="3DB5FD72" wp14:editId="6D9833DD">
            <wp:extent cx="5943600" cy="7722235"/>
            <wp:effectExtent l="0" t="0" r="0" b="0"/>
            <wp:docPr id="1395306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06849" name=""/>
                    <pic:cNvPicPr/>
                  </pic:nvPicPr>
                  <pic:blipFill>
                    <a:blip r:embed="rId19"/>
                    <a:stretch>
                      <a:fillRect/>
                    </a:stretch>
                  </pic:blipFill>
                  <pic:spPr>
                    <a:xfrm>
                      <a:off x="0" y="0"/>
                      <a:ext cx="5943600" cy="7722235"/>
                    </a:xfrm>
                    <a:prstGeom prst="rect">
                      <a:avLst/>
                    </a:prstGeom>
                  </pic:spPr>
                </pic:pic>
              </a:graphicData>
            </a:graphic>
          </wp:inline>
        </w:drawing>
      </w:r>
      <w:r w:rsidR="00A579AA">
        <w:rPr>
          <w:rFonts w:ascii="Palatino Linotype" w:hAnsi="Palatino Linotype"/>
        </w:rPr>
        <w:br w:type="page"/>
      </w:r>
    </w:p>
    <w:p w:rsidR="00A579AA" w:rsidRDefault="00F72329" w14:paraId="4C0342E3" w14:textId="5638E080">
      <w:pPr>
        <w:rPr>
          <w:rFonts w:ascii="Palatino Linotype" w:hAnsi="Palatino Linotype"/>
        </w:rPr>
      </w:pPr>
      <w:r w:rsidRPr="00F72329">
        <w:rPr>
          <w:rFonts w:ascii="Palatino Linotype" w:hAnsi="Palatino Linotype"/>
          <w:noProof/>
        </w:rPr>
        <w:lastRenderedPageBreak/>
        <w:drawing>
          <wp:inline distT="0" distB="0" distL="0" distR="0" wp14:anchorId="5F097779" wp14:editId="5D2B8350">
            <wp:extent cx="5943600" cy="7771130"/>
            <wp:effectExtent l="0" t="0" r="0" b="1270"/>
            <wp:docPr id="1058120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20958" name=""/>
                    <pic:cNvPicPr/>
                  </pic:nvPicPr>
                  <pic:blipFill>
                    <a:blip r:embed="rId20"/>
                    <a:stretch>
                      <a:fillRect/>
                    </a:stretch>
                  </pic:blipFill>
                  <pic:spPr>
                    <a:xfrm>
                      <a:off x="0" y="0"/>
                      <a:ext cx="5943600" cy="7771130"/>
                    </a:xfrm>
                    <a:prstGeom prst="rect">
                      <a:avLst/>
                    </a:prstGeom>
                  </pic:spPr>
                </pic:pic>
              </a:graphicData>
            </a:graphic>
          </wp:inline>
        </w:drawing>
      </w:r>
      <w:r w:rsidR="00A579AA">
        <w:rPr>
          <w:rFonts w:ascii="Palatino Linotype" w:hAnsi="Palatino Linotype"/>
        </w:rPr>
        <w:br w:type="page"/>
      </w:r>
    </w:p>
    <w:p w:rsidR="00A579AA" w:rsidRDefault="00985DFC" w14:paraId="42CC6BFC" w14:textId="45ABE484">
      <w:pPr>
        <w:rPr>
          <w:rFonts w:ascii="Palatino Linotype" w:hAnsi="Palatino Linotype"/>
        </w:rPr>
      </w:pPr>
      <w:r w:rsidRPr="00985DFC">
        <w:rPr>
          <w:rFonts w:ascii="Palatino Linotype" w:hAnsi="Palatino Linotype"/>
          <w:noProof/>
        </w:rPr>
        <w:lastRenderedPageBreak/>
        <w:drawing>
          <wp:inline distT="0" distB="0" distL="0" distR="0" wp14:anchorId="6E6A6C93" wp14:editId="19960065">
            <wp:extent cx="5943600" cy="7803515"/>
            <wp:effectExtent l="0" t="0" r="0" b="6985"/>
            <wp:docPr id="111752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28596" name=""/>
                    <pic:cNvPicPr/>
                  </pic:nvPicPr>
                  <pic:blipFill>
                    <a:blip r:embed="rId21"/>
                    <a:stretch>
                      <a:fillRect/>
                    </a:stretch>
                  </pic:blipFill>
                  <pic:spPr>
                    <a:xfrm>
                      <a:off x="0" y="0"/>
                      <a:ext cx="5943600" cy="7803515"/>
                    </a:xfrm>
                    <a:prstGeom prst="rect">
                      <a:avLst/>
                    </a:prstGeom>
                  </pic:spPr>
                </pic:pic>
              </a:graphicData>
            </a:graphic>
          </wp:inline>
        </w:drawing>
      </w:r>
      <w:r w:rsidR="00A579AA">
        <w:rPr>
          <w:rFonts w:ascii="Palatino Linotype" w:hAnsi="Palatino Linotype"/>
        </w:rPr>
        <w:br w:type="page"/>
      </w:r>
    </w:p>
    <w:p w:rsidR="00A579AA" w:rsidRDefault="003476F4" w14:paraId="31D5D8F1" w14:textId="1481E0D3">
      <w:pPr>
        <w:rPr>
          <w:rFonts w:ascii="Palatino Linotype" w:hAnsi="Palatino Linotype"/>
        </w:rPr>
      </w:pPr>
      <w:r w:rsidRPr="003476F4">
        <w:rPr>
          <w:rFonts w:ascii="Palatino Linotype" w:hAnsi="Palatino Linotype"/>
          <w:noProof/>
        </w:rPr>
        <w:lastRenderedPageBreak/>
        <w:drawing>
          <wp:inline distT="0" distB="0" distL="0" distR="0" wp14:anchorId="559ACD1A" wp14:editId="7B9F2FDF">
            <wp:extent cx="5943600" cy="7736205"/>
            <wp:effectExtent l="0" t="0" r="0" b="0"/>
            <wp:docPr id="1396931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31512" name=""/>
                    <pic:cNvPicPr/>
                  </pic:nvPicPr>
                  <pic:blipFill>
                    <a:blip r:embed="rId22"/>
                    <a:stretch>
                      <a:fillRect/>
                    </a:stretch>
                  </pic:blipFill>
                  <pic:spPr>
                    <a:xfrm>
                      <a:off x="0" y="0"/>
                      <a:ext cx="5943600" cy="7736205"/>
                    </a:xfrm>
                    <a:prstGeom prst="rect">
                      <a:avLst/>
                    </a:prstGeom>
                  </pic:spPr>
                </pic:pic>
              </a:graphicData>
            </a:graphic>
          </wp:inline>
        </w:drawing>
      </w:r>
      <w:r w:rsidR="00A579AA">
        <w:rPr>
          <w:rFonts w:ascii="Palatino Linotype" w:hAnsi="Palatino Linotype"/>
        </w:rPr>
        <w:br w:type="page"/>
      </w:r>
    </w:p>
    <w:p w:rsidR="00A579AA" w:rsidRDefault="00D36296" w14:paraId="66702938" w14:textId="1A2396B6">
      <w:pPr>
        <w:rPr>
          <w:rFonts w:ascii="Palatino Linotype" w:hAnsi="Palatino Linotype"/>
        </w:rPr>
      </w:pPr>
      <w:r w:rsidRPr="00D36296">
        <w:rPr>
          <w:rFonts w:ascii="Palatino Linotype" w:hAnsi="Palatino Linotype"/>
          <w:noProof/>
        </w:rPr>
        <w:lastRenderedPageBreak/>
        <w:drawing>
          <wp:inline distT="0" distB="0" distL="0" distR="0" wp14:anchorId="625972A5" wp14:editId="54F60CF9">
            <wp:extent cx="5943600" cy="7832725"/>
            <wp:effectExtent l="0" t="0" r="0" b="0"/>
            <wp:docPr id="500239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39038" name=""/>
                    <pic:cNvPicPr/>
                  </pic:nvPicPr>
                  <pic:blipFill>
                    <a:blip r:embed="rId23"/>
                    <a:stretch>
                      <a:fillRect/>
                    </a:stretch>
                  </pic:blipFill>
                  <pic:spPr>
                    <a:xfrm>
                      <a:off x="0" y="0"/>
                      <a:ext cx="5943600" cy="7832725"/>
                    </a:xfrm>
                    <a:prstGeom prst="rect">
                      <a:avLst/>
                    </a:prstGeom>
                  </pic:spPr>
                </pic:pic>
              </a:graphicData>
            </a:graphic>
          </wp:inline>
        </w:drawing>
      </w:r>
      <w:r w:rsidR="00A579AA">
        <w:rPr>
          <w:rFonts w:ascii="Palatino Linotype" w:hAnsi="Palatino Linotype"/>
        </w:rPr>
        <w:br w:type="page"/>
      </w:r>
    </w:p>
    <w:p w:rsidR="00A579AA" w:rsidRDefault="000F1714" w14:paraId="6E9EF95C" w14:textId="57A09F03">
      <w:pPr>
        <w:rPr>
          <w:rFonts w:ascii="Palatino Linotype" w:hAnsi="Palatino Linotype"/>
        </w:rPr>
      </w:pPr>
      <w:r w:rsidRPr="000F1714">
        <w:rPr>
          <w:rFonts w:ascii="Palatino Linotype" w:hAnsi="Palatino Linotype"/>
          <w:noProof/>
        </w:rPr>
        <w:lastRenderedPageBreak/>
        <w:drawing>
          <wp:inline distT="0" distB="0" distL="0" distR="0" wp14:anchorId="48010FEE" wp14:editId="7E14E63A">
            <wp:extent cx="5943600" cy="7696835"/>
            <wp:effectExtent l="0" t="0" r="0" b="0"/>
            <wp:docPr id="176584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4674" name=""/>
                    <pic:cNvPicPr/>
                  </pic:nvPicPr>
                  <pic:blipFill>
                    <a:blip r:embed="rId24"/>
                    <a:stretch>
                      <a:fillRect/>
                    </a:stretch>
                  </pic:blipFill>
                  <pic:spPr>
                    <a:xfrm>
                      <a:off x="0" y="0"/>
                      <a:ext cx="5943600" cy="7696835"/>
                    </a:xfrm>
                    <a:prstGeom prst="rect">
                      <a:avLst/>
                    </a:prstGeom>
                  </pic:spPr>
                </pic:pic>
              </a:graphicData>
            </a:graphic>
          </wp:inline>
        </w:drawing>
      </w:r>
      <w:r w:rsidR="00A579AA">
        <w:rPr>
          <w:rFonts w:ascii="Palatino Linotype" w:hAnsi="Palatino Linotype"/>
        </w:rPr>
        <w:br w:type="page"/>
      </w:r>
    </w:p>
    <w:p w:rsidR="00A579AA" w:rsidRDefault="00422F14" w14:paraId="6DCF4CB2" w14:textId="3EFC7CE8">
      <w:pPr>
        <w:rPr>
          <w:rFonts w:ascii="Palatino Linotype" w:hAnsi="Palatino Linotype"/>
        </w:rPr>
      </w:pPr>
      <w:r w:rsidRPr="00422F14">
        <w:rPr>
          <w:rFonts w:ascii="Palatino Linotype" w:hAnsi="Palatino Linotype"/>
          <w:noProof/>
        </w:rPr>
        <w:lastRenderedPageBreak/>
        <w:drawing>
          <wp:inline distT="0" distB="0" distL="0" distR="0" wp14:anchorId="7750A03A" wp14:editId="302EC25A">
            <wp:extent cx="5943600" cy="7697470"/>
            <wp:effectExtent l="0" t="0" r="0" b="0"/>
            <wp:docPr id="1181078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78044" name=""/>
                    <pic:cNvPicPr/>
                  </pic:nvPicPr>
                  <pic:blipFill>
                    <a:blip r:embed="rId25"/>
                    <a:stretch>
                      <a:fillRect/>
                    </a:stretch>
                  </pic:blipFill>
                  <pic:spPr>
                    <a:xfrm>
                      <a:off x="0" y="0"/>
                      <a:ext cx="5943600" cy="7697470"/>
                    </a:xfrm>
                    <a:prstGeom prst="rect">
                      <a:avLst/>
                    </a:prstGeom>
                  </pic:spPr>
                </pic:pic>
              </a:graphicData>
            </a:graphic>
          </wp:inline>
        </w:drawing>
      </w:r>
      <w:r w:rsidR="00A579AA">
        <w:rPr>
          <w:rFonts w:ascii="Palatino Linotype" w:hAnsi="Palatino Linotype"/>
        </w:rPr>
        <w:br w:type="page"/>
      </w:r>
    </w:p>
    <w:p w:rsidR="00A579AA" w:rsidRDefault="00A5477B" w14:paraId="524366E0" w14:textId="206E8402">
      <w:pPr>
        <w:rPr>
          <w:rFonts w:ascii="Palatino Linotype" w:hAnsi="Palatino Linotype"/>
        </w:rPr>
      </w:pPr>
      <w:r w:rsidRPr="00A5477B">
        <w:rPr>
          <w:rFonts w:ascii="Palatino Linotype" w:hAnsi="Palatino Linotype"/>
          <w:noProof/>
        </w:rPr>
        <w:lastRenderedPageBreak/>
        <w:drawing>
          <wp:inline distT="0" distB="0" distL="0" distR="0" wp14:anchorId="4ACAF673" wp14:editId="51EA106A">
            <wp:extent cx="5943600" cy="7767955"/>
            <wp:effectExtent l="0" t="0" r="0" b="4445"/>
            <wp:docPr id="1252947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47370" name=""/>
                    <pic:cNvPicPr/>
                  </pic:nvPicPr>
                  <pic:blipFill>
                    <a:blip r:embed="rId26"/>
                    <a:stretch>
                      <a:fillRect/>
                    </a:stretch>
                  </pic:blipFill>
                  <pic:spPr>
                    <a:xfrm>
                      <a:off x="0" y="0"/>
                      <a:ext cx="5943600" cy="7767955"/>
                    </a:xfrm>
                    <a:prstGeom prst="rect">
                      <a:avLst/>
                    </a:prstGeom>
                  </pic:spPr>
                </pic:pic>
              </a:graphicData>
            </a:graphic>
          </wp:inline>
        </w:drawing>
      </w:r>
      <w:r w:rsidR="00A579AA">
        <w:rPr>
          <w:rFonts w:ascii="Palatino Linotype" w:hAnsi="Palatino Linotype"/>
        </w:rPr>
        <w:br w:type="page"/>
      </w:r>
    </w:p>
    <w:p w:rsidR="00A579AA" w:rsidRDefault="004A45DC" w14:paraId="53F88E89" w14:textId="2F8E4CA3">
      <w:pPr>
        <w:rPr>
          <w:rFonts w:ascii="Palatino Linotype" w:hAnsi="Palatino Linotype"/>
        </w:rPr>
      </w:pPr>
      <w:r w:rsidRPr="004A45DC">
        <w:rPr>
          <w:rFonts w:ascii="Palatino Linotype" w:hAnsi="Palatino Linotype"/>
          <w:noProof/>
        </w:rPr>
        <w:lastRenderedPageBreak/>
        <w:drawing>
          <wp:inline distT="0" distB="0" distL="0" distR="0" wp14:anchorId="011EC3D0" wp14:editId="27DBF329">
            <wp:extent cx="5943600" cy="7722235"/>
            <wp:effectExtent l="0" t="0" r="0" b="0"/>
            <wp:docPr id="776562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562448" name=""/>
                    <pic:cNvPicPr/>
                  </pic:nvPicPr>
                  <pic:blipFill>
                    <a:blip r:embed="rId27"/>
                    <a:stretch>
                      <a:fillRect/>
                    </a:stretch>
                  </pic:blipFill>
                  <pic:spPr>
                    <a:xfrm>
                      <a:off x="0" y="0"/>
                      <a:ext cx="5943600" cy="7722235"/>
                    </a:xfrm>
                    <a:prstGeom prst="rect">
                      <a:avLst/>
                    </a:prstGeom>
                  </pic:spPr>
                </pic:pic>
              </a:graphicData>
            </a:graphic>
          </wp:inline>
        </w:drawing>
      </w:r>
      <w:r w:rsidR="00A579AA">
        <w:rPr>
          <w:rFonts w:ascii="Palatino Linotype" w:hAnsi="Palatino Linotype"/>
        </w:rPr>
        <w:br w:type="page"/>
      </w:r>
    </w:p>
    <w:p w:rsidR="00A579AA" w:rsidRDefault="000F7336" w14:paraId="4F3A0438" w14:textId="5FA587F5">
      <w:pPr>
        <w:rPr>
          <w:rFonts w:ascii="Palatino Linotype" w:hAnsi="Palatino Linotype"/>
        </w:rPr>
      </w:pPr>
      <w:r w:rsidRPr="000F7336">
        <w:rPr>
          <w:rFonts w:ascii="Palatino Linotype" w:hAnsi="Palatino Linotype"/>
          <w:noProof/>
        </w:rPr>
        <w:lastRenderedPageBreak/>
        <w:drawing>
          <wp:inline distT="0" distB="0" distL="0" distR="0" wp14:anchorId="6C5DAB20" wp14:editId="6B5DCD4A">
            <wp:extent cx="5943600" cy="7753985"/>
            <wp:effectExtent l="0" t="0" r="0" b="0"/>
            <wp:docPr id="384237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37675" name=""/>
                    <pic:cNvPicPr/>
                  </pic:nvPicPr>
                  <pic:blipFill>
                    <a:blip r:embed="rId28"/>
                    <a:stretch>
                      <a:fillRect/>
                    </a:stretch>
                  </pic:blipFill>
                  <pic:spPr>
                    <a:xfrm>
                      <a:off x="0" y="0"/>
                      <a:ext cx="5943600" cy="7753985"/>
                    </a:xfrm>
                    <a:prstGeom prst="rect">
                      <a:avLst/>
                    </a:prstGeom>
                  </pic:spPr>
                </pic:pic>
              </a:graphicData>
            </a:graphic>
          </wp:inline>
        </w:drawing>
      </w:r>
      <w:r w:rsidR="00A579AA">
        <w:rPr>
          <w:rFonts w:ascii="Palatino Linotype" w:hAnsi="Palatino Linotype"/>
        </w:rPr>
        <w:br w:type="page"/>
      </w:r>
    </w:p>
    <w:p w:rsidR="00A579AA" w:rsidRDefault="000314D8" w14:paraId="1D839D98" w14:textId="3266AFD3">
      <w:pPr>
        <w:rPr>
          <w:rFonts w:ascii="Palatino Linotype" w:hAnsi="Palatino Linotype"/>
        </w:rPr>
      </w:pPr>
      <w:r w:rsidRPr="000314D8">
        <w:rPr>
          <w:rFonts w:ascii="Palatino Linotype" w:hAnsi="Palatino Linotype"/>
          <w:noProof/>
        </w:rPr>
        <w:lastRenderedPageBreak/>
        <w:drawing>
          <wp:inline distT="0" distB="0" distL="0" distR="0" wp14:anchorId="287410D0" wp14:editId="6B3BAF02">
            <wp:extent cx="5943600" cy="7686675"/>
            <wp:effectExtent l="0" t="0" r="0" b="9525"/>
            <wp:docPr id="165155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55190" name=""/>
                    <pic:cNvPicPr/>
                  </pic:nvPicPr>
                  <pic:blipFill>
                    <a:blip r:embed="rId29"/>
                    <a:stretch>
                      <a:fillRect/>
                    </a:stretch>
                  </pic:blipFill>
                  <pic:spPr>
                    <a:xfrm>
                      <a:off x="0" y="0"/>
                      <a:ext cx="5943600" cy="7686675"/>
                    </a:xfrm>
                    <a:prstGeom prst="rect">
                      <a:avLst/>
                    </a:prstGeom>
                  </pic:spPr>
                </pic:pic>
              </a:graphicData>
            </a:graphic>
          </wp:inline>
        </w:drawing>
      </w:r>
      <w:r w:rsidR="00A579AA">
        <w:rPr>
          <w:rFonts w:ascii="Palatino Linotype" w:hAnsi="Palatino Linotype"/>
        </w:rPr>
        <w:br w:type="page"/>
      </w:r>
    </w:p>
    <w:p w:rsidR="00204FE4" w:rsidRDefault="006E58A3" w14:paraId="36BF05D1" w14:textId="7B90EA6A">
      <w:pPr>
        <w:rPr>
          <w:rFonts w:ascii="Palatino Linotype" w:hAnsi="Palatino Linotype"/>
        </w:rPr>
      </w:pPr>
      <w:r w:rsidRPr="006E58A3">
        <w:rPr>
          <w:rFonts w:ascii="Palatino Linotype" w:hAnsi="Palatino Linotype"/>
          <w:noProof/>
        </w:rPr>
        <w:lastRenderedPageBreak/>
        <w:drawing>
          <wp:inline distT="0" distB="0" distL="0" distR="0" wp14:anchorId="19662A52" wp14:editId="252E87E4">
            <wp:extent cx="5943600" cy="7809865"/>
            <wp:effectExtent l="0" t="0" r="0" b="635"/>
            <wp:docPr id="472043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43567" name=""/>
                    <pic:cNvPicPr/>
                  </pic:nvPicPr>
                  <pic:blipFill>
                    <a:blip r:embed="rId30"/>
                    <a:stretch>
                      <a:fillRect/>
                    </a:stretch>
                  </pic:blipFill>
                  <pic:spPr>
                    <a:xfrm>
                      <a:off x="0" y="0"/>
                      <a:ext cx="5943600" cy="7809865"/>
                    </a:xfrm>
                    <a:prstGeom prst="rect">
                      <a:avLst/>
                    </a:prstGeom>
                  </pic:spPr>
                </pic:pic>
              </a:graphicData>
            </a:graphic>
          </wp:inline>
        </w:drawing>
      </w:r>
    </w:p>
    <w:p w:rsidR="00204FE4" w:rsidRDefault="001B242C" w14:paraId="017DDAC0" w14:textId="62917DC0">
      <w:pPr>
        <w:rPr>
          <w:rFonts w:ascii="Palatino Linotype" w:hAnsi="Palatino Linotype"/>
        </w:rPr>
      </w:pPr>
      <w:r w:rsidRPr="001B242C">
        <w:rPr>
          <w:rFonts w:ascii="Palatino Linotype" w:hAnsi="Palatino Linotype"/>
          <w:noProof/>
        </w:rPr>
        <w:lastRenderedPageBreak/>
        <w:drawing>
          <wp:inline distT="0" distB="0" distL="0" distR="0" wp14:anchorId="02921ACD" wp14:editId="22014B80">
            <wp:extent cx="5943600" cy="7776845"/>
            <wp:effectExtent l="0" t="0" r="0" b="0"/>
            <wp:docPr id="2027123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123279" name=""/>
                    <pic:cNvPicPr/>
                  </pic:nvPicPr>
                  <pic:blipFill>
                    <a:blip r:embed="rId31"/>
                    <a:stretch>
                      <a:fillRect/>
                    </a:stretch>
                  </pic:blipFill>
                  <pic:spPr>
                    <a:xfrm>
                      <a:off x="0" y="0"/>
                      <a:ext cx="5943600" cy="7776845"/>
                    </a:xfrm>
                    <a:prstGeom prst="rect">
                      <a:avLst/>
                    </a:prstGeom>
                  </pic:spPr>
                </pic:pic>
              </a:graphicData>
            </a:graphic>
          </wp:inline>
        </w:drawing>
      </w:r>
      <w:r w:rsidR="00204FE4">
        <w:rPr>
          <w:rFonts w:ascii="Palatino Linotype" w:hAnsi="Palatino Linotype"/>
        </w:rPr>
        <w:br w:type="page"/>
      </w:r>
    </w:p>
    <w:p w:rsidR="00204FE4" w:rsidRDefault="00205588" w14:paraId="22D90B3D" w14:textId="3AACBAED">
      <w:pPr>
        <w:rPr>
          <w:rFonts w:ascii="Palatino Linotype" w:hAnsi="Palatino Linotype"/>
        </w:rPr>
      </w:pPr>
      <w:r w:rsidRPr="00205588">
        <w:rPr>
          <w:rFonts w:ascii="Palatino Linotype" w:hAnsi="Palatino Linotype"/>
          <w:noProof/>
        </w:rPr>
        <w:lastRenderedPageBreak/>
        <w:drawing>
          <wp:inline distT="0" distB="0" distL="0" distR="0" wp14:anchorId="0F8BE500" wp14:editId="40EB2DDA">
            <wp:extent cx="5943600" cy="7717155"/>
            <wp:effectExtent l="0" t="0" r="0" b="0"/>
            <wp:docPr id="1640407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07145" name=""/>
                    <pic:cNvPicPr/>
                  </pic:nvPicPr>
                  <pic:blipFill>
                    <a:blip r:embed="rId32"/>
                    <a:stretch>
                      <a:fillRect/>
                    </a:stretch>
                  </pic:blipFill>
                  <pic:spPr>
                    <a:xfrm>
                      <a:off x="0" y="0"/>
                      <a:ext cx="5943600" cy="7717155"/>
                    </a:xfrm>
                    <a:prstGeom prst="rect">
                      <a:avLst/>
                    </a:prstGeom>
                  </pic:spPr>
                </pic:pic>
              </a:graphicData>
            </a:graphic>
          </wp:inline>
        </w:drawing>
      </w:r>
      <w:r w:rsidR="00204FE4">
        <w:rPr>
          <w:rFonts w:ascii="Palatino Linotype" w:hAnsi="Palatino Linotype"/>
        </w:rPr>
        <w:br w:type="page"/>
      </w:r>
    </w:p>
    <w:p w:rsidR="00204FE4" w:rsidRDefault="00B47688" w14:paraId="5AC23A0E" w14:textId="0DC08B83">
      <w:pPr>
        <w:rPr>
          <w:rFonts w:ascii="Palatino Linotype" w:hAnsi="Palatino Linotype"/>
        </w:rPr>
      </w:pPr>
      <w:r w:rsidRPr="00B47688">
        <w:rPr>
          <w:rFonts w:ascii="Palatino Linotype" w:hAnsi="Palatino Linotype"/>
          <w:noProof/>
        </w:rPr>
        <w:lastRenderedPageBreak/>
        <w:drawing>
          <wp:inline distT="0" distB="0" distL="0" distR="0" wp14:anchorId="2EB4E779" wp14:editId="1A8475AA">
            <wp:extent cx="5943600" cy="7743190"/>
            <wp:effectExtent l="0" t="0" r="0" b="0"/>
            <wp:docPr id="644729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29362" name=""/>
                    <pic:cNvPicPr/>
                  </pic:nvPicPr>
                  <pic:blipFill>
                    <a:blip r:embed="rId33"/>
                    <a:stretch>
                      <a:fillRect/>
                    </a:stretch>
                  </pic:blipFill>
                  <pic:spPr>
                    <a:xfrm>
                      <a:off x="0" y="0"/>
                      <a:ext cx="5943600" cy="7743190"/>
                    </a:xfrm>
                    <a:prstGeom prst="rect">
                      <a:avLst/>
                    </a:prstGeom>
                  </pic:spPr>
                </pic:pic>
              </a:graphicData>
            </a:graphic>
          </wp:inline>
        </w:drawing>
      </w:r>
      <w:r w:rsidR="00204FE4">
        <w:rPr>
          <w:rFonts w:ascii="Palatino Linotype" w:hAnsi="Palatino Linotype"/>
        </w:rPr>
        <w:br w:type="page"/>
      </w:r>
    </w:p>
    <w:p w:rsidR="00204FE4" w:rsidRDefault="00026031" w14:paraId="17A1C9D4" w14:textId="491EBE7E">
      <w:pPr>
        <w:rPr>
          <w:rFonts w:ascii="Palatino Linotype" w:hAnsi="Palatino Linotype"/>
        </w:rPr>
      </w:pPr>
      <w:r w:rsidRPr="00026031">
        <w:rPr>
          <w:rFonts w:ascii="Palatino Linotype" w:hAnsi="Palatino Linotype"/>
          <w:noProof/>
        </w:rPr>
        <w:lastRenderedPageBreak/>
        <w:drawing>
          <wp:inline distT="0" distB="0" distL="0" distR="0" wp14:anchorId="3B7EC98E" wp14:editId="77F2336F">
            <wp:extent cx="5943600" cy="7719695"/>
            <wp:effectExtent l="0" t="0" r="0" b="0"/>
            <wp:docPr id="33046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6998" name=""/>
                    <pic:cNvPicPr/>
                  </pic:nvPicPr>
                  <pic:blipFill>
                    <a:blip r:embed="rId34"/>
                    <a:stretch>
                      <a:fillRect/>
                    </a:stretch>
                  </pic:blipFill>
                  <pic:spPr>
                    <a:xfrm>
                      <a:off x="0" y="0"/>
                      <a:ext cx="5943600" cy="7719695"/>
                    </a:xfrm>
                    <a:prstGeom prst="rect">
                      <a:avLst/>
                    </a:prstGeom>
                  </pic:spPr>
                </pic:pic>
              </a:graphicData>
            </a:graphic>
          </wp:inline>
        </w:drawing>
      </w:r>
      <w:r w:rsidR="00204FE4">
        <w:rPr>
          <w:rFonts w:ascii="Palatino Linotype" w:hAnsi="Palatino Linotype"/>
        </w:rPr>
        <w:br w:type="page"/>
      </w:r>
    </w:p>
    <w:p w:rsidR="00204FE4" w:rsidRDefault="00026031" w14:paraId="0D20DE51" w14:textId="3B530990">
      <w:pPr>
        <w:rPr>
          <w:rFonts w:ascii="Palatino Linotype" w:hAnsi="Palatino Linotype"/>
        </w:rPr>
      </w:pPr>
      <w:r w:rsidRPr="00026031">
        <w:rPr>
          <w:rFonts w:ascii="Palatino Linotype" w:hAnsi="Palatino Linotype"/>
          <w:noProof/>
        </w:rPr>
        <w:lastRenderedPageBreak/>
        <w:drawing>
          <wp:inline distT="0" distB="0" distL="0" distR="0" wp14:anchorId="7BA2AD74" wp14:editId="024B37A1">
            <wp:extent cx="5943600" cy="7731125"/>
            <wp:effectExtent l="0" t="0" r="0" b="3175"/>
            <wp:docPr id="1050600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00752" name=""/>
                    <pic:cNvPicPr/>
                  </pic:nvPicPr>
                  <pic:blipFill>
                    <a:blip r:embed="rId35"/>
                    <a:stretch>
                      <a:fillRect/>
                    </a:stretch>
                  </pic:blipFill>
                  <pic:spPr>
                    <a:xfrm>
                      <a:off x="0" y="0"/>
                      <a:ext cx="5943600" cy="7731125"/>
                    </a:xfrm>
                    <a:prstGeom prst="rect">
                      <a:avLst/>
                    </a:prstGeom>
                  </pic:spPr>
                </pic:pic>
              </a:graphicData>
            </a:graphic>
          </wp:inline>
        </w:drawing>
      </w:r>
      <w:r w:rsidR="00204FE4">
        <w:rPr>
          <w:rFonts w:ascii="Palatino Linotype" w:hAnsi="Palatino Linotype"/>
        </w:rPr>
        <w:br w:type="page"/>
      </w:r>
    </w:p>
    <w:p w:rsidR="00026031" w:rsidRDefault="0009465D" w14:paraId="57711E4E" w14:textId="0C1C79DF">
      <w:pPr>
        <w:rPr>
          <w:rFonts w:ascii="Palatino Linotype" w:hAnsi="Palatino Linotype"/>
        </w:rPr>
      </w:pPr>
      <w:r w:rsidRPr="0009465D">
        <w:rPr>
          <w:rFonts w:ascii="Palatino Linotype" w:hAnsi="Palatino Linotype"/>
          <w:noProof/>
        </w:rPr>
        <w:lastRenderedPageBreak/>
        <w:drawing>
          <wp:inline distT="0" distB="0" distL="0" distR="0" wp14:anchorId="3B7C2505" wp14:editId="36FEB394">
            <wp:extent cx="5943600" cy="7731125"/>
            <wp:effectExtent l="0" t="0" r="0" b="3175"/>
            <wp:docPr id="547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68" name=""/>
                    <pic:cNvPicPr/>
                  </pic:nvPicPr>
                  <pic:blipFill>
                    <a:blip r:embed="rId36"/>
                    <a:stretch>
                      <a:fillRect/>
                    </a:stretch>
                  </pic:blipFill>
                  <pic:spPr>
                    <a:xfrm>
                      <a:off x="0" y="0"/>
                      <a:ext cx="5943600" cy="7731125"/>
                    </a:xfrm>
                    <a:prstGeom prst="rect">
                      <a:avLst/>
                    </a:prstGeom>
                  </pic:spPr>
                </pic:pic>
              </a:graphicData>
            </a:graphic>
          </wp:inline>
        </w:drawing>
      </w:r>
      <w:r w:rsidR="00026031">
        <w:rPr>
          <w:rFonts w:ascii="Palatino Linotype" w:hAnsi="Palatino Linotype"/>
        </w:rPr>
        <w:br w:type="page"/>
      </w:r>
    </w:p>
    <w:p w:rsidR="00026031" w:rsidRDefault="006C4389" w14:paraId="4E371844" w14:textId="71470D20">
      <w:pPr>
        <w:rPr>
          <w:rFonts w:ascii="Palatino Linotype" w:hAnsi="Palatino Linotype"/>
        </w:rPr>
      </w:pPr>
      <w:r w:rsidRPr="006C4389">
        <w:rPr>
          <w:rFonts w:ascii="Palatino Linotype" w:hAnsi="Palatino Linotype"/>
          <w:noProof/>
        </w:rPr>
        <w:lastRenderedPageBreak/>
        <w:drawing>
          <wp:inline distT="0" distB="0" distL="0" distR="0" wp14:anchorId="4DCF6FFF" wp14:editId="4FB1CCA6">
            <wp:extent cx="5943600" cy="7740015"/>
            <wp:effectExtent l="0" t="0" r="0" b="0"/>
            <wp:docPr id="154779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6490" name=""/>
                    <pic:cNvPicPr/>
                  </pic:nvPicPr>
                  <pic:blipFill>
                    <a:blip r:embed="rId37"/>
                    <a:stretch>
                      <a:fillRect/>
                    </a:stretch>
                  </pic:blipFill>
                  <pic:spPr>
                    <a:xfrm>
                      <a:off x="0" y="0"/>
                      <a:ext cx="5943600" cy="7740015"/>
                    </a:xfrm>
                    <a:prstGeom prst="rect">
                      <a:avLst/>
                    </a:prstGeom>
                  </pic:spPr>
                </pic:pic>
              </a:graphicData>
            </a:graphic>
          </wp:inline>
        </w:drawing>
      </w:r>
      <w:r w:rsidR="00026031">
        <w:rPr>
          <w:rFonts w:ascii="Palatino Linotype" w:hAnsi="Palatino Linotype"/>
        </w:rPr>
        <w:br w:type="page"/>
      </w:r>
    </w:p>
    <w:p w:rsidR="00026031" w:rsidRDefault="006E6370" w14:paraId="5A2D14BB" w14:textId="09B2BE5D">
      <w:pPr>
        <w:rPr>
          <w:rFonts w:ascii="Palatino Linotype" w:hAnsi="Palatino Linotype"/>
        </w:rPr>
      </w:pPr>
      <w:r w:rsidRPr="006E6370">
        <w:rPr>
          <w:rFonts w:ascii="Palatino Linotype" w:hAnsi="Palatino Linotype"/>
          <w:noProof/>
        </w:rPr>
        <w:lastRenderedPageBreak/>
        <w:drawing>
          <wp:inline distT="0" distB="0" distL="0" distR="0" wp14:anchorId="293DA631" wp14:editId="49E82504">
            <wp:extent cx="5943600" cy="7727950"/>
            <wp:effectExtent l="0" t="0" r="0" b="6350"/>
            <wp:docPr id="1886795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95890" name=""/>
                    <pic:cNvPicPr/>
                  </pic:nvPicPr>
                  <pic:blipFill>
                    <a:blip r:embed="rId38"/>
                    <a:stretch>
                      <a:fillRect/>
                    </a:stretch>
                  </pic:blipFill>
                  <pic:spPr>
                    <a:xfrm>
                      <a:off x="0" y="0"/>
                      <a:ext cx="5943600" cy="7727950"/>
                    </a:xfrm>
                    <a:prstGeom prst="rect">
                      <a:avLst/>
                    </a:prstGeom>
                  </pic:spPr>
                </pic:pic>
              </a:graphicData>
            </a:graphic>
          </wp:inline>
        </w:drawing>
      </w:r>
      <w:r w:rsidR="00026031">
        <w:rPr>
          <w:rFonts w:ascii="Palatino Linotype" w:hAnsi="Palatino Linotype"/>
        </w:rPr>
        <w:br w:type="page"/>
      </w:r>
    </w:p>
    <w:p w:rsidR="00B2415B" w:rsidRDefault="00B2415B" w14:paraId="7D73CC04" w14:textId="77777777">
      <w:pPr>
        <w:rPr>
          <w:rFonts w:ascii="Palatino Linotype" w:hAnsi="Palatino Linotype"/>
        </w:rPr>
      </w:pPr>
      <w:r w:rsidRPr="00B2415B">
        <w:rPr>
          <w:rFonts w:ascii="Palatino Linotype" w:hAnsi="Palatino Linotype"/>
          <w:noProof/>
        </w:rPr>
        <w:lastRenderedPageBreak/>
        <w:drawing>
          <wp:inline distT="0" distB="0" distL="0" distR="0" wp14:anchorId="3C1FD27E" wp14:editId="29A04B34">
            <wp:extent cx="5943600" cy="7767955"/>
            <wp:effectExtent l="0" t="0" r="0" b="4445"/>
            <wp:docPr id="1505877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877216" name=""/>
                    <pic:cNvPicPr/>
                  </pic:nvPicPr>
                  <pic:blipFill>
                    <a:blip r:embed="rId39"/>
                    <a:stretch>
                      <a:fillRect/>
                    </a:stretch>
                  </pic:blipFill>
                  <pic:spPr>
                    <a:xfrm>
                      <a:off x="0" y="0"/>
                      <a:ext cx="5943600" cy="7767955"/>
                    </a:xfrm>
                    <a:prstGeom prst="rect">
                      <a:avLst/>
                    </a:prstGeom>
                  </pic:spPr>
                </pic:pic>
              </a:graphicData>
            </a:graphic>
          </wp:inline>
        </w:drawing>
      </w:r>
    </w:p>
    <w:p w:rsidR="00B2415B" w:rsidRDefault="00B2415B" w14:paraId="24680A62" w14:textId="77777777">
      <w:pPr>
        <w:rPr>
          <w:rFonts w:ascii="Palatino Linotype" w:hAnsi="Palatino Linotype"/>
        </w:rPr>
      </w:pPr>
      <w:r>
        <w:rPr>
          <w:rFonts w:ascii="Palatino Linotype" w:hAnsi="Palatino Linotype"/>
        </w:rPr>
        <w:br w:type="page"/>
      </w:r>
    </w:p>
    <w:p w:rsidR="00B2415B" w:rsidRDefault="004A296F" w14:paraId="6566C125" w14:textId="022E7ACD">
      <w:pPr>
        <w:rPr>
          <w:rFonts w:ascii="Palatino Linotype" w:hAnsi="Palatino Linotype"/>
        </w:rPr>
      </w:pPr>
      <w:r w:rsidRPr="004A296F">
        <w:rPr>
          <w:rFonts w:ascii="Palatino Linotype" w:hAnsi="Palatino Linotype"/>
          <w:noProof/>
        </w:rPr>
        <w:lastRenderedPageBreak/>
        <w:drawing>
          <wp:inline distT="0" distB="0" distL="0" distR="0" wp14:anchorId="4C29CC56" wp14:editId="16DF9F42">
            <wp:extent cx="5943600" cy="7736205"/>
            <wp:effectExtent l="0" t="0" r="0" b="0"/>
            <wp:docPr id="2047384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84633" name=""/>
                    <pic:cNvPicPr/>
                  </pic:nvPicPr>
                  <pic:blipFill>
                    <a:blip r:embed="rId40"/>
                    <a:stretch>
                      <a:fillRect/>
                    </a:stretch>
                  </pic:blipFill>
                  <pic:spPr>
                    <a:xfrm>
                      <a:off x="0" y="0"/>
                      <a:ext cx="5943600" cy="7736205"/>
                    </a:xfrm>
                    <a:prstGeom prst="rect">
                      <a:avLst/>
                    </a:prstGeom>
                  </pic:spPr>
                </pic:pic>
              </a:graphicData>
            </a:graphic>
          </wp:inline>
        </w:drawing>
      </w:r>
      <w:r w:rsidR="00B2415B">
        <w:rPr>
          <w:rFonts w:ascii="Palatino Linotype" w:hAnsi="Palatino Linotype"/>
        </w:rPr>
        <w:br w:type="page"/>
      </w:r>
    </w:p>
    <w:p w:rsidR="00B2415B" w:rsidRDefault="001E16A1" w14:paraId="25E8EA94" w14:textId="18C4101C">
      <w:pPr>
        <w:rPr>
          <w:rFonts w:ascii="Palatino Linotype" w:hAnsi="Palatino Linotype"/>
        </w:rPr>
      </w:pPr>
      <w:r w:rsidRPr="001E16A1">
        <w:rPr>
          <w:rFonts w:ascii="Palatino Linotype" w:hAnsi="Palatino Linotype"/>
          <w:noProof/>
        </w:rPr>
        <w:lastRenderedPageBreak/>
        <w:drawing>
          <wp:inline distT="0" distB="0" distL="0" distR="0" wp14:anchorId="34AAD1F9" wp14:editId="009ED253">
            <wp:extent cx="5943600" cy="7767955"/>
            <wp:effectExtent l="0" t="0" r="0" b="4445"/>
            <wp:docPr id="1471537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37871" name=""/>
                    <pic:cNvPicPr/>
                  </pic:nvPicPr>
                  <pic:blipFill>
                    <a:blip r:embed="rId41"/>
                    <a:stretch>
                      <a:fillRect/>
                    </a:stretch>
                  </pic:blipFill>
                  <pic:spPr>
                    <a:xfrm>
                      <a:off x="0" y="0"/>
                      <a:ext cx="5943600" cy="7767955"/>
                    </a:xfrm>
                    <a:prstGeom prst="rect">
                      <a:avLst/>
                    </a:prstGeom>
                  </pic:spPr>
                </pic:pic>
              </a:graphicData>
            </a:graphic>
          </wp:inline>
        </w:drawing>
      </w:r>
      <w:r w:rsidR="00B2415B">
        <w:rPr>
          <w:rFonts w:ascii="Palatino Linotype" w:hAnsi="Palatino Linotype"/>
        </w:rPr>
        <w:br w:type="page"/>
      </w:r>
    </w:p>
    <w:p w:rsidR="00026031" w:rsidRDefault="0036103F" w14:paraId="0BAAD014" w14:textId="67B39FB2">
      <w:pPr>
        <w:rPr>
          <w:rFonts w:ascii="Palatino Linotype" w:hAnsi="Palatino Linotype"/>
        </w:rPr>
      </w:pPr>
      <w:r w:rsidRPr="0036103F">
        <w:rPr>
          <w:rFonts w:ascii="Palatino Linotype" w:hAnsi="Palatino Linotype"/>
          <w:noProof/>
        </w:rPr>
        <w:lastRenderedPageBreak/>
        <w:drawing>
          <wp:inline distT="0" distB="0" distL="0" distR="0" wp14:anchorId="71026599" wp14:editId="723B0F8C">
            <wp:extent cx="5943600" cy="7682865"/>
            <wp:effectExtent l="0" t="0" r="0" b="0"/>
            <wp:docPr id="1825831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31904" name=""/>
                    <pic:cNvPicPr/>
                  </pic:nvPicPr>
                  <pic:blipFill>
                    <a:blip r:embed="rId42"/>
                    <a:stretch>
                      <a:fillRect/>
                    </a:stretch>
                  </pic:blipFill>
                  <pic:spPr>
                    <a:xfrm>
                      <a:off x="0" y="0"/>
                      <a:ext cx="5943600" cy="7682865"/>
                    </a:xfrm>
                    <a:prstGeom prst="rect">
                      <a:avLst/>
                    </a:prstGeom>
                  </pic:spPr>
                </pic:pic>
              </a:graphicData>
            </a:graphic>
          </wp:inline>
        </w:drawing>
      </w:r>
      <w:r w:rsidR="00026031">
        <w:rPr>
          <w:rFonts w:ascii="Palatino Linotype" w:hAnsi="Palatino Linotype"/>
        </w:rPr>
        <w:br w:type="page"/>
      </w:r>
    </w:p>
    <w:p w:rsidR="00241D89" w:rsidP="00241D89" w:rsidRDefault="00241D89" w14:paraId="4011FCCD" w14:textId="77777777">
      <w:pPr>
        <w:kinsoku w:val="0"/>
        <w:overflowPunct w:val="0"/>
        <w:autoSpaceDE w:val="0"/>
        <w:autoSpaceDN w:val="0"/>
        <w:adjustRightInd w:val="0"/>
        <w:rPr>
          <w:rFonts w:ascii="Times New Roman" w:hAnsi="Times New Roman"/>
          <w:sz w:val="20"/>
        </w:rPr>
      </w:pPr>
    </w:p>
    <w:p w:rsidR="00241D89" w:rsidP="00241D89" w:rsidRDefault="00241D89" w14:paraId="0D1C2B6D" w14:textId="77777777">
      <w:pPr>
        <w:kinsoku w:val="0"/>
        <w:overflowPunct w:val="0"/>
        <w:autoSpaceDE w:val="0"/>
        <w:autoSpaceDN w:val="0"/>
        <w:adjustRightInd w:val="0"/>
        <w:rPr>
          <w:rFonts w:ascii="Times New Roman" w:hAnsi="Times New Roman"/>
          <w:sz w:val="20"/>
        </w:rPr>
      </w:pPr>
    </w:p>
    <w:p w:rsidR="00241D89" w:rsidP="00241D89" w:rsidRDefault="00241D89" w14:paraId="0CBABE1B" w14:textId="77777777">
      <w:pPr>
        <w:kinsoku w:val="0"/>
        <w:overflowPunct w:val="0"/>
        <w:autoSpaceDE w:val="0"/>
        <w:autoSpaceDN w:val="0"/>
        <w:adjustRightInd w:val="0"/>
        <w:rPr>
          <w:rFonts w:ascii="Times New Roman" w:hAnsi="Times New Roman"/>
          <w:sz w:val="20"/>
        </w:rPr>
      </w:pPr>
    </w:p>
    <w:p w:rsidR="00241D89" w:rsidP="00241D89" w:rsidRDefault="00241D89" w14:paraId="0EF16191" w14:textId="77777777">
      <w:pPr>
        <w:kinsoku w:val="0"/>
        <w:overflowPunct w:val="0"/>
        <w:autoSpaceDE w:val="0"/>
        <w:autoSpaceDN w:val="0"/>
        <w:adjustRightInd w:val="0"/>
        <w:rPr>
          <w:rFonts w:ascii="Times New Roman" w:hAnsi="Times New Roman"/>
          <w:sz w:val="20"/>
        </w:rPr>
      </w:pPr>
    </w:p>
    <w:p w:rsidR="00241D89" w:rsidP="00241D89" w:rsidRDefault="00241D89" w14:paraId="5D38C2FA" w14:textId="77777777">
      <w:pPr>
        <w:kinsoku w:val="0"/>
        <w:overflowPunct w:val="0"/>
        <w:autoSpaceDE w:val="0"/>
        <w:autoSpaceDN w:val="0"/>
        <w:adjustRightInd w:val="0"/>
        <w:rPr>
          <w:rFonts w:ascii="Times New Roman" w:hAnsi="Times New Roman"/>
          <w:sz w:val="20"/>
        </w:rPr>
      </w:pPr>
    </w:p>
    <w:p w:rsidR="00241D89" w:rsidP="00241D89" w:rsidRDefault="00241D89" w14:paraId="659CDFB6" w14:textId="77777777">
      <w:pPr>
        <w:kinsoku w:val="0"/>
        <w:overflowPunct w:val="0"/>
        <w:autoSpaceDE w:val="0"/>
        <w:autoSpaceDN w:val="0"/>
        <w:adjustRightInd w:val="0"/>
        <w:rPr>
          <w:rFonts w:ascii="Times New Roman" w:hAnsi="Times New Roman"/>
          <w:sz w:val="20"/>
        </w:rPr>
      </w:pPr>
    </w:p>
    <w:p w:rsidR="00241D89" w:rsidP="00241D89" w:rsidRDefault="00241D89" w14:paraId="4E3F42BA" w14:textId="77777777">
      <w:pPr>
        <w:kinsoku w:val="0"/>
        <w:overflowPunct w:val="0"/>
        <w:autoSpaceDE w:val="0"/>
        <w:autoSpaceDN w:val="0"/>
        <w:adjustRightInd w:val="0"/>
        <w:rPr>
          <w:rFonts w:ascii="Times New Roman" w:hAnsi="Times New Roman"/>
          <w:sz w:val="20"/>
        </w:rPr>
      </w:pPr>
    </w:p>
    <w:p w:rsidR="00241D89" w:rsidP="00241D89" w:rsidRDefault="00241D89" w14:paraId="6BEFABD7" w14:textId="77777777">
      <w:pPr>
        <w:kinsoku w:val="0"/>
        <w:overflowPunct w:val="0"/>
        <w:autoSpaceDE w:val="0"/>
        <w:autoSpaceDN w:val="0"/>
        <w:adjustRightInd w:val="0"/>
        <w:rPr>
          <w:rFonts w:ascii="Times New Roman" w:hAnsi="Times New Roman"/>
          <w:sz w:val="20"/>
        </w:rPr>
      </w:pPr>
    </w:p>
    <w:p w:rsidR="00241D89" w:rsidP="00241D89" w:rsidRDefault="00241D89" w14:paraId="64A041E0" w14:textId="77777777">
      <w:pPr>
        <w:kinsoku w:val="0"/>
        <w:overflowPunct w:val="0"/>
        <w:autoSpaceDE w:val="0"/>
        <w:autoSpaceDN w:val="0"/>
        <w:adjustRightInd w:val="0"/>
        <w:rPr>
          <w:rFonts w:ascii="Times New Roman" w:hAnsi="Times New Roman"/>
          <w:sz w:val="20"/>
        </w:rPr>
      </w:pPr>
    </w:p>
    <w:p w:rsidR="00241D89" w:rsidP="00241D89" w:rsidRDefault="00241D89" w14:paraId="730C286E" w14:textId="77777777">
      <w:pPr>
        <w:kinsoku w:val="0"/>
        <w:overflowPunct w:val="0"/>
        <w:autoSpaceDE w:val="0"/>
        <w:autoSpaceDN w:val="0"/>
        <w:adjustRightInd w:val="0"/>
        <w:rPr>
          <w:rFonts w:ascii="Times New Roman" w:hAnsi="Times New Roman"/>
          <w:sz w:val="20"/>
        </w:rPr>
      </w:pPr>
    </w:p>
    <w:p w:rsidR="00241D89" w:rsidP="00241D89" w:rsidRDefault="00241D89" w14:paraId="3478000B" w14:textId="77777777">
      <w:pPr>
        <w:kinsoku w:val="0"/>
        <w:overflowPunct w:val="0"/>
        <w:autoSpaceDE w:val="0"/>
        <w:autoSpaceDN w:val="0"/>
        <w:adjustRightInd w:val="0"/>
        <w:rPr>
          <w:rFonts w:ascii="Times New Roman" w:hAnsi="Times New Roman"/>
          <w:sz w:val="20"/>
        </w:rPr>
      </w:pPr>
    </w:p>
    <w:p w:rsidR="00241D89" w:rsidP="00241D89" w:rsidRDefault="00241D89" w14:paraId="7AA6780A" w14:textId="77777777">
      <w:pPr>
        <w:kinsoku w:val="0"/>
        <w:overflowPunct w:val="0"/>
        <w:autoSpaceDE w:val="0"/>
        <w:autoSpaceDN w:val="0"/>
        <w:adjustRightInd w:val="0"/>
        <w:rPr>
          <w:rFonts w:ascii="Times New Roman" w:hAnsi="Times New Roman"/>
          <w:sz w:val="20"/>
        </w:rPr>
      </w:pPr>
    </w:p>
    <w:p w:rsidR="00241D89" w:rsidP="00241D89" w:rsidRDefault="00241D89" w14:paraId="5F5813DD" w14:textId="77777777">
      <w:pPr>
        <w:kinsoku w:val="0"/>
        <w:overflowPunct w:val="0"/>
        <w:autoSpaceDE w:val="0"/>
        <w:autoSpaceDN w:val="0"/>
        <w:adjustRightInd w:val="0"/>
        <w:rPr>
          <w:rFonts w:ascii="Times New Roman" w:hAnsi="Times New Roman"/>
          <w:sz w:val="20"/>
        </w:rPr>
      </w:pPr>
    </w:p>
    <w:p w:rsidR="00241D89" w:rsidP="00241D89" w:rsidRDefault="00241D89" w14:paraId="50FEE56B" w14:textId="77777777">
      <w:pPr>
        <w:kinsoku w:val="0"/>
        <w:overflowPunct w:val="0"/>
        <w:autoSpaceDE w:val="0"/>
        <w:autoSpaceDN w:val="0"/>
        <w:adjustRightInd w:val="0"/>
        <w:rPr>
          <w:rFonts w:ascii="Times New Roman" w:hAnsi="Times New Roman"/>
          <w:sz w:val="20"/>
        </w:rPr>
      </w:pPr>
    </w:p>
    <w:p w:rsidRPr="007C7981" w:rsidR="00241D89" w:rsidP="00241D89" w:rsidRDefault="00241D89" w14:paraId="5DB4156F" w14:textId="77777777">
      <w:pPr>
        <w:kinsoku w:val="0"/>
        <w:overflowPunct w:val="0"/>
        <w:autoSpaceDE w:val="0"/>
        <w:autoSpaceDN w:val="0"/>
        <w:adjustRightInd w:val="0"/>
        <w:rPr>
          <w:rFonts w:ascii="Times New Roman" w:hAnsi="Times New Roman"/>
          <w:sz w:val="20"/>
        </w:rPr>
      </w:pPr>
    </w:p>
    <w:p w:rsidR="00331CC7" w:rsidP="005F3957" w:rsidRDefault="008C2F18" w14:paraId="64B9102E" w14:textId="6524AEA1">
      <w:pPr>
        <w:kinsoku w:val="0"/>
        <w:overflowPunct w:val="0"/>
        <w:autoSpaceDE w:val="0"/>
        <w:autoSpaceDN w:val="0"/>
        <w:adjustRightInd w:val="0"/>
        <w:spacing w:before="45"/>
        <w:ind w:left="3317" w:right="3309"/>
        <w:jc w:val="center"/>
        <w:rPr>
          <w:rFonts w:ascii="Times New Roman" w:hAnsi="Times New Roman"/>
          <w:sz w:val="36"/>
          <w:szCs w:val="36"/>
        </w:rPr>
      </w:pPr>
      <w:r w:rsidRPr="008C2F18">
        <w:rPr>
          <w:rFonts w:ascii="Times New Roman" w:hAnsi="Times New Roman"/>
          <w:sz w:val="36"/>
          <w:szCs w:val="36"/>
        </w:rPr>
        <w:t xml:space="preserve">Exhibit </w:t>
      </w:r>
      <w:r w:rsidR="00241D89">
        <w:rPr>
          <w:rFonts w:ascii="Times New Roman" w:hAnsi="Times New Roman"/>
          <w:sz w:val="36"/>
          <w:szCs w:val="36"/>
        </w:rPr>
        <w:t>B</w:t>
      </w:r>
    </w:p>
    <w:p w:rsidR="002B2204" w:rsidP="005F3957" w:rsidRDefault="002B2204" w14:paraId="0A19524A" w14:textId="77777777">
      <w:pPr>
        <w:kinsoku w:val="0"/>
        <w:overflowPunct w:val="0"/>
        <w:autoSpaceDE w:val="0"/>
        <w:autoSpaceDN w:val="0"/>
        <w:adjustRightInd w:val="0"/>
        <w:spacing w:before="45"/>
        <w:ind w:left="3317" w:right="3309"/>
        <w:jc w:val="center"/>
        <w:rPr>
          <w:rFonts w:ascii="Times New Roman" w:hAnsi="Times New Roman"/>
          <w:sz w:val="36"/>
          <w:szCs w:val="36"/>
        </w:rPr>
      </w:pPr>
    </w:p>
    <w:p w:rsidR="00B657C7" w:rsidP="002B2204" w:rsidRDefault="005F3957" w14:paraId="2ED86E5B" w14:textId="77777777">
      <w:pPr>
        <w:kinsoku w:val="0"/>
        <w:overflowPunct w:val="0"/>
        <w:autoSpaceDE w:val="0"/>
        <w:autoSpaceDN w:val="0"/>
        <w:adjustRightInd w:val="0"/>
        <w:spacing w:before="45"/>
        <w:jc w:val="center"/>
        <w:rPr>
          <w:rFonts w:ascii="Times New Roman" w:hAnsi="Times New Roman"/>
          <w:sz w:val="36"/>
          <w:szCs w:val="36"/>
        </w:rPr>
        <w:sectPr w:rsidR="00B657C7" w:rsidSect="00083C75">
          <w:headerReference w:type="default" r:id="rId43"/>
          <w:footerReference w:type="default" r:id="rId44"/>
          <w:headerReference w:type="first" r:id="rId45"/>
          <w:footerReference w:type="first" r:id="rId46"/>
          <w:type w:val="continuous"/>
          <w:pgSz w:w="12240" w:h="15840" w:code="1"/>
          <w:pgMar w:top="1440" w:right="1440" w:bottom="1440" w:left="1440" w:header="720" w:footer="465" w:gutter="0"/>
          <w:cols w:space="720"/>
          <w:titlePg/>
          <w:docGrid w:linePitch="354"/>
        </w:sectPr>
      </w:pPr>
      <w:r w:rsidRPr="002B2204">
        <w:rPr>
          <w:rFonts w:ascii="Times New Roman" w:hAnsi="Times New Roman"/>
          <w:sz w:val="36"/>
          <w:szCs w:val="36"/>
        </w:rPr>
        <w:t xml:space="preserve">Table Summary </w:t>
      </w:r>
      <w:r w:rsidRPr="002B2204" w:rsidR="00331CC7">
        <w:rPr>
          <w:rFonts w:ascii="Times New Roman" w:hAnsi="Times New Roman"/>
          <w:sz w:val="36"/>
          <w:szCs w:val="36"/>
        </w:rPr>
        <w:t>o</w:t>
      </w:r>
      <w:r w:rsidRPr="002B2204">
        <w:rPr>
          <w:rFonts w:ascii="Times New Roman" w:hAnsi="Times New Roman"/>
          <w:sz w:val="36"/>
          <w:szCs w:val="36"/>
        </w:rPr>
        <w:t>f Revisions to</w:t>
      </w:r>
      <w:r w:rsidRPr="002B2204" w:rsidR="00331CC7">
        <w:rPr>
          <w:rFonts w:ascii="Times New Roman" w:hAnsi="Times New Roman"/>
          <w:sz w:val="36"/>
          <w:szCs w:val="36"/>
        </w:rPr>
        <w:t xml:space="preserve"> </w:t>
      </w:r>
      <w:r w:rsidRPr="002B2204">
        <w:rPr>
          <w:rFonts w:ascii="Times New Roman" w:hAnsi="Times New Roman"/>
          <w:sz w:val="36"/>
          <w:szCs w:val="36"/>
        </w:rPr>
        <w:t>Navy Master Utility Services Contract with San Diego Gas &amp; Electric Company</w:t>
      </w:r>
    </w:p>
    <w:p w:rsidRPr="00B15A7B" w:rsidR="00B15A7B" w:rsidP="00BD72DD" w:rsidRDefault="00B15A7B" w14:paraId="578E17EC" w14:textId="2E9C1F23">
      <w:pPr>
        <w:ind w:right="360"/>
        <w:jc w:val="center"/>
        <w:rPr>
          <w:rFonts w:ascii="Calibri" w:hAnsi="Times New Roman"/>
          <w:b/>
          <w:sz w:val="24"/>
          <w:szCs w:val="22"/>
        </w:rPr>
      </w:pPr>
      <w:r w:rsidRPr="00B15A7B">
        <w:rPr>
          <w:rFonts w:ascii="Calibri" w:hAnsi="Times New Roman"/>
          <w:b/>
          <w:spacing w:val="-2"/>
          <w:w w:val="110"/>
          <w:sz w:val="24"/>
          <w:szCs w:val="22"/>
          <w:u w:val="single"/>
        </w:rPr>
        <w:lastRenderedPageBreak/>
        <w:t>Table</w:t>
      </w:r>
      <w:r w:rsidRPr="00B15A7B">
        <w:rPr>
          <w:rFonts w:ascii="Calibri" w:hAnsi="Times New Roman"/>
          <w:b/>
          <w:spacing w:val="-4"/>
          <w:w w:val="110"/>
          <w:sz w:val="24"/>
          <w:szCs w:val="22"/>
          <w:u w:val="single"/>
        </w:rPr>
        <w:t xml:space="preserve"> </w:t>
      </w:r>
      <w:r w:rsidRPr="00B15A7B">
        <w:rPr>
          <w:rFonts w:ascii="Calibri" w:hAnsi="Times New Roman"/>
          <w:b/>
          <w:spacing w:val="-2"/>
          <w:w w:val="110"/>
          <w:sz w:val="24"/>
          <w:szCs w:val="22"/>
          <w:u w:val="single"/>
        </w:rPr>
        <w:t>Summary</w:t>
      </w:r>
      <w:r w:rsidRPr="00B15A7B">
        <w:rPr>
          <w:rFonts w:ascii="Calibri" w:hAnsi="Times New Roman"/>
          <w:b/>
          <w:spacing w:val="-3"/>
          <w:w w:val="110"/>
          <w:sz w:val="24"/>
          <w:szCs w:val="22"/>
          <w:u w:val="single"/>
        </w:rPr>
        <w:t xml:space="preserve"> </w:t>
      </w:r>
      <w:r w:rsidRPr="00B15A7B">
        <w:rPr>
          <w:rFonts w:ascii="Calibri" w:hAnsi="Times New Roman"/>
          <w:b/>
          <w:spacing w:val="-2"/>
          <w:w w:val="110"/>
          <w:sz w:val="24"/>
          <w:szCs w:val="22"/>
          <w:u w:val="single"/>
        </w:rPr>
        <w:t>of</w:t>
      </w:r>
      <w:r w:rsidRPr="00B15A7B">
        <w:rPr>
          <w:rFonts w:ascii="Calibri" w:hAnsi="Times New Roman"/>
          <w:b/>
          <w:spacing w:val="-4"/>
          <w:w w:val="110"/>
          <w:sz w:val="24"/>
          <w:szCs w:val="22"/>
          <w:u w:val="single"/>
        </w:rPr>
        <w:t xml:space="preserve"> </w:t>
      </w:r>
      <w:r w:rsidRPr="00B15A7B">
        <w:rPr>
          <w:rFonts w:ascii="Calibri" w:hAnsi="Times New Roman"/>
          <w:b/>
          <w:spacing w:val="-2"/>
          <w:w w:val="110"/>
          <w:sz w:val="24"/>
          <w:szCs w:val="22"/>
          <w:u w:val="single"/>
        </w:rPr>
        <w:t>Revisions</w:t>
      </w:r>
      <w:r w:rsidRPr="00B15A7B">
        <w:rPr>
          <w:rFonts w:ascii="Calibri" w:hAnsi="Times New Roman"/>
          <w:b/>
          <w:spacing w:val="-9"/>
          <w:w w:val="110"/>
          <w:sz w:val="24"/>
          <w:szCs w:val="22"/>
          <w:u w:val="single"/>
        </w:rPr>
        <w:t xml:space="preserve"> </w:t>
      </w:r>
      <w:r w:rsidRPr="00B15A7B">
        <w:rPr>
          <w:rFonts w:ascii="Calibri" w:hAnsi="Times New Roman"/>
          <w:b/>
          <w:spacing w:val="-5"/>
          <w:w w:val="110"/>
          <w:sz w:val="24"/>
          <w:szCs w:val="22"/>
          <w:u w:val="single"/>
        </w:rPr>
        <w:t>to</w:t>
      </w:r>
    </w:p>
    <w:p w:rsidRPr="00B15A7B" w:rsidR="00B15A7B" w:rsidP="00BD72DD" w:rsidRDefault="00B15A7B" w14:paraId="01388C35" w14:textId="19552F72">
      <w:pPr>
        <w:widowControl w:val="0"/>
        <w:autoSpaceDE w:val="0"/>
        <w:autoSpaceDN w:val="0"/>
        <w:ind w:left="5" w:right="360"/>
        <w:jc w:val="center"/>
        <w:rPr>
          <w:rFonts w:ascii="Calibri" w:hAnsi="Times New Roman"/>
          <w:b/>
          <w:sz w:val="24"/>
          <w:szCs w:val="22"/>
        </w:rPr>
      </w:pPr>
      <w:r w:rsidRPr="00B15A7B">
        <w:rPr>
          <w:rFonts w:ascii="Calibri" w:hAnsi="Times New Roman"/>
          <w:b/>
          <w:w w:val="110"/>
          <w:sz w:val="24"/>
          <w:szCs w:val="22"/>
          <w:u w:val="single"/>
        </w:rPr>
        <w:t>Navy</w:t>
      </w:r>
      <w:r w:rsidRPr="00B15A7B">
        <w:rPr>
          <w:rFonts w:ascii="Calibri" w:hAnsi="Times New Roman"/>
          <w:b/>
          <w:spacing w:val="-15"/>
          <w:w w:val="110"/>
          <w:sz w:val="24"/>
          <w:szCs w:val="22"/>
          <w:u w:val="single"/>
        </w:rPr>
        <w:t xml:space="preserve"> </w:t>
      </w:r>
      <w:r w:rsidRPr="00B15A7B">
        <w:rPr>
          <w:rFonts w:ascii="Calibri" w:hAnsi="Times New Roman"/>
          <w:b/>
          <w:w w:val="110"/>
          <w:sz w:val="24"/>
          <w:szCs w:val="22"/>
          <w:u w:val="single"/>
        </w:rPr>
        <w:t>Master</w:t>
      </w:r>
      <w:r w:rsidRPr="00B15A7B">
        <w:rPr>
          <w:rFonts w:ascii="Calibri" w:hAnsi="Times New Roman"/>
          <w:b/>
          <w:spacing w:val="-14"/>
          <w:w w:val="110"/>
          <w:sz w:val="24"/>
          <w:szCs w:val="22"/>
          <w:u w:val="single"/>
        </w:rPr>
        <w:t xml:space="preserve"> </w:t>
      </w:r>
      <w:r w:rsidRPr="00B15A7B">
        <w:rPr>
          <w:rFonts w:ascii="Calibri" w:hAnsi="Times New Roman"/>
          <w:b/>
          <w:w w:val="110"/>
          <w:sz w:val="24"/>
          <w:szCs w:val="22"/>
          <w:u w:val="single"/>
        </w:rPr>
        <w:t>Utility</w:t>
      </w:r>
      <w:r w:rsidRPr="00B15A7B">
        <w:rPr>
          <w:rFonts w:ascii="Calibri" w:hAnsi="Times New Roman"/>
          <w:b/>
          <w:spacing w:val="-12"/>
          <w:w w:val="110"/>
          <w:sz w:val="24"/>
          <w:szCs w:val="22"/>
          <w:u w:val="single"/>
        </w:rPr>
        <w:t xml:space="preserve"> </w:t>
      </w:r>
      <w:r w:rsidRPr="00B15A7B">
        <w:rPr>
          <w:rFonts w:ascii="Calibri" w:hAnsi="Times New Roman"/>
          <w:b/>
          <w:w w:val="110"/>
          <w:sz w:val="24"/>
          <w:szCs w:val="22"/>
          <w:u w:val="single"/>
        </w:rPr>
        <w:t>Services</w:t>
      </w:r>
      <w:r w:rsidRPr="00B15A7B">
        <w:rPr>
          <w:rFonts w:ascii="Calibri" w:hAnsi="Times New Roman"/>
          <w:b/>
          <w:spacing w:val="-12"/>
          <w:w w:val="110"/>
          <w:sz w:val="24"/>
          <w:szCs w:val="22"/>
          <w:u w:val="single"/>
        </w:rPr>
        <w:t xml:space="preserve"> </w:t>
      </w:r>
      <w:r w:rsidRPr="00B15A7B">
        <w:rPr>
          <w:rFonts w:ascii="Calibri" w:hAnsi="Times New Roman"/>
          <w:b/>
          <w:w w:val="110"/>
          <w:sz w:val="24"/>
          <w:szCs w:val="22"/>
          <w:u w:val="single"/>
        </w:rPr>
        <w:t>Contract</w:t>
      </w:r>
      <w:r w:rsidRPr="00B15A7B">
        <w:rPr>
          <w:rFonts w:ascii="Calibri" w:hAnsi="Times New Roman"/>
          <w:b/>
          <w:spacing w:val="-13"/>
          <w:w w:val="110"/>
          <w:sz w:val="24"/>
          <w:szCs w:val="22"/>
          <w:u w:val="single"/>
        </w:rPr>
        <w:t xml:space="preserve"> </w:t>
      </w:r>
      <w:r w:rsidRPr="00B15A7B">
        <w:rPr>
          <w:rFonts w:ascii="Calibri" w:hAnsi="Times New Roman"/>
          <w:b/>
          <w:w w:val="110"/>
          <w:sz w:val="24"/>
          <w:szCs w:val="22"/>
          <w:u w:val="single"/>
        </w:rPr>
        <w:t>with</w:t>
      </w:r>
      <w:r w:rsidRPr="00B15A7B">
        <w:rPr>
          <w:rFonts w:ascii="Calibri" w:hAnsi="Times New Roman"/>
          <w:b/>
          <w:spacing w:val="-12"/>
          <w:w w:val="110"/>
          <w:sz w:val="24"/>
          <w:szCs w:val="22"/>
          <w:u w:val="single"/>
        </w:rPr>
        <w:t xml:space="preserve"> </w:t>
      </w:r>
      <w:r w:rsidRPr="00B15A7B">
        <w:rPr>
          <w:rFonts w:ascii="Calibri" w:hAnsi="Times New Roman"/>
          <w:b/>
          <w:w w:val="110"/>
          <w:sz w:val="24"/>
          <w:szCs w:val="22"/>
          <w:u w:val="single"/>
        </w:rPr>
        <w:t>San</w:t>
      </w:r>
      <w:r w:rsidRPr="00B15A7B">
        <w:rPr>
          <w:rFonts w:ascii="Calibri" w:hAnsi="Times New Roman"/>
          <w:b/>
          <w:spacing w:val="-15"/>
          <w:w w:val="110"/>
          <w:sz w:val="24"/>
          <w:szCs w:val="22"/>
          <w:u w:val="single"/>
        </w:rPr>
        <w:t xml:space="preserve"> </w:t>
      </w:r>
      <w:r w:rsidRPr="00B15A7B">
        <w:rPr>
          <w:rFonts w:ascii="Calibri" w:hAnsi="Times New Roman"/>
          <w:b/>
          <w:w w:val="110"/>
          <w:sz w:val="24"/>
          <w:szCs w:val="22"/>
          <w:u w:val="single"/>
        </w:rPr>
        <w:t>Diego</w:t>
      </w:r>
      <w:r w:rsidRPr="00B15A7B">
        <w:rPr>
          <w:rFonts w:ascii="Calibri" w:hAnsi="Times New Roman"/>
          <w:b/>
          <w:spacing w:val="-11"/>
          <w:w w:val="110"/>
          <w:sz w:val="24"/>
          <w:szCs w:val="22"/>
          <w:u w:val="single"/>
        </w:rPr>
        <w:t xml:space="preserve"> </w:t>
      </w:r>
      <w:r w:rsidRPr="00B15A7B">
        <w:rPr>
          <w:rFonts w:ascii="Calibri" w:hAnsi="Times New Roman"/>
          <w:b/>
          <w:w w:val="110"/>
          <w:sz w:val="24"/>
          <w:szCs w:val="22"/>
          <w:u w:val="single"/>
        </w:rPr>
        <w:t>Gas</w:t>
      </w:r>
      <w:r w:rsidRPr="00B15A7B">
        <w:rPr>
          <w:rFonts w:ascii="Calibri" w:hAnsi="Times New Roman"/>
          <w:b/>
          <w:spacing w:val="-12"/>
          <w:w w:val="110"/>
          <w:sz w:val="24"/>
          <w:szCs w:val="22"/>
          <w:u w:val="single"/>
        </w:rPr>
        <w:t xml:space="preserve"> </w:t>
      </w:r>
      <w:r w:rsidRPr="00B15A7B">
        <w:rPr>
          <w:rFonts w:ascii="Calibri" w:hAnsi="Times New Roman"/>
          <w:b/>
          <w:w w:val="110"/>
          <w:sz w:val="24"/>
          <w:szCs w:val="22"/>
          <w:u w:val="single"/>
        </w:rPr>
        <w:t>&amp;</w:t>
      </w:r>
      <w:r w:rsidRPr="00B15A7B">
        <w:rPr>
          <w:rFonts w:ascii="Calibri" w:hAnsi="Times New Roman"/>
          <w:b/>
          <w:spacing w:val="-15"/>
          <w:w w:val="110"/>
          <w:sz w:val="24"/>
          <w:szCs w:val="22"/>
          <w:u w:val="single"/>
        </w:rPr>
        <w:t xml:space="preserve"> </w:t>
      </w:r>
      <w:r w:rsidRPr="00B15A7B">
        <w:rPr>
          <w:rFonts w:ascii="Calibri" w:hAnsi="Times New Roman"/>
          <w:b/>
          <w:w w:val="110"/>
          <w:sz w:val="24"/>
          <w:szCs w:val="22"/>
          <w:u w:val="single"/>
        </w:rPr>
        <w:t>Electric</w:t>
      </w:r>
      <w:r w:rsidRPr="00B15A7B">
        <w:rPr>
          <w:rFonts w:ascii="Calibri" w:hAnsi="Times New Roman"/>
          <w:b/>
          <w:spacing w:val="-14"/>
          <w:w w:val="110"/>
          <w:sz w:val="24"/>
          <w:szCs w:val="22"/>
          <w:u w:val="single"/>
        </w:rPr>
        <w:t xml:space="preserve"> </w:t>
      </w:r>
      <w:r w:rsidRPr="00B15A7B">
        <w:rPr>
          <w:rFonts w:ascii="Calibri" w:hAnsi="Times New Roman"/>
          <w:b/>
          <w:w w:val="110"/>
          <w:sz w:val="24"/>
          <w:szCs w:val="22"/>
          <w:u w:val="single"/>
        </w:rPr>
        <w:t>Company</w:t>
      </w:r>
    </w:p>
    <w:p w:rsidRPr="00B15A7B" w:rsidR="00B15A7B" w:rsidP="00EB427C" w:rsidRDefault="00B15A7B" w14:paraId="71678E10" w14:textId="77777777">
      <w:pPr>
        <w:widowControl w:val="0"/>
        <w:autoSpaceDE w:val="0"/>
        <w:autoSpaceDN w:val="0"/>
        <w:spacing w:before="3"/>
        <w:rPr>
          <w:rFonts w:ascii="Calibri" w:hAnsi="Times New Roman"/>
          <w:b/>
          <w:sz w:val="17"/>
          <w:szCs w:val="18"/>
        </w:rPr>
      </w:pPr>
    </w:p>
    <w:tbl>
      <w:tblPr>
        <w:tblW w:w="0" w:type="auto"/>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86"/>
        <w:gridCol w:w="2175"/>
        <w:gridCol w:w="4131"/>
        <w:gridCol w:w="4500"/>
      </w:tblGrid>
      <w:tr w:rsidRPr="00B15A7B" w:rsidR="00B15A7B" w:rsidTr="00E67BDA" w14:paraId="227C4B03" w14:textId="77777777">
        <w:trPr>
          <w:trHeight w:val="1465"/>
        </w:trPr>
        <w:tc>
          <w:tcPr>
            <w:tcW w:w="2786" w:type="dxa"/>
            <w:shd w:val="clear" w:color="auto" w:fill="E8E8E8"/>
            <w:vAlign w:val="center"/>
          </w:tcPr>
          <w:p w:rsidRPr="00B15A7B" w:rsidR="00B15A7B" w:rsidP="00B15A7B" w:rsidRDefault="00B15A7B" w14:paraId="2CC20097" w14:textId="77777777">
            <w:pPr>
              <w:widowControl w:val="0"/>
              <w:autoSpaceDE w:val="0"/>
              <w:autoSpaceDN w:val="0"/>
              <w:spacing w:line="284" w:lineRule="exact"/>
              <w:ind w:left="785"/>
              <w:rPr>
                <w:rFonts w:ascii="Calibri" w:hAnsi="Arial" w:eastAsia="Arial" w:cs="Arial"/>
                <w:b/>
                <w:sz w:val="24"/>
                <w:szCs w:val="22"/>
              </w:rPr>
            </w:pPr>
            <w:r w:rsidRPr="00B15A7B">
              <w:rPr>
                <w:rFonts w:ascii="Calibri" w:hAnsi="Arial" w:eastAsia="Arial" w:cs="Arial"/>
                <w:b/>
                <w:spacing w:val="-2"/>
                <w:w w:val="115"/>
                <w:sz w:val="24"/>
                <w:szCs w:val="22"/>
              </w:rPr>
              <w:t>Comments</w:t>
            </w:r>
          </w:p>
        </w:tc>
        <w:tc>
          <w:tcPr>
            <w:tcW w:w="2175" w:type="dxa"/>
            <w:shd w:val="clear" w:color="auto" w:fill="E8E8E8"/>
            <w:vAlign w:val="center"/>
          </w:tcPr>
          <w:p w:rsidRPr="00B15A7B" w:rsidR="00B15A7B" w:rsidP="00B15A7B" w:rsidRDefault="00B15A7B" w14:paraId="299D5AC7" w14:textId="77777777">
            <w:pPr>
              <w:widowControl w:val="0"/>
              <w:autoSpaceDE w:val="0"/>
              <w:autoSpaceDN w:val="0"/>
              <w:ind w:left="204" w:right="188"/>
              <w:jc w:val="center"/>
              <w:rPr>
                <w:rFonts w:ascii="Calibri" w:hAnsi="Arial" w:eastAsia="Arial" w:cs="Arial"/>
                <w:b/>
                <w:sz w:val="24"/>
                <w:szCs w:val="22"/>
              </w:rPr>
            </w:pPr>
            <w:r w:rsidRPr="00B15A7B">
              <w:rPr>
                <w:rFonts w:ascii="Calibri" w:hAnsi="Arial" w:eastAsia="Arial" w:cs="Arial"/>
                <w:b/>
                <w:spacing w:val="-4"/>
                <w:w w:val="105"/>
                <w:sz w:val="24"/>
                <w:szCs w:val="22"/>
              </w:rPr>
              <w:t xml:space="preserve">Page </w:t>
            </w:r>
            <w:r w:rsidRPr="00B15A7B">
              <w:rPr>
                <w:rFonts w:ascii="Calibri" w:hAnsi="Arial" w:eastAsia="Arial" w:cs="Arial"/>
                <w:b/>
                <w:spacing w:val="-2"/>
                <w:w w:val="105"/>
                <w:sz w:val="24"/>
                <w:szCs w:val="22"/>
              </w:rPr>
              <w:t xml:space="preserve">Number/Box #/Section </w:t>
            </w:r>
            <w:r w:rsidRPr="00B15A7B">
              <w:rPr>
                <w:rFonts w:ascii="Calibri" w:hAnsi="Arial" w:eastAsia="Arial" w:cs="Arial"/>
                <w:b/>
                <w:w w:val="105"/>
                <w:sz w:val="24"/>
                <w:szCs w:val="22"/>
              </w:rPr>
              <w:t>Original</w:t>
            </w:r>
            <w:r w:rsidRPr="00B15A7B">
              <w:rPr>
                <w:rFonts w:ascii="Calibri" w:hAnsi="Arial" w:eastAsia="Arial" w:cs="Arial"/>
                <w:b/>
                <w:spacing w:val="-15"/>
                <w:w w:val="105"/>
                <w:sz w:val="24"/>
                <w:szCs w:val="22"/>
              </w:rPr>
              <w:t xml:space="preserve"> </w:t>
            </w:r>
            <w:r w:rsidRPr="00B15A7B">
              <w:rPr>
                <w:rFonts w:ascii="Calibri" w:hAnsi="Arial" w:eastAsia="Arial" w:cs="Arial"/>
                <w:b/>
                <w:w w:val="105"/>
                <w:sz w:val="24"/>
                <w:szCs w:val="22"/>
              </w:rPr>
              <w:t>AL</w:t>
            </w:r>
            <w:r w:rsidRPr="00B15A7B">
              <w:rPr>
                <w:rFonts w:ascii="Calibri" w:hAnsi="Arial" w:eastAsia="Arial" w:cs="Arial"/>
                <w:b/>
                <w:spacing w:val="-7"/>
                <w:w w:val="105"/>
                <w:sz w:val="24"/>
                <w:szCs w:val="22"/>
              </w:rPr>
              <w:t xml:space="preserve"> </w:t>
            </w:r>
            <w:r w:rsidRPr="00B15A7B">
              <w:rPr>
                <w:rFonts w:ascii="Calibri" w:hAnsi="Arial" w:eastAsia="Arial" w:cs="Arial"/>
                <w:b/>
                <w:w w:val="105"/>
                <w:sz w:val="24"/>
                <w:szCs w:val="22"/>
              </w:rPr>
              <w:t>(AL)/</w:t>
            </w:r>
          </w:p>
          <w:p w:rsidRPr="00B15A7B" w:rsidR="00B15A7B" w:rsidP="00B15A7B" w:rsidRDefault="00B15A7B" w14:paraId="14B0476F" w14:textId="77777777">
            <w:pPr>
              <w:widowControl w:val="0"/>
              <w:autoSpaceDE w:val="0"/>
              <w:autoSpaceDN w:val="0"/>
              <w:spacing w:line="279" w:lineRule="exact"/>
              <w:ind w:left="20"/>
              <w:jc w:val="center"/>
              <w:rPr>
                <w:rFonts w:ascii="Calibri" w:hAnsi="Arial" w:eastAsia="Arial" w:cs="Arial"/>
                <w:b/>
                <w:sz w:val="24"/>
                <w:szCs w:val="22"/>
              </w:rPr>
            </w:pPr>
            <w:r w:rsidRPr="00B15A7B">
              <w:rPr>
                <w:rFonts w:ascii="Calibri" w:hAnsi="Arial" w:eastAsia="Arial" w:cs="Arial"/>
                <w:b/>
                <w:spacing w:val="2"/>
                <w:w w:val="105"/>
                <w:sz w:val="24"/>
                <w:szCs w:val="22"/>
              </w:rPr>
              <w:t>Supplement</w:t>
            </w:r>
            <w:r w:rsidRPr="00B15A7B">
              <w:rPr>
                <w:rFonts w:ascii="Calibri" w:hAnsi="Arial" w:eastAsia="Arial" w:cs="Arial"/>
                <w:b/>
                <w:spacing w:val="37"/>
                <w:w w:val="105"/>
                <w:sz w:val="24"/>
                <w:szCs w:val="22"/>
              </w:rPr>
              <w:t xml:space="preserve"> </w:t>
            </w:r>
            <w:r w:rsidRPr="00B15A7B">
              <w:rPr>
                <w:rFonts w:ascii="Calibri" w:hAnsi="Arial" w:eastAsia="Arial" w:cs="Arial"/>
                <w:b/>
                <w:spacing w:val="-4"/>
                <w:w w:val="105"/>
                <w:sz w:val="24"/>
                <w:szCs w:val="22"/>
              </w:rPr>
              <w:t>(NV)</w:t>
            </w:r>
          </w:p>
        </w:tc>
        <w:tc>
          <w:tcPr>
            <w:tcW w:w="4131" w:type="dxa"/>
            <w:shd w:val="clear" w:color="auto" w:fill="E8E8E8"/>
            <w:vAlign w:val="center"/>
          </w:tcPr>
          <w:p w:rsidRPr="00B15A7B" w:rsidR="00B15A7B" w:rsidP="00E67BDA" w:rsidRDefault="00B15A7B" w14:paraId="2711EDA7" w14:textId="77777777">
            <w:pPr>
              <w:widowControl w:val="0"/>
              <w:autoSpaceDE w:val="0"/>
              <w:autoSpaceDN w:val="0"/>
              <w:spacing w:line="279" w:lineRule="exact"/>
              <w:jc w:val="center"/>
              <w:rPr>
                <w:rFonts w:ascii="Calibri" w:hAnsi="Arial" w:eastAsia="Arial" w:cs="Arial"/>
                <w:b/>
                <w:sz w:val="24"/>
                <w:szCs w:val="22"/>
              </w:rPr>
            </w:pPr>
            <w:r w:rsidRPr="00B15A7B">
              <w:rPr>
                <w:rFonts w:ascii="Calibri" w:hAnsi="Arial" w:eastAsia="Arial" w:cs="Arial"/>
                <w:b/>
                <w:spacing w:val="2"/>
                <w:sz w:val="24"/>
                <w:szCs w:val="22"/>
              </w:rPr>
              <w:t>Original</w:t>
            </w:r>
            <w:r w:rsidRPr="00B15A7B">
              <w:rPr>
                <w:rFonts w:ascii="Calibri" w:hAnsi="Arial" w:eastAsia="Arial" w:cs="Arial"/>
                <w:b/>
                <w:spacing w:val="27"/>
                <w:sz w:val="24"/>
                <w:szCs w:val="22"/>
              </w:rPr>
              <w:t xml:space="preserve"> </w:t>
            </w:r>
            <w:r w:rsidRPr="00B15A7B">
              <w:rPr>
                <w:rFonts w:ascii="Calibri" w:hAnsi="Arial" w:eastAsia="Arial" w:cs="Arial"/>
                <w:b/>
                <w:spacing w:val="2"/>
                <w:sz w:val="24"/>
                <w:szCs w:val="22"/>
              </w:rPr>
              <w:t>AL</w:t>
            </w:r>
            <w:r w:rsidRPr="00B15A7B">
              <w:rPr>
                <w:rFonts w:ascii="Calibri" w:hAnsi="Arial" w:eastAsia="Arial" w:cs="Arial"/>
                <w:b/>
                <w:spacing w:val="32"/>
                <w:sz w:val="24"/>
                <w:szCs w:val="22"/>
              </w:rPr>
              <w:t xml:space="preserve"> </w:t>
            </w:r>
            <w:r w:rsidRPr="00B15A7B">
              <w:rPr>
                <w:rFonts w:ascii="Calibri" w:hAnsi="Arial" w:eastAsia="Arial" w:cs="Arial"/>
                <w:b/>
                <w:spacing w:val="-2"/>
                <w:sz w:val="24"/>
                <w:szCs w:val="22"/>
              </w:rPr>
              <w:t>Version</w:t>
            </w:r>
          </w:p>
        </w:tc>
        <w:tc>
          <w:tcPr>
            <w:tcW w:w="4500" w:type="dxa"/>
            <w:shd w:val="clear" w:color="auto" w:fill="E8E8E8"/>
            <w:vAlign w:val="center"/>
          </w:tcPr>
          <w:p w:rsidRPr="00B15A7B" w:rsidR="00B15A7B" w:rsidP="00E67BDA" w:rsidRDefault="00B15A7B" w14:paraId="42466ACE" w14:textId="77777777">
            <w:pPr>
              <w:widowControl w:val="0"/>
              <w:autoSpaceDE w:val="0"/>
              <w:autoSpaceDN w:val="0"/>
              <w:spacing w:line="279" w:lineRule="exact"/>
              <w:jc w:val="center"/>
              <w:rPr>
                <w:rFonts w:ascii="Calibri" w:hAnsi="Arial" w:eastAsia="Arial" w:cs="Arial"/>
                <w:b/>
                <w:sz w:val="24"/>
                <w:szCs w:val="22"/>
              </w:rPr>
            </w:pPr>
            <w:r w:rsidRPr="00B15A7B">
              <w:rPr>
                <w:rFonts w:ascii="Calibri" w:hAnsi="Arial" w:eastAsia="Arial" w:cs="Arial"/>
                <w:b/>
                <w:w w:val="110"/>
                <w:sz w:val="24"/>
                <w:szCs w:val="22"/>
              </w:rPr>
              <w:t>Change</w:t>
            </w:r>
            <w:r w:rsidRPr="00B15A7B">
              <w:rPr>
                <w:rFonts w:ascii="Calibri" w:hAnsi="Arial" w:eastAsia="Arial" w:cs="Arial"/>
                <w:b/>
                <w:spacing w:val="-15"/>
                <w:w w:val="110"/>
                <w:sz w:val="24"/>
                <w:szCs w:val="22"/>
              </w:rPr>
              <w:t xml:space="preserve"> </w:t>
            </w:r>
            <w:r w:rsidRPr="00B15A7B">
              <w:rPr>
                <w:rFonts w:ascii="Calibri" w:hAnsi="Arial" w:eastAsia="Arial" w:cs="Arial"/>
                <w:b/>
                <w:w w:val="110"/>
                <w:sz w:val="24"/>
                <w:szCs w:val="22"/>
              </w:rPr>
              <w:t>in</w:t>
            </w:r>
            <w:r w:rsidRPr="00B15A7B">
              <w:rPr>
                <w:rFonts w:ascii="Calibri" w:hAnsi="Arial" w:eastAsia="Arial" w:cs="Arial"/>
                <w:b/>
                <w:spacing w:val="-15"/>
                <w:w w:val="110"/>
                <w:sz w:val="24"/>
                <w:szCs w:val="22"/>
              </w:rPr>
              <w:t xml:space="preserve"> </w:t>
            </w:r>
            <w:r w:rsidRPr="00B15A7B">
              <w:rPr>
                <w:rFonts w:ascii="Calibri" w:hAnsi="Arial" w:eastAsia="Arial" w:cs="Arial"/>
                <w:b/>
                <w:w w:val="110"/>
                <w:sz w:val="24"/>
                <w:szCs w:val="22"/>
              </w:rPr>
              <w:t>Supplement</w:t>
            </w:r>
            <w:r w:rsidRPr="00B15A7B">
              <w:rPr>
                <w:rFonts w:ascii="Calibri" w:hAnsi="Arial" w:eastAsia="Arial" w:cs="Arial"/>
                <w:b/>
                <w:spacing w:val="-15"/>
                <w:w w:val="110"/>
                <w:sz w:val="24"/>
                <w:szCs w:val="22"/>
              </w:rPr>
              <w:t xml:space="preserve"> </w:t>
            </w:r>
            <w:r w:rsidRPr="00B15A7B">
              <w:rPr>
                <w:rFonts w:ascii="Calibri" w:hAnsi="Arial" w:eastAsia="Arial" w:cs="Arial"/>
                <w:b/>
                <w:w w:val="110"/>
                <w:sz w:val="24"/>
                <w:szCs w:val="22"/>
              </w:rPr>
              <w:t>(New</w:t>
            </w:r>
            <w:r w:rsidRPr="00B15A7B">
              <w:rPr>
                <w:rFonts w:ascii="Calibri" w:hAnsi="Arial" w:eastAsia="Arial" w:cs="Arial"/>
                <w:b/>
                <w:spacing w:val="-13"/>
                <w:w w:val="110"/>
                <w:sz w:val="24"/>
                <w:szCs w:val="22"/>
              </w:rPr>
              <w:t xml:space="preserve"> </w:t>
            </w:r>
            <w:r w:rsidRPr="00B15A7B">
              <w:rPr>
                <w:rFonts w:ascii="Calibri" w:hAnsi="Arial" w:eastAsia="Arial" w:cs="Arial"/>
                <w:b/>
                <w:spacing w:val="-2"/>
                <w:w w:val="110"/>
                <w:sz w:val="24"/>
                <w:szCs w:val="22"/>
              </w:rPr>
              <w:t>Version)</w:t>
            </w:r>
          </w:p>
        </w:tc>
      </w:tr>
      <w:tr w:rsidRPr="00B15A7B" w:rsidR="00B15A7B" w:rsidTr="007D6FD2" w14:paraId="7B204CC4" w14:textId="77777777">
        <w:trPr>
          <w:trHeight w:val="305"/>
        </w:trPr>
        <w:tc>
          <w:tcPr>
            <w:tcW w:w="2786" w:type="dxa"/>
          </w:tcPr>
          <w:p w:rsidRPr="00B15A7B" w:rsidR="00B15A7B" w:rsidP="00B15A7B" w:rsidRDefault="00B15A7B" w14:paraId="15567454" w14:textId="77777777">
            <w:pPr>
              <w:widowControl w:val="0"/>
              <w:autoSpaceDE w:val="0"/>
              <w:autoSpaceDN w:val="0"/>
              <w:spacing w:line="284" w:lineRule="exact"/>
              <w:ind w:left="110"/>
              <w:rPr>
                <w:rFonts w:ascii="Calibri" w:hAnsi="Arial" w:eastAsia="Arial" w:cs="Arial"/>
                <w:sz w:val="24"/>
                <w:szCs w:val="22"/>
              </w:rPr>
            </w:pPr>
            <w:r w:rsidRPr="00B15A7B">
              <w:rPr>
                <w:rFonts w:ascii="Calibri" w:hAnsi="Arial" w:eastAsia="Arial" w:cs="Arial"/>
                <w:w w:val="105"/>
                <w:sz w:val="24"/>
                <w:szCs w:val="22"/>
              </w:rPr>
              <w:t>Contract</w:t>
            </w:r>
            <w:r w:rsidRPr="00B15A7B">
              <w:rPr>
                <w:rFonts w:ascii="Calibri" w:hAnsi="Arial" w:eastAsia="Arial" w:cs="Arial"/>
                <w:spacing w:val="24"/>
                <w:w w:val="105"/>
                <w:sz w:val="24"/>
                <w:szCs w:val="22"/>
              </w:rPr>
              <w:t xml:space="preserve"> </w:t>
            </w:r>
            <w:r w:rsidRPr="00B15A7B">
              <w:rPr>
                <w:rFonts w:ascii="Calibri" w:hAnsi="Arial" w:eastAsia="Arial" w:cs="Arial"/>
                <w:spacing w:val="-2"/>
                <w:w w:val="105"/>
                <w:sz w:val="24"/>
                <w:szCs w:val="22"/>
              </w:rPr>
              <w:t>Number</w:t>
            </w:r>
          </w:p>
        </w:tc>
        <w:tc>
          <w:tcPr>
            <w:tcW w:w="2175" w:type="dxa"/>
          </w:tcPr>
          <w:p w:rsidRPr="00B15A7B" w:rsidR="00B15A7B" w:rsidP="00B15A7B" w:rsidRDefault="00B15A7B" w14:paraId="30B983DF" w14:textId="77777777">
            <w:pPr>
              <w:widowControl w:val="0"/>
              <w:autoSpaceDE w:val="0"/>
              <w:autoSpaceDN w:val="0"/>
              <w:spacing w:before="6" w:line="279" w:lineRule="exact"/>
              <w:ind w:left="110"/>
              <w:rPr>
                <w:rFonts w:ascii="Calibri" w:hAnsi="Arial" w:eastAsia="Arial" w:cs="Arial"/>
                <w:sz w:val="24"/>
                <w:szCs w:val="22"/>
              </w:rPr>
            </w:pPr>
            <w:r w:rsidRPr="00B15A7B">
              <w:rPr>
                <w:rFonts w:ascii="Calibri" w:hAnsi="Arial" w:eastAsia="Arial" w:cs="Arial"/>
                <w:w w:val="105"/>
                <w:sz w:val="24"/>
                <w:szCs w:val="22"/>
              </w:rPr>
              <w:t>Page</w:t>
            </w:r>
            <w:r w:rsidRPr="00B15A7B">
              <w:rPr>
                <w:rFonts w:ascii="Calibri" w:hAnsi="Arial" w:eastAsia="Arial" w:cs="Arial"/>
                <w:spacing w:val="-4"/>
                <w:w w:val="105"/>
                <w:sz w:val="24"/>
                <w:szCs w:val="22"/>
              </w:rPr>
              <w:t xml:space="preserve"> </w:t>
            </w:r>
            <w:r w:rsidRPr="00B15A7B">
              <w:rPr>
                <w:rFonts w:ascii="Calibri" w:hAnsi="Arial" w:eastAsia="Arial" w:cs="Arial"/>
                <w:w w:val="105"/>
                <w:sz w:val="24"/>
                <w:szCs w:val="22"/>
              </w:rPr>
              <w:t>1,</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Box</w:t>
            </w:r>
            <w:r w:rsidRPr="00B15A7B">
              <w:rPr>
                <w:rFonts w:ascii="Calibri" w:hAnsi="Arial" w:eastAsia="Arial" w:cs="Arial"/>
                <w:spacing w:val="-3"/>
                <w:w w:val="105"/>
                <w:sz w:val="24"/>
                <w:szCs w:val="22"/>
              </w:rPr>
              <w:t xml:space="preserve"> </w:t>
            </w:r>
            <w:r w:rsidRPr="00B15A7B">
              <w:rPr>
                <w:rFonts w:ascii="Calibri" w:hAnsi="Arial" w:eastAsia="Arial" w:cs="Arial"/>
                <w:spacing w:val="-12"/>
                <w:w w:val="105"/>
                <w:sz w:val="24"/>
                <w:szCs w:val="22"/>
              </w:rPr>
              <w:t>2</w:t>
            </w:r>
          </w:p>
        </w:tc>
        <w:tc>
          <w:tcPr>
            <w:tcW w:w="4131" w:type="dxa"/>
          </w:tcPr>
          <w:p w:rsidRPr="00B15A7B" w:rsidR="00B15A7B" w:rsidP="00B15A7B" w:rsidRDefault="00B15A7B" w14:paraId="5804D52E" w14:textId="77777777">
            <w:pPr>
              <w:widowControl w:val="0"/>
              <w:autoSpaceDE w:val="0"/>
              <w:autoSpaceDN w:val="0"/>
              <w:spacing w:before="6" w:line="279" w:lineRule="exact"/>
              <w:ind w:left="105"/>
              <w:rPr>
                <w:rFonts w:ascii="Calibri" w:hAnsi="Arial" w:eastAsia="Arial" w:cs="Arial"/>
                <w:b/>
                <w:sz w:val="24"/>
                <w:szCs w:val="22"/>
              </w:rPr>
            </w:pPr>
            <w:r w:rsidRPr="00B15A7B">
              <w:rPr>
                <w:rFonts w:ascii="Calibri" w:hAnsi="Arial" w:eastAsia="Arial" w:cs="Arial"/>
                <w:w w:val="105"/>
                <w:sz w:val="24"/>
                <w:szCs w:val="22"/>
              </w:rPr>
              <w:t>Contract</w:t>
            </w:r>
            <w:r w:rsidRPr="00B15A7B">
              <w:rPr>
                <w:rFonts w:ascii="Calibri" w:hAnsi="Arial" w:eastAsia="Arial" w:cs="Arial"/>
                <w:spacing w:val="7"/>
                <w:w w:val="105"/>
                <w:sz w:val="24"/>
                <w:szCs w:val="22"/>
              </w:rPr>
              <w:t xml:space="preserve"> </w:t>
            </w:r>
            <w:r w:rsidRPr="00B15A7B">
              <w:rPr>
                <w:rFonts w:ascii="Calibri" w:hAnsi="Arial" w:eastAsia="Arial" w:cs="Arial"/>
                <w:w w:val="105"/>
                <w:sz w:val="24"/>
                <w:szCs w:val="22"/>
              </w:rPr>
              <w:t>Number</w:t>
            </w:r>
            <w:r w:rsidRPr="00B15A7B">
              <w:rPr>
                <w:rFonts w:ascii="Calibri" w:hAnsi="Arial" w:eastAsia="Arial" w:cs="Arial"/>
                <w:spacing w:val="8"/>
                <w:w w:val="105"/>
                <w:sz w:val="24"/>
                <w:szCs w:val="22"/>
              </w:rPr>
              <w:t xml:space="preserve"> </w:t>
            </w:r>
            <w:r w:rsidRPr="00B15A7B">
              <w:rPr>
                <w:rFonts w:ascii="Calibri" w:hAnsi="Arial" w:eastAsia="Arial" w:cs="Arial"/>
                <w:b/>
                <w:spacing w:val="-2"/>
                <w:w w:val="105"/>
                <w:sz w:val="24"/>
                <w:szCs w:val="22"/>
              </w:rPr>
              <w:t>N6247324C4401</w:t>
            </w:r>
          </w:p>
        </w:tc>
        <w:tc>
          <w:tcPr>
            <w:tcW w:w="4500" w:type="dxa"/>
          </w:tcPr>
          <w:p w:rsidRPr="00B15A7B" w:rsidR="00B15A7B" w:rsidP="00B15A7B" w:rsidRDefault="00B15A7B" w14:paraId="4C733760" w14:textId="77777777">
            <w:pPr>
              <w:widowControl w:val="0"/>
              <w:autoSpaceDE w:val="0"/>
              <w:autoSpaceDN w:val="0"/>
              <w:spacing w:before="6" w:line="279" w:lineRule="exact"/>
              <w:ind w:left="110"/>
              <w:rPr>
                <w:rFonts w:ascii="Calibri" w:hAnsi="Arial" w:eastAsia="Arial" w:cs="Arial"/>
                <w:b/>
                <w:sz w:val="24"/>
                <w:szCs w:val="22"/>
              </w:rPr>
            </w:pPr>
            <w:r w:rsidRPr="00B15A7B">
              <w:rPr>
                <w:rFonts w:ascii="Calibri" w:hAnsi="Arial" w:eastAsia="Arial" w:cs="Arial"/>
                <w:w w:val="105"/>
                <w:sz w:val="24"/>
                <w:szCs w:val="22"/>
              </w:rPr>
              <w:t>Contract</w:t>
            </w:r>
            <w:r w:rsidRPr="00B15A7B">
              <w:rPr>
                <w:rFonts w:ascii="Calibri" w:hAnsi="Arial" w:eastAsia="Arial" w:cs="Arial"/>
                <w:spacing w:val="7"/>
                <w:w w:val="105"/>
                <w:sz w:val="24"/>
                <w:szCs w:val="22"/>
              </w:rPr>
              <w:t xml:space="preserve"> </w:t>
            </w:r>
            <w:r w:rsidRPr="00B15A7B">
              <w:rPr>
                <w:rFonts w:ascii="Calibri" w:hAnsi="Arial" w:eastAsia="Arial" w:cs="Arial"/>
                <w:w w:val="105"/>
                <w:sz w:val="24"/>
                <w:szCs w:val="22"/>
              </w:rPr>
              <w:t>Number</w:t>
            </w:r>
            <w:r w:rsidRPr="00B15A7B">
              <w:rPr>
                <w:rFonts w:ascii="Calibri" w:hAnsi="Arial" w:eastAsia="Arial" w:cs="Arial"/>
                <w:spacing w:val="8"/>
                <w:w w:val="105"/>
                <w:sz w:val="24"/>
                <w:szCs w:val="22"/>
              </w:rPr>
              <w:t xml:space="preserve"> </w:t>
            </w:r>
            <w:r w:rsidRPr="00B15A7B">
              <w:rPr>
                <w:rFonts w:ascii="Calibri" w:hAnsi="Arial" w:eastAsia="Arial" w:cs="Arial"/>
                <w:b/>
                <w:spacing w:val="-2"/>
                <w:w w:val="105"/>
                <w:sz w:val="24"/>
                <w:szCs w:val="22"/>
              </w:rPr>
              <w:t>N6247325C0001</w:t>
            </w:r>
          </w:p>
        </w:tc>
      </w:tr>
      <w:tr w:rsidRPr="00B15A7B" w:rsidR="00B15A7B" w:rsidTr="007D6FD2" w14:paraId="7F259210" w14:textId="77777777">
        <w:trPr>
          <w:trHeight w:val="1465"/>
        </w:trPr>
        <w:tc>
          <w:tcPr>
            <w:tcW w:w="2786" w:type="dxa"/>
          </w:tcPr>
          <w:p w:rsidRPr="00B15A7B" w:rsidR="00B15A7B" w:rsidP="00B15A7B" w:rsidRDefault="00B15A7B" w14:paraId="212DF4D0" w14:textId="77777777">
            <w:pPr>
              <w:widowControl w:val="0"/>
              <w:autoSpaceDE w:val="0"/>
              <w:autoSpaceDN w:val="0"/>
              <w:spacing w:line="290" w:lineRule="exact"/>
              <w:ind w:left="110"/>
              <w:rPr>
                <w:rFonts w:ascii="Calibri" w:hAnsi="Arial" w:eastAsia="Arial" w:cs="Arial"/>
                <w:sz w:val="24"/>
                <w:szCs w:val="22"/>
              </w:rPr>
            </w:pPr>
            <w:r w:rsidRPr="00B15A7B">
              <w:rPr>
                <w:rFonts w:ascii="Calibri" w:hAnsi="Arial" w:eastAsia="Arial" w:cs="Arial"/>
                <w:w w:val="105"/>
                <w:sz w:val="24"/>
                <w:szCs w:val="22"/>
              </w:rPr>
              <w:t>Effective</w:t>
            </w:r>
            <w:r w:rsidRPr="00B15A7B">
              <w:rPr>
                <w:rFonts w:ascii="Calibri" w:hAnsi="Arial" w:eastAsia="Arial" w:cs="Arial"/>
                <w:spacing w:val="-2"/>
                <w:w w:val="105"/>
                <w:sz w:val="24"/>
                <w:szCs w:val="22"/>
              </w:rPr>
              <w:t xml:space="preserve"> </w:t>
            </w:r>
            <w:r w:rsidRPr="00B15A7B">
              <w:rPr>
                <w:rFonts w:ascii="Calibri" w:hAnsi="Arial" w:eastAsia="Arial" w:cs="Arial"/>
                <w:spacing w:val="-4"/>
                <w:w w:val="105"/>
                <w:sz w:val="24"/>
                <w:szCs w:val="22"/>
              </w:rPr>
              <w:t>Date</w:t>
            </w:r>
          </w:p>
        </w:tc>
        <w:tc>
          <w:tcPr>
            <w:tcW w:w="2175" w:type="dxa"/>
          </w:tcPr>
          <w:p w:rsidRPr="00B15A7B" w:rsidR="00B15A7B" w:rsidP="00B15A7B" w:rsidRDefault="00B15A7B" w14:paraId="7B15A1E8" w14:textId="77777777">
            <w:pPr>
              <w:widowControl w:val="0"/>
              <w:autoSpaceDE w:val="0"/>
              <w:autoSpaceDN w:val="0"/>
              <w:rPr>
                <w:rFonts w:ascii="Calibri" w:hAnsi="Arial" w:eastAsia="Arial" w:cs="Arial"/>
                <w:b/>
                <w:sz w:val="24"/>
                <w:szCs w:val="22"/>
              </w:rPr>
            </w:pPr>
          </w:p>
          <w:p w:rsidRPr="00B15A7B" w:rsidR="00B15A7B" w:rsidP="00B15A7B" w:rsidRDefault="00B15A7B" w14:paraId="07F13307" w14:textId="77777777">
            <w:pPr>
              <w:widowControl w:val="0"/>
              <w:autoSpaceDE w:val="0"/>
              <w:autoSpaceDN w:val="0"/>
              <w:rPr>
                <w:rFonts w:ascii="Calibri" w:hAnsi="Arial" w:eastAsia="Arial" w:cs="Arial"/>
                <w:b/>
                <w:sz w:val="24"/>
                <w:szCs w:val="22"/>
              </w:rPr>
            </w:pPr>
          </w:p>
          <w:p w:rsidRPr="00B15A7B" w:rsidR="00B15A7B" w:rsidP="00B15A7B" w:rsidRDefault="00B15A7B" w14:paraId="4B3F3CD4" w14:textId="77777777">
            <w:pPr>
              <w:widowControl w:val="0"/>
              <w:autoSpaceDE w:val="0"/>
              <w:autoSpaceDN w:val="0"/>
              <w:spacing w:before="288"/>
              <w:rPr>
                <w:rFonts w:ascii="Calibri" w:hAnsi="Arial" w:eastAsia="Arial" w:cs="Arial"/>
                <w:b/>
                <w:sz w:val="24"/>
                <w:szCs w:val="22"/>
              </w:rPr>
            </w:pPr>
          </w:p>
          <w:p w:rsidRPr="00B15A7B" w:rsidR="00B15A7B" w:rsidP="00B15A7B" w:rsidRDefault="00B15A7B" w14:paraId="540D6E13" w14:textId="77777777">
            <w:pPr>
              <w:widowControl w:val="0"/>
              <w:autoSpaceDE w:val="0"/>
              <w:autoSpaceDN w:val="0"/>
              <w:spacing w:line="279" w:lineRule="exact"/>
              <w:ind w:left="110"/>
              <w:rPr>
                <w:rFonts w:ascii="Calibri" w:hAnsi="Arial" w:eastAsia="Arial" w:cs="Arial"/>
                <w:sz w:val="24"/>
                <w:szCs w:val="22"/>
              </w:rPr>
            </w:pPr>
            <w:r w:rsidRPr="00B15A7B">
              <w:rPr>
                <w:rFonts w:ascii="Calibri" w:hAnsi="Arial" w:eastAsia="Arial" w:cs="Arial"/>
                <w:w w:val="105"/>
                <w:sz w:val="24"/>
                <w:szCs w:val="22"/>
              </w:rPr>
              <w:t>Page</w:t>
            </w:r>
            <w:r w:rsidRPr="00B15A7B">
              <w:rPr>
                <w:rFonts w:ascii="Calibri" w:hAnsi="Arial" w:eastAsia="Arial" w:cs="Arial"/>
                <w:spacing w:val="-4"/>
                <w:w w:val="105"/>
                <w:sz w:val="24"/>
                <w:szCs w:val="22"/>
              </w:rPr>
              <w:t xml:space="preserve"> </w:t>
            </w:r>
            <w:r w:rsidRPr="00B15A7B">
              <w:rPr>
                <w:rFonts w:ascii="Calibri" w:hAnsi="Arial" w:eastAsia="Arial" w:cs="Arial"/>
                <w:w w:val="105"/>
                <w:sz w:val="24"/>
                <w:szCs w:val="22"/>
              </w:rPr>
              <w:t>1,</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Box</w:t>
            </w:r>
            <w:r w:rsidRPr="00B15A7B">
              <w:rPr>
                <w:rFonts w:ascii="Calibri" w:hAnsi="Arial" w:eastAsia="Arial" w:cs="Arial"/>
                <w:spacing w:val="-3"/>
                <w:w w:val="105"/>
                <w:sz w:val="24"/>
                <w:szCs w:val="22"/>
              </w:rPr>
              <w:t xml:space="preserve"> </w:t>
            </w:r>
            <w:r w:rsidRPr="00B15A7B">
              <w:rPr>
                <w:rFonts w:ascii="Calibri" w:hAnsi="Arial" w:eastAsia="Arial" w:cs="Arial"/>
                <w:spacing w:val="-12"/>
                <w:w w:val="105"/>
                <w:sz w:val="24"/>
                <w:szCs w:val="22"/>
              </w:rPr>
              <w:t>3</w:t>
            </w:r>
          </w:p>
        </w:tc>
        <w:tc>
          <w:tcPr>
            <w:tcW w:w="4131" w:type="dxa"/>
          </w:tcPr>
          <w:p w:rsidRPr="00B15A7B" w:rsidR="00B15A7B" w:rsidP="00B15A7B" w:rsidRDefault="00B15A7B" w14:paraId="2244BFAC" w14:textId="77777777">
            <w:pPr>
              <w:widowControl w:val="0"/>
              <w:autoSpaceDE w:val="0"/>
              <w:autoSpaceDN w:val="0"/>
              <w:rPr>
                <w:rFonts w:ascii="Calibri" w:hAnsi="Arial" w:eastAsia="Arial" w:cs="Arial"/>
                <w:b/>
                <w:sz w:val="24"/>
                <w:szCs w:val="22"/>
              </w:rPr>
            </w:pPr>
          </w:p>
          <w:p w:rsidRPr="00B15A7B" w:rsidR="00B15A7B" w:rsidP="00B15A7B" w:rsidRDefault="00B15A7B" w14:paraId="4279EB1F" w14:textId="77777777">
            <w:pPr>
              <w:widowControl w:val="0"/>
              <w:autoSpaceDE w:val="0"/>
              <w:autoSpaceDN w:val="0"/>
              <w:rPr>
                <w:rFonts w:ascii="Calibri" w:hAnsi="Arial" w:eastAsia="Arial" w:cs="Arial"/>
                <w:b/>
                <w:sz w:val="24"/>
                <w:szCs w:val="22"/>
              </w:rPr>
            </w:pPr>
          </w:p>
          <w:p w:rsidRPr="00B15A7B" w:rsidR="00B15A7B" w:rsidP="00B15A7B" w:rsidRDefault="00B15A7B" w14:paraId="5A3DE298" w14:textId="77777777">
            <w:pPr>
              <w:widowControl w:val="0"/>
              <w:autoSpaceDE w:val="0"/>
              <w:autoSpaceDN w:val="0"/>
              <w:spacing w:before="288"/>
              <w:rPr>
                <w:rFonts w:ascii="Calibri" w:hAnsi="Arial" w:eastAsia="Arial" w:cs="Arial"/>
                <w:b/>
                <w:sz w:val="24"/>
                <w:szCs w:val="22"/>
              </w:rPr>
            </w:pPr>
          </w:p>
          <w:p w:rsidRPr="00B15A7B" w:rsidR="00B15A7B" w:rsidP="00B15A7B" w:rsidRDefault="00B15A7B" w14:paraId="132AD55C" w14:textId="77777777">
            <w:pPr>
              <w:widowControl w:val="0"/>
              <w:autoSpaceDE w:val="0"/>
              <w:autoSpaceDN w:val="0"/>
              <w:spacing w:line="279" w:lineRule="exact"/>
              <w:ind w:left="105"/>
              <w:rPr>
                <w:rFonts w:ascii="Calibri" w:hAnsi="Arial" w:eastAsia="Arial" w:cs="Arial"/>
                <w:sz w:val="24"/>
                <w:szCs w:val="22"/>
              </w:rPr>
            </w:pPr>
            <w:r w:rsidRPr="00B15A7B">
              <w:rPr>
                <w:rFonts w:ascii="Calibri" w:hAnsi="Arial" w:eastAsia="Arial" w:cs="Arial"/>
                <w:w w:val="105"/>
                <w:sz w:val="24"/>
                <w:szCs w:val="22"/>
              </w:rPr>
              <w:t>Effective date</w:t>
            </w:r>
            <w:r w:rsidRPr="00B15A7B">
              <w:rPr>
                <w:rFonts w:ascii="Calibri" w:hAnsi="Arial" w:eastAsia="Arial" w:cs="Arial"/>
                <w:spacing w:val="-6"/>
                <w:w w:val="105"/>
                <w:sz w:val="24"/>
                <w:szCs w:val="22"/>
              </w:rPr>
              <w:t xml:space="preserve"> </w:t>
            </w:r>
            <w:r w:rsidRPr="00B15A7B">
              <w:rPr>
                <w:rFonts w:ascii="Calibri" w:hAnsi="Arial" w:eastAsia="Arial" w:cs="Arial"/>
                <w:w w:val="105"/>
                <w:sz w:val="24"/>
                <w:szCs w:val="22"/>
              </w:rPr>
              <w:t>is October</w:t>
            </w:r>
            <w:r w:rsidRPr="00B15A7B">
              <w:rPr>
                <w:rFonts w:ascii="Calibri" w:hAnsi="Arial" w:eastAsia="Arial" w:cs="Arial"/>
                <w:spacing w:val="-5"/>
                <w:w w:val="105"/>
                <w:sz w:val="24"/>
                <w:szCs w:val="22"/>
              </w:rPr>
              <w:t xml:space="preserve"> </w:t>
            </w:r>
            <w:r w:rsidRPr="00B15A7B">
              <w:rPr>
                <w:rFonts w:ascii="Calibri" w:hAnsi="Arial" w:eastAsia="Arial" w:cs="Arial"/>
                <w:w w:val="105"/>
                <w:sz w:val="24"/>
                <w:szCs w:val="22"/>
              </w:rPr>
              <w:t>1,</w:t>
            </w:r>
            <w:r w:rsidRPr="00B15A7B">
              <w:rPr>
                <w:rFonts w:ascii="Calibri" w:hAnsi="Arial" w:eastAsia="Arial" w:cs="Arial"/>
                <w:spacing w:val="-2"/>
                <w:w w:val="105"/>
                <w:sz w:val="24"/>
                <w:szCs w:val="22"/>
              </w:rPr>
              <w:t xml:space="preserve"> </w:t>
            </w:r>
            <w:r w:rsidRPr="00B15A7B">
              <w:rPr>
                <w:rFonts w:ascii="Calibri" w:hAnsi="Arial" w:eastAsia="Arial" w:cs="Arial"/>
                <w:spacing w:val="-4"/>
                <w:w w:val="105"/>
                <w:sz w:val="24"/>
                <w:szCs w:val="22"/>
              </w:rPr>
              <w:t>2024</w:t>
            </w:r>
          </w:p>
        </w:tc>
        <w:tc>
          <w:tcPr>
            <w:tcW w:w="4500" w:type="dxa"/>
          </w:tcPr>
          <w:p w:rsidRPr="00B15A7B" w:rsidR="00B15A7B" w:rsidP="00B15A7B" w:rsidRDefault="00B15A7B" w14:paraId="6D47F2BA" w14:textId="77777777">
            <w:pPr>
              <w:widowControl w:val="0"/>
              <w:autoSpaceDE w:val="0"/>
              <w:autoSpaceDN w:val="0"/>
              <w:ind w:left="110"/>
              <w:rPr>
                <w:rFonts w:ascii="Calibri" w:hAnsi="Arial" w:eastAsia="Arial" w:cs="Arial"/>
                <w:sz w:val="24"/>
                <w:szCs w:val="22"/>
              </w:rPr>
            </w:pPr>
            <w:r w:rsidRPr="00B15A7B">
              <w:rPr>
                <w:rFonts w:ascii="Calibri" w:hAnsi="Arial" w:eastAsia="Arial" w:cs="Arial"/>
                <w:w w:val="105"/>
                <w:sz w:val="24"/>
                <w:szCs w:val="22"/>
              </w:rPr>
              <w:t>Effective Date</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is August 28, 2025 (NOTE: Parties</w:t>
            </w:r>
            <w:r w:rsidRPr="00B15A7B">
              <w:rPr>
                <w:rFonts w:ascii="Calibri" w:hAnsi="Arial" w:eastAsia="Arial" w:cs="Arial"/>
                <w:spacing w:val="-2"/>
                <w:w w:val="105"/>
                <w:sz w:val="24"/>
                <w:szCs w:val="22"/>
              </w:rPr>
              <w:t xml:space="preserve"> </w:t>
            </w:r>
            <w:r w:rsidRPr="00B15A7B">
              <w:rPr>
                <w:rFonts w:ascii="Calibri" w:hAnsi="Arial" w:eastAsia="Arial" w:cs="Arial"/>
                <w:w w:val="105"/>
                <w:sz w:val="24"/>
                <w:szCs w:val="22"/>
              </w:rPr>
              <w:t>will</w:t>
            </w:r>
            <w:r w:rsidRPr="00B15A7B">
              <w:rPr>
                <w:rFonts w:ascii="Calibri" w:hAnsi="Arial" w:eastAsia="Arial" w:cs="Arial"/>
                <w:spacing w:val="-3"/>
                <w:w w:val="105"/>
                <w:sz w:val="24"/>
                <w:szCs w:val="22"/>
              </w:rPr>
              <w:t xml:space="preserve"> </w:t>
            </w:r>
            <w:r w:rsidRPr="00B15A7B">
              <w:rPr>
                <w:rFonts w:ascii="Calibri" w:hAnsi="Arial" w:eastAsia="Arial" w:cs="Arial"/>
                <w:w w:val="105"/>
                <w:sz w:val="24"/>
                <w:szCs w:val="22"/>
              </w:rPr>
              <w:t>use September 18,</w:t>
            </w:r>
            <w:r w:rsidRPr="00B15A7B">
              <w:rPr>
                <w:rFonts w:ascii="Calibri" w:hAnsi="Arial" w:eastAsia="Arial" w:cs="Arial"/>
                <w:spacing w:val="-4"/>
                <w:w w:val="105"/>
                <w:sz w:val="24"/>
                <w:szCs w:val="22"/>
              </w:rPr>
              <w:t xml:space="preserve"> </w:t>
            </w:r>
            <w:r w:rsidRPr="00B15A7B">
              <w:rPr>
                <w:rFonts w:ascii="Calibri" w:hAnsi="Arial" w:eastAsia="Arial" w:cs="Arial"/>
                <w:w w:val="105"/>
                <w:sz w:val="24"/>
                <w:szCs w:val="22"/>
              </w:rPr>
              <w:t>2025 (Full contract execution date)); Period of Performance (Section F) is 9/18/25-</w:t>
            </w:r>
          </w:p>
          <w:p w:rsidRPr="00B15A7B" w:rsidR="00B15A7B" w:rsidP="00B15A7B" w:rsidRDefault="00B15A7B" w14:paraId="7C37AE45" w14:textId="77777777">
            <w:pPr>
              <w:widowControl w:val="0"/>
              <w:autoSpaceDE w:val="0"/>
              <w:autoSpaceDN w:val="0"/>
              <w:spacing w:line="277" w:lineRule="exact"/>
              <w:ind w:left="110"/>
              <w:rPr>
                <w:rFonts w:ascii="Calibri" w:hAnsi="Arial" w:eastAsia="Arial" w:cs="Arial"/>
                <w:sz w:val="24"/>
                <w:szCs w:val="22"/>
              </w:rPr>
            </w:pPr>
            <w:r w:rsidRPr="00B15A7B">
              <w:rPr>
                <w:rFonts w:ascii="Calibri" w:hAnsi="Arial" w:eastAsia="Arial" w:cs="Arial"/>
                <w:spacing w:val="-2"/>
                <w:sz w:val="24"/>
                <w:szCs w:val="22"/>
              </w:rPr>
              <w:t>9/17/35</w:t>
            </w:r>
          </w:p>
        </w:tc>
      </w:tr>
      <w:tr w:rsidRPr="00B15A7B" w:rsidR="00B15A7B" w:rsidTr="007D6FD2" w14:paraId="4C6BF884" w14:textId="77777777">
        <w:trPr>
          <w:trHeight w:val="915"/>
        </w:trPr>
        <w:tc>
          <w:tcPr>
            <w:tcW w:w="2786" w:type="dxa"/>
          </w:tcPr>
          <w:p w:rsidRPr="00B15A7B" w:rsidR="00B15A7B" w:rsidP="00B15A7B" w:rsidRDefault="00B15A7B" w14:paraId="5F615989" w14:textId="77777777">
            <w:pPr>
              <w:widowControl w:val="0"/>
              <w:autoSpaceDE w:val="0"/>
              <w:autoSpaceDN w:val="0"/>
              <w:spacing w:line="284" w:lineRule="exact"/>
              <w:ind w:left="110"/>
              <w:rPr>
                <w:rFonts w:ascii="Calibri" w:hAnsi="Arial" w:eastAsia="Arial" w:cs="Arial"/>
                <w:sz w:val="24"/>
                <w:szCs w:val="22"/>
              </w:rPr>
            </w:pPr>
            <w:r w:rsidRPr="00B15A7B">
              <w:rPr>
                <w:rFonts w:ascii="Calibri" w:hAnsi="Arial" w:eastAsia="Arial" w:cs="Arial"/>
                <w:w w:val="105"/>
                <w:sz w:val="24"/>
                <w:szCs w:val="22"/>
              </w:rPr>
              <w:t>Navy</w:t>
            </w:r>
            <w:r w:rsidRPr="00B15A7B">
              <w:rPr>
                <w:rFonts w:ascii="Calibri" w:hAnsi="Arial" w:eastAsia="Arial" w:cs="Arial"/>
                <w:spacing w:val="-8"/>
                <w:w w:val="105"/>
                <w:sz w:val="24"/>
                <w:szCs w:val="22"/>
              </w:rPr>
              <w:t xml:space="preserve"> </w:t>
            </w:r>
            <w:r w:rsidRPr="00B15A7B">
              <w:rPr>
                <w:rFonts w:ascii="Calibri" w:hAnsi="Arial" w:eastAsia="Arial" w:cs="Arial"/>
                <w:spacing w:val="-2"/>
                <w:w w:val="105"/>
                <w:sz w:val="24"/>
                <w:szCs w:val="22"/>
              </w:rPr>
              <w:t>Information</w:t>
            </w:r>
          </w:p>
        </w:tc>
        <w:tc>
          <w:tcPr>
            <w:tcW w:w="2175" w:type="dxa"/>
          </w:tcPr>
          <w:p w:rsidRPr="00B15A7B" w:rsidR="00B15A7B" w:rsidP="00B15A7B" w:rsidRDefault="00B15A7B" w14:paraId="34B4C200" w14:textId="77777777">
            <w:pPr>
              <w:widowControl w:val="0"/>
              <w:autoSpaceDE w:val="0"/>
              <w:autoSpaceDN w:val="0"/>
              <w:rPr>
                <w:rFonts w:ascii="Calibri" w:hAnsi="Arial" w:eastAsia="Arial" w:cs="Arial"/>
                <w:b/>
                <w:sz w:val="24"/>
                <w:szCs w:val="22"/>
              </w:rPr>
            </w:pPr>
          </w:p>
          <w:p w:rsidRPr="00B15A7B" w:rsidR="00B15A7B" w:rsidP="00B15A7B" w:rsidRDefault="00B15A7B" w14:paraId="15833CB0" w14:textId="77777777">
            <w:pPr>
              <w:widowControl w:val="0"/>
              <w:autoSpaceDE w:val="0"/>
              <w:autoSpaceDN w:val="0"/>
              <w:spacing w:before="30"/>
              <w:rPr>
                <w:rFonts w:ascii="Calibri" w:hAnsi="Arial" w:eastAsia="Arial" w:cs="Arial"/>
                <w:b/>
                <w:sz w:val="24"/>
                <w:szCs w:val="22"/>
              </w:rPr>
            </w:pPr>
          </w:p>
          <w:p w:rsidRPr="00B15A7B" w:rsidR="00B15A7B" w:rsidP="00B15A7B" w:rsidRDefault="00B15A7B" w14:paraId="66BBF8BD" w14:textId="77777777">
            <w:pPr>
              <w:widowControl w:val="0"/>
              <w:autoSpaceDE w:val="0"/>
              <w:autoSpaceDN w:val="0"/>
              <w:spacing w:line="279" w:lineRule="exact"/>
              <w:ind w:left="110"/>
              <w:rPr>
                <w:rFonts w:ascii="Calibri" w:hAnsi="Arial" w:eastAsia="Arial" w:cs="Arial"/>
                <w:sz w:val="24"/>
                <w:szCs w:val="22"/>
              </w:rPr>
            </w:pPr>
            <w:r w:rsidRPr="00B15A7B">
              <w:rPr>
                <w:rFonts w:ascii="Calibri" w:hAnsi="Arial" w:eastAsia="Arial" w:cs="Arial"/>
                <w:w w:val="105"/>
                <w:sz w:val="24"/>
                <w:szCs w:val="22"/>
              </w:rPr>
              <w:t>Page</w:t>
            </w:r>
            <w:r w:rsidRPr="00B15A7B">
              <w:rPr>
                <w:rFonts w:ascii="Calibri" w:hAnsi="Arial" w:eastAsia="Arial" w:cs="Arial"/>
                <w:spacing w:val="-4"/>
                <w:w w:val="105"/>
                <w:sz w:val="24"/>
                <w:szCs w:val="22"/>
              </w:rPr>
              <w:t xml:space="preserve"> </w:t>
            </w:r>
            <w:r w:rsidRPr="00B15A7B">
              <w:rPr>
                <w:rFonts w:ascii="Calibri" w:hAnsi="Arial" w:eastAsia="Arial" w:cs="Arial"/>
                <w:w w:val="105"/>
                <w:sz w:val="24"/>
                <w:szCs w:val="22"/>
              </w:rPr>
              <w:t>1,</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Box</w:t>
            </w:r>
            <w:r w:rsidRPr="00B15A7B">
              <w:rPr>
                <w:rFonts w:ascii="Calibri" w:hAnsi="Arial" w:eastAsia="Arial" w:cs="Arial"/>
                <w:spacing w:val="-1"/>
                <w:w w:val="105"/>
                <w:sz w:val="24"/>
                <w:szCs w:val="22"/>
              </w:rPr>
              <w:t xml:space="preserve"> </w:t>
            </w:r>
            <w:r w:rsidRPr="00B15A7B">
              <w:rPr>
                <w:rFonts w:ascii="Calibri" w:hAnsi="Arial" w:eastAsia="Arial" w:cs="Arial"/>
                <w:spacing w:val="-12"/>
                <w:w w:val="105"/>
                <w:sz w:val="24"/>
                <w:szCs w:val="22"/>
              </w:rPr>
              <w:t>5</w:t>
            </w:r>
          </w:p>
        </w:tc>
        <w:tc>
          <w:tcPr>
            <w:tcW w:w="4131" w:type="dxa"/>
          </w:tcPr>
          <w:p w:rsidRPr="00B15A7B" w:rsidR="00B15A7B" w:rsidP="00B15A7B" w:rsidRDefault="00B15A7B" w14:paraId="54424B77" w14:textId="77777777">
            <w:pPr>
              <w:widowControl w:val="0"/>
              <w:autoSpaceDE w:val="0"/>
              <w:autoSpaceDN w:val="0"/>
              <w:spacing w:before="22"/>
              <w:rPr>
                <w:rFonts w:ascii="Calibri" w:hAnsi="Arial" w:eastAsia="Arial" w:cs="Arial"/>
                <w:b/>
                <w:sz w:val="24"/>
                <w:szCs w:val="22"/>
              </w:rPr>
            </w:pPr>
          </w:p>
          <w:p w:rsidRPr="00B15A7B" w:rsidR="00B15A7B" w:rsidP="00B15A7B" w:rsidRDefault="00B15A7B" w14:paraId="0E560826" w14:textId="77777777">
            <w:pPr>
              <w:widowControl w:val="0"/>
              <w:autoSpaceDE w:val="0"/>
              <w:autoSpaceDN w:val="0"/>
              <w:spacing w:line="290" w:lineRule="exact"/>
              <w:ind w:left="105"/>
              <w:rPr>
                <w:rFonts w:ascii="Calibri" w:hAnsi="Arial" w:eastAsia="Arial" w:cs="Arial"/>
                <w:sz w:val="24"/>
                <w:szCs w:val="22"/>
              </w:rPr>
            </w:pPr>
            <w:r w:rsidRPr="00B15A7B">
              <w:rPr>
                <w:rFonts w:ascii="Calibri" w:hAnsi="Arial" w:eastAsia="Arial" w:cs="Arial"/>
                <w:w w:val="105"/>
                <w:sz w:val="24"/>
                <w:szCs w:val="22"/>
              </w:rPr>
              <w:t>Lists</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w:t>
            </w:r>
            <w:proofErr w:type="spellStart"/>
            <w:r w:rsidRPr="00B15A7B">
              <w:rPr>
                <w:rFonts w:ascii="Calibri" w:hAnsi="Arial" w:eastAsia="Arial" w:cs="Arial"/>
                <w:w w:val="105"/>
                <w:sz w:val="24"/>
                <w:szCs w:val="22"/>
              </w:rPr>
              <w:t>PWContracts</w:t>
            </w:r>
            <w:proofErr w:type="spellEnd"/>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Core - Utility &amp; Energy, Code RAQ11-UTIL"</w:t>
            </w:r>
          </w:p>
        </w:tc>
        <w:tc>
          <w:tcPr>
            <w:tcW w:w="4500" w:type="dxa"/>
          </w:tcPr>
          <w:p w:rsidRPr="00B15A7B" w:rsidR="00B15A7B" w:rsidP="00B15A7B" w:rsidRDefault="00B15A7B" w14:paraId="15834D35" w14:textId="77777777">
            <w:pPr>
              <w:widowControl w:val="0"/>
              <w:autoSpaceDE w:val="0"/>
              <w:autoSpaceDN w:val="0"/>
              <w:spacing w:before="22"/>
              <w:rPr>
                <w:rFonts w:ascii="Calibri" w:hAnsi="Arial" w:eastAsia="Arial" w:cs="Arial"/>
                <w:b/>
                <w:sz w:val="24"/>
                <w:szCs w:val="22"/>
              </w:rPr>
            </w:pPr>
          </w:p>
          <w:p w:rsidRPr="00B15A7B" w:rsidR="00B15A7B" w:rsidP="00B15A7B" w:rsidRDefault="00B15A7B" w14:paraId="6935B4F5" w14:textId="77777777">
            <w:pPr>
              <w:widowControl w:val="0"/>
              <w:autoSpaceDE w:val="0"/>
              <w:autoSpaceDN w:val="0"/>
              <w:spacing w:line="290" w:lineRule="exact"/>
              <w:ind w:left="110"/>
              <w:rPr>
                <w:rFonts w:ascii="Calibri" w:hAnsi="Arial" w:eastAsia="Arial" w:cs="Arial"/>
                <w:sz w:val="24"/>
                <w:szCs w:val="22"/>
              </w:rPr>
            </w:pPr>
            <w:r w:rsidRPr="00B15A7B">
              <w:rPr>
                <w:rFonts w:ascii="Calibri" w:hAnsi="Arial" w:eastAsia="Arial" w:cs="Arial"/>
                <w:w w:val="105"/>
                <w:sz w:val="24"/>
                <w:szCs w:val="22"/>
              </w:rPr>
              <w:t>Missing</w:t>
            </w:r>
            <w:r w:rsidRPr="00B15A7B">
              <w:rPr>
                <w:rFonts w:ascii="Calibri" w:hAnsi="Arial" w:eastAsia="Arial" w:cs="Arial"/>
                <w:spacing w:val="-13"/>
                <w:w w:val="105"/>
                <w:sz w:val="24"/>
                <w:szCs w:val="22"/>
              </w:rPr>
              <w:t xml:space="preserve"> </w:t>
            </w:r>
            <w:r w:rsidRPr="00B15A7B">
              <w:rPr>
                <w:rFonts w:ascii="Calibri" w:hAnsi="Arial" w:eastAsia="Arial" w:cs="Arial"/>
                <w:w w:val="105"/>
                <w:sz w:val="24"/>
                <w:szCs w:val="22"/>
              </w:rPr>
              <w:t>and</w:t>
            </w:r>
            <w:r w:rsidRPr="00B15A7B">
              <w:rPr>
                <w:rFonts w:ascii="Calibri" w:hAnsi="Arial" w:eastAsia="Arial" w:cs="Arial"/>
                <w:spacing w:val="-12"/>
                <w:w w:val="105"/>
                <w:sz w:val="24"/>
                <w:szCs w:val="22"/>
              </w:rPr>
              <w:t xml:space="preserve"> </w:t>
            </w:r>
            <w:r w:rsidRPr="00B15A7B">
              <w:rPr>
                <w:rFonts w:ascii="Calibri" w:hAnsi="Arial" w:eastAsia="Arial" w:cs="Arial"/>
                <w:w w:val="105"/>
                <w:sz w:val="24"/>
                <w:szCs w:val="22"/>
              </w:rPr>
              <w:t>new</w:t>
            </w:r>
            <w:r w:rsidRPr="00B15A7B">
              <w:rPr>
                <w:rFonts w:ascii="Calibri" w:hAnsi="Arial" w:eastAsia="Arial" w:cs="Arial"/>
                <w:spacing w:val="-5"/>
                <w:w w:val="105"/>
                <w:sz w:val="24"/>
                <w:szCs w:val="22"/>
              </w:rPr>
              <w:t xml:space="preserve"> </w:t>
            </w:r>
            <w:r w:rsidRPr="00B15A7B">
              <w:rPr>
                <w:rFonts w:ascii="Calibri" w:hAnsi="Arial" w:eastAsia="Arial" w:cs="Arial"/>
                <w:w w:val="105"/>
                <w:sz w:val="24"/>
                <w:szCs w:val="22"/>
              </w:rPr>
              <w:t>contact</w:t>
            </w:r>
            <w:r w:rsidRPr="00B15A7B">
              <w:rPr>
                <w:rFonts w:ascii="Calibri" w:hAnsi="Arial" w:eastAsia="Arial" w:cs="Arial"/>
                <w:spacing w:val="-11"/>
                <w:w w:val="105"/>
                <w:sz w:val="24"/>
                <w:szCs w:val="22"/>
              </w:rPr>
              <w:t xml:space="preserve"> </w:t>
            </w:r>
            <w:r w:rsidRPr="00B15A7B">
              <w:rPr>
                <w:rFonts w:ascii="Calibri" w:hAnsi="Arial" w:eastAsia="Arial" w:cs="Arial"/>
                <w:w w:val="105"/>
                <w:sz w:val="24"/>
                <w:szCs w:val="22"/>
              </w:rPr>
              <w:t xml:space="preserve">information </w:t>
            </w:r>
            <w:r w:rsidRPr="00B15A7B">
              <w:rPr>
                <w:rFonts w:ascii="Calibri" w:hAnsi="Arial" w:eastAsia="Arial" w:cs="Arial"/>
                <w:spacing w:val="-2"/>
                <w:w w:val="105"/>
                <w:sz w:val="24"/>
                <w:szCs w:val="22"/>
              </w:rPr>
              <w:t>added</w:t>
            </w:r>
          </w:p>
        </w:tc>
      </w:tr>
      <w:tr w:rsidRPr="00B15A7B" w:rsidR="00B15A7B" w:rsidTr="007D6FD2" w14:paraId="2BF2D206" w14:textId="77777777">
        <w:trPr>
          <w:trHeight w:val="1466"/>
        </w:trPr>
        <w:tc>
          <w:tcPr>
            <w:tcW w:w="2786" w:type="dxa"/>
          </w:tcPr>
          <w:p w:rsidRPr="00B15A7B" w:rsidR="00B15A7B" w:rsidP="00B15A7B" w:rsidRDefault="00B15A7B" w14:paraId="6529ADCD" w14:textId="77777777">
            <w:pPr>
              <w:widowControl w:val="0"/>
              <w:autoSpaceDE w:val="0"/>
              <w:autoSpaceDN w:val="0"/>
              <w:spacing w:line="290" w:lineRule="exact"/>
              <w:ind w:left="110"/>
              <w:rPr>
                <w:rFonts w:ascii="Calibri" w:hAnsi="Arial" w:eastAsia="Arial" w:cs="Arial"/>
                <w:sz w:val="24"/>
                <w:szCs w:val="22"/>
              </w:rPr>
            </w:pPr>
            <w:r w:rsidRPr="00B15A7B">
              <w:rPr>
                <w:rFonts w:ascii="Calibri" w:hAnsi="Arial" w:eastAsia="Arial" w:cs="Arial"/>
                <w:w w:val="105"/>
                <w:sz w:val="24"/>
                <w:szCs w:val="22"/>
              </w:rPr>
              <w:t>Contract</w:t>
            </w:r>
            <w:r w:rsidRPr="00B15A7B">
              <w:rPr>
                <w:rFonts w:ascii="Calibri" w:hAnsi="Arial" w:eastAsia="Arial" w:cs="Arial"/>
                <w:spacing w:val="18"/>
                <w:w w:val="105"/>
                <w:sz w:val="24"/>
                <w:szCs w:val="22"/>
              </w:rPr>
              <w:t xml:space="preserve"> </w:t>
            </w:r>
            <w:r w:rsidRPr="00B15A7B">
              <w:rPr>
                <w:rFonts w:ascii="Calibri" w:hAnsi="Arial" w:eastAsia="Arial" w:cs="Arial"/>
                <w:spacing w:val="-2"/>
                <w:w w:val="105"/>
                <w:sz w:val="24"/>
                <w:szCs w:val="22"/>
              </w:rPr>
              <w:t>Price</w:t>
            </w:r>
          </w:p>
        </w:tc>
        <w:tc>
          <w:tcPr>
            <w:tcW w:w="2175" w:type="dxa"/>
          </w:tcPr>
          <w:p w:rsidRPr="00B15A7B" w:rsidR="00B15A7B" w:rsidP="00B15A7B" w:rsidRDefault="00B15A7B" w14:paraId="0AFD871D" w14:textId="77777777">
            <w:pPr>
              <w:widowControl w:val="0"/>
              <w:autoSpaceDE w:val="0"/>
              <w:autoSpaceDN w:val="0"/>
              <w:spacing w:line="290" w:lineRule="exact"/>
              <w:ind w:left="110"/>
              <w:rPr>
                <w:rFonts w:ascii="Calibri" w:hAnsi="Arial" w:eastAsia="Arial" w:cs="Arial"/>
                <w:sz w:val="24"/>
                <w:szCs w:val="22"/>
              </w:rPr>
            </w:pPr>
            <w:r w:rsidRPr="00B15A7B">
              <w:rPr>
                <w:rFonts w:ascii="Calibri" w:hAnsi="Arial" w:eastAsia="Arial" w:cs="Arial"/>
                <w:w w:val="105"/>
                <w:sz w:val="24"/>
                <w:szCs w:val="22"/>
              </w:rPr>
              <w:t>Page</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1,</w:t>
            </w:r>
            <w:r w:rsidRPr="00B15A7B">
              <w:rPr>
                <w:rFonts w:ascii="Calibri" w:hAnsi="Arial" w:eastAsia="Arial" w:cs="Arial"/>
                <w:spacing w:val="2"/>
                <w:w w:val="105"/>
                <w:sz w:val="24"/>
                <w:szCs w:val="22"/>
              </w:rPr>
              <w:t xml:space="preserve"> </w:t>
            </w:r>
            <w:r w:rsidRPr="00B15A7B">
              <w:rPr>
                <w:rFonts w:ascii="Calibri" w:hAnsi="Arial" w:eastAsia="Arial" w:cs="Arial"/>
                <w:spacing w:val="-5"/>
                <w:w w:val="105"/>
                <w:sz w:val="24"/>
                <w:szCs w:val="22"/>
              </w:rPr>
              <w:t>Box</w:t>
            </w:r>
          </w:p>
          <w:p w:rsidRPr="00B15A7B" w:rsidR="00B15A7B" w:rsidP="00B15A7B" w:rsidRDefault="00B15A7B" w14:paraId="3B351DC1" w14:textId="77777777">
            <w:pPr>
              <w:widowControl w:val="0"/>
              <w:autoSpaceDE w:val="0"/>
              <w:autoSpaceDN w:val="0"/>
              <w:spacing w:before="2"/>
              <w:ind w:left="110" w:right="642"/>
              <w:rPr>
                <w:rFonts w:ascii="Calibri" w:hAnsi="Arial" w:eastAsia="Arial" w:cs="Arial"/>
                <w:sz w:val="24"/>
                <w:szCs w:val="22"/>
              </w:rPr>
            </w:pPr>
            <w:r w:rsidRPr="00B15A7B">
              <w:rPr>
                <w:rFonts w:ascii="Calibri" w:hAnsi="Arial" w:eastAsia="Arial" w:cs="Arial"/>
                <w:w w:val="105"/>
                <w:sz w:val="24"/>
                <w:szCs w:val="22"/>
              </w:rPr>
              <w:t>15(G)/Page</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2, Section</w:t>
            </w:r>
            <w:r w:rsidRPr="00B15A7B">
              <w:rPr>
                <w:rFonts w:ascii="Calibri" w:hAnsi="Arial" w:eastAsia="Arial" w:cs="Arial"/>
                <w:spacing w:val="-3"/>
                <w:w w:val="105"/>
                <w:sz w:val="24"/>
                <w:szCs w:val="22"/>
              </w:rPr>
              <w:t xml:space="preserve"> </w:t>
            </w:r>
            <w:r w:rsidRPr="00B15A7B">
              <w:rPr>
                <w:rFonts w:ascii="Calibri" w:hAnsi="Arial" w:eastAsia="Arial" w:cs="Arial"/>
                <w:w w:val="105"/>
                <w:sz w:val="24"/>
                <w:szCs w:val="22"/>
              </w:rPr>
              <w:t>B (AL)/Page</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3,</w:t>
            </w:r>
          </w:p>
          <w:p w:rsidRPr="00B15A7B" w:rsidR="00B15A7B" w:rsidP="00B15A7B" w:rsidRDefault="00B15A7B" w14:paraId="7FC3541E"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w w:val="110"/>
                <w:sz w:val="24"/>
                <w:szCs w:val="22"/>
              </w:rPr>
              <w:t>Section</w:t>
            </w:r>
            <w:r w:rsidRPr="00B15A7B">
              <w:rPr>
                <w:rFonts w:ascii="Calibri" w:hAnsi="Arial" w:eastAsia="Arial" w:cs="Arial"/>
                <w:spacing w:val="-15"/>
                <w:w w:val="110"/>
                <w:sz w:val="24"/>
                <w:szCs w:val="22"/>
              </w:rPr>
              <w:t xml:space="preserve"> </w:t>
            </w:r>
            <w:r w:rsidRPr="00B15A7B">
              <w:rPr>
                <w:rFonts w:ascii="Calibri" w:hAnsi="Arial" w:eastAsia="Arial" w:cs="Arial"/>
                <w:w w:val="110"/>
                <w:sz w:val="24"/>
                <w:szCs w:val="22"/>
              </w:rPr>
              <w:t>B</w:t>
            </w:r>
            <w:r w:rsidRPr="00B15A7B">
              <w:rPr>
                <w:rFonts w:ascii="Calibri" w:hAnsi="Arial" w:eastAsia="Arial" w:cs="Arial"/>
                <w:spacing w:val="-12"/>
                <w:w w:val="110"/>
                <w:sz w:val="24"/>
                <w:szCs w:val="22"/>
              </w:rPr>
              <w:t xml:space="preserve"> </w:t>
            </w:r>
            <w:r w:rsidRPr="00B15A7B">
              <w:rPr>
                <w:rFonts w:ascii="Calibri" w:hAnsi="Arial" w:eastAsia="Arial" w:cs="Arial"/>
                <w:spacing w:val="-4"/>
                <w:w w:val="110"/>
                <w:sz w:val="24"/>
                <w:szCs w:val="22"/>
              </w:rPr>
              <w:t>(NV)</w:t>
            </w:r>
          </w:p>
        </w:tc>
        <w:tc>
          <w:tcPr>
            <w:tcW w:w="4131" w:type="dxa"/>
          </w:tcPr>
          <w:p w:rsidRPr="00B15A7B" w:rsidR="00B15A7B" w:rsidP="00B15A7B" w:rsidRDefault="00B15A7B" w14:paraId="037F0F65" w14:textId="77777777">
            <w:pPr>
              <w:widowControl w:val="0"/>
              <w:autoSpaceDE w:val="0"/>
              <w:autoSpaceDN w:val="0"/>
              <w:rPr>
                <w:rFonts w:ascii="Calibri" w:hAnsi="Arial" w:eastAsia="Arial" w:cs="Arial"/>
                <w:b/>
                <w:sz w:val="24"/>
                <w:szCs w:val="22"/>
              </w:rPr>
            </w:pPr>
          </w:p>
          <w:p w:rsidRPr="00B15A7B" w:rsidR="00B15A7B" w:rsidP="00B15A7B" w:rsidRDefault="00B15A7B" w14:paraId="3C7E38FC" w14:textId="77777777">
            <w:pPr>
              <w:widowControl w:val="0"/>
              <w:autoSpaceDE w:val="0"/>
              <w:autoSpaceDN w:val="0"/>
              <w:rPr>
                <w:rFonts w:ascii="Calibri" w:hAnsi="Arial" w:eastAsia="Arial" w:cs="Arial"/>
                <w:b/>
                <w:sz w:val="24"/>
                <w:szCs w:val="22"/>
              </w:rPr>
            </w:pPr>
          </w:p>
          <w:p w:rsidRPr="00B15A7B" w:rsidR="00B15A7B" w:rsidP="00B15A7B" w:rsidRDefault="00B15A7B" w14:paraId="515CE43A" w14:textId="77777777">
            <w:pPr>
              <w:widowControl w:val="0"/>
              <w:autoSpaceDE w:val="0"/>
              <w:autoSpaceDN w:val="0"/>
              <w:spacing w:before="288"/>
              <w:rPr>
                <w:rFonts w:ascii="Calibri" w:hAnsi="Arial" w:eastAsia="Arial" w:cs="Arial"/>
                <w:b/>
                <w:sz w:val="24"/>
                <w:szCs w:val="22"/>
              </w:rPr>
            </w:pPr>
          </w:p>
          <w:p w:rsidRPr="00B15A7B" w:rsidR="00B15A7B" w:rsidP="00B15A7B" w:rsidRDefault="00B15A7B" w14:paraId="73AC6640" w14:textId="77777777">
            <w:pPr>
              <w:widowControl w:val="0"/>
              <w:autoSpaceDE w:val="0"/>
              <w:autoSpaceDN w:val="0"/>
              <w:spacing w:line="279" w:lineRule="exact"/>
              <w:ind w:left="105"/>
              <w:rPr>
                <w:rFonts w:ascii="Calibri" w:hAnsi="Arial" w:eastAsia="Arial" w:cs="Arial"/>
                <w:sz w:val="24"/>
                <w:szCs w:val="22"/>
              </w:rPr>
            </w:pPr>
            <w:r w:rsidRPr="00B15A7B">
              <w:rPr>
                <w:rFonts w:ascii="Calibri" w:hAnsi="Arial" w:eastAsia="Arial" w:cs="Arial"/>
                <w:spacing w:val="-2"/>
                <w:w w:val="105"/>
                <w:sz w:val="24"/>
                <w:szCs w:val="22"/>
              </w:rPr>
              <w:t>$0.01</w:t>
            </w:r>
          </w:p>
        </w:tc>
        <w:tc>
          <w:tcPr>
            <w:tcW w:w="4500" w:type="dxa"/>
          </w:tcPr>
          <w:p w:rsidRPr="00B15A7B" w:rsidR="00B15A7B" w:rsidP="00B15A7B" w:rsidRDefault="00B15A7B" w14:paraId="37DB95A5" w14:textId="77777777">
            <w:pPr>
              <w:widowControl w:val="0"/>
              <w:autoSpaceDE w:val="0"/>
              <w:autoSpaceDN w:val="0"/>
              <w:spacing w:before="292"/>
              <w:ind w:left="110" w:right="131"/>
              <w:rPr>
                <w:rFonts w:ascii="Calibri" w:hAnsi="Arial" w:eastAsia="Arial" w:cs="Arial"/>
                <w:sz w:val="24"/>
                <w:szCs w:val="22"/>
              </w:rPr>
            </w:pPr>
            <w:r w:rsidRPr="00B15A7B">
              <w:rPr>
                <w:rFonts w:ascii="Calibri" w:hAnsi="Arial" w:eastAsia="Arial" w:cs="Arial"/>
                <w:w w:val="105"/>
                <w:sz w:val="24"/>
                <w:szCs w:val="22"/>
              </w:rPr>
              <w:t>$10.5MM</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(applicable</w:t>
            </w:r>
            <w:r w:rsidRPr="00B15A7B">
              <w:rPr>
                <w:rFonts w:ascii="Calibri" w:hAnsi="Arial" w:eastAsia="Arial" w:cs="Arial"/>
                <w:spacing w:val="-14"/>
                <w:w w:val="105"/>
                <w:sz w:val="24"/>
                <w:szCs w:val="22"/>
              </w:rPr>
              <w:t xml:space="preserve"> </w:t>
            </w:r>
            <w:r w:rsidRPr="00B15A7B">
              <w:rPr>
                <w:rFonts w:ascii="Calibri" w:hAnsi="Arial" w:eastAsia="Arial" w:cs="Arial"/>
                <w:w w:val="105"/>
                <w:sz w:val="24"/>
                <w:szCs w:val="22"/>
              </w:rPr>
              <w:t>to</w:t>
            </w:r>
            <w:r w:rsidRPr="00B15A7B">
              <w:rPr>
                <w:rFonts w:ascii="Calibri" w:hAnsi="Arial" w:eastAsia="Arial" w:cs="Arial"/>
                <w:spacing w:val="-14"/>
                <w:w w:val="105"/>
                <w:sz w:val="24"/>
                <w:szCs w:val="22"/>
              </w:rPr>
              <w:t xml:space="preserve"> </w:t>
            </w:r>
            <w:r w:rsidRPr="00B15A7B">
              <w:rPr>
                <w:rFonts w:ascii="Calibri" w:hAnsi="Arial" w:eastAsia="Arial" w:cs="Arial"/>
                <w:w w:val="105"/>
                <w:sz w:val="24"/>
                <w:szCs w:val="22"/>
              </w:rPr>
              <w:t>Authorizations that are not solely for provision of gas and electric services, e.g., service</w:t>
            </w:r>
          </w:p>
          <w:p w:rsidRPr="00B15A7B" w:rsidR="00B15A7B" w:rsidP="00B15A7B" w:rsidRDefault="00B15A7B" w14:paraId="7E08A019"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spacing w:val="4"/>
                <w:sz w:val="24"/>
                <w:szCs w:val="22"/>
              </w:rPr>
              <w:t>connection</w:t>
            </w:r>
            <w:r w:rsidRPr="00B15A7B">
              <w:rPr>
                <w:rFonts w:ascii="Calibri" w:hAnsi="Arial" w:eastAsia="Arial" w:cs="Arial"/>
                <w:spacing w:val="34"/>
                <w:sz w:val="24"/>
                <w:szCs w:val="22"/>
              </w:rPr>
              <w:t xml:space="preserve"> </w:t>
            </w:r>
            <w:r w:rsidRPr="00B15A7B">
              <w:rPr>
                <w:rFonts w:ascii="Calibri" w:hAnsi="Arial" w:eastAsia="Arial" w:cs="Arial"/>
                <w:spacing w:val="4"/>
                <w:sz w:val="24"/>
                <w:szCs w:val="22"/>
              </w:rPr>
              <w:t>charges,</w:t>
            </w:r>
            <w:r w:rsidRPr="00B15A7B">
              <w:rPr>
                <w:rFonts w:ascii="Calibri" w:hAnsi="Arial" w:eastAsia="Arial" w:cs="Arial"/>
                <w:spacing w:val="31"/>
                <w:sz w:val="24"/>
                <w:szCs w:val="22"/>
              </w:rPr>
              <w:t xml:space="preserve"> </w:t>
            </w:r>
            <w:r w:rsidRPr="00B15A7B">
              <w:rPr>
                <w:rFonts w:ascii="Calibri" w:hAnsi="Arial" w:eastAsia="Arial" w:cs="Arial"/>
                <w:spacing w:val="4"/>
                <w:sz w:val="24"/>
                <w:szCs w:val="22"/>
              </w:rPr>
              <w:t>studies,</w:t>
            </w:r>
            <w:r w:rsidRPr="00B15A7B">
              <w:rPr>
                <w:rFonts w:ascii="Calibri" w:hAnsi="Arial" w:eastAsia="Arial" w:cs="Arial"/>
                <w:spacing w:val="31"/>
                <w:sz w:val="24"/>
                <w:szCs w:val="22"/>
              </w:rPr>
              <w:t xml:space="preserve"> </w:t>
            </w:r>
            <w:r w:rsidRPr="00B15A7B">
              <w:rPr>
                <w:rFonts w:ascii="Calibri" w:hAnsi="Arial" w:eastAsia="Arial" w:cs="Arial"/>
                <w:spacing w:val="-4"/>
                <w:sz w:val="24"/>
                <w:szCs w:val="22"/>
              </w:rPr>
              <w:t>etc.)</w:t>
            </w:r>
          </w:p>
        </w:tc>
      </w:tr>
      <w:tr w:rsidRPr="00B15A7B" w:rsidR="00B15A7B" w:rsidTr="007D6FD2" w14:paraId="5EA01A9C" w14:textId="77777777">
        <w:trPr>
          <w:trHeight w:val="590"/>
        </w:trPr>
        <w:tc>
          <w:tcPr>
            <w:tcW w:w="2786" w:type="dxa"/>
          </w:tcPr>
          <w:p w:rsidRPr="00B15A7B" w:rsidR="00B15A7B" w:rsidP="00B15A7B" w:rsidRDefault="00B15A7B" w14:paraId="1D6FFC3C"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w w:val="105"/>
                <w:sz w:val="24"/>
                <w:szCs w:val="22"/>
              </w:rPr>
              <w:t>Section</w:t>
            </w:r>
            <w:r w:rsidRPr="00B15A7B">
              <w:rPr>
                <w:rFonts w:ascii="Calibri" w:hAnsi="Arial" w:eastAsia="Arial" w:cs="Arial"/>
                <w:spacing w:val="18"/>
                <w:w w:val="110"/>
                <w:sz w:val="24"/>
                <w:szCs w:val="22"/>
              </w:rPr>
              <w:t xml:space="preserve"> </w:t>
            </w:r>
            <w:r w:rsidRPr="00B15A7B">
              <w:rPr>
                <w:rFonts w:ascii="Calibri" w:hAnsi="Arial" w:eastAsia="Arial" w:cs="Arial"/>
                <w:spacing w:val="-10"/>
                <w:w w:val="110"/>
                <w:sz w:val="24"/>
                <w:szCs w:val="22"/>
              </w:rPr>
              <w:t>D</w:t>
            </w:r>
          </w:p>
        </w:tc>
        <w:tc>
          <w:tcPr>
            <w:tcW w:w="2175" w:type="dxa"/>
          </w:tcPr>
          <w:p w:rsidRPr="00B15A7B" w:rsidR="00B15A7B" w:rsidP="00B15A7B" w:rsidRDefault="00B15A7B" w14:paraId="6C2C4B48" w14:textId="77777777">
            <w:pPr>
              <w:widowControl w:val="0"/>
              <w:autoSpaceDE w:val="0"/>
              <w:autoSpaceDN w:val="0"/>
              <w:spacing w:before="291" w:line="279" w:lineRule="exact"/>
              <w:ind w:left="110"/>
              <w:rPr>
                <w:rFonts w:ascii="Calibri" w:hAnsi="Arial" w:eastAsia="Arial" w:cs="Arial"/>
                <w:sz w:val="24"/>
                <w:szCs w:val="22"/>
              </w:rPr>
            </w:pPr>
            <w:r w:rsidRPr="00B15A7B">
              <w:rPr>
                <w:rFonts w:ascii="Calibri" w:hAnsi="Arial" w:eastAsia="Arial" w:cs="Arial"/>
                <w:w w:val="105"/>
                <w:sz w:val="24"/>
                <w:szCs w:val="22"/>
              </w:rPr>
              <w:t>Page</w:t>
            </w:r>
            <w:r w:rsidRPr="00B15A7B">
              <w:rPr>
                <w:rFonts w:ascii="Calibri" w:hAnsi="Arial" w:eastAsia="Arial" w:cs="Arial"/>
                <w:spacing w:val="-4"/>
                <w:w w:val="105"/>
                <w:sz w:val="24"/>
                <w:szCs w:val="22"/>
              </w:rPr>
              <w:t xml:space="preserve"> </w:t>
            </w:r>
            <w:r w:rsidRPr="00B15A7B">
              <w:rPr>
                <w:rFonts w:ascii="Calibri" w:hAnsi="Arial" w:eastAsia="Arial" w:cs="Arial"/>
                <w:w w:val="105"/>
                <w:sz w:val="24"/>
                <w:szCs w:val="22"/>
              </w:rPr>
              <w:t>1,</w:t>
            </w:r>
            <w:r w:rsidRPr="00B15A7B">
              <w:rPr>
                <w:rFonts w:ascii="Calibri" w:hAnsi="Arial" w:eastAsia="Arial" w:cs="Arial"/>
                <w:spacing w:val="-1"/>
                <w:w w:val="105"/>
                <w:sz w:val="24"/>
                <w:szCs w:val="22"/>
              </w:rPr>
              <w:t xml:space="preserve"> </w:t>
            </w:r>
            <w:r w:rsidRPr="00B15A7B">
              <w:rPr>
                <w:rFonts w:ascii="Calibri" w:hAnsi="Arial" w:eastAsia="Arial" w:cs="Arial"/>
                <w:w w:val="105"/>
                <w:sz w:val="24"/>
                <w:szCs w:val="22"/>
              </w:rPr>
              <w:t>Box</w:t>
            </w:r>
            <w:r w:rsidRPr="00B15A7B">
              <w:rPr>
                <w:rFonts w:ascii="Calibri" w:hAnsi="Arial" w:eastAsia="Arial" w:cs="Arial"/>
                <w:spacing w:val="-3"/>
                <w:w w:val="105"/>
                <w:sz w:val="24"/>
                <w:szCs w:val="22"/>
              </w:rPr>
              <w:t xml:space="preserve"> </w:t>
            </w:r>
            <w:r w:rsidRPr="00B15A7B">
              <w:rPr>
                <w:rFonts w:ascii="Calibri" w:hAnsi="Arial" w:eastAsia="Arial" w:cs="Arial"/>
                <w:spacing w:val="-7"/>
                <w:w w:val="105"/>
                <w:sz w:val="24"/>
                <w:szCs w:val="22"/>
              </w:rPr>
              <w:t>16</w:t>
            </w:r>
          </w:p>
        </w:tc>
        <w:tc>
          <w:tcPr>
            <w:tcW w:w="4131" w:type="dxa"/>
          </w:tcPr>
          <w:p w:rsidRPr="00B15A7B" w:rsidR="00B15A7B" w:rsidP="00B15A7B" w:rsidRDefault="00B15A7B" w14:paraId="7A50FFEA" w14:textId="77777777">
            <w:pPr>
              <w:widowControl w:val="0"/>
              <w:autoSpaceDE w:val="0"/>
              <w:autoSpaceDN w:val="0"/>
              <w:spacing w:before="291" w:line="279" w:lineRule="exact"/>
              <w:ind w:left="105"/>
              <w:rPr>
                <w:rFonts w:ascii="Calibri" w:hAnsi="Arial" w:eastAsia="Arial" w:cs="Arial"/>
                <w:sz w:val="24"/>
                <w:szCs w:val="22"/>
              </w:rPr>
            </w:pPr>
            <w:r w:rsidRPr="00B15A7B">
              <w:rPr>
                <w:rFonts w:ascii="Calibri" w:hAnsi="Arial" w:eastAsia="Arial" w:cs="Arial"/>
                <w:sz w:val="24"/>
                <w:szCs w:val="22"/>
              </w:rPr>
              <w:t>Sec</w:t>
            </w:r>
            <w:r w:rsidRPr="00B15A7B">
              <w:rPr>
                <w:rFonts w:ascii="Calibri" w:hAnsi="Arial" w:eastAsia="Arial" w:cs="Arial"/>
                <w:spacing w:val="26"/>
                <w:sz w:val="24"/>
                <w:szCs w:val="22"/>
              </w:rPr>
              <w:t xml:space="preserve"> </w:t>
            </w:r>
            <w:r w:rsidRPr="00B15A7B">
              <w:rPr>
                <w:rFonts w:ascii="Calibri" w:hAnsi="Arial" w:eastAsia="Arial" w:cs="Arial"/>
                <w:sz w:val="24"/>
                <w:szCs w:val="22"/>
              </w:rPr>
              <w:t>D</w:t>
            </w:r>
            <w:r w:rsidRPr="00B15A7B">
              <w:rPr>
                <w:rFonts w:ascii="Calibri" w:hAnsi="Arial" w:eastAsia="Arial" w:cs="Arial"/>
                <w:spacing w:val="27"/>
                <w:sz w:val="24"/>
                <w:szCs w:val="22"/>
              </w:rPr>
              <w:t xml:space="preserve"> </w:t>
            </w:r>
            <w:r w:rsidRPr="00B15A7B">
              <w:rPr>
                <w:rFonts w:ascii="Calibri" w:hAnsi="Arial" w:eastAsia="Arial" w:cs="Arial"/>
                <w:sz w:val="24"/>
                <w:szCs w:val="22"/>
              </w:rPr>
              <w:t>not</w:t>
            </w:r>
            <w:r w:rsidRPr="00B15A7B">
              <w:rPr>
                <w:rFonts w:ascii="Calibri" w:hAnsi="Arial" w:eastAsia="Arial" w:cs="Arial"/>
                <w:spacing w:val="23"/>
                <w:sz w:val="24"/>
                <w:szCs w:val="22"/>
              </w:rPr>
              <w:t xml:space="preserve"> </w:t>
            </w:r>
            <w:r w:rsidRPr="00B15A7B">
              <w:rPr>
                <w:rFonts w:ascii="Calibri" w:hAnsi="Arial" w:eastAsia="Arial" w:cs="Arial"/>
                <w:sz w:val="24"/>
                <w:szCs w:val="22"/>
              </w:rPr>
              <w:t>checked</w:t>
            </w:r>
            <w:r w:rsidRPr="00B15A7B">
              <w:rPr>
                <w:rFonts w:ascii="Calibri" w:hAnsi="Arial" w:eastAsia="Arial" w:cs="Arial"/>
                <w:spacing w:val="29"/>
                <w:sz w:val="24"/>
                <w:szCs w:val="22"/>
              </w:rPr>
              <w:t xml:space="preserve"> </w:t>
            </w:r>
            <w:r w:rsidRPr="00B15A7B">
              <w:rPr>
                <w:rFonts w:ascii="Calibri" w:hAnsi="Arial" w:eastAsia="Arial" w:cs="Arial"/>
                <w:sz w:val="24"/>
                <w:szCs w:val="22"/>
              </w:rPr>
              <w:t>and</w:t>
            </w:r>
            <w:r w:rsidRPr="00B15A7B">
              <w:rPr>
                <w:rFonts w:ascii="Calibri" w:hAnsi="Arial" w:eastAsia="Arial" w:cs="Arial"/>
                <w:spacing w:val="20"/>
                <w:sz w:val="24"/>
                <w:szCs w:val="22"/>
              </w:rPr>
              <w:t xml:space="preserve"> </w:t>
            </w:r>
            <w:r w:rsidRPr="00B15A7B">
              <w:rPr>
                <w:rFonts w:ascii="Calibri" w:hAnsi="Arial" w:eastAsia="Arial" w:cs="Arial"/>
                <w:sz w:val="24"/>
                <w:szCs w:val="22"/>
              </w:rPr>
              <w:t>not</w:t>
            </w:r>
            <w:r w:rsidRPr="00B15A7B">
              <w:rPr>
                <w:rFonts w:ascii="Calibri" w:hAnsi="Arial" w:eastAsia="Arial" w:cs="Arial"/>
                <w:spacing w:val="22"/>
                <w:sz w:val="24"/>
                <w:szCs w:val="22"/>
              </w:rPr>
              <w:t xml:space="preserve"> </w:t>
            </w:r>
            <w:r w:rsidRPr="00B15A7B">
              <w:rPr>
                <w:rFonts w:ascii="Calibri" w:hAnsi="Arial" w:eastAsia="Arial" w:cs="Arial"/>
                <w:spacing w:val="-2"/>
                <w:sz w:val="24"/>
                <w:szCs w:val="22"/>
              </w:rPr>
              <w:t>included</w:t>
            </w:r>
          </w:p>
        </w:tc>
        <w:tc>
          <w:tcPr>
            <w:tcW w:w="4500" w:type="dxa"/>
          </w:tcPr>
          <w:p w:rsidRPr="00B15A7B" w:rsidR="00B15A7B" w:rsidP="00B15A7B" w:rsidRDefault="00B15A7B" w14:paraId="1076B078"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sz w:val="24"/>
                <w:szCs w:val="22"/>
              </w:rPr>
              <w:t>Sec</w:t>
            </w:r>
            <w:r w:rsidRPr="00B15A7B">
              <w:rPr>
                <w:rFonts w:ascii="Calibri" w:hAnsi="Arial" w:eastAsia="Arial" w:cs="Arial"/>
                <w:spacing w:val="22"/>
                <w:sz w:val="24"/>
                <w:szCs w:val="22"/>
              </w:rPr>
              <w:t xml:space="preserve"> </w:t>
            </w:r>
            <w:r w:rsidRPr="00B15A7B">
              <w:rPr>
                <w:rFonts w:ascii="Calibri" w:hAnsi="Arial" w:eastAsia="Arial" w:cs="Arial"/>
                <w:sz w:val="24"/>
                <w:szCs w:val="22"/>
              </w:rPr>
              <w:t>D</w:t>
            </w:r>
            <w:r w:rsidRPr="00B15A7B">
              <w:rPr>
                <w:rFonts w:ascii="Calibri" w:hAnsi="Arial" w:eastAsia="Arial" w:cs="Arial"/>
                <w:spacing w:val="23"/>
                <w:sz w:val="24"/>
                <w:szCs w:val="22"/>
              </w:rPr>
              <w:t xml:space="preserve"> </w:t>
            </w:r>
            <w:r w:rsidRPr="00B15A7B">
              <w:rPr>
                <w:rFonts w:ascii="Calibri" w:hAnsi="Arial" w:eastAsia="Arial" w:cs="Arial"/>
                <w:sz w:val="24"/>
                <w:szCs w:val="22"/>
              </w:rPr>
              <w:t>is</w:t>
            </w:r>
            <w:r w:rsidRPr="00B15A7B">
              <w:rPr>
                <w:rFonts w:ascii="Calibri" w:hAnsi="Arial" w:eastAsia="Arial" w:cs="Arial"/>
                <w:spacing w:val="21"/>
                <w:sz w:val="24"/>
                <w:szCs w:val="22"/>
              </w:rPr>
              <w:t xml:space="preserve"> </w:t>
            </w:r>
            <w:r w:rsidRPr="00B15A7B">
              <w:rPr>
                <w:rFonts w:ascii="Calibri" w:hAnsi="Arial" w:eastAsia="Arial" w:cs="Arial"/>
                <w:sz w:val="24"/>
                <w:szCs w:val="22"/>
              </w:rPr>
              <w:t>now</w:t>
            </w:r>
            <w:r w:rsidRPr="00B15A7B">
              <w:rPr>
                <w:rFonts w:ascii="Calibri" w:hAnsi="Arial" w:eastAsia="Arial" w:cs="Arial"/>
                <w:spacing w:val="27"/>
                <w:sz w:val="24"/>
                <w:szCs w:val="22"/>
              </w:rPr>
              <w:t xml:space="preserve"> </w:t>
            </w:r>
            <w:r w:rsidRPr="00B15A7B">
              <w:rPr>
                <w:rFonts w:ascii="Calibri" w:hAnsi="Arial" w:eastAsia="Arial" w:cs="Arial"/>
                <w:sz w:val="24"/>
                <w:szCs w:val="22"/>
              </w:rPr>
              <w:t>checked</w:t>
            </w:r>
            <w:r w:rsidRPr="00B15A7B">
              <w:rPr>
                <w:rFonts w:ascii="Calibri" w:hAnsi="Arial" w:eastAsia="Arial" w:cs="Arial"/>
                <w:spacing w:val="25"/>
                <w:sz w:val="24"/>
                <w:szCs w:val="22"/>
              </w:rPr>
              <w:t xml:space="preserve"> </w:t>
            </w:r>
            <w:r w:rsidRPr="00B15A7B">
              <w:rPr>
                <w:rFonts w:ascii="Calibri" w:hAnsi="Arial" w:eastAsia="Arial" w:cs="Arial"/>
                <w:sz w:val="24"/>
                <w:szCs w:val="22"/>
              </w:rPr>
              <w:t>but</w:t>
            </w:r>
            <w:r w:rsidRPr="00B15A7B">
              <w:rPr>
                <w:rFonts w:ascii="Calibri" w:hAnsi="Arial" w:eastAsia="Arial" w:cs="Arial"/>
                <w:spacing w:val="19"/>
                <w:sz w:val="24"/>
                <w:szCs w:val="22"/>
              </w:rPr>
              <w:t xml:space="preserve"> </w:t>
            </w:r>
            <w:r w:rsidRPr="00B15A7B">
              <w:rPr>
                <w:rFonts w:ascii="Calibri" w:hAnsi="Arial" w:eastAsia="Arial" w:cs="Arial"/>
                <w:sz w:val="24"/>
                <w:szCs w:val="22"/>
              </w:rPr>
              <w:t>there</w:t>
            </w:r>
            <w:r w:rsidRPr="00B15A7B">
              <w:rPr>
                <w:rFonts w:ascii="Calibri" w:hAnsi="Arial" w:eastAsia="Arial" w:cs="Arial"/>
                <w:spacing w:val="21"/>
                <w:sz w:val="24"/>
                <w:szCs w:val="22"/>
              </w:rPr>
              <w:t xml:space="preserve"> </w:t>
            </w:r>
            <w:r w:rsidRPr="00B15A7B">
              <w:rPr>
                <w:rFonts w:ascii="Calibri" w:hAnsi="Arial" w:eastAsia="Arial" w:cs="Arial"/>
                <w:sz w:val="24"/>
                <w:szCs w:val="22"/>
              </w:rPr>
              <w:t>is</w:t>
            </w:r>
            <w:r w:rsidRPr="00B15A7B">
              <w:rPr>
                <w:rFonts w:ascii="Calibri" w:hAnsi="Arial" w:eastAsia="Arial" w:cs="Arial"/>
                <w:spacing w:val="21"/>
                <w:sz w:val="24"/>
                <w:szCs w:val="22"/>
              </w:rPr>
              <w:t xml:space="preserve"> </w:t>
            </w:r>
            <w:r w:rsidRPr="00B15A7B">
              <w:rPr>
                <w:rFonts w:ascii="Calibri" w:hAnsi="Arial" w:eastAsia="Arial" w:cs="Arial"/>
                <w:spacing w:val="-5"/>
                <w:sz w:val="24"/>
                <w:szCs w:val="22"/>
              </w:rPr>
              <w:t>no</w:t>
            </w:r>
          </w:p>
          <w:p w:rsidRPr="00B15A7B" w:rsidR="00B15A7B" w:rsidP="00B15A7B" w:rsidRDefault="00B15A7B" w14:paraId="345C93D5" w14:textId="77777777">
            <w:pPr>
              <w:widowControl w:val="0"/>
              <w:autoSpaceDE w:val="0"/>
              <w:autoSpaceDN w:val="0"/>
              <w:spacing w:before="2" w:line="279" w:lineRule="exact"/>
              <w:ind w:left="110"/>
              <w:rPr>
                <w:rFonts w:ascii="Calibri" w:hAnsi="Arial" w:eastAsia="Arial" w:cs="Arial"/>
                <w:sz w:val="24"/>
                <w:szCs w:val="22"/>
              </w:rPr>
            </w:pPr>
            <w:r w:rsidRPr="00B15A7B">
              <w:rPr>
                <w:rFonts w:ascii="Calibri" w:hAnsi="Arial" w:eastAsia="Arial" w:cs="Arial"/>
                <w:w w:val="105"/>
                <w:sz w:val="24"/>
                <w:szCs w:val="22"/>
              </w:rPr>
              <w:t>content</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in</w:t>
            </w:r>
            <w:r w:rsidRPr="00B15A7B">
              <w:rPr>
                <w:rFonts w:ascii="Calibri" w:hAnsi="Arial" w:eastAsia="Arial" w:cs="Arial"/>
                <w:spacing w:val="-14"/>
                <w:w w:val="105"/>
                <w:sz w:val="24"/>
                <w:szCs w:val="22"/>
              </w:rPr>
              <w:t xml:space="preserve"> </w:t>
            </w:r>
            <w:r w:rsidRPr="00B15A7B">
              <w:rPr>
                <w:rFonts w:ascii="Calibri" w:hAnsi="Arial" w:eastAsia="Arial" w:cs="Arial"/>
                <w:w w:val="105"/>
                <w:sz w:val="24"/>
                <w:szCs w:val="22"/>
              </w:rPr>
              <w:t>that</w:t>
            </w:r>
            <w:r w:rsidRPr="00B15A7B">
              <w:rPr>
                <w:rFonts w:ascii="Calibri" w:hAnsi="Arial" w:eastAsia="Arial" w:cs="Arial"/>
                <w:spacing w:val="-10"/>
                <w:w w:val="105"/>
                <w:sz w:val="24"/>
                <w:szCs w:val="22"/>
              </w:rPr>
              <w:t xml:space="preserve"> </w:t>
            </w:r>
            <w:r w:rsidRPr="00B15A7B">
              <w:rPr>
                <w:rFonts w:ascii="Calibri" w:hAnsi="Arial" w:eastAsia="Arial" w:cs="Arial"/>
                <w:spacing w:val="-2"/>
                <w:w w:val="105"/>
                <w:sz w:val="24"/>
                <w:szCs w:val="22"/>
              </w:rPr>
              <w:t>section</w:t>
            </w:r>
          </w:p>
        </w:tc>
      </w:tr>
      <w:tr w:rsidRPr="00B15A7B" w:rsidR="00B15A7B" w:rsidTr="007D6FD2" w14:paraId="37555912" w14:textId="77777777">
        <w:trPr>
          <w:trHeight w:val="875"/>
        </w:trPr>
        <w:tc>
          <w:tcPr>
            <w:tcW w:w="2786" w:type="dxa"/>
          </w:tcPr>
          <w:p w:rsidRPr="00B15A7B" w:rsidR="00B15A7B" w:rsidP="00B15A7B" w:rsidRDefault="00B15A7B" w14:paraId="3F29B068" w14:textId="77777777">
            <w:pPr>
              <w:widowControl w:val="0"/>
              <w:autoSpaceDE w:val="0"/>
              <w:autoSpaceDN w:val="0"/>
              <w:spacing w:line="284" w:lineRule="exact"/>
              <w:ind w:left="110"/>
              <w:rPr>
                <w:rFonts w:ascii="Calibri" w:hAnsi="Arial" w:eastAsia="Arial" w:cs="Arial"/>
                <w:sz w:val="24"/>
                <w:szCs w:val="22"/>
              </w:rPr>
            </w:pPr>
            <w:r w:rsidRPr="00B15A7B">
              <w:rPr>
                <w:rFonts w:ascii="Calibri" w:hAnsi="Arial" w:eastAsia="Arial" w:cs="Arial"/>
                <w:spacing w:val="-2"/>
                <w:w w:val="105"/>
                <w:sz w:val="24"/>
                <w:szCs w:val="22"/>
              </w:rPr>
              <w:t>Requirements</w:t>
            </w:r>
          </w:p>
        </w:tc>
        <w:tc>
          <w:tcPr>
            <w:tcW w:w="2175" w:type="dxa"/>
          </w:tcPr>
          <w:p w:rsidRPr="00B15A7B" w:rsidR="00B15A7B" w:rsidP="00B15A7B" w:rsidRDefault="00B15A7B" w14:paraId="3D61688A" w14:textId="77777777">
            <w:pPr>
              <w:widowControl w:val="0"/>
              <w:autoSpaceDE w:val="0"/>
              <w:autoSpaceDN w:val="0"/>
              <w:spacing w:before="275" w:line="290" w:lineRule="exact"/>
              <w:ind w:left="110"/>
              <w:rPr>
                <w:rFonts w:ascii="Calibri" w:hAnsi="Arial" w:eastAsia="Arial" w:cs="Arial"/>
                <w:sz w:val="24"/>
                <w:szCs w:val="22"/>
              </w:rPr>
            </w:pPr>
            <w:r w:rsidRPr="00B15A7B">
              <w:rPr>
                <w:rFonts w:ascii="Calibri" w:hAnsi="Arial" w:eastAsia="Arial" w:cs="Arial"/>
                <w:w w:val="110"/>
                <w:sz w:val="24"/>
                <w:szCs w:val="22"/>
              </w:rPr>
              <w:t>Section</w:t>
            </w:r>
            <w:r w:rsidRPr="00B15A7B">
              <w:rPr>
                <w:rFonts w:ascii="Calibri" w:hAnsi="Arial" w:eastAsia="Arial" w:cs="Arial"/>
                <w:spacing w:val="-15"/>
                <w:w w:val="110"/>
                <w:sz w:val="24"/>
                <w:szCs w:val="22"/>
              </w:rPr>
              <w:t xml:space="preserve"> </w:t>
            </w:r>
            <w:r w:rsidRPr="00B15A7B">
              <w:rPr>
                <w:rFonts w:ascii="Calibri" w:hAnsi="Arial" w:eastAsia="Arial" w:cs="Arial"/>
                <w:w w:val="110"/>
                <w:sz w:val="24"/>
                <w:szCs w:val="22"/>
              </w:rPr>
              <w:t>C</w:t>
            </w:r>
            <w:r w:rsidRPr="00B15A7B">
              <w:rPr>
                <w:rFonts w:ascii="Calibri" w:hAnsi="Arial" w:eastAsia="Arial" w:cs="Arial"/>
                <w:spacing w:val="-15"/>
                <w:w w:val="110"/>
                <w:sz w:val="24"/>
                <w:szCs w:val="22"/>
              </w:rPr>
              <w:t xml:space="preserve"> </w:t>
            </w:r>
            <w:r w:rsidRPr="00B15A7B">
              <w:rPr>
                <w:rFonts w:ascii="Calibri" w:hAnsi="Arial" w:eastAsia="Arial" w:cs="Arial"/>
                <w:w w:val="110"/>
                <w:sz w:val="24"/>
                <w:szCs w:val="22"/>
              </w:rPr>
              <w:t>-</w:t>
            </w:r>
            <w:r w:rsidRPr="00B15A7B">
              <w:rPr>
                <w:rFonts w:ascii="Calibri" w:hAnsi="Arial" w:eastAsia="Arial" w:cs="Arial"/>
                <w:spacing w:val="-15"/>
                <w:w w:val="110"/>
                <w:sz w:val="24"/>
                <w:szCs w:val="22"/>
              </w:rPr>
              <w:t xml:space="preserve"> </w:t>
            </w:r>
            <w:r w:rsidRPr="00B15A7B">
              <w:rPr>
                <w:rFonts w:ascii="Calibri" w:hAnsi="Arial" w:eastAsia="Arial" w:cs="Arial"/>
                <w:w w:val="110"/>
                <w:sz w:val="24"/>
                <w:szCs w:val="22"/>
              </w:rPr>
              <w:t>Page 4(AL)/5 (NV)</w:t>
            </w:r>
          </w:p>
        </w:tc>
        <w:tc>
          <w:tcPr>
            <w:tcW w:w="4131" w:type="dxa"/>
          </w:tcPr>
          <w:p w:rsidRPr="00B15A7B" w:rsidR="00B15A7B" w:rsidP="00B15A7B" w:rsidRDefault="00B15A7B" w14:paraId="5CF4390B" w14:textId="77777777">
            <w:pPr>
              <w:widowControl w:val="0"/>
              <w:autoSpaceDE w:val="0"/>
              <w:autoSpaceDN w:val="0"/>
              <w:spacing w:before="283"/>
              <w:rPr>
                <w:rFonts w:ascii="Calibri" w:hAnsi="Arial" w:eastAsia="Arial" w:cs="Arial"/>
                <w:b/>
                <w:sz w:val="24"/>
                <w:szCs w:val="22"/>
              </w:rPr>
            </w:pPr>
          </w:p>
          <w:p w:rsidRPr="00B15A7B" w:rsidR="00B15A7B" w:rsidP="00B15A7B" w:rsidRDefault="00B15A7B" w14:paraId="203D3CB4" w14:textId="77777777">
            <w:pPr>
              <w:widowControl w:val="0"/>
              <w:autoSpaceDE w:val="0"/>
              <w:autoSpaceDN w:val="0"/>
              <w:spacing w:before="1" w:line="279" w:lineRule="exact"/>
              <w:ind w:left="105"/>
              <w:rPr>
                <w:rFonts w:ascii="Calibri" w:hAnsi="Arial" w:eastAsia="Arial" w:cs="Arial"/>
                <w:sz w:val="24"/>
                <w:szCs w:val="22"/>
              </w:rPr>
            </w:pPr>
            <w:r w:rsidRPr="00B15A7B">
              <w:rPr>
                <w:rFonts w:ascii="Calibri" w:hAnsi="Arial" w:eastAsia="Arial" w:cs="Arial"/>
                <w:spacing w:val="-4"/>
                <w:w w:val="110"/>
                <w:sz w:val="24"/>
                <w:szCs w:val="22"/>
              </w:rPr>
              <w:t>Blank</w:t>
            </w:r>
          </w:p>
        </w:tc>
        <w:tc>
          <w:tcPr>
            <w:tcW w:w="4500" w:type="dxa"/>
          </w:tcPr>
          <w:p w:rsidRPr="00B15A7B" w:rsidR="00B15A7B" w:rsidP="00B15A7B" w:rsidRDefault="00B15A7B" w14:paraId="684E99D5" w14:textId="77777777">
            <w:pPr>
              <w:widowControl w:val="0"/>
              <w:autoSpaceDE w:val="0"/>
              <w:autoSpaceDN w:val="0"/>
              <w:spacing w:line="242" w:lineRule="auto"/>
              <w:ind w:left="110"/>
              <w:rPr>
                <w:rFonts w:ascii="Calibri" w:hAnsi="Arial" w:eastAsia="Arial" w:cs="Arial"/>
                <w:sz w:val="24"/>
                <w:szCs w:val="22"/>
              </w:rPr>
            </w:pPr>
            <w:r w:rsidRPr="00B15A7B">
              <w:rPr>
                <w:rFonts w:ascii="Calibri" w:hAnsi="Arial" w:eastAsia="Arial" w:cs="Arial"/>
                <w:w w:val="105"/>
                <w:sz w:val="24"/>
                <w:szCs w:val="22"/>
              </w:rPr>
              <w:t>New</w:t>
            </w:r>
            <w:r w:rsidRPr="00B15A7B">
              <w:rPr>
                <w:rFonts w:ascii="Calibri" w:hAnsi="Arial" w:eastAsia="Arial" w:cs="Arial"/>
                <w:spacing w:val="-14"/>
                <w:w w:val="105"/>
                <w:sz w:val="24"/>
                <w:szCs w:val="22"/>
              </w:rPr>
              <w:t xml:space="preserve"> </w:t>
            </w:r>
            <w:r w:rsidRPr="00B15A7B">
              <w:rPr>
                <w:rFonts w:ascii="Calibri" w:hAnsi="Arial" w:eastAsia="Arial" w:cs="Arial"/>
                <w:w w:val="105"/>
                <w:sz w:val="24"/>
                <w:szCs w:val="22"/>
              </w:rPr>
              <w:t>"Requirements"</w:t>
            </w:r>
            <w:r w:rsidRPr="00B15A7B">
              <w:rPr>
                <w:rFonts w:ascii="Calibri" w:hAnsi="Arial" w:eastAsia="Arial" w:cs="Arial"/>
                <w:spacing w:val="-11"/>
                <w:w w:val="105"/>
                <w:sz w:val="24"/>
                <w:szCs w:val="22"/>
              </w:rPr>
              <w:t xml:space="preserve"> </w:t>
            </w:r>
            <w:r w:rsidRPr="00B15A7B">
              <w:rPr>
                <w:rFonts w:ascii="Calibri" w:hAnsi="Arial" w:eastAsia="Arial" w:cs="Arial"/>
                <w:w w:val="105"/>
                <w:sz w:val="24"/>
                <w:szCs w:val="22"/>
              </w:rPr>
              <w:t>note</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is</w:t>
            </w:r>
            <w:r w:rsidRPr="00B15A7B">
              <w:rPr>
                <w:rFonts w:ascii="Calibri" w:hAnsi="Arial" w:eastAsia="Arial" w:cs="Arial"/>
                <w:spacing w:val="-13"/>
                <w:w w:val="105"/>
                <w:sz w:val="24"/>
                <w:szCs w:val="22"/>
              </w:rPr>
              <w:t xml:space="preserve"> </w:t>
            </w:r>
            <w:r w:rsidRPr="00B15A7B">
              <w:rPr>
                <w:rFonts w:ascii="Calibri" w:hAnsi="Arial" w:eastAsia="Arial" w:cs="Arial"/>
                <w:w w:val="105"/>
                <w:sz w:val="24"/>
                <w:szCs w:val="22"/>
              </w:rPr>
              <w:t>added</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to</w:t>
            </w:r>
            <w:r w:rsidRPr="00B15A7B">
              <w:rPr>
                <w:rFonts w:ascii="Calibri" w:hAnsi="Arial" w:eastAsia="Arial" w:cs="Arial"/>
                <w:spacing w:val="-9"/>
                <w:w w:val="105"/>
                <w:sz w:val="24"/>
                <w:szCs w:val="22"/>
              </w:rPr>
              <w:t xml:space="preserve"> </w:t>
            </w:r>
            <w:r w:rsidRPr="00B15A7B">
              <w:rPr>
                <w:rFonts w:ascii="Calibri" w:hAnsi="Arial" w:eastAsia="Arial" w:cs="Arial"/>
                <w:w w:val="105"/>
                <w:sz w:val="24"/>
                <w:szCs w:val="22"/>
              </w:rPr>
              <w:t>the end of the section (repeat of language in</w:t>
            </w:r>
          </w:p>
          <w:p w:rsidRPr="00B15A7B" w:rsidR="00B15A7B" w:rsidP="00B15A7B" w:rsidRDefault="00B15A7B" w14:paraId="2A70756B" w14:textId="77777777">
            <w:pPr>
              <w:widowControl w:val="0"/>
              <w:autoSpaceDE w:val="0"/>
              <w:autoSpaceDN w:val="0"/>
              <w:spacing w:line="272" w:lineRule="exact"/>
              <w:ind w:left="110"/>
              <w:rPr>
                <w:rFonts w:ascii="Calibri" w:hAnsi="Arial" w:eastAsia="Arial" w:cs="Arial"/>
                <w:sz w:val="24"/>
                <w:szCs w:val="22"/>
              </w:rPr>
            </w:pPr>
            <w:r w:rsidRPr="00B15A7B">
              <w:rPr>
                <w:rFonts w:ascii="Calibri" w:hAnsi="Arial" w:eastAsia="Arial" w:cs="Arial"/>
                <w:w w:val="105"/>
                <w:sz w:val="24"/>
                <w:szCs w:val="22"/>
              </w:rPr>
              <w:t>Section</w:t>
            </w:r>
            <w:r w:rsidRPr="00B15A7B">
              <w:rPr>
                <w:rFonts w:ascii="Calibri" w:hAnsi="Arial" w:eastAsia="Arial" w:cs="Arial"/>
                <w:spacing w:val="21"/>
                <w:w w:val="105"/>
                <w:sz w:val="24"/>
                <w:szCs w:val="22"/>
              </w:rPr>
              <w:t xml:space="preserve"> </w:t>
            </w:r>
            <w:r w:rsidRPr="00B15A7B">
              <w:rPr>
                <w:rFonts w:ascii="Calibri" w:hAnsi="Arial" w:eastAsia="Arial" w:cs="Arial"/>
                <w:spacing w:val="-5"/>
                <w:w w:val="105"/>
                <w:sz w:val="24"/>
                <w:szCs w:val="22"/>
              </w:rPr>
              <w:t>B)</w:t>
            </w:r>
          </w:p>
        </w:tc>
      </w:tr>
      <w:tr w:rsidRPr="00B15A7B" w:rsidR="00B15A7B" w:rsidTr="007D6FD2" w14:paraId="779E9297" w14:textId="77777777">
        <w:trPr>
          <w:trHeight w:val="880"/>
        </w:trPr>
        <w:tc>
          <w:tcPr>
            <w:tcW w:w="2786" w:type="dxa"/>
          </w:tcPr>
          <w:p w:rsidRPr="00B15A7B" w:rsidR="00B15A7B" w:rsidP="00B15A7B" w:rsidRDefault="00B15A7B" w14:paraId="6046E127"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w w:val="105"/>
                <w:sz w:val="24"/>
                <w:szCs w:val="22"/>
              </w:rPr>
              <w:t>Section</w:t>
            </w:r>
            <w:r w:rsidRPr="00B15A7B">
              <w:rPr>
                <w:rFonts w:ascii="Calibri" w:hAnsi="Arial" w:eastAsia="Arial" w:cs="Arial"/>
                <w:spacing w:val="18"/>
                <w:w w:val="110"/>
                <w:sz w:val="24"/>
                <w:szCs w:val="22"/>
              </w:rPr>
              <w:t xml:space="preserve"> </w:t>
            </w:r>
            <w:r w:rsidRPr="00B15A7B">
              <w:rPr>
                <w:rFonts w:ascii="Calibri" w:hAnsi="Arial" w:eastAsia="Arial" w:cs="Arial"/>
                <w:spacing w:val="-10"/>
                <w:w w:val="110"/>
                <w:sz w:val="24"/>
                <w:szCs w:val="22"/>
              </w:rPr>
              <w:t>E</w:t>
            </w:r>
          </w:p>
        </w:tc>
        <w:tc>
          <w:tcPr>
            <w:tcW w:w="2175" w:type="dxa"/>
          </w:tcPr>
          <w:p w:rsidRPr="00B15A7B" w:rsidR="00B15A7B" w:rsidP="00B15A7B" w:rsidRDefault="00B15A7B" w14:paraId="1A38784D" w14:textId="77777777">
            <w:pPr>
              <w:widowControl w:val="0"/>
              <w:autoSpaceDE w:val="0"/>
              <w:autoSpaceDN w:val="0"/>
              <w:spacing w:before="280" w:line="290" w:lineRule="exact"/>
              <w:ind w:left="110"/>
              <w:rPr>
                <w:rFonts w:ascii="Calibri" w:hAnsi="Arial" w:eastAsia="Arial" w:cs="Arial"/>
                <w:sz w:val="24"/>
                <w:szCs w:val="22"/>
                <w:lang w:val="it-IT"/>
              </w:rPr>
            </w:pPr>
            <w:r w:rsidRPr="00B15A7B">
              <w:rPr>
                <w:rFonts w:ascii="Calibri" w:hAnsi="Arial" w:eastAsia="Arial" w:cs="Arial"/>
                <w:spacing w:val="-2"/>
                <w:w w:val="110"/>
                <w:sz w:val="24"/>
                <w:szCs w:val="22"/>
                <w:lang w:val="it-IT"/>
              </w:rPr>
              <w:t>Section</w:t>
            </w:r>
            <w:r w:rsidRPr="00B15A7B">
              <w:rPr>
                <w:rFonts w:ascii="Calibri" w:hAnsi="Arial" w:eastAsia="Arial" w:cs="Arial"/>
                <w:spacing w:val="-13"/>
                <w:w w:val="110"/>
                <w:sz w:val="24"/>
                <w:szCs w:val="22"/>
                <w:lang w:val="it-IT"/>
              </w:rPr>
              <w:t xml:space="preserve"> </w:t>
            </w:r>
            <w:r w:rsidRPr="00B15A7B">
              <w:rPr>
                <w:rFonts w:ascii="Calibri" w:hAnsi="Arial" w:eastAsia="Arial" w:cs="Arial"/>
                <w:spacing w:val="-2"/>
                <w:w w:val="110"/>
                <w:sz w:val="24"/>
                <w:szCs w:val="22"/>
                <w:lang w:val="it-IT"/>
              </w:rPr>
              <w:t>E</w:t>
            </w:r>
            <w:r w:rsidRPr="00B15A7B">
              <w:rPr>
                <w:rFonts w:ascii="Calibri" w:hAnsi="Arial" w:eastAsia="Arial" w:cs="Arial"/>
                <w:spacing w:val="-13"/>
                <w:w w:val="110"/>
                <w:sz w:val="24"/>
                <w:szCs w:val="22"/>
                <w:lang w:val="it-IT"/>
              </w:rPr>
              <w:t xml:space="preserve"> </w:t>
            </w:r>
            <w:r w:rsidRPr="00B15A7B">
              <w:rPr>
                <w:rFonts w:ascii="Calibri" w:hAnsi="Arial" w:eastAsia="Arial" w:cs="Arial"/>
                <w:spacing w:val="-2"/>
                <w:w w:val="110"/>
                <w:sz w:val="24"/>
                <w:szCs w:val="22"/>
                <w:lang w:val="it-IT"/>
              </w:rPr>
              <w:t>-</w:t>
            </w:r>
            <w:r w:rsidRPr="00B15A7B">
              <w:rPr>
                <w:rFonts w:ascii="Calibri" w:hAnsi="Arial" w:eastAsia="Arial" w:cs="Arial"/>
                <w:spacing w:val="-13"/>
                <w:w w:val="110"/>
                <w:sz w:val="24"/>
                <w:szCs w:val="22"/>
                <w:lang w:val="it-IT"/>
              </w:rPr>
              <w:t xml:space="preserve"> </w:t>
            </w:r>
            <w:r w:rsidRPr="00B15A7B">
              <w:rPr>
                <w:rFonts w:ascii="Calibri" w:hAnsi="Arial" w:eastAsia="Arial" w:cs="Arial"/>
                <w:spacing w:val="-2"/>
                <w:w w:val="110"/>
                <w:sz w:val="24"/>
                <w:szCs w:val="22"/>
                <w:lang w:val="it-IT"/>
              </w:rPr>
              <w:t>Page</w:t>
            </w:r>
            <w:r w:rsidRPr="00B15A7B">
              <w:rPr>
                <w:rFonts w:ascii="Calibri" w:hAnsi="Arial" w:eastAsia="Arial" w:cs="Arial"/>
                <w:spacing w:val="-13"/>
                <w:w w:val="110"/>
                <w:sz w:val="24"/>
                <w:szCs w:val="22"/>
                <w:lang w:val="it-IT"/>
              </w:rPr>
              <w:t xml:space="preserve"> </w:t>
            </w:r>
            <w:r w:rsidRPr="00B15A7B">
              <w:rPr>
                <w:rFonts w:ascii="Calibri" w:hAnsi="Arial" w:eastAsia="Arial" w:cs="Arial"/>
                <w:spacing w:val="-2"/>
                <w:w w:val="110"/>
                <w:sz w:val="24"/>
                <w:szCs w:val="22"/>
                <w:lang w:val="it-IT"/>
              </w:rPr>
              <w:t xml:space="preserve">5 </w:t>
            </w:r>
            <w:r w:rsidRPr="00B15A7B">
              <w:rPr>
                <w:rFonts w:ascii="Calibri" w:hAnsi="Arial" w:eastAsia="Arial" w:cs="Arial"/>
                <w:w w:val="110"/>
                <w:sz w:val="24"/>
                <w:szCs w:val="22"/>
                <w:lang w:val="it-IT"/>
              </w:rPr>
              <w:t>(AL)/6 (NV)</w:t>
            </w:r>
          </w:p>
        </w:tc>
        <w:tc>
          <w:tcPr>
            <w:tcW w:w="4131" w:type="dxa"/>
          </w:tcPr>
          <w:p w:rsidRPr="00B15A7B" w:rsidR="00B15A7B" w:rsidP="00B15A7B" w:rsidRDefault="00B15A7B" w14:paraId="036BE15E" w14:textId="77777777">
            <w:pPr>
              <w:widowControl w:val="0"/>
              <w:autoSpaceDE w:val="0"/>
              <w:autoSpaceDN w:val="0"/>
              <w:spacing w:line="289" w:lineRule="exact"/>
              <w:ind w:left="105"/>
              <w:rPr>
                <w:rFonts w:ascii="Calibri" w:hAnsi="Arial" w:eastAsia="Arial" w:cs="Arial"/>
                <w:sz w:val="24"/>
                <w:szCs w:val="22"/>
              </w:rPr>
            </w:pPr>
            <w:r w:rsidRPr="00B15A7B">
              <w:rPr>
                <w:rFonts w:ascii="Calibri" w:hAnsi="Arial" w:eastAsia="Arial" w:cs="Arial"/>
                <w:w w:val="105"/>
                <w:sz w:val="24"/>
                <w:szCs w:val="22"/>
              </w:rPr>
              <w:t>Inspection</w:t>
            </w:r>
            <w:r w:rsidRPr="00B15A7B">
              <w:rPr>
                <w:rFonts w:ascii="Calibri" w:hAnsi="Arial" w:eastAsia="Arial" w:cs="Arial"/>
                <w:spacing w:val="11"/>
                <w:w w:val="105"/>
                <w:sz w:val="24"/>
                <w:szCs w:val="22"/>
              </w:rPr>
              <w:t xml:space="preserve"> </w:t>
            </w:r>
            <w:r w:rsidRPr="00B15A7B">
              <w:rPr>
                <w:rFonts w:ascii="Calibri" w:hAnsi="Arial" w:eastAsia="Arial" w:cs="Arial"/>
                <w:w w:val="105"/>
                <w:sz w:val="24"/>
                <w:szCs w:val="22"/>
              </w:rPr>
              <w:t>And</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Acceptance</w:t>
            </w:r>
            <w:r w:rsidRPr="00B15A7B">
              <w:rPr>
                <w:rFonts w:ascii="Calibri" w:hAnsi="Arial" w:eastAsia="Arial" w:cs="Arial"/>
                <w:spacing w:val="13"/>
                <w:w w:val="105"/>
                <w:sz w:val="24"/>
                <w:szCs w:val="22"/>
              </w:rPr>
              <w:t xml:space="preserve"> </w:t>
            </w:r>
            <w:r w:rsidRPr="00B15A7B">
              <w:rPr>
                <w:rFonts w:ascii="Calibri" w:hAnsi="Arial" w:eastAsia="Arial" w:cs="Arial"/>
                <w:spacing w:val="-2"/>
                <w:w w:val="105"/>
                <w:sz w:val="24"/>
                <w:szCs w:val="22"/>
              </w:rPr>
              <w:t>Terms</w:t>
            </w:r>
          </w:p>
          <w:p w:rsidRPr="00B15A7B" w:rsidR="00B15A7B" w:rsidP="00B15A7B" w:rsidRDefault="00B15A7B" w14:paraId="5CB179E3" w14:textId="77777777">
            <w:pPr>
              <w:widowControl w:val="0"/>
              <w:autoSpaceDE w:val="0"/>
              <w:autoSpaceDN w:val="0"/>
              <w:spacing w:before="2" w:line="291" w:lineRule="exact"/>
              <w:ind w:left="105"/>
              <w:rPr>
                <w:rFonts w:ascii="Calibri" w:hAnsi="Calibri" w:eastAsia="Arial" w:cs="Arial"/>
                <w:sz w:val="24"/>
                <w:szCs w:val="22"/>
              </w:rPr>
            </w:pPr>
            <w:r w:rsidRPr="00B15A7B">
              <w:rPr>
                <w:rFonts w:ascii="Calibri" w:hAnsi="Calibri" w:eastAsia="Arial" w:cs="Arial"/>
                <w:w w:val="105"/>
                <w:sz w:val="24"/>
                <w:szCs w:val="22"/>
              </w:rPr>
              <w:t>listed</w:t>
            </w:r>
            <w:r w:rsidRPr="00B15A7B">
              <w:rPr>
                <w:rFonts w:ascii="Calibri" w:hAnsi="Calibri" w:eastAsia="Arial" w:cs="Arial"/>
                <w:spacing w:val="-5"/>
                <w:w w:val="105"/>
                <w:sz w:val="24"/>
                <w:szCs w:val="22"/>
              </w:rPr>
              <w:t xml:space="preserve"> </w:t>
            </w:r>
            <w:r w:rsidRPr="00B15A7B">
              <w:rPr>
                <w:rFonts w:ascii="Calibri" w:hAnsi="Calibri" w:eastAsia="Arial" w:cs="Arial"/>
                <w:w w:val="105"/>
                <w:sz w:val="24"/>
                <w:szCs w:val="22"/>
              </w:rPr>
              <w:t>as</w:t>
            </w:r>
            <w:r w:rsidRPr="00B15A7B">
              <w:rPr>
                <w:rFonts w:ascii="Calibri" w:hAnsi="Calibri" w:eastAsia="Arial" w:cs="Arial"/>
                <w:spacing w:val="-2"/>
                <w:w w:val="105"/>
                <w:sz w:val="24"/>
                <w:szCs w:val="22"/>
              </w:rPr>
              <w:t xml:space="preserve"> </w:t>
            </w:r>
            <w:r w:rsidRPr="00B15A7B">
              <w:rPr>
                <w:rFonts w:ascii="Calibri" w:hAnsi="Calibri" w:eastAsia="Arial" w:cs="Arial"/>
                <w:w w:val="105"/>
                <w:sz w:val="24"/>
                <w:szCs w:val="22"/>
              </w:rPr>
              <w:t>“N/A”,</w:t>
            </w:r>
            <w:r w:rsidRPr="00B15A7B">
              <w:rPr>
                <w:rFonts w:ascii="Calibri" w:hAnsi="Calibri" w:eastAsia="Arial" w:cs="Arial"/>
                <w:spacing w:val="2"/>
                <w:w w:val="105"/>
                <w:sz w:val="24"/>
                <w:szCs w:val="22"/>
              </w:rPr>
              <w:t xml:space="preserve"> </w:t>
            </w:r>
            <w:r w:rsidRPr="00B15A7B">
              <w:rPr>
                <w:rFonts w:ascii="Calibri" w:hAnsi="Calibri" w:eastAsia="Arial" w:cs="Arial"/>
                <w:w w:val="105"/>
                <w:sz w:val="24"/>
                <w:szCs w:val="22"/>
              </w:rPr>
              <w:t>except</w:t>
            </w:r>
            <w:r w:rsidRPr="00B15A7B">
              <w:rPr>
                <w:rFonts w:ascii="Calibri" w:hAnsi="Calibri" w:eastAsia="Arial" w:cs="Arial"/>
                <w:spacing w:val="-2"/>
                <w:w w:val="105"/>
                <w:sz w:val="24"/>
                <w:szCs w:val="22"/>
              </w:rPr>
              <w:t xml:space="preserve"> </w:t>
            </w:r>
            <w:r w:rsidRPr="00B15A7B">
              <w:rPr>
                <w:rFonts w:ascii="Calibri" w:hAnsi="Calibri" w:eastAsia="Arial" w:cs="Arial"/>
                <w:w w:val="105"/>
                <w:sz w:val="24"/>
                <w:szCs w:val="22"/>
              </w:rPr>
              <w:t>for</w:t>
            </w:r>
            <w:r w:rsidRPr="00B15A7B">
              <w:rPr>
                <w:rFonts w:ascii="Calibri" w:hAnsi="Calibri" w:eastAsia="Arial" w:cs="Arial"/>
                <w:spacing w:val="1"/>
                <w:w w:val="105"/>
                <w:sz w:val="24"/>
                <w:szCs w:val="22"/>
              </w:rPr>
              <w:t xml:space="preserve"> </w:t>
            </w:r>
            <w:r w:rsidRPr="00B15A7B">
              <w:rPr>
                <w:rFonts w:ascii="Calibri" w:hAnsi="Calibri" w:eastAsia="Arial" w:cs="Arial"/>
                <w:w w:val="105"/>
                <w:sz w:val="24"/>
                <w:szCs w:val="22"/>
              </w:rPr>
              <w:t>Accept</w:t>
            </w:r>
            <w:r w:rsidRPr="00B15A7B">
              <w:rPr>
                <w:rFonts w:ascii="Calibri" w:hAnsi="Calibri" w:eastAsia="Arial" w:cs="Arial"/>
                <w:spacing w:val="4"/>
                <w:w w:val="105"/>
                <w:sz w:val="24"/>
                <w:szCs w:val="22"/>
              </w:rPr>
              <w:t xml:space="preserve"> </w:t>
            </w:r>
            <w:r w:rsidRPr="00B15A7B">
              <w:rPr>
                <w:rFonts w:ascii="Calibri" w:hAnsi="Calibri" w:eastAsia="Arial" w:cs="Arial"/>
                <w:spacing w:val="-5"/>
                <w:w w:val="105"/>
                <w:sz w:val="24"/>
                <w:szCs w:val="22"/>
              </w:rPr>
              <w:t>by</w:t>
            </w:r>
          </w:p>
          <w:p w:rsidRPr="00B15A7B" w:rsidR="00B15A7B" w:rsidP="00B15A7B" w:rsidRDefault="00B15A7B" w14:paraId="1F9DCFC9" w14:textId="77777777">
            <w:pPr>
              <w:widowControl w:val="0"/>
              <w:autoSpaceDE w:val="0"/>
              <w:autoSpaceDN w:val="0"/>
              <w:spacing w:line="278" w:lineRule="exact"/>
              <w:ind w:left="105"/>
              <w:rPr>
                <w:rFonts w:ascii="Calibri" w:hAnsi="Arial" w:eastAsia="Arial" w:cs="Arial"/>
                <w:sz w:val="24"/>
                <w:szCs w:val="22"/>
              </w:rPr>
            </w:pPr>
            <w:r w:rsidRPr="00B15A7B">
              <w:rPr>
                <w:rFonts w:ascii="Calibri" w:hAnsi="Arial" w:eastAsia="Arial" w:cs="Arial"/>
                <w:spacing w:val="-2"/>
                <w:w w:val="105"/>
                <w:sz w:val="24"/>
                <w:szCs w:val="22"/>
              </w:rPr>
              <w:t>Government.</w:t>
            </w:r>
          </w:p>
        </w:tc>
        <w:tc>
          <w:tcPr>
            <w:tcW w:w="4500" w:type="dxa"/>
          </w:tcPr>
          <w:p w:rsidRPr="00B15A7B" w:rsidR="00B15A7B" w:rsidP="00B15A7B" w:rsidRDefault="00B15A7B" w14:paraId="04390F17" w14:textId="77777777">
            <w:pPr>
              <w:widowControl w:val="0"/>
              <w:autoSpaceDE w:val="0"/>
              <w:autoSpaceDN w:val="0"/>
              <w:spacing w:before="288"/>
              <w:rPr>
                <w:rFonts w:ascii="Calibri" w:hAnsi="Arial" w:eastAsia="Arial" w:cs="Arial"/>
                <w:b/>
                <w:sz w:val="24"/>
                <w:szCs w:val="22"/>
              </w:rPr>
            </w:pPr>
          </w:p>
          <w:p w:rsidRPr="00B15A7B" w:rsidR="00B15A7B" w:rsidP="00B15A7B" w:rsidRDefault="00B15A7B" w14:paraId="1C049A42" w14:textId="77777777">
            <w:pPr>
              <w:widowControl w:val="0"/>
              <w:autoSpaceDE w:val="0"/>
              <w:autoSpaceDN w:val="0"/>
              <w:spacing w:line="279" w:lineRule="exact"/>
              <w:ind w:left="110"/>
              <w:rPr>
                <w:rFonts w:ascii="Calibri" w:hAnsi="Arial" w:eastAsia="Arial" w:cs="Arial"/>
                <w:sz w:val="24"/>
                <w:szCs w:val="22"/>
              </w:rPr>
            </w:pPr>
            <w:r w:rsidRPr="00B15A7B">
              <w:rPr>
                <w:rFonts w:ascii="Calibri" w:hAnsi="Arial" w:eastAsia="Arial" w:cs="Arial"/>
                <w:w w:val="105"/>
                <w:sz w:val="24"/>
                <w:szCs w:val="22"/>
              </w:rPr>
              <w:t>Government</w:t>
            </w:r>
            <w:r w:rsidRPr="00B15A7B">
              <w:rPr>
                <w:rFonts w:ascii="Calibri" w:hAnsi="Arial" w:eastAsia="Arial" w:cs="Arial"/>
                <w:spacing w:val="13"/>
                <w:w w:val="105"/>
                <w:sz w:val="24"/>
                <w:szCs w:val="22"/>
              </w:rPr>
              <w:t xml:space="preserve"> </w:t>
            </w:r>
            <w:r w:rsidRPr="00B15A7B">
              <w:rPr>
                <w:rFonts w:ascii="Calibri" w:hAnsi="Arial" w:eastAsia="Arial" w:cs="Arial"/>
                <w:w w:val="105"/>
                <w:sz w:val="24"/>
                <w:szCs w:val="22"/>
              </w:rPr>
              <w:t>Acceptance</w:t>
            </w:r>
            <w:r w:rsidRPr="00B15A7B">
              <w:rPr>
                <w:rFonts w:ascii="Calibri" w:hAnsi="Arial" w:eastAsia="Arial" w:cs="Arial"/>
                <w:spacing w:val="9"/>
                <w:w w:val="105"/>
                <w:sz w:val="24"/>
                <w:szCs w:val="22"/>
              </w:rPr>
              <w:t xml:space="preserve"> </w:t>
            </w:r>
            <w:r w:rsidRPr="00B15A7B">
              <w:rPr>
                <w:rFonts w:ascii="Calibri" w:hAnsi="Arial" w:eastAsia="Arial" w:cs="Arial"/>
                <w:w w:val="105"/>
                <w:sz w:val="24"/>
                <w:szCs w:val="22"/>
              </w:rPr>
              <w:t>Location</w:t>
            </w:r>
            <w:r w:rsidRPr="00B15A7B">
              <w:rPr>
                <w:rFonts w:ascii="Calibri" w:hAnsi="Arial" w:eastAsia="Arial" w:cs="Arial"/>
                <w:spacing w:val="8"/>
                <w:w w:val="105"/>
                <w:sz w:val="24"/>
                <w:szCs w:val="22"/>
              </w:rPr>
              <w:t xml:space="preserve"> </w:t>
            </w:r>
            <w:r w:rsidRPr="00B15A7B">
              <w:rPr>
                <w:rFonts w:ascii="Calibri" w:hAnsi="Arial" w:eastAsia="Arial" w:cs="Arial"/>
                <w:spacing w:val="-2"/>
                <w:w w:val="105"/>
                <w:sz w:val="24"/>
                <w:szCs w:val="22"/>
              </w:rPr>
              <w:t>added</w:t>
            </w:r>
          </w:p>
        </w:tc>
      </w:tr>
    </w:tbl>
    <w:p w:rsidRPr="00B15A7B" w:rsidR="00B15A7B" w:rsidP="00B15A7B" w:rsidRDefault="00B15A7B" w14:paraId="196AA90A" w14:textId="77777777">
      <w:pPr>
        <w:widowControl w:val="0"/>
        <w:autoSpaceDE w:val="0"/>
        <w:autoSpaceDN w:val="0"/>
        <w:spacing w:line="279" w:lineRule="exact"/>
        <w:rPr>
          <w:rFonts w:ascii="Calibri" w:hAnsi="Arial" w:eastAsia="Arial" w:cs="Arial"/>
          <w:sz w:val="24"/>
          <w:szCs w:val="22"/>
        </w:rPr>
        <w:sectPr w:rsidRPr="00B15A7B" w:rsidR="00B15A7B" w:rsidSect="0033203F">
          <w:headerReference w:type="default" r:id="rId47"/>
          <w:pgSz w:w="15840" w:h="12240" w:orient="landscape"/>
          <w:pgMar w:top="1360" w:right="720" w:bottom="1300" w:left="1080" w:header="0" w:footer="1106" w:gutter="0"/>
          <w:pgNumType w:start="41"/>
          <w:cols w:space="720"/>
        </w:sectPr>
      </w:pPr>
    </w:p>
    <w:p w:rsidRPr="00B15A7B" w:rsidR="00B15A7B" w:rsidP="00EB427C" w:rsidRDefault="00B15A7B" w14:paraId="2BE3939D" w14:textId="77777777">
      <w:pPr>
        <w:widowControl w:val="0"/>
        <w:autoSpaceDE w:val="0"/>
        <w:autoSpaceDN w:val="0"/>
        <w:spacing w:before="11"/>
        <w:rPr>
          <w:rFonts w:ascii="Calibri" w:hAnsi="Times New Roman"/>
          <w:b/>
          <w:sz w:val="4"/>
          <w:szCs w:val="18"/>
        </w:rPr>
      </w:pPr>
    </w:p>
    <w:tbl>
      <w:tblPr>
        <w:tblW w:w="0" w:type="auto"/>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86"/>
        <w:gridCol w:w="2175"/>
        <w:gridCol w:w="4131"/>
        <w:gridCol w:w="4500"/>
      </w:tblGrid>
      <w:tr w:rsidRPr="00B15A7B" w:rsidR="00B15A7B" w:rsidTr="00E67BDA" w14:paraId="33905B09" w14:textId="77777777">
        <w:trPr>
          <w:trHeight w:val="1465"/>
        </w:trPr>
        <w:tc>
          <w:tcPr>
            <w:tcW w:w="2786" w:type="dxa"/>
            <w:shd w:val="clear" w:color="auto" w:fill="E8E8E8"/>
            <w:vAlign w:val="center"/>
          </w:tcPr>
          <w:p w:rsidRPr="00B15A7B" w:rsidR="00B15A7B" w:rsidP="00B15A7B" w:rsidRDefault="00B15A7B" w14:paraId="54A2C39A" w14:textId="77777777">
            <w:pPr>
              <w:widowControl w:val="0"/>
              <w:autoSpaceDE w:val="0"/>
              <w:autoSpaceDN w:val="0"/>
              <w:spacing w:line="289" w:lineRule="exact"/>
              <w:ind w:left="785"/>
              <w:rPr>
                <w:rFonts w:ascii="Calibri" w:hAnsi="Arial" w:eastAsia="Arial" w:cs="Arial"/>
                <w:b/>
                <w:sz w:val="24"/>
                <w:szCs w:val="22"/>
              </w:rPr>
            </w:pPr>
            <w:r w:rsidRPr="00B15A7B">
              <w:rPr>
                <w:rFonts w:ascii="Calibri" w:hAnsi="Arial" w:eastAsia="Arial" w:cs="Arial"/>
                <w:b/>
                <w:spacing w:val="-2"/>
                <w:w w:val="115"/>
                <w:sz w:val="24"/>
                <w:szCs w:val="22"/>
              </w:rPr>
              <w:t>Comments</w:t>
            </w:r>
          </w:p>
        </w:tc>
        <w:tc>
          <w:tcPr>
            <w:tcW w:w="2175" w:type="dxa"/>
            <w:shd w:val="clear" w:color="auto" w:fill="E8E8E8"/>
            <w:vAlign w:val="center"/>
          </w:tcPr>
          <w:p w:rsidRPr="00B15A7B" w:rsidR="00B15A7B" w:rsidP="00B15A7B" w:rsidRDefault="00B15A7B" w14:paraId="0336D56C" w14:textId="77777777">
            <w:pPr>
              <w:widowControl w:val="0"/>
              <w:autoSpaceDE w:val="0"/>
              <w:autoSpaceDN w:val="0"/>
              <w:ind w:left="204" w:right="188"/>
              <w:jc w:val="center"/>
              <w:rPr>
                <w:rFonts w:ascii="Calibri" w:hAnsi="Arial" w:eastAsia="Arial" w:cs="Arial"/>
                <w:b/>
                <w:sz w:val="24"/>
                <w:szCs w:val="22"/>
              </w:rPr>
            </w:pPr>
            <w:r w:rsidRPr="00B15A7B">
              <w:rPr>
                <w:rFonts w:ascii="Calibri" w:hAnsi="Arial" w:eastAsia="Arial" w:cs="Arial"/>
                <w:b/>
                <w:spacing w:val="-4"/>
                <w:w w:val="105"/>
                <w:sz w:val="24"/>
                <w:szCs w:val="22"/>
              </w:rPr>
              <w:t xml:space="preserve">Page </w:t>
            </w:r>
            <w:r w:rsidRPr="00B15A7B">
              <w:rPr>
                <w:rFonts w:ascii="Calibri" w:hAnsi="Arial" w:eastAsia="Arial" w:cs="Arial"/>
                <w:b/>
                <w:spacing w:val="-2"/>
                <w:w w:val="105"/>
                <w:sz w:val="24"/>
                <w:szCs w:val="22"/>
              </w:rPr>
              <w:t xml:space="preserve">Number/Box #/Section </w:t>
            </w:r>
            <w:r w:rsidRPr="00B15A7B">
              <w:rPr>
                <w:rFonts w:ascii="Calibri" w:hAnsi="Arial" w:eastAsia="Arial" w:cs="Arial"/>
                <w:b/>
                <w:w w:val="105"/>
                <w:sz w:val="24"/>
                <w:szCs w:val="22"/>
              </w:rPr>
              <w:t>Original</w:t>
            </w:r>
            <w:r w:rsidRPr="00B15A7B">
              <w:rPr>
                <w:rFonts w:ascii="Calibri" w:hAnsi="Arial" w:eastAsia="Arial" w:cs="Arial"/>
                <w:b/>
                <w:spacing w:val="-15"/>
                <w:w w:val="105"/>
                <w:sz w:val="24"/>
                <w:szCs w:val="22"/>
              </w:rPr>
              <w:t xml:space="preserve"> </w:t>
            </w:r>
            <w:r w:rsidRPr="00B15A7B">
              <w:rPr>
                <w:rFonts w:ascii="Calibri" w:hAnsi="Arial" w:eastAsia="Arial" w:cs="Arial"/>
                <w:b/>
                <w:w w:val="105"/>
                <w:sz w:val="24"/>
                <w:szCs w:val="22"/>
              </w:rPr>
              <w:t>AL</w:t>
            </w:r>
            <w:r w:rsidRPr="00B15A7B">
              <w:rPr>
                <w:rFonts w:ascii="Calibri" w:hAnsi="Arial" w:eastAsia="Arial" w:cs="Arial"/>
                <w:b/>
                <w:spacing w:val="-7"/>
                <w:w w:val="105"/>
                <w:sz w:val="24"/>
                <w:szCs w:val="22"/>
              </w:rPr>
              <w:t xml:space="preserve"> </w:t>
            </w:r>
            <w:r w:rsidRPr="00B15A7B">
              <w:rPr>
                <w:rFonts w:ascii="Calibri" w:hAnsi="Arial" w:eastAsia="Arial" w:cs="Arial"/>
                <w:b/>
                <w:w w:val="105"/>
                <w:sz w:val="24"/>
                <w:szCs w:val="22"/>
              </w:rPr>
              <w:t>(AL)/</w:t>
            </w:r>
          </w:p>
          <w:p w:rsidRPr="00B15A7B" w:rsidR="00B15A7B" w:rsidP="00B15A7B" w:rsidRDefault="00B15A7B" w14:paraId="69A647FB" w14:textId="77777777">
            <w:pPr>
              <w:widowControl w:val="0"/>
              <w:autoSpaceDE w:val="0"/>
              <w:autoSpaceDN w:val="0"/>
              <w:spacing w:line="277" w:lineRule="exact"/>
              <w:ind w:left="20"/>
              <w:jc w:val="center"/>
              <w:rPr>
                <w:rFonts w:ascii="Calibri" w:hAnsi="Arial" w:eastAsia="Arial" w:cs="Arial"/>
                <w:b/>
                <w:sz w:val="24"/>
                <w:szCs w:val="22"/>
              </w:rPr>
            </w:pPr>
            <w:r w:rsidRPr="00B15A7B">
              <w:rPr>
                <w:rFonts w:ascii="Calibri" w:hAnsi="Arial" w:eastAsia="Arial" w:cs="Arial"/>
                <w:b/>
                <w:spacing w:val="2"/>
                <w:w w:val="105"/>
                <w:sz w:val="24"/>
                <w:szCs w:val="22"/>
              </w:rPr>
              <w:t>Supplement</w:t>
            </w:r>
            <w:r w:rsidRPr="00B15A7B">
              <w:rPr>
                <w:rFonts w:ascii="Calibri" w:hAnsi="Arial" w:eastAsia="Arial" w:cs="Arial"/>
                <w:b/>
                <w:spacing w:val="37"/>
                <w:w w:val="105"/>
                <w:sz w:val="24"/>
                <w:szCs w:val="22"/>
              </w:rPr>
              <w:t xml:space="preserve"> </w:t>
            </w:r>
            <w:r w:rsidRPr="00B15A7B">
              <w:rPr>
                <w:rFonts w:ascii="Calibri" w:hAnsi="Arial" w:eastAsia="Arial" w:cs="Arial"/>
                <w:b/>
                <w:spacing w:val="-4"/>
                <w:w w:val="105"/>
                <w:sz w:val="24"/>
                <w:szCs w:val="22"/>
              </w:rPr>
              <w:t>(NV)</w:t>
            </w:r>
          </w:p>
        </w:tc>
        <w:tc>
          <w:tcPr>
            <w:tcW w:w="4131" w:type="dxa"/>
            <w:shd w:val="clear" w:color="auto" w:fill="E8E8E8"/>
            <w:vAlign w:val="center"/>
          </w:tcPr>
          <w:p w:rsidRPr="00B15A7B" w:rsidR="00B15A7B" w:rsidP="00E67BDA" w:rsidRDefault="00B15A7B" w14:paraId="6050C0C0" w14:textId="77777777">
            <w:pPr>
              <w:widowControl w:val="0"/>
              <w:autoSpaceDE w:val="0"/>
              <w:autoSpaceDN w:val="0"/>
              <w:spacing w:before="1" w:line="279" w:lineRule="exact"/>
              <w:jc w:val="center"/>
              <w:rPr>
                <w:rFonts w:ascii="Calibri" w:hAnsi="Arial" w:eastAsia="Arial" w:cs="Arial"/>
                <w:b/>
                <w:sz w:val="24"/>
                <w:szCs w:val="22"/>
              </w:rPr>
            </w:pPr>
            <w:r w:rsidRPr="00B15A7B">
              <w:rPr>
                <w:rFonts w:ascii="Calibri" w:hAnsi="Arial" w:eastAsia="Arial" w:cs="Arial"/>
                <w:b/>
                <w:spacing w:val="2"/>
                <w:sz w:val="24"/>
                <w:szCs w:val="22"/>
              </w:rPr>
              <w:t>Original</w:t>
            </w:r>
            <w:r w:rsidRPr="00B15A7B">
              <w:rPr>
                <w:rFonts w:ascii="Calibri" w:hAnsi="Arial" w:eastAsia="Arial" w:cs="Arial"/>
                <w:b/>
                <w:spacing w:val="27"/>
                <w:sz w:val="24"/>
                <w:szCs w:val="22"/>
              </w:rPr>
              <w:t xml:space="preserve"> </w:t>
            </w:r>
            <w:r w:rsidRPr="00B15A7B">
              <w:rPr>
                <w:rFonts w:ascii="Calibri" w:hAnsi="Arial" w:eastAsia="Arial" w:cs="Arial"/>
                <w:b/>
                <w:spacing w:val="2"/>
                <w:sz w:val="24"/>
                <w:szCs w:val="22"/>
              </w:rPr>
              <w:t>AL</w:t>
            </w:r>
            <w:r w:rsidRPr="00B15A7B">
              <w:rPr>
                <w:rFonts w:ascii="Calibri" w:hAnsi="Arial" w:eastAsia="Arial" w:cs="Arial"/>
                <w:b/>
                <w:spacing w:val="32"/>
                <w:sz w:val="24"/>
                <w:szCs w:val="22"/>
              </w:rPr>
              <w:t xml:space="preserve"> </w:t>
            </w:r>
            <w:r w:rsidRPr="00B15A7B">
              <w:rPr>
                <w:rFonts w:ascii="Calibri" w:hAnsi="Arial" w:eastAsia="Arial" w:cs="Arial"/>
                <w:b/>
                <w:spacing w:val="-2"/>
                <w:sz w:val="24"/>
                <w:szCs w:val="22"/>
              </w:rPr>
              <w:t>Version</w:t>
            </w:r>
          </w:p>
        </w:tc>
        <w:tc>
          <w:tcPr>
            <w:tcW w:w="4500" w:type="dxa"/>
            <w:shd w:val="clear" w:color="auto" w:fill="E8E8E8"/>
            <w:vAlign w:val="center"/>
          </w:tcPr>
          <w:p w:rsidRPr="00B15A7B" w:rsidR="00B15A7B" w:rsidP="00E67BDA" w:rsidRDefault="00B15A7B" w14:paraId="439483C8" w14:textId="77777777">
            <w:pPr>
              <w:widowControl w:val="0"/>
              <w:autoSpaceDE w:val="0"/>
              <w:autoSpaceDN w:val="0"/>
              <w:spacing w:before="1" w:line="279" w:lineRule="exact"/>
              <w:jc w:val="center"/>
              <w:rPr>
                <w:rFonts w:ascii="Calibri" w:hAnsi="Arial" w:eastAsia="Arial" w:cs="Arial"/>
                <w:b/>
                <w:sz w:val="24"/>
                <w:szCs w:val="22"/>
              </w:rPr>
            </w:pPr>
            <w:r w:rsidRPr="00B15A7B">
              <w:rPr>
                <w:rFonts w:ascii="Calibri" w:hAnsi="Arial" w:eastAsia="Arial" w:cs="Arial"/>
                <w:b/>
                <w:w w:val="110"/>
                <w:sz w:val="24"/>
                <w:szCs w:val="22"/>
              </w:rPr>
              <w:t>Change</w:t>
            </w:r>
            <w:r w:rsidRPr="00B15A7B">
              <w:rPr>
                <w:rFonts w:ascii="Calibri" w:hAnsi="Arial" w:eastAsia="Arial" w:cs="Arial"/>
                <w:b/>
                <w:spacing w:val="-15"/>
                <w:w w:val="110"/>
                <w:sz w:val="24"/>
                <w:szCs w:val="22"/>
              </w:rPr>
              <w:t xml:space="preserve"> </w:t>
            </w:r>
            <w:r w:rsidRPr="00B15A7B">
              <w:rPr>
                <w:rFonts w:ascii="Calibri" w:hAnsi="Arial" w:eastAsia="Arial" w:cs="Arial"/>
                <w:b/>
                <w:w w:val="110"/>
                <w:sz w:val="24"/>
                <w:szCs w:val="22"/>
              </w:rPr>
              <w:t>in</w:t>
            </w:r>
            <w:r w:rsidRPr="00B15A7B">
              <w:rPr>
                <w:rFonts w:ascii="Calibri" w:hAnsi="Arial" w:eastAsia="Arial" w:cs="Arial"/>
                <w:b/>
                <w:spacing w:val="-15"/>
                <w:w w:val="110"/>
                <w:sz w:val="24"/>
                <w:szCs w:val="22"/>
              </w:rPr>
              <w:t xml:space="preserve"> </w:t>
            </w:r>
            <w:r w:rsidRPr="00B15A7B">
              <w:rPr>
                <w:rFonts w:ascii="Calibri" w:hAnsi="Arial" w:eastAsia="Arial" w:cs="Arial"/>
                <w:b/>
                <w:w w:val="110"/>
                <w:sz w:val="24"/>
                <w:szCs w:val="22"/>
              </w:rPr>
              <w:t>Supplement</w:t>
            </w:r>
            <w:r w:rsidRPr="00B15A7B">
              <w:rPr>
                <w:rFonts w:ascii="Calibri" w:hAnsi="Arial" w:eastAsia="Arial" w:cs="Arial"/>
                <w:b/>
                <w:spacing w:val="-15"/>
                <w:w w:val="110"/>
                <w:sz w:val="24"/>
                <w:szCs w:val="22"/>
              </w:rPr>
              <w:t xml:space="preserve"> </w:t>
            </w:r>
            <w:r w:rsidRPr="00B15A7B">
              <w:rPr>
                <w:rFonts w:ascii="Calibri" w:hAnsi="Arial" w:eastAsia="Arial" w:cs="Arial"/>
                <w:b/>
                <w:w w:val="110"/>
                <w:sz w:val="24"/>
                <w:szCs w:val="22"/>
              </w:rPr>
              <w:t>(New</w:t>
            </w:r>
            <w:r w:rsidRPr="00B15A7B">
              <w:rPr>
                <w:rFonts w:ascii="Calibri" w:hAnsi="Arial" w:eastAsia="Arial" w:cs="Arial"/>
                <w:b/>
                <w:spacing w:val="-13"/>
                <w:w w:val="110"/>
                <w:sz w:val="24"/>
                <w:szCs w:val="22"/>
              </w:rPr>
              <w:t xml:space="preserve"> </w:t>
            </w:r>
            <w:r w:rsidRPr="00B15A7B">
              <w:rPr>
                <w:rFonts w:ascii="Calibri" w:hAnsi="Arial" w:eastAsia="Arial" w:cs="Arial"/>
                <w:b/>
                <w:spacing w:val="-2"/>
                <w:w w:val="110"/>
                <w:sz w:val="24"/>
                <w:szCs w:val="22"/>
              </w:rPr>
              <w:t>Version)</w:t>
            </w:r>
          </w:p>
        </w:tc>
      </w:tr>
      <w:tr w:rsidRPr="00B15A7B" w:rsidR="00B15A7B" w:rsidTr="007D6FD2" w14:paraId="314111BB" w14:textId="77777777">
        <w:trPr>
          <w:trHeight w:val="585"/>
        </w:trPr>
        <w:tc>
          <w:tcPr>
            <w:tcW w:w="2786" w:type="dxa"/>
          </w:tcPr>
          <w:p w:rsidRPr="00B15A7B" w:rsidR="00B15A7B" w:rsidP="00B15A7B" w:rsidRDefault="00B15A7B" w14:paraId="440137C5" w14:textId="77777777">
            <w:pPr>
              <w:widowControl w:val="0"/>
              <w:autoSpaceDE w:val="0"/>
              <w:autoSpaceDN w:val="0"/>
              <w:spacing w:line="290" w:lineRule="exact"/>
              <w:ind w:left="110"/>
              <w:rPr>
                <w:rFonts w:ascii="Calibri" w:hAnsi="Arial" w:eastAsia="Arial" w:cs="Arial"/>
                <w:sz w:val="24"/>
                <w:szCs w:val="22"/>
              </w:rPr>
            </w:pPr>
            <w:r w:rsidRPr="00B15A7B">
              <w:rPr>
                <w:rFonts w:ascii="Calibri" w:hAnsi="Arial" w:eastAsia="Arial" w:cs="Arial"/>
                <w:w w:val="105"/>
                <w:sz w:val="24"/>
                <w:szCs w:val="22"/>
              </w:rPr>
              <w:t>Section</w:t>
            </w:r>
            <w:r w:rsidRPr="00B15A7B">
              <w:rPr>
                <w:rFonts w:ascii="Calibri" w:hAnsi="Arial" w:eastAsia="Arial" w:cs="Arial"/>
                <w:spacing w:val="18"/>
                <w:w w:val="110"/>
                <w:sz w:val="24"/>
                <w:szCs w:val="22"/>
              </w:rPr>
              <w:t xml:space="preserve"> </w:t>
            </w:r>
            <w:r w:rsidRPr="00B15A7B">
              <w:rPr>
                <w:rFonts w:ascii="Calibri" w:hAnsi="Arial" w:eastAsia="Arial" w:cs="Arial"/>
                <w:spacing w:val="-10"/>
                <w:w w:val="110"/>
                <w:sz w:val="24"/>
                <w:szCs w:val="22"/>
              </w:rPr>
              <w:t>F</w:t>
            </w:r>
          </w:p>
        </w:tc>
        <w:tc>
          <w:tcPr>
            <w:tcW w:w="2175" w:type="dxa"/>
          </w:tcPr>
          <w:p w:rsidRPr="00B15A7B" w:rsidR="00B15A7B" w:rsidP="00B15A7B" w:rsidRDefault="00B15A7B" w14:paraId="7DC54FB0"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sz w:val="24"/>
                <w:szCs w:val="22"/>
              </w:rPr>
              <w:t>Section</w:t>
            </w:r>
            <w:r w:rsidRPr="00B15A7B">
              <w:rPr>
                <w:rFonts w:ascii="Calibri" w:hAnsi="Arial" w:eastAsia="Arial" w:cs="Arial"/>
                <w:spacing w:val="24"/>
                <w:sz w:val="24"/>
                <w:szCs w:val="22"/>
              </w:rPr>
              <w:t xml:space="preserve"> </w:t>
            </w:r>
            <w:r w:rsidRPr="00B15A7B">
              <w:rPr>
                <w:rFonts w:ascii="Calibri" w:hAnsi="Arial" w:eastAsia="Arial" w:cs="Arial"/>
                <w:sz w:val="24"/>
                <w:szCs w:val="22"/>
              </w:rPr>
              <w:t>F</w:t>
            </w:r>
            <w:r w:rsidRPr="00B15A7B">
              <w:rPr>
                <w:rFonts w:ascii="Calibri" w:hAnsi="Arial" w:eastAsia="Arial" w:cs="Arial"/>
                <w:spacing w:val="28"/>
                <w:sz w:val="24"/>
                <w:szCs w:val="22"/>
              </w:rPr>
              <w:t xml:space="preserve"> </w:t>
            </w:r>
            <w:r w:rsidRPr="00B15A7B">
              <w:rPr>
                <w:rFonts w:ascii="Calibri" w:hAnsi="Arial" w:eastAsia="Arial" w:cs="Arial"/>
                <w:sz w:val="24"/>
                <w:szCs w:val="22"/>
              </w:rPr>
              <w:t>-</w:t>
            </w:r>
            <w:r w:rsidRPr="00B15A7B">
              <w:rPr>
                <w:rFonts w:ascii="Calibri" w:hAnsi="Arial" w:eastAsia="Arial" w:cs="Arial"/>
                <w:spacing w:val="25"/>
                <w:sz w:val="24"/>
                <w:szCs w:val="22"/>
              </w:rPr>
              <w:t xml:space="preserve"> </w:t>
            </w:r>
            <w:r w:rsidRPr="00B15A7B">
              <w:rPr>
                <w:rFonts w:ascii="Calibri" w:hAnsi="Arial" w:eastAsia="Arial" w:cs="Arial"/>
                <w:sz w:val="24"/>
                <w:szCs w:val="22"/>
              </w:rPr>
              <w:t>Page</w:t>
            </w:r>
            <w:r w:rsidRPr="00B15A7B">
              <w:rPr>
                <w:rFonts w:ascii="Calibri" w:hAnsi="Arial" w:eastAsia="Arial" w:cs="Arial"/>
                <w:spacing w:val="18"/>
                <w:sz w:val="24"/>
                <w:szCs w:val="22"/>
              </w:rPr>
              <w:t xml:space="preserve"> </w:t>
            </w:r>
            <w:r w:rsidRPr="00B15A7B">
              <w:rPr>
                <w:rFonts w:ascii="Calibri" w:hAnsi="Arial" w:eastAsia="Arial" w:cs="Arial"/>
                <w:spacing w:val="-10"/>
                <w:sz w:val="24"/>
                <w:szCs w:val="22"/>
              </w:rPr>
              <w:t>7</w:t>
            </w:r>
          </w:p>
          <w:p w:rsidRPr="00B15A7B" w:rsidR="00B15A7B" w:rsidP="00B15A7B" w:rsidRDefault="00B15A7B" w14:paraId="158F0BF3" w14:textId="77777777">
            <w:pPr>
              <w:widowControl w:val="0"/>
              <w:autoSpaceDE w:val="0"/>
              <w:autoSpaceDN w:val="0"/>
              <w:spacing w:line="277" w:lineRule="exact"/>
              <w:ind w:left="110"/>
              <w:rPr>
                <w:rFonts w:ascii="Calibri" w:hAnsi="Arial" w:eastAsia="Arial" w:cs="Arial"/>
                <w:sz w:val="24"/>
                <w:szCs w:val="22"/>
              </w:rPr>
            </w:pPr>
            <w:r w:rsidRPr="00B15A7B">
              <w:rPr>
                <w:rFonts w:ascii="Calibri" w:hAnsi="Arial" w:eastAsia="Arial" w:cs="Arial"/>
                <w:sz w:val="24"/>
                <w:szCs w:val="22"/>
              </w:rPr>
              <w:t>(NV)/</w:t>
            </w:r>
            <w:r w:rsidRPr="00B15A7B">
              <w:rPr>
                <w:rFonts w:ascii="Calibri" w:hAnsi="Arial" w:eastAsia="Arial" w:cs="Arial"/>
                <w:spacing w:val="-6"/>
                <w:sz w:val="24"/>
                <w:szCs w:val="22"/>
              </w:rPr>
              <w:t xml:space="preserve"> </w:t>
            </w:r>
            <w:r w:rsidRPr="00B15A7B">
              <w:rPr>
                <w:rFonts w:ascii="Calibri" w:hAnsi="Arial" w:eastAsia="Arial" w:cs="Arial"/>
                <w:sz w:val="24"/>
                <w:szCs w:val="22"/>
              </w:rPr>
              <w:t>6</w:t>
            </w:r>
            <w:r w:rsidRPr="00B15A7B">
              <w:rPr>
                <w:rFonts w:ascii="Calibri" w:hAnsi="Arial" w:eastAsia="Arial" w:cs="Arial"/>
                <w:spacing w:val="-2"/>
                <w:sz w:val="24"/>
                <w:szCs w:val="22"/>
              </w:rPr>
              <w:t xml:space="preserve"> </w:t>
            </w:r>
            <w:r w:rsidRPr="00B15A7B">
              <w:rPr>
                <w:rFonts w:ascii="Calibri" w:hAnsi="Arial" w:eastAsia="Arial" w:cs="Arial"/>
                <w:spacing w:val="-4"/>
                <w:sz w:val="24"/>
                <w:szCs w:val="22"/>
              </w:rPr>
              <w:t>(AL)</w:t>
            </w:r>
          </w:p>
        </w:tc>
        <w:tc>
          <w:tcPr>
            <w:tcW w:w="4131" w:type="dxa"/>
          </w:tcPr>
          <w:p w:rsidRPr="00B15A7B" w:rsidR="00B15A7B" w:rsidP="00B15A7B" w:rsidRDefault="00B15A7B" w14:paraId="2BCA2A3E" w14:textId="77777777">
            <w:pPr>
              <w:widowControl w:val="0"/>
              <w:autoSpaceDE w:val="0"/>
              <w:autoSpaceDN w:val="0"/>
              <w:spacing w:before="287" w:line="279" w:lineRule="exact"/>
              <w:ind w:left="105"/>
              <w:rPr>
                <w:rFonts w:ascii="Calibri" w:hAnsi="Arial" w:eastAsia="Arial" w:cs="Arial"/>
                <w:sz w:val="24"/>
                <w:szCs w:val="22"/>
              </w:rPr>
            </w:pPr>
            <w:r w:rsidRPr="00B15A7B">
              <w:rPr>
                <w:rFonts w:ascii="Calibri" w:hAnsi="Arial" w:eastAsia="Arial" w:cs="Arial"/>
                <w:w w:val="105"/>
                <w:sz w:val="24"/>
                <w:szCs w:val="22"/>
              </w:rPr>
              <w:t>Delivery</w:t>
            </w:r>
            <w:r w:rsidRPr="00B15A7B">
              <w:rPr>
                <w:rFonts w:ascii="Calibri" w:hAnsi="Arial" w:eastAsia="Arial" w:cs="Arial"/>
                <w:spacing w:val="-8"/>
                <w:w w:val="105"/>
                <w:sz w:val="24"/>
                <w:szCs w:val="22"/>
              </w:rPr>
              <w:t xml:space="preserve"> </w:t>
            </w:r>
            <w:r w:rsidRPr="00B15A7B">
              <w:rPr>
                <w:rFonts w:ascii="Calibri" w:hAnsi="Arial" w:eastAsia="Arial" w:cs="Arial"/>
                <w:w w:val="105"/>
                <w:sz w:val="24"/>
                <w:szCs w:val="22"/>
              </w:rPr>
              <w:t>Date:</w:t>
            </w:r>
            <w:r w:rsidRPr="00B15A7B">
              <w:rPr>
                <w:rFonts w:ascii="Calibri" w:hAnsi="Arial" w:eastAsia="Arial" w:cs="Arial"/>
                <w:spacing w:val="37"/>
                <w:w w:val="105"/>
                <w:sz w:val="24"/>
                <w:szCs w:val="22"/>
              </w:rPr>
              <w:t xml:space="preserve"> </w:t>
            </w:r>
            <w:r w:rsidRPr="00B15A7B">
              <w:rPr>
                <w:rFonts w:ascii="Calibri" w:hAnsi="Arial" w:eastAsia="Arial" w:cs="Arial"/>
                <w:spacing w:val="-2"/>
                <w:w w:val="105"/>
                <w:sz w:val="24"/>
                <w:szCs w:val="22"/>
              </w:rPr>
              <w:t>9/30/34</w:t>
            </w:r>
          </w:p>
        </w:tc>
        <w:tc>
          <w:tcPr>
            <w:tcW w:w="4500" w:type="dxa"/>
          </w:tcPr>
          <w:p w:rsidRPr="00B15A7B" w:rsidR="00B15A7B" w:rsidP="00B15A7B" w:rsidRDefault="00B15A7B" w14:paraId="05C35283" w14:textId="77777777">
            <w:pPr>
              <w:widowControl w:val="0"/>
              <w:autoSpaceDE w:val="0"/>
              <w:autoSpaceDN w:val="0"/>
              <w:spacing w:before="287" w:line="279" w:lineRule="exact"/>
              <w:ind w:left="18" w:right="3"/>
              <w:jc w:val="center"/>
              <w:rPr>
                <w:rFonts w:ascii="Calibri" w:hAnsi="Arial" w:eastAsia="Arial" w:cs="Arial"/>
                <w:sz w:val="24"/>
                <w:szCs w:val="22"/>
              </w:rPr>
            </w:pPr>
            <w:r w:rsidRPr="00B15A7B">
              <w:rPr>
                <w:rFonts w:ascii="Calibri" w:hAnsi="Arial" w:eastAsia="Arial" w:cs="Arial"/>
                <w:w w:val="105"/>
                <w:sz w:val="24"/>
                <w:szCs w:val="22"/>
              </w:rPr>
              <w:t>Period</w:t>
            </w:r>
            <w:r w:rsidRPr="00B15A7B">
              <w:rPr>
                <w:rFonts w:ascii="Calibri" w:hAnsi="Arial" w:eastAsia="Arial" w:cs="Arial"/>
                <w:spacing w:val="-14"/>
                <w:w w:val="105"/>
                <w:sz w:val="24"/>
                <w:szCs w:val="22"/>
              </w:rPr>
              <w:t xml:space="preserve"> </w:t>
            </w:r>
            <w:r w:rsidRPr="00B15A7B">
              <w:rPr>
                <w:rFonts w:ascii="Calibri" w:hAnsi="Arial" w:eastAsia="Arial" w:cs="Arial"/>
                <w:w w:val="105"/>
                <w:sz w:val="24"/>
                <w:szCs w:val="22"/>
              </w:rPr>
              <w:t>of</w:t>
            </w:r>
            <w:r w:rsidRPr="00B15A7B">
              <w:rPr>
                <w:rFonts w:ascii="Calibri" w:hAnsi="Arial" w:eastAsia="Arial" w:cs="Arial"/>
                <w:spacing w:val="-13"/>
                <w:w w:val="105"/>
                <w:sz w:val="24"/>
                <w:szCs w:val="22"/>
              </w:rPr>
              <w:t xml:space="preserve"> </w:t>
            </w:r>
            <w:r w:rsidRPr="00B15A7B">
              <w:rPr>
                <w:rFonts w:ascii="Calibri" w:hAnsi="Arial" w:eastAsia="Arial" w:cs="Arial"/>
                <w:w w:val="105"/>
                <w:sz w:val="24"/>
                <w:szCs w:val="22"/>
              </w:rPr>
              <w:t>Performance</w:t>
            </w:r>
            <w:r w:rsidRPr="00B15A7B">
              <w:rPr>
                <w:rFonts w:ascii="Calibri" w:hAnsi="Arial" w:eastAsia="Arial" w:cs="Arial"/>
                <w:spacing w:val="-11"/>
                <w:w w:val="105"/>
                <w:sz w:val="24"/>
                <w:szCs w:val="22"/>
              </w:rPr>
              <w:t xml:space="preserve"> </w:t>
            </w:r>
            <w:r w:rsidRPr="00B15A7B">
              <w:rPr>
                <w:rFonts w:ascii="Calibri" w:hAnsi="Arial" w:eastAsia="Arial" w:cs="Arial"/>
                <w:w w:val="105"/>
                <w:sz w:val="24"/>
                <w:szCs w:val="22"/>
              </w:rPr>
              <w:t>is</w:t>
            </w:r>
            <w:r w:rsidRPr="00B15A7B">
              <w:rPr>
                <w:rFonts w:ascii="Calibri" w:hAnsi="Arial" w:eastAsia="Arial" w:cs="Arial"/>
                <w:spacing w:val="-12"/>
                <w:w w:val="105"/>
                <w:sz w:val="24"/>
                <w:szCs w:val="22"/>
              </w:rPr>
              <w:t xml:space="preserve"> </w:t>
            </w:r>
            <w:r w:rsidRPr="00B15A7B">
              <w:rPr>
                <w:rFonts w:ascii="Calibri" w:hAnsi="Arial" w:eastAsia="Arial" w:cs="Arial"/>
                <w:w w:val="105"/>
                <w:sz w:val="24"/>
                <w:szCs w:val="22"/>
              </w:rPr>
              <w:t>9/18/25-</w:t>
            </w:r>
            <w:r w:rsidRPr="00B15A7B">
              <w:rPr>
                <w:rFonts w:ascii="Calibri" w:hAnsi="Arial" w:eastAsia="Arial" w:cs="Arial"/>
                <w:spacing w:val="-2"/>
                <w:w w:val="105"/>
                <w:sz w:val="24"/>
                <w:szCs w:val="22"/>
              </w:rPr>
              <w:t>9/17/35</w:t>
            </w:r>
          </w:p>
        </w:tc>
      </w:tr>
      <w:tr w:rsidRPr="00B15A7B" w:rsidR="00B15A7B" w:rsidTr="007D6FD2" w14:paraId="79689192" w14:textId="77777777">
        <w:trPr>
          <w:trHeight w:val="880"/>
        </w:trPr>
        <w:tc>
          <w:tcPr>
            <w:tcW w:w="2786" w:type="dxa"/>
          </w:tcPr>
          <w:p w:rsidRPr="00B15A7B" w:rsidR="00B15A7B" w:rsidP="00B15A7B" w:rsidRDefault="00B15A7B" w14:paraId="2851F7DF"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w w:val="105"/>
                <w:sz w:val="24"/>
                <w:szCs w:val="22"/>
              </w:rPr>
              <w:t>Fix</w:t>
            </w:r>
            <w:r w:rsidRPr="00B15A7B">
              <w:rPr>
                <w:rFonts w:ascii="Calibri" w:hAnsi="Arial" w:eastAsia="Arial" w:cs="Arial"/>
                <w:spacing w:val="-2"/>
                <w:w w:val="105"/>
                <w:sz w:val="24"/>
                <w:szCs w:val="22"/>
              </w:rPr>
              <w:t xml:space="preserve"> </w:t>
            </w:r>
            <w:r w:rsidRPr="00B15A7B">
              <w:rPr>
                <w:rFonts w:ascii="Calibri" w:hAnsi="Arial" w:eastAsia="Arial" w:cs="Arial"/>
                <w:spacing w:val="-4"/>
                <w:w w:val="105"/>
                <w:sz w:val="24"/>
                <w:szCs w:val="22"/>
              </w:rPr>
              <w:t>Typo</w:t>
            </w:r>
          </w:p>
        </w:tc>
        <w:tc>
          <w:tcPr>
            <w:tcW w:w="2175" w:type="dxa"/>
          </w:tcPr>
          <w:p w:rsidRPr="00B15A7B" w:rsidR="00B15A7B" w:rsidP="00B15A7B" w:rsidRDefault="00B15A7B" w14:paraId="6B9EDDAE" w14:textId="77777777">
            <w:pPr>
              <w:widowControl w:val="0"/>
              <w:autoSpaceDE w:val="0"/>
              <w:autoSpaceDN w:val="0"/>
              <w:spacing w:line="288" w:lineRule="exact"/>
              <w:ind w:left="110"/>
              <w:rPr>
                <w:rFonts w:ascii="Calibri" w:hAnsi="Calibri" w:eastAsia="Arial" w:cs="Arial"/>
                <w:sz w:val="24"/>
                <w:szCs w:val="22"/>
              </w:rPr>
            </w:pPr>
            <w:r w:rsidRPr="00B15A7B">
              <w:rPr>
                <w:rFonts w:ascii="Calibri" w:hAnsi="Calibri" w:eastAsia="Arial" w:cs="Arial"/>
                <w:w w:val="105"/>
                <w:sz w:val="24"/>
                <w:szCs w:val="22"/>
              </w:rPr>
              <w:t>Section</w:t>
            </w:r>
            <w:r w:rsidRPr="00B15A7B">
              <w:rPr>
                <w:rFonts w:ascii="Calibri" w:hAnsi="Calibri" w:eastAsia="Arial" w:cs="Arial"/>
                <w:spacing w:val="11"/>
                <w:w w:val="105"/>
                <w:sz w:val="24"/>
                <w:szCs w:val="22"/>
              </w:rPr>
              <w:t xml:space="preserve"> </w:t>
            </w:r>
            <w:r w:rsidRPr="00B15A7B">
              <w:rPr>
                <w:rFonts w:ascii="Calibri" w:hAnsi="Calibri" w:eastAsia="Arial" w:cs="Arial"/>
                <w:w w:val="105"/>
                <w:sz w:val="24"/>
                <w:szCs w:val="22"/>
              </w:rPr>
              <w:t>H.26</w:t>
            </w:r>
            <w:r w:rsidRPr="00B15A7B">
              <w:rPr>
                <w:rFonts w:ascii="Calibri" w:hAnsi="Calibri" w:eastAsia="Arial" w:cs="Arial"/>
                <w:spacing w:val="19"/>
                <w:w w:val="105"/>
                <w:sz w:val="24"/>
                <w:szCs w:val="22"/>
              </w:rPr>
              <w:t xml:space="preserve"> </w:t>
            </w:r>
            <w:r w:rsidRPr="00B15A7B">
              <w:rPr>
                <w:rFonts w:ascii="Calibri" w:hAnsi="Calibri" w:eastAsia="Arial" w:cs="Arial"/>
                <w:spacing w:val="-10"/>
                <w:w w:val="105"/>
                <w:sz w:val="24"/>
                <w:szCs w:val="22"/>
              </w:rPr>
              <w:t>–</w:t>
            </w:r>
          </w:p>
          <w:p w:rsidRPr="00B15A7B" w:rsidR="00B15A7B" w:rsidP="00B15A7B" w:rsidRDefault="00B15A7B" w14:paraId="48AB5AD7" w14:textId="77777777">
            <w:pPr>
              <w:widowControl w:val="0"/>
              <w:autoSpaceDE w:val="0"/>
              <w:autoSpaceDN w:val="0"/>
              <w:spacing w:line="291" w:lineRule="exact"/>
              <w:ind w:left="110"/>
              <w:rPr>
                <w:rFonts w:ascii="Calibri" w:hAnsi="Arial" w:eastAsia="Arial" w:cs="Arial"/>
                <w:sz w:val="24"/>
                <w:szCs w:val="22"/>
              </w:rPr>
            </w:pPr>
            <w:r w:rsidRPr="00B15A7B">
              <w:rPr>
                <w:rFonts w:ascii="Calibri" w:hAnsi="Arial" w:eastAsia="Arial" w:cs="Arial"/>
                <w:w w:val="105"/>
                <w:sz w:val="24"/>
                <w:szCs w:val="22"/>
              </w:rPr>
              <w:t>Page</w:t>
            </w:r>
            <w:r w:rsidRPr="00B15A7B">
              <w:rPr>
                <w:rFonts w:ascii="Calibri" w:hAnsi="Arial" w:eastAsia="Arial" w:cs="Arial"/>
                <w:spacing w:val="-3"/>
                <w:w w:val="105"/>
                <w:sz w:val="24"/>
                <w:szCs w:val="22"/>
              </w:rPr>
              <w:t xml:space="preserve"> </w:t>
            </w:r>
            <w:r w:rsidRPr="00B15A7B">
              <w:rPr>
                <w:rFonts w:ascii="Calibri" w:hAnsi="Arial" w:eastAsia="Arial" w:cs="Arial"/>
                <w:w w:val="105"/>
                <w:sz w:val="24"/>
                <w:szCs w:val="22"/>
              </w:rPr>
              <w:t xml:space="preserve">13 </w:t>
            </w:r>
            <w:r w:rsidRPr="00B15A7B">
              <w:rPr>
                <w:rFonts w:ascii="Calibri" w:hAnsi="Arial" w:eastAsia="Arial" w:cs="Arial"/>
                <w:spacing w:val="-2"/>
                <w:w w:val="105"/>
                <w:sz w:val="24"/>
                <w:szCs w:val="22"/>
              </w:rPr>
              <w:t>(AL)/17</w:t>
            </w:r>
          </w:p>
          <w:p w:rsidRPr="00B15A7B" w:rsidR="00B15A7B" w:rsidP="00B15A7B" w:rsidRDefault="00B15A7B" w14:paraId="70C8C30B" w14:textId="77777777">
            <w:pPr>
              <w:widowControl w:val="0"/>
              <w:autoSpaceDE w:val="0"/>
              <w:autoSpaceDN w:val="0"/>
              <w:spacing w:before="2" w:line="279" w:lineRule="exact"/>
              <w:ind w:left="110"/>
              <w:rPr>
                <w:rFonts w:ascii="Calibri" w:hAnsi="Arial" w:eastAsia="Arial" w:cs="Arial"/>
                <w:sz w:val="24"/>
                <w:szCs w:val="22"/>
              </w:rPr>
            </w:pPr>
            <w:r w:rsidRPr="00B15A7B">
              <w:rPr>
                <w:rFonts w:ascii="Calibri" w:hAnsi="Arial" w:eastAsia="Arial" w:cs="Arial"/>
                <w:spacing w:val="-4"/>
                <w:w w:val="105"/>
                <w:sz w:val="24"/>
                <w:szCs w:val="22"/>
              </w:rPr>
              <w:t>(NV)</w:t>
            </w:r>
          </w:p>
        </w:tc>
        <w:tc>
          <w:tcPr>
            <w:tcW w:w="4131" w:type="dxa"/>
          </w:tcPr>
          <w:p w:rsidRPr="00B15A7B" w:rsidR="00B15A7B" w:rsidP="00B15A7B" w:rsidRDefault="00B15A7B" w14:paraId="60EF6E23" w14:textId="77777777">
            <w:pPr>
              <w:widowControl w:val="0"/>
              <w:autoSpaceDE w:val="0"/>
              <w:autoSpaceDN w:val="0"/>
              <w:spacing w:before="286"/>
              <w:ind w:left="105"/>
              <w:rPr>
                <w:rFonts w:ascii="Calibri" w:hAnsi="Arial" w:eastAsia="Arial" w:cs="Arial"/>
                <w:sz w:val="24"/>
                <w:szCs w:val="22"/>
              </w:rPr>
            </w:pPr>
            <w:r w:rsidRPr="00B15A7B">
              <w:rPr>
                <w:rFonts w:ascii="Calibri" w:hAnsi="Arial" w:eastAsia="Arial" w:cs="Arial"/>
                <w:sz w:val="24"/>
                <w:szCs w:val="22"/>
              </w:rPr>
              <w:t>The</w:t>
            </w:r>
            <w:r w:rsidRPr="00B15A7B">
              <w:rPr>
                <w:rFonts w:ascii="Calibri" w:hAnsi="Arial" w:eastAsia="Arial" w:cs="Arial"/>
                <w:spacing w:val="23"/>
                <w:sz w:val="24"/>
                <w:szCs w:val="22"/>
              </w:rPr>
              <w:t xml:space="preserve"> </w:t>
            </w:r>
            <w:r w:rsidRPr="00B15A7B">
              <w:rPr>
                <w:rFonts w:ascii="Calibri" w:hAnsi="Arial" w:eastAsia="Arial" w:cs="Arial"/>
                <w:sz w:val="24"/>
                <w:szCs w:val="22"/>
              </w:rPr>
              <w:t>end</w:t>
            </w:r>
            <w:r w:rsidRPr="00B15A7B">
              <w:rPr>
                <w:rFonts w:ascii="Calibri" w:hAnsi="Arial" w:eastAsia="Arial" w:cs="Arial"/>
                <w:spacing w:val="19"/>
                <w:sz w:val="24"/>
                <w:szCs w:val="22"/>
              </w:rPr>
              <w:t xml:space="preserve"> </w:t>
            </w:r>
            <w:r w:rsidRPr="00B15A7B">
              <w:rPr>
                <w:rFonts w:ascii="Calibri" w:hAnsi="Arial" w:eastAsia="Arial" w:cs="Arial"/>
                <w:sz w:val="24"/>
                <w:szCs w:val="22"/>
              </w:rPr>
              <w:t>of</w:t>
            </w:r>
            <w:r w:rsidRPr="00B15A7B">
              <w:rPr>
                <w:rFonts w:ascii="Calibri" w:hAnsi="Arial" w:eastAsia="Arial" w:cs="Arial"/>
                <w:spacing w:val="21"/>
                <w:sz w:val="24"/>
                <w:szCs w:val="22"/>
              </w:rPr>
              <w:t xml:space="preserve"> </w:t>
            </w:r>
            <w:r w:rsidRPr="00B15A7B">
              <w:rPr>
                <w:rFonts w:ascii="Calibri" w:hAnsi="Arial" w:eastAsia="Arial" w:cs="Arial"/>
                <w:sz w:val="24"/>
                <w:szCs w:val="22"/>
              </w:rPr>
              <w:t>the</w:t>
            </w:r>
            <w:r w:rsidRPr="00B15A7B">
              <w:rPr>
                <w:rFonts w:ascii="Calibri" w:hAnsi="Arial" w:eastAsia="Arial" w:cs="Arial"/>
                <w:spacing w:val="24"/>
                <w:sz w:val="24"/>
                <w:szCs w:val="22"/>
              </w:rPr>
              <w:t xml:space="preserve"> </w:t>
            </w:r>
            <w:r w:rsidRPr="00B15A7B">
              <w:rPr>
                <w:rFonts w:ascii="Calibri" w:hAnsi="Arial" w:eastAsia="Arial" w:cs="Arial"/>
                <w:sz w:val="24"/>
                <w:szCs w:val="22"/>
              </w:rPr>
              <w:t>second</w:t>
            </w:r>
            <w:r w:rsidRPr="00B15A7B">
              <w:rPr>
                <w:rFonts w:ascii="Calibri" w:hAnsi="Arial" w:eastAsia="Arial" w:cs="Arial"/>
                <w:spacing w:val="27"/>
                <w:sz w:val="24"/>
                <w:szCs w:val="22"/>
              </w:rPr>
              <w:t xml:space="preserve"> </w:t>
            </w:r>
            <w:r w:rsidRPr="00B15A7B">
              <w:rPr>
                <w:rFonts w:ascii="Calibri" w:hAnsi="Arial" w:eastAsia="Arial" w:cs="Arial"/>
                <w:sz w:val="24"/>
                <w:szCs w:val="22"/>
              </w:rPr>
              <w:t>sentence</w:t>
            </w:r>
            <w:r w:rsidRPr="00B15A7B">
              <w:rPr>
                <w:rFonts w:ascii="Calibri" w:hAnsi="Arial" w:eastAsia="Arial" w:cs="Arial"/>
                <w:spacing w:val="23"/>
                <w:sz w:val="24"/>
                <w:szCs w:val="22"/>
              </w:rPr>
              <w:t xml:space="preserve"> </w:t>
            </w:r>
            <w:r w:rsidRPr="00B15A7B">
              <w:rPr>
                <w:rFonts w:ascii="Calibri" w:hAnsi="Arial" w:eastAsia="Arial" w:cs="Arial"/>
                <w:spacing w:val="-4"/>
                <w:sz w:val="24"/>
                <w:szCs w:val="22"/>
              </w:rPr>
              <w:t>says</w:t>
            </w:r>
          </w:p>
          <w:p w:rsidRPr="00B15A7B" w:rsidR="00B15A7B" w:rsidP="00B15A7B" w:rsidRDefault="00B15A7B" w14:paraId="5C611958" w14:textId="77777777">
            <w:pPr>
              <w:widowControl w:val="0"/>
              <w:autoSpaceDE w:val="0"/>
              <w:autoSpaceDN w:val="0"/>
              <w:spacing w:before="3" w:line="279" w:lineRule="exact"/>
              <w:ind w:left="105"/>
              <w:rPr>
                <w:rFonts w:ascii="Calibri" w:hAnsi="Calibri" w:eastAsia="Arial" w:cs="Arial"/>
                <w:sz w:val="24"/>
                <w:szCs w:val="22"/>
              </w:rPr>
            </w:pPr>
            <w:r w:rsidRPr="00B15A7B">
              <w:rPr>
                <w:rFonts w:ascii="Calibri" w:hAnsi="Calibri" w:eastAsia="Arial" w:cs="Arial"/>
                <w:sz w:val="24"/>
                <w:szCs w:val="22"/>
              </w:rPr>
              <w:t>“that</w:t>
            </w:r>
            <w:r w:rsidRPr="00B15A7B">
              <w:rPr>
                <w:rFonts w:ascii="Calibri" w:hAnsi="Calibri" w:eastAsia="Arial" w:cs="Arial"/>
                <w:spacing w:val="12"/>
                <w:sz w:val="24"/>
                <w:szCs w:val="22"/>
              </w:rPr>
              <w:t xml:space="preserve"> </w:t>
            </w:r>
            <w:r w:rsidRPr="00B15A7B">
              <w:rPr>
                <w:rFonts w:ascii="Calibri" w:hAnsi="Calibri" w:eastAsia="Arial" w:cs="Arial"/>
                <w:spacing w:val="-2"/>
                <w:sz w:val="24"/>
                <w:szCs w:val="22"/>
              </w:rPr>
              <w:t>Party”</w:t>
            </w:r>
          </w:p>
        </w:tc>
        <w:tc>
          <w:tcPr>
            <w:tcW w:w="4500" w:type="dxa"/>
          </w:tcPr>
          <w:p w:rsidRPr="00B15A7B" w:rsidR="00B15A7B" w:rsidP="00B15A7B" w:rsidRDefault="00B15A7B" w14:paraId="14161CA3" w14:textId="77777777">
            <w:pPr>
              <w:widowControl w:val="0"/>
              <w:autoSpaceDE w:val="0"/>
              <w:autoSpaceDN w:val="0"/>
              <w:spacing w:before="286"/>
              <w:ind w:left="110"/>
              <w:rPr>
                <w:rFonts w:ascii="Calibri" w:hAnsi="Arial" w:eastAsia="Arial" w:cs="Arial"/>
                <w:sz w:val="24"/>
                <w:szCs w:val="22"/>
              </w:rPr>
            </w:pPr>
            <w:r w:rsidRPr="00B15A7B">
              <w:rPr>
                <w:rFonts w:ascii="Calibri" w:hAnsi="Arial" w:eastAsia="Arial" w:cs="Arial"/>
                <w:sz w:val="24"/>
                <w:szCs w:val="22"/>
              </w:rPr>
              <w:t>The</w:t>
            </w:r>
            <w:r w:rsidRPr="00B15A7B">
              <w:rPr>
                <w:rFonts w:ascii="Calibri" w:hAnsi="Arial" w:eastAsia="Arial" w:cs="Arial"/>
                <w:spacing w:val="23"/>
                <w:sz w:val="24"/>
                <w:szCs w:val="22"/>
              </w:rPr>
              <w:t xml:space="preserve"> </w:t>
            </w:r>
            <w:r w:rsidRPr="00B15A7B">
              <w:rPr>
                <w:rFonts w:ascii="Calibri" w:hAnsi="Arial" w:eastAsia="Arial" w:cs="Arial"/>
                <w:sz w:val="24"/>
                <w:szCs w:val="22"/>
              </w:rPr>
              <w:t>end</w:t>
            </w:r>
            <w:r w:rsidRPr="00B15A7B">
              <w:rPr>
                <w:rFonts w:ascii="Calibri" w:hAnsi="Arial" w:eastAsia="Arial" w:cs="Arial"/>
                <w:spacing w:val="19"/>
                <w:sz w:val="24"/>
                <w:szCs w:val="22"/>
              </w:rPr>
              <w:t xml:space="preserve"> </w:t>
            </w:r>
            <w:r w:rsidRPr="00B15A7B">
              <w:rPr>
                <w:rFonts w:ascii="Calibri" w:hAnsi="Arial" w:eastAsia="Arial" w:cs="Arial"/>
                <w:sz w:val="24"/>
                <w:szCs w:val="22"/>
              </w:rPr>
              <w:t>of</w:t>
            </w:r>
            <w:r w:rsidRPr="00B15A7B">
              <w:rPr>
                <w:rFonts w:ascii="Calibri" w:hAnsi="Arial" w:eastAsia="Arial" w:cs="Arial"/>
                <w:spacing w:val="21"/>
                <w:sz w:val="24"/>
                <w:szCs w:val="22"/>
              </w:rPr>
              <w:t xml:space="preserve"> </w:t>
            </w:r>
            <w:r w:rsidRPr="00B15A7B">
              <w:rPr>
                <w:rFonts w:ascii="Calibri" w:hAnsi="Arial" w:eastAsia="Arial" w:cs="Arial"/>
                <w:sz w:val="24"/>
                <w:szCs w:val="22"/>
              </w:rPr>
              <w:t>the</w:t>
            </w:r>
            <w:r w:rsidRPr="00B15A7B">
              <w:rPr>
                <w:rFonts w:ascii="Calibri" w:hAnsi="Arial" w:eastAsia="Arial" w:cs="Arial"/>
                <w:spacing w:val="24"/>
                <w:sz w:val="24"/>
                <w:szCs w:val="22"/>
              </w:rPr>
              <w:t xml:space="preserve"> </w:t>
            </w:r>
            <w:r w:rsidRPr="00B15A7B">
              <w:rPr>
                <w:rFonts w:ascii="Calibri" w:hAnsi="Arial" w:eastAsia="Arial" w:cs="Arial"/>
                <w:sz w:val="24"/>
                <w:szCs w:val="22"/>
              </w:rPr>
              <w:t>second</w:t>
            </w:r>
            <w:r w:rsidRPr="00B15A7B">
              <w:rPr>
                <w:rFonts w:ascii="Calibri" w:hAnsi="Arial" w:eastAsia="Arial" w:cs="Arial"/>
                <w:spacing w:val="27"/>
                <w:sz w:val="24"/>
                <w:szCs w:val="22"/>
              </w:rPr>
              <w:t xml:space="preserve"> </w:t>
            </w:r>
            <w:r w:rsidRPr="00B15A7B">
              <w:rPr>
                <w:rFonts w:ascii="Calibri" w:hAnsi="Arial" w:eastAsia="Arial" w:cs="Arial"/>
                <w:sz w:val="24"/>
                <w:szCs w:val="22"/>
              </w:rPr>
              <w:t>sentence</w:t>
            </w:r>
            <w:r w:rsidRPr="00B15A7B">
              <w:rPr>
                <w:rFonts w:ascii="Calibri" w:hAnsi="Arial" w:eastAsia="Arial" w:cs="Arial"/>
                <w:spacing w:val="23"/>
                <w:sz w:val="24"/>
                <w:szCs w:val="22"/>
              </w:rPr>
              <w:t xml:space="preserve"> </w:t>
            </w:r>
            <w:r w:rsidRPr="00B15A7B">
              <w:rPr>
                <w:rFonts w:ascii="Calibri" w:hAnsi="Arial" w:eastAsia="Arial" w:cs="Arial"/>
                <w:spacing w:val="-4"/>
                <w:sz w:val="24"/>
                <w:szCs w:val="22"/>
              </w:rPr>
              <w:t>says</w:t>
            </w:r>
          </w:p>
          <w:p w:rsidRPr="00B15A7B" w:rsidR="00B15A7B" w:rsidP="00B15A7B" w:rsidRDefault="00B15A7B" w14:paraId="2F55609F" w14:textId="77777777">
            <w:pPr>
              <w:widowControl w:val="0"/>
              <w:autoSpaceDE w:val="0"/>
              <w:autoSpaceDN w:val="0"/>
              <w:spacing w:before="3" w:line="279" w:lineRule="exact"/>
              <w:ind w:left="110"/>
              <w:rPr>
                <w:rFonts w:ascii="Calibri" w:hAnsi="Calibri" w:eastAsia="Arial" w:cs="Arial"/>
                <w:sz w:val="24"/>
                <w:szCs w:val="22"/>
              </w:rPr>
            </w:pPr>
            <w:r w:rsidRPr="00B15A7B">
              <w:rPr>
                <w:rFonts w:ascii="Calibri" w:hAnsi="Calibri" w:eastAsia="Arial" w:cs="Arial"/>
                <w:sz w:val="24"/>
                <w:szCs w:val="22"/>
              </w:rPr>
              <w:t>“the</w:t>
            </w:r>
            <w:r w:rsidRPr="00B15A7B">
              <w:rPr>
                <w:rFonts w:ascii="Calibri" w:hAnsi="Calibri" w:eastAsia="Arial" w:cs="Arial"/>
                <w:spacing w:val="2"/>
                <w:sz w:val="24"/>
                <w:szCs w:val="22"/>
              </w:rPr>
              <w:t xml:space="preserve"> </w:t>
            </w:r>
            <w:r w:rsidRPr="00B15A7B">
              <w:rPr>
                <w:rFonts w:ascii="Calibri" w:hAnsi="Calibri" w:eastAsia="Arial" w:cs="Arial"/>
                <w:sz w:val="24"/>
                <w:szCs w:val="22"/>
              </w:rPr>
              <w:t>other</w:t>
            </w:r>
            <w:r w:rsidRPr="00B15A7B">
              <w:rPr>
                <w:rFonts w:ascii="Calibri" w:hAnsi="Calibri" w:eastAsia="Arial" w:cs="Arial"/>
                <w:spacing w:val="10"/>
                <w:sz w:val="24"/>
                <w:szCs w:val="22"/>
              </w:rPr>
              <w:t xml:space="preserve"> </w:t>
            </w:r>
            <w:r w:rsidRPr="00B15A7B">
              <w:rPr>
                <w:rFonts w:ascii="Calibri" w:hAnsi="Calibri" w:eastAsia="Arial" w:cs="Arial"/>
                <w:spacing w:val="-2"/>
                <w:sz w:val="24"/>
                <w:szCs w:val="22"/>
              </w:rPr>
              <w:t>Party”.</w:t>
            </w:r>
          </w:p>
        </w:tc>
      </w:tr>
      <w:tr w:rsidRPr="00B15A7B" w:rsidR="00B15A7B" w:rsidTr="007D6FD2" w14:paraId="5E949D0E" w14:textId="77777777">
        <w:trPr>
          <w:trHeight w:val="880"/>
        </w:trPr>
        <w:tc>
          <w:tcPr>
            <w:tcW w:w="2786" w:type="dxa"/>
          </w:tcPr>
          <w:p w:rsidRPr="00B15A7B" w:rsidR="00B15A7B" w:rsidP="00B15A7B" w:rsidRDefault="00B15A7B" w14:paraId="3BA577C3" w14:textId="77777777">
            <w:pPr>
              <w:widowControl w:val="0"/>
              <w:autoSpaceDE w:val="0"/>
              <w:autoSpaceDN w:val="0"/>
              <w:spacing w:line="237" w:lineRule="auto"/>
              <w:ind w:left="110"/>
              <w:rPr>
                <w:rFonts w:ascii="Calibri" w:hAnsi="Calibri" w:eastAsia="Arial" w:cs="Arial"/>
                <w:sz w:val="24"/>
                <w:szCs w:val="22"/>
              </w:rPr>
            </w:pPr>
            <w:r w:rsidRPr="00B15A7B">
              <w:rPr>
                <w:rFonts w:ascii="Calibri" w:hAnsi="Calibri" w:eastAsia="Arial" w:cs="Arial"/>
                <w:w w:val="105"/>
                <w:sz w:val="24"/>
                <w:szCs w:val="22"/>
              </w:rPr>
              <w:t>FAR Addition – Contractor’s</w:t>
            </w:r>
            <w:r w:rsidRPr="00B15A7B">
              <w:rPr>
                <w:rFonts w:ascii="Calibri" w:hAnsi="Calibri" w:eastAsia="Arial" w:cs="Arial"/>
                <w:spacing w:val="-3"/>
                <w:w w:val="105"/>
                <w:sz w:val="24"/>
                <w:szCs w:val="22"/>
              </w:rPr>
              <w:t xml:space="preserve"> </w:t>
            </w:r>
            <w:r w:rsidRPr="00B15A7B">
              <w:rPr>
                <w:rFonts w:ascii="Calibri" w:hAnsi="Calibri" w:eastAsia="Arial" w:cs="Arial"/>
                <w:w w:val="105"/>
                <w:sz w:val="24"/>
                <w:szCs w:val="22"/>
              </w:rPr>
              <w:t>Officer’s</w:t>
            </w:r>
          </w:p>
          <w:p w:rsidRPr="00B15A7B" w:rsidR="00B15A7B" w:rsidP="00B15A7B" w:rsidRDefault="00B15A7B" w14:paraId="55F05911" w14:textId="77777777">
            <w:pPr>
              <w:widowControl w:val="0"/>
              <w:autoSpaceDE w:val="0"/>
              <w:autoSpaceDN w:val="0"/>
              <w:spacing w:before="1" w:line="279" w:lineRule="exact"/>
              <w:ind w:left="110"/>
              <w:rPr>
                <w:rFonts w:ascii="Calibri" w:hAnsi="Arial" w:eastAsia="Arial" w:cs="Arial"/>
                <w:sz w:val="24"/>
                <w:szCs w:val="22"/>
              </w:rPr>
            </w:pPr>
            <w:r w:rsidRPr="00B15A7B">
              <w:rPr>
                <w:rFonts w:ascii="Calibri" w:hAnsi="Arial" w:eastAsia="Arial" w:cs="Arial"/>
                <w:spacing w:val="-2"/>
                <w:w w:val="105"/>
                <w:sz w:val="24"/>
                <w:szCs w:val="22"/>
              </w:rPr>
              <w:t>Representative</w:t>
            </w:r>
          </w:p>
        </w:tc>
        <w:tc>
          <w:tcPr>
            <w:tcW w:w="2175" w:type="dxa"/>
          </w:tcPr>
          <w:p w:rsidRPr="00B15A7B" w:rsidR="00B15A7B" w:rsidP="00B15A7B" w:rsidRDefault="00B15A7B" w14:paraId="0095CA3B" w14:textId="77777777">
            <w:pPr>
              <w:widowControl w:val="0"/>
              <w:autoSpaceDE w:val="0"/>
              <w:autoSpaceDN w:val="0"/>
              <w:spacing w:before="274" w:line="290" w:lineRule="atLeast"/>
              <w:ind w:left="110"/>
              <w:rPr>
                <w:rFonts w:ascii="Calibri" w:hAnsi="Arial" w:eastAsia="Arial" w:cs="Arial"/>
                <w:sz w:val="24"/>
                <w:szCs w:val="22"/>
              </w:rPr>
            </w:pPr>
            <w:r w:rsidRPr="00B15A7B">
              <w:rPr>
                <w:rFonts w:ascii="Calibri" w:hAnsi="Arial" w:eastAsia="Arial" w:cs="Arial"/>
                <w:w w:val="105"/>
                <w:sz w:val="24"/>
                <w:szCs w:val="22"/>
              </w:rPr>
              <w:t>After Section G.5, Page</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8</w:t>
            </w:r>
            <w:r w:rsidRPr="00B15A7B">
              <w:rPr>
                <w:rFonts w:ascii="Calibri" w:hAnsi="Arial" w:eastAsia="Arial" w:cs="Arial"/>
                <w:spacing w:val="-11"/>
                <w:w w:val="105"/>
                <w:sz w:val="24"/>
                <w:szCs w:val="22"/>
              </w:rPr>
              <w:t xml:space="preserve"> </w:t>
            </w:r>
            <w:r w:rsidRPr="00B15A7B">
              <w:rPr>
                <w:rFonts w:ascii="Calibri" w:hAnsi="Arial" w:eastAsia="Arial" w:cs="Arial"/>
                <w:w w:val="105"/>
                <w:sz w:val="24"/>
                <w:szCs w:val="22"/>
              </w:rPr>
              <w:t>(AL)/9</w:t>
            </w:r>
            <w:r w:rsidRPr="00B15A7B">
              <w:rPr>
                <w:rFonts w:ascii="Calibri" w:hAnsi="Arial" w:eastAsia="Arial" w:cs="Arial"/>
                <w:spacing w:val="-12"/>
                <w:w w:val="105"/>
                <w:sz w:val="24"/>
                <w:szCs w:val="22"/>
              </w:rPr>
              <w:t xml:space="preserve"> </w:t>
            </w:r>
            <w:r w:rsidRPr="00B15A7B">
              <w:rPr>
                <w:rFonts w:ascii="Calibri" w:hAnsi="Arial" w:eastAsia="Arial" w:cs="Arial"/>
                <w:spacing w:val="-4"/>
                <w:w w:val="105"/>
                <w:sz w:val="24"/>
                <w:szCs w:val="22"/>
              </w:rPr>
              <w:t>(NV)</w:t>
            </w:r>
          </w:p>
        </w:tc>
        <w:tc>
          <w:tcPr>
            <w:tcW w:w="4131" w:type="dxa"/>
          </w:tcPr>
          <w:p w:rsidRPr="00B15A7B" w:rsidR="00B15A7B" w:rsidP="00B15A7B" w:rsidRDefault="00B15A7B" w14:paraId="0D7BDFE0" w14:textId="77777777">
            <w:pPr>
              <w:widowControl w:val="0"/>
              <w:autoSpaceDE w:val="0"/>
              <w:autoSpaceDN w:val="0"/>
              <w:spacing w:before="288"/>
              <w:rPr>
                <w:rFonts w:ascii="Calibri" w:hAnsi="Arial" w:eastAsia="Arial" w:cs="Arial"/>
                <w:b/>
                <w:sz w:val="24"/>
                <w:szCs w:val="22"/>
              </w:rPr>
            </w:pPr>
          </w:p>
          <w:p w:rsidRPr="00B15A7B" w:rsidR="00B15A7B" w:rsidP="00B15A7B" w:rsidRDefault="00B15A7B" w14:paraId="64484ED1" w14:textId="77777777">
            <w:pPr>
              <w:widowControl w:val="0"/>
              <w:autoSpaceDE w:val="0"/>
              <w:autoSpaceDN w:val="0"/>
              <w:spacing w:line="279" w:lineRule="exact"/>
              <w:ind w:left="105"/>
              <w:rPr>
                <w:rFonts w:ascii="Calibri" w:hAnsi="Arial" w:eastAsia="Arial" w:cs="Arial"/>
                <w:sz w:val="24"/>
                <w:szCs w:val="22"/>
              </w:rPr>
            </w:pPr>
            <w:r w:rsidRPr="00B15A7B">
              <w:rPr>
                <w:rFonts w:ascii="Calibri" w:hAnsi="Arial" w:eastAsia="Arial" w:cs="Arial"/>
                <w:w w:val="105"/>
                <w:sz w:val="24"/>
                <w:szCs w:val="22"/>
              </w:rPr>
              <w:t>Only</w:t>
            </w:r>
            <w:r w:rsidRPr="00B15A7B">
              <w:rPr>
                <w:rFonts w:ascii="Calibri" w:hAnsi="Arial" w:eastAsia="Arial" w:cs="Arial"/>
                <w:spacing w:val="17"/>
                <w:w w:val="105"/>
                <w:sz w:val="24"/>
                <w:szCs w:val="22"/>
              </w:rPr>
              <w:t xml:space="preserve"> </w:t>
            </w:r>
            <w:r w:rsidRPr="00B15A7B">
              <w:rPr>
                <w:rFonts w:ascii="Calibri" w:hAnsi="Arial" w:eastAsia="Arial" w:cs="Arial"/>
                <w:w w:val="105"/>
                <w:sz w:val="24"/>
                <w:szCs w:val="22"/>
              </w:rPr>
              <w:t>includes</w:t>
            </w:r>
            <w:r w:rsidRPr="00B15A7B">
              <w:rPr>
                <w:rFonts w:ascii="Calibri" w:hAnsi="Arial" w:eastAsia="Arial" w:cs="Arial"/>
                <w:spacing w:val="19"/>
                <w:w w:val="105"/>
                <w:sz w:val="24"/>
                <w:szCs w:val="22"/>
              </w:rPr>
              <w:t xml:space="preserve"> </w:t>
            </w:r>
            <w:r w:rsidRPr="00B15A7B">
              <w:rPr>
                <w:rFonts w:ascii="Calibri" w:hAnsi="Arial" w:eastAsia="Arial" w:cs="Arial"/>
                <w:w w:val="105"/>
                <w:sz w:val="24"/>
                <w:szCs w:val="22"/>
              </w:rPr>
              <w:t>252.232-</w:t>
            </w:r>
            <w:r w:rsidRPr="00B15A7B">
              <w:rPr>
                <w:rFonts w:ascii="Calibri" w:hAnsi="Arial" w:eastAsia="Arial" w:cs="Arial"/>
                <w:spacing w:val="-4"/>
                <w:w w:val="105"/>
                <w:sz w:val="24"/>
                <w:szCs w:val="22"/>
              </w:rPr>
              <w:t>7003</w:t>
            </w:r>
          </w:p>
        </w:tc>
        <w:tc>
          <w:tcPr>
            <w:tcW w:w="4500" w:type="dxa"/>
          </w:tcPr>
          <w:p w:rsidRPr="00B15A7B" w:rsidR="00B15A7B" w:rsidP="00B15A7B" w:rsidRDefault="00B15A7B" w14:paraId="4504A757" w14:textId="77777777">
            <w:pPr>
              <w:widowControl w:val="0"/>
              <w:autoSpaceDE w:val="0"/>
              <w:autoSpaceDN w:val="0"/>
              <w:spacing w:before="274" w:line="290" w:lineRule="atLeast"/>
              <w:ind w:left="110"/>
              <w:rPr>
                <w:rFonts w:ascii="Calibri" w:hAnsi="Calibri" w:eastAsia="Arial" w:cs="Arial"/>
                <w:sz w:val="24"/>
                <w:szCs w:val="22"/>
              </w:rPr>
            </w:pPr>
            <w:r w:rsidRPr="00B15A7B">
              <w:rPr>
                <w:rFonts w:ascii="Calibri" w:hAnsi="Calibri" w:eastAsia="Arial" w:cs="Arial"/>
                <w:w w:val="105"/>
                <w:sz w:val="24"/>
                <w:szCs w:val="22"/>
              </w:rPr>
              <w:t>Adds Section 252.201-7000 (Contractor’s Officer’s</w:t>
            </w:r>
            <w:r w:rsidRPr="00B15A7B">
              <w:rPr>
                <w:rFonts w:ascii="Calibri" w:hAnsi="Calibri" w:eastAsia="Arial" w:cs="Arial"/>
                <w:spacing w:val="-3"/>
                <w:w w:val="105"/>
                <w:sz w:val="24"/>
                <w:szCs w:val="22"/>
              </w:rPr>
              <w:t xml:space="preserve"> </w:t>
            </w:r>
            <w:r w:rsidRPr="00B15A7B">
              <w:rPr>
                <w:rFonts w:ascii="Calibri" w:hAnsi="Calibri" w:eastAsia="Arial" w:cs="Arial"/>
                <w:w w:val="105"/>
                <w:sz w:val="24"/>
                <w:szCs w:val="22"/>
              </w:rPr>
              <w:t>Representative)</w:t>
            </w:r>
          </w:p>
        </w:tc>
      </w:tr>
      <w:tr w:rsidRPr="00B15A7B" w:rsidR="00B15A7B" w:rsidTr="007D6FD2" w14:paraId="54D78DC2" w14:textId="77777777">
        <w:trPr>
          <w:trHeight w:val="2941"/>
        </w:trPr>
        <w:tc>
          <w:tcPr>
            <w:tcW w:w="2786" w:type="dxa"/>
          </w:tcPr>
          <w:p w:rsidRPr="00B15A7B" w:rsidR="00B15A7B" w:rsidP="00B15A7B" w:rsidRDefault="00B15A7B" w14:paraId="065A03DF" w14:textId="77777777">
            <w:pPr>
              <w:widowControl w:val="0"/>
              <w:autoSpaceDE w:val="0"/>
              <w:autoSpaceDN w:val="0"/>
              <w:spacing w:line="285" w:lineRule="exact"/>
              <w:ind w:left="110"/>
              <w:rPr>
                <w:rFonts w:ascii="Calibri" w:hAnsi="Arial" w:eastAsia="Arial" w:cs="Arial"/>
                <w:sz w:val="24"/>
                <w:szCs w:val="22"/>
              </w:rPr>
            </w:pPr>
            <w:r w:rsidRPr="00B15A7B">
              <w:rPr>
                <w:rFonts w:ascii="Calibri" w:hAnsi="Arial" w:eastAsia="Arial" w:cs="Arial"/>
                <w:sz w:val="24"/>
                <w:szCs w:val="22"/>
              </w:rPr>
              <w:t>WAWF</w:t>
            </w:r>
            <w:r w:rsidRPr="00B15A7B">
              <w:rPr>
                <w:rFonts w:ascii="Calibri" w:hAnsi="Arial" w:eastAsia="Arial" w:cs="Arial"/>
                <w:spacing w:val="9"/>
                <w:sz w:val="24"/>
                <w:szCs w:val="22"/>
              </w:rPr>
              <w:t xml:space="preserve"> </w:t>
            </w:r>
            <w:r w:rsidRPr="00B15A7B">
              <w:rPr>
                <w:rFonts w:ascii="Calibri" w:hAnsi="Arial" w:eastAsia="Arial" w:cs="Arial"/>
                <w:spacing w:val="-2"/>
                <w:sz w:val="24"/>
                <w:szCs w:val="22"/>
              </w:rPr>
              <w:t>Invoicing</w:t>
            </w:r>
          </w:p>
        </w:tc>
        <w:tc>
          <w:tcPr>
            <w:tcW w:w="2175" w:type="dxa"/>
          </w:tcPr>
          <w:p w:rsidRPr="00B15A7B" w:rsidR="00B15A7B" w:rsidP="00B15A7B" w:rsidRDefault="00B15A7B" w14:paraId="46533710" w14:textId="77777777">
            <w:pPr>
              <w:widowControl w:val="0"/>
              <w:autoSpaceDE w:val="0"/>
              <w:autoSpaceDN w:val="0"/>
              <w:rPr>
                <w:rFonts w:ascii="Calibri" w:hAnsi="Arial" w:eastAsia="Arial" w:cs="Arial"/>
                <w:b/>
                <w:sz w:val="24"/>
                <w:szCs w:val="22"/>
              </w:rPr>
            </w:pPr>
          </w:p>
          <w:p w:rsidRPr="00B15A7B" w:rsidR="00B15A7B" w:rsidP="00B15A7B" w:rsidRDefault="00B15A7B" w14:paraId="01742B5F" w14:textId="77777777">
            <w:pPr>
              <w:widowControl w:val="0"/>
              <w:autoSpaceDE w:val="0"/>
              <w:autoSpaceDN w:val="0"/>
              <w:rPr>
                <w:rFonts w:ascii="Calibri" w:hAnsi="Arial" w:eastAsia="Arial" w:cs="Arial"/>
                <w:b/>
                <w:sz w:val="24"/>
                <w:szCs w:val="22"/>
              </w:rPr>
            </w:pPr>
          </w:p>
          <w:p w:rsidRPr="00B15A7B" w:rsidR="00B15A7B" w:rsidP="00B15A7B" w:rsidRDefault="00B15A7B" w14:paraId="60B084B8" w14:textId="77777777">
            <w:pPr>
              <w:widowControl w:val="0"/>
              <w:autoSpaceDE w:val="0"/>
              <w:autoSpaceDN w:val="0"/>
              <w:rPr>
                <w:rFonts w:ascii="Calibri" w:hAnsi="Arial" w:eastAsia="Arial" w:cs="Arial"/>
                <w:b/>
                <w:sz w:val="24"/>
                <w:szCs w:val="22"/>
              </w:rPr>
            </w:pPr>
          </w:p>
          <w:p w:rsidRPr="00B15A7B" w:rsidR="00B15A7B" w:rsidP="00B15A7B" w:rsidRDefault="00B15A7B" w14:paraId="6EE0834C" w14:textId="77777777">
            <w:pPr>
              <w:widowControl w:val="0"/>
              <w:autoSpaceDE w:val="0"/>
              <w:autoSpaceDN w:val="0"/>
              <w:rPr>
                <w:rFonts w:ascii="Calibri" w:hAnsi="Arial" w:eastAsia="Arial" w:cs="Arial"/>
                <w:b/>
                <w:sz w:val="24"/>
                <w:szCs w:val="22"/>
              </w:rPr>
            </w:pPr>
          </w:p>
          <w:p w:rsidRPr="00B15A7B" w:rsidR="00B15A7B" w:rsidP="00B15A7B" w:rsidRDefault="00B15A7B" w14:paraId="3619FAF6" w14:textId="77777777">
            <w:pPr>
              <w:widowControl w:val="0"/>
              <w:autoSpaceDE w:val="0"/>
              <w:autoSpaceDN w:val="0"/>
              <w:rPr>
                <w:rFonts w:ascii="Calibri" w:hAnsi="Arial" w:eastAsia="Arial" w:cs="Arial"/>
                <w:b/>
                <w:sz w:val="24"/>
                <w:szCs w:val="22"/>
              </w:rPr>
            </w:pPr>
          </w:p>
          <w:p w:rsidRPr="00B15A7B" w:rsidR="00B15A7B" w:rsidP="00B15A7B" w:rsidRDefault="00B15A7B" w14:paraId="1DBD8F0E" w14:textId="77777777">
            <w:pPr>
              <w:widowControl w:val="0"/>
              <w:autoSpaceDE w:val="0"/>
              <w:autoSpaceDN w:val="0"/>
              <w:spacing w:before="284"/>
              <w:rPr>
                <w:rFonts w:ascii="Calibri" w:hAnsi="Arial" w:eastAsia="Arial" w:cs="Arial"/>
                <w:b/>
                <w:sz w:val="24"/>
                <w:szCs w:val="22"/>
              </w:rPr>
            </w:pPr>
          </w:p>
          <w:p w:rsidRPr="00B15A7B" w:rsidR="00B15A7B" w:rsidP="00B15A7B" w:rsidRDefault="00B15A7B" w14:paraId="0C25BDD8" w14:textId="77777777">
            <w:pPr>
              <w:widowControl w:val="0"/>
              <w:autoSpaceDE w:val="0"/>
              <w:autoSpaceDN w:val="0"/>
              <w:spacing w:line="242" w:lineRule="auto"/>
              <w:ind w:left="110"/>
              <w:rPr>
                <w:rFonts w:ascii="Calibri" w:hAnsi="Arial" w:eastAsia="Arial" w:cs="Arial"/>
                <w:sz w:val="24"/>
                <w:szCs w:val="22"/>
              </w:rPr>
            </w:pPr>
            <w:r w:rsidRPr="00B15A7B">
              <w:rPr>
                <w:rFonts w:ascii="Calibri" w:hAnsi="Arial" w:eastAsia="Arial" w:cs="Arial"/>
                <w:w w:val="105"/>
                <w:sz w:val="24"/>
                <w:szCs w:val="22"/>
              </w:rPr>
              <w:t>After Section G.5, Page</w:t>
            </w:r>
            <w:r w:rsidRPr="00B15A7B">
              <w:rPr>
                <w:rFonts w:ascii="Calibri" w:hAnsi="Arial" w:eastAsia="Arial" w:cs="Arial"/>
                <w:spacing w:val="-13"/>
                <w:w w:val="105"/>
                <w:sz w:val="24"/>
                <w:szCs w:val="22"/>
              </w:rPr>
              <w:t xml:space="preserve"> </w:t>
            </w:r>
            <w:r w:rsidRPr="00B15A7B">
              <w:rPr>
                <w:rFonts w:ascii="Calibri" w:hAnsi="Arial" w:eastAsia="Arial" w:cs="Arial"/>
                <w:w w:val="105"/>
                <w:sz w:val="24"/>
                <w:szCs w:val="22"/>
              </w:rPr>
              <w:t>8</w:t>
            </w:r>
            <w:r w:rsidRPr="00B15A7B">
              <w:rPr>
                <w:rFonts w:ascii="Calibri" w:hAnsi="Arial" w:eastAsia="Arial" w:cs="Arial"/>
                <w:spacing w:val="-10"/>
                <w:w w:val="105"/>
                <w:sz w:val="24"/>
                <w:szCs w:val="22"/>
              </w:rPr>
              <w:t xml:space="preserve"> </w:t>
            </w:r>
            <w:r w:rsidRPr="00B15A7B">
              <w:rPr>
                <w:rFonts w:ascii="Calibri" w:hAnsi="Arial" w:eastAsia="Arial" w:cs="Arial"/>
                <w:w w:val="105"/>
                <w:sz w:val="24"/>
                <w:szCs w:val="22"/>
              </w:rPr>
              <w:t>(AL)/</w:t>
            </w:r>
            <w:r w:rsidRPr="00B15A7B">
              <w:rPr>
                <w:rFonts w:ascii="Calibri" w:hAnsi="Arial" w:eastAsia="Arial" w:cs="Arial"/>
                <w:spacing w:val="-13"/>
                <w:w w:val="105"/>
                <w:sz w:val="24"/>
                <w:szCs w:val="22"/>
              </w:rPr>
              <w:t xml:space="preserve"> </w:t>
            </w:r>
            <w:r w:rsidRPr="00B15A7B">
              <w:rPr>
                <w:rFonts w:ascii="Calibri" w:hAnsi="Arial" w:eastAsia="Arial" w:cs="Arial"/>
                <w:w w:val="105"/>
                <w:sz w:val="24"/>
                <w:szCs w:val="22"/>
              </w:rPr>
              <w:t>9</w:t>
            </w:r>
            <w:r w:rsidRPr="00B15A7B">
              <w:rPr>
                <w:rFonts w:ascii="Calibri" w:hAnsi="Arial" w:eastAsia="Arial" w:cs="Arial"/>
                <w:spacing w:val="-10"/>
                <w:w w:val="105"/>
                <w:sz w:val="24"/>
                <w:szCs w:val="22"/>
              </w:rPr>
              <w:t xml:space="preserve"> </w:t>
            </w:r>
            <w:r w:rsidRPr="00B15A7B">
              <w:rPr>
                <w:rFonts w:ascii="Calibri" w:hAnsi="Arial" w:eastAsia="Arial" w:cs="Arial"/>
                <w:spacing w:val="-4"/>
                <w:w w:val="105"/>
                <w:sz w:val="24"/>
                <w:szCs w:val="22"/>
              </w:rPr>
              <w:t>(NV)</w:t>
            </w:r>
          </w:p>
        </w:tc>
        <w:tc>
          <w:tcPr>
            <w:tcW w:w="4131" w:type="dxa"/>
          </w:tcPr>
          <w:p w:rsidRPr="00B15A7B" w:rsidR="00B15A7B" w:rsidP="00B15A7B" w:rsidRDefault="00B15A7B" w14:paraId="1EF0ABF6" w14:textId="77777777">
            <w:pPr>
              <w:widowControl w:val="0"/>
              <w:autoSpaceDE w:val="0"/>
              <w:autoSpaceDN w:val="0"/>
              <w:rPr>
                <w:rFonts w:ascii="Calibri" w:hAnsi="Arial" w:eastAsia="Arial" w:cs="Arial"/>
                <w:b/>
                <w:sz w:val="24"/>
                <w:szCs w:val="22"/>
              </w:rPr>
            </w:pPr>
          </w:p>
          <w:p w:rsidRPr="00B15A7B" w:rsidR="00B15A7B" w:rsidP="00B15A7B" w:rsidRDefault="00B15A7B" w14:paraId="1201C174" w14:textId="77777777">
            <w:pPr>
              <w:widowControl w:val="0"/>
              <w:autoSpaceDE w:val="0"/>
              <w:autoSpaceDN w:val="0"/>
              <w:rPr>
                <w:rFonts w:ascii="Calibri" w:hAnsi="Arial" w:eastAsia="Arial" w:cs="Arial"/>
                <w:b/>
                <w:sz w:val="24"/>
                <w:szCs w:val="22"/>
              </w:rPr>
            </w:pPr>
          </w:p>
          <w:p w:rsidRPr="00B15A7B" w:rsidR="00B15A7B" w:rsidP="00B15A7B" w:rsidRDefault="00B15A7B" w14:paraId="686744BF" w14:textId="77777777">
            <w:pPr>
              <w:widowControl w:val="0"/>
              <w:autoSpaceDE w:val="0"/>
              <w:autoSpaceDN w:val="0"/>
              <w:rPr>
                <w:rFonts w:ascii="Calibri" w:hAnsi="Arial" w:eastAsia="Arial" w:cs="Arial"/>
                <w:b/>
                <w:sz w:val="24"/>
                <w:szCs w:val="22"/>
              </w:rPr>
            </w:pPr>
          </w:p>
          <w:p w:rsidRPr="00B15A7B" w:rsidR="00B15A7B" w:rsidP="00B15A7B" w:rsidRDefault="00B15A7B" w14:paraId="5CC549C6" w14:textId="77777777">
            <w:pPr>
              <w:widowControl w:val="0"/>
              <w:autoSpaceDE w:val="0"/>
              <w:autoSpaceDN w:val="0"/>
              <w:rPr>
                <w:rFonts w:ascii="Calibri" w:hAnsi="Arial" w:eastAsia="Arial" w:cs="Arial"/>
                <w:b/>
                <w:sz w:val="24"/>
                <w:szCs w:val="22"/>
              </w:rPr>
            </w:pPr>
          </w:p>
          <w:p w:rsidRPr="00B15A7B" w:rsidR="00B15A7B" w:rsidP="00B15A7B" w:rsidRDefault="00B15A7B" w14:paraId="17AC0A79" w14:textId="77777777">
            <w:pPr>
              <w:widowControl w:val="0"/>
              <w:autoSpaceDE w:val="0"/>
              <w:autoSpaceDN w:val="0"/>
              <w:rPr>
                <w:rFonts w:ascii="Calibri" w:hAnsi="Arial" w:eastAsia="Arial" w:cs="Arial"/>
                <w:b/>
                <w:sz w:val="24"/>
                <w:szCs w:val="22"/>
              </w:rPr>
            </w:pPr>
          </w:p>
          <w:p w:rsidRPr="00B15A7B" w:rsidR="00B15A7B" w:rsidP="00B15A7B" w:rsidRDefault="00B15A7B" w14:paraId="3E1A79C2" w14:textId="77777777">
            <w:pPr>
              <w:widowControl w:val="0"/>
              <w:autoSpaceDE w:val="0"/>
              <w:autoSpaceDN w:val="0"/>
              <w:rPr>
                <w:rFonts w:ascii="Calibri" w:hAnsi="Arial" w:eastAsia="Arial" w:cs="Arial"/>
                <w:b/>
                <w:sz w:val="24"/>
                <w:szCs w:val="22"/>
              </w:rPr>
            </w:pPr>
          </w:p>
          <w:p w:rsidRPr="00B15A7B" w:rsidR="00B15A7B" w:rsidP="00B15A7B" w:rsidRDefault="00B15A7B" w14:paraId="18BDCAFD" w14:textId="77777777">
            <w:pPr>
              <w:widowControl w:val="0"/>
              <w:autoSpaceDE w:val="0"/>
              <w:autoSpaceDN w:val="0"/>
              <w:spacing w:before="286"/>
              <w:rPr>
                <w:rFonts w:ascii="Calibri" w:hAnsi="Arial" w:eastAsia="Arial" w:cs="Arial"/>
                <w:b/>
                <w:sz w:val="24"/>
                <w:szCs w:val="22"/>
              </w:rPr>
            </w:pPr>
          </w:p>
          <w:p w:rsidRPr="00B15A7B" w:rsidR="00B15A7B" w:rsidP="00B15A7B" w:rsidRDefault="00B15A7B" w14:paraId="442118A3" w14:textId="77777777">
            <w:pPr>
              <w:widowControl w:val="0"/>
              <w:autoSpaceDE w:val="0"/>
              <w:autoSpaceDN w:val="0"/>
              <w:ind w:left="105"/>
              <w:rPr>
                <w:rFonts w:ascii="Calibri" w:hAnsi="Arial" w:eastAsia="Arial" w:cs="Arial"/>
                <w:sz w:val="24"/>
                <w:szCs w:val="22"/>
              </w:rPr>
            </w:pPr>
            <w:r w:rsidRPr="00B15A7B">
              <w:rPr>
                <w:rFonts w:ascii="Calibri" w:hAnsi="Arial" w:eastAsia="Arial" w:cs="Arial"/>
                <w:w w:val="105"/>
                <w:sz w:val="24"/>
                <w:szCs w:val="22"/>
              </w:rPr>
              <w:t>Only</w:t>
            </w:r>
            <w:r w:rsidRPr="00B15A7B">
              <w:rPr>
                <w:rFonts w:ascii="Calibri" w:hAnsi="Arial" w:eastAsia="Arial" w:cs="Arial"/>
                <w:spacing w:val="17"/>
                <w:w w:val="105"/>
                <w:sz w:val="24"/>
                <w:szCs w:val="22"/>
              </w:rPr>
              <w:t xml:space="preserve"> </w:t>
            </w:r>
            <w:r w:rsidRPr="00B15A7B">
              <w:rPr>
                <w:rFonts w:ascii="Calibri" w:hAnsi="Arial" w:eastAsia="Arial" w:cs="Arial"/>
                <w:w w:val="105"/>
                <w:sz w:val="24"/>
                <w:szCs w:val="22"/>
              </w:rPr>
              <w:t>includes</w:t>
            </w:r>
            <w:r w:rsidRPr="00B15A7B">
              <w:rPr>
                <w:rFonts w:ascii="Calibri" w:hAnsi="Arial" w:eastAsia="Arial" w:cs="Arial"/>
                <w:spacing w:val="19"/>
                <w:w w:val="105"/>
                <w:sz w:val="24"/>
                <w:szCs w:val="22"/>
              </w:rPr>
              <w:t xml:space="preserve"> </w:t>
            </w:r>
            <w:r w:rsidRPr="00B15A7B">
              <w:rPr>
                <w:rFonts w:ascii="Calibri" w:hAnsi="Arial" w:eastAsia="Arial" w:cs="Arial"/>
                <w:w w:val="105"/>
                <w:sz w:val="24"/>
                <w:szCs w:val="22"/>
              </w:rPr>
              <w:t>252.232-</w:t>
            </w:r>
            <w:r w:rsidRPr="00B15A7B">
              <w:rPr>
                <w:rFonts w:ascii="Calibri" w:hAnsi="Arial" w:eastAsia="Arial" w:cs="Arial"/>
                <w:spacing w:val="-4"/>
                <w:w w:val="105"/>
                <w:sz w:val="24"/>
                <w:szCs w:val="22"/>
              </w:rPr>
              <w:t>7003</w:t>
            </w:r>
          </w:p>
        </w:tc>
        <w:tc>
          <w:tcPr>
            <w:tcW w:w="4500" w:type="dxa"/>
          </w:tcPr>
          <w:p w:rsidRPr="00B15A7B" w:rsidR="00B15A7B" w:rsidP="00B15A7B" w:rsidRDefault="00B15A7B" w14:paraId="44BAFF0E" w14:textId="77777777">
            <w:pPr>
              <w:widowControl w:val="0"/>
              <w:autoSpaceDE w:val="0"/>
              <w:autoSpaceDN w:val="0"/>
              <w:ind w:left="110" w:right="132"/>
              <w:rPr>
                <w:rFonts w:ascii="Calibri" w:hAnsi="Calibri" w:eastAsia="Arial" w:cs="Arial"/>
                <w:sz w:val="24"/>
                <w:szCs w:val="22"/>
              </w:rPr>
            </w:pPr>
            <w:r w:rsidRPr="00B15A7B">
              <w:rPr>
                <w:rFonts w:ascii="Calibri" w:hAnsi="Calibri" w:eastAsia="Arial" w:cs="Arial"/>
                <w:w w:val="105"/>
                <w:sz w:val="24"/>
                <w:szCs w:val="22"/>
              </w:rPr>
              <w:t xml:space="preserve">Adds Section 252.232-7006 (Wide Area </w:t>
            </w:r>
            <w:proofErr w:type="spellStart"/>
            <w:r w:rsidRPr="00B15A7B">
              <w:rPr>
                <w:rFonts w:ascii="Calibri" w:hAnsi="Calibri" w:eastAsia="Arial" w:cs="Arial"/>
                <w:w w:val="105"/>
                <w:sz w:val="24"/>
                <w:szCs w:val="22"/>
              </w:rPr>
              <w:t>WorkFlow</w:t>
            </w:r>
            <w:proofErr w:type="spellEnd"/>
            <w:r w:rsidRPr="00B15A7B">
              <w:rPr>
                <w:rFonts w:ascii="Calibri" w:hAnsi="Calibri" w:eastAsia="Arial" w:cs="Arial"/>
                <w:w w:val="105"/>
                <w:sz w:val="24"/>
                <w:szCs w:val="22"/>
              </w:rPr>
              <w:t xml:space="preserve"> Payment Instructions); contract adds following: “The Wide Area Workflow (WAWF) Payment Instruction Clause 252.232-7006 is only applicable</w:t>
            </w:r>
            <w:r w:rsidRPr="00B15A7B">
              <w:rPr>
                <w:rFonts w:ascii="Calibri" w:hAnsi="Calibri" w:eastAsia="Arial" w:cs="Arial"/>
                <w:spacing w:val="40"/>
                <w:w w:val="105"/>
                <w:sz w:val="24"/>
                <w:szCs w:val="22"/>
              </w:rPr>
              <w:t xml:space="preserve"> </w:t>
            </w:r>
            <w:r w:rsidRPr="00B15A7B">
              <w:rPr>
                <w:rFonts w:ascii="Calibri" w:hAnsi="Calibri" w:eastAsia="Arial" w:cs="Arial"/>
                <w:w w:val="105"/>
                <w:sz w:val="24"/>
                <w:szCs w:val="22"/>
              </w:rPr>
              <w:t>for special Authorizations that are not solely</w:t>
            </w:r>
            <w:r w:rsidRPr="00B15A7B">
              <w:rPr>
                <w:rFonts w:ascii="Calibri" w:hAnsi="Calibri" w:eastAsia="Arial" w:cs="Arial"/>
                <w:spacing w:val="-6"/>
                <w:w w:val="105"/>
                <w:sz w:val="24"/>
                <w:szCs w:val="22"/>
              </w:rPr>
              <w:t xml:space="preserve"> </w:t>
            </w:r>
            <w:r w:rsidRPr="00B15A7B">
              <w:rPr>
                <w:rFonts w:ascii="Calibri" w:hAnsi="Calibri" w:eastAsia="Arial" w:cs="Arial"/>
                <w:w w:val="105"/>
                <w:sz w:val="24"/>
                <w:szCs w:val="22"/>
              </w:rPr>
              <w:t>for</w:t>
            </w:r>
            <w:r w:rsidRPr="00B15A7B">
              <w:rPr>
                <w:rFonts w:ascii="Calibri" w:hAnsi="Calibri" w:eastAsia="Arial" w:cs="Arial"/>
                <w:spacing w:val="-3"/>
                <w:w w:val="105"/>
                <w:sz w:val="24"/>
                <w:szCs w:val="22"/>
              </w:rPr>
              <w:t xml:space="preserve"> </w:t>
            </w:r>
            <w:r w:rsidRPr="00B15A7B">
              <w:rPr>
                <w:rFonts w:ascii="Calibri" w:hAnsi="Calibri" w:eastAsia="Arial" w:cs="Arial"/>
                <w:w w:val="105"/>
                <w:sz w:val="24"/>
                <w:szCs w:val="22"/>
              </w:rPr>
              <w:t>the</w:t>
            </w:r>
            <w:r w:rsidRPr="00B15A7B">
              <w:rPr>
                <w:rFonts w:ascii="Calibri" w:hAnsi="Calibri" w:eastAsia="Arial" w:cs="Arial"/>
                <w:spacing w:val="-3"/>
                <w:w w:val="105"/>
                <w:sz w:val="24"/>
                <w:szCs w:val="22"/>
              </w:rPr>
              <w:t xml:space="preserve"> </w:t>
            </w:r>
            <w:r w:rsidRPr="00B15A7B">
              <w:rPr>
                <w:rFonts w:ascii="Calibri" w:hAnsi="Calibri" w:eastAsia="Arial" w:cs="Arial"/>
                <w:w w:val="105"/>
                <w:sz w:val="24"/>
                <w:szCs w:val="22"/>
              </w:rPr>
              <w:t>provision</w:t>
            </w:r>
            <w:r w:rsidRPr="00B15A7B">
              <w:rPr>
                <w:rFonts w:ascii="Calibri" w:hAnsi="Calibri" w:eastAsia="Arial" w:cs="Arial"/>
                <w:spacing w:val="-5"/>
                <w:w w:val="105"/>
                <w:sz w:val="24"/>
                <w:szCs w:val="22"/>
              </w:rPr>
              <w:t xml:space="preserve"> </w:t>
            </w:r>
            <w:r w:rsidRPr="00B15A7B">
              <w:rPr>
                <w:rFonts w:ascii="Calibri" w:hAnsi="Calibri" w:eastAsia="Arial" w:cs="Arial"/>
                <w:w w:val="105"/>
                <w:sz w:val="24"/>
                <w:szCs w:val="22"/>
              </w:rPr>
              <w:t>of gas</w:t>
            </w:r>
            <w:r w:rsidRPr="00B15A7B">
              <w:rPr>
                <w:rFonts w:ascii="Calibri" w:hAnsi="Calibri" w:eastAsia="Arial" w:cs="Arial"/>
                <w:spacing w:val="-10"/>
                <w:w w:val="105"/>
                <w:sz w:val="24"/>
                <w:szCs w:val="22"/>
              </w:rPr>
              <w:t xml:space="preserve"> </w:t>
            </w:r>
            <w:r w:rsidRPr="00B15A7B">
              <w:rPr>
                <w:rFonts w:ascii="Calibri" w:hAnsi="Calibri" w:eastAsia="Arial" w:cs="Arial"/>
                <w:w w:val="105"/>
                <w:sz w:val="24"/>
                <w:szCs w:val="22"/>
              </w:rPr>
              <w:t>and</w:t>
            </w:r>
            <w:r w:rsidRPr="00B15A7B">
              <w:rPr>
                <w:rFonts w:ascii="Calibri" w:hAnsi="Calibri" w:eastAsia="Arial" w:cs="Arial"/>
                <w:spacing w:val="-2"/>
                <w:w w:val="105"/>
                <w:sz w:val="24"/>
                <w:szCs w:val="22"/>
              </w:rPr>
              <w:t xml:space="preserve"> </w:t>
            </w:r>
            <w:r w:rsidRPr="00B15A7B">
              <w:rPr>
                <w:rFonts w:ascii="Calibri" w:hAnsi="Calibri" w:eastAsia="Arial" w:cs="Arial"/>
                <w:w w:val="105"/>
                <w:sz w:val="24"/>
                <w:szCs w:val="22"/>
              </w:rPr>
              <w:t>electric services, e.g., service connection</w:t>
            </w:r>
            <w:r w:rsidRPr="00B15A7B">
              <w:rPr>
                <w:rFonts w:ascii="Calibri" w:hAnsi="Calibri" w:eastAsia="Arial" w:cs="Arial"/>
                <w:spacing w:val="80"/>
                <w:w w:val="105"/>
                <w:sz w:val="24"/>
                <w:szCs w:val="22"/>
              </w:rPr>
              <w:t xml:space="preserve"> </w:t>
            </w:r>
            <w:r w:rsidRPr="00B15A7B">
              <w:rPr>
                <w:rFonts w:ascii="Calibri" w:hAnsi="Calibri" w:eastAsia="Arial" w:cs="Arial"/>
                <w:w w:val="105"/>
                <w:sz w:val="24"/>
                <w:szCs w:val="22"/>
              </w:rPr>
              <w:t>charges, studies, etc.”</w:t>
            </w:r>
          </w:p>
        </w:tc>
      </w:tr>
    </w:tbl>
    <w:p w:rsidRPr="00B15A7B" w:rsidR="00B15A7B" w:rsidP="00B15A7B" w:rsidRDefault="00B15A7B" w14:paraId="6C6624DD" w14:textId="77777777">
      <w:pPr>
        <w:widowControl w:val="0"/>
        <w:autoSpaceDE w:val="0"/>
        <w:autoSpaceDN w:val="0"/>
        <w:rPr>
          <w:rFonts w:ascii="Calibri" w:hAnsi="Calibri" w:eastAsia="Arial" w:cs="Arial"/>
          <w:sz w:val="24"/>
          <w:szCs w:val="22"/>
        </w:rPr>
        <w:sectPr w:rsidRPr="00B15A7B" w:rsidR="00B15A7B" w:rsidSect="001C7187">
          <w:headerReference w:type="default" r:id="rId48"/>
          <w:footerReference w:type="default" r:id="rId49"/>
          <w:pgSz w:w="15840" w:h="12240" w:orient="landscape"/>
          <w:pgMar w:top="1380" w:right="720" w:bottom="1300" w:left="1080" w:header="0" w:footer="761" w:gutter="0"/>
          <w:cols w:space="720"/>
        </w:sectPr>
      </w:pPr>
    </w:p>
    <w:tbl>
      <w:tblPr>
        <w:tblW w:w="0" w:type="auto"/>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80"/>
        <w:gridCol w:w="2886"/>
        <w:gridCol w:w="10458"/>
        <w:gridCol w:w="76"/>
      </w:tblGrid>
      <w:tr w:rsidRPr="00B15A7B" w:rsidR="00B15A7B" w:rsidTr="007D6FD2" w14:paraId="7B97509C" w14:textId="77777777">
        <w:trPr>
          <w:trHeight w:val="300"/>
        </w:trPr>
        <w:tc>
          <w:tcPr>
            <w:tcW w:w="80" w:type="dxa"/>
            <w:tcBorders>
              <w:right w:val="nil"/>
            </w:tcBorders>
            <w:shd w:val="clear" w:color="auto" w:fill="E8E8E8"/>
          </w:tcPr>
          <w:p w:rsidRPr="00B15A7B" w:rsidR="00B15A7B" w:rsidP="00B15A7B" w:rsidRDefault="00B15A7B" w14:paraId="25A126E0" w14:textId="77777777">
            <w:pPr>
              <w:widowControl w:val="0"/>
              <w:autoSpaceDE w:val="0"/>
              <w:autoSpaceDN w:val="0"/>
              <w:rPr>
                <w:rFonts w:ascii="Times New Roman" w:hAnsi="Arial" w:eastAsia="Arial" w:cs="Arial"/>
                <w:sz w:val="22"/>
                <w:szCs w:val="22"/>
              </w:rPr>
            </w:pPr>
          </w:p>
        </w:tc>
        <w:tc>
          <w:tcPr>
            <w:tcW w:w="13344" w:type="dxa"/>
            <w:gridSpan w:val="2"/>
            <w:tcBorders>
              <w:left w:val="nil"/>
              <w:right w:val="nil"/>
            </w:tcBorders>
            <w:shd w:val="clear" w:color="auto" w:fill="E8E8E8"/>
          </w:tcPr>
          <w:p w:rsidRPr="00B15A7B" w:rsidR="00B15A7B" w:rsidP="00B15A7B" w:rsidRDefault="00B15A7B" w14:paraId="325D2B21" w14:textId="77777777">
            <w:pPr>
              <w:widowControl w:val="0"/>
              <w:autoSpaceDE w:val="0"/>
              <w:autoSpaceDN w:val="0"/>
              <w:spacing w:before="31" w:line="249" w:lineRule="exact"/>
              <w:jc w:val="center"/>
              <w:rPr>
                <w:rFonts w:ascii="Calibri" w:hAnsi="Arial" w:eastAsia="Arial" w:cs="Arial"/>
                <w:b/>
                <w:sz w:val="22"/>
                <w:szCs w:val="22"/>
              </w:rPr>
            </w:pPr>
            <w:r w:rsidRPr="00B15A7B">
              <w:rPr>
                <w:rFonts w:ascii="Calibri" w:hAnsi="Arial" w:eastAsia="Arial" w:cs="Arial"/>
                <w:b/>
                <w:spacing w:val="-2"/>
                <w:sz w:val="22"/>
                <w:szCs w:val="22"/>
              </w:rPr>
              <w:t>Deleted</w:t>
            </w:r>
            <w:r w:rsidRPr="00B15A7B">
              <w:rPr>
                <w:rFonts w:ascii="Calibri" w:hAnsi="Arial" w:eastAsia="Arial" w:cs="Arial"/>
                <w:b/>
                <w:spacing w:val="-7"/>
                <w:sz w:val="22"/>
                <w:szCs w:val="22"/>
              </w:rPr>
              <w:t xml:space="preserve"> </w:t>
            </w:r>
            <w:r w:rsidRPr="00B15A7B">
              <w:rPr>
                <w:rFonts w:ascii="Calibri" w:hAnsi="Arial" w:eastAsia="Arial" w:cs="Arial"/>
                <w:b/>
                <w:spacing w:val="-2"/>
                <w:sz w:val="22"/>
                <w:szCs w:val="22"/>
              </w:rPr>
              <w:t>FARs/DFARs</w:t>
            </w:r>
          </w:p>
        </w:tc>
        <w:tc>
          <w:tcPr>
            <w:tcW w:w="76" w:type="dxa"/>
            <w:tcBorders>
              <w:left w:val="nil"/>
            </w:tcBorders>
            <w:shd w:val="clear" w:color="auto" w:fill="E8E8E8"/>
          </w:tcPr>
          <w:p w:rsidRPr="00B15A7B" w:rsidR="00B15A7B" w:rsidP="00B15A7B" w:rsidRDefault="00B15A7B" w14:paraId="3B4C5CF7" w14:textId="77777777">
            <w:pPr>
              <w:widowControl w:val="0"/>
              <w:autoSpaceDE w:val="0"/>
              <w:autoSpaceDN w:val="0"/>
              <w:rPr>
                <w:rFonts w:ascii="Times New Roman" w:hAnsi="Arial" w:eastAsia="Arial" w:cs="Arial"/>
                <w:sz w:val="22"/>
                <w:szCs w:val="22"/>
              </w:rPr>
            </w:pPr>
          </w:p>
        </w:tc>
      </w:tr>
      <w:tr w:rsidRPr="00B15A7B" w:rsidR="00B15A7B" w:rsidTr="007D6FD2" w14:paraId="22F72E97" w14:textId="77777777">
        <w:trPr>
          <w:trHeight w:val="300"/>
        </w:trPr>
        <w:tc>
          <w:tcPr>
            <w:tcW w:w="2966" w:type="dxa"/>
            <w:gridSpan w:val="2"/>
          </w:tcPr>
          <w:p w:rsidRPr="00B15A7B" w:rsidR="00B15A7B" w:rsidP="00B15A7B" w:rsidRDefault="00B15A7B" w14:paraId="76FC6B8D"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52.203-</w:t>
            </w:r>
            <w:r w:rsidRPr="00B15A7B">
              <w:rPr>
                <w:rFonts w:ascii="Calibri" w:hAnsi="Arial" w:eastAsia="Arial" w:cs="Arial"/>
                <w:spacing w:val="-5"/>
                <w:sz w:val="22"/>
                <w:szCs w:val="22"/>
              </w:rPr>
              <w:t>11</w:t>
            </w:r>
          </w:p>
        </w:tc>
        <w:tc>
          <w:tcPr>
            <w:tcW w:w="10534" w:type="dxa"/>
            <w:gridSpan w:val="2"/>
          </w:tcPr>
          <w:p w:rsidRPr="00B15A7B" w:rsidR="00B15A7B" w:rsidP="00B15A7B" w:rsidRDefault="00B15A7B" w14:paraId="4CB6FC3B"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Certification</w:t>
            </w:r>
            <w:r w:rsidRPr="00B15A7B">
              <w:rPr>
                <w:rFonts w:ascii="Calibri" w:hAnsi="Arial" w:eastAsia="Arial" w:cs="Arial"/>
                <w:spacing w:val="-12"/>
                <w:sz w:val="22"/>
                <w:szCs w:val="22"/>
              </w:rPr>
              <w:t xml:space="preserve"> </w:t>
            </w:r>
            <w:r w:rsidRPr="00B15A7B">
              <w:rPr>
                <w:rFonts w:ascii="Calibri" w:hAnsi="Arial" w:eastAsia="Arial" w:cs="Arial"/>
                <w:spacing w:val="-2"/>
                <w:sz w:val="22"/>
                <w:szCs w:val="22"/>
              </w:rPr>
              <w:t>and</w:t>
            </w:r>
            <w:r w:rsidRPr="00B15A7B">
              <w:rPr>
                <w:rFonts w:ascii="Calibri" w:hAnsi="Arial" w:eastAsia="Arial" w:cs="Arial"/>
                <w:spacing w:val="-9"/>
                <w:sz w:val="22"/>
                <w:szCs w:val="22"/>
              </w:rPr>
              <w:t xml:space="preserve"> </w:t>
            </w:r>
            <w:r w:rsidRPr="00B15A7B">
              <w:rPr>
                <w:rFonts w:ascii="Calibri" w:hAnsi="Arial" w:eastAsia="Arial" w:cs="Arial"/>
                <w:spacing w:val="-2"/>
                <w:sz w:val="22"/>
                <w:szCs w:val="22"/>
              </w:rPr>
              <w:t>Disclosure</w:t>
            </w:r>
            <w:r w:rsidRPr="00B15A7B">
              <w:rPr>
                <w:rFonts w:ascii="Calibri" w:hAnsi="Arial" w:eastAsia="Arial" w:cs="Arial"/>
                <w:spacing w:val="-12"/>
                <w:sz w:val="22"/>
                <w:szCs w:val="22"/>
              </w:rPr>
              <w:t xml:space="preserve"> </w:t>
            </w:r>
            <w:r w:rsidRPr="00B15A7B">
              <w:rPr>
                <w:rFonts w:ascii="Calibri" w:hAnsi="Arial" w:eastAsia="Arial" w:cs="Arial"/>
                <w:spacing w:val="-2"/>
                <w:sz w:val="22"/>
                <w:szCs w:val="22"/>
              </w:rPr>
              <w:t>Regarding</w:t>
            </w:r>
            <w:r w:rsidRPr="00B15A7B">
              <w:rPr>
                <w:rFonts w:ascii="Calibri" w:hAnsi="Arial" w:eastAsia="Arial" w:cs="Arial"/>
                <w:spacing w:val="-9"/>
                <w:sz w:val="22"/>
                <w:szCs w:val="22"/>
              </w:rPr>
              <w:t xml:space="preserve"> </w:t>
            </w:r>
            <w:r w:rsidRPr="00B15A7B">
              <w:rPr>
                <w:rFonts w:ascii="Calibri" w:hAnsi="Arial" w:eastAsia="Arial" w:cs="Arial"/>
                <w:spacing w:val="-2"/>
                <w:sz w:val="22"/>
                <w:szCs w:val="22"/>
              </w:rPr>
              <w:t>Payments</w:t>
            </w:r>
            <w:r w:rsidRPr="00B15A7B">
              <w:rPr>
                <w:rFonts w:ascii="Calibri" w:hAnsi="Arial" w:eastAsia="Arial" w:cs="Arial"/>
                <w:spacing w:val="-8"/>
                <w:sz w:val="22"/>
                <w:szCs w:val="22"/>
              </w:rPr>
              <w:t xml:space="preserve"> </w:t>
            </w:r>
            <w:r w:rsidRPr="00B15A7B">
              <w:rPr>
                <w:rFonts w:ascii="Calibri" w:hAnsi="Arial" w:eastAsia="Arial" w:cs="Arial"/>
                <w:spacing w:val="-2"/>
                <w:sz w:val="22"/>
                <w:szCs w:val="22"/>
              </w:rPr>
              <w:t>to</w:t>
            </w:r>
            <w:r w:rsidRPr="00B15A7B">
              <w:rPr>
                <w:rFonts w:ascii="Calibri" w:hAnsi="Arial" w:eastAsia="Arial" w:cs="Arial"/>
                <w:spacing w:val="-11"/>
                <w:sz w:val="22"/>
                <w:szCs w:val="22"/>
              </w:rPr>
              <w:t xml:space="preserve"> </w:t>
            </w:r>
            <w:r w:rsidRPr="00B15A7B">
              <w:rPr>
                <w:rFonts w:ascii="Calibri" w:hAnsi="Arial" w:eastAsia="Arial" w:cs="Arial"/>
                <w:spacing w:val="-2"/>
                <w:sz w:val="22"/>
                <w:szCs w:val="22"/>
              </w:rPr>
              <w:t>Influence</w:t>
            </w:r>
            <w:r w:rsidRPr="00B15A7B">
              <w:rPr>
                <w:rFonts w:ascii="Calibri" w:hAnsi="Arial" w:eastAsia="Arial" w:cs="Arial"/>
                <w:spacing w:val="-12"/>
                <w:sz w:val="22"/>
                <w:szCs w:val="22"/>
              </w:rPr>
              <w:t xml:space="preserve"> </w:t>
            </w:r>
            <w:r w:rsidRPr="00B15A7B">
              <w:rPr>
                <w:rFonts w:ascii="Calibri" w:hAnsi="Arial" w:eastAsia="Arial" w:cs="Arial"/>
                <w:spacing w:val="-2"/>
                <w:sz w:val="22"/>
                <w:szCs w:val="22"/>
              </w:rPr>
              <w:t>Certain</w:t>
            </w:r>
            <w:r w:rsidRPr="00B15A7B">
              <w:rPr>
                <w:rFonts w:ascii="Calibri" w:hAnsi="Arial" w:eastAsia="Arial" w:cs="Arial"/>
                <w:spacing w:val="-7"/>
                <w:sz w:val="22"/>
                <w:szCs w:val="22"/>
              </w:rPr>
              <w:t xml:space="preserve"> </w:t>
            </w:r>
            <w:r w:rsidRPr="00B15A7B">
              <w:rPr>
                <w:rFonts w:ascii="Calibri" w:hAnsi="Arial" w:eastAsia="Arial" w:cs="Arial"/>
                <w:spacing w:val="-2"/>
                <w:sz w:val="22"/>
                <w:szCs w:val="22"/>
              </w:rPr>
              <w:t>Federal</w:t>
            </w:r>
            <w:r w:rsidRPr="00B15A7B">
              <w:rPr>
                <w:rFonts w:ascii="Calibri" w:hAnsi="Arial" w:eastAsia="Arial" w:cs="Arial"/>
                <w:spacing w:val="-9"/>
                <w:sz w:val="22"/>
                <w:szCs w:val="22"/>
              </w:rPr>
              <w:t xml:space="preserve"> </w:t>
            </w:r>
            <w:r w:rsidRPr="00B15A7B">
              <w:rPr>
                <w:rFonts w:ascii="Calibri" w:hAnsi="Arial" w:eastAsia="Arial" w:cs="Arial"/>
                <w:spacing w:val="-2"/>
                <w:sz w:val="22"/>
                <w:szCs w:val="22"/>
              </w:rPr>
              <w:t>Transactions</w:t>
            </w:r>
          </w:p>
        </w:tc>
      </w:tr>
      <w:tr w:rsidRPr="00B15A7B" w:rsidR="00B15A7B" w:rsidTr="007D6FD2" w14:paraId="6F24B64C" w14:textId="77777777">
        <w:trPr>
          <w:trHeight w:val="300"/>
        </w:trPr>
        <w:tc>
          <w:tcPr>
            <w:tcW w:w="2966" w:type="dxa"/>
            <w:gridSpan w:val="2"/>
          </w:tcPr>
          <w:p w:rsidRPr="00B15A7B" w:rsidR="00B15A7B" w:rsidP="00B15A7B" w:rsidRDefault="00B15A7B" w14:paraId="7FC31172"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52.204-</w:t>
            </w:r>
            <w:r w:rsidRPr="00B15A7B">
              <w:rPr>
                <w:rFonts w:ascii="Calibri" w:hAnsi="Arial" w:eastAsia="Arial" w:cs="Arial"/>
                <w:spacing w:val="-10"/>
                <w:sz w:val="22"/>
                <w:szCs w:val="22"/>
              </w:rPr>
              <w:t>4</w:t>
            </w:r>
          </w:p>
        </w:tc>
        <w:tc>
          <w:tcPr>
            <w:tcW w:w="10534" w:type="dxa"/>
            <w:gridSpan w:val="2"/>
          </w:tcPr>
          <w:p w:rsidRPr="00B15A7B" w:rsidR="00B15A7B" w:rsidP="00B15A7B" w:rsidRDefault="00B15A7B" w14:paraId="79814443"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Reserved</w:t>
            </w:r>
          </w:p>
        </w:tc>
      </w:tr>
      <w:tr w:rsidRPr="00B15A7B" w:rsidR="00B15A7B" w:rsidTr="007D6FD2" w14:paraId="4AD15FD9" w14:textId="77777777">
        <w:trPr>
          <w:trHeight w:val="300"/>
        </w:trPr>
        <w:tc>
          <w:tcPr>
            <w:tcW w:w="2966" w:type="dxa"/>
            <w:gridSpan w:val="2"/>
          </w:tcPr>
          <w:p w:rsidRPr="00B15A7B" w:rsidR="00B15A7B" w:rsidP="00B15A7B" w:rsidRDefault="00B15A7B" w14:paraId="6E727A77"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52.204-</w:t>
            </w:r>
            <w:r w:rsidRPr="00B15A7B">
              <w:rPr>
                <w:rFonts w:ascii="Calibri" w:hAnsi="Arial" w:eastAsia="Arial" w:cs="Arial"/>
                <w:spacing w:val="-5"/>
                <w:sz w:val="22"/>
                <w:szCs w:val="22"/>
              </w:rPr>
              <w:t>24</w:t>
            </w:r>
          </w:p>
        </w:tc>
        <w:tc>
          <w:tcPr>
            <w:tcW w:w="10534" w:type="dxa"/>
            <w:gridSpan w:val="2"/>
          </w:tcPr>
          <w:p w:rsidRPr="00B15A7B" w:rsidR="00B15A7B" w:rsidP="00B15A7B" w:rsidRDefault="00B15A7B" w14:paraId="38D126FC"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4"/>
                <w:sz w:val="22"/>
                <w:szCs w:val="22"/>
              </w:rPr>
              <w:t>Representation</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Regarding</w:t>
            </w:r>
            <w:r w:rsidRPr="00B15A7B">
              <w:rPr>
                <w:rFonts w:ascii="Calibri" w:hAnsi="Arial" w:eastAsia="Arial" w:cs="Arial"/>
                <w:spacing w:val="5"/>
                <w:sz w:val="22"/>
                <w:szCs w:val="22"/>
              </w:rPr>
              <w:t xml:space="preserve"> </w:t>
            </w:r>
            <w:r w:rsidRPr="00B15A7B">
              <w:rPr>
                <w:rFonts w:ascii="Calibri" w:hAnsi="Arial" w:eastAsia="Arial" w:cs="Arial"/>
                <w:spacing w:val="-4"/>
                <w:sz w:val="22"/>
                <w:szCs w:val="22"/>
              </w:rPr>
              <w:t>Certain</w:t>
            </w:r>
            <w:r w:rsidRPr="00B15A7B">
              <w:rPr>
                <w:rFonts w:ascii="Calibri" w:hAnsi="Arial" w:eastAsia="Arial" w:cs="Arial"/>
                <w:spacing w:val="1"/>
                <w:sz w:val="22"/>
                <w:szCs w:val="22"/>
              </w:rPr>
              <w:t xml:space="preserve"> </w:t>
            </w:r>
            <w:r w:rsidRPr="00B15A7B">
              <w:rPr>
                <w:rFonts w:ascii="Calibri" w:hAnsi="Arial" w:eastAsia="Arial" w:cs="Arial"/>
                <w:spacing w:val="-4"/>
                <w:sz w:val="22"/>
                <w:szCs w:val="22"/>
              </w:rPr>
              <w:t>Telecommunications</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and</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Video</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Surveillance</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Services</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or</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Equipment</w:t>
            </w:r>
          </w:p>
        </w:tc>
      </w:tr>
      <w:tr w:rsidRPr="00B15A7B" w:rsidR="00B15A7B" w:rsidTr="007D6FD2" w14:paraId="7EDED410" w14:textId="77777777">
        <w:trPr>
          <w:trHeight w:val="600"/>
        </w:trPr>
        <w:tc>
          <w:tcPr>
            <w:tcW w:w="2966" w:type="dxa"/>
            <w:gridSpan w:val="2"/>
          </w:tcPr>
          <w:p w:rsidRPr="00B15A7B" w:rsidR="00B15A7B" w:rsidP="00B15A7B" w:rsidRDefault="00B15A7B" w14:paraId="5D56DA8D" w14:textId="77777777">
            <w:pPr>
              <w:widowControl w:val="0"/>
              <w:autoSpaceDE w:val="0"/>
              <w:autoSpaceDN w:val="0"/>
              <w:spacing w:before="62"/>
              <w:rPr>
                <w:rFonts w:ascii="Calibri" w:hAnsi="Arial" w:eastAsia="Arial" w:cs="Arial"/>
                <w:b/>
                <w:sz w:val="22"/>
                <w:szCs w:val="22"/>
              </w:rPr>
            </w:pPr>
          </w:p>
          <w:p w:rsidRPr="00B15A7B" w:rsidR="00B15A7B" w:rsidP="00B15A7B" w:rsidRDefault="00B15A7B" w14:paraId="680B4171" w14:textId="77777777">
            <w:pPr>
              <w:widowControl w:val="0"/>
              <w:autoSpaceDE w:val="0"/>
              <w:autoSpaceDN w:val="0"/>
              <w:spacing w:line="249" w:lineRule="exact"/>
              <w:ind w:left="110"/>
              <w:rPr>
                <w:rFonts w:ascii="Calibri" w:hAnsi="Arial" w:eastAsia="Arial" w:cs="Arial"/>
                <w:sz w:val="22"/>
                <w:szCs w:val="22"/>
              </w:rPr>
            </w:pPr>
            <w:r w:rsidRPr="00B15A7B">
              <w:rPr>
                <w:rFonts w:ascii="Calibri" w:hAnsi="Arial" w:eastAsia="Arial" w:cs="Arial"/>
                <w:spacing w:val="-2"/>
                <w:sz w:val="22"/>
                <w:szCs w:val="22"/>
              </w:rPr>
              <w:t>52.222-</w:t>
            </w:r>
            <w:r w:rsidRPr="00B15A7B">
              <w:rPr>
                <w:rFonts w:ascii="Calibri" w:hAnsi="Arial" w:eastAsia="Arial" w:cs="Arial"/>
                <w:spacing w:val="-5"/>
                <w:sz w:val="22"/>
                <w:szCs w:val="22"/>
              </w:rPr>
              <w:t>21</w:t>
            </w:r>
          </w:p>
        </w:tc>
        <w:tc>
          <w:tcPr>
            <w:tcW w:w="10534" w:type="dxa"/>
            <w:gridSpan w:val="2"/>
          </w:tcPr>
          <w:p w:rsidRPr="00B15A7B" w:rsidR="00B15A7B" w:rsidP="00B15A7B" w:rsidRDefault="00B15A7B" w14:paraId="12DA6D50" w14:textId="77777777">
            <w:pPr>
              <w:widowControl w:val="0"/>
              <w:autoSpaceDE w:val="0"/>
              <w:autoSpaceDN w:val="0"/>
              <w:spacing w:before="62"/>
              <w:rPr>
                <w:rFonts w:ascii="Calibri" w:hAnsi="Arial" w:eastAsia="Arial" w:cs="Arial"/>
                <w:b/>
                <w:sz w:val="22"/>
                <w:szCs w:val="22"/>
              </w:rPr>
            </w:pPr>
          </w:p>
          <w:p w:rsidRPr="00B15A7B" w:rsidR="00B15A7B" w:rsidP="00B15A7B" w:rsidRDefault="00B15A7B" w14:paraId="60A040B2" w14:textId="77777777">
            <w:pPr>
              <w:widowControl w:val="0"/>
              <w:autoSpaceDE w:val="0"/>
              <w:autoSpaceDN w:val="0"/>
              <w:spacing w:line="249" w:lineRule="exact"/>
              <w:ind w:left="110"/>
              <w:rPr>
                <w:rFonts w:ascii="Calibri" w:hAnsi="Arial" w:eastAsia="Arial" w:cs="Arial"/>
                <w:sz w:val="22"/>
                <w:szCs w:val="22"/>
              </w:rPr>
            </w:pPr>
            <w:r w:rsidRPr="00B15A7B">
              <w:rPr>
                <w:rFonts w:ascii="Calibri" w:hAnsi="Arial" w:eastAsia="Arial" w:cs="Arial"/>
                <w:spacing w:val="-6"/>
                <w:sz w:val="22"/>
                <w:szCs w:val="22"/>
              </w:rPr>
              <w:t>Prohibition</w:t>
            </w:r>
            <w:r w:rsidRPr="00B15A7B">
              <w:rPr>
                <w:rFonts w:ascii="Calibri" w:hAnsi="Arial" w:eastAsia="Arial" w:cs="Arial"/>
                <w:spacing w:val="1"/>
                <w:sz w:val="22"/>
                <w:szCs w:val="22"/>
              </w:rPr>
              <w:t xml:space="preserve"> </w:t>
            </w:r>
            <w:r w:rsidRPr="00B15A7B">
              <w:rPr>
                <w:rFonts w:ascii="Calibri" w:hAnsi="Arial" w:eastAsia="Arial" w:cs="Arial"/>
                <w:spacing w:val="-6"/>
                <w:sz w:val="22"/>
                <w:szCs w:val="22"/>
              </w:rPr>
              <w:t>of</w:t>
            </w:r>
            <w:r w:rsidRPr="00B15A7B">
              <w:rPr>
                <w:rFonts w:ascii="Calibri" w:hAnsi="Arial" w:eastAsia="Arial" w:cs="Arial"/>
                <w:spacing w:val="3"/>
                <w:sz w:val="22"/>
                <w:szCs w:val="22"/>
              </w:rPr>
              <w:t xml:space="preserve"> </w:t>
            </w:r>
            <w:r w:rsidRPr="00B15A7B">
              <w:rPr>
                <w:rFonts w:ascii="Calibri" w:hAnsi="Arial" w:eastAsia="Arial" w:cs="Arial"/>
                <w:spacing w:val="-6"/>
                <w:sz w:val="22"/>
                <w:szCs w:val="22"/>
              </w:rPr>
              <w:t>Segregated</w:t>
            </w:r>
            <w:r w:rsidRPr="00B15A7B">
              <w:rPr>
                <w:rFonts w:ascii="Calibri" w:hAnsi="Arial" w:eastAsia="Arial" w:cs="Arial"/>
                <w:spacing w:val="7"/>
                <w:sz w:val="22"/>
                <w:szCs w:val="22"/>
              </w:rPr>
              <w:t xml:space="preserve"> </w:t>
            </w:r>
            <w:r w:rsidRPr="00B15A7B">
              <w:rPr>
                <w:rFonts w:ascii="Calibri" w:hAnsi="Arial" w:eastAsia="Arial" w:cs="Arial"/>
                <w:spacing w:val="-6"/>
                <w:sz w:val="22"/>
                <w:szCs w:val="22"/>
              </w:rPr>
              <w:t>Facilities</w:t>
            </w:r>
          </w:p>
        </w:tc>
      </w:tr>
      <w:tr w:rsidRPr="00B15A7B" w:rsidR="00B15A7B" w:rsidTr="007D6FD2" w14:paraId="4BA82BB4" w14:textId="77777777">
        <w:trPr>
          <w:trHeight w:val="600"/>
        </w:trPr>
        <w:tc>
          <w:tcPr>
            <w:tcW w:w="2966" w:type="dxa"/>
            <w:gridSpan w:val="2"/>
          </w:tcPr>
          <w:p w:rsidRPr="00B15A7B" w:rsidR="00B15A7B" w:rsidP="00B15A7B" w:rsidRDefault="00B15A7B" w14:paraId="457A5D21" w14:textId="77777777">
            <w:pPr>
              <w:widowControl w:val="0"/>
              <w:autoSpaceDE w:val="0"/>
              <w:autoSpaceDN w:val="0"/>
              <w:spacing w:before="61"/>
              <w:rPr>
                <w:rFonts w:ascii="Calibri" w:hAnsi="Arial" w:eastAsia="Arial" w:cs="Arial"/>
                <w:b/>
                <w:sz w:val="22"/>
                <w:szCs w:val="22"/>
              </w:rPr>
            </w:pPr>
          </w:p>
          <w:p w:rsidRPr="00B15A7B" w:rsidR="00B15A7B" w:rsidP="00B15A7B" w:rsidRDefault="00B15A7B" w14:paraId="02538373" w14:textId="77777777">
            <w:pPr>
              <w:widowControl w:val="0"/>
              <w:autoSpaceDE w:val="0"/>
              <w:autoSpaceDN w:val="0"/>
              <w:spacing w:before="1" w:line="249" w:lineRule="exact"/>
              <w:ind w:left="110"/>
              <w:rPr>
                <w:rFonts w:ascii="Calibri" w:hAnsi="Arial" w:eastAsia="Arial" w:cs="Arial"/>
                <w:sz w:val="22"/>
                <w:szCs w:val="22"/>
              </w:rPr>
            </w:pPr>
            <w:r w:rsidRPr="00B15A7B">
              <w:rPr>
                <w:rFonts w:ascii="Calibri" w:hAnsi="Arial" w:eastAsia="Arial" w:cs="Arial"/>
                <w:spacing w:val="-2"/>
                <w:sz w:val="22"/>
                <w:szCs w:val="22"/>
              </w:rPr>
              <w:t>52.222-</w:t>
            </w:r>
            <w:r w:rsidRPr="00B15A7B">
              <w:rPr>
                <w:rFonts w:ascii="Calibri" w:hAnsi="Arial" w:eastAsia="Arial" w:cs="Arial"/>
                <w:spacing w:val="-5"/>
                <w:sz w:val="22"/>
                <w:szCs w:val="22"/>
              </w:rPr>
              <w:t>26</w:t>
            </w:r>
          </w:p>
        </w:tc>
        <w:tc>
          <w:tcPr>
            <w:tcW w:w="10534" w:type="dxa"/>
            <w:gridSpan w:val="2"/>
          </w:tcPr>
          <w:p w:rsidRPr="00B15A7B" w:rsidR="00B15A7B" w:rsidP="00B15A7B" w:rsidRDefault="00B15A7B" w14:paraId="58E678B1" w14:textId="77777777">
            <w:pPr>
              <w:widowControl w:val="0"/>
              <w:autoSpaceDE w:val="0"/>
              <w:autoSpaceDN w:val="0"/>
              <w:spacing w:before="61"/>
              <w:rPr>
                <w:rFonts w:ascii="Calibri" w:hAnsi="Arial" w:eastAsia="Arial" w:cs="Arial"/>
                <w:b/>
                <w:sz w:val="22"/>
                <w:szCs w:val="22"/>
              </w:rPr>
            </w:pPr>
          </w:p>
          <w:p w:rsidRPr="00B15A7B" w:rsidR="00B15A7B" w:rsidP="00B15A7B" w:rsidRDefault="00B15A7B" w14:paraId="1CB0F4B3" w14:textId="77777777">
            <w:pPr>
              <w:widowControl w:val="0"/>
              <w:autoSpaceDE w:val="0"/>
              <w:autoSpaceDN w:val="0"/>
              <w:spacing w:before="1" w:line="249" w:lineRule="exact"/>
              <w:ind w:left="110"/>
              <w:rPr>
                <w:rFonts w:ascii="Calibri" w:hAnsi="Arial" w:eastAsia="Arial" w:cs="Arial"/>
                <w:sz w:val="22"/>
                <w:szCs w:val="22"/>
              </w:rPr>
            </w:pPr>
            <w:r w:rsidRPr="00B15A7B">
              <w:rPr>
                <w:rFonts w:ascii="Calibri" w:hAnsi="Arial" w:eastAsia="Arial" w:cs="Arial"/>
                <w:spacing w:val="-2"/>
                <w:sz w:val="22"/>
                <w:szCs w:val="22"/>
              </w:rPr>
              <w:t>Equal</w:t>
            </w:r>
            <w:r w:rsidRPr="00B15A7B">
              <w:rPr>
                <w:rFonts w:ascii="Calibri" w:hAnsi="Arial" w:eastAsia="Arial" w:cs="Arial"/>
                <w:spacing w:val="-7"/>
                <w:sz w:val="22"/>
                <w:szCs w:val="22"/>
              </w:rPr>
              <w:t xml:space="preserve"> </w:t>
            </w:r>
            <w:r w:rsidRPr="00B15A7B">
              <w:rPr>
                <w:rFonts w:ascii="Calibri" w:hAnsi="Arial" w:eastAsia="Arial" w:cs="Arial"/>
                <w:spacing w:val="-2"/>
                <w:sz w:val="22"/>
                <w:szCs w:val="22"/>
              </w:rPr>
              <w:t>Opportunity</w:t>
            </w:r>
          </w:p>
        </w:tc>
      </w:tr>
      <w:tr w:rsidRPr="00B15A7B" w:rsidR="00B15A7B" w:rsidTr="007D6FD2" w14:paraId="441BE12F" w14:textId="77777777">
        <w:trPr>
          <w:trHeight w:val="900"/>
        </w:trPr>
        <w:tc>
          <w:tcPr>
            <w:tcW w:w="2966" w:type="dxa"/>
            <w:gridSpan w:val="2"/>
          </w:tcPr>
          <w:p w:rsidRPr="00B15A7B" w:rsidR="00B15A7B" w:rsidP="00B15A7B" w:rsidRDefault="00B15A7B" w14:paraId="0DA16678" w14:textId="77777777">
            <w:pPr>
              <w:widowControl w:val="0"/>
              <w:autoSpaceDE w:val="0"/>
              <w:autoSpaceDN w:val="0"/>
              <w:rPr>
                <w:rFonts w:ascii="Calibri" w:hAnsi="Arial" w:eastAsia="Arial" w:cs="Arial"/>
                <w:b/>
                <w:sz w:val="22"/>
                <w:szCs w:val="22"/>
              </w:rPr>
            </w:pPr>
          </w:p>
          <w:p w:rsidRPr="00B15A7B" w:rsidR="00B15A7B" w:rsidP="00B15A7B" w:rsidRDefault="00B15A7B" w14:paraId="03E4C76A" w14:textId="77777777">
            <w:pPr>
              <w:widowControl w:val="0"/>
              <w:autoSpaceDE w:val="0"/>
              <w:autoSpaceDN w:val="0"/>
              <w:spacing w:before="94"/>
              <w:rPr>
                <w:rFonts w:ascii="Calibri" w:hAnsi="Arial" w:eastAsia="Arial" w:cs="Arial"/>
                <w:b/>
                <w:sz w:val="22"/>
                <w:szCs w:val="22"/>
              </w:rPr>
            </w:pPr>
          </w:p>
          <w:p w:rsidRPr="00B15A7B" w:rsidR="00B15A7B" w:rsidP="00B15A7B" w:rsidRDefault="00B15A7B" w14:paraId="7AC2DB5C" w14:textId="77777777">
            <w:pPr>
              <w:widowControl w:val="0"/>
              <w:autoSpaceDE w:val="0"/>
              <w:autoSpaceDN w:val="0"/>
              <w:spacing w:line="249" w:lineRule="exact"/>
              <w:ind w:left="110"/>
              <w:rPr>
                <w:rFonts w:ascii="Calibri" w:hAnsi="Arial" w:eastAsia="Arial" w:cs="Arial"/>
                <w:sz w:val="22"/>
                <w:szCs w:val="22"/>
              </w:rPr>
            </w:pPr>
            <w:r w:rsidRPr="00B15A7B">
              <w:rPr>
                <w:rFonts w:ascii="Calibri" w:hAnsi="Arial" w:eastAsia="Arial" w:cs="Arial"/>
                <w:spacing w:val="-2"/>
                <w:sz w:val="22"/>
                <w:szCs w:val="22"/>
              </w:rPr>
              <w:t>52.212-</w:t>
            </w:r>
            <w:r w:rsidRPr="00B15A7B">
              <w:rPr>
                <w:rFonts w:ascii="Calibri" w:hAnsi="Arial" w:eastAsia="Arial" w:cs="Arial"/>
                <w:spacing w:val="-10"/>
                <w:sz w:val="22"/>
                <w:szCs w:val="22"/>
              </w:rPr>
              <w:t>5</w:t>
            </w:r>
          </w:p>
        </w:tc>
        <w:tc>
          <w:tcPr>
            <w:tcW w:w="10534" w:type="dxa"/>
            <w:gridSpan w:val="2"/>
          </w:tcPr>
          <w:p w:rsidRPr="00B15A7B" w:rsidR="00B15A7B" w:rsidP="00B15A7B" w:rsidRDefault="00B15A7B" w14:paraId="20665EEC" w14:textId="77777777">
            <w:pPr>
              <w:widowControl w:val="0"/>
              <w:autoSpaceDE w:val="0"/>
              <w:autoSpaceDN w:val="0"/>
              <w:spacing w:before="72"/>
              <w:rPr>
                <w:rFonts w:ascii="Calibri" w:hAnsi="Arial" w:eastAsia="Arial" w:cs="Arial"/>
                <w:b/>
                <w:sz w:val="22"/>
                <w:szCs w:val="22"/>
              </w:rPr>
            </w:pPr>
          </w:p>
          <w:p w:rsidRPr="00B15A7B" w:rsidR="00B15A7B" w:rsidP="00B15A7B" w:rsidRDefault="00B15A7B" w14:paraId="12543903" w14:textId="77777777">
            <w:pPr>
              <w:widowControl w:val="0"/>
              <w:autoSpaceDE w:val="0"/>
              <w:autoSpaceDN w:val="0"/>
              <w:spacing w:line="270" w:lineRule="atLeast"/>
              <w:ind w:left="110"/>
              <w:rPr>
                <w:rFonts w:ascii="Calibri" w:hAnsi="Calibri" w:eastAsia="Arial" w:cs="Arial"/>
                <w:sz w:val="22"/>
                <w:szCs w:val="22"/>
              </w:rPr>
            </w:pPr>
            <w:r w:rsidRPr="00B15A7B">
              <w:rPr>
                <w:rFonts w:ascii="Calibri" w:hAnsi="Calibri" w:eastAsia="Arial" w:cs="Arial"/>
                <w:spacing w:val="-2"/>
                <w:sz w:val="22"/>
                <w:szCs w:val="22"/>
              </w:rPr>
              <w:t>Contract</w:t>
            </w:r>
            <w:r w:rsidRPr="00B15A7B">
              <w:rPr>
                <w:rFonts w:ascii="Calibri" w:hAnsi="Calibri" w:eastAsia="Arial" w:cs="Arial"/>
                <w:spacing w:val="-11"/>
                <w:sz w:val="22"/>
                <w:szCs w:val="22"/>
              </w:rPr>
              <w:t xml:space="preserve"> </w:t>
            </w:r>
            <w:r w:rsidRPr="00B15A7B">
              <w:rPr>
                <w:rFonts w:ascii="Calibri" w:hAnsi="Calibri" w:eastAsia="Arial" w:cs="Arial"/>
                <w:spacing w:val="-2"/>
                <w:sz w:val="22"/>
                <w:szCs w:val="22"/>
              </w:rPr>
              <w:t>Terms</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and</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Conditions</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Required</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to</w:t>
            </w:r>
            <w:r w:rsidRPr="00B15A7B">
              <w:rPr>
                <w:rFonts w:ascii="Calibri" w:hAnsi="Calibri" w:eastAsia="Arial" w:cs="Arial"/>
                <w:spacing w:val="-11"/>
                <w:sz w:val="22"/>
                <w:szCs w:val="22"/>
              </w:rPr>
              <w:t xml:space="preserve"> </w:t>
            </w:r>
            <w:r w:rsidRPr="00B15A7B">
              <w:rPr>
                <w:rFonts w:ascii="Calibri" w:hAnsi="Calibri" w:eastAsia="Arial" w:cs="Arial"/>
                <w:spacing w:val="-2"/>
                <w:sz w:val="22"/>
                <w:szCs w:val="22"/>
              </w:rPr>
              <w:t>Implement</w:t>
            </w:r>
            <w:r w:rsidRPr="00B15A7B">
              <w:rPr>
                <w:rFonts w:ascii="Calibri" w:hAnsi="Calibri" w:eastAsia="Arial" w:cs="Arial"/>
                <w:spacing w:val="-5"/>
                <w:sz w:val="22"/>
                <w:szCs w:val="22"/>
              </w:rPr>
              <w:t xml:space="preserve"> </w:t>
            </w:r>
            <w:r w:rsidRPr="00B15A7B">
              <w:rPr>
                <w:rFonts w:ascii="Calibri" w:hAnsi="Calibri" w:eastAsia="Arial" w:cs="Arial"/>
                <w:spacing w:val="-2"/>
                <w:sz w:val="22"/>
                <w:szCs w:val="22"/>
              </w:rPr>
              <w:t>Statutes</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or</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Executive</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Orders</w:t>
            </w:r>
            <w:r w:rsidRPr="00B15A7B">
              <w:rPr>
                <w:rFonts w:ascii="Calibri" w:hAnsi="Calibri" w:eastAsia="Arial" w:cs="Arial"/>
                <w:spacing w:val="-5"/>
                <w:sz w:val="22"/>
                <w:szCs w:val="22"/>
              </w:rPr>
              <w:t xml:space="preserve"> </w:t>
            </w:r>
            <w:r w:rsidRPr="00B15A7B">
              <w:rPr>
                <w:rFonts w:ascii="Calibri" w:hAnsi="Calibri" w:eastAsia="Arial" w:cs="Arial"/>
                <w:spacing w:val="-2"/>
                <w:sz w:val="22"/>
                <w:szCs w:val="22"/>
              </w:rPr>
              <w:t>–</w:t>
            </w:r>
            <w:r w:rsidRPr="00B15A7B">
              <w:rPr>
                <w:rFonts w:ascii="Calibri" w:hAnsi="Calibri" w:eastAsia="Arial" w:cs="Arial"/>
                <w:spacing w:val="-12"/>
                <w:sz w:val="22"/>
                <w:szCs w:val="22"/>
              </w:rPr>
              <w:t xml:space="preserve"> </w:t>
            </w:r>
            <w:r w:rsidRPr="00B15A7B">
              <w:rPr>
                <w:rFonts w:ascii="Calibri" w:hAnsi="Calibri" w:eastAsia="Arial" w:cs="Arial"/>
                <w:spacing w:val="-2"/>
                <w:sz w:val="22"/>
                <w:szCs w:val="22"/>
              </w:rPr>
              <w:t>Commercial</w:t>
            </w:r>
            <w:r w:rsidRPr="00B15A7B">
              <w:rPr>
                <w:rFonts w:ascii="Calibri" w:hAnsi="Calibri" w:eastAsia="Arial" w:cs="Arial"/>
                <w:spacing w:val="-9"/>
                <w:sz w:val="22"/>
                <w:szCs w:val="22"/>
              </w:rPr>
              <w:t xml:space="preserve"> </w:t>
            </w:r>
            <w:r w:rsidRPr="00B15A7B">
              <w:rPr>
                <w:rFonts w:ascii="Calibri" w:hAnsi="Calibri" w:eastAsia="Arial" w:cs="Arial"/>
                <w:spacing w:val="-2"/>
                <w:sz w:val="22"/>
                <w:szCs w:val="22"/>
              </w:rPr>
              <w:t>Products</w:t>
            </w:r>
            <w:r w:rsidRPr="00B15A7B">
              <w:rPr>
                <w:rFonts w:ascii="Calibri" w:hAnsi="Calibri" w:eastAsia="Arial" w:cs="Arial"/>
                <w:spacing w:val="-8"/>
                <w:sz w:val="22"/>
                <w:szCs w:val="22"/>
              </w:rPr>
              <w:t xml:space="preserve"> </w:t>
            </w:r>
            <w:r w:rsidRPr="00B15A7B">
              <w:rPr>
                <w:rFonts w:ascii="Calibri" w:hAnsi="Calibri" w:eastAsia="Arial" w:cs="Arial"/>
                <w:spacing w:val="-2"/>
                <w:sz w:val="22"/>
                <w:szCs w:val="22"/>
              </w:rPr>
              <w:t xml:space="preserve">and </w:t>
            </w:r>
            <w:r w:rsidRPr="00B15A7B">
              <w:rPr>
                <w:rFonts w:ascii="Calibri" w:hAnsi="Calibri" w:eastAsia="Arial" w:cs="Arial"/>
                <w:sz w:val="22"/>
                <w:szCs w:val="22"/>
              </w:rPr>
              <w:t>Commercial</w:t>
            </w:r>
            <w:r w:rsidRPr="00B15A7B">
              <w:rPr>
                <w:rFonts w:ascii="Calibri" w:hAnsi="Calibri" w:eastAsia="Arial" w:cs="Arial"/>
                <w:spacing w:val="-9"/>
                <w:sz w:val="22"/>
                <w:szCs w:val="22"/>
              </w:rPr>
              <w:t xml:space="preserve"> </w:t>
            </w:r>
            <w:r w:rsidRPr="00B15A7B">
              <w:rPr>
                <w:rFonts w:ascii="Calibri" w:hAnsi="Calibri" w:eastAsia="Arial" w:cs="Arial"/>
                <w:sz w:val="22"/>
                <w:szCs w:val="22"/>
              </w:rPr>
              <w:t>Services</w:t>
            </w:r>
          </w:p>
        </w:tc>
      </w:tr>
      <w:tr w:rsidRPr="00B15A7B" w:rsidR="00B15A7B" w:rsidTr="007D6FD2" w14:paraId="2A204CA4" w14:textId="77777777">
        <w:trPr>
          <w:trHeight w:val="300"/>
        </w:trPr>
        <w:tc>
          <w:tcPr>
            <w:tcW w:w="2966" w:type="dxa"/>
            <w:gridSpan w:val="2"/>
          </w:tcPr>
          <w:p w:rsidRPr="00B15A7B" w:rsidR="00B15A7B" w:rsidP="00B15A7B" w:rsidRDefault="00B15A7B" w14:paraId="7C9AB1A5"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52.223-</w:t>
            </w:r>
            <w:r w:rsidRPr="00B15A7B">
              <w:rPr>
                <w:rFonts w:ascii="Calibri" w:hAnsi="Arial" w:eastAsia="Arial" w:cs="Arial"/>
                <w:spacing w:val="-10"/>
                <w:sz w:val="22"/>
                <w:szCs w:val="22"/>
              </w:rPr>
              <w:t>6</w:t>
            </w:r>
          </w:p>
        </w:tc>
        <w:tc>
          <w:tcPr>
            <w:tcW w:w="10534" w:type="dxa"/>
            <w:gridSpan w:val="2"/>
          </w:tcPr>
          <w:p w:rsidRPr="00B15A7B" w:rsidR="00B15A7B" w:rsidP="00B15A7B" w:rsidRDefault="00B15A7B" w14:paraId="559E0485"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Reserved</w:t>
            </w:r>
          </w:p>
        </w:tc>
      </w:tr>
      <w:tr w:rsidRPr="00B15A7B" w:rsidR="00B15A7B" w:rsidTr="007D6FD2" w14:paraId="225A94FE" w14:textId="77777777">
        <w:trPr>
          <w:trHeight w:val="300"/>
        </w:trPr>
        <w:tc>
          <w:tcPr>
            <w:tcW w:w="2966" w:type="dxa"/>
            <w:gridSpan w:val="2"/>
          </w:tcPr>
          <w:p w:rsidRPr="00B15A7B" w:rsidR="00B15A7B" w:rsidP="00B15A7B" w:rsidRDefault="00B15A7B" w14:paraId="3428FFC1" w14:textId="77777777">
            <w:pPr>
              <w:widowControl w:val="0"/>
              <w:autoSpaceDE w:val="0"/>
              <w:autoSpaceDN w:val="0"/>
              <w:spacing w:before="31" w:line="249" w:lineRule="exact"/>
              <w:ind w:left="110"/>
              <w:rPr>
                <w:rFonts w:ascii="Calibri" w:hAnsi="Arial" w:eastAsia="Arial" w:cs="Arial"/>
                <w:sz w:val="22"/>
                <w:szCs w:val="22"/>
              </w:rPr>
            </w:pPr>
            <w:r w:rsidRPr="00B15A7B">
              <w:rPr>
                <w:rFonts w:ascii="Calibri" w:hAnsi="Arial" w:eastAsia="Arial" w:cs="Arial"/>
                <w:spacing w:val="-2"/>
                <w:sz w:val="22"/>
                <w:szCs w:val="22"/>
              </w:rPr>
              <w:t>52.223-</w:t>
            </w:r>
            <w:r w:rsidRPr="00B15A7B">
              <w:rPr>
                <w:rFonts w:ascii="Calibri" w:hAnsi="Arial" w:eastAsia="Arial" w:cs="Arial"/>
                <w:spacing w:val="-5"/>
                <w:sz w:val="22"/>
                <w:szCs w:val="22"/>
              </w:rPr>
              <w:t>18</w:t>
            </w:r>
          </w:p>
        </w:tc>
        <w:tc>
          <w:tcPr>
            <w:tcW w:w="10534" w:type="dxa"/>
            <w:gridSpan w:val="2"/>
          </w:tcPr>
          <w:p w:rsidRPr="00B15A7B" w:rsidR="00B15A7B" w:rsidP="00B15A7B" w:rsidRDefault="00B15A7B" w14:paraId="23E8503A" w14:textId="77777777">
            <w:pPr>
              <w:widowControl w:val="0"/>
              <w:autoSpaceDE w:val="0"/>
              <w:autoSpaceDN w:val="0"/>
              <w:spacing w:before="31" w:line="249" w:lineRule="exact"/>
              <w:ind w:left="110"/>
              <w:rPr>
                <w:rFonts w:ascii="Calibri" w:hAnsi="Arial" w:eastAsia="Arial" w:cs="Arial"/>
                <w:sz w:val="22"/>
                <w:szCs w:val="22"/>
              </w:rPr>
            </w:pPr>
            <w:r w:rsidRPr="00B15A7B">
              <w:rPr>
                <w:rFonts w:ascii="Calibri" w:hAnsi="Arial" w:eastAsia="Arial" w:cs="Arial"/>
                <w:spacing w:val="-2"/>
                <w:sz w:val="22"/>
                <w:szCs w:val="22"/>
              </w:rPr>
              <w:t>Reserved</w:t>
            </w:r>
          </w:p>
        </w:tc>
      </w:tr>
      <w:tr w:rsidRPr="00B15A7B" w:rsidR="00B15A7B" w:rsidTr="007D6FD2" w14:paraId="60768A21" w14:textId="77777777">
        <w:trPr>
          <w:trHeight w:val="300"/>
        </w:trPr>
        <w:tc>
          <w:tcPr>
            <w:tcW w:w="2966" w:type="dxa"/>
            <w:gridSpan w:val="2"/>
          </w:tcPr>
          <w:p w:rsidRPr="00B15A7B" w:rsidR="00B15A7B" w:rsidP="00B15A7B" w:rsidRDefault="00B15A7B" w14:paraId="08129889"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252.225-</w:t>
            </w:r>
            <w:r w:rsidRPr="00B15A7B">
              <w:rPr>
                <w:rFonts w:ascii="Calibri" w:hAnsi="Arial" w:eastAsia="Arial" w:cs="Arial"/>
                <w:spacing w:val="-4"/>
                <w:sz w:val="22"/>
                <w:szCs w:val="22"/>
              </w:rPr>
              <w:t>7059</w:t>
            </w:r>
          </w:p>
        </w:tc>
        <w:tc>
          <w:tcPr>
            <w:tcW w:w="10534" w:type="dxa"/>
            <w:gridSpan w:val="2"/>
          </w:tcPr>
          <w:p w:rsidRPr="00B15A7B" w:rsidR="00B15A7B" w:rsidP="00B15A7B" w:rsidRDefault="00B15A7B" w14:paraId="4C728574"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4"/>
                <w:sz w:val="22"/>
                <w:szCs w:val="22"/>
              </w:rPr>
              <w:t>Prohibition</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on</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Certain</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Procurements</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from</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the</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Xinjiang</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Uyghur</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Autonomous</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Region-</w:t>
            </w:r>
            <w:proofErr w:type="spellStart"/>
            <w:r w:rsidRPr="00B15A7B">
              <w:rPr>
                <w:rFonts w:ascii="Calibri" w:hAnsi="Arial" w:eastAsia="Arial" w:cs="Arial"/>
                <w:spacing w:val="-4"/>
                <w:sz w:val="22"/>
                <w:szCs w:val="22"/>
              </w:rPr>
              <w:t>Represenation</w:t>
            </w:r>
            <w:proofErr w:type="spellEnd"/>
          </w:p>
        </w:tc>
      </w:tr>
      <w:tr w:rsidRPr="00B15A7B" w:rsidR="00B15A7B" w:rsidTr="007D6FD2" w14:paraId="502F2CCC" w14:textId="77777777">
        <w:trPr>
          <w:trHeight w:val="300"/>
        </w:trPr>
        <w:tc>
          <w:tcPr>
            <w:tcW w:w="2966" w:type="dxa"/>
            <w:gridSpan w:val="2"/>
          </w:tcPr>
          <w:p w:rsidRPr="00B15A7B" w:rsidR="00B15A7B" w:rsidP="00B15A7B" w:rsidRDefault="00B15A7B" w14:paraId="3E9E0FC5"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52.204-</w:t>
            </w:r>
            <w:r w:rsidRPr="00B15A7B">
              <w:rPr>
                <w:rFonts w:ascii="Calibri" w:hAnsi="Arial" w:eastAsia="Arial" w:cs="Arial"/>
                <w:spacing w:val="-5"/>
                <w:sz w:val="22"/>
                <w:szCs w:val="22"/>
              </w:rPr>
              <w:t>26</w:t>
            </w:r>
          </w:p>
        </w:tc>
        <w:tc>
          <w:tcPr>
            <w:tcW w:w="10534" w:type="dxa"/>
            <w:gridSpan w:val="2"/>
          </w:tcPr>
          <w:p w:rsidRPr="00B15A7B" w:rsidR="00B15A7B" w:rsidP="00B15A7B" w:rsidRDefault="00B15A7B" w14:paraId="50CFD51A"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Covered</w:t>
            </w:r>
            <w:r w:rsidRPr="00B15A7B">
              <w:rPr>
                <w:rFonts w:ascii="Calibri" w:hAnsi="Arial" w:eastAsia="Arial" w:cs="Arial"/>
                <w:spacing w:val="-9"/>
                <w:sz w:val="22"/>
                <w:szCs w:val="22"/>
              </w:rPr>
              <w:t xml:space="preserve"> </w:t>
            </w:r>
            <w:r w:rsidRPr="00B15A7B">
              <w:rPr>
                <w:rFonts w:ascii="Calibri" w:hAnsi="Arial" w:eastAsia="Arial" w:cs="Arial"/>
                <w:spacing w:val="-2"/>
                <w:sz w:val="22"/>
                <w:szCs w:val="22"/>
              </w:rPr>
              <w:t>Telecommunications</w:t>
            </w:r>
            <w:r w:rsidRPr="00B15A7B">
              <w:rPr>
                <w:rFonts w:ascii="Calibri" w:hAnsi="Arial" w:eastAsia="Arial" w:cs="Arial"/>
                <w:spacing w:val="-8"/>
                <w:sz w:val="22"/>
                <w:szCs w:val="22"/>
              </w:rPr>
              <w:t xml:space="preserve"> </w:t>
            </w:r>
            <w:r w:rsidRPr="00B15A7B">
              <w:rPr>
                <w:rFonts w:ascii="Calibri" w:hAnsi="Arial" w:eastAsia="Arial" w:cs="Arial"/>
                <w:spacing w:val="-2"/>
                <w:sz w:val="22"/>
                <w:szCs w:val="22"/>
              </w:rPr>
              <w:t>Equipment</w:t>
            </w:r>
            <w:r w:rsidRPr="00B15A7B">
              <w:rPr>
                <w:rFonts w:ascii="Calibri" w:hAnsi="Arial" w:eastAsia="Arial" w:cs="Arial"/>
                <w:spacing w:val="-10"/>
                <w:sz w:val="22"/>
                <w:szCs w:val="22"/>
              </w:rPr>
              <w:t xml:space="preserve"> </w:t>
            </w:r>
            <w:r w:rsidRPr="00B15A7B">
              <w:rPr>
                <w:rFonts w:ascii="Calibri" w:hAnsi="Arial" w:eastAsia="Arial" w:cs="Arial"/>
                <w:spacing w:val="-2"/>
                <w:sz w:val="22"/>
                <w:szCs w:val="22"/>
              </w:rPr>
              <w:t>or</w:t>
            </w:r>
            <w:r w:rsidRPr="00B15A7B">
              <w:rPr>
                <w:rFonts w:ascii="Calibri" w:hAnsi="Arial" w:eastAsia="Arial" w:cs="Arial"/>
                <w:spacing w:val="-8"/>
                <w:sz w:val="22"/>
                <w:szCs w:val="22"/>
              </w:rPr>
              <w:t xml:space="preserve"> </w:t>
            </w:r>
            <w:r w:rsidRPr="00B15A7B">
              <w:rPr>
                <w:rFonts w:ascii="Calibri" w:hAnsi="Arial" w:eastAsia="Arial" w:cs="Arial"/>
                <w:spacing w:val="-2"/>
                <w:sz w:val="22"/>
                <w:szCs w:val="22"/>
              </w:rPr>
              <w:t>Services-Representation</w:t>
            </w:r>
          </w:p>
        </w:tc>
      </w:tr>
      <w:tr w:rsidRPr="00B15A7B" w:rsidR="00B15A7B" w:rsidTr="007D6FD2" w14:paraId="674536E3" w14:textId="77777777">
        <w:trPr>
          <w:trHeight w:val="300"/>
        </w:trPr>
        <w:tc>
          <w:tcPr>
            <w:tcW w:w="2966" w:type="dxa"/>
            <w:gridSpan w:val="2"/>
          </w:tcPr>
          <w:p w:rsidRPr="00B15A7B" w:rsidR="00B15A7B" w:rsidP="00B15A7B" w:rsidRDefault="00B15A7B" w14:paraId="3CD66C98"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52.232-</w:t>
            </w:r>
            <w:r w:rsidRPr="00B15A7B">
              <w:rPr>
                <w:rFonts w:ascii="Calibri" w:hAnsi="Arial" w:eastAsia="Arial" w:cs="Arial"/>
                <w:spacing w:val="-5"/>
                <w:sz w:val="22"/>
                <w:szCs w:val="22"/>
              </w:rPr>
              <w:t>34</w:t>
            </w:r>
          </w:p>
        </w:tc>
        <w:tc>
          <w:tcPr>
            <w:tcW w:w="10534" w:type="dxa"/>
            <w:gridSpan w:val="2"/>
          </w:tcPr>
          <w:p w:rsidRPr="00B15A7B" w:rsidR="00B15A7B" w:rsidP="00B15A7B" w:rsidRDefault="00B15A7B" w14:paraId="0910DEEF" w14:textId="77777777">
            <w:pPr>
              <w:widowControl w:val="0"/>
              <w:autoSpaceDE w:val="0"/>
              <w:autoSpaceDN w:val="0"/>
              <w:spacing w:before="30" w:line="249" w:lineRule="exact"/>
              <w:ind w:left="110"/>
              <w:rPr>
                <w:rFonts w:ascii="Calibri" w:hAnsi="Calibri" w:eastAsia="Arial" w:cs="Arial"/>
                <w:sz w:val="22"/>
                <w:szCs w:val="22"/>
              </w:rPr>
            </w:pPr>
            <w:r w:rsidRPr="00B15A7B">
              <w:rPr>
                <w:rFonts w:ascii="Calibri" w:hAnsi="Calibri" w:eastAsia="Arial" w:cs="Arial"/>
                <w:spacing w:val="-4"/>
                <w:sz w:val="22"/>
                <w:szCs w:val="22"/>
              </w:rPr>
              <w:t>Payment</w:t>
            </w:r>
            <w:r w:rsidRPr="00B15A7B">
              <w:rPr>
                <w:rFonts w:ascii="Calibri" w:hAnsi="Calibri" w:eastAsia="Arial" w:cs="Arial"/>
                <w:spacing w:val="-10"/>
                <w:sz w:val="22"/>
                <w:szCs w:val="22"/>
              </w:rPr>
              <w:t xml:space="preserve"> </w:t>
            </w:r>
            <w:r w:rsidRPr="00B15A7B">
              <w:rPr>
                <w:rFonts w:ascii="Calibri" w:hAnsi="Calibri" w:eastAsia="Arial" w:cs="Arial"/>
                <w:spacing w:val="-4"/>
                <w:sz w:val="22"/>
                <w:szCs w:val="22"/>
              </w:rPr>
              <w:t>by</w:t>
            </w:r>
            <w:r w:rsidRPr="00B15A7B">
              <w:rPr>
                <w:rFonts w:ascii="Calibri" w:hAnsi="Calibri" w:eastAsia="Arial" w:cs="Arial"/>
                <w:spacing w:val="-7"/>
                <w:sz w:val="22"/>
                <w:szCs w:val="22"/>
              </w:rPr>
              <w:t xml:space="preserve"> </w:t>
            </w:r>
            <w:r w:rsidRPr="00B15A7B">
              <w:rPr>
                <w:rFonts w:ascii="Calibri" w:hAnsi="Calibri" w:eastAsia="Arial" w:cs="Arial"/>
                <w:spacing w:val="-4"/>
                <w:sz w:val="22"/>
                <w:szCs w:val="22"/>
              </w:rPr>
              <w:t>Electronic</w:t>
            </w:r>
            <w:r w:rsidRPr="00B15A7B">
              <w:rPr>
                <w:rFonts w:ascii="Calibri" w:hAnsi="Calibri" w:eastAsia="Arial" w:cs="Arial"/>
                <w:spacing w:val="-11"/>
                <w:sz w:val="22"/>
                <w:szCs w:val="22"/>
              </w:rPr>
              <w:t xml:space="preserve"> </w:t>
            </w:r>
            <w:r w:rsidRPr="00B15A7B">
              <w:rPr>
                <w:rFonts w:ascii="Calibri" w:hAnsi="Calibri" w:eastAsia="Arial" w:cs="Arial"/>
                <w:spacing w:val="-4"/>
                <w:sz w:val="22"/>
                <w:szCs w:val="22"/>
              </w:rPr>
              <w:t>Funds</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Transfer</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Other</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than</w:t>
            </w:r>
            <w:r w:rsidRPr="00B15A7B">
              <w:rPr>
                <w:rFonts w:ascii="Calibri" w:hAnsi="Calibri" w:eastAsia="Arial" w:cs="Arial"/>
                <w:spacing w:val="-7"/>
                <w:sz w:val="22"/>
                <w:szCs w:val="22"/>
              </w:rPr>
              <w:t xml:space="preserve"> </w:t>
            </w:r>
            <w:r w:rsidRPr="00B15A7B">
              <w:rPr>
                <w:rFonts w:ascii="Calibri" w:hAnsi="Calibri" w:eastAsia="Arial" w:cs="Arial"/>
                <w:spacing w:val="-4"/>
                <w:sz w:val="22"/>
                <w:szCs w:val="22"/>
              </w:rPr>
              <w:t>System</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for</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Award</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Management</w:t>
            </w:r>
          </w:p>
        </w:tc>
      </w:tr>
      <w:tr w:rsidRPr="00B15A7B" w:rsidR="00B15A7B" w:rsidTr="007D6FD2" w14:paraId="071ED92C" w14:textId="77777777">
        <w:trPr>
          <w:trHeight w:val="300"/>
        </w:trPr>
        <w:tc>
          <w:tcPr>
            <w:tcW w:w="2966" w:type="dxa"/>
            <w:gridSpan w:val="2"/>
          </w:tcPr>
          <w:p w:rsidRPr="00B15A7B" w:rsidR="00B15A7B" w:rsidP="00B15A7B" w:rsidRDefault="00B15A7B" w14:paraId="655787EA" w14:textId="77777777">
            <w:pPr>
              <w:widowControl w:val="0"/>
              <w:autoSpaceDE w:val="0"/>
              <w:autoSpaceDN w:val="0"/>
              <w:spacing w:before="31" w:line="249" w:lineRule="exact"/>
              <w:ind w:left="110"/>
              <w:rPr>
                <w:rFonts w:ascii="Calibri" w:hAnsi="Arial" w:eastAsia="Arial" w:cs="Arial"/>
                <w:sz w:val="22"/>
                <w:szCs w:val="22"/>
              </w:rPr>
            </w:pPr>
            <w:r w:rsidRPr="00B15A7B">
              <w:rPr>
                <w:rFonts w:ascii="Calibri" w:hAnsi="Arial" w:eastAsia="Arial" w:cs="Arial"/>
                <w:spacing w:val="-2"/>
                <w:sz w:val="22"/>
                <w:szCs w:val="22"/>
              </w:rPr>
              <w:t>52.241-</w:t>
            </w:r>
            <w:r w:rsidRPr="00B15A7B">
              <w:rPr>
                <w:rFonts w:ascii="Calibri" w:hAnsi="Arial" w:eastAsia="Arial" w:cs="Arial"/>
                <w:spacing w:val="-10"/>
                <w:sz w:val="22"/>
                <w:szCs w:val="22"/>
              </w:rPr>
              <w:t>6</w:t>
            </w:r>
          </w:p>
        </w:tc>
        <w:tc>
          <w:tcPr>
            <w:tcW w:w="10534" w:type="dxa"/>
            <w:gridSpan w:val="2"/>
          </w:tcPr>
          <w:p w:rsidRPr="00B15A7B" w:rsidR="00B15A7B" w:rsidP="00B15A7B" w:rsidRDefault="00B15A7B" w14:paraId="6A0619F6" w14:textId="77777777">
            <w:pPr>
              <w:widowControl w:val="0"/>
              <w:autoSpaceDE w:val="0"/>
              <w:autoSpaceDN w:val="0"/>
              <w:spacing w:before="31" w:line="249" w:lineRule="exact"/>
              <w:ind w:left="110"/>
              <w:rPr>
                <w:rFonts w:ascii="Calibri" w:hAnsi="Arial" w:eastAsia="Arial" w:cs="Arial"/>
                <w:sz w:val="22"/>
                <w:szCs w:val="22"/>
              </w:rPr>
            </w:pPr>
            <w:r w:rsidRPr="00B15A7B">
              <w:rPr>
                <w:rFonts w:ascii="Calibri" w:hAnsi="Arial" w:eastAsia="Arial" w:cs="Arial"/>
                <w:spacing w:val="-2"/>
                <w:sz w:val="22"/>
                <w:szCs w:val="22"/>
              </w:rPr>
              <w:t>Service</w:t>
            </w:r>
            <w:r w:rsidRPr="00B15A7B">
              <w:rPr>
                <w:rFonts w:ascii="Calibri" w:hAnsi="Arial" w:eastAsia="Arial" w:cs="Arial"/>
                <w:spacing w:val="-5"/>
                <w:sz w:val="22"/>
                <w:szCs w:val="22"/>
              </w:rPr>
              <w:t xml:space="preserve"> </w:t>
            </w:r>
            <w:r w:rsidRPr="00B15A7B">
              <w:rPr>
                <w:rFonts w:ascii="Calibri" w:hAnsi="Arial" w:eastAsia="Arial" w:cs="Arial"/>
                <w:spacing w:val="-2"/>
                <w:sz w:val="22"/>
                <w:szCs w:val="22"/>
              </w:rPr>
              <w:t>Provisions</w:t>
            </w:r>
          </w:p>
        </w:tc>
      </w:tr>
      <w:tr w:rsidRPr="00B15A7B" w:rsidR="00B15A7B" w:rsidTr="007D6FD2" w14:paraId="40F724E3" w14:textId="77777777">
        <w:trPr>
          <w:trHeight w:val="605"/>
        </w:trPr>
        <w:tc>
          <w:tcPr>
            <w:tcW w:w="2966" w:type="dxa"/>
            <w:gridSpan w:val="2"/>
          </w:tcPr>
          <w:p w:rsidRPr="00B15A7B" w:rsidR="00B15A7B" w:rsidP="00B15A7B" w:rsidRDefault="00B15A7B" w14:paraId="457E288D" w14:textId="77777777">
            <w:pPr>
              <w:widowControl w:val="0"/>
              <w:autoSpaceDE w:val="0"/>
              <w:autoSpaceDN w:val="0"/>
              <w:spacing w:before="66"/>
              <w:rPr>
                <w:rFonts w:ascii="Calibri" w:hAnsi="Arial" w:eastAsia="Arial" w:cs="Arial"/>
                <w:b/>
                <w:sz w:val="22"/>
                <w:szCs w:val="22"/>
              </w:rPr>
            </w:pPr>
          </w:p>
          <w:p w:rsidRPr="00B15A7B" w:rsidR="00B15A7B" w:rsidP="00B15A7B" w:rsidRDefault="00B15A7B" w14:paraId="13E69293" w14:textId="77777777">
            <w:pPr>
              <w:widowControl w:val="0"/>
              <w:autoSpaceDE w:val="0"/>
              <w:autoSpaceDN w:val="0"/>
              <w:spacing w:before="1" w:line="249" w:lineRule="exact"/>
              <w:ind w:left="110"/>
              <w:rPr>
                <w:rFonts w:ascii="Calibri" w:hAnsi="Arial" w:eastAsia="Arial" w:cs="Arial"/>
                <w:sz w:val="22"/>
                <w:szCs w:val="22"/>
              </w:rPr>
            </w:pPr>
            <w:r w:rsidRPr="00B15A7B">
              <w:rPr>
                <w:rFonts w:ascii="Calibri" w:hAnsi="Arial" w:eastAsia="Arial" w:cs="Arial"/>
                <w:spacing w:val="-2"/>
                <w:sz w:val="22"/>
                <w:szCs w:val="22"/>
              </w:rPr>
              <w:t>252.204-</w:t>
            </w:r>
            <w:r w:rsidRPr="00B15A7B">
              <w:rPr>
                <w:rFonts w:ascii="Calibri" w:hAnsi="Arial" w:eastAsia="Arial" w:cs="Arial"/>
                <w:spacing w:val="-4"/>
                <w:sz w:val="22"/>
                <w:szCs w:val="22"/>
              </w:rPr>
              <w:t>7008</w:t>
            </w:r>
          </w:p>
        </w:tc>
        <w:tc>
          <w:tcPr>
            <w:tcW w:w="10534" w:type="dxa"/>
            <w:gridSpan w:val="2"/>
          </w:tcPr>
          <w:p w:rsidRPr="00B15A7B" w:rsidR="00B15A7B" w:rsidP="00B15A7B" w:rsidRDefault="00B15A7B" w14:paraId="0F91D3B8" w14:textId="77777777">
            <w:pPr>
              <w:widowControl w:val="0"/>
              <w:autoSpaceDE w:val="0"/>
              <w:autoSpaceDN w:val="0"/>
              <w:spacing w:before="66"/>
              <w:rPr>
                <w:rFonts w:ascii="Calibri" w:hAnsi="Arial" w:eastAsia="Arial" w:cs="Arial"/>
                <w:b/>
                <w:sz w:val="22"/>
                <w:szCs w:val="22"/>
              </w:rPr>
            </w:pPr>
          </w:p>
          <w:p w:rsidRPr="00B15A7B" w:rsidR="00B15A7B" w:rsidP="00B15A7B" w:rsidRDefault="00B15A7B" w14:paraId="6873E3CD" w14:textId="77777777">
            <w:pPr>
              <w:widowControl w:val="0"/>
              <w:autoSpaceDE w:val="0"/>
              <w:autoSpaceDN w:val="0"/>
              <w:spacing w:before="1" w:line="249" w:lineRule="exact"/>
              <w:ind w:left="110"/>
              <w:rPr>
                <w:rFonts w:ascii="Calibri" w:hAnsi="Arial" w:eastAsia="Arial" w:cs="Arial"/>
                <w:sz w:val="22"/>
                <w:szCs w:val="22"/>
              </w:rPr>
            </w:pPr>
            <w:r w:rsidRPr="00B15A7B">
              <w:rPr>
                <w:rFonts w:ascii="Calibri" w:hAnsi="Arial" w:eastAsia="Arial" w:cs="Arial"/>
                <w:spacing w:val="-4"/>
                <w:sz w:val="22"/>
                <w:szCs w:val="22"/>
              </w:rPr>
              <w:t>Compliance</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with</w:t>
            </w:r>
            <w:r w:rsidRPr="00B15A7B">
              <w:rPr>
                <w:rFonts w:ascii="Calibri" w:hAnsi="Arial" w:eastAsia="Arial" w:cs="Arial"/>
                <w:spacing w:val="-1"/>
                <w:sz w:val="22"/>
                <w:szCs w:val="22"/>
              </w:rPr>
              <w:t xml:space="preserve"> </w:t>
            </w:r>
            <w:r w:rsidRPr="00B15A7B">
              <w:rPr>
                <w:rFonts w:ascii="Calibri" w:hAnsi="Arial" w:eastAsia="Arial" w:cs="Arial"/>
                <w:spacing w:val="-4"/>
                <w:sz w:val="22"/>
                <w:szCs w:val="22"/>
              </w:rPr>
              <w:t>Safeguarding</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Covered</w:t>
            </w:r>
            <w:r w:rsidRPr="00B15A7B">
              <w:rPr>
                <w:rFonts w:ascii="Calibri" w:hAnsi="Arial" w:eastAsia="Arial" w:cs="Arial"/>
                <w:spacing w:val="4"/>
                <w:sz w:val="22"/>
                <w:szCs w:val="22"/>
              </w:rPr>
              <w:t xml:space="preserve"> </w:t>
            </w:r>
            <w:r w:rsidRPr="00B15A7B">
              <w:rPr>
                <w:rFonts w:ascii="Calibri" w:hAnsi="Arial" w:eastAsia="Arial" w:cs="Arial"/>
                <w:spacing w:val="-4"/>
                <w:sz w:val="22"/>
                <w:szCs w:val="22"/>
              </w:rPr>
              <w:t>Defense</w:t>
            </w:r>
            <w:r w:rsidRPr="00B15A7B">
              <w:rPr>
                <w:rFonts w:ascii="Calibri" w:hAnsi="Arial" w:eastAsia="Arial" w:cs="Arial"/>
                <w:spacing w:val="-1"/>
                <w:sz w:val="22"/>
                <w:szCs w:val="22"/>
              </w:rPr>
              <w:t xml:space="preserve"> </w:t>
            </w:r>
            <w:r w:rsidRPr="00B15A7B">
              <w:rPr>
                <w:rFonts w:ascii="Calibri" w:hAnsi="Arial" w:eastAsia="Arial" w:cs="Arial"/>
                <w:spacing w:val="-4"/>
                <w:sz w:val="22"/>
                <w:szCs w:val="22"/>
              </w:rPr>
              <w:t>Information</w:t>
            </w:r>
            <w:r w:rsidRPr="00B15A7B">
              <w:rPr>
                <w:rFonts w:ascii="Calibri" w:hAnsi="Arial" w:eastAsia="Arial" w:cs="Arial"/>
                <w:spacing w:val="-1"/>
                <w:sz w:val="22"/>
                <w:szCs w:val="22"/>
              </w:rPr>
              <w:t xml:space="preserve"> </w:t>
            </w:r>
            <w:r w:rsidRPr="00B15A7B">
              <w:rPr>
                <w:rFonts w:ascii="Calibri" w:hAnsi="Arial" w:eastAsia="Arial" w:cs="Arial"/>
                <w:spacing w:val="-4"/>
                <w:sz w:val="22"/>
                <w:szCs w:val="22"/>
              </w:rPr>
              <w:t>Controls</w:t>
            </w:r>
          </w:p>
        </w:tc>
      </w:tr>
      <w:tr w:rsidRPr="00B15A7B" w:rsidR="00B15A7B" w:rsidTr="007D6FD2" w14:paraId="44EA34C8" w14:textId="77777777">
        <w:trPr>
          <w:trHeight w:val="300"/>
        </w:trPr>
        <w:tc>
          <w:tcPr>
            <w:tcW w:w="2966" w:type="dxa"/>
            <w:gridSpan w:val="2"/>
          </w:tcPr>
          <w:p w:rsidRPr="00B15A7B" w:rsidR="00B15A7B" w:rsidP="00B15A7B" w:rsidRDefault="00B15A7B" w14:paraId="644EE424"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2"/>
                <w:sz w:val="22"/>
                <w:szCs w:val="22"/>
              </w:rPr>
              <w:t>252.225-</w:t>
            </w:r>
            <w:r w:rsidRPr="00B15A7B">
              <w:rPr>
                <w:rFonts w:ascii="Calibri" w:hAnsi="Arial" w:eastAsia="Arial" w:cs="Arial"/>
                <w:spacing w:val="-4"/>
                <w:sz w:val="22"/>
                <w:szCs w:val="22"/>
              </w:rPr>
              <w:t>7059</w:t>
            </w:r>
          </w:p>
        </w:tc>
        <w:tc>
          <w:tcPr>
            <w:tcW w:w="10534" w:type="dxa"/>
            <w:gridSpan w:val="2"/>
          </w:tcPr>
          <w:p w:rsidRPr="00B15A7B" w:rsidR="00B15A7B" w:rsidP="00B15A7B" w:rsidRDefault="00B15A7B" w14:paraId="41932473" w14:textId="77777777">
            <w:pPr>
              <w:widowControl w:val="0"/>
              <w:autoSpaceDE w:val="0"/>
              <w:autoSpaceDN w:val="0"/>
              <w:spacing w:before="30" w:line="249" w:lineRule="exact"/>
              <w:ind w:left="110"/>
              <w:rPr>
                <w:rFonts w:ascii="Calibri" w:hAnsi="Arial" w:eastAsia="Arial" w:cs="Arial"/>
                <w:sz w:val="22"/>
                <w:szCs w:val="22"/>
              </w:rPr>
            </w:pPr>
            <w:r w:rsidRPr="00B15A7B">
              <w:rPr>
                <w:rFonts w:ascii="Calibri" w:hAnsi="Arial" w:eastAsia="Arial" w:cs="Arial"/>
                <w:spacing w:val="-4"/>
                <w:sz w:val="22"/>
                <w:szCs w:val="22"/>
              </w:rPr>
              <w:t>Prohibition</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on</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Certain</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Procurements</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from</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the</w:t>
            </w:r>
            <w:r w:rsidRPr="00B15A7B">
              <w:rPr>
                <w:rFonts w:ascii="Calibri" w:hAnsi="Arial" w:eastAsia="Arial" w:cs="Arial"/>
                <w:spacing w:val="-12"/>
                <w:sz w:val="22"/>
                <w:szCs w:val="22"/>
              </w:rPr>
              <w:t xml:space="preserve"> </w:t>
            </w:r>
            <w:r w:rsidRPr="00B15A7B">
              <w:rPr>
                <w:rFonts w:ascii="Calibri" w:hAnsi="Arial" w:eastAsia="Arial" w:cs="Arial"/>
                <w:spacing w:val="-4"/>
                <w:sz w:val="22"/>
                <w:szCs w:val="22"/>
              </w:rPr>
              <w:t>Xinjiang</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Uyghur</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Autonomous</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Region</w:t>
            </w:r>
            <w:r w:rsidRPr="00B15A7B">
              <w:rPr>
                <w:rFonts w:ascii="Calibri" w:hAnsi="Arial" w:eastAsia="Arial" w:cs="Arial"/>
                <w:spacing w:val="-5"/>
                <w:sz w:val="22"/>
                <w:szCs w:val="22"/>
              </w:rPr>
              <w:t xml:space="preserve"> </w:t>
            </w:r>
            <w:r w:rsidRPr="00B15A7B">
              <w:rPr>
                <w:rFonts w:ascii="Calibri" w:hAnsi="Arial" w:eastAsia="Arial" w:cs="Arial"/>
                <w:spacing w:val="-4"/>
                <w:sz w:val="22"/>
                <w:szCs w:val="22"/>
              </w:rPr>
              <w:t>-Representation</w:t>
            </w:r>
          </w:p>
        </w:tc>
      </w:tr>
      <w:tr w:rsidRPr="00B15A7B" w:rsidR="00B15A7B" w:rsidTr="007D6FD2" w14:paraId="244681A4" w14:textId="77777777">
        <w:trPr>
          <w:trHeight w:val="300"/>
        </w:trPr>
        <w:tc>
          <w:tcPr>
            <w:tcW w:w="13500" w:type="dxa"/>
            <w:gridSpan w:val="4"/>
            <w:shd w:val="clear" w:color="auto" w:fill="E8E8E8"/>
          </w:tcPr>
          <w:p w:rsidRPr="00B15A7B" w:rsidR="00B15A7B" w:rsidP="00B15A7B" w:rsidRDefault="00B15A7B" w14:paraId="67F7B0CC" w14:textId="77777777">
            <w:pPr>
              <w:widowControl w:val="0"/>
              <w:autoSpaceDE w:val="0"/>
              <w:autoSpaceDN w:val="0"/>
              <w:spacing w:before="31" w:line="249" w:lineRule="exact"/>
              <w:ind w:left="4"/>
              <w:jc w:val="center"/>
              <w:rPr>
                <w:rFonts w:ascii="Calibri" w:hAnsi="Arial" w:eastAsia="Arial" w:cs="Arial"/>
                <w:b/>
                <w:sz w:val="22"/>
                <w:szCs w:val="22"/>
              </w:rPr>
            </w:pPr>
            <w:r w:rsidRPr="00B15A7B">
              <w:rPr>
                <w:rFonts w:ascii="Calibri" w:hAnsi="Arial" w:eastAsia="Arial" w:cs="Arial"/>
                <w:b/>
                <w:spacing w:val="-10"/>
                <w:sz w:val="22"/>
                <w:szCs w:val="22"/>
              </w:rPr>
              <w:t>New</w:t>
            </w:r>
            <w:r w:rsidRPr="00B15A7B">
              <w:rPr>
                <w:rFonts w:ascii="Calibri" w:hAnsi="Arial" w:eastAsia="Arial" w:cs="Arial"/>
                <w:b/>
                <w:spacing w:val="-4"/>
                <w:sz w:val="22"/>
                <w:szCs w:val="22"/>
              </w:rPr>
              <w:t xml:space="preserve"> </w:t>
            </w:r>
            <w:r w:rsidRPr="00B15A7B">
              <w:rPr>
                <w:rFonts w:ascii="Calibri" w:hAnsi="Arial" w:eastAsia="Arial" w:cs="Arial"/>
                <w:b/>
                <w:spacing w:val="-2"/>
                <w:sz w:val="22"/>
                <w:szCs w:val="22"/>
              </w:rPr>
              <w:t>FARs/DFARs</w:t>
            </w:r>
          </w:p>
        </w:tc>
      </w:tr>
      <w:tr w:rsidRPr="00B15A7B" w:rsidR="00B15A7B" w:rsidTr="007D6FD2" w14:paraId="52AB4FB0" w14:textId="77777777">
        <w:trPr>
          <w:trHeight w:val="535"/>
        </w:trPr>
        <w:tc>
          <w:tcPr>
            <w:tcW w:w="2966" w:type="dxa"/>
            <w:gridSpan w:val="2"/>
          </w:tcPr>
          <w:p w:rsidRPr="00B15A7B" w:rsidR="00B15A7B" w:rsidP="00B15A7B" w:rsidRDefault="00B15A7B" w14:paraId="3FE829E6" w14:textId="77777777">
            <w:pPr>
              <w:widowControl w:val="0"/>
              <w:autoSpaceDE w:val="0"/>
              <w:autoSpaceDN w:val="0"/>
              <w:spacing w:before="265" w:line="249" w:lineRule="exact"/>
              <w:ind w:left="110"/>
              <w:rPr>
                <w:rFonts w:ascii="Calibri" w:hAnsi="Arial" w:eastAsia="Arial" w:cs="Arial"/>
                <w:sz w:val="22"/>
                <w:szCs w:val="22"/>
              </w:rPr>
            </w:pPr>
            <w:r w:rsidRPr="00B15A7B">
              <w:rPr>
                <w:rFonts w:ascii="Calibri" w:hAnsi="Arial" w:eastAsia="Arial" w:cs="Arial"/>
                <w:spacing w:val="-2"/>
                <w:sz w:val="22"/>
                <w:szCs w:val="22"/>
              </w:rPr>
              <w:t>52.232-</w:t>
            </w:r>
            <w:r w:rsidRPr="00B15A7B">
              <w:rPr>
                <w:rFonts w:ascii="Calibri" w:hAnsi="Arial" w:eastAsia="Arial" w:cs="Arial"/>
                <w:spacing w:val="-5"/>
                <w:sz w:val="22"/>
                <w:szCs w:val="22"/>
              </w:rPr>
              <w:t>11</w:t>
            </w:r>
          </w:p>
        </w:tc>
        <w:tc>
          <w:tcPr>
            <w:tcW w:w="10534" w:type="dxa"/>
            <w:gridSpan w:val="2"/>
          </w:tcPr>
          <w:p w:rsidRPr="00B15A7B" w:rsidR="00B15A7B" w:rsidP="00B15A7B" w:rsidRDefault="00B15A7B" w14:paraId="489C34AC" w14:textId="77777777">
            <w:pPr>
              <w:widowControl w:val="0"/>
              <w:autoSpaceDE w:val="0"/>
              <w:autoSpaceDN w:val="0"/>
              <w:spacing w:line="264" w:lineRule="exact"/>
              <w:ind w:left="110"/>
              <w:rPr>
                <w:rFonts w:ascii="Calibri" w:hAnsi="Calibri" w:eastAsia="Arial" w:cs="Arial"/>
                <w:sz w:val="22"/>
                <w:szCs w:val="22"/>
              </w:rPr>
            </w:pPr>
            <w:r w:rsidRPr="00B15A7B">
              <w:rPr>
                <w:rFonts w:ascii="Calibri" w:hAnsi="Calibri" w:eastAsia="Arial" w:cs="Arial"/>
                <w:spacing w:val="-4"/>
                <w:sz w:val="22"/>
                <w:szCs w:val="22"/>
              </w:rPr>
              <w:t>Extras.</w:t>
            </w:r>
            <w:r w:rsidRPr="00B15A7B">
              <w:rPr>
                <w:rFonts w:ascii="Calibri" w:hAnsi="Calibri" w:eastAsia="Arial" w:cs="Arial"/>
                <w:spacing w:val="32"/>
                <w:sz w:val="22"/>
                <w:szCs w:val="22"/>
              </w:rPr>
              <w:t xml:space="preserve"> </w:t>
            </w:r>
            <w:r w:rsidRPr="00B15A7B">
              <w:rPr>
                <w:rFonts w:ascii="Calibri" w:hAnsi="Calibri" w:eastAsia="Arial" w:cs="Arial"/>
                <w:spacing w:val="-4"/>
                <w:sz w:val="22"/>
                <w:szCs w:val="22"/>
              </w:rPr>
              <w:t>Also,</w:t>
            </w:r>
            <w:r w:rsidRPr="00B15A7B">
              <w:rPr>
                <w:rFonts w:ascii="Calibri" w:hAnsi="Calibri" w:eastAsia="Arial" w:cs="Arial"/>
                <w:spacing w:val="-9"/>
                <w:sz w:val="22"/>
                <w:szCs w:val="22"/>
              </w:rPr>
              <w:t xml:space="preserve"> </w:t>
            </w:r>
            <w:r w:rsidRPr="00B15A7B">
              <w:rPr>
                <w:rFonts w:ascii="Calibri" w:hAnsi="Calibri" w:eastAsia="Arial" w:cs="Arial"/>
                <w:spacing w:val="-4"/>
                <w:sz w:val="22"/>
                <w:szCs w:val="22"/>
              </w:rPr>
              <w:t>language</w:t>
            </w:r>
            <w:r w:rsidRPr="00B15A7B">
              <w:rPr>
                <w:rFonts w:ascii="Calibri" w:hAnsi="Calibri" w:eastAsia="Arial" w:cs="Arial"/>
                <w:spacing w:val="-9"/>
                <w:sz w:val="22"/>
                <w:szCs w:val="22"/>
              </w:rPr>
              <w:t xml:space="preserve"> </w:t>
            </w:r>
            <w:r w:rsidRPr="00B15A7B">
              <w:rPr>
                <w:rFonts w:ascii="Calibri" w:hAnsi="Calibri" w:eastAsia="Arial" w:cs="Arial"/>
                <w:spacing w:val="-4"/>
                <w:sz w:val="22"/>
                <w:szCs w:val="22"/>
              </w:rPr>
              <w:t>was</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inserted</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into</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the</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contract</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that</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provides</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that</w:t>
            </w:r>
            <w:r w:rsidRPr="00B15A7B">
              <w:rPr>
                <w:rFonts w:ascii="Calibri" w:hAnsi="Calibri" w:eastAsia="Arial" w:cs="Arial"/>
                <w:spacing w:val="-7"/>
                <w:sz w:val="22"/>
                <w:szCs w:val="22"/>
              </w:rPr>
              <w:t xml:space="preserve"> </w:t>
            </w:r>
            <w:r w:rsidRPr="00B15A7B">
              <w:rPr>
                <w:rFonts w:ascii="Calibri" w:hAnsi="Calibri" w:eastAsia="Arial" w:cs="Arial"/>
                <w:spacing w:val="-4"/>
                <w:sz w:val="22"/>
                <w:szCs w:val="22"/>
              </w:rPr>
              <w:t>“Government</w:t>
            </w:r>
            <w:r w:rsidRPr="00B15A7B">
              <w:rPr>
                <w:rFonts w:ascii="Calibri" w:hAnsi="Calibri" w:eastAsia="Arial" w:cs="Arial"/>
                <w:spacing w:val="-3"/>
                <w:sz w:val="22"/>
                <w:szCs w:val="22"/>
              </w:rPr>
              <w:t xml:space="preserve"> </w:t>
            </w:r>
            <w:r w:rsidRPr="00B15A7B">
              <w:rPr>
                <w:rFonts w:ascii="Calibri" w:hAnsi="Calibri" w:eastAsia="Arial" w:cs="Arial"/>
                <w:spacing w:val="-4"/>
                <w:sz w:val="22"/>
                <w:szCs w:val="22"/>
              </w:rPr>
              <w:t>will</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not</w:t>
            </w:r>
            <w:r w:rsidRPr="00B15A7B">
              <w:rPr>
                <w:rFonts w:ascii="Calibri" w:hAnsi="Calibri" w:eastAsia="Arial" w:cs="Arial"/>
                <w:spacing w:val="-7"/>
                <w:sz w:val="22"/>
                <w:szCs w:val="22"/>
              </w:rPr>
              <w:t xml:space="preserve"> </w:t>
            </w:r>
            <w:r w:rsidRPr="00B15A7B">
              <w:rPr>
                <w:rFonts w:ascii="Calibri" w:hAnsi="Calibri" w:eastAsia="Arial" w:cs="Arial"/>
                <w:spacing w:val="-4"/>
                <w:sz w:val="22"/>
                <w:szCs w:val="22"/>
              </w:rPr>
              <w:t>pay</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for</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any</w:t>
            </w:r>
            <w:r w:rsidRPr="00B15A7B">
              <w:rPr>
                <w:rFonts w:ascii="Calibri" w:hAnsi="Calibri" w:eastAsia="Arial" w:cs="Arial"/>
                <w:spacing w:val="-3"/>
                <w:sz w:val="22"/>
                <w:szCs w:val="22"/>
              </w:rPr>
              <w:t xml:space="preserve"> </w:t>
            </w:r>
            <w:r w:rsidRPr="00B15A7B">
              <w:rPr>
                <w:rFonts w:ascii="Calibri" w:hAnsi="Calibri" w:eastAsia="Arial" w:cs="Arial"/>
                <w:spacing w:val="-4"/>
                <w:sz w:val="22"/>
                <w:szCs w:val="22"/>
              </w:rPr>
              <w:t xml:space="preserve">services </w:t>
            </w:r>
            <w:r w:rsidRPr="00B15A7B">
              <w:rPr>
                <w:rFonts w:ascii="Calibri" w:hAnsi="Calibri" w:eastAsia="Arial" w:cs="Arial"/>
                <w:spacing w:val="-5"/>
                <w:sz w:val="22"/>
                <w:szCs w:val="22"/>
              </w:rPr>
              <w:t>or</w:t>
            </w:r>
          </w:p>
          <w:p w:rsidRPr="00B15A7B" w:rsidR="00B15A7B" w:rsidP="00B15A7B" w:rsidRDefault="00B15A7B" w14:paraId="2B9D7557" w14:textId="77777777">
            <w:pPr>
              <w:widowControl w:val="0"/>
              <w:autoSpaceDE w:val="0"/>
              <w:autoSpaceDN w:val="0"/>
              <w:spacing w:before="1" w:line="249" w:lineRule="exact"/>
              <w:ind w:left="110"/>
              <w:rPr>
                <w:rFonts w:ascii="Calibri" w:hAnsi="Calibri" w:eastAsia="Arial" w:cs="Arial"/>
                <w:sz w:val="22"/>
                <w:szCs w:val="22"/>
              </w:rPr>
            </w:pPr>
            <w:r w:rsidRPr="00B15A7B">
              <w:rPr>
                <w:rFonts w:ascii="Calibri" w:hAnsi="Calibri" w:eastAsia="Arial" w:cs="Arial"/>
                <w:spacing w:val="-4"/>
                <w:sz w:val="22"/>
                <w:szCs w:val="22"/>
              </w:rPr>
              <w:t>supplies</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that</w:t>
            </w:r>
            <w:r w:rsidRPr="00B15A7B">
              <w:rPr>
                <w:rFonts w:ascii="Calibri" w:hAnsi="Calibri" w:eastAsia="Arial" w:cs="Arial"/>
                <w:spacing w:val="-3"/>
                <w:sz w:val="22"/>
                <w:szCs w:val="22"/>
              </w:rPr>
              <w:t xml:space="preserve"> </w:t>
            </w:r>
            <w:r w:rsidRPr="00B15A7B">
              <w:rPr>
                <w:rFonts w:ascii="Calibri" w:hAnsi="Calibri" w:eastAsia="Arial" w:cs="Arial"/>
                <w:spacing w:val="-4"/>
                <w:sz w:val="22"/>
                <w:szCs w:val="22"/>
              </w:rPr>
              <w:t>is</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not</w:t>
            </w:r>
            <w:r w:rsidRPr="00B15A7B">
              <w:rPr>
                <w:rFonts w:ascii="Calibri" w:hAnsi="Calibri" w:eastAsia="Arial" w:cs="Arial"/>
                <w:spacing w:val="-3"/>
                <w:sz w:val="22"/>
                <w:szCs w:val="22"/>
              </w:rPr>
              <w:t xml:space="preserve"> </w:t>
            </w:r>
            <w:r w:rsidRPr="00B15A7B">
              <w:rPr>
                <w:rFonts w:ascii="Calibri" w:hAnsi="Calibri" w:eastAsia="Arial" w:cs="Arial"/>
                <w:spacing w:val="-4"/>
                <w:sz w:val="22"/>
                <w:szCs w:val="22"/>
              </w:rPr>
              <w:t>included</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in</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this</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Contract</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or</w:t>
            </w:r>
            <w:r w:rsidRPr="00B15A7B">
              <w:rPr>
                <w:rFonts w:ascii="Calibri" w:hAnsi="Calibri" w:eastAsia="Arial" w:cs="Arial"/>
                <w:spacing w:val="4"/>
                <w:sz w:val="22"/>
                <w:szCs w:val="22"/>
              </w:rPr>
              <w:t xml:space="preserve"> </w:t>
            </w:r>
            <w:r w:rsidRPr="00B15A7B">
              <w:rPr>
                <w:rFonts w:ascii="Calibri" w:hAnsi="Calibri" w:eastAsia="Arial" w:cs="Arial"/>
                <w:spacing w:val="-4"/>
                <w:sz w:val="22"/>
                <w:szCs w:val="22"/>
              </w:rPr>
              <w:t>expressly stated</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in</w:t>
            </w:r>
            <w:r w:rsidRPr="00B15A7B">
              <w:rPr>
                <w:rFonts w:ascii="Calibri" w:hAnsi="Calibri" w:eastAsia="Arial" w:cs="Arial"/>
                <w:sz w:val="22"/>
                <w:szCs w:val="22"/>
              </w:rPr>
              <w:t xml:space="preserve"> </w:t>
            </w:r>
            <w:r w:rsidRPr="00B15A7B">
              <w:rPr>
                <w:rFonts w:ascii="Calibri" w:hAnsi="Calibri" w:eastAsia="Arial" w:cs="Arial"/>
                <w:spacing w:val="-4"/>
                <w:sz w:val="22"/>
                <w:szCs w:val="22"/>
              </w:rPr>
              <w:t>a</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written</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Authorization.”</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(Page</w:t>
            </w:r>
            <w:r w:rsidRPr="00B15A7B">
              <w:rPr>
                <w:rFonts w:ascii="Calibri" w:hAnsi="Calibri" w:eastAsia="Arial" w:cs="Arial"/>
                <w:sz w:val="22"/>
                <w:szCs w:val="22"/>
              </w:rPr>
              <w:t xml:space="preserve"> </w:t>
            </w:r>
            <w:r w:rsidRPr="00B15A7B">
              <w:rPr>
                <w:rFonts w:ascii="Calibri" w:hAnsi="Calibri" w:eastAsia="Arial" w:cs="Arial"/>
                <w:spacing w:val="-5"/>
                <w:sz w:val="22"/>
                <w:szCs w:val="22"/>
              </w:rPr>
              <w:t>17)</w:t>
            </w:r>
          </w:p>
        </w:tc>
      </w:tr>
      <w:tr w:rsidRPr="00B15A7B" w:rsidR="00B15A7B" w:rsidTr="007D6FD2" w14:paraId="59F28C98" w14:textId="77777777">
        <w:trPr>
          <w:trHeight w:val="805"/>
        </w:trPr>
        <w:tc>
          <w:tcPr>
            <w:tcW w:w="2966" w:type="dxa"/>
            <w:gridSpan w:val="2"/>
          </w:tcPr>
          <w:p w:rsidRPr="00B15A7B" w:rsidR="00B15A7B" w:rsidP="00B15A7B" w:rsidRDefault="00B15A7B" w14:paraId="111CFEEA" w14:textId="77777777">
            <w:pPr>
              <w:widowControl w:val="0"/>
              <w:autoSpaceDE w:val="0"/>
              <w:autoSpaceDN w:val="0"/>
              <w:spacing w:before="267"/>
              <w:rPr>
                <w:rFonts w:ascii="Calibri" w:hAnsi="Arial" w:eastAsia="Arial" w:cs="Arial"/>
                <w:b/>
                <w:sz w:val="22"/>
                <w:szCs w:val="22"/>
              </w:rPr>
            </w:pPr>
          </w:p>
          <w:p w:rsidRPr="00B15A7B" w:rsidR="00B15A7B" w:rsidP="00B15A7B" w:rsidRDefault="00B15A7B" w14:paraId="206C00AC" w14:textId="77777777">
            <w:pPr>
              <w:widowControl w:val="0"/>
              <w:autoSpaceDE w:val="0"/>
              <w:autoSpaceDN w:val="0"/>
              <w:spacing w:line="250" w:lineRule="exact"/>
              <w:ind w:left="110"/>
              <w:rPr>
                <w:rFonts w:ascii="Calibri" w:hAnsi="Arial" w:eastAsia="Arial" w:cs="Arial"/>
                <w:sz w:val="22"/>
                <w:szCs w:val="22"/>
              </w:rPr>
            </w:pPr>
            <w:r w:rsidRPr="00B15A7B">
              <w:rPr>
                <w:rFonts w:ascii="Calibri" w:hAnsi="Arial" w:eastAsia="Arial" w:cs="Arial"/>
                <w:spacing w:val="-2"/>
                <w:sz w:val="22"/>
                <w:szCs w:val="22"/>
              </w:rPr>
              <w:t>252.225-</w:t>
            </w:r>
            <w:r w:rsidRPr="00B15A7B">
              <w:rPr>
                <w:rFonts w:ascii="Calibri" w:hAnsi="Arial" w:eastAsia="Arial" w:cs="Arial"/>
                <w:spacing w:val="-4"/>
                <w:sz w:val="22"/>
                <w:szCs w:val="22"/>
              </w:rPr>
              <w:t>7001</w:t>
            </w:r>
          </w:p>
        </w:tc>
        <w:tc>
          <w:tcPr>
            <w:tcW w:w="10534" w:type="dxa"/>
            <w:gridSpan w:val="2"/>
          </w:tcPr>
          <w:p w:rsidRPr="00B15A7B" w:rsidR="00B15A7B" w:rsidP="00B15A7B" w:rsidRDefault="00B15A7B" w14:paraId="6A6279A8" w14:textId="77777777">
            <w:pPr>
              <w:widowControl w:val="0"/>
              <w:autoSpaceDE w:val="0"/>
              <w:autoSpaceDN w:val="0"/>
              <w:spacing w:line="267" w:lineRule="exact"/>
              <w:ind w:left="110"/>
              <w:rPr>
                <w:rFonts w:ascii="Calibri" w:hAnsi="Arial" w:eastAsia="Arial" w:cs="Arial"/>
                <w:sz w:val="22"/>
                <w:szCs w:val="22"/>
              </w:rPr>
            </w:pPr>
            <w:r w:rsidRPr="00B15A7B">
              <w:rPr>
                <w:rFonts w:ascii="Calibri" w:hAnsi="Arial" w:eastAsia="Arial" w:cs="Arial"/>
                <w:spacing w:val="-4"/>
                <w:sz w:val="22"/>
                <w:szCs w:val="22"/>
              </w:rPr>
              <w:t>Buy</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American</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and</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Balance</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of</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Payments</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Program.</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Also,</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language</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was</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inserted</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into</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the</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contract</w:t>
            </w:r>
            <w:r w:rsidRPr="00B15A7B">
              <w:rPr>
                <w:rFonts w:ascii="Calibri" w:hAnsi="Arial" w:eastAsia="Arial" w:cs="Arial"/>
                <w:spacing w:val="-1"/>
                <w:sz w:val="22"/>
                <w:szCs w:val="22"/>
              </w:rPr>
              <w:t xml:space="preserve"> </w:t>
            </w:r>
            <w:r w:rsidRPr="00B15A7B">
              <w:rPr>
                <w:rFonts w:ascii="Calibri" w:hAnsi="Arial" w:eastAsia="Arial" w:cs="Arial"/>
                <w:spacing w:val="-4"/>
                <w:sz w:val="22"/>
                <w:szCs w:val="22"/>
              </w:rPr>
              <w:t>that</w:t>
            </w:r>
            <w:r w:rsidRPr="00B15A7B">
              <w:rPr>
                <w:rFonts w:ascii="Calibri" w:hAnsi="Arial" w:eastAsia="Arial" w:cs="Arial"/>
                <w:sz w:val="22"/>
                <w:szCs w:val="22"/>
              </w:rPr>
              <w:t xml:space="preserve"> </w:t>
            </w:r>
            <w:r w:rsidRPr="00B15A7B">
              <w:rPr>
                <w:rFonts w:ascii="Calibri" w:hAnsi="Arial" w:eastAsia="Arial" w:cs="Arial"/>
                <w:spacing w:val="-4"/>
                <w:sz w:val="22"/>
                <w:szCs w:val="22"/>
              </w:rPr>
              <w:t>provides</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that</w:t>
            </w:r>
          </w:p>
          <w:p w:rsidRPr="00B15A7B" w:rsidR="00B15A7B" w:rsidP="00B15A7B" w:rsidRDefault="00B15A7B" w14:paraId="5EE2248E" w14:textId="77777777">
            <w:pPr>
              <w:widowControl w:val="0"/>
              <w:autoSpaceDE w:val="0"/>
              <w:autoSpaceDN w:val="0"/>
              <w:spacing w:line="267" w:lineRule="exact"/>
              <w:ind w:left="110"/>
              <w:rPr>
                <w:rFonts w:ascii="Calibri" w:hAnsi="Calibri" w:eastAsia="Arial" w:cs="Arial"/>
                <w:sz w:val="22"/>
                <w:szCs w:val="22"/>
              </w:rPr>
            </w:pPr>
            <w:r w:rsidRPr="00B15A7B">
              <w:rPr>
                <w:rFonts w:ascii="Calibri" w:hAnsi="Calibri" w:eastAsia="Arial" w:cs="Arial"/>
                <w:spacing w:val="-4"/>
                <w:sz w:val="22"/>
                <w:szCs w:val="22"/>
              </w:rPr>
              <w:t>“applies</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to</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Government</w:t>
            </w:r>
            <w:r w:rsidRPr="00B15A7B">
              <w:rPr>
                <w:rFonts w:ascii="Calibri" w:hAnsi="Calibri" w:eastAsia="Arial" w:cs="Arial"/>
                <w:spacing w:val="-3"/>
                <w:sz w:val="22"/>
                <w:szCs w:val="22"/>
              </w:rPr>
              <w:t xml:space="preserve"> </w:t>
            </w:r>
            <w:r w:rsidRPr="00B15A7B">
              <w:rPr>
                <w:rFonts w:ascii="Calibri" w:hAnsi="Calibri" w:eastAsia="Arial" w:cs="Arial"/>
                <w:spacing w:val="-4"/>
                <w:sz w:val="22"/>
                <w:szCs w:val="22"/>
              </w:rPr>
              <w:t>owned</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equipment</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and</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supplies,</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and</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materials</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and</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equipment</w:t>
            </w:r>
            <w:r w:rsidRPr="00B15A7B">
              <w:rPr>
                <w:rFonts w:ascii="Calibri" w:hAnsi="Calibri" w:eastAsia="Arial" w:cs="Arial"/>
                <w:spacing w:val="-3"/>
                <w:sz w:val="22"/>
                <w:szCs w:val="22"/>
              </w:rPr>
              <w:t xml:space="preserve"> </w:t>
            </w:r>
            <w:r w:rsidRPr="00B15A7B">
              <w:rPr>
                <w:rFonts w:ascii="Calibri" w:hAnsi="Calibri" w:eastAsia="Arial" w:cs="Arial"/>
                <w:spacing w:val="-4"/>
                <w:sz w:val="22"/>
                <w:szCs w:val="22"/>
              </w:rPr>
              <w:t>in</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which</w:t>
            </w:r>
            <w:r w:rsidRPr="00B15A7B">
              <w:rPr>
                <w:rFonts w:ascii="Calibri" w:hAnsi="Calibri" w:eastAsia="Arial" w:cs="Arial"/>
                <w:spacing w:val="-5"/>
                <w:sz w:val="22"/>
                <w:szCs w:val="22"/>
              </w:rPr>
              <w:t xml:space="preserve"> </w:t>
            </w:r>
            <w:r w:rsidRPr="00B15A7B">
              <w:rPr>
                <w:rFonts w:ascii="Calibri" w:hAnsi="Calibri" w:eastAsia="Arial" w:cs="Arial"/>
                <w:spacing w:val="-4"/>
                <w:sz w:val="22"/>
                <w:szCs w:val="22"/>
              </w:rPr>
              <w:t>title</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passes</w:t>
            </w:r>
            <w:r w:rsidRPr="00B15A7B">
              <w:rPr>
                <w:rFonts w:ascii="Calibri" w:hAnsi="Calibri" w:eastAsia="Arial" w:cs="Arial"/>
                <w:sz w:val="22"/>
                <w:szCs w:val="22"/>
              </w:rPr>
              <w:t xml:space="preserve"> </w:t>
            </w:r>
            <w:r w:rsidRPr="00B15A7B">
              <w:rPr>
                <w:rFonts w:ascii="Calibri" w:hAnsi="Calibri" w:eastAsia="Arial" w:cs="Arial"/>
                <w:spacing w:val="-4"/>
                <w:sz w:val="22"/>
                <w:szCs w:val="22"/>
              </w:rPr>
              <w:t>to</w:t>
            </w:r>
            <w:r w:rsidRPr="00B15A7B">
              <w:rPr>
                <w:rFonts w:ascii="Calibri" w:hAnsi="Calibri" w:eastAsia="Arial" w:cs="Arial"/>
                <w:spacing w:val="-5"/>
                <w:sz w:val="22"/>
                <w:szCs w:val="22"/>
              </w:rPr>
              <w:t xml:space="preserve"> the</w:t>
            </w:r>
          </w:p>
          <w:p w:rsidRPr="00B15A7B" w:rsidR="00B15A7B" w:rsidP="00B15A7B" w:rsidRDefault="00B15A7B" w14:paraId="24A14576" w14:textId="77777777">
            <w:pPr>
              <w:widowControl w:val="0"/>
              <w:autoSpaceDE w:val="0"/>
              <w:autoSpaceDN w:val="0"/>
              <w:spacing w:before="2" w:line="250" w:lineRule="exact"/>
              <w:ind w:left="110"/>
              <w:rPr>
                <w:rFonts w:ascii="Calibri" w:hAnsi="Calibri" w:eastAsia="Arial" w:cs="Arial"/>
                <w:sz w:val="22"/>
                <w:szCs w:val="22"/>
              </w:rPr>
            </w:pPr>
            <w:r w:rsidRPr="00B15A7B">
              <w:rPr>
                <w:rFonts w:ascii="Calibri" w:hAnsi="Calibri" w:eastAsia="Arial" w:cs="Arial"/>
                <w:spacing w:val="-4"/>
                <w:sz w:val="22"/>
                <w:szCs w:val="22"/>
              </w:rPr>
              <w:t>Government.”</w:t>
            </w:r>
            <w:r w:rsidRPr="00B15A7B">
              <w:rPr>
                <w:rFonts w:ascii="Calibri" w:hAnsi="Calibri" w:eastAsia="Arial" w:cs="Arial"/>
                <w:spacing w:val="-8"/>
                <w:sz w:val="22"/>
                <w:szCs w:val="22"/>
              </w:rPr>
              <w:t xml:space="preserve"> </w:t>
            </w:r>
            <w:r w:rsidRPr="00B15A7B">
              <w:rPr>
                <w:rFonts w:ascii="Calibri" w:hAnsi="Calibri" w:eastAsia="Arial" w:cs="Arial"/>
                <w:spacing w:val="-4"/>
                <w:sz w:val="22"/>
                <w:szCs w:val="22"/>
              </w:rPr>
              <w:t>(Page</w:t>
            </w:r>
            <w:r w:rsidRPr="00B15A7B">
              <w:rPr>
                <w:rFonts w:ascii="Calibri" w:hAnsi="Calibri" w:eastAsia="Arial" w:cs="Arial"/>
                <w:spacing w:val="-5"/>
                <w:sz w:val="22"/>
                <w:szCs w:val="22"/>
              </w:rPr>
              <w:t xml:space="preserve"> 17)</w:t>
            </w:r>
          </w:p>
        </w:tc>
      </w:tr>
      <w:tr w:rsidRPr="00B15A7B" w:rsidR="00B15A7B" w:rsidTr="007D6FD2" w14:paraId="3BF370F2" w14:textId="77777777">
        <w:trPr>
          <w:trHeight w:val="540"/>
        </w:trPr>
        <w:tc>
          <w:tcPr>
            <w:tcW w:w="2966" w:type="dxa"/>
            <w:gridSpan w:val="2"/>
          </w:tcPr>
          <w:p w:rsidRPr="00B15A7B" w:rsidR="00B15A7B" w:rsidP="00B15A7B" w:rsidRDefault="00B15A7B" w14:paraId="49087D0F" w14:textId="77777777">
            <w:pPr>
              <w:widowControl w:val="0"/>
              <w:autoSpaceDE w:val="0"/>
              <w:autoSpaceDN w:val="0"/>
              <w:spacing w:before="1"/>
              <w:rPr>
                <w:rFonts w:ascii="Calibri" w:hAnsi="Arial" w:eastAsia="Arial" w:cs="Arial"/>
                <w:b/>
                <w:sz w:val="22"/>
                <w:szCs w:val="22"/>
              </w:rPr>
            </w:pPr>
          </w:p>
          <w:p w:rsidRPr="00B15A7B" w:rsidR="00B15A7B" w:rsidP="00B15A7B" w:rsidRDefault="00B15A7B" w14:paraId="65B27A1E" w14:textId="77777777">
            <w:pPr>
              <w:widowControl w:val="0"/>
              <w:autoSpaceDE w:val="0"/>
              <w:autoSpaceDN w:val="0"/>
              <w:spacing w:before="1" w:line="249" w:lineRule="exact"/>
              <w:ind w:left="110"/>
              <w:rPr>
                <w:rFonts w:ascii="Calibri" w:hAnsi="Arial" w:eastAsia="Arial" w:cs="Arial"/>
                <w:sz w:val="22"/>
                <w:szCs w:val="22"/>
              </w:rPr>
            </w:pPr>
            <w:r w:rsidRPr="00B15A7B">
              <w:rPr>
                <w:rFonts w:ascii="Calibri" w:hAnsi="Arial" w:eastAsia="Arial" w:cs="Arial"/>
                <w:spacing w:val="-2"/>
                <w:sz w:val="22"/>
                <w:szCs w:val="22"/>
              </w:rPr>
              <w:t>52.204-</w:t>
            </w:r>
            <w:r w:rsidRPr="00B15A7B">
              <w:rPr>
                <w:rFonts w:ascii="Calibri" w:hAnsi="Arial" w:eastAsia="Arial" w:cs="Arial"/>
                <w:spacing w:val="-10"/>
                <w:sz w:val="22"/>
                <w:szCs w:val="22"/>
              </w:rPr>
              <w:t>1</w:t>
            </w:r>
          </w:p>
        </w:tc>
        <w:tc>
          <w:tcPr>
            <w:tcW w:w="10534" w:type="dxa"/>
            <w:gridSpan w:val="2"/>
          </w:tcPr>
          <w:p w:rsidRPr="00B15A7B" w:rsidR="00B15A7B" w:rsidP="00B15A7B" w:rsidRDefault="00B15A7B" w14:paraId="0B03D0A8" w14:textId="77777777">
            <w:pPr>
              <w:widowControl w:val="0"/>
              <w:autoSpaceDE w:val="0"/>
              <w:autoSpaceDN w:val="0"/>
              <w:ind w:left="110"/>
              <w:rPr>
                <w:rFonts w:ascii="Calibri" w:hAnsi="Arial" w:eastAsia="Arial" w:cs="Arial"/>
                <w:sz w:val="22"/>
                <w:szCs w:val="22"/>
              </w:rPr>
            </w:pPr>
            <w:r w:rsidRPr="00B15A7B">
              <w:rPr>
                <w:rFonts w:ascii="Calibri" w:hAnsi="Arial" w:eastAsia="Arial" w:cs="Arial"/>
                <w:spacing w:val="-4"/>
                <w:sz w:val="22"/>
                <w:szCs w:val="22"/>
              </w:rPr>
              <w:t>Approval</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of</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Contract.</w:t>
            </w:r>
            <w:r w:rsidRPr="00B15A7B">
              <w:rPr>
                <w:rFonts w:ascii="Calibri" w:hAnsi="Arial" w:eastAsia="Arial" w:cs="Arial"/>
                <w:spacing w:val="33"/>
                <w:sz w:val="22"/>
                <w:szCs w:val="22"/>
              </w:rPr>
              <w:t xml:space="preserve"> </w:t>
            </w:r>
            <w:r w:rsidRPr="00B15A7B">
              <w:rPr>
                <w:rFonts w:ascii="Calibri" w:hAnsi="Arial" w:eastAsia="Arial" w:cs="Arial"/>
                <w:spacing w:val="-4"/>
                <w:sz w:val="22"/>
                <w:szCs w:val="22"/>
              </w:rPr>
              <w:t>Inserted</w:t>
            </w:r>
            <w:r w:rsidRPr="00B15A7B">
              <w:rPr>
                <w:rFonts w:ascii="Calibri" w:hAnsi="Arial" w:eastAsia="Arial" w:cs="Arial"/>
                <w:spacing w:val="-5"/>
                <w:sz w:val="22"/>
                <w:szCs w:val="22"/>
              </w:rPr>
              <w:t xml:space="preserve"> </w:t>
            </w:r>
            <w:r w:rsidRPr="00B15A7B">
              <w:rPr>
                <w:rFonts w:ascii="Calibri" w:hAnsi="Arial" w:eastAsia="Arial" w:cs="Arial"/>
                <w:spacing w:val="-4"/>
                <w:sz w:val="22"/>
                <w:szCs w:val="22"/>
              </w:rPr>
              <w:t>to confirm</w:t>
            </w:r>
            <w:r w:rsidRPr="00B15A7B">
              <w:rPr>
                <w:rFonts w:ascii="Calibri" w:hAnsi="Arial" w:eastAsia="Arial" w:cs="Arial"/>
                <w:spacing w:val="-5"/>
                <w:sz w:val="22"/>
                <w:szCs w:val="22"/>
              </w:rPr>
              <w:t xml:space="preserve"> </w:t>
            </w:r>
            <w:r w:rsidRPr="00B15A7B">
              <w:rPr>
                <w:rFonts w:ascii="Calibri" w:hAnsi="Arial" w:eastAsia="Arial" w:cs="Arial"/>
                <w:spacing w:val="-4"/>
                <w:sz w:val="22"/>
                <w:szCs w:val="22"/>
              </w:rPr>
              <w:t>that</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contract</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is</w:t>
            </w:r>
            <w:r w:rsidRPr="00B15A7B">
              <w:rPr>
                <w:rFonts w:ascii="Calibri" w:hAnsi="Arial" w:eastAsia="Arial" w:cs="Arial"/>
                <w:spacing w:val="-5"/>
                <w:sz w:val="22"/>
                <w:szCs w:val="22"/>
              </w:rPr>
              <w:t xml:space="preserve"> </w:t>
            </w:r>
            <w:r w:rsidRPr="00B15A7B">
              <w:rPr>
                <w:rFonts w:ascii="Calibri" w:hAnsi="Arial" w:eastAsia="Arial" w:cs="Arial"/>
                <w:spacing w:val="-4"/>
                <w:sz w:val="22"/>
                <w:szCs w:val="22"/>
              </w:rPr>
              <w:t>subject</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to</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written</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approval</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of NAVFAC</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Southwest</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and</w:t>
            </w:r>
            <w:r w:rsidRPr="00B15A7B">
              <w:rPr>
                <w:rFonts w:ascii="Calibri" w:hAnsi="Arial" w:eastAsia="Arial" w:cs="Arial"/>
                <w:spacing w:val="-5"/>
                <w:sz w:val="22"/>
                <w:szCs w:val="22"/>
              </w:rPr>
              <w:t xml:space="preserve"> </w:t>
            </w:r>
            <w:r w:rsidRPr="00B15A7B">
              <w:rPr>
                <w:rFonts w:ascii="Calibri" w:hAnsi="Arial" w:eastAsia="Arial" w:cs="Arial"/>
                <w:spacing w:val="-4"/>
                <w:sz w:val="22"/>
                <w:szCs w:val="22"/>
              </w:rPr>
              <w:t xml:space="preserve">is </w:t>
            </w:r>
            <w:r w:rsidRPr="00B15A7B">
              <w:rPr>
                <w:rFonts w:ascii="Calibri" w:hAnsi="Arial" w:eastAsia="Arial" w:cs="Arial"/>
                <w:spacing w:val="-5"/>
                <w:sz w:val="22"/>
                <w:szCs w:val="22"/>
              </w:rPr>
              <w:t>not</w:t>
            </w:r>
          </w:p>
          <w:p w:rsidRPr="00B15A7B" w:rsidR="00B15A7B" w:rsidP="00B15A7B" w:rsidRDefault="00B15A7B" w14:paraId="2C6864E5" w14:textId="77777777">
            <w:pPr>
              <w:widowControl w:val="0"/>
              <w:autoSpaceDE w:val="0"/>
              <w:autoSpaceDN w:val="0"/>
              <w:spacing w:before="2" w:line="249" w:lineRule="exact"/>
              <w:ind w:left="110"/>
              <w:rPr>
                <w:rFonts w:ascii="Calibri" w:hAnsi="Arial" w:eastAsia="Arial" w:cs="Arial"/>
                <w:sz w:val="22"/>
                <w:szCs w:val="22"/>
              </w:rPr>
            </w:pPr>
            <w:r w:rsidRPr="00B15A7B">
              <w:rPr>
                <w:rFonts w:ascii="Calibri" w:hAnsi="Arial" w:eastAsia="Arial" w:cs="Arial"/>
                <w:spacing w:val="-4"/>
                <w:sz w:val="22"/>
                <w:szCs w:val="22"/>
              </w:rPr>
              <w:t>binding until</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so</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approved.</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(Page</w:t>
            </w:r>
            <w:r w:rsidRPr="00B15A7B">
              <w:rPr>
                <w:rFonts w:ascii="Calibri" w:hAnsi="Arial" w:eastAsia="Arial" w:cs="Arial"/>
                <w:spacing w:val="-8"/>
                <w:sz w:val="22"/>
                <w:szCs w:val="22"/>
              </w:rPr>
              <w:t xml:space="preserve"> </w:t>
            </w:r>
            <w:r w:rsidRPr="00B15A7B">
              <w:rPr>
                <w:rFonts w:ascii="Calibri" w:hAnsi="Arial" w:eastAsia="Arial" w:cs="Arial"/>
                <w:spacing w:val="-5"/>
                <w:sz w:val="22"/>
                <w:szCs w:val="22"/>
              </w:rPr>
              <w:t>19)</w:t>
            </w:r>
          </w:p>
        </w:tc>
      </w:tr>
      <w:tr w:rsidRPr="00B15A7B" w:rsidR="00B15A7B" w:rsidTr="007D6FD2" w14:paraId="511D12DB" w14:textId="77777777">
        <w:trPr>
          <w:trHeight w:val="535"/>
        </w:trPr>
        <w:tc>
          <w:tcPr>
            <w:tcW w:w="2966" w:type="dxa"/>
            <w:gridSpan w:val="2"/>
          </w:tcPr>
          <w:p w:rsidRPr="00B15A7B" w:rsidR="00B15A7B" w:rsidP="00B15A7B" w:rsidRDefault="00B15A7B" w14:paraId="0540BFE5" w14:textId="77777777">
            <w:pPr>
              <w:widowControl w:val="0"/>
              <w:autoSpaceDE w:val="0"/>
              <w:autoSpaceDN w:val="0"/>
              <w:spacing w:before="266" w:line="249" w:lineRule="exact"/>
              <w:ind w:left="110"/>
              <w:rPr>
                <w:rFonts w:ascii="Calibri" w:hAnsi="Arial" w:eastAsia="Arial" w:cs="Arial"/>
                <w:sz w:val="22"/>
                <w:szCs w:val="22"/>
              </w:rPr>
            </w:pPr>
            <w:r w:rsidRPr="00B15A7B">
              <w:rPr>
                <w:rFonts w:ascii="Calibri" w:hAnsi="Arial" w:eastAsia="Arial" w:cs="Arial"/>
                <w:spacing w:val="-2"/>
                <w:sz w:val="22"/>
                <w:szCs w:val="22"/>
              </w:rPr>
              <w:t>52.241-</w:t>
            </w:r>
            <w:r w:rsidRPr="00B15A7B">
              <w:rPr>
                <w:rFonts w:ascii="Calibri" w:hAnsi="Arial" w:eastAsia="Arial" w:cs="Arial"/>
                <w:spacing w:val="-10"/>
                <w:sz w:val="22"/>
                <w:szCs w:val="22"/>
              </w:rPr>
              <w:t>9</w:t>
            </w:r>
          </w:p>
        </w:tc>
        <w:tc>
          <w:tcPr>
            <w:tcW w:w="10534" w:type="dxa"/>
            <w:gridSpan w:val="2"/>
          </w:tcPr>
          <w:p w:rsidRPr="00B15A7B" w:rsidR="00B15A7B" w:rsidP="00B15A7B" w:rsidRDefault="00B15A7B" w14:paraId="200E6EB6" w14:textId="77777777">
            <w:pPr>
              <w:widowControl w:val="0"/>
              <w:autoSpaceDE w:val="0"/>
              <w:autoSpaceDN w:val="0"/>
              <w:spacing w:line="264" w:lineRule="exact"/>
              <w:ind w:left="110"/>
              <w:rPr>
                <w:rFonts w:ascii="Calibri" w:hAnsi="Calibri" w:eastAsia="Arial" w:cs="Arial"/>
                <w:sz w:val="22"/>
                <w:szCs w:val="22"/>
              </w:rPr>
            </w:pPr>
            <w:r w:rsidRPr="00B15A7B">
              <w:rPr>
                <w:rFonts w:ascii="Calibri" w:hAnsi="Calibri" w:eastAsia="Arial" w:cs="Arial"/>
                <w:spacing w:val="-4"/>
                <w:sz w:val="22"/>
                <w:szCs w:val="22"/>
              </w:rPr>
              <w:t>Connection</w:t>
            </w:r>
            <w:r w:rsidRPr="00B15A7B">
              <w:rPr>
                <w:rFonts w:ascii="Calibri" w:hAnsi="Calibri" w:eastAsia="Arial" w:cs="Arial"/>
                <w:spacing w:val="-7"/>
                <w:sz w:val="22"/>
                <w:szCs w:val="22"/>
              </w:rPr>
              <w:t xml:space="preserve"> </w:t>
            </w:r>
            <w:r w:rsidRPr="00B15A7B">
              <w:rPr>
                <w:rFonts w:ascii="Calibri" w:hAnsi="Calibri" w:eastAsia="Arial" w:cs="Arial"/>
                <w:spacing w:val="-4"/>
                <w:sz w:val="22"/>
                <w:szCs w:val="22"/>
              </w:rPr>
              <w:t>Charge</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(Previously</w:t>
            </w:r>
            <w:r w:rsidRPr="00B15A7B">
              <w:rPr>
                <w:rFonts w:ascii="Calibri" w:hAnsi="Calibri" w:eastAsia="Arial" w:cs="Arial"/>
                <w:sz w:val="22"/>
                <w:szCs w:val="22"/>
              </w:rPr>
              <w:t xml:space="preserve"> </w:t>
            </w:r>
            <w:r w:rsidRPr="00B15A7B">
              <w:rPr>
                <w:rFonts w:ascii="Calibri" w:hAnsi="Calibri" w:eastAsia="Arial" w:cs="Arial"/>
                <w:spacing w:val="-4"/>
                <w:sz w:val="22"/>
                <w:szCs w:val="22"/>
              </w:rPr>
              <w:t>only</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incorporated</w:t>
            </w:r>
            <w:r w:rsidRPr="00B15A7B">
              <w:rPr>
                <w:rFonts w:ascii="Calibri" w:hAnsi="Calibri" w:eastAsia="Arial" w:cs="Arial"/>
                <w:spacing w:val="-1"/>
                <w:sz w:val="22"/>
                <w:szCs w:val="22"/>
              </w:rPr>
              <w:t xml:space="preserve"> </w:t>
            </w:r>
            <w:r w:rsidRPr="00B15A7B">
              <w:rPr>
                <w:rFonts w:ascii="Calibri" w:hAnsi="Calibri" w:eastAsia="Arial" w:cs="Arial"/>
                <w:spacing w:val="-4"/>
                <w:sz w:val="22"/>
                <w:szCs w:val="22"/>
              </w:rPr>
              <w:t>by</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reference)</w:t>
            </w:r>
            <w:r w:rsidRPr="00B15A7B">
              <w:rPr>
                <w:rFonts w:ascii="Calibri" w:hAnsi="Calibri" w:eastAsia="Arial" w:cs="Arial"/>
                <w:sz w:val="22"/>
                <w:szCs w:val="22"/>
              </w:rPr>
              <w:t xml:space="preserve"> </w:t>
            </w:r>
            <w:r w:rsidRPr="00B15A7B">
              <w:rPr>
                <w:rFonts w:ascii="Calibri" w:hAnsi="Calibri" w:eastAsia="Arial" w:cs="Arial"/>
                <w:spacing w:val="-4"/>
                <w:sz w:val="22"/>
                <w:szCs w:val="22"/>
              </w:rPr>
              <w:t>–</w:t>
            </w:r>
            <w:r w:rsidRPr="00B15A7B">
              <w:rPr>
                <w:rFonts w:ascii="Calibri" w:hAnsi="Calibri" w:eastAsia="Arial" w:cs="Arial"/>
                <w:spacing w:val="-7"/>
                <w:sz w:val="22"/>
                <w:szCs w:val="22"/>
              </w:rPr>
              <w:t xml:space="preserve"> </w:t>
            </w:r>
            <w:r w:rsidRPr="00B15A7B">
              <w:rPr>
                <w:rFonts w:ascii="Calibri" w:hAnsi="Calibri" w:eastAsia="Arial" w:cs="Arial"/>
                <w:spacing w:val="-4"/>
                <w:sz w:val="22"/>
                <w:szCs w:val="22"/>
              </w:rPr>
              <w:t>TBDs</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were</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inserted</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indicating</w:t>
            </w:r>
            <w:r w:rsidRPr="00B15A7B">
              <w:rPr>
                <w:rFonts w:ascii="Calibri" w:hAnsi="Calibri" w:eastAsia="Arial" w:cs="Arial"/>
                <w:spacing w:val="-3"/>
                <w:sz w:val="22"/>
                <w:szCs w:val="22"/>
              </w:rPr>
              <w:t xml:space="preserve"> </w:t>
            </w:r>
            <w:r w:rsidRPr="00B15A7B">
              <w:rPr>
                <w:rFonts w:ascii="Calibri" w:hAnsi="Calibri" w:eastAsia="Arial" w:cs="Arial"/>
                <w:spacing w:val="-4"/>
                <w:sz w:val="22"/>
                <w:szCs w:val="22"/>
              </w:rPr>
              <w:t>blanks</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would</w:t>
            </w:r>
            <w:r w:rsidRPr="00B15A7B">
              <w:rPr>
                <w:rFonts w:ascii="Calibri" w:hAnsi="Calibri" w:eastAsia="Arial" w:cs="Arial"/>
                <w:spacing w:val="-2"/>
                <w:sz w:val="22"/>
                <w:szCs w:val="22"/>
              </w:rPr>
              <w:t xml:space="preserve"> </w:t>
            </w:r>
            <w:r w:rsidRPr="00B15A7B">
              <w:rPr>
                <w:rFonts w:ascii="Calibri" w:hAnsi="Calibri" w:eastAsia="Arial" w:cs="Arial"/>
                <w:spacing w:val="-4"/>
                <w:sz w:val="22"/>
                <w:szCs w:val="22"/>
              </w:rPr>
              <w:t>be</w:t>
            </w:r>
            <w:r w:rsidRPr="00B15A7B">
              <w:rPr>
                <w:rFonts w:ascii="Calibri" w:hAnsi="Calibri" w:eastAsia="Arial" w:cs="Arial"/>
                <w:spacing w:val="-6"/>
                <w:sz w:val="22"/>
                <w:szCs w:val="22"/>
              </w:rPr>
              <w:t xml:space="preserve"> </w:t>
            </w:r>
            <w:r w:rsidRPr="00B15A7B">
              <w:rPr>
                <w:rFonts w:ascii="Calibri" w:hAnsi="Calibri" w:eastAsia="Arial" w:cs="Arial"/>
                <w:spacing w:val="-4"/>
                <w:sz w:val="22"/>
                <w:szCs w:val="22"/>
              </w:rPr>
              <w:t>filled</w:t>
            </w:r>
          </w:p>
          <w:p w:rsidRPr="00B15A7B" w:rsidR="00B15A7B" w:rsidP="00B15A7B" w:rsidRDefault="00B15A7B" w14:paraId="64BA10A2" w14:textId="77777777">
            <w:pPr>
              <w:widowControl w:val="0"/>
              <w:autoSpaceDE w:val="0"/>
              <w:autoSpaceDN w:val="0"/>
              <w:spacing w:before="2" w:line="249" w:lineRule="exact"/>
              <w:ind w:left="110"/>
              <w:rPr>
                <w:rFonts w:ascii="Calibri" w:hAnsi="Calibri" w:eastAsia="Arial" w:cs="Arial"/>
                <w:sz w:val="22"/>
                <w:szCs w:val="22"/>
              </w:rPr>
            </w:pPr>
            <w:r w:rsidRPr="00B15A7B">
              <w:rPr>
                <w:rFonts w:ascii="Calibri" w:hAnsi="Calibri" w:eastAsia="Arial" w:cs="Arial"/>
                <w:spacing w:val="-2"/>
                <w:sz w:val="22"/>
                <w:szCs w:val="22"/>
              </w:rPr>
              <w:t>pursuant</w:t>
            </w:r>
            <w:r w:rsidRPr="00B15A7B">
              <w:rPr>
                <w:rFonts w:ascii="Calibri" w:hAnsi="Calibri" w:eastAsia="Arial" w:cs="Arial"/>
                <w:spacing w:val="-9"/>
                <w:sz w:val="22"/>
                <w:szCs w:val="22"/>
              </w:rPr>
              <w:t xml:space="preserve"> </w:t>
            </w:r>
            <w:r w:rsidRPr="00B15A7B">
              <w:rPr>
                <w:rFonts w:ascii="Calibri" w:hAnsi="Calibri" w:eastAsia="Arial" w:cs="Arial"/>
                <w:spacing w:val="-2"/>
                <w:sz w:val="22"/>
                <w:szCs w:val="22"/>
              </w:rPr>
              <w:t>to</w:t>
            </w:r>
            <w:r w:rsidRPr="00B15A7B">
              <w:rPr>
                <w:rFonts w:ascii="Calibri" w:hAnsi="Calibri" w:eastAsia="Arial" w:cs="Arial"/>
                <w:spacing w:val="-10"/>
                <w:sz w:val="22"/>
                <w:szCs w:val="22"/>
              </w:rPr>
              <w:t xml:space="preserve"> </w:t>
            </w:r>
            <w:r w:rsidRPr="00B15A7B">
              <w:rPr>
                <w:rFonts w:ascii="Calibri" w:hAnsi="Calibri" w:eastAsia="Arial" w:cs="Arial"/>
                <w:spacing w:val="-2"/>
                <w:sz w:val="22"/>
                <w:szCs w:val="22"/>
              </w:rPr>
              <w:t>SDG&amp;E’s</w:t>
            </w:r>
            <w:r w:rsidRPr="00B15A7B">
              <w:rPr>
                <w:rFonts w:ascii="Calibri" w:hAnsi="Calibri" w:eastAsia="Arial" w:cs="Arial"/>
                <w:spacing w:val="-7"/>
                <w:sz w:val="22"/>
                <w:szCs w:val="22"/>
              </w:rPr>
              <w:t xml:space="preserve"> </w:t>
            </w:r>
            <w:r w:rsidRPr="00B15A7B">
              <w:rPr>
                <w:rFonts w:ascii="Calibri" w:hAnsi="Calibri" w:eastAsia="Arial" w:cs="Arial"/>
                <w:spacing w:val="-2"/>
                <w:sz w:val="22"/>
                <w:szCs w:val="22"/>
              </w:rPr>
              <w:t>tariffs</w:t>
            </w:r>
            <w:r w:rsidRPr="00B15A7B">
              <w:rPr>
                <w:rFonts w:ascii="Calibri" w:hAnsi="Calibri" w:eastAsia="Arial" w:cs="Arial"/>
                <w:spacing w:val="-4"/>
                <w:sz w:val="22"/>
                <w:szCs w:val="22"/>
              </w:rPr>
              <w:t xml:space="preserve"> </w:t>
            </w:r>
            <w:r w:rsidRPr="00B15A7B">
              <w:rPr>
                <w:rFonts w:ascii="Calibri" w:hAnsi="Calibri" w:eastAsia="Arial" w:cs="Arial"/>
                <w:spacing w:val="-2"/>
                <w:sz w:val="22"/>
                <w:szCs w:val="22"/>
              </w:rPr>
              <w:t>(Pages</w:t>
            </w:r>
            <w:r w:rsidRPr="00B15A7B">
              <w:rPr>
                <w:rFonts w:ascii="Calibri" w:hAnsi="Calibri" w:eastAsia="Arial" w:cs="Arial"/>
                <w:spacing w:val="-6"/>
                <w:sz w:val="22"/>
                <w:szCs w:val="22"/>
              </w:rPr>
              <w:t xml:space="preserve"> </w:t>
            </w:r>
            <w:r w:rsidRPr="00B15A7B">
              <w:rPr>
                <w:rFonts w:ascii="Calibri" w:hAnsi="Calibri" w:eastAsia="Arial" w:cs="Arial"/>
                <w:spacing w:val="-2"/>
                <w:sz w:val="22"/>
                <w:szCs w:val="22"/>
              </w:rPr>
              <w:t>28-</w:t>
            </w:r>
            <w:r w:rsidRPr="00B15A7B">
              <w:rPr>
                <w:rFonts w:ascii="Calibri" w:hAnsi="Calibri" w:eastAsia="Arial" w:cs="Arial"/>
                <w:spacing w:val="-5"/>
                <w:sz w:val="22"/>
                <w:szCs w:val="22"/>
              </w:rPr>
              <w:t>29)</w:t>
            </w:r>
          </w:p>
        </w:tc>
      </w:tr>
      <w:tr w:rsidRPr="00B15A7B" w:rsidR="00B15A7B" w:rsidTr="007D6FD2" w14:paraId="52EBA677" w14:textId="77777777">
        <w:trPr>
          <w:trHeight w:val="535"/>
        </w:trPr>
        <w:tc>
          <w:tcPr>
            <w:tcW w:w="2966" w:type="dxa"/>
            <w:gridSpan w:val="2"/>
          </w:tcPr>
          <w:p w:rsidRPr="00B15A7B" w:rsidR="00B15A7B" w:rsidP="00B15A7B" w:rsidRDefault="00B15A7B" w14:paraId="63694D00" w14:textId="77777777">
            <w:pPr>
              <w:widowControl w:val="0"/>
              <w:autoSpaceDE w:val="0"/>
              <w:autoSpaceDN w:val="0"/>
              <w:spacing w:before="265" w:line="249" w:lineRule="exact"/>
              <w:ind w:left="110"/>
              <w:rPr>
                <w:rFonts w:ascii="Calibri" w:hAnsi="Arial" w:eastAsia="Arial" w:cs="Arial"/>
                <w:sz w:val="22"/>
                <w:szCs w:val="22"/>
              </w:rPr>
            </w:pPr>
            <w:r w:rsidRPr="00B15A7B">
              <w:rPr>
                <w:rFonts w:ascii="Calibri" w:hAnsi="Arial" w:eastAsia="Arial" w:cs="Arial"/>
                <w:spacing w:val="-2"/>
                <w:sz w:val="22"/>
                <w:szCs w:val="22"/>
              </w:rPr>
              <w:t>252.241-</w:t>
            </w:r>
            <w:r w:rsidRPr="00B15A7B">
              <w:rPr>
                <w:rFonts w:ascii="Calibri" w:hAnsi="Arial" w:eastAsia="Arial" w:cs="Arial"/>
                <w:spacing w:val="-4"/>
                <w:sz w:val="22"/>
                <w:szCs w:val="22"/>
              </w:rPr>
              <w:t>7000</w:t>
            </w:r>
          </w:p>
        </w:tc>
        <w:tc>
          <w:tcPr>
            <w:tcW w:w="10534" w:type="dxa"/>
            <w:gridSpan w:val="2"/>
          </w:tcPr>
          <w:p w:rsidRPr="00B15A7B" w:rsidR="00B15A7B" w:rsidP="00B15A7B" w:rsidRDefault="00B15A7B" w14:paraId="59BBD2FD" w14:textId="77777777">
            <w:pPr>
              <w:widowControl w:val="0"/>
              <w:autoSpaceDE w:val="0"/>
              <w:autoSpaceDN w:val="0"/>
              <w:spacing w:line="267" w:lineRule="exact"/>
              <w:ind w:left="110"/>
              <w:rPr>
                <w:rFonts w:ascii="Calibri" w:hAnsi="Arial" w:eastAsia="Arial" w:cs="Arial"/>
                <w:sz w:val="22"/>
                <w:szCs w:val="22"/>
              </w:rPr>
            </w:pPr>
            <w:r w:rsidRPr="00B15A7B">
              <w:rPr>
                <w:rFonts w:ascii="Calibri" w:hAnsi="Arial" w:eastAsia="Arial" w:cs="Arial"/>
                <w:spacing w:val="-4"/>
                <w:sz w:val="22"/>
                <w:szCs w:val="22"/>
              </w:rPr>
              <w:t>Superseding</w:t>
            </w:r>
            <w:r w:rsidRPr="00B15A7B">
              <w:rPr>
                <w:rFonts w:ascii="Calibri" w:hAnsi="Arial" w:eastAsia="Arial" w:cs="Arial"/>
                <w:spacing w:val="-6"/>
                <w:sz w:val="22"/>
                <w:szCs w:val="22"/>
              </w:rPr>
              <w:t xml:space="preserve"> </w:t>
            </w:r>
            <w:r w:rsidRPr="00B15A7B">
              <w:rPr>
                <w:rFonts w:ascii="Calibri" w:hAnsi="Arial" w:eastAsia="Arial" w:cs="Arial"/>
                <w:spacing w:val="-4"/>
                <w:sz w:val="22"/>
                <w:szCs w:val="22"/>
              </w:rPr>
              <w:t>Contract.</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Required by</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Navy;</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inserts indicate</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that</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there</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are no</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credits due</w:t>
            </w:r>
            <w:r w:rsidRPr="00B15A7B">
              <w:rPr>
                <w:rFonts w:ascii="Calibri" w:hAnsi="Arial" w:eastAsia="Arial" w:cs="Arial"/>
                <w:spacing w:val="-9"/>
                <w:sz w:val="22"/>
                <w:szCs w:val="22"/>
              </w:rPr>
              <w:t xml:space="preserve"> </w:t>
            </w:r>
            <w:r w:rsidRPr="00B15A7B">
              <w:rPr>
                <w:rFonts w:ascii="Calibri" w:hAnsi="Arial" w:eastAsia="Arial" w:cs="Arial"/>
                <w:spacing w:val="-4"/>
                <w:sz w:val="22"/>
                <w:szCs w:val="22"/>
              </w:rPr>
              <w:t>to</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Government</w:t>
            </w:r>
            <w:r w:rsidRPr="00B15A7B">
              <w:rPr>
                <w:rFonts w:ascii="Calibri" w:hAnsi="Arial" w:eastAsia="Arial" w:cs="Arial"/>
                <w:spacing w:val="-7"/>
                <w:sz w:val="22"/>
                <w:szCs w:val="22"/>
              </w:rPr>
              <w:t xml:space="preserve"> </w:t>
            </w:r>
            <w:r w:rsidRPr="00B15A7B">
              <w:rPr>
                <w:rFonts w:ascii="Calibri" w:hAnsi="Arial" w:eastAsia="Arial" w:cs="Arial"/>
                <w:spacing w:val="-4"/>
                <w:sz w:val="22"/>
                <w:szCs w:val="22"/>
              </w:rPr>
              <w:t>or transfer</w:t>
            </w:r>
            <w:r w:rsidRPr="00B15A7B">
              <w:rPr>
                <w:rFonts w:ascii="Calibri" w:hAnsi="Arial" w:eastAsia="Arial" w:cs="Arial"/>
                <w:spacing w:val="-5"/>
                <w:sz w:val="22"/>
                <w:szCs w:val="22"/>
              </w:rPr>
              <w:t xml:space="preserve"> of</w:t>
            </w:r>
          </w:p>
          <w:p w:rsidRPr="00B15A7B" w:rsidR="00B15A7B" w:rsidP="00B15A7B" w:rsidRDefault="00B15A7B" w14:paraId="159A1386" w14:textId="77777777">
            <w:pPr>
              <w:widowControl w:val="0"/>
              <w:autoSpaceDE w:val="0"/>
              <w:autoSpaceDN w:val="0"/>
              <w:spacing w:line="248" w:lineRule="exact"/>
              <w:ind w:left="110"/>
              <w:rPr>
                <w:rFonts w:ascii="Calibri" w:hAnsi="Arial" w:eastAsia="Arial" w:cs="Arial"/>
                <w:sz w:val="22"/>
                <w:szCs w:val="22"/>
              </w:rPr>
            </w:pPr>
            <w:r w:rsidRPr="00B15A7B">
              <w:rPr>
                <w:rFonts w:ascii="Calibri" w:hAnsi="Arial" w:eastAsia="Arial" w:cs="Arial"/>
                <w:spacing w:val="-4"/>
                <w:sz w:val="22"/>
                <w:szCs w:val="22"/>
              </w:rPr>
              <w:t>termination</w:t>
            </w:r>
            <w:r w:rsidRPr="00B15A7B">
              <w:rPr>
                <w:rFonts w:ascii="Calibri" w:hAnsi="Arial" w:eastAsia="Arial" w:cs="Arial"/>
                <w:spacing w:val="2"/>
                <w:sz w:val="22"/>
                <w:szCs w:val="22"/>
              </w:rPr>
              <w:t xml:space="preserve"> </w:t>
            </w:r>
            <w:r w:rsidRPr="00B15A7B">
              <w:rPr>
                <w:rFonts w:ascii="Calibri" w:hAnsi="Arial" w:eastAsia="Arial" w:cs="Arial"/>
                <w:spacing w:val="-4"/>
                <w:sz w:val="22"/>
                <w:szCs w:val="22"/>
              </w:rPr>
              <w:t>liability.</w:t>
            </w:r>
            <w:r w:rsidRPr="00B15A7B">
              <w:rPr>
                <w:rFonts w:ascii="Calibri" w:hAnsi="Arial" w:eastAsia="Arial" w:cs="Arial"/>
                <w:spacing w:val="3"/>
                <w:sz w:val="22"/>
                <w:szCs w:val="22"/>
              </w:rPr>
              <w:t xml:space="preserve"> </w:t>
            </w:r>
            <w:r w:rsidRPr="00B15A7B">
              <w:rPr>
                <w:rFonts w:ascii="Calibri" w:hAnsi="Arial" w:eastAsia="Arial" w:cs="Arial"/>
                <w:spacing w:val="-4"/>
                <w:sz w:val="22"/>
                <w:szCs w:val="22"/>
              </w:rPr>
              <w:t>(Pages</w:t>
            </w:r>
            <w:r w:rsidRPr="00B15A7B">
              <w:rPr>
                <w:rFonts w:ascii="Calibri" w:hAnsi="Arial" w:eastAsia="Arial" w:cs="Arial"/>
                <w:spacing w:val="8"/>
                <w:sz w:val="22"/>
                <w:szCs w:val="22"/>
              </w:rPr>
              <w:t xml:space="preserve"> </w:t>
            </w:r>
            <w:r w:rsidRPr="00B15A7B">
              <w:rPr>
                <w:rFonts w:ascii="Calibri" w:hAnsi="Arial" w:eastAsia="Arial" w:cs="Arial"/>
                <w:spacing w:val="-4"/>
                <w:sz w:val="22"/>
                <w:szCs w:val="22"/>
              </w:rPr>
              <w:t>29-</w:t>
            </w:r>
            <w:r w:rsidRPr="00B15A7B">
              <w:rPr>
                <w:rFonts w:ascii="Calibri" w:hAnsi="Arial" w:eastAsia="Arial" w:cs="Arial"/>
                <w:spacing w:val="-5"/>
                <w:sz w:val="22"/>
                <w:szCs w:val="22"/>
              </w:rPr>
              <w:t>30)</w:t>
            </w:r>
          </w:p>
        </w:tc>
      </w:tr>
    </w:tbl>
    <w:p w:rsidRPr="00B15A7B" w:rsidR="00B15A7B" w:rsidP="00B15A7B" w:rsidRDefault="00B15A7B" w14:paraId="355DF235" w14:textId="77777777">
      <w:pPr>
        <w:widowControl w:val="0"/>
        <w:autoSpaceDE w:val="0"/>
        <w:autoSpaceDN w:val="0"/>
        <w:spacing w:line="248" w:lineRule="exact"/>
        <w:rPr>
          <w:rFonts w:ascii="Calibri" w:hAnsi="Arial" w:eastAsia="Arial" w:cs="Arial"/>
          <w:sz w:val="22"/>
          <w:szCs w:val="22"/>
        </w:rPr>
        <w:sectPr w:rsidRPr="00B15A7B" w:rsidR="00B15A7B" w:rsidSect="00357A0B">
          <w:headerReference w:type="default" r:id="rId50"/>
          <w:pgSz w:w="15840" w:h="12240" w:orient="landscape"/>
          <w:pgMar w:top="500" w:right="720" w:bottom="1300" w:left="1080" w:header="0" w:footer="528" w:gutter="0"/>
          <w:cols w:space="720"/>
          <w:docGrid w:linePitch="354"/>
        </w:sectPr>
      </w:pPr>
    </w:p>
    <w:p w:rsidRPr="00B15A7B" w:rsidR="00B15A7B" w:rsidP="00EB427C" w:rsidRDefault="00B15A7B" w14:paraId="70219FF6" w14:textId="77777777">
      <w:pPr>
        <w:widowControl w:val="0"/>
        <w:autoSpaceDE w:val="0"/>
        <w:autoSpaceDN w:val="0"/>
        <w:rPr>
          <w:rFonts w:ascii="Calibri" w:hAnsi="Times New Roman"/>
          <w:b/>
          <w:sz w:val="20"/>
          <w:szCs w:val="18"/>
        </w:rPr>
      </w:pPr>
    </w:p>
    <w:p w:rsidRPr="00B15A7B" w:rsidR="00B15A7B" w:rsidP="00EB427C" w:rsidRDefault="00B15A7B" w14:paraId="55028FDC" w14:textId="77777777">
      <w:pPr>
        <w:widowControl w:val="0"/>
        <w:autoSpaceDE w:val="0"/>
        <w:autoSpaceDN w:val="0"/>
        <w:spacing w:before="72"/>
        <w:rPr>
          <w:rFonts w:ascii="Calibri" w:hAnsi="Times New Roman"/>
          <w:b/>
          <w:sz w:val="20"/>
          <w:szCs w:val="18"/>
        </w:rPr>
      </w:pPr>
    </w:p>
    <w:tbl>
      <w:tblPr>
        <w:tblW w:w="0" w:type="auto"/>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336"/>
        <w:gridCol w:w="1802"/>
        <w:gridCol w:w="1892"/>
        <w:gridCol w:w="6928"/>
      </w:tblGrid>
      <w:tr w:rsidRPr="00B15A7B" w:rsidR="00B15A7B" w:rsidTr="007D6FD2" w14:paraId="1D082BE4" w14:textId="77777777">
        <w:trPr>
          <w:trHeight w:val="290"/>
        </w:trPr>
        <w:tc>
          <w:tcPr>
            <w:tcW w:w="12958" w:type="dxa"/>
            <w:gridSpan w:val="4"/>
            <w:shd w:val="clear" w:color="auto" w:fill="E8E8E8"/>
          </w:tcPr>
          <w:p w:rsidRPr="00B15A7B" w:rsidR="00B15A7B" w:rsidP="00B15A7B" w:rsidRDefault="00B15A7B" w14:paraId="5E55CF8D" w14:textId="77777777">
            <w:pPr>
              <w:widowControl w:val="0"/>
              <w:autoSpaceDE w:val="0"/>
              <w:autoSpaceDN w:val="0"/>
              <w:spacing w:line="270" w:lineRule="exact"/>
              <w:ind w:left="3"/>
              <w:jc w:val="center"/>
              <w:rPr>
                <w:rFonts w:ascii="Calibri" w:hAnsi="Arial" w:eastAsia="Arial" w:cs="Arial"/>
                <w:b/>
                <w:sz w:val="24"/>
                <w:szCs w:val="22"/>
              </w:rPr>
            </w:pPr>
            <w:r w:rsidRPr="00B15A7B">
              <w:rPr>
                <w:rFonts w:ascii="Calibri" w:hAnsi="Arial" w:eastAsia="Arial" w:cs="Arial"/>
                <w:b/>
                <w:w w:val="105"/>
                <w:sz w:val="24"/>
                <w:szCs w:val="22"/>
              </w:rPr>
              <w:t>Updated</w:t>
            </w:r>
            <w:r w:rsidRPr="00B15A7B">
              <w:rPr>
                <w:rFonts w:ascii="Calibri" w:hAnsi="Arial" w:eastAsia="Arial" w:cs="Arial"/>
                <w:b/>
                <w:spacing w:val="10"/>
                <w:w w:val="110"/>
                <w:sz w:val="24"/>
                <w:szCs w:val="22"/>
              </w:rPr>
              <w:t xml:space="preserve"> </w:t>
            </w:r>
            <w:r w:rsidRPr="00B15A7B">
              <w:rPr>
                <w:rFonts w:ascii="Calibri" w:hAnsi="Arial" w:eastAsia="Arial" w:cs="Arial"/>
                <w:b/>
                <w:spacing w:val="-2"/>
                <w:w w:val="110"/>
                <w:sz w:val="24"/>
                <w:szCs w:val="22"/>
              </w:rPr>
              <w:t>FARs/DFARs</w:t>
            </w:r>
          </w:p>
        </w:tc>
      </w:tr>
      <w:tr w:rsidRPr="00B15A7B" w:rsidR="00B15A7B" w:rsidTr="007D6FD2" w14:paraId="6B0CC587" w14:textId="77777777">
        <w:trPr>
          <w:trHeight w:val="295"/>
        </w:trPr>
        <w:tc>
          <w:tcPr>
            <w:tcW w:w="2336" w:type="dxa"/>
          </w:tcPr>
          <w:p w:rsidRPr="00B15A7B" w:rsidR="00B15A7B" w:rsidP="00B15A7B" w:rsidRDefault="00B15A7B" w14:paraId="5D88913C" w14:textId="77777777">
            <w:pPr>
              <w:widowControl w:val="0"/>
              <w:autoSpaceDE w:val="0"/>
              <w:autoSpaceDN w:val="0"/>
              <w:spacing w:line="275" w:lineRule="exact"/>
              <w:ind w:left="110"/>
              <w:rPr>
                <w:rFonts w:ascii="Calibri" w:hAnsi="Arial" w:eastAsia="Arial" w:cs="Arial"/>
                <w:b/>
                <w:sz w:val="24"/>
                <w:szCs w:val="22"/>
              </w:rPr>
            </w:pPr>
            <w:r w:rsidRPr="00B15A7B">
              <w:rPr>
                <w:rFonts w:ascii="Calibri" w:hAnsi="Arial" w:eastAsia="Arial" w:cs="Arial"/>
                <w:b/>
                <w:spacing w:val="-2"/>
                <w:w w:val="110"/>
                <w:sz w:val="24"/>
                <w:szCs w:val="22"/>
              </w:rPr>
              <w:t>Number</w:t>
            </w:r>
          </w:p>
        </w:tc>
        <w:tc>
          <w:tcPr>
            <w:tcW w:w="1802" w:type="dxa"/>
          </w:tcPr>
          <w:p w:rsidRPr="00B15A7B" w:rsidR="00B15A7B" w:rsidP="00B15A7B" w:rsidRDefault="00B15A7B" w14:paraId="5B38889B" w14:textId="77777777">
            <w:pPr>
              <w:widowControl w:val="0"/>
              <w:autoSpaceDE w:val="0"/>
              <w:autoSpaceDN w:val="0"/>
              <w:spacing w:line="275" w:lineRule="exact"/>
              <w:ind w:left="110"/>
              <w:rPr>
                <w:rFonts w:ascii="Calibri" w:hAnsi="Arial" w:eastAsia="Arial" w:cs="Arial"/>
                <w:b/>
                <w:sz w:val="24"/>
                <w:szCs w:val="22"/>
              </w:rPr>
            </w:pPr>
            <w:r w:rsidRPr="00B15A7B">
              <w:rPr>
                <w:rFonts w:ascii="Calibri" w:hAnsi="Arial" w:eastAsia="Arial" w:cs="Arial"/>
                <w:b/>
                <w:w w:val="110"/>
                <w:sz w:val="24"/>
                <w:szCs w:val="22"/>
              </w:rPr>
              <w:t>AL</w:t>
            </w:r>
            <w:r w:rsidRPr="00B15A7B">
              <w:rPr>
                <w:rFonts w:ascii="Calibri" w:hAnsi="Arial" w:eastAsia="Arial" w:cs="Arial"/>
                <w:b/>
                <w:spacing w:val="-9"/>
                <w:w w:val="110"/>
                <w:sz w:val="24"/>
                <w:szCs w:val="22"/>
              </w:rPr>
              <w:t xml:space="preserve"> </w:t>
            </w:r>
            <w:r w:rsidRPr="00B15A7B">
              <w:rPr>
                <w:rFonts w:ascii="Calibri" w:hAnsi="Arial" w:eastAsia="Arial" w:cs="Arial"/>
                <w:b/>
                <w:spacing w:val="-2"/>
                <w:w w:val="110"/>
                <w:sz w:val="24"/>
                <w:szCs w:val="22"/>
              </w:rPr>
              <w:t>Version</w:t>
            </w:r>
          </w:p>
        </w:tc>
        <w:tc>
          <w:tcPr>
            <w:tcW w:w="1892" w:type="dxa"/>
          </w:tcPr>
          <w:p w:rsidRPr="00B15A7B" w:rsidR="00B15A7B" w:rsidP="00B15A7B" w:rsidRDefault="00B15A7B" w14:paraId="22DD8C09" w14:textId="77777777">
            <w:pPr>
              <w:widowControl w:val="0"/>
              <w:autoSpaceDE w:val="0"/>
              <w:autoSpaceDN w:val="0"/>
              <w:spacing w:line="275" w:lineRule="exact"/>
              <w:ind w:left="108"/>
              <w:rPr>
                <w:rFonts w:ascii="Calibri" w:hAnsi="Arial" w:eastAsia="Arial" w:cs="Arial"/>
                <w:b/>
                <w:sz w:val="24"/>
                <w:szCs w:val="22"/>
              </w:rPr>
            </w:pPr>
            <w:r w:rsidRPr="00B15A7B">
              <w:rPr>
                <w:rFonts w:ascii="Calibri" w:hAnsi="Arial" w:eastAsia="Arial" w:cs="Arial"/>
                <w:b/>
                <w:w w:val="105"/>
                <w:sz w:val="24"/>
                <w:szCs w:val="22"/>
              </w:rPr>
              <w:t>New</w:t>
            </w:r>
            <w:r w:rsidRPr="00B15A7B">
              <w:rPr>
                <w:rFonts w:ascii="Calibri" w:hAnsi="Arial" w:eastAsia="Arial" w:cs="Arial"/>
                <w:b/>
                <w:w w:val="110"/>
                <w:sz w:val="24"/>
                <w:szCs w:val="22"/>
              </w:rPr>
              <w:t xml:space="preserve"> </w:t>
            </w:r>
            <w:r w:rsidRPr="00B15A7B">
              <w:rPr>
                <w:rFonts w:ascii="Calibri" w:hAnsi="Arial" w:eastAsia="Arial" w:cs="Arial"/>
                <w:b/>
                <w:spacing w:val="-2"/>
                <w:w w:val="110"/>
                <w:sz w:val="24"/>
                <w:szCs w:val="22"/>
              </w:rPr>
              <w:t>Version</w:t>
            </w:r>
          </w:p>
        </w:tc>
        <w:tc>
          <w:tcPr>
            <w:tcW w:w="6928" w:type="dxa"/>
          </w:tcPr>
          <w:p w:rsidRPr="00B15A7B" w:rsidR="00B15A7B" w:rsidP="00B15A7B" w:rsidRDefault="00B15A7B" w14:paraId="2851F410" w14:textId="77777777">
            <w:pPr>
              <w:widowControl w:val="0"/>
              <w:autoSpaceDE w:val="0"/>
              <w:autoSpaceDN w:val="0"/>
              <w:spacing w:line="275" w:lineRule="exact"/>
              <w:ind w:left="107"/>
              <w:rPr>
                <w:rFonts w:ascii="Calibri" w:hAnsi="Arial" w:eastAsia="Arial" w:cs="Arial"/>
                <w:b/>
                <w:sz w:val="24"/>
                <w:szCs w:val="22"/>
              </w:rPr>
            </w:pPr>
            <w:r w:rsidRPr="00B15A7B">
              <w:rPr>
                <w:rFonts w:ascii="Calibri" w:hAnsi="Arial" w:eastAsia="Arial" w:cs="Arial"/>
                <w:b/>
                <w:spacing w:val="-2"/>
                <w:w w:val="110"/>
                <w:sz w:val="24"/>
                <w:szCs w:val="22"/>
              </w:rPr>
              <w:t>Title</w:t>
            </w:r>
          </w:p>
        </w:tc>
      </w:tr>
      <w:tr w:rsidRPr="00B15A7B" w:rsidR="00B15A7B" w:rsidTr="007D6FD2" w14:paraId="2C3A3577" w14:textId="77777777">
        <w:trPr>
          <w:trHeight w:val="585"/>
        </w:trPr>
        <w:tc>
          <w:tcPr>
            <w:tcW w:w="2336" w:type="dxa"/>
          </w:tcPr>
          <w:p w:rsidRPr="00B15A7B" w:rsidR="00B15A7B" w:rsidP="00B15A7B" w:rsidRDefault="00B15A7B" w14:paraId="6402C354"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w w:val="105"/>
                <w:sz w:val="24"/>
                <w:szCs w:val="22"/>
              </w:rPr>
              <w:t>52.204-</w:t>
            </w:r>
            <w:r w:rsidRPr="00B15A7B">
              <w:rPr>
                <w:rFonts w:ascii="Calibri" w:hAnsi="Arial" w:eastAsia="Arial" w:cs="Arial"/>
                <w:spacing w:val="-5"/>
                <w:w w:val="105"/>
                <w:sz w:val="24"/>
                <w:szCs w:val="22"/>
              </w:rPr>
              <w:t>23</w:t>
            </w:r>
          </w:p>
        </w:tc>
        <w:tc>
          <w:tcPr>
            <w:tcW w:w="1802" w:type="dxa"/>
          </w:tcPr>
          <w:p w:rsidRPr="00B15A7B" w:rsidR="00B15A7B" w:rsidP="00B15A7B" w:rsidRDefault="00B15A7B" w14:paraId="590C4DF2"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spacing w:val="-2"/>
                <w:sz w:val="24"/>
                <w:szCs w:val="22"/>
              </w:rPr>
              <w:t>11/21</w:t>
            </w:r>
          </w:p>
        </w:tc>
        <w:tc>
          <w:tcPr>
            <w:tcW w:w="1892" w:type="dxa"/>
          </w:tcPr>
          <w:p w:rsidRPr="00B15A7B" w:rsidR="00B15A7B" w:rsidP="00B15A7B" w:rsidRDefault="00B15A7B" w14:paraId="48173459" w14:textId="77777777">
            <w:pPr>
              <w:widowControl w:val="0"/>
              <w:autoSpaceDE w:val="0"/>
              <w:autoSpaceDN w:val="0"/>
              <w:spacing w:line="289" w:lineRule="exact"/>
              <w:ind w:left="108"/>
              <w:rPr>
                <w:rFonts w:ascii="Calibri" w:hAnsi="Arial" w:eastAsia="Arial" w:cs="Arial"/>
                <w:sz w:val="24"/>
                <w:szCs w:val="22"/>
              </w:rPr>
            </w:pPr>
            <w:r w:rsidRPr="00B15A7B">
              <w:rPr>
                <w:rFonts w:ascii="Calibri" w:hAnsi="Arial" w:eastAsia="Arial" w:cs="Arial"/>
                <w:spacing w:val="-2"/>
                <w:sz w:val="24"/>
                <w:szCs w:val="22"/>
              </w:rPr>
              <w:t>12/23</w:t>
            </w:r>
          </w:p>
        </w:tc>
        <w:tc>
          <w:tcPr>
            <w:tcW w:w="6928" w:type="dxa"/>
          </w:tcPr>
          <w:p w:rsidRPr="00B15A7B" w:rsidR="00B15A7B" w:rsidP="00B15A7B" w:rsidRDefault="00B15A7B" w14:paraId="3D4028B4" w14:textId="77777777">
            <w:pPr>
              <w:widowControl w:val="0"/>
              <w:autoSpaceDE w:val="0"/>
              <w:autoSpaceDN w:val="0"/>
              <w:spacing w:line="288" w:lineRule="exact"/>
              <w:ind w:left="107"/>
              <w:rPr>
                <w:rFonts w:ascii="Calibri" w:hAnsi="Arial" w:eastAsia="Arial" w:cs="Arial"/>
                <w:sz w:val="24"/>
                <w:szCs w:val="22"/>
              </w:rPr>
            </w:pPr>
            <w:r w:rsidRPr="00B15A7B">
              <w:rPr>
                <w:rFonts w:ascii="Calibri" w:hAnsi="Arial" w:eastAsia="Arial" w:cs="Arial"/>
                <w:spacing w:val="-2"/>
                <w:w w:val="105"/>
                <w:sz w:val="24"/>
                <w:szCs w:val="22"/>
              </w:rPr>
              <w:t>Prohibition</w:t>
            </w:r>
            <w:r w:rsidRPr="00B15A7B">
              <w:rPr>
                <w:rFonts w:ascii="Calibri" w:hAnsi="Arial" w:eastAsia="Arial" w:cs="Arial"/>
                <w:spacing w:val="-4"/>
                <w:w w:val="105"/>
                <w:sz w:val="24"/>
                <w:szCs w:val="22"/>
              </w:rPr>
              <w:t xml:space="preserve"> </w:t>
            </w:r>
            <w:r w:rsidRPr="00B15A7B">
              <w:rPr>
                <w:rFonts w:ascii="Calibri" w:hAnsi="Arial" w:eastAsia="Arial" w:cs="Arial"/>
                <w:spacing w:val="-2"/>
                <w:w w:val="105"/>
                <w:sz w:val="24"/>
                <w:szCs w:val="22"/>
              </w:rPr>
              <w:t>on</w:t>
            </w:r>
            <w:r w:rsidRPr="00B15A7B">
              <w:rPr>
                <w:rFonts w:ascii="Calibri" w:hAnsi="Arial" w:eastAsia="Arial" w:cs="Arial"/>
                <w:spacing w:val="-4"/>
                <w:w w:val="105"/>
                <w:sz w:val="24"/>
                <w:szCs w:val="22"/>
              </w:rPr>
              <w:t xml:space="preserve"> </w:t>
            </w:r>
            <w:r w:rsidRPr="00B15A7B">
              <w:rPr>
                <w:rFonts w:ascii="Calibri" w:hAnsi="Arial" w:eastAsia="Arial" w:cs="Arial"/>
                <w:spacing w:val="-2"/>
                <w:w w:val="105"/>
                <w:sz w:val="24"/>
                <w:szCs w:val="22"/>
              </w:rPr>
              <w:t>Contracting</w:t>
            </w:r>
            <w:r w:rsidRPr="00B15A7B">
              <w:rPr>
                <w:rFonts w:ascii="Calibri" w:hAnsi="Arial" w:eastAsia="Arial" w:cs="Arial"/>
                <w:spacing w:val="-3"/>
                <w:w w:val="105"/>
                <w:sz w:val="24"/>
                <w:szCs w:val="22"/>
              </w:rPr>
              <w:t xml:space="preserve"> </w:t>
            </w:r>
            <w:r w:rsidRPr="00B15A7B">
              <w:rPr>
                <w:rFonts w:ascii="Calibri" w:hAnsi="Arial" w:eastAsia="Arial" w:cs="Arial"/>
                <w:spacing w:val="-2"/>
                <w:w w:val="105"/>
                <w:sz w:val="24"/>
                <w:szCs w:val="22"/>
              </w:rPr>
              <w:t>for</w:t>
            </w:r>
            <w:r w:rsidRPr="00B15A7B">
              <w:rPr>
                <w:rFonts w:ascii="Calibri" w:hAnsi="Arial" w:eastAsia="Arial" w:cs="Arial"/>
                <w:spacing w:val="-1"/>
                <w:w w:val="105"/>
                <w:sz w:val="24"/>
                <w:szCs w:val="22"/>
              </w:rPr>
              <w:t xml:space="preserve"> </w:t>
            </w:r>
            <w:r w:rsidRPr="00B15A7B">
              <w:rPr>
                <w:rFonts w:ascii="Calibri" w:hAnsi="Arial" w:eastAsia="Arial" w:cs="Arial"/>
                <w:spacing w:val="-2"/>
                <w:w w:val="105"/>
                <w:sz w:val="24"/>
                <w:szCs w:val="22"/>
              </w:rPr>
              <w:t>Hardware,</w:t>
            </w:r>
            <w:r w:rsidRPr="00B15A7B">
              <w:rPr>
                <w:rFonts w:ascii="Calibri" w:hAnsi="Arial" w:eastAsia="Arial" w:cs="Arial"/>
                <w:spacing w:val="-1"/>
                <w:w w:val="105"/>
                <w:sz w:val="24"/>
                <w:szCs w:val="22"/>
              </w:rPr>
              <w:t xml:space="preserve"> </w:t>
            </w:r>
            <w:r w:rsidRPr="00B15A7B">
              <w:rPr>
                <w:rFonts w:ascii="Calibri" w:hAnsi="Arial" w:eastAsia="Arial" w:cs="Arial"/>
                <w:spacing w:val="-2"/>
                <w:w w:val="105"/>
                <w:sz w:val="24"/>
                <w:szCs w:val="22"/>
              </w:rPr>
              <w:t>Software,</w:t>
            </w:r>
            <w:r w:rsidRPr="00B15A7B">
              <w:rPr>
                <w:rFonts w:ascii="Calibri" w:hAnsi="Arial" w:eastAsia="Arial" w:cs="Arial"/>
                <w:w w:val="105"/>
                <w:sz w:val="24"/>
                <w:szCs w:val="22"/>
              </w:rPr>
              <w:t xml:space="preserve"> </w:t>
            </w:r>
            <w:r w:rsidRPr="00B15A7B">
              <w:rPr>
                <w:rFonts w:ascii="Calibri" w:hAnsi="Arial" w:eastAsia="Arial" w:cs="Arial"/>
                <w:spacing w:val="-2"/>
                <w:w w:val="105"/>
                <w:sz w:val="24"/>
                <w:szCs w:val="22"/>
              </w:rPr>
              <w:t>and</w:t>
            </w:r>
            <w:r w:rsidRPr="00B15A7B">
              <w:rPr>
                <w:rFonts w:ascii="Calibri" w:hAnsi="Arial" w:eastAsia="Arial" w:cs="Arial"/>
                <w:spacing w:val="-1"/>
                <w:w w:val="105"/>
                <w:sz w:val="24"/>
                <w:szCs w:val="22"/>
              </w:rPr>
              <w:t xml:space="preserve"> </w:t>
            </w:r>
            <w:r w:rsidRPr="00B15A7B">
              <w:rPr>
                <w:rFonts w:ascii="Calibri" w:hAnsi="Arial" w:eastAsia="Arial" w:cs="Arial"/>
                <w:spacing w:val="-2"/>
                <w:w w:val="105"/>
                <w:sz w:val="24"/>
                <w:szCs w:val="22"/>
              </w:rPr>
              <w:t>Services</w:t>
            </w:r>
          </w:p>
          <w:p w:rsidRPr="00B15A7B" w:rsidR="00B15A7B" w:rsidP="00B15A7B" w:rsidRDefault="00B15A7B" w14:paraId="61664A38" w14:textId="77777777">
            <w:pPr>
              <w:widowControl w:val="0"/>
              <w:autoSpaceDE w:val="0"/>
              <w:autoSpaceDN w:val="0"/>
              <w:spacing w:line="277" w:lineRule="exact"/>
              <w:ind w:left="107"/>
              <w:rPr>
                <w:rFonts w:ascii="Calibri" w:hAnsi="Arial" w:eastAsia="Arial" w:cs="Arial"/>
                <w:sz w:val="24"/>
                <w:szCs w:val="22"/>
              </w:rPr>
            </w:pPr>
            <w:r w:rsidRPr="00B15A7B">
              <w:rPr>
                <w:rFonts w:ascii="Calibri" w:hAnsi="Arial" w:eastAsia="Arial" w:cs="Arial"/>
                <w:w w:val="105"/>
                <w:sz w:val="24"/>
                <w:szCs w:val="22"/>
              </w:rPr>
              <w:t>Developed</w:t>
            </w:r>
            <w:r w:rsidRPr="00B15A7B">
              <w:rPr>
                <w:rFonts w:ascii="Calibri" w:hAnsi="Arial" w:eastAsia="Arial" w:cs="Arial"/>
                <w:spacing w:val="-6"/>
                <w:w w:val="105"/>
                <w:sz w:val="24"/>
                <w:szCs w:val="22"/>
              </w:rPr>
              <w:t xml:space="preserve"> </w:t>
            </w:r>
            <w:r w:rsidRPr="00B15A7B">
              <w:rPr>
                <w:rFonts w:ascii="Calibri" w:hAnsi="Arial" w:eastAsia="Arial" w:cs="Arial"/>
                <w:w w:val="105"/>
                <w:sz w:val="24"/>
                <w:szCs w:val="22"/>
              </w:rPr>
              <w:t>or</w:t>
            </w:r>
            <w:r w:rsidRPr="00B15A7B">
              <w:rPr>
                <w:rFonts w:ascii="Calibri" w:hAnsi="Arial" w:eastAsia="Arial" w:cs="Arial"/>
                <w:spacing w:val="-6"/>
                <w:w w:val="105"/>
                <w:sz w:val="24"/>
                <w:szCs w:val="22"/>
              </w:rPr>
              <w:t xml:space="preserve"> </w:t>
            </w:r>
            <w:r w:rsidRPr="00B15A7B">
              <w:rPr>
                <w:rFonts w:ascii="Calibri" w:hAnsi="Arial" w:eastAsia="Arial" w:cs="Arial"/>
                <w:w w:val="105"/>
                <w:sz w:val="24"/>
                <w:szCs w:val="22"/>
              </w:rPr>
              <w:t>Provided</w:t>
            </w:r>
            <w:r w:rsidRPr="00B15A7B">
              <w:rPr>
                <w:rFonts w:ascii="Calibri" w:hAnsi="Arial" w:eastAsia="Arial" w:cs="Arial"/>
                <w:spacing w:val="-5"/>
                <w:w w:val="105"/>
                <w:sz w:val="24"/>
                <w:szCs w:val="22"/>
              </w:rPr>
              <w:t xml:space="preserve"> </w:t>
            </w:r>
            <w:r w:rsidRPr="00B15A7B">
              <w:rPr>
                <w:rFonts w:ascii="Calibri" w:hAnsi="Arial" w:eastAsia="Arial" w:cs="Arial"/>
                <w:w w:val="105"/>
                <w:sz w:val="24"/>
                <w:szCs w:val="22"/>
              </w:rPr>
              <w:t>by</w:t>
            </w:r>
            <w:r w:rsidRPr="00B15A7B">
              <w:rPr>
                <w:rFonts w:ascii="Calibri" w:hAnsi="Arial" w:eastAsia="Arial" w:cs="Arial"/>
                <w:spacing w:val="-5"/>
                <w:w w:val="105"/>
                <w:sz w:val="24"/>
                <w:szCs w:val="22"/>
              </w:rPr>
              <w:t xml:space="preserve"> </w:t>
            </w:r>
            <w:r w:rsidRPr="00B15A7B">
              <w:rPr>
                <w:rFonts w:ascii="Calibri" w:hAnsi="Arial" w:eastAsia="Arial" w:cs="Arial"/>
                <w:w w:val="105"/>
                <w:sz w:val="24"/>
                <w:szCs w:val="22"/>
              </w:rPr>
              <w:t>Kaspersky</w:t>
            </w:r>
            <w:r w:rsidRPr="00B15A7B">
              <w:rPr>
                <w:rFonts w:ascii="Calibri" w:hAnsi="Arial" w:eastAsia="Arial" w:cs="Arial"/>
                <w:spacing w:val="-5"/>
                <w:w w:val="105"/>
                <w:sz w:val="24"/>
                <w:szCs w:val="22"/>
              </w:rPr>
              <w:t xml:space="preserve"> </w:t>
            </w:r>
            <w:r w:rsidRPr="00B15A7B">
              <w:rPr>
                <w:rFonts w:ascii="Calibri" w:hAnsi="Arial" w:eastAsia="Arial" w:cs="Arial"/>
                <w:w w:val="105"/>
                <w:sz w:val="24"/>
                <w:szCs w:val="22"/>
              </w:rPr>
              <w:t>Lab</w:t>
            </w:r>
            <w:r w:rsidRPr="00B15A7B">
              <w:rPr>
                <w:rFonts w:ascii="Calibri" w:hAnsi="Arial" w:eastAsia="Arial" w:cs="Arial"/>
                <w:spacing w:val="-7"/>
                <w:w w:val="105"/>
                <w:sz w:val="24"/>
                <w:szCs w:val="22"/>
              </w:rPr>
              <w:t xml:space="preserve"> </w:t>
            </w:r>
            <w:r w:rsidRPr="00B15A7B">
              <w:rPr>
                <w:rFonts w:ascii="Calibri" w:hAnsi="Arial" w:eastAsia="Arial" w:cs="Arial"/>
                <w:w w:val="105"/>
                <w:sz w:val="24"/>
                <w:szCs w:val="22"/>
              </w:rPr>
              <w:t>Covered</w:t>
            </w:r>
            <w:r w:rsidRPr="00B15A7B">
              <w:rPr>
                <w:rFonts w:ascii="Calibri" w:hAnsi="Arial" w:eastAsia="Arial" w:cs="Arial"/>
                <w:spacing w:val="-5"/>
                <w:w w:val="105"/>
                <w:sz w:val="24"/>
                <w:szCs w:val="22"/>
              </w:rPr>
              <w:t xml:space="preserve"> </w:t>
            </w:r>
            <w:r w:rsidRPr="00B15A7B">
              <w:rPr>
                <w:rFonts w:ascii="Calibri" w:hAnsi="Arial" w:eastAsia="Arial" w:cs="Arial"/>
                <w:spacing w:val="-2"/>
                <w:w w:val="105"/>
                <w:sz w:val="24"/>
                <w:szCs w:val="22"/>
              </w:rPr>
              <w:t>Entities</w:t>
            </w:r>
          </w:p>
        </w:tc>
      </w:tr>
      <w:tr w:rsidRPr="00B15A7B" w:rsidR="00B15A7B" w:rsidTr="007D6FD2" w14:paraId="6F1968A5" w14:textId="77777777">
        <w:trPr>
          <w:trHeight w:val="880"/>
        </w:trPr>
        <w:tc>
          <w:tcPr>
            <w:tcW w:w="2336" w:type="dxa"/>
          </w:tcPr>
          <w:p w:rsidRPr="00B15A7B" w:rsidR="00B15A7B" w:rsidP="00B15A7B" w:rsidRDefault="00B15A7B" w14:paraId="5021D804"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w w:val="105"/>
                <w:sz w:val="24"/>
                <w:szCs w:val="22"/>
              </w:rPr>
              <w:t>52.209-</w:t>
            </w:r>
            <w:r w:rsidRPr="00B15A7B">
              <w:rPr>
                <w:rFonts w:ascii="Calibri" w:hAnsi="Arial" w:eastAsia="Arial" w:cs="Arial"/>
                <w:spacing w:val="-10"/>
                <w:w w:val="105"/>
                <w:sz w:val="24"/>
                <w:szCs w:val="22"/>
              </w:rPr>
              <w:t>6</w:t>
            </w:r>
          </w:p>
        </w:tc>
        <w:tc>
          <w:tcPr>
            <w:tcW w:w="1802" w:type="dxa"/>
          </w:tcPr>
          <w:p w:rsidRPr="00B15A7B" w:rsidR="00B15A7B" w:rsidP="00B15A7B" w:rsidRDefault="00B15A7B" w14:paraId="3D68FDBA"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spacing w:val="-2"/>
                <w:sz w:val="24"/>
                <w:szCs w:val="22"/>
              </w:rPr>
              <w:t>11/21</w:t>
            </w:r>
          </w:p>
        </w:tc>
        <w:tc>
          <w:tcPr>
            <w:tcW w:w="1892" w:type="dxa"/>
          </w:tcPr>
          <w:p w:rsidRPr="00B15A7B" w:rsidR="00B15A7B" w:rsidP="00B15A7B" w:rsidRDefault="00B15A7B" w14:paraId="7FDA8E1A" w14:textId="77777777">
            <w:pPr>
              <w:widowControl w:val="0"/>
              <w:autoSpaceDE w:val="0"/>
              <w:autoSpaceDN w:val="0"/>
              <w:spacing w:line="289" w:lineRule="exact"/>
              <w:ind w:left="108"/>
              <w:rPr>
                <w:rFonts w:ascii="Calibri" w:hAnsi="Arial" w:eastAsia="Arial" w:cs="Arial"/>
                <w:sz w:val="24"/>
                <w:szCs w:val="22"/>
              </w:rPr>
            </w:pPr>
            <w:r w:rsidRPr="00B15A7B">
              <w:rPr>
                <w:rFonts w:ascii="Calibri" w:hAnsi="Arial" w:eastAsia="Arial" w:cs="Arial"/>
                <w:spacing w:val="-4"/>
                <w:sz w:val="24"/>
                <w:szCs w:val="22"/>
              </w:rPr>
              <w:t>1/25</w:t>
            </w:r>
          </w:p>
        </w:tc>
        <w:tc>
          <w:tcPr>
            <w:tcW w:w="6928" w:type="dxa"/>
          </w:tcPr>
          <w:p w:rsidRPr="00B15A7B" w:rsidR="00B15A7B" w:rsidP="00B15A7B" w:rsidRDefault="00B15A7B" w14:paraId="7E8A6ADC" w14:textId="77777777">
            <w:pPr>
              <w:widowControl w:val="0"/>
              <w:autoSpaceDE w:val="0"/>
              <w:autoSpaceDN w:val="0"/>
              <w:spacing w:line="237" w:lineRule="auto"/>
              <w:ind w:left="107"/>
              <w:rPr>
                <w:rFonts w:ascii="Calibri" w:hAnsi="Calibri" w:eastAsia="Arial" w:cs="Arial"/>
                <w:sz w:val="24"/>
                <w:szCs w:val="22"/>
              </w:rPr>
            </w:pPr>
            <w:r w:rsidRPr="00B15A7B">
              <w:rPr>
                <w:rFonts w:ascii="Calibri" w:hAnsi="Calibri" w:eastAsia="Arial" w:cs="Arial"/>
                <w:w w:val="105"/>
                <w:sz w:val="24"/>
                <w:szCs w:val="22"/>
              </w:rPr>
              <w:t>Protecting</w:t>
            </w:r>
            <w:r w:rsidRPr="00B15A7B">
              <w:rPr>
                <w:rFonts w:ascii="Calibri" w:hAnsi="Calibri" w:eastAsia="Arial" w:cs="Arial"/>
                <w:spacing w:val="-15"/>
                <w:w w:val="105"/>
                <w:sz w:val="24"/>
                <w:szCs w:val="22"/>
              </w:rPr>
              <w:t xml:space="preserve"> </w:t>
            </w:r>
            <w:r w:rsidRPr="00B15A7B">
              <w:rPr>
                <w:rFonts w:ascii="Calibri" w:hAnsi="Calibri" w:eastAsia="Arial" w:cs="Arial"/>
                <w:w w:val="105"/>
                <w:sz w:val="24"/>
                <w:szCs w:val="22"/>
              </w:rPr>
              <w:t>the</w:t>
            </w:r>
            <w:r w:rsidRPr="00B15A7B">
              <w:rPr>
                <w:rFonts w:ascii="Calibri" w:hAnsi="Calibri" w:eastAsia="Arial" w:cs="Arial"/>
                <w:spacing w:val="-14"/>
                <w:w w:val="105"/>
                <w:sz w:val="24"/>
                <w:szCs w:val="22"/>
              </w:rPr>
              <w:t xml:space="preserve"> </w:t>
            </w:r>
            <w:r w:rsidRPr="00B15A7B">
              <w:rPr>
                <w:rFonts w:ascii="Calibri" w:hAnsi="Calibri" w:eastAsia="Arial" w:cs="Arial"/>
                <w:w w:val="105"/>
                <w:sz w:val="24"/>
                <w:szCs w:val="22"/>
              </w:rPr>
              <w:t>Government’s</w:t>
            </w:r>
            <w:r w:rsidRPr="00B15A7B">
              <w:rPr>
                <w:rFonts w:ascii="Calibri" w:hAnsi="Calibri" w:eastAsia="Arial" w:cs="Arial"/>
                <w:spacing w:val="-14"/>
                <w:w w:val="105"/>
                <w:sz w:val="24"/>
                <w:szCs w:val="22"/>
              </w:rPr>
              <w:t xml:space="preserve"> </w:t>
            </w:r>
            <w:r w:rsidRPr="00B15A7B">
              <w:rPr>
                <w:rFonts w:ascii="Calibri" w:hAnsi="Calibri" w:eastAsia="Arial" w:cs="Arial"/>
                <w:w w:val="105"/>
                <w:sz w:val="24"/>
                <w:szCs w:val="22"/>
              </w:rPr>
              <w:t>Interest</w:t>
            </w:r>
            <w:r w:rsidRPr="00B15A7B">
              <w:rPr>
                <w:rFonts w:ascii="Calibri" w:hAnsi="Calibri" w:eastAsia="Arial" w:cs="Arial"/>
                <w:spacing w:val="-14"/>
                <w:w w:val="105"/>
                <w:sz w:val="24"/>
                <w:szCs w:val="22"/>
              </w:rPr>
              <w:t xml:space="preserve"> </w:t>
            </w:r>
            <w:r w:rsidRPr="00B15A7B">
              <w:rPr>
                <w:rFonts w:ascii="Calibri" w:hAnsi="Calibri" w:eastAsia="Arial" w:cs="Arial"/>
                <w:w w:val="105"/>
                <w:sz w:val="24"/>
                <w:szCs w:val="22"/>
              </w:rPr>
              <w:t>When</w:t>
            </w:r>
            <w:r w:rsidRPr="00B15A7B">
              <w:rPr>
                <w:rFonts w:ascii="Calibri" w:hAnsi="Calibri" w:eastAsia="Arial" w:cs="Arial"/>
                <w:spacing w:val="-15"/>
                <w:w w:val="105"/>
                <w:sz w:val="24"/>
                <w:szCs w:val="22"/>
              </w:rPr>
              <w:t xml:space="preserve"> </w:t>
            </w:r>
            <w:r w:rsidRPr="00B15A7B">
              <w:rPr>
                <w:rFonts w:ascii="Calibri" w:hAnsi="Calibri" w:eastAsia="Arial" w:cs="Arial"/>
                <w:w w:val="105"/>
                <w:sz w:val="24"/>
                <w:szCs w:val="22"/>
              </w:rPr>
              <w:t>Subcontracting</w:t>
            </w:r>
            <w:r w:rsidRPr="00B15A7B">
              <w:rPr>
                <w:rFonts w:ascii="Calibri" w:hAnsi="Calibri" w:eastAsia="Arial" w:cs="Arial"/>
                <w:spacing w:val="-14"/>
                <w:w w:val="105"/>
                <w:sz w:val="24"/>
                <w:szCs w:val="22"/>
              </w:rPr>
              <w:t xml:space="preserve"> </w:t>
            </w:r>
            <w:r w:rsidRPr="00B15A7B">
              <w:rPr>
                <w:rFonts w:ascii="Calibri" w:hAnsi="Calibri" w:eastAsia="Arial" w:cs="Arial"/>
                <w:w w:val="105"/>
                <w:sz w:val="24"/>
                <w:szCs w:val="22"/>
              </w:rPr>
              <w:t>With Contractors Debarred, Suspended, Proposed for Debarment, or</w:t>
            </w:r>
          </w:p>
          <w:p w:rsidRPr="00B15A7B" w:rsidR="00B15A7B" w:rsidP="00B15A7B" w:rsidRDefault="00B15A7B" w14:paraId="1F327E06" w14:textId="77777777">
            <w:pPr>
              <w:widowControl w:val="0"/>
              <w:autoSpaceDE w:val="0"/>
              <w:autoSpaceDN w:val="0"/>
              <w:spacing w:before="1" w:line="279" w:lineRule="exact"/>
              <w:ind w:left="107"/>
              <w:rPr>
                <w:rFonts w:ascii="Calibri" w:hAnsi="Arial" w:eastAsia="Arial" w:cs="Arial"/>
                <w:sz w:val="24"/>
                <w:szCs w:val="22"/>
              </w:rPr>
            </w:pPr>
            <w:r w:rsidRPr="00B15A7B">
              <w:rPr>
                <w:rFonts w:ascii="Calibri" w:hAnsi="Arial" w:eastAsia="Arial" w:cs="Arial"/>
                <w:sz w:val="24"/>
                <w:szCs w:val="22"/>
              </w:rPr>
              <w:t>Voluntarily</w:t>
            </w:r>
            <w:r w:rsidRPr="00B15A7B">
              <w:rPr>
                <w:rFonts w:ascii="Calibri" w:hAnsi="Arial" w:eastAsia="Arial" w:cs="Arial"/>
                <w:spacing w:val="15"/>
                <w:sz w:val="24"/>
                <w:szCs w:val="22"/>
              </w:rPr>
              <w:t xml:space="preserve"> </w:t>
            </w:r>
            <w:r w:rsidRPr="00B15A7B">
              <w:rPr>
                <w:rFonts w:ascii="Calibri" w:hAnsi="Arial" w:eastAsia="Arial" w:cs="Arial"/>
                <w:spacing w:val="-2"/>
                <w:sz w:val="24"/>
                <w:szCs w:val="22"/>
              </w:rPr>
              <w:t>Excluded</w:t>
            </w:r>
          </w:p>
        </w:tc>
      </w:tr>
      <w:tr w:rsidRPr="00B15A7B" w:rsidR="00B15A7B" w:rsidTr="007D6FD2" w14:paraId="7449A0EC" w14:textId="77777777">
        <w:trPr>
          <w:trHeight w:val="585"/>
        </w:trPr>
        <w:tc>
          <w:tcPr>
            <w:tcW w:w="2336" w:type="dxa"/>
          </w:tcPr>
          <w:p w:rsidRPr="00B15A7B" w:rsidR="00B15A7B" w:rsidP="00B15A7B" w:rsidRDefault="00B15A7B" w14:paraId="3CD0722F"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w w:val="105"/>
                <w:sz w:val="24"/>
                <w:szCs w:val="22"/>
              </w:rPr>
              <w:t>52.212-</w:t>
            </w:r>
            <w:r w:rsidRPr="00B15A7B">
              <w:rPr>
                <w:rFonts w:ascii="Calibri" w:hAnsi="Arial" w:eastAsia="Arial" w:cs="Arial"/>
                <w:spacing w:val="-10"/>
                <w:w w:val="105"/>
                <w:sz w:val="24"/>
                <w:szCs w:val="22"/>
              </w:rPr>
              <w:t>4</w:t>
            </w:r>
          </w:p>
        </w:tc>
        <w:tc>
          <w:tcPr>
            <w:tcW w:w="1802" w:type="dxa"/>
          </w:tcPr>
          <w:p w:rsidRPr="00B15A7B" w:rsidR="00B15A7B" w:rsidP="00B15A7B" w:rsidRDefault="00B15A7B" w14:paraId="23B952D0"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spacing w:val="-2"/>
                <w:sz w:val="24"/>
                <w:szCs w:val="22"/>
              </w:rPr>
              <w:t>12/22</w:t>
            </w:r>
          </w:p>
        </w:tc>
        <w:tc>
          <w:tcPr>
            <w:tcW w:w="1892" w:type="dxa"/>
          </w:tcPr>
          <w:p w:rsidRPr="00B15A7B" w:rsidR="00B15A7B" w:rsidP="00B15A7B" w:rsidRDefault="00B15A7B" w14:paraId="17AAB1F5" w14:textId="77777777">
            <w:pPr>
              <w:widowControl w:val="0"/>
              <w:autoSpaceDE w:val="0"/>
              <w:autoSpaceDN w:val="0"/>
              <w:spacing w:line="289" w:lineRule="exact"/>
              <w:ind w:left="108"/>
              <w:rPr>
                <w:rFonts w:ascii="Calibri" w:hAnsi="Arial" w:eastAsia="Arial" w:cs="Arial"/>
                <w:sz w:val="24"/>
                <w:szCs w:val="22"/>
              </w:rPr>
            </w:pPr>
            <w:r w:rsidRPr="00B15A7B">
              <w:rPr>
                <w:rFonts w:ascii="Calibri" w:hAnsi="Arial" w:eastAsia="Arial" w:cs="Arial"/>
                <w:spacing w:val="-2"/>
                <w:sz w:val="24"/>
                <w:szCs w:val="22"/>
              </w:rPr>
              <w:t>11/23</w:t>
            </w:r>
          </w:p>
        </w:tc>
        <w:tc>
          <w:tcPr>
            <w:tcW w:w="6928" w:type="dxa"/>
          </w:tcPr>
          <w:p w:rsidRPr="00B15A7B" w:rsidR="00B15A7B" w:rsidP="00B15A7B" w:rsidRDefault="00B15A7B" w14:paraId="0A79C6EB" w14:textId="77777777">
            <w:pPr>
              <w:widowControl w:val="0"/>
              <w:autoSpaceDE w:val="0"/>
              <w:autoSpaceDN w:val="0"/>
              <w:spacing w:line="288" w:lineRule="exact"/>
              <w:ind w:left="107"/>
              <w:rPr>
                <w:rFonts w:ascii="Calibri" w:hAnsi="Calibri" w:eastAsia="Arial" w:cs="Arial"/>
                <w:sz w:val="24"/>
                <w:szCs w:val="22"/>
              </w:rPr>
            </w:pPr>
            <w:r w:rsidRPr="00B15A7B">
              <w:rPr>
                <w:rFonts w:ascii="Calibri" w:hAnsi="Calibri" w:eastAsia="Arial" w:cs="Arial"/>
                <w:sz w:val="24"/>
                <w:szCs w:val="22"/>
              </w:rPr>
              <w:t>Contract</w:t>
            </w:r>
            <w:r w:rsidRPr="00B15A7B">
              <w:rPr>
                <w:rFonts w:ascii="Calibri" w:hAnsi="Calibri" w:eastAsia="Arial" w:cs="Arial"/>
                <w:spacing w:val="46"/>
                <w:sz w:val="24"/>
                <w:szCs w:val="22"/>
              </w:rPr>
              <w:t xml:space="preserve"> </w:t>
            </w:r>
            <w:r w:rsidRPr="00B15A7B">
              <w:rPr>
                <w:rFonts w:ascii="Calibri" w:hAnsi="Calibri" w:eastAsia="Arial" w:cs="Arial"/>
                <w:sz w:val="24"/>
                <w:szCs w:val="22"/>
              </w:rPr>
              <w:t>Terms</w:t>
            </w:r>
            <w:r w:rsidRPr="00B15A7B">
              <w:rPr>
                <w:rFonts w:ascii="Calibri" w:hAnsi="Calibri" w:eastAsia="Arial" w:cs="Arial"/>
                <w:spacing w:val="41"/>
                <w:sz w:val="24"/>
                <w:szCs w:val="22"/>
              </w:rPr>
              <w:t xml:space="preserve"> </w:t>
            </w:r>
            <w:r w:rsidRPr="00B15A7B">
              <w:rPr>
                <w:rFonts w:ascii="Calibri" w:hAnsi="Calibri" w:eastAsia="Arial" w:cs="Arial"/>
                <w:sz w:val="24"/>
                <w:szCs w:val="22"/>
              </w:rPr>
              <w:t>and</w:t>
            </w:r>
            <w:r w:rsidRPr="00B15A7B">
              <w:rPr>
                <w:rFonts w:ascii="Calibri" w:hAnsi="Calibri" w:eastAsia="Arial" w:cs="Arial"/>
                <w:spacing w:val="45"/>
                <w:sz w:val="24"/>
                <w:szCs w:val="22"/>
              </w:rPr>
              <w:t xml:space="preserve"> </w:t>
            </w:r>
            <w:r w:rsidRPr="00B15A7B">
              <w:rPr>
                <w:rFonts w:ascii="Calibri" w:hAnsi="Calibri" w:eastAsia="Arial" w:cs="Arial"/>
                <w:sz w:val="24"/>
                <w:szCs w:val="22"/>
              </w:rPr>
              <w:t>Conditions</w:t>
            </w:r>
            <w:r w:rsidRPr="00B15A7B">
              <w:rPr>
                <w:rFonts w:ascii="Calibri" w:hAnsi="Calibri" w:eastAsia="Arial" w:cs="Arial"/>
                <w:spacing w:val="43"/>
                <w:sz w:val="24"/>
                <w:szCs w:val="22"/>
              </w:rPr>
              <w:t xml:space="preserve"> </w:t>
            </w:r>
            <w:r w:rsidRPr="00B15A7B">
              <w:rPr>
                <w:rFonts w:ascii="Calibri" w:hAnsi="Calibri" w:eastAsia="Arial" w:cs="Arial"/>
                <w:sz w:val="24"/>
                <w:szCs w:val="22"/>
              </w:rPr>
              <w:t>–</w:t>
            </w:r>
            <w:r w:rsidRPr="00B15A7B">
              <w:rPr>
                <w:rFonts w:ascii="Calibri" w:hAnsi="Calibri" w:eastAsia="Arial" w:cs="Arial"/>
                <w:spacing w:val="42"/>
                <w:sz w:val="24"/>
                <w:szCs w:val="22"/>
              </w:rPr>
              <w:t xml:space="preserve"> </w:t>
            </w:r>
            <w:r w:rsidRPr="00B15A7B">
              <w:rPr>
                <w:rFonts w:ascii="Calibri" w:hAnsi="Calibri" w:eastAsia="Arial" w:cs="Arial"/>
                <w:sz w:val="24"/>
                <w:szCs w:val="22"/>
              </w:rPr>
              <w:t>Commercial</w:t>
            </w:r>
            <w:r w:rsidRPr="00B15A7B">
              <w:rPr>
                <w:rFonts w:ascii="Calibri" w:hAnsi="Calibri" w:eastAsia="Arial" w:cs="Arial"/>
                <w:spacing w:val="37"/>
                <w:sz w:val="24"/>
                <w:szCs w:val="22"/>
              </w:rPr>
              <w:t xml:space="preserve"> </w:t>
            </w:r>
            <w:r w:rsidRPr="00B15A7B">
              <w:rPr>
                <w:rFonts w:ascii="Calibri" w:hAnsi="Calibri" w:eastAsia="Arial" w:cs="Arial"/>
                <w:sz w:val="24"/>
                <w:szCs w:val="22"/>
              </w:rPr>
              <w:t>Products</w:t>
            </w:r>
            <w:r w:rsidRPr="00B15A7B">
              <w:rPr>
                <w:rFonts w:ascii="Calibri" w:hAnsi="Calibri" w:eastAsia="Arial" w:cs="Arial"/>
                <w:spacing w:val="39"/>
                <w:sz w:val="24"/>
                <w:szCs w:val="22"/>
              </w:rPr>
              <w:t xml:space="preserve"> </w:t>
            </w:r>
            <w:r w:rsidRPr="00B15A7B">
              <w:rPr>
                <w:rFonts w:ascii="Calibri" w:hAnsi="Calibri" w:eastAsia="Arial" w:cs="Arial"/>
                <w:spacing w:val="-5"/>
                <w:sz w:val="24"/>
                <w:szCs w:val="22"/>
              </w:rPr>
              <w:t>and</w:t>
            </w:r>
          </w:p>
          <w:p w:rsidRPr="00B15A7B" w:rsidR="00B15A7B" w:rsidP="00B15A7B" w:rsidRDefault="00B15A7B" w14:paraId="7CD0E0B6" w14:textId="77777777">
            <w:pPr>
              <w:widowControl w:val="0"/>
              <w:autoSpaceDE w:val="0"/>
              <w:autoSpaceDN w:val="0"/>
              <w:spacing w:line="277" w:lineRule="exact"/>
              <w:ind w:left="107"/>
              <w:rPr>
                <w:rFonts w:ascii="Calibri" w:hAnsi="Arial" w:eastAsia="Arial" w:cs="Arial"/>
                <w:sz w:val="24"/>
                <w:szCs w:val="22"/>
              </w:rPr>
            </w:pPr>
            <w:r w:rsidRPr="00B15A7B">
              <w:rPr>
                <w:rFonts w:ascii="Calibri" w:hAnsi="Arial" w:eastAsia="Arial" w:cs="Arial"/>
                <w:w w:val="105"/>
                <w:sz w:val="24"/>
                <w:szCs w:val="22"/>
              </w:rPr>
              <w:t>Commercial</w:t>
            </w:r>
            <w:r w:rsidRPr="00B15A7B">
              <w:rPr>
                <w:rFonts w:ascii="Calibri" w:hAnsi="Arial" w:eastAsia="Arial" w:cs="Arial"/>
                <w:spacing w:val="31"/>
                <w:w w:val="110"/>
                <w:sz w:val="24"/>
                <w:szCs w:val="22"/>
              </w:rPr>
              <w:t xml:space="preserve"> </w:t>
            </w:r>
            <w:r w:rsidRPr="00B15A7B">
              <w:rPr>
                <w:rFonts w:ascii="Calibri" w:hAnsi="Arial" w:eastAsia="Arial" w:cs="Arial"/>
                <w:spacing w:val="-2"/>
                <w:w w:val="110"/>
                <w:sz w:val="24"/>
                <w:szCs w:val="22"/>
              </w:rPr>
              <w:t>Services</w:t>
            </w:r>
          </w:p>
        </w:tc>
      </w:tr>
      <w:tr w:rsidRPr="00B15A7B" w:rsidR="00B15A7B" w:rsidTr="007D6FD2" w14:paraId="26957D3B" w14:textId="77777777">
        <w:trPr>
          <w:trHeight w:val="295"/>
        </w:trPr>
        <w:tc>
          <w:tcPr>
            <w:tcW w:w="2336" w:type="dxa"/>
          </w:tcPr>
          <w:p w:rsidRPr="00B15A7B" w:rsidR="00B15A7B" w:rsidP="00B15A7B" w:rsidRDefault="00B15A7B" w14:paraId="47AF72D9"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w w:val="105"/>
                <w:sz w:val="24"/>
                <w:szCs w:val="22"/>
              </w:rPr>
              <w:t>52.222-</w:t>
            </w:r>
            <w:r w:rsidRPr="00B15A7B">
              <w:rPr>
                <w:rFonts w:ascii="Calibri" w:hAnsi="Arial" w:eastAsia="Arial" w:cs="Arial"/>
                <w:spacing w:val="-5"/>
                <w:w w:val="105"/>
                <w:sz w:val="24"/>
                <w:szCs w:val="22"/>
              </w:rPr>
              <w:t>54</w:t>
            </w:r>
          </w:p>
        </w:tc>
        <w:tc>
          <w:tcPr>
            <w:tcW w:w="1802" w:type="dxa"/>
          </w:tcPr>
          <w:p w:rsidRPr="00B15A7B" w:rsidR="00B15A7B" w:rsidP="00B15A7B" w:rsidRDefault="00B15A7B" w14:paraId="30D5C513"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spacing w:val="-4"/>
                <w:sz w:val="24"/>
                <w:szCs w:val="22"/>
              </w:rPr>
              <w:t>5/22</w:t>
            </w:r>
          </w:p>
        </w:tc>
        <w:tc>
          <w:tcPr>
            <w:tcW w:w="1892" w:type="dxa"/>
          </w:tcPr>
          <w:p w:rsidRPr="00B15A7B" w:rsidR="00B15A7B" w:rsidP="00B15A7B" w:rsidRDefault="00B15A7B" w14:paraId="13F6465E" w14:textId="77777777">
            <w:pPr>
              <w:widowControl w:val="0"/>
              <w:autoSpaceDE w:val="0"/>
              <w:autoSpaceDN w:val="0"/>
              <w:spacing w:line="275" w:lineRule="exact"/>
              <w:ind w:left="108"/>
              <w:rPr>
                <w:rFonts w:ascii="Calibri" w:hAnsi="Arial" w:eastAsia="Arial" w:cs="Arial"/>
                <w:sz w:val="24"/>
                <w:szCs w:val="22"/>
              </w:rPr>
            </w:pPr>
            <w:r w:rsidRPr="00B15A7B">
              <w:rPr>
                <w:rFonts w:ascii="Calibri" w:hAnsi="Arial" w:eastAsia="Arial" w:cs="Arial"/>
                <w:spacing w:val="-4"/>
                <w:sz w:val="24"/>
                <w:szCs w:val="22"/>
              </w:rPr>
              <w:t>1/25</w:t>
            </w:r>
          </w:p>
        </w:tc>
        <w:tc>
          <w:tcPr>
            <w:tcW w:w="6928" w:type="dxa"/>
          </w:tcPr>
          <w:p w:rsidRPr="00B15A7B" w:rsidR="00B15A7B" w:rsidP="00B15A7B" w:rsidRDefault="00B15A7B" w14:paraId="69F63D2B" w14:textId="77777777">
            <w:pPr>
              <w:widowControl w:val="0"/>
              <w:autoSpaceDE w:val="0"/>
              <w:autoSpaceDN w:val="0"/>
              <w:spacing w:line="275" w:lineRule="exact"/>
              <w:ind w:left="107"/>
              <w:rPr>
                <w:rFonts w:ascii="Calibri" w:hAnsi="Arial" w:eastAsia="Arial" w:cs="Arial"/>
                <w:sz w:val="24"/>
                <w:szCs w:val="22"/>
              </w:rPr>
            </w:pPr>
            <w:r w:rsidRPr="00B15A7B">
              <w:rPr>
                <w:rFonts w:ascii="Calibri" w:hAnsi="Arial" w:eastAsia="Arial" w:cs="Arial"/>
                <w:spacing w:val="-2"/>
                <w:w w:val="105"/>
                <w:sz w:val="24"/>
                <w:szCs w:val="22"/>
              </w:rPr>
              <w:t>Employment</w:t>
            </w:r>
            <w:r w:rsidRPr="00B15A7B">
              <w:rPr>
                <w:rFonts w:ascii="Calibri" w:hAnsi="Arial" w:eastAsia="Arial" w:cs="Arial"/>
                <w:spacing w:val="6"/>
                <w:w w:val="105"/>
                <w:sz w:val="24"/>
                <w:szCs w:val="22"/>
              </w:rPr>
              <w:t xml:space="preserve"> </w:t>
            </w:r>
            <w:r w:rsidRPr="00B15A7B">
              <w:rPr>
                <w:rFonts w:ascii="Calibri" w:hAnsi="Arial" w:eastAsia="Arial" w:cs="Arial"/>
                <w:spacing w:val="-2"/>
                <w:w w:val="105"/>
                <w:sz w:val="24"/>
                <w:szCs w:val="22"/>
              </w:rPr>
              <w:t>Eligibility</w:t>
            </w:r>
            <w:r w:rsidRPr="00B15A7B">
              <w:rPr>
                <w:rFonts w:ascii="Calibri" w:hAnsi="Arial" w:eastAsia="Arial" w:cs="Arial"/>
                <w:spacing w:val="5"/>
                <w:w w:val="105"/>
                <w:sz w:val="24"/>
                <w:szCs w:val="22"/>
              </w:rPr>
              <w:t xml:space="preserve"> </w:t>
            </w:r>
            <w:r w:rsidRPr="00B15A7B">
              <w:rPr>
                <w:rFonts w:ascii="Calibri" w:hAnsi="Arial" w:eastAsia="Arial" w:cs="Arial"/>
                <w:spacing w:val="-2"/>
                <w:w w:val="105"/>
                <w:sz w:val="24"/>
                <w:szCs w:val="22"/>
              </w:rPr>
              <w:t>Verification</w:t>
            </w:r>
          </w:p>
        </w:tc>
      </w:tr>
      <w:tr w:rsidRPr="00B15A7B" w:rsidR="00B15A7B" w:rsidTr="007D6FD2" w14:paraId="0C30024E" w14:textId="77777777">
        <w:trPr>
          <w:trHeight w:val="290"/>
        </w:trPr>
        <w:tc>
          <w:tcPr>
            <w:tcW w:w="2336" w:type="dxa"/>
          </w:tcPr>
          <w:p w:rsidRPr="00B15A7B" w:rsidR="00B15A7B" w:rsidP="00B15A7B" w:rsidRDefault="00B15A7B" w14:paraId="4FF1F568" w14:textId="77777777">
            <w:pPr>
              <w:widowControl w:val="0"/>
              <w:autoSpaceDE w:val="0"/>
              <w:autoSpaceDN w:val="0"/>
              <w:spacing w:line="270" w:lineRule="exact"/>
              <w:ind w:left="110"/>
              <w:rPr>
                <w:rFonts w:ascii="Calibri" w:hAnsi="Arial" w:eastAsia="Arial" w:cs="Arial"/>
                <w:sz w:val="24"/>
                <w:szCs w:val="22"/>
              </w:rPr>
            </w:pPr>
            <w:r w:rsidRPr="00B15A7B">
              <w:rPr>
                <w:rFonts w:ascii="Calibri" w:hAnsi="Arial" w:eastAsia="Arial" w:cs="Arial"/>
                <w:w w:val="105"/>
                <w:sz w:val="24"/>
                <w:szCs w:val="22"/>
              </w:rPr>
              <w:t>52.223-</w:t>
            </w:r>
            <w:r w:rsidRPr="00B15A7B">
              <w:rPr>
                <w:rFonts w:ascii="Calibri" w:hAnsi="Arial" w:eastAsia="Arial" w:cs="Arial"/>
                <w:spacing w:val="-10"/>
                <w:w w:val="105"/>
                <w:sz w:val="24"/>
                <w:szCs w:val="22"/>
              </w:rPr>
              <w:t>5</w:t>
            </w:r>
          </w:p>
        </w:tc>
        <w:tc>
          <w:tcPr>
            <w:tcW w:w="1802" w:type="dxa"/>
          </w:tcPr>
          <w:p w:rsidRPr="00B15A7B" w:rsidR="00B15A7B" w:rsidP="00B15A7B" w:rsidRDefault="00B15A7B" w14:paraId="106080BC" w14:textId="77777777">
            <w:pPr>
              <w:widowControl w:val="0"/>
              <w:autoSpaceDE w:val="0"/>
              <w:autoSpaceDN w:val="0"/>
              <w:spacing w:line="270" w:lineRule="exact"/>
              <w:ind w:left="110"/>
              <w:rPr>
                <w:rFonts w:ascii="Calibri" w:hAnsi="Arial" w:eastAsia="Arial" w:cs="Arial"/>
                <w:sz w:val="24"/>
                <w:szCs w:val="22"/>
              </w:rPr>
            </w:pPr>
            <w:r w:rsidRPr="00B15A7B">
              <w:rPr>
                <w:rFonts w:ascii="Calibri" w:hAnsi="Arial" w:eastAsia="Arial" w:cs="Arial"/>
                <w:spacing w:val="-4"/>
                <w:sz w:val="24"/>
                <w:szCs w:val="22"/>
              </w:rPr>
              <w:t>5/11</w:t>
            </w:r>
          </w:p>
        </w:tc>
        <w:tc>
          <w:tcPr>
            <w:tcW w:w="1892" w:type="dxa"/>
          </w:tcPr>
          <w:p w:rsidRPr="00B15A7B" w:rsidR="00B15A7B" w:rsidP="00B15A7B" w:rsidRDefault="00B15A7B" w14:paraId="613759A0" w14:textId="77777777">
            <w:pPr>
              <w:widowControl w:val="0"/>
              <w:autoSpaceDE w:val="0"/>
              <w:autoSpaceDN w:val="0"/>
              <w:spacing w:line="270" w:lineRule="exact"/>
              <w:ind w:left="108"/>
              <w:rPr>
                <w:rFonts w:ascii="Calibri" w:hAnsi="Arial" w:eastAsia="Arial" w:cs="Arial"/>
                <w:sz w:val="24"/>
                <w:szCs w:val="22"/>
              </w:rPr>
            </w:pPr>
            <w:r w:rsidRPr="00B15A7B">
              <w:rPr>
                <w:rFonts w:ascii="Calibri" w:hAnsi="Arial" w:eastAsia="Arial" w:cs="Arial"/>
                <w:spacing w:val="-4"/>
                <w:sz w:val="24"/>
                <w:szCs w:val="22"/>
              </w:rPr>
              <w:t>5/24</w:t>
            </w:r>
          </w:p>
        </w:tc>
        <w:tc>
          <w:tcPr>
            <w:tcW w:w="6928" w:type="dxa"/>
          </w:tcPr>
          <w:p w:rsidRPr="00B15A7B" w:rsidR="00B15A7B" w:rsidP="00B15A7B" w:rsidRDefault="00B15A7B" w14:paraId="23764B35" w14:textId="77777777">
            <w:pPr>
              <w:widowControl w:val="0"/>
              <w:autoSpaceDE w:val="0"/>
              <w:autoSpaceDN w:val="0"/>
              <w:spacing w:line="270" w:lineRule="exact"/>
              <w:ind w:left="107"/>
              <w:rPr>
                <w:rFonts w:ascii="Calibri" w:hAnsi="Arial" w:eastAsia="Arial" w:cs="Arial"/>
                <w:sz w:val="24"/>
                <w:szCs w:val="22"/>
              </w:rPr>
            </w:pPr>
            <w:r w:rsidRPr="00B15A7B">
              <w:rPr>
                <w:rFonts w:ascii="Calibri" w:hAnsi="Arial" w:eastAsia="Arial" w:cs="Arial"/>
                <w:spacing w:val="-2"/>
                <w:w w:val="105"/>
                <w:sz w:val="24"/>
                <w:szCs w:val="22"/>
              </w:rPr>
              <w:t>Pollution</w:t>
            </w:r>
            <w:r w:rsidRPr="00B15A7B">
              <w:rPr>
                <w:rFonts w:ascii="Calibri" w:hAnsi="Arial" w:eastAsia="Arial" w:cs="Arial"/>
                <w:spacing w:val="-6"/>
                <w:w w:val="105"/>
                <w:sz w:val="24"/>
                <w:szCs w:val="22"/>
              </w:rPr>
              <w:t xml:space="preserve"> </w:t>
            </w:r>
            <w:r w:rsidRPr="00B15A7B">
              <w:rPr>
                <w:rFonts w:ascii="Calibri" w:hAnsi="Arial" w:eastAsia="Arial" w:cs="Arial"/>
                <w:spacing w:val="-2"/>
                <w:w w:val="105"/>
                <w:sz w:val="24"/>
                <w:szCs w:val="22"/>
              </w:rPr>
              <w:t>Prevention</w:t>
            </w:r>
            <w:r w:rsidRPr="00B15A7B">
              <w:rPr>
                <w:rFonts w:ascii="Calibri" w:hAnsi="Arial" w:eastAsia="Arial" w:cs="Arial"/>
                <w:spacing w:val="-6"/>
                <w:w w:val="105"/>
                <w:sz w:val="24"/>
                <w:szCs w:val="22"/>
              </w:rPr>
              <w:t xml:space="preserve"> </w:t>
            </w:r>
            <w:r w:rsidRPr="00B15A7B">
              <w:rPr>
                <w:rFonts w:ascii="Calibri" w:hAnsi="Arial" w:eastAsia="Arial" w:cs="Arial"/>
                <w:spacing w:val="-2"/>
                <w:w w:val="105"/>
                <w:sz w:val="24"/>
                <w:szCs w:val="22"/>
              </w:rPr>
              <w:t>and</w:t>
            </w:r>
            <w:r w:rsidRPr="00B15A7B">
              <w:rPr>
                <w:rFonts w:ascii="Calibri" w:hAnsi="Arial" w:eastAsia="Arial" w:cs="Arial"/>
                <w:spacing w:val="-3"/>
                <w:w w:val="105"/>
                <w:sz w:val="24"/>
                <w:szCs w:val="22"/>
              </w:rPr>
              <w:t xml:space="preserve"> </w:t>
            </w:r>
            <w:r w:rsidRPr="00B15A7B">
              <w:rPr>
                <w:rFonts w:ascii="Calibri" w:hAnsi="Arial" w:eastAsia="Arial" w:cs="Arial"/>
                <w:spacing w:val="-2"/>
                <w:w w:val="105"/>
                <w:sz w:val="24"/>
                <w:szCs w:val="22"/>
              </w:rPr>
              <w:t>Right-to-Know</w:t>
            </w:r>
            <w:r w:rsidRPr="00B15A7B">
              <w:rPr>
                <w:rFonts w:ascii="Calibri" w:hAnsi="Arial" w:eastAsia="Arial" w:cs="Arial"/>
                <w:spacing w:val="-3"/>
                <w:w w:val="105"/>
                <w:sz w:val="24"/>
                <w:szCs w:val="22"/>
              </w:rPr>
              <w:t xml:space="preserve"> </w:t>
            </w:r>
            <w:r w:rsidRPr="00B15A7B">
              <w:rPr>
                <w:rFonts w:ascii="Calibri" w:hAnsi="Arial" w:eastAsia="Arial" w:cs="Arial"/>
                <w:spacing w:val="-2"/>
                <w:w w:val="105"/>
                <w:sz w:val="24"/>
                <w:szCs w:val="22"/>
              </w:rPr>
              <w:t>Information</w:t>
            </w:r>
          </w:p>
        </w:tc>
      </w:tr>
      <w:tr w:rsidRPr="00B15A7B" w:rsidR="00B15A7B" w:rsidTr="007D6FD2" w14:paraId="42C17487" w14:textId="77777777">
        <w:trPr>
          <w:trHeight w:val="590"/>
        </w:trPr>
        <w:tc>
          <w:tcPr>
            <w:tcW w:w="2336" w:type="dxa"/>
          </w:tcPr>
          <w:p w:rsidRPr="00B15A7B" w:rsidR="00B15A7B" w:rsidP="00B15A7B" w:rsidRDefault="00B15A7B" w14:paraId="28D519D8"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w w:val="105"/>
                <w:sz w:val="24"/>
                <w:szCs w:val="22"/>
              </w:rPr>
              <w:t>252.204-</w:t>
            </w:r>
            <w:r w:rsidRPr="00B15A7B">
              <w:rPr>
                <w:rFonts w:ascii="Calibri" w:hAnsi="Arial" w:eastAsia="Arial" w:cs="Arial"/>
                <w:spacing w:val="-4"/>
                <w:w w:val="105"/>
                <w:sz w:val="24"/>
                <w:szCs w:val="22"/>
              </w:rPr>
              <w:t>7012</w:t>
            </w:r>
          </w:p>
        </w:tc>
        <w:tc>
          <w:tcPr>
            <w:tcW w:w="1802" w:type="dxa"/>
          </w:tcPr>
          <w:p w:rsidRPr="00B15A7B" w:rsidR="00B15A7B" w:rsidP="00B15A7B" w:rsidRDefault="00B15A7B" w14:paraId="124D2D17" w14:textId="77777777">
            <w:pPr>
              <w:widowControl w:val="0"/>
              <w:autoSpaceDE w:val="0"/>
              <w:autoSpaceDN w:val="0"/>
              <w:spacing w:line="289" w:lineRule="exact"/>
              <w:ind w:left="110"/>
              <w:rPr>
                <w:rFonts w:ascii="Calibri" w:hAnsi="Arial" w:eastAsia="Arial" w:cs="Arial"/>
                <w:sz w:val="24"/>
                <w:szCs w:val="22"/>
              </w:rPr>
            </w:pPr>
            <w:r w:rsidRPr="00B15A7B">
              <w:rPr>
                <w:rFonts w:ascii="Calibri" w:hAnsi="Arial" w:eastAsia="Arial" w:cs="Arial"/>
                <w:spacing w:val="-4"/>
                <w:sz w:val="24"/>
                <w:szCs w:val="22"/>
              </w:rPr>
              <w:t>1/23</w:t>
            </w:r>
          </w:p>
        </w:tc>
        <w:tc>
          <w:tcPr>
            <w:tcW w:w="1892" w:type="dxa"/>
          </w:tcPr>
          <w:p w:rsidRPr="00B15A7B" w:rsidR="00B15A7B" w:rsidP="00B15A7B" w:rsidRDefault="00B15A7B" w14:paraId="35C798FB" w14:textId="77777777">
            <w:pPr>
              <w:widowControl w:val="0"/>
              <w:autoSpaceDE w:val="0"/>
              <w:autoSpaceDN w:val="0"/>
              <w:spacing w:line="289" w:lineRule="exact"/>
              <w:ind w:left="108"/>
              <w:rPr>
                <w:rFonts w:ascii="Calibri" w:hAnsi="Arial" w:eastAsia="Arial" w:cs="Arial"/>
                <w:sz w:val="24"/>
                <w:szCs w:val="22"/>
              </w:rPr>
            </w:pPr>
            <w:r w:rsidRPr="00B15A7B">
              <w:rPr>
                <w:rFonts w:ascii="Calibri" w:hAnsi="Arial" w:eastAsia="Arial" w:cs="Arial"/>
                <w:spacing w:val="-4"/>
                <w:sz w:val="24"/>
                <w:szCs w:val="22"/>
              </w:rPr>
              <w:t>5/24</w:t>
            </w:r>
          </w:p>
        </w:tc>
        <w:tc>
          <w:tcPr>
            <w:tcW w:w="6928" w:type="dxa"/>
          </w:tcPr>
          <w:p w:rsidRPr="00B15A7B" w:rsidR="00B15A7B" w:rsidP="00B15A7B" w:rsidRDefault="00B15A7B" w14:paraId="4544B5EB" w14:textId="77777777">
            <w:pPr>
              <w:widowControl w:val="0"/>
              <w:autoSpaceDE w:val="0"/>
              <w:autoSpaceDN w:val="0"/>
              <w:spacing w:line="289" w:lineRule="exact"/>
              <w:ind w:left="107"/>
              <w:rPr>
                <w:rFonts w:ascii="Calibri" w:hAnsi="Arial" w:eastAsia="Arial" w:cs="Arial"/>
                <w:sz w:val="24"/>
                <w:szCs w:val="22"/>
              </w:rPr>
            </w:pPr>
            <w:r w:rsidRPr="00B15A7B">
              <w:rPr>
                <w:rFonts w:ascii="Calibri" w:hAnsi="Arial" w:eastAsia="Arial" w:cs="Arial"/>
                <w:w w:val="105"/>
                <w:sz w:val="24"/>
                <w:szCs w:val="22"/>
              </w:rPr>
              <w:t>Safeguarding</w:t>
            </w:r>
            <w:r w:rsidRPr="00B15A7B">
              <w:rPr>
                <w:rFonts w:ascii="Calibri" w:hAnsi="Arial" w:eastAsia="Arial" w:cs="Arial"/>
                <w:spacing w:val="-9"/>
                <w:w w:val="105"/>
                <w:sz w:val="24"/>
                <w:szCs w:val="22"/>
              </w:rPr>
              <w:t xml:space="preserve"> </w:t>
            </w:r>
            <w:r w:rsidRPr="00B15A7B">
              <w:rPr>
                <w:rFonts w:ascii="Calibri" w:hAnsi="Arial" w:eastAsia="Arial" w:cs="Arial"/>
                <w:w w:val="105"/>
                <w:sz w:val="24"/>
                <w:szCs w:val="22"/>
              </w:rPr>
              <w:t>Covered</w:t>
            </w:r>
            <w:r w:rsidRPr="00B15A7B">
              <w:rPr>
                <w:rFonts w:ascii="Calibri" w:hAnsi="Arial" w:eastAsia="Arial" w:cs="Arial"/>
                <w:spacing w:val="-6"/>
                <w:w w:val="105"/>
                <w:sz w:val="24"/>
                <w:szCs w:val="22"/>
              </w:rPr>
              <w:t xml:space="preserve"> </w:t>
            </w:r>
            <w:r w:rsidRPr="00B15A7B">
              <w:rPr>
                <w:rFonts w:ascii="Calibri" w:hAnsi="Arial" w:eastAsia="Arial" w:cs="Arial"/>
                <w:w w:val="105"/>
                <w:sz w:val="24"/>
                <w:szCs w:val="22"/>
              </w:rPr>
              <w:t>Defense</w:t>
            </w:r>
            <w:r w:rsidRPr="00B15A7B">
              <w:rPr>
                <w:rFonts w:ascii="Calibri" w:hAnsi="Arial" w:eastAsia="Arial" w:cs="Arial"/>
                <w:spacing w:val="-9"/>
                <w:w w:val="105"/>
                <w:sz w:val="24"/>
                <w:szCs w:val="22"/>
              </w:rPr>
              <w:t xml:space="preserve"> </w:t>
            </w:r>
            <w:r w:rsidRPr="00B15A7B">
              <w:rPr>
                <w:rFonts w:ascii="Calibri" w:hAnsi="Arial" w:eastAsia="Arial" w:cs="Arial"/>
                <w:w w:val="105"/>
                <w:sz w:val="24"/>
                <w:szCs w:val="22"/>
              </w:rPr>
              <w:t>Information</w:t>
            </w:r>
            <w:r w:rsidRPr="00B15A7B">
              <w:rPr>
                <w:rFonts w:ascii="Calibri" w:hAnsi="Arial" w:eastAsia="Arial" w:cs="Arial"/>
                <w:spacing w:val="-9"/>
                <w:w w:val="105"/>
                <w:sz w:val="24"/>
                <w:szCs w:val="22"/>
              </w:rPr>
              <w:t xml:space="preserve"> </w:t>
            </w:r>
            <w:r w:rsidRPr="00B15A7B">
              <w:rPr>
                <w:rFonts w:ascii="Calibri" w:hAnsi="Arial" w:eastAsia="Arial" w:cs="Arial"/>
                <w:w w:val="105"/>
                <w:sz w:val="24"/>
                <w:szCs w:val="22"/>
              </w:rPr>
              <w:t>and</w:t>
            </w:r>
            <w:r w:rsidRPr="00B15A7B">
              <w:rPr>
                <w:rFonts w:ascii="Calibri" w:hAnsi="Arial" w:eastAsia="Arial" w:cs="Arial"/>
                <w:spacing w:val="-7"/>
                <w:w w:val="105"/>
                <w:sz w:val="24"/>
                <w:szCs w:val="22"/>
              </w:rPr>
              <w:t xml:space="preserve"> </w:t>
            </w:r>
            <w:r w:rsidRPr="00B15A7B">
              <w:rPr>
                <w:rFonts w:ascii="Calibri" w:hAnsi="Arial" w:eastAsia="Arial" w:cs="Arial"/>
                <w:w w:val="105"/>
                <w:sz w:val="24"/>
                <w:szCs w:val="22"/>
              </w:rPr>
              <w:t>Cyber</w:t>
            </w:r>
            <w:r w:rsidRPr="00B15A7B">
              <w:rPr>
                <w:rFonts w:ascii="Calibri" w:hAnsi="Arial" w:eastAsia="Arial" w:cs="Arial"/>
                <w:spacing w:val="-7"/>
                <w:w w:val="105"/>
                <w:sz w:val="24"/>
                <w:szCs w:val="22"/>
              </w:rPr>
              <w:t xml:space="preserve"> </w:t>
            </w:r>
            <w:r w:rsidRPr="00B15A7B">
              <w:rPr>
                <w:rFonts w:ascii="Calibri" w:hAnsi="Arial" w:eastAsia="Arial" w:cs="Arial"/>
                <w:spacing w:val="-2"/>
                <w:w w:val="105"/>
                <w:sz w:val="24"/>
                <w:szCs w:val="22"/>
              </w:rPr>
              <w:t>Incident</w:t>
            </w:r>
          </w:p>
          <w:p w:rsidRPr="00B15A7B" w:rsidR="00B15A7B" w:rsidP="00B15A7B" w:rsidRDefault="00B15A7B" w14:paraId="7803BEF3" w14:textId="77777777">
            <w:pPr>
              <w:widowControl w:val="0"/>
              <w:autoSpaceDE w:val="0"/>
              <w:autoSpaceDN w:val="0"/>
              <w:spacing w:before="2" w:line="279" w:lineRule="exact"/>
              <w:ind w:left="107"/>
              <w:rPr>
                <w:rFonts w:ascii="Calibri" w:hAnsi="Arial" w:eastAsia="Arial" w:cs="Arial"/>
                <w:sz w:val="24"/>
                <w:szCs w:val="22"/>
              </w:rPr>
            </w:pPr>
            <w:r w:rsidRPr="00B15A7B">
              <w:rPr>
                <w:rFonts w:ascii="Calibri" w:hAnsi="Arial" w:eastAsia="Arial" w:cs="Arial"/>
                <w:spacing w:val="-2"/>
                <w:w w:val="105"/>
                <w:sz w:val="24"/>
                <w:szCs w:val="22"/>
              </w:rPr>
              <w:t>Reporting</w:t>
            </w:r>
          </w:p>
        </w:tc>
      </w:tr>
      <w:tr w:rsidRPr="00B15A7B" w:rsidR="00B15A7B" w:rsidTr="007D6FD2" w14:paraId="33D85F32" w14:textId="77777777">
        <w:trPr>
          <w:trHeight w:val="290"/>
        </w:trPr>
        <w:tc>
          <w:tcPr>
            <w:tcW w:w="2336" w:type="dxa"/>
          </w:tcPr>
          <w:p w:rsidRPr="00B15A7B" w:rsidR="00B15A7B" w:rsidP="00B15A7B" w:rsidRDefault="00B15A7B" w14:paraId="12A02973" w14:textId="77777777">
            <w:pPr>
              <w:widowControl w:val="0"/>
              <w:autoSpaceDE w:val="0"/>
              <w:autoSpaceDN w:val="0"/>
              <w:spacing w:line="270" w:lineRule="exact"/>
              <w:ind w:left="110"/>
              <w:rPr>
                <w:rFonts w:ascii="Calibri" w:hAnsi="Arial" w:eastAsia="Arial" w:cs="Arial"/>
                <w:sz w:val="24"/>
                <w:szCs w:val="22"/>
              </w:rPr>
            </w:pPr>
            <w:r w:rsidRPr="00B15A7B">
              <w:rPr>
                <w:rFonts w:ascii="Calibri" w:hAnsi="Arial" w:eastAsia="Arial" w:cs="Arial"/>
                <w:w w:val="105"/>
                <w:sz w:val="24"/>
                <w:szCs w:val="22"/>
              </w:rPr>
              <w:t>252.247-</w:t>
            </w:r>
            <w:r w:rsidRPr="00B15A7B">
              <w:rPr>
                <w:rFonts w:ascii="Calibri" w:hAnsi="Arial" w:eastAsia="Arial" w:cs="Arial"/>
                <w:spacing w:val="-4"/>
                <w:w w:val="105"/>
                <w:sz w:val="24"/>
                <w:szCs w:val="22"/>
              </w:rPr>
              <w:t>7023</w:t>
            </w:r>
          </w:p>
        </w:tc>
        <w:tc>
          <w:tcPr>
            <w:tcW w:w="1802" w:type="dxa"/>
          </w:tcPr>
          <w:p w:rsidRPr="00B15A7B" w:rsidR="00B15A7B" w:rsidP="00B15A7B" w:rsidRDefault="00B15A7B" w14:paraId="2562E26B" w14:textId="77777777">
            <w:pPr>
              <w:widowControl w:val="0"/>
              <w:autoSpaceDE w:val="0"/>
              <w:autoSpaceDN w:val="0"/>
              <w:spacing w:line="270" w:lineRule="exact"/>
              <w:ind w:left="110"/>
              <w:rPr>
                <w:rFonts w:ascii="Calibri" w:hAnsi="Arial" w:eastAsia="Arial" w:cs="Arial"/>
                <w:sz w:val="24"/>
                <w:szCs w:val="22"/>
              </w:rPr>
            </w:pPr>
            <w:r w:rsidRPr="00B15A7B">
              <w:rPr>
                <w:rFonts w:ascii="Calibri" w:hAnsi="Arial" w:eastAsia="Arial" w:cs="Arial"/>
                <w:spacing w:val="-4"/>
                <w:sz w:val="24"/>
                <w:szCs w:val="22"/>
              </w:rPr>
              <w:t>1/23</w:t>
            </w:r>
          </w:p>
        </w:tc>
        <w:tc>
          <w:tcPr>
            <w:tcW w:w="1892" w:type="dxa"/>
          </w:tcPr>
          <w:p w:rsidRPr="00B15A7B" w:rsidR="00B15A7B" w:rsidP="00B15A7B" w:rsidRDefault="00B15A7B" w14:paraId="5D94DAD7" w14:textId="77777777">
            <w:pPr>
              <w:widowControl w:val="0"/>
              <w:autoSpaceDE w:val="0"/>
              <w:autoSpaceDN w:val="0"/>
              <w:spacing w:line="270" w:lineRule="exact"/>
              <w:ind w:left="108"/>
              <w:rPr>
                <w:rFonts w:ascii="Calibri" w:hAnsi="Arial" w:eastAsia="Arial" w:cs="Arial"/>
                <w:sz w:val="24"/>
                <w:szCs w:val="22"/>
              </w:rPr>
            </w:pPr>
            <w:r w:rsidRPr="00B15A7B">
              <w:rPr>
                <w:rFonts w:ascii="Calibri" w:hAnsi="Arial" w:eastAsia="Arial" w:cs="Arial"/>
                <w:spacing w:val="-2"/>
                <w:sz w:val="24"/>
                <w:szCs w:val="22"/>
              </w:rPr>
              <w:t>10/24</w:t>
            </w:r>
          </w:p>
        </w:tc>
        <w:tc>
          <w:tcPr>
            <w:tcW w:w="6928" w:type="dxa"/>
          </w:tcPr>
          <w:p w:rsidRPr="00B15A7B" w:rsidR="00B15A7B" w:rsidP="00B15A7B" w:rsidRDefault="00B15A7B" w14:paraId="329C5E3F" w14:textId="77777777">
            <w:pPr>
              <w:widowControl w:val="0"/>
              <w:autoSpaceDE w:val="0"/>
              <w:autoSpaceDN w:val="0"/>
              <w:spacing w:line="270" w:lineRule="exact"/>
              <w:ind w:left="107"/>
              <w:rPr>
                <w:rFonts w:ascii="Calibri" w:hAnsi="Arial" w:eastAsia="Arial" w:cs="Arial"/>
                <w:sz w:val="24"/>
                <w:szCs w:val="22"/>
              </w:rPr>
            </w:pPr>
            <w:r w:rsidRPr="00B15A7B">
              <w:rPr>
                <w:rFonts w:ascii="Calibri" w:hAnsi="Arial" w:eastAsia="Arial" w:cs="Arial"/>
                <w:w w:val="105"/>
                <w:sz w:val="24"/>
                <w:szCs w:val="22"/>
              </w:rPr>
              <w:t>Transportation</w:t>
            </w:r>
            <w:r w:rsidRPr="00B15A7B">
              <w:rPr>
                <w:rFonts w:ascii="Calibri" w:hAnsi="Arial" w:eastAsia="Arial" w:cs="Arial"/>
                <w:spacing w:val="-15"/>
                <w:w w:val="105"/>
                <w:sz w:val="24"/>
                <w:szCs w:val="22"/>
              </w:rPr>
              <w:t xml:space="preserve"> </w:t>
            </w:r>
            <w:r w:rsidRPr="00B15A7B">
              <w:rPr>
                <w:rFonts w:ascii="Calibri" w:hAnsi="Arial" w:eastAsia="Arial" w:cs="Arial"/>
                <w:w w:val="105"/>
                <w:sz w:val="24"/>
                <w:szCs w:val="22"/>
              </w:rPr>
              <w:t>of</w:t>
            </w:r>
            <w:r w:rsidRPr="00B15A7B">
              <w:rPr>
                <w:rFonts w:ascii="Calibri" w:hAnsi="Arial" w:eastAsia="Arial" w:cs="Arial"/>
                <w:spacing w:val="-14"/>
                <w:w w:val="105"/>
                <w:sz w:val="24"/>
                <w:szCs w:val="22"/>
              </w:rPr>
              <w:t xml:space="preserve"> </w:t>
            </w:r>
            <w:r w:rsidRPr="00B15A7B">
              <w:rPr>
                <w:rFonts w:ascii="Calibri" w:hAnsi="Arial" w:eastAsia="Arial" w:cs="Arial"/>
                <w:w w:val="105"/>
                <w:sz w:val="24"/>
                <w:szCs w:val="22"/>
              </w:rPr>
              <w:t>Supplies</w:t>
            </w:r>
            <w:r w:rsidRPr="00B15A7B">
              <w:rPr>
                <w:rFonts w:ascii="Calibri" w:hAnsi="Arial" w:eastAsia="Arial" w:cs="Arial"/>
                <w:spacing w:val="-10"/>
                <w:w w:val="105"/>
                <w:sz w:val="24"/>
                <w:szCs w:val="22"/>
              </w:rPr>
              <w:t xml:space="preserve"> </w:t>
            </w:r>
            <w:r w:rsidRPr="00B15A7B">
              <w:rPr>
                <w:rFonts w:ascii="Calibri" w:hAnsi="Arial" w:eastAsia="Arial" w:cs="Arial"/>
                <w:w w:val="105"/>
                <w:sz w:val="24"/>
                <w:szCs w:val="22"/>
              </w:rPr>
              <w:t>by</w:t>
            </w:r>
            <w:r w:rsidRPr="00B15A7B">
              <w:rPr>
                <w:rFonts w:ascii="Calibri" w:hAnsi="Arial" w:eastAsia="Arial" w:cs="Arial"/>
                <w:spacing w:val="-12"/>
                <w:w w:val="105"/>
                <w:sz w:val="24"/>
                <w:szCs w:val="22"/>
              </w:rPr>
              <w:t xml:space="preserve"> </w:t>
            </w:r>
            <w:r w:rsidRPr="00B15A7B">
              <w:rPr>
                <w:rFonts w:ascii="Calibri" w:hAnsi="Arial" w:eastAsia="Arial" w:cs="Arial"/>
                <w:spacing w:val="-5"/>
                <w:w w:val="105"/>
                <w:sz w:val="24"/>
                <w:szCs w:val="22"/>
              </w:rPr>
              <w:t>Sea</w:t>
            </w:r>
          </w:p>
        </w:tc>
      </w:tr>
      <w:tr w:rsidRPr="00B15A7B" w:rsidR="00B15A7B" w:rsidTr="007D6FD2" w14:paraId="7A77C117" w14:textId="77777777">
        <w:trPr>
          <w:trHeight w:val="295"/>
        </w:trPr>
        <w:tc>
          <w:tcPr>
            <w:tcW w:w="2336" w:type="dxa"/>
          </w:tcPr>
          <w:p w:rsidRPr="00B15A7B" w:rsidR="00B15A7B" w:rsidP="00B15A7B" w:rsidRDefault="00B15A7B" w14:paraId="0EC8BF82"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w w:val="105"/>
                <w:sz w:val="24"/>
                <w:szCs w:val="22"/>
              </w:rPr>
              <w:t>52.244-</w:t>
            </w:r>
            <w:r w:rsidRPr="00B15A7B">
              <w:rPr>
                <w:rFonts w:ascii="Calibri" w:hAnsi="Arial" w:eastAsia="Arial" w:cs="Arial"/>
                <w:spacing w:val="-10"/>
                <w:w w:val="105"/>
                <w:sz w:val="24"/>
                <w:szCs w:val="22"/>
              </w:rPr>
              <w:t>5</w:t>
            </w:r>
          </w:p>
        </w:tc>
        <w:tc>
          <w:tcPr>
            <w:tcW w:w="1802" w:type="dxa"/>
          </w:tcPr>
          <w:p w:rsidRPr="00B15A7B" w:rsidR="00B15A7B" w:rsidP="00B15A7B" w:rsidRDefault="00B15A7B" w14:paraId="4667967F"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spacing w:val="-2"/>
                <w:sz w:val="24"/>
                <w:szCs w:val="22"/>
              </w:rPr>
              <w:t>12/96</w:t>
            </w:r>
          </w:p>
        </w:tc>
        <w:tc>
          <w:tcPr>
            <w:tcW w:w="1892" w:type="dxa"/>
          </w:tcPr>
          <w:p w:rsidRPr="00B15A7B" w:rsidR="00B15A7B" w:rsidP="00B15A7B" w:rsidRDefault="00B15A7B" w14:paraId="0F056FCA" w14:textId="77777777">
            <w:pPr>
              <w:widowControl w:val="0"/>
              <w:autoSpaceDE w:val="0"/>
              <w:autoSpaceDN w:val="0"/>
              <w:spacing w:line="275" w:lineRule="exact"/>
              <w:ind w:left="108"/>
              <w:rPr>
                <w:rFonts w:ascii="Calibri" w:hAnsi="Arial" w:eastAsia="Arial" w:cs="Arial"/>
                <w:sz w:val="24"/>
                <w:szCs w:val="22"/>
              </w:rPr>
            </w:pPr>
            <w:r w:rsidRPr="00B15A7B">
              <w:rPr>
                <w:rFonts w:ascii="Calibri" w:hAnsi="Arial" w:eastAsia="Arial" w:cs="Arial"/>
                <w:spacing w:val="-4"/>
                <w:sz w:val="24"/>
                <w:szCs w:val="22"/>
              </w:rPr>
              <w:t>8/24</w:t>
            </w:r>
          </w:p>
        </w:tc>
        <w:tc>
          <w:tcPr>
            <w:tcW w:w="6928" w:type="dxa"/>
          </w:tcPr>
          <w:p w:rsidRPr="00B15A7B" w:rsidR="00B15A7B" w:rsidP="00B15A7B" w:rsidRDefault="00B15A7B" w14:paraId="5E9E5034" w14:textId="77777777">
            <w:pPr>
              <w:widowControl w:val="0"/>
              <w:autoSpaceDE w:val="0"/>
              <w:autoSpaceDN w:val="0"/>
              <w:spacing w:line="275" w:lineRule="exact"/>
              <w:ind w:left="107"/>
              <w:rPr>
                <w:rFonts w:ascii="Calibri" w:hAnsi="Arial" w:eastAsia="Arial" w:cs="Arial"/>
                <w:sz w:val="24"/>
                <w:szCs w:val="22"/>
              </w:rPr>
            </w:pPr>
            <w:r w:rsidRPr="00B15A7B">
              <w:rPr>
                <w:rFonts w:ascii="Calibri" w:hAnsi="Arial" w:eastAsia="Arial" w:cs="Arial"/>
                <w:w w:val="105"/>
                <w:sz w:val="24"/>
                <w:szCs w:val="22"/>
              </w:rPr>
              <w:t>Competition</w:t>
            </w:r>
            <w:r w:rsidRPr="00B15A7B">
              <w:rPr>
                <w:rFonts w:ascii="Calibri" w:hAnsi="Arial" w:eastAsia="Arial" w:cs="Arial"/>
                <w:spacing w:val="-8"/>
                <w:w w:val="105"/>
                <w:sz w:val="24"/>
                <w:szCs w:val="22"/>
              </w:rPr>
              <w:t xml:space="preserve"> </w:t>
            </w:r>
            <w:r w:rsidRPr="00B15A7B">
              <w:rPr>
                <w:rFonts w:ascii="Calibri" w:hAnsi="Arial" w:eastAsia="Arial" w:cs="Arial"/>
                <w:w w:val="105"/>
                <w:sz w:val="24"/>
                <w:szCs w:val="22"/>
              </w:rPr>
              <w:t>in</w:t>
            </w:r>
            <w:r w:rsidRPr="00B15A7B">
              <w:rPr>
                <w:rFonts w:ascii="Calibri" w:hAnsi="Arial" w:eastAsia="Arial" w:cs="Arial"/>
                <w:spacing w:val="-7"/>
                <w:w w:val="105"/>
                <w:sz w:val="24"/>
                <w:szCs w:val="22"/>
              </w:rPr>
              <w:t xml:space="preserve"> </w:t>
            </w:r>
            <w:r w:rsidRPr="00B15A7B">
              <w:rPr>
                <w:rFonts w:ascii="Calibri" w:hAnsi="Arial" w:eastAsia="Arial" w:cs="Arial"/>
                <w:spacing w:val="-2"/>
                <w:w w:val="105"/>
                <w:sz w:val="24"/>
                <w:szCs w:val="22"/>
              </w:rPr>
              <w:t>Subcontracting</w:t>
            </w:r>
          </w:p>
        </w:tc>
      </w:tr>
      <w:tr w:rsidRPr="00B15A7B" w:rsidR="00B15A7B" w:rsidTr="007D6FD2" w14:paraId="0510234C" w14:textId="77777777">
        <w:trPr>
          <w:trHeight w:val="585"/>
        </w:trPr>
        <w:tc>
          <w:tcPr>
            <w:tcW w:w="2336" w:type="dxa"/>
          </w:tcPr>
          <w:p w:rsidRPr="00B15A7B" w:rsidR="00B15A7B" w:rsidP="00B15A7B" w:rsidRDefault="00B15A7B" w14:paraId="5F378644" w14:textId="77777777">
            <w:pPr>
              <w:widowControl w:val="0"/>
              <w:autoSpaceDE w:val="0"/>
              <w:autoSpaceDN w:val="0"/>
              <w:spacing w:line="284" w:lineRule="exact"/>
              <w:ind w:left="110"/>
              <w:rPr>
                <w:rFonts w:ascii="Calibri" w:hAnsi="Arial" w:eastAsia="Arial" w:cs="Arial"/>
                <w:sz w:val="24"/>
                <w:szCs w:val="22"/>
              </w:rPr>
            </w:pPr>
            <w:r w:rsidRPr="00B15A7B">
              <w:rPr>
                <w:rFonts w:ascii="Calibri" w:hAnsi="Arial" w:eastAsia="Arial" w:cs="Arial"/>
                <w:w w:val="105"/>
                <w:sz w:val="24"/>
                <w:szCs w:val="22"/>
              </w:rPr>
              <w:t>52.244-</w:t>
            </w:r>
            <w:r w:rsidRPr="00B15A7B">
              <w:rPr>
                <w:rFonts w:ascii="Calibri" w:hAnsi="Arial" w:eastAsia="Arial" w:cs="Arial"/>
                <w:spacing w:val="-10"/>
                <w:w w:val="105"/>
                <w:sz w:val="24"/>
                <w:szCs w:val="22"/>
              </w:rPr>
              <w:t>6</w:t>
            </w:r>
          </w:p>
        </w:tc>
        <w:tc>
          <w:tcPr>
            <w:tcW w:w="1802" w:type="dxa"/>
          </w:tcPr>
          <w:p w:rsidRPr="00B15A7B" w:rsidR="00B15A7B" w:rsidP="00B15A7B" w:rsidRDefault="00B15A7B" w14:paraId="7026C2BB" w14:textId="77777777">
            <w:pPr>
              <w:widowControl w:val="0"/>
              <w:autoSpaceDE w:val="0"/>
              <w:autoSpaceDN w:val="0"/>
              <w:spacing w:line="284" w:lineRule="exact"/>
              <w:ind w:left="110"/>
              <w:rPr>
                <w:rFonts w:ascii="Calibri" w:hAnsi="Arial" w:eastAsia="Arial" w:cs="Arial"/>
                <w:sz w:val="24"/>
                <w:szCs w:val="22"/>
              </w:rPr>
            </w:pPr>
            <w:r w:rsidRPr="00B15A7B">
              <w:rPr>
                <w:rFonts w:ascii="Calibri" w:hAnsi="Arial" w:eastAsia="Arial" w:cs="Arial"/>
                <w:spacing w:val="-4"/>
                <w:sz w:val="24"/>
                <w:szCs w:val="22"/>
              </w:rPr>
              <w:t>2/24</w:t>
            </w:r>
          </w:p>
        </w:tc>
        <w:tc>
          <w:tcPr>
            <w:tcW w:w="1892" w:type="dxa"/>
          </w:tcPr>
          <w:p w:rsidRPr="00B15A7B" w:rsidR="00B15A7B" w:rsidP="00B15A7B" w:rsidRDefault="00B15A7B" w14:paraId="1A096C95" w14:textId="77777777">
            <w:pPr>
              <w:widowControl w:val="0"/>
              <w:autoSpaceDE w:val="0"/>
              <w:autoSpaceDN w:val="0"/>
              <w:spacing w:line="284" w:lineRule="exact"/>
              <w:ind w:left="108"/>
              <w:rPr>
                <w:rFonts w:ascii="Calibri" w:hAnsi="Arial" w:eastAsia="Arial" w:cs="Arial"/>
                <w:sz w:val="24"/>
                <w:szCs w:val="22"/>
              </w:rPr>
            </w:pPr>
            <w:r w:rsidRPr="00B15A7B">
              <w:rPr>
                <w:rFonts w:ascii="Calibri" w:hAnsi="Arial" w:eastAsia="Arial" w:cs="Arial"/>
                <w:spacing w:val="-4"/>
                <w:sz w:val="24"/>
                <w:szCs w:val="22"/>
              </w:rPr>
              <w:t>1/25</w:t>
            </w:r>
          </w:p>
        </w:tc>
        <w:tc>
          <w:tcPr>
            <w:tcW w:w="6928" w:type="dxa"/>
          </w:tcPr>
          <w:p w:rsidRPr="00B15A7B" w:rsidR="00B15A7B" w:rsidP="00B15A7B" w:rsidRDefault="00B15A7B" w14:paraId="7697524A" w14:textId="77777777">
            <w:pPr>
              <w:widowControl w:val="0"/>
              <w:autoSpaceDE w:val="0"/>
              <w:autoSpaceDN w:val="0"/>
              <w:spacing w:line="284" w:lineRule="exact"/>
              <w:ind w:left="107"/>
              <w:rPr>
                <w:rFonts w:ascii="Calibri" w:hAnsi="Arial" w:eastAsia="Arial" w:cs="Arial"/>
                <w:sz w:val="24"/>
                <w:szCs w:val="22"/>
              </w:rPr>
            </w:pPr>
            <w:r w:rsidRPr="00B15A7B">
              <w:rPr>
                <w:rFonts w:ascii="Calibri" w:hAnsi="Arial" w:eastAsia="Arial" w:cs="Arial"/>
                <w:spacing w:val="2"/>
                <w:sz w:val="24"/>
                <w:szCs w:val="22"/>
              </w:rPr>
              <w:t>Subcontracts</w:t>
            </w:r>
            <w:r w:rsidRPr="00B15A7B">
              <w:rPr>
                <w:rFonts w:ascii="Calibri" w:hAnsi="Arial" w:eastAsia="Arial" w:cs="Arial"/>
                <w:spacing w:val="36"/>
                <w:sz w:val="24"/>
                <w:szCs w:val="22"/>
              </w:rPr>
              <w:t xml:space="preserve"> </w:t>
            </w:r>
            <w:r w:rsidRPr="00B15A7B">
              <w:rPr>
                <w:rFonts w:ascii="Calibri" w:hAnsi="Arial" w:eastAsia="Arial" w:cs="Arial"/>
                <w:spacing w:val="2"/>
                <w:sz w:val="24"/>
                <w:szCs w:val="22"/>
              </w:rPr>
              <w:t>for</w:t>
            </w:r>
            <w:r w:rsidRPr="00B15A7B">
              <w:rPr>
                <w:rFonts w:ascii="Calibri" w:hAnsi="Arial" w:eastAsia="Arial" w:cs="Arial"/>
                <w:spacing w:val="40"/>
                <w:sz w:val="24"/>
                <w:szCs w:val="22"/>
              </w:rPr>
              <w:t xml:space="preserve"> </w:t>
            </w:r>
            <w:r w:rsidRPr="00B15A7B">
              <w:rPr>
                <w:rFonts w:ascii="Calibri" w:hAnsi="Arial" w:eastAsia="Arial" w:cs="Arial"/>
                <w:spacing w:val="2"/>
                <w:sz w:val="24"/>
                <w:szCs w:val="22"/>
              </w:rPr>
              <w:t>Commercial</w:t>
            </w:r>
            <w:r w:rsidRPr="00B15A7B">
              <w:rPr>
                <w:rFonts w:ascii="Calibri" w:hAnsi="Arial" w:eastAsia="Arial" w:cs="Arial"/>
                <w:spacing w:val="35"/>
                <w:sz w:val="24"/>
                <w:szCs w:val="22"/>
              </w:rPr>
              <w:t xml:space="preserve"> </w:t>
            </w:r>
            <w:r w:rsidRPr="00B15A7B">
              <w:rPr>
                <w:rFonts w:ascii="Calibri" w:hAnsi="Arial" w:eastAsia="Arial" w:cs="Arial"/>
                <w:spacing w:val="2"/>
                <w:sz w:val="24"/>
                <w:szCs w:val="22"/>
              </w:rPr>
              <w:t>Products</w:t>
            </w:r>
            <w:r w:rsidRPr="00B15A7B">
              <w:rPr>
                <w:rFonts w:ascii="Calibri" w:hAnsi="Arial" w:eastAsia="Arial" w:cs="Arial"/>
                <w:spacing w:val="36"/>
                <w:sz w:val="24"/>
                <w:szCs w:val="22"/>
              </w:rPr>
              <w:t xml:space="preserve"> </w:t>
            </w:r>
            <w:r w:rsidRPr="00B15A7B">
              <w:rPr>
                <w:rFonts w:ascii="Calibri" w:hAnsi="Arial" w:eastAsia="Arial" w:cs="Arial"/>
                <w:spacing w:val="2"/>
                <w:sz w:val="24"/>
                <w:szCs w:val="22"/>
              </w:rPr>
              <w:t>and</w:t>
            </w:r>
            <w:r w:rsidRPr="00B15A7B">
              <w:rPr>
                <w:rFonts w:ascii="Calibri" w:hAnsi="Arial" w:eastAsia="Arial" w:cs="Arial"/>
                <w:spacing w:val="43"/>
                <w:sz w:val="24"/>
                <w:szCs w:val="22"/>
              </w:rPr>
              <w:t xml:space="preserve"> </w:t>
            </w:r>
            <w:r w:rsidRPr="00B15A7B">
              <w:rPr>
                <w:rFonts w:ascii="Calibri" w:hAnsi="Arial" w:eastAsia="Arial" w:cs="Arial"/>
                <w:spacing w:val="-2"/>
                <w:sz w:val="24"/>
                <w:szCs w:val="22"/>
              </w:rPr>
              <w:t>Commercial</w:t>
            </w:r>
          </w:p>
          <w:p w:rsidRPr="00B15A7B" w:rsidR="00B15A7B" w:rsidP="00B15A7B" w:rsidRDefault="00B15A7B" w14:paraId="263CC9A2" w14:textId="77777777">
            <w:pPr>
              <w:widowControl w:val="0"/>
              <w:autoSpaceDE w:val="0"/>
              <w:autoSpaceDN w:val="0"/>
              <w:spacing w:before="2" w:line="279" w:lineRule="exact"/>
              <w:ind w:left="107"/>
              <w:rPr>
                <w:rFonts w:ascii="Calibri" w:hAnsi="Arial" w:eastAsia="Arial" w:cs="Arial"/>
                <w:sz w:val="24"/>
                <w:szCs w:val="22"/>
              </w:rPr>
            </w:pPr>
            <w:r w:rsidRPr="00B15A7B">
              <w:rPr>
                <w:rFonts w:ascii="Calibri" w:hAnsi="Arial" w:eastAsia="Arial" w:cs="Arial"/>
                <w:spacing w:val="-2"/>
                <w:w w:val="110"/>
                <w:sz w:val="24"/>
                <w:szCs w:val="22"/>
              </w:rPr>
              <w:t>Services</w:t>
            </w:r>
          </w:p>
        </w:tc>
      </w:tr>
      <w:tr w:rsidRPr="00B15A7B" w:rsidR="00B15A7B" w:rsidTr="007D6FD2" w14:paraId="6B8278DC" w14:textId="77777777">
        <w:trPr>
          <w:trHeight w:val="295"/>
        </w:trPr>
        <w:tc>
          <w:tcPr>
            <w:tcW w:w="2336" w:type="dxa"/>
          </w:tcPr>
          <w:p w:rsidRPr="00B15A7B" w:rsidR="00B15A7B" w:rsidP="00B15A7B" w:rsidRDefault="00B15A7B" w14:paraId="5726CD1C"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spacing w:val="-2"/>
                <w:w w:val="105"/>
                <w:sz w:val="24"/>
                <w:szCs w:val="22"/>
              </w:rPr>
              <w:t>52.248-</w:t>
            </w:r>
            <w:r w:rsidRPr="00B15A7B">
              <w:rPr>
                <w:rFonts w:ascii="Calibri" w:hAnsi="Arial" w:eastAsia="Arial" w:cs="Arial"/>
                <w:spacing w:val="-10"/>
                <w:w w:val="105"/>
                <w:sz w:val="24"/>
                <w:szCs w:val="22"/>
              </w:rPr>
              <w:t>1</w:t>
            </w:r>
          </w:p>
        </w:tc>
        <w:tc>
          <w:tcPr>
            <w:tcW w:w="1802" w:type="dxa"/>
          </w:tcPr>
          <w:p w:rsidRPr="00B15A7B" w:rsidR="00B15A7B" w:rsidP="00B15A7B" w:rsidRDefault="00B15A7B" w14:paraId="06979559" w14:textId="77777777">
            <w:pPr>
              <w:widowControl w:val="0"/>
              <w:autoSpaceDE w:val="0"/>
              <w:autoSpaceDN w:val="0"/>
              <w:spacing w:line="275" w:lineRule="exact"/>
              <w:ind w:left="110"/>
              <w:rPr>
                <w:rFonts w:ascii="Calibri" w:hAnsi="Arial" w:eastAsia="Arial" w:cs="Arial"/>
                <w:sz w:val="24"/>
                <w:szCs w:val="22"/>
              </w:rPr>
            </w:pPr>
            <w:r w:rsidRPr="00B15A7B">
              <w:rPr>
                <w:rFonts w:ascii="Calibri" w:hAnsi="Arial" w:eastAsia="Arial" w:cs="Arial"/>
                <w:spacing w:val="-4"/>
                <w:sz w:val="24"/>
                <w:szCs w:val="22"/>
              </w:rPr>
              <w:t>4/84</w:t>
            </w:r>
          </w:p>
        </w:tc>
        <w:tc>
          <w:tcPr>
            <w:tcW w:w="1892" w:type="dxa"/>
          </w:tcPr>
          <w:p w:rsidRPr="00B15A7B" w:rsidR="00B15A7B" w:rsidP="00B15A7B" w:rsidRDefault="00B15A7B" w14:paraId="00493993" w14:textId="77777777">
            <w:pPr>
              <w:widowControl w:val="0"/>
              <w:autoSpaceDE w:val="0"/>
              <w:autoSpaceDN w:val="0"/>
              <w:spacing w:line="275" w:lineRule="exact"/>
              <w:ind w:left="108"/>
              <w:rPr>
                <w:rFonts w:ascii="Calibri" w:hAnsi="Arial" w:eastAsia="Arial" w:cs="Arial"/>
                <w:sz w:val="24"/>
                <w:szCs w:val="22"/>
              </w:rPr>
            </w:pPr>
            <w:r w:rsidRPr="00B15A7B">
              <w:rPr>
                <w:rFonts w:ascii="Calibri" w:hAnsi="Arial" w:eastAsia="Arial" w:cs="Arial"/>
                <w:spacing w:val="-4"/>
                <w:sz w:val="24"/>
                <w:szCs w:val="22"/>
              </w:rPr>
              <w:t>6/20</w:t>
            </w:r>
          </w:p>
        </w:tc>
        <w:tc>
          <w:tcPr>
            <w:tcW w:w="6928" w:type="dxa"/>
          </w:tcPr>
          <w:p w:rsidRPr="00B15A7B" w:rsidR="00B15A7B" w:rsidP="00B15A7B" w:rsidRDefault="00B15A7B" w14:paraId="14325F66" w14:textId="77777777">
            <w:pPr>
              <w:widowControl w:val="0"/>
              <w:autoSpaceDE w:val="0"/>
              <w:autoSpaceDN w:val="0"/>
              <w:spacing w:line="275" w:lineRule="exact"/>
              <w:ind w:left="107"/>
              <w:rPr>
                <w:rFonts w:ascii="Calibri" w:hAnsi="Arial" w:eastAsia="Arial" w:cs="Arial"/>
                <w:sz w:val="24"/>
                <w:szCs w:val="22"/>
              </w:rPr>
            </w:pPr>
            <w:r w:rsidRPr="00B15A7B">
              <w:rPr>
                <w:rFonts w:ascii="Calibri" w:hAnsi="Arial" w:eastAsia="Arial" w:cs="Arial"/>
                <w:w w:val="105"/>
                <w:sz w:val="24"/>
                <w:szCs w:val="22"/>
              </w:rPr>
              <w:t>Value</w:t>
            </w:r>
            <w:r w:rsidRPr="00B15A7B">
              <w:rPr>
                <w:rFonts w:ascii="Calibri" w:hAnsi="Arial" w:eastAsia="Arial" w:cs="Arial"/>
                <w:spacing w:val="-13"/>
                <w:w w:val="105"/>
                <w:sz w:val="24"/>
                <w:szCs w:val="22"/>
              </w:rPr>
              <w:t xml:space="preserve"> </w:t>
            </w:r>
            <w:r w:rsidRPr="00B15A7B">
              <w:rPr>
                <w:rFonts w:ascii="Calibri" w:hAnsi="Arial" w:eastAsia="Arial" w:cs="Arial"/>
                <w:spacing w:val="-2"/>
                <w:w w:val="105"/>
                <w:sz w:val="24"/>
                <w:szCs w:val="22"/>
              </w:rPr>
              <w:t>Engineering</w:t>
            </w:r>
          </w:p>
        </w:tc>
      </w:tr>
    </w:tbl>
    <w:p w:rsidRPr="002F12CE" w:rsidR="00CF17DE" w:rsidP="00357A0B" w:rsidRDefault="00CF17DE" w14:paraId="6295A2C9" w14:textId="4E494868">
      <w:pPr>
        <w:widowControl w:val="0"/>
        <w:autoSpaceDE w:val="0"/>
        <w:autoSpaceDN w:val="0"/>
        <w:rPr>
          <w:rFonts w:ascii="Palatino Linotype" w:hAnsi="Palatino Linotype"/>
        </w:rPr>
      </w:pPr>
    </w:p>
    <w:sectPr w:rsidRPr="002F12CE" w:rsidR="00CF17DE" w:rsidSect="00B01B44">
      <w:footerReference w:type="default" r:id="rId51"/>
      <w:pgSz w:w="15840" w:h="12240" w:orient="landscape" w:code="1"/>
      <w:pgMar w:top="1440" w:right="1440" w:bottom="1440" w:left="1440" w:header="720" w:footer="72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DACD6" w14:textId="77777777" w:rsidR="005F236F" w:rsidRDefault="005F236F">
      <w:r>
        <w:separator/>
      </w:r>
    </w:p>
  </w:endnote>
  <w:endnote w:type="continuationSeparator" w:id="0">
    <w:p w14:paraId="5F567E1F" w14:textId="77777777" w:rsidR="005F236F" w:rsidRDefault="005F2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Segoe UI Historic"/>
    <w:charset w:val="00"/>
    <w:family w:val="roman"/>
    <w:pitch w:val="variable"/>
    <w:sig w:usb0="20000A87" w:usb1="08000000" w:usb2="00000008" w:usb3="00000000" w:csb0="00000105"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212035433"/>
      <w:docPartObj>
        <w:docPartGallery w:val="Page Numbers (Bottom of Page)"/>
        <w:docPartUnique/>
      </w:docPartObj>
    </w:sdtPr>
    <w:sdtEndPr>
      <w:rPr>
        <w:noProof/>
      </w:rPr>
    </w:sdtEndPr>
    <w:sdtContent>
      <w:p w14:paraId="025EEF2E" w14:textId="5EE84432" w:rsidR="00CF17DE" w:rsidRPr="00807EBD" w:rsidRDefault="00A36D69" w:rsidP="0033203F">
        <w:pPr>
          <w:pStyle w:val="Footer"/>
          <w:rPr>
            <w:sz w:val="24"/>
            <w:szCs w:val="24"/>
          </w:rPr>
        </w:pPr>
        <w:r w:rsidRPr="00807EBD">
          <w:rPr>
            <w:sz w:val="24"/>
            <w:szCs w:val="24"/>
          </w:rPr>
          <w:fldChar w:fldCharType="begin"/>
        </w:r>
        <w:r w:rsidRPr="00807EBD">
          <w:rPr>
            <w:sz w:val="24"/>
            <w:szCs w:val="24"/>
          </w:rPr>
          <w:instrText xml:space="preserve"> PAGE   \* MERGEFORMAT </w:instrText>
        </w:r>
        <w:r w:rsidRPr="00807EBD">
          <w:rPr>
            <w:sz w:val="24"/>
            <w:szCs w:val="24"/>
          </w:rPr>
          <w:fldChar w:fldCharType="separate"/>
        </w:r>
        <w:r w:rsidRPr="00807EBD">
          <w:rPr>
            <w:noProof/>
            <w:sz w:val="24"/>
            <w:szCs w:val="24"/>
          </w:rPr>
          <w:t>2</w:t>
        </w:r>
        <w:r w:rsidRPr="00807EBD">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02734"/>
      <w:docPartObj>
        <w:docPartGallery w:val="Page Numbers (Bottom of Page)"/>
        <w:docPartUnique/>
      </w:docPartObj>
    </w:sdtPr>
    <w:sdtEndPr>
      <w:rPr>
        <w:noProof/>
      </w:rPr>
    </w:sdtEndPr>
    <w:sdtContent>
      <w:p w14:paraId="4FCDEB41" w14:textId="6D89AF9A" w:rsidR="0033203F" w:rsidRDefault="003B5D87" w:rsidP="003B5D87">
        <w:pPr>
          <w:pStyle w:val="Footer"/>
          <w:tabs>
            <w:tab w:val="center" w:pos="4680"/>
          </w:tabs>
          <w:jc w:val="left"/>
        </w:pPr>
        <w:r w:rsidRPr="003B5D87">
          <w:rPr>
            <w:rFonts w:ascii="Tahoma" w:hAnsi="Tahoma" w:cs="Tahoma"/>
            <w:sz w:val="18"/>
            <w:szCs w:val="18"/>
          </w:rPr>
          <w:t>618429540</w:t>
        </w:r>
        <w:r>
          <w:tab/>
        </w:r>
        <w:r>
          <w:tab/>
        </w:r>
        <w:r w:rsidR="0033203F">
          <w:fldChar w:fldCharType="begin"/>
        </w:r>
        <w:r w:rsidR="0033203F">
          <w:instrText xml:space="preserve"> PAGE   \* MERGEFORMAT </w:instrText>
        </w:r>
        <w:r w:rsidR="0033203F">
          <w:fldChar w:fldCharType="separate"/>
        </w:r>
        <w:r w:rsidR="0033203F">
          <w:rPr>
            <w:noProof/>
          </w:rPr>
          <w:t>2</w:t>
        </w:r>
        <w:r w:rsidR="0033203F">
          <w:rPr>
            <w:noProof/>
          </w:rPr>
          <w:fldChar w:fldCharType="end"/>
        </w:r>
      </w:p>
    </w:sdtContent>
  </w:sdt>
  <w:p w14:paraId="7EA4E4FE" w14:textId="016348B6" w:rsidR="00CF17DE" w:rsidRDefault="00CF17DE">
    <w:pPr>
      <w:pStyle w:val="Footer"/>
      <w:tabs>
        <w:tab w:val="clear" w:pos="4320"/>
        <w:tab w:val="center" w:pos="46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FD6E" w14:textId="424B9BBB" w:rsidR="00B15A7B" w:rsidRPr="00DF78B9" w:rsidRDefault="00DF78B9" w:rsidP="00DF78B9">
    <w:pPr>
      <w:pStyle w:val="Footer"/>
      <w:tabs>
        <w:tab w:val="center" w:pos="7020"/>
        <w:tab w:val="left" w:pos="8580"/>
      </w:tabs>
      <w:jc w:val="left"/>
    </w:pPr>
    <w:r>
      <w:tab/>
    </w:r>
    <w:r>
      <w:tab/>
    </w:r>
    <w:sdt>
      <w:sdtPr>
        <w:id w:val="342830429"/>
        <w:docPartObj>
          <w:docPartGallery w:val="Page Numbers (Bottom of Page)"/>
          <w:docPartUnique/>
        </w:docPartObj>
      </w:sdtPr>
      <w:sdtEndPr>
        <w:rPr>
          <w:noProof/>
        </w:rPr>
      </w:sdtEndPr>
      <w:sdtContent>
        <w:r w:rsidR="0033203F">
          <w:fldChar w:fldCharType="begin"/>
        </w:r>
        <w:r w:rsidR="0033203F">
          <w:instrText xml:space="preserve"> PAGE   \* MERGEFORMAT </w:instrText>
        </w:r>
        <w:r w:rsidR="0033203F">
          <w:fldChar w:fldCharType="separate"/>
        </w:r>
        <w:r w:rsidR="0033203F">
          <w:rPr>
            <w:noProof/>
          </w:rPr>
          <w:t>2</w:t>
        </w:r>
        <w:r w:rsidR="0033203F">
          <w:rPr>
            <w:noProof/>
          </w:rPr>
          <w:fldChar w:fldCharType="end"/>
        </w:r>
      </w:sdtContent>
    </w:sdt>
    <w:r>
      <w:rPr>
        <w:noProof/>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F72E" w14:textId="77777777" w:rsidR="00A36D69" w:rsidRDefault="00A36D69" w:rsidP="00274C9F">
    <w:pPr>
      <w:pStyle w:val="Footer"/>
      <w:rPr>
        <w:sz w:val="20"/>
      </w:rPr>
    </w:pPr>
    <w:r>
      <w:t>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60D99" w14:textId="77777777" w:rsidR="005F236F" w:rsidRDefault="005F236F">
      <w:r>
        <w:separator/>
      </w:r>
    </w:p>
  </w:footnote>
  <w:footnote w:type="continuationSeparator" w:id="0">
    <w:p w14:paraId="7D139BC0" w14:textId="77777777" w:rsidR="005F236F" w:rsidRDefault="005F236F">
      <w:r>
        <w:continuationSeparator/>
      </w:r>
    </w:p>
  </w:footnote>
  <w:footnote w:type="continuationNotice" w:id="1">
    <w:p w14:paraId="7C5C09D2" w14:textId="77777777" w:rsidR="005F236F" w:rsidRDefault="005F236F">
      <w:pPr>
        <w:rPr>
          <w:sz w:val="22"/>
        </w:rPr>
      </w:pPr>
    </w:p>
    <w:p w14:paraId="71F1AE5A" w14:textId="77777777" w:rsidR="005F236F" w:rsidRDefault="005F236F">
      <w:pPr>
        <w:jc w:val="right"/>
        <w:rPr>
          <w:sz w:val="22"/>
        </w:rPr>
      </w:pPr>
      <w:r>
        <w:rPr>
          <w:i/>
          <w:sz w:val="22"/>
        </w:rPr>
        <w:t>Footnote continued on next page</w:t>
      </w:r>
    </w:p>
  </w:footnote>
  <w:footnote w:id="2">
    <w:p w14:paraId="17380571" w14:textId="77777777" w:rsidR="004E6212" w:rsidRPr="00807EBD" w:rsidRDefault="004E6212" w:rsidP="004E6212">
      <w:pPr>
        <w:pStyle w:val="FootnoteText"/>
        <w:numPr>
          <w:ilvl w:val="0"/>
          <w:numId w:val="0"/>
        </w:numPr>
        <w:ind w:left="360"/>
        <w:rPr>
          <w:rFonts w:ascii="Palatino Linotype" w:hAnsi="Palatino Linotype"/>
          <w:bCs/>
          <w:sz w:val="20"/>
        </w:rPr>
      </w:pPr>
      <w:r w:rsidRPr="00807EBD">
        <w:rPr>
          <w:rStyle w:val="FootnoteReference"/>
          <w:rFonts w:ascii="Palatino Linotype" w:hAnsi="Palatino Linotype"/>
          <w:sz w:val="20"/>
        </w:rPr>
        <w:footnoteRef/>
      </w:r>
      <w:r w:rsidRPr="00807EBD">
        <w:rPr>
          <w:rFonts w:ascii="Palatino Linotype" w:hAnsi="Palatino Linotype"/>
          <w:sz w:val="20"/>
        </w:rPr>
        <w:t xml:space="preserve"> 8.2.3 Emergency Service; Service to Government Agencies</w:t>
      </w:r>
    </w:p>
    <w:p w14:paraId="5B358DE6" w14:textId="77777777" w:rsidR="004E6212" w:rsidRPr="00807EBD" w:rsidRDefault="004E6212" w:rsidP="004E6212">
      <w:pPr>
        <w:pStyle w:val="FootnoteText"/>
        <w:numPr>
          <w:ilvl w:val="0"/>
          <w:numId w:val="0"/>
        </w:numPr>
        <w:ind w:left="1080"/>
        <w:rPr>
          <w:rFonts w:ascii="Palatino Linotype" w:hAnsi="Palatino Linotype"/>
          <w:sz w:val="20"/>
        </w:rPr>
      </w:pPr>
      <w:r w:rsidRPr="00807EBD">
        <w:rPr>
          <w:rFonts w:ascii="Palatino Linotype" w:hAnsi="Palatino Linotype"/>
          <w:sz w:val="20"/>
        </w:rPr>
        <w:t>At all times, a utility other than a telephone corporation may provide service (other than resale service) to a government agency for free, or at reduced rates and charges, or under terms and conditions otherwise deviating from its tariffs then in effect. The utility may begin such service without prior Commission approval, but the utility shall promptly submit an advice letter to the appropriate Industry Division to notify the Commission of the utility's provision of such service and of the rates, charges, terms and conditions under which the service is provided. Although the advice letter may be effective pending disposition under General Rule 7.5.3, the Commission may determine, in an appropriate proceeding, the reasonableness of such service.</w:t>
      </w:r>
    </w:p>
    <w:p w14:paraId="3091A632" w14:textId="77777777" w:rsidR="004E6212" w:rsidRPr="00807EBD" w:rsidRDefault="004E6212" w:rsidP="004E6212">
      <w:pPr>
        <w:pStyle w:val="FootnoteText"/>
        <w:numPr>
          <w:ilvl w:val="0"/>
          <w:numId w:val="0"/>
        </w:numPr>
        <w:ind w:left="1080"/>
        <w:rPr>
          <w:rFonts w:ascii="Palatino Linotype" w:hAnsi="Palatino Linotype"/>
          <w:sz w:val="20"/>
        </w:rPr>
      </w:pPr>
      <w:r w:rsidRPr="00807EBD">
        <w:rPr>
          <w:rFonts w:ascii="Palatino Linotype" w:hAnsi="Palatino Linotype"/>
          <w:sz w:val="20"/>
        </w:rPr>
        <w:t>For purposes of this General Rule 8.2.3, "government agency" means the United States and its departments, Indian tribes recognized by the United States or the State of California, the State of California and its political subdivisions and municipal corporations, including the departments thereof, and public fairs and celebrations.</w:t>
      </w:r>
    </w:p>
    <w:p w14:paraId="5EA18662" w14:textId="77777777" w:rsidR="004E6212" w:rsidRPr="00807EBD" w:rsidRDefault="004E6212" w:rsidP="004E6212">
      <w:pPr>
        <w:pStyle w:val="FootnoteText"/>
        <w:numPr>
          <w:ilvl w:val="0"/>
          <w:numId w:val="0"/>
        </w:numPr>
        <w:ind w:left="360"/>
        <w:rPr>
          <w:rFonts w:ascii="Palatino Linotype" w:hAnsi="Palatino Linotype"/>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2688" w14:textId="48B0E312" w:rsidR="00CF17DE" w:rsidRPr="00083C75" w:rsidRDefault="00083C75" w:rsidP="3A0BC25E">
    <w:pPr>
      <w:pStyle w:val="Header"/>
      <w:tabs>
        <w:tab w:val="clear" w:pos="4320"/>
        <w:tab w:val="clear" w:pos="8640"/>
        <w:tab w:val="center" w:pos="4680"/>
        <w:tab w:val="right" w:pos="9180"/>
      </w:tabs>
      <w:rPr>
        <w:rFonts w:ascii="Palatino Linotype" w:hAnsi="Palatino Linotype"/>
        <w:sz w:val="24"/>
        <w:szCs w:val="24"/>
        <w:lang w:val="it-IT"/>
      </w:rPr>
    </w:pPr>
    <w:r w:rsidRPr="00083C75">
      <w:rPr>
        <w:rFonts w:ascii="Palatino Linotype" w:hAnsi="Palatino Linotype"/>
        <w:sz w:val="24"/>
        <w:szCs w:val="24"/>
        <w:lang w:val="it-IT"/>
      </w:rPr>
      <w:t>ED/</w:t>
    </w:r>
    <w:r w:rsidR="3A0BC25E" w:rsidRPr="00083C75">
      <w:rPr>
        <w:rFonts w:ascii="Palatino Linotype" w:hAnsi="Palatino Linotype"/>
        <w:sz w:val="24"/>
        <w:szCs w:val="24"/>
        <w:lang w:val="it-IT"/>
      </w:rPr>
      <w:t xml:space="preserve">Resolution E-5422  </w:t>
    </w:r>
    <w:r w:rsidR="00CF17DE" w:rsidRPr="00083C75">
      <w:rPr>
        <w:sz w:val="24"/>
        <w:szCs w:val="24"/>
      </w:rPr>
      <w:tab/>
    </w:r>
    <w:r w:rsidR="3A0BC25E" w:rsidRPr="00083C75">
      <w:rPr>
        <w:rFonts w:ascii="Palatino Linotype" w:hAnsi="Palatino Linotype"/>
        <w:sz w:val="24"/>
        <w:szCs w:val="24"/>
        <w:lang w:val="it-IT"/>
      </w:rPr>
      <w:t xml:space="preserve">DRAFT </w:t>
    </w:r>
    <w:r w:rsidR="00CF17DE" w:rsidRPr="00083C75">
      <w:rPr>
        <w:sz w:val="24"/>
        <w:szCs w:val="24"/>
      </w:rPr>
      <w:tab/>
    </w:r>
    <w:r w:rsidR="3A0BC25E" w:rsidRPr="00083C75">
      <w:rPr>
        <w:rFonts w:ascii="Palatino Linotype" w:hAnsi="Palatino Linotype"/>
        <w:sz w:val="24"/>
        <w:szCs w:val="24"/>
      </w:rPr>
      <w:t>October 8, 2026</w:t>
    </w:r>
  </w:p>
  <w:p w14:paraId="78C3141B" w14:textId="1AE2FD86" w:rsidR="00CF17DE" w:rsidRPr="00083C75" w:rsidRDefault="00B94FA7">
    <w:pPr>
      <w:pStyle w:val="Header"/>
      <w:tabs>
        <w:tab w:val="clear" w:pos="4320"/>
        <w:tab w:val="clear" w:pos="8640"/>
        <w:tab w:val="center" w:pos="4680"/>
        <w:tab w:val="right" w:pos="9180"/>
      </w:tabs>
      <w:rPr>
        <w:rFonts w:ascii="Palatino Linotype" w:hAnsi="Palatino Linotype"/>
        <w:sz w:val="24"/>
        <w:szCs w:val="24"/>
        <w:lang w:val="it-IT"/>
      </w:rPr>
    </w:pPr>
    <w:r w:rsidRPr="00083C75">
      <w:rPr>
        <w:rFonts w:ascii="Palatino Linotype" w:hAnsi="Palatino Linotype"/>
        <w:sz w:val="24"/>
        <w:szCs w:val="24"/>
        <w:lang w:val="it-IT"/>
      </w:rPr>
      <w:t>SDG&amp;E</w:t>
    </w:r>
    <w:r w:rsidR="002A5CF9" w:rsidRPr="00083C75">
      <w:rPr>
        <w:rFonts w:ascii="Palatino Linotype" w:hAnsi="Palatino Linotype"/>
        <w:sz w:val="24"/>
        <w:szCs w:val="24"/>
        <w:lang w:val="it-IT"/>
      </w:rPr>
      <w:t xml:space="preserve"> AL </w:t>
    </w:r>
    <w:r w:rsidR="00083C75" w:rsidRPr="00083C75">
      <w:rPr>
        <w:rFonts w:ascii="Palatino Linotype" w:hAnsi="Palatino Linotype"/>
        <w:sz w:val="24"/>
        <w:szCs w:val="24"/>
        <w:lang w:val="it-IT"/>
      </w:rPr>
      <w:t>4508-E/3338-G</w:t>
    </w:r>
    <w:r w:rsidR="00807EBD">
      <w:rPr>
        <w:rFonts w:ascii="Palatino Linotype" w:hAnsi="Palatino Linotype"/>
        <w:sz w:val="24"/>
        <w:szCs w:val="24"/>
        <w:lang w:val="it-IT"/>
      </w:rPr>
      <w:t xml:space="preserve">, </w:t>
    </w:r>
    <w:r w:rsidR="00A0696D" w:rsidRPr="00083C75">
      <w:rPr>
        <w:rFonts w:ascii="Palatino Linotype" w:hAnsi="Palatino Linotype"/>
        <w:sz w:val="24"/>
        <w:szCs w:val="24"/>
        <w:lang w:val="it-IT"/>
      </w:rPr>
      <w:t>4508-E</w:t>
    </w:r>
    <w:r w:rsidR="00785FCF" w:rsidRPr="00083C75">
      <w:rPr>
        <w:rFonts w:ascii="Palatino Linotype" w:hAnsi="Palatino Linotype"/>
        <w:sz w:val="24"/>
        <w:szCs w:val="24"/>
        <w:lang w:val="it-IT"/>
      </w:rPr>
      <w:t>-A</w:t>
    </w:r>
    <w:r w:rsidR="00A0696D" w:rsidRPr="00083C75">
      <w:rPr>
        <w:rFonts w:ascii="Palatino Linotype" w:hAnsi="Palatino Linotype"/>
        <w:sz w:val="24"/>
        <w:szCs w:val="24"/>
        <w:lang w:val="it-IT"/>
      </w:rPr>
      <w:t>/3338-G</w:t>
    </w:r>
    <w:r w:rsidR="00785FCF" w:rsidRPr="00083C75">
      <w:rPr>
        <w:rFonts w:ascii="Palatino Linotype" w:hAnsi="Palatino Linotype"/>
        <w:sz w:val="24"/>
        <w:szCs w:val="24"/>
        <w:lang w:val="it-IT"/>
      </w:rPr>
      <w:t>-A</w:t>
    </w:r>
    <w:r w:rsidR="00A0696D" w:rsidRPr="00083C75">
      <w:rPr>
        <w:rFonts w:ascii="Palatino Linotype" w:hAnsi="Palatino Linotype"/>
        <w:sz w:val="24"/>
        <w:szCs w:val="24"/>
        <w:lang w:val="it-IT"/>
      </w:rPr>
      <w:t xml:space="preserve"> </w:t>
    </w:r>
    <w:r w:rsidR="00CF17DE" w:rsidRPr="00083C75">
      <w:rPr>
        <w:rFonts w:ascii="Palatino Linotype" w:hAnsi="Palatino Linotype"/>
        <w:sz w:val="24"/>
        <w:szCs w:val="24"/>
        <w:lang w:val="it-IT"/>
      </w:rPr>
      <w:t>/</w:t>
    </w:r>
    <w:r w:rsidR="002A5CF9" w:rsidRPr="00083C75">
      <w:rPr>
        <w:rFonts w:ascii="Palatino Linotype" w:hAnsi="Palatino Linotype"/>
        <w:sz w:val="24"/>
        <w:szCs w:val="24"/>
        <w:lang w:val="it-IT"/>
      </w:rPr>
      <w:t>DKL</w:t>
    </w:r>
  </w:p>
  <w:p w14:paraId="6EE754CE" w14:textId="77777777" w:rsidR="00CF17DE" w:rsidRPr="00083C75" w:rsidRDefault="00CF17DE">
    <w:pPr>
      <w:pStyle w:val="Header"/>
      <w:rPr>
        <w:rFonts w:ascii="Palatino Linotype" w:hAnsi="Palatino Linotype"/>
        <w:sz w:val="24"/>
        <w:szCs w:val="24"/>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8D796" w14:textId="260882B6" w:rsidR="005E0B69" w:rsidRPr="00083C75" w:rsidRDefault="00083C75" w:rsidP="00083C75">
    <w:pPr>
      <w:pStyle w:val="Header"/>
      <w:tabs>
        <w:tab w:val="clear" w:pos="4320"/>
        <w:tab w:val="clear" w:pos="8640"/>
        <w:tab w:val="left" w:pos="2850"/>
      </w:tabs>
      <w:jc w:val="center"/>
      <w:rPr>
        <w:rFonts w:ascii="Palatino Linotype" w:hAnsi="Palatino Linotype"/>
        <w:bCs/>
        <w:sz w:val="24"/>
        <w:szCs w:val="24"/>
      </w:rPr>
    </w:pPr>
    <w:r w:rsidRPr="00083C75">
      <w:rPr>
        <w:rFonts w:ascii="Palatino Linotype" w:hAnsi="Palatino Linotype"/>
        <w:bCs/>
        <w:sz w:val="24"/>
        <w:szCs w:val="24"/>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9226A" w14:textId="77777777" w:rsidR="00694CF2" w:rsidRDefault="00694CF2" w:rsidP="00694CF2">
    <w:pPr>
      <w:pStyle w:val="Header"/>
      <w:tabs>
        <w:tab w:val="clear" w:pos="4320"/>
        <w:tab w:val="clear" w:pos="8640"/>
        <w:tab w:val="center" w:pos="4680"/>
        <w:tab w:val="right" w:pos="9180"/>
      </w:tabs>
      <w:rPr>
        <w:rFonts w:ascii="Palatino Linotype" w:hAnsi="Palatino Linotype"/>
        <w:lang w:val="it-IT"/>
      </w:rPr>
    </w:pPr>
  </w:p>
  <w:p w14:paraId="2C3752FF" w14:textId="77777777" w:rsidR="00E456B8" w:rsidRDefault="00E456B8" w:rsidP="00694CF2">
    <w:pPr>
      <w:pStyle w:val="Header"/>
      <w:tabs>
        <w:tab w:val="clear" w:pos="4320"/>
        <w:tab w:val="clear" w:pos="8640"/>
        <w:tab w:val="center" w:pos="4680"/>
        <w:tab w:val="right" w:pos="9180"/>
      </w:tabs>
      <w:rPr>
        <w:rFonts w:ascii="Palatino Linotype" w:hAnsi="Palatino Linotype"/>
        <w:lang w:val="it-IT"/>
      </w:rPr>
    </w:pPr>
  </w:p>
  <w:p w14:paraId="7DAADD14" w14:textId="5D6522AC" w:rsidR="00694CF2" w:rsidRPr="00962E60" w:rsidRDefault="00694CF2" w:rsidP="00694CF2">
    <w:pPr>
      <w:pStyle w:val="Header"/>
      <w:tabs>
        <w:tab w:val="clear" w:pos="4320"/>
        <w:tab w:val="clear" w:pos="8640"/>
        <w:tab w:val="center" w:pos="4680"/>
        <w:tab w:val="right" w:pos="9180"/>
      </w:tabs>
      <w:rPr>
        <w:rFonts w:ascii="Palatino Linotype" w:hAnsi="Palatino Linotype"/>
        <w:lang w:val="it-IT"/>
      </w:rPr>
    </w:pPr>
    <w:r w:rsidRPr="00962E60">
      <w:rPr>
        <w:rFonts w:ascii="Palatino Linotype" w:hAnsi="Palatino Linotype"/>
        <w:lang w:val="it-IT"/>
      </w:rPr>
      <w:t>Resolution E-</w:t>
    </w:r>
    <w:r>
      <w:rPr>
        <w:rFonts w:ascii="Palatino Linotype" w:hAnsi="Palatino Linotype"/>
        <w:lang w:val="it-IT"/>
      </w:rPr>
      <w:t>5422</w:t>
    </w:r>
    <w:r w:rsidRPr="00962E60">
      <w:rPr>
        <w:rFonts w:ascii="Palatino Linotype" w:hAnsi="Palatino Linotype"/>
        <w:lang w:val="it-IT"/>
      </w:rPr>
      <w:t xml:space="preserve">  </w:t>
    </w:r>
    <w:r w:rsidRPr="00962E60">
      <w:rPr>
        <w:rFonts w:ascii="Palatino Linotype" w:hAnsi="Palatino Linotype"/>
        <w:lang w:val="it-IT"/>
      </w:rPr>
      <w:tab/>
    </w:r>
    <w:r w:rsidR="00E456B8">
      <w:rPr>
        <w:rFonts w:ascii="Palatino Linotype" w:hAnsi="Palatino Linotype"/>
        <w:lang w:val="it-IT"/>
      </w:rPr>
      <w:t xml:space="preserve">                                                         </w:t>
    </w:r>
    <w:r w:rsidRPr="00962E60">
      <w:rPr>
        <w:rFonts w:ascii="Palatino Linotype" w:hAnsi="Palatino Linotype"/>
        <w:lang w:val="it-IT"/>
      </w:rPr>
      <w:t>DRAFT</w:t>
    </w:r>
    <w:r w:rsidRPr="00962E60">
      <w:rPr>
        <w:rFonts w:ascii="Palatino Linotype" w:hAnsi="Palatino Linotype"/>
        <w:lang w:val="it-IT"/>
      </w:rPr>
      <w:tab/>
    </w:r>
    <w:r w:rsidR="00E456B8">
      <w:rPr>
        <w:rFonts w:ascii="Palatino Linotype" w:hAnsi="Palatino Linotype"/>
        <w:lang w:val="it-IT"/>
      </w:rPr>
      <w:t xml:space="preserve">                                                                      </w:t>
    </w:r>
    <w:r w:rsidR="0074168C" w:rsidRPr="0074168C">
      <w:rPr>
        <w:rFonts w:ascii="Palatino Linotype" w:hAnsi="Palatino Linotype"/>
        <w:bCs/>
        <w:szCs w:val="26"/>
      </w:rPr>
      <w:t>October 8, 2026</w:t>
    </w:r>
  </w:p>
  <w:p w14:paraId="1EF0354A" w14:textId="77777777" w:rsidR="00694CF2" w:rsidRPr="00962E60" w:rsidRDefault="00694CF2" w:rsidP="00694CF2">
    <w:pPr>
      <w:pStyle w:val="Header"/>
      <w:tabs>
        <w:tab w:val="clear" w:pos="4320"/>
        <w:tab w:val="clear" w:pos="8640"/>
        <w:tab w:val="center" w:pos="4680"/>
        <w:tab w:val="right" w:pos="9180"/>
      </w:tabs>
      <w:rPr>
        <w:rFonts w:ascii="Palatino Linotype" w:hAnsi="Palatino Linotype"/>
        <w:lang w:val="it-IT"/>
      </w:rPr>
    </w:pPr>
    <w:r w:rsidRPr="00962E60">
      <w:rPr>
        <w:rFonts w:ascii="Palatino Linotype" w:hAnsi="Palatino Linotype"/>
        <w:lang w:val="it-IT"/>
      </w:rPr>
      <w:t>SDG&amp;E AL 4508-E</w:t>
    </w:r>
    <w:r>
      <w:rPr>
        <w:rFonts w:ascii="Palatino Linotype" w:hAnsi="Palatino Linotype"/>
        <w:lang w:val="it-IT"/>
      </w:rPr>
      <w:t>-A</w:t>
    </w:r>
    <w:r w:rsidRPr="00962E60">
      <w:rPr>
        <w:rFonts w:ascii="Palatino Linotype" w:hAnsi="Palatino Linotype"/>
        <w:lang w:val="it-IT"/>
      </w:rPr>
      <w:t>/3338-G</w:t>
    </w:r>
    <w:r>
      <w:rPr>
        <w:rFonts w:ascii="Palatino Linotype" w:hAnsi="Palatino Linotype"/>
        <w:lang w:val="it-IT"/>
      </w:rPr>
      <w:t>-A</w:t>
    </w:r>
    <w:r w:rsidRPr="00962E60">
      <w:rPr>
        <w:rFonts w:ascii="Palatino Linotype" w:hAnsi="Palatino Linotype"/>
        <w:lang w:val="it-IT"/>
      </w:rPr>
      <w:t xml:space="preserve"> /DKL</w:t>
    </w:r>
  </w:p>
  <w:p w14:paraId="00391674" w14:textId="77777777" w:rsidR="00694CF2" w:rsidRPr="00962E60" w:rsidRDefault="00694CF2" w:rsidP="00694CF2">
    <w:pPr>
      <w:pStyle w:val="Header"/>
      <w:rPr>
        <w:rFonts w:ascii="Palatino Linotype" w:hAnsi="Palatino Linotype"/>
        <w:lang w:val="it-IT"/>
      </w:rPr>
    </w:pPr>
  </w:p>
  <w:p w14:paraId="46E201EF" w14:textId="77777777" w:rsidR="00B15A7B" w:rsidRDefault="00B15A7B">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AB69" w14:textId="77777777" w:rsidR="001C7187" w:rsidRDefault="001C7187" w:rsidP="001C7187">
    <w:pPr>
      <w:pStyle w:val="Header"/>
      <w:tabs>
        <w:tab w:val="clear" w:pos="4320"/>
        <w:tab w:val="clear" w:pos="8640"/>
        <w:tab w:val="center" w:pos="4680"/>
        <w:tab w:val="right" w:pos="9180"/>
      </w:tabs>
      <w:rPr>
        <w:rFonts w:ascii="Palatino Linotype" w:hAnsi="Palatino Linotype"/>
        <w:lang w:val="it-IT"/>
      </w:rPr>
    </w:pPr>
  </w:p>
  <w:p w14:paraId="73F3A909" w14:textId="12FDF5D3" w:rsidR="001C7187" w:rsidRPr="00962E60" w:rsidRDefault="001C7187" w:rsidP="001C7187">
    <w:pPr>
      <w:pStyle w:val="Header"/>
      <w:tabs>
        <w:tab w:val="clear" w:pos="4320"/>
        <w:tab w:val="clear" w:pos="8640"/>
        <w:tab w:val="center" w:pos="4680"/>
        <w:tab w:val="right" w:pos="9180"/>
      </w:tabs>
      <w:rPr>
        <w:rFonts w:ascii="Palatino Linotype" w:hAnsi="Palatino Linotype"/>
        <w:lang w:val="it-IT"/>
      </w:rPr>
    </w:pPr>
    <w:r w:rsidRPr="00962E60">
      <w:rPr>
        <w:rFonts w:ascii="Palatino Linotype" w:hAnsi="Palatino Linotype"/>
        <w:lang w:val="it-IT"/>
      </w:rPr>
      <w:t xml:space="preserve">Resolution </w:t>
    </w:r>
    <w:r w:rsidRPr="00962E60">
      <w:rPr>
        <w:rFonts w:ascii="Palatino Linotype" w:hAnsi="Palatino Linotype"/>
        <w:lang w:val="it-IT"/>
      </w:rPr>
      <w:t>E-</w:t>
    </w:r>
    <w:r>
      <w:rPr>
        <w:rFonts w:ascii="Palatino Linotype" w:hAnsi="Palatino Linotype"/>
        <w:lang w:val="it-IT"/>
      </w:rPr>
      <w:t>5422</w:t>
    </w:r>
    <w:r w:rsidRPr="00962E60">
      <w:rPr>
        <w:rFonts w:ascii="Palatino Linotype" w:hAnsi="Palatino Linotype"/>
        <w:lang w:val="it-IT"/>
      </w:rPr>
      <w:t xml:space="preserve">  </w:t>
    </w:r>
    <w:r w:rsidRPr="00962E60">
      <w:rPr>
        <w:rFonts w:ascii="Palatino Linotype" w:hAnsi="Palatino Linotype"/>
        <w:lang w:val="it-IT"/>
      </w:rPr>
      <w:tab/>
    </w:r>
    <w:r>
      <w:rPr>
        <w:rFonts w:ascii="Palatino Linotype" w:hAnsi="Palatino Linotype"/>
        <w:lang w:val="it-IT"/>
      </w:rPr>
      <w:t xml:space="preserve">                                                         </w:t>
    </w:r>
    <w:r w:rsidRPr="00962E60">
      <w:rPr>
        <w:rFonts w:ascii="Palatino Linotype" w:hAnsi="Palatino Linotype"/>
        <w:lang w:val="it-IT"/>
      </w:rPr>
      <w:t>DRAFT</w:t>
    </w:r>
    <w:r w:rsidRPr="00962E60">
      <w:rPr>
        <w:rFonts w:ascii="Palatino Linotype" w:hAnsi="Palatino Linotype"/>
        <w:lang w:val="it-IT"/>
      </w:rPr>
      <w:tab/>
    </w:r>
    <w:r>
      <w:rPr>
        <w:rFonts w:ascii="Palatino Linotype" w:hAnsi="Palatino Linotype"/>
        <w:lang w:val="it-IT"/>
      </w:rPr>
      <w:t xml:space="preserve">                                                                      </w:t>
    </w:r>
    <w:r w:rsidR="0074168C" w:rsidRPr="0074168C">
      <w:rPr>
        <w:rFonts w:ascii="Palatino Linotype" w:hAnsi="Palatino Linotype"/>
        <w:bCs/>
        <w:szCs w:val="26"/>
      </w:rPr>
      <w:t>October 8, 2026</w:t>
    </w:r>
  </w:p>
  <w:p w14:paraId="1266FEC0" w14:textId="3A7F2759" w:rsidR="001C7187" w:rsidRPr="00962E60" w:rsidRDefault="001C7187" w:rsidP="001C7187">
    <w:pPr>
      <w:pStyle w:val="Header"/>
      <w:tabs>
        <w:tab w:val="clear" w:pos="4320"/>
        <w:tab w:val="clear" w:pos="8640"/>
        <w:tab w:val="center" w:pos="4680"/>
        <w:tab w:val="right" w:pos="9180"/>
      </w:tabs>
      <w:rPr>
        <w:rFonts w:ascii="Palatino Linotype" w:hAnsi="Palatino Linotype"/>
        <w:lang w:val="it-IT"/>
      </w:rPr>
    </w:pPr>
    <w:r w:rsidRPr="00962E60">
      <w:rPr>
        <w:rFonts w:ascii="Palatino Linotype" w:hAnsi="Palatino Linotype"/>
        <w:lang w:val="it-IT"/>
      </w:rPr>
      <w:t>SDG&amp;E AL 4508-E</w:t>
    </w:r>
    <w:r>
      <w:rPr>
        <w:rFonts w:ascii="Palatino Linotype" w:hAnsi="Palatino Linotype"/>
        <w:lang w:val="it-IT"/>
      </w:rPr>
      <w:t>-A</w:t>
    </w:r>
    <w:r w:rsidRPr="00962E60">
      <w:rPr>
        <w:rFonts w:ascii="Palatino Linotype" w:hAnsi="Palatino Linotype"/>
        <w:lang w:val="it-IT"/>
      </w:rPr>
      <w:t>/3338-G</w:t>
    </w:r>
    <w:r>
      <w:rPr>
        <w:rFonts w:ascii="Palatino Linotype" w:hAnsi="Palatino Linotype"/>
        <w:lang w:val="it-IT"/>
      </w:rPr>
      <w:t>-A</w:t>
    </w:r>
    <w:r w:rsidRPr="00962E60">
      <w:rPr>
        <w:rFonts w:ascii="Palatino Linotype" w:hAnsi="Palatino Linotype"/>
        <w:lang w:val="it-IT"/>
      </w:rPr>
      <w:t xml:space="preserve"> /DKL</w:t>
    </w:r>
  </w:p>
  <w:p w14:paraId="5A9B9001" w14:textId="77777777" w:rsidR="00B15A7B" w:rsidRDefault="00B15A7B">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33F3A" w14:textId="77777777" w:rsidR="001C7187" w:rsidRDefault="001C7187" w:rsidP="001C7187">
    <w:pPr>
      <w:pStyle w:val="Header"/>
      <w:tabs>
        <w:tab w:val="clear" w:pos="4320"/>
        <w:tab w:val="clear" w:pos="8640"/>
        <w:tab w:val="center" w:pos="4680"/>
        <w:tab w:val="right" w:pos="9180"/>
      </w:tabs>
      <w:rPr>
        <w:rFonts w:ascii="Palatino Linotype" w:hAnsi="Palatino Linotype"/>
        <w:lang w:val="it-IT"/>
      </w:rPr>
    </w:pPr>
  </w:p>
  <w:p w14:paraId="69DAA446" w14:textId="40FFA643" w:rsidR="001C7187" w:rsidRPr="00962E60" w:rsidRDefault="001C7187" w:rsidP="001C7187">
    <w:pPr>
      <w:pStyle w:val="Header"/>
      <w:tabs>
        <w:tab w:val="clear" w:pos="4320"/>
        <w:tab w:val="clear" w:pos="8640"/>
        <w:tab w:val="center" w:pos="4680"/>
        <w:tab w:val="right" w:pos="9180"/>
      </w:tabs>
      <w:rPr>
        <w:rFonts w:ascii="Palatino Linotype" w:hAnsi="Palatino Linotype"/>
        <w:lang w:val="it-IT"/>
      </w:rPr>
    </w:pPr>
    <w:r w:rsidRPr="00962E60">
      <w:rPr>
        <w:rFonts w:ascii="Palatino Linotype" w:hAnsi="Palatino Linotype"/>
        <w:lang w:val="it-IT"/>
      </w:rPr>
      <w:t xml:space="preserve">Resolution </w:t>
    </w:r>
    <w:r w:rsidRPr="00962E60">
      <w:rPr>
        <w:rFonts w:ascii="Palatino Linotype" w:hAnsi="Palatino Linotype"/>
        <w:lang w:val="it-IT"/>
      </w:rPr>
      <w:t>E-</w:t>
    </w:r>
    <w:r>
      <w:rPr>
        <w:rFonts w:ascii="Palatino Linotype" w:hAnsi="Palatino Linotype"/>
        <w:lang w:val="it-IT"/>
      </w:rPr>
      <w:t>5422</w:t>
    </w:r>
    <w:r w:rsidRPr="00962E60">
      <w:rPr>
        <w:rFonts w:ascii="Palatino Linotype" w:hAnsi="Palatino Linotype"/>
        <w:lang w:val="it-IT"/>
      </w:rPr>
      <w:t xml:space="preserve">  </w:t>
    </w:r>
    <w:r w:rsidRPr="00962E60">
      <w:rPr>
        <w:rFonts w:ascii="Palatino Linotype" w:hAnsi="Palatino Linotype"/>
        <w:lang w:val="it-IT"/>
      </w:rPr>
      <w:tab/>
    </w:r>
    <w:r>
      <w:rPr>
        <w:rFonts w:ascii="Palatino Linotype" w:hAnsi="Palatino Linotype"/>
        <w:lang w:val="it-IT"/>
      </w:rPr>
      <w:t xml:space="preserve">                                                         </w:t>
    </w:r>
    <w:r w:rsidRPr="00962E60">
      <w:rPr>
        <w:rFonts w:ascii="Palatino Linotype" w:hAnsi="Palatino Linotype"/>
        <w:lang w:val="it-IT"/>
      </w:rPr>
      <w:t>DRAFT</w:t>
    </w:r>
    <w:r w:rsidRPr="00962E60">
      <w:rPr>
        <w:rFonts w:ascii="Palatino Linotype" w:hAnsi="Palatino Linotype"/>
        <w:lang w:val="it-IT"/>
      </w:rPr>
      <w:tab/>
    </w:r>
    <w:r>
      <w:rPr>
        <w:rFonts w:ascii="Palatino Linotype" w:hAnsi="Palatino Linotype"/>
        <w:lang w:val="it-IT"/>
      </w:rPr>
      <w:t xml:space="preserve">                                                                      </w:t>
    </w:r>
    <w:r w:rsidR="0074168C" w:rsidRPr="0074168C">
      <w:rPr>
        <w:rFonts w:ascii="Palatino Linotype" w:hAnsi="Palatino Linotype"/>
        <w:bCs/>
        <w:szCs w:val="26"/>
      </w:rPr>
      <w:t>October 8, 2026</w:t>
    </w:r>
  </w:p>
  <w:p w14:paraId="03DCF610" w14:textId="77777777" w:rsidR="001C7187" w:rsidRPr="00962E60" w:rsidRDefault="001C7187" w:rsidP="001C7187">
    <w:pPr>
      <w:pStyle w:val="Header"/>
      <w:tabs>
        <w:tab w:val="clear" w:pos="4320"/>
        <w:tab w:val="clear" w:pos="8640"/>
        <w:tab w:val="center" w:pos="4680"/>
        <w:tab w:val="right" w:pos="9180"/>
      </w:tabs>
      <w:rPr>
        <w:rFonts w:ascii="Palatino Linotype" w:hAnsi="Palatino Linotype"/>
        <w:lang w:val="it-IT"/>
      </w:rPr>
    </w:pPr>
    <w:r w:rsidRPr="00962E60">
      <w:rPr>
        <w:rFonts w:ascii="Palatino Linotype" w:hAnsi="Palatino Linotype"/>
        <w:lang w:val="it-IT"/>
      </w:rPr>
      <w:t>SDG&amp;E AL 4508-E</w:t>
    </w:r>
    <w:r>
      <w:rPr>
        <w:rFonts w:ascii="Palatino Linotype" w:hAnsi="Palatino Linotype"/>
        <w:lang w:val="it-IT"/>
      </w:rPr>
      <w:t>-A</w:t>
    </w:r>
    <w:r w:rsidRPr="00962E60">
      <w:rPr>
        <w:rFonts w:ascii="Palatino Linotype" w:hAnsi="Palatino Linotype"/>
        <w:lang w:val="it-IT"/>
      </w:rPr>
      <w:t>/3338-G</w:t>
    </w:r>
    <w:r>
      <w:rPr>
        <w:rFonts w:ascii="Palatino Linotype" w:hAnsi="Palatino Linotype"/>
        <w:lang w:val="it-IT"/>
      </w:rPr>
      <w:t>-A</w:t>
    </w:r>
    <w:r w:rsidRPr="00962E60">
      <w:rPr>
        <w:rFonts w:ascii="Palatino Linotype" w:hAnsi="Palatino Linotype"/>
        <w:lang w:val="it-IT"/>
      </w:rPr>
      <w:t xml:space="preserve"> /DKL</w:t>
    </w:r>
  </w:p>
  <w:p w14:paraId="32441457" w14:textId="77777777" w:rsidR="00B15A7B" w:rsidRDefault="00B15A7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0A"/>
    <w:multiLevelType w:val="singleLevel"/>
    <w:tmpl w:val="81622C8A"/>
    <w:lvl w:ilvl="0">
      <w:start w:val="1"/>
      <w:numFmt w:val="upperLetter"/>
      <w:pStyle w:val="AListIndent"/>
      <w:lvlText w:val="%1. "/>
      <w:lvlJc w:val="left"/>
      <w:pPr>
        <w:tabs>
          <w:tab w:val="num" w:pos="1152"/>
        </w:tabs>
        <w:ind w:left="1152" w:hanging="432"/>
      </w:pPr>
      <w:rPr>
        <w:rFonts w:ascii="Courier" w:hAnsi="Courier" w:hint="default"/>
        <w:b w:val="0"/>
        <w:i w:val="0"/>
        <w:sz w:val="24"/>
      </w:rPr>
    </w:lvl>
  </w:abstractNum>
  <w:abstractNum w:abstractNumId="1"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DE04F19"/>
    <w:multiLevelType w:val="hybridMultilevel"/>
    <w:tmpl w:val="5114F9B4"/>
    <w:lvl w:ilvl="0" w:tplc="262492F6">
      <w:start w:val="1"/>
      <w:numFmt w:val="lowerLetter"/>
      <w:lvlText w:val="(%1)"/>
      <w:lvlJc w:val="left"/>
      <w:pPr>
        <w:ind w:left="309" w:hanging="290"/>
      </w:pPr>
      <w:rPr>
        <w:rFonts w:ascii="Times New Roman" w:eastAsia="Times New Roman" w:hAnsi="Times New Roman" w:cs="Times New Roman" w:hint="default"/>
        <w:b w:val="0"/>
        <w:bCs w:val="0"/>
        <w:i w:val="0"/>
        <w:iCs w:val="0"/>
        <w:color w:val="231F20"/>
        <w:spacing w:val="0"/>
        <w:w w:val="100"/>
        <w:sz w:val="18"/>
        <w:szCs w:val="18"/>
        <w:lang w:val="en-US" w:eastAsia="en-US" w:bidi="ar-SA"/>
      </w:rPr>
    </w:lvl>
    <w:lvl w:ilvl="1" w:tplc="762005BE">
      <w:numFmt w:val="bullet"/>
      <w:lvlText w:val="•"/>
      <w:lvlJc w:val="left"/>
      <w:pPr>
        <w:ind w:left="1422" w:hanging="290"/>
      </w:pPr>
      <w:rPr>
        <w:rFonts w:hint="default"/>
        <w:lang w:val="en-US" w:eastAsia="en-US" w:bidi="ar-SA"/>
      </w:rPr>
    </w:lvl>
    <w:lvl w:ilvl="2" w:tplc="9634B29C">
      <w:numFmt w:val="bullet"/>
      <w:lvlText w:val="•"/>
      <w:lvlJc w:val="left"/>
      <w:pPr>
        <w:ind w:left="2544" w:hanging="290"/>
      </w:pPr>
      <w:rPr>
        <w:rFonts w:hint="default"/>
        <w:lang w:val="en-US" w:eastAsia="en-US" w:bidi="ar-SA"/>
      </w:rPr>
    </w:lvl>
    <w:lvl w:ilvl="3" w:tplc="C06A3328">
      <w:numFmt w:val="bullet"/>
      <w:lvlText w:val="•"/>
      <w:lvlJc w:val="left"/>
      <w:pPr>
        <w:ind w:left="3666" w:hanging="290"/>
      </w:pPr>
      <w:rPr>
        <w:rFonts w:hint="default"/>
        <w:lang w:val="en-US" w:eastAsia="en-US" w:bidi="ar-SA"/>
      </w:rPr>
    </w:lvl>
    <w:lvl w:ilvl="4" w:tplc="E318AAA6">
      <w:numFmt w:val="bullet"/>
      <w:lvlText w:val="•"/>
      <w:lvlJc w:val="left"/>
      <w:pPr>
        <w:ind w:left="4788" w:hanging="290"/>
      </w:pPr>
      <w:rPr>
        <w:rFonts w:hint="default"/>
        <w:lang w:val="en-US" w:eastAsia="en-US" w:bidi="ar-SA"/>
      </w:rPr>
    </w:lvl>
    <w:lvl w:ilvl="5" w:tplc="3F60DA10">
      <w:numFmt w:val="bullet"/>
      <w:lvlText w:val="•"/>
      <w:lvlJc w:val="left"/>
      <w:pPr>
        <w:ind w:left="5910" w:hanging="290"/>
      </w:pPr>
      <w:rPr>
        <w:rFonts w:hint="default"/>
        <w:lang w:val="en-US" w:eastAsia="en-US" w:bidi="ar-SA"/>
      </w:rPr>
    </w:lvl>
    <w:lvl w:ilvl="6" w:tplc="37A08724">
      <w:numFmt w:val="bullet"/>
      <w:lvlText w:val="•"/>
      <w:lvlJc w:val="left"/>
      <w:pPr>
        <w:ind w:left="7032" w:hanging="290"/>
      </w:pPr>
      <w:rPr>
        <w:rFonts w:hint="default"/>
        <w:lang w:val="en-US" w:eastAsia="en-US" w:bidi="ar-SA"/>
      </w:rPr>
    </w:lvl>
    <w:lvl w:ilvl="7" w:tplc="0DF601A8">
      <w:numFmt w:val="bullet"/>
      <w:lvlText w:val="•"/>
      <w:lvlJc w:val="left"/>
      <w:pPr>
        <w:ind w:left="8154" w:hanging="290"/>
      </w:pPr>
      <w:rPr>
        <w:rFonts w:hint="default"/>
        <w:lang w:val="en-US" w:eastAsia="en-US" w:bidi="ar-SA"/>
      </w:rPr>
    </w:lvl>
    <w:lvl w:ilvl="8" w:tplc="F37EC8D6">
      <w:numFmt w:val="bullet"/>
      <w:lvlText w:val="•"/>
      <w:lvlJc w:val="left"/>
      <w:pPr>
        <w:ind w:left="9276" w:hanging="290"/>
      </w:pPr>
      <w:rPr>
        <w:rFonts w:hint="default"/>
        <w:lang w:val="en-US" w:eastAsia="en-US" w:bidi="ar-SA"/>
      </w:rPr>
    </w:lvl>
  </w:abstractNum>
  <w:abstractNum w:abstractNumId="3" w15:restartNumberingAfterBreak="0">
    <w:nsid w:val="205B706F"/>
    <w:multiLevelType w:val="hybridMultilevel"/>
    <w:tmpl w:val="CB146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480B1D"/>
    <w:multiLevelType w:val="multilevel"/>
    <w:tmpl w:val="88443944"/>
    <w:lvl w:ilvl="0">
      <w:start w:val="1"/>
      <w:numFmt w:val="decimal"/>
      <w:pStyle w:val="FootnoteText"/>
      <w:lvlText w:val="%1."/>
      <w:lvlJc w:val="left"/>
      <w:pPr>
        <w:tabs>
          <w:tab w:val="num" w:pos="360"/>
        </w:tabs>
        <w:ind w:left="360" w:hanging="360"/>
      </w:pPr>
      <w:rPr>
        <w:rFonts w:hint="default"/>
      </w:rPr>
    </w:lvl>
    <w:lvl w:ilvl="1">
      <w:start w:val="1"/>
      <w:numFmt w:val="decimal"/>
      <w:pStyle w:val="Heading2"/>
      <w:isLgl/>
      <w:lvlText w:val="%1.%2"/>
      <w:lvlJc w:val="left"/>
      <w:pPr>
        <w:tabs>
          <w:tab w:val="num" w:pos="1215"/>
        </w:tabs>
        <w:ind w:left="1215" w:hanging="495"/>
      </w:pPr>
      <w:rPr>
        <w:rFonts w:hint="default"/>
      </w:rPr>
    </w:lvl>
    <w:lvl w:ilvl="2">
      <w:start w:val="1"/>
      <w:numFmt w:val="decimal"/>
      <w:isLgl/>
      <w:lvlText w:val="%1.%2.%3"/>
      <w:lvlJc w:val="left"/>
      <w:pPr>
        <w:tabs>
          <w:tab w:val="num" w:pos="2160"/>
        </w:tabs>
        <w:ind w:left="216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5" w15:restartNumberingAfterBreak="0">
    <w:nsid w:val="43D34417"/>
    <w:multiLevelType w:val="multilevel"/>
    <w:tmpl w:val="C28E5C40"/>
    <w:lvl w:ilvl="0">
      <w:start w:val="1"/>
      <w:numFmt w:val="decimal"/>
      <w:pStyle w:val="1ListInden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num w:numId="1" w16cid:durableId="1843860995">
    <w:abstractNumId w:val="0"/>
  </w:num>
  <w:num w:numId="2" w16cid:durableId="481387915">
    <w:abstractNumId w:val="5"/>
  </w:num>
  <w:num w:numId="3" w16cid:durableId="1499887137">
    <w:abstractNumId w:val="4"/>
  </w:num>
  <w:num w:numId="4" w16cid:durableId="601691162">
    <w:abstractNumId w:val="6"/>
  </w:num>
  <w:num w:numId="5" w16cid:durableId="1438797000">
    <w:abstractNumId w:val="1"/>
  </w:num>
  <w:num w:numId="6" w16cid:durableId="978731028">
    <w:abstractNumId w:val="2"/>
  </w:num>
  <w:num w:numId="7" w16cid:durableId="101889244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US" w:vendorID="8" w:dllVersion="513" w:checkStyle="1" w:appName="MSWord"/>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70"/>
    <w:rsid w:val="000179F1"/>
    <w:rsid w:val="00026031"/>
    <w:rsid w:val="00026CA2"/>
    <w:rsid w:val="000314D8"/>
    <w:rsid w:val="00036365"/>
    <w:rsid w:val="00040DF2"/>
    <w:rsid w:val="0004502A"/>
    <w:rsid w:val="000454C0"/>
    <w:rsid w:val="00052E77"/>
    <w:rsid w:val="00054E16"/>
    <w:rsid w:val="00061FD4"/>
    <w:rsid w:val="0007670C"/>
    <w:rsid w:val="00083C75"/>
    <w:rsid w:val="0009465D"/>
    <w:rsid w:val="000B5D11"/>
    <w:rsid w:val="000C1368"/>
    <w:rsid w:val="000C634E"/>
    <w:rsid w:val="000F1714"/>
    <w:rsid w:val="000F7336"/>
    <w:rsid w:val="00110EDD"/>
    <w:rsid w:val="00112366"/>
    <w:rsid w:val="0011355D"/>
    <w:rsid w:val="001308EF"/>
    <w:rsid w:val="0014625C"/>
    <w:rsid w:val="00165280"/>
    <w:rsid w:val="001808BB"/>
    <w:rsid w:val="00183411"/>
    <w:rsid w:val="001A480F"/>
    <w:rsid w:val="001A6A46"/>
    <w:rsid w:val="001B1FA5"/>
    <w:rsid w:val="001B242C"/>
    <w:rsid w:val="001B5C37"/>
    <w:rsid w:val="001C35C9"/>
    <w:rsid w:val="001C7187"/>
    <w:rsid w:val="001D3153"/>
    <w:rsid w:val="001E16A1"/>
    <w:rsid w:val="001E4BCE"/>
    <w:rsid w:val="001E56B6"/>
    <w:rsid w:val="001E73CD"/>
    <w:rsid w:val="00204FE4"/>
    <w:rsid w:val="00205588"/>
    <w:rsid w:val="002315F3"/>
    <w:rsid w:val="00241D89"/>
    <w:rsid w:val="002439E9"/>
    <w:rsid w:val="00251E01"/>
    <w:rsid w:val="00252A20"/>
    <w:rsid w:val="002626E1"/>
    <w:rsid w:val="00274959"/>
    <w:rsid w:val="00274C9F"/>
    <w:rsid w:val="002804EA"/>
    <w:rsid w:val="00280D8D"/>
    <w:rsid w:val="002A5CF9"/>
    <w:rsid w:val="002B2204"/>
    <w:rsid w:val="002B4FED"/>
    <w:rsid w:val="002C1409"/>
    <w:rsid w:val="002C2665"/>
    <w:rsid w:val="002C281A"/>
    <w:rsid w:val="002C2B55"/>
    <w:rsid w:val="002C4E76"/>
    <w:rsid w:val="002C7640"/>
    <w:rsid w:val="002F12CE"/>
    <w:rsid w:val="00301E26"/>
    <w:rsid w:val="00317F8C"/>
    <w:rsid w:val="00331CC7"/>
    <w:rsid w:val="0033203F"/>
    <w:rsid w:val="003476F4"/>
    <w:rsid w:val="00357A0B"/>
    <w:rsid w:val="0036103F"/>
    <w:rsid w:val="003756A3"/>
    <w:rsid w:val="00381ACD"/>
    <w:rsid w:val="00392DA8"/>
    <w:rsid w:val="003A2DCE"/>
    <w:rsid w:val="003B1BC2"/>
    <w:rsid w:val="003B1E40"/>
    <w:rsid w:val="003B5D87"/>
    <w:rsid w:val="003C4602"/>
    <w:rsid w:val="003C47B4"/>
    <w:rsid w:val="003E0ADB"/>
    <w:rsid w:val="003E5854"/>
    <w:rsid w:val="003F1753"/>
    <w:rsid w:val="003F23E4"/>
    <w:rsid w:val="003F553F"/>
    <w:rsid w:val="00400F6B"/>
    <w:rsid w:val="00407DAC"/>
    <w:rsid w:val="004133A9"/>
    <w:rsid w:val="00422F14"/>
    <w:rsid w:val="00423EDC"/>
    <w:rsid w:val="00424EB3"/>
    <w:rsid w:val="0043107B"/>
    <w:rsid w:val="004328B7"/>
    <w:rsid w:val="00440AB7"/>
    <w:rsid w:val="00460361"/>
    <w:rsid w:val="00470B9B"/>
    <w:rsid w:val="00470CEE"/>
    <w:rsid w:val="00486300"/>
    <w:rsid w:val="004905D3"/>
    <w:rsid w:val="004961BD"/>
    <w:rsid w:val="004A296F"/>
    <w:rsid w:val="004A45DC"/>
    <w:rsid w:val="004E5B2C"/>
    <w:rsid w:val="004E6212"/>
    <w:rsid w:val="004F576C"/>
    <w:rsid w:val="004F61D2"/>
    <w:rsid w:val="00525C5D"/>
    <w:rsid w:val="00535D82"/>
    <w:rsid w:val="005551B9"/>
    <w:rsid w:val="005620E3"/>
    <w:rsid w:val="0057113D"/>
    <w:rsid w:val="005743C9"/>
    <w:rsid w:val="00582539"/>
    <w:rsid w:val="00591882"/>
    <w:rsid w:val="005923D5"/>
    <w:rsid w:val="00593807"/>
    <w:rsid w:val="005B1267"/>
    <w:rsid w:val="005B1CC1"/>
    <w:rsid w:val="005B4CAB"/>
    <w:rsid w:val="005C2373"/>
    <w:rsid w:val="005C23F7"/>
    <w:rsid w:val="005E0B69"/>
    <w:rsid w:val="005E1031"/>
    <w:rsid w:val="005F236F"/>
    <w:rsid w:val="005F26D2"/>
    <w:rsid w:val="005F3957"/>
    <w:rsid w:val="006007B9"/>
    <w:rsid w:val="006050E6"/>
    <w:rsid w:val="00612985"/>
    <w:rsid w:val="0061612A"/>
    <w:rsid w:val="006323E4"/>
    <w:rsid w:val="00632838"/>
    <w:rsid w:val="00671066"/>
    <w:rsid w:val="00672AAB"/>
    <w:rsid w:val="0067507E"/>
    <w:rsid w:val="006774C7"/>
    <w:rsid w:val="006858DA"/>
    <w:rsid w:val="00686213"/>
    <w:rsid w:val="00694CF2"/>
    <w:rsid w:val="0069631C"/>
    <w:rsid w:val="00696900"/>
    <w:rsid w:val="006B05EE"/>
    <w:rsid w:val="006B36AA"/>
    <w:rsid w:val="006B6F75"/>
    <w:rsid w:val="006C4389"/>
    <w:rsid w:val="006D3151"/>
    <w:rsid w:val="006E487F"/>
    <w:rsid w:val="006E58A3"/>
    <w:rsid w:val="006E6370"/>
    <w:rsid w:val="007243C1"/>
    <w:rsid w:val="0074168C"/>
    <w:rsid w:val="007417CD"/>
    <w:rsid w:val="007421EB"/>
    <w:rsid w:val="00762C4D"/>
    <w:rsid w:val="00766280"/>
    <w:rsid w:val="0077423C"/>
    <w:rsid w:val="00775782"/>
    <w:rsid w:val="00782556"/>
    <w:rsid w:val="00785FCF"/>
    <w:rsid w:val="0079694D"/>
    <w:rsid w:val="007A0AFB"/>
    <w:rsid w:val="007A13BA"/>
    <w:rsid w:val="007A1E52"/>
    <w:rsid w:val="007A281A"/>
    <w:rsid w:val="007B5D0C"/>
    <w:rsid w:val="007C7981"/>
    <w:rsid w:val="007D6FD2"/>
    <w:rsid w:val="007E3551"/>
    <w:rsid w:val="007E5EFD"/>
    <w:rsid w:val="00801D70"/>
    <w:rsid w:val="00807EBD"/>
    <w:rsid w:val="0082341B"/>
    <w:rsid w:val="00857B4A"/>
    <w:rsid w:val="00884C43"/>
    <w:rsid w:val="00895648"/>
    <w:rsid w:val="008B491A"/>
    <w:rsid w:val="008C2F18"/>
    <w:rsid w:val="008D17FC"/>
    <w:rsid w:val="008D1AE5"/>
    <w:rsid w:val="008D62A1"/>
    <w:rsid w:val="008E6A2F"/>
    <w:rsid w:val="008F33BC"/>
    <w:rsid w:val="009026EB"/>
    <w:rsid w:val="00903A21"/>
    <w:rsid w:val="00911F4E"/>
    <w:rsid w:val="00934B48"/>
    <w:rsid w:val="009469C6"/>
    <w:rsid w:val="0096042C"/>
    <w:rsid w:val="00962E60"/>
    <w:rsid w:val="00966821"/>
    <w:rsid w:val="00967FDF"/>
    <w:rsid w:val="00970FD5"/>
    <w:rsid w:val="00975E41"/>
    <w:rsid w:val="009809B1"/>
    <w:rsid w:val="00985DFC"/>
    <w:rsid w:val="009C32C8"/>
    <w:rsid w:val="009C725C"/>
    <w:rsid w:val="009D7160"/>
    <w:rsid w:val="00A0696D"/>
    <w:rsid w:val="00A1526C"/>
    <w:rsid w:val="00A218B6"/>
    <w:rsid w:val="00A32940"/>
    <w:rsid w:val="00A36D69"/>
    <w:rsid w:val="00A5477B"/>
    <w:rsid w:val="00A579AA"/>
    <w:rsid w:val="00A60201"/>
    <w:rsid w:val="00A64DAE"/>
    <w:rsid w:val="00A72BB0"/>
    <w:rsid w:val="00A821D0"/>
    <w:rsid w:val="00A833EC"/>
    <w:rsid w:val="00AA0830"/>
    <w:rsid w:val="00AA4A51"/>
    <w:rsid w:val="00AB1E98"/>
    <w:rsid w:val="00AC26B1"/>
    <w:rsid w:val="00AE1D50"/>
    <w:rsid w:val="00AF1DF6"/>
    <w:rsid w:val="00AF4AEE"/>
    <w:rsid w:val="00B01B44"/>
    <w:rsid w:val="00B04C72"/>
    <w:rsid w:val="00B11237"/>
    <w:rsid w:val="00B15A7B"/>
    <w:rsid w:val="00B20AB3"/>
    <w:rsid w:val="00B2415B"/>
    <w:rsid w:val="00B34246"/>
    <w:rsid w:val="00B4560F"/>
    <w:rsid w:val="00B47688"/>
    <w:rsid w:val="00B47CE3"/>
    <w:rsid w:val="00B657C7"/>
    <w:rsid w:val="00B65A9D"/>
    <w:rsid w:val="00B74C9A"/>
    <w:rsid w:val="00B77949"/>
    <w:rsid w:val="00B84C3F"/>
    <w:rsid w:val="00B85195"/>
    <w:rsid w:val="00B916CE"/>
    <w:rsid w:val="00B927B5"/>
    <w:rsid w:val="00B937CA"/>
    <w:rsid w:val="00B94FA7"/>
    <w:rsid w:val="00B95D2C"/>
    <w:rsid w:val="00BA0B3D"/>
    <w:rsid w:val="00BC130B"/>
    <w:rsid w:val="00BD3ADA"/>
    <w:rsid w:val="00BD72DD"/>
    <w:rsid w:val="00C014B1"/>
    <w:rsid w:val="00C1040F"/>
    <w:rsid w:val="00C1060C"/>
    <w:rsid w:val="00C10E31"/>
    <w:rsid w:val="00C15856"/>
    <w:rsid w:val="00C31AF9"/>
    <w:rsid w:val="00C57F24"/>
    <w:rsid w:val="00C70D1C"/>
    <w:rsid w:val="00C8472D"/>
    <w:rsid w:val="00C85D55"/>
    <w:rsid w:val="00C929BD"/>
    <w:rsid w:val="00C96C2C"/>
    <w:rsid w:val="00CC37B4"/>
    <w:rsid w:val="00CD3D7E"/>
    <w:rsid w:val="00CF17DE"/>
    <w:rsid w:val="00D00141"/>
    <w:rsid w:val="00D010AA"/>
    <w:rsid w:val="00D031D5"/>
    <w:rsid w:val="00D04E21"/>
    <w:rsid w:val="00D36296"/>
    <w:rsid w:val="00D37429"/>
    <w:rsid w:val="00D37512"/>
    <w:rsid w:val="00D47A8A"/>
    <w:rsid w:val="00D54048"/>
    <w:rsid w:val="00D705F8"/>
    <w:rsid w:val="00D964E9"/>
    <w:rsid w:val="00DB08CE"/>
    <w:rsid w:val="00DB6F2C"/>
    <w:rsid w:val="00DD4324"/>
    <w:rsid w:val="00DE32B8"/>
    <w:rsid w:val="00DF78B9"/>
    <w:rsid w:val="00E02127"/>
    <w:rsid w:val="00E23475"/>
    <w:rsid w:val="00E272C6"/>
    <w:rsid w:val="00E27FC6"/>
    <w:rsid w:val="00E372CC"/>
    <w:rsid w:val="00E40877"/>
    <w:rsid w:val="00E456B8"/>
    <w:rsid w:val="00E52C6C"/>
    <w:rsid w:val="00E54E76"/>
    <w:rsid w:val="00E60BD5"/>
    <w:rsid w:val="00E67BDA"/>
    <w:rsid w:val="00E76443"/>
    <w:rsid w:val="00E91AEF"/>
    <w:rsid w:val="00E928CF"/>
    <w:rsid w:val="00EA1B42"/>
    <w:rsid w:val="00EB2845"/>
    <w:rsid w:val="00EB427C"/>
    <w:rsid w:val="00EB7981"/>
    <w:rsid w:val="00EC1A91"/>
    <w:rsid w:val="00EC1E79"/>
    <w:rsid w:val="00EC55D2"/>
    <w:rsid w:val="00EC71F3"/>
    <w:rsid w:val="00EF633A"/>
    <w:rsid w:val="00F017D5"/>
    <w:rsid w:val="00F123CA"/>
    <w:rsid w:val="00F16A50"/>
    <w:rsid w:val="00F20167"/>
    <w:rsid w:val="00F21C0D"/>
    <w:rsid w:val="00F27DB9"/>
    <w:rsid w:val="00F34226"/>
    <w:rsid w:val="00F346A3"/>
    <w:rsid w:val="00F45E25"/>
    <w:rsid w:val="00F464C5"/>
    <w:rsid w:val="00F51F8B"/>
    <w:rsid w:val="00F64D39"/>
    <w:rsid w:val="00F72329"/>
    <w:rsid w:val="00F9140F"/>
    <w:rsid w:val="00FA47FF"/>
    <w:rsid w:val="00FB29B9"/>
    <w:rsid w:val="00FD25AD"/>
    <w:rsid w:val="00FD2CCB"/>
    <w:rsid w:val="00FE6CAC"/>
    <w:rsid w:val="00FF4AFC"/>
    <w:rsid w:val="00FF7F2A"/>
    <w:rsid w:val="015F4748"/>
    <w:rsid w:val="01A5F5DE"/>
    <w:rsid w:val="03733B7C"/>
    <w:rsid w:val="07073DB5"/>
    <w:rsid w:val="0A1790BE"/>
    <w:rsid w:val="0DBAAB78"/>
    <w:rsid w:val="0F310720"/>
    <w:rsid w:val="123F3A98"/>
    <w:rsid w:val="14A4C9F8"/>
    <w:rsid w:val="20A73F20"/>
    <w:rsid w:val="23808885"/>
    <w:rsid w:val="2403CE7D"/>
    <w:rsid w:val="2B20BE71"/>
    <w:rsid w:val="2E22960F"/>
    <w:rsid w:val="320064DE"/>
    <w:rsid w:val="32D3562F"/>
    <w:rsid w:val="33C5C241"/>
    <w:rsid w:val="362FFB1D"/>
    <w:rsid w:val="37EF7097"/>
    <w:rsid w:val="3831CC6F"/>
    <w:rsid w:val="3A0BC25E"/>
    <w:rsid w:val="3F3F4E4D"/>
    <w:rsid w:val="42FD9247"/>
    <w:rsid w:val="4716EAB5"/>
    <w:rsid w:val="4B27828C"/>
    <w:rsid w:val="4DA05A72"/>
    <w:rsid w:val="4DFC1A64"/>
    <w:rsid w:val="4E3D0A94"/>
    <w:rsid w:val="51BA86B7"/>
    <w:rsid w:val="54A04F80"/>
    <w:rsid w:val="55026CA9"/>
    <w:rsid w:val="5AF0DEF2"/>
    <w:rsid w:val="639A7BF0"/>
    <w:rsid w:val="660DF6B0"/>
    <w:rsid w:val="6AADBBA6"/>
    <w:rsid w:val="6E80782F"/>
    <w:rsid w:val="6F475C0E"/>
    <w:rsid w:val="7436BFD3"/>
    <w:rsid w:val="755942C2"/>
    <w:rsid w:val="7654A3E1"/>
    <w:rsid w:val="79B07BFF"/>
    <w:rsid w:val="7A97AA54"/>
    <w:rsid w:val="7AFC67B4"/>
    <w:rsid w:val="7B43D0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D7F4D"/>
  <w15:chartTrackingRefBased/>
  <w15:docId w15:val="{C1C3D411-9A65-4DB3-95A5-6D002F5CD13C}"/>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6"/>
    </w:rPr>
  </w:style>
  <w:style w:type="paragraph" w:styleId="Heading1">
    <w:name w:val="heading 1"/>
    <w:basedOn w:val="Normal"/>
    <w:next w:val="standard"/>
    <w:qFormat/>
    <w:pPr>
      <w:keepNext/>
      <w:spacing w:before="120" w:after="240"/>
      <w:outlineLvl w:val="0"/>
    </w:pPr>
    <w:rPr>
      <w:rFonts w:ascii="Helvetica" w:hAnsi="Helvetica"/>
      <w:b/>
      <w:caps/>
      <w:kern w:val="28"/>
      <w:u w:val="single"/>
    </w:rPr>
  </w:style>
  <w:style w:type="paragraph" w:styleId="Heading2">
    <w:name w:val="heading 2"/>
    <w:basedOn w:val="Normal"/>
    <w:next w:val="sub1"/>
    <w:qFormat/>
    <w:pPr>
      <w:keepNext/>
      <w:numPr>
        <w:ilvl w:val="1"/>
        <w:numId w:val="3"/>
      </w:numPr>
      <w:spacing w:before="120" w:after="12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paragraph" w:styleId="Heading6">
    <w:name w:val="heading 6"/>
    <w:basedOn w:val="Normal"/>
    <w:next w:val="Normal"/>
    <w:qFormat/>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numPr>
        <w:numId w:val="3"/>
      </w:numPr>
      <w:spacing w:after="240"/>
    </w:pPr>
    <w:rPr>
      <w:sz w:val="24"/>
    </w:rPr>
  </w:style>
  <w:style w:type="paragraph" w:styleId="EndnoteText">
    <w:name w:val="endnote text"/>
    <w:basedOn w:val="Normal"/>
    <w:semiHidden/>
    <w:rPr>
      <w:sz w:val="20"/>
    </w:rPr>
  </w:style>
  <w:style w:type="paragraph" w:customStyle="1" w:styleId="standard">
    <w:name w:val="standard"/>
    <w:basedOn w:val="Normal"/>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Style1">
    <w:name w:val="Style1"/>
    <w:basedOn w:val="1ListIndent"/>
    <w:pPr>
      <w:numPr>
        <w:numId w:val="0"/>
      </w:numPr>
    </w:pPr>
  </w:style>
  <w:style w:type="paragraph" w:styleId="TOC4">
    <w:name w:val="toc 4"/>
    <w:basedOn w:val="Normal"/>
    <w:next w:val="Normal"/>
    <w:semiHidden/>
    <w:pPr>
      <w:tabs>
        <w:tab w:val="right" w:leader="dot" w:pos="9360"/>
      </w:tabs>
      <w:ind w:left="720"/>
    </w:pPr>
  </w:style>
  <w:style w:type="paragraph" w:customStyle="1" w:styleId="main">
    <w:name w:val="main"/>
    <w:basedOn w:val="Normal"/>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after="240"/>
    </w:pPr>
  </w:style>
  <w:style w:type="paragraph" w:styleId="Header">
    <w:name w:val="header"/>
    <w:basedOn w:val="Normal"/>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paragraph" w:customStyle="1" w:styleId="AListIndent">
    <w:name w:val="A. List Indent"/>
    <w:basedOn w:val="1ListIndent"/>
    <w:pPr>
      <w:numPr>
        <w:numId w:val="1"/>
      </w:numPr>
      <w:ind w:left="1440" w:hanging="720"/>
    </w:pPr>
  </w:style>
  <w:style w:type="character" w:styleId="EndnoteReference">
    <w:name w:val="endnote reference"/>
    <w:semiHidden/>
    <w:rPr>
      <w:vertAlign w:val="superscript"/>
    </w:rPr>
  </w:style>
  <w:style w:type="paragraph" w:customStyle="1" w:styleId="1ListIndent">
    <w:name w:val="1. List Indent"/>
    <w:basedOn w:val="num2"/>
    <w:pPr>
      <w:numPr>
        <w:numId w:val="2"/>
      </w:numPr>
      <w:ind w:left="1080"/>
    </w:pPr>
  </w:style>
  <w:style w:type="character" w:styleId="FootnoteReference">
    <w:name w:val="footnote reference"/>
    <w:rPr>
      <w:vertAlign w:val="superscript"/>
    </w:rPr>
  </w:style>
  <w:style w:type="paragraph" w:styleId="List">
    <w:name w:val="List"/>
    <w:basedOn w:val="Normal"/>
    <w:pPr>
      <w:ind w:left="360" w:hanging="360"/>
    </w:pPr>
    <w:rPr>
      <w:rFonts w:ascii="Times New Roman" w:hAnsi="Times New Roman"/>
      <w:sz w:val="24"/>
    </w:rPr>
  </w:style>
  <w:style w:type="paragraph" w:customStyle="1" w:styleId="Res-Caption">
    <w:name w:val="Res-Caption"/>
    <w:basedOn w:val="Normal"/>
    <w:pPr>
      <w:ind w:left="720" w:right="720"/>
    </w:pPr>
  </w:style>
  <w:style w:type="paragraph" w:customStyle="1" w:styleId="Res-TitleResolution">
    <w:name w:val="Res-Title (Resolution)"/>
    <w:basedOn w:val="main"/>
  </w:style>
  <w:style w:type="paragraph" w:customStyle="1" w:styleId="ALs">
    <w:name w:val="ALs"/>
    <w:basedOn w:val="Normal"/>
    <w:rPr>
      <w:rFonts w:ascii="Times New Roman" w:hAnsi="Times New Roman"/>
      <w:sz w:val="24"/>
    </w:rPr>
  </w:style>
  <w:style w:type="paragraph" w:styleId="BodyText">
    <w:name w:val="Body Text"/>
    <w:basedOn w:val="Normal"/>
    <w:link w:val="BodyTextChar"/>
    <w:rsid w:val="00B15A7B"/>
    <w:pPr>
      <w:spacing w:after="120"/>
    </w:pPr>
  </w:style>
  <w:style w:type="character" w:customStyle="1" w:styleId="BodyTextChar">
    <w:name w:val="Body Text Char"/>
    <w:basedOn w:val="DefaultParagraphFont"/>
    <w:link w:val="BodyText"/>
    <w:rsid w:val="00B15A7B"/>
    <w:rPr>
      <w:rFonts w:ascii="Palatino" w:hAnsi="Palatino"/>
      <w:sz w:val="26"/>
    </w:rPr>
  </w:style>
  <w:style w:type="character" w:customStyle="1" w:styleId="FooterChar">
    <w:name w:val="Footer Char"/>
    <w:basedOn w:val="DefaultParagraphFont"/>
    <w:link w:val="Footer"/>
    <w:uiPriority w:val="99"/>
    <w:rsid w:val="0004502A"/>
    <w:rPr>
      <w:rFonts w:ascii="Palatino" w:hAnsi="Palatino"/>
      <w:sz w:val="26"/>
    </w:rPr>
  </w:style>
  <w:style w:type="paragraph" w:styleId="Revision">
    <w:name w:val="Revision"/>
    <w:hidden/>
    <w:uiPriority w:val="99"/>
    <w:semiHidden/>
    <w:rsid w:val="00280D8D"/>
    <w:rPr>
      <w:rFonts w:ascii="Palatino" w:hAnsi="Palatino"/>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04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eader" Target="header3.xml"/><Relationship Id="rId50"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2.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48"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9235EDFC1A084495E54239C0B02BAA" ma:contentTypeVersion="16" ma:contentTypeDescription="Create a new document." ma:contentTypeScope="" ma:versionID="c5f14aacfb2e252b85672453b24a496c">
  <xsd:schema xmlns:xsd="http://www.w3.org/2001/XMLSchema" xmlns:xs="http://www.w3.org/2001/XMLSchema" xmlns:p="http://schemas.microsoft.com/office/2006/metadata/properties" xmlns:ns2="90f4557e-16e7-4ad4-9248-b950eb894e33" xmlns:ns3="2c7220a4-f1fe-4ad2-8dd7-a066dda6a6aa" targetNamespace="http://schemas.microsoft.com/office/2006/metadata/properties" ma:root="true" ma:fieldsID="7b88b21b69b5c61f95d35e39f4847b36" ns2:_="" ns3:_="">
    <xsd:import namespace="90f4557e-16e7-4ad4-9248-b950eb894e33"/>
    <xsd:import namespace="2c7220a4-f1fe-4ad2-8dd7-a066dda6a6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4557e-16e7-4ad4-9248-b950eb894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7220a4-f1fe-4ad2-8dd7-a066dda6a6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c668c58-2734-4238-af15-1204519f9f1e}" ma:internalName="TaxCatchAll" ma:showField="CatchAllData" ma:web="2c7220a4-f1fe-4ad2-8dd7-a066dda6a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f4557e-16e7-4ad4-9248-b950eb894e33">
      <Terms xmlns="http://schemas.microsoft.com/office/infopath/2007/PartnerControls"/>
    </lcf76f155ced4ddcb4097134ff3c332f>
    <TaxCatchAll xmlns="2c7220a4-f1fe-4ad2-8dd7-a066dda6a6a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A03D2-61F9-4C68-BEBB-8429CDD55C55}">
  <ds:schemaRefs>
    <ds:schemaRef ds:uri="http://schemas.microsoft.com/sharepoint/v3/contenttype/forms"/>
  </ds:schemaRefs>
</ds:datastoreItem>
</file>

<file path=customXml/itemProps2.xml><?xml version="1.0" encoding="utf-8"?>
<ds:datastoreItem xmlns:ds="http://schemas.openxmlformats.org/officeDocument/2006/customXml" ds:itemID="{1104942C-A477-42C3-8A63-E050A3D17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4557e-16e7-4ad4-9248-b950eb894e33"/>
    <ds:schemaRef ds:uri="2c7220a4-f1fe-4ad2-8dd7-a066dda6a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F0F0FE-D167-4BAA-93F8-EEB5BDAC291F}">
  <ds:schemaRefs>
    <ds:schemaRef ds:uri="http://schemas.microsoft.com/office/2006/metadata/properties"/>
    <ds:schemaRef ds:uri="http://schemas.microsoft.com/office/infopath/2007/PartnerControls"/>
    <ds:schemaRef ds:uri="90f4557e-16e7-4ad4-9248-b950eb894e33"/>
    <ds:schemaRef ds:uri="2c7220a4-f1fe-4ad2-8dd7-a066dda6a6aa"/>
  </ds:schemaRefs>
</ds:datastoreItem>
</file>

<file path=customXml/itemProps4.xml><?xml version="1.0" encoding="utf-8"?>
<ds:datastoreItem xmlns:ds="http://schemas.openxmlformats.org/officeDocument/2006/customXml" ds:itemID="{83390E06-EC95-4AA4-BE68-D718CC211444}">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43</ap:Pages>
  <ap:Words>1812</ap:Words>
  <ap:Characters>10331</ap:Characters>
  <ap:Application>Microsoft Office Word</ap:Application>
  <ap:DocSecurity>0</ap:DocSecurity>
  <ap:Lines>86</ap:Lines>
  <ap:Paragraphs>24</ap:Paragraphs>
  <ap:ScaleCrop>false</ap:ScaleCrop>
  <ap:HeadingPairs>
    <vt:vector baseType="variant" size="2">
      <vt:variant>
        <vt:lpstr>Title</vt:lpstr>
      </vt:variant>
      <vt:variant>
        <vt:i4>1</vt:i4>
      </vt:variant>
    </vt:vector>
  </ap:HeadingPairs>
  <ap:TitlesOfParts>
    <vt:vector baseType="lpstr" size="1">
      <vt:lpstr>2013 Resolution Template</vt:lpstr>
    </vt:vector>
  </ap:TitlesOfParts>
  <ap:Company/>
  <ap:LinksUpToDate>false</ap:LinksUpToDate>
  <ap:CharactersWithSpaces>12119</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2000-06-01T18:55:00Z</cp:lastPrinted>
  <dcterms:created xsi:type="dcterms:W3CDTF">2026-09-09T14:07:15Z</dcterms:created>
  <dcterms:modified xsi:type="dcterms:W3CDTF">2026-09-09T14:07:15Z</dcterms:modified>
</cp:coreProperties>
</file>