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mo="http://schemas.microsoft.com/office/mac/office/2008/main" xmlns:mv="urn:schemas-microsoft-com:mac:vml"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2B9A" w:rsidP="00695E2D" w:rsidRDefault="004A2B9A" w14:paraId="0426649E" w14:textId="620EA087">
      <w:pPr>
        <w:jc w:val="center"/>
        <w:rPr>
          <w:rFonts w:cs="Arial"/>
          <w:b/>
          <w:sz w:val="32"/>
          <w:szCs w:val="32"/>
        </w:rPr>
      </w:pPr>
      <w:r>
        <w:rPr>
          <w:rFonts w:cs="Arial"/>
          <w:b/>
          <w:noProof/>
          <w:sz w:val="52"/>
          <w:szCs w:val="52"/>
        </w:rPr>
        <mc:AlternateContent>
          <mc:Choice Requires="wps">
            <w:drawing>
              <wp:anchor distT="0" distB="0" distL="114300" distR="114300" simplePos="0" relativeHeight="251662336" behindDoc="0" locked="0" layoutInCell="1" allowOverlap="1" wp14:editId="0D1941FD" wp14:anchorId="663151BA">
                <wp:simplePos x="0" y="0"/>
                <wp:positionH relativeFrom="column">
                  <wp:posOffset>0</wp:posOffset>
                </wp:positionH>
                <wp:positionV relativeFrom="paragraph">
                  <wp:posOffset>81280</wp:posOffset>
                </wp:positionV>
                <wp:extent cx="6172200" cy="0"/>
                <wp:effectExtent l="76200" t="81280" r="76200" b="80645"/>
                <wp:wrapNone/>
                <wp:docPr id="1274519252" name="Straight Connector 1274519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52400">
                          <a:solidFill>
                            <a:srgbClr val="000000"/>
                          </a:solidFill>
                          <a:round/>
                          <a:headEnd/>
                          <a:tailEnd/>
                        </a:ln>
                        <a:extLst>
                          <a:ext uri="{909E8E84-426E-40dd-AFC4-6F175D3DCCD1}">
                            <a14:hiddenFill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74519252"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2pt" from="0,6.4pt" to="486pt,6.4pt" w14:anchorId="30F561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"/>
            </w:pict>
          </mc:Fallback>
        </mc:AlternateContent>
      </w:r>
    </w:p>
    <w:p w:rsidRPr="0061470F" w:rsidR="00695E2D" w:rsidP="00695E2D" w:rsidRDefault="0038369E" w14:paraId="166672C1" w14:textId="796072F0">
      <w:pPr>
        <w:jc w:val="center"/>
        <w:rPr>
          <w:rFonts w:cs="Arial"/>
          <w:b/>
          <w:sz w:val="32"/>
          <w:szCs w:val="32"/>
        </w:rPr>
      </w:pPr>
      <w:r>
        <w:rPr>
          <w:rFonts w:cs="Arial"/>
          <w:b/>
          <w:sz w:val="32"/>
          <w:szCs w:val="32"/>
        </w:rPr>
        <w:t>20</w:t>
      </w:r>
      <w:r w:rsidR="009426A9">
        <w:rPr>
          <w:rFonts w:cs="Arial"/>
          <w:b/>
          <w:sz w:val="32"/>
          <w:szCs w:val="32"/>
        </w:rPr>
        <w:t>22</w:t>
      </w:r>
    </w:p>
    <w:p w:rsidRPr="0061470F" w:rsidR="00695E2D" w:rsidP="008F3920" w:rsidRDefault="00695E2D" w14:paraId="6C592454" w14:textId="3EBE7416">
      <w:pPr>
        <w:jc w:val="center"/>
        <w:rPr>
          <w:rFonts w:cs="Arial"/>
          <w:b/>
          <w:sz w:val="32"/>
          <w:szCs w:val="32"/>
        </w:rPr>
      </w:pPr>
      <w:r w:rsidRPr="0061470F">
        <w:rPr>
          <w:rFonts w:cs="Arial"/>
          <w:b/>
          <w:sz w:val="32"/>
          <w:szCs w:val="32"/>
        </w:rPr>
        <w:t>TRIENNIAL SAFETY REVIEW</w:t>
      </w:r>
      <w:r>
        <w:rPr>
          <w:rFonts w:cs="Arial"/>
          <w:b/>
          <w:sz w:val="32"/>
          <w:szCs w:val="32"/>
        </w:rPr>
        <w:t xml:space="preserve"> OF</w:t>
      </w:r>
    </w:p>
    <w:p w:rsidRPr="0061470F" w:rsidR="00695E2D" w:rsidP="00695E2D" w:rsidRDefault="00695E2D" w14:paraId="32D39C55" w14:textId="77777777">
      <w:pPr>
        <w:jc w:val="center"/>
        <w:rPr>
          <w:rFonts w:cs="Arial"/>
          <w:b/>
          <w:sz w:val="40"/>
          <w:szCs w:val="40"/>
        </w:rPr>
      </w:pPr>
      <w:r>
        <w:rPr>
          <w:rFonts w:cs="Arial"/>
          <w:b/>
          <w:sz w:val="32"/>
          <w:szCs w:val="32"/>
        </w:rPr>
        <w:t>SANTA CLARA VALLEY TRANSPORTATION AUTHORITY (VTA)</w:t>
      </w:r>
    </w:p>
    <w:p w:rsidRPr="0061470F" w:rsidR="00695E2D" w:rsidP="00695E2D" w:rsidRDefault="00695E2D" w14:paraId="7B213F6B" w14:textId="77777777">
      <w:pPr>
        <w:jc w:val="center"/>
        <w:rPr>
          <w:rFonts w:cs="Arial"/>
          <w:b/>
          <w:sz w:val="44"/>
          <w:szCs w:val="44"/>
        </w:rPr>
      </w:pPr>
      <w:r>
        <w:rPr>
          <w:rFonts w:cs="Arial"/>
          <w:b/>
          <w:noProof/>
          <w:sz w:val="52"/>
          <w:szCs w:val="52"/>
        </w:rPr>
        <mc:AlternateContent>
          <mc:Choice Requires="wps">
            <w:drawing>
              <wp:anchor distT="0" distB="0" distL="114300" distR="114300" simplePos="0" relativeHeight="251659264" behindDoc="0" locked="0" layoutInCell="1" allowOverlap="1" wp14:editId="5CE92860" wp14:anchorId="2E786C8D">
                <wp:simplePos x="0" y="0"/>
                <wp:positionH relativeFrom="column">
                  <wp:posOffset>0</wp:posOffset>
                </wp:positionH>
                <wp:positionV relativeFrom="paragraph">
                  <wp:posOffset>219710</wp:posOffset>
                </wp:positionV>
                <wp:extent cx="6172200" cy="0"/>
                <wp:effectExtent l="76200" t="81280" r="76200" b="8064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52400">
                          <a:solidFill>
                            <a:srgbClr val="000000"/>
                          </a:solidFill>
                          <a:round/>
                          <a:headEnd/>
                          <a:tailEnd/>
                        </a:ln>
                        <a:extLst>
                          <a:ext uri="{909E8E84-426E-40dd-AFC4-6F175D3DCCD1}">
                            <a14:hiddenFill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2pt" from="0,17.3pt" to="486pt,17.3pt" w14:anchorId="41E75C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"/>
            </w:pict>
          </mc:Fallback>
        </mc:AlternateContent>
      </w:r>
    </w:p>
    <w:p w:rsidRPr="0061470F" w:rsidR="00695E2D" w:rsidP="00695E2D" w:rsidRDefault="00695E2D" w14:paraId="458AE435" w14:textId="77777777">
      <w:pPr>
        <w:rPr>
          <w:rFonts w:cs="Arial"/>
          <w:b/>
          <w:sz w:val="32"/>
          <w:szCs w:val="32"/>
        </w:rPr>
      </w:pPr>
    </w:p>
    <w:p w:rsidRPr="0061470F" w:rsidR="00695E2D" w:rsidP="00695E2D" w:rsidRDefault="00695E2D" w14:paraId="7C61944D" w14:textId="77777777">
      <w:pPr>
        <w:rPr>
          <w:rFonts w:cs="Arial"/>
          <w:b/>
          <w:sz w:val="32"/>
          <w:szCs w:val="32"/>
        </w:rPr>
      </w:pPr>
    </w:p>
    <w:p w:rsidRPr="0061470F" w:rsidR="00695E2D" w:rsidP="00695E2D" w:rsidRDefault="00695E2D" w14:paraId="46834003" w14:textId="77777777">
      <w:pPr>
        <w:ind w:left="720"/>
        <w:rPr>
          <w:rFonts w:cs="Arial"/>
          <w:sz w:val="28"/>
          <w:szCs w:val="28"/>
        </w:rPr>
      </w:pPr>
      <w:r w:rsidRPr="0061470F">
        <w:rPr>
          <w:rFonts w:cs="Arial"/>
          <w:sz w:val="28"/>
          <w:szCs w:val="28"/>
        </w:rPr>
        <w:t xml:space="preserve">RAIL TRANSIT </w:t>
      </w:r>
      <w:r w:rsidR="0098219C">
        <w:rPr>
          <w:rFonts w:cs="Arial"/>
          <w:sz w:val="28"/>
          <w:szCs w:val="28"/>
        </w:rPr>
        <w:t>SAFETY</w:t>
      </w:r>
      <w:r w:rsidRPr="0061470F">
        <w:rPr>
          <w:rFonts w:cs="Arial"/>
          <w:sz w:val="28"/>
          <w:szCs w:val="28"/>
        </w:rPr>
        <w:t xml:space="preserve"> BRANCH</w:t>
      </w:r>
    </w:p>
    <w:p w:rsidRPr="0061470F" w:rsidR="00695E2D" w:rsidP="00695E2D" w:rsidRDefault="00DC7FDD" w14:paraId="343B9E9D" w14:textId="1C9B6B24">
      <w:pPr>
        <w:ind w:left="720"/>
        <w:rPr>
          <w:rFonts w:cs="Arial"/>
          <w:sz w:val="28"/>
          <w:szCs w:val="28"/>
        </w:rPr>
      </w:pPr>
      <w:r>
        <w:rPr>
          <w:rFonts w:cs="Arial"/>
          <w:sz w:val="28"/>
          <w:szCs w:val="28"/>
        </w:rPr>
        <w:t xml:space="preserve">RAIL </w:t>
      </w:r>
      <w:r w:rsidR="0098219C">
        <w:rPr>
          <w:rFonts w:cs="Arial"/>
          <w:sz w:val="28"/>
          <w:szCs w:val="28"/>
        </w:rPr>
        <w:t xml:space="preserve">SAFETY </w:t>
      </w:r>
      <w:r w:rsidRPr="0061470F" w:rsidR="00695E2D">
        <w:rPr>
          <w:rFonts w:cs="Arial"/>
          <w:sz w:val="28"/>
          <w:szCs w:val="28"/>
        </w:rPr>
        <w:t>DIVISION</w:t>
      </w:r>
    </w:p>
    <w:p w:rsidRPr="0061470F" w:rsidR="00695E2D" w:rsidP="00695E2D" w:rsidRDefault="00695E2D" w14:paraId="6E40B99C" w14:textId="77777777">
      <w:pPr>
        <w:ind w:left="720"/>
        <w:rPr>
          <w:rFonts w:cs="Arial"/>
          <w:sz w:val="28"/>
          <w:szCs w:val="28"/>
        </w:rPr>
      </w:pPr>
      <w:r w:rsidRPr="0061470F">
        <w:rPr>
          <w:rFonts w:cs="Arial"/>
          <w:sz w:val="28"/>
          <w:szCs w:val="28"/>
        </w:rPr>
        <w:t>CALIFORNIA PUBLIC UTILITIES COMMISSION</w:t>
      </w:r>
    </w:p>
    <w:p w:rsidRPr="0061470F" w:rsidR="00695E2D" w:rsidP="00695E2D" w:rsidRDefault="00695E2D" w14:paraId="441D87F0" w14:textId="77777777">
      <w:pPr>
        <w:ind w:left="720"/>
        <w:rPr>
          <w:rFonts w:cs="Arial"/>
          <w:sz w:val="28"/>
          <w:szCs w:val="28"/>
        </w:rPr>
      </w:pPr>
      <w:r w:rsidRPr="0061470F">
        <w:rPr>
          <w:rFonts w:cs="Arial"/>
          <w:sz w:val="28"/>
          <w:szCs w:val="28"/>
        </w:rPr>
        <w:t>505 VAN NESS AVENUE</w:t>
      </w:r>
    </w:p>
    <w:p w:rsidRPr="0061470F" w:rsidR="00695E2D" w:rsidP="00695E2D" w:rsidRDefault="00695E2D" w14:paraId="3BF4DC2D" w14:textId="77777777">
      <w:pPr>
        <w:ind w:left="720"/>
        <w:rPr>
          <w:rFonts w:cs="Arial"/>
          <w:sz w:val="28"/>
          <w:szCs w:val="28"/>
        </w:rPr>
      </w:pPr>
      <w:r>
        <w:rPr>
          <w:rFonts w:cs="Arial"/>
          <w:noProof/>
        </w:rPr>
        <w:drawing>
          <wp:anchor distT="0" distB="0" distL="114300" distR="114300" simplePos="0" relativeHeight="251660288" behindDoc="1" locked="0" layoutInCell="1" allowOverlap="1" wp14:editId="6D9E85DD" wp14:anchorId="77BECBD4">
            <wp:simplePos x="0" y="0"/>
            <wp:positionH relativeFrom="column">
              <wp:posOffset>2453640</wp:posOffset>
            </wp:positionH>
            <wp:positionV relativeFrom="paragraph">
              <wp:posOffset>197485</wp:posOffset>
            </wp:positionV>
            <wp:extent cx="3566160" cy="3460115"/>
            <wp:effectExtent l="0" t="0" r="0" b="0"/>
            <wp:wrapNone/>
            <wp:docPr id="1" name="Picture 1" descr="PUC_Col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C_ColorSeal"/>
                    <pic:cNvPicPr>
                      <a:picLocks noChangeAspect="1" noChangeArrowheads="1"/>
                    </pic:cNvPicPr>
                  </pic:nvPicPr>
                  <pic:blipFill>
                    <a:blip r:embed="rId8">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3566160" cy="346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470F">
        <w:rPr>
          <w:rFonts w:cs="Arial"/>
          <w:sz w:val="28"/>
          <w:szCs w:val="28"/>
        </w:rPr>
        <w:t>SAN FRANCISCO, CA 94102</w:t>
      </w:r>
    </w:p>
    <w:p w:rsidRPr="0061470F" w:rsidR="00695E2D" w:rsidP="00695E2D" w:rsidRDefault="00695E2D" w14:paraId="3BAF89F5" w14:textId="77777777">
      <w:pPr>
        <w:ind w:left="720"/>
        <w:rPr>
          <w:rFonts w:cs="Arial"/>
          <w:sz w:val="28"/>
          <w:szCs w:val="28"/>
        </w:rPr>
      </w:pPr>
    </w:p>
    <w:p w:rsidRPr="0061470F" w:rsidR="00695E2D" w:rsidP="00695E2D" w:rsidRDefault="00695E2D" w14:paraId="584C4D26" w14:textId="77777777">
      <w:pPr>
        <w:ind w:left="720"/>
        <w:rPr>
          <w:rFonts w:cs="Arial"/>
          <w:sz w:val="28"/>
          <w:szCs w:val="28"/>
        </w:rPr>
      </w:pPr>
    </w:p>
    <w:p w:rsidRPr="0061470F" w:rsidR="00695E2D" w:rsidP="00695E2D" w:rsidRDefault="00695E2D" w14:paraId="0238A026" w14:textId="77777777">
      <w:pPr>
        <w:ind w:left="720"/>
        <w:rPr>
          <w:rFonts w:cs="Arial"/>
          <w:sz w:val="28"/>
          <w:szCs w:val="28"/>
        </w:rPr>
      </w:pPr>
    </w:p>
    <w:p w:rsidRPr="0061470F" w:rsidR="00695E2D" w:rsidP="00695E2D" w:rsidRDefault="00695E2D" w14:paraId="51647026" w14:textId="77777777">
      <w:pPr>
        <w:ind w:left="720"/>
        <w:rPr>
          <w:rFonts w:cs="Arial"/>
          <w:sz w:val="28"/>
          <w:szCs w:val="28"/>
        </w:rPr>
      </w:pPr>
    </w:p>
    <w:p w:rsidRPr="0061470F" w:rsidR="00695E2D" w:rsidP="00695E2D" w:rsidRDefault="00695E2D" w14:paraId="152F514E" w14:textId="77777777">
      <w:pPr>
        <w:ind w:left="720"/>
        <w:rPr>
          <w:rFonts w:cs="Arial"/>
          <w:sz w:val="28"/>
          <w:szCs w:val="28"/>
        </w:rPr>
      </w:pPr>
    </w:p>
    <w:p w:rsidRPr="0061470F" w:rsidR="00695E2D" w:rsidP="00695E2D" w:rsidRDefault="00695E2D" w14:paraId="534ECC3D" w14:textId="77777777">
      <w:pPr>
        <w:ind w:left="720"/>
        <w:rPr>
          <w:rFonts w:cs="Arial"/>
          <w:sz w:val="28"/>
          <w:szCs w:val="28"/>
        </w:rPr>
      </w:pPr>
    </w:p>
    <w:p w:rsidRPr="0061470F" w:rsidR="00695E2D" w:rsidP="00695E2D" w:rsidRDefault="00695E2D" w14:paraId="10FE3520" w14:textId="77777777">
      <w:pPr>
        <w:ind w:left="720"/>
        <w:rPr>
          <w:rFonts w:cs="Arial"/>
          <w:sz w:val="28"/>
          <w:szCs w:val="28"/>
        </w:rPr>
      </w:pPr>
    </w:p>
    <w:p w:rsidRPr="007E0C0B" w:rsidR="00695E2D" w:rsidP="00695E2D" w:rsidRDefault="00371317" w14:paraId="0348D4DC" w14:textId="06A13DDB">
      <w:pPr>
        <w:ind w:left="720"/>
        <w:rPr>
          <w:rFonts w:cs="Arial"/>
          <w:sz w:val="28"/>
          <w:szCs w:val="28"/>
        </w:rPr>
      </w:pPr>
      <w:r>
        <w:rPr>
          <w:sz w:val="28"/>
          <w:szCs w:val="28"/>
        </w:rPr>
        <w:t>February 7</w:t>
      </w:r>
      <w:r w:rsidR="00D23D1C">
        <w:rPr>
          <w:sz w:val="28"/>
          <w:szCs w:val="28"/>
        </w:rPr>
        <w:t>, 20</w:t>
      </w:r>
      <w:r>
        <w:rPr>
          <w:sz w:val="28"/>
          <w:szCs w:val="28"/>
        </w:rPr>
        <w:t>2</w:t>
      </w:r>
      <w:r w:rsidR="0090721A">
        <w:rPr>
          <w:sz w:val="28"/>
          <w:szCs w:val="28"/>
        </w:rPr>
        <w:t>4</w:t>
      </w:r>
    </w:p>
    <w:p w:rsidRPr="0061470F" w:rsidR="00695E2D" w:rsidP="00695E2D" w:rsidRDefault="0093034A" w14:paraId="475D2701" w14:textId="6D8141CC">
      <w:pPr>
        <w:ind w:left="720"/>
        <w:rPr>
          <w:rFonts w:cs="Arial"/>
          <w:sz w:val="28"/>
          <w:szCs w:val="28"/>
        </w:rPr>
      </w:pPr>
      <w:r>
        <w:rPr>
          <w:rFonts w:cs="Arial"/>
          <w:sz w:val="28"/>
          <w:szCs w:val="28"/>
        </w:rPr>
        <w:t>F</w:t>
      </w:r>
      <w:r w:rsidR="00371317">
        <w:rPr>
          <w:rFonts w:cs="Arial"/>
          <w:sz w:val="28"/>
          <w:szCs w:val="28"/>
        </w:rPr>
        <w:t xml:space="preserve">inal </w:t>
      </w:r>
      <w:r w:rsidRPr="0061470F" w:rsidR="00695E2D">
        <w:rPr>
          <w:rFonts w:cs="Arial"/>
          <w:sz w:val="28"/>
          <w:szCs w:val="28"/>
        </w:rPr>
        <w:t>Report</w:t>
      </w:r>
    </w:p>
    <w:p w:rsidRPr="0061470F" w:rsidR="00695E2D" w:rsidP="00695E2D" w:rsidRDefault="00695E2D" w14:paraId="5BAE2B47" w14:textId="77777777">
      <w:pPr>
        <w:ind w:left="720"/>
        <w:rPr>
          <w:rFonts w:cs="Arial"/>
          <w:sz w:val="28"/>
          <w:szCs w:val="28"/>
        </w:rPr>
      </w:pPr>
    </w:p>
    <w:p w:rsidRPr="0061470F" w:rsidR="00695E2D" w:rsidP="00695E2D" w:rsidRDefault="00695E2D" w14:paraId="43BF1B6F" w14:textId="77777777">
      <w:pPr>
        <w:ind w:left="720"/>
        <w:rPr>
          <w:rFonts w:cs="Arial"/>
          <w:sz w:val="28"/>
          <w:szCs w:val="28"/>
        </w:rPr>
      </w:pPr>
    </w:p>
    <w:p w:rsidRPr="0061470F" w:rsidR="00695E2D" w:rsidP="00695E2D" w:rsidRDefault="00695E2D" w14:paraId="158C4698" w14:textId="77777777">
      <w:pPr>
        <w:ind w:left="720"/>
        <w:rPr>
          <w:rFonts w:cs="Arial"/>
          <w:sz w:val="28"/>
          <w:szCs w:val="28"/>
        </w:rPr>
      </w:pPr>
    </w:p>
    <w:p w:rsidR="00CB0E2D" w:rsidP="00CB0E2D" w:rsidRDefault="00CB0E2D" w14:paraId="417D03D2" w14:textId="77777777">
      <w:pPr>
        <w:ind w:left="720"/>
        <w:rPr>
          <w:rFonts w:cs="Arial"/>
          <w:sz w:val="28"/>
          <w:szCs w:val="28"/>
        </w:rPr>
      </w:pPr>
    </w:p>
    <w:p w:rsidR="00CB0E2D" w:rsidP="00CB0E2D" w:rsidRDefault="00CB0E2D" w14:paraId="74085784" w14:textId="77777777">
      <w:pPr>
        <w:ind w:left="720"/>
        <w:rPr>
          <w:rFonts w:cs="Arial"/>
          <w:sz w:val="28"/>
          <w:szCs w:val="28"/>
        </w:rPr>
      </w:pPr>
    </w:p>
    <w:p w:rsidR="00CB0E2D" w:rsidP="00CB0E2D" w:rsidRDefault="00F03694" w14:paraId="7F12670C" w14:textId="60EEB822">
      <w:pPr>
        <w:ind w:left="720"/>
        <w:rPr>
          <w:rFonts w:cs="Arial"/>
          <w:sz w:val="28"/>
          <w:szCs w:val="28"/>
        </w:rPr>
      </w:pPr>
      <w:r>
        <w:rPr>
          <w:rFonts w:cs="Arial"/>
          <w:sz w:val="28"/>
          <w:szCs w:val="28"/>
        </w:rPr>
        <w:t xml:space="preserve">Daren Gilbert, </w:t>
      </w:r>
      <w:r w:rsidR="00B34BAD">
        <w:rPr>
          <w:rFonts w:cs="Arial"/>
          <w:sz w:val="28"/>
          <w:szCs w:val="28"/>
        </w:rPr>
        <w:t xml:space="preserve">Program </w:t>
      </w:r>
      <w:r>
        <w:rPr>
          <w:rFonts w:cs="Arial"/>
          <w:sz w:val="28"/>
          <w:szCs w:val="28"/>
        </w:rPr>
        <w:t>Manager</w:t>
      </w:r>
    </w:p>
    <w:p w:rsidRPr="0061470F" w:rsidR="00F03694" w:rsidP="00CB0E2D" w:rsidRDefault="00F03694" w14:paraId="0008408F" w14:textId="77777777">
      <w:pPr>
        <w:ind w:left="720"/>
        <w:rPr>
          <w:rFonts w:cs="Arial"/>
          <w:sz w:val="28"/>
          <w:szCs w:val="28"/>
        </w:rPr>
      </w:pPr>
      <w:r>
        <w:rPr>
          <w:rFonts w:cs="Arial"/>
          <w:sz w:val="28"/>
          <w:szCs w:val="28"/>
        </w:rPr>
        <w:t>Rail Transit Safety Branch</w:t>
      </w:r>
    </w:p>
    <w:p w:rsidRPr="0061470F" w:rsidR="00695E2D" w:rsidP="00695E2D" w:rsidRDefault="008F3920" w14:paraId="57A1518A" w14:textId="6080916A">
      <w:pPr>
        <w:ind w:left="720"/>
        <w:rPr>
          <w:rFonts w:cs="Arial"/>
          <w:sz w:val="28"/>
          <w:szCs w:val="28"/>
        </w:rPr>
        <w:sectPr w:rsidRPr="0061470F" w:rsidR="00695E2D" w:rsidSect="00D326C8">
          <w:headerReference w:type="even" r:id="rId9"/>
          <w:headerReference w:type="default" r:id="rId10"/>
          <w:footerReference w:type="even" r:id="rId11"/>
          <w:footerReference w:type="default" r:id="rId12"/>
          <w:headerReference w:type="first" r:id="rId13"/>
          <w:footerReference w:type="first" r:id="rId14"/>
          <w:pgSz w:w="12240" w:h="15840" w:code="1"/>
          <w:pgMar w:top="1800" w:right="1008" w:bottom="1440" w:left="1008" w:header="720" w:footer="720" w:gutter="432"/>
          <w:pgNumType w:fmt="lowerRoman" w:start="1"/>
          <w:cols w:space="720"/>
          <w:titlePg/>
          <w:docGrid w:linePitch="360"/>
        </w:sectPr>
      </w:pPr>
      <w:r>
        <w:rPr>
          <w:rFonts w:cs="Arial"/>
          <w:sz w:val="28"/>
          <w:szCs w:val="28"/>
        </w:rPr>
        <w:t xml:space="preserve">Rail </w:t>
      </w:r>
      <w:r w:rsidRPr="0061470F" w:rsidR="00CB0E2D">
        <w:rPr>
          <w:rFonts w:cs="Arial"/>
          <w:sz w:val="28"/>
          <w:szCs w:val="28"/>
        </w:rPr>
        <w:t>Safety Division</w:t>
      </w:r>
    </w:p>
    <w:p w:rsidRPr="0061470F" w:rsidR="00695E2D" w:rsidP="00695E2D" w:rsidRDefault="00C66601" w14:paraId="62C1FFB0" w14:textId="2B7838C0">
      <w:pPr>
        <w:jc w:val="center"/>
        <w:rPr>
          <w:rFonts w:cs="Arial"/>
          <w:sz w:val="28"/>
          <w:szCs w:val="28"/>
        </w:rPr>
      </w:pPr>
      <w:r>
        <w:rPr>
          <w:rFonts w:cs="Arial"/>
          <w:sz w:val="28"/>
          <w:szCs w:val="28"/>
        </w:rPr>
        <w:lastRenderedPageBreak/>
        <w:t>20</w:t>
      </w:r>
      <w:r w:rsidR="000E67DD">
        <w:rPr>
          <w:rFonts w:cs="Arial"/>
          <w:sz w:val="28"/>
          <w:szCs w:val="28"/>
        </w:rPr>
        <w:t>22</w:t>
      </w:r>
      <w:r w:rsidRPr="0061470F" w:rsidR="00695E2D">
        <w:rPr>
          <w:rFonts w:cs="Arial"/>
          <w:sz w:val="28"/>
          <w:szCs w:val="28"/>
        </w:rPr>
        <w:t xml:space="preserve"> TRIENNIAL SAFETY REVIEW</w:t>
      </w:r>
    </w:p>
    <w:p w:rsidRPr="00722974" w:rsidR="00695E2D" w:rsidP="00695E2D" w:rsidRDefault="00695E2D" w14:paraId="477AE146" w14:textId="77777777">
      <w:pPr>
        <w:ind w:left="720"/>
        <w:jc w:val="center"/>
        <w:rPr>
          <w:rFonts w:cs="Arial"/>
          <w:sz w:val="28"/>
          <w:szCs w:val="28"/>
        </w:rPr>
      </w:pPr>
      <w:r w:rsidRPr="00722974">
        <w:rPr>
          <w:rFonts w:cs="Arial"/>
          <w:sz w:val="28"/>
          <w:szCs w:val="28"/>
        </w:rPr>
        <w:t>SANTA CLARA VALLEY TRANSPORTATION AUTHORITY</w:t>
      </w:r>
    </w:p>
    <w:p w:rsidRPr="0061470F" w:rsidR="00695E2D" w:rsidP="00695E2D" w:rsidRDefault="00695E2D" w14:paraId="50210834" w14:textId="77777777">
      <w:pPr>
        <w:ind w:left="720"/>
        <w:jc w:val="center"/>
        <w:rPr>
          <w:rFonts w:cs="Arial"/>
          <w:sz w:val="28"/>
          <w:szCs w:val="28"/>
        </w:rPr>
      </w:pPr>
    </w:p>
    <w:p w:rsidRPr="00062430" w:rsidR="00695E2D" w:rsidP="00695E2D" w:rsidRDefault="00695E2D" w14:paraId="1E44A190" w14:textId="77777777">
      <w:pPr>
        <w:jc w:val="center"/>
        <w:rPr>
          <w:rFonts w:cs="Arial"/>
          <w:sz w:val="24"/>
          <w:szCs w:val="24"/>
        </w:rPr>
      </w:pPr>
      <w:r w:rsidRPr="00062430">
        <w:rPr>
          <w:rFonts w:cs="Arial"/>
          <w:sz w:val="24"/>
          <w:szCs w:val="24"/>
        </w:rPr>
        <w:t>ACKNOWLEDGEMENT</w:t>
      </w:r>
    </w:p>
    <w:p w:rsidRPr="0061470F" w:rsidR="00695E2D" w:rsidP="00695E2D" w:rsidRDefault="00695E2D" w14:paraId="49F6CFA7" w14:textId="77777777">
      <w:pPr>
        <w:ind w:left="720"/>
        <w:rPr>
          <w:rFonts w:cs="Arial"/>
          <w:sz w:val="28"/>
          <w:szCs w:val="28"/>
        </w:rPr>
      </w:pPr>
    </w:p>
    <w:p w:rsidRPr="000E67DD" w:rsidR="00695E2D" w:rsidP="000E67DD" w:rsidRDefault="00695E2D" w14:paraId="1C89184E" w14:textId="77777777">
      <w:pPr>
        <w:ind w:right="936"/>
        <w:rPr>
          <w:rFonts w:cs="Arial"/>
          <w:sz w:val="24"/>
          <w:szCs w:val="24"/>
        </w:rPr>
      </w:pPr>
      <w:r w:rsidRPr="000E67DD">
        <w:rPr>
          <w:rFonts w:cs="Arial"/>
          <w:sz w:val="24"/>
          <w:szCs w:val="24"/>
        </w:rPr>
        <w:t xml:space="preserve">The California Public Utilities Commission’s Rail Transit Safety </w:t>
      </w:r>
      <w:r w:rsidRPr="000E67DD" w:rsidR="00C66601">
        <w:rPr>
          <w:rFonts w:cs="Arial"/>
          <w:sz w:val="24"/>
          <w:szCs w:val="24"/>
        </w:rPr>
        <w:t>Branch (RTSB</w:t>
      </w:r>
      <w:r w:rsidRPr="000E67DD">
        <w:rPr>
          <w:rFonts w:cs="Arial"/>
          <w:sz w:val="24"/>
          <w:szCs w:val="24"/>
        </w:rPr>
        <w:t xml:space="preserve">) conducted this system safety program review. Staff members directly responsible for conducting safety review and inspection activities </w:t>
      </w:r>
      <w:r w:rsidRPr="000E67DD" w:rsidR="007F613E">
        <w:rPr>
          <w:rFonts w:cs="Arial"/>
          <w:sz w:val="24"/>
          <w:szCs w:val="24"/>
        </w:rPr>
        <w:t>include</w:t>
      </w:r>
      <w:r w:rsidRPr="000E67DD">
        <w:rPr>
          <w:rFonts w:cs="Arial"/>
          <w:sz w:val="24"/>
          <w:szCs w:val="24"/>
        </w:rPr>
        <w:t>:</w:t>
      </w:r>
    </w:p>
    <w:p w:rsidRPr="0061470F" w:rsidR="00695E2D" w:rsidP="00695E2D" w:rsidRDefault="00695E2D" w14:paraId="52762B9F" w14:textId="77777777">
      <w:pPr>
        <w:rPr>
          <w:rFonts w:cs="Arial"/>
        </w:rPr>
      </w:pPr>
    </w:p>
    <w:p w:rsidRPr="0086430E" w:rsidR="000E67DD" w:rsidP="000E67DD" w:rsidRDefault="000E67DD" w14:paraId="51798F0D" w14:textId="77777777">
      <w:pPr>
        <w:spacing w:before="240"/>
        <w:ind w:left="720"/>
        <w:jc w:val="both"/>
        <w:rPr>
          <w:rFonts w:cs="Arial"/>
          <w:sz w:val="24"/>
          <w:szCs w:val="24"/>
        </w:rPr>
      </w:pPr>
      <w:r w:rsidRPr="0086430E">
        <w:rPr>
          <w:rFonts w:cs="Arial"/>
          <w:sz w:val="24"/>
          <w:szCs w:val="24"/>
        </w:rPr>
        <w:t>Daren Gilbert – Program Manager</w:t>
      </w:r>
    </w:p>
    <w:p w:rsidRPr="0086430E" w:rsidR="000E67DD" w:rsidP="000E67DD" w:rsidRDefault="000E67DD" w14:paraId="3F71D24B" w14:textId="77777777">
      <w:pPr>
        <w:ind w:left="720"/>
        <w:jc w:val="both"/>
        <w:rPr>
          <w:rFonts w:cs="Arial"/>
          <w:sz w:val="24"/>
          <w:szCs w:val="24"/>
        </w:rPr>
      </w:pPr>
      <w:r w:rsidRPr="0086430E">
        <w:rPr>
          <w:rFonts w:cs="Arial"/>
          <w:sz w:val="24"/>
          <w:szCs w:val="24"/>
        </w:rPr>
        <w:t>Michael Borer – Supervisor, Rail Transit Operations Safety Section</w:t>
      </w:r>
    </w:p>
    <w:p w:rsidRPr="0086430E" w:rsidR="000E67DD" w:rsidP="000E67DD" w:rsidRDefault="000E67DD" w14:paraId="0C9D68A8" w14:textId="77777777">
      <w:pPr>
        <w:ind w:left="720" w:right="72"/>
        <w:jc w:val="both"/>
        <w:rPr>
          <w:rFonts w:cs="Arial"/>
          <w:sz w:val="24"/>
          <w:szCs w:val="24"/>
        </w:rPr>
      </w:pPr>
      <w:r w:rsidRPr="0086430E">
        <w:rPr>
          <w:rFonts w:eastAsia="Batang" w:cs="Arial"/>
          <w:sz w:val="24"/>
          <w:szCs w:val="24"/>
          <w:lang w:eastAsia="ko-KR"/>
        </w:rPr>
        <w:t>James Matus – Supervisor, Rail Transit Operations Safety Section</w:t>
      </w:r>
    </w:p>
    <w:p w:rsidRPr="0086430E" w:rsidR="000E67DD" w:rsidP="000E67DD" w:rsidRDefault="000E67DD" w14:paraId="0DC4AD9B" w14:textId="77777777">
      <w:pPr>
        <w:ind w:left="720"/>
        <w:jc w:val="both"/>
        <w:rPr>
          <w:rFonts w:cs="Arial"/>
          <w:sz w:val="24"/>
          <w:szCs w:val="24"/>
        </w:rPr>
      </w:pPr>
      <w:r w:rsidRPr="0086430E">
        <w:rPr>
          <w:rFonts w:cs="Arial"/>
          <w:sz w:val="24"/>
          <w:szCs w:val="24"/>
        </w:rPr>
        <w:t>Stephen Artus – Program and Project Supervisor</w:t>
      </w:r>
    </w:p>
    <w:p w:rsidRPr="0086430E" w:rsidR="000E67DD" w:rsidP="000E67DD" w:rsidRDefault="000E67DD" w14:paraId="4D44CC1B" w14:textId="77777777">
      <w:pPr>
        <w:ind w:left="720"/>
        <w:jc w:val="both"/>
        <w:rPr>
          <w:rFonts w:cs="Arial"/>
          <w:sz w:val="24"/>
          <w:szCs w:val="24"/>
        </w:rPr>
      </w:pPr>
      <w:r w:rsidRPr="0086430E">
        <w:rPr>
          <w:rFonts w:cs="Arial"/>
          <w:sz w:val="24"/>
          <w:szCs w:val="24"/>
        </w:rPr>
        <w:t>Steven Espinal – Senior Utilities Engineer Supervisor</w:t>
      </w:r>
    </w:p>
    <w:p w:rsidRPr="0086430E" w:rsidR="000E67DD" w:rsidP="000E67DD" w:rsidRDefault="000E67DD" w14:paraId="6356F582" w14:textId="77777777">
      <w:pPr>
        <w:ind w:left="720"/>
        <w:jc w:val="both"/>
        <w:rPr>
          <w:rFonts w:cs="Arial"/>
          <w:sz w:val="24"/>
          <w:szCs w:val="24"/>
        </w:rPr>
      </w:pPr>
      <w:r w:rsidRPr="0086430E">
        <w:rPr>
          <w:rFonts w:cs="Arial"/>
          <w:sz w:val="24"/>
          <w:szCs w:val="24"/>
        </w:rPr>
        <w:t>Ainsley Kung – Senior Utilities Engineer Supervisor</w:t>
      </w:r>
    </w:p>
    <w:p w:rsidRPr="0086430E" w:rsidR="000E67DD" w:rsidP="000E67DD" w:rsidRDefault="000E67DD" w14:paraId="1A1563EE" w14:textId="77777777">
      <w:pPr>
        <w:ind w:left="720"/>
        <w:jc w:val="both"/>
        <w:rPr>
          <w:rFonts w:cs="Arial"/>
          <w:sz w:val="24"/>
          <w:szCs w:val="24"/>
        </w:rPr>
      </w:pPr>
      <w:r w:rsidRPr="0086430E">
        <w:rPr>
          <w:rFonts w:cs="Arial"/>
          <w:sz w:val="24"/>
          <w:szCs w:val="24"/>
        </w:rPr>
        <w:t>Noel Takahara – Senior Utilities Engineer Specialist</w:t>
      </w:r>
    </w:p>
    <w:p w:rsidRPr="0086430E" w:rsidR="000E67DD" w:rsidP="000E67DD" w:rsidRDefault="000E67DD" w14:paraId="41A763EC" w14:textId="77777777">
      <w:pPr>
        <w:ind w:left="720"/>
        <w:jc w:val="both"/>
        <w:rPr>
          <w:rFonts w:cs="Arial"/>
          <w:sz w:val="24"/>
          <w:szCs w:val="24"/>
        </w:rPr>
      </w:pPr>
      <w:r w:rsidRPr="0086430E">
        <w:rPr>
          <w:rFonts w:cs="Arial"/>
          <w:sz w:val="24"/>
          <w:szCs w:val="24"/>
        </w:rPr>
        <w:t>Jimmy Xia – Utilities Engineer</w:t>
      </w:r>
    </w:p>
    <w:p w:rsidRPr="0086430E" w:rsidR="000E67DD" w:rsidP="000E67DD" w:rsidRDefault="000E67DD" w14:paraId="4DB132FE" w14:textId="77777777">
      <w:pPr>
        <w:ind w:left="720"/>
        <w:jc w:val="both"/>
        <w:rPr>
          <w:rFonts w:cs="Arial"/>
          <w:sz w:val="24"/>
          <w:szCs w:val="24"/>
        </w:rPr>
      </w:pPr>
      <w:r w:rsidRPr="0086430E">
        <w:rPr>
          <w:rFonts w:cs="Arial"/>
          <w:sz w:val="24"/>
          <w:szCs w:val="24"/>
        </w:rPr>
        <w:t>Arun Mehta – Utilities Engineer</w:t>
      </w:r>
    </w:p>
    <w:p w:rsidRPr="0086430E" w:rsidR="000E67DD" w:rsidP="000E67DD" w:rsidRDefault="000E67DD" w14:paraId="21FE2772" w14:textId="77777777">
      <w:pPr>
        <w:ind w:left="720"/>
        <w:jc w:val="both"/>
        <w:rPr>
          <w:rFonts w:cs="Arial"/>
          <w:sz w:val="24"/>
          <w:szCs w:val="24"/>
        </w:rPr>
      </w:pPr>
      <w:r w:rsidRPr="0086430E">
        <w:rPr>
          <w:rFonts w:cs="Arial"/>
          <w:sz w:val="24"/>
          <w:szCs w:val="24"/>
        </w:rPr>
        <w:t>Matthew Ames – Utilities Engineer</w:t>
      </w:r>
    </w:p>
    <w:p w:rsidRPr="0086430E" w:rsidR="000E67DD" w:rsidP="000E67DD" w:rsidRDefault="000E67DD" w14:paraId="2E3C0CD8" w14:textId="77777777">
      <w:pPr>
        <w:ind w:left="720"/>
        <w:jc w:val="both"/>
        <w:rPr>
          <w:rFonts w:cs="Arial"/>
          <w:sz w:val="24"/>
          <w:szCs w:val="24"/>
        </w:rPr>
      </w:pPr>
      <w:r w:rsidRPr="0086430E">
        <w:rPr>
          <w:rFonts w:cs="Arial"/>
          <w:sz w:val="24"/>
          <w:szCs w:val="24"/>
        </w:rPr>
        <w:t xml:space="preserve">Rupa Shitole – </w:t>
      </w:r>
      <w:bookmarkStart w:name="_Hlk10727367" w:id="0"/>
      <w:r w:rsidRPr="0086430E">
        <w:rPr>
          <w:rFonts w:cs="Arial"/>
          <w:sz w:val="24"/>
          <w:szCs w:val="24"/>
        </w:rPr>
        <w:t>Utilities Engineer</w:t>
      </w:r>
      <w:bookmarkEnd w:id="0"/>
    </w:p>
    <w:p w:rsidRPr="0086430E" w:rsidR="000E67DD" w:rsidP="000E67DD" w:rsidRDefault="000E67DD" w14:paraId="50C5786F" w14:textId="77777777">
      <w:pPr>
        <w:ind w:left="720"/>
        <w:jc w:val="both"/>
        <w:rPr>
          <w:rFonts w:cs="Arial"/>
          <w:sz w:val="24"/>
          <w:szCs w:val="24"/>
        </w:rPr>
      </w:pPr>
      <w:r w:rsidRPr="0086430E">
        <w:rPr>
          <w:rFonts w:cs="Arial"/>
          <w:sz w:val="24"/>
          <w:szCs w:val="24"/>
        </w:rPr>
        <w:t>Jamie Lau – Utilities Engineer</w:t>
      </w:r>
    </w:p>
    <w:p w:rsidRPr="0086430E" w:rsidR="000E67DD" w:rsidP="000E67DD" w:rsidRDefault="000E67DD" w14:paraId="42AA1C7B" w14:textId="77777777">
      <w:pPr>
        <w:ind w:left="720"/>
        <w:jc w:val="both"/>
        <w:rPr>
          <w:rFonts w:cs="Arial"/>
          <w:sz w:val="24"/>
          <w:szCs w:val="24"/>
        </w:rPr>
      </w:pPr>
      <w:r w:rsidRPr="0086430E">
        <w:rPr>
          <w:rFonts w:cs="Arial"/>
          <w:sz w:val="24"/>
          <w:szCs w:val="24"/>
        </w:rPr>
        <w:t>Michael Warren – Utilities Engineer</w:t>
      </w:r>
    </w:p>
    <w:p w:rsidRPr="0086430E" w:rsidR="000E67DD" w:rsidP="000E67DD" w:rsidRDefault="000E67DD" w14:paraId="13137294" w14:textId="77777777">
      <w:pPr>
        <w:ind w:left="720"/>
        <w:jc w:val="both"/>
        <w:rPr>
          <w:rFonts w:cs="Arial"/>
          <w:sz w:val="24"/>
          <w:szCs w:val="24"/>
        </w:rPr>
      </w:pPr>
      <w:r w:rsidRPr="0086430E">
        <w:rPr>
          <w:rFonts w:cs="Arial"/>
          <w:sz w:val="24"/>
          <w:szCs w:val="24"/>
        </w:rPr>
        <w:t>Joey Bigornia – Utilities Engineer</w:t>
      </w:r>
    </w:p>
    <w:p w:rsidRPr="0086430E" w:rsidR="000E67DD" w:rsidP="000E67DD" w:rsidRDefault="000E67DD" w14:paraId="6C1F4DB6" w14:textId="77777777">
      <w:pPr>
        <w:ind w:left="720"/>
        <w:jc w:val="both"/>
        <w:rPr>
          <w:rFonts w:cs="Arial"/>
          <w:sz w:val="24"/>
          <w:szCs w:val="24"/>
        </w:rPr>
      </w:pPr>
      <w:r w:rsidRPr="0086430E">
        <w:rPr>
          <w:rFonts w:cs="Arial"/>
          <w:sz w:val="24"/>
          <w:szCs w:val="24"/>
        </w:rPr>
        <w:t>Madeline Ocampo – Utilities Engineer</w:t>
      </w:r>
    </w:p>
    <w:p w:rsidRPr="0086430E" w:rsidR="000E67DD" w:rsidP="000E67DD" w:rsidRDefault="000E67DD" w14:paraId="07F536EE" w14:textId="77777777">
      <w:pPr>
        <w:ind w:left="720"/>
        <w:jc w:val="both"/>
        <w:rPr>
          <w:rFonts w:cs="Arial"/>
          <w:sz w:val="24"/>
          <w:szCs w:val="24"/>
        </w:rPr>
      </w:pPr>
      <w:r w:rsidRPr="0086430E">
        <w:rPr>
          <w:rFonts w:cs="Arial"/>
          <w:sz w:val="24"/>
          <w:szCs w:val="24"/>
        </w:rPr>
        <w:t>Yan Solopov – Public Utilities Regulatory Analyst</w:t>
      </w:r>
    </w:p>
    <w:p w:rsidRPr="0086430E" w:rsidR="000E67DD" w:rsidP="000E67DD" w:rsidRDefault="000E67DD" w14:paraId="65490D05" w14:textId="77777777">
      <w:pPr>
        <w:ind w:left="720"/>
        <w:jc w:val="both"/>
        <w:rPr>
          <w:rFonts w:cs="Arial"/>
          <w:sz w:val="24"/>
          <w:szCs w:val="24"/>
        </w:rPr>
      </w:pPr>
      <w:r w:rsidRPr="0086430E">
        <w:rPr>
          <w:rFonts w:cs="Arial"/>
          <w:sz w:val="24"/>
          <w:szCs w:val="24"/>
        </w:rPr>
        <w:t>Patrick Donnelly – Associate Governmental Program Analyst</w:t>
      </w:r>
    </w:p>
    <w:p w:rsidRPr="0086430E" w:rsidR="000E67DD" w:rsidP="000E67DD" w:rsidRDefault="000E67DD" w14:paraId="3E855A60" w14:textId="77777777">
      <w:pPr>
        <w:ind w:left="720"/>
        <w:jc w:val="both"/>
        <w:rPr>
          <w:rFonts w:cs="Arial"/>
          <w:sz w:val="24"/>
          <w:szCs w:val="24"/>
        </w:rPr>
      </w:pPr>
      <w:r w:rsidRPr="0086430E">
        <w:rPr>
          <w:rFonts w:cs="Arial"/>
          <w:sz w:val="24"/>
          <w:szCs w:val="24"/>
        </w:rPr>
        <w:t>Sal Herrera – Senior Transportation Operations Supervisor</w:t>
      </w:r>
    </w:p>
    <w:p w:rsidRPr="0086430E" w:rsidR="000E67DD" w:rsidP="000E67DD" w:rsidRDefault="000E67DD" w14:paraId="1CE8DB63" w14:textId="77777777">
      <w:pPr>
        <w:ind w:left="720"/>
        <w:jc w:val="both"/>
        <w:rPr>
          <w:rFonts w:cs="Arial"/>
          <w:sz w:val="24"/>
          <w:szCs w:val="24"/>
        </w:rPr>
      </w:pPr>
      <w:r w:rsidRPr="0086430E">
        <w:rPr>
          <w:rFonts w:cs="Arial"/>
          <w:sz w:val="24"/>
          <w:szCs w:val="24"/>
        </w:rPr>
        <w:t>Samuel Herroz – Associate Railroad Track Inspector</w:t>
      </w:r>
    </w:p>
    <w:p w:rsidRPr="0086430E" w:rsidR="000E67DD" w:rsidP="000E67DD" w:rsidRDefault="000E67DD" w14:paraId="2C351585" w14:textId="77777777">
      <w:pPr>
        <w:ind w:left="720"/>
        <w:jc w:val="both"/>
        <w:rPr>
          <w:rFonts w:cs="Arial"/>
          <w:sz w:val="24"/>
          <w:szCs w:val="24"/>
        </w:rPr>
      </w:pPr>
      <w:r w:rsidRPr="0086430E">
        <w:rPr>
          <w:rFonts w:cs="Arial"/>
          <w:sz w:val="24"/>
          <w:szCs w:val="24"/>
        </w:rPr>
        <w:t>Laura Espinoza – Associate Mechanical Equipment Inspector</w:t>
      </w:r>
    </w:p>
    <w:p w:rsidRPr="0086430E" w:rsidR="000E67DD" w:rsidP="000E67DD" w:rsidRDefault="000E67DD" w14:paraId="0B875DC5" w14:textId="77777777">
      <w:pPr>
        <w:ind w:left="720"/>
        <w:jc w:val="both"/>
        <w:rPr>
          <w:rFonts w:cs="Arial"/>
          <w:sz w:val="24"/>
          <w:szCs w:val="24"/>
        </w:rPr>
      </w:pPr>
      <w:r w:rsidRPr="0086430E">
        <w:rPr>
          <w:rFonts w:cs="Arial"/>
          <w:sz w:val="24"/>
          <w:szCs w:val="24"/>
        </w:rPr>
        <w:t>Nicholas Denny – Associate Mechanical Equipment Inspector</w:t>
      </w:r>
    </w:p>
    <w:p w:rsidRPr="0086430E" w:rsidR="000E67DD" w:rsidP="000E67DD" w:rsidRDefault="000E67DD" w14:paraId="632508DC" w14:textId="77777777">
      <w:pPr>
        <w:ind w:left="720"/>
        <w:jc w:val="both"/>
        <w:rPr>
          <w:rFonts w:cs="Arial"/>
          <w:sz w:val="24"/>
          <w:szCs w:val="24"/>
        </w:rPr>
      </w:pPr>
      <w:r w:rsidRPr="0086430E">
        <w:rPr>
          <w:rFonts w:cs="Arial"/>
          <w:sz w:val="24"/>
          <w:szCs w:val="24"/>
        </w:rPr>
        <w:t>Richard Fernandez – Associate Operating Practices Inspector</w:t>
      </w:r>
    </w:p>
    <w:p w:rsidRPr="0086430E" w:rsidR="000E67DD" w:rsidP="000E67DD" w:rsidRDefault="000E67DD" w14:paraId="1ED1C5E7" w14:textId="77777777">
      <w:pPr>
        <w:ind w:left="720"/>
        <w:jc w:val="both"/>
        <w:rPr>
          <w:rFonts w:cs="Arial"/>
          <w:sz w:val="24"/>
          <w:szCs w:val="24"/>
        </w:rPr>
      </w:pPr>
      <w:r w:rsidRPr="0086430E">
        <w:rPr>
          <w:rFonts w:cs="Arial"/>
          <w:sz w:val="24"/>
          <w:szCs w:val="24"/>
        </w:rPr>
        <w:t>Michael Rose – Associate Operating Practices Inspector</w:t>
      </w:r>
    </w:p>
    <w:p w:rsidRPr="0086430E" w:rsidR="000E67DD" w:rsidP="000E67DD" w:rsidRDefault="000E67DD" w14:paraId="70A1EA8F" w14:textId="77777777">
      <w:pPr>
        <w:ind w:left="720"/>
        <w:jc w:val="both"/>
        <w:rPr>
          <w:rFonts w:cs="Arial"/>
          <w:sz w:val="24"/>
          <w:szCs w:val="24"/>
        </w:rPr>
      </w:pPr>
      <w:r w:rsidRPr="0086430E">
        <w:rPr>
          <w:rFonts w:cs="Arial"/>
          <w:sz w:val="24"/>
          <w:szCs w:val="24"/>
        </w:rPr>
        <w:t>Shane Roberson – Associate Signal and Train Control Inspector</w:t>
      </w:r>
    </w:p>
    <w:p w:rsidRPr="0086430E" w:rsidR="000E67DD" w:rsidP="000E67DD" w:rsidRDefault="000E67DD" w14:paraId="0EB06045" w14:textId="77777777">
      <w:pPr>
        <w:ind w:left="720"/>
        <w:jc w:val="both"/>
        <w:rPr>
          <w:rFonts w:cs="Arial"/>
          <w:sz w:val="24"/>
          <w:szCs w:val="24"/>
        </w:rPr>
      </w:pPr>
      <w:r w:rsidRPr="0086430E">
        <w:rPr>
          <w:rFonts w:cs="Arial"/>
          <w:sz w:val="24"/>
          <w:szCs w:val="24"/>
        </w:rPr>
        <w:t>Eric Madero – Associate Signal and Train Control Inspector</w:t>
      </w:r>
    </w:p>
    <w:p w:rsidR="00253A02" w:rsidP="000E67DD" w:rsidRDefault="00253A02" w14:paraId="60548DF5" w14:textId="77777777">
      <w:pPr>
        <w:rPr>
          <w:rFonts w:cs="Arial"/>
          <w:b/>
        </w:rPr>
      </w:pPr>
    </w:p>
    <w:p w:rsidR="00253A02" w:rsidP="00695E2D" w:rsidRDefault="00253A02" w14:paraId="26D6CAE5" w14:textId="77777777">
      <w:pPr>
        <w:jc w:val="center"/>
        <w:rPr>
          <w:rFonts w:cs="Arial"/>
        </w:rPr>
      </w:pPr>
    </w:p>
    <w:p w:rsidR="00253A02" w:rsidP="00695E2D" w:rsidRDefault="00253A02" w14:paraId="19327355" w14:textId="77777777">
      <w:pPr>
        <w:jc w:val="center"/>
        <w:rPr>
          <w:rFonts w:cs="Arial"/>
        </w:rPr>
      </w:pPr>
    </w:p>
    <w:p w:rsidRPr="00062430" w:rsidR="00695E2D" w:rsidP="00695E2D" w:rsidRDefault="00695E2D" w14:paraId="3F7F49F0" w14:textId="77777777">
      <w:pPr>
        <w:jc w:val="center"/>
        <w:rPr>
          <w:rFonts w:cs="Arial"/>
          <w:b/>
          <w:sz w:val="24"/>
          <w:szCs w:val="24"/>
        </w:rPr>
      </w:pPr>
      <w:r w:rsidRPr="00253A02">
        <w:rPr>
          <w:rFonts w:cs="Arial"/>
        </w:rPr>
        <w:br w:type="page"/>
      </w:r>
      <w:r w:rsidRPr="00062430">
        <w:rPr>
          <w:rFonts w:cs="Arial"/>
          <w:b/>
          <w:sz w:val="24"/>
          <w:szCs w:val="24"/>
        </w:rPr>
        <w:lastRenderedPageBreak/>
        <w:t>TABLE OF CONTENTS</w:t>
      </w:r>
    </w:p>
    <w:p w:rsidRPr="0061470F" w:rsidR="00695E2D" w:rsidP="00695E2D" w:rsidRDefault="00695E2D" w14:paraId="11444FA9" w14:textId="77777777">
      <w:pPr>
        <w:rPr>
          <w:rFonts w:cs="Arial"/>
        </w:rPr>
      </w:pPr>
    </w:p>
    <w:p w:rsidRPr="0061470F" w:rsidR="00695E2D" w:rsidP="00695E2D" w:rsidRDefault="00695E2D" w14:paraId="04B0C736" w14:textId="77777777">
      <w:pPr>
        <w:rPr>
          <w:rFonts w:cs="Arial"/>
        </w:rPr>
      </w:pPr>
    </w:p>
    <w:tbl>
      <w:tblPr>
        <w:tblW w:w="9375" w:type="dxa"/>
        <w:tblInd w:w="93" w:type="dxa"/>
        <w:tblLook w:val="0000" w:firstRow="0" w:lastRow="0" w:firstColumn="0" w:lastColumn="0" w:noHBand="0" w:noVBand="0"/>
      </w:tblPr>
      <w:tblGrid>
        <w:gridCol w:w="555"/>
        <w:gridCol w:w="7920"/>
        <w:gridCol w:w="900"/>
      </w:tblGrid>
      <w:tr w:rsidRPr="0086430E" w:rsidR="00B506E3" w:rsidTr="008C5219" w14:paraId="2074420E" w14:textId="77777777">
        <w:trPr>
          <w:trHeight w:val="360"/>
        </w:trPr>
        <w:tc>
          <w:tcPr>
            <w:tcW w:w="555" w:type="dxa"/>
            <w:tcBorders>
              <w:top w:val="nil"/>
              <w:left w:val="nil"/>
              <w:bottom w:val="nil"/>
              <w:right w:val="nil"/>
            </w:tcBorders>
            <w:noWrap/>
            <w:vAlign w:val="center"/>
          </w:tcPr>
          <w:p w:rsidRPr="0086430E" w:rsidR="00B506E3" w:rsidP="008C5219" w:rsidRDefault="00B506E3" w14:paraId="11890CD5" w14:textId="77777777">
            <w:pPr>
              <w:jc w:val="center"/>
              <w:rPr>
                <w:rFonts w:cs="Arial"/>
                <w:sz w:val="24"/>
                <w:szCs w:val="24"/>
              </w:rPr>
            </w:pPr>
          </w:p>
        </w:tc>
        <w:tc>
          <w:tcPr>
            <w:tcW w:w="7920" w:type="dxa"/>
            <w:tcBorders>
              <w:top w:val="nil"/>
              <w:left w:val="nil"/>
              <w:bottom w:val="nil"/>
              <w:right w:val="nil"/>
            </w:tcBorders>
            <w:noWrap/>
            <w:vAlign w:val="center"/>
          </w:tcPr>
          <w:p w:rsidRPr="0086430E" w:rsidR="00B506E3" w:rsidP="008C5219" w:rsidRDefault="00B506E3" w14:paraId="51BE0DE3" w14:textId="77777777">
            <w:pPr>
              <w:rPr>
                <w:rFonts w:cs="Arial"/>
                <w:sz w:val="24"/>
                <w:szCs w:val="24"/>
              </w:rPr>
            </w:pPr>
          </w:p>
        </w:tc>
        <w:tc>
          <w:tcPr>
            <w:tcW w:w="900" w:type="dxa"/>
            <w:tcBorders>
              <w:top w:val="nil"/>
              <w:left w:val="nil"/>
              <w:bottom w:val="nil"/>
              <w:right w:val="nil"/>
            </w:tcBorders>
            <w:noWrap/>
            <w:vAlign w:val="center"/>
          </w:tcPr>
          <w:p w:rsidRPr="0086430E" w:rsidR="00B506E3" w:rsidP="008C5219" w:rsidRDefault="00B506E3" w14:paraId="03279463" w14:textId="77777777">
            <w:pPr>
              <w:jc w:val="center"/>
              <w:rPr>
                <w:rFonts w:cs="Arial"/>
                <w:sz w:val="24"/>
                <w:szCs w:val="24"/>
              </w:rPr>
            </w:pPr>
            <w:r w:rsidRPr="0086430E">
              <w:rPr>
                <w:rFonts w:cs="Arial"/>
                <w:sz w:val="24"/>
                <w:szCs w:val="24"/>
              </w:rPr>
              <w:t>Page</w:t>
            </w:r>
          </w:p>
        </w:tc>
      </w:tr>
      <w:tr w:rsidRPr="0086430E" w:rsidR="00B506E3" w:rsidTr="008C5219" w14:paraId="38011B4C" w14:textId="77777777">
        <w:trPr>
          <w:trHeight w:val="600"/>
        </w:trPr>
        <w:tc>
          <w:tcPr>
            <w:tcW w:w="555" w:type="dxa"/>
            <w:tcBorders>
              <w:top w:val="nil"/>
              <w:left w:val="nil"/>
              <w:bottom w:val="nil"/>
              <w:right w:val="nil"/>
            </w:tcBorders>
            <w:noWrap/>
            <w:vAlign w:val="center"/>
          </w:tcPr>
          <w:p w:rsidRPr="0086430E" w:rsidR="00B506E3" w:rsidP="008C5219" w:rsidRDefault="00B506E3" w14:paraId="2716CD62" w14:textId="77777777">
            <w:pPr>
              <w:jc w:val="center"/>
              <w:rPr>
                <w:rFonts w:cs="Arial"/>
                <w:sz w:val="24"/>
                <w:szCs w:val="24"/>
              </w:rPr>
            </w:pPr>
            <w:r w:rsidRPr="0086430E">
              <w:rPr>
                <w:rFonts w:cs="Arial"/>
                <w:sz w:val="24"/>
                <w:szCs w:val="24"/>
              </w:rPr>
              <w:t>1</w:t>
            </w:r>
          </w:p>
        </w:tc>
        <w:tc>
          <w:tcPr>
            <w:tcW w:w="7920" w:type="dxa"/>
            <w:tcBorders>
              <w:top w:val="nil"/>
              <w:left w:val="nil"/>
              <w:bottom w:val="nil"/>
              <w:right w:val="nil"/>
            </w:tcBorders>
            <w:noWrap/>
            <w:vAlign w:val="center"/>
          </w:tcPr>
          <w:p w:rsidRPr="0086430E" w:rsidR="00B506E3" w:rsidP="008C5219" w:rsidRDefault="00B506E3" w14:paraId="30D1FF38" w14:textId="77777777">
            <w:pPr>
              <w:rPr>
                <w:rFonts w:cs="Arial"/>
                <w:sz w:val="24"/>
                <w:szCs w:val="24"/>
              </w:rPr>
            </w:pPr>
            <w:r w:rsidRPr="0086430E">
              <w:rPr>
                <w:rFonts w:cs="Arial"/>
                <w:sz w:val="24"/>
                <w:szCs w:val="24"/>
              </w:rPr>
              <w:t>EXECUTIVE SUMMARY</w:t>
            </w:r>
          </w:p>
        </w:tc>
        <w:tc>
          <w:tcPr>
            <w:tcW w:w="900" w:type="dxa"/>
            <w:tcBorders>
              <w:top w:val="nil"/>
              <w:left w:val="nil"/>
              <w:bottom w:val="nil"/>
              <w:right w:val="nil"/>
            </w:tcBorders>
            <w:noWrap/>
            <w:vAlign w:val="center"/>
          </w:tcPr>
          <w:p w:rsidRPr="0086430E" w:rsidR="00B506E3" w:rsidP="008C5219" w:rsidRDefault="00B506E3" w14:paraId="0338E04A" w14:textId="77777777">
            <w:pPr>
              <w:jc w:val="center"/>
              <w:rPr>
                <w:rFonts w:cs="Arial"/>
                <w:sz w:val="24"/>
                <w:szCs w:val="24"/>
              </w:rPr>
            </w:pPr>
            <w:r w:rsidRPr="0086430E">
              <w:rPr>
                <w:rFonts w:cs="Arial"/>
                <w:sz w:val="24"/>
                <w:szCs w:val="24"/>
              </w:rPr>
              <w:t>1</w:t>
            </w:r>
          </w:p>
        </w:tc>
      </w:tr>
      <w:tr w:rsidRPr="0086430E" w:rsidR="00B506E3" w:rsidTr="008C5219" w14:paraId="74FACB38" w14:textId="77777777">
        <w:trPr>
          <w:trHeight w:val="600"/>
        </w:trPr>
        <w:tc>
          <w:tcPr>
            <w:tcW w:w="555" w:type="dxa"/>
            <w:tcBorders>
              <w:top w:val="nil"/>
              <w:left w:val="nil"/>
              <w:bottom w:val="nil"/>
              <w:right w:val="nil"/>
            </w:tcBorders>
            <w:noWrap/>
            <w:vAlign w:val="center"/>
          </w:tcPr>
          <w:p w:rsidRPr="0086430E" w:rsidR="00B506E3" w:rsidP="008C5219" w:rsidRDefault="00B506E3" w14:paraId="1D811718" w14:textId="77777777">
            <w:pPr>
              <w:jc w:val="center"/>
              <w:rPr>
                <w:rFonts w:cs="Arial"/>
                <w:sz w:val="24"/>
                <w:szCs w:val="24"/>
              </w:rPr>
            </w:pPr>
            <w:r w:rsidRPr="0086430E">
              <w:rPr>
                <w:rFonts w:cs="Arial"/>
                <w:sz w:val="24"/>
                <w:szCs w:val="24"/>
              </w:rPr>
              <w:t>2</w:t>
            </w:r>
          </w:p>
        </w:tc>
        <w:tc>
          <w:tcPr>
            <w:tcW w:w="7920" w:type="dxa"/>
            <w:tcBorders>
              <w:top w:val="nil"/>
              <w:left w:val="nil"/>
              <w:bottom w:val="nil"/>
              <w:right w:val="nil"/>
            </w:tcBorders>
            <w:noWrap/>
            <w:vAlign w:val="center"/>
          </w:tcPr>
          <w:p w:rsidRPr="0086430E" w:rsidR="00B506E3" w:rsidP="008C5219" w:rsidRDefault="00B506E3" w14:paraId="7C5FAE16" w14:textId="3DB3A9E9">
            <w:pPr>
              <w:rPr>
                <w:rFonts w:cs="Arial"/>
                <w:sz w:val="24"/>
                <w:szCs w:val="24"/>
              </w:rPr>
            </w:pPr>
            <w:r w:rsidRPr="0086430E">
              <w:rPr>
                <w:rFonts w:cs="Arial"/>
                <w:sz w:val="24"/>
                <w:szCs w:val="24"/>
              </w:rPr>
              <w:t>INTRODUCTION</w:t>
            </w:r>
          </w:p>
        </w:tc>
        <w:tc>
          <w:tcPr>
            <w:tcW w:w="900" w:type="dxa"/>
            <w:tcBorders>
              <w:top w:val="nil"/>
              <w:left w:val="nil"/>
              <w:bottom w:val="nil"/>
              <w:right w:val="nil"/>
            </w:tcBorders>
            <w:noWrap/>
            <w:vAlign w:val="center"/>
          </w:tcPr>
          <w:p w:rsidRPr="0086430E" w:rsidR="00B506E3" w:rsidP="008C5219" w:rsidRDefault="00B506E3" w14:paraId="7DA66EEF" w14:textId="77777777">
            <w:pPr>
              <w:jc w:val="center"/>
              <w:rPr>
                <w:rFonts w:cs="Arial"/>
                <w:sz w:val="24"/>
                <w:szCs w:val="24"/>
              </w:rPr>
            </w:pPr>
            <w:r w:rsidRPr="0086430E">
              <w:rPr>
                <w:rFonts w:cs="Arial"/>
                <w:sz w:val="24"/>
                <w:szCs w:val="24"/>
              </w:rPr>
              <w:t>2</w:t>
            </w:r>
          </w:p>
        </w:tc>
      </w:tr>
      <w:tr w:rsidRPr="0086430E" w:rsidR="00B506E3" w:rsidTr="008C5219" w14:paraId="7846732B" w14:textId="77777777">
        <w:trPr>
          <w:trHeight w:val="600"/>
        </w:trPr>
        <w:tc>
          <w:tcPr>
            <w:tcW w:w="555" w:type="dxa"/>
            <w:tcBorders>
              <w:top w:val="nil"/>
              <w:left w:val="nil"/>
              <w:bottom w:val="nil"/>
              <w:right w:val="nil"/>
            </w:tcBorders>
            <w:noWrap/>
            <w:vAlign w:val="center"/>
          </w:tcPr>
          <w:p w:rsidRPr="0086430E" w:rsidR="00B506E3" w:rsidP="008C5219" w:rsidRDefault="00B506E3" w14:paraId="5453220C" w14:textId="77777777">
            <w:pPr>
              <w:jc w:val="center"/>
              <w:rPr>
                <w:rFonts w:cs="Arial"/>
                <w:sz w:val="24"/>
                <w:szCs w:val="24"/>
              </w:rPr>
            </w:pPr>
            <w:r w:rsidRPr="0086430E">
              <w:rPr>
                <w:rFonts w:cs="Arial"/>
                <w:sz w:val="24"/>
                <w:szCs w:val="24"/>
              </w:rPr>
              <w:t>3</w:t>
            </w:r>
          </w:p>
        </w:tc>
        <w:tc>
          <w:tcPr>
            <w:tcW w:w="7920" w:type="dxa"/>
            <w:tcBorders>
              <w:top w:val="nil"/>
              <w:left w:val="nil"/>
              <w:bottom w:val="nil"/>
              <w:right w:val="nil"/>
            </w:tcBorders>
            <w:noWrap/>
            <w:vAlign w:val="center"/>
          </w:tcPr>
          <w:p w:rsidRPr="0086430E" w:rsidR="00B506E3" w:rsidP="008C5219" w:rsidRDefault="00B506E3" w14:paraId="144E0632" w14:textId="77777777">
            <w:pPr>
              <w:rPr>
                <w:rFonts w:cs="Arial"/>
                <w:sz w:val="24"/>
                <w:szCs w:val="24"/>
              </w:rPr>
            </w:pPr>
            <w:r w:rsidRPr="0086430E">
              <w:rPr>
                <w:rFonts w:cs="Arial"/>
                <w:sz w:val="24"/>
                <w:szCs w:val="24"/>
              </w:rPr>
              <w:t>BACKGROUND</w:t>
            </w:r>
          </w:p>
        </w:tc>
        <w:tc>
          <w:tcPr>
            <w:tcW w:w="900" w:type="dxa"/>
            <w:tcBorders>
              <w:top w:val="nil"/>
              <w:left w:val="nil"/>
              <w:bottom w:val="nil"/>
              <w:right w:val="nil"/>
            </w:tcBorders>
            <w:noWrap/>
            <w:vAlign w:val="center"/>
          </w:tcPr>
          <w:p w:rsidRPr="0086430E" w:rsidR="00B506E3" w:rsidP="008C5219" w:rsidRDefault="00B506E3" w14:paraId="10506BDB" w14:textId="77777777">
            <w:pPr>
              <w:jc w:val="center"/>
              <w:rPr>
                <w:rFonts w:cs="Arial"/>
                <w:sz w:val="24"/>
                <w:szCs w:val="24"/>
              </w:rPr>
            </w:pPr>
            <w:r w:rsidRPr="0086430E">
              <w:rPr>
                <w:rFonts w:cs="Arial"/>
                <w:sz w:val="24"/>
                <w:szCs w:val="24"/>
              </w:rPr>
              <w:t>3</w:t>
            </w:r>
          </w:p>
        </w:tc>
      </w:tr>
      <w:tr w:rsidRPr="0086430E" w:rsidR="00B506E3" w:rsidTr="008C5219" w14:paraId="3C958995" w14:textId="77777777">
        <w:trPr>
          <w:trHeight w:val="600"/>
        </w:trPr>
        <w:tc>
          <w:tcPr>
            <w:tcW w:w="555" w:type="dxa"/>
            <w:tcBorders>
              <w:top w:val="nil"/>
              <w:left w:val="nil"/>
              <w:bottom w:val="nil"/>
              <w:right w:val="nil"/>
            </w:tcBorders>
            <w:noWrap/>
            <w:vAlign w:val="center"/>
          </w:tcPr>
          <w:p w:rsidRPr="0086430E" w:rsidR="00B506E3" w:rsidP="008C5219" w:rsidRDefault="00B506E3" w14:paraId="41BD24D1" w14:textId="77777777">
            <w:pPr>
              <w:jc w:val="center"/>
              <w:rPr>
                <w:rFonts w:cs="Arial"/>
                <w:sz w:val="24"/>
                <w:szCs w:val="24"/>
              </w:rPr>
            </w:pPr>
            <w:r w:rsidRPr="0086430E">
              <w:rPr>
                <w:rFonts w:cs="Arial"/>
                <w:sz w:val="24"/>
                <w:szCs w:val="24"/>
              </w:rPr>
              <w:t>4</w:t>
            </w:r>
          </w:p>
        </w:tc>
        <w:tc>
          <w:tcPr>
            <w:tcW w:w="7920" w:type="dxa"/>
            <w:tcBorders>
              <w:top w:val="nil"/>
              <w:left w:val="nil"/>
              <w:bottom w:val="nil"/>
              <w:right w:val="nil"/>
            </w:tcBorders>
            <w:noWrap/>
            <w:vAlign w:val="center"/>
          </w:tcPr>
          <w:p w:rsidRPr="0086430E" w:rsidR="00B506E3" w:rsidP="008C5219" w:rsidRDefault="00B506E3" w14:paraId="103A4ADC" w14:textId="77777777">
            <w:pPr>
              <w:rPr>
                <w:rFonts w:cs="Arial"/>
                <w:sz w:val="24"/>
                <w:szCs w:val="24"/>
              </w:rPr>
            </w:pPr>
            <w:r w:rsidRPr="0086430E">
              <w:rPr>
                <w:rFonts w:cs="Arial"/>
                <w:sz w:val="24"/>
                <w:szCs w:val="24"/>
              </w:rPr>
              <w:t xml:space="preserve">SAFETY REVIEW PROCEDURE </w:t>
            </w:r>
          </w:p>
        </w:tc>
        <w:tc>
          <w:tcPr>
            <w:tcW w:w="900" w:type="dxa"/>
            <w:tcBorders>
              <w:top w:val="nil"/>
              <w:left w:val="nil"/>
              <w:bottom w:val="nil"/>
              <w:right w:val="nil"/>
            </w:tcBorders>
            <w:noWrap/>
            <w:vAlign w:val="center"/>
          </w:tcPr>
          <w:p w:rsidRPr="0086430E" w:rsidR="00B506E3" w:rsidP="008C5219" w:rsidRDefault="009045DC" w14:paraId="275680BD" w14:textId="21D12416">
            <w:pPr>
              <w:jc w:val="center"/>
              <w:rPr>
                <w:rFonts w:cs="Arial"/>
                <w:sz w:val="24"/>
                <w:szCs w:val="24"/>
              </w:rPr>
            </w:pPr>
            <w:r>
              <w:rPr>
                <w:rFonts w:cs="Arial"/>
                <w:sz w:val="24"/>
                <w:szCs w:val="24"/>
              </w:rPr>
              <w:t>8</w:t>
            </w:r>
          </w:p>
        </w:tc>
      </w:tr>
      <w:tr w:rsidRPr="0086430E" w:rsidR="00B506E3" w:rsidTr="008C5219" w14:paraId="0E259940" w14:textId="77777777">
        <w:trPr>
          <w:trHeight w:val="600"/>
        </w:trPr>
        <w:tc>
          <w:tcPr>
            <w:tcW w:w="555" w:type="dxa"/>
            <w:tcBorders>
              <w:top w:val="nil"/>
              <w:left w:val="nil"/>
              <w:bottom w:val="nil"/>
              <w:right w:val="nil"/>
            </w:tcBorders>
            <w:noWrap/>
            <w:vAlign w:val="center"/>
          </w:tcPr>
          <w:p w:rsidRPr="0086430E" w:rsidR="00B506E3" w:rsidP="008C5219" w:rsidRDefault="00B506E3" w14:paraId="4FCBF870" w14:textId="77777777">
            <w:pPr>
              <w:jc w:val="center"/>
              <w:rPr>
                <w:rFonts w:cs="Arial"/>
                <w:sz w:val="24"/>
                <w:szCs w:val="24"/>
              </w:rPr>
            </w:pPr>
            <w:r w:rsidRPr="0086430E">
              <w:rPr>
                <w:rFonts w:cs="Arial"/>
                <w:sz w:val="24"/>
                <w:szCs w:val="24"/>
              </w:rPr>
              <w:t>5</w:t>
            </w:r>
          </w:p>
        </w:tc>
        <w:tc>
          <w:tcPr>
            <w:tcW w:w="7920" w:type="dxa"/>
            <w:tcBorders>
              <w:top w:val="nil"/>
              <w:left w:val="nil"/>
              <w:bottom w:val="nil"/>
              <w:right w:val="nil"/>
            </w:tcBorders>
            <w:noWrap/>
            <w:vAlign w:val="center"/>
          </w:tcPr>
          <w:p w:rsidRPr="0086430E" w:rsidR="00B506E3" w:rsidP="008C5219" w:rsidRDefault="00B506E3" w14:paraId="5F06BC53" w14:textId="77777777">
            <w:pPr>
              <w:rPr>
                <w:rFonts w:cs="Arial"/>
                <w:sz w:val="24"/>
                <w:szCs w:val="24"/>
              </w:rPr>
            </w:pPr>
            <w:r w:rsidRPr="0086430E">
              <w:rPr>
                <w:rFonts w:cs="Arial"/>
                <w:sz w:val="24"/>
                <w:szCs w:val="24"/>
              </w:rPr>
              <w:t>FINDINGS AND RECOMMENDATIONS</w:t>
            </w:r>
          </w:p>
        </w:tc>
        <w:tc>
          <w:tcPr>
            <w:tcW w:w="900" w:type="dxa"/>
            <w:tcBorders>
              <w:top w:val="nil"/>
              <w:left w:val="nil"/>
              <w:bottom w:val="nil"/>
              <w:right w:val="nil"/>
            </w:tcBorders>
            <w:noWrap/>
            <w:vAlign w:val="center"/>
          </w:tcPr>
          <w:p w:rsidRPr="0086430E" w:rsidR="00B506E3" w:rsidP="008C5219" w:rsidRDefault="009045DC" w14:paraId="20739B9D" w14:textId="25F29652">
            <w:pPr>
              <w:jc w:val="center"/>
              <w:rPr>
                <w:rFonts w:cs="Arial"/>
                <w:sz w:val="24"/>
                <w:szCs w:val="24"/>
              </w:rPr>
            </w:pPr>
            <w:r>
              <w:rPr>
                <w:rFonts w:cs="Arial"/>
                <w:sz w:val="24"/>
                <w:szCs w:val="24"/>
              </w:rPr>
              <w:t>9</w:t>
            </w:r>
          </w:p>
        </w:tc>
      </w:tr>
      <w:tr w:rsidRPr="0086430E" w:rsidR="00B506E3" w:rsidTr="008C5219" w14:paraId="711DF322" w14:textId="77777777">
        <w:trPr>
          <w:trHeight w:val="600"/>
        </w:trPr>
        <w:tc>
          <w:tcPr>
            <w:tcW w:w="555" w:type="dxa"/>
            <w:tcBorders>
              <w:top w:val="nil"/>
              <w:left w:val="nil"/>
              <w:bottom w:val="nil"/>
              <w:right w:val="nil"/>
            </w:tcBorders>
            <w:noWrap/>
            <w:vAlign w:val="center"/>
          </w:tcPr>
          <w:p w:rsidRPr="0086430E" w:rsidR="00B506E3" w:rsidP="008C5219" w:rsidRDefault="00B506E3" w14:paraId="5374DD1A" w14:textId="77777777">
            <w:pPr>
              <w:jc w:val="center"/>
              <w:rPr>
                <w:rFonts w:cs="Arial"/>
                <w:sz w:val="24"/>
                <w:szCs w:val="24"/>
              </w:rPr>
            </w:pPr>
          </w:p>
        </w:tc>
        <w:tc>
          <w:tcPr>
            <w:tcW w:w="7920" w:type="dxa"/>
            <w:tcBorders>
              <w:top w:val="nil"/>
              <w:left w:val="nil"/>
              <w:bottom w:val="nil"/>
              <w:right w:val="nil"/>
            </w:tcBorders>
            <w:noWrap/>
            <w:vAlign w:val="center"/>
          </w:tcPr>
          <w:p w:rsidRPr="0086430E" w:rsidR="00B506E3" w:rsidP="008C5219" w:rsidRDefault="00B506E3" w14:paraId="455318C5" w14:textId="77777777">
            <w:pPr>
              <w:rPr>
                <w:rFonts w:cs="Arial"/>
                <w:sz w:val="24"/>
                <w:szCs w:val="24"/>
              </w:rPr>
            </w:pPr>
          </w:p>
        </w:tc>
        <w:tc>
          <w:tcPr>
            <w:tcW w:w="900" w:type="dxa"/>
            <w:tcBorders>
              <w:top w:val="nil"/>
              <w:left w:val="nil"/>
              <w:bottom w:val="nil"/>
              <w:right w:val="nil"/>
            </w:tcBorders>
            <w:noWrap/>
            <w:vAlign w:val="center"/>
          </w:tcPr>
          <w:p w:rsidRPr="0086430E" w:rsidR="00B506E3" w:rsidP="008C5219" w:rsidRDefault="00B506E3" w14:paraId="1FEA0DBE" w14:textId="77777777">
            <w:pPr>
              <w:jc w:val="center"/>
              <w:rPr>
                <w:rFonts w:cs="Arial"/>
                <w:sz w:val="24"/>
                <w:szCs w:val="24"/>
              </w:rPr>
            </w:pPr>
          </w:p>
        </w:tc>
      </w:tr>
      <w:tr w:rsidRPr="0086430E" w:rsidR="00B506E3" w:rsidTr="008C5219" w14:paraId="276C495B" w14:textId="77777777">
        <w:trPr>
          <w:trHeight w:val="600"/>
        </w:trPr>
        <w:tc>
          <w:tcPr>
            <w:tcW w:w="555" w:type="dxa"/>
            <w:tcBorders>
              <w:top w:val="nil"/>
              <w:left w:val="nil"/>
              <w:bottom w:val="nil"/>
              <w:right w:val="nil"/>
            </w:tcBorders>
            <w:noWrap/>
            <w:vAlign w:val="center"/>
          </w:tcPr>
          <w:p w:rsidRPr="0086430E" w:rsidR="00B506E3" w:rsidP="008C5219" w:rsidRDefault="00B506E3" w14:paraId="250559A3" w14:textId="77777777">
            <w:pPr>
              <w:jc w:val="center"/>
              <w:rPr>
                <w:rFonts w:cs="Arial"/>
                <w:sz w:val="24"/>
                <w:szCs w:val="24"/>
              </w:rPr>
            </w:pPr>
          </w:p>
        </w:tc>
        <w:tc>
          <w:tcPr>
            <w:tcW w:w="7920" w:type="dxa"/>
            <w:tcBorders>
              <w:top w:val="nil"/>
              <w:left w:val="nil"/>
              <w:bottom w:val="nil"/>
              <w:right w:val="nil"/>
            </w:tcBorders>
            <w:noWrap/>
            <w:vAlign w:val="center"/>
          </w:tcPr>
          <w:p w:rsidRPr="0086430E" w:rsidR="00B506E3" w:rsidP="008C5219" w:rsidRDefault="00B506E3" w14:paraId="594C8679" w14:textId="77777777">
            <w:pPr>
              <w:rPr>
                <w:rFonts w:cs="Arial"/>
                <w:sz w:val="24"/>
                <w:szCs w:val="24"/>
              </w:rPr>
            </w:pPr>
            <w:r w:rsidRPr="0086430E">
              <w:rPr>
                <w:rFonts w:cs="Arial"/>
                <w:sz w:val="24"/>
                <w:szCs w:val="24"/>
              </w:rPr>
              <w:t>APPENDICES</w:t>
            </w:r>
          </w:p>
        </w:tc>
        <w:tc>
          <w:tcPr>
            <w:tcW w:w="900" w:type="dxa"/>
            <w:tcBorders>
              <w:top w:val="nil"/>
              <w:left w:val="nil"/>
              <w:bottom w:val="nil"/>
              <w:right w:val="nil"/>
            </w:tcBorders>
            <w:noWrap/>
            <w:vAlign w:val="center"/>
          </w:tcPr>
          <w:p w:rsidRPr="0086430E" w:rsidR="00B506E3" w:rsidP="008C5219" w:rsidRDefault="009045DC" w14:paraId="67CFBC00" w14:textId="598F9C82">
            <w:pPr>
              <w:jc w:val="center"/>
              <w:rPr>
                <w:rFonts w:cs="Arial"/>
                <w:sz w:val="24"/>
                <w:szCs w:val="24"/>
                <w:highlight w:val="yellow"/>
              </w:rPr>
            </w:pPr>
            <w:r w:rsidRPr="009045DC">
              <w:rPr>
                <w:rFonts w:cs="Arial"/>
                <w:sz w:val="24"/>
                <w:szCs w:val="24"/>
              </w:rPr>
              <w:t>2</w:t>
            </w:r>
            <w:r w:rsidR="00257AAA">
              <w:rPr>
                <w:rFonts w:cs="Arial"/>
                <w:sz w:val="24"/>
                <w:szCs w:val="24"/>
              </w:rPr>
              <w:t>1</w:t>
            </w:r>
          </w:p>
        </w:tc>
      </w:tr>
      <w:tr w:rsidRPr="0086430E" w:rsidR="00B506E3" w:rsidTr="008C5219" w14:paraId="67078783" w14:textId="77777777">
        <w:trPr>
          <w:trHeight w:val="600"/>
        </w:trPr>
        <w:tc>
          <w:tcPr>
            <w:tcW w:w="555" w:type="dxa"/>
            <w:tcBorders>
              <w:top w:val="nil"/>
              <w:left w:val="nil"/>
              <w:bottom w:val="nil"/>
              <w:right w:val="nil"/>
            </w:tcBorders>
            <w:noWrap/>
            <w:vAlign w:val="center"/>
          </w:tcPr>
          <w:p w:rsidRPr="0086430E" w:rsidR="00B506E3" w:rsidP="008C5219" w:rsidRDefault="00B506E3" w14:paraId="0046FD7B" w14:textId="77777777">
            <w:pPr>
              <w:jc w:val="center"/>
              <w:rPr>
                <w:rFonts w:cs="Arial"/>
                <w:sz w:val="24"/>
                <w:szCs w:val="24"/>
              </w:rPr>
            </w:pPr>
            <w:r w:rsidRPr="0086430E">
              <w:rPr>
                <w:rFonts w:cs="Arial"/>
                <w:sz w:val="24"/>
                <w:szCs w:val="24"/>
              </w:rPr>
              <w:t>A.</w:t>
            </w:r>
          </w:p>
        </w:tc>
        <w:tc>
          <w:tcPr>
            <w:tcW w:w="7920" w:type="dxa"/>
            <w:tcBorders>
              <w:top w:val="nil"/>
              <w:left w:val="nil"/>
              <w:bottom w:val="nil"/>
              <w:right w:val="nil"/>
            </w:tcBorders>
            <w:noWrap/>
            <w:vAlign w:val="center"/>
          </w:tcPr>
          <w:p w:rsidRPr="0086430E" w:rsidR="00B506E3" w:rsidP="008C5219" w:rsidRDefault="00B506E3" w14:paraId="3E770DDB" w14:textId="77777777">
            <w:pPr>
              <w:rPr>
                <w:rFonts w:cs="Arial"/>
                <w:sz w:val="24"/>
                <w:szCs w:val="24"/>
              </w:rPr>
            </w:pPr>
            <w:r w:rsidRPr="0086430E">
              <w:rPr>
                <w:rFonts w:cs="Arial"/>
                <w:sz w:val="24"/>
                <w:szCs w:val="24"/>
              </w:rPr>
              <w:t xml:space="preserve">Abbreviations and Acronyms List </w:t>
            </w:r>
          </w:p>
        </w:tc>
        <w:tc>
          <w:tcPr>
            <w:tcW w:w="900" w:type="dxa"/>
            <w:tcBorders>
              <w:top w:val="nil"/>
              <w:left w:val="nil"/>
              <w:bottom w:val="nil"/>
              <w:right w:val="nil"/>
            </w:tcBorders>
            <w:noWrap/>
            <w:vAlign w:val="center"/>
          </w:tcPr>
          <w:p w:rsidRPr="0086430E" w:rsidR="00B506E3" w:rsidP="008C5219" w:rsidRDefault="00B506E3" w14:paraId="785B70E9" w14:textId="7F7C0DC8">
            <w:pPr>
              <w:jc w:val="center"/>
              <w:rPr>
                <w:rFonts w:cs="Arial"/>
                <w:sz w:val="24"/>
                <w:szCs w:val="24"/>
                <w:highlight w:val="yellow"/>
              </w:rPr>
            </w:pPr>
            <w:r w:rsidRPr="00744016">
              <w:rPr>
                <w:rFonts w:cs="Arial"/>
                <w:sz w:val="24"/>
                <w:szCs w:val="24"/>
              </w:rPr>
              <w:t>2</w:t>
            </w:r>
            <w:r w:rsidR="00257AAA">
              <w:rPr>
                <w:rFonts w:cs="Arial"/>
                <w:sz w:val="24"/>
                <w:szCs w:val="24"/>
              </w:rPr>
              <w:t>2</w:t>
            </w:r>
          </w:p>
        </w:tc>
      </w:tr>
      <w:tr w:rsidRPr="0086430E" w:rsidR="00B506E3" w:rsidTr="008C5219" w14:paraId="41AA4BEF" w14:textId="77777777">
        <w:trPr>
          <w:trHeight w:val="600"/>
        </w:trPr>
        <w:tc>
          <w:tcPr>
            <w:tcW w:w="555" w:type="dxa"/>
            <w:tcBorders>
              <w:top w:val="nil"/>
              <w:left w:val="nil"/>
              <w:bottom w:val="nil"/>
              <w:right w:val="nil"/>
            </w:tcBorders>
            <w:noWrap/>
            <w:vAlign w:val="center"/>
          </w:tcPr>
          <w:p w:rsidRPr="0086430E" w:rsidR="00B506E3" w:rsidP="008C5219" w:rsidRDefault="00B506E3" w14:paraId="26E6A9F2" w14:textId="77777777">
            <w:pPr>
              <w:jc w:val="center"/>
              <w:rPr>
                <w:rFonts w:cs="Arial"/>
                <w:sz w:val="24"/>
                <w:szCs w:val="24"/>
              </w:rPr>
            </w:pPr>
            <w:r w:rsidRPr="0086430E">
              <w:rPr>
                <w:rFonts w:cs="Arial"/>
                <w:sz w:val="24"/>
                <w:szCs w:val="24"/>
              </w:rPr>
              <w:t>B.</w:t>
            </w:r>
          </w:p>
        </w:tc>
        <w:tc>
          <w:tcPr>
            <w:tcW w:w="7920" w:type="dxa"/>
            <w:tcBorders>
              <w:top w:val="nil"/>
              <w:left w:val="nil"/>
              <w:bottom w:val="nil"/>
              <w:right w:val="nil"/>
            </w:tcBorders>
            <w:noWrap/>
            <w:vAlign w:val="center"/>
          </w:tcPr>
          <w:p w:rsidRPr="0086430E" w:rsidR="00B506E3" w:rsidP="008C5219" w:rsidRDefault="00B506E3" w14:paraId="7A127E54" w14:textId="308A3254">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Checklist Index</w:t>
            </w:r>
          </w:p>
        </w:tc>
        <w:tc>
          <w:tcPr>
            <w:tcW w:w="900" w:type="dxa"/>
            <w:tcBorders>
              <w:top w:val="nil"/>
              <w:left w:val="nil"/>
              <w:bottom w:val="nil"/>
              <w:right w:val="nil"/>
            </w:tcBorders>
            <w:noWrap/>
            <w:vAlign w:val="center"/>
          </w:tcPr>
          <w:p w:rsidRPr="00744016" w:rsidR="00B506E3" w:rsidP="008C5219" w:rsidRDefault="00B506E3" w14:paraId="32855F6B" w14:textId="3C680D5C">
            <w:pPr>
              <w:jc w:val="center"/>
              <w:rPr>
                <w:rFonts w:cs="Arial"/>
                <w:sz w:val="24"/>
                <w:szCs w:val="24"/>
              </w:rPr>
            </w:pPr>
            <w:r w:rsidRPr="00744016">
              <w:rPr>
                <w:rFonts w:cs="Arial"/>
                <w:sz w:val="24"/>
                <w:szCs w:val="24"/>
              </w:rPr>
              <w:t>2</w:t>
            </w:r>
            <w:r w:rsidR="00257AAA">
              <w:rPr>
                <w:rFonts w:cs="Arial"/>
                <w:sz w:val="24"/>
                <w:szCs w:val="24"/>
              </w:rPr>
              <w:t>3</w:t>
            </w:r>
          </w:p>
        </w:tc>
      </w:tr>
      <w:tr w:rsidRPr="0086430E" w:rsidR="00B506E3" w:rsidTr="008C5219" w14:paraId="04FC2B5A" w14:textId="77777777">
        <w:trPr>
          <w:trHeight w:val="600"/>
        </w:trPr>
        <w:tc>
          <w:tcPr>
            <w:tcW w:w="555" w:type="dxa"/>
            <w:tcBorders>
              <w:top w:val="nil"/>
              <w:left w:val="nil"/>
              <w:bottom w:val="nil"/>
              <w:right w:val="nil"/>
            </w:tcBorders>
            <w:noWrap/>
            <w:vAlign w:val="center"/>
          </w:tcPr>
          <w:p w:rsidRPr="0086430E" w:rsidR="00B506E3" w:rsidP="008C5219" w:rsidRDefault="00B506E3" w14:paraId="3D2FF547" w14:textId="77777777">
            <w:pPr>
              <w:jc w:val="center"/>
              <w:rPr>
                <w:rFonts w:cs="Arial"/>
                <w:sz w:val="24"/>
                <w:szCs w:val="24"/>
              </w:rPr>
            </w:pPr>
            <w:r w:rsidRPr="0086430E">
              <w:rPr>
                <w:rFonts w:cs="Arial"/>
                <w:sz w:val="24"/>
                <w:szCs w:val="24"/>
              </w:rPr>
              <w:t>C.</w:t>
            </w:r>
          </w:p>
        </w:tc>
        <w:tc>
          <w:tcPr>
            <w:tcW w:w="7920" w:type="dxa"/>
            <w:tcBorders>
              <w:top w:val="nil"/>
              <w:left w:val="nil"/>
              <w:bottom w:val="nil"/>
              <w:right w:val="nil"/>
            </w:tcBorders>
            <w:noWrap/>
            <w:vAlign w:val="center"/>
          </w:tcPr>
          <w:p w:rsidRPr="0086430E" w:rsidR="00B506E3" w:rsidP="008C5219" w:rsidRDefault="00B506E3" w14:paraId="73E17C62" w14:textId="40B97C75">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Recommendations List</w:t>
            </w:r>
          </w:p>
        </w:tc>
        <w:tc>
          <w:tcPr>
            <w:tcW w:w="900" w:type="dxa"/>
            <w:tcBorders>
              <w:top w:val="nil"/>
              <w:left w:val="nil"/>
              <w:bottom w:val="nil"/>
              <w:right w:val="nil"/>
            </w:tcBorders>
            <w:noWrap/>
            <w:vAlign w:val="center"/>
          </w:tcPr>
          <w:p w:rsidRPr="00744016" w:rsidR="00B506E3" w:rsidP="008C5219" w:rsidRDefault="00B506E3" w14:paraId="2C6DA268" w14:textId="57028D63">
            <w:pPr>
              <w:jc w:val="center"/>
              <w:rPr>
                <w:rFonts w:cs="Arial"/>
                <w:sz w:val="24"/>
                <w:szCs w:val="24"/>
              </w:rPr>
            </w:pPr>
            <w:r w:rsidRPr="00744016">
              <w:rPr>
                <w:rFonts w:cs="Arial"/>
                <w:sz w:val="24"/>
                <w:szCs w:val="24"/>
              </w:rPr>
              <w:t>2</w:t>
            </w:r>
            <w:r w:rsidR="00257AAA">
              <w:rPr>
                <w:rFonts w:cs="Arial"/>
                <w:sz w:val="24"/>
                <w:szCs w:val="24"/>
              </w:rPr>
              <w:t>5</w:t>
            </w:r>
          </w:p>
        </w:tc>
      </w:tr>
      <w:tr w:rsidRPr="0086430E" w:rsidR="00B506E3" w:rsidTr="008C5219" w14:paraId="2977816F" w14:textId="77777777">
        <w:trPr>
          <w:trHeight w:val="600"/>
        </w:trPr>
        <w:tc>
          <w:tcPr>
            <w:tcW w:w="555" w:type="dxa"/>
            <w:tcBorders>
              <w:top w:val="nil"/>
              <w:left w:val="nil"/>
              <w:bottom w:val="nil"/>
              <w:right w:val="nil"/>
            </w:tcBorders>
            <w:noWrap/>
            <w:vAlign w:val="center"/>
          </w:tcPr>
          <w:p w:rsidRPr="0086430E" w:rsidR="00B506E3" w:rsidP="008C5219" w:rsidRDefault="00B506E3" w14:paraId="5917DEAE" w14:textId="77777777">
            <w:pPr>
              <w:jc w:val="center"/>
              <w:rPr>
                <w:rFonts w:cs="Arial"/>
                <w:sz w:val="24"/>
                <w:szCs w:val="24"/>
              </w:rPr>
            </w:pPr>
            <w:r w:rsidRPr="0086430E">
              <w:rPr>
                <w:rFonts w:cs="Arial"/>
                <w:sz w:val="24"/>
                <w:szCs w:val="24"/>
              </w:rPr>
              <w:t>D.</w:t>
            </w:r>
          </w:p>
        </w:tc>
        <w:tc>
          <w:tcPr>
            <w:tcW w:w="7920" w:type="dxa"/>
            <w:tcBorders>
              <w:top w:val="nil"/>
              <w:left w:val="nil"/>
              <w:bottom w:val="nil"/>
              <w:right w:val="nil"/>
            </w:tcBorders>
            <w:noWrap/>
            <w:vAlign w:val="center"/>
          </w:tcPr>
          <w:p w:rsidRPr="0086430E" w:rsidR="00B506E3" w:rsidP="008C5219" w:rsidRDefault="00B506E3" w14:paraId="03C6A1E4" w14:textId="26E87A55">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Checklists</w:t>
            </w:r>
          </w:p>
        </w:tc>
        <w:tc>
          <w:tcPr>
            <w:tcW w:w="900" w:type="dxa"/>
            <w:tcBorders>
              <w:top w:val="nil"/>
              <w:left w:val="nil"/>
              <w:bottom w:val="nil"/>
              <w:right w:val="nil"/>
            </w:tcBorders>
            <w:noWrap/>
            <w:vAlign w:val="center"/>
          </w:tcPr>
          <w:p w:rsidRPr="0086430E" w:rsidR="00B506E3" w:rsidP="008C5219" w:rsidRDefault="00B506E3" w14:paraId="763D51C9" w14:textId="7681B62D">
            <w:pPr>
              <w:jc w:val="center"/>
              <w:rPr>
                <w:rFonts w:cs="Arial"/>
                <w:sz w:val="24"/>
                <w:szCs w:val="24"/>
              </w:rPr>
            </w:pPr>
            <w:r>
              <w:rPr>
                <w:rFonts w:cs="Arial"/>
                <w:sz w:val="24"/>
                <w:szCs w:val="24"/>
              </w:rPr>
              <w:t>2</w:t>
            </w:r>
            <w:r w:rsidR="00257AAA">
              <w:rPr>
                <w:rFonts w:cs="Arial"/>
                <w:sz w:val="24"/>
                <w:szCs w:val="24"/>
              </w:rPr>
              <w:t>9</w:t>
            </w:r>
          </w:p>
        </w:tc>
      </w:tr>
    </w:tbl>
    <w:p w:rsidRPr="0061470F" w:rsidR="00695E2D" w:rsidP="00B506E3" w:rsidRDefault="00695E2D" w14:paraId="73C77599" w14:textId="401A6C3B">
      <w:pPr>
        <w:tabs>
          <w:tab w:val="left" w:pos="9180"/>
        </w:tabs>
        <w:ind w:firstLine="720"/>
        <w:rPr>
          <w:rFonts w:cs="Arial"/>
        </w:rPr>
        <w:sectPr w:rsidRPr="0061470F" w:rsidR="00695E2D" w:rsidSect="00D326C8">
          <w:headerReference w:type="even" r:id="rId15"/>
          <w:headerReference w:type="default" r:id="rId16"/>
          <w:footerReference w:type="default" r:id="rId17"/>
          <w:headerReference w:type="first" r:id="rId18"/>
          <w:pgSz w:w="12240" w:h="15840"/>
          <w:pgMar w:top="1440" w:right="1008" w:bottom="1440" w:left="1008" w:header="720" w:footer="720" w:gutter="288"/>
          <w:pgNumType w:fmt="lowerRoman" w:start="2"/>
          <w:cols w:space="720"/>
          <w:docGrid w:linePitch="360"/>
        </w:sectPr>
      </w:pPr>
      <w:r w:rsidRPr="0061470F">
        <w:rPr>
          <w:rFonts w:cs="Arial"/>
        </w:rPr>
        <w:tab/>
      </w:r>
    </w:p>
    <w:p w:rsidRPr="00062430" w:rsidR="00695E2D" w:rsidP="008F20E7" w:rsidRDefault="00695E2D" w14:paraId="45F75F33" w14:textId="77777777">
      <w:pPr>
        <w:keepNext/>
        <w:keepLines/>
        <w:numPr>
          <w:ilvl w:val="0"/>
          <w:numId w:val="1"/>
        </w:numPr>
        <w:tabs>
          <w:tab w:val="clear" w:pos="1440"/>
          <w:tab w:val="num" w:pos="360"/>
          <w:tab w:val="left" w:leader="dot" w:pos="9360"/>
        </w:tabs>
        <w:ind w:hanging="1440"/>
        <w:jc w:val="center"/>
        <w:rPr>
          <w:rFonts w:cs="Arial"/>
          <w:b/>
          <w:sz w:val="24"/>
          <w:szCs w:val="24"/>
        </w:rPr>
      </w:pPr>
      <w:r w:rsidRPr="00062430">
        <w:rPr>
          <w:rFonts w:cs="Arial"/>
          <w:b/>
          <w:sz w:val="24"/>
          <w:szCs w:val="24"/>
        </w:rPr>
        <w:lastRenderedPageBreak/>
        <w:t>EXECUTIVE SUMMARY</w:t>
      </w:r>
    </w:p>
    <w:p w:rsidRPr="00062430" w:rsidR="00695E2D" w:rsidP="00695E2D" w:rsidRDefault="00695E2D" w14:paraId="3E0C01AB" w14:textId="77777777">
      <w:pPr>
        <w:keepNext/>
        <w:keepLines/>
        <w:tabs>
          <w:tab w:val="left" w:leader="dot" w:pos="9360"/>
        </w:tabs>
        <w:jc w:val="center"/>
        <w:rPr>
          <w:rFonts w:cs="Arial"/>
          <w:b/>
        </w:rPr>
      </w:pPr>
    </w:p>
    <w:p w:rsidRPr="00062430" w:rsidR="00C16D02" w:rsidP="00295C66" w:rsidRDefault="00C16D02" w14:paraId="59C31853" w14:textId="1AB20A87">
      <w:pPr>
        <w:spacing w:after="100" w:afterAutospacing="1"/>
        <w:rPr>
          <w:sz w:val="24"/>
          <w:szCs w:val="24"/>
        </w:rPr>
      </w:pPr>
      <w:r w:rsidRPr="00062430">
        <w:rPr>
          <w:sz w:val="24"/>
          <w:szCs w:val="24"/>
        </w:rPr>
        <w:t>The California Public Utilities Commission’s (</w:t>
      </w:r>
      <w:r w:rsidRPr="00062430">
        <w:rPr>
          <w:bCs/>
          <w:sz w:val="24"/>
        </w:rPr>
        <w:t xml:space="preserve">CPUC or </w:t>
      </w:r>
      <w:r w:rsidRPr="00062430">
        <w:rPr>
          <w:sz w:val="24"/>
          <w:szCs w:val="24"/>
        </w:rPr>
        <w:t>Commission) Rail Safety Division (RSD), Rail Transit Safety Branch (RTSB) staff (Staff) conducted an on-site triennial safety review of the Santa Clara Valley Transportation Authority (VTA) from April 18</w:t>
      </w:r>
      <w:r w:rsidRPr="00062430">
        <w:rPr>
          <w:sz w:val="24"/>
          <w:szCs w:val="24"/>
          <w:vertAlign w:val="superscript"/>
        </w:rPr>
        <w:t>th</w:t>
      </w:r>
      <w:r w:rsidRPr="00062430">
        <w:rPr>
          <w:sz w:val="24"/>
          <w:szCs w:val="24"/>
        </w:rPr>
        <w:t xml:space="preserve"> through April 29</w:t>
      </w:r>
      <w:r w:rsidRPr="00062430">
        <w:rPr>
          <w:sz w:val="24"/>
          <w:szCs w:val="24"/>
          <w:vertAlign w:val="superscript"/>
        </w:rPr>
        <w:t>th</w:t>
      </w:r>
      <w:r w:rsidRPr="00062430">
        <w:rPr>
          <w:sz w:val="24"/>
          <w:szCs w:val="24"/>
        </w:rPr>
        <w:t xml:space="preserve">, 2022. Such reviews are conducted for each California rail transit agency every three years and focus on verifying the effective implementation of the current Public Transportation Agency Safety Plan (PTASP) and former System Safety Program Plan (SSPP), as well as </w:t>
      </w:r>
      <w:r w:rsidRPr="00062430" w:rsidR="002E0F3B">
        <w:rPr>
          <w:caps/>
          <w:sz w:val="24"/>
          <w:szCs w:val="24"/>
        </w:rPr>
        <w:t>VTA</w:t>
      </w:r>
      <w:r w:rsidRPr="00062430">
        <w:rPr>
          <w:caps/>
          <w:sz w:val="24"/>
          <w:szCs w:val="24"/>
        </w:rPr>
        <w:t>’</w:t>
      </w:r>
      <w:r w:rsidRPr="00062430">
        <w:rPr>
          <w:sz w:val="24"/>
          <w:szCs w:val="24"/>
        </w:rPr>
        <w:t xml:space="preserve">s compliance with State and Federal rules and regulations, and Industry Standards. This report reflects Staff’s triennial safety review of </w:t>
      </w:r>
      <w:r w:rsidRPr="00062430" w:rsidR="004D2B2A">
        <w:rPr>
          <w:sz w:val="24"/>
          <w:szCs w:val="24"/>
        </w:rPr>
        <w:t>VTA</w:t>
      </w:r>
      <w:r w:rsidRPr="00062430">
        <w:rPr>
          <w:sz w:val="24"/>
          <w:szCs w:val="24"/>
        </w:rPr>
        <w:t>, detailing Staff’s investigatory actions, findings, and recommendations.</w:t>
      </w:r>
      <w:r w:rsidRPr="00062430">
        <w:rPr>
          <w:sz w:val="24"/>
          <w:szCs w:val="24"/>
          <w:vertAlign w:val="superscript"/>
        </w:rPr>
        <w:t xml:space="preserve"> </w:t>
      </w:r>
      <w:r w:rsidRPr="00062430">
        <w:rPr>
          <w:sz w:val="24"/>
          <w:szCs w:val="24"/>
        </w:rPr>
        <w:t>The review revealed areas of non-compliance, as discussed below.</w:t>
      </w:r>
      <w:r w:rsidRPr="00062430">
        <w:rPr>
          <w:sz w:val="24"/>
          <w:szCs w:val="24"/>
          <w:vertAlign w:val="superscript"/>
        </w:rPr>
        <w:t xml:space="preserve"> </w:t>
      </w:r>
    </w:p>
    <w:p w:rsidRPr="00062430" w:rsidR="00C16D02" w:rsidP="00F03AEC" w:rsidRDefault="00C16D02" w14:paraId="2C88FE3F" w14:textId="2464AB18">
      <w:pPr>
        <w:spacing w:after="100" w:afterAutospacing="1"/>
        <w:rPr>
          <w:bCs/>
          <w:sz w:val="24"/>
          <w:szCs w:val="24"/>
        </w:rPr>
      </w:pPr>
      <w:r w:rsidRPr="00062430">
        <w:rPr>
          <w:bCs/>
          <w:sz w:val="24"/>
        </w:rPr>
        <w:t xml:space="preserve">On Monday, </w:t>
      </w:r>
      <w:r w:rsidRPr="00062430" w:rsidR="004D2B2A">
        <w:rPr>
          <w:bCs/>
          <w:sz w:val="24"/>
        </w:rPr>
        <w:t>April</w:t>
      </w:r>
      <w:r w:rsidRPr="00062430">
        <w:rPr>
          <w:bCs/>
          <w:sz w:val="24"/>
        </w:rPr>
        <w:t xml:space="preserve"> 18, 202</w:t>
      </w:r>
      <w:r w:rsidRPr="00062430" w:rsidR="004D2B2A">
        <w:rPr>
          <w:bCs/>
          <w:sz w:val="24"/>
        </w:rPr>
        <w:t>2</w:t>
      </w:r>
      <w:r w:rsidRPr="00062430">
        <w:rPr>
          <w:bCs/>
          <w:sz w:val="24"/>
        </w:rPr>
        <w:t xml:space="preserve">, </w:t>
      </w:r>
      <w:r w:rsidRPr="00062430" w:rsidR="004D2B2A">
        <w:rPr>
          <w:bCs/>
          <w:sz w:val="24"/>
        </w:rPr>
        <w:t>VTA</w:t>
      </w:r>
      <w:r w:rsidRPr="00062430">
        <w:rPr>
          <w:bCs/>
          <w:sz w:val="24"/>
        </w:rPr>
        <w:t xml:space="preserve"> personnel and Staff met for an opening conference, which preceded the on-site review </w:t>
      </w:r>
      <w:r w:rsidRPr="00062430">
        <w:rPr>
          <w:bCs/>
          <w:sz w:val="24"/>
          <w:szCs w:val="24"/>
        </w:rPr>
        <w:t xml:space="preserve">activities. </w:t>
      </w:r>
      <w:r w:rsidRPr="00062430">
        <w:rPr>
          <w:sz w:val="24"/>
          <w:szCs w:val="24"/>
        </w:rPr>
        <w:t xml:space="preserve">The review continued through </w:t>
      </w:r>
      <w:r w:rsidRPr="00062430" w:rsidR="004D2B2A">
        <w:rPr>
          <w:sz w:val="24"/>
          <w:szCs w:val="24"/>
        </w:rPr>
        <w:t>April</w:t>
      </w:r>
      <w:r w:rsidRPr="00062430">
        <w:rPr>
          <w:sz w:val="24"/>
          <w:szCs w:val="24"/>
        </w:rPr>
        <w:t xml:space="preserve"> 29, 202</w:t>
      </w:r>
      <w:r w:rsidRPr="00062430" w:rsidR="004D2B2A">
        <w:rPr>
          <w:sz w:val="24"/>
          <w:szCs w:val="24"/>
        </w:rPr>
        <w:t>2</w:t>
      </w:r>
      <w:r w:rsidRPr="00062430">
        <w:rPr>
          <w:sz w:val="24"/>
          <w:szCs w:val="24"/>
        </w:rPr>
        <w:t>.</w:t>
      </w:r>
      <w:r w:rsidRPr="00062430">
        <w:rPr>
          <w:bCs/>
          <w:sz w:val="24"/>
          <w:szCs w:val="24"/>
        </w:rPr>
        <w:t xml:space="preserve"> </w:t>
      </w:r>
      <w:r w:rsidRPr="00062430">
        <w:rPr>
          <w:bCs/>
          <w:sz w:val="24"/>
        </w:rPr>
        <w:t xml:space="preserve">A post-review conference meeting occurred on </w:t>
      </w:r>
      <w:r w:rsidRPr="00062430" w:rsidR="004D2B2A">
        <w:rPr>
          <w:bCs/>
          <w:sz w:val="24"/>
        </w:rPr>
        <w:t>Wednesday</w:t>
      </w:r>
      <w:r w:rsidRPr="00062430">
        <w:rPr>
          <w:bCs/>
          <w:sz w:val="24"/>
        </w:rPr>
        <w:t>, J</w:t>
      </w:r>
      <w:r w:rsidRPr="00062430" w:rsidR="004D2B2A">
        <w:rPr>
          <w:bCs/>
          <w:sz w:val="24"/>
        </w:rPr>
        <w:t>uly 20</w:t>
      </w:r>
      <w:r w:rsidRPr="00062430">
        <w:rPr>
          <w:bCs/>
          <w:sz w:val="24"/>
        </w:rPr>
        <w:t xml:space="preserve">, 2022, </w:t>
      </w:r>
      <w:r w:rsidRPr="00062430">
        <w:rPr>
          <w:bCs/>
          <w:sz w:val="24"/>
          <w:szCs w:val="24"/>
        </w:rPr>
        <w:t xml:space="preserve">with Staff providing </w:t>
      </w:r>
      <w:r w:rsidRPr="00062430" w:rsidR="007533DA">
        <w:rPr>
          <w:bCs/>
          <w:sz w:val="24"/>
          <w:szCs w:val="24"/>
        </w:rPr>
        <w:t>VTA</w:t>
      </w:r>
      <w:r w:rsidRPr="00062430">
        <w:rPr>
          <w:bCs/>
          <w:sz w:val="24"/>
          <w:szCs w:val="24"/>
        </w:rPr>
        <w:t xml:space="preserve"> personnel with a summary </w:t>
      </w:r>
      <w:r w:rsidRPr="00062430">
        <w:rPr>
          <w:sz w:val="24"/>
          <w:szCs w:val="24"/>
        </w:rPr>
        <w:t xml:space="preserve">of all findings, recommendations, and comments. Staff identified </w:t>
      </w:r>
      <w:r w:rsidR="00F9187C">
        <w:rPr>
          <w:sz w:val="24"/>
          <w:szCs w:val="24"/>
        </w:rPr>
        <w:t>54</w:t>
      </w:r>
      <w:r w:rsidRPr="00062430" w:rsidR="00AF1020">
        <w:rPr>
          <w:sz w:val="24"/>
          <w:szCs w:val="24"/>
        </w:rPr>
        <w:t xml:space="preserve"> </w:t>
      </w:r>
      <w:r w:rsidRPr="00062430">
        <w:rPr>
          <w:sz w:val="24"/>
          <w:szCs w:val="24"/>
        </w:rPr>
        <w:t xml:space="preserve">findings of non-compliance from this review and issued </w:t>
      </w:r>
      <w:r w:rsidR="00FE017D">
        <w:rPr>
          <w:sz w:val="24"/>
          <w:szCs w:val="24"/>
        </w:rPr>
        <w:t>38</w:t>
      </w:r>
      <w:r w:rsidRPr="00062430" w:rsidR="00FE017D">
        <w:rPr>
          <w:sz w:val="24"/>
          <w:szCs w:val="24"/>
        </w:rPr>
        <w:t xml:space="preserve"> </w:t>
      </w:r>
      <w:r w:rsidRPr="00062430">
        <w:rPr>
          <w:sz w:val="24"/>
          <w:szCs w:val="24"/>
        </w:rPr>
        <w:t>recommendations for corrective action.</w:t>
      </w:r>
    </w:p>
    <w:p w:rsidRPr="00062430" w:rsidR="00CA4144" w:rsidP="00295C66" w:rsidRDefault="00C16D02" w14:paraId="4AA5088C" w14:textId="4B9D398D">
      <w:pPr>
        <w:pStyle w:val="BodyText"/>
        <w:spacing w:after="100" w:afterAutospacing="1"/>
        <w:rPr>
          <w:rFonts w:ascii="Palatino Linotype" w:hAnsi="Palatino Linotype"/>
          <w:b/>
          <w:szCs w:val="24"/>
        </w:rPr>
      </w:pPr>
      <w:r w:rsidRPr="00062430">
        <w:rPr>
          <w:rFonts w:ascii="Palatino Linotype" w:hAnsi="Palatino Linotype"/>
          <w:szCs w:val="24"/>
        </w:rPr>
        <w:t xml:space="preserve">Section 2 (Introduction) of this report provides a summary of the authority under which the CPUC performs triennial reviews and presents a brief chronology of the review. Section 3 (Background) includes a description of </w:t>
      </w:r>
      <w:r w:rsidRPr="00062430" w:rsidR="007533DA">
        <w:rPr>
          <w:rFonts w:ascii="Palatino Linotype" w:hAnsi="Palatino Linotype"/>
          <w:szCs w:val="24"/>
        </w:rPr>
        <w:t>VTA</w:t>
      </w:r>
      <w:r w:rsidRPr="00062430">
        <w:rPr>
          <w:rFonts w:ascii="Palatino Linotype" w:hAnsi="Palatino Linotype"/>
          <w:szCs w:val="24"/>
        </w:rPr>
        <w:t xml:space="preserve">’s system. Section 4 (Safety Review Procedure) explains the procedures used by Staff during the Safety Review. Section 5 (Findings and Recommendations) outlines Staff’s </w:t>
      </w:r>
      <w:r w:rsidR="00F9187C">
        <w:rPr>
          <w:rFonts w:ascii="Palatino Linotype" w:hAnsi="Palatino Linotype"/>
          <w:szCs w:val="24"/>
        </w:rPr>
        <w:t>54</w:t>
      </w:r>
      <w:r w:rsidRPr="00062430" w:rsidR="00AF1020">
        <w:rPr>
          <w:rFonts w:ascii="Palatino Linotype" w:hAnsi="Palatino Linotype"/>
          <w:szCs w:val="24"/>
        </w:rPr>
        <w:t xml:space="preserve"> </w:t>
      </w:r>
      <w:r w:rsidRPr="00062430">
        <w:rPr>
          <w:rFonts w:ascii="Palatino Linotype" w:hAnsi="Palatino Linotype"/>
          <w:szCs w:val="24"/>
        </w:rPr>
        <w:t xml:space="preserve">findings of non-compliance and </w:t>
      </w:r>
      <w:r w:rsidR="00AF1020">
        <w:rPr>
          <w:rFonts w:ascii="Palatino Linotype" w:hAnsi="Palatino Linotype"/>
          <w:szCs w:val="24"/>
        </w:rPr>
        <w:t>38</w:t>
      </w:r>
      <w:r w:rsidRPr="00062430" w:rsidR="00AF1020">
        <w:rPr>
          <w:rFonts w:ascii="Palatino Linotype" w:hAnsi="Palatino Linotype"/>
          <w:szCs w:val="24"/>
        </w:rPr>
        <w:t xml:space="preserve"> </w:t>
      </w:r>
      <w:r w:rsidRPr="00062430">
        <w:rPr>
          <w:rFonts w:ascii="Palatino Linotype" w:hAnsi="Palatino Linotype"/>
          <w:szCs w:val="24"/>
        </w:rPr>
        <w:t>recommendations, organized by source checklist numbers. Finally, the Appendices include a list of abbreviations and acronyms used in the report and checklists, tabulated findings and recommendations, the complete set of the 3</w:t>
      </w:r>
      <w:r w:rsidRPr="00062430" w:rsidR="007533DA">
        <w:rPr>
          <w:rFonts w:ascii="Palatino Linotype" w:hAnsi="Palatino Linotype"/>
          <w:szCs w:val="24"/>
        </w:rPr>
        <w:t>8</w:t>
      </w:r>
      <w:r w:rsidRPr="00062430">
        <w:rPr>
          <w:rFonts w:ascii="Palatino Linotype" w:hAnsi="Palatino Linotype"/>
          <w:szCs w:val="24"/>
        </w:rPr>
        <w:t xml:space="preserve"> review checklists with summaries of all review activities, and the original comments, findings, and recommendations. This report reflects Staff’s triennial safety review of </w:t>
      </w:r>
      <w:r w:rsidRPr="00062430" w:rsidR="00EA0071">
        <w:rPr>
          <w:rFonts w:ascii="Palatino Linotype" w:hAnsi="Palatino Linotype"/>
          <w:szCs w:val="24"/>
        </w:rPr>
        <w:t>VTA</w:t>
      </w:r>
      <w:r w:rsidRPr="00062430" w:rsidR="00CA4144">
        <w:rPr>
          <w:rFonts w:ascii="Palatino Linotype" w:hAnsi="Palatino Linotype"/>
          <w:szCs w:val="24"/>
        </w:rPr>
        <w:t xml:space="preserve">. The VTA on-site triennial security review report is brought before the Commission for approval </w:t>
      </w:r>
      <w:r w:rsidR="000B14EA">
        <w:rPr>
          <w:rFonts w:ascii="Palatino Linotype" w:hAnsi="Palatino Linotype"/>
          <w:szCs w:val="24"/>
        </w:rPr>
        <w:t>by</w:t>
      </w:r>
      <w:r w:rsidRPr="00062430" w:rsidR="00CA4144">
        <w:rPr>
          <w:rFonts w:ascii="Palatino Linotype" w:hAnsi="Palatino Linotype"/>
          <w:szCs w:val="24"/>
        </w:rPr>
        <w:t xml:space="preserve"> Resolution. </w:t>
      </w:r>
      <w:r w:rsidRPr="00062430" w:rsidR="00CA4144">
        <w:rPr>
          <w:rStyle w:val="FootnoteReference"/>
          <w:rFonts w:ascii="Palatino Linotype" w:hAnsi="Palatino Linotype"/>
          <w:szCs w:val="24"/>
        </w:rPr>
        <w:footnoteReference w:id="1"/>
      </w:r>
    </w:p>
    <w:p w:rsidRPr="0086430E" w:rsidR="00C16D02" w:rsidP="00295C66" w:rsidRDefault="00C16D02" w14:paraId="1E8E856A" w14:textId="3845C4DE">
      <w:pPr>
        <w:spacing w:after="100" w:afterAutospacing="1"/>
        <w:rPr>
          <w:sz w:val="24"/>
          <w:szCs w:val="24"/>
        </w:rPr>
      </w:pPr>
    </w:p>
    <w:p w:rsidR="00695E2D" w:rsidP="00295C66" w:rsidRDefault="00695E2D" w14:paraId="5F5E5E42" w14:textId="77777777">
      <w:pPr>
        <w:keepNext/>
        <w:keepLines/>
        <w:tabs>
          <w:tab w:val="left" w:leader="dot" w:pos="9360"/>
        </w:tabs>
        <w:spacing w:before="60" w:after="60"/>
        <w:rPr>
          <w:rFonts w:cs="Arial"/>
        </w:rPr>
      </w:pPr>
    </w:p>
    <w:p w:rsidR="00425046" w:rsidP="00295C66" w:rsidRDefault="00425046" w14:paraId="4252E670" w14:textId="77777777">
      <w:pPr>
        <w:keepNext/>
        <w:keepLines/>
        <w:tabs>
          <w:tab w:val="left" w:leader="dot" w:pos="9360"/>
        </w:tabs>
        <w:spacing w:before="60" w:after="60"/>
        <w:rPr>
          <w:rFonts w:cs="Arial"/>
        </w:rPr>
      </w:pPr>
    </w:p>
    <w:p w:rsidRPr="00CD72D7" w:rsidR="00695E2D" w:rsidP="00C06605" w:rsidRDefault="00695E2D" w14:paraId="015F3613" w14:textId="77777777">
      <w:pPr>
        <w:keepNext/>
        <w:keepLines/>
        <w:tabs>
          <w:tab w:val="left" w:leader="dot" w:pos="9360"/>
        </w:tabs>
        <w:spacing w:before="60" w:after="60"/>
        <w:jc w:val="center"/>
        <w:rPr>
          <w:rFonts w:cs="Arial"/>
          <w:b/>
          <w:sz w:val="24"/>
          <w:szCs w:val="24"/>
        </w:rPr>
      </w:pPr>
      <w:r w:rsidRPr="0061470F">
        <w:rPr>
          <w:rFonts w:cs="Arial"/>
        </w:rPr>
        <w:br w:type="page"/>
      </w:r>
      <w:r w:rsidRPr="00CD72D7">
        <w:rPr>
          <w:rFonts w:cs="Arial"/>
          <w:b/>
          <w:sz w:val="24"/>
          <w:szCs w:val="24"/>
        </w:rPr>
        <w:lastRenderedPageBreak/>
        <w:t>2.  INTRODUCTION</w:t>
      </w:r>
    </w:p>
    <w:p w:rsidRPr="0061470F" w:rsidR="00695E2D" w:rsidP="00295C66" w:rsidRDefault="00695E2D" w14:paraId="3CAA3325" w14:textId="77777777">
      <w:pPr>
        <w:keepNext/>
        <w:keepLines/>
        <w:tabs>
          <w:tab w:val="left" w:leader="dot" w:pos="9360"/>
        </w:tabs>
        <w:rPr>
          <w:rFonts w:cs="Arial"/>
        </w:rPr>
      </w:pPr>
    </w:p>
    <w:p w:rsidRPr="0086430E" w:rsidR="00CA5277" w:rsidP="00295C66" w:rsidRDefault="00CA5277" w14:paraId="618CDAA9" w14:textId="272DC371">
      <w:pPr>
        <w:tabs>
          <w:tab w:val="left" w:leader="dot" w:pos="9360"/>
        </w:tabs>
        <w:spacing w:after="100" w:afterAutospacing="1"/>
        <w:rPr>
          <w:sz w:val="24"/>
          <w:szCs w:val="24"/>
        </w:rPr>
      </w:pPr>
      <w:r w:rsidRPr="0086430E">
        <w:rPr>
          <w:sz w:val="24"/>
          <w:szCs w:val="24"/>
        </w:rPr>
        <w:t xml:space="preserve">The Commission’s General Order (GO) 164-E, </w:t>
      </w:r>
      <w:r w:rsidRPr="0086430E">
        <w:rPr>
          <w:i/>
          <w:sz w:val="24"/>
          <w:szCs w:val="24"/>
        </w:rPr>
        <w:t>Rules and Regulations Governing State Safety Oversight of Rail Fixed Guideway Systems</w:t>
      </w:r>
      <w:r w:rsidRPr="0086430E">
        <w:rPr>
          <w:sz w:val="24"/>
          <w:szCs w:val="24"/>
        </w:rPr>
        <w:t xml:space="preserve">, and the Federal Transit Administration’s (FTA’s) Rule, Title 49 Code of Federal Regulations (CFR) Part 674, </w:t>
      </w:r>
      <w:r w:rsidRPr="0086430E">
        <w:rPr>
          <w:i/>
          <w:sz w:val="24"/>
          <w:szCs w:val="24"/>
        </w:rPr>
        <w:t>Rail Fixed Guideway Systems: State Safety Oversight</w:t>
      </w:r>
      <w:r w:rsidRPr="0086430E">
        <w:rPr>
          <w:sz w:val="24"/>
          <w:szCs w:val="24"/>
        </w:rPr>
        <w:t>, require designated State Safety Oversight Agencies (SSOAs) to perform a review of each of their state’s rail transit agencies’ safety program at minimum once every three years. The purpose of the Triennial Review is to verify compliance and evaluate the effectiveness of each rail transit agenc</w:t>
      </w:r>
      <w:r w:rsidR="00F23C62">
        <w:rPr>
          <w:sz w:val="24"/>
          <w:szCs w:val="24"/>
        </w:rPr>
        <w:t>ies</w:t>
      </w:r>
      <w:r w:rsidRPr="0086430E">
        <w:rPr>
          <w:sz w:val="24"/>
          <w:szCs w:val="24"/>
        </w:rPr>
        <w:t xml:space="preserve"> PTASP/SSPP, and to assess their level of compliance with GO 164-E and other Commission and regulatory safety requirements. </w:t>
      </w:r>
    </w:p>
    <w:p w:rsidRPr="0086430E" w:rsidR="00CA5277" w:rsidP="00295C66" w:rsidRDefault="00CA5277" w14:paraId="73AD7902" w14:textId="1209948C">
      <w:pPr>
        <w:tabs>
          <w:tab w:val="left" w:leader="dot" w:pos="9360"/>
        </w:tabs>
        <w:spacing w:after="100" w:afterAutospacing="1"/>
        <w:rPr>
          <w:sz w:val="24"/>
          <w:szCs w:val="24"/>
        </w:rPr>
      </w:pPr>
      <w:r w:rsidRPr="0086430E">
        <w:rPr>
          <w:sz w:val="24"/>
          <w:szCs w:val="24"/>
        </w:rPr>
        <w:t xml:space="preserve">Staff conducted the previous </w:t>
      </w:r>
      <w:r>
        <w:rPr>
          <w:sz w:val="24"/>
          <w:szCs w:val="24"/>
        </w:rPr>
        <w:t xml:space="preserve">VTA </w:t>
      </w:r>
      <w:r w:rsidRPr="0086430E">
        <w:rPr>
          <w:sz w:val="24"/>
          <w:szCs w:val="24"/>
        </w:rPr>
        <w:t xml:space="preserve">on-site safety review in </w:t>
      </w:r>
      <w:r>
        <w:rPr>
          <w:sz w:val="24"/>
          <w:szCs w:val="24"/>
        </w:rPr>
        <w:t>November</w:t>
      </w:r>
      <w:r w:rsidRPr="0086430E">
        <w:rPr>
          <w:sz w:val="24"/>
          <w:szCs w:val="24"/>
        </w:rPr>
        <w:t xml:space="preserve"> 2017. Due to the COVID-19 pandemic which essentially began in the first months of 2020, on-site triennial safety and security reviews were suspended during 2020 until late 2021.  Commission authorization for delaying and rescheduling the triennials was issued under Resolution ST-241.</w:t>
      </w:r>
    </w:p>
    <w:p w:rsidRPr="0086430E" w:rsidR="00CA5277" w:rsidP="00295C66" w:rsidRDefault="00CA5277" w14:paraId="61083171" w14:textId="0BA8AED3">
      <w:pPr>
        <w:spacing w:after="100" w:afterAutospacing="1"/>
        <w:rPr>
          <w:bCs/>
          <w:sz w:val="24"/>
          <w:szCs w:val="24"/>
        </w:rPr>
      </w:pPr>
      <w:r w:rsidRPr="0086430E">
        <w:rPr>
          <w:bCs/>
          <w:sz w:val="24"/>
          <w:szCs w:val="24"/>
        </w:rPr>
        <w:t xml:space="preserve">On </w:t>
      </w:r>
      <w:r>
        <w:rPr>
          <w:bCs/>
          <w:sz w:val="24"/>
          <w:szCs w:val="24"/>
        </w:rPr>
        <w:t>March 1</w:t>
      </w:r>
      <w:r w:rsidR="004275C8">
        <w:rPr>
          <w:bCs/>
          <w:sz w:val="24"/>
          <w:szCs w:val="24"/>
        </w:rPr>
        <w:t>8</w:t>
      </w:r>
      <w:r w:rsidRPr="0086430E">
        <w:rPr>
          <w:bCs/>
          <w:sz w:val="24"/>
          <w:szCs w:val="24"/>
        </w:rPr>
        <w:t>, 202</w:t>
      </w:r>
      <w:r>
        <w:rPr>
          <w:bCs/>
          <w:sz w:val="24"/>
          <w:szCs w:val="24"/>
        </w:rPr>
        <w:t>2</w:t>
      </w:r>
      <w:r w:rsidRPr="0086430E">
        <w:rPr>
          <w:bCs/>
          <w:sz w:val="24"/>
          <w:szCs w:val="24"/>
        </w:rPr>
        <w:t xml:space="preserve">, staff emailed a letter to </w:t>
      </w:r>
      <w:r>
        <w:rPr>
          <w:bCs/>
          <w:sz w:val="24"/>
          <w:szCs w:val="24"/>
        </w:rPr>
        <w:t>VTA</w:t>
      </w:r>
      <w:r w:rsidRPr="0086430E">
        <w:rPr>
          <w:bCs/>
          <w:sz w:val="24"/>
          <w:szCs w:val="24"/>
        </w:rPr>
        <w:t xml:space="preserve">’s Accountable Executive, advising that the Commission’s safety review had been scheduled </w:t>
      </w:r>
      <w:r w:rsidRPr="0086430E" w:rsidR="007E69F5">
        <w:rPr>
          <w:bCs/>
          <w:sz w:val="24"/>
          <w:szCs w:val="24"/>
        </w:rPr>
        <w:t>to begin</w:t>
      </w:r>
      <w:r w:rsidRPr="0086430E">
        <w:rPr>
          <w:bCs/>
          <w:sz w:val="24"/>
          <w:szCs w:val="24"/>
        </w:rPr>
        <w:t xml:space="preserve"> </w:t>
      </w:r>
      <w:r w:rsidR="00397FD6">
        <w:rPr>
          <w:bCs/>
          <w:sz w:val="24"/>
          <w:szCs w:val="24"/>
        </w:rPr>
        <w:t>April</w:t>
      </w:r>
      <w:r w:rsidRPr="0086430E">
        <w:rPr>
          <w:bCs/>
          <w:sz w:val="24"/>
          <w:szCs w:val="24"/>
        </w:rPr>
        <w:t xml:space="preserve"> 18, 202</w:t>
      </w:r>
      <w:r w:rsidR="00397FD6">
        <w:rPr>
          <w:bCs/>
          <w:sz w:val="24"/>
          <w:szCs w:val="24"/>
        </w:rPr>
        <w:t>2</w:t>
      </w:r>
      <w:r w:rsidRPr="0086430E">
        <w:rPr>
          <w:bCs/>
          <w:sz w:val="24"/>
          <w:szCs w:val="24"/>
        </w:rPr>
        <w:t>. The letter included 3</w:t>
      </w:r>
      <w:r w:rsidR="00397FD6">
        <w:rPr>
          <w:bCs/>
          <w:sz w:val="24"/>
          <w:szCs w:val="24"/>
        </w:rPr>
        <w:t>8</w:t>
      </w:r>
      <w:r w:rsidRPr="0086430E">
        <w:rPr>
          <w:bCs/>
          <w:sz w:val="24"/>
          <w:szCs w:val="24"/>
        </w:rPr>
        <w:t xml:space="preserve"> checklists that served as the basis for verification of the effective implementation of </w:t>
      </w:r>
      <w:r w:rsidR="00397FD6">
        <w:rPr>
          <w:bCs/>
          <w:sz w:val="24"/>
          <w:szCs w:val="24"/>
        </w:rPr>
        <w:t>VTA</w:t>
      </w:r>
      <w:r w:rsidRPr="0086430E">
        <w:rPr>
          <w:bCs/>
          <w:sz w:val="24"/>
          <w:szCs w:val="24"/>
        </w:rPr>
        <w:t xml:space="preserve">’s PTASP/SSPP.  </w:t>
      </w:r>
    </w:p>
    <w:p w:rsidR="00CA5277" w:rsidP="00295C66" w:rsidRDefault="00CA5277" w14:paraId="35843DB3" w14:textId="21AF8AD6">
      <w:pPr>
        <w:spacing w:after="100" w:afterAutospacing="1"/>
        <w:rPr>
          <w:bCs/>
          <w:sz w:val="24"/>
        </w:rPr>
      </w:pPr>
      <w:r w:rsidRPr="0086430E">
        <w:rPr>
          <w:bCs/>
          <w:sz w:val="24"/>
        </w:rPr>
        <w:t xml:space="preserve">Staff conducted an opening conference on </w:t>
      </w:r>
      <w:r w:rsidR="00397FD6">
        <w:rPr>
          <w:bCs/>
          <w:sz w:val="24"/>
        </w:rPr>
        <w:t>April</w:t>
      </w:r>
      <w:r w:rsidRPr="0086430E">
        <w:rPr>
          <w:bCs/>
          <w:sz w:val="24"/>
        </w:rPr>
        <w:t xml:space="preserve"> 18, 202</w:t>
      </w:r>
      <w:r w:rsidR="00397FD6">
        <w:rPr>
          <w:bCs/>
          <w:sz w:val="24"/>
        </w:rPr>
        <w:t>2</w:t>
      </w:r>
      <w:r w:rsidRPr="0086430E">
        <w:rPr>
          <w:bCs/>
          <w:sz w:val="24"/>
        </w:rPr>
        <w:t xml:space="preserve">, with members of </w:t>
      </w:r>
      <w:r w:rsidR="00397FD6">
        <w:rPr>
          <w:bCs/>
          <w:sz w:val="24"/>
        </w:rPr>
        <w:t>VTA</w:t>
      </w:r>
      <w:r w:rsidRPr="0086430E">
        <w:rPr>
          <w:bCs/>
          <w:sz w:val="24"/>
        </w:rPr>
        <w:t xml:space="preserve">’s executive management team, directors, and superintendents. Staff performed the on-site triennial safety review at various </w:t>
      </w:r>
      <w:r w:rsidR="001C2060">
        <w:rPr>
          <w:bCs/>
          <w:sz w:val="24"/>
        </w:rPr>
        <w:t>VTA</w:t>
      </w:r>
      <w:r w:rsidRPr="0086430E">
        <w:rPr>
          <w:bCs/>
          <w:sz w:val="24"/>
        </w:rPr>
        <w:t xml:space="preserve"> system locations. At the conclusion of each review activity, staff provided </w:t>
      </w:r>
      <w:r>
        <w:rPr>
          <w:bCs/>
          <w:sz w:val="24"/>
        </w:rPr>
        <w:t>VTA</w:t>
      </w:r>
      <w:r w:rsidRPr="0086430E">
        <w:rPr>
          <w:bCs/>
          <w:sz w:val="24"/>
        </w:rPr>
        <w:t xml:space="preserve"> </w:t>
      </w:r>
      <w:r w:rsidRPr="0086430E" w:rsidR="00BA1EDD">
        <w:rPr>
          <w:bCs/>
          <w:sz w:val="24"/>
        </w:rPr>
        <w:t>personnel with</w:t>
      </w:r>
      <w:r w:rsidRPr="0086430E">
        <w:rPr>
          <w:bCs/>
          <w:sz w:val="24"/>
        </w:rPr>
        <w:t xml:space="preserve"> a verbal summary of the preliminary findings and discussed preliminary recommendations </w:t>
      </w:r>
      <w:r w:rsidR="008B503C">
        <w:rPr>
          <w:bCs/>
          <w:sz w:val="24"/>
        </w:rPr>
        <w:t>regarding</w:t>
      </w:r>
      <w:r w:rsidRPr="0086430E">
        <w:rPr>
          <w:bCs/>
          <w:sz w:val="24"/>
        </w:rPr>
        <w:t xml:space="preserve"> corrective action</w:t>
      </w:r>
      <w:r w:rsidR="008B503C">
        <w:rPr>
          <w:bCs/>
          <w:sz w:val="24"/>
        </w:rPr>
        <w:t>s</w:t>
      </w:r>
      <w:r w:rsidRPr="0086430E">
        <w:rPr>
          <w:bCs/>
          <w:sz w:val="24"/>
        </w:rPr>
        <w:t>.</w:t>
      </w:r>
    </w:p>
    <w:p w:rsidR="00CA5277" w:rsidP="00295C66" w:rsidRDefault="00CA5277" w14:paraId="520CF5F2" w14:textId="47958D6F">
      <w:pPr>
        <w:spacing w:after="100" w:afterAutospacing="1"/>
        <w:rPr>
          <w:bCs/>
          <w:sz w:val="24"/>
        </w:rPr>
      </w:pPr>
      <w:r w:rsidRPr="0086430E">
        <w:rPr>
          <w:bCs/>
          <w:sz w:val="24"/>
        </w:rPr>
        <w:t xml:space="preserve">On </w:t>
      </w:r>
      <w:r w:rsidR="001C2060">
        <w:rPr>
          <w:bCs/>
          <w:sz w:val="24"/>
        </w:rPr>
        <w:t>July 20</w:t>
      </w:r>
      <w:r w:rsidRPr="0086430E">
        <w:rPr>
          <w:bCs/>
          <w:sz w:val="24"/>
        </w:rPr>
        <w:t>, 202</w:t>
      </w:r>
      <w:r>
        <w:rPr>
          <w:bCs/>
          <w:sz w:val="24"/>
        </w:rPr>
        <w:t>2</w:t>
      </w:r>
      <w:r w:rsidRPr="0086430E">
        <w:rPr>
          <w:bCs/>
          <w:sz w:val="24"/>
        </w:rPr>
        <w:t xml:space="preserve">, Staff conducted a post-review exit meeting with </w:t>
      </w:r>
      <w:r>
        <w:rPr>
          <w:bCs/>
          <w:sz w:val="24"/>
        </w:rPr>
        <w:t>VTA</w:t>
      </w:r>
      <w:r w:rsidRPr="0086430E">
        <w:rPr>
          <w:bCs/>
          <w:sz w:val="24"/>
        </w:rPr>
        <w:t>’s management team. Staff provided attendees with a summary of the review and the findings of non-compliance derived from the 3</w:t>
      </w:r>
      <w:r w:rsidR="00EF0E6D">
        <w:rPr>
          <w:bCs/>
          <w:sz w:val="24"/>
        </w:rPr>
        <w:t>8</w:t>
      </w:r>
      <w:r w:rsidRPr="0086430E">
        <w:rPr>
          <w:bCs/>
          <w:sz w:val="24"/>
        </w:rPr>
        <w:t xml:space="preserve"> checklists used to guide the review and discussed the need for corrective actions where applicable.</w:t>
      </w:r>
    </w:p>
    <w:p w:rsidR="00CA5277" w:rsidP="00CA5277" w:rsidRDefault="00CA5277" w14:paraId="27CD071D" w14:textId="77777777">
      <w:pPr>
        <w:keepNext/>
        <w:keepLines/>
        <w:tabs>
          <w:tab w:val="left" w:leader="dot" w:pos="9360"/>
        </w:tabs>
        <w:jc w:val="center"/>
        <w:rPr>
          <w:rFonts w:cs="Arial"/>
          <w:b/>
        </w:rPr>
      </w:pPr>
    </w:p>
    <w:p w:rsidRPr="00CA5277" w:rsidR="00695E2D" w:rsidP="00CA5277" w:rsidRDefault="00695E2D" w14:paraId="6553FD8B" w14:textId="0400A52B">
      <w:pPr>
        <w:keepNext/>
        <w:keepLines/>
        <w:tabs>
          <w:tab w:val="left" w:leader="dot" w:pos="9360"/>
        </w:tabs>
        <w:jc w:val="center"/>
        <w:rPr>
          <w:rFonts w:cs="Arial"/>
          <w:b/>
          <w:sz w:val="24"/>
          <w:szCs w:val="24"/>
        </w:rPr>
      </w:pPr>
      <w:r w:rsidRPr="00CA5277">
        <w:rPr>
          <w:rFonts w:cs="Arial"/>
          <w:b/>
          <w:sz w:val="24"/>
          <w:szCs w:val="24"/>
        </w:rPr>
        <w:t>3.  BACKGROUND</w:t>
      </w:r>
    </w:p>
    <w:p w:rsidRPr="00295C66" w:rsidR="0002303F" w:rsidP="0005729F" w:rsidRDefault="0002303F" w14:paraId="49F00F65" w14:textId="434B1F1B">
      <w:pPr>
        <w:keepNext/>
        <w:keepLines/>
        <w:tabs>
          <w:tab w:val="left" w:leader="dot" w:pos="9360"/>
        </w:tabs>
        <w:jc w:val="both"/>
        <w:rPr>
          <w:rFonts w:cs="Arial"/>
          <w:b/>
          <w:sz w:val="24"/>
          <w:szCs w:val="24"/>
        </w:rPr>
      </w:pPr>
    </w:p>
    <w:p w:rsidRPr="00295C66" w:rsidR="00295C66" w:rsidP="00295C66" w:rsidRDefault="00295C66" w14:paraId="4944019A" w14:textId="33BD39BE">
      <w:pPr>
        <w:keepNext/>
        <w:keepLines/>
        <w:tabs>
          <w:tab w:val="left" w:leader="dot" w:pos="9360"/>
        </w:tabs>
        <w:rPr>
          <w:rFonts w:cs="Arial"/>
          <w:sz w:val="24"/>
          <w:szCs w:val="24"/>
        </w:rPr>
      </w:pPr>
      <w:r w:rsidRPr="00295C66">
        <w:rPr>
          <w:rFonts w:cs="Arial"/>
          <w:sz w:val="24"/>
          <w:szCs w:val="24"/>
        </w:rPr>
        <w:t>The Santa Clara Valley Transportation Authority (VTA) is an independent special transit district that provides transit services to the region, including rail transit service. VTA provides bus, light rail, and paratransit services, as well as participates as a funding partner in regional rail service including Caltrain, Capitol Corridor, and the Altamont Corridor Express. As the count</w:t>
      </w:r>
      <w:r w:rsidR="00BC23CA">
        <w:rPr>
          <w:rFonts w:cs="Arial"/>
          <w:sz w:val="24"/>
          <w:szCs w:val="24"/>
        </w:rPr>
        <w:t>y’</w:t>
      </w:r>
      <w:r w:rsidR="00D3389F">
        <w:rPr>
          <w:rFonts w:cs="Arial"/>
          <w:sz w:val="24"/>
          <w:szCs w:val="24"/>
        </w:rPr>
        <w:t>s</w:t>
      </w:r>
      <w:r w:rsidRPr="00295C66">
        <w:rPr>
          <w:rFonts w:cs="Arial"/>
          <w:sz w:val="24"/>
          <w:szCs w:val="24"/>
        </w:rPr>
        <w:t xml:space="preserve"> congestion management agency, VTA is responsible for countywide transportation planning, including congestion management, design and construction of specific highway, pedestrian, and bicycle improvement projects, as well as promotion of transit-oriented development. </w:t>
      </w:r>
    </w:p>
    <w:p w:rsidRPr="00295C66" w:rsidR="00295C66" w:rsidP="00295C66" w:rsidRDefault="00295C66" w14:paraId="50FE4D2E" w14:textId="77777777">
      <w:pPr>
        <w:pStyle w:val="NormalWeb"/>
        <w:spacing w:beforeAutospacing="0" w:afterAutospacing="0"/>
        <w:rPr>
          <w:rFonts w:ascii="Palatino Linotype" w:hAnsi="Palatino Linotype" w:cs="Arial"/>
        </w:rPr>
      </w:pPr>
    </w:p>
    <w:p w:rsidRPr="00295C66" w:rsidR="00295C66" w:rsidP="00295C66" w:rsidRDefault="00295C66" w14:paraId="46E3CE8E" w14:textId="1F16FA60">
      <w:pPr>
        <w:pStyle w:val="NormalWeb"/>
        <w:spacing w:beforeAutospacing="0" w:afterAutospacing="0"/>
        <w:rPr>
          <w:rFonts w:ascii="Palatino Linotype" w:hAnsi="Palatino Linotype" w:cs="Arial"/>
        </w:rPr>
      </w:pPr>
      <w:r w:rsidRPr="00295C66">
        <w:rPr>
          <w:rFonts w:ascii="Palatino Linotype" w:hAnsi="Palatino Linotype" w:cs="Arial"/>
        </w:rPr>
        <w:t xml:space="preserve">The Board of Directors has 18 members, including six ex-officio members, all of whom are elected officials appointed to serve on the Board by the jurisdictions they represent. Fifteen Directors are city council members and three are county Supervisors. Twelve Directors serve as voting members and six Directors who serve as alternates. The ex-officio members are non-voting members </w:t>
      </w:r>
      <w:r w:rsidR="00D03631">
        <w:rPr>
          <w:rFonts w:ascii="Palatino Linotype" w:hAnsi="Palatino Linotype" w:cs="Arial"/>
        </w:rPr>
        <w:t>with three</w:t>
      </w:r>
      <w:r w:rsidRPr="00295C66">
        <w:rPr>
          <w:rFonts w:ascii="Palatino Linotype" w:hAnsi="Palatino Linotype" w:cs="Arial"/>
        </w:rPr>
        <w:t xml:space="preserve"> represent</w:t>
      </w:r>
      <w:r w:rsidR="00D03631">
        <w:rPr>
          <w:rFonts w:ascii="Palatino Linotype" w:hAnsi="Palatino Linotype" w:cs="Arial"/>
        </w:rPr>
        <w:t>ing</w:t>
      </w:r>
      <w:r w:rsidRPr="00295C66">
        <w:rPr>
          <w:rFonts w:ascii="Palatino Linotype" w:hAnsi="Palatino Linotype" w:cs="Arial"/>
        </w:rPr>
        <w:t xml:space="preserve"> Santa Clara County on the Metropolitan Transit Commission (MTC). </w:t>
      </w:r>
    </w:p>
    <w:p w:rsidRPr="00295C66" w:rsidR="00295C66" w:rsidP="00295C66" w:rsidRDefault="00295C66" w14:paraId="2C77E631" w14:textId="77777777">
      <w:pPr>
        <w:autoSpaceDE w:val="0"/>
        <w:autoSpaceDN w:val="0"/>
        <w:adjustRightInd w:val="0"/>
        <w:rPr>
          <w:sz w:val="24"/>
          <w:szCs w:val="24"/>
        </w:rPr>
      </w:pPr>
    </w:p>
    <w:p w:rsidRPr="00295C66" w:rsidR="00295C66" w:rsidP="00295C66" w:rsidRDefault="00295C66" w14:paraId="0EC6C005" w14:textId="11EBFEBC">
      <w:pPr>
        <w:autoSpaceDE w:val="0"/>
        <w:autoSpaceDN w:val="0"/>
        <w:adjustRightInd w:val="0"/>
        <w:rPr>
          <w:sz w:val="24"/>
          <w:szCs w:val="24"/>
        </w:rPr>
      </w:pPr>
      <w:r w:rsidRPr="00295C66">
        <w:rPr>
          <w:sz w:val="24"/>
          <w:szCs w:val="24"/>
        </w:rPr>
        <w:t>VTA currently operates an urban transit service with a fleet of diesel, hybrid diesel-electric buses and light rail vehicles within Santa Clara County. VTA’s service coverage is 346 square miles, serving 15 cities in Santa Clara County with a population of nearly 2 million.</w:t>
      </w:r>
      <w:r>
        <w:rPr>
          <w:sz w:val="24"/>
          <w:szCs w:val="24"/>
        </w:rPr>
        <w:t xml:space="preserve"> </w:t>
      </w:r>
      <w:r w:rsidRPr="00295C66">
        <w:rPr>
          <w:sz w:val="24"/>
          <w:szCs w:val="24"/>
        </w:rPr>
        <w:t xml:space="preserve">Historic trolley service is also provided in the downtown San Jose Transit Mall on a seasonal basis. </w:t>
      </w:r>
    </w:p>
    <w:p w:rsidR="00295C66" w:rsidP="00295C66" w:rsidRDefault="00295C66" w14:paraId="79C1279A" w14:textId="77777777">
      <w:pPr>
        <w:pStyle w:val="NormalWeb"/>
        <w:spacing w:beforeAutospacing="0" w:afterAutospacing="0"/>
        <w:rPr>
          <w:rFonts w:ascii="Palatino Linotype" w:hAnsi="Palatino Linotype" w:cs="Arial"/>
        </w:rPr>
      </w:pPr>
      <w:r w:rsidRPr="00295C66">
        <w:rPr>
          <w:rFonts w:ascii="Palatino Linotype" w:hAnsi="Palatino Linotype" w:cs="Arial"/>
        </w:rPr>
        <w:t xml:space="preserve"> </w:t>
      </w:r>
    </w:p>
    <w:p w:rsidRPr="00295C66" w:rsidR="00F3219B" w:rsidP="00295C66" w:rsidRDefault="00F3219B" w14:paraId="62FAFA83" w14:textId="77777777">
      <w:pPr>
        <w:pStyle w:val="NormalWeb"/>
        <w:spacing w:beforeAutospacing="0" w:afterAutospacing="0"/>
        <w:rPr>
          <w:rFonts w:ascii="Palatino Linotype" w:hAnsi="Palatino Linotype" w:cs="Arial"/>
        </w:rPr>
      </w:pPr>
    </w:p>
    <w:p w:rsidRPr="00295C66" w:rsidR="00295C66" w:rsidP="00295C66" w:rsidRDefault="00295C66" w14:paraId="02192A19" w14:textId="77777777">
      <w:pPr>
        <w:pStyle w:val="NormalWeb"/>
        <w:spacing w:beforeAutospacing="0" w:afterAutospacing="0"/>
        <w:rPr>
          <w:rFonts w:ascii="Palatino Linotype" w:hAnsi="Palatino Linotype" w:cs="Arial"/>
        </w:rPr>
      </w:pPr>
      <w:bookmarkStart w:name="_Hlk120690612" w:id="1"/>
      <w:r w:rsidRPr="00295C66">
        <w:rPr>
          <w:rFonts w:ascii="Palatino Linotype" w:hAnsi="Palatino Linotype" w:cs="Arial"/>
          <w:b/>
        </w:rPr>
        <w:t xml:space="preserve">VTA Rail System </w:t>
      </w:r>
    </w:p>
    <w:p w:rsidRPr="00295C66" w:rsidR="00295C66" w:rsidP="00295C66" w:rsidRDefault="00295C66" w14:paraId="1A70AAF8" w14:textId="0A03F429">
      <w:pPr>
        <w:pStyle w:val="NormalWeb"/>
        <w:spacing w:beforeAutospacing="0" w:afterAutospacing="0"/>
        <w:rPr>
          <w:rFonts w:ascii="Palatino Linotype" w:hAnsi="Palatino Linotype" w:cs="Arial"/>
        </w:rPr>
      </w:pPr>
      <w:r w:rsidRPr="00295C66">
        <w:rPr>
          <w:rFonts w:ascii="Palatino Linotype" w:hAnsi="Palatino Linotype" w:cs="Arial"/>
        </w:rPr>
        <w:t>The VTA rail system consists of the Blue, Green and Orange Lines (See VTA Light Rail System Map) with two other proposed extensions.</w:t>
      </w:r>
      <w:r>
        <w:rPr>
          <w:rFonts w:ascii="Palatino Linotype" w:hAnsi="Palatino Linotype" w:cs="Arial"/>
        </w:rPr>
        <w:t xml:space="preserve"> </w:t>
      </w:r>
      <w:r w:rsidRPr="00295C66">
        <w:rPr>
          <w:rFonts w:ascii="Palatino Linotype" w:hAnsi="Palatino Linotype" w:cs="Arial"/>
        </w:rPr>
        <w:t xml:space="preserve">The total operating system is about 42.2 miles with 59 Light Rail Stations. The average weekday ridership of the light rail system was approximately 7,232 passengers per day in Fiscal Year 2021. The </w:t>
      </w:r>
      <w:r w:rsidRPr="00295C66" w:rsidR="00F3219B">
        <w:rPr>
          <w:rFonts w:ascii="Palatino Linotype" w:hAnsi="Palatino Linotype" w:cs="Arial"/>
        </w:rPr>
        <w:t>restructuring</w:t>
      </w:r>
      <w:r w:rsidRPr="00295C66">
        <w:rPr>
          <w:rFonts w:ascii="Palatino Linotype" w:hAnsi="Palatino Linotype" w:cs="Arial"/>
        </w:rPr>
        <w:t xml:space="preserve"> of light rail lines and the Blue, Green and Orange Line designations began in late 2019.</w:t>
      </w:r>
    </w:p>
    <w:bookmarkEnd w:id="1"/>
    <w:p w:rsidRPr="00295C66" w:rsidR="00295C66" w:rsidP="00295C66" w:rsidRDefault="00295C66" w14:paraId="6F5BB42D" w14:textId="77777777">
      <w:pPr>
        <w:pStyle w:val="NormalWeb"/>
        <w:spacing w:beforeAutospacing="0" w:afterAutospacing="0"/>
        <w:rPr>
          <w:rFonts w:ascii="Palatino Linotype" w:hAnsi="Palatino Linotype" w:cs="Arial"/>
          <w:u w:val="single"/>
        </w:rPr>
      </w:pPr>
    </w:p>
    <w:p w:rsidRPr="00295C66" w:rsidR="00295C66" w:rsidP="00295C66" w:rsidRDefault="00295C66" w14:paraId="2C1C0927" w14:textId="77777777">
      <w:pPr>
        <w:pStyle w:val="NormalWeb"/>
        <w:spacing w:beforeAutospacing="0" w:afterAutospacing="0"/>
        <w:jc w:val="center"/>
        <w:rPr>
          <w:rFonts w:ascii="Palatino Linotype" w:hAnsi="Palatino Linotype" w:cs="Arial"/>
          <w:b/>
        </w:rPr>
      </w:pPr>
    </w:p>
    <w:p w:rsidRPr="00295C66" w:rsidR="00295C66" w:rsidP="00295C66" w:rsidRDefault="00295C66" w14:paraId="4A97D8BC" w14:textId="77777777">
      <w:pPr>
        <w:pStyle w:val="NormalWeb"/>
        <w:spacing w:beforeAutospacing="0" w:afterAutospacing="0"/>
        <w:jc w:val="center"/>
        <w:rPr>
          <w:rFonts w:ascii="Palatino Linotype" w:hAnsi="Palatino Linotype" w:cs="Arial"/>
          <w:b/>
        </w:rPr>
      </w:pPr>
    </w:p>
    <w:p w:rsidRPr="00295C66" w:rsidR="00295C66" w:rsidP="00295C66" w:rsidRDefault="00295C66" w14:paraId="3E628DA5" w14:textId="77777777">
      <w:pPr>
        <w:pStyle w:val="NormalWeb"/>
        <w:spacing w:beforeAutospacing="0" w:afterAutospacing="0"/>
        <w:jc w:val="center"/>
        <w:rPr>
          <w:rFonts w:ascii="Palatino Linotype" w:hAnsi="Palatino Linotype" w:cs="Arial"/>
          <w:b/>
        </w:rPr>
      </w:pPr>
    </w:p>
    <w:p w:rsidRPr="00295C66" w:rsidR="00295C66" w:rsidP="00295C66" w:rsidRDefault="00295C66" w14:paraId="65E0DB9D" w14:textId="77777777">
      <w:pPr>
        <w:pStyle w:val="NormalWeb"/>
        <w:spacing w:beforeAutospacing="0" w:afterAutospacing="0"/>
        <w:jc w:val="center"/>
        <w:rPr>
          <w:rFonts w:ascii="Palatino Linotype" w:hAnsi="Palatino Linotype" w:cs="Arial"/>
          <w:b/>
        </w:rPr>
      </w:pPr>
    </w:p>
    <w:p w:rsidRPr="00295C66" w:rsidR="00295C66" w:rsidP="00295C66" w:rsidRDefault="00295C66" w14:paraId="7E560CB8" w14:textId="259821F4">
      <w:pPr>
        <w:pStyle w:val="NormalWeb"/>
        <w:spacing w:beforeAutospacing="0" w:afterAutospacing="0"/>
        <w:jc w:val="center"/>
        <w:rPr>
          <w:rFonts w:ascii="Palatino Linotype" w:hAnsi="Palatino Linotype" w:cs="Arial"/>
          <w:b/>
        </w:rPr>
      </w:pPr>
      <w:r w:rsidRPr="00295C66">
        <w:rPr>
          <w:rFonts w:ascii="Palatino Linotype" w:hAnsi="Palatino Linotype" w:cs="Arial"/>
          <w:b/>
        </w:rPr>
        <w:lastRenderedPageBreak/>
        <w:t>VTA LIGHT RAIL SYSTEM MAP (October 2022)</w:t>
      </w:r>
    </w:p>
    <w:p w:rsidRPr="00295C66" w:rsidR="00295C66" w:rsidP="00295C66" w:rsidRDefault="00295C66" w14:paraId="4632E442" w14:textId="77777777">
      <w:pPr>
        <w:pStyle w:val="NormalWeb"/>
        <w:spacing w:beforeAutospacing="0" w:afterAutospacing="0"/>
        <w:jc w:val="center"/>
        <w:rPr>
          <w:rFonts w:ascii="Palatino Linotype" w:hAnsi="Palatino Linotype" w:cs="Arial"/>
          <w:noProof/>
        </w:rPr>
      </w:pPr>
      <w:r w:rsidRPr="00295C66">
        <w:rPr>
          <w:rFonts w:ascii="Palatino Linotype" w:hAnsi="Palatino Linotype" w:cs="Arial"/>
          <w:noProof/>
        </w:rPr>
        <w:drawing>
          <wp:inline distT="0" distB="0" distL="0" distR="0" wp14:anchorId="60C0BCDD" wp14:editId="5D1A6774">
            <wp:extent cx="5943600" cy="5826760"/>
            <wp:effectExtent l="0" t="0" r="0" b="2540"/>
            <wp:docPr id="1444159239" name="Picture 144415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826760"/>
                    </a:xfrm>
                    <a:prstGeom prst="rect">
                      <a:avLst/>
                    </a:prstGeom>
                    <a:noFill/>
                    <a:ln>
                      <a:noFill/>
                    </a:ln>
                  </pic:spPr>
                </pic:pic>
              </a:graphicData>
            </a:graphic>
          </wp:inline>
        </w:drawing>
      </w:r>
    </w:p>
    <w:p w:rsidRPr="00295C66" w:rsidR="00295C66" w:rsidP="00295C66" w:rsidRDefault="00295C66" w14:paraId="296B83BB" w14:textId="77777777">
      <w:pPr>
        <w:pStyle w:val="NormalWeb"/>
        <w:spacing w:beforeAutospacing="0" w:afterAutospacing="0"/>
        <w:jc w:val="center"/>
        <w:rPr>
          <w:rFonts w:ascii="Palatino Linotype" w:hAnsi="Palatino Linotype" w:cs="Arial"/>
          <w:b/>
        </w:rPr>
      </w:pPr>
      <w:r w:rsidRPr="00295C66">
        <w:rPr>
          <w:rFonts w:ascii="Palatino Linotype" w:hAnsi="Palatino Linotype" w:cs="Arial"/>
          <w:b/>
        </w:rPr>
        <w:t xml:space="preserve">  </w:t>
      </w:r>
    </w:p>
    <w:p w:rsidRPr="00295C66" w:rsidR="00295C66" w:rsidP="00295C66" w:rsidRDefault="00295C66" w14:paraId="1CA968EA" w14:textId="77777777">
      <w:pPr>
        <w:pStyle w:val="NormalWeb"/>
        <w:spacing w:beforeAutospacing="0" w:afterAutospacing="0"/>
        <w:rPr>
          <w:rFonts w:ascii="Palatino Linotype" w:hAnsi="Palatino Linotype" w:cs="Arial"/>
          <w:u w:val="single"/>
        </w:rPr>
      </w:pPr>
    </w:p>
    <w:p w:rsidRPr="00295C66" w:rsidR="00295C66" w:rsidP="00295C66" w:rsidRDefault="00295C66" w14:paraId="2A2A9387" w14:textId="77777777">
      <w:pPr>
        <w:pStyle w:val="NormalWeb"/>
        <w:spacing w:beforeAutospacing="0" w:afterAutospacing="0"/>
        <w:rPr>
          <w:rFonts w:ascii="Palatino Linotype" w:hAnsi="Palatino Linotype" w:cs="Arial"/>
          <w:u w:val="single"/>
        </w:rPr>
      </w:pPr>
      <w:r w:rsidRPr="00295C66">
        <w:rPr>
          <w:rFonts w:ascii="Palatino Linotype" w:hAnsi="Palatino Linotype" w:cs="Arial"/>
          <w:u w:val="single"/>
        </w:rPr>
        <w:t>Blue Line</w:t>
      </w:r>
    </w:p>
    <w:p w:rsidRPr="00295C66" w:rsidR="00295C66" w:rsidP="00295C66" w:rsidRDefault="00295C66" w14:paraId="3E6A7690" w14:textId="7D5CF0C8">
      <w:pPr>
        <w:pStyle w:val="NormalWeb"/>
        <w:spacing w:beforeAutospacing="0" w:afterAutospacing="0"/>
        <w:rPr>
          <w:rFonts w:ascii="Palatino Linotype" w:hAnsi="Palatino Linotype" w:cs="Arial"/>
        </w:rPr>
      </w:pPr>
      <w:r w:rsidRPr="00295C66">
        <w:rPr>
          <w:rFonts w:ascii="Palatino Linotype" w:hAnsi="Palatino Linotype" w:cs="Arial"/>
        </w:rPr>
        <w:t xml:space="preserve">The 16.7-mile Blue Light Rail Line operates north-south from south San Jose, into downtown and continues to employment centers of north San Jose. The Downtown Transit Mall in San Jose serves as a hub for rail/bus connections. Light Rail and Caltrain service connect at the </w:t>
      </w:r>
      <w:proofErr w:type="spellStart"/>
      <w:r w:rsidRPr="00295C66">
        <w:rPr>
          <w:rFonts w:ascii="Palatino Linotype" w:hAnsi="Palatino Linotype" w:cs="Arial"/>
        </w:rPr>
        <w:t>Tamien</w:t>
      </w:r>
      <w:proofErr w:type="spellEnd"/>
      <w:r w:rsidRPr="00295C66">
        <w:rPr>
          <w:rFonts w:ascii="Palatino Linotype" w:hAnsi="Palatino Linotype" w:cs="Arial"/>
        </w:rPr>
        <w:t xml:space="preserve"> Station in San Jose. The Blue Line has 26 light rail stations. </w:t>
      </w:r>
    </w:p>
    <w:p w:rsidR="00F3219B" w:rsidP="00295C66" w:rsidRDefault="00F3219B" w14:paraId="532A9FD6" w14:textId="77777777">
      <w:pPr>
        <w:pStyle w:val="NormalWeb"/>
        <w:spacing w:beforeAutospacing="0" w:afterAutospacing="0"/>
        <w:rPr>
          <w:rFonts w:ascii="Palatino Linotype" w:hAnsi="Palatino Linotype" w:cs="Arial"/>
          <w:u w:val="single"/>
        </w:rPr>
      </w:pPr>
    </w:p>
    <w:p w:rsidRPr="00295C66" w:rsidR="00295C66" w:rsidP="00295C66" w:rsidRDefault="00295C66" w14:paraId="155347F5" w14:textId="516963E8">
      <w:pPr>
        <w:pStyle w:val="NormalWeb"/>
        <w:spacing w:beforeAutospacing="0" w:afterAutospacing="0"/>
        <w:rPr>
          <w:rFonts w:ascii="Palatino Linotype" w:hAnsi="Palatino Linotype" w:cs="Arial"/>
          <w:u w:val="single"/>
        </w:rPr>
      </w:pPr>
      <w:r w:rsidRPr="00295C66">
        <w:rPr>
          <w:rFonts w:ascii="Palatino Linotype" w:hAnsi="Palatino Linotype" w:cs="Arial"/>
          <w:u w:val="single"/>
        </w:rPr>
        <w:lastRenderedPageBreak/>
        <w:t>Green Line</w:t>
      </w:r>
    </w:p>
    <w:p w:rsidRPr="00295C66" w:rsidR="00295C66" w:rsidP="00295C66" w:rsidRDefault="00295C66" w14:paraId="36FC4D15" w14:textId="42D51815">
      <w:pPr>
        <w:spacing w:before="100" w:after="100"/>
        <w:jc w:val="both"/>
        <w:rPr>
          <w:rFonts w:cs="Arial"/>
          <w:sz w:val="24"/>
          <w:szCs w:val="24"/>
        </w:rPr>
      </w:pPr>
      <w:r w:rsidRPr="00295C66">
        <w:rPr>
          <w:rFonts w:cs="Arial"/>
          <w:sz w:val="24"/>
          <w:szCs w:val="24"/>
        </w:rPr>
        <w:t>The 13.9-mile Green Light Rail Line operates north-south from Campbell to San Jose and Santa Clara. It overlaps the Blue Line between downtown San Jose and north San Jose. The Downtown Transit Mall in San Jose serves as a hub for rail/bus connections. Light rail and Caltrain service connect at the Diridon Station in San Jose. Levi’s Stadium is located near the Great America Light Rail Station. The Green Line has 26 light rail stations.</w:t>
      </w:r>
    </w:p>
    <w:p w:rsidRPr="00295C66" w:rsidR="00295C66" w:rsidP="00295C66" w:rsidRDefault="00295C66" w14:paraId="0825F89F" w14:textId="77777777">
      <w:pPr>
        <w:spacing w:before="100" w:after="100"/>
        <w:jc w:val="both"/>
        <w:rPr>
          <w:rFonts w:cs="Arial"/>
          <w:sz w:val="24"/>
          <w:szCs w:val="24"/>
        </w:rPr>
      </w:pPr>
    </w:p>
    <w:p w:rsidRPr="00295C66" w:rsidR="00295C66" w:rsidP="00295C66" w:rsidRDefault="00295C66" w14:paraId="33BFA502" w14:textId="77777777">
      <w:pPr>
        <w:pStyle w:val="NormalWeb"/>
        <w:spacing w:beforeAutospacing="0" w:afterAutospacing="0"/>
        <w:rPr>
          <w:rFonts w:ascii="Palatino Linotype" w:hAnsi="Palatino Linotype" w:cs="Arial"/>
          <w:u w:val="single"/>
        </w:rPr>
      </w:pPr>
      <w:r w:rsidRPr="00295C66">
        <w:rPr>
          <w:rFonts w:ascii="Palatino Linotype" w:hAnsi="Palatino Linotype" w:cs="Arial"/>
          <w:u w:val="single"/>
        </w:rPr>
        <w:t>Orange Line</w:t>
      </w:r>
    </w:p>
    <w:p w:rsidRPr="00295C66" w:rsidR="00295C66" w:rsidP="00295C66" w:rsidRDefault="00295C66" w14:paraId="5A2A0EDF" w14:textId="77777777">
      <w:pPr>
        <w:pStyle w:val="NormalWeb"/>
        <w:spacing w:before="80" w:beforeAutospacing="0" w:after="80" w:afterAutospacing="0"/>
        <w:jc w:val="both"/>
        <w:rPr>
          <w:rFonts w:ascii="Palatino Linotype" w:hAnsi="Palatino Linotype" w:cs="Arial"/>
        </w:rPr>
      </w:pPr>
      <w:r w:rsidRPr="00295C66">
        <w:rPr>
          <w:rFonts w:ascii="Palatino Linotype" w:hAnsi="Palatino Linotype" w:cs="Arial"/>
        </w:rPr>
        <w:t xml:space="preserve">The 17.7-mile Orange Light Rail Line operates east-west from Mountain View to Alum Rock, with a major transfer point at </w:t>
      </w:r>
      <w:proofErr w:type="spellStart"/>
      <w:r w:rsidRPr="00295C66">
        <w:rPr>
          <w:rFonts w:ascii="Palatino Linotype" w:hAnsi="Palatino Linotype" w:cs="Arial"/>
        </w:rPr>
        <w:t>Baypointe</w:t>
      </w:r>
      <w:proofErr w:type="spellEnd"/>
      <w:r w:rsidRPr="00295C66">
        <w:rPr>
          <w:rFonts w:ascii="Palatino Linotype" w:hAnsi="Palatino Linotype" w:cs="Arial"/>
        </w:rPr>
        <w:t xml:space="preserve"> to the Blue Line. Light rail and BART service connects at the Milpitas Station, while the Caltrain connection is at Mountain View. Levi’s Stadium is located near the Great America Light Rail Station. The Orange Line has 26 light rail stations. </w:t>
      </w:r>
    </w:p>
    <w:p w:rsidRPr="00295C66" w:rsidR="00295C66" w:rsidP="00295C66" w:rsidRDefault="00295C66" w14:paraId="1A89765A" w14:textId="77777777">
      <w:pPr>
        <w:spacing w:before="80" w:after="80"/>
        <w:jc w:val="both"/>
        <w:rPr>
          <w:rFonts w:cs="Arial"/>
          <w:sz w:val="24"/>
          <w:szCs w:val="24"/>
        </w:rPr>
      </w:pPr>
    </w:p>
    <w:p w:rsidRPr="00D46EC1" w:rsidR="00295C66" w:rsidP="00295C66" w:rsidRDefault="00295C66" w14:paraId="268E1F68" w14:textId="77777777">
      <w:pPr>
        <w:spacing w:before="80" w:after="80"/>
        <w:jc w:val="both"/>
        <w:rPr>
          <w:rFonts w:cs="Arial"/>
          <w:sz w:val="24"/>
          <w:szCs w:val="24"/>
          <w:u w:val="single"/>
        </w:rPr>
      </w:pPr>
      <w:proofErr w:type="spellStart"/>
      <w:r w:rsidRPr="00D46EC1">
        <w:rPr>
          <w:rFonts w:cs="Arial"/>
          <w:sz w:val="24"/>
          <w:szCs w:val="24"/>
          <w:u w:val="single"/>
        </w:rPr>
        <w:t>Vasona</w:t>
      </w:r>
      <w:proofErr w:type="spellEnd"/>
      <w:r w:rsidRPr="00D46EC1">
        <w:rPr>
          <w:rFonts w:cs="Arial"/>
          <w:sz w:val="24"/>
          <w:szCs w:val="24"/>
          <w:u w:val="single"/>
        </w:rPr>
        <w:t xml:space="preserve"> Corridor (Part of Green Line) </w:t>
      </w:r>
    </w:p>
    <w:p w:rsidRPr="00D46EC1" w:rsidR="00295C66" w:rsidP="00295C66" w:rsidRDefault="00295C66" w14:paraId="3557A1EA" w14:textId="4F8FFA1C">
      <w:pPr>
        <w:spacing w:before="80" w:after="80"/>
        <w:jc w:val="both"/>
        <w:rPr>
          <w:sz w:val="24"/>
          <w:szCs w:val="24"/>
        </w:rPr>
      </w:pPr>
      <w:r w:rsidRPr="00D46EC1">
        <w:rPr>
          <w:sz w:val="24"/>
          <w:szCs w:val="24"/>
        </w:rPr>
        <w:t xml:space="preserve">The </w:t>
      </w:r>
      <w:proofErr w:type="spellStart"/>
      <w:r w:rsidRPr="00D46EC1">
        <w:rPr>
          <w:sz w:val="24"/>
          <w:szCs w:val="24"/>
        </w:rPr>
        <w:t>Vasona</w:t>
      </w:r>
      <w:proofErr w:type="spellEnd"/>
      <w:r w:rsidRPr="00D46EC1">
        <w:rPr>
          <w:sz w:val="24"/>
          <w:szCs w:val="24"/>
        </w:rPr>
        <w:t xml:space="preserve"> Corridor is a 5.3-mile light rail extension to the existing VTA Light Rail system and operates primarily on the existing Union Pacific Railroad right-of-way.  Revenue service began in 2005.  The </w:t>
      </w:r>
      <w:proofErr w:type="spellStart"/>
      <w:r w:rsidRPr="00D46EC1">
        <w:rPr>
          <w:sz w:val="24"/>
          <w:szCs w:val="24"/>
        </w:rPr>
        <w:t>Vasona</w:t>
      </w:r>
      <w:proofErr w:type="spellEnd"/>
      <w:r w:rsidRPr="00D46EC1">
        <w:rPr>
          <w:sz w:val="24"/>
          <w:szCs w:val="24"/>
        </w:rPr>
        <w:t xml:space="preserve"> Line has 8 light rail stations and </w:t>
      </w:r>
      <w:r w:rsidRPr="00D46EC1" w:rsidR="00F3219B">
        <w:rPr>
          <w:sz w:val="24"/>
          <w:szCs w:val="24"/>
        </w:rPr>
        <w:t>links</w:t>
      </w:r>
      <w:r w:rsidRPr="00D46EC1">
        <w:rPr>
          <w:sz w:val="24"/>
          <w:szCs w:val="24"/>
        </w:rPr>
        <w:t xml:space="preserve"> Caltrain, ACE, and Capitol Corridor at Diridon Station. This is an FRA shared corridor starting just beyond Diridon Station to Winchester. Union Pacific and VTA do not share cross tracks in this corridor. A five (5) years extension waiver is in place dated October 6, 2020 (Docket Number FRA 1999-6254).   </w:t>
      </w:r>
    </w:p>
    <w:p w:rsidRPr="00D46EC1" w:rsidR="00295C66" w:rsidP="00295C66" w:rsidRDefault="00295C66" w14:paraId="7DEB4C45" w14:textId="77777777">
      <w:pPr>
        <w:spacing w:before="80" w:after="80"/>
        <w:jc w:val="both"/>
        <w:rPr>
          <w:sz w:val="24"/>
          <w:szCs w:val="24"/>
        </w:rPr>
      </w:pPr>
    </w:p>
    <w:p w:rsidRPr="00D46EC1" w:rsidR="00D46EC1" w:rsidP="00D46EC1" w:rsidRDefault="00D46EC1" w14:paraId="3A9A8DCA" w14:textId="77777777">
      <w:pPr>
        <w:rPr>
          <w:rFonts w:eastAsiaTheme="minorHAnsi"/>
          <w:sz w:val="24"/>
          <w:szCs w:val="24"/>
          <w:u w:val="single"/>
        </w:rPr>
      </w:pPr>
      <w:r w:rsidRPr="00D46EC1">
        <w:rPr>
          <w:rFonts w:eastAsiaTheme="minorHAnsi"/>
          <w:sz w:val="24"/>
          <w:szCs w:val="24"/>
          <w:u w:val="single"/>
        </w:rPr>
        <w:t>VTA’s BART Silicon Valley Extension -Phase I</w:t>
      </w:r>
    </w:p>
    <w:p w:rsidRPr="00D46EC1" w:rsidR="00D46EC1" w:rsidP="00D46EC1" w:rsidRDefault="00D46EC1" w14:paraId="563E48C9" w14:textId="77777777">
      <w:pPr>
        <w:rPr>
          <w:rFonts w:eastAsiaTheme="minorHAnsi"/>
          <w:sz w:val="24"/>
          <w:szCs w:val="24"/>
        </w:rPr>
      </w:pPr>
      <w:r w:rsidRPr="00D46EC1">
        <w:rPr>
          <w:rFonts w:eastAsiaTheme="minorHAnsi"/>
          <w:sz w:val="24"/>
          <w:szCs w:val="24"/>
        </w:rPr>
        <w:t xml:space="preserve">The BART Silicon Valley Extension Project is a 16-mile extension of the BART system to Santa Clara County that is being funded and constructed to BART standards by VTA. VTA will continue to own the assets it funds and constructs, however BART will independently operate the extension of its system.  Phase I, the Berryessa Extension, is a 10-mile extension, including two BART stations.  This extension begins in Fremont, south of the Warm Springs/South Fremont BART Station, and proceeds along the former Union Pacific Railroad Company right-of-way through Milpitas, the location of the first station, to the Berryessa area of North San Jose, the location of the second station. The Berryessa Extension (Phase I) is now in revenue service, having begun starting June 13, 2020. </w:t>
      </w:r>
    </w:p>
    <w:p w:rsidR="00D46EC1" w:rsidP="00295C66" w:rsidRDefault="00D46EC1" w14:paraId="25A4B403" w14:textId="77777777">
      <w:pPr>
        <w:spacing w:before="80" w:after="80"/>
        <w:jc w:val="both"/>
        <w:rPr>
          <w:sz w:val="24"/>
          <w:szCs w:val="24"/>
        </w:rPr>
      </w:pPr>
    </w:p>
    <w:p w:rsidR="007F54F0" w:rsidP="00295C66" w:rsidRDefault="007F54F0" w14:paraId="1610B949" w14:textId="77777777">
      <w:pPr>
        <w:pStyle w:val="NormalWeb"/>
        <w:keepNext/>
        <w:keepLines/>
        <w:rPr>
          <w:rFonts w:ascii="Palatino Linotype" w:hAnsi="Palatino Linotype" w:cs="Arial"/>
          <w:b/>
          <w:i/>
        </w:rPr>
      </w:pPr>
    </w:p>
    <w:p w:rsidRPr="007F54F0" w:rsidR="00295C66" w:rsidP="00295C66" w:rsidRDefault="00295C66" w14:paraId="72A4E7BB" w14:textId="3139EB9D">
      <w:pPr>
        <w:pStyle w:val="NormalWeb"/>
        <w:keepNext/>
        <w:keepLines/>
        <w:rPr>
          <w:rFonts w:ascii="Palatino Linotype" w:hAnsi="Palatino Linotype" w:cs="Arial"/>
          <w:b/>
          <w:iCs/>
        </w:rPr>
      </w:pPr>
      <w:r w:rsidRPr="007F54F0">
        <w:rPr>
          <w:rFonts w:ascii="Palatino Linotype" w:hAnsi="Palatino Linotype" w:cs="Arial"/>
          <w:b/>
          <w:iCs/>
        </w:rPr>
        <w:t xml:space="preserve">Current Extensions in </w:t>
      </w:r>
      <w:proofErr w:type="gramStart"/>
      <w:r w:rsidRPr="007F54F0">
        <w:rPr>
          <w:rFonts w:ascii="Palatino Linotype" w:hAnsi="Palatino Linotype" w:cs="Arial"/>
          <w:b/>
          <w:iCs/>
        </w:rPr>
        <w:t>planning</w:t>
      </w:r>
      <w:proofErr w:type="gramEnd"/>
      <w:r w:rsidRPr="007F54F0">
        <w:rPr>
          <w:rFonts w:ascii="Palatino Linotype" w:hAnsi="Palatino Linotype" w:cs="Arial"/>
          <w:b/>
          <w:iCs/>
        </w:rPr>
        <w:t>/</w:t>
      </w:r>
      <w:proofErr w:type="gramStart"/>
      <w:r w:rsidRPr="007F54F0">
        <w:rPr>
          <w:rFonts w:ascii="Palatino Linotype" w:hAnsi="Palatino Linotype" w:cs="Arial"/>
          <w:b/>
          <w:iCs/>
        </w:rPr>
        <w:t>construction</w:t>
      </w:r>
      <w:proofErr w:type="gramEnd"/>
    </w:p>
    <w:p w:rsidRPr="00295C66" w:rsidR="00295C66" w:rsidP="00295C66" w:rsidRDefault="00295C66" w14:paraId="3B5AF256" w14:textId="77777777">
      <w:pPr>
        <w:spacing w:before="80" w:after="80"/>
        <w:rPr>
          <w:sz w:val="24"/>
          <w:szCs w:val="24"/>
          <w:u w:val="single"/>
        </w:rPr>
      </w:pPr>
      <w:r w:rsidRPr="00295C66">
        <w:rPr>
          <w:bCs/>
          <w:sz w:val="24"/>
          <w:szCs w:val="24"/>
          <w:u w:val="single"/>
        </w:rPr>
        <w:t>Eastridge to BART Regional Connector Project</w:t>
      </w:r>
    </w:p>
    <w:p w:rsidRPr="00295C66" w:rsidR="00295C66" w:rsidP="00295C66" w:rsidRDefault="00295C66" w14:paraId="2B0F9B65" w14:textId="0409C509">
      <w:pPr>
        <w:rPr>
          <w:sz w:val="24"/>
          <w:szCs w:val="24"/>
        </w:rPr>
      </w:pPr>
      <w:r w:rsidRPr="00295C66">
        <w:rPr>
          <w:sz w:val="24"/>
          <w:szCs w:val="24"/>
        </w:rPr>
        <w:t>The Eastridge to BART Regional Corridor Project is a 2.6-mile extension from the existing Alum Rock Station to Eastridge Transit Center.  The alignment will be primarily grade</w:t>
      </w:r>
      <w:r w:rsidR="00A1145F">
        <w:rPr>
          <w:sz w:val="24"/>
          <w:szCs w:val="24"/>
        </w:rPr>
        <w:t>-</w:t>
      </w:r>
      <w:r w:rsidRPr="00295C66">
        <w:rPr>
          <w:sz w:val="24"/>
          <w:szCs w:val="24"/>
        </w:rPr>
        <w:t xml:space="preserve"> separated at all intersections.  The Project is being implemented in phases.  Phase I was completed in the Spring of 2015, and included the installation of sidewalk, landscape and street lighting on Capital Expressway from Capital Avenue to Tully Road and the reconfiguration of the Eastridge Transit Center. Phase 2 will extend light rail from the existing Alum Rock Light Rail Station to the Eastridge Transit Center.  Light rail will operate primarily in the center of Capitol Expressway in an elevated track structure from Capitol Avenue to Tully Road. The Eastridge extension will include two stations: Story and Eastridge. Final engineering </w:t>
      </w:r>
      <w:r w:rsidR="00F43A68">
        <w:rPr>
          <w:sz w:val="24"/>
          <w:szCs w:val="24"/>
        </w:rPr>
        <w:t>design has been completed</w:t>
      </w:r>
      <w:r w:rsidRPr="00295C66">
        <w:rPr>
          <w:sz w:val="24"/>
          <w:szCs w:val="24"/>
        </w:rPr>
        <w:t xml:space="preserve">. Pending funding availability, construction advertisement can begin by </w:t>
      </w:r>
      <w:r w:rsidR="00F43A68">
        <w:rPr>
          <w:sz w:val="24"/>
          <w:szCs w:val="24"/>
        </w:rPr>
        <w:t>mid-</w:t>
      </w:r>
      <w:r w:rsidRPr="00295C66">
        <w:rPr>
          <w:sz w:val="24"/>
          <w:szCs w:val="24"/>
        </w:rPr>
        <w:t>202</w:t>
      </w:r>
      <w:r w:rsidR="00F43A68">
        <w:rPr>
          <w:sz w:val="24"/>
          <w:szCs w:val="24"/>
        </w:rPr>
        <w:t>4</w:t>
      </w:r>
      <w:r w:rsidRPr="00295C66">
        <w:rPr>
          <w:sz w:val="24"/>
          <w:szCs w:val="24"/>
        </w:rPr>
        <w:t xml:space="preserve"> with construction completion in 2029.  The SSCP was approved by the CPUC in Resolution ST-88 (5/24/2007), however, VTA provided an updated revision of the SSCP in early 2020 and CPUC reviewed and approved the revision in July 2020. </w:t>
      </w:r>
    </w:p>
    <w:p w:rsidRPr="00295C66" w:rsidR="00295C66" w:rsidP="00295C66" w:rsidRDefault="00295C66" w14:paraId="10C9367B" w14:textId="77777777">
      <w:pPr>
        <w:spacing w:before="80" w:after="80"/>
        <w:jc w:val="both"/>
        <w:rPr>
          <w:rFonts w:cs="Arial"/>
          <w:sz w:val="24"/>
          <w:szCs w:val="24"/>
        </w:rPr>
      </w:pPr>
    </w:p>
    <w:p w:rsidRPr="00295C66" w:rsidR="00295C66" w:rsidP="00295C66" w:rsidRDefault="00295C66" w14:paraId="123BB66C" w14:textId="77777777">
      <w:pPr>
        <w:jc w:val="both"/>
        <w:rPr>
          <w:sz w:val="24"/>
          <w:szCs w:val="24"/>
          <w:u w:val="single"/>
        </w:rPr>
      </w:pPr>
      <w:proofErr w:type="spellStart"/>
      <w:r w:rsidRPr="00295C66">
        <w:rPr>
          <w:bCs/>
          <w:sz w:val="24"/>
          <w:szCs w:val="24"/>
          <w:u w:val="single"/>
        </w:rPr>
        <w:t>Vasona</w:t>
      </w:r>
      <w:proofErr w:type="spellEnd"/>
      <w:r w:rsidRPr="00295C66">
        <w:rPr>
          <w:bCs/>
          <w:sz w:val="24"/>
          <w:szCs w:val="24"/>
          <w:u w:val="single"/>
        </w:rPr>
        <w:t xml:space="preserve"> Junction Light Rail Extension</w:t>
      </w:r>
    </w:p>
    <w:p w:rsidRPr="00295C66" w:rsidR="00295C66" w:rsidP="00295C66" w:rsidRDefault="00295C66" w14:paraId="17D20762" w14:textId="07D184CF">
      <w:pPr>
        <w:jc w:val="both"/>
        <w:rPr>
          <w:sz w:val="24"/>
          <w:szCs w:val="24"/>
        </w:rPr>
      </w:pPr>
      <w:r w:rsidRPr="00295C66">
        <w:rPr>
          <w:rFonts w:cs="Arial"/>
          <w:sz w:val="24"/>
          <w:szCs w:val="24"/>
        </w:rPr>
        <w:t xml:space="preserve">Plans include a 1.5-mile extension from Winchester Station </w:t>
      </w:r>
      <w:r w:rsidR="00E347C5">
        <w:rPr>
          <w:rFonts w:cs="Arial"/>
          <w:sz w:val="24"/>
          <w:szCs w:val="24"/>
        </w:rPr>
        <w:t>into</w:t>
      </w:r>
      <w:r w:rsidR="00502EC0">
        <w:rPr>
          <w:rFonts w:cs="Arial"/>
          <w:sz w:val="24"/>
          <w:szCs w:val="24"/>
        </w:rPr>
        <w:t xml:space="preserve"> </w:t>
      </w:r>
      <w:r w:rsidRPr="00295C66">
        <w:rPr>
          <w:rFonts w:cs="Arial"/>
          <w:sz w:val="24"/>
          <w:szCs w:val="24"/>
        </w:rPr>
        <w:t xml:space="preserve">Los Gatos. </w:t>
      </w:r>
      <w:r w:rsidRPr="00295C66">
        <w:rPr>
          <w:sz w:val="24"/>
          <w:szCs w:val="24"/>
        </w:rPr>
        <w:t xml:space="preserve">A Federal environmental document for the </w:t>
      </w:r>
      <w:proofErr w:type="spellStart"/>
      <w:r w:rsidRPr="00295C66">
        <w:rPr>
          <w:sz w:val="24"/>
          <w:szCs w:val="24"/>
        </w:rPr>
        <w:t>Vasona</w:t>
      </w:r>
      <w:proofErr w:type="spellEnd"/>
      <w:r w:rsidRPr="00295C66">
        <w:rPr>
          <w:sz w:val="24"/>
          <w:szCs w:val="24"/>
        </w:rPr>
        <w:t xml:space="preserve"> Light Rail Extension was completed and approved by the Federal Transit Administration (FTA).  The schedule for engineering work will resume once funding is available.</w:t>
      </w:r>
    </w:p>
    <w:p w:rsidRPr="00295C66" w:rsidR="00295C66" w:rsidP="00295C66" w:rsidRDefault="00295C66" w14:paraId="6F71EC47" w14:textId="77777777">
      <w:pPr>
        <w:jc w:val="both"/>
        <w:rPr>
          <w:sz w:val="24"/>
          <w:szCs w:val="24"/>
        </w:rPr>
      </w:pPr>
    </w:p>
    <w:p w:rsidRPr="00295C66" w:rsidR="0005729F" w:rsidP="0005729F" w:rsidRDefault="0005729F" w14:paraId="55867FF6" w14:textId="77777777">
      <w:pPr>
        <w:rPr>
          <w:sz w:val="24"/>
          <w:szCs w:val="24"/>
        </w:rPr>
      </w:pPr>
    </w:p>
    <w:p w:rsidRPr="00295C66" w:rsidR="0005729F" w:rsidP="0005729F" w:rsidRDefault="00384A46" w14:paraId="23E7E539" w14:textId="2965DD06">
      <w:pPr>
        <w:pStyle w:val="NoSpacing"/>
        <w:rPr>
          <w:rFonts w:ascii="Palatino Linotype" w:hAnsi="Palatino Linotype"/>
          <w:sz w:val="24"/>
          <w:szCs w:val="24"/>
          <w:u w:val="single"/>
        </w:rPr>
      </w:pPr>
      <w:r>
        <w:rPr>
          <w:rFonts w:ascii="Palatino Linotype" w:hAnsi="Palatino Linotype"/>
          <w:sz w:val="24"/>
          <w:szCs w:val="24"/>
          <w:u w:val="single"/>
        </w:rPr>
        <w:t xml:space="preserve">VTA’s </w:t>
      </w:r>
      <w:r w:rsidRPr="00295C66" w:rsidR="0005729F">
        <w:rPr>
          <w:rFonts w:ascii="Palatino Linotype" w:hAnsi="Palatino Linotype"/>
          <w:sz w:val="24"/>
          <w:szCs w:val="24"/>
          <w:u w:val="single"/>
        </w:rPr>
        <w:t>BART Silicon Valley Extension Project</w:t>
      </w:r>
      <w:r>
        <w:rPr>
          <w:rFonts w:ascii="Palatino Linotype" w:hAnsi="Palatino Linotype"/>
          <w:sz w:val="24"/>
          <w:szCs w:val="24"/>
          <w:u w:val="single"/>
        </w:rPr>
        <w:t xml:space="preserve"> – Phase II</w:t>
      </w:r>
    </w:p>
    <w:p w:rsidR="00384A46" w:rsidP="00384A46" w:rsidRDefault="00384A46" w14:paraId="4E28A1E9" w14:textId="07382CE1">
      <w:pPr>
        <w:pStyle w:val="NormalWeb"/>
        <w:keepNext/>
        <w:spacing w:before="0" w:beforeAutospacing="0" w:after="0" w:afterAutospacing="0"/>
        <w:jc w:val="both"/>
        <w:rPr>
          <w:rFonts w:ascii="Palatino Linotype" w:hAnsi="Palatino Linotype"/>
        </w:rPr>
      </w:pPr>
      <w:r>
        <w:rPr>
          <w:rFonts w:ascii="Palatino Linotype" w:hAnsi="Palatino Linotype"/>
        </w:rPr>
        <w:t xml:space="preserve">VTA is completing design and engineering for Phase II (6 miles) of the BART Silicon Valley Extension, which includes a subway tunnel </w:t>
      </w:r>
      <w:r w:rsidR="00B45129">
        <w:rPr>
          <w:rFonts w:ascii="Palatino Linotype" w:hAnsi="Palatino Linotype"/>
        </w:rPr>
        <w:t>below</w:t>
      </w:r>
      <w:r>
        <w:rPr>
          <w:rFonts w:ascii="Palatino Linotype" w:hAnsi="Palatino Linotype"/>
        </w:rPr>
        <w:t xml:space="preserve"> downtown San Jose</w:t>
      </w:r>
      <w:r w:rsidR="00B2725D">
        <w:rPr>
          <w:rFonts w:ascii="Palatino Linotype" w:hAnsi="Palatino Linotype"/>
        </w:rPr>
        <w:t xml:space="preserve"> as well as four</w:t>
      </w:r>
      <w:r w:rsidR="009A5819">
        <w:rPr>
          <w:rFonts w:ascii="Palatino Linotype" w:hAnsi="Palatino Linotype"/>
        </w:rPr>
        <w:t xml:space="preserve"> </w:t>
      </w:r>
      <w:r>
        <w:rPr>
          <w:rFonts w:ascii="Palatino Linotype" w:hAnsi="Palatino Linotype"/>
        </w:rPr>
        <w:t xml:space="preserve">stations and a Newhall Yard Maintenance Facility in Santa Clara. Construction of the second phase is expected to begin in 2023 with passenger service targeted for 2036. The SSCP for this project was submitted by BART and was approved by the CPUC </w:t>
      </w:r>
      <w:r w:rsidR="00615F2F">
        <w:rPr>
          <w:rFonts w:ascii="Palatino Linotype" w:hAnsi="Palatino Linotype"/>
        </w:rPr>
        <w:t>by</w:t>
      </w:r>
      <w:r>
        <w:rPr>
          <w:rFonts w:ascii="Palatino Linotype" w:hAnsi="Palatino Linotype"/>
        </w:rPr>
        <w:t xml:space="preserve"> Resolution ST-83 (2/15/2007). On June 16, 2021, Staff received the project S</w:t>
      </w:r>
      <w:r w:rsidR="00D46EC1">
        <w:rPr>
          <w:rFonts w:ascii="Palatino Linotype" w:hAnsi="Palatino Linotype"/>
        </w:rPr>
        <w:t>S</w:t>
      </w:r>
      <w:r>
        <w:rPr>
          <w:rFonts w:ascii="Palatino Linotype" w:hAnsi="Palatino Linotype"/>
        </w:rPr>
        <w:t xml:space="preserve">CP for </w:t>
      </w:r>
      <w:r w:rsidR="00D46EC1">
        <w:rPr>
          <w:rFonts w:ascii="Palatino Linotype" w:hAnsi="Palatino Linotype"/>
        </w:rPr>
        <w:t>phase</w:t>
      </w:r>
      <w:r>
        <w:rPr>
          <w:rFonts w:ascii="Palatino Linotype" w:hAnsi="Palatino Linotype"/>
        </w:rPr>
        <w:t xml:space="preserve"> II, and CPUC approval was sent on August 17, 202</w:t>
      </w:r>
      <w:r w:rsidR="00BA312D">
        <w:rPr>
          <w:rFonts w:ascii="Palatino Linotype" w:hAnsi="Palatino Linotype"/>
        </w:rPr>
        <w:t>1.</w:t>
      </w:r>
    </w:p>
    <w:p w:rsidRPr="00295C66" w:rsidR="0005729F" w:rsidP="0005729F" w:rsidRDefault="0005729F" w14:paraId="125181EB" w14:textId="2FCF3DE4">
      <w:pPr>
        <w:pStyle w:val="NoSpacing"/>
        <w:rPr>
          <w:rFonts w:ascii="Palatino Linotype" w:hAnsi="Palatino Linotype"/>
          <w:sz w:val="24"/>
          <w:szCs w:val="24"/>
        </w:rPr>
      </w:pPr>
    </w:p>
    <w:p w:rsidRPr="00295C66" w:rsidR="0005729F" w:rsidP="0005729F" w:rsidRDefault="0005729F" w14:paraId="5BF1CF6A" w14:textId="77777777">
      <w:pPr>
        <w:rPr>
          <w:noProof/>
          <w:sz w:val="24"/>
          <w:szCs w:val="24"/>
        </w:rPr>
      </w:pPr>
    </w:p>
    <w:p w:rsidRPr="00295C66" w:rsidR="0005729F" w:rsidP="0005729F" w:rsidRDefault="0021656B" w14:paraId="66AEF471" w14:textId="4CA9E733">
      <w:pPr>
        <w:spacing w:after="200" w:line="276" w:lineRule="auto"/>
        <w:jc w:val="center"/>
        <w:rPr>
          <w:rFonts w:cs="Arial"/>
          <w:b/>
          <w:sz w:val="24"/>
          <w:szCs w:val="24"/>
        </w:rPr>
      </w:pPr>
      <w:r w:rsidRPr="0021656B">
        <w:rPr>
          <w:noProof/>
          <w:sz w:val="24"/>
          <w:szCs w:val="24"/>
        </w:rPr>
        <w:lastRenderedPageBreak/>
        <w:drawing>
          <wp:inline distT="0" distB="0" distL="0" distR="0" wp14:anchorId="265D122D" wp14:editId="60B05646">
            <wp:extent cx="6400800" cy="4352290"/>
            <wp:effectExtent l="0" t="0" r="0" b="0"/>
            <wp:docPr id="586756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0800" cy="4352290"/>
                    </a:xfrm>
                    <a:prstGeom prst="rect">
                      <a:avLst/>
                    </a:prstGeom>
                    <a:noFill/>
                    <a:ln>
                      <a:noFill/>
                    </a:ln>
                  </pic:spPr>
                </pic:pic>
              </a:graphicData>
            </a:graphic>
          </wp:inline>
        </w:drawing>
      </w:r>
      <w:r w:rsidRPr="00295C66" w:rsidR="0005729F">
        <w:rPr>
          <w:noProof/>
          <w:sz w:val="24"/>
          <w:szCs w:val="24"/>
        </w:rPr>
        <w:t xml:space="preserve"> </w:t>
      </w:r>
    </w:p>
    <w:p w:rsidRPr="00295C66" w:rsidR="0005729F" w:rsidP="0005729F" w:rsidRDefault="00D46EC1" w14:paraId="60E47235" w14:textId="027FBC99">
      <w:pPr>
        <w:tabs>
          <w:tab w:val="left" w:pos="5208"/>
        </w:tabs>
        <w:jc w:val="center"/>
        <w:rPr>
          <w:b/>
          <w:sz w:val="24"/>
          <w:szCs w:val="24"/>
        </w:rPr>
      </w:pPr>
      <w:r>
        <w:rPr>
          <w:b/>
          <w:sz w:val="24"/>
          <w:szCs w:val="24"/>
        </w:rPr>
        <w:t xml:space="preserve">VTA’s </w:t>
      </w:r>
      <w:r w:rsidRPr="00295C66" w:rsidR="0005729F">
        <w:rPr>
          <w:b/>
          <w:sz w:val="24"/>
          <w:szCs w:val="24"/>
        </w:rPr>
        <w:t>BART SILICON VALLEY EXTENSION PROJECT</w:t>
      </w:r>
      <w:r w:rsidR="0021656B">
        <w:rPr>
          <w:b/>
          <w:sz w:val="24"/>
          <w:szCs w:val="24"/>
        </w:rPr>
        <w:t xml:space="preserve"> Phase II</w:t>
      </w:r>
    </w:p>
    <w:p w:rsidRPr="00295C66" w:rsidR="00121137" w:rsidP="00121137" w:rsidRDefault="00121137" w14:paraId="36FE4F52" w14:textId="77777777">
      <w:pPr>
        <w:rPr>
          <w:b/>
          <w:sz w:val="24"/>
          <w:szCs w:val="24"/>
        </w:rPr>
      </w:pPr>
    </w:p>
    <w:p w:rsidR="00D46EC1" w:rsidP="00695E2D" w:rsidRDefault="00D46EC1" w14:paraId="243CD433" w14:textId="77777777">
      <w:pPr>
        <w:keepNext/>
        <w:keepLines/>
        <w:spacing w:after="120"/>
        <w:rPr>
          <w:rFonts w:cs="Arial"/>
          <w:b/>
          <w:sz w:val="24"/>
          <w:szCs w:val="24"/>
        </w:rPr>
      </w:pPr>
    </w:p>
    <w:p w:rsidRPr="00295C66" w:rsidR="00695E2D" w:rsidP="00695E2D" w:rsidRDefault="00CA7617" w14:paraId="5535BE20" w14:textId="410CB5F8">
      <w:pPr>
        <w:keepNext/>
        <w:keepLines/>
        <w:spacing w:after="120"/>
        <w:rPr>
          <w:rFonts w:cs="Arial"/>
          <w:b/>
          <w:sz w:val="24"/>
          <w:szCs w:val="24"/>
        </w:rPr>
      </w:pPr>
      <w:r w:rsidRPr="00295C66">
        <w:rPr>
          <w:rFonts w:cs="Arial"/>
          <w:b/>
          <w:sz w:val="24"/>
          <w:szCs w:val="24"/>
        </w:rPr>
        <w:t>Status of the 201</w:t>
      </w:r>
      <w:r w:rsidR="00102A15">
        <w:rPr>
          <w:rFonts w:cs="Arial"/>
          <w:b/>
          <w:sz w:val="24"/>
          <w:szCs w:val="24"/>
        </w:rPr>
        <w:t>7</w:t>
      </w:r>
      <w:r w:rsidRPr="00295C66" w:rsidR="00695E2D">
        <w:rPr>
          <w:rFonts w:cs="Arial"/>
          <w:b/>
          <w:sz w:val="24"/>
          <w:szCs w:val="24"/>
        </w:rPr>
        <w:t xml:space="preserve"> VTA Triennial Review </w:t>
      </w:r>
    </w:p>
    <w:p w:rsidRPr="00295C66" w:rsidR="00695E2D" w:rsidP="00695E2D" w:rsidRDefault="00695E2D" w14:paraId="09CBBA74" w14:textId="0976E0FF">
      <w:pPr>
        <w:keepNext/>
        <w:keepLines/>
        <w:spacing w:after="120"/>
        <w:rPr>
          <w:rFonts w:cs="Arial"/>
          <w:sz w:val="24"/>
          <w:szCs w:val="24"/>
        </w:rPr>
      </w:pPr>
      <w:r w:rsidRPr="00295C66">
        <w:rPr>
          <w:rFonts w:cs="Arial"/>
          <w:sz w:val="24"/>
          <w:szCs w:val="24"/>
        </w:rPr>
        <w:t xml:space="preserve">Staff </w:t>
      </w:r>
      <w:r w:rsidRPr="00295C66" w:rsidR="00D905F2">
        <w:rPr>
          <w:rFonts w:cs="Arial"/>
          <w:sz w:val="24"/>
          <w:szCs w:val="24"/>
        </w:rPr>
        <w:t xml:space="preserve">last conducted VTA’s </w:t>
      </w:r>
      <w:r w:rsidRPr="00295C66">
        <w:rPr>
          <w:rFonts w:cs="Arial"/>
          <w:sz w:val="24"/>
          <w:szCs w:val="24"/>
        </w:rPr>
        <w:t xml:space="preserve">triennial on-site safety review in </w:t>
      </w:r>
      <w:r w:rsidRPr="00295C66" w:rsidR="00D52D91">
        <w:rPr>
          <w:rFonts w:cs="Arial"/>
          <w:sz w:val="24"/>
          <w:szCs w:val="24"/>
        </w:rPr>
        <w:t>November 201</w:t>
      </w:r>
      <w:r w:rsidR="0076017C">
        <w:rPr>
          <w:rFonts w:cs="Arial"/>
          <w:sz w:val="24"/>
          <w:szCs w:val="24"/>
        </w:rPr>
        <w:t>7</w:t>
      </w:r>
      <w:r w:rsidRPr="00295C66">
        <w:rPr>
          <w:rFonts w:cs="Arial"/>
          <w:sz w:val="24"/>
          <w:szCs w:val="24"/>
        </w:rPr>
        <w:t xml:space="preserve">.  Staff made </w:t>
      </w:r>
      <w:r w:rsidR="005825FD">
        <w:rPr>
          <w:rFonts w:cs="Arial"/>
          <w:sz w:val="24"/>
          <w:szCs w:val="24"/>
        </w:rPr>
        <w:t>26</w:t>
      </w:r>
      <w:r w:rsidRPr="00295C66" w:rsidR="00D362B2">
        <w:rPr>
          <w:rFonts w:cs="Arial"/>
          <w:sz w:val="24"/>
          <w:szCs w:val="24"/>
        </w:rPr>
        <w:t xml:space="preserve"> recommendations</w:t>
      </w:r>
      <w:r w:rsidRPr="00295C66">
        <w:rPr>
          <w:rFonts w:cs="Arial"/>
          <w:sz w:val="24"/>
          <w:szCs w:val="24"/>
        </w:rPr>
        <w:t xml:space="preserve"> for correcti</w:t>
      </w:r>
      <w:r w:rsidRPr="00295C66" w:rsidR="00D362B2">
        <w:rPr>
          <w:rFonts w:cs="Arial"/>
          <w:sz w:val="24"/>
          <w:szCs w:val="24"/>
        </w:rPr>
        <w:t xml:space="preserve">ve </w:t>
      </w:r>
      <w:proofErr w:type="gramStart"/>
      <w:r w:rsidRPr="00295C66" w:rsidR="00D362B2">
        <w:rPr>
          <w:rFonts w:cs="Arial"/>
          <w:sz w:val="24"/>
          <w:szCs w:val="24"/>
        </w:rPr>
        <w:t>actions</w:t>
      </w:r>
      <w:proofErr w:type="gramEnd"/>
      <w:r w:rsidRPr="00295C66" w:rsidR="00D362B2">
        <w:rPr>
          <w:rFonts w:cs="Arial"/>
          <w:sz w:val="24"/>
          <w:szCs w:val="24"/>
        </w:rPr>
        <w:t xml:space="preserve"> out of the </w:t>
      </w:r>
      <w:r w:rsidR="00AA30C1">
        <w:rPr>
          <w:rFonts w:cs="Arial"/>
          <w:sz w:val="24"/>
          <w:szCs w:val="24"/>
        </w:rPr>
        <w:t>39</w:t>
      </w:r>
      <w:r w:rsidRPr="00295C66">
        <w:rPr>
          <w:rFonts w:cs="Arial"/>
          <w:sz w:val="24"/>
          <w:szCs w:val="24"/>
        </w:rPr>
        <w:t xml:space="preserve"> checklists. </w:t>
      </w:r>
      <w:r w:rsidRPr="00295C66" w:rsidDel="001B7559">
        <w:rPr>
          <w:rFonts w:cs="Arial"/>
          <w:sz w:val="24"/>
          <w:szCs w:val="24"/>
        </w:rPr>
        <w:t xml:space="preserve"> </w:t>
      </w:r>
      <w:r w:rsidRPr="00295C66">
        <w:rPr>
          <w:rFonts w:cs="Arial"/>
          <w:sz w:val="24"/>
          <w:szCs w:val="24"/>
        </w:rPr>
        <w:t>Commission Resolution ST-</w:t>
      </w:r>
      <w:r w:rsidR="00BF7596">
        <w:rPr>
          <w:rFonts w:cs="Arial"/>
          <w:sz w:val="24"/>
          <w:szCs w:val="24"/>
        </w:rPr>
        <w:t>210</w:t>
      </w:r>
      <w:r w:rsidRPr="00295C66">
        <w:rPr>
          <w:rFonts w:cs="Arial"/>
          <w:sz w:val="24"/>
          <w:szCs w:val="24"/>
        </w:rPr>
        <w:t xml:space="preserve"> </w:t>
      </w:r>
      <w:r w:rsidRPr="00295C66" w:rsidR="00EB0794">
        <w:rPr>
          <w:rFonts w:cs="Arial"/>
          <w:sz w:val="24"/>
          <w:szCs w:val="24"/>
        </w:rPr>
        <w:t>granted approval of S</w:t>
      </w:r>
      <w:r w:rsidRPr="00295C66">
        <w:rPr>
          <w:rFonts w:cs="Arial"/>
          <w:sz w:val="24"/>
          <w:szCs w:val="24"/>
        </w:rPr>
        <w:t xml:space="preserve">taff’s final report and </w:t>
      </w:r>
      <w:r w:rsidRPr="00295C66" w:rsidR="00EB0794">
        <w:rPr>
          <w:rFonts w:cs="Arial"/>
          <w:sz w:val="24"/>
          <w:szCs w:val="24"/>
        </w:rPr>
        <w:t xml:space="preserve">its recommendations, ordering </w:t>
      </w:r>
      <w:r w:rsidRPr="00295C66">
        <w:rPr>
          <w:rFonts w:cs="Arial"/>
          <w:sz w:val="24"/>
          <w:szCs w:val="24"/>
        </w:rPr>
        <w:t>VTA to develop appropriate corrective action plan</w:t>
      </w:r>
      <w:r w:rsidRPr="00295C66" w:rsidR="00EB0794">
        <w:rPr>
          <w:rFonts w:cs="Arial"/>
          <w:sz w:val="24"/>
          <w:szCs w:val="24"/>
        </w:rPr>
        <w:t>s</w:t>
      </w:r>
      <w:r w:rsidRPr="00295C66">
        <w:rPr>
          <w:rFonts w:cs="Arial"/>
          <w:sz w:val="24"/>
          <w:szCs w:val="24"/>
        </w:rPr>
        <w:t xml:space="preserve"> and implementation schedule to respond to the issued recommendations.  Resolution ST-</w:t>
      </w:r>
      <w:r w:rsidR="00BF7596">
        <w:rPr>
          <w:rFonts w:cs="Arial"/>
          <w:sz w:val="24"/>
          <w:szCs w:val="24"/>
        </w:rPr>
        <w:t>210</w:t>
      </w:r>
      <w:r w:rsidRPr="00295C66">
        <w:rPr>
          <w:rFonts w:cs="Arial"/>
          <w:sz w:val="24"/>
          <w:szCs w:val="24"/>
        </w:rPr>
        <w:t xml:space="preserve"> also ordered VTA to submit monthly status reports tracking the implementation of these corrective actions through full completion.</w:t>
      </w:r>
    </w:p>
    <w:p w:rsidRPr="00295C66" w:rsidR="00695E2D" w:rsidP="00695E2D" w:rsidRDefault="00695E2D" w14:paraId="67BCAC09" w14:textId="46296FA7">
      <w:pPr>
        <w:keepNext/>
        <w:keepLines/>
        <w:spacing w:after="120"/>
        <w:rPr>
          <w:rFonts w:cs="Arial"/>
          <w:sz w:val="24"/>
          <w:szCs w:val="24"/>
        </w:rPr>
      </w:pPr>
      <w:r w:rsidRPr="00295C66">
        <w:rPr>
          <w:sz w:val="24"/>
          <w:szCs w:val="24"/>
        </w:rPr>
        <w:t xml:space="preserve">VTA developed and submitted a corrective action plan </w:t>
      </w:r>
      <w:r w:rsidRPr="00295C66" w:rsidR="00904250">
        <w:rPr>
          <w:sz w:val="24"/>
          <w:szCs w:val="24"/>
        </w:rPr>
        <w:t xml:space="preserve">matrix </w:t>
      </w:r>
      <w:r w:rsidRPr="00295C66">
        <w:rPr>
          <w:sz w:val="24"/>
          <w:szCs w:val="24"/>
        </w:rPr>
        <w:t xml:space="preserve">and an implementation schedule to fulfill each of the </w:t>
      </w:r>
      <w:r w:rsidR="00A44089">
        <w:rPr>
          <w:sz w:val="24"/>
          <w:szCs w:val="24"/>
        </w:rPr>
        <w:t>26</w:t>
      </w:r>
      <w:r w:rsidRPr="00295C66">
        <w:rPr>
          <w:sz w:val="24"/>
          <w:szCs w:val="24"/>
        </w:rPr>
        <w:t xml:space="preserve"> recommendations in compliance with Commission Resolu</w:t>
      </w:r>
      <w:r w:rsidRPr="00295C66" w:rsidR="00640854">
        <w:rPr>
          <w:sz w:val="24"/>
          <w:szCs w:val="24"/>
        </w:rPr>
        <w:t xml:space="preserve">tion ST- </w:t>
      </w:r>
      <w:r w:rsidR="002B307C">
        <w:rPr>
          <w:sz w:val="24"/>
          <w:szCs w:val="24"/>
        </w:rPr>
        <w:t>210</w:t>
      </w:r>
      <w:r w:rsidRPr="00295C66">
        <w:rPr>
          <w:sz w:val="24"/>
          <w:szCs w:val="24"/>
        </w:rPr>
        <w:t>.</w:t>
      </w:r>
      <w:r w:rsidRPr="00295C66" w:rsidR="00A27EB0">
        <w:rPr>
          <w:sz w:val="24"/>
          <w:szCs w:val="24"/>
        </w:rPr>
        <w:t xml:space="preserve"> </w:t>
      </w:r>
      <w:r w:rsidRPr="00295C66" w:rsidR="003D0372">
        <w:rPr>
          <w:sz w:val="24"/>
          <w:szCs w:val="24"/>
        </w:rPr>
        <w:t>All the Corrective Action Plans (CAP’s) related to the 201</w:t>
      </w:r>
      <w:r w:rsidR="00D148FB">
        <w:rPr>
          <w:sz w:val="24"/>
          <w:szCs w:val="24"/>
        </w:rPr>
        <w:t>7</w:t>
      </w:r>
      <w:r w:rsidRPr="00295C66" w:rsidR="003D0372">
        <w:rPr>
          <w:sz w:val="24"/>
          <w:szCs w:val="24"/>
        </w:rPr>
        <w:t xml:space="preserve"> Triennial Audit have been corrected by VTA</w:t>
      </w:r>
      <w:r w:rsidR="00AF08F3">
        <w:rPr>
          <w:sz w:val="24"/>
          <w:szCs w:val="24"/>
        </w:rPr>
        <w:t>,</w:t>
      </w:r>
      <w:r w:rsidRPr="00295C66" w:rsidR="003D0372">
        <w:rPr>
          <w:sz w:val="24"/>
          <w:szCs w:val="24"/>
        </w:rPr>
        <w:t xml:space="preserve"> </w:t>
      </w:r>
      <w:r w:rsidRPr="00295C66" w:rsidR="001C650D">
        <w:rPr>
          <w:sz w:val="24"/>
          <w:szCs w:val="24"/>
        </w:rPr>
        <w:t>verifie</w:t>
      </w:r>
      <w:r w:rsidR="00D16C81">
        <w:rPr>
          <w:sz w:val="24"/>
          <w:szCs w:val="24"/>
        </w:rPr>
        <w:t>d by staff and closed.</w:t>
      </w:r>
      <w:r w:rsidRPr="00295C66" w:rsidR="001C650D">
        <w:rPr>
          <w:sz w:val="24"/>
          <w:szCs w:val="24"/>
        </w:rPr>
        <w:t xml:space="preserve">  </w:t>
      </w:r>
      <w:r w:rsidRPr="00295C66" w:rsidR="006872E2">
        <w:rPr>
          <w:sz w:val="24"/>
          <w:szCs w:val="24"/>
        </w:rPr>
        <w:t xml:space="preserve"> </w:t>
      </w:r>
      <w:r w:rsidRPr="00295C66">
        <w:rPr>
          <w:sz w:val="24"/>
          <w:szCs w:val="24"/>
        </w:rPr>
        <w:t xml:space="preserve"> </w:t>
      </w:r>
    </w:p>
    <w:p w:rsidRPr="00E66966" w:rsidR="00695E2D" w:rsidP="00695E2D" w:rsidRDefault="00695E2D" w14:paraId="4C20C271" w14:textId="77777777">
      <w:pPr>
        <w:jc w:val="center"/>
        <w:rPr>
          <w:b/>
          <w:sz w:val="24"/>
          <w:szCs w:val="24"/>
        </w:rPr>
      </w:pPr>
      <w:r w:rsidRPr="00295C66">
        <w:rPr>
          <w:sz w:val="24"/>
          <w:szCs w:val="24"/>
        </w:rPr>
        <w:br w:type="page"/>
      </w:r>
      <w:r w:rsidRPr="00E66966">
        <w:rPr>
          <w:b/>
          <w:sz w:val="24"/>
          <w:szCs w:val="24"/>
        </w:rPr>
        <w:lastRenderedPageBreak/>
        <w:t>4. SAFETY REVIEW PROCEDURE</w:t>
      </w:r>
    </w:p>
    <w:p w:rsidRPr="00E66966" w:rsidR="00695E2D" w:rsidP="00695E2D" w:rsidRDefault="00695E2D" w14:paraId="1FD0357B" w14:textId="77777777">
      <w:pPr>
        <w:rPr>
          <w:sz w:val="24"/>
          <w:szCs w:val="24"/>
        </w:rPr>
      </w:pPr>
    </w:p>
    <w:p w:rsidRPr="0086430E" w:rsidR="00D17965" w:rsidP="00D17965" w:rsidRDefault="00D17965" w14:paraId="144752E2" w14:textId="16AEE79E">
      <w:pPr>
        <w:spacing w:before="240"/>
        <w:rPr>
          <w:sz w:val="24"/>
          <w:szCs w:val="24"/>
        </w:rPr>
      </w:pPr>
      <w:r w:rsidRPr="0086430E">
        <w:rPr>
          <w:sz w:val="24"/>
          <w:szCs w:val="24"/>
        </w:rPr>
        <w:t>Staff conducted the 202</w:t>
      </w:r>
      <w:r>
        <w:rPr>
          <w:sz w:val="24"/>
          <w:szCs w:val="24"/>
        </w:rPr>
        <w:t>2</w:t>
      </w:r>
      <w:r w:rsidRPr="0086430E">
        <w:rPr>
          <w:sz w:val="24"/>
          <w:szCs w:val="24"/>
        </w:rPr>
        <w:t xml:space="preserve"> safety review in accordance with the RTSB Program Standard Procedure RTSB-4, </w:t>
      </w:r>
      <w:r w:rsidRPr="0086430E">
        <w:rPr>
          <w:i/>
          <w:sz w:val="24"/>
          <w:szCs w:val="24"/>
        </w:rPr>
        <w:t>Procedure for Performing a Triennial On-Site System Safety and Security Reviews of a Rail Transit Agency</w:t>
      </w:r>
      <w:r w:rsidRPr="0086430E">
        <w:rPr>
          <w:sz w:val="24"/>
          <w:szCs w:val="24"/>
        </w:rPr>
        <w:t>. Staff developed 3</w:t>
      </w:r>
      <w:r w:rsidR="00D37F1D">
        <w:rPr>
          <w:sz w:val="24"/>
          <w:szCs w:val="24"/>
        </w:rPr>
        <w:t>8</w:t>
      </w:r>
      <w:r w:rsidRPr="0086430E">
        <w:rPr>
          <w:sz w:val="24"/>
          <w:szCs w:val="24"/>
        </w:rPr>
        <w:t xml:space="preserve"> checklists to cover various aspects of safety responsibilities, based on Commission and FTA requirements, </w:t>
      </w:r>
      <w:r w:rsidR="00D37F1D">
        <w:rPr>
          <w:sz w:val="24"/>
          <w:szCs w:val="24"/>
        </w:rPr>
        <w:t>VTA</w:t>
      </w:r>
      <w:r w:rsidRPr="0086430E">
        <w:rPr>
          <w:sz w:val="24"/>
          <w:szCs w:val="24"/>
        </w:rPr>
        <w:t xml:space="preserve">’s PTASP/SSPP, safety related </w:t>
      </w:r>
      <w:r w:rsidR="00D37F1D">
        <w:rPr>
          <w:sz w:val="24"/>
          <w:szCs w:val="24"/>
        </w:rPr>
        <w:t>VTA</w:t>
      </w:r>
      <w:r w:rsidRPr="0086430E">
        <w:rPr>
          <w:sz w:val="24"/>
          <w:szCs w:val="24"/>
        </w:rPr>
        <w:t xml:space="preserve"> documents and the prior knowledge Staff has of </w:t>
      </w:r>
      <w:r w:rsidR="00D37F1D">
        <w:rPr>
          <w:sz w:val="24"/>
          <w:szCs w:val="24"/>
        </w:rPr>
        <w:t>VTA</w:t>
      </w:r>
      <w:r w:rsidRPr="0086430E">
        <w:rPr>
          <w:sz w:val="24"/>
          <w:szCs w:val="24"/>
        </w:rPr>
        <w:t>’s operation</w:t>
      </w:r>
      <w:r w:rsidR="00CA3A94">
        <w:rPr>
          <w:sz w:val="24"/>
          <w:szCs w:val="24"/>
        </w:rPr>
        <w:t>s</w:t>
      </w:r>
      <w:r w:rsidRPr="0086430E">
        <w:rPr>
          <w:sz w:val="24"/>
          <w:szCs w:val="24"/>
        </w:rPr>
        <w:t>. A list of the 3</w:t>
      </w:r>
      <w:r w:rsidR="00D37F1D">
        <w:rPr>
          <w:sz w:val="24"/>
          <w:szCs w:val="24"/>
        </w:rPr>
        <w:t>8</w:t>
      </w:r>
      <w:r w:rsidRPr="0086430E">
        <w:rPr>
          <w:sz w:val="24"/>
          <w:szCs w:val="24"/>
        </w:rPr>
        <w:t xml:space="preserve"> checklists is contained in Appendix B. The completed checklists are included in Appendix D of this report.</w:t>
      </w:r>
    </w:p>
    <w:p w:rsidRPr="0086430E" w:rsidR="00D17965" w:rsidP="00D17965" w:rsidRDefault="00D17965" w14:paraId="0F436459" w14:textId="0CD044EF">
      <w:pPr>
        <w:tabs>
          <w:tab w:val="left" w:pos="5085"/>
        </w:tabs>
        <w:spacing w:before="240"/>
        <w:rPr>
          <w:rFonts w:cs="Arial"/>
          <w:sz w:val="24"/>
          <w:szCs w:val="24"/>
        </w:rPr>
      </w:pPr>
      <w:r w:rsidRPr="0086430E">
        <w:rPr>
          <w:rFonts w:cs="Arial"/>
          <w:sz w:val="24"/>
          <w:szCs w:val="24"/>
        </w:rPr>
        <w:t xml:space="preserve">Each checklist identified safety related elements and characteristics that were either inspected </w:t>
      </w:r>
      <w:r w:rsidRPr="0086430E">
        <w:rPr>
          <w:sz w:val="24"/>
          <w:szCs w:val="24"/>
        </w:rPr>
        <w:t xml:space="preserve">directly by </w:t>
      </w:r>
      <w:r w:rsidRPr="0086430E">
        <w:rPr>
          <w:rFonts w:cs="Arial"/>
          <w:sz w:val="24"/>
          <w:szCs w:val="24"/>
        </w:rPr>
        <w:t>Staff</w:t>
      </w:r>
      <w:r w:rsidRPr="0086430E">
        <w:rPr>
          <w:sz w:val="24"/>
          <w:szCs w:val="24"/>
        </w:rPr>
        <w:t xml:space="preserve"> or by evaluated by reviewing reports and records</w:t>
      </w:r>
      <w:r w:rsidRPr="0086430E">
        <w:rPr>
          <w:rFonts w:cs="Arial"/>
          <w:sz w:val="24"/>
          <w:szCs w:val="24"/>
        </w:rPr>
        <w:t xml:space="preserve">. </w:t>
      </w:r>
      <w:r w:rsidRPr="0086430E">
        <w:rPr>
          <w:sz w:val="24"/>
          <w:szCs w:val="24"/>
        </w:rPr>
        <w:t xml:space="preserve">The checklists’ reference criteria include CPUC GOs, </w:t>
      </w:r>
      <w:r w:rsidR="00342CEB">
        <w:rPr>
          <w:sz w:val="24"/>
          <w:szCs w:val="24"/>
        </w:rPr>
        <w:t>VTA</w:t>
      </w:r>
      <w:r w:rsidRPr="0086430E">
        <w:rPr>
          <w:sz w:val="24"/>
          <w:szCs w:val="24"/>
        </w:rPr>
        <w:t xml:space="preserve"> rules and SOPs, and other documents that establish the safety program requirements. </w:t>
      </w:r>
      <w:r w:rsidRPr="0086430E">
        <w:rPr>
          <w:rFonts w:cs="Arial"/>
          <w:sz w:val="24"/>
          <w:szCs w:val="24"/>
        </w:rPr>
        <w:t xml:space="preserve">The completed checklists include Staff’s findings and recommendations corresponding to non-compliant findings with </w:t>
      </w:r>
      <w:r w:rsidR="00342CEB">
        <w:rPr>
          <w:rFonts w:cs="Arial"/>
          <w:sz w:val="24"/>
          <w:szCs w:val="24"/>
        </w:rPr>
        <w:t>VTA</w:t>
      </w:r>
      <w:r w:rsidRPr="0086430E">
        <w:rPr>
          <w:rFonts w:cs="Arial"/>
          <w:sz w:val="24"/>
          <w:szCs w:val="24"/>
        </w:rPr>
        <w:t>’s PTASP/SSPP, its procedures, or CPUC regulations. The methods used to perform the review included:</w:t>
      </w:r>
    </w:p>
    <w:p w:rsidRPr="0086430E" w:rsidR="00D17965" w:rsidP="00D17965" w:rsidRDefault="00D17965" w14:paraId="276D5F4F" w14:textId="0E89D0D3">
      <w:pPr>
        <w:pStyle w:val="BodyText"/>
        <w:keepNext/>
        <w:keepLines/>
        <w:widowControl/>
        <w:numPr>
          <w:ilvl w:val="0"/>
          <w:numId w:val="2"/>
        </w:numPr>
        <w:tabs>
          <w:tab w:val="num" w:pos="720"/>
        </w:tabs>
        <w:spacing w:before="240"/>
        <w:ind w:left="714" w:hanging="357"/>
        <w:rPr>
          <w:rFonts w:ascii="Palatino Linotype" w:hAnsi="Palatino Linotype" w:cs="Arial"/>
          <w:szCs w:val="24"/>
        </w:rPr>
      </w:pPr>
      <w:r w:rsidRPr="0086430E">
        <w:rPr>
          <w:rFonts w:ascii="Palatino Linotype" w:hAnsi="Palatino Linotype" w:cs="Arial"/>
          <w:szCs w:val="24"/>
        </w:rPr>
        <w:t xml:space="preserve">Discussions and interviews with </w:t>
      </w:r>
      <w:r w:rsidR="00342CEB">
        <w:rPr>
          <w:rFonts w:ascii="Palatino Linotype" w:hAnsi="Palatino Linotype" w:cs="Arial"/>
          <w:szCs w:val="24"/>
        </w:rPr>
        <w:t>VTA</w:t>
      </w:r>
      <w:r w:rsidRPr="0086430E">
        <w:rPr>
          <w:rFonts w:ascii="Palatino Linotype" w:hAnsi="Palatino Linotype" w:cs="Arial"/>
          <w:szCs w:val="24"/>
        </w:rPr>
        <w:t>’s management</w:t>
      </w:r>
    </w:p>
    <w:p w:rsidRPr="0086430E" w:rsidR="00D17965" w:rsidP="00D17965" w:rsidRDefault="00D17965" w14:paraId="29EE1D49" w14:textId="77777777">
      <w:pPr>
        <w:pStyle w:val="BodyText"/>
        <w:keepNext/>
        <w:keepLines/>
        <w:widowControl/>
        <w:numPr>
          <w:ilvl w:val="0"/>
          <w:numId w:val="3"/>
        </w:numPr>
        <w:tabs>
          <w:tab w:val="clear" w:pos="360"/>
          <w:tab w:val="num" w:pos="720"/>
        </w:tabs>
        <w:spacing w:before="120"/>
        <w:ind w:left="714" w:hanging="357"/>
        <w:rPr>
          <w:rFonts w:ascii="Palatino Linotype" w:hAnsi="Palatino Linotype" w:cs="Arial"/>
          <w:szCs w:val="24"/>
        </w:rPr>
      </w:pPr>
      <w:r w:rsidRPr="0086430E">
        <w:rPr>
          <w:rFonts w:ascii="Palatino Linotype" w:hAnsi="Palatino Linotype" w:cs="Arial"/>
          <w:szCs w:val="24"/>
        </w:rPr>
        <w:t>Reviews of rules, procedures, policies, and records</w:t>
      </w:r>
    </w:p>
    <w:p w:rsidRPr="0086430E" w:rsidR="00D17965" w:rsidP="00D17965" w:rsidRDefault="00D17965" w14:paraId="2EE64D37" w14:textId="77777777">
      <w:pPr>
        <w:pStyle w:val="BodyText"/>
        <w:keepNext/>
        <w:keepLines/>
        <w:widowControl/>
        <w:numPr>
          <w:ilvl w:val="0"/>
          <w:numId w:val="4"/>
        </w:numPr>
        <w:tabs>
          <w:tab w:val="clear" w:pos="360"/>
          <w:tab w:val="num" w:pos="720"/>
        </w:tabs>
        <w:spacing w:before="120"/>
        <w:ind w:left="714" w:hanging="357"/>
        <w:rPr>
          <w:rFonts w:ascii="Palatino Linotype" w:hAnsi="Palatino Linotype" w:cs="Arial"/>
          <w:szCs w:val="24"/>
        </w:rPr>
      </w:pPr>
      <w:r w:rsidRPr="0086430E">
        <w:rPr>
          <w:rFonts w:ascii="Palatino Linotype" w:hAnsi="Palatino Linotype" w:cs="Arial"/>
          <w:szCs w:val="24"/>
        </w:rPr>
        <w:t>Observations of operations and maintenance activities</w:t>
      </w:r>
    </w:p>
    <w:p w:rsidRPr="0086430E" w:rsidR="00D17965" w:rsidP="00D17965" w:rsidRDefault="00D17965" w14:paraId="542D0CB3" w14:textId="77777777">
      <w:pPr>
        <w:pStyle w:val="BodyText"/>
        <w:keepNext/>
        <w:keepLines/>
        <w:widowControl/>
        <w:numPr>
          <w:ilvl w:val="0"/>
          <w:numId w:val="5"/>
        </w:numPr>
        <w:tabs>
          <w:tab w:val="num" w:pos="720"/>
        </w:tabs>
        <w:spacing w:before="120"/>
        <w:ind w:left="714" w:hanging="357"/>
        <w:rPr>
          <w:rFonts w:ascii="Palatino Linotype" w:hAnsi="Palatino Linotype" w:cs="Arial"/>
          <w:szCs w:val="24"/>
        </w:rPr>
      </w:pPr>
      <w:r w:rsidRPr="0086430E">
        <w:rPr>
          <w:rFonts w:ascii="Palatino Linotype" w:hAnsi="Palatino Linotype" w:cs="Arial"/>
          <w:szCs w:val="24"/>
        </w:rPr>
        <w:t>Interviews with rank-and-file employees</w:t>
      </w:r>
    </w:p>
    <w:p w:rsidRPr="0086430E" w:rsidR="00D17965" w:rsidP="00D17965" w:rsidRDefault="00D17965" w14:paraId="5F4D0112" w14:textId="77777777">
      <w:pPr>
        <w:pStyle w:val="BodyText"/>
        <w:keepNext/>
        <w:keepLines/>
        <w:widowControl/>
        <w:numPr>
          <w:ilvl w:val="0"/>
          <w:numId w:val="6"/>
        </w:numPr>
        <w:spacing w:before="120"/>
        <w:rPr>
          <w:rFonts w:ascii="Palatino Linotype" w:hAnsi="Palatino Linotype" w:cs="Arial"/>
          <w:szCs w:val="24"/>
        </w:rPr>
      </w:pPr>
      <w:r w:rsidRPr="0086430E">
        <w:rPr>
          <w:rFonts w:ascii="Palatino Linotype" w:hAnsi="Palatino Linotype" w:cs="Arial"/>
          <w:szCs w:val="24"/>
        </w:rPr>
        <w:t>Inspections and measurements of equipment and infrastructure</w:t>
      </w:r>
    </w:p>
    <w:p w:rsidRPr="0086430E" w:rsidR="00D17965" w:rsidP="00342CEB" w:rsidRDefault="00D17965" w14:paraId="282F0BC6" w14:textId="77777777">
      <w:pPr>
        <w:spacing w:before="240" w:after="100" w:afterAutospacing="1"/>
        <w:rPr>
          <w:bCs/>
          <w:sz w:val="24"/>
          <w:szCs w:val="24"/>
        </w:rPr>
      </w:pPr>
      <w:r w:rsidRPr="0086430E">
        <w:rPr>
          <w:sz w:val="24"/>
          <w:szCs w:val="24"/>
        </w:rPr>
        <w:t>The review checklists concentrated on requirements that affect the safety of transit operations and are known or believed to be important in reducing safety hazards and preventing accidents.</w:t>
      </w:r>
      <w:r w:rsidRPr="0086430E">
        <w:rPr>
          <w:bCs/>
          <w:sz w:val="24"/>
          <w:szCs w:val="24"/>
        </w:rPr>
        <w:tab/>
      </w:r>
    </w:p>
    <w:p w:rsidRPr="0061470F" w:rsidR="00695E2D" w:rsidP="00695E2D" w:rsidRDefault="00695E2D" w14:paraId="304188A6" w14:textId="77777777">
      <w:pPr>
        <w:keepNext/>
        <w:keepLines/>
        <w:spacing w:before="144" w:beforeLines="60" w:after="144" w:afterLines="60"/>
        <w:rPr>
          <w:rFonts w:cs="Arial"/>
        </w:rPr>
      </w:pPr>
    </w:p>
    <w:p w:rsidRPr="0061470F" w:rsidR="00695E2D" w:rsidP="00695E2D" w:rsidRDefault="00695E2D" w14:paraId="5D240632" w14:textId="77777777">
      <w:pPr>
        <w:pStyle w:val="BodyText2"/>
        <w:spacing w:before="144" w:beforeLines="60" w:after="144" w:afterLines="60" w:line="240" w:lineRule="auto"/>
        <w:jc w:val="center"/>
        <w:rPr>
          <w:rFonts w:ascii="Palatino Linotype" w:hAnsi="Palatino Linotype" w:cs="Arial"/>
          <w:b/>
        </w:rPr>
      </w:pPr>
      <w:r w:rsidRPr="0061470F">
        <w:rPr>
          <w:rFonts w:ascii="Palatino Linotype" w:hAnsi="Palatino Linotype" w:cs="Arial"/>
        </w:rPr>
        <w:br w:type="page"/>
      </w:r>
      <w:r w:rsidRPr="0061470F">
        <w:rPr>
          <w:rFonts w:ascii="Palatino Linotype" w:hAnsi="Palatino Linotype" w:cs="Arial"/>
          <w:b/>
        </w:rPr>
        <w:lastRenderedPageBreak/>
        <w:t>5.  FINDINGS AND RECOMMENDATIONS</w:t>
      </w:r>
    </w:p>
    <w:p w:rsidRPr="0061470F" w:rsidR="00695E2D" w:rsidP="00695E2D" w:rsidRDefault="00695E2D" w14:paraId="4A0E875A" w14:textId="77777777">
      <w:pPr>
        <w:tabs>
          <w:tab w:val="left" w:leader="dot" w:pos="9360"/>
        </w:tabs>
        <w:spacing w:before="144" w:beforeLines="60" w:after="144" w:afterLines="60"/>
        <w:rPr>
          <w:rFonts w:cs="Arial"/>
        </w:rPr>
      </w:pPr>
    </w:p>
    <w:p w:rsidRPr="00845BB6" w:rsidR="00C5092F" w:rsidP="00C5092F" w:rsidRDefault="00C5092F" w14:paraId="1F3E1DB6" w14:textId="0F8913D0">
      <w:pPr>
        <w:spacing w:after="100" w:afterAutospacing="1"/>
        <w:rPr>
          <w:sz w:val="24"/>
          <w:szCs w:val="24"/>
        </w:rPr>
      </w:pPr>
      <w:r w:rsidRPr="00845BB6">
        <w:rPr>
          <w:sz w:val="24"/>
          <w:szCs w:val="24"/>
        </w:rPr>
        <w:t xml:space="preserve">The reviewers who participated in the On-Site Safety Review identified </w:t>
      </w:r>
      <w:r w:rsidR="00EA53E5">
        <w:rPr>
          <w:sz w:val="24"/>
          <w:szCs w:val="24"/>
        </w:rPr>
        <w:t>54</w:t>
      </w:r>
      <w:r w:rsidRPr="00845BB6">
        <w:rPr>
          <w:sz w:val="24"/>
          <w:szCs w:val="24"/>
        </w:rPr>
        <w:t xml:space="preserve"> findings of non-compliance and made </w:t>
      </w:r>
      <w:r w:rsidR="00EA53E5">
        <w:rPr>
          <w:sz w:val="24"/>
          <w:szCs w:val="24"/>
        </w:rPr>
        <w:t>38</w:t>
      </w:r>
      <w:r w:rsidRPr="00845BB6">
        <w:rPr>
          <w:sz w:val="24"/>
          <w:szCs w:val="24"/>
        </w:rPr>
        <w:t xml:space="preserve"> recommendations to VTA regarding its safety program and its implementation. The review results are derived from documents reviewed and issues discussed with VTA personnel. </w:t>
      </w:r>
    </w:p>
    <w:p w:rsidRPr="00845BB6" w:rsidR="00C5092F" w:rsidP="00C5092F" w:rsidRDefault="00C5092F" w14:paraId="2D068717" w14:textId="77777777">
      <w:pPr>
        <w:spacing w:after="100" w:afterAutospacing="1"/>
        <w:rPr>
          <w:sz w:val="24"/>
          <w:szCs w:val="24"/>
        </w:rPr>
      </w:pPr>
      <w:r w:rsidRPr="00845BB6">
        <w:rPr>
          <w:sz w:val="24"/>
          <w:szCs w:val="24"/>
        </w:rPr>
        <w:t>Following are the findings and recommendations for each checklist:</w:t>
      </w:r>
    </w:p>
    <w:p w:rsidRPr="00845BB6" w:rsidR="00340101" w:rsidP="00340101" w:rsidRDefault="00340101" w14:paraId="6B4761A1" w14:textId="77777777">
      <w:pPr>
        <w:spacing w:after="120"/>
        <w:rPr>
          <w:rFonts w:cs="Arial"/>
          <w:sz w:val="24"/>
          <w:szCs w:val="24"/>
        </w:rPr>
      </w:pPr>
    </w:p>
    <w:p w:rsidRPr="00845BB6" w:rsidR="00340101" w:rsidP="00340101" w:rsidRDefault="00340101" w14:paraId="2C7960EA" w14:textId="77777777">
      <w:pPr>
        <w:numPr>
          <w:ilvl w:val="0"/>
          <w:numId w:val="7"/>
        </w:numPr>
        <w:spacing w:after="120"/>
        <w:rPr>
          <w:rFonts w:cs="Arial"/>
          <w:sz w:val="24"/>
          <w:szCs w:val="24"/>
          <w:u w:val="single"/>
        </w:rPr>
      </w:pPr>
      <w:r w:rsidRPr="00845BB6">
        <w:rPr>
          <w:b/>
          <w:sz w:val="24"/>
          <w:szCs w:val="24"/>
          <w:u w:val="single"/>
        </w:rPr>
        <w:t xml:space="preserve">Policy Statement and Authority for System Safety Program Plan /Public Transportation Agency Safety Plan Management Involvement and Commitment to Safety  </w:t>
      </w:r>
    </w:p>
    <w:p w:rsidRPr="00845BB6" w:rsidR="00340101" w:rsidP="00340101" w:rsidRDefault="00340101" w14:paraId="4787BB90"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3D3352E3" w14:textId="77777777">
      <w:pPr>
        <w:tabs>
          <w:tab w:val="right" w:pos="8640"/>
        </w:tabs>
        <w:spacing w:after="120"/>
        <w:jc w:val="both"/>
        <w:rPr>
          <w:rFonts w:cs="Arial"/>
          <w:b/>
          <w:sz w:val="24"/>
          <w:szCs w:val="24"/>
        </w:rPr>
      </w:pPr>
    </w:p>
    <w:p w:rsidRPr="00845BB6" w:rsidR="00340101" w:rsidP="00340101" w:rsidRDefault="00340101" w14:paraId="74FFA48E" w14:textId="77777777">
      <w:pPr>
        <w:numPr>
          <w:ilvl w:val="0"/>
          <w:numId w:val="7"/>
        </w:numPr>
        <w:spacing w:after="120"/>
        <w:rPr>
          <w:rFonts w:cs="Arial"/>
          <w:sz w:val="24"/>
          <w:szCs w:val="24"/>
          <w:u w:val="single"/>
        </w:rPr>
      </w:pPr>
      <w:r w:rsidRPr="00845BB6">
        <w:rPr>
          <w:b/>
          <w:sz w:val="24"/>
          <w:szCs w:val="24"/>
          <w:u w:val="single"/>
        </w:rPr>
        <w:t>System Safety Program Plan/ Public Transportation Agency Safety Plan: Goals and Objectives</w:t>
      </w:r>
    </w:p>
    <w:p w:rsidRPr="00845BB6" w:rsidR="00340101" w:rsidP="00340101" w:rsidRDefault="00340101" w14:paraId="0E58D07A" w14:textId="77777777">
      <w:pPr>
        <w:spacing w:before="144" w:beforeLines="60" w:after="144" w:afterLines="60"/>
        <w:ind w:left="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00429996" w14:textId="77777777">
      <w:pPr>
        <w:spacing w:before="60" w:after="60"/>
        <w:jc w:val="both"/>
        <w:rPr>
          <w:rFonts w:cs="Arial"/>
          <w:b/>
          <w:sz w:val="24"/>
          <w:szCs w:val="24"/>
        </w:rPr>
      </w:pPr>
    </w:p>
    <w:p w:rsidRPr="00845BB6" w:rsidR="00340101" w:rsidP="00340101" w:rsidRDefault="00340101" w14:paraId="160ACAFD" w14:textId="77777777">
      <w:pPr>
        <w:numPr>
          <w:ilvl w:val="0"/>
          <w:numId w:val="7"/>
        </w:numPr>
        <w:spacing w:after="120"/>
        <w:rPr>
          <w:rFonts w:cs="Arial"/>
          <w:sz w:val="24"/>
          <w:szCs w:val="24"/>
          <w:u w:val="single"/>
        </w:rPr>
      </w:pPr>
      <w:r w:rsidRPr="00845BB6">
        <w:rPr>
          <w:b/>
          <w:sz w:val="24"/>
          <w:szCs w:val="24"/>
          <w:u w:val="single"/>
        </w:rPr>
        <w:t>Overview of Management Structure</w:t>
      </w:r>
    </w:p>
    <w:p w:rsidRPr="00845BB6" w:rsidR="00340101" w:rsidP="00340101" w:rsidRDefault="00340101" w14:paraId="371A07EE"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7CAF0A42" w14:textId="77777777">
      <w:pPr>
        <w:spacing w:after="120"/>
        <w:ind w:firstLine="360"/>
        <w:jc w:val="both"/>
        <w:rPr>
          <w:rFonts w:cs="Arial"/>
          <w:sz w:val="24"/>
          <w:szCs w:val="24"/>
        </w:rPr>
      </w:pPr>
    </w:p>
    <w:p w:rsidRPr="00845BB6" w:rsidR="00340101" w:rsidP="00340101" w:rsidRDefault="00340101" w14:paraId="62297F5C" w14:textId="77777777">
      <w:pPr>
        <w:numPr>
          <w:ilvl w:val="0"/>
          <w:numId w:val="7"/>
        </w:numPr>
        <w:spacing w:after="120"/>
        <w:rPr>
          <w:rFonts w:cs="Arial"/>
          <w:b/>
          <w:sz w:val="24"/>
          <w:szCs w:val="24"/>
          <w:u w:val="single"/>
        </w:rPr>
      </w:pPr>
      <w:r w:rsidRPr="00845BB6">
        <w:rPr>
          <w:b/>
          <w:sz w:val="24"/>
          <w:szCs w:val="24"/>
          <w:u w:val="single"/>
        </w:rPr>
        <w:t>System Safety Program Plan/ Public Transportation Agency Safety Plan: Control and Update Procedure</w:t>
      </w:r>
    </w:p>
    <w:p w:rsidRPr="00845BB6" w:rsidR="00340101" w:rsidP="00340101" w:rsidRDefault="00340101" w14:paraId="6D07D026"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5FC938F0" w14:textId="77777777">
      <w:pPr>
        <w:spacing w:after="120"/>
        <w:ind w:firstLine="360"/>
        <w:jc w:val="both"/>
        <w:rPr>
          <w:rFonts w:cs="Arial"/>
          <w:b/>
          <w:sz w:val="24"/>
          <w:szCs w:val="24"/>
        </w:rPr>
      </w:pPr>
    </w:p>
    <w:p w:rsidRPr="00845BB6" w:rsidR="00340101" w:rsidP="00340101" w:rsidRDefault="00340101" w14:paraId="459A4832" w14:textId="77777777">
      <w:pPr>
        <w:numPr>
          <w:ilvl w:val="0"/>
          <w:numId w:val="7"/>
        </w:numPr>
        <w:spacing w:after="120"/>
        <w:rPr>
          <w:rFonts w:cs="Arial"/>
          <w:sz w:val="24"/>
          <w:szCs w:val="24"/>
          <w:u w:val="single"/>
        </w:rPr>
      </w:pPr>
      <w:r w:rsidRPr="00845BB6">
        <w:rPr>
          <w:b/>
          <w:sz w:val="24"/>
          <w:szCs w:val="24"/>
          <w:u w:val="single"/>
        </w:rPr>
        <w:t>System Safety Program Plan/ Public Transportation Agency Safety Plan: Implementation Activities and Responsibilities</w:t>
      </w:r>
    </w:p>
    <w:p w:rsidRPr="00845BB6" w:rsidR="00340101" w:rsidP="00340101" w:rsidRDefault="00340101" w14:paraId="4AD08D6A" w14:textId="77777777">
      <w:pPr>
        <w:spacing w:after="120"/>
        <w:ind w:firstLine="360"/>
        <w:jc w:val="both"/>
        <w:rPr>
          <w:rFonts w:cs="Arial"/>
          <w:sz w:val="24"/>
          <w:szCs w:val="24"/>
        </w:rPr>
      </w:pPr>
      <w:bookmarkStart w:name="_Hlk109131775" w:id="2"/>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bookmarkEnd w:id="2"/>
    <w:p w:rsidRPr="00845BB6" w:rsidR="00340101" w:rsidP="00340101" w:rsidRDefault="00340101" w14:paraId="3DCE00E3" w14:textId="77777777">
      <w:pPr>
        <w:spacing w:after="120"/>
        <w:jc w:val="both"/>
        <w:rPr>
          <w:rFonts w:cs="Arial"/>
          <w:b/>
          <w:sz w:val="24"/>
          <w:szCs w:val="24"/>
        </w:rPr>
      </w:pPr>
    </w:p>
    <w:p w:rsidRPr="00845BB6" w:rsidR="00340101" w:rsidP="00340101" w:rsidRDefault="00340101" w14:paraId="2304D517" w14:textId="77777777">
      <w:pPr>
        <w:numPr>
          <w:ilvl w:val="0"/>
          <w:numId w:val="7"/>
        </w:numPr>
        <w:spacing w:after="120"/>
        <w:rPr>
          <w:rFonts w:cs="Arial"/>
          <w:b/>
          <w:sz w:val="24"/>
          <w:szCs w:val="24"/>
          <w:u w:val="single"/>
        </w:rPr>
      </w:pPr>
      <w:r w:rsidRPr="00845BB6">
        <w:rPr>
          <w:b/>
          <w:sz w:val="24"/>
          <w:szCs w:val="24"/>
          <w:u w:val="single"/>
        </w:rPr>
        <w:t>Hazard Management Process</w:t>
      </w:r>
    </w:p>
    <w:p w:rsidRPr="00845BB6" w:rsidR="00340101" w:rsidP="00340101" w:rsidRDefault="00340101" w14:paraId="0B6F97EB"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5323CD90" w14:textId="77777777">
      <w:pPr>
        <w:spacing w:after="120"/>
        <w:ind w:left="360"/>
        <w:jc w:val="both"/>
        <w:rPr>
          <w:b/>
          <w:sz w:val="24"/>
          <w:szCs w:val="24"/>
          <w:u w:val="single"/>
        </w:rPr>
      </w:pPr>
    </w:p>
    <w:p w:rsidRPr="00845BB6" w:rsidR="00340101" w:rsidP="00340101" w:rsidRDefault="00340101" w14:paraId="1F91FA30" w14:textId="77777777">
      <w:pPr>
        <w:pStyle w:val="ListParagraph"/>
        <w:numPr>
          <w:ilvl w:val="0"/>
          <w:numId w:val="7"/>
        </w:numPr>
        <w:spacing w:after="120" w:line="360" w:lineRule="auto"/>
        <w:rPr>
          <w:rFonts w:cs="Arial"/>
          <w:b/>
          <w:sz w:val="24"/>
          <w:szCs w:val="24"/>
          <w:u w:val="single"/>
        </w:rPr>
      </w:pPr>
      <w:r w:rsidRPr="00845BB6">
        <w:rPr>
          <w:b/>
          <w:sz w:val="24"/>
          <w:szCs w:val="24"/>
          <w:u w:val="single"/>
        </w:rPr>
        <w:lastRenderedPageBreak/>
        <w:t>System Modification</w:t>
      </w:r>
    </w:p>
    <w:p w:rsidRPr="00845BB6" w:rsidR="00340101" w:rsidP="00340101" w:rsidRDefault="00340101" w14:paraId="3E37B3FE" w14:textId="77777777">
      <w:pPr>
        <w:pStyle w:val="ListParagraph"/>
        <w:spacing w:after="120"/>
        <w:ind w:left="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7A00E5B8" w14:textId="77777777">
      <w:pPr>
        <w:pStyle w:val="ListParagraph"/>
        <w:spacing w:after="120"/>
        <w:jc w:val="both"/>
        <w:rPr>
          <w:sz w:val="24"/>
          <w:szCs w:val="24"/>
        </w:rPr>
      </w:pPr>
    </w:p>
    <w:p w:rsidRPr="00845BB6" w:rsidR="00340101" w:rsidP="00340101" w:rsidRDefault="00340101" w14:paraId="0F79CADE" w14:textId="77777777">
      <w:pPr>
        <w:pStyle w:val="ListParagraph"/>
        <w:numPr>
          <w:ilvl w:val="0"/>
          <w:numId w:val="7"/>
        </w:numPr>
        <w:spacing w:after="120"/>
        <w:rPr>
          <w:b/>
          <w:sz w:val="24"/>
          <w:szCs w:val="24"/>
          <w:u w:val="single"/>
        </w:rPr>
      </w:pPr>
      <w:r w:rsidRPr="00845BB6">
        <w:rPr>
          <w:b/>
          <w:sz w:val="24"/>
          <w:szCs w:val="24"/>
          <w:u w:val="single"/>
        </w:rPr>
        <w:t xml:space="preserve">Safety and Security Certification </w:t>
      </w:r>
    </w:p>
    <w:p w:rsidRPr="00845BB6" w:rsidR="00340101" w:rsidP="00340101" w:rsidRDefault="00340101" w14:paraId="4E686669" w14:textId="24ED85C4">
      <w:pPr>
        <w:jc w:val="both"/>
        <w:rPr>
          <w:rFonts w:cs="Arial"/>
          <w:sz w:val="24"/>
          <w:szCs w:val="24"/>
        </w:rPr>
      </w:pPr>
      <w:r w:rsidRPr="00845BB6">
        <w:rPr>
          <w:sz w:val="24"/>
          <w:szCs w:val="24"/>
        </w:rPr>
        <w:t xml:space="preserve">      </w:t>
      </w:r>
      <w:r w:rsidRPr="00845BB6">
        <w:rPr>
          <w:rFonts w:cs="Arial"/>
          <w:sz w:val="24"/>
          <w:szCs w:val="24"/>
        </w:rPr>
        <w:t xml:space="preserve">Findings of </w:t>
      </w:r>
      <w:r w:rsidRPr="00845BB6" w:rsidR="008C343C">
        <w:rPr>
          <w:rFonts w:cs="Arial"/>
          <w:sz w:val="24"/>
          <w:szCs w:val="24"/>
        </w:rPr>
        <w:t>non-compliance</w:t>
      </w:r>
      <w:r w:rsidRPr="00845BB6">
        <w:rPr>
          <w:rFonts w:cs="Arial"/>
          <w:sz w:val="24"/>
          <w:szCs w:val="24"/>
        </w:rPr>
        <w:t>:</w:t>
      </w:r>
    </w:p>
    <w:p w:rsidRPr="00845BB6" w:rsidR="00340101" w:rsidP="00221A10" w:rsidRDefault="00340101" w14:paraId="162DBA17" w14:textId="0BE0A69C">
      <w:pPr>
        <w:spacing w:after="120"/>
        <w:ind w:left="360"/>
        <w:rPr>
          <w:rFonts w:cs="Arial"/>
          <w:sz w:val="24"/>
          <w:szCs w:val="24"/>
        </w:rPr>
      </w:pPr>
      <w:r w:rsidRPr="00845BB6">
        <w:rPr>
          <w:sz w:val="24"/>
          <w:szCs w:val="24"/>
        </w:rPr>
        <w:t>1. The Eastridge to BART Regional Connector (EBRC) PHA lacks the methodology for assessing the lowered risk levels after mitigation</w:t>
      </w:r>
      <w:r w:rsidRPr="005D2605">
        <w:rPr>
          <w:sz w:val="24"/>
          <w:szCs w:val="24"/>
        </w:rPr>
        <w:t>; therefore, the matrix lacks the lowered risk levels.</w:t>
      </w:r>
    </w:p>
    <w:p w:rsidRPr="00845BB6" w:rsidR="00340101" w:rsidP="00340101" w:rsidRDefault="00340101" w14:paraId="7348C611" w14:textId="77777777">
      <w:pPr>
        <w:pStyle w:val="ListParagraph"/>
        <w:ind w:left="792"/>
        <w:jc w:val="both"/>
        <w:rPr>
          <w:rFonts w:eastAsia="Times New Roman" w:cs="Arial"/>
          <w:sz w:val="24"/>
          <w:szCs w:val="24"/>
        </w:rPr>
      </w:pPr>
    </w:p>
    <w:p w:rsidRPr="001A0F93" w:rsidR="00340101" w:rsidP="00340101" w:rsidRDefault="00340101" w14:paraId="49E35F7B" w14:textId="77777777">
      <w:pPr>
        <w:rPr>
          <w:b/>
          <w:sz w:val="24"/>
          <w:szCs w:val="24"/>
        </w:rPr>
      </w:pPr>
      <w:r w:rsidRPr="00845BB6">
        <w:rPr>
          <w:b/>
          <w:sz w:val="24"/>
          <w:szCs w:val="24"/>
        </w:rPr>
        <w:t xml:space="preserve">      </w:t>
      </w:r>
      <w:r w:rsidRPr="001A0F93">
        <w:rPr>
          <w:b/>
          <w:sz w:val="24"/>
          <w:szCs w:val="24"/>
        </w:rPr>
        <w:t>Recommendation:</w:t>
      </w:r>
    </w:p>
    <w:p w:rsidRPr="001A0F93" w:rsidR="00340101" w:rsidP="00221A10" w:rsidRDefault="00340101" w14:paraId="32D2BB57" w14:textId="5DC5B6AA">
      <w:pPr>
        <w:ind w:left="360"/>
        <w:rPr>
          <w:sz w:val="24"/>
          <w:szCs w:val="24"/>
        </w:rPr>
      </w:pPr>
      <w:r w:rsidRPr="001A0F93">
        <w:rPr>
          <w:sz w:val="24"/>
          <w:szCs w:val="24"/>
        </w:rPr>
        <w:t>1. VTA</w:t>
      </w:r>
      <w:r w:rsidR="00634EC4">
        <w:rPr>
          <w:sz w:val="24"/>
          <w:szCs w:val="24"/>
        </w:rPr>
        <w:t xml:space="preserve">’s </w:t>
      </w:r>
      <w:r w:rsidRPr="00845BB6" w:rsidR="00634EC4">
        <w:rPr>
          <w:sz w:val="24"/>
          <w:szCs w:val="24"/>
        </w:rPr>
        <w:t>Eastridge to BART Regional Connector (EBRC)</w:t>
      </w:r>
      <w:r w:rsidR="00634EC4">
        <w:rPr>
          <w:sz w:val="24"/>
          <w:szCs w:val="24"/>
        </w:rPr>
        <w:t xml:space="preserve"> PHA</w:t>
      </w:r>
      <w:r w:rsidRPr="001A0F93">
        <w:rPr>
          <w:sz w:val="24"/>
          <w:szCs w:val="24"/>
        </w:rPr>
        <w:t xml:space="preserve"> </w:t>
      </w:r>
      <w:r w:rsidR="00634EC4">
        <w:rPr>
          <w:sz w:val="24"/>
          <w:szCs w:val="24"/>
        </w:rPr>
        <w:t>must</w:t>
      </w:r>
      <w:r w:rsidRPr="001A0F93">
        <w:rPr>
          <w:sz w:val="24"/>
          <w:szCs w:val="24"/>
        </w:rPr>
        <w:t xml:space="preserve"> add a methodology for assessing the lowered risk levels after mitigation and </w:t>
      </w:r>
      <w:proofErr w:type="gramStart"/>
      <w:r w:rsidRPr="001A0F93">
        <w:rPr>
          <w:sz w:val="24"/>
          <w:szCs w:val="24"/>
        </w:rPr>
        <w:t>identify</w:t>
      </w:r>
      <w:proofErr w:type="gramEnd"/>
      <w:r w:rsidRPr="001A0F93">
        <w:rPr>
          <w:sz w:val="24"/>
          <w:szCs w:val="24"/>
        </w:rPr>
        <w:t xml:space="preserve"> the lowered risk levels in the PHA hazard resolution matrix</w:t>
      </w:r>
      <w:r w:rsidR="00634EC4">
        <w:rPr>
          <w:sz w:val="24"/>
          <w:szCs w:val="24"/>
        </w:rPr>
        <w:t xml:space="preserve"> per VTA PTASP Safety Risk Assessment process</w:t>
      </w:r>
      <w:r w:rsidRPr="001A0F93">
        <w:rPr>
          <w:sz w:val="24"/>
          <w:szCs w:val="24"/>
        </w:rPr>
        <w:t xml:space="preserve">. </w:t>
      </w:r>
    </w:p>
    <w:p w:rsidRPr="00845BB6" w:rsidR="00340101" w:rsidP="00340101" w:rsidRDefault="00340101" w14:paraId="5969C149" w14:textId="77777777">
      <w:pPr>
        <w:rPr>
          <w:sz w:val="24"/>
          <w:szCs w:val="24"/>
        </w:rPr>
      </w:pPr>
    </w:p>
    <w:p w:rsidRPr="00845BB6" w:rsidR="00340101" w:rsidP="00340101" w:rsidRDefault="00340101" w14:paraId="4928EEB4" w14:textId="77777777">
      <w:pPr>
        <w:numPr>
          <w:ilvl w:val="0"/>
          <w:numId w:val="7"/>
        </w:numPr>
        <w:spacing w:after="120"/>
        <w:rPr>
          <w:rFonts w:cs="Arial"/>
          <w:b/>
          <w:sz w:val="24"/>
          <w:szCs w:val="24"/>
          <w:u w:val="single"/>
        </w:rPr>
      </w:pPr>
      <w:r w:rsidRPr="00845BB6">
        <w:rPr>
          <w:b/>
          <w:sz w:val="24"/>
          <w:szCs w:val="24"/>
          <w:u w:val="single"/>
        </w:rPr>
        <w:t>Safety Data Collection and Analysis</w:t>
      </w:r>
    </w:p>
    <w:p w:rsidRPr="00845BB6" w:rsidR="00340101" w:rsidP="00340101" w:rsidRDefault="00340101" w14:paraId="425A396C"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1A59A965" w14:textId="77777777">
      <w:pPr>
        <w:spacing w:line="360" w:lineRule="auto"/>
        <w:jc w:val="both"/>
        <w:rPr>
          <w:rFonts w:cs="Arial"/>
          <w:sz w:val="24"/>
          <w:szCs w:val="24"/>
        </w:rPr>
      </w:pPr>
    </w:p>
    <w:p w:rsidRPr="00845BB6" w:rsidR="00340101" w:rsidP="00340101" w:rsidRDefault="00FF2A17" w14:paraId="7CC45444" w14:textId="0E2BF07E">
      <w:pPr>
        <w:pStyle w:val="ListParagraph"/>
        <w:numPr>
          <w:ilvl w:val="0"/>
          <w:numId w:val="7"/>
        </w:numPr>
        <w:spacing w:after="120"/>
        <w:rPr>
          <w:b/>
          <w:sz w:val="24"/>
          <w:szCs w:val="24"/>
          <w:u w:val="single"/>
        </w:rPr>
      </w:pPr>
      <w:r>
        <w:rPr>
          <w:b/>
          <w:sz w:val="24"/>
          <w:szCs w:val="24"/>
          <w:u w:val="single"/>
        </w:rPr>
        <w:t>Event</w:t>
      </w:r>
      <w:r w:rsidRPr="00845BB6" w:rsidR="00340101">
        <w:rPr>
          <w:b/>
          <w:sz w:val="24"/>
          <w:szCs w:val="24"/>
          <w:u w:val="single"/>
        </w:rPr>
        <w:t xml:space="preserve"> Investigations</w:t>
      </w:r>
    </w:p>
    <w:p w:rsidRPr="00845BB6" w:rsidR="00340101" w:rsidP="00340101" w:rsidRDefault="00340101" w14:paraId="12E1A6F9" w14:textId="77777777">
      <w:pPr>
        <w:spacing w:after="120"/>
        <w:ind w:left="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75CF5214" w14:textId="77777777">
      <w:pPr>
        <w:rPr>
          <w:sz w:val="24"/>
          <w:szCs w:val="24"/>
        </w:rPr>
      </w:pPr>
    </w:p>
    <w:p w:rsidRPr="00845BB6" w:rsidR="00340101" w:rsidP="00340101" w:rsidRDefault="00340101" w14:paraId="2D8CCF3D" w14:textId="77777777">
      <w:pPr>
        <w:pStyle w:val="ListParagraph"/>
        <w:numPr>
          <w:ilvl w:val="0"/>
          <w:numId w:val="7"/>
        </w:numPr>
        <w:spacing w:after="120" w:line="360" w:lineRule="auto"/>
        <w:rPr>
          <w:b/>
          <w:sz w:val="24"/>
          <w:szCs w:val="24"/>
          <w:u w:val="single"/>
        </w:rPr>
      </w:pPr>
      <w:r w:rsidRPr="00845BB6">
        <w:rPr>
          <w:b/>
          <w:sz w:val="24"/>
          <w:szCs w:val="24"/>
          <w:u w:val="single"/>
        </w:rPr>
        <w:t xml:space="preserve">Emergency Management Program </w:t>
      </w:r>
    </w:p>
    <w:p w:rsidRPr="00D56E23" w:rsidR="00D56E23" w:rsidP="00D56E23" w:rsidRDefault="00D56E23" w14:paraId="6C297A4A" w14:textId="77777777">
      <w:pPr>
        <w:pStyle w:val="ListParagraph"/>
        <w:spacing w:after="120"/>
        <w:ind w:left="360"/>
        <w:jc w:val="both"/>
        <w:rPr>
          <w:rFonts w:cs="Arial"/>
          <w:sz w:val="24"/>
          <w:szCs w:val="24"/>
        </w:rPr>
      </w:pPr>
      <w:r w:rsidRPr="00D56E23">
        <w:rPr>
          <w:rFonts w:cs="Arial"/>
          <w:sz w:val="24"/>
          <w:szCs w:val="24"/>
        </w:rPr>
        <w:t>No findings of non-compliance;</w:t>
      </w:r>
      <w:r w:rsidRPr="00D56E23">
        <w:rPr>
          <w:rFonts w:cs="Arial"/>
          <w:b/>
          <w:sz w:val="24"/>
          <w:szCs w:val="24"/>
        </w:rPr>
        <w:t xml:space="preserve"> </w:t>
      </w:r>
      <w:r w:rsidRPr="00D56E23">
        <w:rPr>
          <w:rFonts w:cs="Arial"/>
          <w:sz w:val="24"/>
          <w:szCs w:val="24"/>
        </w:rPr>
        <w:t>no recommendations.</w:t>
      </w:r>
    </w:p>
    <w:p w:rsidRPr="00845BB6" w:rsidR="00340101" w:rsidP="00340101" w:rsidRDefault="00340101" w14:paraId="52DA00DB" w14:textId="77777777">
      <w:pPr>
        <w:pStyle w:val="ListParagraph"/>
        <w:ind w:left="360"/>
        <w:jc w:val="both"/>
        <w:rPr>
          <w:rFonts w:cs="Arial"/>
          <w:sz w:val="24"/>
          <w:szCs w:val="24"/>
        </w:rPr>
      </w:pPr>
    </w:p>
    <w:p w:rsidRPr="00845BB6" w:rsidR="00340101" w:rsidP="00340101" w:rsidRDefault="00340101" w14:paraId="105FBF55" w14:textId="77777777">
      <w:pPr>
        <w:pStyle w:val="ListParagraph"/>
        <w:numPr>
          <w:ilvl w:val="0"/>
          <w:numId w:val="7"/>
        </w:numPr>
        <w:spacing w:after="120"/>
        <w:rPr>
          <w:rFonts w:cs="Arial"/>
          <w:sz w:val="24"/>
          <w:szCs w:val="24"/>
          <w:u w:val="single"/>
        </w:rPr>
      </w:pPr>
      <w:r w:rsidRPr="00845BB6">
        <w:rPr>
          <w:b/>
          <w:sz w:val="24"/>
          <w:szCs w:val="24"/>
          <w:u w:val="single"/>
        </w:rPr>
        <w:t>Internal Safety Audits/Reviews</w:t>
      </w:r>
    </w:p>
    <w:p w:rsidRPr="00845BB6" w:rsidR="00340101" w:rsidP="00340101" w:rsidRDefault="00340101" w14:paraId="443BD753" w14:textId="77777777">
      <w:pPr>
        <w:spacing w:after="120"/>
        <w:ind w:left="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46C074E0" w14:textId="77777777">
      <w:pPr>
        <w:jc w:val="both"/>
        <w:rPr>
          <w:rFonts w:eastAsia="Times New Roman" w:cs="Arial"/>
          <w:sz w:val="24"/>
          <w:szCs w:val="24"/>
        </w:rPr>
      </w:pPr>
    </w:p>
    <w:p w:rsidRPr="00845BB6" w:rsidR="00340101" w:rsidP="00340101" w:rsidRDefault="00340101" w14:paraId="60509A87" w14:textId="77777777">
      <w:pPr>
        <w:spacing w:after="120"/>
        <w:rPr>
          <w:b/>
          <w:sz w:val="24"/>
          <w:szCs w:val="24"/>
        </w:rPr>
      </w:pPr>
      <w:r w:rsidRPr="00845BB6">
        <w:rPr>
          <w:rFonts w:cs="Arial"/>
          <w:b/>
          <w:sz w:val="24"/>
          <w:szCs w:val="24"/>
        </w:rPr>
        <w:t xml:space="preserve">13-A. </w:t>
      </w:r>
      <w:r w:rsidRPr="00845BB6">
        <w:rPr>
          <w:b/>
          <w:sz w:val="24"/>
          <w:szCs w:val="24"/>
          <w:u w:val="single"/>
        </w:rPr>
        <w:t>Rules Compliance: Observation and Enforcement</w:t>
      </w:r>
    </w:p>
    <w:p w:rsidRPr="00845BB6" w:rsidR="00E431BF" w:rsidP="00E431BF" w:rsidRDefault="00E431BF" w14:paraId="1442ACFA" w14:textId="4D66578D">
      <w:pPr>
        <w:spacing w:after="120"/>
        <w:ind w:left="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4E90BD52" w14:textId="77777777">
      <w:pPr>
        <w:spacing w:after="120"/>
        <w:jc w:val="both"/>
        <w:rPr>
          <w:rFonts w:cs="Arial"/>
          <w:color w:val="FF0000"/>
          <w:sz w:val="24"/>
          <w:szCs w:val="24"/>
        </w:rPr>
      </w:pPr>
      <w:r w:rsidRPr="00845BB6">
        <w:rPr>
          <w:rFonts w:cs="Arial"/>
          <w:color w:val="FF0000"/>
          <w:sz w:val="24"/>
          <w:szCs w:val="24"/>
        </w:rPr>
        <w:t xml:space="preserve">  </w:t>
      </w:r>
    </w:p>
    <w:p w:rsidRPr="00845BB6" w:rsidR="00340101" w:rsidP="00340101" w:rsidRDefault="00340101" w14:paraId="21BBE236" w14:textId="77777777">
      <w:pPr>
        <w:spacing w:after="120"/>
        <w:rPr>
          <w:b/>
          <w:sz w:val="24"/>
          <w:szCs w:val="24"/>
          <w:u w:val="single"/>
        </w:rPr>
      </w:pPr>
      <w:r w:rsidRPr="00845BB6">
        <w:rPr>
          <w:rFonts w:cs="Arial"/>
          <w:b/>
          <w:sz w:val="24"/>
          <w:szCs w:val="24"/>
        </w:rPr>
        <w:t xml:space="preserve">13-B. </w:t>
      </w:r>
      <w:r w:rsidRPr="00845BB6">
        <w:rPr>
          <w:b/>
          <w:sz w:val="24"/>
          <w:szCs w:val="24"/>
          <w:u w:val="single"/>
        </w:rPr>
        <w:t>Rules Compliance: Operations Safety Compliance</w:t>
      </w:r>
    </w:p>
    <w:p w:rsidRPr="00845BB6" w:rsidR="00340101" w:rsidP="00340101" w:rsidRDefault="00340101" w14:paraId="3FE1F461" w14:textId="505BF2C2">
      <w:pPr>
        <w:spacing w:after="120"/>
        <w:rPr>
          <w:rFonts w:cs="Arial"/>
          <w:sz w:val="24"/>
          <w:szCs w:val="24"/>
        </w:rPr>
      </w:pPr>
      <w:r w:rsidRPr="00845BB6">
        <w:rPr>
          <w:rFonts w:eastAsia="Times New Roman" w:cs="Arial"/>
          <w:sz w:val="24"/>
          <w:szCs w:val="24"/>
        </w:rPr>
        <w:t xml:space="preserve">          F</w:t>
      </w:r>
      <w:r w:rsidRPr="00845BB6">
        <w:rPr>
          <w:rFonts w:cs="Arial"/>
          <w:sz w:val="24"/>
          <w:szCs w:val="24"/>
        </w:rPr>
        <w:t xml:space="preserve">indings of </w:t>
      </w:r>
      <w:r w:rsidRPr="00845BB6" w:rsidR="008C343C">
        <w:rPr>
          <w:rFonts w:cs="Arial"/>
          <w:sz w:val="24"/>
          <w:szCs w:val="24"/>
        </w:rPr>
        <w:t>non-compliance</w:t>
      </w:r>
      <w:r w:rsidRPr="00845BB6">
        <w:rPr>
          <w:rFonts w:cs="Arial"/>
          <w:sz w:val="24"/>
          <w:szCs w:val="24"/>
        </w:rPr>
        <w:t>:</w:t>
      </w:r>
    </w:p>
    <w:p w:rsidRPr="00845BB6" w:rsidR="00340101" w:rsidP="006D5B9D" w:rsidRDefault="00340101" w14:paraId="5A690102" w14:textId="0BD3FE9E">
      <w:pPr>
        <w:pStyle w:val="ListParagraph"/>
        <w:numPr>
          <w:ilvl w:val="0"/>
          <w:numId w:val="35"/>
        </w:numPr>
        <w:spacing w:after="120"/>
        <w:rPr>
          <w:rFonts w:cs="Arial"/>
          <w:sz w:val="24"/>
          <w:szCs w:val="24"/>
        </w:rPr>
      </w:pPr>
      <w:r w:rsidRPr="00845BB6">
        <w:rPr>
          <w:sz w:val="24"/>
          <w:szCs w:val="24"/>
        </w:rPr>
        <w:t xml:space="preserve">EIC of the RWP </w:t>
      </w:r>
      <w:r w:rsidR="00DC508A">
        <w:rPr>
          <w:sz w:val="24"/>
          <w:szCs w:val="24"/>
        </w:rPr>
        <w:t>c</w:t>
      </w:r>
      <w:r w:rsidRPr="00845BB6">
        <w:rPr>
          <w:sz w:val="24"/>
          <w:szCs w:val="24"/>
        </w:rPr>
        <w:t xml:space="preserve">rew did not perform a complete job briefing before starting work by allowing </w:t>
      </w:r>
      <w:r w:rsidR="00DC508A">
        <w:rPr>
          <w:sz w:val="24"/>
          <w:szCs w:val="24"/>
        </w:rPr>
        <w:t xml:space="preserve">the </w:t>
      </w:r>
      <w:r w:rsidRPr="00845BB6">
        <w:rPr>
          <w:sz w:val="24"/>
          <w:szCs w:val="24"/>
        </w:rPr>
        <w:t xml:space="preserve">crew to work at the location with expired RWP cards and one crew </w:t>
      </w:r>
      <w:r w:rsidRPr="00845BB6">
        <w:rPr>
          <w:sz w:val="24"/>
          <w:szCs w:val="24"/>
        </w:rPr>
        <w:lastRenderedPageBreak/>
        <w:t>member without a RWP card. All are violations of VTA RWP rules outlined in their RWP Program.</w:t>
      </w:r>
    </w:p>
    <w:p w:rsidRPr="00845BB6" w:rsidR="00340101" w:rsidP="006D5B9D" w:rsidRDefault="00340101" w14:paraId="0958866B" w14:textId="5EDBB0C3">
      <w:pPr>
        <w:pStyle w:val="ListParagraph"/>
        <w:numPr>
          <w:ilvl w:val="0"/>
          <w:numId w:val="35"/>
        </w:numPr>
        <w:spacing w:after="160" w:line="259" w:lineRule="auto"/>
        <w:rPr>
          <w:sz w:val="24"/>
          <w:szCs w:val="24"/>
        </w:rPr>
      </w:pPr>
      <w:r w:rsidRPr="00845BB6">
        <w:rPr>
          <w:sz w:val="24"/>
          <w:szCs w:val="24"/>
        </w:rPr>
        <w:t xml:space="preserve">Watchman was conversing with RWP </w:t>
      </w:r>
      <w:r w:rsidR="00F56830">
        <w:rPr>
          <w:sz w:val="24"/>
          <w:szCs w:val="24"/>
        </w:rPr>
        <w:t>c</w:t>
      </w:r>
      <w:r w:rsidRPr="00845BB6">
        <w:rPr>
          <w:sz w:val="24"/>
          <w:szCs w:val="24"/>
        </w:rPr>
        <w:t>rew and then positioned himself away from the rest of the crew leaving them exposed without protection. EIC should have corrected this issue and/or replaced the Watchman.</w:t>
      </w:r>
    </w:p>
    <w:p w:rsidRPr="00845BB6" w:rsidR="00340101" w:rsidP="006D5B9D" w:rsidRDefault="009C55C4" w14:paraId="24295E6F" w14:textId="7F35E6B6">
      <w:pPr>
        <w:pStyle w:val="ListParagraph"/>
        <w:numPr>
          <w:ilvl w:val="0"/>
          <w:numId w:val="35"/>
        </w:numPr>
        <w:spacing w:after="160" w:line="259" w:lineRule="auto"/>
        <w:rPr>
          <w:sz w:val="24"/>
          <w:szCs w:val="24"/>
        </w:rPr>
      </w:pPr>
      <w:r>
        <w:rPr>
          <w:sz w:val="24"/>
          <w:szCs w:val="24"/>
        </w:rPr>
        <w:t>Three</w:t>
      </w:r>
      <w:r w:rsidRPr="00845BB6" w:rsidR="00340101">
        <w:rPr>
          <w:sz w:val="24"/>
          <w:szCs w:val="24"/>
        </w:rPr>
        <w:t xml:space="preserve"> out of </w:t>
      </w:r>
      <w:r>
        <w:rPr>
          <w:sz w:val="24"/>
          <w:szCs w:val="24"/>
        </w:rPr>
        <w:t xml:space="preserve">five </w:t>
      </w:r>
      <w:r w:rsidRPr="00845BB6" w:rsidR="00340101">
        <w:rPr>
          <w:sz w:val="24"/>
          <w:szCs w:val="24"/>
        </w:rPr>
        <w:t xml:space="preserve">VTA Operators at Diridon and San Fernando Stations did not sound an audible warning at the pedestrian crossings while Staff conducted a 30-minute observation period. </w:t>
      </w:r>
    </w:p>
    <w:p w:rsidRPr="00845BB6" w:rsidR="00340101" w:rsidP="00340101" w:rsidRDefault="00340101" w14:paraId="62189E91" w14:textId="77777777">
      <w:pPr>
        <w:pStyle w:val="ListParagraph"/>
        <w:spacing w:after="120"/>
        <w:ind w:left="810"/>
        <w:jc w:val="both"/>
        <w:rPr>
          <w:rFonts w:cs="Arial"/>
          <w:color w:val="FF0000"/>
          <w:sz w:val="24"/>
          <w:szCs w:val="24"/>
        </w:rPr>
      </w:pPr>
    </w:p>
    <w:p w:rsidRPr="001A0F93" w:rsidR="00340101" w:rsidP="00340101" w:rsidRDefault="00340101" w14:paraId="6587FD23" w14:textId="77777777">
      <w:pPr>
        <w:pStyle w:val="ListParagraph"/>
        <w:spacing w:after="120"/>
        <w:ind w:left="360"/>
        <w:jc w:val="both"/>
        <w:rPr>
          <w:rFonts w:cs="Arial"/>
          <w:b/>
          <w:bCs/>
          <w:sz w:val="24"/>
          <w:szCs w:val="24"/>
        </w:rPr>
      </w:pPr>
      <w:r w:rsidRPr="001A0F93">
        <w:rPr>
          <w:rFonts w:cs="Arial"/>
          <w:sz w:val="24"/>
          <w:szCs w:val="24"/>
        </w:rPr>
        <w:t xml:space="preserve">    </w:t>
      </w:r>
      <w:r w:rsidRPr="001A0F93">
        <w:rPr>
          <w:rFonts w:cs="Arial"/>
          <w:b/>
          <w:bCs/>
          <w:sz w:val="24"/>
          <w:szCs w:val="24"/>
        </w:rPr>
        <w:t>Recommendation:</w:t>
      </w:r>
    </w:p>
    <w:p w:rsidRPr="001A0F93" w:rsidR="00340101" w:rsidP="00340101" w:rsidRDefault="00340101" w14:paraId="2D07071A" w14:textId="77777777"/>
    <w:p w:rsidRPr="001A0F93" w:rsidR="00340101" w:rsidP="00340101" w:rsidRDefault="00340101" w14:paraId="01A82CB1" w14:textId="77777777"/>
    <w:p w:rsidRPr="001A0F93" w:rsidR="00340101" w:rsidP="00340101" w:rsidRDefault="00340101" w14:paraId="2BC73747" w14:textId="77777777"/>
    <w:p w:rsidRPr="001A0F93" w:rsidR="00340101" w:rsidP="00340101" w:rsidRDefault="00340101" w14:paraId="14A06262" w14:textId="77777777"/>
    <w:p w:rsidRPr="001A0F93" w:rsidR="00340101" w:rsidP="00F76BB3" w:rsidRDefault="001B1FF5" w14:paraId="67EB026F" w14:textId="2D191FFA">
      <w:pPr>
        <w:spacing w:after="120"/>
        <w:ind w:left="630"/>
        <w:rPr>
          <w:rFonts w:cs="Arial"/>
          <w:sz w:val="24"/>
          <w:szCs w:val="24"/>
        </w:rPr>
      </w:pPr>
      <w:r>
        <w:rPr>
          <w:sz w:val="24"/>
          <w:szCs w:val="24"/>
        </w:rPr>
        <w:t>1.</w:t>
      </w:r>
      <w:r w:rsidRPr="001A0F93" w:rsidR="00340101">
        <w:rPr>
          <w:sz w:val="24"/>
          <w:szCs w:val="24"/>
        </w:rPr>
        <w:t xml:space="preserve">VTA </w:t>
      </w:r>
      <w:r w:rsidR="00290403">
        <w:rPr>
          <w:sz w:val="24"/>
          <w:szCs w:val="24"/>
        </w:rPr>
        <w:t>must</w:t>
      </w:r>
      <w:r w:rsidRPr="001A0F93" w:rsidR="00340101">
        <w:rPr>
          <w:sz w:val="24"/>
          <w:szCs w:val="24"/>
        </w:rPr>
        <w:t xml:space="preserve"> ensure EIC’s understand all RWP requirements and are conducting safe and thorough job briefings.</w:t>
      </w:r>
    </w:p>
    <w:p w:rsidRPr="001A0F93" w:rsidR="00340101" w:rsidP="00F76BB3" w:rsidRDefault="001B1FF5" w14:paraId="3DC940B1" w14:textId="37EC8C51">
      <w:pPr>
        <w:spacing w:after="120"/>
        <w:ind w:left="630"/>
        <w:rPr>
          <w:rFonts w:cs="Arial"/>
          <w:sz w:val="24"/>
          <w:szCs w:val="24"/>
        </w:rPr>
      </w:pPr>
      <w:r>
        <w:rPr>
          <w:rFonts w:cs="Arial"/>
          <w:sz w:val="24"/>
          <w:szCs w:val="24"/>
        </w:rPr>
        <w:t>2.</w:t>
      </w:r>
      <w:r w:rsidRPr="001A0F93" w:rsidR="00340101">
        <w:rPr>
          <w:sz w:val="24"/>
          <w:szCs w:val="24"/>
        </w:rPr>
        <w:t xml:space="preserve">VTA </w:t>
      </w:r>
      <w:r w:rsidR="00290403">
        <w:rPr>
          <w:sz w:val="24"/>
          <w:szCs w:val="24"/>
        </w:rPr>
        <w:t>must</w:t>
      </w:r>
      <w:r w:rsidRPr="001A0F93" w:rsidR="00340101">
        <w:rPr>
          <w:sz w:val="24"/>
          <w:szCs w:val="24"/>
        </w:rPr>
        <w:t xml:space="preserve"> ensure the RWP Crews are performing their job as outlined in VTA’s RWP Program/Advanced Program and CPUC General Order 175.</w:t>
      </w:r>
    </w:p>
    <w:p w:rsidRPr="001A0F93" w:rsidR="00340101" w:rsidP="00F76BB3" w:rsidRDefault="001B1FF5" w14:paraId="6CC398B8" w14:textId="28BAB848">
      <w:pPr>
        <w:spacing w:after="120"/>
        <w:ind w:left="630"/>
        <w:rPr>
          <w:rFonts w:cs="Arial"/>
          <w:sz w:val="24"/>
          <w:szCs w:val="24"/>
        </w:rPr>
      </w:pPr>
      <w:r>
        <w:rPr>
          <w:sz w:val="24"/>
          <w:szCs w:val="24"/>
        </w:rPr>
        <w:t>3.</w:t>
      </w:r>
      <w:r w:rsidRPr="001A0F93" w:rsidR="00340101">
        <w:rPr>
          <w:sz w:val="24"/>
          <w:szCs w:val="24"/>
        </w:rPr>
        <w:t xml:space="preserve">VTA Operations Supervision </w:t>
      </w:r>
      <w:r w:rsidR="00D9654D">
        <w:rPr>
          <w:sz w:val="24"/>
          <w:szCs w:val="24"/>
        </w:rPr>
        <w:t xml:space="preserve">must </w:t>
      </w:r>
      <w:r w:rsidRPr="001A0F93" w:rsidR="00340101">
        <w:rPr>
          <w:sz w:val="24"/>
          <w:szCs w:val="24"/>
        </w:rPr>
        <w:t>ensure that all Operators are sounding an audible warning at crossings as outlined in CPUC General Order 143-</w:t>
      </w:r>
      <w:r w:rsidRPr="001A0F93" w:rsidR="00340101">
        <w:rPr>
          <w:rFonts w:cs="Arial"/>
          <w:sz w:val="24"/>
          <w:szCs w:val="24"/>
        </w:rPr>
        <w:t>B</w:t>
      </w:r>
      <w:r w:rsidRPr="003926EC" w:rsidR="00E75D4F">
        <w:rPr>
          <w:sz w:val="24"/>
          <w:szCs w:val="24"/>
        </w:rPr>
        <w:t>, Section 7.09 and VTA SOP 3.5</w:t>
      </w:r>
      <w:r w:rsidRPr="001A0F93" w:rsidR="00340101">
        <w:rPr>
          <w:rFonts w:cs="Arial"/>
          <w:sz w:val="24"/>
          <w:szCs w:val="24"/>
        </w:rPr>
        <w:t xml:space="preserve">. </w:t>
      </w:r>
    </w:p>
    <w:p w:rsidRPr="00845BB6" w:rsidR="00340101" w:rsidP="00340101" w:rsidRDefault="00340101" w14:paraId="26C6C38E" w14:textId="77777777">
      <w:pPr>
        <w:spacing w:after="120"/>
        <w:jc w:val="both"/>
        <w:rPr>
          <w:rFonts w:cs="Arial"/>
          <w:sz w:val="24"/>
          <w:szCs w:val="24"/>
        </w:rPr>
      </w:pPr>
    </w:p>
    <w:p w:rsidRPr="00845BB6" w:rsidR="00340101" w:rsidP="00340101" w:rsidRDefault="00340101" w14:paraId="3248EA0A" w14:textId="77777777">
      <w:pPr>
        <w:spacing w:after="120"/>
        <w:rPr>
          <w:b/>
          <w:sz w:val="24"/>
          <w:szCs w:val="24"/>
          <w:u w:val="single"/>
        </w:rPr>
      </w:pPr>
      <w:r w:rsidRPr="00845BB6">
        <w:rPr>
          <w:rFonts w:cs="Arial"/>
          <w:b/>
          <w:sz w:val="24"/>
          <w:szCs w:val="24"/>
        </w:rPr>
        <w:t xml:space="preserve">13-C. </w:t>
      </w:r>
      <w:r w:rsidRPr="00845BB6">
        <w:rPr>
          <w:b/>
          <w:sz w:val="24"/>
          <w:szCs w:val="24"/>
          <w:u w:val="single"/>
        </w:rPr>
        <w:t>Rules Compliance: Operator, Controller, and Maintenance Personnel Hours of Service</w:t>
      </w:r>
    </w:p>
    <w:p w:rsidRPr="00845BB6" w:rsidR="00340101" w:rsidP="00340101" w:rsidRDefault="00340101" w14:paraId="3247581A" w14:textId="77777777">
      <w:pPr>
        <w:spacing w:after="120"/>
        <w:ind w:firstLine="360"/>
        <w:jc w:val="both"/>
        <w:rPr>
          <w:rFonts w:eastAsia="Times New Roman" w:cs="Arial"/>
          <w:b/>
          <w:color w:val="FF0000"/>
          <w:sz w:val="24"/>
          <w:szCs w:val="24"/>
        </w:rPr>
      </w:pPr>
      <w:r w:rsidRPr="00845BB6">
        <w:rPr>
          <w:rFonts w:eastAsia="Times New Roman" w:cs="Arial"/>
          <w:sz w:val="24"/>
          <w:szCs w:val="24"/>
        </w:rPr>
        <w:t xml:space="preserve">    </w:t>
      </w: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760BA872" w14:textId="77777777">
      <w:pPr>
        <w:jc w:val="both"/>
        <w:rPr>
          <w:rFonts w:cs="Arial"/>
          <w:b/>
          <w:sz w:val="24"/>
          <w:szCs w:val="24"/>
        </w:rPr>
      </w:pPr>
    </w:p>
    <w:p w:rsidRPr="00845BB6" w:rsidR="00340101" w:rsidP="00340101" w:rsidRDefault="00340101" w14:paraId="384A16CC" w14:textId="77777777">
      <w:pPr>
        <w:jc w:val="both"/>
        <w:rPr>
          <w:rFonts w:eastAsia="Times New Roman" w:cs="Arial"/>
          <w:b/>
          <w:sz w:val="24"/>
          <w:szCs w:val="24"/>
        </w:rPr>
      </w:pPr>
      <w:r w:rsidRPr="00845BB6">
        <w:rPr>
          <w:rFonts w:cs="Arial"/>
          <w:b/>
          <w:sz w:val="24"/>
          <w:szCs w:val="24"/>
        </w:rPr>
        <w:t xml:space="preserve">13-D. </w:t>
      </w:r>
      <w:r w:rsidRPr="00845BB6">
        <w:rPr>
          <w:b/>
          <w:sz w:val="24"/>
          <w:szCs w:val="24"/>
          <w:u w:val="single"/>
        </w:rPr>
        <w:t>Rules Compliance: Contractor Safety Program</w:t>
      </w:r>
    </w:p>
    <w:p w:rsidRPr="00845BB6" w:rsidR="00340101" w:rsidP="00340101" w:rsidRDefault="00340101" w14:paraId="0D5973D8" w14:textId="77777777">
      <w:pPr>
        <w:spacing w:after="120"/>
        <w:ind w:firstLine="360"/>
        <w:jc w:val="both"/>
        <w:rPr>
          <w:rFonts w:cs="Arial"/>
          <w:sz w:val="24"/>
          <w:szCs w:val="24"/>
        </w:rPr>
      </w:pPr>
      <w:r w:rsidRPr="00845BB6">
        <w:rPr>
          <w:rFonts w:cs="Arial"/>
          <w:sz w:val="24"/>
          <w:szCs w:val="24"/>
        </w:rPr>
        <w:t xml:space="preserve">    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3BBDCFE1" w14:textId="77777777">
      <w:pPr>
        <w:spacing w:after="120"/>
        <w:ind w:firstLine="360"/>
        <w:jc w:val="both"/>
        <w:rPr>
          <w:rFonts w:cs="Arial"/>
          <w:sz w:val="24"/>
          <w:szCs w:val="24"/>
        </w:rPr>
      </w:pPr>
    </w:p>
    <w:p w:rsidRPr="00845BB6" w:rsidR="00340101" w:rsidP="00340101" w:rsidRDefault="00340101" w14:paraId="7BDCBD3B" w14:textId="77777777">
      <w:pPr>
        <w:spacing w:after="120"/>
        <w:rPr>
          <w:b/>
          <w:sz w:val="24"/>
          <w:szCs w:val="24"/>
        </w:rPr>
      </w:pPr>
      <w:r w:rsidRPr="00845BB6">
        <w:rPr>
          <w:rFonts w:cs="Arial"/>
          <w:b/>
          <w:sz w:val="24"/>
          <w:szCs w:val="24"/>
        </w:rPr>
        <w:t xml:space="preserve">13-E. </w:t>
      </w:r>
      <w:r w:rsidRPr="00845BB6">
        <w:rPr>
          <w:b/>
          <w:sz w:val="24"/>
          <w:szCs w:val="24"/>
          <w:u w:val="single"/>
        </w:rPr>
        <w:t>Rules Compliance: Operating Rules and Maintenance Procedures Manual and Operations Bulletin Revisions</w:t>
      </w:r>
    </w:p>
    <w:p w:rsidRPr="00845BB6" w:rsidR="00340101" w:rsidP="00340101" w:rsidRDefault="00340101" w14:paraId="5E54801C" w14:textId="77777777">
      <w:pPr>
        <w:spacing w:after="120"/>
        <w:ind w:firstLine="360"/>
        <w:jc w:val="both"/>
        <w:rPr>
          <w:rFonts w:cs="Arial"/>
          <w:sz w:val="24"/>
          <w:szCs w:val="24"/>
        </w:rPr>
      </w:pPr>
      <w:r w:rsidRPr="00845BB6">
        <w:rPr>
          <w:rFonts w:cs="Arial"/>
          <w:sz w:val="24"/>
          <w:szCs w:val="24"/>
        </w:rPr>
        <w:t xml:space="preserve">    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6AC39FCA" w14:textId="77777777">
      <w:pPr>
        <w:spacing w:after="120"/>
        <w:ind w:firstLine="360"/>
        <w:jc w:val="both"/>
        <w:rPr>
          <w:rFonts w:cs="Arial"/>
          <w:sz w:val="24"/>
          <w:szCs w:val="24"/>
        </w:rPr>
      </w:pPr>
    </w:p>
    <w:p w:rsidRPr="00845BB6" w:rsidR="00340101" w:rsidP="00340101" w:rsidRDefault="00340101" w14:paraId="6DD5FE9E" w14:textId="77777777">
      <w:pPr>
        <w:spacing w:after="120"/>
        <w:rPr>
          <w:b/>
          <w:sz w:val="24"/>
          <w:szCs w:val="24"/>
          <w:u w:val="single"/>
        </w:rPr>
      </w:pPr>
      <w:r w:rsidRPr="00845BB6">
        <w:rPr>
          <w:rFonts w:cs="Arial"/>
          <w:b/>
          <w:sz w:val="24"/>
          <w:szCs w:val="24"/>
        </w:rPr>
        <w:t xml:space="preserve">13-F. </w:t>
      </w:r>
      <w:r w:rsidRPr="00845BB6">
        <w:rPr>
          <w:b/>
          <w:sz w:val="24"/>
          <w:szCs w:val="24"/>
          <w:u w:val="single"/>
        </w:rPr>
        <w:t>Rules Compliance: Operations Central Control &amp; SCADA</w:t>
      </w:r>
    </w:p>
    <w:p w:rsidRPr="00845BB6" w:rsidR="00340101" w:rsidP="00C06605" w:rsidRDefault="00340101" w14:paraId="4595E55D" w14:textId="77777777">
      <w:pPr>
        <w:spacing w:after="120"/>
        <w:ind w:left="54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228D0544" w14:textId="77777777">
      <w:pPr>
        <w:pStyle w:val="ListParagraph"/>
        <w:spacing w:after="120"/>
        <w:rPr>
          <w:rFonts w:cs="Arial"/>
          <w:sz w:val="24"/>
          <w:szCs w:val="24"/>
          <w:u w:val="single"/>
        </w:rPr>
      </w:pPr>
    </w:p>
    <w:p w:rsidRPr="00845BB6" w:rsidR="00340101" w:rsidP="00340101" w:rsidRDefault="00340101" w14:paraId="170FCB6F" w14:textId="77777777">
      <w:pPr>
        <w:spacing w:after="120"/>
        <w:rPr>
          <w:sz w:val="24"/>
          <w:szCs w:val="24"/>
        </w:rPr>
      </w:pPr>
      <w:r w:rsidRPr="00845BB6">
        <w:rPr>
          <w:b/>
          <w:sz w:val="24"/>
          <w:szCs w:val="24"/>
        </w:rPr>
        <w:t>14-A</w:t>
      </w:r>
      <w:r w:rsidRPr="00845BB6">
        <w:rPr>
          <w:sz w:val="24"/>
          <w:szCs w:val="24"/>
        </w:rPr>
        <w:t xml:space="preserve">. </w:t>
      </w:r>
      <w:r w:rsidRPr="00845BB6">
        <w:rPr>
          <w:b/>
          <w:sz w:val="24"/>
          <w:szCs w:val="24"/>
          <w:u w:val="single"/>
        </w:rPr>
        <w:t>Facilities and Equipment Inspections: Non-Revenue Facilities and Wayside</w:t>
      </w:r>
    </w:p>
    <w:p w:rsidRPr="00845BB6" w:rsidR="00340101" w:rsidP="00340101" w:rsidRDefault="00340101" w14:paraId="53FC30F9" w14:textId="3939BE7B">
      <w:pPr>
        <w:spacing w:after="120"/>
        <w:ind w:firstLine="360"/>
        <w:jc w:val="both"/>
        <w:rPr>
          <w:rFonts w:cs="Arial"/>
          <w:sz w:val="24"/>
          <w:szCs w:val="24"/>
        </w:rPr>
      </w:pPr>
      <w:r w:rsidRPr="00845BB6">
        <w:rPr>
          <w:rFonts w:cs="Arial"/>
          <w:sz w:val="24"/>
          <w:szCs w:val="24"/>
        </w:rPr>
        <w:t xml:space="preserve">    Findings of </w:t>
      </w:r>
      <w:r w:rsidRPr="00845BB6" w:rsidR="008C343C">
        <w:rPr>
          <w:rFonts w:cs="Arial"/>
          <w:sz w:val="24"/>
          <w:szCs w:val="24"/>
        </w:rPr>
        <w:t>non-compliance</w:t>
      </w:r>
      <w:r w:rsidRPr="00845BB6">
        <w:rPr>
          <w:rFonts w:cs="Arial"/>
          <w:sz w:val="24"/>
          <w:szCs w:val="24"/>
        </w:rPr>
        <w:t>:</w:t>
      </w:r>
    </w:p>
    <w:p w:rsidRPr="00845BB6" w:rsidR="00340101" w:rsidP="006D5B9D" w:rsidRDefault="00340101" w14:paraId="0CEF9D85" w14:textId="77777777">
      <w:pPr>
        <w:pStyle w:val="ListParagraph"/>
        <w:numPr>
          <w:ilvl w:val="0"/>
          <w:numId w:val="8"/>
        </w:numPr>
        <w:ind w:left="990"/>
        <w:rPr>
          <w:rFonts w:eastAsia="Times New Roman" w:cs="Arial"/>
          <w:sz w:val="24"/>
          <w:szCs w:val="24"/>
        </w:rPr>
      </w:pPr>
      <w:r w:rsidRPr="00845BB6">
        <w:rPr>
          <w:sz w:val="24"/>
          <w:szCs w:val="24"/>
        </w:rPr>
        <w:lastRenderedPageBreak/>
        <w:t xml:space="preserve">Compressed gas cylinders were not properly secured at the LRV Maintenance Facility and in the trolley barn. Refer comment 1 on checklist 14-A.  </w:t>
      </w:r>
    </w:p>
    <w:p w:rsidRPr="00845BB6" w:rsidR="00340101" w:rsidP="006D5B9D" w:rsidRDefault="00340101" w14:paraId="5F7AC1B8" w14:textId="77777777">
      <w:pPr>
        <w:pStyle w:val="ListParagraph"/>
        <w:numPr>
          <w:ilvl w:val="0"/>
          <w:numId w:val="8"/>
        </w:numPr>
        <w:ind w:left="990"/>
        <w:rPr>
          <w:sz w:val="24"/>
          <w:szCs w:val="24"/>
        </w:rPr>
      </w:pPr>
      <w:r w:rsidRPr="00845BB6">
        <w:rPr>
          <w:sz w:val="24"/>
          <w:szCs w:val="24"/>
        </w:rPr>
        <w:t xml:space="preserve">Self-closing oily waste can </w:t>
      </w:r>
      <w:proofErr w:type="gramStart"/>
      <w:r w:rsidRPr="00845BB6">
        <w:rPr>
          <w:sz w:val="24"/>
          <w:szCs w:val="24"/>
        </w:rPr>
        <w:t>in</w:t>
      </w:r>
      <w:proofErr w:type="gramEnd"/>
      <w:r w:rsidRPr="00845BB6">
        <w:rPr>
          <w:sz w:val="24"/>
          <w:szCs w:val="24"/>
        </w:rPr>
        <w:t xml:space="preserve"> the daily inspection area missing lid. Refer comment 2 on checklist 14-A.</w:t>
      </w:r>
    </w:p>
    <w:p w:rsidRPr="00845BB6" w:rsidR="00340101" w:rsidP="006D5B9D" w:rsidRDefault="00340101" w14:paraId="036697D9" w14:textId="77777777">
      <w:pPr>
        <w:pStyle w:val="ListParagraph"/>
        <w:numPr>
          <w:ilvl w:val="0"/>
          <w:numId w:val="8"/>
        </w:numPr>
        <w:ind w:left="990"/>
        <w:rPr>
          <w:sz w:val="24"/>
          <w:szCs w:val="24"/>
        </w:rPr>
      </w:pPr>
      <w:r w:rsidRPr="00845BB6">
        <w:rPr>
          <w:sz w:val="24"/>
          <w:szCs w:val="24"/>
        </w:rPr>
        <w:t>Emergency exit and fire alarm pull access blocked in trolley barn. Refer comment 3 on checklist 14-A.</w:t>
      </w:r>
    </w:p>
    <w:p w:rsidRPr="00845BB6" w:rsidR="00340101" w:rsidP="006D5B9D" w:rsidRDefault="00340101" w14:paraId="11DC17CE" w14:textId="77777777">
      <w:pPr>
        <w:pStyle w:val="ListParagraph"/>
        <w:numPr>
          <w:ilvl w:val="0"/>
          <w:numId w:val="8"/>
        </w:numPr>
        <w:ind w:left="990"/>
        <w:rPr>
          <w:sz w:val="24"/>
          <w:szCs w:val="24"/>
        </w:rPr>
      </w:pPr>
      <w:r w:rsidRPr="00845BB6">
        <w:rPr>
          <w:sz w:val="24"/>
          <w:szCs w:val="24"/>
        </w:rPr>
        <w:t>Fire extinguisher blocked in trolley barn. Refer comment 4 on checklist 14-A.</w:t>
      </w:r>
    </w:p>
    <w:p w:rsidRPr="00845BB6" w:rsidR="00340101" w:rsidP="00340101" w:rsidRDefault="00340101" w14:paraId="438A079D" w14:textId="77777777">
      <w:pPr>
        <w:pStyle w:val="ListParagraph"/>
        <w:jc w:val="both"/>
        <w:rPr>
          <w:rFonts w:eastAsia="Times New Roman" w:cs="Arial"/>
          <w:sz w:val="24"/>
          <w:szCs w:val="24"/>
        </w:rPr>
      </w:pPr>
    </w:p>
    <w:p w:rsidRPr="00845BB6" w:rsidR="00340101" w:rsidP="00340101" w:rsidRDefault="00340101" w14:paraId="2152DA58" w14:textId="77777777">
      <w:pPr>
        <w:rPr>
          <w:b/>
          <w:sz w:val="24"/>
          <w:szCs w:val="24"/>
        </w:rPr>
      </w:pPr>
      <w:r w:rsidRPr="00845BB6">
        <w:rPr>
          <w:b/>
          <w:sz w:val="24"/>
          <w:szCs w:val="24"/>
        </w:rPr>
        <w:t xml:space="preserve">          Recommendation:</w:t>
      </w:r>
    </w:p>
    <w:p w:rsidRPr="001A0F93" w:rsidR="00340101" w:rsidP="00C06605" w:rsidRDefault="001F54CC" w14:paraId="028F2050" w14:textId="338752B8">
      <w:pPr>
        <w:ind w:left="630"/>
        <w:rPr>
          <w:sz w:val="24"/>
          <w:szCs w:val="24"/>
        </w:rPr>
      </w:pPr>
      <w:r>
        <w:rPr>
          <w:rFonts w:eastAsia="Times New Roman" w:cs="Arial"/>
          <w:bCs/>
          <w:sz w:val="24"/>
          <w:szCs w:val="24"/>
        </w:rPr>
        <w:t>1</w:t>
      </w:r>
      <w:r w:rsidRPr="001A0F93" w:rsidR="00340101">
        <w:rPr>
          <w:rFonts w:eastAsia="Times New Roman" w:cs="Arial"/>
          <w:bCs/>
          <w:sz w:val="24"/>
          <w:szCs w:val="24"/>
        </w:rPr>
        <w:t>.</w:t>
      </w:r>
      <w:r w:rsidRPr="001A0F93" w:rsidR="00340101">
        <w:rPr>
          <w:rFonts w:eastAsia="Times New Roman" w:cs="Arial"/>
          <w:b/>
          <w:sz w:val="24"/>
          <w:szCs w:val="24"/>
        </w:rPr>
        <w:t xml:space="preserve"> </w:t>
      </w:r>
      <w:r w:rsidRPr="001A0F93" w:rsidR="00340101">
        <w:rPr>
          <w:sz w:val="24"/>
          <w:szCs w:val="24"/>
        </w:rPr>
        <w:t xml:space="preserve">VTA </w:t>
      </w:r>
      <w:r w:rsidR="00825688">
        <w:rPr>
          <w:sz w:val="24"/>
          <w:szCs w:val="24"/>
        </w:rPr>
        <w:t>must</w:t>
      </w:r>
      <w:r w:rsidRPr="001A0F93" w:rsidR="00340101">
        <w:rPr>
          <w:sz w:val="24"/>
          <w:szCs w:val="24"/>
        </w:rPr>
        <w:t xml:space="preserve"> ensure all compressed gas cylinders are secured </w:t>
      </w:r>
      <w:proofErr w:type="gramStart"/>
      <w:r w:rsidRPr="001A0F93" w:rsidR="00340101">
        <w:rPr>
          <w:sz w:val="24"/>
          <w:szCs w:val="24"/>
        </w:rPr>
        <w:t>properly</w:t>
      </w:r>
      <w:r w:rsidR="00E75D4F">
        <w:rPr>
          <w:sz w:val="24"/>
          <w:szCs w:val="24"/>
        </w:rPr>
        <w:t xml:space="preserve"> per</w:t>
      </w:r>
      <w:proofErr w:type="gramEnd"/>
      <w:r w:rsidR="00E75D4F">
        <w:rPr>
          <w:sz w:val="24"/>
          <w:szCs w:val="24"/>
        </w:rPr>
        <w:t xml:space="preserve"> California Code of Regulations Title 8, Section 4650</w:t>
      </w:r>
      <w:r w:rsidRPr="001A0F93" w:rsidR="00340101">
        <w:rPr>
          <w:sz w:val="24"/>
          <w:szCs w:val="24"/>
        </w:rPr>
        <w:t>.</w:t>
      </w:r>
    </w:p>
    <w:p w:rsidRPr="001A0F93" w:rsidR="00340101" w:rsidP="00C06605" w:rsidRDefault="001F54CC" w14:paraId="47D75555" w14:textId="697D3003">
      <w:pPr>
        <w:ind w:left="630"/>
        <w:rPr>
          <w:sz w:val="24"/>
          <w:szCs w:val="24"/>
        </w:rPr>
      </w:pPr>
      <w:r>
        <w:rPr>
          <w:sz w:val="24"/>
          <w:szCs w:val="24"/>
        </w:rPr>
        <w:t>2</w:t>
      </w:r>
      <w:r w:rsidRPr="001A0F93" w:rsidR="00340101">
        <w:rPr>
          <w:sz w:val="24"/>
          <w:szCs w:val="24"/>
        </w:rPr>
        <w:t xml:space="preserve">. VTA </w:t>
      </w:r>
      <w:r w:rsidR="00825688">
        <w:rPr>
          <w:sz w:val="24"/>
          <w:szCs w:val="24"/>
        </w:rPr>
        <w:t>must</w:t>
      </w:r>
      <w:r w:rsidRPr="001A0F93" w:rsidR="00340101">
        <w:rPr>
          <w:sz w:val="24"/>
          <w:szCs w:val="24"/>
        </w:rPr>
        <w:t xml:space="preserve"> ensure self-closing oily waist drum</w:t>
      </w:r>
      <w:r w:rsidR="00E75D4F">
        <w:rPr>
          <w:sz w:val="24"/>
          <w:szCs w:val="24"/>
        </w:rPr>
        <w:t>s</w:t>
      </w:r>
      <w:r w:rsidRPr="001A0F93" w:rsidR="00340101">
        <w:rPr>
          <w:sz w:val="24"/>
          <w:szCs w:val="24"/>
        </w:rPr>
        <w:t xml:space="preserve"> are in good working </w:t>
      </w:r>
      <w:proofErr w:type="gramStart"/>
      <w:r w:rsidRPr="001A0F93" w:rsidR="00340101">
        <w:rPr>
          <w:sz w:val="24"/>
          <w:szCs w:val="24"/>
        </w:rPr>
        <w:t>order</w:t>
      </w:r>
      <w:r w:rsidR="00D54749">
        <w:rPr>
          <w:sz w:val="24"/>
          <w:szCs w:val="24"/>
        </w:rPr>
        <w:t xml:space="preserve"> per</w:t>
      </w:r>
      <w:proofErr w:type="gramEnd"/>
      <w:r w:rsidR="00D54749">
        <w:rPr>
          <w:sz w:val="24"/>
          <w:szCs w:val="24"/>
        </w:rPr>
        <w:t xml:space="preserve"> California Code of Regulations Title 8, Section 5551</w:t>
      </w:r>
      <w:r w:rsidRPr="001A0F93" w:rsidR="00340101">
        <w:rPr>
          <w:sz w:val="24"/>
          <w:szCs w:val="24"/>
        </w:rPr>
        <w:t>.</w:t>
      </w:r>
    </w:p>
    <w:p w:rsidRPr="001A0F93" w:rsidR="00340101" w:rsidP="00C06605" w:rsidRDefault="001F54CC" w14:paraId="2AF18788" w14:textId="446464FF">
      <w:pPr>
        <w:ind w:left="630"/>
        <w:rPr>
          <w:sz w:val="24"/>
          <w:szCs w:val="24"/>
        </w:rPr>
      </w:pPr>
      <w:r>
        <w:rPr>
          <w:sz w:val="24"/>
          <w:szCs w:val="24"/>
        </w:rPr>
        <w:t>3</w:t>
      </w:r>
      <w:r w:rsidRPr="001A0F93" w:rsidR="00340101">
        <w:rPr>
          <w:sz w:val="24"/>
          <w:szCs w:val="24"/>
        </w:rPr>
        <w:t xml:space="preserve">. VTA </w:t>
      </w:r>
      <w:r w:rsidR="00825688">
        <w:rPr>
          <w:sz w:val="24"/>
          <w:szCs w:val="24"/>
        </w:rPr>
        <w:t>must</w:t>
      </w:r>
      <w:r w:rsidRPr="001A0F93" w:rsidR="00340101">
        <w:rPr>
          <w:sz w:val="24"/>
          <w:szCs w:val="24"/>
        </w:rPr>
        <w:t xml:space="preserve"> ensure emergency exits and fire alarm pulls are not blocked </w:t>
      </w:r>
      <w:proofErr w:type="gramStart"/>
      <w:r w:rsidRPr="001A0F93" w:rsidR="00340101">
        <w:rPr>
          <w:sz w:val="24"/>
          <w:szCs w:val="24"/>
        </w:rPr>
        <w:t>per</w:t>
      </w:r>
      <w:proofErr w:type="gramEnd"/>
      <w:r w:rsidRPr="001A0F93" w:rsidR="00340101">
        <w:rPr>
          <w:sz w:val="24"/>
          <w:szCs w:val="24"/>
        </w:rPr>
        <w:t xml:space="preserve"> </w:t>
      </w:r>
      <w:r w:rsidR="00D7327A">
        <w:rPr>
          <w:sz w:val="24"/>
          <w:szCs w:val="24"/>
        </w:rPr>
        <w:t xml:space="preserve">the </w:t>
      </w:r>
      <w:r w:rsidRPr="001A0F93" w:rsidR="00340101">
        <w:rPr>
          <w:sz w:val="24"/>
          <w:szCs w:val="24"/>
        </w:rPr>
        <w:t xml:space="preserve">CA Fire Code </w:t>
      </w:r>
      <w:r w:rsidR="00D7327A">
        <w:rPr>
          <w:sz w:val="24"/>
          <w:szCs w:val="24"/>
        </w:rPr>
        <w:t xml:space="preserve">(24 C.C.R.) </w:t>
      </w:r>
      <w:r w:rsidRPr="001A0F93" w:rsidR="00340101">
        <w:rPr>
          <w:sz w:val="24"/>
          <w:szCs w:val="24"/>
        </w:rPr>
        <w:t>Section 9</w:t>
      </w:r>
      <w:r w:rsidR="00D7327A">
        <w:rPr>
          <w:sz w:val="24"/>
          <w:szCs w:val="24"/>
        </w:rPr>
        <w:t>03.2.1.6</w:t>
      </w:r>
      <w:r w:rsidR="00D74238">
        <w:rPr>
          <w:sz w:val="24"/>
          <w:szCs w:val="24"/>
        </w:rPr>
        <w:t xml:space="preserve"> (</w:t>
      </w:r>
      <w:r w:rsidR="006F019F">
        <w:rPr>
          <w:sz w:val="24"/>
          <w:szCs w:val="24"/>
        </w:rPr>
        <w:t>24 C.</w:t>
      </w:r>
      <w:r w:rsidR="009B0515">
        <w:rPr>
          <w:sz w:val="24"/>
          <w:szCs w:val="24"/>
        </w:rPr>
        <w:t>C</w:t>
      </w:r>
      <w:r w:rsidR="006F019F">
        <w:rPr>
          <w:sz w:val="24"/>
          <w:szCs w:val="24"/>
        </w:rPr>
        <w:t>.R. § )</w:t>
      </w:r>
      <w:r w:rsidRPr="001A0F93" w:rsidR="00340101">
        <w:rPr>
          <w:sz w:val="24"/>
          <w:szCs w:val="24"/>
        </w:rPr>
        <w:t>.</w:t>
      </w:r>
    </w:p>
    <w:p w:rsidRPr="001A0F93" w:rsidR="00340101" w:rsidP="00C06605" w:rsidRDefault="001F54CC" w14:paraId="0EE93B3C" w14:textId="5A835890">
      <w:pPr>
        <w:ind w:left="630"/>
        <w:rPr>
          <w:sz w:val="24"/>
          <w:szCs w:val="24"/>
        </w:rPr>
      </w:pPr>
      <w:r>
        <w:rPr>
          <w:sz w:val="24"/>
          <w:szCs w:val="24"/>
        </w:rPr>
        <w:t>4</w:t>
      </w:r>
      <w:r w:rsidRPr="001A0F93" w:rsidR="00340101">
        <w:rPr>
          <w:sz w:val="24"/>
          <w:szCs w:val="24"/>
        </w:rPr>
        <w:t xml:space="preserve">. VTA </w:t>
      </w:r>
      <w:r w:rsidR="00825688">
        <w:rPr>
          <w:sz w:val="24"/>
          <w:szCs w:val="24"/>
        </w:rPr>
        <w:t>must</w:t>
      </w:r>
      <w:r w:rsidRPr="001A0F93" w:rsidR="00340101">
        <w:rPr>
          <w:sz w:val="24"/>
          <w:szCs w:val="24"/>
        </w:rPr>
        <w:t xml:space="preserve"> ensure access to fire extinguishers </w:t>
      </w:r>
      <w:proofErr w:type="gramStart"/>
      <w:r w:rsidRPr="001A0F93" w:rsidR="00340101">
        <w:rPr>
          <w:sz w:val="24"/>
          <w:szCs w:val="24"/>
        </w:rPr>
        <w:t>per</w:t>
      </w:r>
      <w:proofErr w:type="gramEnd"/>
      <w:r w:rsidRPr="001A0F93" w:rsidR="00340101">
        <w:rPr>
          <w:sz w:val="24"/>
          <w:szCs w:val="24"/>
        </w:rPr>
        <w:t xml:space="preserve"> CA Fire Code Section 90</w:t>
      </w:r>
      <w:r w:rsidR="006B1EC5">
        <w:rPr>
          <w:sz w:val="24"/>
          <w:szCs w:val="24"/>
        </w:rPr>
        <w:t>5.7</w:t>
      </w:r>
      <w:r w:rsidRPr="001A0F93" w:rsidR="00340101">
        <w:rPr>
          <w:sz w:val="24"/>
          <w:szCs w:val="24"/>
        </w:rPr>
        <w:t>.</w:t>
      </w:r>
    </w:p>
    <w:p w:rsidRPr="00845BB6" w:rsidR="00340101" w:rsidP="00340101" w:rsidRDefault="00340101" w14:paraId="24922392" w14:textId="77777777">
      <w:pPr>
        <w:ind w:left="360"/>
        <w:rPr>
          <w:color w:val="FF0000"/>
          <w:sz w:val="24"/>
          <w:szCs w:val="24"/>
        </w:rPr>
      </w:pPr>
    </w:p>
    <w:p w:rsidRPr="00845BB6" w:rsidR="00340101" w:rsidP="00340101" w:rsidRDefault="00340101" w14:paraId="156B696A" w14:textId="77777777">
      <w:pPr>
        <w:spacing w:after="120"/>
        <w:rPr>
          <w:b/>
          <w:sz w:val="24"/>
          <w:szCs w:val="24"/>
        </w:rPr>
      </w:pPr>
      <w:r w:rsidRPr="00845BB6">
        <w:rPr>
          <w:b/>
          <w:sz w:val="24"/>
          <w:szCs w:val="24"/>
        </w:rPr>
        <w:t xml:space="preserve">14-B. </w:t>
      </w:r>
      <w:r w:rsidRPr="00845BB6">
        <w:rPr>
          <w:b/>
          <w:sz w:val="24"/>
          <w:szCs w:val="24"/>
          <w:u w:val="single"/>
        </w:rPr>
        <w:t>Facilities and Equipment Inspections: Stations and Emergency Equipment</w:t>
      </w:r>
    </w:p>
    <w:p w:rsidRPr="00845BB6" w:rsidR="00340101" w:rsidP="00340101" w:rsidRDefault="00340101" w14:paraId="54B7C506" w14:textId="6899E114">
      <w:pPr>
        <w:spacing w:after="120"/>
        <w:ind w:firstLine="360"/>
        <w:jc w:val="both"/>
        <w:rPr>
          <w:rFonts w:cs="Arial"/>
          <w:sz w:val="24"/>
          <w:szCs w:val="24"/>
        </w:rPr>
      </w:pPr>
      <w:r w:rsidRPr="00845BB6">
        <w:rPr>
          <w:rFonts w:cs="Arial"/>
          <w:sz w:val="24"/>
          <w:szCs w:val="24"/>
        </w:rPr>
        <w:t xml:space="preserve">    Findings of </w:t>
      </w:r>
      <w:r w:rsidRPr="00845BB6" w:rsidR="008C343C">
        <w:rPr>
          <w:rFonts w:cs="Arial"/>
          <w:sz w:val="24"/>
          <w:szCs w:val="24"/>
        </w:rPr>
        <w:t>non-compliance</w:t>
      </w:r>
      <w:r w:rsidRPr="00845BB6">
        <w:rPr>
          <w:rFonts w:cs="Arial"/>
          <w:sz w:val="24"/>
          <w:szCs w:val="24"/>
        </w:rPr>
        <w:t>:</w:t>
      </w:r>
    </w:p>
    <w:p w:rsidRPr="00845BB6" w:rsidR="00340101" w:rsidP="006D5B9D" w:rsidRDefault="00340101" w14:paraId="290E55E4" w14:textId="32CDFBE0">
      <w:pPr>
        <w:pStyle w:val="ListParagraph"/>
        <w:numPr>
          <w:ilvl w:val="0"/>
          <w:numId w:val="9"/>
        </w:numPr>
        <w:ind w:left="990"/>
        <w:rPr>
          <w:rFonts w:eastAsia="Times New Roman" w:cs="Arial"/>
          <w:sz w:val="24"/>
          <w:szCs w:val="24"/>
        </w:rPr>
      </w:pPr>
      <w:r w:rsidRPr="00845BB6">
        <w:rPr>
          <w:sz w:val="24"/>
          <w:szCs w:val="24"/>
        </w:rPr>
        <w:t xml:space="preserve">CPUC noted at Santa Terresa Light Rail Station, </w:t>
      </w:r>
      <w:r w:rsidR="00387E09">
        <w:rPr>
          <w:sz w:val="24"/>
          <w:szCs w:val="24"/>
        </w:rPr>
        <w:t xml:space="preserve">the </w:t>
      </w:r>
      <w:r w:rsidRPr="00845BB6">
        <w:rPr>
          <w:sz w:val="24"/>
          <w:szCs w:val="24"/>
        </w:rPr>
        <w:t>information board cover is missing. (</w:t>
      </w:r>
      <w:r w:rsidRPr="00845BB6">
        <w:rPr>
          <w:rFonts w:eastAsia="Times New Roman" w:cs="Arial"/>
          <w:sz w:val="24"/>
          <w:szCs w:val="24"/>
        </w:rPr>
        <w:t>MTN-PR-6301)</w:t>
      </w:r>
    </w:p>
    <w:p w:rsidRPr="00845BB6" w:rsidR="00340101" w:rsidP="006D5B9D" w:rsidRDefault="00340101" w14:paraId="2601D615" w14:textId="7BE9628D">
      <w:pPr>
        <w:pStyle w:val="ListParagraph"/>
        <w:numPr>
          <w:ilvl w:val="0"/>
          <w:numId w:val="9"/>
        </w:numPr>
        <w:ind w:left="990"/>
        <w:rPr>
          <w:rFonts w:eastAsia="Times New Roman" w:cs="Arial"/>
          <w:sz w:val="24"/>
          <w:szCs w:val="24"/>
        </w:rPr>
      </w:pPr>
      <w:r w:rsidRPr="00845BB6">
        <w:rPr>
          <w:sz w:val="24"/>
          <w:szCs w:val="24"/>
        </w:rPr>
        <w:t xml:space="preserve">CPUC noted at Cottle Light Rail Station, station dusk to dawn lights </w:t>
      </w:r>
      <w:proofErr w:type="gramStart"/>
      <w:r w:rsidR="0014757E">
        <w:rPr>
          <w:sz w:val="24"/>
          <w:szCs w:val="24"/>
        </w:rPr>
        <w:t>are</w:t>
      </w:r>
      <w:proofErr w:type="gramEnd"/>
      <w:r w:rsidRPr="00845BB6">
        <w:rPr>
          <w:sz w:val="24"/>
          <w:szCs w:val="24"/>
        </w:rPr>
        <w:t xml:space="preserve"> staying on during daylight hours. (</w:t>
      </w:r>
      <w:r w:rsidRPr="00845BB6">
        <w:rPr>
          <w:rFonts w:eastAsia="Times New Roman" w:cs="Arial"/>
          <w:sz w:val="24"/>
          <w:szCs w:val="24"/>
        </w:rPr>
        <w:t>MTN-PR-6301)</w:t>
      </w:r>
    </w:p>
    <w:p w:rsidRPr="00845BB6" w:rsidR="00340101" w:rsidP="00340101" w:rsidRDefault="00340101" w14:paraId="2F7EBDB2" w14:textId="77777777">
      <w:pPr>
        <w:jc w:val="both"/>
        <w:rPr>
          <w:rFonts w:eastAsia="Times New Roman" w:cs="Arial"/>
          <w:sz w:val="24"/>
          <w:szCs w:val="24"/>
        </w:rPr>
      </w:pPr>
    </w:p>
    <w:p w:rsidRPr="001A0F93" w:rsidR="00340101" w:rsidP="00340101" w:rsidRDefault="00340101" w14:paraId="2C4015E1" w14:textId="77777777">
      <w:pPr>
        <w:jc w:val="both"/>
        <w:rPr>
          <w:rFonts w:eastAsia="Times New Roman" w:cs="Arial"/>
          <w:b/>
          <w:sz w:val="24"/>
          <w:szCs w:val="24"/>
        </w:rPr>
      </w:pPr>
      <w:r w:rsidRPr="001A0F93">
        <w:rPr>
          <w:rFonts w:eastAsia="Times New Roman" w:cs="Arial"/>
          <w:b/>
          <w:sz w:val="24"/>
          <w:szCs w:val="24"/>
        </w:rPr>
        <w:t xml:space="preserve">           Recommendation:</w:t>
      </w:r>
    </w:p>
    <w:p w:rsidRPr="001A0F93" w:rsidR="00340101" w:rsidP="00387E09" w:rsidRDefault="008520A4" w14:paraId="319425C4" w14:textId="4376BE0C">
      <w:pPr>
        <w:ind w:left="630"/>
        <w:rPr>
          <w:sz w:val="24"/>
          <w:szCs w:val="24"/>
        </w:rPr>
      </w:pPr>
      <w:bookmarkStart w:name="_Hlk155652189" w:id="3"/>
      <w:r>
        <w:rPr>
          <w:rFonts w:eastAsia="Times New Roman" w:cs="Arial"/>
          <w:bCs/>
          <w:sz w:val="24"/>
          <w:szCs w:val="24"/>
        </w:rPr>
        <w:t>1</w:t>
      </w:r>
      <w:r w:rsidRPr="001A0F93" w:rsidR="00340101">
        <w:rPr>
          <w:rFonts w:eastAsia="Times New Roman" w:cs="Arial"/>
          <w:bCs/>
          <w:sz w:val="24"/>
          <w:szCs w:val="24"/>
        </w:rPr>
        <w:t>. VTA</w:t>
      </w:r>
      <w:r w:rsidRPr="001A0F93" w:rsidR="00340101">
        <w:rPr>
          <w:rFonts w:eastAsia="Times New Roman" w:cs="Arial"/>
          <w:b/>
          <w:sz w:val="24"/>
          <w:szCs w:val="24"/>
        </w:rPr>
        <w:t xml:space="preserve"> </w:t>
      </w:r>
      <w:r w:rsidR="00387E09">
        <w:rPr>
          <w:sz w:val="24"/>
          <w:szCs w:val="24"/>
        </w:rPr>
        <w:t>must</w:t>
      </w:r>
      <w:r w:rsidRPr="001A0F93" w:rsidR="00340101">
        <w:rPr>
          <w:sz w:val="24"/>
          <w:szCs w:val="24"/>
        </w:rPr>
        <w:t xml:space="preserve"> replace </w:t>
      </w:r>
      <w:r w:rsidRPr="001A0F93" w:rsidR="00387E09">
        <w:rPr>
          <w:sz w:val="24"/>
          <w:szCs w:val="24"/>
        </w:rPr>
        <w:t>the information</w:t>
      </w:r>
      <w:r w:rsidRPr="001A0F93" w:rsidR="00340101">
        <w:rPr>
          <w:sz w:val="24"/>
          <w:szCs w:val="24"/>
        </w:rPr>
        <w:t xml:space="preserve">  board </w:t>
      </w:r>
      <w:r w:rsidR="004F5A28">
        <w:rPr>
          <w:sz w:val="24"/>
          <w:szCs w:val="24"/>
        </w:rPr>
        <w:t xml:space="preserve">cover </w:t>
      </w:r>
      <w:r w:rsidRPr="001A0F93" w:rsidR="00340101">
        <w:rPr>
          <w:sz w:val="24"/>
          <w:szCs w:val="24"/>
        </w:rPr>
        <w:t>as per MTN-PR-6301.</w:t>
      </w:r>
    </w:p>
    <w:p w:rsidRPr="001A0F93" w:rsidR="00340101" w:rsidP="00387E09" w:rsidRDefault="008520A4" w14:paraId="1B799F8E" w14:textId="680393BB">
      <w:pPr>
        <w:ind w:left="630"/>
        <w:rPr>
          <w:rFonts w:eastAsia="Times New Roman" w:cs="Arial"/>
          <w:b/>
          <w:sz w:val="24"/>
          <w:szCs w:val="24"/>
        </w:rPr>
      </w:pPr>
      <w:r>
        <w:rPr>
          <w:rFonts w:eastAsia="Times New Roman" w:cs="Arial"/>
          <w:bCs/>
          <w:sz w:val="24"/>
          <w:szCs w:val="24"/>
        </w:rPr>
        <w:t>2</w:t>
      </w:r>
      <w:r w:rsidRPr="001A0F93" w:rsidR="00340101">
        <w:rPr>
          <w:rFonts w:eastAsia="Times New Roman" w:cs="Arial"/>
          <w:bCs/>
          <w:sz w:val="24"/>
          <w:szCs w:val="24"/>
        </w:rPr>
        <w:t xml:space="preserve">. VTA </w:t>
      </w:r>
      <w:r w:rsidR="00387E09">
        <w:rPr>
          <w:rFonts w:eastAsia="Times New Roman" w:cs="Arial"/>
          <w:bCs/>
          <w:sz w:val="24"/>
          <w:szCs w:val="24"/>
        </w:rPr>
        <w:t>must</w:t>
      </w:r>
      <w:r w:rsidRPr="001A0F93" w:rsidR="00340101">
        <w:rPr>
          <w:rFonts w:eastAsia="Times New Roman" w:cs="Arial"/>
          <w:bCs/>
          <w:sz w:val="24"/>
          <w:szCs w:val="24"/>
        </w:rPr>
        <w:t xml:space="preserve"> replace dusk </w:t>
      </w:r>
      <w:proofErr w:type="gramStart"/>
      <w:r w:rsidRPr="001A0F93" w:rsidR="00340101">
        <w:rPr>
          <w:rFonts w:eastAsia="Times New Roman" w:cs="Arial"/>
          <w:bCs/>
          <w:sz w:val="24"/>
          <w:szCs w:val="24"/>
        </w:rPr>
        <w:t>to</w:t>
      </w:r>
      <w:proofErr w:type="gramEnd"/>
      <w:r w:rsidRPr="001A0F93" w:rsidR="00340101">
        <w:rPr>
          <w:rFonts w:eastAsia="Times New Roman" w:cs="Arial"/>
          <w:bCs/>
          <w:sz w:val="24"/>
          <w:szCs w:val="24"/>
        </w:rPr>
        <w:t xml:space="preserve"> dawn sensors </w:t>
      </w:r>
      <w:r w:rsidRPr="001A0F93" w:rsidR="00340101">
        <w:rPr>
          <w:sz w:val="24"/>
          <w:szCs w:val="24"/>
        </w:rPr>
        <w:t>as per MTN-PR-6301</w:t>
      </w:r>
      <w:r w:rsidR="00B00CF5">
        <w:rPr>
          <w:sz w:val="24"/>
          <w:szCs w:val="24"/>
        </w:rPr>
        <w:t>.</w:t>
      </w:r>
      <w:r w:rsidRPr="001A0F93" w:rsidR="00340101">
        <w:rPr>
          <w:rFonts w:eastAsia="Times New Roman" w:cs="Arial"/>
          <w:bCs/>
          <w:sz w:val="24"/>
          <w:szCs w:val="24"/>
        </w:rPr>
        <w:t xml:space="preserve"> </w:t>
      </w:r>
    </w:p>
    <w:bookmarkEnd w:id="3"/>
    <w:p w:rsidRPr="001A0F93" w:rsidR="00340101" w:rsidP="00340101" w:rsidRDefault="00340101" w14:paraId="23EACBC7" w14:textId="77777777">
      <w:pPr>
        <w:pStyle w:val="ListParagraph"/>
        <w:ind w:left="990"/>
        <w:jc w:val="both"/>
        <w:rPr>
          <w:sz w:val="24"/>
          <w:szCs w:val="24"/>
        </w:rPr>
      </w:pPr>
      <w:r w:rsidRPr="001A0F93">
        <w:rPr>
          <w:rFonts w:eastAsia="Times New Roman" w:cs="Arial"/>
          <w:b/>
          <w:sz w:val="24"/>
          <w:szCs w:val="24"/>
        </w:rPr>
        <w:t xml:space="preserve"> </w:t>
      </w:r>
    </w:p>
    <w:p w:rsidRPr="001A0F93" w:rsidR="00340101" w:rsidP="00340101" w:rsidRDefault="00340101" w14:paraId="019845D2" w14:textId="77777777">
      <w:pPr>
        <w:spacing w:after="120"/>
        <w:rPr>
          <w:b/>
          <w:sz w:val="24"/>
          <w:szCs w:val="24"/>
          <w:u w:val="single"/>
        </w:rPr>
      </w:pPr>
      <w:r w:rsidRPr="001A0F93">
        <w:rPr>
          <w:b/>
          <w:sz w:val="24"/>
          <w:szCs w:val="24"/>
        </w:rPr>
        <w:t xml:space="preserve">14-C. </w:t>
      </w:r>
      <w:r w:rsidRPr="001A0F93">
        <w:rPr>
          <w:b/>
          <w:sz w:val="24"/>
          <w:szCs w:val="24"/>
          <w:u w:val="single"/>
        </w:rPr>
        <w:t>Facilities and Equipment Inspections: Tunnels, Bridges, and Aerial Structures</w:t>
      </w:r>
    </w:p>
    <w:p w:rsidRPr="001A0F93" w:rsidR="00340101" w:rsidP="00340101" w:rsidRDefault="00340101" w14:paraId="49BB496D" w14:textId="67D73A5F">
      <w:pPr>
        <w:spacing w:after="120"/>
        <w:rPr>
          <w:b/>
          <w:sz w:val="24"/>
          <w:szCs w:val="24"/>
        </w:rPr>
      </w:pPr>
      <w:r w:rsidRPr="001A0F93">
        <w:rPr>
          <w:rFonts w:cs="Arial"/>
          <w:sz w:val="24"/>
          <w:szCs w:val="24"/>
        </w:rPr>
        <w:t xml:space="preserve">           Findings of </w:t>
      </w:r>
      <w:r w:rsidRPr="001A0F93" w:rsidR="008C343C">
        <w:rPr>
          <w:rFonts w:cs="Arial"/>
          <w:sz w:val="24"/>
          <w:szCs w:val="24"/>
        </w:rPr>
        <w:t>non-compliance</w:t>
      </w:r>
      <w:r w:rsidRPr="001A0F93">
        <w:rPr>
          <w:rFonts w:cs="Arial"/>
          <w:sz w:val="24"/>
          <w:szCs w:val="24"/>
        </w:rPr>
        <w:t>:</w:t>
      </w:r>
    </w:p>
    <w:p w:rsidRPr="00790937" w:rsidR="00340101" w:rsidP="006D5B9D" w:rsidRDefault="00340101" w14:paraId="30FCC705" w14:textId="77777777">
      <w:pPr>
        <w:pStyle w:val="ListParagraph"/>
        <w:numPr>
          <w:ilvl w:val="0"/>
          <w:numId w:val="10"/>
        </w:numPr>
        <w:spacing w:after="160" w:line="259" w:lineRule="auto"/>
        <w:rPr>
          <w:sz w:val="24"/>
          <w:szCs w:val="24"/>
        </w:rPr>
      </w:pPr>
      <w:r w:rsidRPr="00790937">
        <w:rPr>
          <w:sz w:val="24"/>
          <w:szCs w:val="24"/>
        </w:rPr>
        <w:t>Staff found that in VTA’s BMP procedure, a Bridge Structures Program Manager (BSPM) is not required to be a Registered Civil Engineer (RCE). For light rail structures, responsibilities outlined for the BSPM role are not being conducted by an RCE.</w:t>
      </w:r>
    </w:p>
    <w:p w:rsidRPr="001A0F93" w:rsidR="00340101" w:rsidP="006D5B9D" w:rsidRDefault="00340101" w14:paraId="6C6BE9C0" w14:textId="77777777">
      <w:pPr>
        <w:pStyle w:val="ListParagraph"/>
        <w:numPr>
          <w:ilvl w:val="0"/>
          <w:numId w:val="10"/>
        </w:numPr>
        <w:spacing w:after="160" w:line="259" w:lineRule="auto"/>
        <w:rPr>
          <w:sz w:val="24"/>
          <w:szCs w:val="24"/>
        </w:rPr>
      </w:pPr>
      <w:r w:rsidRPr="001A0F93">
        <w:rPr>
          <w:sz w:val="24"/>
          <w:szCs w:val="24"/>
        </w:rPr>
        <w:t xml:space="preserve">Staff found that structure inspection reports do not note when structures are observed during the passage of trains and the effects of vibration and deflection. </w:t>
      </w:r>
    </w:p>
    <w:p w:rsidRPr="00B55E1A" w:rsidR="00340101" w:rsidP="006D5B9D" w:rsidRDefault="00340101" w14:paraId="02F349EA" w14:textId="77777777">
      <w:pPr>
        <w:pStyle w:val="ListParagraph"/>
        <w:numPr>
          <w:ilvl w:val="0"/>
          <w:numId w:val="10"/>
        </w:numPr>
        <w:rPr>
          <w:rFonts w:eastAsia="Times New Roman" w:cs="Arial"/>
          <w:sz w:val="24"/>
          <w:szCs w:val="24"/>
        </w:rPr>
      </w:pPr>
      <w:r w:rsidRPr="001A0F93">
        <w:rPr>
          <w:sz w:val="24"/>
          <w:szCs w:val="24"/>
        </w:rPr>
        <w:t>Staff found that VTA does not inspect, monitor, and maintain structure Cathodic Protection (CP) systems.</w:t>
      </w:r>
    </w:p>
    <w:p w:rsidRPr="00B55E1A" w:rsidR="00B55E1A" w:rsidP="006D5B9D" w:rsidRDefault="00B55E1A" w14:paraId="781BA2C2" w14:textId="77777777">
      <w:pPr>
        <w:pStyle w:val="ListParagraph"/>
        <w:numPr>
          <w:ilvl w:val="0"/>
          <w:numId w:val="10"/>
        </w:numPr>
        <w:spacing w:after="160" w:line="259" w:lineRule="auto"/>
        <w:rPr>
          <w:sz w:val="24"/>
          <w:szCs w:val="24"/>
        </w:rPr>
      </w:pPr>
      <w:r w:rsidRPr="00B55E1A">
        <w:rPr>
          <w:sz w:val="24"/>
          <w:szCs w:val="24"/>
        </w:rPr>
        <w:lastRenderedPageBreak/>
        <w:t xml:space="preserve">#63 Los Gatos Creek Bridge deck level has a lamp pole base cover plate missing and exposed electrical cables. Condition likely occurred after the 2020 inspection. </w:t>
      </w:r>
    </w:p>
    <w:p w:rsidRPr="00265667" w:rsidR="00B55E1A" w:rsidP="006D5B9D" w:rsidRDefault="00B55E1A" w14:paraId="3F9B8E28" w14:textId="11F94996">
      <w:pPr>
        <w:pStyle w:val="ListParagraph"/>
        <w:numPr>
          <w:ilvl w:val="0"/>
          <w:numId w:val="10"/>
        </w:numPr>
        <w:rPr>
          <w:rFonts w:eastAsia="Times New Roman" w:cs="Arial"/>
          <w:sz w:val="24"/>
          <w:szCs w:val="24"/>
        </w:rPr>
      </w:pPr>
      <w:r w:rsidRPr="00C06605">
        <w:rPr>
          <w:sz w:val="24"/>
          <w:szCs w:val="24"/>
        </w:rPr>
        <w:t xml:space="preserve">Bridge handrail conditions noted during inspections but not addressed immediately. Handrails are commonly used </w:t>
      </w:r>
      <w:r w:rsidRPr="00C06605" w:rsidR="00670A31">
        <w:rPr>
          <w:sz w:val="24"/>
          <w:szCs w:val="24"/>
        </w:rPr>
        <w:t xml:space="preserve">as </w:t>
      </w:r>
      <w:r w:rsidRPr="00C06605">
        <w:rPr>
          <w:sz w:val="24"/>
          <w:szCs w:val="24"/>
        </w:rPr>
        <w:t>fall prevention/protection.</w:t>
      </w:r>
    </w:p>
    <w:p w:rsidRPr="001A0F93" w:rsidR="00340101" w:rsidP="00340101" w:rsidRDefault="00340101" w14:paraId="4A673D7F" w14:textId="77777777">
      <w:pPr>
        <w:spacing w:after="120"/>
        <w:ind w:firstLine="360"/>
        <w:jc w:val="both"/>
        <w:rPr>
          <w:rFonts w:cs="Arial"/>
          <w:sz w:val="24"/>
          <w:szCs w:val="24"/>
        </w:rPr>
      </w:pPr>
    </w:p>
    <w:p w:rsidRPr="001A0F93" w:rsidR="00340101" w:rsidP="00C06605" w:rsidRDefault="00340101" w14:paraId="75AF0069" w14:textId="2388C5B4">
      <w:pPr>
        <w:spacing w:after="120"/>
        <w:ind w:left="360" w:firstLine="360"/>
        <w:jc w:val="both"/>
        <w:rPr>
          <w:rFonts w:cs="Arial"/>
          <w:b/>
          <w:sz w:val="24"/>
          <w:szCs w:val="24"/>
        </w:rPr>
      </w:pPr>
      <w:r w:rsidRPr="001A0F93">
        <w:rPr>
          <w:rFonts w:cs="Arial"/>
          <w:b/>
          <w:sz w:val="24"/>
          <w:szCs w:val="24"/>
        </w:rPr>
        <w:t>Recommendation:</w:t>
      </w:r>
    </w:p>
    <w:p w:rsidRPr="00B73105" w:rsidR="00340101" w:rsidP="00C06605" w:rsidRDefault="00340101" w14:paraId="55AFB3BB" w14:textId="5115456F">
      <w:pPr>
        <w:spacing w:after="120"/>
        <w:ind w:left="720"/>
        <w:rPr>
          <w:rFonts w:cs="Arial"/>
          <w:b/>
          <w:sz w:val="24"/>
          <w:szCs w:val="24"/>
        </w:rPr>
      </w:pPr>
      <w:r w:rsidRPr="00790937">
        <w:rPr>
          <w:rFonts w:eastAsia="Times New Roman" w:cs="Arial"/>
          <w:bCs/>
          <w:sz w:val="24"/>
          <w:szCs w:val="24"/>
        </w:rPr>
        <w:t xml:space="preserve">1. </w:t>
      </w:r>
      <w:r w:rsidRPr="00790937">
        <w:rPr>
          <w:sz w:val="24"/>
          <w:szCs w:val="24"/>
        </w:rPr>
        <w:t xml:space="preserve">VTA must revise the BMP procedure to specify a </w:t>
      </w:r>
      <w:proofErr w:type="gramStart"/>
      <w:r w:rsidRPr="00790937">
        <w:rPr>
          <w:sz w:val="24"/>
          <w:szCs w:val="24"/>
        </w:rPr>
        <w:t>responsible person</w:t>
      </w:r>
      <w:proofErr w:type="gramEnd"/>
      <w:r w:rsidRPr="00790937">
        <w:rPr>
          <w:sz w:val="24"/>
          <w:szCs w:val="24"/>
        </w:rPr>
        <w:t xml:space="preserve"> for tasks outlined in the BSPM role. The </w:t>
      </w:r>
      <w:proofErr w:type="gramStart"/>
      <w:r w:rsidRPr="00790937">
        <w:rPr>
          <w:sz w:val="24"/>
          <w:szCs w:val="24"/>
        </w:rPr>
        <w:t>responsible person</w:t>
      </w:r>
      <w:proofErr w:type="gramEnd"/>
      <w:r w:rsidRPr="00790937">
        <w:rPr>
          <w:sz w:val="24"/>
          <w:szCs w:val="24"/>
        </w:rPr>
        <w:t xml:space="preserve"> must be a registered professional Civil Engineer.</w:t>
      </w:r>
    </w:p>
    <w:p w:rsidRPr="00B73105" w:rsidR="00340101" w:rsidP="00C06605" w:rsidRDefault="00BB5C06" w14:paraId="508EE2E0" w14:textId="580C1507">
      <w:pPr>
        <w:ind w:left="720"/>
        <w:rPr>
          <w:sz w:val="24"/>
          <w:szCs w:val="24"/>
        </w:rPr>
      </w:pPr>
      <w:r>
        <w:rPr>
          <w:sz w:val="24"/>
          <w:szCs w:val="24"/>
        </w:rPr>
        <w:t>2</w:t>
      </w:r>
      <w:r w:rsidRPr="00B73105" w:rsidR="00340101">
        <w:rPr>
          <w:sz w:val="24"/>
          <w:szCs w:val="24"/>
        </w:rPr>
        <w:t>. Structures</w:t>
      </w:r>
      <w:r w:rsidR="00AE5CD1">
        <w:rPr>
          <w:sz w:val="24"/>
          <w:szCs w:val="24"/>
        </w:rPr>
        <w:t>’</w:t>
      </w:r>
      <w:r w:rsidRPr="00B73105" w:rsidR="00340101">
        <w:rPr>
          <w:sz w:val="24"/>
          <w:szCs w:val="24"/>
        </w:rPr>
        <w:t xml:space="preserve"> inspection reports must note when structures are observed during the passage of trains and the effects of vibration and deflection.</w:t>
      </w:r>
    </w:p>
    <w:p w:rsidRPr="00B73105" w:rsidR="002F40D6" w:rsidP="00C06605" w:rsidRDefault="00BB5C06" w14:paraId="1AB0F166" w14:textId="2E98CD23">
      <w:pPr>
        <w:ind w:left="720"/>
        <w:rPr>
          <w:rFonts w:eastAsia="Times New Roman" w:cs="Arial"/>
          <w:bCs/>
          <w:sz w:val="24"/>
          <w:szCs w:val="24"/>
        </w:rPr>
      </w:pPr>
      <w:r>
        <w:rPr>
          <w:sz w:val="24"/>
          <w:szCs w:val="24"/>
        </w:rPr>
        <w:t>3</w:t>
      </w:r>
      <w:r w:rsidRPr="00B73105" w:rsidR="00340101">
        <w:rPr>
          <w:sz w:val="24"/>
          <w:szCs w:val="24"/>
        </w:rPr>
        <w:t xml:space="preserve">. VTA must assess existing structure </w:t>
      </w:r>
      <w:r w:rsidRPr="00B73105" w:rsidR="002F40D6">
        <w:rPr>
          <w:sz w:val="24"/>
          <w:szCs w:val="24"/>
        </w:rPr>
        <w:t>Cathodic Protection (</w:t>
      </w:r>
      <w:r w:rsidRPr="00B73105" w:rsidR="00340101">
        <w:rPr>
          <w:sz w:val="24"/>
          <w:szCs w:val="24"/>
        </w:rPr>
        <w:t>CP</w:t>
      </w:r>
      <w:r w:rsidRPr="00B73105" w:rsidR="002F40D6">
        <w:rPr>
          <w:sz w:val="24"/>
          <w:szCs w:val="24"/>
        </w:rPr>
        <w:t>)</w:t>
      </w:r>
      <w:r w:rsidRPr="00B73105" w:rsidR="00340101">
        <w:rPr>
          <w:sz w:val="24"/>
          <w:szCs w:val="24"/>
        </w:rPr>
        <w:t xml:space="preserve"> systems for corrosion control, and develop a CP systems inspection, monitoring, and maintenance program</w:t>
      </w:r>
      <w:r w:rsidRPr="00B73105" w:rsidR="00340101">
        <w:rPr>
          <w:rFonts w:eastAsia="Times New Roman" w:cs="Arial"/>
          <w:bCs/>
          <w:sz w:val="24"/>
          <w:szCs w:val="24"/>
        </w:rPr>
        <w:t>.</w:t>
      </w:r>
    </w:p>
    <w:p w:rsidRPr="00B73105" w:rsidR="00B73105" w:rsidP="00C06605" w:rsidRDefault="00BB5C06" w14:paraId="65AB47BD" w14:textId="3702856B">
      <w:pPr>
        <w:ind w:left="720"/>
        <w:rPr>
          <w:sz w:val="24"/>
          <w:szCs w:val="24"/>
        </w:rPr>
      </w:pPr>
      <w:r>
        <w:rPr>
          <w:sz w:val="24"/>
          <w:szCs w:val="24"/>
        </w:rPr>
        <w:t>4</w:t>
      </w:r>
      <w:r w:rsidRPr="00B73105" w:rsidR="002F40D6">
        <w:rPr>
          <w:rFonts w:eastAsia="Times New Roman" w:cs="Arial"/>
          <w:bCs/>
          <w:sz w:val="24"/>
          <w:szCs w:val="24"/>
        </w:rPr>
        <w:t xml:space="preserve">. </w:t>
      </w:r>
      <w:r w:rsidRPr="00B73105" w:rsidR="00124C26">
        <w:rPr>
          <w:sz w:val="24"/>
          <w:szCs w:val="24"/>
        </w:rPr>
        <w:t>VTA must make the appropriate corrections to #63 Los Gatos Creek Bridge deck level has a lamp pole base cover plate missing and exposed electrical cables. VTA should report the condition to the appropriate department for mitigation of the electrical safety hazard.</w:t>
      </w:r>
    </w:p>
    <w:p w:rsidRPr="00B73105" w:rsidR="00340101" w:rsidP="00C06605" w:rsidRDefault="00BB5C06" w14:paraId="14A29254" w14:textId="76C51B35">
      <w:pPr>
        <w:ind w:left="720"/>
        <w:rPr>
          <w:sz w:val="24"/>
          <w:szCs w:val="24"/>
        </w:rPr>
      </w:pPr>
      <w:r>
        <w:rPr>
          <w:sz w:val="24"/>
          <w:szCs w:val="24"/>
        </w:rPr>
        <w:t>5</w:t>
      </w:r>
      <w:r w:rsidRPr="00B73105" w:rsidR="00B73105">
        <w:rPr>
          <w:sz w:val="24"/>
          <w:szCs w:val="24"/>
        </w:rPr>
        <w:t xml:space="preserve">. </w:t>
      </w:r>
      <w:r w:rsidRPr="00B73105" w:rsidR="00124C26">
        <w:rPr>
          <w:sz w:val="24"/>
          <w:szCs w:val="24"/>
        </w:rPr>
        <w:t xml:space="preserve">VTA must repair the bridge handrail conditions noted during inspections.    </w:t>
      </w:r>
      <w:r w:rsidRPr="00B73105" w:rsidR="00340101">
        <w:rPr>
          <w:rFonts w:eastAsia="Times New Roman" w:cs="Arial"/>
          <w:bCs/>
          <w:sz w:val="24"/>
          <w:szCs w:val="24"/>
        </w:rPr>
        <w:t xml:space="preserve"> </w:t>
      </w:r>
    </w:p>
    <w:p w:rsidRPr="001A0F93" w:rsidR="00340101" w:rsidP="00340101" w:rsidRDefault="00340101" w14:paraId="3BD46A05" w14:textId="77777777">
      <w:pPr>
        <w:pStyle w:val="ListParagraph"/>
        <w:ind w:left="990"/>
        <w:jc w:val="both"/>
        <w:rPr>
          <w:rFonts w:eastAsia="Times New Roman" w:cs="Arial"/>
          <w:b/>
          <w:sz w:val="24"/>
          <w:szCs w:val="24"/>
        </w:rPr>
      </w:pPr>
    </w:p>
    <w:p w:rsidRPr="001A0F93" w:rsidR="00340101" w:rsidP="00340101" w:rsidRDefault="00340101" w14:paraId="5EF422EC" w14:textId="77777777">
      <w:pPr>
        <w:spacing w:after="120"/>
        <w:rPr>
          <w:b/>
          <w:sz w:val="24"/>
          <w:szCs w:val="24"/>
          <w:u w:val="single"/>
        </w:rPr>
      </w:pPr>
      <w:r w:rsidRPr="001A0F93">
        <w:rPr>
          <w:b/>
          <w:sz w:val="24"/>
          <w:szCs w:val="24"/>
        </w:rPr>
        <w:t xml:space="preserve">14-D. </w:t>
      </w:r>
      <w:r w:rsidRPr="001A0F93">
        <w:rPr>
          <w:b/>
          <w:sz w:val="24"/>
          <w:szCs w:val="24"/>
          <w:u w:val="single"/>
        </w:rPr>
        <w:t>Facilities and Equipment Inspections: GO 95 Right-of-Way Compliance</w:t>
      </w:r>
    </w:p>
    <w:p w:rsidRPr="001A0F93" w:rsidR="00340101" w:rsidP="009A5819" w:rsidRDefault="00340101" w14:paraId="56ECA128" w14:textId="1C8EBE00">
      <w:pPr>
        <w:spacing w:after="120"/>
        <w:rPr>
          <w:b/>
          <w:sz w:val="24"/>
          <w:szCs w:val="24"/>
        </w:rPr>
      </w:pPr>
      <w:r w:rsidRPr="001A0F93">
        <w:rPr>
          <w:rFonts w:cs="Arial"/>
          <w:sz w:val="24"/>
          <w:szCs w:val="24"/>
        </w:rPr>
        <w:t xml:space="preserve">          Findings of </w:t>
      </w:r>
      <w:r w:rsidRPr="001A0F93" w:rsidR="007B6727">
        <w:rPr>
          <w:rFonts w:cs="Arial"/>
          <w:sz w:val="24"/>
          <w:szCs w:val="24"/>
        </w:rPr>
        <w:t>non-compliance</w:t>
      </w:r>
      <w:r w:rsidRPr="001A0F93">
        <w:rPr>
          <w:rFonts w:cs="Arial"/>
          <w:sz w:val="24"/>
          <w:szCs w:val="24"/>
        </w:rPr>
        <w:t>:</w:t>
      </w:r>
    </w:p>
    <w:p w:rsidRPr="00790937" w:rsidR="00340101" w:rsidP="00C06605" w:rsidRDefault="00340101" w14:paraId="4EEF6B2C" w14:textId="77777777">
      <w:pPr>
        <w:pStyle w:val="ListParagraph"/>
        <w:numPr>
          <w:ilvl w:val="0"/>
          <w:numId w:val="11"/>
        </w:numPr>
        <w:ind w:left="1080"/>
        <w:rPr>
          <w:rFonts w:eastAsia="Times New Roman" w:cs="Arial"/>
          <w:sz w:val="24"/>
          <w:szCs w:val="24"/>
        </w:rPr>
      </w:pPr>
      <w:r w:rsidRPr="00790937">
        <w:rPr>
          <w:sz w:val="24"/>
          <w:szCs w:val="24"/>
        </w:rPr>
        <w:t xml:space="preserve">CPUC noted OCS inspection forms on South line in 2019 were missing signatures.  Refer comments section - Due to a recent change in management, VTA has already noted and corrected the defects. No further CAP is needed </w:t>
      </w:r>
      <w:proofErr w:type="gramStart"/>
      <w:r w:rsidRPr="00790937">
        <w:rPr>
          <w:sz w:val="24"/>
          <w:szCs w:val="24"/>
        </w:rPr>
        <w:t>at this time</w:t>
      </w:r>
      <w:proofErr w:type="gramEnd"/>
      <w:r w:rsidRPr="00790937">
        <w:rPr>
          <w:sz w:val="24"/>
          <w:szCs w:val="24"/>
        </w:rPr>
        <w:t xml:space="preserve">. </w:t>
      </w:r>
    </w:p>
    <w:p w:rsidRPr="001A0F93" w:rsidR="00340101" w:rsidP="00C06605" w:rsidRDefault="00340101" w14:paraId="51EF698D" w14:textId="77777777">
      <w:pPr>
        <w:pStyle w:val="ListParagraph"/>
        <w:numPr>
          <w:ilvl w:val="0"/>
          <w:numId w:val="11"/>
        </w:numPr>
        <w:ind w:left="1080"/>
        <w:rPr>
          <w:rFonts w:eastAsia="Times New Roman" w:cs="Arial"/>
          <w:sz w:val="24"/>
          <w:szCs w:val="24"/>
        </w:rPr>
      </w:pPr>
      <w:r w:rsidRPr="001A0F93">
        <w:rPr>
          <w:sz w:val="24"/>
          <w:szCs w:val="24"/>
        </w:rPr>
        <w:t xml:space="preserve">CPUC noted during their field inspections, vegetation encroaching on the OCS at the following locations: </w:t>
      </w:r>
    </w:p>
    <w:p w:rsidRPr="001A0F93" w:rsidR="00340101" w:rsidP="00C06605" w:rsidRDefault="00340101" w14:paraId="68B115A5" w14:textId="77777777">
      <w:pPr>
        <w:pStyle w:val="ListParagraph"/>
        <w:numPr>
          <w:ilvl w:val="0"/>
          <w:numId w:val="36"/>
        </w:numPr>
        <w:spacing w:after="160" w:line="259" w:lineRule="auto"/>
        <w:ind w:left="1440"/>
        <w:rPr>
          <w:sz w:val="24"/>
          <w:szCs w:val="24"/>
        </w:rPr>
      </w:pPr>
      <w:r w:rsidRPr="001A0F93">
        <w:rPr>
          <w:sz w:val="24"/>
          <w:szCs w:val="24"/>
        </w:rPr>
        <w:t>Green line at Race and Parkmore Crossing</w:t>
      </w:r>
    </w:p>
    <w:p w:rsidRPr="001A0F93" w:rsidR="00340101" w:rsidP="00C06605" w:rsidRDefault="00340101" w14:paraId="6C984975" w14:textId="77777777">
      <w:pPr>
        <w:pStyle w:val="ListParagraph"/>
        <w:numPr>
          <w:ilvl w:val="0"/>
          <w:numId w:val="36"/>
        </w:numPr>
        <w:spacing w:after="160" w:line="259" w:lineRule="auto"/>
        <w:ind w:left="1440"/>
        <w:rPr>
          <w:sz w:val="24"/>
          <w:szCs w:val="24"/>
        </w:rPr>
      </w:pPr>
      <w:r w:rsidRPr="001A0F93">
        <w:rPr>
          <w:sz w:val="24"/>
          <w:szCs w:val="24"/>
        </w:rPr>
        <w:t>Orange line at Whisman station</w:t>
      </w:r>
    </w:p>
    <w:p w:rsidRPr="001A0F93" w:rsidR="00340101" w:rsidP="00C06605" w:rsidRDefault="00340101" w14:paraId="29470AA3" w14:textId="77777777">
      <w:pPr>
        <w:pStyle w:val="ListParagraph"/>
        <w:numPr>
          <w:ilvl w:val="0"/>
          <w:numId w:val="36"/>
        </w:numPr>
        <w:spacing w:after="160" w:line="259" w:lineRule="auto"/>
        <w:ind w:left="1440"/>
        <w:rPr>
          <w:sz w:val="24"/>
          <w:szCs w:val="24"/>
        </w:rPr>
      </w:pPr>
      <w:r w:rsidRPr="001A0F93">
        <w:rPr>
          <w:sz w:val="24"/>
          <w:szCs w:val="24"/>
        </w:rPr>
        <w:t>Orange line at Middle field crossing</w:t>
      </w:r>
    </w:p>
    <w:p w:rsidRPr="001A0F93" w:rsidR="00340101" w:rsidP="00C06605" w:rsidRDefault="00340101" w14:paraId="256FCFE1" w14:textId="77777777">
      <w:pPr>
        <w:pStyle w:val="ListParagraph"/>
        <w:numPr>
          <w:ilvl w:val="0"/>
          <w:numId w:val="36"/>
        </w:numPr>
        <w:spacing w:after="160" w:line="259" w:lineRule="auto"/>
        <w:ind w:left="1440"/>
        <w:rPr>
          <w:sz w:val="24"/>
          <w:szCs w:val="24"/>
        </w:rPr>
      </w:pPr>
      <w:r w:rsidRPr="001A0F93">
        <w:rPr>
          <w:sz w:val="24"/>
          <w:szCs w:val="24"/>
        </w:rPr>
        <w:t>Blue line at Switch 1046</w:t>
      </w:r>
    </w:p>
    <w:p w:rsidRPr="001A0F93" w:rsidR="00340101" w:rsidP="00C06605" w:rsidRDefault="00340101" w14:paraId="4D86BB36" w14:textId="77777777">
      <w:pPr>
        <w:pStyle w:val="ListParagraph"/>
        <w:numPr>
          <w:ilvl w:val="0"/>
          <w:numId w:val="36"/>
        </w:numPr>
        <w:spacing w:after="160" w:line="259" w:lineRule="auto"/>
        <w:ind w:left="1440"/>
        <w:rPr>
          <w:sz w:val="24"/>
          <w:szCs w:val="24"/>
        </w:rPr>
      </w:pPr>
      <w:r w:rsidRPr="001A0F93">
        <w:rPr>
          <w:sz w:val="24"/>
          <w:szCs w:val="24"/>
        </w:rPr>
        <w:t>At Lincoln crossing</w:t>
      </w:r>
    </w:p>
    <w:p w:rsidRPr="001A0F93" w:rsidR="00340101" w:rsidP="00340101" w:rsidRDefault="00340101" w14:paraId="44C8E39A" w14:textId="77777777">
      <w:pPr>
        <w:rPr>
          <w:b/>
          <w:sz w:val="24"/>
          <w:szCs w:val="24"/>
        </w:rPr>
      </w:pPr>
      <w:r w:rsidRPr="001A0F93">
        <w:rPr>
          <w:b/>
          <w:sz w:val="24"/>
          <w:szCs w:val="24"/>
        </w:rPr>
        <w:t xml:space="preserve">          Recommendation: </w:t>
      </w:r>
    </w:p>
    <w:p w:rsidRPr="001A0F93" w:rsidR="00340101" w:rsidP="00340101" w:rsidRDefault="00340101" w14:paraId="69D074BE" w14:textId="02B1A915">
      <w:pPr>
        <w:ind w:left="720"/>
        <w:rPr>
          <w:sz w:val="24"/>
          <w:szCs w:val="24"/>
        </w:rPr>
      </w:pPr>
      <w:r w:rsidRPr="001A0F93">
        <w:rPr>
          <w:sz w:val="24"/>
          <w:szCs w:val="24"/>
        </w:rPr>
        <w:t xml:space="preserve">1. VTA </w:t>
      </w:r>
      <w:r w:rsidR="00BF7F86">
        <w:rPr>
          <w:sz w:val="24"/>
          <w:szCs w:val="24"/>
        </w:rPr>
        <w:t>must</w:t>
      </w:r>
      <w:r w:rsidRPr="001A0F93">
        <w:rPr>
          <w:sz w:val="24"/>
          <w:szCs w:val="24"/>
        </w:rPr>
        <w:t xml:space="preserve"> maintain 18” of vegetation clearance from OCS per GO 95 requirements. </w:t>
      </w:r>
      <w:r w:rsidRPr="001A0F93">
        <w:rPr>
          <w:rFonts w:eastAsia="Times New Roman" w:cs="Arial"/>
          <w:b/>
          <w:sz w:val="24"/>
          <w:szCs w:val="24"/>
        </w:rPr>
        <w:t xml:space="preserve"> </w:t>
      </w:r>
    </w:p>
    <w:p w:rsidRPr="00845BB6" w:rsidR="00340101" w:rsidP="00340101" w:rsidRDefault="00340101" w14:paraId="7D1B8924" w14:textId="77777777">
      <w:pPr>
        <w:pStyle w:val="ListParagraph"/>
        <w:ind w:left="990"/>
        <w:rPr>
          <w:sz w:val="24"/>
          <w:szCs w:val="24"/>
        </w:rPr>
      </w:pPr>
    </w:p>
    <w:p w:rsidRPr="00845BB6" w:rsidR="00340101" w:rsidP="00340101" w:rsidRDefault="00340101" w14:paraId="24692E67" w14:textId="77777777">
      <w:pPr>
        <w:rPr>
          <w:rFonts w:cs="Arial"/>
          <w:b/>
          <w:bCs/>
          <w:sz w:val="24"/>
          <w:szCs w:val="24"/>
          <w:u w:val="single"/>
        </w:rPr>
      </w:pPr>
      <w:r w:rsidRPr="00845BB6">
        <w:rPr>
          <w:rFonts w:cs="Arial"/>
          <w:b/>
          <w:sz w:val="24"/>
          <w:szCs w:val="24"/>
        </w:rPr>
        <w:t xml:space="preserve">14-E. </w:t>
      </w:r>
      <w:r w:rsidRPr="00845BB6">
        <w:rPr>
          <w:b/>
          <w:sz w:val="24"/>
          <w:szCs w:val="24"/>
          <w:u w:val="single"/>
        </w:rPr>
        <w:t xml:space="preserve">Facilities and Equipment Inspections: </w:t>
      </w:r>
      <w:r w:rsidRPr="00845BB6">
        <w:rPr>
          <w:rFonts w:cs="Arial"/>
          <w:b/>
          <w:bCs/>
          <w:sz w:val="24"/>
          <w:szCs w:val="24"/>
          <w:u w:val="single"/>
        </w:rPr>
        <w:t>Signal Communication, Train Control, Grade Crossing</w:t>
      </w:r>
    </w:p>
    <w:p w:rsidRPr="00845BB6" w:rsidR="00340101" w:rsidP="00340101" w:rsidRDefault="00340101" w14:paraId="7225F6DD" w14:textId="6100967E">
      <w:pPr>
        <w:spacing w:after="120"/>
        <w:rPr>
          <w:rFonts w:cs="Arial"/>
          <w:sz w:val="24"/>
          <w:szCs w:val="24"/>
        </w:rPr>
      </w:pPr>
      <w:r w:rsidRPr="00845BB6">
        <w:rPr>
          <w:rFonts w:cs="Arial"/>
          <w:b/>
          <w:sz w:val="24"/>
          <w:szCs w:val="24"/>
        </w:rPr>
        <w:t xml:space="preserve">          </w:t>
      </w:r>
      <w:r w:rsidRPr="00845BB6">
        <w:rPr>
          <w:rFonts w:cs="Arial"/>
          <w:sz w:val="24"/>
          <w:szCs w:val="24"/>
        </w:rPr>
        <w:t xml:space="preserve">Findings of </w:t>
      </w:r>
      <w:r w:rsidRPr="00845BB6" w:rsidR="007B6727">
        <w:rPr>
          <w:rFonts w:cs="Arial"/>
          <w:sz w:val="24"/>
          <w:szCs w:val="24"/>
        </w:rPr>
        <w:t>non-compliance</w:t>
      </w:r>
      <w:r w:rsidRPr="00845BB6">
        <w:rPr>
          <w:rFonts w:cs="Arial"/>
          <w:sz w:val="24"/>
          <w:szCs w:val="24"/>
        </w:rPr>
        <w:t>:</w:t>
      </w:r>
    </w:p>
    <w:p w:rsidRPr="00845BB6" w:rsidR="00340101" w:rsidP="00340101" w:rsidRDefault="00340101" w14:paraId="357C6722" w14:textId="77777777">
      <w:pPr>
        <w:spacing w:after="120"/>
        <w:ind w:left="720"/>
        <w:rPr>
          <w:rFonts w:cs="Arial"/>
          <w:sz w:val="24"/>
          <w:szCs w:val="24"/>
          <w:u w:val="single"/>
        </w:rPr>
      </w:pPr>
      <w:r w:rsidRPr="00845BB6">
        <w:rPr>
          <w:sz w:val="24"/>
          <w:szCs w:val="24"/>
          <w:u w:val="single"/>
        </w:rPr>
        <w:lastRenderedPageBreak/>
        <w:t>Insulation Resistance Testing</w:t>
      </w:r>
    </w:p>
    <w:p w:rsidRPr="00845BB6" w:rsidR="00340101" w:rsidP="00340101" w:rsidRDefault="00340101" w14:paraId="008D5E18" w14:textId="4DA98BDF">
      <w:pPr>
        <w:ind w:left="720"/>
        <w:rPr>
          <w:sz w:val="24"/>
          <w:szCs w:val="24"/>
        </w:rPr>
      </w:pPr>
      <w:r w:rsidRPr="00845BB6">
        <w:rPr>
          <w:sz w:val="24"/>
          <w:szCs w:val="24"/>
        </w:rPr>
        <w:t xml:space="preserve">1. On the </w:t>
      </w:r>
      <w:proofErr w:type="spellStart"/>
      <w:r w:rsidRPr="00845BB6">
        <w:rPr>
          <w:sz w:val="24"/>
          <w:szCs w:val="24"/>
        </w:rPr>
        <w:t>Vasona</w:t>
      </w:r>
      <w:proofErr w:type="spellEnd"/>
      <w:r w:rsidRPr="00845BB6">
        <w:rPr>
          <w:sz w:val="24"/>
          <w:szCs w:val="24"/>
        </w:rPr>
        <w:t xml:space="preserve"> line all insulation resistance testing was not verified by</w:t>
      </w:r>
      <w:r w:rsidR="00315DE5">
        <w:rPr>
          <w:sz w:val="24"/>
          <w:szCs w:val="24"/>
        </w:rPr>
        <w:t xml:space="preserve"> </w:t>
      </w:r>
      <w:r w:rsidRPr="00845BB6" w:rsidR="00315DE5">
        <w:rPr>
          <w:sz w:val="24"/>
          <w:szCs w:val="24"/>
        </w:rPr>
        <w:t>the supervisor</w:t>
      </w:r>
      <w:r w:rsidRPr="00845BB6">
        <w:rPr>
          <w:sz w:val="24"/>
          <w:szCs w:val="24"/>
        </w:rPr>
        <w:t>. (MTN-PR-6207)</w:t>
      </w:r>
    </w:p>
    <w:p w:rsidRPr="00845BB6" w:rsidR="00340101" w:rsidP="00340101" w:rsidRDefault="00340101" w14:paraId="4A5F70EC" w14:textId="10075A11">
      <w:pPr>
        <w:ind w:left="720"/>
        <w:rPr>
          <w:sz w:val="24"/>
          <w:szCs w:val="24"/>
        </w:rPr>
      </w:pPr>
      <w:r w:rsidRPr="00845BB6">
        <w:rPr>
          <w:sz w:val="24"/>
          <w:szCs w:val="24"/>
        </w:rPr>
        <w:t xml:space="preserve">2. </w:t>
      </w:r>
      <w:r w:rsidR="00315DE5">
        <w:rPr>
          <w:sz w:val="24"/>
          <w:szCs w:val="24"/>
        </w:rPr>
        <w:t xml:space="preserve">On </w:t>
      </w:r>
      <w:r w:rsidRPr="00845BB6" w:rsidR="00315DE5">
        <w:rPr>
          <w:sz w:val="24"/>
          <w:szCs w:val="24"/>
        </w:rPr>
        <w:t>the Mountain</w:t>
      </w:r>
      <w:r w:rsidRPr="00845BB6">
        <w:rPr>
          <w:sz w:val="24"/>
          <w:szCs w:val="24"/>
        </w:rPr>
        <w:t xml:space="preserve"> View line, test forms were signed by a supervisor </w:t>
      </w:r>
      <w:r w:rsidR="00315DE5">
        <w:rPr>
          <w:sz w:val="24"/>
          <w:szCs w:val="24"/>
        </w:rPr>
        <w:t>two</w:t>
      </w:r>
      <w:r w:rsidRPr="00845BB6">
        <w:rPr>
          <w:sz w:val="24"/>
          <w:szCs w:val="24"/>
        </w:rPr>
        <w:t xml:space="preserve"> </w:t>
      </w:r>
      <w:proofErr w:type="gramStart"/>
      <w:r w:rsidRPr="00845BB6" w:rsidR="00315DE5">
        <w:rPr>
          <w:sz w:val="24"/>
          <w:szCs w:val="24"/>
        </w:rPr>
        <w:t>year</w:t>
      </w:r>
      <w:r w:rsidR="00315DE5">
        <w:rPr>
          <w:sz w:val="24"/>
          <w:szCs w:val="24"/>
        </w:rPr>
        <w:t>s</w:t>
      </w:r>
      <w:proofErr w:type="gramEnd"/>
      <w:r w:rsidRPr="00845BB6">
        <w:rPr>
          <w:sz w:val="24"/>
          <w:szCs w:val="24"/>
        </w:rPr>
        <w:t xml:space="preserve"> post inspection. (MTN-PR-6207)  </w:t>
      </w:r>
    </w:p>
    <w:p w:rsidRPr="00845BB6" w:rsidR="00340101" w:rsidP="00340101" w:rsidRDefault="00340101" w14:paraId="4A7BDC09" w14:textId="3D65B1E5">
      <w:pPr>
        <w:ind w:left="720"/>
        <w:rPr>
          <w:sz w:val="24"/>
          <w:szCs w:val="24"/>
        </w:rPr>
      </w:pPr>
      <w:r w:rsidRPr="00845BB6">
        <w:rPr>
          <w:sz w:val="24"/>
          <w:szCs w:val="24"/>
        </w:rPr>
        <w:t>3. 5</w:t>
      </w:r>
      <w:r w:rsidRPr="00845BB6">
        <w:rPr>
          <w:sz w:val="24"/>
          <w:szCs w:val="24"/>
          <w:vertAlign w:val="superscript"/>
        </w:rPr>
        <w:t>th</w:t>
      </w:r>
      <w:r w:rsidRPr="00845BB6">
        <w:rPr>
          <w:sz w:val="24"/>
          <w:szCs w:val="24"/>
        </w:rPr>
        <w:t xml:space="preserve"> Street crossing insulation resistance test failures noted on test</w:t>
      </w:r>
      <w:r w:rsidR="00315DE5">
        <w:rPr>
          <w:sz w:val="24"/>
          <w:szCs w:val="24"/>
        </w:rPr>
        <w:t xml:space="preserve"> form</w:t>
      </w:r>
      <w:r w:rsidRPr="00845BB6">
        <w:rPr>
          <w:sz w:val="24"/>
          <w:szCs w:val="24"/>
        </w:rPr>
        <w:t xml:space="preserve">s with no </w:t>
      </w:r>
      <w:proofErr w:type="gramStart"/>
      <w:r w:rsidRPr="00845BB6">
        <w:rPr>
          <w:sz w:val="24"/>
          <w:szCs w:val="24"/>
        </w:rPr>
        <w:t>follow through</w:t>
      </w:r>
      <w:proofErr w:type="gramEnd"/>
      <w:r w:rsidRPr="00845BB6">
        <w:rPr>
          <w:sz w:val="24"/>
          <w:szCs w:val="24"/>
        </w:rPr>
        <w:t xml:space="preserve"> or retest in 2012. (MTN-PR-6207)</w:t>
      </w:r>
    </w:p>
    <w:p w:rsidRPr="00845BB6" w:rsidR="00340101" w:rsidP="00C06605" w:rsidRDefault="00340101" w14:paraId="0CB52375" w14:textId="77777777">
      <w:pPr>
        <w:ind w:left="720"/>
        <w:rPr>
          <w:sz w:val="24"/>
          <w:szCs w:val="24"/>
        </w:rPr>
      </w:pPr>
      <w:r w:rsidRPr="00845BB6">
        <w:rPr>
          <w:sz w:val="24"/>
          <w:szCs w:val="24"/>
        </w:rPr>
        <w:t>4. Evelyn location failure in 2012 with no follow through till 2015 and 2015 tests did not have supervisor signature. (MTN-PR-6207)</w:t>
      </w:r>
    </w:p>
    <w:p w:rsidRPr="00845BB6" w:rsidR="00340101" w:rsidP="00340101" w:rsidRDefault="00340101" w14:paraId="1C1DFF58" w14:textId="77777777">
      <w:pPr>
        <w:ind w:left="630"/>
        <w:rPr>
          <w:sz w:val="24"/>
          <w:szCs w:val="24"/>
        </w:rPr>
      </w:pPr>
    </w:p>
    <w:p w:rsidRPr="00845BB6" w:rsidR="00340101" w:rsidP="00340101" w:rsidRDefault="00340101" w14:paraId="45D9A384" w14:textId="77777777">
      <w:pPr>
        <w:rPr>
          <w:sz w:val="24"/>
          <w:szCs w:val="24"/>
          <w:u w:val="single"/>
        </w:rPr>
      </w:pPr>
      <w:r w:rsidRPr="00845BB6">
        <w:rPr>
          <w:sz w:val="24"/>
          <w:szCs w:val="24"/>
        </w:rPr>
        <w:t xml:space="preserve">             </w:t>
      </w:r>
      <w:r w:rsidRPr="00845BB6">
        <w:rPr>
          <w:sz w:val="24"/>
          <w:szCs w:val="24"/>
          <w:u w:val="single"/>
        </w:rPr>
        <w:t>Relay Testing</w:t>
      </w:r>
    </w:p>
    <w:p w:rsidRPr="00845BB6" w:rsidR="00340101" w:rsidP="00340101" w:rsidRDefault="00340101" w14:paraId="4962E2E8" w14:textId="002E759E">
      <w:pPr>
        <w:rPr>
          <w:sz w:val="24"/>
          <w:szCs w:val="24"/>
        </w:rPr>
      </w:pPr>
      <w:r w:rsidRPr="00845BB6">
        <w:rPr>
          <w:sz w:val="24"/>
          <w:szCs w:val="24"/>
        </w:rPr>
        <w:t xml:space="preserve">             1. Tasman </w:t>
      </w:r>
      <w:r w:rsidR="00477C90">
        <w:rPr>
          <w:sz w:val="24"/>
          <w:szCs w:val="24"/>
        </w:rPr>
        <w:t xml:space="preserve">Line </w:t>
      </w:r>
      <w:r w:rsidRPr="00845BB6">
        <w:rPr>
          <w:sz w:val="24"/>
          <w:szCs w:val="24"/>
        </w:rPr>
        <w:t xml:space="preserve">location </w:t>
      </w:r>
      <w:r w:rsidR="00477C90">
        <w:rPr>
          <w:sz w:val="24"/>
          <w:szCs w:val="24"/>
        </w:rPr>
        <w:t>four</w:t>
      </w:r>
      <w:r w:rsidRPr="00845BB6">
        <w:rPr>
          <w:sz w:val="24"/>
          <w:szCs w:val="24"/>
        </w:rPr>
        <w:t>-year relay test w</w:t>
      </w:r>
      <w:r w:rsidR="00477C90">
        <w:rPr>
          <w:sz w:val="24"/>
          <w:szCs w:val="24"/>
        </w:rPr>
        <w:t>ith</w:t>
      </w:r>
      <w:r w:rsidRPr="00845BB6">
        <w:rPr>
          <w:sz w:val="24"/>
          <w:szCs w:val="24"/>
        </w:rPr>
        <w:t xml:space="preserve"> most current in 2015. (</w:t>
      </w:r>
      <w:r w:rsidRPr="00845BB6">
        <w:rPr>
          <w:rFonts w:cs="Arial"/>
          <w:sz w:val="24"/>
          <w:szCs w:val="24"/>
        </w:rPr>
        <w:t>MTN-PR-6205)</w:t>
      </w:r>
    </w:p>
    <w:p w:rsidRPr="00845BB6" w:rsidR="00340101" w:rsidP="00340101" w:rsidRDefault="00340101" w14:paraId="71A7C3F5" w14:textId="77777777">
      <w:pPr>
        <w:ind w:left="720"/>
        <w:rPr>
          <w:sz w:val="24"/>
          <w:szCs w:val="24"/>
          <w:u w:val="single"/>
        </w:rPr>
      </w:pPr>
      <w:r w:rsidRPr="00845BB6">
        <w:rPr>
          <w:rFonts w:eastAsia="Times New Roman" w:cs="Arial"/>
          <w:sz w:val="24"/>
          <w:szCs w:val="24"/>
        </w:rPr>
        <w:br/>
      </w:r>
      <w:r w:rsidRPr="00845BB6">
        <w:rPr>
          <w:sz w:val="24"/>
          <w:szCs w:val="24"/>
          <w:u w:val="single"/>
        </w:rPr>
        <w:t>Grade Crossing Inspections</w:t>
      </w:r>
    </w:p>
    <w:p w:rsidRPr="00845BB6" w:rsidR="00340101" w:rsidP="00340101" w:rsidRDefault="00340101" w14:paraId="4C157A80" w14:textId="77777777">
      <w:pPr>
        <w:ind w:left="360"/>
        <w:rPr>
          <w:sz w:val="24"/>
          <w:szCs w:val="24"/>
        </w:rPr>
      </w:pPr>
      <w:r w:rsidRPr="00845BB6">
        <w:rPr>
          <w:sz w:val="24"/>
          <w:szCs w:val="24"/>
        </w:rPr>
        <w:t xml:space="preserve">      1. Race Street Crossing (750157A)</w:t>
      </w:r>
    </w:p>
    <w:p w:rsidRPr="00845BB6" w:rsidR="00340101" w:rsidP="006D5B9D" w:rsidRDefault="00340101" w14:paraId="6F095AF0" w14:textId="77777777">
      <w:pPr>
        <w:pStyle w:val="ListParagraph"/>
        <w:numPr>
          <w:ilvl w:val="1"/>
          <w:numId w:val="37"/>
        </w:numPr>
        <w:spacing w:after="160" w:line="259" w:lineRule="auto"/>
        <w:rPr>
          <w:sz w:val="24"/>
          <w:szCs w:val="24"/>
        </w:rPr>
      </w:pPr>
      <w:r w:rsidRPr="00845BB6">
        <w:rPr>
          <w:sz w:val="24"/>
          <w:szCs w:val="24"/>
        </w:rPr>
        <w:t>Inconsistent gate striping. (CAMUTCD)</w:t>
      </w:r>
    </w:p>
    <w:p w:rsidRPr="00845BB6" w:rsidR="00340101" w:rsidP="006D5B9D" w:rsidRDefault="00340101" w14:paraId="54F28C3E" w14:textId="77777777">
      <w:pPr>
        <w:pStyle w:val="ListParagraph"/>
        <w:numPr>
          <w:ilvl w:val="1"/>
          <w:numId w:val="37"/>
        </w:numPr>
        <w:spacing w:after="160" w:line="259" w:lineRule="auto"/>
        <w:rPr>
          <w:sz w:val="24"/>
          <w:szCs w:val="24"/>
        </w:rPr>
      </w:pPr>
      <w:r w:rsidRPr="00845BB6">
        <w:rPr>
          <w:sz w:val="24"/>
          <w:szCs w:val="24"/>
        </w:rPr>
        <w:t>Outdated and redlines in plans. (</w:t>
      </w:r>
      <w:r w:rsidRPr="00845BB6">
        <w:rPr>
          <w:rFonts w:cs="Arial"/>
          <w:sz w:val="24"/>
          <w:szCs w:val="24"/>
        </w:rPr>
        <w:t>MTN-PR-6205)</w:t>
      </w:r>
    </w:p>
    <w:p w:rsidRPr="00845BB6" w:rsidR="00340101" w:rsidP="006D5B9D" w:rsidRDefault="00340101" w14:paraId="77FB0574" w14:textId="77777777">
      <w:pPr>
        <w:pStyle w:val="ListParagraph"/>
        <w:numPr>
          <w:ilvl w:val="1"/>
          <w:numId w:val="37"/>
        </w:numPr>
        <w:spacing w:after="160" w:line="259" w:lineRule="auto"/>
        <w:rPr>
          <w:sz w:val="24"/>
          <w:szCs w:val="24"/>
        </w:rPr>
      </w:pPr>
      <w:r w:rsidRPr="00845BB6">
        <w:rPr>
          <w:sz w:val="24"/>
          <w:szCs w:val="24"/>
        </w:rPr>
        <w:t>G gate tip light is out. (</w:t>
      </w:r>
      <w:r w:rsidRPr="00845BB6">
        <w:rPr>
          <w:rFonts w:cs="Arial"/>
          <w:sz w:val="24"/>
          <w:szCs w:val="24"/>
        </w:rPr>
        <w:t>MTN-PR-6205)</w:t>
      </w:r>
    </w:p>
    <w:p w:rsidRPr="00845BB6" w:rsidR="00340101" w:rsidP="006D5B9D" w:rsidRDefault="00340101" w14:paraId="740D38A9" w14:textId="77777777">
      <w:pPr>
        <w:pStyle w:val="ListParagraph"/>
        <w:numPr>
          <w:ilvl w:val="1"/>
          <w:numId w:val="37"/>
        </w:numPr>
        <w:spacing w:after="160" w:line="259" w:lineRule="auto"/>
        <w:rPr>
          <w:sz w:val="24"/>
          <w:szCs w:val="24"/>
        </w:rPr>
      </w:pPr>
      <w:r w:rsidRPr="00845BB6">
        <w:rPr>
          <w:sz w:val="24"/>
          <w:szCs w:val="24"/>
        </w:rPr>
        <w:t>ENS is missing at E ped crossing. (</w:t>
      </w:r>
      <w:r w:rsidRPr="00845BB6">
        <w:rPr>
          <w:rFonts w:cs="Arial"/>
          <w:sz w:val="24"/>
          <w:szCs w:val="24"/>
        </w:rPr>
        <w:t>MTN-PR-6205)</w:t>
      </w:r>
    </w:p>
    <w:p w:rsidRPr="00845BB6" w:rsidR="00340101" w:rsidP="006D5B9D" w:rsidRDefault="00340101" w14:paraId="3A439F9C" w14:textId="77777777">
      <w:pPr>
        <w:pStyle w:val="ListParagraph"/>
        <w:numPr>
          <w:ilvl w:val="1"/>
          <w:numId w:val="37"/>
        </w:numPr>
        <w:spacing w:after="160" w:line="259" w:lineRule="auto"/>
        <w:rPr>
          <w:sz w:val="24"/>
          <w:szCs w:val="24"/>
        </w:rPr>
      </w:pPr>
      <w:r w:rsidRPr="00845BB6">
        <w:rPr>
          <w:sz w:val="24"/>
          <w:szCs w:val="24"/>
        </w:rPr>
        <w:t xml:space="preserve">Flasher </w:t>
      </w:r>
      <w:proofErr w:type="spellStart"/>
      <w:r w:rsidRPr="00845BB6">
        <w:rPr>
          <w:sz w:val="24"/>
          <w:szCs w:val="24"/>
        </w:rPr>
        <w:t>jbox</w:t>
      </w:r>
      <w:proofErr w:type="spellEnd"/>
      <w:r w:rsidRPr="00845BB6">
        <w:rPr>
          <w:sz w:val="24"/>
          <w:szCs w:val="24"/>
        </w:rPr>
        <w:t xml:space="preserve"> at I gate is missing cover. (</w:t>
      </w:r>
      <w:r w:rsidRPr="00845BB6">
        <w:rPr>
          <w:rFonts w:cs="Arial"/>
          <w:sz w:val="24"/>
          <w:szCs w:val="24"/>
        </w:rPr>
        <w:t>MTN-PR-6205)</w:t>
      </w:r>
    </w:p>
    <w:p w:rsidRPr="00845BB6" w:rsidR="00340101" w:rsidP="006D5B9D" w:rsidRDefault="00340101" w14:paraId="4F4EF305" w14:textId="77777777">
      <w:pPr>
        <w:pStyle w:val="ListParagraph"/>
        <w:numPr>
          <w:ilvl w:val="1"/>
          <w:numId w:val="37"/>
        </w:numPr>
        <w:spacing w:after="160" w:line="259" w:lineRule="auto"/>
        <w:rPr>
          <w:sz w:val="24"/>
          <w:szCs w:val="24"/>
        </w:rPr>
      </w:pPr>
      <w:r w:rsidRPr="00845BB6">
        <w:rPr>
          <w:sz w:val="24"/>
          <w:szCs w:val="24"/>
        </w:rPr>
        <w:t>G gate labels are incorrect and need updating. (</w:t>
      </w:r>
      <w:r w:rsidRPr="00845BB6">
        <w:rPr>
          <w:rFonts w:cs="Arial"/>
          <w:sz w:val="24"/>
          <w:szCs w:val="24"/>
        </w:rPr>
        <w:t>MTN-PR-6205)</w:t>
      </w:r>
    </w:p>
    <w:p w:rsidRPr="00845BB6" w:rsidR="00340101" w:rsidP="00340101" w:rsidRDefault="00340101" w14:paraId="22CDEE5F" w14:textId="77777777">
      <w:pPr>
        <w:ind w:left="360"/>
        <w:rPr>
          <w:sz w:val="24"/>
          <w:szCs w:val="24"/>
        </w:rPr>
      </w:pPr>
      <w:r w:rsidRPr="00845BB6">
        <w:rPr>
          <w:sz w:val="24"/>
          <w:szCs w:val="24"/>
        </w:rPr>
        <w:t xml:space="preserve">      2. Lincoln Crossing (750155L)</w:t>
      </w:r>
    </w:p>
    <w:p w:rsidRPr="00845BB6" w:rsidR="00340101" w:rsidP="00340101" w:rsidRDefault="00340101" w14:paraId="513E6709" w14:textId="77777777">
      <w:pPr>
        <w:pStyle w:val="ListParagraph"/>
        <w:spacing w:after="160" w:line="259" w:lineRule="auto"/>
        <w:ind w:left="1080"/>
        <w:rPr>
          <w:sz w:val="24"/>
          <w:szCs w:val="24"/>
        </w:rPr>
      </w:pPr>
      <w:r w:rsidRPr="00845BB6">
        <w:rPr>
          <w:sz w:val="24"/>
          <w:szCs w:val="24"/>
        </w:rPr>
        <w:t xml:space="preserve">a. Gate stripes are inconsistent. (CAMUTCD) </w:t>
      </w:r>
    </w:p>
    <w:p w:rsidRPr="00845BB6" w:rsidR="00340101" w:rsidP="00340101" w:rsidRDefault="00340101" w14:paraId="6203AAC5" w14:textId="77777777">
      <w:pPr>
        <w:pStyle w:val="ListParagraph"/>
        <w:spacing w:after="160" w:line="259" w:lineRule="auto"/>
        <w:ind w:left="1080"/>
        <w:rPr>
          <w:sz w:val="24"/>
          <w:szCs w:val="24"/>
        </w:rPr>
      </w:pPr>
      <w:r w:rsidRPr="00845BB6">
        <w:rPr>
          <w:sz w:val="24"/>
          <w:szCs w:val="24"/>
        </w:rPr>
        <w:t>b. Gate lights need to be turned toward vehicular traffic. (</w:t>
      </w:r>
      <w:r w:rsidRPr="00845BB6">
        <w:rPr>
          <w:rFonts w:cs="Arial"/>
          <w:sz w:val="24"/>
          <w:szCs w:val="24"/>
        </w:rPr>
        <w:t>MTN-PR-6205)</w:t>
      </w:r>
    </w:p>
    <w:p w:rsidRPr="00845BB6" w:rsidR="00340101" w:rsidP="00340101" w:rsidRDefault="00340101" w14:paraId="41BB33FD" w14:textId="77777777">
      <w:pPr>
        <w:ind w:left="360"/>
        <w:rPr>
          <w:sz w:val="24"/>
          <w:szCs w:val="24"/>
        </w:rPr>
      </w:pPr>
      <w:r w:rsidRPr="00845BB6">
        <w:rPr>
          <w:sz w:val="24"/>
          <w:szCs w:val="24"/>
        </w:rPr>
        <w:t xml:space="preserve">      3. Whisman Station Crossing (926828M)</w:t>
      </w:r>
    </w:p>
    <w:p w:rsidRPr="00845BB6" w:rsidR="00340101" w:rsidP="00340101" w:rsidRDefault="00340101" w14:paraId="45C64461" w14:textId="77777777">
      <w:pPr>
        <w:pStyle w:val="ListParagraph"/>
        <w:spacing w:after="160" w:line="259" w:lineRule="auto"/>
        <w:ind w:left="1080"/>
        <w:rPr>
          <w:sz w:val="24"/>
          <w:szCs w:val="24"/>
        </w:rPr>
      </w:pPr>
      <w:r w:rsidRPr="00845BB6">
        <w:rPr>
          <w:sz w:val="24"/>
          <w:szCs w:val="24"/>
        </w:rPr>
        <w:t>a. Vegetation touching gate B. (</w:t>
      </w:r>
      <w:r w:rsidRPr="00845BB6">
        <w:rPr>
          <w:rFonts w:cs="Arial"/>
          <w:sz w:val="24"/>
          <w:szCs w:val="24"/>
        </w:rPr>
        <w:t>MTN-PR-6205)</w:t>
      </w:r>
    </w:p>
    <w:p w:rsidRPr="00845BB6" w:rsidR="00340101" w:rsidP="00340101" w:rsidRDefault="00340101" w14:paraId="623A246A" w14:textId="77777777">
      <w:pPr>
        <w:ind w:left="360"/>
        <w:rPr>
          <w:sz w:val="24"/>
          <w:szCs w:val="24"/>
        </w:rPr>
      </w:pPr>
      <w:r w:rsidRPr="00845BB6">
        <w:rPr>
          <w:sz w:val="24"/>
          <w:szCs w:val="24"/>
        </w:rPr>
        <w:t xml:space="preserve">      4. Middlefield Crossing (755024A)</w:t>
      </w:r>
    </w:p>
    <w:p w:rsidRPr="00845BB6" w:rsidR="00340101" w:rsidP="00340101" w:rsidRDefault="00340101" w14:paraId="6B93D4EA" w14:textId="77777777">
      <w:pPr>
        <w:pStyle w:val="ListParagraph"/>
        <w:spacing w:after="160" w:line="259" w:lineRule="auto"/>
        <w:ind w:left="1080"/>
        <w:rPr>
          <w:sz w:val="24"/>
          <w:szCs w:val="24"/>
        </w:rPr>
      </w:pPr>
      <w:r w:rsidRPr="00845BB6">
        <w:rPr>
          <w:sz w:val="24"/>
          <w:szCs w:val="24"/>
        </w:rPr>
        <w:t>a. Vegetation touching gate D. (</w:t>
      </w:r>
      <w:r w:rsidRPr="00845BB6">
        <w:rPr>
          <w:rFonts w:cs="Arial"/>
          <w:sz w:val="24"/>
          <w:szCs w:val="24"/>
        </w:rPr>
        <w:t>MTN-PR-6205)</w:t>
      </w:r>
    </w:p>
    <w:p w:rsidRPr="00845BB6" w:rsidR="00340101" w:rsidP="00340101" w:rsidRDefault="00340101" w14:paraId="215C101E" w14:textId="77777777">
      <w:pPr>
        <w:rPr>
          <w:rFonts w:cs="Arial"/>
          <w:sz w:val="24"/>
          <w:szCs w:val="24"/>
        </w:rPr>
      </w:pPr>
      <w:r w:rsidRPr="00845BB6">
        <w:rPr>
          <w:sz w:val="24"/>
          <w:szCs w:val="24"/>
        </w:rPr>
        <w:t xml:space="preserve">            5. </w:t>
      </w:r>
      <w:proofErr w:type="spellStart"/>
      <w:r w:rsidRPr="00845BB6">
        <w:rPr>
          <w:sz w:val="24"/>
          <w:szCs w:val="24"/>
        </w:rPr>
        <w:t>Baypointe</w:t>
      </w:r>
      <w:proofErr w:type="spellEnd"/>
      <w:r w:rsidRPr="00845BB6">
        <w:rPr>
          <w:sz w:val="24"/>
          <w:szCs w:val="24"/>
        </w:rPr>
        <w:t xml:space="preserve"> Crossing (</w:t>
      </w:r>
      <w:r w:rsidRPr="00845BB6">
        <w:rPr>
          <w:rFonts w:cs="Arial"/>
          <w:sz w:val="24"/>
          <w:szCs w:val="24"/>
        </w:rPr>
        <w:t>MTN-PR-6205)</w:t>
      </w:r>
    </w:p>
    <w:p w:rsidRPr="00845BB6" w:rsidR="00340101" w:rsidP="00340101" w:rsidRDefault="00340101" w14:paraId="63E31328" w14:textId="77777777">
      <w:pPr>
        <w:ind w:left="990"/>
        <w:rPr>
          <w:sz w:val="24"/>
          <w:szCs w:val="24"/>
        </w:rPr>
      </w:pPr>
      <w:r w:rsidRPr="00845BB6">
        <w:rPr>
          <w:rFonts w:eastAsia="Times New Roman" w:cs="Arial"/>
          <w:sz w:val="24"/>
          <w:szCs w:val="24"/>
        </w:rPr>
        <w:t xml:space="preserve">a. </w:t>
      </w:r>
      <w:proofErr w:type="spellStart"/>
      <w:r w:rsidRPr="00845BB6">
        <w:rPr>
          <w:rFonts w:eastAsia="Times New Roman" w:cs="Arial"/>
          <w:sz w:val="24"/>
          <w:szCs w:val="24"/>
        </w:rPr>
        <w:t>Baypointe</w:t>
      </w:r>
      <w:proofErr w:type="spellEnd"/>
      <w:r w:rsidRPr="00845BB6">
        <w:rPr>
          <w:rFonts w:eastAsia="Times New Roman" w:cs="Arial"/>
          <w:sz w:val="24"/>
          <w:szCs w:val="24"/>
        </w:rPr>
        <w:t xml:space="preserve"> </w:t>
      </w:r>
      <w:r w:rsidRPr="00845BB6">
        <w:rPr>
          <w:sz w:val="24"/>
          <w:szCs w:val="24"/>
        </w:rPr>
        <w:t xml:space="preserve">Ped crossing is missing the Emergency Notification Sign (ENS). </w:t>
      </w:r>
    </w:p>
    <w:p w:rsidRPr="00845BB6" w:rsidR="00340101" w:rsidP="00340101" w:rsidRDefault="00340101" w14:paraId="1962D195" w14:textId="77777777">
      <w:pPr>
        <w:rPr>
          <w:rFonts w:eastAsia="Times New Roman" w:cs="Arial"/>
          <w:sz w:val="24"/>
          <w:szCs w:val="24"/>
        </w:rPr>
      </w:pPr>
    </w:p>
    <w:p w:rsidRPr="00845BB6" w:rsidR="00340101" w:rsidP="00340101" w:rsidRDefault="00340101" w14:paraId="7F0EF1C1" w14:textId="77777777">
      <w:pPr>
        <w:ind w:left="720"/>
        <w:rPr>
          <w:sz w:val="24"/>
          <w:szCs w:val="24"/>
        </w:rPr>
      </w:pPr>
      <w:r w:rsidRPr="00845BB6">
        <w:rPr>
          <w:b/>
          <w:sz w:val="24"/>
          <w:szCs w:val="24"/>
        </w:rPr>
        <w:t>Recommendations:</w:t>
      </w:r>
    </w:p>
    <w:p w:rsidRPr="00845BB6" w:rsidR="00340101" w:rsidP="00340101" w:rsidRDefault="00340101" w14:paraId="7B5D74E4" w14:textId="77777777">
      <w:pPr>
        <w:ind w:left="720"/>
        <w:rPr>
          <w:rFonts w:eastAsia="Times New Roman" w:cs="Arial"/>
          <w:bCs/>
          <w:color w:val="FF0000"/>
          <w:sz w:val="24"/>
          <w:szCs w:val="24"/>
        </w:rPr>
      </w:pPr>
      <w:r w:rsidRPr="00845BB6">
        <w:rPr>
          <w:sz w:val="24"/>
          <w:szCs w:val="24"/>
        </w:rPr>
        <w:t>Insulation Resistance Testing (findings 1-4):</w:t>
      </w:r>
    </w:p>
    <w:p w:rsidRPr="001A0F93" w:rsidR="00340101" w:rsidP="00340101" w:rsidRDefault="00340101" w14:paraId="4B5A51BA" w14:textId="74B04299">
      <w:pPr>
        <w:spacing w:after="160" w:line="259" w:lineRule="auto"/>
        <w:ind w:left="720"/>
        <w:rPr>
          <w:sz w:val="24"/>
          <w:szCs w:val="24"/>
        </w:rPr>
      </w:pPr>
      <w:r w:rsidRPr="001A0F93">
        <w:rPr>
          <w:sz w:val="24"/>
          <w:szCs w:val="24"/>
        </w:rPr>
        <w:t xml:space="preserve">1. VTA </w:t>
      </w:r>
      <w:r w:rsidR="00477C90">
        <w:rPr>
          <w:sz w:val="24"/>
          <w:szCs w:val="24"/>
        </w:rPr>
        <w:t>must</w:t>
      </w:r>
      <w:r w:rsidRPr="001A0F93">
        <w:rPr>
          <w:sz w:val="24"/>
          <w:szCs w:val="24"/>
        </w:rPr>
        <w:t xml:space="preserve"> ensure all </w:t>
      </w:r>
      <w:r w:rsidR="008D2806">
        <w:rPr>
          <w:sz w:val="24"/>
          <w:szCs w:val="24"/>
        </w:rPr>
        <w:t>Insulation Resistance T</w:t>
      </w:r>
      <w:r w:rsidRPr="001A0F93">
        <w:rPr>
          <w:sz w:val="24"/>
          <w:szCs w:val="24"/>
        </w:rPr>
        <w:t xml:space="preserve">est forms are reviewed, signed, and </w:t>
      </w:r>
      <w:proofErr w:type="gramStart"/>
      <w:r w:rsidRPr="001A0F93">
        <w:rPr>
          <w:sz w:val="24"/>
          <w:szCs w:val="24"/>
        </w:rPr>
        <w:t>filled</w:t>
      </w:r>
      <w:proofErr w:type="gramEnd"/>
      <w:r w:rsidRPr="001A0F93">
        <w:rPr>
          <w:sz w:val="24"/>
          <w:szCs w:val="24"/>
        </w:rPr>
        <w:t xml:space="preserve"> prior to inspection due date. (MTN-PR-6207)</w:t>
      </w:r>
    </w:p>
    <w:p w:rsidRPr="001A0F93" w:rsidR="00340101" w:rsidP="00340101" w:rsidRDefault="00340101" w14:paraId="62FE32FF" w14:textId="77777777">
      <w:pPr>
        <w:ind w:left="720"/>
        <w:rPr>
          <w:sz w:val="24"/>
          <w:szCs w:val="24"/>
        </w:rPr>
      </w:pPr>
      <w:r w:rsidRPr="001A0F93">
        <w:rPr>
          <w:sz w:val="24"/>
          <w:szCs w:val="24"/>
        </w:rPr>
        <w:t>Relay Testing:</w:t>
      </w:r>
    </w:p>
    <w:p w:rsidRPr="001A0F93" w:rsidR="00340101" w:rsidP="00340101" w:rsidRDefault="003E2D35" w14:paraId="4CF74617" w14:textId="28F7DBBA">
      <w:pPr>
        <w:spacing w:after="160" w:line="259" w:lineRule="auto"/>
        <w:ind w:left="720"/>
        <w:rPr>
          <w:sz w:val="24"/>
          <w:szCs w:val="24"/>
        </w:rPr>
      </w:pPr>
      <w:r>
        <w:rPr>
          <w:sz w:val="24"/>
          <w:szCs w:val="24"/>
        </w:rPr>
        <w:lastRenderedPageBreak/>
        <w:t>2</w:t>
      </w:r>
      <w:r w:rsidRPr="001A0F93" w:rsidR="00340101">
        <w:rPr>
          <w:sz w:val="24"/>
          <w:szCs w:val="24"/>
        </w:rPr>
        <w:t xml:space="preserve">. VTA </w:t>
      </w:r>
      <w:r w:rsidR="00477C90">
        <w:rPr>
          <w:sz w:val="24"/>
          <w:szCs w:val="24"/>
        </w:rPr>
        <w:t>must</w:t>
      </w:r>
      <w:r w:rsidRPr="001A0F93" w:rsidR="00340101">
        <w:rPr>
          <w:sz w:val="24"/>
          <w:szCs w:val="24"/>
        </w:rPr>
        <w:t xml:space="preserve"> </w:t>
      </w:r>
      <w:r w:rsidR="008D2806">
        <w:rPr>
          <w:sz w:val="24"/>
          <w:szCs w:val="24"/>
        </w:rPr>
        <w:t>perform</w:t>
      </w:r>
      <w:r w:rsidRPr="001A0F93" w:rsidR="00340101">
        <w:rPr>
          <w:sz w:val="24"/>
          <w:szCs w:val="24"/>
        </w:rPr>
        <w:t xml:space="preserve"> relay </w:t>
      </w:r>
      <w:r w:rsidR="008D2806">
        <w:rPr>
          <w:sz w:val="24"/>
          <w:szCs w:val="24"/>
        </w:rPr>
        <w:t xml:space="preserve">tests </w:t>
      </w:r>
      <w:r w:rsidRPr="001A0F93" w:rsidR="00340101">
        <w:rPr>
          <w:sz w:val="24"/>
          <w:szCs w:val="24"/>
        </w:rPr>
        <w:t xml:space="preserve">at Tasman </w:t>
      </w:r>
      <w:r w:rsidR="008D2806">
        <w:rPr>
          <w:sz w:val="24"/>
          <w:szCs w:val="24"/>
        </w:rPr>
        <w:t>Line</w:t>
      </w:r>
      <w:r w:rsidRPr="001A0F93" w:rsidR="00340101">
        <w:rPr>
          <w:sz w:val="24"/>
          <w:szCs w:val="24"/>
        </w:rPr>
        <w:t xml:space="preserve"> </w:t>
      </w:r>
      <w:r>
        <w:rPr>
          <w:sz w:val="24"/>
          <w:szCs w:val="24"/>
        </w:rPr>
        <w:t xml:space="preserve">per </w:t>
      </w:r>
      <w:r w:rsidRPr="001A0F93" w:rsidR="00340101">
        <w:rPr>
          <w:rFonts w:cs="Arial"/>
          <w:sz w:val="24"/>
          <w:szCs w:val="24"/>
        </w:rPr>
        <w:t>MTN-PR-6205</w:t>
      </w:r>
      <w:r>
        <w:rPr>
          <w:rFonts w:cs="Arial"/>
          <w:sz w:val="24"/>
          <w:szCs w:val="24"/>
        </w:rPr>
        <w:t>.</w:t>
      </w:r>
    </w:p>
    <w:p w:rsidRPr="001A0F93" w:rsidR="00340101" w:rsidP="00340101" w:rsidRDefault="00340101" w14:paraId="4548B7F2" w14:textId="0F473022">
      <w:pPr>
        <w:ind w:left="720"/>
        <w:rPr>
          <w:sz w:val="24"/>
          <w:szCs w:val="24"/>
        </w:rPr>
      </w:pPr>
      <w:r w:rsidRPr="001A0F93">
        <w:rPr>
          <w:sz w:val="24"/>
          <w:szCs w:val="24"/>
        </w:rPr>
        <w:t>Grade Crossings Inspections</w:t>
      </w:r>
      <w:r w:rsidR="003E2D35">
        <w:rPr>
          <w:sz w:val="24"/>
          <w:szCs w:val="24"/>
        </w:rPr>
        <w:t xml:space="preserve"> (</w:t>
      </w:r>
      <w:r w:rsidRPr="00845BB6" w:rsidR="003E2D35">
        <w:rPr>
          <w:sz w:val="24"/>
          <w:szCs w:val="24"/>
        </w:rPr>
        <w:t>findings 1-</w:t>
      </w:r>
      <w:r w:rsidR="003E2D35">
        <w:rPr>
          <w:sz w:val="24"/>
          <w:szCs w:val="24"/>
        </w:rPr>
        <w:t>5</w:t>
      </w:r>
      <w:r w:rsidRPr="00845BB6" w:rsidR="003E2D35">
        <w:rPr>
          <w:sz w:val="24"/>
          <w:szCs w:val="24"/>
        </w:rPr>
        <w:t>)</w:t>
      </w:r>
      <w:r w:rsidRPr="001A0F93">
        <w:rPr>
          <w:sz w:val="24"/>
          <w:szCs w:val="24"/>
        </w:rPr>
        <w:t>:</w:t>
      </w:r>
    </w:p>
    <w:p w:rsidRPr="008C06F8" w:rsidR="00340101" w:rsidP="008C06F8" w:rsidRDefault="00147D80" w14:paraId="4FAD7023" w14:textId="47B52797">
      <w:pPr>
        <w:spacing w:after="120"/>
        <w:ind w:left="720"/>
        <w:rPr>
          <w:sz w:val="24"/>
          <w:szCs w:val="24"/>
        </w:rPr>
      </w:pPr>
      <w:r>
        <w:rPr>
          <w:sz w:val="24"/>
          <w:szCs w:val="24"/>
        </w:rPr>
        <w:t>3</w:t>
      </w:r>
      <w:r w:rsidRPr="001A0F93" w:rsidR="00340101">
        <w:rPr>
          <w:sz w:val="24"/>
          <w:szCs w:val="24"/>
        </w:rPr>
        <w:t xml:space="preserve">. </w:t>
      </w:r>
      <w:r w:rsidRPr="003E2D35" w:rsidR="003E2D35">
        <w:rPr>
          <w:sz w:val="24"/>
          <w:szCs w:val="24"/>
        </w:rPr>
        <w:t>VTA must ensure all gates system wide are consistently striped with either vertical or horizontal striping on the same gate per CAMUTCD 8C.04.</w:t>
      </w:r>
      <w:r w:rsidR="008C06F8">
        <w:rPr>
          <w:sz w:val="24"/>
          <w:szCs w:val="24"/>
        </w:rPr>
        <w:t xml:space="preserve"> </w:t>
      </w:r>
      <w:r w:rsidRPr="008C06F8" w:rsidR="003E2D35">
        <w:rPr>
          <w:sz w:val="24"/>
          <w:szCs w:val="24"/>
        </w:rPr>
        <w:t xml:space="preserve">VTA must ensure all plans are up to date, all flashers are facing toward oncoming traffic, all vegetation is cleared around all signal equipment, all circuits are properly labeled, all equipment is properly covered and secured, and a ENS is installed at </w:t>
      </w:r>
      <w:proofErr w:type="spellStart"/>
      <w:r w:rsidRPr="008C06F8" w:rsidR="003E2D35">
        <w:rPr>
          <w:sz w:val="24"/>
          <w:szCs w:val="24"/>
        </w:rPr>
        <w:t>Baypointe</w:t>
      </w:r>
      <w:proofErr w:type="spellEnd"/>
      <w:r w:rsidRPr="008C06F8" w:rsidR="003E2D35">
        <w:rPr>
          <w:sz w:val="24"/>
          <w:szCs w:val="24"/>
        </w:rPr>
        <w:t xml:space="preserve"> per </w:t>
      </w:r>
      <w:r w:rsidRPr="008C06F8" w:rsidR="003E2D35">
        <w:rPr>
          <w:rFonts w:cs="Arial"/>
          <w:sz w:val="24"/>
          <w:szCs w:val="24"/>
        </w:rPr>
        <w:t xml:space="preserve">MTN-PR-6205. </w:t>
      </w:r>
    </w:p>
    <w:p w:rsidRPr="003E2D35" w:rsidR="003E2D35" w:rsidP="003E2D35" w:rsidRDefault="003E2D35" w14:paraId="0EA87D35" w14:textId="77777777">
      <w:pPr>
        <w:pStyle w:val="ListParagraph"/>
        <w:rPr>
          <w:sz w:val="24"/>
          <w:szCs w:val="24"/>
        </w:rPr>
      </w:pPr>
    </w:p>
    <w:p w:rsidRPr="001A0F93" w:rsidR="00340101" w:rsidP="00340101" w:rsidRDefault="00340101" w14:paraId="4BB3D032" w14:textId="77777777">
      <w:pPr>
        <w:spacing w:after="120"/>
        <w:rPr>
          <w:b/>
          <w:sz w:val="24"/>
          <w:szCs w:val="24"/>
          <w:u w:val="single"/>
        </w:rPr>
      </w:pPr>
      <w:r w:rsidRPr="001A0F93">
        <w:rPr>
          <w:rFonts w:cs="Arial"/>
          <w:b/>
          <w:sz w:val="24"/>
          <w:szCs w:val="24"/>
        </w:rPr>
        <w:t xml:space="preserve">14-F. </w:t>
      </w:r>
      <w:r w:rsidRPr="001A0F93">
        <w:rPr>
          <w:b/>
          <w:sz w:val="24"/>
          <w:szCs w:val="24"/>
          <w:u w:val="single"/>
        </w:rPr>
        <w:t>Facilities and Equipment Inspections: Measurement and Testing Instrumentation</w:t>
      </w:r>
    </w:p>
    <w:p w:rsidRPr="001A0F93" w:rsidR="00340101" w:rsidP="00340101" w:rsidRDefault="00340101" w14:paraId="4C46F411" w14:textId="77777777">
      <w:pPr>
        <w:spacing w:after="120"/>
        <w:ind w:firstLine="360"/>
        <w:jc w:val="both"/>
        <w:rPr>
          <w:rFonts w:cs="Arial"/>
          <w:sz w:val="24"/>
          <w:szCs w:val="24"/>
        </w:rPr>
      </w:pPr>
      <w:r w:rsidRPr="001A0F93">
        <w:rPr>
          <w:rFonts w:cs="Arial"/>
          <w:sz w:val="24"/>
          <w:szCs w:val="24"/>
        </w:rPr>
        <w:t xml:space="preserve">    No findings of non-compliance;</w:t>
      </w:r>
      <w:r w:rsidRPr="001A0F93">
        <w:rPr>
          <w:rFonts w:cs="Arial"/>
          <w:b/>
          <w:sz w:val="24"/>
          <w:szCs w:val="24"/>
        </w:rPr>
        <w:t xml:space="preserve"> </w:t>
      </w:r>
      <w:r w:rsidRPr="001A0F93">
        <w:rPr>
          <w:rFonts w:cs="Arial"/>
          <w:sz w:val="24"/>
          <w:szCs w:val="24"/>
        </w:rPr>
        <w:t>no recommendations.</w:t>
      </w:r>
    </w:p>
    <w:p w:rsidRPr="001A0F93" w:rsidR="00340101" w:rsidP="00340101" w:rsidRDefault="00340101" w14:paraId="590E0B36" w14:textId="77777777">
      <w:pPr>
        <w:spacing w:after="120"/>
        <w:ind w:firstLine="360"/>
        <w:jc w:val="both"/>
        <w:rPr>
          <w:rFonts w:cs="Arial"/>
          <w:sz w:val="24"/>
          <w:szCs w:val="24"/>
        </w:rPr>
      </w:pPr>
    </w:p>
    <w:p w:rsidRPr="001A0F93" w:rsidR="00340101" w:rsidP="00340101" w:rsidRDefault="00340101" w14:paraId="0AD10B0F" w14:textId="77777777">
      <w:pPr>
        <w:spacing w:after="120"/>
        <w:rPr>
          <w:b/>
          <w:sz w:val="24"/>
          <w:szCs w:val="24"/>
        </w:rPr>
      </w:pPr>
      <w:r w:rsidRPr="001A0F93">
        <w:rPr>
          <w:b/>
          <w:sz w:val="24"/>
          <w:szCs w:val="24"/>
        </w:rPr>
        <w:t>15-A</w:t>
      </w:r>
      <w:r w:rsidRPr="001A0F93">
        <w:rPr>
          <w:sz w:val="24"/>
          <w:szCs w:val="24"/>
        </w:rPr>
        <w:t xml:space="preserve">. </w:t>
      </w:r>
      <w:r w:rsidRPr="001A0F93">
        <w:rPr>
          <w:b/>
          <w:sz w:val="24"/>
          <w:szCs w:val="24"/>
          <w:u w:val="single"/>
        </w:rPr>
        <w:t>Maintenance Audits and Inspections: Rail Vehicles (Revenue and Non-revenue)</w:t>
      </w:r>
    </w:p>
    <w:p w:rsidRPr="001A0F93" w:rsidR="00340101" w:rsidP="00340101" w:rsidRDefault="00340101" w14:paraId="10A1FC45" w14:textId="2EE2FF39">
      <w:pPr>
        <w:rPr>
          <w:rFonts w:cs="Arial"/>
          <w:sz w:val="24"/>
          <w:szCs w:val="24"/>
        </w:rPr>
      </w:pPr>
      <w:r w:rsidRPr="001A0F93">
        <w:rPr>
          <w:rFonts w:cs="Arial"/>
          <w:sz w:val="24"/>
          <w:szCs w:val="24"/>
        </w:rPr>
        <w:t xml:space="preserve">         Findings of </w:t>
      </w:r>
      <w:r w:rsidRPr="001A0F93" w:rsidR="007B6727">
        <w:rPr>
          <w:rFonts w:cs="Arial"/>
          <w:sz w:val="24"/>
          <w:szCs w:val="24"/>
        </w:rPr>
        <w:t>non-compliance</w:t>
      </w:r>
      <w:r w:rsidRPr="001A0F93">
        <w:rPr>
          <w:rFonts w:cs="Arial"/>
          <w:sz w:val="24"/>
          <w:szCs w:val="24"/>
        </w:rPr>
        <w:t>:</w:t>
      </w:r>
    </w:p>
    <w:p w:rsidRPr="001A0F93" w:rsidR="00340101" w:rsidP="00147D80" w:rsidRDefault="00340101" w14:paraId="315790EC" w14:textId="77777777">
      <w:pPr>
        <w:pStyle w:val="ListParagraph"/>
        <w:numPr>
          <w:ilvl w:val="0"/>
          <w:numId w:val="12"/>
        </w:numPr>
        <w:ind w:left="900"/>
        <w:rPr>
          <w:sz w:val="24"/>
          <w:szCs w:val="24"/>
        </w:rPr>
      </w:pPr>
      <w:r w:rsidRPr="001A0F93">
        <w:rPr>
          <w:sz w:val="24"/>
          <w:szCs w:val="24"/>
        </w:rPr>
        <w:t>Multiple LRV PM records were missing the Foreman’s signature on various pages throughout the PM packets.</w:t>
      </w:r>
    </w:p>
    <w:p w:rsidRPr="001A0F93" w:rsidR="00340101" w:rsidP="00C06605" w:rsidRDefault="00340101" w14:paraId="075F8DDF" w14:textId="01666860">
      <w:pPr>
        <w:pStyle w:val="ListParagraph"/>
        <w:numPr>
          <w:ilvl w:val="0"/>
          <w:numId w:val="12"/>
        </w:numPr>
        <w:ind w:left="900"/>
        <w:rPr>
          <w:sz w:val="24"/>
          <w:szCs w:val="24"/>
        </w:rPr>
      </w:pPr>
      <w:r w:rsidRPr="001A0F93">
        <w:rPr>
          <w:sz w:val="24"/>
          <w:szCs w:val="24"/>
        </w:rPr>
        <w:t xml:space="preserve">LRV </w:t>
      </w:r>
      <w:r w:rsidRPr="001A0F93" w:rsidR="00F21186">
        <w:rPr>
          <w:sz w:val="24"/>
          <w:szCs w:val="24"/>
        </w:rPr>
        <w:t>PMs</w:t>
      </w:r>
      <w:r w:rsidRPr="001A0F93">
        <w:rPr>
          <w:sz w:val="24"/>
          <w:szCs w:val="24"/>
        </w:rPr>
        <w:t xml:space="preserve"> performed outside the required</w:t>
      </w:r>
      <w:r w:rsidR="000164E3">
        <w:rPr>
          <w:sz w:val="24"/>
          <w:szCs w:val="24"/>
        </w:rPr>
        <w:t xml:space="preserve"> inspection frequency</w:t>
      </w:r>
      <w:r w:rsidRPr="001A0F93">
        <w:rPr>
          <w:sz w:val="24"/>
          <w:szCs w:val="24"/>
        </w:rPr>
        <w:t xml:space="preserve"> interval. (Refer comment section on checklist 15-A).</w:t>
      </w:r>
    </w:p>
    <w:p w:rsidRPr="001A0F93" w:rsidR="00340101" w:rsidP="00C06605" w:rsidRDefault="00340101" w14:paraId="77D25935" w14:textId="0CAB86BF">
      <w:pPr>
        <w:pStyle w:val="ListParagraph"/>
        <w:numPr>
          <w:ilvl w:val="0"/>
          <w:numId w:val="12"/>
        </w:numPr>
        <w:ind w:left="900"/>
        <w:rPr>
          <w:sz w:val="24"/>
          <w:szCs w:val="24"/>
        </w:rPr>
      </w:pPr>
      <w:r w:rsidRPr="001A0F93">
        <w:rPr>
          <w:sz w:val="24"/>
          <w:szCs w:val="24"/>
        </w:rPr>
        <w:t xml:space="preserve">Pre-operational inspections </w:t>
      </w:r>
      <w:r w:rsidR="000164E3">
        <w:rPr>
          <w:sz w:val="24"/>
          <w:szCs w:val="24"/>
        </w:rPr>
        <w:t xml:space="preserve">were </w:t>
      </w:r>
      <w:r w:rsidRPr="001A0F93">
        <w:rPr>
          <w:sz w:val="24"/>
          <w:szCs w:val="24"/>
        </w:rPr>
        <w:t>not completed before use of on-track or hi-rail vehicles. (Refer comment section on checklist 15-A).</w:t>
      </w:r>
    </w:p>
    <w:p w:rsidRPr="001A0F93" w:rsidR="00340101" w:rsidP="00C06605" w:rsidRDefault="00340101" w14:paraId="5BB5451B" w14:textId="50BED79B">
      <w:pPr>
        <w:pStyle w:val="ListParagraph"/>
        <w:numPr>
          <w:ilvl w:val="0"/>
          <w:numId w:val="12"/>
        </w:numPr>
        <w:ind w:left="900"/>
        <w:rPr>
          <w:sz w:val="24"/>
          <w:szCs w:val="24"/>
        </w:rPr>
      </w:pPr>
      <w:r w:rsidRPr="001A0F93">
        <w:rPr>
          <w:sz w:val="24"/>
          <w:szCs w:val="24"/>
        </w:rPr>
        <w:t xml:space="preserve">Hi-rail vehicle had an expired fire extinguisher. (Refer </w:t>
      </w:r>
      <w:r w:rsidR="00832363">
        <w:rPr>
          <w:sz w:val="24"/>
          <w:szCs w:val="24"/>
        </w:rPr>
        <w:t xml:space="preserve">to </w:t>
      </w:r>
      <w:r w:rsidRPr="001A0F93">
        <w:rPr>
          <w:sz w:val="24"/>
          <w:szCs w:val="24"/>
        </w:rPr>
        <w:t>comment section on checklist 15-A).</w:t>
      </w:r>
    </w:p>
    <w:p w:rsidRPr="001A0F93" w:rsidR="00340101" w:rsidP="00340101" w:rsidRDefault="00340101" w14:paraId="54290A94" w14:textId="77777777">
      <w:pPr>
        <w:pStyle w:val="ListParagraph"/>
        <w:rPr>
          <w:sz w:val="24"/>
          <w:szCs w:val="24"/>
        </w:rPr>
      </w:pPr>
    </w:p>
    <w:p w:rsidRPr="001A0F93" w:rsidR="00340101" w:rsidP="00C75C0A" w:rsidRDefault="00340101" w14:paraId="4587AD93" w14:textId="41ED3FF1">
      <w:pPr>
        <w:rPr>
          <w:b/>
          <w:sz w:val="24"/>
          <w:szCs w:val="24"/>
        </w:rPr>
      </w:pPr>
      <w:r w:rsidRPr="001A0F93">
        <w:rPr>
          <w:sz w:val="24"/>
          <w:szCs w:val="24"/>
        </w:rPr>
        <w:t xml:space="preserve">       </w:t>
      </w:r>
      <w:r w:rsidR="00C75C0A">
        <w:rPr>
          <w:sz w:val="24"/>
          <w:szCs w:val="24"/>
        </w:rPr>
        <w:t xml:space="preserve">  </w:t>
      </w:r>
      <w:r w:rsidRPr="001A0F93">
        <w:rPr>
          <w:b/>
          <w:sz w:val="24"/>
          <w:szCs w:val="24"/>
        </w:rPr>
        <w:t xml:space="preserve">Recommendation: </w:t>
      </w:r>
    </w:p>
    <w:p w:rsidRPr="001A0F93" w:rsidR="00340101" w:rsidP="00C06605" w:rsidRDefault="00147D80" w14:paraId="011ACA21" w14:textId="607DC034">
      <w:pPr>
        <w:spacing w:after="120"/>
        <w:ind w:left="540"/>
        <w:rPr>
          <w:b/>
          <w:sz w:val="24"/>
          <w:szCs w:val="24"/>
        </w:rPr>
      </w:pPr>
      <w:bookmarkStart w:name="_Hlk155652816" w:id="4"/>
      <w:r>
        <w:rPr>
          <w:sz w:val="24"/>
          <w:szCs w:val="24"/>
        </w:rPr>
        <w:t>1</w:t>
      </w:r>
      <w:r w:rsidRPr="001A0F93" w:rsidR="00340101">
        <w:rPr>
          <w:sz w:val="24"/>
          <w:szCs w:val="24"/>
        </w:rPr>
        <w:t xml:space="preserve">. VTA </w:t>
      </w:r>
      <w:r w:rsidR="00EA2A9E">
        <w:rPr>
          <w:sz w:val="24"/>
          <w:szCs w:val="24"/>
        </w:rPr>
        <w:t>must</w:t>
      </w:r>
      <w:r w:rsidRPr="001A0F93" w:rsidR="00340101">
        <w:rPr>
          <w:sz w:val="24"/>
          <w:szCs w:val="24"/>
        </w:rPr>
        <w:t xml:space="preserve"> properly document all records with the necessary review and approvals.</w:t>
      </w:r>
    </w:p>
    <w:p w:rsidRPr="001A0F93" w:rsidR="00340101" w:rsidP="00C06605" w:rsidRDefault="00340101" w14:paraId="7BC912C6" w14:textId="534374D7">
      <w:pPr>
        <w:spacing w:after="120"/>
        <w:ind w:left="540"/>
        <w:rPr>
          <w:sz w:val="24"/>
          <w:szCs w:val="24"/>
        </w:rPr>
      </w:pPr>
      <w:r w:rsidRPr="001A0F93">
        <w:rPr>
          <w:sz w:val="24"/>
          <w:szCs w:val="24"/>
        </w:rPr>
        <w:t xml:space="preserve">2. VTA </w:t>
      </w:r>
      <w:r w:rsidR="00EA2A9E">
        <w:rPr>
          <w:sz w:val="24"/>
          <w:szCs w:val="24"/>
        </w:rPr>
        <w:t>must</w:t>
      </w:r>
      <w:r w:rsidRPr="001A0F93">
        <w:rPr>
          <w:sz w:val="24"/>
          <w:szCs w:val="24"/>
        </w:rPr>
        <w:t xml:space="preserve"> perform LRV PM inspections at the required maintenance</w:t>
      </w:r>
      <w:r w:rsidR="0024413F">
        <w:rPr>
          <w:sz w:val="24"/>
          <w:szCs w:val="24"/>
        </w:rPr>
        <w:t xml:space="preserve"> frequency </w:t>
      </w:r>
      <w:r w:rsidRPr="001A0F93">
        <w:rPr>
          <w:sz w:val="24"/>
          <w:szCs w:val="24"/>
        </w:rPr>
        <w:t>intervals.</w:t>
      </w:r>
    </w:p>
    <w:p w:rsidRPr="00CB4BD2" w:rsidR="00340101" w:rsidP="00C06605" w:rsidRDefault="00147D80" w14:paraId="6BE23E5F" w14:textId="62C4A130">
      <w:pPr>
        <w:spacing w:after="120"/>
        <w:ind w:left="540"/>
        <w:rPr>
          <w:sz w:val="24"/>
          <w:szCs w:val="24"/>
        </w:rPr>
      </w:pPr>
      <w:r>
        <w:rPr>
          <w:sz w:val="24"/>
          <w:szCs w:val="24"/>
        </w:rPr>
        <w:t>3</w:t>
      </w:r>
      <w:r w:rsidRPr="00CB4BD2" w:rsidR="00340101">
        <w:rPr>
          <w:sz w:val="24"/>
          <w:szCs w:val="24"/>
        </w:rPr>
        <w:t xml:space="preserve">. VTA </w:t>
      </w:r>
      <w:r w:rsidRPr="00CB4BD2" w:rsidR="00EA2A9E">
        <w:rPr>
          <w:sz w:val="24"/>
          <w:szCs w:val="24"/>
        </w:rPr>
        <w:t>must</w:t>
      </w:r>
      <w:r w:rsidRPr="00CB4BD2" w:rsidR="00340101">
        <w:rPr>
          <w:sz w:val="24"/>
          <w:szCs w:val="24"/>
        </w:rPr>
        <w:t xml:space="preserve"> perform hi-rail and on-track vehicle pre-operational checklists and properly document per </w:t>
      </w:r>
      <w:r w:rsidRPr="00CB4BD2" w:rsidR="00CB4BD2">
        <w:rPr>
          <w:sz w:val="24"/>
          <w:szCs w:val="24"/>
        </w:rPr>
        <w:t>MTN-PR-8503</w:t>
      </w:r>
      <w:r w:rsidRPr="00CB4BD2" w:rsidR="00340101">
        <w:rPr>
          <w:sz w:val="24"/>
          <w:szCs w:val="24"/>
        </w:rPr>
        <w:t>.</w:t>
      </w:r>
    </w:p>
    <w:p w:rsidRPr="001A0F93" w:rsidR="00340101" w:rsidP="00C06605" w:rsidRDefault="00147D80" w14:paraId="617FC569" w14:textId="45D5A8B3">
      <w:pPr>
        <w:spacing w:after="120"/>
        <w:ind w:left="540"/>
        <w:rPr>
          <w:b/>
          <w:sz w:val="24"/>
          <w:szCs w:val="24"/>
        </w:rPr>
      </w:pPr>
      <w:r>
        <w:rPr>
          <w:sz w:val="24"/>
          <w:szCs w:val="24"/>
        </w:rPr>
        <w:t>4</w:t>
      </w:r>
      <w:r w:rsidRPr="001A0F93" w:rsidR="00340101">
        <w:rPr>
          <w:sz w:val="24"/>
          <w:szCs w:val="24"/>
        </w:rPr>
        <w:t xml:space="preserve">. VTA </w:t>
      </w:r>
      <w:r w:rsidR="00EA2A9E">
        <w:rPr>
          <w:sz w:val="24"/>
          <w:szCs w:val="24"/>
        </w:rPr>
        <w:t>must</w:t>
      </w:r>
      <w:r w:rsidRPr="001A0F93" w:rsidR="00340101">
        <w:rPr>
          <w:sz w:val="24"/>
          <w:szCs w:val="24"/>
        </w:rPr>
        <w:t xml:space="preserve"> ensure current certification on all vehicle fire extinguishers</w:t>
      </w:r>
      <w:r w:rsidR="00CB4BD2">
        <w:rPr>
          <w:sz w:val="24"/>
          <w:szCs w:val="24"/>
        </w:rPr>
        <w:t xml:space="preserve"> </w:t>
      </w:r>
      <w:r w:rsidRPr="00CB4BD2" w:rsidR="00CB4BD2">
        <w:rPr>
          <w:sz w:val="24"/>
          <w:szCs w:val="24"/>
        </w:rPr>
        <w:t>per MTN-PR-8503.</w:t>
      </w:r>
      <w:r w:rsidRPr="001A0F93" w:rsidR="00340101">
        <w:rPr>
          <w:sz w:val="24"/>
          <w:szCs w:val="24"/>
        </w:rPr>
        <w:t xml:space="preserve"> </w:t>
      </w:r>
    </w:p>
    <w:bookmarkEnd w:id="4"/>
    <w:p w:rsidRPr="00845BB6" w:rsidR="00340101" w:rsidP="00340101" w:rsidRDefault="00340101" w14:paraId="7DC53391" w14:textId="77777777">
      <w:pPr>
        <w:rPr>
          <w:b/>
          <w:color w:val="FF0000"/>
          <w:sz w:val="24"/>
          <w:szCs w:val="24"/>
        </w:rPr>
      </w:pPr>
    </w:p>
    <w:p w:rsidRPr="00845BB6" w:rsidR="00340101" w:rsidP="00340101" w:rsidRDefault="00340101" w14:paraId="11584D7F" w14:textId="77777777">
      <w:pPr>
        <w:spacing w:after="120"/>
        <w:rPr>
          <w:b/>
          <w:sz w:val="24"/>
          <w:szCs w:val="24"/>
          <w:u w:val="single"/>
        </w:rPr>
      </w:pPr>
      <w:r w:rsidRPr="00845BB6">
        <w:rPr>
          <w:rFonts w:cs="Arial"/>
          <w:b/>
          <w:sz w:val="24"/>
          <w:szCs w:val="24"/>
        </w:rPr>
        <w:t xml:space="preserve">15-B. </w:t>
      </w:r>
      <w:r w:rsidRPr="00845BB6">
        <w:rPr>
          <w:b/>
          <w:sz w:val="24"/>
          <w:szCs w:val="24"/>
          <w:u w:val="single"/>
        </w:rPr>
        <w:t>Maintenance Audits and Inspections: Traction Power System</w:t>
      </w:r>
    </w:p>
    <w:p w:rsidRPr="00845BB6" w:rsidR="00340101" w:rsidP="00340101" w:rsidRDefault="00340101" w14:paraId="03A1B285" w14:textId="4602DA1E">
      <w:pPr>
        <w:rPr>
          <w:rFonts w:cs="Arial"/>
          <w:sz w:val="24"/>
          <w:szCs w:val="24"/>
        </w:rPr>
      </w:pPr>
      <w:r w:rsidRPr="00845BB6">
        <w:rPr>
          <w:rFonts w:cs="Arial"/>
          <w:sz w:val="24"/>
          <w:szCs w:val="24"/>
        </w:rPr>
        <w:t xml:space="preserve">           Findings of </w:t>
      </w:r>
      <w:r w:rsidRPr="00845BB6" w:rsidR="007B6727">
        <w:rPr>
          <w:rFonts w:cs="Arial"/>
          <w:sz w:val="24"/>
          <w:szCs w:val="24"/>
        </w:rPr>
        <w:t>non-compliance</w:t>
      </w:r>
      <w:r w:rsidRPr="00845BB6">
        <w:rPr>
          <w:rFonts w:cs="Arial"/>
          <w:sz w:val="24"/>
          <w:szCs w:val="24"/>
        </w:rPr>
        <w:t>:</w:t>
      </w:r>
    </w:p>
    <w:p w:rsidRPr="00845BB6" w:rsidR="00340101" w:rsidP="006D5B9D" w:rsidRDefault="00340101" w14:paraId="6D4A4053" w14:textId="249D7CC3">
      <w:pPr>
        <w:pStyle w:val="ListParagraph"/>
        <w:numPr>
          <w:ilvl w:val="0"/>
          <w:numId w:val="13"/>
        </w:numPr>
        <w:rPr>
          <w:rFonts w:cs="Arial"/>
          <w:sz w:val="24"/>
          <w:szCs w:val="24"/>
        </w:rPr>
      </w:pPr>
      <w:r w:rsidRPr="00845BB6">
        <w:rPr>
          <w:sz w:val="24"/>
          <w:szCs w:val="24"/>
        </w:rPr>
        <w:lastRenderedPageBreak/>
        <w:t>CPUC noted, due to VTA’s recent challenges and being short staffed, VTA is not currently conducting any semi</w:t>
      </w:r>
      <w:r w:rsidR="001D41C9">
        <w:rPr>
          <w:sz w:val="24"/>
          <w:szCs w:val="24"/>
        </w:rPr>
        <w:t>-</w:t>
      </w:r>
      <w:r w:rsidRPr="00845BB6">
        <w:rPr>
          <w:sz w:val="24"/>
          <w:szCs w:val="24"/>
        </w:rPr>
        <w:t xml:space="preserve">annual and annual </w:t>
      </w:r>
      <w:r w:rsidR="001D41C9">
        <w:rPr>
          <w:sz w:val="24"/>
          <w:szCs w:val="24"/>
        </w:rPr>
        <w:t xml:space="preserve">substation </w:t>
      </w:r>
      <w:r w:rsidRPr="00845BB6">
        <w:rPr>
          <w:sz w:val="24"/>
          <w:szCs w:val="24"/>
        </w:rPr>
        <w:t xml:space="preserve">inspections </w:t>
      </w:r>
      <w:r w:rsidR="001D41C9">
        <w:rPr>
          <w:sz w:val="24"/>
          <w:szCs w:val="24"/>
        </w:rPr>
        <w:t xml:space="preserve">per </w:t>
      </w:r>
      <w:r w:rsidRPr="00845BB6">
        <w:rPr>
          <w:sz w:val="24"/>
          <w:szCs w:val="24"/>
        </w:rPr>
        <w:t>MTN-PR-6151</w:t>
      </w:r>
      <w:r w:rsidR="001D41C9">
        <w:rPr>
          <w:sz w:val="24"/>
          <w:szCs w:val="24"/>
        </w:rPr>
        <w:t xml:space="preserve">. </w:t>
      </w:r>
      <w:r w:rsidRPr="00845BB6">
        <w:rPr>
          <w:rFonts w:cs="Arial"/>
          <w:sz w:val="24"/>
          <w:szCs w:val="24"/>
        </w:rPr>
        <w:t xml:space="preserve"> </w:t>
      </w:r>
    </w:p>
    <w:p w:rsidRPr="00845BB6" w:rsidR="00340101" w:rsidP="006D5B9D" w:rsidRDefault="00340101" w14:paraId="5492B034" w14:textId="77777777">
      <w:pPr>
        <w:pStyle w:val="ListParagraph"/>
        <w:numPr>
          <w:ilvl w:val="0"/>
          <w:numId w:val="13"/>
        </w:numPr>
        <w:rPr>
          <w:rFonts w:cs="Arial"/>
          <w:sz w:val="24"/>
          <w:szCs w:val="24"/>
        </w:rPr>
      </w:pPr>
      <w:r w:rsidRPr="00845BB6">
        <w:rPr>
          <w:rFonts w:cs="Arial"/>
          <w:sz w:val="24"/>
          <w:szCs w:val="24"/>
        </w:rPr>
        <w:t>CPUC noted substation eye wash stations are well past expiration dates.</w:t>
      </w:r>
    </w:p>
    <w:p w:rsidRPr="00845BB6" w:rsidR="00340101" w:rsidP="00340101" w:rsidRDefault="00340101" w14:paraId="1A7EA511" w14:textId="77777777">
      <w:pPr>
        <w:rPr>
          <w:rFonts w:cs="Arial"/>
          <w:sz w:val="24"/>
          <w:szCs w:val="24"/>
        </w:rPr>
      </w:pPr>
    </w:p>
    <w:p w:rsidRPr="00845BB6" w:rsidR="00340101" w:rsidP="00340101" w:rsidRDefault="00340101" w14:paraId="078F3F6B" w14:textId="5D3EC077">
      <w:pPr>
        <w:rPr>
          <w:rFonts w:cs="Arial"/>
          <w:b/>
          <w:sz w:val="24"/>
          <w:szCs w:val="24"/>
        </w:rPr>
      </w:pPr>
      <w:r w:rsidRPr="00845BB6">
        <w:rPr>
          <w:rFonts w:cs="Arial"/>
          <w:b/>
          <w:sz w:val="24"/>
          <w:szCs w:val="24"/>
        </w:rPr>
        <w:t xml:space="preserve">       </w:t>
      </w:r>
      <w:r w:rsidR="00147D80">
        <w:rPr>
          <w:rFonts w:cs="Arial"/>
          <w:b/>
          <w:sz w:val="24"/>
          <w:szCs w:val="24"/>
        </w:rPr>
        <w:t xml:space="preserve">   </w:t>
      </w:r>
      <w:r w:rsidR="00C75C0A">
        <w:rPr>
          <w:rFonts w:cs="Arial"/>
          <w:b/>
          <w:sz w:val="24"/>
          <w:szCs w:val="24"/>
        </w:rPr>
        <w:t xml:space="preserve"> </w:t>
      </w:r>
      <w:r w:rsidRPr="00845BB6">
        <w:rPr>
          <w:rFonts w:cs="Arial"/>
          <w:b/>
          <w:sz w:val="24"/>
          <w:szCs w:val="24"/>
        </w:rPr>
        <w:t>Recommendation:</w:t>
      </w:r>
    </w:p>
    <w:p w:rsidRPr="001A0F93" w:rsidR="00340101" w:rsidP="00C06605" w:rsidRDefault="00147D80" w14:paraId="1D808EDD" w14:textId="7D1B9644">
      <w:pPr>
        <w:ind w:left="720"/>
        <w:rPr>
          <w:rFonts w:cs="Arial"/>
          <w:b/>
          <w:sz w:val="24"/>
          <w:szCs w:val="24"/>
        </w:rPr>
      </w:pPr>
      <w:r>
        <w:rPr>
          <w:sz w:val="24"/>
          <w:szCs w:val="24"/>
        </w:rPr>
        <w:t>1</w:t>
      </w:r>
      <w:r w:rsidRPr="001A0F93" w:rsidR="00340101">
        <w:rPr>
          <w:sz w:val="24"/>
          <w:szCs w:val="24"/>
        </w:rPr>
        <w:t xml:space="preserve">. VTA </w:t>
      </w:r>
      <w:r w:rsidR="00D835AF">
        <w:rPr>
          <w:sz w:val="24"/>
          <w:szCs w:val="24"/>
        </w:rPr>
        <w:t>must</w:t>
      </w:r>
      <w:r w:rsidRPr="001A0F93" w:rsidR="00340101">
        <w:rPr>
          <w:sz w:val="24"/>
          <w:szCs w:val="24"/>
        </w:rPr>
        <w:t xml:space="preserve"> conduct semi</w:t>
      </w:r>
      <w:r w:rsidR="00753791">
        <w:rPr>
          <w:sz w:val="24"/>
          <w:szCs w:val="24"/>
        </w:rPr>
        <w:t>-</w:t>
      </w:r>
      <w:r w:rsidRPr="001A0F93" w:rsidR="00340101">
        <w:rPr>
          <w:sz w:val="24"/>
          <w:szCs w:val="24"/>
        </w:rPr>
        <w:t xml:space="preserve">annual and annual </w:t>
      </w:r>
      <w:r w:rsidR="00753791">
        <w:rPr>
          <w:sz w:val="24"/>
          <w:szCs w:val="24"/>
        </w:rPr>
        <w:t xml:space="preserve">substation </w:t>
      </w:r>
      <w:r w:rsidRPr="001A0F93" w:rsidR="00340101">
        <w:rPr>
          <w:sz w:val="24"/>
          <w:szCs w:val="24"/>
        </w:rPr>
        <w:t>inspections</w:t>
      </w:r>
      <w:r w:rsidR="00753791">
        <w:rPr>
          <w:sz w:val="24"/>
          <w:szCs w:val="24"/>
        </w:rPr>
        <w:t xml:space="preserve"> per </w:t>
      </w:r>
      <w:r w:rsidRPr="001A0F93" w:rsidR="00340101">
        <w:rPr>
          <w:rFonts w:cs="Arial"/>
          <w:sz w:val="24"/>
          <w:szCs w:val="24"/>
        </w:rPr>
        <w:t>MTN-PR-6151</w:t>
      </w:r>
      <w:r w:rsidR="00753791">
        <w:rPr>
          <w:rFonts w:cs="Arial"/>
          <w:sz w:val="24"/>
          <w:szCs w:val="24"/>
        </w:rPr>
        <w:t>.</w:t>
      </w:r>
    </w:p>
    <w:p w:rsidRPr="001A0F93" w:rsidR="00340101" w:rsidP="00C06605" w:rsidRDefault="0058185B" w14:paraId="67F58774" w14:textId="2AEC63AE">
      <w:pPr>
        <w:ind w:left="720"/>
        <w:rPr>
          <w:rFonts w:cs="Arial"/>
          <w:b/>
          <w:sz w:val="24"/>
          <w:szCs w:val="24"/>
        </w:rPr>
      </w:pPr>
      <w:r>
        <w:rPr>
          <w:rFonts w:cs="Arial"/>
          <w:sz w:val="24"/>
          <w:szCs w:val="24"/>
        </w:rPr>
        <w:t>2</w:t>
      </w:r>
      <w:r w:rsidRPr="001A0F93" w:rsidR="00340101">
        <w:rPr>
          <w:rFonts w:cs="Arial"/>
          <w:sz w:val="24"/>
          <w:szCs w:val="24"/>
        </w:rPr>
        <w:t xml:space="preserve">. VTA </w:t>
      </w:r>
      <w:r w:rsidR="00D835AF">
        <w:rPr>
          <w:rFonts w:cs="Arial"/>
          <w:sz w:val="24"/>
          <w:szCs w:val="24"/>
        </w:rPr>
        <w:t>must</w:t>
      </w:r>
      <w:r w:rsidRPr="001A0F93" w:rsidR="00340101">
        <w:rPr>
          <w:rFonts w:cs="Arial"/>
          <w:sz w:val="24"/>
          <w:szCs w:val="24"/>
        </w:rPr>
        <w:t xml:space="preserve"> verify and replace as </w:t>
      </w:r>
      <w:r w:rsidRPr="001A0F93" w:rsidR="00D80913">
        <w:rPr>
          <w:rFonts w:cs="Arial"/>
          <w:sz w:val="24"/>
          <w:szCs w:val="24"/>
        </w:rPr>
        <w:t>need</w:t>
      </w:r>
      <w:r w:rsidR="007214C8">
        <w:rPr>
          <w:rFonts w:cs="Arial"/>
          <w:sz w:val="24"/>
          <w:szCs w:val="24"/>
        </w:rPr>
        <w:t>ed</w:t>
      </w:r>
      <w:r w:rsidRPr="001A0F93" w:rsidR="00340101">
        <w:rPr>
          <w:rFonts w:cs="Arial"/>
          <w:sz w:val="24"/>
          <w:szCs w:val="24"/>
        </w:rPr>
        <w:t xml:space="preserve"> eye wash stations</w:t>
      </w:r>
      <w:r w:rsidR="004F3A9B">
        <w:rPr>
          <w:rFonts w:cs="Arial"/>
          <w:sz w:val="24"/>
          <w:szCs w:val="24"/>
        </w:rPr>
        <w:t xml:space="preserve"> per </w:t>
      </w:r>
      <w:r w:rsidRPr="001A0F93" w:rsidR="00340101">
        <w:rPr>
          <w:rFonts w:cs="Arial"/>
          <w:sz w:val="24"/>
          <w:szCs w:val="24"/>
        </w:rPr>
        <w:t>MTN-PR-6151</w:t>
      </w:r>
      <w:r w:rsidR="004F3A9B">
        <w:rPr>
          <w:rFonts w:cs="Arial"/>
          <w:sz w:val="24"/>
          <w:szCs w:val="24"/>
        </w:rPr>
        <w:t xml:space="preserve">. </w:t>
      </w:r>
      <w:r w:rsidRPr="001A0F93" w:rsidR="00340101">
        <w:rPr>
          <w:rFonts w:cs="Arial"/>
          <w:b/>
          <w:sz w:val="24"/>
          <w:szCs w:val="24"/>
        </w:rPr>
        <w:t xml:space="preserve"> </w:t>
      </w:r>
    </w:p>
    <w:p w:rsidRPr="00845BB6" w:rsidR="00340101" w:rsidP="00340101" w:rsidRDefault="00340101" w14:paraId="515A5ECE" w14:textId="77777777">
      <w:pPr>
        <w:rPr>
          <w:b/>
          <w:color w:val="FF0000"/>
          <w:sz w:val="24"/>
          <w:szCs w:val="24"/>
        </w:rPr>
      </w:pPr>
    </w:p>
    <w:p w:rsidRPr="00845BB6" w:rsidR="00340101" w:rsidP="00340101" w:rsidRDefault="00340101" w14:paraId="12F3F3BC" w14:textId="77777777">
      <w:pPr>
        <w:spacing w:after="120"/>
        <w:rPr>
          <w:b/>
          <w:sz w:val="24"/>
          <w:szCs w:val="24"/>
          <w:u w:val="single"/>
        </w:rPr>
      </w:pPr>
      <w:r w:rsidRPr="00845BB6">
        <w:rPr>
          <w:b/>
          <w:sz w:val="24"/>
          <w:szCs w:val="24"/>
        </w:rPr>
        <w:t xml:space="preserve">15-C. </w:t>
      </w:r>
      <w:r w:rsidRPr="00845BB6">
        <w:rPr>
          <w:b/>
          <w:sz w:val="24"/>
          <w:szCs w:val="24"/>
          <w:u w:val="single"/>
        </w:rPr>
        <w:t>Maintenance Audits and Inspections: Train Control and Signal Systems Maintenance</w:t>
      </w:r>
    </w:p>
    <w:p w:rsidRPr="00845BB6" w:rsidR="00340101" w:rsidP="00340101" w:rsidRDefault="00340101" w14:paraId="33DA202E" w14:textId="3D7E7D48">
      <w:pPr>
        <w:rPr>
          <w:rFonts w:cs="Arial"/>
          <w:sz w:val="24"/>
          <w:szCs w:val="24"/>
        </w:rPr>
      </w:pPr>
      <w:r w:rsidRPr="00845BB6">
        <w:rPr>
          <w:b/>
          <w:color w:val="FF0000"/>
          <w:sz w:val="24"/>
          <w:szCs w:val="24"/>
        </w:rPr>
        <w:t xml:space="preserve">        </w:t>
      </w:r>
      <w:r w:rsidR="00147D80">
        <w:rPr>
          <w:b/>
          <w:color w:val="FF0000"/>
          <w:sz w:val="24"/>
          <w:szCs w:val="24"/>
        </w:rPr>
        <w:t xml:space="preserve">  </w:t>
      </w:r>
      <w:r w:rsidRPr="00845BB6">
        <w:rPr>
          <w:rFonts w:cs="Arial"/>
          <w:sz w:val="24"/>
          <w:szCs w:val="24"/>
        </w:rPr>
        <w:t xml:space="preserve">Findings of </w:t>
      </w:r>
      <w:r w:rsidRPr="00845BB6" w:rsidR="007B6727">
        <w:rPr>
          <w:rFonts w:cs="Arial"/>
          <w:sz w:val="24"/>
          <w:szCs w:val="24"/>
        </w:rPr>
        <w:t>non-compliance</w:t>
      </w:r>
      <w:r w:rsidRPr="00845BB6">
        <w:rPr>
          <w:rFonts w:cs="Arial"/>
          <w:sz w:val="24"/>
          <w:szCs w:val="24"/>
        </w:rPr>
        <w:t>:</w:t>
      </w:r>
    </w:p>
    <w:p w:rsidRPr="00845BB6" w:rsidR="00340101" w:rsidP="006D5B9D" w:rsidRDefault="00340101" w14:paraId="521156FB" w14:textId="724BE14B">
      <w:pPr>
        <w:pStyle w:val="ListParagraph"/>
        <w:numPr>
          <w:ilvl w:val="0"/>
          <w:numId w:val="14"/>
        </w:numPr>
        <w:spacing w:after="240"/>
        <w:rPr>
          <w:rFonts w:eastAsia="Times New Roman" w:cs="Arial"/>
          <w:sz w:val="24"/>
          <w:szCs w:val="24"/>
        </w:rPr>
      </w:pPr>
      <w:proofErr w:type="spellStart"/>
      <w:r w:rsidRPr="00845BB6">
        <w:rPr>
          <w:sz w:val="24"/>
          <w:szCs w:val="24"/>
        </w:rPr>
        <w:t>Baypointe</w:t>
      </w:r>
      <w:proofErr w:type="spellEnd"/>
      <w:r w:rsidRPr="00845BB6">
        <w:rPr>
          <w:sz w:val="24"/>
          <w:szCs w:val="24"/>
        </w:rPr>
        <w:t xml:space="preserve"> interlocking and Ped</w:t>
      </w:r>
      <w:r w:rsidR="00643C1D">
        <w:rPr>
          <w:sz w:val="24"/>
          <w:szCs w:val="24"/>
        </w:rPr>
        <w:t>estrian</w:t>
      </w:r>
      <w:r w:rsidRPr="00845BB6">
        <w:rPr>
          <w:sz w:val="24"/>
          <w:szCs w:val="24"/>
        </w:rPr>
        <w:t xml:space="preserve"> crossing house has unsealed pipes entering the house. (</w:t>
      </w:r>
      <w:r w:rsidRPr="00845BB6">
        <w:rPr>
          <w:rFonts w:cs="Arial"/>
          <w:sz w:val="24"/>
          <w:szCs w:val="24"/>
        </w:rPr>
        <w:t>MTN-PR-6205)</w:t>
      </w:r>
    </w:p>
    <w:p w:rsidRPr="00845BB6" w:rsidR="00340101" w:rsidP="006D5B9D" w:rsidRDefault="00340101" w14:paraId="7E42C5F4" w14:textId="2D26A579">
      <w:pPr>
        <w:pStyle w:val="ListParagraph"/>
        <w:numPr>
          <w:ilvl w:val="0"/>
          <w:numId w:val="14"/>
        </w:numPr>
        <w:spacing w:after="240"/>
        <w:rPr>
          <w:b/>
          <w:sz w:val="24"/>
          <w:szCs w:val="24"/>
        </w:rPr>
      </w:pPr>
      <w:r w:rsidRPr="00845BB6">
        <w:rPr>
          <w:sz w:val="24"/>
          <w:szCs w:val="24"/>
        </w:rPr>
        <w:t>Children’s Discovery Museum interlocking house has construction set of plans with red and yellow markings. (</w:t>
      </w:r>
      <w:r w:rsidR="00643C1D">
        <w:rPr>
          <w:sz w:val="24"/>
          <w:szCs w:val="24"/>
        </w:rPr>
        <w:t>49</w:t>
      </w:r>
      <w:r w:rsidRPr="00845BB6">
        <w:rPr>
          <w:sz w:val="24"/>
          <w:szCs w:val="24"/>
        </w:rPr>
        <w:t>CFR 236.1</w:t>
      </w:r>
      <w:r w:rsidRPr="00845BB6">
        <w:rPr>
          <w:rFonts w:eastAsia="Times New Roman" w:cs="Arial"/>
          <w:sz w:val="24"/>
          <w:szCs w:val="24"/>
        </w:rPr>
        <w:t>)</w:t>
      </w:r>
    </w:p>
    <w:p w:rsidRPr="00845BB6" w:rsidR="00340101" w:rsidP="00340101" w:rsidRDefault="00340101" w14:paraId="62B11B9F" w14:textId="30BFDF68">
      <w:pPr>
        <w:spacing w:after="120"/>
        <w:ind w:left="360"/>
        <w:rPr>
          <w:b/>
          <w:sz w:val="24"/>
          <w:szCs w:val="24"/>
        </w:rPr>
      </w:pPr>
      <w:r w:rsidRPr="00845BB6">
        <w:rPr>
          <w:b/>
          <w:sz w:val="24"/>
          <w:szCs w:val="24"/>
        </w:rPr>
        <w:t xml:space="preserve"> </w:t>
      </w:r>
      <w:r w:rsidR="00147D80">
        <w:rPr>
          <w:b/>
          <w:sz w:val="24"/>
          <w:szCs w:val="24"/>
        </w:rPr>
        <w:t xml:space="preserve">    </w:t>
      </w:r>
      <w:r w:rsidRPr="00845BB6">
        <w:rPr>
          <w:b/>
          <w:sz w:val="24"/>
          <w:szCs w:val="24"/>
        </w:rPr>
        <w:t>Recommendation:</w:t>
      </w:r>
    </w:p>
    <w:p w:rsidRPr="001A0F93" w:rsidR="00340101" w:rsidP="00C06605" w:rsidRDefault="00147D80" w14:paraId="3F7D97E0" w14:textId="49B8E373">
      <w:pPr>
        <w:spacing w:after="120"/>
        <w:ind w:left="720"/>
        <w:rPr>
          <w:sz w:val="24"/>
          <w:szCs w:val="24"/>
        </w:rPr>
      </w:pPr>
      <w:r>
        <w:rPr>
          <w:bCs/>
          <w:sz w:val="24"/>
          <w:szCs w:val="24"/>
        </w:rPr>
        <w:t>1</w:t>
      </w:r>
      <w:r w:rsidRPr="001A0F93" w:rsidR="00340101">
        <w:rPr>
          <w:bCs/>
          <w:sz w:val="24"/>
          <w:szCs w:val="24"/>
        </w:rPr>
        <w:t xml:space="preserve">. </w:t>
      </w:r>
      <w:r w:rsidRPr="001A0F93" w:rsidR="00340101">
        <w:rPr>
          <w:sz w:val="24"/>
          <w:szCs w:val="24"/>
        </w:rPr>
        <w:t xml:space="preserve">VTA </w:t>
      </w:r>
      <w:r w:rsidR="00643C1D">
        <w:rPr>
          <w:sz w:val="24"/>
          <w:szCs w:val="24"/>
        </w:rPr>
        <w:t>must</w:t>
      </w:r>
      <w:r w:rsidRPr="001A0F93" w:rsidR="00340101">
        <w:rPr>
          <w:sz w:val="24"/>
          <w:szCs w:val="24"/>
        </w:rPr>
        <w:t xml:space="preserve"> seal all pipes </w:t>
      </w:r>
      <w:proofErr w:type="gramStart"/>
      <w:r w:rsidRPr="001A0F93" w:rsidR="00340101">
        <w:rPr>
          <w:sz w:val="24"/>
          <w:szCs w:val="24"/>
        </w:rPr>
        <w:t xml:space="preserve">entering </w:t>
      </w:r>
      <w:r w:rsidR="00145A5C">
        <w:rPr>
          <w:sz w:val="24"/>
          <w:szCs w:val="24"/>
        </w:rPr>
        <w:t>into</w:t>
      </w:r>
      <w:proofErr w:type="gramEnd"/>
      <w:r w:rsidR="00145A5C">
        <w:rPr>
          <w:sz w:val="24"/>
          <w:szCs w:val="24"/>
        </w:rPr>
        <w:t xml:space="preserve"> a crossing </w:t>
      </w:r>
      <w:r w:rsidRPr="001A0F93" w:rsidR="00340101">
        <w:rPr>
          <w:sz w:val="24"/>
          <w:szCs w:val="24"/>
        </w:rPr>
        <w:t>house</w:t>
      </w:r>
      <w:r w:rsidR="00145A5C">
        <w:rPr>
          <w:sz w:val="24"/>
          <w:szCs w:val="24"/>
        </w:rPr>
        <w:t xml:space="preserve"> per </w:t>
      </w:r>
      <w:r w:rsidRPr="001A0F93" w:rsidR="00340101">
        <w:rPr>
          <w:rFonts w:cs="Arial"/>
          <w:sz w:val="24"/>
          <w:szCs w:val="24"/>
        </w:rPr>
        <w:t>MTN-PR-6205</w:t>
      </w:r>
      <w:r w:rsidR="00145A5C">
        <w:rPr>
          <w:rFonts w:cs="Arial"/>
          <w:sz w:val="24"/>
          <w:szCs w:val="24"/>
        </w:rPr>
        <w:t xml:space="preserve">. </w:t>
      </w:r>
      <w:r w:rsidRPr="001A0F93" w:rsidR="00340101">
        <w:rPr>
          <w:sz w:val="24"/>
          <w:szCs w:val="24"/>
        </w:rPr>
        <w:t xml:space="preserve"> </w:t>
      </w:r>
    </w:p>
    <w:p w:rsidRPr="001A0F93" w:rsidR="00340101" w:rsidP="00C06605" w:rsidRDefault="00CA7370" w14:paraId="5038428B" w14:textId="54FA996E">
      <w:pPr>
        <w:spacing w:after="120"/>
        <w:ind w:left="720"/>
        <w:rPr>
          <w:sz w:val="24"/>
          <w:szCs w:val="24"/>
        </w:rPr>
      </w:pPr>
      <w:r>
        <w:rPr>
          <w:sz w:val="24"/>
          <w:szCs w:val="24"/>
        </w:rPr>
        <w:t>2</w:t>
      </w:r>
      <w:r w:rsidRPr="001A0F93" w:rsidR="00340101">
        <w:rPr>
          <w:sz w:val="24"/>
          <w:szCs w:val="24"/>
        </w:rPr>
        <w:t xml:space="preserve">. </w:t>
      </w:r>
      <w:r w:rsidRPr="001A0F93" w:rsidR="00340101">
        <w:rPr>
          <w:rFonts w:cs="Arial"/>
          <w:sz w:val="24"/>
          <w:szCs w:val="24"/>
        </w:rPr>
        <w:t xml:space="preserve">VTA </w:t>
      </w:r>
      <w:r w:rsidR="00643C1D">
        <w:rPr>
          <w:rFonts w:cs="Arial"/>
          <w:sz w:val="24"/>
          <w:szCs w:val="24"/>
        </w:rPr>
        <w:t>must</w:t>
      </w:r>
      <w:r w:rsidRPr="001A0F93" w:rsidR="00340101">
        <w:rPr>
          <w:rFonts w:cs="Arial"/>
          <w:sz w:val="24"/>
          <w:szCs w:val="24"/>
        </w:rPr>
        <w:t xml:space="preserve"> update </w:t>
      </w:r>
      <w:r w:rsidR="00145A5C">
        <w:rPr>
          <w:rFonts w:cs="Arial"/>
          <w:sz w:val="24"/>
          <w:szCs w:val="24"/>
        </w:rPr>
        <w:t xml:space="preserve">construction </w:t>
      </w:r>
      <w:r w:rsidRPr="001A0F93" w:rsidR="00340101">
        <w:rPr>
          <w:rFonts w:cs="Arial"/>
          <w:sz w:val="24"/>
          <w:szCs w:val="24"/>
        </w:rPr>
        <w:t>plans</w:t>
      </w:r>
      <w:r w:rsidR="00145A5C">
        <w:rPr>
          <w:rFonts w:cs="Arial"/>
          <w:sz w:val="24"/>
          <w:szCs w:val="24"/>
        </w:rPr>
        <w:t xml:space="preserve"> at crossing houses system wide per 49</w:t>
      </w:r>
      <w:r w:rsidRPr="001A0F93" w:rsidR="00340101">
        <w:rPr>
          <w:sz w:val="24"/>
          <w:szCs w:val="24"/>
        </w:rPr>
        <w:t>CFR 236.1</w:t>
      </w:r>
      <w:r w:rsidR="00145A5C">
        <w:rPr>
          <w:sz w:val="24"/>
          <w:szCs w:val="24"/>
        </w:rPr>
        <w:t xml:space="preserve">. </w:t>
      </w:r>
    </w:p>
    <w:p w:rsidRPr="00845BB6" w:rsidR="00340101" w:rsidP="00340101" w:rsidRDefault="00340101" w14:paraId="195DA3FE" w14:textId="77777777">
      <w:pPr>
        <w:rPr>
          <w:b/>
          <w:color w:val="FF0000"/>
          <w:sz w:val="24"/>
          <w:szCs w:val="24"/>
        </w:rPr>
      </w:pPr>
    </w:p>
    <w:p w:rsidRPr="00845BB6" w:rsidR="00340101" w:rsidP="00340101" w:rsidRDefault="00340101" w14:paraId="3869046A" w14:textId="77777777">
      <w:pPr>
        <w:spacing w:after="120"/>
        <w:rPr>
          <w:sz w:val="24"/>
          <w:szCs w:val="24"/>
          <w:u w:val="single"/>
        </w:rPr>
      </w:pPr>
      <w:r w:rsidRPr="00845BB6">
        <w:rPr>
          <w:b/>
          <w:sz w:val="24"/>
          <w:szCs w:val="24"/>
        </w:rPr>
        <w:t xml:space="preserve">15-D. </w:t>
      </w:r>
      <w:r w:rsidRPr="00845BB6">
        <w:rPr>
          <w:b/>
          <w:sz w:val="24"/>
          <w:szCs w:val="24"/>
          <w:u w:val="single"/>
        </w:rPr>
        <w:t>Maintenance Audits and Inspections: Tracks and Turnouts</w:t>
      </w:r>
    </w:p>
    <w:p w:rsidRPr="00845BB6" w:rsidR="00340101" w:rsidP="00340101" w:rsidRDefault="00CA064D" w14:paraId="2FDB38BD" w14:textId="5F86877C">
      <w:pPr>
        <w:spacing w:after="120"/>
        <w:ind w:firstLine="360"/>
        <w:jc w:val="both"/>
        <w:rPr>
          <w:rFonts w:cs="Arial"/>
          <w:sz w:val="24"/>
          <w:szCs w:val="24"/>
        </w:rPr>
      </w:pPr>
      <w:r>
        <w:rPr>
          <w:rFonts w:cs="Arial"/>
          <w:sz w:val="24"/>
          <w:szCs w:val="24"/>
        </w:rPr>
        <w:t xml:space="preserve">     </w:t>
      </w:r>
      <w:r w:rsidRPr="00845BB6" w:rsidR="00340101">
        <w:rPr>
          <w:rFonts w:cs="Arial"/>
          <w:sz w:val="24"/>
          <w:szCs w:val="24"/>
        </w:rPr>
        <w:t xml:space="preserve">Findings of </w:t>
      </w:r>
      <w:r w:rsidRPr="00845BB6" w:rsidR="007B6727">
        <w:rPr>
          <w:rFonts w:cs="Arial"/>
          <w:sz w:val="24"/>
          <w:szCs w:val="24"/>
        </w:rPr>
        <w:t>non-compliance</w:t>
      </w:r>
      <w:r w:rsidRPr="00845BB6" w:rsidR="00340101">
        <w:rPr>
          <w:rFonts w:cs="Arial"/>
          <w:sz w:val="24"/>
          <w:szCs w:val="24"/>
        </w:rPr>
        <w:t>:</w:t>
      </w:r>
    </w:p>
    <w:p w:rsidRPr="00845BB6" w:rsidR="00340101" w:rsidP="006D5B9D" w:rsidRDefault="00340101" w14:paraId="081C8986" w14:textId="77777777">
      <w:pPr>
        <w:pStyle w:val="ListParagraph"/>
        <w:numPr>
          <w:ilvl w:val="0"/>
          <w:numId w:val="34"/>
        </w:numPr>
        <w:spacing w:after="120"/>
        <w:rPr>
          <w:rFonts w:cs="Arial"/>
          <w:sz w:val="24"/>
          <w:szCs w:val="24"/>
        </w:rPr>
      </w:pPr>
      <w:r w:rsidRPr="00845BB6">
        <w:rPr>
          <w:b/>
          <w:bCs/>
          <w:sz w:val="24"/>
          <w:szCs w:val="24"/>
        </w:rPr>
        <w:t xml:space="preserve">Orange Line: </w:t>
      </w:r>
      <w:r w:rsidRPr="00845BB6">
        <w:rPr>
          <w:sz w:val="24"/>
          <w:szCs w:val="24"/>
        </w:rPr>
        <w:t>East Tasman,</w:t>
      </w:r>
      <w:r w:rsidRPr="00845BB6">
        <w:rPr>
          <w:b/>
          <w:bCs/>
          <w:sz w:val="24"/>
          <w:szCs w:val="24"/>
        </w:rPr>
        <w:t xml:space="preserve"> </w:t>
      </w:r>
      <w:r w:rsidRPr="00845BB6">
        <w:rPr>
          <w:sz w:val="24"/>
          <w:szCs w:val="24"/>
        </w:rPr>
        <w:t xml:space="preserve">Cross-Over Switches </w:t>
      </w:r>
      <w:r w:rsidRPr="00845BB6">
        <w:rPr>
          <w:b/>
          <w:bCs/>
          <w:sz w:val="24"/>
          <w:szCs w:val="24"/>
        </w:rPr>
        <w:t>T1054/T1056</w:t>
      </w:r>
      <w:r w:rsidRPr="00845BB6">
        <w:rPr>
          <w:sz w:val="24"/>
          <w:szCs w:val="24"/>
        </w:rPr>
        <w:t xml:space="preserve"> noted screw spikes loose through the switch point area at T1056 also screw spikes loose from the heel block through the closer rail at T1054.</w:t>
      </w:r>
    </w:p>
    <w:p w:rsidRPr="00845BB6" w:rsidR="00340101" w:rsidP="006D5B9D" w:rsidRDefault="00340101" w14:paraId="49D48B82" w14:textId="77777777">
      <w:pPr>
        <w:pStyle w:val="ListParagraph"/>
        <w:numPr>
          <w:ilvl w:val="0"/>
          <w:numId w:val="34"/>
        </w:numPr>
        <w:spacing w:after="160" w:line="259" w:lineRule="auto"/>
        <w:rPr>
          <w:b/>
          <w:bCs/>
          <w:sz w:val="24"/>
          <w:szCs w:val="24"/>
        </w:rPr>
      </w:pPr>
      <w:r w:rsidRPr="00845BB6">
        <w:rPr>
          <w:b/>
          <w:bCs/>
          <w:sz w:val="24"/>
          <w:szCs w:val="24"/>
        </w:rPr>
        <w:t xml:space="preserve">Blue Line: </w:t>
      </w:r>
      <w:proofErr w:type="spellStart"/>
      <w:r w:rsidRPr="00845BB6">
        <w:rPr>
          <w:sz w:val="24"/>
          <w:szCs w:val="24"/>
        </w:rPr>
        <w:t>Baypointe</w:t>
      </w:r>
      <w:proofErr w:type="spellEnd"/>
      <w:r w:rsidRPr="00845BB6">
        <w:rPr>
          <w:sz w:val="24"/>
          <w:szCs w:val="24"/>
        </w:rPr>
        <w:t xml:space="preserve">, Vegetation in walkway from Switch </w:t>
      </w:r>
      <w:r w:rsidRPr="00845BB6">
        <w:rPr>
          <w:b/>
          <w:bCs/>
          <w:sz w:val="24"/>
          <w:szCs w:val="24"/>
        </w:rPr>
        <w:t>T1048</w:t>
      </w:r>
      <w:r w:rsidRPr="00845BB6">
        <w:rPr>
          <w:sz w:val="24"/>
          <w:szCs w:val="24"/>
        </w:rPr>
        <w:t xml:space="preserve"> to Zanker Rd. Track Three. </w:t>
      </w:r>
    </w:p>
    <w:p w:rsidRPr="00845BB6" w:rsidR="00340101" w:rsidP="006D5B9D" w:rsidRDefault="00340101" w14:paraId="79F8CC0C" w14:textId="77777777">
      <w:pPr>
        <w:pStyle w:val="ListParagraph"/>
        <w:numPr>
          <w:ilvl w:val="0"/>
          <w:numId w:val="34"/>
        </w:numPr>
        <w:spacing w:after="160" w:line="259" w:lineRule="auto"/>
        <w:rPr>
          <w:b/>
          <w:bCs/>
          <w:sz w:val="24"/>
          <w:szCs w:val="24"/>
        </w:rPr>
      </w:pPr>
      <w:r w:rsidRPr="00845BB6">
        <w:rPr>
          <w:b/>
          <w:bCs/>
          <w:sz w:val="24"/>
          <w:szCs w:val="24"/>
        </w:rPr>
        <w:t xml:space="preserve">Blue Line: </w:t>
      </w:r>
      <w:proofErr w:type="spellStart"/>
      <w:r w:rsidRPr="00845BB6">
        <w:rPr>
          <w:sz w:val="24"/>
          <w:szCs w:val="24"/>
        </w:rPr>
        <w:t>Baypointe</w:t>
      </w:r>
      <w:proofErr w:type="spellEnd"/>
      <w:r w:rsidRPr="00845BB6">
        <w:rPr>
          <w:sz w:val="24"/>
          <w:szCs w:val="24"/>
        </w:rPr>
        <w:t xml:space="preserve">, Cross-Over Switches </w:t>
      </w:r>
      <w:r w:rsidRPr="00845BB6">
        <w:rPr>
          <w:b/>
          <w:bCs/>
          <w:sz w:val="24"/>
          <w:szCs w:val="24"/>
        </w:rPr>
        <w:t xml:space="preserve">T1048/T1049 </w:t>
      </w:r>
      <w:r w:rsidRPr="00845BB6">
        <w:rPr>
          <w:sz w:val="24"/>
          <w:szCs w:val="24"/>
        </w:rPr>
        <w:t>Three</w:t>
      </w:r>
      <w:r w:rsidRPr="00845BB6">
        <w:rPr>
          <w:b/>
          <w:bCs/>
          <w:sz w:val="24"/>
          <w:szCs w:val="24"/>
        </w:rPr>
        <w:t>,</w:t>
      </w:r>
      <w:r w:rsidRPr="00845BB6">
        <w:rPr>
          <w:sz w:val="24"/>
          <w:szCs w:val="24"/>
        </w:rPr>
        <w:t xml:space="preserve"> twenty-three-foot switch ties, screw spikes not holding, and ties condemnable. </w:t>
      </w:r>
    </w:p>
    <w:p w:rsidRPr="00845BB6" w:rsidR="00340101" w:rsidP="006D5B9D" w:rsidRDefault="00340101" w14:paraId="58B8CFAF" w14:textId="77777777">
      <w:pPr>
        <w:pStyle w:val="ListParagraph"/>
        <w:numPr>
          <w:ilvl w:val="0"/>
          <w:numId w:val="34"/>
        </w:numPr>
        <w:spacing w:after="160" w:line="259" w:lineRule="auto"/>
        <w:rPr>
          <w:b/>
          <w:bCs/>
          <w:sz w:val="24"/>
          <w:szCs w:val="24"/>
        </w:rPr>
      </w:pPr>
      <w:r w:rsidRPr="00845BB6">
        <w:rPr>
          <w:b/>
          <w:bCs/>
          <w:sz w:val="24"/>
          <w:szCs w:val="24"/>
        </w:rPr>
        <w:t xml:space="preserve">Green line: </w:t>
      </w:r>
      <w:r w:rsidRPr="00845BB6">
        <w:rPr>
          <w:sz w:val="24"/>
          <w:szCs w:val="24"/>
        </w:rPr>
        <w:t xml:space="preserve">Children’s Discovery Museum, Switch </w:t>
      </w:r>
      <w:r w:rsidRPr="00845BB6">
        <w:rPr>
          <w:b/>
          <w:bCs/>
          <w:sz w:val="24"/>
          <w:szCs w:val="24"/>
        </w:rPr>
        <w:t xml:space="preserve">T2020 </w:t>
      </w:r>
      <w:r w:rsidRPr="00845BB6">
        <w:rPr>
          <w:sz w:val="24"/>
          <w:szCs w:val="24"/>
        </w:rPr>
        <w:t xml:space="preserve">Reverse Points showing excessive wear. </w:t>
      </w:r>
    </w:p>
    <w:p w:rsidRPr="00845BB6" w:rsidR="00340101" w:rsidP="006D5B9D" w:rsidRDefault="00340101" w14:paraId="450458FF" w14:textId="77777777">
      <w:pPr>
        <w:pStyle w:val="ListParagraph"/>
        <w:numPr>
          <w:ilvl w:val="0"/>
          <w:numId w:val="34"/>
        </w:numPr>
        <w:spacing w:after="160" w:line="259" w:lineRule="auto"/>
        <w:rPr>
          <w:b/>
          <w:bCs/>
          <w:sz w:val="24"/>
          <w:szCs w:val="24"/>
        </w:rPr>
      </w:pPr>
      <w:r w:rsidRPr="00845BB6">
        <w:rPr>
          <w:b/>
          <w:bCs/>
          <w:sz w:val="24"/>
          <w:szCs w:val="24"/>
        </w:rPr>
        <w:t>Green Line</w:t>
      </w:r>
      <w:r w:rsidRPr="00845BB6">
        <w:rPr>
          <w:sz w:val="24"/>
          <w:szCs w:val="24"/>
        </w:rPr>
        <w:t>: Children’s Discovery Museum</w:t>
      </w:r>
      <w:r w:rsidRPr="00845BB6">
        <w:rPr>
          <w:b/>
          <w:bCs/>
          <w:sz w:val="24"/>
          <w:szCs w:val="24"/>
        </w:rPr>
        <w:t xml:space="preserve">, </w:t>
      </w:r>
      <w:r w:rsidRPr="00845BB6">
        <w:rPr>
          <w:sz w:val="24"/>
          <w:szCs w:val="24"/>
        </w:rPr>
        <w:t>Switch</w:t>
      </w:r>
      <w:r w:rsidRPr="00845BB6">
        <w:rPr>
          <w:b/>
          <w:bCs/>
          <w:sz w:val="24"/>
          <w:szCs w:val="24"/>
        </w:rPr>
        <w:t xml:space="preserve"> T2023/T2022 </w:t>
      </w:r>
      <w:r w:rsidRPr="00845BB6">
        <w:rPr>
          <w:sz w:val="24"/>
          <w:szCs w:val="24"/>
        </w:rPr>
        <w:t>Reverse</w:t>
      </w:r>
      <w:r w:rsidRPr="00845BB6">
        <w:rPr>
          <w:b/>
          <w:bCs/>
          <w:sz w:val="24"/>
          <w:szCs w:val="24"/>
        </w:rPr>
        <w:t xml:space="preserve"> </w:t>
      </w:r>
      <w:r w:rsidRPr="00845BB6">
        <w:rPr>
          <w:sz w:val="24"/>
          <w:szCs w:val="24"/>
        </w:rPr>
        <w:t>Points showing</w:t>
      </w:r>
      <w:r w:rsidRPr="00845BB6">
        <w:rPr>
          <w:b/>
          <w:bCs/>
          <w:sz w:val="24"/>
          <w:szCs w:val="24"/>
        </w:rPr>
        <w:t xml:space="preserve"> </w:t>
      </w:r>
      <w:r w:rsidRPr="00845BB6">
        <w:rPr>
          <w:sz w:val="24"/>
          <w:szCs w:val="24"/>
        </w:rPr>
        <w:t>excessive wear</w:t>
      </w:r>
      <w:r w:rsidRPr="00845BB6">
        <w:rPr>
          <w:b/>
          <w:bCs/>
          <w:sz w:val="24"/>
          <w:szCs w:val="24"/>
        </w:rPr>
        <w:t xml:space="preserve">. </w:t>
      </w:r>
    </w:p>
    <w:p w:rsidRPr="00845BB6" w:rsidR="00340101" w:rsidP="006D5B9D" w:rsidRDefault="00340101" w14:paraId="52D7021B" w14:textId="77777777">
      <w:pPr>
        <w:pStyle w:val="ListParagraph"/>
        <w:numPr>
          <w:ilvl w:val="0"/>
          <w:numId w:val="34"/>
        </w:numPr>
        <w:spacing w:after="160" w:line="259" w:lineRule="auto"/>
        <w:rPr>
          <w:b/>
          <w:bCs/>
          <w:sz w:val="24"/>
          <w:szCs w:val="24"/>
        </w:rPr>
      </w:pPr>
      <w:r w:rsidRPr="00845BB6">
        <w:rPr>
          <w:b/>
          <w:bCs/>
          <w:sz w:val="24"/>
          <w:szCs w:val="24"/>
        </w:rPr>
        <w:t xml:space="preserve">Green Line: </w:t>
      </w:r>
      <w:r w:rsidRPr="00845BB6">
        <w:rPr>
          <w:sz w:val="24"/>
          <w:szCs w:val="24"/>
        </w:rPr>
        <w:t xml:space="preserve">Children’s Discovery Museum, Switch 2022 was noted out of service with no point clamp, lock, spike, or tag, to protect the condition. The clamp was installed before the next train.  </w:t>
      </w:r>
    </w:p>
    <w:p w:rsidRPr="00845BB6" w:rsidR="00340101" w:rsidP="006D5B9D" w:rsidRDefault="00340101" w14:paraId="1D78ACFD" w14:textId="77777777">
      <w:pPr>
        <w:pStyle w:val="ListParagraph"/>
        <w:numPr>
          <w:ilvl w:val="0"/>
          <w:numId w:val="34"/>
        </w:numPr>
        <w:spacing w:after="160" w:line="259" w:lineRule="auto"/>
        <w:rPr>
          <w:b/>
          <w:bCs/>
          <w:sz w:val="24"/>
          <w:szCs w:val="24"/>
        </w:rPr>
      </w:pPr>
      <w:r w:rsidRPr="00845BB6">
        <w:rPr>
          <w:b/>
          <w:bCs/>
          <w:sz w:val="24"/>
          <w:szCs w:val="24"/>
        </w:rPr>
        <w:lastRenderedPageBreak/>
        <w:t>Orange Line, Blue Line, Green Line:</w:t>
      </w:r>
      <w:r w:rsidRPr="00845BB6">
        <w:rPr>
          <w:sz w:val="24"/>
          <w:szCs w:val="24"/>
        </w:rPr>
        <w:t xml:space="preserve"> System-wide, Insulated Joints at turnouts missing fasteners. </w:t>
      </w:r>
    </w:p>
    <w:p w:rsidRPr="00845BB6" w:rsidR="00340101" w:rsidP="006D5B9D" w:rsidRDefault="00340101" w14:paraId="39911DF5" w14:textId="5AC71ACA">
      <w:pPr>
        <w:pStyle w:val="ListParagraph"/>
        <w:numPr>
          <w:ilvl w:val="0"/>
          <w:numId w:val="34"/>
        </w:numPr>
        <w:spacing w:after="160" w:line="259" w:lineRule="auto"/>
        <w:rPr>
          <w:b/>
          <w:bCs/>
          <w:sz w:val="24"/>
          <w:szCs w:val="24"/>
        </w:rPr>
      </w:pPr>
      <w:r w:rsidRPr="00845BB6">
        <w:rPr>
          <w:b/>
          <w:bCs/>
          <w:sz w:val="24"/>
          <w:szCs w:val="24"/>
        </w:rPr>
        <w:t xml:space="preserve">Geometry Car Reports 2020: </w:t>
      </w:r>
      <w:r w:rsidRPr="00845BB6">
        <w:rPr>
          <w:sz w:val="24"/>
          <w:szCs w:val="24"/>
        </w:rPr>
        <w:t xml:space="preserve">Geometry Car Report indicates that four defects </w:t>
      </w:r>
      <w:r w:rsidR="00FC2DE5">
        <w:rPr>
          <w:sz w:val="24"/>
          <w:szCs w:val="24"/>
        </w:rPr>
        <w:t>we</w:t>
      </w:r>
      <w:r w:rsidRPr="00845BB6">
        <w:rPr>
          <w:sz w:val="24"/>
          <w:szCs w:val="24"/>
        </w:rPr>
        <w:t xml:space="preserve">re found from Guadalupe south. Train orders do not show that remedial action was taken within the proper time. In addition, no work orders were </w:t>
      </w:r>
      <w:r w:rsidR="00FC2DE5">
        <w:rPr>
          <w:sz w:val="24"/>
          <w:szCs w:val="24"/>
        </w:rPr>
        <w:t xml:space="preserve">found </w:t>
      </w:r>
      <w:r w:rsidRPr="00845BB6">
        <w:rPr>
          <w:sz w:val="24"/>
          <w:szCs w:val="24"/>
        </w:rPr>
        <w:t xml:space="preserve">showing the defects were repaired and tracked through resolution. </w:t>
      </w:r>
    </w:p>
    <w:p w:rsidRPr="00845BB6" w:rsidR="00340101" w:rsidP="006D5B9D" w:rsidRDefault="00340101" w14:paraId="0F3714C0" w14:textId="44624002">
      <w:pPr>
        <w:pStyle w:val="ListParagraph"/>
        <w:numPr>
          <w:ilvl w:val="0"/>
          <w:numId w:val="34"/>
        </w:numPr>
        <w:spacing w:after="120"/>
        <w:rPr>
          <w:rFonts w:cs="Arial"/>
          <w:sz w:val="24"/>
          <w:szCs w:val="24"/>
        </w:rPr>
      </w:pPr>
      <w:r w:rsidRPr="00845BB6">
        <w:rPr>
          <w:sz w:val="24"/>
          <w:szCs w:val="24"/>
        </w:rPr>
        <w:t xml:space="preserve">CPUC staff noted that current track conditions do not reflect current track inspection records. </w:t>
      </w:r>
    </w:p>
    <w:p w:rsidRPr="00845BB6" w:rsidR="00340101" w:rsidP="00340101" w:rsidRDefault="00CA064D" w14:paraId="4F23CDEF" w14:textId="461DA1D4">
      <w:pPr>
        <w:spacing w:after="120"/>
        <w:jc w:val="both"/>
        <w:rPr>
          <w:rFonts w:cs="Arial"/>
          <w:b/>
          <w:sz w:val="24"/>
          <w:szCs w:val="24"/>
        </w:rPr>
      </w:pPr>
      <w:r>
        <w:rPr>
          <w:rFonts w:cs="Arial"/>
          <w:b/>
          <w:sz w:val="24"/>
          <w:szCs w:val="24"/>
        </w:rPr>
        <w:t xml:space="preserve">          </w:t>
      </w:r>
      <w:r w:rsidR="00C75C0A">
        <w:rPr>
          <w:rFonts w:cs="Arial"/>
          <w:b/>
          <w:sz w:val="24"/>
          <w:szCs w:val="24"/>
        </w:rPr>
        <w:t xml:space="preserve"> </w:t>
      </w:r>
      <w:r w:rsidRPr="00845BB6" w:rsidR="00340101">
        <w:rPr>
          <w:rFonts w:cs="Arial"/>
          <w:b/>
          <w:sz w:val="24"/>
          <w:szCs w:val="24"/>
        </w:rPr>
        <w:t>Recommendation:</w:t>
      </w:r>
    </w:p>
    <w:p w:rsidRPr="00D9223D" w:rsidR="00340101" w:rsidP="00C06605" w:rsidRDefault="00CA064D" w14:paraId="2BA02EE7" w14:textId="3148563C">
      <w:pPr>
        <w:spacing w:after="120"/>
        <w:ind w:left="720"/>
        <w:rPr>
          <w:rFonts w:cs="Arial"/>
          <w:sz w:val="24"/>
          <w:szCs w:val="24"/>
        </w:rPr>
      </w:pPr>
      <w:r>
        <w:rPr>
          <w:sz w:val="24"/>
          <w:szCs w:val="24"/>
        </w:rPr>
        <w:t>1</w:t>
      </w:r>
      <w:r w:rsidRPr="00D9223D" w:rsidR="00340101">
        <w:rPr>
          <w:sz w:val="24"/>
          <w:szCs w:val="24"/>
        </w:rPr>
        <w:t xml:space="preserve">. VTA personnel </w:t>
      </w:r>
      <w:r w:rsidRPr="00D9223D" w:rsidR="00D9223D">
        <w:rPr>
          <w:sz w:val="24"/>
          <w:szCs w:val="24"/>
        </w:rPr>
        <w:t>must</w:t>
      </w:r>
      <w:r w:rsidRPr="00D9223D" w:rsidR="00340101">
        <w:rPr>
          <w:sz w:val="24"/>
          <w:szCs w:val="24"/>
        </w:rPr>
        <w:t xml:space="preserve"> record defects on VTA’s track/turnout form to reflect current real-time track conditions, in accordance with state, federal, and VTA rules and regulations.</w:t>
      </w:r>
    </w:p>
    <w:p w:rsidRPr="00D9223D" w:rsidR="00340101" w:rsidP="00C06605" w:rsidRDefault="00CA064D" w14:paraId="3B342F08" w14:textId="6FA489C9">
      <w:pPr>
        <w:spacing w:after="120"/>
        <w:ind w:left="720"/>
        <w:rPr>
          <w:rFonts w:cs="Arial"/>
          <w:sz w:val="24"/>
          <w:szCs w:val="24"/>
        </w:rPr>
      </w:pPr>
      <w:r>
        <w:rPr>
          <w:rFonts w:cs="Arial"/>
          <w:sz w:val="24"/>
          <w:szCs w:val="24"/>
        </w:rPr>
        <w:t>2</w:t>
      </w:r>
      <w:r w:rsidRPr="00D9223D" w:rsidR="00340101">
        <w:rPr>
          <w:rFonts w:cs="Arial"/>
          <w:sz w:val="24"/>
          <w:szCs w:val="24"/>
        </w:rPr>
        <w:t xml:space="preserve">. </w:t>
      </w:r>
      <w:r w:rsidRPr="00D9223D" w:rsidR="00340101">
        <w:rPr>
          <w:sz w:val="24"/>
          <w:szCs w:val="24"/>
        </w:rPr>
        <w:t xml:space="preserve">VTA personnel </w:t>
      </w:r>
      <w:r w:rsidRPr="00D9223D" w:rsidR="00D9223D">
        <w:rPr>
          <w:sz w:val="24"/>
          <w:szCs w:val="24"/>
        </w:rPr>
        <w:t>must</w:t>
      </w:r>
      <w:r w:rsidRPr="00D9223D" w:rsidR="00340101">
        <w:rPr>
          <w:sz w:val="24"/>
          <w:szCs w:val="24"/>
        </w:rPr>
        <w:t xml:space="preserve"> keep repair records of geometry car defects, with remedial action, and repair through resolution.</w:t>
      </w:r>
    </w:p>
    <w:p w:rsidRPr="00D9223D" w:rsidR="00340101" w:rsidP="00C06605" w:rsidRDefault="00340101" w14:paraId="5BFD1AF3" w14:textId="645DDA16">
      <w:pPr>
        <w:spacing w:after="120"/>
        <w:ind w:left="720"/>
        <w:rPr>
          <w:rFonts w:cs="Arial"/>
          <w:sz w:val="24"/>
          <w:szCs w:val="24"/>
        </w:rPr>
      </w:pPr>
      <w:r w:rsidRPr="00790937">
        <w:rPr>
          <w:rFonts w:cs="Arial"/>
          <w:sz w:val="24"/>
          <w:szCs w:val="24"/>
        </w:rPr>
        <w:t xml:space="preserve">3. </w:t>
      </w:r>
      <w:r w:rsidRPr="00790937" w:rsidR="00D9223D">
        <w:rPr>
          <w:sz w:val="24"/>
          <w:szCs w:val="24"/>
        </w:rPr>
        <w:t>VTA must record all maintenance/defective conditions on inspection forms</w:t>
      </w:r>
      <w:r w:rsidRPr="00790937" w:rsidR="005A672E">
        <w:rPr>
          <w:sz w:val="24"/>
          <w:szCs w:val="24"/>
        </w:rPr>
        <w:t>. Including</w:t>
      </w:r>
      <w:r w:rsidRPr="00790937" w:rsidR="00D9223D">
        <w:rPr>
          <w:sz w:val="24"/>
          <w:szCs w:val="24"/>
        </w:rPr>
        <w:t xml:space="preserve"> items repaired or addressed in the field during inspections and track corrective action through resolution</w:t>
      </w:r>
      <w:r w:rsidRPr="00F57332">
        <w:rPr>
          <w:sz w:val="24"/>
          <w:szCs w:val="24"/>
        </w:rPr>
        <w:t>.</w:t>
      </w:r>
      <w:r w:rsidRPr="00D9223D">
        <w:rPr>
          <w:sz w:val="24"/>
          <w:szCs w:val="24"/>
        </w:rPr>
        <w:t xml:space="preserve"> </w:t>
      </w:r>
    </w:p>
    <w:p w:rsidRPr="00845BB6" w:rsidR="00340101" w:rsidP="00340101" w:rsidRDefault="00340101" w14:paraId="17FFBC57" w14:textId="77777777">
      <w:pPr>
        <w:rPr>
          <w:b/>
          <w:color w:val="FF0000"/>
          <w:sz w:val="24"/>
          <w:szCs w:val="24"/>
        </w:rPr>
      </w:pPr>
    </w:p>
    <w:p w:rsidRPr="00845BB6" w:rsidR="00340101" w:rsidP="00340101" w:rsidRDefault="00340101" w14:paraId="48E903D6" w14:textId="77777777">
      <w:pPr>
        <w:spacing w:after="120"/>
        <w:rPr>
          <w:b/>
          <w:sz w:val="24"/>
          <w:szCs w:val="24"/>
          <w:u w:val="single"/>
        </w:rPr>
      </w:pPr>
      <w:r w:rsidRPr="00845BB6">
        <w:rPr>
          <w:rFonts w:cs="Arial"/>
          <w:b/>
          <w:sz w:val="24"/>
          <w:szCs w:val="24"/>
        </w:rPr>
        <w:t xml:space="preserve">15-E. </w:t>
      </w:r>
      <w:r w:rsidRPr="00845BB6">
        <w:rPr>
          <w:b/>
          <w:sz w:val="24"/>
          <w:szCs w:val="24"/>
          <w:u w:val="single"/>
        </w:rPr>
        <w:t>Maintenance Audits and Inspections: WP&amp;S Quarterly Audit Program</w:t>
      </w:r>
    </w:p>
    <w:p w:rsidRPr="00845BB6" w:rsidR="00340101" w:rsidP="00340101" w:rsidRDefault="00340101" w14:paraId="2E45055B" w14:textId="2C697D6E">
      <w:pPr>
        <w:spacing w:after="120"/>
        <w:rPr>
          <w:b/>
          <w:sz w:val="24"/>
          <w:szCs w:val="24"/>
          <w:u w:val="single"/>
        </w:rPr>
      </w:pPr>
      <w:r w:rsidRPr="00845BB6">
        <w:rPr>
          <w:rFonts w:cs="Arial"/>
          <w:sz w:val="24"/>
          <w:szCs w:val="24"/>
        </w:rPr>
        <w:t xml:space="preserve">         </w:t>
      </w:r>
      <w:r w:rsidR="00CA064D">
        <w:rPr>
          <w:rFonts w:cs="Arial"/>
          <w:sz w:val="24"/>
          <w:szCs w:val="24"/>
        </w:rPr>
        <w:t xml:space="preserve"> </w:t>
      </w:r>
      <w:r w:rsidRPr="00845BB6">
        <w:rPr>
          <w:rFonts w:cs="Arial"/>
          <w:sz w:val="24"/>
          <w:szCs w:val="24"/>
        </w:rPr>
        <w:t xml:space="preserve">Findings of </w:t>
      </w:r>
      <w:r w:rsidRPr="00845BB6" w:rsidR="007B6727">
        <w:rPr>
          <w:rFonts w:cs="Arial"/>
          <w:sz w:val="24"/>
          <w:szCs w:val="24"/>
        </w:rPr>
        <w:t>non-compliance</w:t>
      </w:r>
      <w:r w:rsidRPr="00845BB6">
        <w:rPr>
          <w:rFonts w:cs="Arial"/>
          <w:sz w:val="24"/>
          <w:szCs w:val="24"/>
        </w:rPr>
        <w:t>:</w:t>
      </w:r>
    </w:p>
    <w:p w:rsidRPr="00845BB6" w:rsidR="00340101" w:rsidP="006D5B9D" w:rsidRDefault="00340101" w14:paraId="28EB3B04" w14:textId="22AB8633">
      <w:pPr>
        <w:pStyle w:val="ListParagraph"/>
        <w:numPr>
          <w:ilvl w:val="0"/>
          <w:numId w:val="15"/>
        </w:numPr>
        <w:rPr>
          <w:sz w:val="24"/>
          <w:szCs w:val="24"/>
        </w:rPr>
      </w:pPr>
      <w:r w:rsidRPr="00845BB6">
        <w:rPr>
          <w:sz w:val="24"/>
          <w:szCs w:val="24"/>
        </w:rPr>
        <w:t xml:space="preserve">CPUC noted in 2019 </w:t>
      </w:r>
      <w:r w:rsidR="00D66B92">
        <w:rPr>
          <w:sz w:val="24"/>
          <w:szCs w:val="24"/>
        </w:rPr>
        <w:t xml:space="preserve">no </w:t>
      </w:r>
      <w:r w:rsidRPr="00845BB6">
        <w:rPr>
          <w:sz w:val="24"/>
          <w:szCs w:val="24"/>
        </w:rPr>
        <w:t xml:space="preserve">audits were conducted </w:t>
      </w:r>
      <w:r w:rsidR="00D66B92">
        <w:rPr>
          <w:sz w:val="24"/>
          <w:szCs w:val="24"/>
        </w:rPr>
        <w:t>due to staffing issues</w:t>
      </w:r>
      <w:r w:rsidRPr="00845BB6">
        <w:rPr>
          <w:sz w:val="24"/>
          <w:szCs w:val="24"/>
        </w:rPr>
        <w:t xml:space="preserve">. </w:t>
      </w:r>
      <w:r w:rsidR="00D66B92">
        <w:rPr>
          <w:sz w:val="24"/>
          <w:szCs w:val="24"/>
        </w:rPr>
        <w:t xml:space="preserve">No CAP needed. </w:t>
      </w:r>
    </w:p>
    <w:p w:rsidRPr="00790937" w:rsidR="00340101" w:rsidP="006D5B9D" w:rsidRDefault="00340101" w14:paraId="6343E2D1" w14:textId="165AB353">
      <w:pPr>
        <w:pStyle w:val="ListParagraph"/>
        <w:numPr>
          <w:ilvl w:val="0"/>
          <w:numId w:val="15"/>
        </w:numPr>
        <w:spacing w:after="160" w:line="259" w:lineRule="auto"/>
        <w:rPr>
          <w:sz w:val="24"/>
          <w:szCs w:val="24"/>
        </w:rPr>
      </w:pPr>
      <w:r w:rsidRPr="00790937">
        <w:rPr>
          <w:sz w:val="24"/>
          <w:szCs w:val="24"/>
        </w:rPr>
        <w:t xml:space="preserve">CPUC noted no dates are </w:t>
      </w:r>
      <w:r w:rsidRPr="00790937" w:rsidR="002841B4">
        <w:rPr>
          <w:sz w:val="24"/>
          <w:szCs w:val="24"/>
        </w:rPr>
        <w:t>included with</w:t>
      </w:r>
      <w:r w:rsidRPr="00790937">
        <w:rPr>
          <w:sz w:val="24"/>
          <w:szCs w:val="24"/>
        </w:rPr>
        <w:t xml:space="preserve"> CAP’s addressing defects found during internal audits. (</w:t>
      </w:r>
      <w:r w:rsidRPr="00790937">
        <w:rPr>
          <w:rFonts w:cs="Arial"/>
          <w:sz w:val="24"/>
          <w:szCs w:val="24"/>
        </w:rPr>
        <w:t>MTN-PR-6801)</w:t>
      </w:r>
    </w:p>
    <w:p w:rsidRPr="00845BB6" w:rsidR="00340101" w:rsidP="006D5B9D" w:rsidRDefault="00340101" w14:paraId="3E614803" w14:textId="5CAF7D52">
      <w:pPr>
        <w:pStyle w:val="ListParagraph"/>
        <w:numPr>
          <w:ilvl w:val="0"/>
          <w:numId w:val="15"/>
        </w:numPr>
        <w:rPr>
          <w:sz w:val="24"/>
          <w:szCs w:val="24"/>
        </w:rPr>
      </w:pPr>
      <w:r w:rsidRPr="00845BB6">
        <w:rPr>
          <w:sz w:val="24"/>
          <w:szCs w:val="24"/>
        </w:rPr>
        <w:t xml:space="preserve">CPUC noted in 2021 no audits </w:t>
      </w:r>
      <w:r w:rsidRPr="00845BB6" w:rsidR="008C40BF">
        <w:rPr>
          <w:sz w:val="24"/>
          <w:szCs w:val="24"/>
        </w:rPr>
        <w:t>w</w:t>
      </w:r>
      <w:r w:rsidR="008C40BF">
        <w:rPr>
          <w:sz w:val="24"/>
          <w:szCs w:val="24"/>
        </w:rPr>
        <w:t>ere</w:t>
      </w:r>
      <w:r w:rsidRPr="00845BB6">
        <w:rPr>
          <w:sz w:val="24"/>
          <w:szCs w:val="24"/>
        </w:rPr>
        <w:t xml:space="preserve"> conducted due to the</w:t>
      </w:r>
      <w:r w:rsidR="002C716A">
        <w:rPr>
          <w:sz w:val="24"/>
          <w:szCs w:val="24"/>
        </w:rPr>
        <w:t xml:space="preserve"> </w:t>
      </w:r>
      <w:r w:rsidR="00834D07">
        <w:rPr>
          <w:sz w:val="24"/>
          <w:szCs w:val="24"/>
        </w:rPr>
        <w:t>May 26, 2021</w:t>
      </w:r>
      <w:r w:rsidR="009C47BD">
        <w:rPr>
          <w:sz w:val="24"/>
          <w:szCs w:val="24"/>
        </w:rPr>
        <w:t>,</w:t>
      </w:r>
      <w:r w:rsidR="00834D07">
        <w:rPr>
          <w:sz w:val="24"/>
          <w:szCs w:val="24"/>
        </w:rPr>
        <w:t xml:space="preserve"> mass </w:t>
      </w:r>
      <w:r w:rsidR="00ED2E9B">
        <w:rPr>
          <w:sz w:val="24"/>
          <w:szCs w:val="24"/>
        </w:rPr>
        <w:t>shooting</w:t>
      </w:r>
      <w:r w:rsidRPr="00845BB6">
        <w:rPr>
          <w:sz w:val="24"/>
          <w:szCs w:val="24"/>
        </w:rPr>
        <w:t xml:space="preserve"> </w:t>
      </w:r>
      <w:r w:rsidR="00E70D65">
        <w:rPr>
          <w:sz w:val="24"/>
          <w:szCs w:val="24"/>
        </w:rPr>
        <w:t xml:space="preserve">security </w:t>
      </w:r>
      <w:r w:rsidRPr="00845BB6">
        <w:rPr>
          <w:sz w:val="24"/>
          <w:szCs w:val="24"/>
        </w:rPr>
        <w:t>incident</w:t>
      </w:r>
      <w:r w:rsidR="007D6E9B">
        <w:rPr>
          <w:sz w:val="24"/>
          <w:szCs w:val="24"/>
        </w:rPr>
        <w:t>, and temporary cessation of service</w:t>
      </w:r>
      <w:r w:rsidRPr="00845BB6">
        <w:rPr>
          <w:sz w:val="24"/>
          <w:szCs w:val="24"/>
        </w:rPr>
        <w:t>. No CAP needed.</w:t>
      </w:r>
    </w:p>
    <w:p w:rsidRPr="00845BB6" w:rsidR="00340101" w:rsidP="006D5B9D" w:rsidRDefault="00340101" w14:paraId="35147DFF" w14:textId="492E4FC5">
      <w:pPr>
        <w:pStyle w:val="ListParagraph"/>
        <w:numPr>
          <w:ilvl w:val="0"/>
          <w:numId w:val="15"/>
        </w:numPr>
        <w:spacing w:after="160" w:line="259" w:lineRule="auto"/>
        <w:rPr>
          <w:sz w:val="24"/>
          <w:szCs w:val="24"/>
        </w:rPr>
      </w:pPr>
      <w:r w:rsidRPr="00845BB6">
        <w:rPr>
          <w:sz w:val="24"/>
          <w:szCs w:val="24"/>
        </w:rPr>
        <w:t xml:space="preserve">CPUC noted in </w:t>
      </w:r>
      <w:r w:rsidR="00C07CBB">
        <w:rPr>
          <w:sz w:val="24"/>
          <w:szCs w:val="24"/>
        </w:rPr>
        <w:t xml:space="preserve">the </w:t>
      </w:r>
      <w:r w:rsidRPr="00845BB6">
        <w:rPr>
          <w:sz w:val="24"/>
          <w:szCs w:val="24"/>
        </w:rPr>
        <w:t>2020 audit</w:t>
      </w:r>
      <w:r w:rsidR="00C07CBB">
        <w:rPr>
          <w:sz w:val="24"/>
          <w:szCs w:val="24"/>
        </w:rPr>
        <w:t xml:space="preserve"> that the</w:t>
      </w:r>
      <w:r w:rsidRPr="00845BB6" w:rsidR="00C07CBB">
        <w:rPr>
          <w:sz w:val="24"/>
          <w:szCs w:val="24"/>
        </w:rPr>
        <w:t xml:space="preserve"> </w:t>
      </w:r>
      <w:r w:rsidRPr="00845BB6">
        <w:rPr>
          <w:sz w:val="24"/>
          <w:szCs w:val="24"/>
        </w:rPr>
        <w:t xml:space="preserve">first aid </w:t>
      </w:r>
      <w:proofErr w:type="gramStart"/>
      <w:r w:rsidRPr="00845BB6">
        <w:rPr>
          <w:sz w:val="24"/>
          <w:szCs w:val="24"/>
        </w:rPr>
        <w:t>kits were</w:t>
      </w:r>
      <w:proofErr w:type="gramEnd"/>
      <w:r w:rsidRPr="00845BB6">
        <w:rPr>
          <w:sz w:val="24"/>
          <w:szCs w:val="24"/>
        </w:rPr>
        <w:t xml:space="preserve"> expired. However, when CPUC conducted field inspections, it was noted that the expired first aid kits were still on site. (</w:t>
      </w:r>
      <w:r w:rsidRPr="00845BB6">
        <w:rPr>
          <w:rFonts w:cs="Arial"/>
          <w:sz w:val="24"/>
          <w:szCs w:val="24"/>
        </w:rPr>
        <w:t>MTN-PR-6801)</w:t>
      </w:r>
    </w:p>
    <w:p w:rsidRPr="00845BB6" w:rsidR="00340101" w:rsidP="006D5B9D" w:rsidRDefault="00340101" w14:paraId="6E32707B" w14:textId="7B514340">
      <w:pPr>
        <w:pStyle w:val="ListParagraph"/>
        <w:numPr>
          <w:ilvl w:val="0"/>
          <w:numId w:val="15"/>
        </w:numPr>
        <w:rPr>
          <w:sz w:val="24"/>
          <w:szCs w:val="24"/>
        </w:rPr>
      </w:pPr>
      <w:r w:rsidRPr="00845BB6">
        <w:rPr>
          <w:sz w:val="24"/>
          <w:szCs w:val="24"/>
        </w:rPr>
        <w:t xml:space="preserve">CPUC noted in the 2020 audit, VTA had identified missing supervisor </w:t>
      </w:r>
      <w:proofErr w:type="gramStart"/>
      <w:r w:rsidRPr="00845BB6">
        <w:rPr>
          <w:sz w:val="24"/>
          <w:szCs w:val="24"/>
        </w:rPr>
        <w:t>signatures</w:t>
      </w:r>
      <w:proofErr w:type="gramEnd"/>
      <w:r w:rsidRPr="00845BB6">
        <w:rPr>
          <w:sz w:val="24"/>
          <w:szCs w:val="24"/>
        </w:rPr>
        <w:t xml:space="preserve"> and the correction</w:t>
      </w:r>
      <w:r w:rsidR="00B461D5">
        <w:rPr>
          <w:sz w:val="24"/>
          <w:szCs w:val="24"/>
        </w:rPr>
        <w:t>s</w:t>
      </w:r>
      <w:r w:rsidRPr="00845BB6">
        <w:rPr>
          <w:sz w:val="24"/>
          <w:szCs w:val="24"/>
        </w:rPr>
        <w:t xml:space="preserve"> were made at the time of the audit</w:t>
      </w:r>
      <w:r w:rsidR="00E70D65">
        <w:rPr>
          <w:sz w:val="24"/>
          <w:szCs w:val="24"/>
        </w:rPr>
        <w:t>. T</w:t>
      </w:r>
      <w:r w:rsidRPr="00845BB6">
        <w:rPr>
          <w:sz w:val="24"/>
          <w:szCs w:val="24"/>
        </w:rPr>
        <w:t>he supervisors back dat</w:t>
      </w:r>
      <w:r w:rsidR="00E70D65">
        <w:rPr>
          <w:sz w:val="24"/>
          <w:szCs w:val="24"/>
        </w:rPr>
        <w:t>ed</w:t>
      </w:r>
      <w:r w:rsidRPr="00845BB6">
        <w:rPr>
          <w:sz w:val="24"/>
          <w:szCs w:val="24"/>
        </w:rPr>
        <w:t xml:space="preserve"> the forms. (PU 99152)</w:t>
      </w:r>
    </w:p>
    <w:p w:rsidRPr="00845BB6" w:rsidR="00340101" w:rsidP="00340101" w:rsidRDefault="00340101" w14:paraId="20121E83" w14:textId="77777777">
      <w:pPr>
        <w:rPr>
          <w:b/>
          <w:sz w:val="24"/>
          <w:szCs w:val="24"/>
        </w:rPr>
      </w:pPr>
    </w:p>
    <w:p w:rsidRPr="00845BB6" w:rsidR="00340101" w:rsidP="00340101" w:rsidRDefault="00340101" w14:paraId="72295CEE" w14:textId="4FBC3588">
      <w:pPr>
        <w:spacing w:after="120"/>
        <w:rPr>
          <w:b/>
          <w:sz w:val="24"/>
          <w:szCs w:val="24"/>
        </w:rPr>
      </w:pPr>
      <w:r w:rsidRPr="00845BB6">
        <w:rPr>
          <w:b/>
          <w:sz w:val="24"/>
          <w:szCs w:val="24"/>
        </w:rPr>
        <w:t xml:space="preserve">       </w:t>
      </w:r>
      <w:r w:rsidR="00CA064D">
        <w:rPr>
          <w:b/>
          <w:sz w:val="24"/>
          <w:szCs w:val="24"/>
        </w:rPr>
        <w:t xml:space="preserve">   </w:t>
      </w:r>
      <w:r w:rsidRPr="00845BB6">
        <w:rPr>
          <w:b/>
          <w:sz w:val="24"/>
          <w:szCs w:val="24"/>
        </w:rPr>
        <w:t>Recommendation:</w:t>
      </w:r>
    </w:p>
    <w:p w:rsidRPr="001A0F93" w:rsidR="00340101" w:rsidP="00C06605" w:rsidRDefault="00CA064D" w14:paraId="37DF1265" w14:textId="419F1416">
      <w:pPr>
        <w:spacing w:after="120"/>
        <w:ind w:left="720"/>
        <w:rPr>
          <w:rFonts w:cs="Calibri Light" w:eastAsiaTheme="minorHAnsi"/>
          <w:sz w:val="24"/>
          <w:szCs w:val="24"/>
        </w:rPr>
      </w:pPr>
      <w:r>
        <w:rPr>
          <w:sz w:val="24"/>
          <w:szCs w:val="24"/>
        </w:rPr>
        <w:t>1</w:t>
      </w:r>
      <w:r w:rsidRPr="001A0F93" w:rsidR="00340101">
        <w:rPr>
          <w:sz w:val="24"/>
          <w:szCs w:val="24"/>
        </w:rPr>
        <w:t xml:space="preserve">. </w:t>
      </w:r>
      <w:r w:rsidRPr="001A0F93" w:rsidR="00340101">
        <w:rPr>
          <w:rFonts w:cs="Calibri Light"/>
          <w:sz w:val="24"/>
          <w:szCs w:val="24"/>
        </w:rPr>
        <w:t xml:space="preserve">VTA </w:t>
      </w:r>
      <w:r w:rsidR="00E8205C">
        <w:rPr>
          <w:rFonts w:cs="Calibri Light"/>
          <w:sz w:val="24"/>
          <w:szCs w:val="24"/>
        </w:rPr>
        <w:t>must</w:t>
      </w:r>
      <w:r w:rsidRPr="001A0F93" w:rsidR="00340101">
        <w:rPr>
          <w:rFonts w:cs="Calibri Light"/>
          <w:sz w:val="24"/>
          <w:szCs w:val="24"/>
        </w:rPr>
        <w:t xml:space="preserve"> </w:t>
      </w:r>
      <w:r w:rsidRPr="001A0F93" w:rsidR="00A61785">
        <w:rPr>
          <w:rFonts w:cs="Calibri Light"/>
          <w:sz w:val="24"/>
          <w:szCs w:val="24"/>
        </w:rPr>
        <w:t xml:space="preserve">comply </w:t>
      </w:r>
      <w:r w:rsidRPr="001A0F93" w:rsidR="00340101">
        <w:rPr>
          <w:rFonts w:cs="Calibri Light"/>
          <w:sz w:val="24"/>
          <w:szCs w:val="24"/>
        </w:rPr>
        <w:t xml:space="preserve">and abide by its existing SOP MTN-PR-6801 WPS Semi-Annual Audits and conduct the audits at prescribed </w:t>
      </w:r>
      <w:r w:rsidR="00E8205C">
        <w:rPr>
          <w:rFonts w:cs="Calibri Light"/>
          <w:sz w:val="24"/>
          <w:szCs w:val="24"/>
        </w:rPr>
        <w:t>intervals</w:t>
      </w:r>
      <w:r w:rsidRPr="001A0F93" w:rsidR="00340101">
        <w:rPr>
          <w:rFonts w:cs="Calibri Light"/>
          <w:sz w:val="24"/>
          <w:szCs w:val="24"/>
        </w:rPr>
        <w:t xml:space="preserve">. </w:t>
      </w:r>
    </w:p>
    <w:p w:rsidRPr="001A0F93" w:rsidR="00340101" w:rsidP="00C06605" w:rsidRDefault="00CA064D" w14:paraId="03D170F5" w14:textId="3B328B08">
      <w:pPr>
        <w:spacing w:after="120"/>
        <w:ind w:left="720"/>
        <w:rPr>
          <w:rFonts w:cs="Arial"/>
          <w:sz w:val="24"/>
          <w:szCs w:val="24"/>
        </w:rPr>
      </w:pPr>
      <w:r>
        <w:rPr>
          <w:sz w:val="24"/>
          <w:szCs w:val="24"/>
        </w:rPr>
        <w:lastRenderedPageBreak/>
        <w:t>2</w:t>
      </w:r>
      <w:r w:rsidRPr="001A0F93" w:rsidR="00340101">
        <w:rPr>
          <w:sz w:val="24"/>
          <w:szCs w:val="24"/>
        </w:rPr>
        <w:t xml:space="preserve">. VTA </w:t>
      </w:r>
      <w:r w:rsidR="00CC3795">
        <w:rPr>
          <w:sz w:val="24"/>
          <w:szCs w:val="24"/>
        </w:rPr>
        <w:t>must</w:t>
      </w:r>
      <w:r w:rsidRPr="001A0F93" w:rsidR="00340101">
        <w:rPr>
          <w:sz w:val="24"/>
          <w:szCs w:val="24"/>
        </w:rPr>
        <w:t xml:space="preserve"> date all CAPs </w:t>
      </w:r>
      <w:r w:rsidR="009B6077">
        <w:rPr>
          <w:sz w:val="24"/>
          <w:szCs w:val="24"/>
        </w:rPr>
        <w:t xml:space="preserve">generated </w:t>
      </w:r>
      <w:r w:rsidRPr="001A0F93" w:rsidR="00340101">
        <w:rPr>
          <w:sz w:val="24"/>
          <w:szCs w:val="24"/>
        </w:rPr>
        <w:t xml:space="preserve">to ensure they were </w:t>
      </w:r>
      <w:r w:rsidR="009B6077">
        <w:rPr>
          <w:sz w:val="24"/>
          <w:szCs w:val="24"/>
        </w:rPr>
        <w:t>identified</w:t>
      </w:r>
      <w:r w:rsidRPr="001A0F93" w:rsidR="00340101">
        <w:rPr>
          <w:sz w:val="24"/>
          <w:szCs w:val="24"/>
        </w:rPr>
        <w:t xml:space="preserve"> and implemented within the allotted time allowed per </w:t>
      </w:r>
      <w:r w:rsidRPr="001A0F93" w:rsidR="00340101">
        <w:rPr>
          <w:rFonts w:cs="Arial"/>
          <w:sz w:val="24"/>
          <w:szCs w:val="24"/>
        </w:rPr>
        <w:t xml:space="preserve">MTN-PR-6801. </w:t>
      </w:r>
    </w:p>
    <w:p w:rsidRPr="001A0F93" w:rsidR="00340101" w:rsidP="00C06605" w:rsidRDefault="00CA064D" w14:paraId="14E70654" w14:textId="049678DB">
      <w:pPr>
        <w:spacing w:after="120"/>
        <w:ind w:left="720"/>
        <w:rPr>
          <w:sz w:val="24"/>
          <w:szCs w:val="24"/>
        </w:rPr>
      </w:pPr>
      <w:r>
        <w:rPr>
          <w:sz w:val="24"/>
          <w:szCs w:val="24"/>
        </w:rPr>
        <w:t>3</w:t>
      </w:r>
      <w:r w:rsidRPr="001A0F93" w:rsidR="00340101">
        <w:rPr>
          <w:sz w:val="24"/>
          <w:szCs w:val="24"/>
        </w:rPr>
        <w:t xml:space="preserve">. VTA </w:t>
      </w:r>
      <w:r w:rsidR="00CC3795">
        <w:rPr>
          <w:sz w:val="24"/>
          <w:szCs w:val="24"/>
        </w:rPr>
        <w:t>must</w:t>
      </w:r>
      <w:r w:rsidRPr="001A0F93" w:rsidR="00340101">
        <w:rPr>
          <w:sz w:val="24"/>
          <w:szCs w:val="24"/>
        </w:rPr>
        <w:t xml:space="preserve"> conduct </w:t>
      </w:r>
      <w:proofErr w:type="gramStart"/>
      <w:r w:rsidRPr="001A0F93" w:rsidR="00340101">
        <w:rPr>
          <w:sz w:val="24"/>
          <w:szCs w:val="24"/>
        </w:rPr>
        <w:t>follow up</w:t>
      </w:r>
      <w:proofErr w:type="gramEnd"/>
      <w:r w:rsidRPr="001A0F93" w:rsidR="00340101">
        <w:rPr>
          <w:sz w:val="24"/>
          <w:szCs w:val="24"/>
        </w:rPr>
        <w:t xml:space="preserve"> inspections to ensure CAPs </w:t>
      </w:r>
      <w:proofErr w:type="gramStart"/>
      <w:r w:rsidRPr="001A0F93" w:rsidR="00340101">
        <w:rPr>
          <w:sz w:val="24"/>
          <w:szCs w:val="24"/>
        </w:rPr>
        <w:t>are being</w:t>
      </w:r>
      <w:proofErr w:type="gramEnd"/>
      <w:r w:rsidRPr="001A0F93" w:rsidR="00340101">
        <w:rPr>
          <w:sz w:val="24"/>
          <w:szCs w:val="24"/>
        </w:rPr>
        <w:t xml:space="preserve"> implemented</w:t>
      </w:r>
      <w:r w:rsidR="009B6077">
        <w:rPr>
          <w:sz w:val="24"/>
          <w:szCs w:val="24"/>
        </w:rPr>
        <w:t xml:space="preserve"> </w:t>
      </w:r>
      <w:proofErr w:type="gramStart"/>
      <w:r w:rsidR="009B6077">
        <w:rPr>
          <w:sz w:val="24"/>
          <w:szCs w:val="24"/>
        </w:rPr>
        <w:t>per</w:t>
      </w:r>
      <w:proofErr w:type="gramEnd"/>
      <w:r w:rsidR="009B6077">
        <w:rPr>
          <w:sz w:val="24"/>
          <w:szCs w:val="24"/>
        </w:rPr>
        <w:t xml:space="preserve"> </w:t>
      </w:r>
      <w:r w:rsidRPr="001A0F93" w:rsidR="009B6077">
        <w:rPr>
          <w:rFonts w:cs="Arial"/>
          <w:sz w:val="24"/>
          <w:szCs w:val="24"/>
        </w:rPr>
        <w:t>MTN-PR-6801</w:t>
      </w:r>
      <w:r w:rsidRPr="001A0F93" w:rsidR="00340101">
        <w:rPr>
          <w:sz w:val="24"/>
          <w:szCs w:val="24"/>
        </w:rPr>
        <w:t xml:space="preserve">. </w:t>
      </w:r>
    </w:p>
    <w:p w:rsidRPr="001A0F93" w:rsidR="00340101" w:rsidP="00C06605" w:rsidRDefault="00CA064D" w14:paraId="7DEA7524" w14:textId="1BA72847">
      <w:pPr>
        <w:spacing w:after="120"/>
        <w:ind w:left="720"/>
        <w:rPr>
          <w:rFonts w:cs="Arial"/>
          <w:sz w:val="24"/>
          <w:szCs w:val="24"/>
        </w:rPr>
      </w:pPr>
      <w:r>
        <w:rPr>
          <w:sz w:val="24"/>
          <w:szCs w:val="24"/>
        </w:rPr>
        <w:t>4</w:t>
      </w:r>
      <w:r w:rsidRPr="001A0F93" w:rsidR="00340101">
        <w:rPr>
          <w:sz w:val="24"/>
          <w:szCs w:val="24"/>
        </w:rPr>
        <w:t xml:space="preserve">. </w:t>
      </w:r>
      <w:r w:rsidRPr="001A0F93" w:rsidR="00340101">
        <w:rPr>
          <w:rFonts w:cs="Arial"/>
          <w:sz w:val="24"/>
          <w:szCs w:val="24"/>
        </w:rPr>
        <w:t xml:space="preserve">VTA </w:t>
      </w:r>
      <w:r w:rsidR="00CC3795">
        <w:rPr>
          <w:rFonts w:cs="Arial"/>
          <w:sz w:val="24"/>
          <w:szCs w:val="24"/>
        </w:rPr>
        <w:t>must</w:t>
      </w:r>
      <w:r w:rsidRPr="001A0F93" w:rsidR="00340101">
        <w:rPr>
          <w:rFonts w:cs="Arial"/>
          <w:sz w:val="24"/>
          <w:szCs w:val="24"/>
        </w:rPr>
        <w:t xml:space="preserve"> sign forms in real time</w:t>
      </w:r>
      <w:r w:rsidR="005D3279">
        <w:rPr>
          <w:rFonts w:cs="Arial"/>
          <w:sz w:val="24"/>
          <w:szCs w:val="24"/>
        </w:rPr>
        <w:t xml:space="preserve"> instead of backdating them </w:t>
      </w:r>
      <w:proofErr w:type="gramStart"/>
      <w:r w:rsidR="005D3279">
        <w:rPr>
          <w:rFonts w:cs="Arial"/>
          <w:sz w:val="24"/>
          <w:szCs w:val="24"/>
        </w:rPr>
        <w:t>per</w:t>
      </w:r>
      <w:proofErr w:type="gramEnd"/>
      <w:r w:rsidR="005D3279">
        <w:rPr>
          <w:rFonts w:cs="Arial"/>
          <w:sz w:val="24"/>
          <w:szCs w:val="24"/>
        </w:rPr>
        <w:t xml:space="preserve"> </w:t>
      </w:r>
      <w:r w:rsidRPr="001A0F93" w:rsidR="00340101">
        <w:rPr>
          <w:rFonts w:cs="Arial"/>
          <w:sz w:val="24"/>
          <w:szCs w:val="24"/>
        </w:rPr>
        <w:t xml:space="preserve">PU </w:t>
      </w:r>
      <w:r w:rsidR="005D3279">
        <w:rPr>
          <w:rFonts w:cs="Arial"/>
          <w:sz w:val="24"/>
          <w:szCs w:val="24"/>
        </w:rPr>
        <w:t xml:space="preserve">Code </w:t>
      </w:r>
      <w:r w:rsidRPr="001A0F93" w:rsidR="00340101">
        <w:rPr>
          <w:rFonts w:cs="Arial"/>
          <w:sz w:val="24"/>
          <w:szCs w:val="24"/>
        </w:rPr>
        <w:t>99152</w:t>
      </w:r>
      <w:r w:rsidR="005D3279">
        <w:rPr>
          <w:rFonts w:cs="Arial"/>
          <w:sz w:val="24"/>
          <w:szCs w:val="24"/>
        </w:rPr>
        <w:t xml:space="preserve">.  </w:t>
      </w:r>
    </w:p>
    <w:p w:rsidRPr="00845BB6" w:rsidR="00340101" w:rsidP="00340101" w:rsidRDefault="00340101" w14:paraId="269CE1DD" w14:textId="77777777">
      <w:pPr>
        <w:rPr>
          <w:sz w:val="24"/>
          <w:szCs w:val="24"/>
        </w:rPr>
      </w:pPr>
    </w:p>
    <w:p w:rsidRPr="00845BB6" w:rsidR="00340101" w:rsidP="00340101" w:rsidRDefault="00340101" w14:paraId="6B919175" w14:textId="77777777">
      <w:pPr>
        <w:spacing w:after="120"/>
        <w:rPr>
          <w:b/>
          <w:sz w:val="24"/>
          <w:szCs w:val="24"/>
          <w:u w:val="single"/>
        </w:rPr>
      </w:pPr>
      <w:r w:rsidRPr="00845BB6">
        <w:rPr>
          <w:b/>
          <w:sz w:val="24"/>
          <w:szCs w:val="24"/>
        </w:rPr>
        <w:t xml:space="preserve">16-A. </w:t>
      </w:r>
      <w:r w:rsidRPr="00845BB6">
        <w:rPr>
          <w:b/>
          <w:sz w:val="24"/>
          <w:szCs w:val="24"/>
          <w:u w:val="single"/>
        </w:rPr>
        <w:t>Training and Certification Programs: Operators, Controllers, and Foremen</w:t>
      </w:r>
    </w:p>
    <w:p w:rsidRPr="00845BB6" w:rsidR="00340101" w:rsidP="00340101" w:rsidRDefault="00340101" w14:paraId="4A861BDB" w14:textId="77777777">
      <w:pPr>
        <w:spacing w:after="120"/>
        <w:ind w:firstLine="360"/>
        <w:jc w:val="both"/>
        <w:rPr>
          <w:rFonts w:cs="Arial"/>
          <w:sz w:val="24"/>
          <w:szCs w:val="24"/>
        </w:rPr>
      </w:pPr>
      <w:r w:rsidRPr="00845BB6">
        <w:rPr>
          <w:sz w:val="24"/>
          <w:szCs w:val="24"/>
        </w:rPr>
        <w:t xml:space="preserve">    </w:t>
      </w: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15E77F32" w14:textId="77777777">
      <w:pPr>
        <w:spacing w:after="120"/>
        <w:rPr>
          <w:rFonts w:cs="Arial"/>
          <w:sz w:val="24"/>
          <w:szCs w:val="24"/>
        </w:rPr>
      </w:pPr>
    </w:p>
    <w:p w:rsidRPr="00845BB6" w:rsidR="00340101" w:rsidP="00340101" w:rsidRDefault="00340101" w14:paraId="6D076472" w14:textId="77777777">
      <w:pPr>
        <w:spacing w:after="120"/>
        <w:rPr>
          <w:b/>
          <w:sz w:val="24"/>
          <w:szCs w:val="24"/>
          <w:u w:val="single"/>
        </w:rPr>
      </w:pPr>
      <w:r w:rsidRPr="00845BB6">
        <w:rPr>
          <w:b/>
          <w:sz w:val="24"/>
          <w:szCs w:val="24"/>
        </w:rPr>
        <w:t>16-B.</w:t>
      </w:r>
      <w:r w:rsidRPr="00845BB6">
        <w:rPr>
          <w:rFonts w:cs="Arial"/>
          <w:b/>
          <w:sz w:val="24"/>
          <w:szCs w:val="24"/>
        </w:rPr>
        <w:t xml:space="preserve"> </w:t>
      </w:r>
      <w:r w:rsidRPr="00845BB6">
        <w:rPr>
          <w:b/>
          <w:sz w:val="24"/>
          <w:szCs w:val="24"/>
          <w:u w:val="single"/>
        </w:rPr>
        <w:t>Training and Certification Programs: Maintenance Employees and Contractors</w:t>
      </w:r>
    </w:p>
    <w:p w:rsidRPr="00845BB6" w:rsidR="00340101" w:rsidP="00340101" w:rsidRDefault="00340101" w14:paraId="4FA56DF6" w14:textId="17ABF060">
      <w:pPr>
        <w:spacing w:after="120"/>
        <w:rPr>
          <w:sz w:val="24"/>
          <w:szCs w:val="24"/>
        </w:rPr>
      </w:pPr>
      <w:r w:rsidRPr="00845BB6">
        <w:rPr>
          <w:sz w:val="24"/>
          <w:szCs w:val="24"/>
        </w:rPr>
        <w:t xml:space="preserve">           Findings of </w:t>
      </w:r>
      <w:r w:rsidRPr="00845BB6" w:rsidR="00B461D5">
        <w:rPr>
          <w:sz w:val="24"/>
          <w:szCs w:val="24"/>
        </w:rPr>
        <w:t>non-compliance</w:t>
      </w:r>
      <w:r w:rsidRPr="00845BB6">
        <w:rPr>
          <w:sz w:val="24"/>
          <w:szCs w:val="24"/>
        </w:rPr>
        <w:t>:</w:t>
      </w:r>
    </w:p>
    <w:p w:rsidR="00340101" w:rsidP="006D5B9D" w:rsidRDefault="00340101" w14:paraId="18785CA6" w14:textId="3B19FBF8">
      <w:pPr>
        <w:pStyle w:val="ListParagraph"/>
        <w:numPr>
          <w:ilvl w:val="0"/>
          <w:numId w:val="16"/>
        </w:numPr>
        <w:spacing w:after="120"/>
        <w:rPr>
          <w:sz w:val="24"/>
          <w:szCs w:val="24"/>
        </w:rPr>
      </w:pPr>
      <w:r w:rsidRPr="00790937">
        <w:rPr>
          <w:sz w:val="24"/>
          <w:szCs w:val="24"/>
        </w:rPr>
        <w:t>Track workers did not receive FRA training at the required interval</w:t>
      </w:r>
      <w:r w:rsidRPr="00790937" w:rsidR="00CB7032">
        <w:rPr>
          <w:sz w:val="24"/>
          <w:szCs w:val="24"/>
        </w:rPr>
        <w:t xml:space="preserve"> per 49CFR Part 213.7. </w:t>
      </w:r>
      <w:r w:rsidRPr="00790937">
        <w:rPr>
          <w:sz w:val="24"/>
          <w:szCs w:val="24"/>
        </w:rPr>
        <w:t>(Refer comment section</w:t>
      </w:r>
      <w:r w:rsidRPr="00790937" w:rsidR="00700567">
        <w:rPr>
          <w:sz w:val="24"/>
          <w:szCs w:val="24"/>
        </w:rPr>
        <w:t xml:space="preserve"> on checklist 16-B</w:t>
      </w:r>
      <w:r w:rsidRPr="00790937">
        <w:rPr>
          <w:sz w:val="24"/>
          <w:szCs w:val="24"/>
        </w:rPr>
        <w:t xml:space="preserve">) </w:t>
      </w:r>
    </w:p>
    <w:p w:rsidRPr="00C06605" w:rsidR="00CA064D" w:rsidP="00C06605" w:rsidRDefault="00CA064D" w14:paraId="0A06242C" w14:textId="77777777">
      <w:pPr>
        <w:spacing w:after="120"/>
        <w:ind w:left="720"/>
        <w:rPr>
          <w:sz w:val="24"/>
          <w:szCs w:val="24"/>
        </w:rPr>
      </w:pPr>
    </w:p>
    <w:p w:rsidRPr="00845BB6" w:rsidR="00340101" w:rsidP="00340101" w:rsidRDefault="00340101" w14:paraId="5C86FD75" w14:textId="15ADC0EA">
      <w:pPr>
        <w:spacing w:after="120"/>
        <w:rPr>
          <w:b/>
          <w:sz w:val="24"/>
          <w:szCs w:val="24"/>
        </w:rPr>
      </w:pPr>
      <w:r w:rsidRPr="00845BB6">
        <w:rPr>
          <w:b/>
          <w:sz w:val="24"/>
          <w:szCs w:val="24"/>
        </w:rPr>
        <w:t xml:space="preserve">      </w:t>
      </w:r>
      <w:r w:rsidR="00CA064D">
        <w:rPr>
          <w:b/>
          <w:sz w:val="24"/>
          <w:szCs w:val="24"/>
        </w:rPr>
        <w:t xml:space="preserve">     </w:t>
      </w:r>
      <w:r w:rsidRPr="00845BB6">
        <w:rPr>
          <w:b/>
          <w:sz w:val="24"/>
          <w:szCs w:val="24"/>
        </w:rPr>
        <w:t>Recommendation:</w:t>
      </w:r>
    </w:p>
    <w:p w:rsidRPr="001A0F93" w:rsidR="00340101" w:rsidP="00C06605" w:rsidRDefault="00CA064D" w14:paraId="41B65156" w14:textId="3841D344">
      <w:pPr>
        <w:spacing w:after="120"/>
        <w:ind w:left="720"/>
        <w:rPr>
          <w:b/>
          <w:sz w:val="24"/>
          <w:szCs w:val="24"/>
        </w:rPr>
      </w:pPr>
      <w:r>
        <w:rPr>
          <w:bCs/>
          <w:sz w:val="24"/>
          <w:szCs w:val="24"/>
        </w:rPr>
        <w:t>1</w:t>
      </w:r>
      <w:r w:rsidRPr="00790937" w:rsidR="00340101">
        <w:rPr>
          <w:bCs/>
          <w:sz w:val="24"/>
          <w:szCs w:val="24"/>
        </w:rPr>
        <w:t>.</w:t>
      </w:r>
      <w:r w:rsidRPr="00790937" w:rsidR="00340101">
        <w:rPr>
          <w:b/>
          <w:sz w:val="24"/>
          <w:szCs w:val="24"/>
        </w:rPr>
        <w:t xml:space="preserve"> </w:t>
      </w:r>
      <w:r w:rsidRPr="00790937" w:rsidR="00340101">
        <w:rPr>
          <w:sz w:val="24"/>
          <w:szCs w:val="24"/>
        </w:rPr>
        <w:t xml:space="preserve">VTA </w:t>
      </w:r>
      <w:r w:rsidRPr="00790937" w:rsidR="00FD4216">
        <w:rPr>
          <w:sz w:val="24"/>
          <w:szCs w:val="24"/>
        </w:rPr>
        <w:t>must</w:t>
      </w:r>
      <w:r w:rsidRPr="00790937" w:rsidR="00340101">
        <w:rPr>
          <w:sz w:val="24"/>
          <w:szCs w:val="24"/>
        </w:rPr>
        <w:t xml:space="preserve"> provide FRA training </w:t>
      </w:r>
      <w:r w:rsidRPr="00790937" w:rsidR="00C363B8">
        <w:rPr>
          <w:sz w:val="24"/>
          <w:szCs w:val="24"/>
        </w:rPr>
        <w:t xml:space="preserve">to Track Worker </w:t>
      </w:r>
      <w:r w:rsidRPr="00790937" w:rsidR="00340101">
        <w:rPr>
          <w:sz w:val="24"/>
          <w:szCs w:val="24"/>
        </w:rPr>
        <w:t xml:space="preserve">per </w:t>
      </w:r>
      <w:r w:rsidRPr="00790937" w:rsidR="00700567">
        <w:rPr>
          <w:sz w:val="24"/>
          <w:szCs w:val="24"/>
        </w:rPr>
        <w:t>49</w:t>
      </w:r>
      <w:r w:rsidRPr="00790937" w:rsidR="00340101">
        <w:rPr>
          <w:sz w:val="24"/>
          <w:szCs w:val="24"/>
        </w:rPr>
        <w:t>CFR</w:t>
      </w:r>
      <w:r w:rsidRPr="00790937" w:rsidR="00700567">
        <w:rPr>
          <w:sz w:val="24"/>
          <w:szCs w:val="24"/>
        </w:rPr>
        <w:t xml:space="preserve"> Part</w:t>
      </w:r>
      <w:r w:rsidRPr="00790937" w:rsidR="001A0F93">
        <w:rPr>
          <w:sz w:val="24"/>
          <w:szCs w:val="24"/>
        </w:rPr>
        <w:t xml:space="preserve"> </w:t>
      </w:r>
      <w:r w:rsidRPr="00790937" w:rsidR="00340101">
        <w:rPr>
          <w:sz w:val="24"/>
          <w:szCs w:val="24"/>
        </w:rPr>
        <w:t>213.7.</w:t>
      </w:r>
    </w:p>
    <w:p w:rsidRPr="00845BB6" w:rsidR="00340101" w:rsidP="00340101" w:rsidRDefault="00340101" w14:paraId="0A5B364C" w14:textId="77777777">
      <w:pPr>
        <w:spacing w:after="120"/>
        <w:rPr>
          <w:b/>
          <w:color w:val="FF0000"/>
          <w:sz w:val="24"/>
          <w:szCs w:val="24"/>
        </w:rPr>
      </w:pPr>
    </w:p>
    <w:p w:rsidRPr="00845BB6" w:rsidR="00340101" w:rsidP="00340101" w:rsidRDefault="00340101" w14:paraId="683EC438" w14:textId="77777777">
      <w:pPr>
        <w:spacing w:after="120"/>
        <w:rPr>
          <w:b/>
          <w:sz w:val="24"/>
          <w:szCs w:val="24"/>
          <w:u w:val="single"/>
        </w:rPr>
      </w:pPr>
      <w:r w:rsidRPr="00845BB6">
        <w:rPr>
          <w:rFonts w:cs="Arial"/>
          <w:b/>
          <w:sz w:val="24"/>
          <w:szCs w:val="24"/>
        </w:rPr>
        <w:t xml:space="preserve">17. </w:t>
      </w:r>
      <w:r w:rsidRPr="00845BB6">
        <w:rPr>
          <w:b/>
          <w:sz w:val="24"/>
          <w:szCs w:val="24"/>
          <w:u w:val="single"/>
        </w:rPr>
        <w:t>Configuration Management and Control</w:t>
      </w:r>
    </w:p>
    <w:p w:rsidRPr="00845BB6" w:rsidR="00340101" w:rsidP="00340101" w:rsidRDefault="00340101" w14:paraId="4AFA848A" w14:textId="10E02B4D">
      <w:pPr>
        <w:spacing w:after="120"/>
        <w:rPr>
          <w:sz w:val="24"/>
          <w:szCs w:val="24"/>
        </w:rPr>
      </w:pPr>
      <w:r w:rsidRPr="00845BB6">
        <w:rPr>
          <w:sz w:val="24"/>
          <w:szCs w:val="24"/>
        </w:rPr>
        <w:t xml:space="preserve">      </w:t>
      </w:r>
      <w:r w:rsidRPr="00845BB6">
        <w:rPr>
          <w:rFonts w:cs="Arial"/>
          <w:sz w:val="24"/>
          <w:szCs w:val="24"/>
        </w:rPr>
        <w:t xml:space="preserve">Findings of </w:t>
      </w:r>
      <w:r w:rsidRPr="00845BB6" w:rsidR="00B461D5">
        <w:rPr>
          <w:rFonts w:cs="Arial"/>
          <w:sz w:val="24"/>
          <w:szCs w:val="24"/>
        </w:rPr>
        <w:t>non-compliance</w:t>
      </w:r>
      <w:r w:rsidRPr="00845BB6">
        <w:rPr>
          <w:rFonts w:cs="Arial"/>
          <w:sz w:val="24"/>
          <w:szCs w:val="24"/>
        </w:rPr>
        <w:t>:</w:t>
      </w:r>
    </w:p>
    <w:p w:rsidR="00340101" w:rsidP="006D5B9D" w:rsidRDefault="00340101" w14:paraId="07BB8711" w14:textId="77777777">
      <w:pPr>
        <w:pStyle w:val="ListParagraph"/>
        <w:numPr>
          <w:ilvl w:val="0"/>
          <w:numId w:val="17"/>
        </w:numPr>
        <w:spacing w:after="120"/>
        <w:rPr>
          <w:sz w:val="24"/>
          <w:szCs w:val="24"/>
        </w:rPr>
      </w:pPr>
      <w:r w:rsidRPr="00845BB6">
        <w:rPr>
          <w:sz w:val="24"/>
          <w:szCs w:val="24"/>
        </w:rPr>
        <w:t>The SCADA Configuration Management Procedure does not define what changes are considered as a safety certification project requiring RSSRB approval, and minor configuration changes that don’t require RSSRB approval.</w:t>
      </w:r>
    </w:p>
    <w:p w:rsidRPr="00845BB6" w:rsidR="00CA064D" w:rsidP="00C06605" w:rsidRDefault="00CA064D" w14:paraId="2C23AF3D" w14:textId="77777777">
      <w:pPr>
        <w:pStyle w:val="ListParagraph"/>
        <w:spacing w:after="120"/>
        <w:rPr>
          <w:sz w:val="24"/>
          <w:szCs w:val="24"/>
        </w:rPr>
      </w:pPr>
    </w:p>
    <w:p w:rsidRPr="00845BB6" w:rsidR="00340101" w:rsidP="00340101" w:rsidRDefault="00340101" w14:paraId="40393DFD" w14:textId="651C974C">
      <w:pPr>
        <w:spacing w:after="120"/>
        <w:ind w:left="360"/>
        <w:rPr>
          <w:b/>
          <w:sz w:val="24"/>
          <w:szCs w:val="24"/>
        </w:rPr>
      </w:pPr>
      <w:r w:rsidRPr="00845BB6">
        <w:rPr>
          <w:b/>
          <w:sz w:val="24"/>
          <w:szCs w:val="24"/>
        </w:rPr>
        <w:t>Recommendation:</w:t>
      </w:r>
    </w:p>
    <w:p w:rsidRPr="001A0F93" w:rsidR="00340101" w:rsidP="00340101" w:rsidRDefault="00CA064D" w14:paraId="6F0BF031" w14:textId="14E535D3">
      <w:pPr>
        <w:spacing w:after="120"/>
        <w:ind w:left="360"/>
        <w:rPr>
          <w:b/>
          <w:sz w:val="24"/>
          <w:szCs w:val="24"/>
        </w:rPr>
      </w:pPr>
      <w:r>
        <w:rPr>
          <w:sz w:val="24"/>
          <w:szCs w:val="24"/>
        </w:rPr>
        <w:t>1</w:t>
      </w:r>
      <w:r w:rsidRPr="001A0F93" w:rsidR="00340101">
        <w:rPr>
          <w:sz w:val="24"/>
          <w:szCs w:val="24"/>
        </w:rPr>
        <w:t xml:space="preserve">. The SCADA Configuration Management Procedure </w:t>
      </w:r>
      <w:r w:rsidR="008E6B1D">
        <w:rPr>
          <w:sz w:val="24"/>
          <w:szCs w:val="24"/>
        </w:rPr>
        <w:t>must</w:t>
      </w:r>
      <w:r w:rsidRPr="001A0F93" w:rsidR="00340101">
        <w:rPr>
          <w:sz w:val="24"/>
          <w:szCs w:val="24"/>
        </w:rPr>
        <w:t xml:space="preserve"> be updated to define what changes are considered as a safety certification project requiring RSSRB approval, and minor configuration changes that don’t require RSSRB approval.  VTA personnel who are involved in SCADA configuration management </w:t>
      </w:r>
      <w:r w:rsidR="0081693E">
        <w:rPr>
          <w:sz w:val="24"/>
          <w:szCs w:val="24"/>
        </w:rPr>
        <w:t>must</w:t>
      </w:r>
      <w:r w:rsidRPr="001A0F93" w:rsidR="00340101">
        <w:rPr>
          <w:sz w:val="24"/>
          <w:szCs w:val="24"/>
        </w:rPr>
        <w:t xml:space="preserve"> be trained </w:t>
      </w:r>
      <w:proofErr w:type="gramStart"/>
      <w:r w:rsidRPr="001A0F93" w:rsidR="00340101">
        <w:rPr>
          <w:sz w:val="24"/>
          <w:szCs w:val="24"/>
        </w:rPr>
        <w:t>for</w:t>
      </w:r>
      <w:proofErr w:type="gramEnd"/>
      <w:r w:rsidRPr="001A0F93" w:rsidR="00340101">
        <w:rPr>
          <w:sz w:val="24"/>
          <w:szCs w:val="24"/>
        </w:rPr>
        <w:t xml:space="preserve"> the updated procedure. </w:t>
      </w:r>
    </w:p>
    <w:p w:rsidRPr="00845BB6" w:rsidR="00340101" w:rsidP="00340101" w:rsidRDefault="00340101" w14:paraId="380A8D79" w14:textId="77777777">
      <w:pPr>
        <w:spacing w:after="120"/>
        <w:rPr>
          <w:b/>
          <w:sz w:val="24"/>
          <w:szCs w:val="24"/>
          <w:u w:val="single"/>
        </w:rPr>
      </w:pPr>
    </w:p>
    <w:p w:rsidRPr="00845BB6" w:rsidR="00340101" w:rsidP="00340101" w:rsidRDefault="00340101" w14:paraId="07E23699" w14:textId="77777777">
      <w:pPr>
        <w:spacing w:after="120"/>
        <w:rPr>
          <w:b/>
          <w:sz w:val="24"/>
          <w:szCs w:val="24"/>
        </w:rPr>
      </w:pPr>
      <w:r w:rsidRPr="00845BB6">
        <w:rPr>
          <w:rFonts w:cs="Arial"/>
          <w:b/>
          <w:sz w:val="24"/>
          <w:szCs w:val="24"/>
        </w:rPr>
        <w:t xml:space="preserve">18. </w:t>
      </w:r>
      <w:r w:rsidRPr="00845BB6">
        <w:rPr>
          <w:b/>
          <w:sz w:val="24"/>
          <w:szCs w:val="24"/>
          <w:u w:val="single"/>
        </w:rPr>
        <w:t>Local, State, and Federal Requirements: Employee Safety Program</w:t>
      </w:r>
    </w:p>
    <w:p w:rsidRPr="00845BB6" w:rsidR="00340101" w:rsidP="00340101" w:rsidRDefault="00340101" w14:paraId="0C5544AE"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3E388A6C" w14:textId="77777777">
      <w:pPr>
        <w:spacing w:after="120"/>
        <w:rPr>
          <w:rFonts w:cs="Arial"/>
          <w:b/>
          <w:sz w:val="24"/>
          <w:szCs w:val="24"/>
        </w:rPr>
      </w:pPr>
    </w:p>
    <w:p w:rsidRPr="00845BB6" w:rsidR="00340101" w:rsidP="00340101" w:rsidRDefault="00340101" w14:paraId="1A232874" w14:textId="77777777">
      <w:pPr>
        <w:spacing w:after="120"/>
        <w:rPr>
          <w:b/>
          <w:sz w:val="24"/>
          <w:szCs w:val="24"/>
        </w:rPr>
      </w:pPr>
      <w:r w:rsidRPr="00845BB6">
        <w:rPr>
          <w:rFonts w:cs="Arial"/>
          <w:b/>
          <w:sz w:val="24"/>
          <w:szCs w:val="24"/>
        </w:rPr>
        <w:t xml:space="preserve">19. </w:t>
      </w:r>
      <w:r w:rsidRPr="00845BB6">
        <w:rPr>
          <w:b/>
          <w:sz w:val="24"/>
          <w:szCs w:val="24"/>
          <w:u w:val="single"/>
        </w:rPr>
        <w:t>Hazardous Materials Program</w:t>
      </w:r>
    </w:p>
    <w:p w:rsidRPr="00845BB6" w:rsidR="00340101" w:rsidP="00340101" w:rsidRDefault="00340101" w14:paraId="51D3AE1A" w14:textId="5FA1461F">
      <w:pPr>
        <w:rPr>
          <w:rFonts w:cs="Arial"/>
          <w:sz w:val="24"/>
          <w:szCs w:val="24"/>
        </w:rPr>
      </w:pPr>
      <w:r w:rsidRPr="00845BB6">
        <w:rPr>
          <w:sz w:val="24"/>
          <w:szCs w:val="24"/>
        </w:rPr>
        <w:t xml:space="preserve">      </w:t>
      </w:r>
      <w:r w:rsidRPr="00845BB6">
        <w:rPr>
          <w:rFonts w:cs="Arial"/>
          <w:sz w:val="24"/>
          <w:szCs w:val="24"/>
        </w:rPr>
        <w:t xml:space="preserve">Findings of </w:t>
      </w:r>
      <w:r w:rsidRPr="00845BB6" w:rsidR="00B461D5">
        <w:rPr>
          <w:rFonts w:cs="Arial"/>
          <w:sz w:val="24"/>
          <w:szCs w:val="24"/>
        </w:rPr>
        <w:t>non-compliance</w:t>
      </w:r>
      <w:r w:rsidRPr="00845BB6">
        <w:rPr>
          <w:rFonts w:cs="Arial"/>
          <w:sz w:val="24"/>
          <w:szCs w:val="24"/>
        </w:rPr>
        <w:t>:</w:t>
      </w:r>
      <w:r w:rsidRPr="00845BB6">
        <w:rPr>
          <w:sz w:val="24"/>
          <w:szCs w:val="24"/>
        </w:rPr>
        <w:t xml:space="preserve"> </w:t>
      </w:r>
    </w:p>
    <w:p w:rsidRPr="00790937" w:rsidR="00340101" w:rsidP="006D5B9D" w:rsidRDefault="00340101" w14:paraId="40CAEB9E" w14:textId="4013BD5D">
      <w:pPr>
        <w:pStyle w:val="ListParagraph"/>
        <w:numPr>
          <w:ilvl w:val="0"/>
          <w:numId w:val="18"/>
        </w:numPr>
        <w:rPr>
          <w:sz w:val="24"/>
          <w:szCs w:val="24"/>
        </w:rPr>
      </w:pPr>
      <w:r w:rsidRPr="00790937">
        <w:rPr>
          <w:sz w:val="24"/>
          <w:szCs w:val="24"/>
        </w:rPr>
        <w:t xml:space="preserve">VTA had missed a few weekly inspections of hazardous waste containers at the Guadalupe Division during the past </w:t>
      </w:r>
      <w:r w:rsidRPr="00790937" w:rsidR="000A606F">
        <w:rPr>
          <w:sz w:val="24"/>
          <w:szCs w:val="24"/>
        </w:rPr>
        <w:t>four</w:t>
      </w:r>
      <w:r w:rsidRPr="00790937">
        <w:rPr>
          <w:sz w:val="24"/>
          <w:szCs w:val="24"/>
        </w:rPr>
        <w:t xml:space="preserve"> years as required by its SSS-SAF-IIPP-0701, Section 4.1.2, as mentioned in the Activities section, element 1d.  </w:t>
      </w:r>
    </w:p>
    <w:p w:rsidRPr="00790937" w:rsidR="00340101" w:rsidP="006D5B9D" w:rsidRDefault="00340101" w14:paraId="43BDF3E0" w14:textId="46935FFD">
      <w:pPr>
        <w:pStyle w:val="ListParagraph"/>
        <w:numPr>
          <w:ilvl w:val="0"/>
          <w:numId w:val="18"/>
        </w:numPr>
        <w:rPr>
          <w:sz w:val="24"/>
          <w:szCs w:val="24"/>
        </w:rPr>
      </w:pPr>
      <w:r w:rsidRPr="00790937">
        <w:rPr>
          <w:sz w:val="24"/>
          <w:szCs w:val="24"/>
        </w:rPr>
        <w:t xml:space="preserve">VTA did not perform </w:t>
      </w:r>
      <w:proofErr w:type="gramStart"/>
      <w:r w:rsidRPr="00790937">
        <w:rPr>
          <w:sz w:val="24"/>
          <w:szCs w:val="24"/>
        </w:rPr>
        <w:t>a number of</w:t>
      </w:r>
      <w:proofErr w:type="gramEnd"/>
      <w:r w:rsidRPr="00790937">
        <w:rPr>
          <w:sz w:val="24"/>
          <w:szCs w:val="24"/>
        </w:rPr>
        <w:t xml:space="preserve"> daily inspections of hazardous waste storage tanks at the Guadalupe Division during the past </w:t>
      </w:r>
      <w:r w:rsidRPr="00790937" w:rsidR="000A606F">
        <w:rPr>
          <w:sz w:val="24"/>
          <w:szCs w:val="24"/>
        </w:rPr>
        <w:t>four</w:t>
      </w:r>
      <w:r w:rsidRPr="00790937">
        <w:rPr>
          <w:sz w:val="24"/>
          <w:szCs w:val="24"/>
        </w:rPr>
        <w:t xml:space="preserve"> years as required by its SSS-SAF-IIPP-0701, Section 4.1.1, as mentioned in the Activities section, element 1d. </w:t>
      </w:r>
    </w:p>
    <w:p w:rsidRPr="00845BB6" w:rsidR="00340101" w:rsidP="00340101" w:rsidRDefault="00340101" w14:paraId="6941AC4B" w14:textId="77777777">
      <w:pPr>
        <w:rPr>
          <w:sz w:val="24"/>
          <w:szCs w:val="24"/>
        </w:rPr>
      </w:pPr>
    </w:p>
    <w:p w:rsidRPr="00845BB6" w:rsidR="00340101" w:rsidP="00340101" w:rsidRDefault="00340101" w14:paraId="177BA3DF" w14:textId="77777777">
      <w:pPr>
        <w:ind w:left="360"/>
        <w:rPr>
          <w:b/>
          <w:sz w:val="24"/>
          <w:szCs w:val="24"/>
        </w:rPr>
      </w:pPr>
      <w:r w:rsidRPr="00845BB6">
        <w:rPr>
          <w:b/>
          <w:sz w:val="24"/>
          <w:szCs w:val="24"/>
        </w:rPr>
        <w:t>Recommendation:</w:t>
      </w:r>
    </w:p>
    <w:p w:rsidRPr="001A0F93" w:rsidR="00340101" w:rsidP="00CA064D" w:rsidRDefault="00CA064D" w14:paraId="7D4A67B1" w14:textId="3960CB4F">
      <w:pPr>
        <w:ind w:left="360"/>
        <w:rPr>
          <w:b/>
          <w:sz w:val="24"/>
          <w:szCs w:val="24"/>
        </w:rPr>
      </w:pPr>
      <w:r>
        <w:rPr>
          <w:sz w:val="24"/>
          <w:szCs w:val="24"/>
        </w:rPr>
        <w:t>1</w:t>
      </w:r>
      <w:r w:rsidRPr="00790937" w:rsidR="00340101">
        <w:rPr>
          <w:sz w:val="24"/>
          <w:szCs w:val="24"/>
        </w:rPr>
        <w:t xml:space="preserve">. VTA </w:t>
      </w:r>
      <w:r w:rsidRPr="00790937" w:rsidR="000A606F">
        <w:rPr>
          <w:sz w:val="24"/>
          <w:szCs w:val="24"/>
        </w:rPr>
        <w:t>must</w:t>
      </w:r>
      <w:r w:rsidRPr="00790937" w:rsidR="00340101">
        <w:rPr>
          <w:sz w:val="24"/>
          <w:szCs w:val="24"/>
        </w:rPr>
        <w:t xml:space="preserve"> comply with its document SSS-SAF-IIPP-0701, Sections 4.1.1 and 4.1.2</w:t>
      </w:r>
      <w:r w:rsidRPr="00790937" w:rsidR="001A0F93">
        <w:rPr>
          <w:sz w:val="24"/>
          <w:szCs w:val="24"/>
        </w:rPr>
        <w:t xml:space="preserve"> to</w:t>
      </w:r>
      <w:r w:rsidRPr="00790937" w:rsidR="00340101">
        <w:rPr>
          <w:sz w:val="24"/>
          <w:szCs w:val="24"/>
        </w:rPr>
        <w:t xml:space="preserve"> </w:t>
      </w:r>
      <w:r w:rsidRPr="00790937" w:rsidR="00845BB6">
        <w:rPr>
          <w:sz w:val="24"/>
          <w:szCs w:val="24"/>
        </w:rPr>
        <w:t>conduct</w:t>
      </w:r>
      <w:r w:rsidRPr="00790937" w:rsidR="00340101">
        <w:rPr>
          <w:sz w:val="24"/>
          <w:szCs w:val="24"/>
        </w:rPr>
        <w:t xml:space="preserve"> </w:t>
      </w:r>
      <w:r w:rsidRPr="00790937" w:rsidR="00845BB6">
        <w:rPr>
          <w:sz w:val="24"/>
          <w:szCs w:val="24"/>
        </w:rPr>
        <w:t xml:space="preserve">and </w:t>
      </w:r>
      <w:r w:rsidRPr="00790937" w:rsidR="00340101">
        <w:rPr>
          <w:sz w:val="24"/>
          <w:szCs w:val="24"/>
        </w:rPr>
        <w:t>document inspections accordingly.</w:t>
      </w:r>
      <w:r w:rsidRPr="001A0F93" w:rsidR="00340101">
        <w:rPr>
          <w:sz w:val="24"/>
          <w:szCs w:val="24"/>
        </w:rPr>
        <w:t xml:space="preserve"> </w:t>
      </w:r>
    </w:p>
    <w:p w:rsidRPr="00845BB6" w:rsidR="00340101" w:rsidP="00340101" w:rsidRDefault="00340101" w14:paraId="2A78EEA8" w14:textId="77777777">
      <w:pPr>
        <w:rPr>
          <w:b/>
          <w:color w:val="FF0000"/>
          <w:sz w:val="24"/>
          <w:szCs w:val="24"/>
        </w:rPr>
      </w:pPr>
    </w:p>
    <w:p w:rsidRPr="00845BB6" w:rsidR="00340101" w:rsidP="00340101" w:rsidRDefault="00340101" w14:paraId="7C687885" w14:textId="77777777">
      <w:pPr>
        <w:spacing w:after="120"/>
        <w:rPr>
          <w:b/>
          <w:sz w:val="24"/>
          <w:szCs w:val="24"/>
          <w:u w:val="single"/>
        </w:rPr>
      </w:pPr>
      <w:r w:rsidRPr="00845BB6">
        <w:rPr>
          <w:rFonts w:cs="Arial"/>
          <w:b/>
          <w:sz w:val="24"/>
          <w:szCs w:val="24"/>
        </w:rPr>
        <w:t xml:space="preserve">20. </w:t>
      </w:r>
      <w:r w:rsidRPr="00845BB6">
        <w:rPr>
          <w:b/>
          <w:sz w:val="24"/>
          <w:szCs w:val="24"/>
          <w:u w:val="single"/>
        </w:rPr>
        <w:t>Drug and Alcohol Program</w:t>
      </w:r>
    </w:p>
    <w:p w:rsidRPr="00845BB6" w:rsidR="00340101" w:rsidP="00340101" w:rsidRDefault="00340101" w14:paraId="4EE4902F"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317C3D4E" w14:textId="77777777">
      <w:pPr>
        <w:spacing w:after="120"/>
        <w:jc w:val="both"/>
        <w:rPr>
          <w:rFonts w:cs="Arial"/>
          <w:sz w:val="24"/>
          <w:szCs w:val="24"/>
        </w:rPr>
      </w:pPr>
    </w:p>
    <w:p w:rsidRPr="00845BB6" w:rsidR="00340101" w:rsidP="00340101" w:rsidRDefault="00340101" w14:paraId="0648B833" w14:textId="77777777">
      <w:pPr>
        <w:spacing w:after="120"/>
        <w:rPr>
          <w:b/>
          <w:sz w:val="24"/>
          <w:szCs w:val="24"/>
        </w:rPr>
      </w:pPr>
      <w:r w:rsidRPr="00845BB6">
        <w:rPr>
          <w:rFonts w:cs="Arial"/>
          <w:b/>
          <w:sz w:val="24"/>
          <w:szCs w:val="24"/>
        </w:rPr>
        <w:t>21</w:t>
      </w:r>
      <w:r w:rsidRPr="00845BB6">
        <w:rPr>
          <w:rFonts w:cs="Arial"/>
          <w:sz w:val="24"/>
          <w:szCs w:val="24"/>
        </w:rPr>
        <w:t xml:space="preserve">. </w:t>
      </w:r>
      <w:r w:rsidRPr="00845BB6">
        <w:rPr>
          <w:b/>
          <w:sz w:val="24"/>
          <w:szCs w:val="24"/>
          <w:u w:val="single"/>
        </w:rPr>
        <w:t>Procurement Process</w:t>
      </w:r>
    </w:p>
    <w:p w:rsidRPr="00845BB6" w:rsidR="00340101" w:rsidP="00340101" w:rsidRDefault="00340101" w14:paraId="2ECF2E5B"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5D322AE1" w14:textId="77777777">
      <w:pPr>
        <w:spacing w:after="120"/>
        <w:ind w:firstLine="360"/>
        <w:jc w:val="both"/>
        <w:rPr>
          <w:rFonts w:cs="Arial"/>
          <w:sz w:val="24"/>
          <w:szCs w:val="24"/>
        </w:rPr>
      </w:pPr>
    </w:p>
    <w:p w:rsidRPr="00845BB6" w:rsidR="00340101" w:rsidP="00340101" w:rsidRDefault="00340101" w14:paraId="68A3E110" w14:textId="77777777">
      <w:pPr>
        <w:spacing w:after="120"/>
        <w:rPr>
          <w:rFonts w:cs="Arial"/>
          <w:sz w:val="24"/>
          <w:szCs w:val="24"/>
        </w:rPr>
      </w:pPr>
      <w:r w:rsidRPr="00845BB6">
        <w:rPr>
          <w:rFonts w:cs="Arial"/>
          <w:b/>
          <w:sz w:val="24"/>
          <w:szCs w:val="24"/>
        </w:rPr>
        <w:t>22</w:t>
      </w:r>
      <w:r w:rsidRPr="00845BB6">
        <w:rPr>
          <w:rFonts w:cs="Arial"/>
          <w:sz w:val="24"/>
          <w:szCs w:val="24"/>
        </w:rPr>
        <w:t xml:space="preserve">. </w:t>
      </w:r>
      <w:r w:rsidRPr="00845BB6">
        <w:rPr>
          <w:rFonts w:cs="Arial"/>
          <w:b/>
          <w:sz w:val="24"/>
          <w:szCs w:val="24"/>
          <w:u w:val="single"/>
        </w:rPr>
        <w:t>GO 172 PED Compliance</w:t>
      </w:r>
    </w:p>
    <w:p w:rsidRPr="00845BB6" w:rsidR="00340101" w:rsidP="00340101" w:rsidRDefault="00340101" w14:paraId="71FE0F28" w14:textId="77777777">
      <w:pPr>
        <w:spacing w:after="120"/>
        <w:ind w:firstLine="360"/>
        <w:jc w:val="both"/>
        <w:rPr>
          <w:rFonts w:cs="Arial"/>
          <w:sz w:val="24"/>
          <w:szCs w:val="24"/>
        </w:rPr>
      </w:pPr>
      <w:r w:rsidRPr="00845BB6">
        <w:rPr>
          <w:rFonts w:cs="Arial"/>
          <w:sz w:val="24"/>
          <w:szCs w:val="24"/>
        </w:rPr>
        <w:t>No findings of non-compliance;</w:t>
      </w:r>
      <w:r w:rsidRPr="00845BB6">
        <w:rPr>
          <w:rFonts w:cs="Arial"/>
          <w:b/>
          <w:sz w:val="24"/>
          <w:szCs w:val="24"/>
        </w:rPr>
        <w:t xml:space="preserve"> </w:t>
      </w:r>
      <w:r w:rsidRPr="00845BB6">
        <w:rPr>
          <w:rFonts w:cs="Arial"/>
          <w:sz w:val="24"/>
          <w:szCs w:val="24"/>
        </w:rPr>
        <w:t>no recommendations.</w:t>
      </w:r>
    </w:p>
    <w:p w:rsidRPr="00845BB6" w:rsidR="00340101" w:rsidP="00340101" w:rsidRDefault="00340101" w14:paraId="3A986466" w14:textId="77777777">
      <w:pPr>
        <w:spacing w:after="120"/>
        <w:ind w:firstLine="360"/>
        <w:jc w:val="both"/>
        <w:rPr>
          <w:rFonts w:cs="Arial"/>
          <w:sz w:val="24"/>
          <w:szCs w:val="24"/>
        </w:rPr>
      </w:pPr>
    </w:p>
    <w:p w:rsidRPr="00845BB6" w:rsidR="00340101" w:rsidP="00340101" w:rsidRDefault="00340101" w14:paraId="03506211" w14:textId="77777777">
      <w:pPr>
        <w:spacing w:after="120"/>
        <w:rPr>
          <w:rFonts w:cs="Arial"/>
          <w:sz w:val="24"/>
          <w:szCs w:val="24"/>
        </w:rPr>
      </w:pPr>
      <w:r w:rsidRPr="00845BB6">
        <w:rPr>
          <w:rFonts w:cs="Arial"/>
          <w:b/>
          <w:sz w:val="24"/>
          <w:szCs w:val="24"/>
        </w:rPr>
        <w:t>23</w:t>
      </w:r>
      <w:r w:rsidRPr="00845BB6">
        <w:rPr>
          <w:rFonts w:cs="Arial"/>
          <w:sz w:val="24"/>
          <w:szCs w:val="24"/>
        </w:rPr>
        <w:t xml:space="preserve">. </w:t>
      </w:r>
      <w:r w:rsidRPr="00845BB6">
        <w:rPr>
          <w:rFonts w:cs="Arial"/>
          <w:b/>
          <w:sz w:val="24"/>
          <w:szCs w:val="24"/>
          <w:u w:val="single"/>
        </w:rPr>
        <w:t>GO 175 RWP Compliance</w:t>
      </w:r>
    </w:p>
    <w:p w:rsidRPr="00845BB6" w:rsidR="00340101" w:rsidP="00340101" w:rsidRDefault="00340101" w14:paraId="3DCEE4D1" w14:textId="6C8AC4FA">
      <w:pPr>
        <w:rPr>
          <w:rFonts w:cs="Arial"/>
          <w:sz w:val="24"/>
          <w:szCs w:val="24"/>
        </w:rPr>
      </w:pPr>
      <w:r w:rsidRPr="00845BB6">
        <w:rPr>
          <w:rFonts w:cs="Arial"/>
          <w:sz w:val="24"/>
          <w:szCs w:val="24"/>
        </w:rPr>
        <w:t xml:space="preserve">     </w:t>
      </w:r>
      <w:r w:rsidR="00CA064D">
        <w:rPr>
          <w:rFonts w:cs="Arial"/>
          <w:sz w:val="24"/>
          <w:szCs w:val="24"/>
        </w:rPr>
        <w:t xml:space="preserve"> </w:t>
      </w:r>
      <w:r w:rsidRPr="00845BB6">
        <w:rPr>
          <w:rFonts w:cs="Arial"/>
          <w:sz w:val="24"/>
          <w:szCs w:val="24"/>
        </w:rPr>
        <w:t xml:space="preserve">Findings of </w:t>
      </w:r>
      <w:r w:rsidRPr="00845BB6" w:rsidR="00B461D5">
        <w:rPr>
          <w:rFonts w:cs="Arial"/>
          <w:sz w:val="24"/>
          <w:szCs w:val="24"/>
        </w:rPr>
        <w:t>non-compliance</w:t>
      </w:r>
      <w:r w:rsidRPr="00845BB6">
        <w:rPr>
          <w:rFonts w:cs="Arial"/>
          <w:sz w:val="24"/>
          <w:szCs w:val="24"/>
        </w:rPr>
        <w:t>:</w:t>
      </w:r>
    </w:p>
    <w:p w:rsidRPr="00845BB6" w:rsidR="00340101" w:rsidP="006D5B9D" w:rsidRDefault="00340101" w14:paraId="452CFA13" w14:textId="51645D54">
      <w:pPr>
        <w:pStyle w:val="ListParagraph"/>
        <w:numPr>
          <w:ilvl w:val="0"/>
          <w:numId w:val="19"/>
        </w:numPr>
        <w:rPr>
          <w:rFonts w:cs="Arial"/>
          <w:sz w:val="24"/>
          <w:szCs w:val="24"/>
        </w:rPr>
      </w:pPr>
      <w:r w:rsidRPr="00845BB6">
        <w:rPr>
          <w:sz w:val="24"/>
          <w:szCs w:val="24"/>
        </w:rPr>
        <w:t xml:space="preserve">CPUC noted VTA </w:t>
      </w:r>
      <w:proofErr w:type="gramStart"/>
      <w:r w:rsidRPr="00845BB6">
        <w:rPr>
          <w:sz w:val="24"/>
          <w:szCs w:val="24"/>
        </w:rPr>
        <w:t>is conducting</w:t>
      </w:r>
      <w:proofErr w:type="gramEnd"/>
      <w:r w:rsidRPr="00845BB6">
        <w:rPr>
          <w:sz w:val="24"/>
          <w:szCs w:val="24"/>
        </w:rPr>
        <w:t xml:space="preserve"> compliance checks on contractors and vend</w:t>
      </w:r>
      <w:r w:rsidR="001642D5">
        <w:rPr>
          <w:sz w:val="24"/>
          <w:szCs w:val="24"/>
        </w:rPr>
        <w:t>o</w:t>
      </w:r>
      <w:r w:rsidRPr="00845BB6">
        <w:rPr>
          <w:sz w:val="24"/>
          <w:szCs w:val="24"/>
        </w:rPr>
        <w:t>r</w:t>
      </w:r>
      <w:r w:rsidR="004709B1">
        <w:rPr>
          <w:sz w:val="24"/>
          <w:szCs w:val="24"/>
        </w:rPr>
        <w:t>s</w:t>
      </w:r>
      <w:r w:rsidRPr="00845BB6">
        <w:rPr>
          <w:sz w:val="24"/>
          <w:szCs w:val="24"/>
        </w:rPr>
        <w:t xml:space="preserve"> but </w:t>
      </w:r>
      <w:proofErr w:type="gramStart"/>
      <w:r w:rsidRPr="00845BB6">
        <w:rPr>
          <w:sz w:val="24"/>
          <w:szCs w:val="24"/>
        </w:rPr>
        <w:t>is</w:t>
      </w:r>
      <w:proofErr w:type="gramEnd"/>
      <w:r w:rsidRPr="00845BB6">
        <w:rPr>
          <w:sz w:val="24"/>
          <w:szCs w:val="24"/>
        </w:rPr>
        <w:t xml:space="preserve"> not routinely </w:t>
      </w:r>
      <w:proofErr w:type="gramStart"/>
      <w:r w:rsidRPr="00845BB6">
        <w:rPr>
          <w:sz w:val="24"/>
          <w:szCs w:val="24"/>
        </w:rPr>
        <w:t>conducting</w:t>
      </w:r>
      <w:proofErr w:type="gramEnd"/>
      <w:r w:rsidRPr="00845BB6">
        <w:rPr>
          <w:sz w:val="24"/>
          <w:szCs w:val="24"/>
        </w:rPr>
        <w:t xml:space="preserve"> compliance testing of VTA MOW employees. (GO175)</w:t>
      </w:r>
    </w:p>
    <w:p w:rsidRPr="00845BB6" w:rsidR="00340101" w:rsidP="00340101" w:rsidRDefault="00340101" w14:paraId="698274B4" w14:textId="77777777">
      <w:pPr>
        <w:rPr>
          <w:rFonts w:cs="Arial"/>
          <w:sz w:val="24"/>
          <w:szCs w:val="24"/>
        </w:rPr>
      </w:pPr>
    </w:p>
    <w:p w:rsidRPr="00845BB6" w:rsidR="00340101" w:rsidP="00340101" w:rsidRDefault="00340101" w14:paraId="4CC41A5F" w14:textId="77777777">
      <w:pPr>
        <w:rPr>
          <w:rFonts w:cs="Arial"/>
          <w:b/>
          <w:sz w:val="24"/>
          <w:szCs w:val="24"/>
        </w:rPr>
      </w:pPr>
      <w:r w:rsidRPr="00845BB6">
        <w:rPr>
          <w:rFonts w:cs="Arial"/>
          <w:sz w:val="24"/>
          <w:szCs w:val="24"/>
        </w:rPr>
        <w:t xml:space="preserve">      </w:t>
      </w:r>
      <w:r w:rsidRPr="00845BB6">
        <w:rPr>
          <w:rFonts w:cs="Arial"/>
          <w:b/>
          <w:sz w:val="24"/>
          <w:szCs w:val="24"/>
        </w:rPr>
        <w:t>Recommendation:</w:t>
      </w:r>
    </w:p>
    <w:p w:rsidRPr="00C06605" w:rsidR="00340101" w:rsidP="00C06605" w:rsidRDefault="00340101" w14:paraId="1A348774" w14:textId="57C775B2">
      <w:pPr>
        <w:pStyle w:val="ListParagraph"/>
        <w:numPr>
          <w:ilvl w:val="0"/>
          <w:numId w:val="212"/>
        </w:numPr>
        <w:rPr>
          <w:rFonts w:cs="Arial"/>
          <w:b/>
          <w:color w:val="FF0000"/>
          <w:sz w:val="24"/>
          <w:szCs w:val="24"/>
        </w:rPr>
      </w:pPr>
      <w:r w:rsidRPr="00C06605">
        <w:rPr>
          <w:sz w:val="24"/>
          <w:szCs w:val="24"/>
        </w:rPr>
        <w:t xml:space="preserve">VTA </w:t>
      </w:r>
      <w:r w:rsidRPr="00C06605" w:rsidR="002D5180">
        <w:rPr>
          <w:sz w:val="24"/>
          <w:szCs w:val="24"/>
        </w:rPr>
        <w:t>must</w:t>
      </w:r>
      <w:r w:rsidRPr="00C06605">
        <w:rPr>
          <w:sz w:val="24"/>
          <w:szCs w:val="24"/>
        </w:rPr>
        <w:t xml:space="preserve"> conduct compliance checks on VTA employees</w:t>
      </w:r>
      <w:r w:rsidRPr="00C06605" w:rsidR="002D5180">
        <w:rPr>
          <w:sz w:val="24"/>
          <w:szCs w:val="24"/>
        </w:rPr>
        <w:t xml:space="preserve"> and contractors as required by </w:t>
      </w:r>
      <w:r w:rsidRPr="00C06605">
        <w:rPr>
          <w:sz w:val="24"/>
          <w:szCs w:val="24"/>
        </w:rPr>
        <w:t>GO</w:t>
      </w:r>
      <w:r w:rsidRPr="00C06605" w:rsidR="001A0F93">
        <w:rPr>
          <w:sz w:val="24"/>
          <w:szCs w:val="24"/>
        </w:rPr>
        <w:t xml:space="preserve"> </w:t>
      </w:r>
      <w:r w:rsidRPr="00C06605">
        <w:rPr>
          <w:sz w:val="24"/>
          <w:szCs w:val="24"/>
        </w:rPr>
        <w:t>175</w:t>
      </w:r>
      <w:r w:rsidRPr="00C06605" w:rsidR="002D5180">
        <w:rPr>
          <w:sz w:val="24"/>
          <w:szCs w:val="24"/>
        </w:rPr>
        <w:t xml:space="preserve">. </w:t>
      </w:r>
    </w:p>
    <w:p w:rsidR="00CA064D" w:rsidRDefault="00CA064D" w14:paraId="6C3D37EB" w14:textId="7BFEE989">
      <w:pPr>
        <w:rPr>
          <w:rFonts w:cs="Arial"/>
          <w:sz w:val="24"/>
          <w:szCs w:val="24"/>
        </w:rPr>
      </w:pPr>
      <w:r>
        <w:rPr>
          <w:rFonts w:cs="Arial"/>
          <w:sz w:val="24"/>
          <w:szCs w:val="24"/>
        </w:rPr>
        <w:br w:type="page"/>
      </w:r>
    </w:p>
    <w:p w:rsidRPr="00B3075B" w:rsidR="00695E2D" w:rsidP="00B3075B" w:rsidRDefault="00695E2D" w14:paraId="485E2242" w14:textId="11DD175E">
      <w:pPr>
        <w:keepNext/>
        <w:keepLines/>
        <w:spacing w:before="144" w:beforeLines="60" w:after="144" w:afterLines="60"/>
        <w:jc w:val="center"/>
        <w:rPr>
          <w:rFonts w:cs="Arial"/>
          <w:b/>
          <w:sz w:val="24"/>
          <w:szCs w:val="24"/>
        </w:rPr>
      </w:pPr>
      <w:r w:rsidRPr="00B3075B">
        <w:rPr>
          <w:rFonts w:cs="Arial"/>
          <w:b/>
          <w:sz w:val="24"/>
          <w:szCs w:val="24"/>
        </w:rPr>
        <w:lastRenderedPageBreak/>
        <w:t>APPENDICES</w:t>
      </w:r>
    </w:p>
    <w:p w:rsidRPr="00C54AAB" w:rsidR="00695E2D" w:rsidP="00695E2D" w:rsidRDefault="00695E2D" w14:paraId="5E5509A7" w14:textId="77777777">
      <w:pPr>
        <w:tabs>
          <w:tab w:val="left" w:leader="dot" w:pos="9360"/>
        </w:tabs>
        <w:ind w:right="-720"/>
        <w:rPr>
          <w:rFonts w:cs="Arial"/>
        </w:rPr>
      </w:pPr>
    </w:p>
    <w:tbl>
      <w:tblPr>
        <w:tblW w:w="9411" w:type="dxa"/>
        <w:jc w:val="center"/>
        <w:tblLook w:val="0000" w:firstRow="0" w:lastRow="0" w:firstColumn="0" w:lastColumn="0" w:noHBand="0" w:noVBand="0"/>
      </w:tblPr>
      <w:tblGrid>
        <w:gridCol w:w="656"/>
        <w:gridCol w:w="7778"/>
        <w:gridCol w:w="977"/>
      </w:tblGrid>
      <w:tr w:rsidRPr="0086430E" w:rsidR="00B3075B" w:rsidTr="008C5219" w14:paraId="12444190" w14:textId="77777777">
        <w:trPr>
          <w:trHeight w:val="360"/>
          <w:jc w:val="center"/>
        </w:trPr>
        <w:tc>
          <w:tcPr>
            <w:tcW w:w="656" w:type="dxa"/>
            <w:noWrap/>
            <w:vAlign w:val="center"/>
          </w:tcPr>
          <w:p w:rsidRPr="0086430E" w:rsidR="00B3075B" w:rsidP="008C5219" w:rsidRDefault="00B3075B" w14:paraId="26A668EE" w14:textId="77777777">
            <w:pPr>
              <w:jc w:val="center"/>
              <w:rPr>
                <w:rFonts w:cs="Arial"/>
                <w:sz w:val="24"/>
                <w:szCs w:val="24"/>
              </w:rPr>
            </w:pPr>
          </w:p>
        </w:tc>
        <w:tc>
          <w:tcPr>
            <w:tcW w:w="7778" w:type="dxa"/>
            <w:noWrap/>
            <w:vAlign w:val="bottom"/>
          </w:tcPr>
          <w:p w:rsidRPr="0086430E" w:rsidR="00B3075B" w:rsidP="008C5219" w:rsidRDefault="00B3075B" w14:paraId="5914433C" w14:textId="77777777">
            <w:pPr>
              <w:rPr>
                <w:rFonts w:cs="Arial"/>
                <w:sz w:val="24"/>
                <w:szCs w:val="24"/>
              </w:rPr>
            </w:pPr>
          </w:p>
        </w:tc>
        <w:tc>
          <w:tcPr>
            <w:tcW w:w="977" w:type="dxa"/>
            <w:noWrap/>
            <w:vAlign w:val="bottom"/>
          </w:tcPr>
          <w:p w:rsidRPr="0086430E" w:rsidR="00B3075B" w:rsidP="008C5219" w:rsidRDefault="00B3075B" w14:paraId="7964274A" w14:textId="77777777">
            <w:pPr>
              <w:jc w:val="center"/>
              <w:rPr>
                <w:rFonts w:cs="Arial"/>
                <w:sz w:val="24"/>
                <w:szCs w:val="24"/>
              </w:rPr>
            </w:pPr>
            <w:r w:rsidRPr="0086430E">
              <w:rPr>
                <w:rFonts w:cs="Arial"/>
                <w:sz w:val="24"/>
                <w:szCs w:val="24"/>
              </w:rPr>
              <w:t>Page</w:t>
            </w:r>
          </w:p>
        </w:tc>
      </w:tr>
      <w:tr w:rsidRPr="0086430E" w:rsidR="00B3075B" w:rsidTr="008C5219" w14:paraId="2FFF3914" w14:textId="77777777">
        <w:trPr>
          <w:trHeight w:val="600"/>
          <w:jc w:val="center"/>
        </w:trPr>
        <w:tc>
          <w:tcPr>
            <w:tcW w:w="656" w:type="dxa"/>
            <w:noWrap/>
            <w:vAlign w:val="center"/>
          </w:tcPr>
          <w:p w:rsidRPr="0086430E" w:rsidR="00B3075B" w:rsidP="008C5219" w:rsidRDefault="00B3075B" w14:paraId="5F93F891" w14:textId="77777777">
            <w:pPr>
              <w:jc w:val="center"/>
              <w:rPr>
                <w:rFonts w:cs="Arial"/>
                <w:sz w:val="24"/>
                <w:szCs w:val="24"/>
              </w:rPr>
            </w:pPr>
            <w:r w:rsidRPr="0086430E">
              <w:rPr>
                <w:rFonts w:cs="Arial"/>
                <w:sz w:val="24"/>
                <w:szCs w:val="24"/>
              </w:rPr>
              <w:t>A.</w:t>
            </w:r>
          </w:p>
        </w:tc>
        <w:tc>
          <w:tcPr>
            <w:tcW w:w="7778" w:type="dxa"/>
            <w:noWrap/>
            <w:vAlign w:val="center"/>
          </w:tcPr>
          <w:p w:rsidRPr="0086430E" w:rsidR="00B3075B" w:rsidP="008C5219" w:rsidRDefault="00B3075B" w14:paraId="4AB3C8EA" w14:textId="77777777">
            <w:pPr>
              <w:rPr>
                <w:rFonts w:cs="Arial"/>
                <w:sz w:val="24"/>
                <w:szCs w:val="24"/>
              </w:rPr>
            </w:pPr>
            <w:r w:rsidRPr="0086430E">
              <w:rPr>
                <w:rFonts w:cs="Arial"/>
                <w:sz w:val="24"/>
                <w:szCs w:val="24"/>
              </w:rPr>
              <w:t xml:space="preserve">Abbreviations and Acronyms List </w:t>
            </w:r>
          </w:p>
        </w:tc>
        <w:tc>
          <w:tcPr>
            <w:tcW w:w="977" w:type="dxa"/>
            <w:noWrap/>
            <w:vAlign w:val="center"/>
          </w:tcPr>
          <w:p w:rsidRPr="00744016" w:rsidR="00B3075B" w:rsidP="008C5219" w:rsidRDefault="00B3075B" w14:paraId="6E2F849C" w14:textId="08A6B875">
            <w:pPr>
              <w:jc w:val="center"/>
              <w:rPr>
                <w:rFonts w:cs="Arial"/>
                <w:sz w:val="24"/>
                <w:szCs w:val="24"/>
              </w:rPr>
            </w:pPr>
            <w:r w:rsidRPr="00744016">
              <w:rPr>
                <w:rFonts w:cs="Arial"/>
                <w:sz w:val="24"/>
                <w:szCs w:val="24"/>
              </w:rPr>
              <w:t>2</w:t>
            </w:r>
            <w:r w:rsidR="00586025">
              <w:rPr>
                <w:rFonts w:cs="Arial"/>
                <w:sz w:val="24"/>
                <w:szCs w:val="24"/>
              </w:rPr>
              <w:t>2</w:t>
            </w:r>
          </w:p>
        </w:tc>
      </w:tr>
      <w:tr w:rsidRPr="0086430E" w:rsidR="00B3075B" w:rsidTr="008C5219" w14:paraId="7BDC5B6A" w14:textId="77777777">
        <w:trPr>
          <w:trHeight w:val="600"/>
          <w:jc w:val="center"/>
        </w:trPr>
        <w:tc>
          <w:tcPr>
            <w:tcW w:w="656" w:type="dxa"/>
            <w:noWrap/>
            <w:vAlign w:val="center"/>
          </w:tcPr>
          <w:p w:rsidRPr="0086430E" w:rsidR="00B3075B" w:rsidP="008C5219" w:rsidRDefault="00B3075B" w14:paraId="6D3D7706" w14:textId="77777777">
            <w:pPr>
              <w:jc w:val="center"/>
              <w:rPr>
                <w:rFonts w:cs="Arial"/>
                <w:sz w:val="24"/>
                <w:szCs w:val="24"/>
              </w:rPr>
            </w:pPr>
            <w:r w:rsidRPr="0086430E">
              <w:rPr>
                <w:rFonts w:cs="Arial"/>
                <w:sz w:val="24"/>
                <w:szCs w:val="24"/>
              </w:rPr>
              <w:t>B.</w:t>
            </w:r>
          </w:p>
        </w:tc>
        <w:tc>
          <w:tcPr>
            <w:tcW w:w="7778" w:type="dxa"/>
            <w:noWrap/>
            <w:vAlign w:val="center"/>
          </w:tcPr>
          <w:p w:rsidRPr="0086430E" w:rsidR="00B3075B" w:rsidP="008C5219" w:rsidRDefault="00B3075B" w14:paraId="6A0C1B50" w14:textId="49F13DFB">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Checklist Index</w:t>
            </w:r>
          </w:p>
        </w:tc>
        <w:tc>
          <w:tcPr>
            <w:tcW w:w="977" w:type="dxa"/>
            <w:noWrap/>
            <w:vAlign w:val="center"/>
          </w:tcPr>
          <w:p w:rsidRPr="00744016" w:rsidR="00B3075B" w:rsidP="008C5219" w:rsidRDefault="00B3075B" w14:paraId="6D80A8E5" w14:textId="1D6036D2">
            <w:pPr>
              <w:jc w:val="center"/>
              <w:rPr>
                <w:rFonts w:cs="Arial"/>
                <w:sz w:val="24"/>
                <w:szCs w:val="24"/>
              </w:rPr>
            </w:pPr>
            <w:r w:rsidRPr="00744016">
              <w:rPr>
                <w:rFonts w:cs="Arial"/>
                <w:sz w:val="24"/>
                <w:szCs w:val="24"/>
              </w:rPr>
              <w:t>2</w:t>
            </w:r>
            <w:r w:rsidR="00586025">
              <w:rPr>
                <w:rFonts w:cs="Arial"/>
                <w:sz w:val="24"/>
                <w:szCs w:val="24"/>
              </w:rPr>
              <w:t>3</w:t>
            </w:r>
          </w:p>
        </w:tc>
      </w:tr>
      <w:tr w:rsidRPr="0086430E" w:rsidR="00B3075B" w:rsidTr="008C5219" w14:paraId="6626AE69" w14:textId="77777777">
        <w:trPr>
          <w:trHeight w:val="600"/>
          <w:jc w:val="center"/>
        </w:trPr>
        <w:tc>
          <w:tcPr>
            <w:tcW w:w="656" w:type="dxa"/>
            <w:noWrap/>
            <w:vAlign w:val="center"/>
          </w:tcPr>
          <w:p w:rsidRPr="0086430E" w:rsidR="00B3075B" w:rsidP="008C5219" w:rsidRDefault="00B3075B" w14:paraId="4FABE605" w14:textId="77777777">
            <w:pPr>
              <w:jc w:val="center"/>
              <w:rPr>
                <w:rFonts w:cs="Arial"/>
                <w:sz w:val="24"/>
                <w:szCs w:val="24"/>
              </w:rPr>
            </w:pPr>
            <w:r w:rsidRPr="0086430E">
              <w:rPr>
                <w:rFonts w:cs="Arial"/>
                <w:sz w:val="24"/>
                <w:szCs w:val="24"/>
              </w:rPr>
              <w:t>C.</w:t>
            </w:r>
          </w:p>
        </w:tc>
        <w:tc>
          <w:tcPr>
            <w:tcW w:w="7778" w:type="dxa"/>
            <w:noWrap/>
            <w:vAlign w:val="center"/>
          </w:tcPr>
          <w:p w:rsidRPr="0086430E" w:rsidR="00B3075B" w:rsidP="008C5219" w:rsidRDefault="00B3075B" w14:paraId="10A4390B" w14:textId="28813532">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Recommendations List</w:t>
            </w:r>
          </w:p>
        </w:tc>
        <w:tc>
          <w:tcPr>
            <w:tcW w:w="977" w:type="dxa"/>
            <w:noWrap/>
            <w:vAlign w:val="center"/>
          </w:tcPr>
          <w:p w:rsidRPr="00744016" w:rsidR="00B3075B" w:rsidP="008C5219" w:rsidRDefault="00B3075B" w14:paraId="072D0BB4" w14:textId="6C36A7E8">
            <w:pPr>
              <w:jc w:val="center"/>
              <w:rPr>
                <w:rFonts w:cs="Arial"/>
                <w:sz w:val="24"/>
                <w:szCs w:val="24"/>
              </w:rPr>
            </w:pPr>
            <w:r w:rsidRPr="00744016">
              <w:rPr>
                <w:rFonts w:cs="Arial"/>
                <w:sz w:val="24"/>
                <w:szCs w:val="24"/>
              </w:rPr>
              <w:t>2</w:t>
            </w:r>
            <w:r w:rsidR="00586025">
              <w:rPr>
                <w:rFonts w:cs="Arial"/>
                <w:sz w:val="24"/>
                <w:szCs w:val="24"/>
              </w:rPr>
              <w:t>5</w:t>
            </w:r>
          </w:p>
        </w:tc>
      </w:tr>
      <w:tr w:rsidRPr="0086430E" w:rsidR="00B3075B" w:rsidTr="008C5219" w14:paraId="312C6B5C" w14:textId="77777777">
        <w:trPr>
          <w:trHeight w:val="600"/>
          <w:jc w:val="center"/>
        </w:trPr>
        <w:tc>
          <w:tcPr>
            <w:tcW w:w="656" w:type="dxa"/>
            <w:noWrap/>
            <w:vAlign w:val="center"/>
          </w:tcPr>
          <w:p w:rsidRPr="0086430E" w:rsidR="00B3075B" w:rsidP="008C5219" w:rsidRDefault="00B3075B" w14:paraId="74FDF0EC" w14:textId="77777777">
            <w:pPr>
              <w:jc w:val="center"/>
              <w:rPr>
                <w:rFonts w:cs="Arial"/>
                <w:sz w:val="24"/>
                <w:szCs w:val="24"/>
              </w:rPr>
            </w:pPr>
            <w:r w:rsidRPr="0086430E">
              <w:rPr>
                <w:rFonts w:cs="Arial"/>
                <w:sz w:val="24"/>
                <w:szCs w:val="24"/>
              </w:rPr>
              <w:t>D.</w:t>
            </w:r>
          </w:p>
        </w:tc>
        <w:tc>
          <w:tcPr>
            <w:tcW w:w="7778" w:type="dxa"/>
            <w:noWrap/>
            <w:vAlign w:val="center"/>
          </w:tcPr>
          <w:p w:rsidRPr="0086430E" w:rsidR="00B3075B" w:rsidP="008C5219" w:rsidRDefault="00B3075B" w14:paraId="4D107476" w14:textId="2E7A020F">
            <w:pPr>
              <w:rPr>
                <w:rFonts w:cs="Arial"/>
                <w:sz w:val="24"/>
                <w:szCs w:val="24"/>
              </w:rPr>
            </w:pPr>
            <w:r>
              <w:rPr>
                <w:rFonts w:cs="Arial"/>
                <w:sz w:val="24"/>
                <w:szCs w:val="24"/>
              </w:rPr>
              <w:t>VTA</w:t>
            </w:r>
            <w:r w:rsidRPr="0086430E">
              <w:rPr>
                <w:rFonts w:cs="Arial"/>
                <w:sz w:val="24"/>
                <w:szCs w:val="24"/>
              </w:rPr>
              <w:t xml:space="preserve"> 202</w:t>
            </w:r>
            <w:r>
              <w:rPr>
                <w:rFonts w:cs="Arial"/>
                <w:sz w:val="24"/>
                <w:szCs w:val="24"/>
              </w:rPr>
              <w:t>2</w:t>
            </w:r>
            <w:r w:rsidRPr="0086430E">
              <w:rPr>
                <w:rFonts w:cs="Arial"/>
                <w:sz w:val="24"/>
                <w:szCs w:val="24"/>
              </w:rPr>
              <w:t xml:space="preserve"> Triennial Safety Review Checklists</w:t>
            </w:r>
          </w:p>
        </w:tc>
        <w:tc>
          <w:tcPr>
            <w:tcW w:w="977" w:type="dxa"/>
            <w:noWrap/>
            <w:vAlign w:val="center"/>
          </w:tcPr>
          <w:p w:rsidRPr="0086430E" w:rsidR="00B3075B" w:rsidP="008C5219" w:rsidRDefault="00B3075B" w14:paraId="0B50ADE9" w14:textId="0A4C533F">
            <w:pPr>
              <w:jc w:val="center"/>
              <w:rPr>
                <w:rFonts w:cs="Arial"/>
                <w:sz w:val="24"/>
                <w:szCs w:val="24"/>
                <w:highlight w:val="yellow"/>
              </w:rPr>
            </w:pPr>
            <w:r w:rsidRPr="009A4374">
              <w:rPr>
                <w:rFonts w:cs="Arial"/>
                <w:sz w:val="24"/>
                <w:szCs w:val="24"/>
              </w:rPr>
              <w:t>2</w:t>
            </w:r>
            <w:r w:rsidR="00586025">
              <w:rPr>
                <w:rFonts w:cs="Arial"/>
                <w:sz w:val="24"/>
                <w:szCs w:val="24"/>
              </w:rPr>
              <w:t>9</w:t>
            </w:r>
          </w:p>
        </w:tc>
      </w:tr>
    </w:tbl>
    <w:p w:rsidR="00CA064D" w:rsidP="000D512D" w:rsidRDefault="00CA064D" w14:paraId="048A56A0" w14:textId="3781DC23">
      <w:pPr>
        <w:jc w:val="center"/>
        <w:rPr>
          <w:b/>
          <w:bCs/>
          <w:sz w:val="28"/>
          <w:szCs w:val="28"/>
        </w:rPr>
      </w:pPr>
    </w:p>
    <w:p w:rsidR="00CA064D" w:rsidRDefault="00CA064D" w14:paraId="0BE6F9D8" w14:textId="77777777">
      <w:pPr>
        <w:rPr>
          <w:b/>
          <w:bCs/>
          <w:sz w:val="28"/>
          <w:szCs w:val="28"/>
        </w:rPr>
      </w:pPr>
      <w:r>
        <w:rPr>
          <w:b/>
          <w:bCs/>
          <w:sz w:val="28"/>
          <w:szCs w:val="28"/>
        </w:rPr>
        <w:br w:type="page"/>
      </w:r>
    </w:p>
    <w:p w:rsidRPr="000D512D" w:rsidR="00695E2D" w:rsidP="000D512D" w:rsidRDefault="00695E2D" w14:paraId="7E510827" w14:textId="4A6E4CEF">
      <w:pPr>
        <w:jc w:val="center"/>
        <w:rPr>
          <w:rFonts w:eastAsia="Arial Unicode MS" w:cs="Arial Unicode MS"/>
          <w:b/>
          <w:bCs/>
          <w:sz w:val="28"/>
          <w:szCs w:val="28"/>
        </w:rPr>
      </w:pPr>
      <w:r w:rsidRPr="0061470F">
        <w:rPr>
          <w:b/>
          <w:bCs/>
          <w:sz w:val="28"/>
          <w:szCs w:val="28"/>
        </w:rPr>
        <w:lastRenderedPageBreak/>
        <w:t>APPENDIX A</w:t>
      </w:r>
    </w:p>
    <w:p w:rsidRPr="0061470F" w:rsidR="00695E2D" w:rsidP="00695E2D" w:rsidRDefault="00695E2D" w14:paraId="05B2B090" w14:textId="77777777">
      <w:pPr>
        <w:pStyle w:val="NormalWeb"/>
        <w:jc w:val="center"/>
        <w:rPr>
          <w:rFonts w:ascii="Palatino Linotype" w:hAnsi="Palatino Linotype"/>
          <w:sz w:val="28"/>
          <w:szCs w:val="28"/>
        </w:rPr>
      </w:pPr>
      <w:r w:rsidRPr="0061470F">
        <w:rPr>
          <w:rFonts w:ascii="Palatino Linotype" w:hAnsi="Palatino Linotype"/>
          <w:b/>
          <w:bCs/>
          <w:sz w:val="28"/>
          <w:szCs w:val="28"/>
        </w:rPr>
        <w:t>ABBREVIATION and ACRONYM LIST</w:t>
      </w:r>
    </w:p>
    <w:tbl>
      <w:tblPr>
        <w:tblW w:w="0" w:type="auto"/>
        <w:jc w:val="center"/>
        <w:tblCellSpacing w:w="15"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00" w:firstRow="0" w:lastRow="0" w:firstColumn="0" w:lastColumn="0" w:noHBand="0" w:noVBand="0"/>
      </w:tblPr>
      <w:tblGrid>
        <w:gridCol w:w="1845"/>
        <w:gridCol w:w="6705"/>
      </w:tblGrid>
      <w:tr w:rsidRPr="00590423" w:rsidR="00695E2D" w:rsidTr="007E1E2E" w14:paraId="635C1AAC"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vAlign w:val="center"/>
          </w:tcPr>
          <w:p w:rsidRPr="00590423" w:rsidR="00695E2D" w:rsidP="00313087" w:rsidRDefault="00695E2D" w14:paraId="332C4979" w14:textId="77777777">
            <w:pPr>
              <w:rPr>
                <w:rFonts w:cs="Arial"/>
                <w:sz w:val="24"/>
                <w:szCs w:val="24"/>
              </w:rPr>
            </w:pPr>
            <w:r w:rsidRPr="00590423">
              <w:rPr>
                <w:rFonts w:cs="Arial"/>
                <w:b/>
                <w:bCs/>
                <w:sz w:val="24"/>
                <w:szCs w:val="24"/>
              </w:rPr>
              <w:t>Abbreviation / Acronym</w:t>
            </w:r>
            <w:r w:rsidRPr="00590423">
              <w:rPr>
                <w:rFonts w:cs="Arial"/>
                <w:sz w:val="24"/>
                <w:szCs w:val="24"/>
              </w:rPr>
              <w:t xml:space="preserve"> </w:t>
            </w:r>
          </w:p>
        </w:tc>
        <w:tc>
          <w:tcPr>
            <w:tcW w:w="6660" w:type="dxa"/>
            <w:tcBorders>
              <w:top w:val="outset" w:color="auto" w:sz="6" w:space="0"/>
              <w:left w:val="outset" w:color="auto" w:sz="6" w:space="0"/>
              <w:bottom w:val="outset" w:color="auto" w:sz="6" w:space="0"/>
              <w:right w:val="outset" w:color="auto" w:sz="6" w:space="0"/>
            </w:tcBorders>
            <w:vAlign w:val="center"/>
          </w:tcPr>
          <w:p w:rsidRPr="00590423" w:rsidR="00695E2D" w:rsidP="00313087" w:rsidRDefault="00695E2D" w14:paraId="450B7389" w14:textId="77777777">
            <w:pPr>
              <w:pStyle w:val="NormalWeb"/>
              <w:rPr>
                <w:rFonts w:ascii="Palatino Linotype" w:hAnsi="Palatino Linotype"/>
              </w:rPr>
            </w:pPr>
            <w:r w:rsidRPr="00590423">
              <w:rPr>
                <w:rFonts w:ascii="Palatino Linotype" w:hAnsi="Palatino Linotype" w:cs="Arial"/>
                <w:b/>
                <w:bCs/>
              </w:rPr>
              <w:t>Description</w:t>
            </w:r>
          </w:p>
        </w:tc>
      </w:tr>
      <w:tr w:rsidRPr="00590423" w:rsidR="00695E2D" w:rsidTr="007E1E2E" w14:paraId="29D5A0EF"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5F781266" w14:textId="77777777">
            <w:pPr>
              <w:pStyle w:val="NormalWeb"/>
              <w:rPr>
                <w:rFonts w:ascii="Palatino Linotype" w:hAnsi="Palatino Linotype" w:cs="Arial"/>
              </w:rPr>
            </w:pPr>
            <w:r w:rsidRPr="00590423">
              <w:rPr>
                <w:rFonts w:ascii="Palatino Linotype" w:hAnsi="Palatino Linotype" w:cs="Arial"/>
              </w:rPr>
              <w:t>CAP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1C66ABB3" w14:textId="77777777">
            <w:pPr>
              <w:pStyle w:val="NormalWeb"/>
              <w:rPr>
                <w:rFonts w:ascii="Palatino Linotype" w:hAnsi="Palatino Linotype" w:cs="Arial"/>
              </w:rPr>
            </w:pPr>
            <w:r w:rsidRPr="00590423">
              <w:rPr>
                <w:rFonts w:ascii="Palatino Linotype" w:hAnsi="Palatino Linotype" w:cs="Arial"/>
              </w:rPr>
              <w:t>Corrective Action Plan</w:t>
            </w:r>
          </w:p>
        </w:tc>
      </w:tr>
      <w:tr w:rsidRPr="00590423" w:rsidR="00695E2D" w:rsidTr="007E1E2E" w14:paraId="3CCA22C0"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038BBF6E" w14:textId="77777777">
            <w:pPr>
              <w:pStyle w:val="NormalWeb"/>
              <w:rPr>
                <w:rFonts w:ascii="Palatino Linotype" w:hAnsi="Palatino Linotype" w:cs="Arial"/>
              </w:rPr>
            </w:pPr>
            <w:r w:rsidRPr="00590423">
              <w:rPr>
                <w:rFonts w:ascii="Palatino Linotype" w:hAnsi="Palatino Linotype" w:cs="Arial"/>
              </w:rPr>
              <w:t>CA MUTCD</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233B80D5" w14:textId="77777777">
            <w:pPr>
              <w:pStyle w:val="NormalWeb"/>
              <w:rPr>
                <w:rFonts w:ascii="Palatino Linotype" w:hAnsi="Palatino Linotype" w:cs="Arial"/>
              </w:rPr>
            </w:pPr>
            <w:r w:rsidRPr="00590423">
              <w:rPr>
                <w:rFonts w:ascii="Palatino Linotype" w:hAnsi="Palatino Linotype" w:cs="Arial"/>
              </w:rPr>
              <w:t xml:space="preserve">California Manual on Uniform Traffic Control Devices </w:t>
            </w:r>
          </w:p>
        </w:tc>
      </w:tr>
      <w:tr w:rsidRPr="00590423" w:rsidR="00695E2D" w:rsidTr="007E1E2E" w14:paraId="4C3C386C"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1A40282" w14:textId="77777777">
            <w:pPr>
              <w:pStyle w:val="NormalWeb"/>
              <w:rPr>
                <w:rFonts w:ascii="Palatino Linotype" w:hAnsi="Palatino Linotype" w:cs="Arial"/>
              </w:rPr>
            </w:pPr>
            <w:r w:rsidRPr="00590423">
              <w:rPr>
                <w:rFonts w:ascii="Palatino Linotype" w:hAnsi="Palatino Linotype" w:cs="Arial"/>
              </w:rPr>
              <w:t>CFR</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7C00F822" w14:textId="77777777">
            <w:pPr>
              <w:pStyle w:val="NormalWeb"/>
              <w:rPr>
                <w:rFonts w:ascii="Palatino Linotype" w:hAnsi="Palatino Linotype" w:cs="Arial"/>
              </w:rPr>
            </w:pPr>
            <w:r w:rsidRPr="00590423">
              <w:rPr>
                <w:rFonts w:ascii="Palatino Linotype" w:hAnsi="Palatino Linotype" w:cs="Arial"/>
              </w:rPr>
              <w:t>Code of Federal Regulations</w:t>
            </w:r>
          </w:p>
        </w:tc>
      </w:tr>
      <w:tr w:rsidRPr="00590423" w:rsidR="00695E2D" w:rsidTr="007E1E2E" w14:paraId="60A003AA"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D4D5BAE" w14:textId="77777777">
            <w:pPr>
              <w:pStyle w:val="NormalWeb"/>
              <w:rPr>
                <w:rFonts w:ascii="Palatino Linotype" w:hAnsi="Palatino Linotype" w:cs="Arial"/>
              </w:rPr>
            </w:pPr>
            <w:r w:rsidRPr="00590423">
              <w:rPr>
                <w:rFonts w:ascii="Palatino Linotype" w:hAnsi="Palatino Linotype" w:cs="Arial"/>
              </w:rPr>
              <w:t>Commission</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5BC2F0E2" w14:textId="77777777">
            <w:pPr>
              <w:pStyle w:val="NormalWeb"/>
              <w:rPr>
                <w:rFonts w:ascii="Palatino Linotype" w:hAnsi="Palatino Linotype" w:cs="Arial"/>
              </w:rPr>
            </w:pPr>
            <w:r w:rsidRPr="00590423">
              <w:rPr>
                <w:rFonts w:ascii="Palatino Linotype" w:hAnsi="Palatino Linotype" w:cs="Arial"/>
              </w:rPr>
              <w:t>California Public Utilities Commission</w:t>
            </w:r>
          </w:p>
        </w:tc>
      </w:tr>
      <w:tr w:rsidRPr="00590423" w:rsidR="00695E2D" w:rsidTr="007E1E2E" w14:paraId="626FF667"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590423" w14:paraId="75B96A5E" w14:textId="12B3D3B2">
            <w:pPr>
              <w:pStyle w:val="NormalWeb"/>
              <w:rPr>
                <w:rFonts w:ascii="Palatino Linotype" w:hAnsi="Palatino Linotype" w:cs="Arial"/>
              </w:rPr>
            </w:pPr>
            <w:r w:rsidRPr="00590423">
              <w:rPr>
                <w:rFonts w:ascii="Palatino Linotype" w:hAnsi="Palatino Linotype" w:cs="Arial"/>
              </w:rPr>
              <w:t>RSD</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4773B" w:rsidRDefault="00590423" w14:paraId="6532A1A4" w14:textId="2E6FB17C">
            <w:pPr>
              <w:pStyle w:val="NormalWeb"/>
              <w:rPr>
                <w:rFonts w:ascii="Palatino Linotype" w:hAnsi="Palatino Linotype" w:cs="Arial"/>
              </w:rPr>
            </w:pPr>
            <w:r w:rsidRPr="00590423">
              <w:rPr>
                <w:rFonts w:ascii="Palatino Linotype" w:hAnsi="Palatino Linotype" w:cs="Arial"/>
              </w:rPr>
              <w:t xml:space="preserve">Rail </w:t>
            </w:r>
            <w:r w:rsidRPr="00590423" w:rsidR="00695E2D">
              <w:rPr>
                <w:rFonts w:ascii="Palatino Linotype" w:hAnsi="Palatino Linotype" w:cs="Arial"/>
              </w:rPr>
              <w:t>Safety Division</w:t>
            </w:r>
          </w:p>
        </w:tc>
      </w:tr>
      <w:tr w:rsidRPr="00590423" w:rsidR="00695E2D" w:rsidTr="007E1E2E" w14:paraId="7B638834"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7C4CC7D9" w14:textId="77777777">
            <w:pPr>
              <w:pStyle w:val="NormalWeb"/>
              <w:rPr>
                <w:rFonts w:ascii="Palatino Linotype" w:hAnsi="Palatino Linotype" w:cs="Arial"/>
              </w:rPr>
            </w:pPr>
            <w:r w:rsidRPr="00590423">
              <w:rPr>
                <w:rFonts w:ascii="Palatino Linotype" w:hAnsi="Palatino Linotype" w:cs="Arial"/>
              </w:rPr>
              <w:t>CPUC</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289BC865" w14:textId="77777777">
            <w:pPr>
              <w:pStyle w:val="NormalWeb"/>
              <w:rPr>
                <w:rFonts w:ascii="Palatino Linotype" w:hAnsi="Palatino Linotype" w:cs="Arial"/>
              </w:rPr>
            </w:pPr>
            <w:r w:rsidRPr="00590423">
              <w:rPr>
                <w:rFonts w:ascii="Palatino Linotype" w:hAnsi="Palatino Linotype" w:cs="Arial"/>
              </w:rPr>
              <w:t>California Public Utilities Commission</w:t>
            </w:r>
          </w:p>
        </w:tc>
      </w:tr>
      <w:tr w:rsidRPr="00590423" w:rsidR="00695E2D" w:rsidTr="007E1E2E" w14:paraId="3513459D"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46D37F7" w14:textId="77777777">
            <w:pPr>
              <w:pStyle w:val="NormalWeb"/>
              <w:rPr>
                <w:rFonts w:ascii="Palatino Linotype" w:hAnsi="Palatino Linotype" w:cs="Arial"/>
              </w:rPr>
            </w:pPr>
            <w:r w:rsidRPr="00590423">
              <w:rPr>
                <w:rFonts w:ascii="Palatino Linotype" w:hAnsi="Palatino Linotype" w:cs="Arial"/>
              </w:rPr>
              <w:t xml:space="preserve">FTA </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5D08C8FC" w14:textId="77777777">
            <w:pPr>
              <w:pStyle w:val="NormalWeb"/>
              <w:rPr>
                <w:rFonts w:ascii="Palatino Linotype" w:hAnsi="Palatino Linotype" w:cs="Arial"/>
              </w:rPr>
            </w:pPr>
            <w:r w:rsidRPr="00590423">
              <w:rPr>
                <w:rFonts w:ascii="Palatino Linotype" w:hAnsi="Palatino Linotype" w:cs="Arial"/>
              </w:rPr>
              <w:t>Federal Transit Administration</w:t>
            </w:r>
          </w:p>
        </w:tc>
      </w:tr>
      <w:tr w:rsidRPr="00590423" w:rsidR="00695E2D" w:rsidTr="007E1E2E" w14:paraId="4C40DF24"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F625840" w14:textId="77777777">
            <w:pPr>
              <w:pStyle w:val="NormalWeb"/>
              <w:rPr>
                <w:rFonts w:ascii="Palatino Linotype" w:hAnsi="Palatino Linotype" w:cs="Arial"/>
              </w:rPr>
            </w:pPr>
            <w:r w:rsidRPr="00590423">
              <w:rPr>
                <w:rFonts w:ascii="Palatino Linotype" w:hAnsi="Palatino Linotype" w:cs="Arial"/>
              </w:rPr>
              <w:t>GO</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AE05C47" w14:textId="77777777">
            <w:pPr>
              <w:pStyle w:val="NormalWeb"/>
              <w:rPr>
                <w:rFonts w:ascii="Palatino Linotype" w:hAnsi="Palatino Linotype" w:cs="Arial"/>
              </w:rPr>
            </w:pPr>
            <w:r w:rsidRPr="00590423">
              <w:rPr>
                <w:rFonts w:ascii="Palatino Linotype" w:hAnsi="Palatino Linotype" w:cs="Arial"/>
              </w:rPr>
              <w:t>General Order</w:t>
            </w:r>
          </w:p>
        </w:tc>
      </w:tr>
      <w:tr w:rsidRPr="00590423" w:rsidR="00695E2D" w:rsidTr="007E1E2E" w14:paraId="64C27F73"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6FBD4FA0" w14:textId="77777777">
            <w:pPr>
              <w:pStyle w:val="NormalWeb"/>
              <w:rPr>
                <w:rFonts w:ascii="Palatino Linotype" w:hAnsi="Palatino Linotype" w:cs="Arial"/>
              </w:rPr>
            </w:pPr>
            <w:r w:rsidRPr="00590423">
              <w:rPr>
                <w:rFonts w:ascii="Palatino Linotype" w:hAnsi="Palatino Linotype" w:cs="Arial"/>
              </w:rPr>
              <w:t>HOS</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4CA4AE60" w14:textId="77777777">
            <w:pPr>
              <w:pStyle w:val="NormalWeb"/>
              <w:rPr>
                <w:rFonts w:ascii="Palatino Linotype" w:hAnsi="Palatino Linotype" w:cs="Arial"/>
              </w:rPr>
            </w:pPr>
            <w:r w:rsidRPr="00590423">
              <w:rPr>
                <w:rFonts w:ascii="Palatino Linotype" w:hAnsi="Palatino Linotype" w:cs="Arial"/>
              </w:rPr>
              <w:t>Hours of Service</w:t>
            </w:r>
          </w:p>
        </w:tc>
      </w:tr>
      <w:tr w:rsidRPr="00590423" w:rsidR="00695E2D" w:rsidTr="007E1E2E" w14:paraId="091AB3A6"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14A0522B" w14:textId="77777777">
            <w:pPr>
              <w:pStyle w:val="NormalWeb"/>
              <w:rPr>
                <w:rFonts w:ascii="Palatino Linotype" w:hAnsi="Palatino Linotype" w:cs="Arial"/>
              </w:rPr>
            </w:pPr>
            <w:r w:rsidRPr="00590423">
              <w:rPr>
                <w:rFonts w:ascii="Palatino Linotype" w:hAnsi="Palatino Linotype" w:cs="Arial"/>
              </w:rPr>
              <w:t>IIPP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657D0AF8" w14:textId="77777777">
            <w:pPr>
              <w:pStyle w:val="NormalWeb"/>
              <w:rPr>
                <w:rFonts w:ascii="Palatino Linotype" w:hAnsi="Palatino Linotype" w:cs="Arial"/>
              </w:rPr>
            </w:pPr>
            <w:r w:rsidRPr="00590423">
              <w:rPr>
                <w:rFonts w:ascii="Palatino Linotype" w:hAnsi="Palatino Linotype" w:cs="Arial"/>
              </w:rPr>
              <w:t>Injury and Illness Prevention Program</w:t>
            </w:r>
          </w:p>
        </w:tc>
      </w:tr>
      <w:tr w:rsidRPr="00590423" w:rsidR="00695E2D" w:rsidTr="007E1E2E" w14:paraId="28DF8660"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606A9BD4" w14:textId="77777777">
            <w:pPr>
              <w:pStyle w:val="NormalWeb"/>
              <w:rPr>
                <w:rFonts w:ascii="Palatino Linotype" w:hAnsi="Palatino Linotype" w:cs="Arial"/>
              </w:rPr>
            </w:pPr>
            <w:r w:rsidRPr="00590423">
              <w:rPr>
                <w:rFonts w:ascii="Palatino Linotype" w:hAnsi="Palatino Linotype" w:cs="Arial"/>
              </w:rPr>
              <w:t>ISSA</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74E8FA84" w14:textId="77777777">
            <w:pPr>
              <w:pStyle w:val="NormalWeb"/>
              <w:rPr>
                <w:rFonts w:ascii="Palatino Linotype" w:hAnsi="Palatino Linotype" w:cs="Arial"/>
              </w:rPr>
            </w:pPr>
            <w:r w:rsidRPr="00590423">
              <w:rPr>
                <w:rFonts w:ascii="Palatino Linotype" w:hAnsi="Palatino Linotype" w:cs="Arial"/>
              </w:rPr>
              <w:t>Internal Safety and Security Audit</w:t>
            </w:r>
          </w:p>
        </w:tc>
      </w:tr>
      <w:tr w:rsidRPr="00590423" w:rsidR="00695E2D" w:rsidTr="007E1E2E" w14:paraId="498632BE"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2232E46C" w14:textId="77777777">
            <w:pPr>
              <w:pStyle w:val="NormalWeb"/>
              <w:rPr>
                <w:rFonts w:ascii="Palatino Linotype" w:hAnsi="Palatino Linotype" w:cs="Arial"/>
              </w:rPr>
            </w:pPr>
            <w:r w:rsidRPr="00590423">
              <w:rPr>
                <w:rFonts w:ascii="Palatino Linotype" w:hAnsi="Palatino Linotype" w:cs="Arial"/>
              </w:rPr>
              <w:t>OCC</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1571CB05" w14:textId="77777777">
            <w:pPr>
              <w:pStyle w:val="NormalWeb"/>
              <w:rPr>
                <w:rFonts w:ascii="Palatino Linotype" w:hAnsi="Palatino Linotype" w:cs="Arial"/>
              </w:rPr>
            </w:pPr>
            <w:r w:rsidRPr="00590423">
              <w:rPr>
                <w:rFonts w:ascii="Palatino Linotype" w:hAnsi="Palatino Linotype" w:cs="Arial"/>
              </w:rPr>
              <w:t>Operations Control Center</w:t>
            </w:r>
          </w:p>
        </w:tc>
      </w:tr>
      <w:tr w:rsidRPr="00590423" w:rsidR="00695E2D" w:rsidTr="007E1E2E" w14:paraId="28B1B049"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C557824" w14:textId="77777777">
            <w:pPr>
              <w:pStyle w:val="NormalWeb"/>
              <w:rPr>
                <w:rFonts w:ascii="Palatino Linotype" w:hAnsi="Palatino Linotype" w:cs="Arial"/>
              </w:rPr>
            </w:pPr>
            <w:r w:rsidRPr="00590423">
              <w:rPr>
                <w:rFonts w:ascii="Palatino Linotype" w:hAnsi="Palatino Linotype" w:cs="Arial"/>
              </w:rPr>
              <w:t>PHA</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5EEE41B" w14:textId="77777777">
            <w:pPr>
              <w:pStyle w:val="NormalWeb"/>
              <w:rPr>
                <w:rFonts w:ascii="Palatino Linotype" w:hAnsi="Palatino Linotype" w:cs="Arial"/>
              </w:rPr>
            </w:pPr>
            <w:r w:rsidRPr="00590423">
              <w:rPr>
                <w:rFonts w:ascii="Palatino Linotype" w:hAnsi="Palatino Linotype" w:cs="Arial"/>
              </w:rPr>
              <w:t>Preliminary Hazard Analysis</w:t>
            </w:r>
          </w:p>
        </w:tc>
      </w:tr>
      <w:tr w:rsidRPr="00590423" w:rsidR="00695E2D" w:rsidTr="007E1E2E" w14:paraId="2A3E6280"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43C49724" w14:textId="77777777">
            <w:pPr>
              <w:pStyle w:val="NormalWeb"/>
              <w:rPr>
                <w:rFonts w:ascii="Palatino Linotype" w:hAnsi="Palatino Linotype" w:cs="Arial"/>
              </w:rPr>
            </w:pPr>
            <w:r w:rsidRPr="00590423">
              <w:rPr>
                <w:rFonts w:ascii="Palatino Linotype" w:hAnsi="Palatino Linotype" w:cs="Arial"/>
              </w:rPr>
              <w:t>PM</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67E729E0" w14:textId="77777777">
            <w:pPr>
              <w:pStyle w:val="NormalWeb"/>
              <w:rPr>
                <w:rFonts w:ascii="Palatino Linotype" w:hAnsi="Palatino Linotype" w:cs="Arial"/>
              </w:rPr>
            </w:pPr>
            <w:r w:rsidRPr="00590423">
              <w:rPr>
                <w:rFonts w:ascii="Palatino Linotype" w:hAnsi="Palatino Linotype" w:cs="Arial"/>
              </w:rPr>
              <w:t>Preventive Maintenance</w:t>
            </w:r>
          </w:p>
        </w:tc>
      </w:tr>
      <w:tr w:rsidRPr="00590423" w:rsidR="00695E2D" w:rsidTr="007E1E2E" w14:paraId="2E213627"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60220" w14:paraId="36558019" w14:textId="77777777">
            <w:pPr>
              <w:pStyle w:val="NormalWeb"/>
              <w:rPr>
                <w:rFonts w:ascii="Palatino Linotype" w:hAnsi="Palatino Linotype" w:cs="Arial"/>
              </w:rPr>
            </w:pPr>
            <w:r w:rsidRPr="00590423">
              <w:rPr>
                <w:rFonts w:ascii="Palatino Linotype" w:hAnsi="Palatino Linotype" w:cs="Arial"/>
              </w:rPr>
              <w:t>RTS</w:t>
            </w:r>
            <w:r w:rsidRPr="00590423" w:rsidR="00695E2D">
              <w:rPr>
                <w:rFonts w:ascii="Palatino Linotype" w:hAnsi="Palatino Linotype" w:cs="Arial"/>
              </w:rPr>
              <w:t>B</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660220" w:rsidRDefault="00695E2D" w14:paraId="09201062" w14:textId="77777777">
            <w:pPr>
              <w:pStyle w:val="NormalWeb"/>
              <w:rPr>
                <w:rFonts w:ascii="Palatino Linotype" w:hAnsi="Palatino Linotype" w:cs="Arial"/>
              </w:rPr>
            </w:pPr>
            <w:r w:rsidRPr="00590423">
              <w:rPr>
                <w:rFonts w:ascii="Palatino Linotype" w:hAnsi="Palatino Linotype" w:cs="Arial"/>
              </w:rPr>
              <w:t xml:space="preserve">Rail Transit </w:t>
            </w:r>
            <w:r w:rsidRPr="00590423" w:rsidR="00660220">
              <w:rPr>
                <w:rFonts w:ascii="Palatino Linotype" w:hAnsi="Palatino Linotype" w:cs="Arial"/>
              </w:rPr>
              <w:t>Safety</w:t>
            </w:r>
            <w:r w:rsidRPr="00590423">
              <w:rPr>
                <w:rFonts w:ascii="Palatino Linotype" w:hAnsi="Palatino Linotype" w:cs="Arial"/>
              </w:rPr>
              <w:t xml:space="preserve"> Branch</w:t>
            </w:r>
          </w:p>
        </w:tc>
      </w:tr>
      <w:tr w:rsidRPr="00590423" w:rsidR="00695E2D" w:rsidTr="007E1E2E" w14:paraId="3D6FB34E"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4B2732A2" w14:textId="77777777">
            <w:pPr>
              <w:pStyle w:val="NormalWeb"/>
              <w:rPr>
                <w:rFonts w:ascii="Palatino Linotype" w:hAnsi="Palatino Linotype" w:cs="Arial"/>
              </w:rPr>
            </w:pPr>
            <w:r w:rsidRPr="00590423">
              <w:rPr>
                <w:rFonts w:ascii="Palatino Linotype" w:hAnsi="Palatino Linotype" w:cs="Arial"/>
              </w:rPr>
              <w:t>RT</w:t>
            </w:r>
            <w:r w:rsidRPr="00590423" w:rsidR="00660220">
              <w:rPr>
                <w:rFonts w:ascii="Palatino Linotype" w:hAnsi="Palatino Linotype" w:cs="Arial"/>
              </w:rPr>
              <w:t>O</w:t>
            </w:r>
            <w:r w:rsidRPr="00590423">
              <w:rPr>
                <w:rFonts w:ascii="Palatino Linotype" w:hAnsi="Palatino Linotype" w:cs="Arial"/>
              </w:rPr>
              <w:t>SS</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9CE6118" w14:textId="77777777">
            <w:pPr>
              <w:pStyle w:val="NormalWeb"/>
              <w:rPr>
                <w:rFonts w:ascii="Palatino Linotype" w:hAnsi="Palatino Linotype" w:cs="Arial"/>
              </w:rPr>
            </w:pPr>
            <w:r w:rsidRPr="00590423">
              <w:rPr>
                <w:rFonts w:ascii="Palatino Linotype" w:hAnsi="Palatino Linotype" w:cs="Arial"/>
              </w:rPr>
              <w:t xml:space="preserve">Rail Transit </w:t>
            </w:r>
            <w:r w:rsidRPr="00590423" w:rsidR="00660220">
              <w:rPr>
                <w:rFonts w:ascii="Palatino Linotype" w:hAnsi="Palatino Linotype" w:cs="Arial"/>
              </w:rPr>
              <w:t xml:space="preserve">Operations </w:t>
            </w:r>
            <w:r w:rsidRPr="00590423">
              <w:rPr>
                <w:rFonts w:ascii="Palatino Linotype" w:hAnsi="Palatino Linotype" w:cs="Arial"/>
              </w:rPr>
              <w:t>Safety Section</w:t>
            </w:r>
          </w:p>
        </w:tc>
      </w:tr>
      <w:tr w:rsidRPr="00590423" w:rsidR="00695E2D" w:rsidTr="007E1E2E" w14:paraId="56480B88"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013E8C29" w14:textId="77777777">
            <w:pPr>
              <w:pStyle w:val="NormalWeb"/>
              <w:rPr>
                <w:rFonts w:ascii="Palatino Linotype" w:hAnsi="Palatino Linotype" w:cs="Arial"/>
              </w:rPr>
            </w:pPr>
            <w:r w:rsidRPr="00590423">
              <w:rPr>
                <w:rFonts w:ascii="Palatino Linotype" w:hAnsi="Palatino Linotype" w:cs="Arial"/>
              </w:rPr>
              <w:t>SCP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5793A5AF" w14:textId="77777777">
            <w:pPr>
              <w:pStyle w:val="NormalWeb"/>
              <w:rPr>
                <w:rFonts w:ascii="Palatino Linotype" w:hAnsi="Palatino Linotype" w:cs="Arial"/>
              </w:rPr>
            </w:pPr>
            <w:r w:rsidRPr="00590423">
              <w:rPr>
                <w:rFonts w:ascii="Palatino Linotype" w:hAnsi="Palatino Linotype" w:cs="Arial"/>
              </w:rPr>
              <w:t>Safety Certification Plan</w:t>
            </w:r>
          </w:p>
        </w:tc>
      </w:tr>
      <w:tr w:rsidRPr="00590423" w:rsidR="00695E2D" w:rsidTr="007E1E2E" w14:paraId="05CD2E35"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24EF475C" w14:textId="77777777">
            <w:pPr>
              <w:pStyle w:val="NormalWeb"/>
              <w:rPr>
                <w:rFonts w:ascii="Palatino Linotype" w:hAnsi="Palatino Linotype" w:cs="Arial"/>
              </w:rPr>
            </w:pPr>
            <w:r w:rsidRPr="00590423">
              <w:rPr>
                <w:rFonts w:ascii="Palatino Linotype" w:hAnsi="Palatino Linotype" w:cs="Arial"/>
              </w:rPr>
              <w:t>SCVR</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0A915DEE" w14:textId="77777777">
            <w:pPr>
              <w:pStyle w:val="NormalWeb"/>
              <w:rPr>
                <w:rFonts w:ascii="Palatino Linotype" w:hAnsi="Palatino Linotype" w:cs="Arial"/>
              </w:rPr>
            </w:pPr>
            <w:r w:rsidRPr="00590423">
              <w:rPr>
                <w:rFonts w:ascii="Palatino Linotype" w:hAnsi="Palatino Linotype" w:cs="Arial"/>
              </w:rPr>
              <w:t>Safety Certification Verification Report</w:t>
            </w:r>
          </w:p>
        </w:tc>
      </w:tr>
      <w:tr w:rsidRPr="00590423" w:rsidR="00695E2D" w:rsidTr="007E1E2E" w14:paraId="5154E1F5"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8C324A" w:rsidRDefault="00695E2D" w14:paraId="2B726A51" w14:textId="77777777">
            <w:pPr>
              <w:pStyle w:val="NormalWeb"/>
              <w:rPr>
                <w:rFonts w:ascii="Palatino Linotype" w:hAnsi="Palatino Linotype" w:cs="Arial"/>
              </w:rPr>
            </w:pPr>
            <w:r w:rsidRPr="00590423">
              <w:rPr>
                <w:rFonts w:ascii="Palatino Linotype" w:hAnsi="Palatino Linotype" w:cs="Arial"/>
              </w:rPr>
              <w:t>S</w:t>
            </w:r>
            <w:r w:rsidRPr="00590423" w:rsidR="008C324A">
              <w:rPr>
                <w:rFonts w:ascii="Palatino Linotype" w:hAnsi="Palatino Linotype" w:cs="Arial"/>
              </w:rPr>
              <w:t>EP</w:t>
            </w:r>
            <w:r w:rsidRPr="00590423">
              <w:rPr>
                <w:rFonts w:ascii="Palatino Linotype" w:hAnsi="Palatino Linotype" w:cs="Arial"/>
              </w:rPr>
              <w:t>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8C324A" w:rsidRDefault="00695E2D" w14:paraId="5F656EB4" w14:textId="77777777">
            <w:pPr>
              <w:pStyle w:val="NormalWeb"/>
              <w:rPr>
                <w:rFonts w:ascii="Palatino Linotype" w:hAnsi="Palatino Linotype" w:cs="Arial"/>
              </w:rPr>
            </w:pPr>
            <w:r w:rsidRPr="00590423">
              <w:rPr>
                <w:rFonts w:ascii="Palatino Linotype" w:hAnsi="Palatino Linotype" w:cs="Arial"/>
              </w:rPr>
              <w:t>Security</w:t>
            </w:r>
            <w:r w:rsidRPr="00590423" w:rsidR="008C324A">
              <w:rPr>
                <w:rFonts w:ascii="Palatino Linotype" w:hAnsi="Palatino Linotype" w:cs="Arial"/>
              </w:rPr>
              <w:t xml:space="preserve"> and Emergency Preparedness </w:t>
            </w:r>
            <w:r w:rsidRPr="00590423" w:rsidR="002B6E89">
              <w:rPr>
                <w:rFonts w:ascii="Palatino Linotype" w:hAnsi="Palatino Linotype" w:cs="Arial"/>
              </w:rPr>
              <w:t xml:space="preserve">Program </w:t>
            </w:r>
          </w:p>
        </w:tc>
      </w:tr>
      <w:tr w:rsidRPr="00590423" w:rsidR="00695E2D" w:rsidTr="007E1E2E" w14:paraId="0A0BA4AB"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406D436E" w14:textId="77777777">
            <w:pPr>
              <w:pStyle w:val="NormalWeb"/>
              <w:rPr>
                <w:rFonts w:ascii="Palatino Linotype" w:hAnsi="Palatino Linotype" w:cs="Arial"/>
              </w:rPr>
            </w:pPr>
            <w:r w:rsidRPr="00590423">
              <w:rPr>
                <w:rFonts w:ascii="Palatino Linotype" w:hAnsi="Palatino Linotype" w:cs="Arial"/>
              </w:rPr>
              <w:t>SSPP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3AC09B1E" w14:textId="77777777">
            <w:pPr>
              <w:pStyle w:val="NormalWeb"/>
              <w:rPr>
                <w:rFonts w:ascii="Palatino Linotype" w:hAnsi="Palatino Linotype" w:cs="Arial"/>
              </w:rPr>
            </w:pPr>
            <w:r w:rsidRPr="00590423">
              <w:rPr>
                <w:rFonts w:ascii="Palatino Linotype" w:hAnsi="Palatino Linotype" w:cs="Arial"/>
              </w:rPr>
              <w:t>System Safety Program Plan</w:t>
            </w:r>
          </w:p>
        </w:tc>
      </w:tr>
      <w:tr w:rsidRPr="00590423" w:rsidR="00695E2D" w:rsidTr="007E1E2E" w14:paraId="390151FB"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7BB8F4A2" w14:textId="77777777">
            <w:pPr>
              <w:pStyle w:val="NormalWeb"/>
              <w:rPr>
                <w:rFonts w:ascii="Palatino Linotype" w:hAnsi="Palatino Linotype" w:cs="Arial"/>
              </w:rPr>
            </w:pPr>
            <w:r w:rsidRPr="00590423">
              <w:rPr>
                <w:rFonts w:ascii="Palatino Linotype" w:hAnsi="Palatino Linotype" w:cs="Arial"/>
              </w:rPr>
              <w:t>Staff</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590423" w14:paraId="018DD3C1" w14:textId="705FDEA1">
            <w:pPr>
              <w:pStyle w:val="NormalWeb"/>
              <w:rPr>
                <w:rFonts w:ascii="Palatino Linotype" w:hAnsi="Palatino Linotype" w:cs="Arial"/>
              </w:rPr>
            </w:pPr>
            <w:r>
              <w:rPr>
                <w:rFonts w:ascii="Palatino Linotype" w:hAnsi="Palatino Linotype" w:cs="Arial"/>
              </w:rPr>
              <w:t>Rail Safety</w:t>
            </w:r>
            <w:r w:rsidRPr="00590423" w:rsidR="008C324A">
              <w:rPr>
                <w:rFonts w:ascii="Palatino Linotype" w:hAnsi="Palatino Linotype" w:cs="Arial"/>
              </w:rPr>
              <w:t xml:space="preserve"> Division </w:t>
            </w:r>
            <w:r w:rsidRPr="00590423" w:rsidR="00695E2D">
              <w:rPr>
                <w:rFonts w:ascii="Palatino Linotype" w:hAnsi="Palatino Linotype" w:cs="Arial"/>
              </w:rPr>
              <w:t>personnel</w:t>
            </w:r>
            <w:r>
              <w:rPr>
                <w:rFonts w:ascii="Palatino Linotype" w:hAnsi="Palatino Linotype" w:cs="Arial"/>
              </w:rPr>
              <w:t xml:space="preserve"> (CPUC)</w:t>
            </w:r>
          </w:p>
        </w:tc>
      </w:tr>
      <w:tr w:rsidRPr="00590423" w:rsidR="00695E2D" w:rsidTr="007E1E2E" w14:paraId="2BD5FF96"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590423" w14:paraId="02B2CCE0" w14:textId="1E8ABBAD">
            <w:pPr>
              <w:pStyle w:val="NormalWeb"/>
              <w:rPr>
                <w:rFonts w:ascii="Palatino Linotype" w:hAnsi="Palatino Linotype" w:cs="Arial"/>
              </w:rPr>
            </w:pPr>
            <w:r>
              <w:rPr>
                <w:rFonts w:ascii="Palatino Linotype" w:hAnsi="Palatino Linotype" w:cs="Arial"/>
              </w:rPr>
              <w:t>PTASP</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590423" w14:paraId="206A5F48" w14:textId="79B3754C">
            <w:pPr>
              <w:pStyle w:val="NormalWeb"/>
              <w:rPr>
                <w:rFonts w:ascii="Palatino Linotype" w:hAnsi="Palatino Linotype" w:cs="Arial"/>
              </w:rPr>
            </w:pPr>
            <w:r>
              <w:rPr>
                <w:rFonts w:ascii="Palatino Linotype" w:hAnsi="Palatino Linotype" w:cs="Arial"/>
              </w:rPr>
              <w:t>Public Transportation Agency Safety Plan</w:t>
            </w:r>
          </w:p>
        </w:tc>
      </w:tr>
      <w:tr w:rsidRPr="00590423" w:rsidR="00695E2D" w:rsidTr="007E1E2E" w14:paraId="0FA4685D"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590423" w14:paraId="4BBAF156" w14:textId="355B98A3">
            <w:pPr>
              <w:pStyle w:val="NormalWeb"/>
              <w:rPr>
                <w:rFonts w:ascii="Palatino Linotype" w:hAnsi="Palatino Linotype" w:cs="Arial"/>
              </w:rPr>
            </w:pPr>
            <w:r>
              <w:rPr>
                <w:rFonts w:ascii="Palatino Linotype" w:hAnsi="Palatino Linotype" w:cs="Arial"/>
              </w:rPr>
              <w:t>SMS</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142B93" w:rsidRDefault="00590423" w14:paraId="5DC953E5" w14:textId="624AE70A">
            <w:pPr>
              <w:pStyle w:val="NormalWeb"/>
              <w:rPr>
                <w:rFonts w:ascii="Palatino Linotype" w:hAnsi="Palatino Linotype" w:cs="Arial"/>
              </w:rPr>
            </w:pPr>
            <w:r w:rsidRPr="0086430E">
              <w:rPr>
                <w:rFonts w:ascii="Palatino Linotype" w:hAnsi="Palatino Linotype" w:cs="Times New Roman"/>
              </w:rPr>
              <w:t>Safety Management System</w:t>
            </w:r>
            <w:r w:rsidRPr="00590423" w:rsidR="00695E2D">
              <w:rPr>
                <w:rFonts w:ascii="Palatino Linotype" w:hAnsi="Palatino Linotype" w:cs="Arial"/>
              </w:rPr>
              <w:t xml:space="preserve"> </w:t>
            </w:r>
          </w:p>
        </w:tc>
      </w:tr>
      <w:tr w:rsidRPr="00590423" w:rsidR="00695E2D" w:rsidTr="007E1E2E" w14:paraId="57E6722E" w14:textId="77777777">
        <w:trPr>
          <w:tblCellSpacing w:w="15" w:type="dxa"/>
          <w:jc w:val="center"/>
        </w:trPr>
        <w:tc>
          <w:tcPr>
            <w:tcW w:w="1800" w:type="dxa"/>
            <w:tcBorders>
              <w:top w:val="outset" w:color="auto" w:sz="6" w:space="0"/>
              <w:left w:val="outset" w:color="auto" w:sz="6" w:space="0"/>
              <w:bottom w:val="outset" w:color="auto" w:sz="6" w:space="0"/>
              <w:right w:val="outset" w:color="auto" w:sz="6" w:space="0"/>
            </w:tcBorders>
          </w:tcPr>
          <w:p w:rsidRPr="00590423" w:rsidR="00695E2D" w:rsidP="00313087" w:rsidRDefault="00972F2A" w14:paraId="3144680A" w14:textId="400FEE54">
            <w:pPr>
              <w:pStyle w:val="NormalWeb"/>
              <w:rPr>
                <w:rFonts w:ascii="Palatino Linotype" w:hAnsi="Palatino Linotype" w:cs="Arial"/>
              </w:rPr>
            </w:pPr>
            <w:r w:rsidRPr="00590423">
              <w:rPr>
                <w:rFonts w:ascii="Palatino Linotype" w:hAnsi="Palatino Linotype" w:cs="Arial"/>
              </w:rPr>
              <w:t>SC</w:t>
            </w:r>
            <w:r w:rsidRPr="00590423" w:rsidR="00695E2D">
              <w:rPr>
                <w:rFonts w:ascii="Palatino Linotype" w:hAnsi="Palatino Linotype" w:cs="Arial"/>
              </w:rPr>
              <w:t>VTA</w:t>
            </w:r>
            <w:r w:rsidR="00590423">
              <w:rPr>
                <w:rFonts w:ascii="Palatino Linotype" w:hAnsi="Palatino Linotype" w:cs="Arial"/>
              </w:rPr>
              <w:t>/VTA</w:t>
            </w:r>
          </w:p>
        </w:tc>
        <w:tc>
          <w:tcPr>
            <w:tcW w:w="6660" w:type="dxa"/>
            <w:tcBorders>
              <w:top w:val="outset" w:color="auto" w:sz="6" w:space="0"/>
              <w:left w:val="outset" w:color="auto" w:sz="6" w:space="0"/>
              <w:bottom w:val="outset" w:color="auto" w:sz="6" w:space="0"/>
              <w:right w:val="outset" w:color="auto" w:sz="6" w:space="0"/>
            </w:tcBorders>
          </w:tcPr>
          <w:p w:rsidRPr="00590423" w:rsidR="00695E2D" w:rsidP="00313087" w:rsidRDefault="00695E2D" w14:paraId="28582093" w14:textId="77777777">
            <w:pPr>
              <w:pStyle w:val="NormalWeb"/>
              <w:rPr>
                <w:rFonts w:ascii="Palatino Linotype" w:hAnsi="Palatino Linotype" w:cs="Arial"/>
              </w:rPr>
            </w:pPr>
            <w:r w:rsidRPr="00590423">
              <w:rPr>
                <w:rFonts w:ascii="Palatino Linotype" w:hAnsi="Palatino Linotype" w:cs="Arial"/>
              </w:rPr>
              <w:t>Santa Clara Valley Transportation Authority</w:t>
            </w:r>
          </w:p>
        </w:tc>
      </w:tr>
    </w:tbl>
    <w:p w:rsidR="00695E2D" w:rsidP="00695E2D" w:rsidRDefault="00695E2D" w14:paraId="3EB73331" w14:textId="77777777">
      <w:pPr>
        <w:tabs>
          <w:tab w:val="left" w:leader="dot" w:pos="9360"/>
        </w:tabs>
        <w:jc w:val="center"/>
        <w:rPr>
          <w:rFonts w:cs="Arial"/>
          <w:b/>
          <w:sz w:val="28"/>
          <w:szCs w:val="28"/>
        </w:rPr>
      </w:pPr>
    </w:p>
    <w:p w:rsidR="00695E2D" w:rsidP="00695E2D" w:rsidRDefault="00695E2D" w14:paraId="1533A888" w14:textId="77777777">
      <w:pPr>
        <w:tabs>
          <w:tab w:val="left" w:leader="dot" w:pos="9360"/>
        </w:tabs>
        <w:jc w:val="center"/>
        <w:rPr>
          <w:rFonts w:cs="Arial"/>
          <w:b/>
          <w:sz w:val="28"/>
          <w:szCs w:val="28"/>
        </w:rPr>
      </w:pPr>
    </w:p>
    <w:p w:rsidRPr="0061470F" w:rsidR="00695E2D" w:rsidP="00695E2D" w:rsidRDefault="00695E2D" w14:paraId="79D5390D" w14:textId="77777777">
      <w:pPr>
        <w:tabs>
          <w:tab w:val="left" w:leader="dot" w:pos="9360"/>
        </w:tabs>
        <w:jc w:val="center"/>
        <w:rPr>
          <w:rFonts w:cs="Arial"/>
          <w:b/>
          <w:sz w:val="28"/>
          <w:szCs w:val="28"/>
        </w:rPr>
      </w:pPr>
      <w:r w:rsidRPr="0061470F">
        <w:rPr>
          <w:rFonts w:cs="Arial"/>
          <w:b/>
          <w:sz w:val="28"/>
          <w:szCs w:val="28"/>
        </w:rPr>
        <w:lastRenderedPageBreak/>
        <w:t>APPENDIX B</w:t>
      </w:r>
    </w:p>
    <w:p w:rsidR="00695E2D" w:rsidP="00695E2D" w:rsidRDefault="00695E2D" w14:paraId="03FAAB27" w14:textId="4AE96CF0">
      <w:pPr>
        <w:tabs>
          <w:tab w:val="left" w:leader="dot" w:pos="9360"/>
        </w:tabs>
        <w:jc w:val="center"/>
        <w:rPr>
          <w:rFonts w:cs="Arial"/>
          <w:b/>
          <w:sz w:val="28"/>
          <w:szCs w:val="28"/>
        </w:rPr>
      </w:pPr>
      <w:r w:rsidRPr="0061470F">
        <w:rPr>
          <w:rFonts w:cs="Arial"/>
          <w:b/>
          <w:sz w:val="28"/>
          <w:szCs w:val="28"/>
        </w:rPr>
        <w:t>20</w:t>
      </w:r>
      <w:r w:rsidR="00590423">
        <w:rPr>
          <w:rFonts w:cs="Arial"/>
          <w:b/>
          <w:sz w:val="28"/>
          <w:szCs w:val="28"/>
        </w:rPr>
        <w:t>22</w:t>
      </w:r>
      <w:r w:rsidRPr="0061470F">
        <w:rPr>
          <w:rFonts w:cs="Arial"/>
          <w:b/>
          <w:sz w:val="28"/>
          <w:szCs w:val="28"/>
        </w:rPr>
        <w:t xml:space="preserve"> </w:t>
      </w:r>
      <w:r>
        <w:rPr>
          <w:rFonts w:cs="Arial"/>
          <w:b/>
          <w:sz w:val="28"/>
          <w:szCs w:val="28"/>
        </w:rPr>
        <w:t xml:space="preserve">VTA </w:t>
      </w:r>
      <w:r w:rsidRPr="0061470F">
        <w:rPr>
          <w:rFonts w:cs="Arial"/>
          <w:b/>
          <w:sz w:val="28"/>
          <w:szCs w:val="28"/>
        </w:rPr>
        <w:t>TRIENNIAL SAFETY REVIEW CHECKLIST INDEX</w:t>
      </w:r>
    </w:p>
    <w:p w:rsidR="00695E2D" w:rsidP="00695E2D" w:rsidRDefault="00695E2D" w14:paraId="42849B5C" w14:textId="77777777">
      <w:pPr>
        <w:tabs>
          <w:tab w:val="left" w:leader="dot" w:pos="9360"/>
        </w:tabs>
        <w:jc w:val="center"/>
        <w:rPr>
          <w:rFonts w:cs="Arial"/>
          <w:b/>
          <w:sz w:val="28"/>
          <w:szCs w:val="28"/>
        </w:rPr>
      </w:pPr>
    </w:p>
    <w:tbl>
      <w:tblPr>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000" w:firstRow="0" w:lastRow="0" w:firstColumn="0" w:lastColumn="0" w:noHBand="0" w:noVBand="0"/>
      </w:tblPr>
      <w:tblGrid>
        <w:gridCol w:w="2710"/>
        <w:gridCol w:w="7350"/>
      </w:tblGrid>
      <w:tr w:rsidRPr="0086430E" w:rsidR="00B15DA2" w:rsidTr="008C5219" w14:paraId="5FF2468E" w14:textId="77777777">
        <w:trPr>
          <w:trHeight w:val="610"/>
          <w:jc w:val="center"/>
        </w:trPr>
        <w:tc>
          <w:tcPr>
            <w:tcW w:w="1347" w:type="pct"/>
            <w:vAlign w:val="center"/>
          </w:tcPr>
          <w:p w:rsidRPr="0086430E" w:rsidR="00B15DA2" w:rsidP="008C5219" w:rsidRDefault="00B15DA2" w14:paraId="38AAB942" w14:textId="77777777">
            <w:pPr>
              <w:jc w:val="center"/>
              <w:rPr>
                <w:rFonts w:cs="Calibri"/>
                <w:b/>
                <w:bCs/>
                <w:sz w:val="24"/>
                <w:szCs w:val="24"/>
              </w:rPr>
            </w:pPr>
            <w:r w:rsidRPr="0086430E">
              <w:rPr>
                <w:rFonts w:cs="Calibri"/>
                <w:b/>
                <w:bCs/>
                <w:sz w:val="24"/>
                <w:szCs w:val="24"/>
              </w:rPr>
              <w:t>Checklist Number</w:t>
            </w:r>
          </w:p>
        </w:tc>
        <w:tc>
          <w:tcPr>
            <w:tcW w:w="3653" w:type="pct"/>
            <w:vAlign w:val="center"/>
          </w:tcPr>
          <w:p w:rsidRPr="0086430E" w:rsidR="00B15DA2" w:rsidP="008C5219" w:rsidRDefault="00B15DA2" w14:paraId="0891E45C" w14:textId="77777777">
            <w:pPr>
              <w:jc w:val="center"/>
              <w:rPr>
                <w:rFonts w:cs="Calibri"/>
                <w:b/>
                <w:bCs/>
                <w:sz w:val="24"/>
                <w:szCs w:val="24"/>
              </w:rPr>
            </w:pPr>
            <w:r w:rsidRPr="0086430E">
              <w:rPr>
                <w:rFonts w:cs="Calibri"/>
                <w:b/>
                <w:bCs/>
                <w:sz w:val="24"/>
                <w:szCs w:val="24"/>
              </w:rPr>
              <w:t>Element/Characteristic</w:t>
            </w:r>
          </w:p>
        </w:tc>
      </w:tr>
      <w:tr w:rsidRPr="0086430E" w:rsidR="00B15DA2" w:rsidTr="008C5219" w14:paraId="338B4430" w14:textId="77777777">
        <w:trPr>
          <w:trHeight w:val="610"/>
          <w:jc w:val="center"/>
        </w:trPr>
        <w:tc>
          <w:tcPr>
            <w:tcW w:w="1347" w:type="pct"/>
            <w:vAlign w:val="center"/>
          </w:tcPr>
          <w:p w:rsidRPr="0086430E" w:rsidR="00B15DA2" w:rsidP="008C5219" w:rsidRDefault="00B15DA2" w14:paraId="6C89AB12" w14:textId="77777777">
            <w:pPr>
              <w:jc w:val="center"/>
              <w:rPr>
                <w:rFonts w:cs="Calibri"/>
                <w:sz w:val="24"/>
                <w:szCs w:val="24"/>
              </w:rPr>
            </w:pPr>
            <w:r w:rsidRPr="0086430E">
              <w:rPr>
                <w:rFonts w:cs="Calibri"/>
                <w:sz w:val="24"/>
                <w:szCs w:val="24"/>
              </w:rPr>
              <w:t>1</w:t>
            </w:r>
          </w:p>
        </w:tc>
        <w:tc>
          <w:tcPr>
            <w:tcW w:w="3653" w:type="pct"/>
            <w:vAlign w:val="center"/>
          </w:tcPr>
          <w:p w:rsidRPr="0086430E" w:rsidR="00B15DA2" w:rsidP="008C5219" w:rsidRDefault="00B15DA2" w14:paraId="7874CA8C" w14:textId="77777777">
            <w:pPr>
              <w:jc w:val="center"/>
              <w:rPr>
                <w:rFonts w:cs="Calibri"/>
                <w:sz w:val="24"/>
                <w:szCs w:val="24"/>
              </w:rPr>
            </w:pPr>
            <w:r w:rsidRPr="0086430E">
              <w:rPr>
                <w:rFonts w:cs="Calibri"/>
                <w:sz w:val="24"/>
                <w:szCs w:val="24"/>
              </w:rPr>
              <w:t>Policy Statement and Authority for</w:t>
            </w:r>
            <w:r w:rsidRPr="0086430E">
              <w:rPr>
                <w:rFonts w:cs="Calibri"/>
                <w:sz w:val="24"/>
                <w:szCs w:val="24"/>
              </w:rPr>
              <w:br/>
              <w:t>PTASP: Management Involvement &amp;</w:t>
            </w:r>
            <w:r w:rsidRPr="0086430E">
              <w:rPr>
                <w:rFonts w:cs="Calibri"/>
                <w:sz w:val="24"/>
                <w:szCs w:val="24"/>
              </w:rPr>
              <w:br/>
              <w:t>Commitment to Safety</w:t>
            </w:r>
          </w:p>
        </w:tc>
      </w:tr>
      <w:tr w:rsidRPr="0086430E" w:rsidR="00B15DA2" w:rsidTr="008C5219" w14:paraId="5418F37C" w14:textId="77777777">
        <w:trPr>
          <w:trHeight w:val="439"/>
          <w:jc w:val="center"/>
        </w:trPr>
        <w:tc>
          <w:tcPr>
            <w:tcW w:w="1347" w:type="pct"/>
            <w:vAlign w:val="center"/>
          </w:tcPr>
          <w:p w:rsidRPr="0086430E" w:rsidR="00B15DA2" w:rsidP="008C5219" w:rsidRDefault="00B15DA2" w14:paraId="00C3AB80" w14:textId="77777777">
            <w:pPr>
              <w:jc w:val="center"/>
              <w:rPr>
                <w:rFonts w:cs="Calibri"/>
                <w:sz w:val="24"/>
                <w:szCs w:val="24"/>
              </w:rPr>
            </w:pPr>
            <w:r w:rsidRPr="0086430E">
              <w:rPr>
                <w:rFonts w:cs="Calibri"/>
                <w:sz w:val="24"/>
                <w:szCs w:val="24"/>
              </w:rPr>
              <w:t>2</w:t>
            </w:r>
          </w:p>
        </w:tc>
        <w:tc>
          <w:tcPr>
            <w:tcW w:w="3653" w:type="pct"/>
            <w:vAlign w:val="center"/>
          </w:tcPr>
          <w:p w:rsidRPr="0086430E" w:rsidR="00B15DA2" w:rsidP="008C5219" w:rsidRDefault="00B15DA2" w14:paraId="6D96FA9B" w14:textId="77777777">
            <w:pPr>
              <w:jc w:val="center"/>
              <w:rPr>
                <w:rFonts w:cs="Calibri"/>
                <w:sz w:val="24"/>
                <w:szCs w:val="24"/>
              </w:rPr>
            </w:pPr>
            <w:r w:rsidRPr="0086430E">
              <w:rPr>
                <w:rFonts w:cs="Calibri"/>
                <w:sz w:val="24"/>
                <w:szCs w:val="24"/>
              </w:rPr>
              <w:t>PTASP Goals &amp; Objectives</w:t>
            </w:r>
          </w:p>
        </w:tc>
      </w:tr>
      <w:tr w:rsidRPr="0086430E" w:rsidR="00B15DA2" w:rsidTr="008C5219" w14:paraId="777B4B7C" w14:textId="77777777">
        <w:trPr>
          <w:trHeight w:val="521"/>
          <w:jc w:val="center"/>
        </w:trPr>
        <w:tc>
          <w:tcPr>
            <w:tcW w:w="1347" w:type="pct"/>
            <w:vAlign w:val="center"/>
          </w:tcPr>
          <w:p w:rsidRPr="0086430E" w:rsidR="00B15DA2" w:rsidP="008C5219" w:rsidRDefault="00B15DA2" w14:paraId="5C41C612" w14:textId="77777777">
            <w:pPr>
              <w:jc w:val="center"/>
              <w:rPr>
                <w:rFonts w:cs="Calibri"/>
                <w:sz w:val="24"/>
                <w:szCs w:val="24"/>
              </w:rPr>
            </w:pPr>
            <w:r w:rsidRPr="0086430E">
              <w:rPr>
                <w:rFonts w:cs="Calibri"/>
                <w:sz w:val="24"/>
                <w:szCs w:val="24"/>
              </w:rPr>
              <w:t>3</w:t>
            </w:r>
          </w:p>
        </w:tc>
        <w:tc>
          <w:tcPr>
            <w:tcW w:w="3653" w:type="pct"/>
            <w:vAlign w:val="center"/>
          </w:tcPr>
          <w:p w:rsidRPr="0086430E" w:rsidR="00B15DA2" w:rsidP="008C5219" w:rsidRDefault="00B15DA2" w14:paraId="62587B33" w14:textId="77777777">
            <w:pPr>
              <w:jc w:val="center"/>
              <w:rPr>
                <w:rFonts w:cs="Calibri"/>
                <w:sz w:val="24"/>
                <w:szCs w:val="24"/>
              </w:rPr>
            </w:pPr>
            <w:r w:rsidRPr="0086430E">
              <w:rPr>
                <w:rFonts w:cs="Calibri"/>
                <w:sz w:val="24"/>
                <w:szCs w:val="24"/>
              </w:rPr>
              <w:t>Overview of Management Structure</w:t>
            </w:r>
          </w:p>
        </w:tc>
      </w:tr>
      <w:tr w:rsidRPr="0086430E" w:rsidR="00B15DA2" w:rsidTr="008C5219" w14:paraId="61567FF2" w14:textId="77777777">
        <w:trPr>
          <w:trHeight w:val="374"/>
          <w:jc w:val="center"/>
        </w:trPr>
        <w:tc>
          <w:tcPr>
            <w:tcW w:w="1347" w:type="pct"/>
            <w:vAlign w:val="center"/>
          </w:tcPr>
          <w:p w:rsidRPr="0086430E" w:rsidR="00B15DA2" w:rsidP="008C5219" w:rsidRDefault="00B15DA2" w14:paraId="500BCCD5" w14:textId="77777777">
            <w:pPr>
              <w:jc w:val="center"/>
              <w:rPr>
                <w:rFonts w:cs="Calibri"/>
                <w:sz w:val="24"/>
                <w:szCs w:val="24"/>
              </w:rPr>
            </w:pPr>
            <w:r w:rsidRPr="0086430E">
              <w:rPr>
                <w:rFonts w:cs="Calibri"/>
                <w:sz w:val="24"/>
                <w:szCs w:val="24"/>
              </w:rPr>
              <w:t>4</w:t>
            </w:r>
          </w:p>
        </w:tc>
        <w:tc>
          <w:tcPr>
            <w:tcW w:w="3653" w:type="pct"/>
            <w:vAlign w:val="center"/>
          </w:tcPr>
          <w:p w:rsidRPr="0086430E" w:rsidR="00B15DA2" w:rsidP="008C5219" w:rsidRDefault="00B15DA2" w14:paraId="6FBDD9B9" w14:textId="77777777">
            <w:pPr>
              <w:jc w:val="center"/>
              <w:rPr>
                <w:rFonts w:cs="Calibri"/>
                <w:sz w:val="24"/>
                <w:szCs w:val="24"/>
              </w:rPr>
            </w:pPr>
            <w:r w:rsidRPr="0086430E">
              <w:rPr>
                <w:rFonts w:cs="Calibri"/>
                <w:sz w:val="24"/>
                <w:szCs w:val="24"/>
              </w:rPr>
              <w:t>PTASP: Control &amp; Update Procedure</w:t>
            </w:r>
          </w:p>
        </w:tc>
      </w:tr>
      <w:tr w:rsidRPr="0086430E" w:rsidR="00B15DA2" w:rsidTr="008C5219" w14:paraId="08AF684D" w14:textId="77777777">
        <w:trPr>
          <w:trHeight w:val="507"/>
          <w:jc w:val="center"/>
        </w:trPr>
        <w:tc>
          <w:tcPr>
            <w:tcW w:w="1347" w:type="pct"/>
            <w:vAlign w:val="center"/>
          </w:tcPr>
          <w:p w:rsidRPr="0086430E" w:rsidR="00B15DA2" w:rsidP="008C5219" w:rsidRDefault="00B15DA2" w14:paraId="4E775CED" w14:textId="77777777">
            <w:pPr>
              <w:jc w:val="center"/>
              <w:rPr>
                <w:rFonts w:cs="Calibri"/>
                <w:sz w:val="24"/>
                <w:szCs w:val="24"/>
              </w:rPr>
            </w:pPr>
            <w:r w:rsidRPr="0086430E">
              <w:rPr>
                <w:rFonts w:cs="Calibri"/>
                <w:sz w:val="24"/>
                <w:szCs w:val="24"/>
              </w:rPr>
              <w:t>5</w:t>
            </w:r>
          </w:p>
        </w:tc>
        <w:tc>
          <w:tcPr>
            <w:tcW w:w="3653" w:type="pct"/>
            <w:vAlign w:val="center"/>
          </w:tcPr>
          <w:p w:rsidRPr="0086430E" w:rsidR="00B15DA2" w:rsidP="008C5219" w:rsidRDefault="00B15DA2" w14:paraId="5434CD28" w14:textId="77777777">
            <w:pPr>
              <w:jc w:val="center"/>
              <w:rPr>
                <w:rFonts w:cs="Calibri"/>
                <w:sz w:val="24"/>
                <w:szCs w:val="24"/>
              </w:rPr>
            </w:pPr>
            <w:r w:rsidRPr="0086430E">
              <w:rPr>
                <w:rFonts w:cs="Calibri"/>
                <w:sz w:val="24"/>
                <w:szCs w:val="24"/>
              </w:rPr>
              <w:t>PTASP: Implementation Activities &amp; Responsibilities</w:t>
            </w:r>
          </w:p>
        </w:tc>
      </w:tr>
      <w:tr w:rsidRPr="0086430E" w:rsidR="00B15DA2" w:rsidTr="008C5219" w14:paraId="6FB0E880" w14:textId="77777777">
        <w:trPr>
          <w:trHeight w:val="505"/>
          <w:jc w:val="center"/>
        </w:trPr>
        <w:tc>
          <w:tcPr>
            <w:tcW w:w="1347" w:type="pct"/>
            <w:vAlign w:val="center"/>
          </w:tcPr>
          <w:p w:rsidRPr="0086430E" w:rsidR="00B15DA2" w:rsidP="008C5219" w:rsidRDefault="00B15DA2" w14:paraId="4C41139C" w14:textId="77777777">
            <w:pPr>
              <w:jc w:val="center"/>
              <w:rPr>
                <w:rFonts w:cs="Calibri"/>
                <w:sz w:val="24"/>
                <w:szCs w:val="24"/>
              </w:rPr>
            </w:pPr>
            <w:r w:rsidRPr="0086430E">
              <w:rPr>
                <w:rFonts w:cs="Calibri"/>
                <w:sz w:val="24"/>
                <w:szCs w:val="24"/>
              </w:rPr>
              <w:t>6</w:t>
            </w:r>
          </w:p>
        </w:tc>
        <w:tc>
          <w:tcPr>
            <w:tcW w:w="3653" w:type="pct"/>
            <w:vAlign w:val="center"/>
          </w:tcPr>
          <w:p w:rsidRPr="0086430E" w:rsidR="00B15DA2" w:rsidP="008C5219" w:rsidRDefault="00B15DA2" w14:paraId="779A2601" w14:textId="77777777">
            <w:pPr>
              <w:jc w:val="center"/>
              <w:rPr>
                <w:rFonts w:cs="Calibri"/>
                <w:sz w:val="24"/>
                <w:szCs w:val="24"/>
              </w:rPr>
            </w:pPr>
            <w:r w:rsidRPr="0086430E">
              <w:rPr>
                <w:rFonts w:cs="Calibri"/>
                <w:sz w:val="24"/>
                <w:szCs w:val="24"/>
              </w:rPr>
              <w:t>Hazard Management Process</w:t>
            </w:r>
          </w:p>
        </w:tc>
      </w:tr>
      <w:tr w:rsidRPr="0086430E" w:rsidR="00B15DA2" w:rsidTr="008C5219" w14:paraId="6CC78D83" w14:textId="77777777">
        <w:trPr>
          <w:trHeight w:val="507"/>
          <w:jc w:val="center"/>
        </w:trPr>
        <w:tc>
          <w:tcPr>
            <w:tcW w:w="1347" w:type="pct"/>
            <w:vAlign w:val="center"/>
          </w:tcPr>
          <w:p w:rsidRPr="0086430E" w:rsidR="00B15DA2" w:rsidP="008C5219" w:rsidRDefault="00B15DA2" w14:paraId="70D46551" w14:textId="77777777">
            <w:pPr>
              <w:jc w:val="center"/>
              <w:rPr>
                <w:rFonts w:cs="Calibri"/>
                <w:sz w:val="24"/>
                <w:szCs w:val="24"/>
              </w:rPr>
            </w:pPr>
            <w:r w:rsidRPr="0086430E">
              <w:rPr>
                <w:rFonts w:cs="Calibri"/>
                <w:sz w:val="24"/>
                <w:szCs w:val="24"/>
              </w:rPr>
              <w:t>7</w:t>
            </w:r>
          </w:p>
        </w:tc>
        <w:tc>
          <w:tcPr>
            <w:tcW w:w="3653" w:type="pct"/>
            <w:vAlign w:val="center"/>
          </w:tcPr>
          <w:p w:rsidRPr="0086430E" w:rsidR="00B15DA2" w:rsidP="008C5219" w:rsidRDefault="00B15DA2" w14:paraId="1F3FC725" w14:textId="77777777">
            <w:pPr>
              <w:jc w:val="center"/>
              <w:rPr>
                <w:rFonts w:cs="Calibri"/>
                <w:sz w:val="24"/>
                <w:szCs w:val="24"/>
              </w:rPr>
            </w:pPr>
            <w:r w:rsidRPr="0086430E">
              <w:rPr>
                <w:rFonts w:cs="Calibri"/>
                <w:sz w:val="24"/>
                <w:szCs w:val="24"/>
              </w:rPr>
              <w:t>System Modification</w:t>
            </w:r>
          </w:p>
        </w:tc>
      </w:tr>
      <w:tr w:rsidRPr="0086430E" w:rsidR="00B15DA2" w:rsidTr="008C5219" w14:paraId="28D84EAA" w14:textId="77777777">
        <w:trPr>
          <w:trHeight w:val="521"/>
          <w:jc w:val="center"/>
        </w:trPr>
        <w:tc>
          <w:tcPr>
            <w:tcW w:w="1347" w:type="pct"/>
            <w:vAlign w:val="center"/>
          </w:tcPr>
          <w:p w:rsidRPr="0086430E" w:rsidR="00B15DA2" w:rsidP="008C5219" w:rsidRDefault="00B15DA2" w14:paraId="3E8CC7D6" w14:textId="77777777">
            <w:pPr>
              <w:jc w:val="center"/>
              <w:rPr>
                <w:rFonts w:cs="Calibri"/>
                <w:sz w:val="24"/>
                <w:szCs w:val="24"/>
              </w:rPr>
            </w:pPr>
            <w:r w:rsidRPr="0086430E">
              <w:rPr>
                <w:rFonts w:cs="Calibri"/>
                <w:sz w:val="24"/>
                <w:szCs w:val="24"/>
              </w:rPr>
              <w:t>8</w:t>
            </w:r>
          </w:p>
        </w:tc>
        <w:tc>
          <w:tcPr>
            <w:tcW w:w="3653" w:type="pct"/>
            <w:vAlign w:val="center"/>
          </w:tcPr>
          <w:p w:rsidRPr="0086430E" w:rsidR="00B15DA2" w:rsidP="008C5219" w:rsidRDefault="00B15DA2" w14:paraId="39DB304A" w14:textId="77777777">
            <w:pPr>
              <w:jc w:val="center"/>
              <w:rPr>
                <w:rFonts w:cs="Calibri"/>
                <w:sz w:val="24"/>
                <w:szCs w:val="24"/>
              </w:rPr>
            </w:pPr>
            <w:r w:rsidRPr="0086430E">
              <w:rPr>
                <w:rFonts w:cs="Calibri"/>
                <w:sz w:val="24"/>
                <w:szCs w:val="24"/>
              </w:rPr>
              <w:t>Safety and Security Certification</w:t>
            </w:r>
          </w:p>
        </w:tc>
      </w:tr>
      <w:tr w:rsidRPr="0086430E" w:rsidR="00B15DA2" w:rsidTr="008C5219" w14:paraId="779B2658" w14:textId="77777777">
        <w:trPr>
          <w:trHeight w:val="521"/>
          <w:jc w:val="center"/>
        </w:trPr>
        <w:tc>
          <w:tcPr>
            <w:tcW w:w="1347" w:type="pct"/>
            <w:vAlign w:val="center"/>
          </w:tcPr>
          <w:p w:rsidRPr="0086430E" w:rsidR="00B15DA2" w:rsidP="008C5219" w:rsidRDefault="00B15DA2" w14:paraId="0D4EAA0D" w14:textId="77777777">
            <w:pPr>
              <w:jc w:val="center"/>
              <w:rPr>
                <w:rFonts w:cs="Calibri"/>
                <w:sz w:val="24"/>
                <w:szCs w:val="24"/>
              </w:rPr>
            </w:pPr>
            <w:r w:rsidRPr="0086430E">
              <w:rPr>
                <w:rFonts w:cs="Calibri"/>
                <w:sz w:val="24"/>
                <w:szCs w:val="24"/>
              </w:rPr>
              <w:t>9</w:t>
            </w:r>
          </w:p>
        </w:tc>
        <w:tc>
          <w:tcPr>
            <w:tcW w:w="3653" w:type="pct"/>
            <w:vAlign w:val="center"/>
          </w:tcPr>
          <w:p w:rsidRPr="0086430E" w:rsidR="00B15DA2" w:rsidP="008C5219" w:rsidRDefault="00B15DA2" w14:paraId="1DDE637B" w14:textId="77777777">
            <w:pPr>
              <w:jc w:val="center"/>
              <w:rPr>
                <w:rFonts w:cs="Calibri"/>
                <w:sz w:val="24"/>
                <w:szCs w:val="24"/>
              </w:rPr>
            </w:pPr>
            <w:r w:rsidRPr="0086430E">
              <w:rPr>
                <w:rFonts w:cs="Calibri"/>
                <w:sz w:val="24"/>
                <w:szCs w:val="24"/>
              </w:rPr>
              <w:t>Safety Data Collection &amp; Analysis</w:t>
            </w:r>
          </w:p>
        </w:tc>
      </w:tr>
      <w:tr w:rsidRPr="0086430E" w:rsidR="00B15DA2" w:rsidTr="008C5219" w14:paraId="4524A4D4" w14:textId="77777777">
        <w:trPr>
          <w:trHeight w:val="521"/>
          <w:jc w:val="center"/>
        </w:trPr>
        <w:tc>
          <w:tcPr>
            <w:tcW w:w="1347" w:type="pct"/>
            <w:vAlign w:val="center"/>
          </w:tcPr>
          <w:p w:rsidRPr="0086430E" w:rsidR="00B15DA2" w:rsidP="008C5219" w:rsidRDefault="00B15DA2" w14:paraId="161AF4CF" w14:textId="77777777">
            <w:pPr>
              <w:jc w:val="center"/>
              <w:rPr>
                <w:rFonts w:cs="Calibri"/>
                <w:sz w:val="24"/>
                <w:szCs w:val="24"/>
              </w:rPr>
            </w:pPr>
            <w:r w:rsidRPr="0086430E">
              <w:rPr>
                <w:rFonts w:cs="Calibri"/>
                <w:sz w:val="24"/>
                <w:szCs w:val="24"/>
              </w:rPr>
              <w:t>10</w:t>
            </w:r>
          </w:p>
        </w:tc>
        <w:tc>
          <w:tcPr>
            <w:tcW w:w="3653" w:type="pct"/>
            <w:vAlign w:val="center"/>
          </w:tcPr>
          <w:p w:rsidRPr="0086430E" w:rsidR="00B15DA2" w:rsidP="008C5219" w:rsidRDefault="00B15DA2" w14:paraId="232E5FF9" w14:textId="77777777">
            <w:pPr>
              <w:jc w:val="center"/>
              <w:rPr>
                <w:rFonts w:cs="Calibri"/>
                <w:sz w:val="24"/>
                <w:szCs w:val="24"/>
              </w:rPr>
            </w:pPr>
            <w:r w:rsidRPr="0086430E">
              <w:rPr>
                <w:rFonts w:cs="Calibri"/>
                <w:sz w:val="24"/>
                <w:szCs w:val="24"/>
              </w:rPr>
              <w:t>Event Investigations</w:t>
            </w:r>
          </w:p>
        </w:tc>
      </w:tr>
      <w:tr w:rsidRPr="0086430E" w:rsidR="00B15DA2" w:rsidTr="008C5219" w14:paraId="483C972C" w14:textId="77777777">
        <w:trPr>
          <w:trHeight w:val="507"/>
          <w:jc w:val="center"/>
        </w:trPr>
        <w:tc>
          <w:tcPr>
            <w:tcW w:w="1347" w:type="pct"/>
            <w:vAlign w:val="center"/>
          </w:tcPr>
          <w:p w:rsidRPr="0086430E" w:rsidR="00B15DA2" w:rsidP="008C5219" w:rsidRDefault="00B15DA2" w14:paraId="29D43CE6" w14:textId="77777777">
            <w:pPr>
              <w:jc w:val="center"/>
              <w:rPr>
                <w:rFonts w:cs="Calibri"/>
                <w:sz w:val="24"/>
                <w:szCs w:val="24"/>
              </w:rPr>
            </w:pPr>
            <w:r w:rsidRPr="0086430E">
              <w:rPr>
                <w:rFonts w:cs="Calibri"/>
                <w:sz w:val="24"/>
                <w:szCs w:val="24"/>
              </w:rPr>
              <w:t>11</w:t>
            </w:r>
          </w:p>
        </w:tc>
        <w:tc>
          <w:tcPr>
            <w:tcW w:w="3653" w:type="pct"/>
            <w:vAlign w:val="center"/>
          </w:tcPr>
          <w:p w:rsidRPr="0086430E" w:rsidR="00B15DA2" w:rsidP="008C5219" w:rsidRDefault="00B15DA2" w14:paraId="4E30FBE6" w14:textId="77777777">
            <w:pPr>
              <w:jc w:val="center"/>
              <w:rPr>
                <w:rFonts w:cs="Calibri"/>
                <w:sz w:val="24"/>
                <w:szCs w:val="24"/>
              </w:rPr>
            </w:pPr>
            <w:r w:rsidRPr="0086430E">
              <w:rPr>
                <w:rFonts w:cs="Calibri"/>
                <w:sz w:val="24"/>
                <w:szCs w:val="24"/>
              </w:rPr>
              <w:t>Emergency Management Program</w:t>
            </w:r>
          </w:p>
        </w:tc>
      </w:tr>
      <w:tr w:rsidRPr="0086430E" w:rsidR="00B15DA2" w:rsidTr="008C5219" w14:paraId="7D88E336" w14:textId="77777777">
        <w:trPr>
          <w:trHeight w:val="507"/>
          <w:jc w:val="center"/>
        </w:trPr>
        <w:tc>
          <w:tcPr>
            <w:tcW w:w="1347" w:type="pct"/>
            <w:vAlign w:val="center"/>
          </w:tcPr>
          <w:p w:rsidRPr="0086430E" w:rsidR="00B15DA2" w:rsidP="008C5219" w:rsidRDefault="00B15DA2" w14:paraId="57804D0C" w14:textId="77777777">
            <w:pPr>
              <w:jc w:val="center"/>
              <w:rPr>
                <w:rFonts w:cs="Calibri"/>
                <w:sz w:val="24"/>
                <w:szCs w:val="24"/>
              </w:rPr>
            </w:pPr>
            <w:r w:rsidRPr="0086430E">
              <w:rPr>
                <w:rFonts w:cs="Calibri"/>
                <w:sz w:val="24"/>
                <w:szCs w:val="24"/>
              </w:rPr>
              <w:t>12</w:t>
            </w:r>
          </w:p>
        </w:tc>
        <w:tc>
          <w:tcPr>
            <w:tcW w:w="3653" w:type="pct"/>
            <w:vAlign w:val="center"/>
          </w:tcPr>
          <w:p w:rsidRPr="0086430E" w:rsidR="00B15DA2" w:rsidP="008C5219" w:rsidRDefault="00B15DA2" w14:paraId="7018ABEF" w14:textId="77777777">
            <w:pPr>
              <w:jc w:val="center"/>
              <w:rPr>
                <w:rFonts w:cs="Calibri"/>
                <w:sz w:val="24"/>
                <w:szCs w:val="24"/>
              </w:rPr>
            </w:pPr>
            <w:r w:rsidRPr="0086430E">
              <w:rPr>
                <w:rFonts w:cs="Calibri"/>
                <w:sz w:val="24"/>
                <w:szCs w:val="24"/>
              </w:rPr>
              <w:t>Internal Safety Audits</w:t>
            </w:r>
          </w:p>
        </w:tc>
      </w:tr>
      <w:tr w:rsidRPr="0086430E" w:rsidR="00B15DA2" w:rsidTr="008C5219" w14:paraId="3B2DB0EF" w14:textId="77777777">
        <w:trPr>
          <w:trHeight w:val="644"/>
          <w:jc w:val="center"/>
        </w:trPr>
        <w:tc>
          <w:tcPr>
            <w:tcW w:w="1347" w:type="pct"/>
            <w:vAlign w:val="center"/>
          </w:tcPr>
          <w:p w:rsidRPr="0086430E" w:rsidR="00B15DA2" w:rsidP="008C5219" w:rsidRDefault="00B15DA2" w14:paraId="07818455" w14:textId="77777777">
            <w:pPr>
              <w:jc w:val="center"/>
              <w:rPr>
                <w:rFonts w:cs="Calibri"/>
                <w:sz w:val="24"/>
                <w:szCs w:val="24"/>
              </w:rPr>
            </w:pPr>
            <w:r w:rsidRPr="0086430E">
              <w:rPr>
                <w:rFonts w:cs="Calibri"/>
                <w:sz w:val="24"/>
                <w:szCs w:val="24"/>
              </w:rPr>
              <w:t>13-A</w:t>
            </w:r>
          </w:p>
        </w:tc>
        <w:tc>
          <w:tcPr>
            <w:tcW w:w="3653" w:type="pct"/>
            <w:vAlign w:val="center"/>
          </w:tcPr>
          <w:p w:rsidRPr="0086430E" w:rsidR="00B15DA2" w:rsidP="008C5219" w:rsidRDefault="00B15DA2" w14:paraId="0EBE7225" w14:textId="77777777">
            <w:pPr>
              <w:jc w:val="center"/>
              <w:rPr>
                <w:rFonts w:cs="Calibri"/>
                <w:sz w:val="24"/>
                <w:szCs w:val="24"/>
              </w:rPr>
            </w:pPr>
            <w:r w:rsidRPr="0086430E">
              <w:rPr>
                <w:rFonts w:cs="Calibri"/>
                <w:sz w:val="24"/>
                <w:szCs w:val="24"/>
              </w:rPr>
              <w:t>Rules Compliance: Observation &amp; Enforcement</w:t>
            </w:r>
          </w:p>
        </w:tc>
      </w:tr>
      <w:tr w:rsidRPr="0086430E" w:rsidR="00B15DA2" w:rsidTr="008C5219" w14:paraId="489FA5E3" w14:textId="77777777">
        <w:trPr>
          <w:trHeight w:val="521"/>
          <w:jc w:val="center"/>
        </w:trPr>
        <w:tc>
          <w:tcPr>
            <w:tcW w:w="1347" w:type="pct"/>
            <w:vAlign w:val="center"/>
          </w:tcPr>
          <w:p w:rsidRPr="0086430E" w:rsidR="00B15DA2" w:rsidP="008C5219" w:rsidRDefault="00B15DA2" w14:paraId="62E9A334" w14:textId="77777777">
            <w:pPr>
              <w:jc w:val="center"/>
              <w:rPr>
                <w:rFonts w:cs="Calibri"/>
                <w:sz w:val="24"/>
                <w:szCs w:val="24"/>
              </w:rPr>
            </w:pPr>
            <w:r w:rsidRPr="0086430E">
              <w:rPr>
                <w:rFonts w:cs="Calibri"/>
                <w:sz w:val="24"/>
                <w:szCs w:val="24"/>
              </w:rPr>
              <w:t>13-B</w:t>
            </w:r>
          </w:p>
        </w:tc>
        <w:tc>
          <w:tcPr>
            <w:tcW w:w="3653" w:type="pct"/>
            <w:vAlign w:val="center"/>
          </w:tcPr>
          <w:p w:rsidRPr="0086430E" w:rsidR="00B15DA2" w:rsidP="008C5219" w:rsidRDefault="00B15DA2" w14:paraId="3826EEB0" w14:textId="77777777">
            <w:pPr>
              <w:jc w:val="center"/>
              <w:rPr>
                <w:rFonts w:cs="Calibri"/>
                <w:sz w:val="24"/>
                <w:szCs w:val="24"/>
              </w:rPr>
            </w:pPr>
            <w:r w:rsidRPr="0086430E">
              <w:rPr>
                <w:rFonts w:cs="Calibri"/>
                <w:sz w:val="24"/>
                <w:szCs w:val="24"/>
              </w:rPr>
              <w:t>Rules Compliance: Operations Safety Compliance</w:t>
            </w:r>
          </w:p>
        </w:tc>
      </w:tr>
      <w:tr w:rsidRPr="0086430E" w:rsidR="00B15DA2" w:rsidTr="008C5219" w14:paraId="044AC7BA" w14:textId="77777777">
        <w:trPr>
          <w:trHeight w:val="562"/>
          <w:jc w:val="center"/>
        </w:trPr>
        <w:tc>
          <w:tcPr>
            <w:tcW w:w="1347" w:type="pct"/>
            <w:vAlign w:val="center"/>
          </w:tcPr>
          <w:p w:rsidRPr="0086430E" w:rsidR="00B15DA2" w:rsidP="008C5219" w:rsidRDefault="00B15DA2" w14:paraId="2FABC80A" w14:textId="77777777">
            <w:pPr>
              <w:jc w:val="center"/>
              <w:rPr>
                <w:rFonts w:cs="Calibri"/>
                <w:sz w:val="24"/>
                <w:szCs w:val="24"/>
              </w:rPr>
            </w:pPr>
            <w:r w:rsidRPr="0086430E">
              <w:rPr>
                <w:rFonts w:cs="Calibri"/>
                <w:sz w:val="24"/>
                <w:szCs w:val="24"/>
              </w:rPr>
              <w:t>13-C</w:t>
            </w:r>
          </w:p>
        </w:tc>
        <w:tc>
          <w:tcPr>
            <w:tcW w:w="3653" w:type="pct"/>
            <w:vAlign w:val="center"/>
          </w:tcPr>
          <w:p w:rsidRPr="0086430E" w:rsidR="00B15DA2" w:rsidP="008C5219" w:rsidRDefault="00B15DA2" w14:paraId="6C25E18D" w14:textId="77777777">
            <w:pPr>
              <w:jc w:val="center"/>
              <w:rPr>
                <w:rFonts w:cs="Calibri"/>
                <w:sz w:val="24"/>
                <w:szCs w:val="24"/>
              </w:rPr>
            </w:pPr>
            <w:r w:rsidRPr="0086430E">
              <w:rPr>
                <w:rFonts w:cs="Calibri"/>
                <w:sz w:val="24"/>
                <w:szCs w:val="24"/>
              </w:rPr>
              <w:t>Rules Compliance: Hours of Service – Safety Sensitive Employees</w:t>
            </w:r>
          </w:p>
        </w:tc>
      </w:tr>
      <w:tr w:rsidRPr="0086430E" w:rsidR="00B15DA2" w:rsidTr="008C5219" w14:paraId="71ECCE4A" w14:textId="77777777">
        <w:trPr>
          <w:trHeight w:val="521"/>
          <w:jc w:val="center"/>
        </w:trPr>
        <w:tc>
          <w:tcPr>
            <w:tcW w:w="1347" w:type="pct"/>
            <w:vAlign w:val="center"/>
          </w:tcPr>
          <w:p w:rsidRPr="0086430E" w:rsidR="00B15DA2" w:rsidP="008C5219" w:rsidRDefault="00B15DA2" w14:paraId="43DCD475" w14:textId="77777777">
            <w:pPr>
              <w:jc w:val="center"/>
              <w:rPr>
                <w:rFonts w:cs="Calibri"/>
                <w:sz w:val="24"/>
                <w:szCs w:val="24"/>
              </w:rPr>
            </w:pPr>
            <w:r w:rsidRPr="0086430E">
              <w:rPr>
                <w:rFonts w:cs="Calibri"/>
                <w:sz w:val="24"/>
                <w:szCs w:val="24"/>
              </w:rPr>
              <w:t>13-D</w:t>
            </w:r>
          </w:p>
        </w:tc>
        <w:tc>
          <w:tcPr>
            <w:tcW w:w="3653" w:type="pct"/>
            <w:vAlign w:val="center"/>
          </w:tcPr>
          <w:p w:rsidRPr="0086430E" w:rsidR="00B15DA2" w:rsidP="008C5219" w:rsidRDefault="00B15DA2" w14:paraId="09CF5497" w14:textId="77777777">
            <w:pPr>
              <w:jc w:val="center"/>
              <w:rPr>
                <w:rFonts w:cs="Calibri"/>
                <w:sz w:val="24"/>
                <w:szCs w:val="24"/>
              </w:rPr>
            </w:pPr>
            <w:r w:rsidRPr="0086430E">
              <w:rPr>
                <w:rFonts w:cs="Calibri"/>
                <w:sz w:val="24"/>
                <w:szCs w:val="24"/>
              </w:rPr>
              <w:t>Rules Compliance: Contractor Safety Program</w:t>
            </w:r>
          </w:p>
        </w:tc>
      </w:tr>
      <w:tr w:rsidRPr="0086430E" w:rsidR="00B15DA2" w:rsidTr="008C5219" w14:paraId="28ECE217" w14:textId="77777777">
        <w:trPr>
          <w:trHeight w:val="521"/>
          <w:jc w:val="center"/>
        </w:trPr>
        <w:tc>
          <w:tcPr>
            <w:tcW w:w="1347" w:type="pct"/>
            <w:vAlign w:val="center"/>
          </w:tcPr>
          <w:p w:rsidRPr="0086430E" w:rsidR="00B15DA2" w:rsidP="008C5219" w:rsidRDefault="00B15DA2" w14:paraId="24B2D7E2" w14:textId="77777777">
            <w:pPr>
              <w:jc w:val="center"/>
              <w:rPr>
                <w:rFonts w:cs="Calibri"/>
                <w:sz w:val="24"/>
                <w:szCs w:val="24"/>
              </w:rPr>
            </w:pPr>
            <w:r w:rsidRPr="0086430E">
              <w:rPr>
                <w:rFonts w:cs="Calibri"/>
                <w:sz w:val="24"/>
                <w:szCs w:val="24"/>
              </w:rPr>
              <w:t>13-E</w:t>
            </w:r>
          </w:p>
        </w:tc>
        <w:tc>
          <w:tcPr>
            <w:tcW w:w="3653" w:type="pct"/>
            <w:vAlign w:val="center"/>
          </w:tcPr>
          <w:p w:rsidRPr="0086430E" w:rsidR="00B15DA2" w:rsidP="008C5219" w:rsidRDefault="00B15DA2" w14:paraId="7C10BB43" w14:textId="77777777">
            <w:pPr>
              <w:jc w:val="center"/>
              <w:rPr>
                <w:rFonts w:cs="Calibri"/>
                <w:sz w:val="24"/>
                <w:szCs w:val="24"/>
              </w:rPr>
            </w:pPr>
            <w:r w:rsidRPr="0086430E">
              <w:rPr>
                <w:rFonts w:cs="Calibri"/>
                <w:sz w:val="24"/>
                <w:szCs w:val="24"/>
              </w:rPr>
              <w:t>Rules Compliance: LR Rules, SOPs, Bulletins, &amp; Notices</w:t>
            </w:r>
          </w:p>
        </w:tc>
      </w:tr>
      <w:tr w:rsidRPr="0086430E" w:rsidR="00C17763" w:rsidTr="008C5219" w14:paraId="0CB6F67F" w14:textId="77777777">
        <w:trPr>
          <w:trHeight w:val="521"/>
          <w:jc w:val="center"/>
        </w:trPr>
        <w:tc>
          <w:tcPr>
            <w:tcW w:w="1347" w:type="pct"/>
            <w:vAlign w:val="center"/>
          </w:tcPr>
          <w:p w:rsidRPr="0086430E" w:rsidR="00C17763" w:rsidP="008C5219" w:rsidRDefault="00C17763" w14:paraId="3A94ACA2" w14:textId="5D1A1AC8">
            <w:pPr>
              <w:jc w:val="center"/>
              <w:rPr>
                <w:rFonts w:cs="Calibri"/>
                <w:sz w:val="24"/>
                <w:szCs w:val="24"/>
              </w:rPr>
            </w:pPr>
            <w:r>
              <w:rPr>
                <w:rFonts w:cs="Calibri"/>
                <w:sz w:val="24"/>
                <w:szCs w:val="24"/>
              </w:rPr>
              <w:t>13-F</w:t>
            </w:r>
          </w:p>
        </w:tc>
        <w:tc>
          <w:tcPr>
            <w:tcW w:w="3653" w:type="pct"/>
            <w:vAlign w:val="center"/>
          </w:tcPr>
          <w:p w:rsidRPr="00C17763" w:rsidR="00C17763" w:rsidP="008C5219" w:rsidRDefault="00C17763" w14:paraId="74AF860F" w14:textId="4D824AF0">
            <w:pPr>
              <w:jc w:val="center"/>
              <w:rPr>
                <w:rFonts w:cs="Calibri"/>
                <w:bCs/>
                <w:sz w:val="24"/>
                <w:szCs w:val="24"/>
              </w:rPr>
            </w:pPr>
            <w:r w:rsidRPr="00C17763">
              <w:rPr>
                <w:bCs/>
                <w:sz w:val="24"/>
                <w:szCs w:val="24"/>
              </w:rPr>
              <w:t>Rules Compliance: Operations Central Control &amp; SCADA</w:t>
            </w:r>
          </w:p>
        </w:tc>
      </w:tr>
      <w:tr w:rsidRPr="0086430E" w:rsidR="00B15DA2" w:rsidTr="008C5219" w14:paraId="4B9277A1" w14:textId="77777777">
        <w:trPr>
          <w:trHeight w:val="521"/>
          <w:jc w:val="center"/>
        </w:trPr>
        <w:tc>
          <w:tcPr>
            <w:tcW w:w="1347" w:type="pct"/>
            <w:vAlign w:val="center"/>
          </w:tcPr>
          <w:p w:rsidRPr="0086430E" w:rsidR="00B15DA2" w:rsidP="008C5219" w:rsidRDefault="00B15DA2" w14:paraId="22AA63CD" w14:textId="77777777">
            <w:pPr>
              <w:jc w:val="center"/>
              <w:rPr>
                <w:rFonts w:cs="Calibri"/>
                <w:sz w:val="24"/>
                <w:szCs w:val="24"/>
              </w:rPr>
            </w:pPr>
            <w:r w:rsidRPr="0086430E">
              <w:rPr>
                <w:rFonts w:cs="Calibri"/>
                <w:sz w:val="24"/>
                <w:szCs w:val="24"/>
              </w:rPr>
              <w:t>14-A</w:t>
            </w:r>
          </w:p>
        </w:tc>
        <w:tc>
          <w:tcPr>
            <w:tcW w:w="3653" w:type="pct"/>
            <w:vAlign w:val="center"/>
          </w:tcPr>
          <w:p w:rsidRPr="0086430E" w:rsidR="00B15DA2" w:rsidP="008C5219" w:rsidRDefault="00B15DA2" w14:paraId="7DC361F9" w14:textId="77777777">
            <w:pPr>
              <w:jc w:val="center"/>
              <w:rPr>
                <w:rFonts w:cs="Calibri"/>
                <w:sz w:val="24"/>
                <w:szCs w:val="24"/>
              </w:rPr>
            </w:pPr>
            <w:r w:rsidRPr="0086430E">
              <w:rPr>
                <w:rFonts w:cs="Calibri"/>
                <w:sz w:val="24"/>
                <w:szCs w:val="24"/>
              </w:rPr>
              <w:t>Facilities &amp; Equipment Inspections: Non-Revenue Facilities</w:t>
            </w:r>
          </w:p>
        </w:tc>
      </w:tr>
      <w:tr w:rsidRPr="0086430E" w:rsidR="00B15DA2" w:rsidTr="008C5219" w14:paraId="21A3562E" w14:textId="77777777">
        <w:trPr>
          <w:trHeight w:val="521"/>
          <w:jc w:val="center"/>
        </w:trPr>
        <w:tc>
          <w:tcPr>
            <w:tcW w:w="1347" w:type="pct"/>
            <w:vAlign w:val="center"/>
          </w:tcPr>
          <w:p w:rsidRPr="0086430E" w:rsidR="00B15DA2" w:rsidP="008C5219" w:rsidRDefault="00B15DA2" w14:paraId="4D04442A" w14:textId="77777777">
            <w:pPr>
              <w:jc w:val="center"/>
              <w:rPr>
                <w:rFonts w:cs="Calibri"/>
                <w:sz w:val="24"/>
                <w:szCs w:val="24"/>
              </w:rPr>
            </w:pPr>
            <w:r w:rsidRPr="0086430E">
              <w:rPr>
                <w:rFonts w:cs="Calibri"/>
                <w:sz w:val="24"/>
                <w:szCs w:val="24"/>
              </w:rPr>
              <w:lastRenderedPageBreak/>
              <w:t>14-B</w:t>
            </w:r>
          </w:p>
        </w:tc>
        <w:tc>
          <w:tcPr>
            <w:tcW w:w="3653" w:type="pct"/>
            <w:vAlign w:val="center"/>
          </w:tcPr>
          <w:p w:rsidRPr="0086430E" w:rsidR="00B15DA2" w:rsidP="008C5219" w:rsidRDefault="00B15DA2" w14:paraId="37B7CF95" w14:textId="77777777">
            <w:pPr>
              <w:jc w:val="center"/>
              <w:rPr>
                <w:rFonts w:cs="Calibri"/>
                <w:sz w:val="24"/>
                <w:szCs w:val="24"/>
              </w:rPr>
            </w:pPr>
            <w:r w:rsidRPr="0086430E">
              <w:rPr>
                <w:bCs/>
                <w:sz w:val="24"/>
                <w:szCs w:val="24"/>
              </w:rPr>
              <w:t>Facilities &amp; Equipment Inspections: Stations and Emergency Equipment</w:t>
            </w:r>
          </w:p>
        </w:tc>
      </w:tr>
      <w:tr w:rsidRPr="0086430E" w:rsidR="00B15DA2" w:rsidTr="008C5219" w14:paraId="539AC33F" w14:textId="77777777">
        <w:trPr>
          <w:trHeight w:val="521"/>
          <w:jc w:val="center"/>
        </w:trPr>
        <w:tc>
          <w:tcPr>
            <w:tcW w:w="1347" w:type="pct"/>
            <w:vAlign w:val="center"/>
          </w:tcPr>
          <w:p w:rsidRPr="0086430E" w:rsidR="00B15DA2" w:rsidP="008C5219" w:rsidRDefault="00B15DA2" w14:paraId="122DEE64" w14:textId="77777777">
            <w:pPr>
              <w:jc w:val="center"/>
              <w:rPr>
                <w:rFonts w:cs="Calibri"/>
                <w:sz w:val="24"/>
                <w:szCs w:val="24"/>
              </w:rPr>
            </w:pPr>
            <w:r w:rsidRPr="0086430E">
              <w:rPr>
                <w:rFonts w:cs="Calibri"/>
                <w:sz w:val="24"/>
                <w:szCs w:val="24"/>
              </w:rPr>
              <w:t>14-C</w:t>
            </w:r>
          </w:p>
        </w:tc>
        <w:tc>
          <w:tcPr>
            <w:tcW w:w="3653" w:type="pct"/>
            <w:vAlign w:val="center"/>
          </w:tcPr>
          <w:p w:rsidRPr="0086430E" w:rsidR="00B15DA2" w:rsidP="008C5219" w:rsidRDefault="00B15DA2" w14:paraId="071F3757" w14:textId="77777777">
            <w:pPr>
              <w:jc w:val="center"/>
              <w:rPr>
                <w:bCs/>
                <w:sz w:val="24"/>
                <w:szCs w:val="24"/>
              </w:rPr>
            </w:pPr>
            <w:r w:rsidRPr="0086430E">
              <w:rPr>
                <w:bCs/>
                <w:sz w:val="24"/>
                <w:szCs w:val="24"/>
              </w:rPr>
              <w:t>Facilities &amp; Equipment Inspections: Bridges &amp; Aerial Structures</w:t>
            </w:r>
          </w:p>
        </w:tc>
      </w:tr>
      <w:tr w:rsidRPr="0086430E" w:rsidR="00B15DA2" w:rsidTr="008C5219" w14:paraId="78BCEA5F" w14:textId="77777777">
        <w:trPr>
          <w:trHeight w:val="521"/>
          <w:jc w:val="center"/>
        </w:trPr>
        <w:tc>
          <w:tcPr>
            <w:tcW w:w="1347" w:type="pct"/>
            <w:vAlign w:val="center"/>
          </w:tcPr>
          <w:p w:rsidRPr="0086430E" w:rsidR="00B15DA2" w:rsidP="008C5219" w:rsidRDefault="00B15DA2" w14:paraId="73411C07" w14:textId="77777777">
            <w:pPr>
              <w:jc w:val="center"/>
              <w:rPr>
                <w:rFonts w:cs="Calibri"/>
                <w:sz w:val="24"/>
                <w:szCs w:val="24"/>
              </w:rPr>
            </w:pPr>
            <w:r w:rsidRPr="0086430E">
              <w:rPr>
                <w:rFonts w:cs="Calibri"/>
                <w:sz w:val="24"/>
                <w:szCs w:val="24"/>
              </w:rPr>
              <w:t>14-D</w:t>
            </w:r>
          </w:p>
        </w:tc>
        <w:tc>
          <w:tcPr>
            <w:tcW w:w="3653" w:type="pct"/>
            <w:vAlign w:val="center"/>
          </w:tcPr>
          <w:p w:rsidRPr="0086430E" w:rsidR="00B15DA2" w:rsidP="008C5219" w:rsidRDefault="00B15DA2" w14:paraId="23DD3813" w14:textId="77777777">
            <w:pPr>
              <w:jc w:val="center"/>
              <w:rPr>
                <w:bCs/>
                <w:sz w:val="24"/>
                <w:szCs w:val="24"/>
              </w:rPr>
            </w:pPr>
            <w:r w:rsidRPr="0086430E">
              <w:rPr>
                <w:bCs/>
                <w:sz w:val="24"/>
                <w:szCs w:val="24"/>
              </w:rPr>
              <w:t>Facilities &amp; Equipment Inspections: GO 95 Right-of-Way Compliance</w:t>
            </w:r>
          </w:p>
        </w:tc>
      </w:tr>
      <w:tr w:rsidRPr="0086430E" w:rsidR="00B15DA2" w:rsidTr="008C5219" w14:paraId="141B4976" w14:textId="77777777">
        <w:trPr>
          <w:trHeight w:val="521"/>
          <w:jc w:val="center"/>
        </w:trPr>
        <w:tc>
          <w:tcPr>
            <w:tcW w:w="1347" w:type="pct"/>
            <w:vAlign w:val="center"/>
          </w:tcPr>
          <w:p w:rsidRPr="0086430E" w:rsidR="00B15DA2" w:rsidP="008C5219" w:rsidRDefault="00B15DA2" w14:paraId="02782491" w14:textId="77777777">
            <w:pPr>
              <w:jc w:val="center"/>
              <w:rPr>
                <w:rFonts w:cs="Calibri"/>
                <w:sz w:val="24"/>
                <w:szCs w:val="24"/>
              </w:rPr>
            </w:pPr>
            <w:r w:rsidRPr="0086430E">
              <w:rPr>
                <w:rFonts w:cs="Calibri"/>
                <w:sz w:val="24"/>
                <w:szCs w:val="24"/>
              </w:rPr>
              <w:t>14-E</w:t>
            </w:r>
          </w:p>
        </w:tc>
        <w:tc>
          <w:tcPr>
            <w:tcW w:w="3653" w:type="pct"/>
            <w:vAlign w:val="center"/>
          </w:tcPr>
          <w:p w:rsidRPr="0086430E" w:rsidR="00B15DA2" w:rsidP="008C5219" w:rsidRDefault="00B15DA2" w14:paraId="561F9170" w14:textId="77777777">
            <w:pPr>
              <w:jc w:val="center"/>
              <w:rPr>
                <w:bCs/>
                <w:sz w:val="24"/>
                <w:szCs w:val="24"/>
              </w:rPr>
            </w:pPr>
            <w:r w:rsidRPr="0086430E">
              <w:rPr>
                <w:bCs/>
                <w:sz w:val="24"/>
                <w:szCs w:val="24"/>
              </w:rPr>
              <w:t>Facilities &amp; Equipment Inspections: Grade Crossing Safety Inspections</w:t>
            </w:r>
          </w:p>
        </w:tc>
      </w:tr>
      <w:tr w:rsidRPr="0086430E" w:rsidR="00B15DA2" w:rsidTr="008C5219" w14:paraId="2467DD53" w14:textId="77777777">
        <w:trPr>
          <w:trHeight w:val="521"/>
          <w:jc w:val="center"/>
        </w:trPr>
        <w:tc>
          <w:tcPr>
            <w:tcW w:w="1347" w:type="pct"/>
            <w:vAlign w:val="center"/>
          </w:tcPr>
          <w:p w:rsidRPr="0086430E" w:rsidR="00B15DA2" w:rsidP="008C5219" w:rsidRDefault="00B15DA2" w14:paraId="75DE0131" w14:textId="77777777">
            <w:pPr>
              <w:jc w:val="center"/>
              <w:rPr>
                <w:rFonts w:cs="Calibri"/>
                <w:sz w:val="24"/>
                <w:szCs w:val="24"/>
              </w:rPr>
            </w:pPr>
            <w:r w:rsidRPr="0086430E">
              <w:rPr>
                <w:rFonts w:cs="Calibri"/>
                <w:sz w:val="24"/>
                <w:szCs w:val="24"/>
              </w:rPr>
              <w:t>14-F</w:t>
            </w:r>
          </w:p>
        </w:tc>
        <w:tc>
          <w:tcPr>
            <w:tcW w:w="3653" w:type="pct"/>
            <w:vAlign w:val="center"/>
          </w:tcPr>
          <w:p w:rsidRPr="0086430E" w:rsidR="00B15DA2" w:rsidP="008C5219" w:rsidRDefault="00B15DA2" w14:paraId="60E0A006" w14:textId="77777777">
            <w:pPr>
              <w:jc w:val="center"/>
              <w:rPr>
                <w:bCs/>
                <w:sz w:val="24"/>
                <w:szCs w:val="24"/>
              </w:rPr>
            </w:pPr>
            <w:r w:rsidRPr="0086430E">
              <w:rPr>
                <w:bCs/>
                <w:sz w:val="24"/>
                <w:szCs w:val="24"/>
              </w:rPr>
              <w:t>Facilities &amp; Equipment Inspections: Measurement &amp; Testing Instrumentation</w:t>
            </w:r>
          </w:p>
        </w:tc>
      </w:tr>
      <w:tr w:rsidRPr="0086430E" w:rsidR="00B15DA2" w:rsidTr="008C5219" w14:paraId="1C9C3C67" w14:textId="77777777">
        <w:trPr>
          <w:trHeight w:val="521"/>
          <w:jc w:val="center"/>
        </w:trPr>
        <w:tc>
          <w:tcPr>
            <w:tcW w:w="1347" w:type="pct"/>
            <w:vAlign w:val="center"/>
          </w:tcPr>
          <w:p w:rsidRPr="0086430E" w:rsidR="00B15DA2" w:rsidP="008C5219" w:rsidRDefault="00B15DA2" w14:paraId="3FA27625" w14:textId="77777777">
            <w:pPr>
              <w:jc w:val="center"/>
              <w:rPr>
                <w:rFonts w:cs="Calibri"/>
                <w:sz w:val="24"/>
                <w:szCs w:val="24"/>
              </w:rPr>
            </w:pPr>
            <w:r w:rsidRPr="0086430E">
              <w:rPr>
                <w:rFonts w:cs="Calibri"/>
                <w:sz w:val="24"/>
                <w:szCs w:val="24"/>
              </w:rPr>
              <w:t>15-A</w:t>
            </w:r>
          </w:p>
        </w:tc>
        <w:tc>
          <w:tcPr>
            <w:tcW w:w="3653" w:type="pct"/>
            <w:vAlign w:val="center"/>
          </w:tcPr>
          <w:p w:rsidRPr="0086430E" w:rsidR="00B15DA2" w:rsidP="008C5219" w:rsidRDefault="00B15DA2" w14:paraId="569B3DBC" w14:textId="77777777">
            <w:pPr>
              <w:jc w:val="center"/>
              <w:rPr>
                <w:bCs/>
                <w:sz w:val="24"/>
                <w:szCs w:val="24"/>
              </w:rPr>
            </w:pPr>
            <w:r w:rsidRPr="0086430E">
              <w:rPr>
                <w:rFonts w:cs="Calibri"/>
                <w:sz w:val="24"/>
                <w:szCs w:val="24"/>
              </w:rPr>
              <w:t>Maintenance Audits and Inspections: Light Rail Vehicles &amp; Non-Revenue Vehicles</w:t>
            </w:r>
          </w:p>
        </w:tc>
      </w:tr>
      <w:tr w:rsidRPr="0086430E" w:rsidR="00B15DA2" w:rsidTr="008C5219" w14:paraId="2FA9F32D" w14:textId="77777777">
        <w:trPr>
          <w:trHeight w:val="521"/>
          <w:jc w:val="center"/>
        </w:trPr>
        <w:tc>
          <w:tcPr>
            <w:tcW w:w="1347" w:type="pct"/>
            <w:vAlign w:val="center"/>
          </w:tcPr>
          <w:p w:rsidRPr="0086430E" w:rsidR="00B15DA2" w:rsidP="008C5219" w:rsidRDefault="00B15DA2" w14:paraId="30C5EC7F" w14:textId="77777777">
            <w:pPr>
              <w:jc w:val="center"/>
              <w:rPr>
                <w:rFonts w:cs="Calibri"/>
                <w:sz w:val="24"/>
                <w:szCs w:val="24"/>
              </w:rPr>
            </w:pPr>
            <w:r w:rsidRPr="0086430E">
              <w:rPr>
                <w:rFonts w:cs="Calibri"/>
                <w:sz w:val="24"/>
                <w:szCs w:val="24"/>
              </w:rPr>
              <w:t>15-B</w:t>
            </w:r>
          </w:p>
        </w:tc>
        <w:tc>
          <w:tcPr>
            <w:tcW w:w="3653" w:type="pct"/>
            <w:vAlign w:val="center"/>
          </w:tcPr>
          <w:p w:rsidRPr="0086430E" w:rsidR="00B15DA2" w:rsidP="008C5219" w:rsidRDefault="00B15DA2" w14:paraId="340E9D01" w14:textId="77777777">
            <w:pPr>
              <w:jc w:val="center"/>
              <w:rPr>
                <w:rFonts w:cs="Calibri"/>
                <w:sz w:val="24"/>
                <w:szCs w:val="24"/>
              </w:rPr>
            </w:pPr>
            <w:r w:rsidRPr="0086430E">
              <w:rPr>
                <w:rFonts w:cs="Calibri"/>
                <w:sz w:val="24"/>
                <w:szCs w:val="24"/>
              </w:rPr>
              <w:t>Maintenance Audits and Inspections: Traction Power System</w:t>
            </w:r>
          </w:p>
        </w:tc>
      </w:tr>
      <w:tr w:rsidRPr="0086430E" w:rsidR="00B15DA2" w:rsidTr="008C5219" w14:paraId="57E7EE00" w14:textId="77777777">
        <w:trPr>
          <w:trHeight w:val="521"/>
          <w:jc w:val="center"/>
        </w:trPr>
        <w:tc>
          <w:tcPr>
            <w:tcW w:w="1347" w:type="pct"/>
            <w:vAlign w:val="center"/>
          </w:tcPr>
          <w:p w:rsidRPr="0086430E" w:rsidR="00B15DA2" w:rsidP="008C5219" w:rsidRDefault="00B15DA2" w14:paraId="25E2C796" w14:textId="77777777">
            <w:pPr>
              <w:jc w:val="center"/>
              <w:rPr>
                <w:rFonts w:cs="Calibri"/>
                <w:sz w:val="24"/>
                <w:szCs w:val="24"/>
              </w:rPr>
            </w:pPr>
            <w:r w:rsidRPr="0086430E">
              <w:rPr>
                <w:rFonts w:cs="Calibri"/>
                <w:sz w:val="24"/>
                <w:szCs w:val="24"/>
              </w:rPr>
              <w:t>15-C</w:t>
            </w:r>
          </w:p>
        </w:tc>
        <w:tc>
          <w:tcPr>
            <w:tcW w:w="3653" w:type="pct"/>
            <w:vAlign w:val="center"/>
          </w:tcPr>
          <w:p w:rsidRPr="0086430E" w:rsidR="00B15DA2" w:rsidP="008C5219" w:rsidRDefault="00B15DA2" w14:paraId="080F8EDA" w14:textId="77777777">
            <w:pPr>
              <w:jc w:val="center"/>
              <w:rPr>
                <w:rFonts w:cs="Calibri"/>
                <w:sz w:val="24"/>
                <w:szCs w:val="24"/>
              </w:rPr>
            </w:pPr>
            <w:r w:rsidRPr="0086430E">
              <w:rPr>
                <w:rFonts w:cs="Calibri"/>
                <w:sz w:val="24"/>
                <w:szCs w:val="24"/>
              </w:rPr>
              <w:t>Maintenance Audits and Inspections: Train Control &amp; Signal System</w:t>
            </w:r>
          </w:p>
        </w:tc>
      </w:tr>
      <w:tr w:rsidRPr="0086430E" w:rsidR="00B15DA2" w:rsidTr="008C5219" w14:paraId="591780E9" w14:textId="77777777">
        <w:trPr>
          <w:trHeight w:val="521"/>
          <w:jc w:val="center"/>
        </w:trPr>
        <w:tc>
          <w:tcPr>
            <w:tcW w:w="1347" w:type="pct"/>
            <w:vAlign w:val="center"/>
          </w:tcPr>
          <w:p w:rsidRPr="0086430E" w:rsidR="00B15DA2" w:rsidP="008C5219" w:rsidRDefault="00B15DA2" w14:paraId="77A267AA" w14:textId="77777777">
            <w:pPr>
              <w:jc w:val="center"/>
              <w:rPr>
                <w:rFonts w:cs="Calibri"/>
                <w:sz w:val="24"/>
                <w:szCs w:val="24"/>
              </w:rPr>
            </w:pPr>
            <w:r w:rsidRPr="0086430E">
              <w:rPr>
                <w:rFonts w:cs="Calibri"/>
                <w:sz w:val="24"/>
                <w:szCs w:val="24"/>
              </w:rPr>
              <w:t>15-D</w:t>
            </w:r>
          </w:p>
        </w:tc>
        <w:tc>
          <w:tcPr>
            <w:tcW w:w="3653" w:type="pct"/>
            <w:vAlign w:val="center"/>
          </w:tcPr>
          <w:p w:rsidRPr="0086430E" w:rsidR="00B15DA2" w:rsidP="008C5219" w:rsidRDefault="00B15DA2" w14:paraId="2C6FD3A7" w14:textId="77777777">
            <w:pPr>
              <w:jc w:val="center"/>
              <w:rPr>
                <w:rFonts w:cs="Calibri"/>
                <w:sz w:val="24"/>
                <w:szCs w:val="24"/>
              </w:rPr>
            </w:pPr>
            <w:r w:rsidRPr="0086430E">
              <w:rPr>
                <w:rFonts w:cs="Calibri"/>
                <w:sz w:val="24"/>
                <w:szCs w:val="24"/>
              </w:rPr>
              <w:t>Maintenance Audits and Inspections: Tracks and Turnouts</w:t>
            </w:r>
          </w:p>
        </w:tc>
      </w:tr>
      <w:tr w:rsidRPr="0086430E" w:rsidR="00C17763" w:rsidTr="008C5219" w14:paraId="60574460" w14:textId="77777777">
        <w:trPr>
          <w:trHeight w:val="521"/>
          <w:jc w:val="center"/>
        </w:trPr>
        <w:tc>
          <w:tcPr>
            <w:tcW w:w="1347" w:type="pct"/>
            <w:vAlign w:val="center"/>
          </w:tcPr>
          <w:p w:rsidRPr="0086430E" w:rsidR="00C17763" w:rsidP="008C5219" w:rsidRDefault="00C17763" w14:paraId="0E70F101" w14:textId="4D204203">
            <w:pPr>
              <w:jc w:val="center"/>
              <w:rPr>
                <w:rFonts w:cs="Calibri"/>
                <w:sz w:val="24"/>
                <w:szCs w:val="24"/>
              </w:rPr>
            </w:pPr>
            <w:r>
              <w:rPr>
                <w:rFonts w:cs="Calibri"/>
                <w:sz w:val="24"/>
                <w:szCs w:val="24"/>
              </w:rPr>
              <w:t>15-E</w:t>
            </w:r>
          </w:p>
        </w:tc>
        <w:tc>
          <w:tcPr>
            <w:tcW w:w="3653" w:type="pct"/>
            <w:vAlign w:val="center"/>
          </w:tcPr>
          <w:p w:rsidRPr="00C17763" w:rsidR="00C17763" w:rsidP="008C5219" w:rsidRDefault="00C17763" w14:paraId="1DDA7215" w14:textId="5B9E11C4">
            <w:pPr>
              <w:jc w:val="center"/>
              <w:rPr>
                <w:rFonts w:cs="Calibri"/>
                <w:bCs/>
                <w:sz w:val="24"/>
                <w:szCs w:val="24"/>
              </w:rPr>
            </w:pPr>
            <w:r w:rsidRPr="00C17763">
              <w:rPr>
                <w:bCs/>
                <w:sz w:val="24"/>
                <w:szCs w:val="24"/>
              </w:rPr>
              <w:t xml:space="preserve">Maintenance Audits and Inspections: WP&amp;S </w:t>
            </w:r>
            <w:r>
              <w:rPr>
                <w:bCs/>
                <w:sz w:val="24"/>
                <w:szCs w:val="24"/>
              </w:rPr>
              <w:t>Semi-Annual</w:t>
            </w:r>
            <w:r w:rsidRPr="00C17763">
              <w:rPr>
                <w:bCs/>
                <w:sz w:val="24"/>
                <w:szCs w:val="24"/>
              </w:rPr>
              <w:t xml:space="preserve"> Audit Program</w:t>
            </w:r>
          </w:p>
        </w:tc>
      </w:tr>
      <w:tr w:rsidRPr="0086430E" w:rsidR="00B15DA2" w:rsidTr="008C5219" w14:paraId="1B6ADF60" w14:textId="77777777">
        <w:trPr>
          <w:trHeight w:val="521"/>
          <w:jc w:val="center"/>
        </w:trPr>
        <w:tc>
          <w:tcPr>
            <w:tcW w:w="1347" w:type="pct"/>
            <w:vAlign w:val="center"/>
          </w:tcPr>
          <w:p w:rsidRPr="0086430E" w:rsidR="00B15DA2" w:rsidP="008C5219" w:rsidRDefault="00B15DA2" w14:paraId="75B96347" w14:textId="77777777">
            <w:pPr>
              <w:jc w:val="center"/>
              <w:rPr>
                <w:rFonts w:cs="Calibri"/>
                <w:sz w:val="24"/>
                <w:szCs w:val="24"/>
              </w:rPr>
            </w:pPr>
            <w:r w:rsidRPr="0086430E">
              <w:rPr>
                <w:rFonts w:cs="Calibri"/>
                <w:sz w:val="24"/>
                <w:szCs w:val="24"/>
              </w:rPr>
              <w:t>16-A</w:t>
            </w:r>
          </w:p>
        </w:tc>
        <w:tc>
          <w:tcPr>
            <w:tcW w:w="3653" w:type="pct"/>
            <w:vAlign w:val="center"/>
          </w:tcPr>
          <w:p w:rsidRPr="0086430E" w:rsidR="00B15DA2" w:rsidP="008C5219" w:rsidRDefault="00B15DA2" w14:paraId="64228590" w14:textId="77777777">
            <w:pPr>
              <w:jc w:val="center"/>
              <w:rPr>
                <w:rFonts w:cs="Calibri"/>
                <w:sz w:val="24"/>
                <w:szCs w:val="24"/>
              </w:rPr>
            </w:pPr>
            <w:r w:rsidRPr="0086430E">
              <w:rPr>
                <w:rFonts w:cs="Calibri"/>
                <w:sz w:val="24"/>
                <w:szCs w:val="24"/>
              </w:rPr>
              <w:t>Training &amp; Certification Programs: Operators and Transportation Supervisors</w:t>
            </w:r>
          </w:p>
        </w:tc>
      </w:tr>
      <w:tr w:rsidRPr="0086430E" w:rsidR="00B15DA2" w:rsidTr="008C5219" w14:paraId="2FED26A1" w14:textId="77777777">
        <w:trPr>
          <w:trHeight w:val="521"/>
          <w:jc w:val="center"/>
        </w:trPr>
        <w:tc>
          <w:tcPr>
            <w:tcW w:w="1347" w:type="pct"/>
            <w:vAlign w:val="center"/>
          </w:tcPr>
          <w:p w:rsidRPr="0086430E" w:rsidR="00B15DA2" w:rsidP="008C5219" w:rsidRDefault="00B15DA2" w14:paraId="6E08153A" w14:textId="77777777">
            <w:pPr>
              <w:jc w:val="center"/>
              <w:rPr>
                <w:rFonts w:cs="Calibri"/>
                <w:sz w:val="24"/>
                <w:szCs w:val="24"/>
              </w:rPr>
            </w:pPr>
            <w:r w:rsidRPr="0086430E">
              <w:rPr>
                <w:rFonts w:cs="Calibri"/>
                <w:sz w:val="24"/>
                <w:szCs w:val="24"/>
              </w:rPr>
              <w:t>16-B</w:t>
            </w:r>
          </w:p>
        </w:tc>
        <w:tc>
          <w:tcPr>
            <w:tcW w:w="3653" w:type="pct"/>
            <w:vAlign w:val="center"/>
          </w:tcPr>
          <w:p w:rsidRPr="0086430E" w:rsidR="00B15DA2" w:rsidP="008C5219" w:rsidRDefault="00B15DA2" w14:paraId="47234A7B" w14:textId="77777777">
            <w:pPr>
              <w:jc w:val="center"/>
              <w:rPr>
                <w:rFonts w:cs="Calibri"/>
                <w:sz w:val="24"/>
                <w:szCs w:val="24"/>
              </w:rPr>
            </w:pPr>
            <w:r w:rsidRPr="0086430E">
              <w:rPr>
                <w:rFonts w:cs="Calibri"/>
                <w:sz w:val="24"/>
                <w:szCs w:val="24"/>
              </w:rPr>
              <w:t>Training &amp; Certification Programs: LR Maintenance &amp; Contractors</w:t>
            </w:r>
          </w:p>
        </w:tc>
      </w:tr>
      <w:tr w:rsidRPr="0086430E" w:rsidR="00B15DA2" w:rsidTr="008C5219" w14:paraId="37F975AD" w14:textId="77777777">
        <w:trPr>
          <w:trHeight w:val="521"/>
          <w:jc w:val="center"/>
        </w:trPr>
        <w:tc>
          <w:tcPr>
            <w:tcW w:w="1347" w:type="pct"/>
            <w:vAlign w:val="center"/>
          </w:tcPr>
          <w:p w:rsidRPr="0086430E" w:rsidR="00B15DA2" w:rsidP="008C5219" w:rsidRDefault="00B15DA2" w14:paraId="37EFAF14" w14:textId="77777777">
            <w:pPr>
              <w:jc w:val="center"/>
              <w:rPr>
                <w:rFonts w:cs="Calibri"/>
                <w:sz w:val="24"/>
                <w:szCs w:val="24"/>
              </w:rPr>
            </w:pPr>
            <w:r w:rsidRPr="0086430E">
              <w:rPr>
                <w:rFonts w:cs="Calibri"/>
                <w:sz w:val="24"/>
                <w:szCs w:val="24"/>
              </w:rPr>
              <w:t>17</w:t>
            </w:r>
          </w:p>
        </w:tc>
        <w:tc>
          <w:tcPr>
            <w:tcW w:w="3653" w:type="pct"/>
            <w:vAlign w:val="center"/>
          </w:tcPr>
          <w:p w:rsidRPr="0086430E" w:rsidR="00B15DA2" w:rsidP="008C5219" w:rsidRDefault="00B15DA2" w14:paraId="011C5BC6" w14:textId="77777777">
            <w:pPr>
              <w:jc w:val="center"/>
              <w:rPr>
                <w:rFonts w:cs="Calibri"/>
                <w:sz w:val="24"/>
                <w:szCs w:val="24"/>
              </w:rPr>
            </w:pPr>
            <w:r w:rsidRPr="0086430E">
              <w:rPr>
                <w:rFonts w:cs="Calibri"/>
                <w:sz w:val="24"/>
                <w:szCs w:val="24"/>
              </w:rPr>
              <w:t>Configuration Management and Control</w:t>
            </w:r>
          </w:p>
        </w:tc>
      </w:tr>
      <w:tr w:rsidRPr="0086430E" w:rsidR="00B15DA2" w:rsidTr="008C5219" w14:paraId="6DA7D396" w14:textId="77777777">
        <w:trPr>
          <w:trHeight w:val="521"/>
          <w:jc w:val="center"/>
        </w:trPr>
        <w:tc>
          <w:tcPr>
            <w:tcW w:w="1347" w:type="pct"/>
            <w:vAlign w:val="center"/>
          </w:tcPr>
          <w:p w:rsidRPr="0086430E" w:rsidR="00B15DA2" w:rsidP="008C5219" w:rsidRDefault="00B15DA2" w14:paraId="782430E8" w14:textId="77777777">
            <w:pPr>
              <w:jc w:val="center"/>
              <w:rPr>
                <w:rFonts w:cs="Calibri"/>
                <w:sz w:val="24"/>
                <w:szCs w:val="24"/>
              </w:rPr>
            </w:pPr>
            <w:r w:rsidRPr="0086430E">
              <w:rPr>
                <w:rFonts w:cs="Calibri"/>
                <w:sz w:val="24"/>
                <w:szCs w:val="24"/>
              </w:rPr>
              <w:t>18</w:t>
            </w:r>
          </w:p>
        </w:tc>
        <w:tc>
          <w:tcPr>
            <w:tcW w:w="3653" w:type="pct"/>
            <w:vAlign w:val="center"/>
          </w:tcPr>
          <w:p w:rsidRPr="0086430E" w:rsidR="00B15DA2" w:rsidP="008C5219" w:rsidRDefault="00B15DA2" w14:paraId="1F752F64" w14:textId="77777777">
            <w:pPr>
              <w:jc w:val="center"/>
              <w:rPr>
                <w:rFonts w:cs="Calibri"/>
                <w:sz w:val="24"/>
                <w:szCs w:val="24"/>
              </w:rPr>
            </w:pPr>
            <w:r w:rsidRPr="0086430E">
              <w:rPr>
                <w:rFonts w:cs="Calibri"/>
                <w:sz w:val="24"/>
                <w:szCs w:val="24"/>
              </w:rPr>
              <w:t>Local, State, &amp; Federal Requirements</w:t>
            </w:r>
          </w:p>
        </w:tc>
      </w:tr>
      <w:tr w:rsidRPr="0086430E" w:rsidR="00B15DA2" w:rsidTr="008C5219" w14:paraId="253AE6C9" w14:textId="77777777">
        <w:trPr>
          <w:trHeight w:val="521"/>
          <w:jc w:val="center"/>
        </w:trPr>
        <w:tc>
          <w:tcPr>
            <w:tcW w:w="1347" w:type="pct"/>
            <w:vAlign w:val="center"/>
          </w:tcPr>
          <w:p w:rsidRPr="0086430E" w:rsidR="00B15DA2" w:rsidP="008C5219" w:rsidRDefault="00B15DA2" w14:paraId="5A6D0D8A" w14:textId="77777777">
            <w:pPr>
              <w:jc w:val="center"/>
              <w:rPr>
                <w:rFonts w:cs="Calibri"/>
                <w:sz w:val="24"/>
                <w:szCs w:val="24"/>
              </w:rPr>
            </w:pPr>
            <w:r w:rsidRPr="0086430E">
              <w:rPr>
                <w:rFonts w:cs="Calibri"/>
                <w:sz w:val="24"/>
                <w:szCs w:val="24"/>
              </w:rPr>
              <w:t>19</w:t>
            </w:r>
          </w:p>
        </w:tc>
        <w:tc>
          <w:tcPr>
            <w:tcW w:w="3653" w:type="pct"/>
            <w:vAlign w:val="center"/>
          </w:tcPr>
          <w:p w:rsidRPr="0086430E" w:rsidR="00B15DA2" w:rsidP="008C5219" w:rsidRDefault="00B15DA2" w14:paraId="24AD3E47" w14:textId="77777777">
            <w:pPr>
              <w:jc w:val="center"/>
              <w:rPr>
                <w:rFonts w:cs="Calibri"/>
                <w:sz w:val="24"/>
                <w:szCs w:val="24"/>
              </w:rPr>
            </w:pPr>
            <w:r w:rsidRPr="0086430E">
              <w:rPr>
                <w:rFonts w:cs="Calibri"/>
                <w:sz w:val="24"/>
                <w:szCs w:val="24"/>
              </w:rPr>
              <w:t>Hazardous Materials Program</w:t>
            </w:r>
          </w:p>
        </w:tc>
      </w:tr>
      <w:tr w:rsidRPr="0086430E" w:rsidR="00B15DA2" w:rsidTr="008C5219" w14:paraId="4BEC3FB3" w14:textId="77777777">
        <w:trPr>
          <w:trHeight w:val="521"/>
          <w:jc w:val="center"/>
        </w:trPr>
        <w:tc>
          <w:tcPr>
            <w:tcW w:w="1347" w:type="pct"/>
            <w:vAlign w:val="center"/>
          </w:tcPr>
          <w:p w:rsidRPr="0086430E" w:rsidR="00B15DA2" w:rsidP="008C5219" w:rsidRDefault="00B15DA2" w14:paraId="5FB48150" w14:textId="77777777">
            <w:pPr>
              <w:jc w:val="center"/>
              <w:rPr>
                <w:rFonts w:cs="Calibri"/>
                <w:sz w:val="24"/>
                <w:szCs w:val="24"/>
              </w:rPr>
            </w:pPr>
            <w:r w:rsidRPr="0086430E">
              <w:rPr>
                <w:rFonts w:cs="Calibri"/>
                <w:sz w:val="24"/>
                <w:szCs w:val="24"/>
              </w:rPr>
              <w:t>20</w:t>
            </w:r>
          </w:p>
        </w:tc>
        <w:tc>
          <w:tcPr>
            <w:tcW w:w="3653" w:type="pct"/>
            <w:vAlign w:val="center"/>
          </w:tcPr>
          <w:p w:rsidRPr="0086430E" w:rsidR="00B15DA2" w:rsidP="008C5219" w:rsidRDefault="00B15DA2" w14:paraId="2AD1C12A" w14:textId="77777777">
            <w:pPr>
              <w:jc w:val="center"/>
              <w:rPr>
                <w:rFonts w:cs="Calibri"/>
                <w:sz w:val="24"/>
                <w:szCs w:val="24"/>
              </w:rPr>
            </w:pPr>
            <w:r w:rsidRPr="0086430E">
              <w:rPr>
                <w:rFonts w:cs="Calibri"/>
                <w:sz w:val="24"/>
                <w:szCs w:val="24"/>
              </w:rPr>
              <w:t>Drug and Alcohol Program</w:t>
            </w:r>
          </w:p>
        </w:tc>
      </w:tr>
      <w:tr w:rsidRPr="0086430E" w:rsidR="00B15DA2" w:rsidTr="008C5219" w14:paraId="227F079A" w14:textId="77777777">
        <w:trPr>
          <w:trHeight w:val="521"/>
          <w:jc w:val="center"/>
        </w:trPr>
        <w:tc>
          <w:tcPr>
            <w:tcW w:w="1347" w:type="pct"/>
            <w:vAlign w:val="center"/>
          </w:tcPr>
          <w:p w:rsidRPr="0086430E" w:rsidR="00B15DA2" w:rsidP="008C5219" w:rsidRDefault="00B15DA2" w14:paraId="41548EE4" w14:textId="77777777">
            <w:pPr>
              <w:jc w:val="center"/>
              <w:rPr>
                <w:rFonts w:cs="Calibri"/>
                <w:sz w:val="24"/>
                <w:szCs w:val="24"/>
              </w:rPr>
            </w:pPr>
            <w:r w:rsidRPr="0086430E">
              <w:rPr>
                <w:rFonts w:cs="Calibri"/>
                <w:sz w:val="24"/>
                <w:szCs w:val="24"/>
              </w:rPr>
              <w:t>21</w:t>
            </w:r>
          </w:p>
        </w:tc>
        <w:tc>
          <w:tcPr>
            <w:tcW w:w="3653" w:type="pct"/>
            <w:vAlign w:val="center"/>
          </w:tcPr>
          <w:p w:rsidRPr="0086430E" w:rsidR="00B15DA2" w:rsidP="008C5219" w:rsidRDefault="00B15DA2" w14:paraId="63FAAB00" w14:textId="77777777">
            <w:pPr>
              <w:jc w:val="center"/>
              <w:rPr>
                <w:rFonts w:cs="Calibri"/>
                <w:sz w:val="24"/>
                <w:szCs w:val="24"/>
              </w:rPr>
            </w:pPr>
            <w:r w:rsidRPr="0086430E">
              <w:rPr>
                <w:rFonts w:cs="Calibri"/>
                <w:sz w:val="24"/>
                <w:szCs w:val="24"/>
              </w:rPr>
              <w:t>Procurement Process</w:t>
            </w:r>
          </w:p>
        </w:tc>
      </w:tr>
      <w:tr w:rsidRPr="0086430E" w:rsidR="00B15DA2" w:rsidTr="008C5219" w14:paraId="6BFEC7E4" w14:textId="77777777">
        <w:trPr>
          <w:trHeight w:val="521"/>
          <w:jc w:val="center"/>
        </w:trPr>
        <w:tc>
          <w:tcPr>
            <w:tcW w:w="1347" w:type="pct"/>
            <w:vAlign w:val="center"/>
          </w:tcPr>
          <w:p w:rsidRPr="0086430E" w:rsidR="00B15DA2" w:rsidP="008C5219" w:rsidRDefault="00B15DA2" w14:paraId="7E53684C" w14:textId="77777777">
            <w:pPr>
              <w:jc w:val="center"/>
              <w:rPr>
                <w:rFonts w:cs="Calibri"/>
                <w:sz w:val="24"/>
                <w:szCs w:val="24"/>
              </w:rPr>
            </w:pPr>
            <w:r w:rsidRPr="0086430E">
              <w:rPr>
                <w:rFonts w:cs="Calibri"/>
                <w:sz w:val="24"/>
                <w:szCs w:val="24"/>
              </w:rPr>
              <w:t>22</w:t>
            </w:r>
          </w:p>
        </w:tc>
        <w:tc>
          <w:tcPr>
            <w:tcW w:w="3653" w:type="pct"/>
            <w:vAlign w:val="center"/>
          </w:tcPr>
          <w:p w:rsidRPr="0086430E" w:rsidR="00B15DA2" w:rsidP="008C5219" w:rsidRDefault="00B15DA2" w14:paraId="60D52524" w14:textId="77777777">
            <w:pPr>
              <w:jc w:val="center"/>
              <w:rPr>
                <w:rFonts w:cs="Calibri"/>
                <w:sz w:val="24"/>
                <w:szCs w:val="24"/>
              </w:rPr>
            </w:pPr>
            <w:r w:rsidRPr="0086430E">
              <w:rPr>
                <w:rFonts w:cs="Calibri"/>
                <w:sz w:val="24"/>
                <w:szCs w:val="24"/>
              </w:rPr>
              <w:t>General Order 172</w:t>
            </w:r>
          </w:p>
        </w:tc>
      </w:tr>
      <w:tr w:rsidRPr="0086430E" w:rsidR="00B15DA2" w:rsidTr="008C5219" w14:paraId="0DB143D2" w14:textId="77777777">
        <w:trPr>
          <w:trHeight w:val="521"/>
          <w:jc w:val="center"/>
        </w:trPr>
        <w:tc>
          <w:tcPr>
            <w:tcW w:w="1347" w:type="pct"/>
            <w:vAlign w:val="center"/>
          </w:tcPr>
          <w:p w:rsidRPr="0086430E" w:rsidR="00B15DA2" w:rsidP="008C5219" w:rsidRDefault="00B15DA2" w14:paraId="284772A9" w14:textId="77777777">
            <w:pPr>
              <w:jc w:val="center"/>
              <w:rPr>
                <w:rFonts w:cs="Calibri"/>
                <w:sz w:val="24"/>
                <w:szCs w:val="24"/>
              </w:rPr>
            </w:pPr>
            <w:r w:rsidRPr="0086430E">
              <w:rPr>
                <w:rFonts w:cs="Calibri"/>
                <w:sz w:val="24"/>
                <w:szCs w:val="24"/>
              </w:rPr>
              <w:t>23</w:t>
            </w:r>
          </w:p>
        </w:tc>
        <w:tc>
          <w:tcPr>
            <w:tcW w:w="3653" w:type="pct"/>
            <w:vAlign w:val="center"/>
          </w:tcPr>
          <w:p w:rsidRPr="0086430E" w:rsidR="00B15DA2" w:rsidP="008C5219" w:rsidRDefault="00B15DA2" w14:paraId="5806888C" w14:textId="77777777">
            <w:pPr>
              <w:jc w:val="center"/>
              <w:rPr>
                <w:rFonts w:cs="Calibri"/>
                <w:sz w:val="24"/>
                <w:szCs w:val="24"/>
              </w:rPr>
            </w:pPr>
            <w:r w:rsidRPr="0086430E">
              <w:rPr>
                <w:rFonts w:cs="Calibri"/>
                <w:sz w:val="24"/>
                <w:szCs w:val="24"/>
              </w:rPr>
              <w:t>General Order 175-A</w:t>
            </w:r>
          </w:p>
        </w:tc>
      </w:tr>
    </w:tbl>
    <w:p w:rsidR="00AF27A7" w:rsidP="00813562" w:rsidRDefault="00AF27A7" w14:paraId="2F2423F1" w14:textId="77777777">
      <w:pPr>
        <w:tabs>
          <w:tab w:val="left" w:leader="dot" w:pos="9360"/>
        </w:tabs>
        <w:jc w:val="center"/>
        <w:rPr>
          <w:rFonts w:cs="Arial"/>
          <w:b/>
          <w:sz w:val="28"/>
          <w:szCs w:val="28"/>
        </w:rPr>
      </w:pPr>
    </w:p>
    <w:p w:rsidR="00AF27A7" w:rsidP="00813562" w:rsidRDefault="00AF27A7" w14:paraId="18839B36" w14:textId="77777777">
      <w:pPr>
        <w:tabs>
          <w:tab w:val="left" w:leader="dot" w:pos="9360"/>
        </w:tabs>
        <w:jc w:val="center"/>
        <w:rPr>
          <w:rFonts w:cs="Arial"/>
          <w:b/>
          <w:sz w:val="28"/>
          <w:szCs w:val="28"/>
        </w:rPr>
      </w:pPr>
    </w:p>
    <w:p w:rsidR="00AF27A7" w:rsidP="00813562" w:rsidRDefault="00AF27A7" w14:paraId="0BE6251C" w14:textId="77777777">
      <w:pPr>
        <w:tabs>
          <w:tab w:val="left" w:leader="dot" w:pos="9360"/>
        </w:tabs>
        <w:jc w:val="center"/>
        <w:rPr>
          <w:rFonts w:cs="Arial"/>
          <w:b/>
          <w:sz w:val="28"/>
          <w:szCs w:val="28"/>
        </w:rPr>
      </w:pPr>
    </w:p>
    <w:p w:rsidR="00AF27A7" w:rsidP="00A63105" w:rsidRDefault="00AF27A7" w14:paraId="4E8C7BD9" w14:textId="77777777">
      <w:pPr>
        <w:tabs>
          <w:tab w:val="left" w:leader="dot" w:pos="9360"/>
        </w:tabs>
        <w:rPr>
          <w:rFonts w:cs="Arial"/>
          <w:b/>
          <w:sz w:val="28"/>
          <w:szCs w:val="28"/>
        </w:rPr>
      </w:pPr>
    </w:p>
    <w:p w:rsidRPr="0061470F" w:rsidR="00695E2D" w:rsidP="00813562" w:rsidRDefault="00695E2D" w14:paraId="7E782532" w14:textId="77777777">
      <w:pPr>
        <w:tabs>
          <w:tab w:val="left" w:leader="dot" w:pos="9360"/>
        </w:tabs>
        <w:jc w:val="center"/>
        <w:rPr>
          <w:rFonts w:cs="Arial"/>
          <w:b/>
          <w:sz w:val="28"/>
          <w:szCs w:val="28"/>
        </w:rPr>
      </w:pPr>
      <w:r w:rsidRPr="0061470F">
        <w:rPr>
          <w:rFonts w:cs="Arial"/>
          <w:b/>
          <w:sz w:val="28"/>
          <w:szCs w:val="28"/>
        </w:rPr>
        <w:lastRenderedPageBreak/>
        <w:t>APPENDIX C</w:t>
      </w:r>
    </w:p>
    <w:p w:rsidRPr="0061470F" w:rsidR="00695E2D" w:rsidP="00695E2D" w:rsidRDefault="00695E2D" w14:paraId="6237E88C" w14:textId="77777777">
      <w:pPr>
        <w:tabs>
          <w:tab w:val="left" w:leader="dot" w:pos="9360"/>
        </w:tabs>
        <w:rPr>
          <w:rFonts w:cs="Arial"/>
          <w:b/>
          <w:sz w:val="20"/>
          <w:szCs w:val="20"/>
        </w:rPr>
      </w:pPr>
    </w:p>
    <w:p w:rsidRPr="00B14CFE" w:rsidR="00695E2D" w:rsidP="00695E2D" w:rsidRDefault="00695E2D" w14:paraId="15E12698" w14:textId="1EA472AC">
      <w:pPr>
        <w:tabs>
          <w:tab w:val="left" w:leader="dot" w:pos="9360"/>
        </w:tabs>
        <w:jc w:val="center"/>
        <w:rPr>
          <w:rFonts w:cs="Arial"/>
          <w:b/>
          <w:sz w:val="28"/>
          <w:szCs w:val="28"/>
        </w:rPr>
      </w:pPr>
      <w:r w:rsidRPr="00B14CFE">
        <w:rPr>
          <w:rFonts w:cs="Arial"/>
          <w:b/>
          <w:sz w:val="28"/>
          <w:szCs w:val="28"/>
        </w:rPr>
        <w:t>20</w:t>
      </w:r>
      <w:r w:rsidRPr="00B14CFE" w:rsidR="00A63105">
        <w:rPr>
          <w:rFonts w:cs="Arial"/>
          <w:b/>
          <w:sz w:val="28"/>
          <w:szCs w:val="28"/>
        </w:rPr>
        <w:t>22</w:t>
      </w:r>
      <w:r w:rsidRPr="00B14CFE">
        <w:rPr>
          <w:rFonts w:cs="Arial"/>
          <w:b/>
          <w:sz w:val="28"/>
          <w:szCs w:val="28"/>
        </w:rPr>
        <w:t xml:space="preserve"> VTA TRIENNIAL SAFETY REVIEW RECOMMENDATIONS LIST</w:t>
      </w:r>
    </w:p>
    <w:p w:rsidRPr="00B14CFE" w:rsidR="00695E2D" w:rsidP="00695E2D" w:rsidRDefault="00695E2D" w14:paraId="79923FA0" w14:textId="77777777">
      <w:pPr>
        <w:tabs>
          <w:tab w:val="left" w:leader="dot" w:pos="9360"/>
        </w:tabs>
        <w:jc w:val="center"/>
        <w:rPr>
          <w:rFonts w:cs="Arial"/>
          <w:b/>
          <w:sz w:val="28"/>
          <w:szCs w:val="28"/>
        </w:rPr>
      </w:pPr>
    </w:p>
    <w:tbl>
      <w:tblPr>
        <w:tblW w:w="982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1E0" w:firstRow="1" w:lastRow="1" w:firstColumn="1" w:lastColumn="1" w:noHBand="0" w:noVBand="0"/>
      </w:tblPr>
      <w:tblGrid>
        <w:gridCol w:w="635"/>
        <w:gridCol w:w="7480"/>
        <w:gridCol w:w="1713"/>
      </w:tblGrid>
      <w:tr w:rsidRPr="00B14CFE" w:rsidR="00695E2D" w:rsidTr="00313087" w14:paraId="2784C422" w14:textId="77777777">
        <w:trPr>
          <w:trHeight w:val="432"/>
          <w:tblHeader/>
          <w:jc w:val="center"/>
        </w:trPr>
        <w:tc>
          <w:tcPr>
            <w:tcW w:w="635" w:type="dxa"/>
            <w:shd w:val="clear" w:color="auto" w:fill="E6E6E6"/>
          </w:tcPr>
          <w:p w:rsidRPr="00B14CFE" w:rsidR="00695E2D" w:rsidP="00313087" w:rsidRDefault="00695E2D" w14:paraId="7A9FD5FB" w14:textId="77777777">
            <w:pPr>
              <w:tabs>
                <w:tab w:val="left" w:leader="dot" w:pos="9360"/>
              </w:tabs>
              <w:spacing w:before="96" w:beforeLines="40" w:after="60"/>
              <w:rPr>
                <w:rFonts w:cs="Arial"/>
                <w:sz w:val="24"/>
                <w:szCs w:val="24"/>
              </w:rPr>
            </w:pPr>
            <w:r w:rsidRPr="00B14CFE">
              <w:rPr>
                <w:rFonts w:cs="Arial"/>
                <w:sz w:val="24"/>
                <w:szCs w:val="24"/>
              </w:rPr>
              <w:t>No.</w:t>
            </w:r>
          </w:p>
        </w:tc>
        <w:tc>
          <w:tcPr>
            <w:tcW w:w="7480" w:type="dxa"/>
            <w:shd w:val="clear" w:color="auto" w:fill="E6E6E6"/>
          </w:tcPr>
          <w:p w:rsidRPr="00B14CFE" w:rsidR="00695E2D" w:rsidP="00110FA8" w:rsidRDefault="00695E2D" w14:paraId="60E0FDEF" w14:textId="77777777">
            <w:pPr>
              <w:tabs>
                <w:tab w:val="left" w:leader="dot" w:pos="9360"/>
              </w:tabs>
              <w:spacing w:before="96" w:beforeLines="40" w:after="60"/>
              <w:jc w:val="center"/>
              <w:rPr>
                <w:rFonts w:cs="Arial"/>
                <w:sz w:val="24"/>
                <w:szCs w:val="24"/>
              </w:rPr>
            </w:pPr>
            <w:r w:rsidRPr="00B14CFE">
              <w:rPr>
                <w:rFonts w:cs="Arial"/>
                <w:sz w:val="24"/>
                <w:szCs w:val="24"/>
              </w:rPr>
              <w:t>Recommendation</w:t>
            </w:r>
          </w:p>
        </w:tc>
        <w:tc>
          <w:tcPr>
            <w:tcW w:w="1713" w:type="dxa"/>
            <w:shd w:val="clear" w:color="auto" w:fill="E6E6E6"/>
          </w:tcPr>
          <w:p w:rsidRPr="00B14CFE" w:rsidR="00695E2D" w:rsidP="00313087" w:rsidRDefault="00695E2D" w14:paraId="327AAE7D" w14:textId="77777777">
            <w:pPr>
              <w:tabs>
                <w:tab w:val="left" w:leader="dot" w:pos="9360"/>
              </w:tabs>
              <w:spacing w:before="96" w:beforeLines="40" w:after="60"/>
              <w:rPr>
                <w:rFonts w:cs="Arial"/>
                <w:sz w:val="24"/>
                <w:szCs w:val="24"/>
              </w:rPr>
            </w:pPr>
            <w:r w:rsidRPr="00B14CFE">
              <w:rPr>
                <w:rFonts w:cs="Arial"/>
                <w:sz w:val="24"/>
                <w:szCs w:val="24"/>
              </w:rPr>
              <w:t>Checklist No.</w:t>
            </w:r>
          </w:p>
        </w:tc>
      </w:tr>
      <w:tr w:rsidRPr="00B14CFE" w:rsidR="00695E2D" w:rsidTr="00313087" w14:paraId="63D511E4" w14:textId="77777777">
        <w:trPr>
          <w:jc w:val="center"/>
        </w:trPr>
        <w:tc>
          <w:tcPr>
            <w:tcW w:w="635" w:type="dxa"/>
          </w:tcPr>
          <w:p w:rsidRPr="00B14CFE" w:rsidR="00695E2D" w:rsidP="00313087" w:rsidRDefault="00695E2D" w14:paraId="2B651436" w14:textId="77777777">
            <w:pPr>
              <w:tabs>
                <w:tab w:val="left" w:leader="dot" w:pos="9360"/>
              </w:tabs>
              <w:spacing w:before="96" w:beforeLines="40" w:after="60"/>
              <w:rPr>
                <w:rFonts w:cs="Arial"/>
                <w:sz w:val="24"/>
                <w:szCs w:val="24"/>
              </w:rPr>
            </w:pPr>
            <w:r w:rsidRPr="00B14CFE">
              <w:rPr>
                <w:rFonts w:cs="Arial"/>
                <w:sz w:val="24"/>
                <w:szCs w:val="24"/>
              </w:rPr>
              <w:t>1</w:t>
            </w:r>
          </w:p>
        </w:tc>
        <w:tc>
          <w:tcPr>
            <w:tcW w:w="7480" w:type="dxa"/>
          </w:tcPr>
          <w:p w:rsidRPr="00B14CFE" w:rsidR="00695E2D" w:rsidP="008F5F81" w:rsidRDefault="008F5F81" w14:paraId="5FC51682" w14:textId="6B4FE2C3">
            <w:pPr>
              <w:rPr>
                <w:sz w:val="24"/>
                <w:szCs w:val="24"/>
              </w:rPr>
            </w:pPr>
            <w:r w:rsidRPr="001A0F93">
              <w:rPr>
                <w:sz w:val="24"/>
                <w:szCs w:val="24"/>
              </w:rPr>
              <w:t>VTA</w:t>
            </w:r>
            <w:r>
              <w:rPr>
                <w:sz w:val="24"/>
                <w:szCs w:val="24"/>
              </w:rPr>
              <w:t xml:space="preserve">’s </w:t>
            </w:r>
            <w:r w:rsidRPr="00845BB6">
              <w:rPr>
                <w:sz w:val="24"/>
                <w:szCs w:val="24"/>
              </w:rPr>
              <w:t>Eastridge to BART Regional Connector (EBRC)</w:t>
            </w:r>
            <w:r>
              <w:rPr>
                <w:sz w:val="24"/>
                <w:szCs w:val="24"/>
              </w:rPr>
              <w:t xml:space="preserve"> PHA</w:t>
            </w:r>
            <w:r w:rsidRPr="001A0F93">
              <w:rPr>
                <w:sz w:val="24"/>
                <w:szCs w:val="24"/>
              </w:rPr>
              <w:t xml:space="preserve"> </w:t>
            </w:r>
            <w:r>
              <w:rPr>
                <w:sz w:val="24"/>
                <w:szCs w:val="24"/>
              </w:rPr>
              <w:t>must</w:t>
            </w:r>
            <w:r w:rsidRPr="001A0F93">
              <w:rPr>
                <w:sz w:val="24"/>
                <w:szCs w:val="24"/>
              </w:rPr>
              <w:t xml:space="preserve"> add a methodology for assessing the lowered risk levels after mitigation and </w:t>
            </w:r>
            <w:proofErr w:type="gramStart"/>
            <w:r w:rsidRPr="001A0F93">
              <w:rPr>
                <w:sz w:val="24"/>
                <w:szCs w:val="24"/>
              </w:rPr>
              <w:t>identify</w:t>
            </w:r>
            <w:proofErr w:type="gramEnd"/>
            <w:r w:rsidRPr="001A0F93">
              <w:rPr>
                <w:sz w:val="24"/>
                <w:szCs w:val="24"/>
              </w:rPr>
              <w:t xml:space="preserve"> the lowered risk levels in the PHA hazard resolution matrix</w:t>
            </w:r>
            <w:r>
              <w:rPr>
                <w:sz w:val="24"/>
                <w:szCs w:val="24"/>
              </w:rPr>
              <w:t xml:space="preserve"> per VTA PTASP Safety Risk Assessment process</w:t>
            </w:r>
            <w:r w:rsidRPr="001A0F93">
              <w:rPr>
                <w:sz w:val="24"/>
                <w:szCs w:val="24"/>
              </w:rPr>
              <w:t xml:space="preserve">. </w:t>
            </w:r>
          </w:p>
        </w:tc>
        <w:tc>
          <w:tcPr>
            <w:tcW w:w="1713" w:type="dxa"/>
          </w:tcPr>
          <w:p w:rsidRPr="00B14CFE" w:rsidR="00695E2D" w:rsidP="00CF5EB9" w:rsidRDefault="00C06DB4" w14:paraId="26FD7097" w14:textId="7DE50CFB">
            <w:pPr>
              <w:tabs>
                <w:tab w:val="left" w:leader="dot" w:pos="9360"/>
              </w:tabs>
              <w:spacing w:before="96" w:beforeLines="40" w:after="60"/>
              <w:jc w:val="center"/>
              <w:rPr>
                <w:rFonts w:cs="Arial"/>
                <w:sz w:val="24"/>
                <w:szCs w:val="24"/>
              </w:rPr>
            </w:pPr>
            <w:r w:rsidRPr="00B14CFE">
              <w:rPr>
                <w:rFonts w:cs="Arial"/>
                <w:sz w:val="24"/>
                <w:szCs w:val="24"/>
              </w:rPr>
              <w:t>8</w:t>
            </w:r>
          </w:p>
        </w:tc>
      </w:tr>
      <w:tr w:rsidRPr="00B14CFE" w:rsidR="00695E2D" w:rsidTr="00313087" w14:paraId="1E0D4AD3" w14:textId="77777777">
        <w:trPr>
          <w:jc w:val="center"/>
        </w:trPr>
        <w:tc>
          <w:tcPr>
            <w:tcW w:w="635" w:type="dxa"/>
          </w:tcPr>
          <w:p w:rsidRPr="00B14CFE" w:rsidR="00695E2D" w:rsidP="00313087" w:rsidRDefault="0058528C" w14:paraId="47C17E0C" w14:textId="67E33E86">
            <w:pPr>
              <w:tabs>
                <w:tab w:val="left" w:leader="dot" w:pos="9360"/>
              </w:tabs>
              <w:spacing w:before="96" w:beforeLines="40" w:after="60"/>
              <w:rPr>
                <w:rFonts w:cs="Arial"/>
                <w:sz w:val="24"/>
                <w:szCs w:val="24"/>
              </w:rPr>
            </w:pPr>
            <w:r>
              <w:rPr>
                <w:rFonts w:cs="Arial"/>
                <w:sz w:val="24"/>
                <w:szCs w:val="24"/>
              </w:rPr>
              <w:t>2</w:t>
            </w:r>
          </w:p>
        </w:tc>
        <w:tc>
          <w:tcPr>
            <w:tcW w:w="7480" w:type="dxa"/>
          </w:tcPr>
          <w:p w:rsidRPr="00B14CFE" w:rsidR="00695E2D" w:rsidP="00B569D3" w:rsidRDefault="00B569D3" w14:paraId="650D6CF2" w14:textId="2E6C1F9D">
            <w:pPr>
              <w:spacing w:after="120"/>
              <w:rPr>
                <w:rFonts w:cs="Arial"/>
                <w:sz w:val="24"/>
                <w:szCs w:val="24"/>
              </w:rPr>
            </w:pPr>
            <w:r w:rsidRPr="001A0F93">
              <w:rPr>
                <w:sz w:val="24"/>
                <w:szCs w:val="24"/>
              </w:rPr>
              <w:t xml:space="preserve">VTA </w:t>
            </w:r>
            <w:r>
              <w:rPr>
                <w:sz w:val="24"/>
                <w:szCs w:val="24"/>
              </w:rPr>
              <w:t>must</w:t>
            </w:r>
            <w:r w:rsidRPr="001A0F93">
              <w:rPr>
                <w:sz w:val="24"/>
                <w:szCs w:val="24"/>
              </w:rPr>
              <w:t xml:space="preserve"> ensure EIC’s understand all RWP requirements and are conducting safe and thorough job briefings.</w:t>
            </w:r>
          </w:p>
        </w:tc>
        <w:tc>
          <w:tcPr>
            <w:tcW w:w="1713" w:type="dxa"/>
          </w:tcPr>
          <w:p w:rsidRPr="00B14CFE" w:rsidR="00695E2D" w:rsidP="00CF5EB9" w:rsidRDefault="00EE3AED" w14:paraId="4F1970E8" w14:textId="140551C2">
            <w:pPr>
              <w:tabs>
                <w:tab w:val="left" w:leader="dot" w:pos="9360"/>
              </w:tabs>
              <w:spacing w:before="96" w:beforeLines="40" w:after="60"/>
              <w:jc w:val="center"/>
              <w:rPr>
                <w:rFonts w:cs="Arial"/>
                <w:sz w:val="24"/>
                <w:szCs w:val="24"/>
              </w:rPr>
            </w:pPr>
            <w:r w:rsidRPr="00B14CFE">
              <w:rPr>
                <w:rFonts w:cs="Arial"/>
                <w:sz w:val="24"/>
                <w:szCs w:val="24"/>
              </w:rPr>
              <w:t>1</w:t>
            </w:r>
            <w:r w:rsidRPr="00B14CFE" w:rsidR="00E461D8">
              <w:rPr>
                <w:rFonts w:cs="Arial"/>
                <w:sz w:val="24"/>
                <w:szCs w:val="24"/>
              </w:rPr>
              <w:t>3-B</w:t>
            </w:r>
          </w:p>
        </w:tc>
      </w:tr>
      <w:tr w:rsidRPr="00B14CFE" w:rsidR="00695E2D" w:rsidTr="00313087" w14:paraId="1B5D6AA5" w14:textId="77777777">
        <w:trPr>
          <w:jc w:val="center"/>
        </w:trPr>
        <w:tc>
          <w:tcPr>
            <w:tcW w:w="635" w:type="dxa"/>
          </w:tcPr>
          <w:p w:rsidRPr="00B14CFE" w:rsidR="00695E2D" w:rsidP="00313087" w:rsidRDefault="0058528C" w14:paraId="7EFC529F" w14:textId="13E27DD0">
            <w:pPr>
              <w:tabs>
                <w:tab w:val="left" w:leader="dot" w:pos="9360"/>
              </w:tabs>
              <w:spacing w:before="96" w:beforeLines="40" w:after="60"/>
              <w:rPr>
                <w:rFonts w:cs="Arial"/>
                <w:sz w:val="24"/>
                <w:szCs w:val="24"/>
              </w:rPr>
            </w:pPr>
            <w:r>
              <w:rPr>
                <w:rFonts w:cs="Arial"/>
                <w:sz w:val="24"/>
                <w:szCs w:val="24"/>
              </w:rPr>
              <w:t>3</w:t>
            </w:r>
          </w:p>
        </w:tc>
        <w:tc>
          <w:tcPr>
            <w:tcW w:w="7480" w:type="dxa"/>
          </w:tcPr>
          <w:p w:rsidRPr="00B14CFE" w:rsidR="00695E2D" w:rsidP="003B118E" w:rsidRDefault="003B118E" w14:paraId="30FA9307" w14:textId="0ADCC973">
            <w:pPr>
              <w:spacing w:after="120"/>
              <w:rPr>
                <w:rFonts w:cs="Arial"/>
                <w:sz w:val="24"/>
                <w:szCs w:val="24"/>
              </w:rPr>
            </w:pPr>
            <w:r w:rsidRPr="001A0F93">
              <w:rPr>
                <w:sz w:val="24"/>
                <w:szCs w:val="24"/>
              </w:rPr>
              <w:t xml:space="preserve">VTA </w:t>
            </w:r>
            <w:r>
              <w:rPr>
                <w:sz w:val="24"/>
                <w:szCs w:val="24"/>
              </w:rPr>
              <w:t>must</w:t>
            </w:r>
            <w:r w:rsidRPr="001A0F93">
              <w:rPr>
                <w:sz w:val="24"/>
                <w:szCs w:val="24"/>
              </w:rPr>
              <w:t xml:space="preserve"> ensure the RWP Crews are performing their job as outlined in VTA’s RWP Program/Advanced Program and CPUC General Order 175.</w:t>
            </w:r>
          </w:p>
        </w:tc>
        <w:tc>
          <w:tcPr>
            <w:tcW w:w="1713" w:type="dxa"/>
          </w:tcPr>
          <w:p w:rsidRPr="00B14CFE" w:rsidR="00695E2D" w:rsidP="00CF5EB9" w:rsidRDefault="00EE3AED" w14:paraId="17E7315D" w14:textId="128C2092">
            <w:pPr>
              <w:tabs>
                <w:tab w:val="left" w:leader="dot" w:pos="9360"/>
              </w:tabs>
              <w:spacing w:before="96" w:beforeLines="40" w:after="60"/>
              <w:jc w:val="center"/>
              <w:rPr>
                <w:rFonts w:cs="Arial"/>
                <w:sz w:val="24"/>
                <w:szCs w:val="24"/>
              </w:rPr>
            </w:pPr>
            <w:r w:rsidRPr="00B14CFE">
              <w:rPr>
                <w:rFonts w:cs="Arial"/>
                <w:sz w:val="24"/>
                <w:szCs w:val="24"/>
              </w:rPr>
              <w:t>13-</w:t>
            </w:r>
            <w:r w:rsidRPr="00B14CFE" w:rsidR="00652ABA">
              <w:rPr>
                <w:rFonts w:cs="Arial"/>
                <w:sz w:val="24"/>
                <w:szCs w:val="24"/>
              </w:rPr>
              <w:t>B</w:t>
            </w:r>
          </w:p>
        </w:tc>
      </w:tr>
      <w:tr w:rsidRPr="00B14CFE" w:rsidR="00695E2D" w:rsidTr="00313087" w14:paraId="1088D1BA" w14:textId="77777777">
        <w:trPr>
          <w:jc w:val="center"/>
        </w:trPr>
        <w:tc>
          <w:tcPr>
            <w:tcW w:w="635" w:type="dxa"/>
          </w:tcPr>
          <w:p w:rsidRPr="00B14CFE" w:rsidR="00695E2D" w:rsidP="00313087" w:rsidRDefault="0058528C" w14:paraId="69D0F5B5" w14:textId="730153F3">
            <w:pPr>
              <w:tabs>
                <w:tab w:val="left" w:leader="dot" w:pos="9360"/>
              </w:tabs>
              <w:spacing w:before="96" w:beforeLines="40" w:after="60"/>
              <w:rPr>
                <w:rFonts w:cs="Arial"/>
                <w:sz w:val="24"/>
                <w:szCs w:val="24"/>
              </w:rPr>
            </w:pPr>
            <w:r>
              <w:rPr>
                <w:rFonts w:cs="Arial"/>
                <w:sz w:val="24"/>
                <w:szCs w:val="24"/>
              </w:rPr>
              <w:t>4</w:t>
            </w:r>
          </w:p>
        </w:tc>
        <w:tc>
          <w:tcPr>
            <w:tcW w:w="7480" w:type="dxa"/>
          </w:tcPr>
          <w:p w:rsidRPr="00B14CFE" w:rsidR="00695E2D" w:rsidP="0094444C" w:rsidRDefault="0094444C" w14:paraId="106F22AF" w14:textId="2BD8D0C0">
            <w:pPr>
              <w:spacing w:after="120"/>
              <w:rPr>
                <w:rFonts w:cs="Arial"/>
                <w:sz w:val="24"/>
                <w:szCs w:val="24"/>
              </w:rPr>
            </w:pPr>
            <w:r w:rsidRPr="001A0F93">
              <w:rPr>
                <w:sz w:val="24"/>
                <w:szCs w:val="24"/>
              </w:rPr>
              <w:t xml:space="preserve">VTA Operations Supervision </w:t>
            </w:r>
            <w:r>
              <w:rPr>
                <w:sz w:val="24"/>
                <w:szCs w:val="24"/>
              </w:rPr>
              <w:t xml:space="preserve">must </w:t>
            </w:r>
            <w:r w:rsidRPr="001A0F93">
              <w:rPr>
                <w:sz w:val="24"/>
                <w:szCs w:val="24"/>
              </w:rPr>
              <w:t>ensure that all Operators are sounding an audible warning at crossings as outlined in CPUC General Order 143-</w:t>
            </w:r>
            <w:r w:rsidRPr="001A0F93">
              <w:rPr>
                <w:rFonts w:cs="Arial"/>
                <w:sz w:val="24"/>
                <w:szCs w:val="24"/>
              </w:rPr>
              <w:t>B</w:t>
            </w:r>
            <w:r w:rsidRPr="003926EC">
              <w:rPr>
                <w:sz w:val="24"/>
                <w:szCs w:val="24"/>
              </w:rPr>
              <w:t>, Section 7.09 and VTA SOP 3.5</w:t>
            </w:r>
            <w:r w:rsidRPr="001A0F93">
              <w:rPr>
                <w:rFonts w:cs="Arial"/>
                <w:sz w:val="24"/>
                <w:szCs w:val="24"/>
              </w:rPr>
              <w:t xml:space="preserve">. </w:t>
            </w:r>
          </w:p>
        </w:tc>
        <w:tc>
          <w:tcPr>
            <w:tcW w:w="1713" w:type="dxa"/>
          </w:tcPr>
          <w:p w:rsidRPr="00B14CFE" w:rsidR="00BC6D0C" w:rsidP="00CF5EB9" w:rsidRDefault="00C87D75" w14:paraId="129245B4" w14:textId="742DC9EB">
            <w:pPr>
              <w:tabs>
                <w:tab w:val="left" w:leader="dot" w:pos="9360"/>
              </w:tabs>
              <w:spacing w:before="96" w:beforeLines="40" w:after="60"/>
              <w:jc w:val="center"/>
              <w:rPr>
                <w:rFonts w:cs="Arial"/>
                <w:sz w:val="24"/>
                <w:szCs w:val="24"/>
              </w:rPr>
            </w:pPr>
            <w:r w:rsidRPr="00B14CFE">
              <w:rPr>
                <w:rFonts w:cs="Arial"/>
                <w:sz w:val="24"/>
                <w:szCs w:val="24"/>
              </w:rPr>
              <w:t>1</w:t>
            </w:r>
            <w:r w:rsidRPr="00B14CFE" w:rsidR="00652ABA">
              <w:rPr>
                <w:rFonts w:cs="Arial"/>
                <w:sz w:val="24"/>
                <w:szCs w:val="24"/>
              </w:rPr>
              <w:t>3</w:t>
            </w:r>
            <w:r w:rsidRPr="00B14CFE">
              <w:rPr>
                <w:rFonts w:cs="Arial"/>
                <w:sz w:val="24"/>
                <w:szCs w:val="24"/>
              </w:rPr>
              <w:t>-</w:t>
            </w:r>
            <w:r w:rsidRPr="00B14CFE" w:rsidR="00652ABA">
              <w:rPr>
                <w:rFonts w:cs="Arial"/>
                <w:sz w:val="24"/>
                <w:szCs w:val="24"/>
              </w:rPr>
              <w:t>B</w:t>
            </w:r>
          </w:p>
        </w:tc>
      </w:tr>
      <w:tr w:rsidRPr="00B14CFE" w:rsidR="00695E2D" w:rsidTr="00313087" w14:paraId="7BA05389" w14:textId="77777777">
        <w:trPr>
          <w:jc w:val="center"/>
        </w:trPr>
        <w:tc>
          <w:tcPr>
            <w:tcW w:w="635" w:type="dxa"/>
          </w:tcPr>
          <w:p w:rsidRPr="00B14CFE" w:rsidR="00695E2D" w:rsidP="00313087" w:rsidRDefault="0058528C" w14:paraId="6BE27D0C" w14:textId="14FE84BF">
            <w:pPr>
              <w:tabs>
                <w:tab w:val="left" w:leader="dot" w:pos="9360"/>
              </w:tabs>
              <w:spacing w:before="96" w:beforeLines="40" w:after="60"/>
              <w:rPr>
                <w:rFonts w:cs="Arial"/>
                <w:sz w:val="24"/>
                <w:szCs w:val="24"/>
              </w:rPr>
            </w:pPr>
            <w:r>
              <w:rPr>
                <w:rFonts w:cs="Arial"/>
                <w:sz w:val="24"/>
                <w:szCs w:val="24"/>
              </w:rPr>
              <w:t>5</w:t>
            </w:r>
          </w:p>
        </w:tc>
        <w:tc>
          <w:tcPr>
            <w:tcW w:w="7480" w:type="dxa"/>
          </w:tcPr>
          <w:p w:rsidRPr="00B14CFE" w:rsidR="00B93A6B" w:rsidP="0035283C" w:rsidRDefault="00710FF6" w14:paraId="6AE42334" w14:textId="39D2174A">
            <w:pPr>
              <w:rPr>
                <w:sz w:val="24"/>
                <w:szCs w:val="24"/>
              </w:rPr>
            </w:pPr>
            <w:r w:rsidRPr="001A0F93">
              <w:rPr>
                <w:sz w:val="24"/>
                <w:szCs w:val="24"/>
              </w:rPr>
              <w:t xml:space="preserve">VTA </w:t>
            </w:r>
            <w:r>
              <w:rPr>
                <w:sz w:val="24"/>
                <w:szCs w:val="24"/>
              </w:rPr>
              <w:t>must</w:t>
            </w:r>
            <w:r w:rsidRPr="001A0F93">
              <w:rPr>
                <w:sz w:val="24"/>
                <w:szCs w:val="24"/>
              </w:rPr>
              <w:t xml:space="preserve"> ensure all compressed gas cylinders are secured properly</w:t>
            </w:r>
            <w:r>
              <w:rPr>
                <w:sz w:val="24"/>
                <w:szCs w:val="24"/>
              </w:rPr>
              <w:t xml:space="preserve"> </w:t>
            </w:r>
            <w:proofErr w:type="gramStart"/>
            <w:r>
              <w:rPr>
                <w:sz w:val="24"/>
                <w:szCs w:val="24"/>
              </w:rPr>
              <w:t>per</w:t>
            </w:r>
            <w:proofErr w:type="gramEnd"/>
            <w:r>
              <w:rPr>
                <w:sz w:val="24"/>
                <w:szCs w:val="24"/>
              </w:rPr>
              <w:t xml:space="preserve"> California Code of Regulations Title 8, Section 4650</w:t>
            </w:r>
            <w:r w:rsidRPr="001A0F93">
              <w:rPr>
                <w:sz w:val="24"/>
                <w:szCs w:val="24"/>
              </w:rPr>
              <w:t>.</w:t>
            </w:r>
          </w:p>
        </w:tc>
        <w:tc>
          <w:tcPr>
            <w:tcW w:w="1713" w:type="dxa"/>
          </w:tcPr>
          <w:p w:rsidRPr="00B14CFE" w:rsidR="00695E2D" w:rsidP="00CF5EB9" w:rsidRDefault="00C87D75" w14:paraId="4D2766D2" w14:textId="77777777">
            <w:pPr>
              <w:tabs>
                <w:tab w:val="left" w:leader="dot" w:pos="9360"/>
              </w:tabs>
              <w:spacing w:before="96" w:beforeLines="40" w:after="60"/>
              <w:jc w:val="center"/>
              <w:rPr>
                <w:rFonts w:cs="Arial"/>
                <w:sz w:val="24"/>
                <w:szCs w:val="24"/>
              </w:rPr>
            </w:pPr>
            <w:r w:rsidRPr="00B14CFE">
              <w:rPr>
                <w:rFonts w:cs="Arial"/>
                <w:sz w:val="24"/>
                <w:szCs w:val="24"/>
              </w:rPr>
              <w:t>14-A</w:t>
            </w:r>
          </w:p>
        </w:tc>
      </w:tr>
      <w:tr w:rsidRPr="00B14CFE" w:rsidR="00813562" w:rsidTr="00313087" w14:paraId="448F8E6E" w14:textId="77777777">
        <w:trPr>
          <w:jc w:val="center"/>
        </w:trPr>
        <w:tc>
          <w:tcPr>
            <w:tcW w:w="635" w:type="dxa"/>
          </w:tcPr>
          <w:p w:rsidRPr="00B14CFE" w:rsidR="00813562" w:rsidP="00313087" w:rsidRDefault="0058528C" w14:paraId="50B1B963" w14:textId="0337436B">
            <w:pPr>
              <w:tabs>
                <w:tab w:val="left" w:leader="dot" w:pos="9360"/>
              </w:tabs>
              <w:spacing w:before="96" w:beforeLines="40" w:after="60"/>
              <w:rPr>
                <w:rFonts w:cs="Arial"/>
                <w:sz w:val="24"/>
                <w:szCs w:val="24"/>
              </w:rPr>
            </w:pPr>
            <w:r>
              <w:rPr>
                <w:rFonts w:cs="Arial"/>
                <w:sz w:val="24"/>
                <w:szCs w:val="24"/>
              </w:rPr>
              <w:t>6</w:t>
            </w:r>
          </w:p>
        </w:tc>
        <w:tc>
          <w:tcPr>
            <w:tcW w:w="7480" w:type="dxa"/>
          </w:tcPr>
          <w:p w:rsidRPr="00B14CFE" w:rsidR="00813562" w:rsidP="00710FF6" w:rsidRDefault="00710FF6" w14:paraId="4D21E64D" w14:textId="3C72CF90">
            <w:pPr>
              <w:rPr>
                <w:sz w:val="24"/>
                <w:szCs w:val="24"/>
              </w:rPr>
            </w:pPr>
            <w:r w:rsidRPr="001A0F93">
              <w:rPr>
                <w:sz w:val="24"/>
                <w:szCs w:val="24"/>
              </w:rPr>
              <w:t xml:space="preserve">VTA </w:t>
            </w:r>
            <w:r>
              <w:rPr>
                <w:sz w:val="24"/>
                <w:szCs w:val="24"/>
              </w:rPr>
              <w:t>must</w:t>
            </w:r>
            <w:r w:rsidRPr="001A0F93">
              <w:rPr>
                <w:sz w:val="24"/>
                <w:szCs w:val="24"/>
              </w:rPr>
              <w:t xml:space="preserve"> ensure self-closing oily waist drum</w:t>
            </w:r>
            <w:r>
              <w:rPr>
                <w:sz w:val="24"/>
                <w:szCs w:val="24"/>
              </w:rPr>
              <w:t>s</w:t>
            </w:r>
            <w:r w:rsidRPr="001A0F93">
              <w:rPr>
                <w:sz w:val="24"/>
                <w:szCs w:val="24"/>
              </w:rPr>
              <w:t xml:space="preserve"> are in good working order</w:t>
            </w:r>
            <w:r>
              <w:rPr>
                <w:sz w:val="24"/>
                <w:szCs w:val="24"/>
              </w:rPr>
              <w:t xml:space="preserve"> per California Code of Regulations Title 8, Section 5551</w:t>
            </w:r>
            <w:r w:rsidRPr="001A0F93">
              <w:rPr>
                <w:sz w:val="24"/>
                <w:szCs w:val="24"/>
              </w:rPr>
              <w:t>.</w:t>
            </w:r>
          </w:p>
        </w:tc>
        <w:tc>
          <w:tcPr>
            <w:tcW w:w="1713" w:type="dxa"/>
          </w:tcPr>
          <w:p w:rsidRPr="00B14CFE" w:rsidR="00B93A6B" w:rsidP="00CF5EB9" w:rsidRDefault="00C87D75" w14:paraId="288D01EC" w14:textId="16F148A9">
            <w:pPr>
              <w:tabs>
                <w:tab w:val="left" w:leader="dot" w:pos="9360"/>
              </w:tabs>
              <w:spacing w:before="96" w:beforeLines="40" w:after="60"/>
              <w:jc w:val="center"/>
              <w:rPr>
                <w:rFonts w:cs="Arial"/>
                <w:sz w:val="24"/>
                <w:szCs w:val="24"/>
              </w:rPr>
            </w:pPr>
            <w:r w:rsidRPr="00B14CFE">
              <w:rPr>
                <w:rFonts w:cs="Arial"/>
                <w:sz w:val="24"/>
                <w:szCs w:val="24"/>
              </w:rPr>
              <w:t>14-</w:t>
            </w:r>
            <w:r w:rsidRPr="00B14CFE" w:rsidR="009A2560">
              <w:rPr>
                <w:rFonts w:cs="Arial"/>
                <w:sz w:val="24"/>
                <w:szCs w:val="24"/>
              </w:rPr>
              <w:t>A</w:t>
            </w:r>
          </w:p>
        </w:tc>
      </w:tr>
      <w:tr w:rsidRPr="00B14CFE" w:rsidR="00813562" w:rsidTr="00313087" w14:paraId="62AEC373" w14:textId="77777777">
        <w:trPr>
          <w:jc w:val="center"/>
        </w:trPr>
        <w:tc>
          <w:tcPr>
            <w:tcW w:w="635" w:type="dxa"/>
          </w:tcPr>
          <w:p w:rsidRPr="00B14CFE" w:rsidR="00813562" w:rsidP="00313087" w:rsidRDefault="0058528C" w14:paraId="5257E7AE" w14:textId="7A2223E7">
            <w:pPr>
              <w:tabs>
                <w:tab w:val="left" w:leader="dot" w:pos="9360"/>
              </w:tabs>
              <w:spacing w:before="96" w:beforeLines="40" w:after="60"/>
              <w:rPr>
                <w:rFonts w:cs="Arial"/>
                <w:sz w:val="24"/>
                <w:szCs w:val="24"/>
              </w:rPr>
            </w:pPr>
            <w:r>
              <w:rPr>
                <w:rFonts w:cs="Arial"/>
                <w:sz w:val="24"/>
                <w:szCs w:val="24"/>
              </w:rPr>
              <w:t>7</w:t>
            </w:r>
          </w:p>
        </w:tc>
        <w:tc>
          <w:tcPr>
            <w:tcW w:w="7480" w:type="dxa"/>
          </w:tcPr>
          <w:p w:rsidRPr="00B14CFE" w:rsidR="00813562" w:rsidP="00A31640" w:rsidRDefault="00AE1D2E" w14:paraId="115FD043" w14:textId="35B62739">
            <w:pPr>
              <w:rPr>
                <w:color w:val="FF0000"/>
                <w:sz w:val="24"/>
                <w:szCs w:val="24"/>
              </w:rPr>
            </w:pPr>
            <w:r w:rsidRPr="001A0F93">
              <w:rPr>
                <w:sz w:val="24"/>
                <w:szCs w:val="24"/>
              </w:rPr>
              <w:t xml:space="preserve">VTA </w:t>
            </w:r>
            <w:r>
              <w:rPr>
                <w:sz w:val="24"/>
                <w:szCs w:val="24"/>
              </w:rPr>
              <w:t>must</w:t>
            </w:r>
            <w:r w:rsidRPr="001A0F93">
              <w:rPr>
                <w:sz w:val="24"/>
                <w:szCs w:val="24"/>
              </w:rPr>
              <w:t xml:space="preserve"> ensure emergency exits and fire alarm pulls are not blocked </w:t>
            </w:r>
            <w:proofErr w:type="gramStart"/>
            <w:r w:rsidRPr="001A0F93">
              <w:rPr>
                <w:sz w:val="24"/>
                <w:szCs w:val="24"/>
              </w:rPr>
              <w:t>per</w:t>
            </w:r>
            <w:proofErr w:type="gramEnd"/>
            <w:r w:rsidRPr="001A0F93">
              <w:rPr>
                <w:sz w:val="24"/>
                <w:szCs w:val="24"/>
              </w:rPr>
              <w:t xml:space="preserve"> CA Fire Code Section 901.</w:t>
            </w:r>
          </w:p>
        </w:tc>
        <w:tc>
          <w:tcPr>
            <w:tcW w:w="1713" w:type="dxa"/>
          </w:tcPr>
          <w:p w:rsidRPr="00B14CFE" w:rsidR="00813562" w:rsidP="00CF5EB9" w:rsidRDefault="00C87D75" w14:paraId="23C549D9" w14:textId="71ADE2A1">
            <w:pPr>
              <w:tabs>
                <w:tab w:val="left" w:leader="dot" w:pos="9360"/>
              </w:tabs>
              <w:spacing w:before="96" w:beforeLines="40" w:after="60"/>
              <w:jc w:val="center"/>
              <w:rPr>
                <w:rFonts w:cs="Arial"/>
                <w:sz w:val="24"/>
                <w:szCs w:val="24"/>
              </w:rPr>
            </w:pPr>
            <w:r w:rsidRPr="00B14CFE">
              <w:rPr>
                <w:rFonts w:cs="Arial"/>
                <w:sz w:val="24"/>
                <w:szCs w:val="24"/>
              </w:rPr>
              <w:t>14-</w:t>
            </w:r>
            <w:r w:rsidRPr="00B14CFE" w:rsidR="00A31640">
              <w:rPr>
                <w:rFonts w:cs="Arial"/>
                <w:sz w:val="24"/>
                <w:szCs w:val="24"/>
              </w:rPr>
              <w:t>A</w:t>
            </w:r>
          </w:p>
        </w:tc>
      </w:tr>
      <w:tr w:rsidRPr="00B14CFE" w:rsidR="00813562" w:rsidTr="00313087" w14:paraId="580CA19A" w14:textId="77777777">
        <w:trPr>
          <w:jc w:val="center"/>
        </w:trPr>
        <w:tc>
          <w:tcPr>
            <w:tcW w:w="635" w:type="dxa"/>
          </w:tcPr>
          <w:p w:rsidRPr="00B14CFE" w:rsidR="00813562" w:rsidP="00313087" w:rsidRDefault="0058528C" w14:paraId="658D06C4" w14:textId="0AC8526E">
            <w:pPr>
              <w:tabs>
                <w:tab w:val="left" w:leader="dot" w:pos="9360"/>
              </w:tabs>
              <w:spacing w:before="96" w:beforeLines="40" w:after="60"/>
              <w:rPr>
                <w:rFonts w:cs="Arial"/>
                <w:sz w:val="24"/>
                <w:szCs w:val="24"/>
              </w:rPr>
            </w:pPr>
            <w:r>
              <w:rPr>
                <w:rFonts w:cs="Arial"/>
                <w:sz w:val="24"/>
                <w:szCs w:val="24"/>
              </w:rPr>
              <w:t>8</w:t>
            </w:r>
          </w:p>
        </w:tc>
        <w:tc>
          <w:tcPr>
            <w:tcW w:w="7480" w:type="dxa"/>
          </w:tcPr>
          <w:p w:rsidRPr="00B14CFE" w:rsidR="00813562" w:rsidP="001E6E88" w:rsidRDefault="00AE1D2E" w14:paraId="6E496DEF" w14:textId="10E3DCF8">
            <w:pPr>
              <w:ind w:left="-29" w:firstLine="29"/>
              <w:rPr>
                <w:color w:val="FF0000"/>
                <w:sz w:val="24"/>
                <w:szCs w:val="24"/>
              </w:rPr>
            </w:pPr>
            <w:r w:rsidRPr="001A0F93">
              <w:rPr>
                <w:sz w:val="24"/>
                <w:szCs w:val="24"/>
              </w:rPr>
              <w:t xml:space="preserve">VTA </w:t>
            </w:r>
            <w:r>
              <w:rPr>
                <w:sz w:val="24"/>
                <w:szCs w:val="24"/>
              </w:rPr>
              <w:t>must</w:t>
            </w:r>
            <w:r w:rsidRPr="001A0F93">
              <w:rPr>
                <w:sz w:val="24"/>
                <w:szCs w:val="24"/>
              </w:rPr>
              <w:t xml:space="preserve"> ensure access to fire extinguishers </w:t>
            </w:r>
            <w:proofErr w:type="gramStart"/>
            <w:r w:rsidRPr="001A0F93">
              <w:rPr>
                <w:sz w:val="24"/>
                <w:szCs w:val="24"/>
              </w:rPr>
              <w:t>per</w:t>
            </w:r>
            <w:proofErr w:type="gramEnd"/>
            <w:r w:rsidRPr="001A0F93">
              <w:rPr>
                <w:sz w:val="24"/>
                <w:szCs w:val="24"/>
              </w:rPr>
              <w:t xml:space="preserve"> </w:t>
            </w:r>
            <w:r w:rsidR="006769D4">
              <w:rPr>
                <w:sz w:val="24"/>
                <w:szCs w:val="24"/>
              </w:rPr>
              <w:t xml:space="preserve">the </w:t>
            </w:r>
            <w:r w:rsidRPr="001A0F93">
              <w:rPr>
                <w:sz w:val="24"/>
                <w:szCs w:val="24"/>
              </w:rPr>
              <w:t xml:space="preserve">CA Fire Code </w:t>
            </w:r>
            <w:r w:rsidR="00951206">
              <w:rPr>
                <w:sz w:val="24"/>
                <w:szCs w:val="24"/>
              </w:rPr>
              <w:t xml:space="preserve">(24 C.C.R.) </w:t>
            </w:r>
            <w:r w:rsidRPr="001A0F93" w:rsidR="00951206">
              <w:rPr>
                <w:sz w:val="24"/>
                <w:szCs w:val="24"/>
              </w:rPr>
              <w:t>Section 9</w:t>
            </w:r>
            <w:r w:rsidR="00951206">
              <w:rPr>
                <w:sz w:val="24"/>
                <w:szCs w:val="24"/>
              </w:rPr>
              <w:t>03.2.1.6</w:t>
            </w:r>
            <w:r w:rsidRPr="001A0F93" w:rsidR="00951206">
              <w:rPr>
                <w:sz w:val="24"/>
                <w:szCs w:val="24"/>
              </w:rPr>
              <w:t>.</w:t>
            </w:r>
            <w:r w:rsidR="006714B5">
              <w:rPr>
                <w:sz w:val="24"/>
                <w:szCs w:val="24"/>
              </w:rPr>
              <w:t xml:space="preserve"> </w:t>
            </w:r>
          </w:p>
        </w:tc>
        <w:tc>
          <w:tcPr>
            <w:tcW w:w="1713" w:type="dxa"/>
          </w:tcPr>
          <w:p w:rsidRPr="00B14CFE" w:rsidR="00510AC3" w:rsidP="00CF5EB9" w:rsidRDefault="00C87D75" w14:paraId="120B56C6" w14:textId="50C6AE0B">
            <w:pPr>
              <w:tabs>
                <w:tab w:val="left" w:leader="dot" w:pos="9360"/>
              </w:tabs>
              <w:spacing w:before="96" w:beforeLines="40" w:after="60"/>
              <w:jc w:val="center"/>
              <w:rPr>
                <w:rFonts w:cs="Arial"/>
                <w:sz w:val="24"/>
                <w:szCs w:val="24"/>
              </w:rPr>
            </w:pPr>
            <w:r w:rsidRPr="00B14CFE">
              <w:rPr>
                <w:rFonts w:cs="Arial"/>
                <w:sz w:val="24"/>
                <w:szCs w:val="24"/>
              </w:rPr>
              <w:t>14-</w:t>
            </w:r>
            <w:r w:rsidRPr="00B14CFE" w:rsidR="00C1572B">
              <w:rPr>
                <w:rFonts w:cs="Arial"/>
                <w:sz w:val="24"/>
                <w:szCs w:val="24"/>
              </w:rPr>
              <w:t>A</w:t>
            </w:r>
          </w:p>
        </w:tc>
      </w:tr>
      <w:tr w:rsidRPr="00B14CFE" w:rsidR="00813562" w:rsidTr="00313087" w14:paraId="2A27A524" w14:textId="77777777">
        <w:trPr>
          <w:jc w:val="center"/>
        </w:trPr>
        <w:tc>
          <w:tcPr>
            <w:tcW w:w="635" w:type="dxa"/>
          </w:tcPr>
          <w:p w:rsidRPr="00B14CFE" w:rsidR="00813562" w:rsidP="00313087" w:rsidRDefault="0058528C" w14:paraId="77A06935" w14:textId="420EF398">
            <w:pPr>
              <w:tabs>
                <w:tab w:val="left" w:leader="dot" w:pos="9360"/>
              </w:tabs>
              <w:spacing w:before="96" w:beforeLines="40" w:after="60"/>
              <w:rPr>
                <w:rFonts w:cs="Arial"/>
                <w:sz w:val="24"/>
                <w:szCs w:val="24"/>
              </w:rPr>
            </w:pPr>
            <w:r>
              <w:rPr>
                <w:rFonts w:cs="Arial"/>
                <w:sz w:val="24"/>
                <w:szCs w:val="24"/>
              </w:rPr>
              <w:t>9</w:t>
            </w:r>
          </w:p>
        </w:tc>
        <w:tc>
          <w:tcPr>
            <w:tcW w:w="7480" w:type="dxa"/>
          </w:tcPr>
          <w:p w:rsidRPr="00B14CFE" w:rsidR="00813562" w:rsidP="00C87D75" w:rsidRDefault="00B00CF5" w14:paraId="5FF11568" w14:textId="7C16F76D">
            <w:pPr>
              <w:rPr>
                <w:sz w:val="24"/>
                <w:szCs w:val="24"/>
              </w:rPr>
            </w:pPr>
            <w:r w:rsidRPr="001A0F93">
              <w:rPr>
                <w:rFonts w:eastAsia="Times New Roman" w:cs="Arial"/>
                <w:bCs/>
                <w:sz w:val="24"/>
                <w:szCs w:val="24"/>
              </w:rPr>
              <w:t>VTA</w:t>
            </w:r>
            <w:r w:rsidRPr="001A0F93">
              <w:rPr>
                <w:rFonts w:eastAsia="Times New Roman" w:cs="Arial"/>
                <w:b/>
                <w:sz w:val="24"/>
                <w:szCs w:val="24"/>
              </w:rPr>
              <w:t xml:space="preserve"> </w:t>
            </w:r>
            <w:r>
              <w:rPr>
                <w:sz w:val="24"/>
                <w:szCs w:val="24"/>
              </w:rPr>
              <w:t>must</w:t>
            </w:r>
            <w:r w:rsidRPr="001A0F93">
              <w:rPr>
                <w:sz w:val="24"/>
                <w:szCs w:val="24"/>
              </w:rPr>
              <w:t xml:space="preserve"> replace the information cover board as per MTN-PR-6301.</w:t>
            </w:r>
          </w:p>
        </w:tc>
        <w:tc>
          <w:tcPr>
            <w:tcW w:w="1713" w:type="dxa"/>
          </w:tcPr>
          <w:p w:rsidRPr="00B14CFE" w:rsidR="00F21AB2" w:rsidP="00CF5EB9" w:rsidRDefault="00C87D75" w14:paraId="3ECF1A10" w14:textId="51F1B642">
            <w:pPr>
              <w:tabs>
                <w:tab w:val="left" w:leader="dot" w:pos="9360"/>
              </w:tabs>
              <w:spacing w:before="96" w:beforeLines="40" w:after="60"/>
              <w:jc w:val="center"/>
              <w:rPr>
                <w:rFonts w:cs="Arial"/>
                <w:sz w:val="24"/>
                <w:szCs w:val="24"/>
              </w:rPr>
            </w:pPr>
            <w:r w:rsidRPr="00B14CFE">
              <w:rPr>
                <w:rFonts w:cs="Arial"/>
                <w:sz w:val="24"/>
                <w:szCs w:val="24"/>
              </w:rPr>
              <w:t>14-</w:t>
            </w:r>
            <w:r w:rsidRPr="00B14CFE" w:rsidR="00475BF7">
              <w:rPr>
                <w:rFonts w:cs="Arial"/>
                <w:sz w:val="24"/>
                <w:szCs w:val="24"/>
              </w:rPr>
              <w:t>B</w:t>
            </w:r>
          </w:p>
        </w:tc>
      </w:tr>
      <w:tr w:rsidRPr="00B14CFE" w:rsidR="00813562" w:rsidTr="00313087" w14:paraId="60AA0A6A" w14:textId="77777777">
        <w:trPr>
          <w:jc w:val="center"/>
        </w:trPr>
        <w:tc>
          <w:tcPr>
            <w:tcW w:w="635" w:type="dxa"/>
          </w:tcPr>
          <w:p w:rsidRPr="00B14CFE" w:rsidR="00813562" w:rsidP="00313087" w:rsidRDefault="0058528C" w14:paraId="4DF71AF0" w14:textId="52A3D972">
            <w:pPr>
              <w:tabs>
                <w:tab w:val="left" w:leader="dot" w:pos="9360"/>
              </w:tabs>
              <w:spacing w:before="96" w:beforeLines="40" w:after="60"/>
              <w:rPr>
                <w:rFonts w:cs="Arial"/>
                <w:sz w:val="24"/>
                <w:szCs w:val="24"/>
              </w:rPr>
            </w:pPr>
            <w:r>
              <w:rPr>
                <w:rFonts w:cs="Arial"/>
                <w:sz w:val="24"/>
                <w:szCs w:val="24"/>
              </w:rPr>
              <w:t>10</w:t>
            </w:r>
          </w:p>
        </w:tc>
        <w:tc>
          <w:tcPr>
            <w:tcW w:w="7480" w:type="dxa"/>
          </w:tcPr>
          <w:p w:rsidRPr="00B14CFE" w:rsidR="00813562" w:rsidP="00325B52" w:rsidRDefault="00B00CF5" w14:paraId="1BD14042" w14:textId="3A04077A">
            <w:pPr>
              <w:jc w:val="both"/>
              <w:rPr>
                <w:rFonts w:eastAsia="Times New Roman" w:cs="Arial"/>
                <w:b/>
                <w:sz w:val="24"/>
                <w:szCs w:val="24"/>
              </w:rPr>
            </w:pPr>
            <w:r w:rsidRPr="001A0F93">
              <w:rPr>
                <w:rFonts w:eastAsia="Times New Roman" w:cs="Arial"/>
                <w:bCs/>
                <w:sz w:val="24"/>
                <w:szCs w:val="24"/>
              </w:rPr>
              <w:t xml:space="preserve">VTA </w:t>
            </w:r>
            <w:r>
              <w:rPr>
                <w:rFonts w:eastAsia="Times New Roman" w:cs="Arial"/>
                <w:bCs/>
                <w:sz w:val="24"/>
                <w:szCs w:val="24"/>
              </w:rPr>
              <w:t>must</w:t>
            </w:r>
            <w:r w:rsidRPr="001A0F93">
              <w:rPr>
                <w:rFonts w:eastAsia="Times New Roman" w:cs="Arial"/>
                <w:bCs/>
                <w:sz w:val="24"/>
                <w:szCs w:val="24"/>
              </w:rPr>
              <w:t xml:space="preserve"> replace dusk </w:t>
            </w:r>
            <w:proofErr w:type="gramStart"/>
            <w:r w:rsidRPr="001A0F93">
              <w:rPr>
                <w:rFonts w:eastAsia="Times New Roman" w:cs="Arial"/>
                <w:bCs/>
                <w:sz w:val="24"/>
                <w:szCs w:val="24"/>
              </w:rPr>
              <w:t>to</w:t>
            </w:r>
            <w:proofErr w:type="gramEnd"/>
            <w:r w:rsidRPr="001A0F93">
              <w:rPr>
                <w:rFonts w:eastAsia="Times New Roman" w:cs="Arial"/>
                <w:bCs/>
                <w:sz w:val="24"/>
                <w:szCs w:val="24"/>
              </w:rPr>
              <w:t xml:space="preserve"> dawn sensors </w:t>
            </w:r>
            <w:r w:rsidRPr="001A0F93">
              <w:rPr>
                <w:sz w:val="24"/>
                <w:szCs w:val="24"/>
              </w:rPr>
              <w:t>as per MTN-PR-6301</w:t>
            </w:r>
            <w:r>
              <w:rPr>
                <w:sz w:val="24"/>
                <w:szCs w:val="24"/>
              </w:rPr>
              <w:t>.</w:t>
            </w:r>
          </w:p>
        </w:tc>
        <w:tc>
          <w:tcPr>
            <w:tcW w:w="1713" w:type="dxa"/>
          </w:tcPr>
          <w:p w:rsidRPr="00B14CFE" w:rsidR="00813562" w:rsidP="00CF5EB9" w:rsidRDefault="00C87D75" w14:paraId="459ADA00" w14:textId="02C84627">
            <w:pPr>
              <w:tabs>
                <w:tab w:val="left" w:leader="dot" w:pos="9360"/>
              </w:tabs>
              <w:spacing w:before="96" w:beforeLines="40" w:after="60"/>
              <w:jc w:val="center"/>
              <w:rPr>
                <w:rFonts w:cs="Arial"/>
                <w:sz w:val="24"/>
                <w:szCs w:val="24"/>
              </w:rPr>
            </w:pPr>
            <w:r w:rsidRPr="00B14CFE">
              <w:rPr>
                <w:rFonts w:cs="Arial"/>
                <w:sz w:val="24"/>
                <w:szCs w:val="24"/>
              </w:rPr>
              <w:t>14-</w:t>
            </w:r>
            <w:r w:rsidRPr="00B14CFE" w:rsidR="00325B52">
              <w:rPr>
                <w:rFonts w:cs="Arial"/>
                <w:sz w:val="24"/>
                <w:szCs w:val="24"/>
              </w:rPr>
              <w:t>B</w:t>
            </w:r>
          </w:p>
        </w:tc>
      </w:tr>
      <w:tr w:rsidRPr="00B14CFE" w:rsidR="00813562" w:rsidTr="00313087" w14:paraId="06613DF6" w14:textId="77777777">
        <w:trPr>
          <w:jc w:val="center"/>
        </w:trPr>
        <w:tc>
          <w:tcPr>
            <w:tcW w:w="635" w:type="dxa"/>
          </w:tcPr>
          <w:p w:rsidRPr="00B14CFE" w:rsidR="00813562" w:rsidP="00313087" w:rsidRDefault="0058528C" w14:paraId="765E6B3B" w14:textId="72D9D256">
            <w:pPr>
              <w:tabs>
                <w:tab w:val="left" w:leader="dot" w:pos="9360"/>
              </w:tabs>
              <w:spacing w:before="96" w:beforeLines="40" w:after="60"/>
              <w:rPr>
                <w:rFonts w:cs="Arial"/>
                <w:sz w:val="24"/>
                <w:szCs w:val="24"/>
              </w:rPr>
            </w:pPr>
            <w:r>
              <w:rPr>
                <w:rFonts w:cs="Arial"/>
                <w:sz w:val="24"/>
                <w:szCs w:val="24"/>
              </w:rPr>
              <w:t>11</w:t>
            </w:r>
          </w:p>
        </w:tc>
        <w:tc>
          <w:tcPr>
            <w:tcW w:w="7480" w:type="dxa"/>
          </w:tcPr>
          <w:p w:rsidRPr="007857F7" w:rsidR="00813562" w:rsidP="007857F7" w:rsidRDefault="007857F7" w14:paraId="1F44B7C3" w14:textId="026A958C">
            <w:pPr>
              <w:spacing w:after="120"/>
              <w:rPr>
                <w:rFonts w:cs="Arial"/>
                <w:b/>
                <w:sz w:val="24"/>
                <w:szCs w:val="24"/>
              </w:rPr>
            </w:pPr>
            <w:r w:rsidRPr="00B73105">
              <w:rPr>
                <w:sz w:val="24"/>
                <w:szCs w:val="24"/>
              </w:rPr>
              <w:t xml:space="preserve">VTA must revise the BMP procedure to specify a </w:t>
            </w:r>
            <w:proofErr w:type="gramStart"/>
            <w:r w:rsidRPr="00B73105">
              <w:rPr>
                <w:sz w:val="24"/>
                <w:szCs w:val="24"/>
              </w:rPr>
              <w:t>responsible person</w:t>
            </w:r>
            <w:proofErr w:type="gramEnd"/>
            <w:r w:rsidRPr="00B73105">
              <w:rPr>
                <w:sz w:val="24"/>
                <w:szCs w:val="24"/>
              </w:rPr>
              <w:t xml:space="preserve"> for tasks outlined in the BSPM role. The </w:t>
            </w:r>
            <w:proofErr w:type="gramStart"/>
            <w:r w:rsidRPr="00B73105">
              <w:rPr>
                <w:sz w:val="24"/>
                <w:szCs w:val="24"/>
              </w:rPr>
              <w:t>responsible person</w:t>
            </w:r>
            <w:proofErr w:type="gramEnd"/>
            <w:r w:rsidRPr="00B73105">
              <w:rPr>
                <w:sz w:val="24"/>
                <w:szCs w:val="24"/>
              </w:rPr>
              <w:t xml:space="preserve"> must be a registered professional Civil Engineer.</w:t>
            </w:r>
          </w:p>
        </w:tc>
        <w:tc>
          <w:tcPr>
            <w:tcW w:w="1713" w:type="dxa"/>
          </w:tcPr>
          <w:p w:rsidRPr="00B14CFE" w:rsidR="00813562" w:rsidP="00CF5EB9" w:rsidRDefault="00C87D75" w14:paraId="2A4A7B19" w14:textId="3DDF14DE">
            <w:pPr>
              <w:tabs>
                <w:tab w:val="left" w:leader="dot" w:pos="9360"/>
              </w:tabs>
              <w:spacing w:before="96" w:beforeLines="40" w:after="60"/>
              <w:jc w:val="center"/>
              <w:rPr>
                <w:rFonts w:cs="Arial"/>
                <w:sz w:val="24"/>
                <w:szCs w:val="24"/>
              </w:rPr>
            </w:pPr>
            <w:r w:rsidRPr="00B14CFE">
              <w:rPr>
                <w:rFonts w:cs="Arial"/>
                <w:sz w:val="24"/>
                <w:szCs w:val="24"/>
              </w:rPr>
              <w:t>14-</w:t>
            </w:r>
            <w:r w:rsidR="00CE1227">
              <w:rPr>
                <w:rFonts w:cs="Arial"/>
                <w:sz w:val="24"/>
                <w:szCs w:val="24"/>
              </w:rPr>
              <w:t>C</w:t>
            </w:r>
          </w:p>
        </w:tc>
      </w:tr>
      <w:tr w:rsidRPr="00B14CFE" w:rsidR="00813562" w:rsidTr="00313087" w14:paraId="1BA0164C" w14:textId="77777777">
        <w:trPr>
          <w:jc w:val="center"/>
        </w:trPr>
        <w:tc>
          <w:tcPr>
            <w:tcW w:w="635" w:type="dxa"/>
          </w:tcPr>
          <w:p w:rsidRPr="00B14CFE" w:rsidR="00813562" w:rsidP="00313087" w:rsidRDefault="0058528C" w14:paraId="5B92AB9B" w14:textId="29672AF9">
            <w:pPr>
              <w:tabs>
                <w:tab w:val="left" w:leader="dot" w:pos="9360"/>
              </w:tabs>
              <w:spacing w:before="96" w:beforeLines="40" w:after="60"/>
              <w:rPr>
                <w:rFonts w:cs="Arial"/>
                <w:sz w:val="24"/>
                <w:szCs w:val="24"/>
              </w:rPr>
            </w:pPr>
            <w:r>
              <w:rPr>
                <w:rFonts w:cs="Arial"/>
                <w:sz w:val="24"/>
                <w:szCs w:val="24"/>
              </w:rPr>
              <w:t>12</w:t>
            </w:r>
          </w:p>
        </w:tc>
        <w:tc>
          <w:tcPr>
            <w:tcW w:w="7480" w:type="dxa"/>
          </w:tcPr>
          <w:p w:rsidRPr="00CE1227" w:rsidR="00813562" w:rsidP="004379E1" w:rsidRDefault="00AF2EE1" w14:paraId="24CE3DB7" w14:textId="62387C85">
            <w:pPr>
              <w:rPr>
                <w:sz w:val="24"/>
                <w:szCs w:val="24"/>
              </w:rPr>
            </w:pPr>
            <w:r w:rsidRPr="00B73105">
              <w:rPr>
                <w:sz w:val="24"/>
                <w:szCs w:val="24"/>
              </w:rPr>
              <w:t>Structures</w:t>
            </w:r>
            <w:r w:rsidR="009E70EB">
              <w:rPr>
                <w:sz w:val="24"/>
                <w:szCs w:val="24"/>
              </w:rPr>
              <w:t>’</w:t>
            </w:r>
            <w:r w:rsidRPr="00B73105">
              <w:rPr>
                <w:sz w:val="24"/>
                <w:szCs w:val="24"/>
              </w:rPr>
              <w:t xml:space="preserve"> inspection reports must note when structures are observed during the passage of trains and the effects of vibration and deflection.</w:t>
            </w:r>
          </w:p>
        </w:tc>
        <w:tc>
          <w:tcPr>
            <w:tcW w:w="1713" w:type="dxa"/>
          </w:tcPr>
          <w:p w:rsidRPr="00B14CFE" w:rsidR="00813562" w:rsidP="00CF5EB9" w:rsidRDefault="004379E1" w14:paraId="1722583F" w14:textId="03C0D849">
            <w:pPr>
              <w:tabs>
                <w:tab w:val="left" w:leader="dot" w:pos="9360"/>
              </w:tabs>
              <w:spacing w:before="96" w:beforeLines="40" w:after="60"/>
              <w:jc w:val="center"/>
              <w:rPr>
                <w:rFonts w:cs="Arial"/>
                <w:sz w:val="24"/>
                <w:szCs w:val="24"/>
              </w:rPr>
            </w:pPr>
            <w:r w:rsidRPr="00B14CFE">
              <w:rPr>
                <w:rFonts w:cs="Arial"/>
                <w:sz w:val="24"/>
                <w:szCs w:val="24"/>
              </w:rPr>
              <w:t>14-</w:t>
            </w:r>
            <w:r w:rsidR="00CE1227">
              <w:rPr>
                <w:rFonts w:cs="Arial"/>
                <w:sz w:val="24"/>
                <w:szCs w:val="24"/>
              </w:rPr>
              <w:t>C</w:t>
            </w:r>
          </w:p>
        </w:tc>
      </w:tr>
      <w:tr w:rsidRPr="00B14CFE" w:rsidR="00813562" w:rsidTr="00313087" w14:paraId="72B0BCBB" w14:textId="77777777">
        <w:trPr>
          <w:jc w:val="center"/>
        </w:trPr>
        <w:tc>
          <w:tcPr>
            <w:tcW w:w="635" w:type="dxa"/>
          </w:tcPr>
          <w:p w:rsidRPr="00B14CFE" w:rsidR="00813562" w:rsidP="00313087" w:rsidRDefault="0058528C" w14:paraId="678417EE" w14:textId="75E86480">
            <w:pPr>
              <w:tabs>
                <w:tab w:val="left" w:leader="dot" w:pos="9360"/>
              </w:tabs>
              <w:spacing w:before="96" w:beforeLines="40" w:after="60"/>
              <w:rPr>
                <w:rFonts w:cs="Arial"/>
                <w:sz w:val="24"/>
                <w:szCs w:val="24"/>
              </w:rPr>
            </w:pPr>
            <w:r>
              <w:rPr>
                <w:rFonts w:cs="Arial"/>
                <w:sz w:val="24"/>
                <w:szCs w:val="24"/>
              </w:rPr>
              <w:lastRenderedPageBreak/>
              <w:t>13</w:t>
            </w:r>
          </w:p>
        </w:tc>
        <w:tc>
          <w:tcPr>
            <w:tcW w:w="7480" w:type="dxa"/>
          </w:tcPr>
          <w:p w:rsidRPr="00CE1227" w:rsidR="00813562" w:rsidP="00AF2EE1" w:rsidRDefault="00AF2EE1" w14:paraId="5196F9C0" w14:textId="2104C555">
            <w:pPr>
              <w:rPr>
                <w:rFonts w:eastAsia="Times New Roman" w:cs="Arial"/>
                <w:bCs/>
                <w:sz w:val="24"/>
                <w:szCs w:val="24"/>
              </w:rPr>
            </w:pPr>
            <w:r w:rsidRPr="00B73105">
              <w:rPr>
                <w:sz w:val="24"/>
                <w:szCs w:val="24"/>
              </w:rPr>
              <w:t>VTA must assess existing structure Cathodic Protection (CP) systems for corrosion control, and develop a CP systems inspection, monitoring, and maintenance program</w:t>
            </w:r>
            <w:r w:rsidRPr="00B73105">
              <w:rPr>
                <w:rFonts w:eastAsia="Times New Roman" w:cs="Arial"/>
                <w:bCs/>
                <w:sz w:val="24"/>
                <w:szCs w:val="24"/>
              </w:rPr>
              <w:t>.</w:t>
            </w:r>
          </w:p>
        </w:tc>
        <w:tc>
          <w:tcPr>
            <w:tcW w:w="1713" w:type="dxa"/>
          </w:tcPr>
          <w:p w:rsidRPr="00B14CFE" w:rsidR="00813562" w:rsidP="00CF5EB9" w:rsidRDefault="00264002" w14:paraId="27F810FF" w14:textId="70722512">
            <w:pPr>
              <w:tabs>
                <w:tab w:val="left" w:leader="dot" w:pos="9360"/>
              </w:tabs>
              <w:spacing w:before="96" w:beforeLines="40" w:after="60"/>
              <w:jc w:val="center"/>
              <w:rPr>
                <w:rFonts w:cs="Arial"/>
                <w:sz w:val="24"/>
                <w:szCs w:val="24"/>
              </w:rPr>
            </w:pPr>
            <w:r w:rsidRPr="00B14CFE">
              <w:rPr>
                <w:rFonts w:cs="Arial"/>
                <w:sz w:val="24"/>
                <w:szCs w:val="24"/>
              </w:rPr>
              <w:t>14-</w:t>
            </w:r>
            <w:r w:rsidR="00CE1227">
              <w:rPr>
                <w:rFonts w:cs="Arial"/>
                <w:sz w:val="24"/>
                <w:szCs w:val="24"/>
              </w:rPr>
              <w:t>C</w:t>
            </w:r>
          </w:p>
        </w:tc>
      </w:tr>
      <w:tr w:rsidRPr="00B14CFE" w:rsidR="00DB60AE" w:rsidTr="00313087" w14:paraId="65FC2B14" w14:textId="77777777">
        <w:trPr>
          <w:jc w:val="center"/>
        </w:trPr>
        <w:tc>
          <w:tcPr>
            <w:tcW w:w="635" w:type="dxa"/>
          </w:tcPr>
          <w:p w:rsidRPr="00B14CFE" w:rsidR="00DB60AE" w:rsidP="00313087" w:rsidRDefault="0058528C" w14:paraId="0B25C55A" w14:textId="6F647EBB">
            <w:pPr>
              <w:tabs>
                <w:tab w:val="left" w:leader="dot" w:pos="9360"/>
              </w:tabs>
              <w:spacing w:before="96" w:beforeLines="40" w:after="60"/>
              <w:rPr>
                <w:rFonts w:cs="Arial"/>
                <w:sz w:val="24"/>
                <w:szCs w:val="24"/>
              </w:rPr>
            </w:pPr>
            <w:r>
              <w:rPr>
                <w:rFonts w:cs="Arial"/>
                <w:sz w:val="24"/>
                <w:szCs w:val="24"/>
              </w:rPr>
              <w:t>14</w:t>
            </w:r>
          </w:p>
        </w:tc>
        <w:tc>
          <w:tcPr>
            <w:tcW w:w="7480" w:type="dxa"/>
          </w:tcPr>
          <w:p w:rsidRPr="00AF2EE1" w:rsidR="00DB60AE" w:rsidP="00AF2EE1" w:rsidRDefault="00AF2EE1" w14:paraId="4310CA50" w14:textId="281109FD">
            <w:pPr>
              <w:rPr>
                <w:sz w:val="24"/>
                <w:szCs w:val="24"/>
              </w:rPr>
            </w:pPr>
            <w:r w:rsidRPr="00B73105">
              <w:rPr>
                <w:sz w:val="24"/>
                <w:szCs w:val="24"/>
              </w:rPr>
              <w:t>VTA must make the appropriate corrections to #63 Los Gatos Creek Bridge deck level has a lamp pole base cover plate missing and exposed electrical cables. VTA should report the condition to the appropriate department for mitigation of the electrical safety hazard.</w:t>
            </w:r>
          </w:p>
        </w:tc>
        <w:tc>
          <w:tcPr>
            <w:tcW w:w="1713" w:type="dxa"/>
          </w:tcPr>
          <w:p w:rsidRPr="00B14CFE" w:rsidR="00DB60AE" w:rsidP="00CF5EB9" w:rsidRDefault="00DB60AE" w14:paraId="762E36E0" w14:textId="4D3DA7C5">
            <w:pPr>
              <w:tabs>
                <w:tab w:val="left" w:leader="dot" w:pos="9360"/>
              </w:tabs>
              <w:spacing w:before="96" w:beforeLines="40" w:after="60"/>
              <w:jc w:val="center"/>
              <w:rPr>
                <w:rFonts w:cs="Arial"/>
                <w:sz w:val="24"/>
                <w:szCs w:val="24"/>
              </w:rPr>
            </w:pPr>
            <w:r>
              <w:rPr>
                <w:rFonts w:cs="Arial"/>
                <w:sz w:val="24"/>
                <w:szCs w:val="24"/>
              </w:rPr>
              <w:t>14-C</w:t>
            </w:r>
          </w:p>
        </w:tc>
      </w:tr>
      <w:tr w:rsidRPr="00B14CFE" w:rsidR="00DB60AE" w:rsidTr="00313087" w14:paraId="6BB9D942" w14:textId="77777777">
        <w:trPr>
          <w:jc w:val="center"/>
        </w:trPr>
        <w:tc>
          <w:tcPr>
            <w:tcW w:w="635" w:type="dxa"/>
          </w:tcPr>
          <w:p w:rsidRPr="00B14CFE" w:rsidR="00DB60AE" w:rsidP="00313087" w:rsidRDefault="0058528C" w14:paraId="6C758896" w14:textId="7D5EAC10">
            <w:pPr>
              <w:tabs>
                <w:tab w:val="left" w:leader="dot" w:pos="9360"/>
              </w:tabs>
              <w:spacing w:before="96" w:beforeLines="40" w:after="60"/>
              <w:rPr>
                <w:rFonts w:cs="Arial"/>
                <w:sz w:val="24"/>
                <w:szCs w:val="24"/>
              </w:rPr>
            </w:pPr>
            <w:r>
              <w:rPr>
                <w:rFonts w:cs="Arial"/>
                <w:sz w:val="24"/>
                <w:szCs w:val="24"/>
              </w:rPr>
              <w:t>15</w:t>
            </w:r>
          </w:p>
        </w:tc>
        <w:tc>
          <w:tcPr>
            <w:tcW w:w="7480" w:type="dxa"/>
          </w:tcPr>
          <w:p w:rsidRPr="00DB60AE" w:rsidR="00DB60AE" w:rsidP="00CE1227" w:rsidRDefault="00BF763C" w14:paraId="7405DA00" w14:textId="12142534">
            <w:pPr>
              <w:rPr>
                <w:sz w:val="24"/>
                <w:szCs w:val="24"/>
                <w:highlight w:val="yellow"/>
              </w:rPr>
            </w:pPr>
            <w:r w:rsidRPr="00B73105">
              <w:rPr>
                <w:sz w:val="24"/>
                <w:szCs w:val="24"/>
              </w:rPr>
              <w:t xml:space="preserve">VTA must repair the bridge handrail conditions noted during inspections.    </w:t>
            </w:r>
            <w:r w:rsidRPr="00B73105">
              <w:rPr>
                <w:rFonts w:eastAsia="Times New Roman" w:cs="Arial"/>
                <w:bCs/>
                <w:sz w:val="24"/>
                <w:szCs w:val="24"/>
              </w:rPr>
              <w:t xml:space="preserve"> </w:t>
            </w:r>
          </w:p>
        </w:tc>
        <w:tc>
          <w:tcPr>
            <w:tcW w:w="1713" w:type="dxa"/>
          </w:tcPr>
          <w:p w:rsidRPr="00B14CFE" w:rsidR="00DB60AE" w:rsidP="00CF5EB9" w:rsidRDefault="00DB60AE" w14:paraId="1F89276A" w14:textId="500A19B7">
            <w:pPr>
              <w:tabs>
                <w:tab w:val="left" w:leader="dot" w:pos="9360"/>
              </w:tabs>
              <w:spacing w:before="96" w:beforeLines="40" w:after="60"/>
              <w:jc w:val="center"/>
              <w:rPr>
                <w:rFonts w:cs="Arial"/>
                <w:sz w:val="24"/>
                <w:szCs w:val="24"/>
              </w:rPr>
            </w:pPr>
            <w:r>
              <w:rPr>
                <w:rFonts w:cs="Arial"/>
                <w:sz w:val="24"/>
                <w:szCs w:val="24"/>
              </w:rPr>
              <w:t>14-C</w:t>
            </w:r>
          </w:p>
        </w:tc>
      </w:tr>
      <w:tr w:rsidRPr="00B14CFE" w:rsidR="00813562" w:rsidTr="00313087" w14:paraId="3DE1D2A5" w14:textId="77777777">
        <w:trPr>
          <w:jc w:val="center"/>
        </w:trPr>
        <w:tc>
          <w:tcPr>
            <w:tcW w:w="635" w:type="dxa"/>
          </w:tcPr>
          <w:p w:rsidRPr="00B14CFE" w:rsidR="00813562" w:rsidP="00313087" w:rsidRDefault="0058528C" w14:paraId="014557AF" w14:textId="615F8218">
            <w:pPr>
              <w:tabs>
                <w:tab w:val="left" w:leader="dot" w:pos="9360"/>
              </w:tabs>
              <w:spacing w:before="96" w:beforeLines="40" w:after="60"/>
              <w:rPr>
                <w:rFonts w:cs="Arial"/>
                <w:sz w:val="24"/>
                <w:szCs w:val="24"/>
              </w:rPr>
            </w:pPr>
            <w:r>
              <w:rPr>
                <w:rFonts w:cs="Arial"/>
                <w:sz w:val="24"/>
                <w:szCs w:val="24"/>
              </w:rPr>
              <w:t>16</w:t>
            </w:r>
          </w:p>
        </w:tc>
        <w:tc>
          <w:tcPr>
            <w:tcW w:w="7480" w:type="dxa"/>
          </w:tcPr>
          <w:p w:rsidRPr="009A5CF0" w:rsidR="00813562" w:rsidP="009A5CF0" w:rsidRDefault="009A5CF0" w14:paraId="5C4190E4" w14:textId="5F7BD3BD">
            <w:pPr>
              <w:rPr>
                <w:sz w:val="24"/>
                <w:szCs w:val="24"/>
              </w:rPr>
            </w:pPr>
            <w:r w:rsidRPr="001A0F93">
              <w:rPr>
                <w:sz w:val="24"/>
                <w:szCs w:val="24"/>
              </w:rPr>
              <w:t xml:space="preserve">VTA </w:t>
            </w:r>
            <w:r>
              <w:rPr>
                <w:sz w:val="24"/>
                <w:szCs w:val="24"/>
              </w:rPr>
              <w:t>must</w:t>
            </w:r>
            <w:r w:rsidRPr="001A0F93">
              <w:rPr>
                <w:sz w:val="24"/>
                <w:szCs w:val="24"/>
              </w:rPr>
              <w:t xml:space="preserve"> maintain 18” of vegetation clearance from OCS per GO 95 requirements. </w:t>
            </w:r>
            <w:r w:rsidRPr="001A0F93">
              <w:rPr>
                <w:rFonts w:eastAsia="Times New Roman" w:cs="Arial"/>
                <w:b/>
                <w:sz w:val="24"/>
                <w:szCs w:val="24"/>
              </w:rPr>
              <w:t xml:space="preserve"> </w:t>
            </w:r>
          </w:p>
        </w:tc>
        <w:tc>
          <w:tcPr>
            <w:tcW w:w="1713" w:type="dxa"/>
          </w:tcPr>
          <w:p w:rsidRPr="00B14CFE" w:rsidR="002F786C" w:rsidP="00CF5EB9" w:rsidRDefault="00264002" w14:paraId="5A605D22" w14:textId="1A691974">
            <w:pPr>
              <w:tabs>
                <w:tab w:val="left" w:leader="dot" w:pos="9360"/>
              </w:tabs>
              <w:spacing w:before="96" w:beforeLines="40" w:after="60"/>
              <w:jc w:val="center"/>
              <w:rPr>
                <w:rFonts w:cs="Arial"/>
                <w:sz w:val="24"/>
                <w:szCs w:val="24"/>
              </w:rPr>
            </w:pPr>
            <w:r w:rsidRPr="00B14CFE">
              <w:rPr>
                <w:rFonts w:cs="Arial"/>
                <w:sz w:val="24"/>
                <w:szCs w:val="24"/>
              </w:rPr>
              <w:t>1</w:t>
            </w:r>
            <w:r w:rsidR="00696B41">
              <w:rPr>
                <w:rFonts w:cs="Arial"/>
                <w:sz w:val="24"/>
                <w:szCs w:val="24"/>
              </w:rPr>
              <w:t>4</w:t>
            </w:r>
            <w:r w:rsidRPr="00B14CFE">
              <w:rPr>
                <w:rFonts w:cs="Arial"/>
                <w:sz w:val="24"/>
                <w:szCs w:val="24"/>
              </w:rPr>
              <w:t>-</w:t>
            </w:r>
            <w:r w:rsidR="00696B41">
              <w:rPr>
                <w:rFonts w:cs="Arial"/>
                <w:sz w:val="24"/>
                <w:szCs w:val="24"/>
              </w:rPr>
              <w:t>D</w:t>
            </w:r>
          </w:p>
        </w:tc>
      </w:tr>
      <w:tr w:rsidRPr="00B14CFE" w:rsidR="00666B09" w:rsidTr="00313087" w14:paraId="29362B33" w14:textId="77777777">
        <w:trPr>
          <w:jc w:val="center"/>
        </w:trPr>
        <w:tc>
          <w:tcPr>
            <w:tcW w:w="635" w:type="dxa"/>
          </w:tcPr>
          <w:p w:rsidRPr="00B14CFE" w:rsidR="00666B09" w:rsidP="00313087" w:rsidRDefault="0058528C" w14:paraId="1B5ACFFF" w14:textId="5965B46F">
            <w:pPr>
              <w:tabs>
                <w:tab w:val="left" w:leader="dot" w:pos="9360"/>
              </w:tabs>
              <w:spacing w:before="96" w:beforeLines="40" w:after="60"/>
              <w:rPr>
                <w:rFonts w:cs="Arial"/>
                <w:sz w:val="24"/>
                <w:szCs w:val="24"/>
              </w:rPr>
            </w:pPr>
            <w:r>
              <w:rPr>
                <w:rFonts w:cs="Arial"/>
                <w:sz w:val="24"/>
                <w:szCs w:val="24"/>
              </w:rPr>
              <w:t>17</w:t>
            </w:r>
          </w:p>
        </w:tc>
        <w:tc>
          <w:tcPr>
            <w:tcW w:w="7480" w:type="dxa"/>
          </w:tcPr>
          <w:p w:rsidRPr="00030904" w:rsidR="00666B09" w:rsidP="00030904" w:rsidRDefault="00030904" w14:paraId="05EA2B21" w14:textId="0924D6BA">
            <w:pPr>
              <w:spacing w:after="160" w:line="259" w:lineRule="auto"/>
              <w:rPr>
                <w:sz w:val="24"/>
                <w:szCs w:val="24"/>
              </w:rPr>
            </w:pPr>
            <w:r w:rsidRPr="001A0F93">
              <w:rPr>
                <w:sz w:val="24"/>
                <w:szCs w:val="24"/>
              </w:rPr>
              <w:t xml:space="preserve">VTA </w:t>
            </w:r>
            <w:r>
              <w:rPr>
                <w:sz w:val="24"/>
                <w:szCs w:val="24"/>
              </w:rPr>
              <w:t>must</w:t>
            </w:r>
            <w:r w:rsidRPr="001A0F93">
              <w:rPr>
                <w:sz w:val="24"/>
                <w:szCs w:val="24"/>
              </w:rPr>
              <w:t xml:space="preserve"> ensure all </w:t>
            </w:r>
            <w:r>
              <w:rPr>
                <w:sz w:val="24"/>
                <w:szCs w:val="24"/>
              </w:rPr>
              <w:t>Insulation Resistance T</w:t>
            </w:r>
            <w:r w:rsidRPr="001A0F93">
              <w:rPr>
                <w:sz w:val="24"/>
                <w:szCs w:val="24"/>
              </w:rPr>
              <w:t xml:space="preserve">est forms are reviewed, signed, and </w:t>
            </w:r>
            <w:proofErr w:type="gramStart"/>
            <w:r w:rsidRPr="001A0F93">
              <w:rPr>
                <w:sz w:val="24"/>
                <w:szCs w:val="24"/>
              </w:rPr>
              <w:t>filled</w:t>
            </w:r>
            <w:proofErr w:type="gramEnd"/>
            <w:r w:rsidRPr="001A0F93">
              <w:rPr>
                <w:sz w:val="24"/>
                <w:szCs w:val="24"/>
              </w:rPr>
              <w:t xml:space="preserve"> prior to inspection due date. (MTN-PR-6207)</w:t>
            </w:r>
          </w:p>
        </w:tc>
        <w:tc>
          <w:tcPr>
            <w:tcW w:w="1713" w:type="dxa"/>
          </w:tcPr>
          <w:p w:rsidRPr="00B14CFE" w:rsidR="00666B09" w:rsidP="00CF5EB9" w:rsidRDefault="00AC356B" w14:paraId="03853B07" w14:textId="40E92C57">
            <w:pPr>
              <w:tabs>
                <w:tab w:val="left" w:leader="dot" w:pos="9360"/>
              </w:tabs>
              <w:spacing w:before="96" w:beforeLines="40" w:after="60"/>
              <w:jc w:val="center"/>
              <w:rPr>
                <w:rFonts w:cs="Arial"/>
                <w:sz w:val="24"/>
                <w:szCs w:val="24"/>
              </w:rPr>
            </w:pPr>
            <w:r w:rsidRPr="00B14CFE">
              <w:rPr>
                <w:rFonts w:cs="Arial"/>
                <w:sz w:val="24"/>
                <w:szCs w:val="24"/>
              </w:rPr>
              <w:t>1</w:t>
            </w:r>
            <w:r w:rsidR="00C3206D">
              <w:rPr>
                <w:rFonts w:cs="Arial"/>
                <w:sz w:val="24"/>
                <w:szCs w:val="24"/>
              </w:rPr>
              <w:t>4</w:t>
            </w:r>
            <w:r w:rsidRPr="00B14CFE">
              <w:rPr>
                <w:rFonts w:cs="Arial"/>
                <w:sz w:val="24"/>
                <w:szCs w:val="24"/>
              </w:rPr>
              <w:t>-</w:t>
            </w:r>
            <w:r w:rsidR="00C3206D">
              <w:rPr>
                <w:rFonts w:cs="Arial"/>
                <w:sz w:val="24"/>
                <w:szCs w:val="24"/>
              </w:rPr>
              <w:t>E</w:t>
            </w:r>
          </w:p>
        </w:tc>
      </w:tr>
      <w:tr w:rsidRPr="00B14CFE" w:rsidR="00666B09" w:rsidTr="00313087" w14:paraId="1B90CCF7" w14:textId="77777777">
        <w:trPr>
          <w:jc w:val="center"/>
        </w:trPr>
        <w:tc>
          <w:tcPr>
            <w:tcW w:w="635" w:type="dxa"/>
          </w:tcPr>
          <w:p w:rsidRPr="00B14CFE" w:rsidR="00666B09" w:rsidP="00313087" w:rsidRDefault="0058528C" w14:paraId="1E240B16" w14:textId="2DC7F106">
            <w:pPr>
              <w:tabs>
                <w:tab w:val="left" w:leader="dot" w:pos="9360"/>
              </w:tabs>
              <w:spacing w:before="96" w:beforeLines="40" w:after="60"/>
              <w:rPr>
                <w:rFonts w:cs="Arial"/>
                <w:sz w:val="24"/>
                <w:szCs w:val="24"/>
              </w:rPr>
            </w:pPr>
            <w:r>
              <w:rPr>
                <w:rFonts w:cs="Arial"/>
                <w:sz w:val="24"/>
                <w:szCs w:val="24"/>
              </w:rPr>
              <w:t>18</w:t>
            </w:r>
          </w:p>
        </w:tc>
        <w:tc>
          <w:tcPr>
            <w:tcW w:w="7480" w:type="dxa"/>
          </w:tcPr>
          <w:p w:rsidRPr="00DB60AE" w:rsidR="00666B09" w:rsidP="00DB60AE" w:rsidRDefault="00030904" w14:paraId="67CA1060" w14:textId="075478DF">
            <w:pPr>
              <w:rPr>
                <w:sz w:val="24"/>
                <w:szCs w:val="24"/>
              </w:rPr>
            </w:pPr>
            <w:r w:rsidRPr="001A0F93">
              <w:rPr>
                <w:sz w:val="24"/>
                <w:szCs w:val="24"/>
              </w:rPr>
              <w:t xml:space="preserve">VTA </w:t>
            </w:r>
            <w:r>
              <w:rPr>
                <w:sz w:val="24"/>
                <w:szCs w:val="24"/>
              </w:rPr>
              <w:t>must</w:t>
            </w:r>
            <w:r w:rsidRPr="001A0F93">
              <w:rPr>
                <w:sz w:val="24"/>
                <w:szCs w:val="24"/>
              </w:rPr>
              <w:t xml:space="preserve"> </w:t>
            </w:r>
            <w:r>
              <w:rPr>
                <w:sz w:val="24"/>
                <w:szCs w:val="24"/>
              </w:rPr>
              <w:t>perform</w:t>
            </w:r>
            <w:r w:rsidRPr="001A0F93">
              <w:rPr>
                <w:sz w:val="24"/>
                <w:szCs w:val="24"/>
              </w:rPr>
              <w:t xml:space="preserve"> relay </w:t>
            </w:r>
            <w:r>
              <w:rPr>
                <w:sz w:val="24"/>
                <w:szCs w:val="24"/>
              </w:rPr>
              <w:t xml:space="preserve">tests </w:t>
            </w:r>
            <w:r w:rsidRPr="001A0F93">
              <w:rPr>
                <w:sz w:val="24"/>
                <w:szCs w:val="24"/>
              </w:rPr>
              <w:t xml:space="preserve">at Tasman </w:t>
            </w:r>
            <w:r>
              <w:rPr>
                <w:sz w:val="24"/>
                <w:szCs w:val="24"/>
              </w:rPr>
              <w:t>Line</w:t>
            </w:r>
            <w:r w:rsidRPr="001A0F93">
              <w:rPr>
                <w:sz w:val="24"/>
                <w:szCs w:val="24"/>
              </w:rPr>
              <w:t xml:space="preserve"> </w:t>
            </w:r>
            <w:r>
              <w:rPr>
                <w:sz w:val="24"/>
                <w:szCs w:val="24"/>
              </w:rPr>
              <w:t xml:space="preserve">per </w:t>
            </w:r>
            <w:r w:rsidRPr="001A0F93">
              <w:rPr>
                <w:rFonts w:cs="Arial"/>
                <w:sz w:val="24"/>
                <w:szCs w:val="24"/>
              </w:rPr>
              <w:t>MTN-PR-6205</w:t>
            </w:r>
            <w:r>
              <w:rPr>
                <w:rFonts w:cs="Arial"/>
                <w:sz w:val="24"/>
                <w:szCs w:val="24"/>
              </w:rPr>
              <w:t>.</w:t>
            </w:r>
          </w:p>
        </w:tc>
        <w:tc>
          <w:tcPr>
            <w:tcW w:w="1713" w:type="dxa"/>
          </w:tcPr>
          <w:p w:rsidRPr="00B14CFE" w:rsidR="00666B09" w:rsidP="00CF5EB9" w:rsidRDefault="00494B27" w14:paraId="4DE3145B" w14:textId="19987EBA">
            <w:pPr>
              <w:tabs>
                <w:tab w:val="left" w:leader="dot" w:pos="9360"/>
              </w:tabs>
              <w:spacing w:before="96" w:beforeLines="40" w:after="60"/>
              <w:jc w:val="center"/>
              <w:rPr>
                <w:rFonts w:cs="Arial"/>
                <w:sz w:val="24"/>
                <w:szCs w:val="24"/>
              </w:rPr>
            </w:pPr>
            <w:r w:rsidRPr="00B14CFE">
              <w:rPr>
                <w:rFonts w:cs="Arial"/>
                <w:sz w:val="24"/>
                <w:szCs w:val="24"/>
              </w:rPr>
              <w:t>1</w:t>
            </w:r>
            <w:r w:rsidR="00C3206D">
              <w:rPr>
                <w:rFonts w:cs="Arial"/>
                <w:sz w:val="24"/>
                <w:szCs w:val="24"/>
              </w:rPr>
              <w:t>4</w:t>
            </w:r>
            <w:r w:rsidRPr="00B14CFE">
              <w:rPr>
                <w:rFonts w:cs="Arial"/>
                <w:sz w:val="24"/>
                <w:szCs w:val="24"/>
              </w:rPr>
              <w:t>-</w:t>
            </w:r>
            <w:r w:rsidR="00C3206D">
              <w:rPr>
                <w:rFonts w:cs="Arial"/>
                <w:sz w:val="24"/>
                <w:szCs w:val="24"/>
              </w:rPr>
              <w:t>E</w:t>
            </w:r>
          </w:p>
        </w:tc>
      </w:tr>
      <w:tr w:rsidRPr="00B14CFE" w:rsidR="00666B09" w:rsidTr="00313087" w14:paraId="2A05C6E2" w14:textId="77777777">
        <w:trPr>
          <w:jc w:val="center"/>
        </w:trPr>
        <w:tc>
          <w:tcPr>
            <w:tcW w:w="635" w:type="dxa"/>
          </w:tcPr>
          <w:p w:rsidRPr="00C3206D" w:rsidR="00666B09" w:rsidP="00313087" w:rsidRDefault="0058528C" w14:paraId="1D13D468" w14:textId="6A763FD4">
            <w:pPr>
              <w:tabs>
                <w:tab w:val="left" w:leader="dot" w:pos="9360"/>
              </w:tabs>
              <w:spacing w:before="96" w:beforeLines="40" w:after="60"/>
              <w:rPr>
                <w:rFonts w:cs="Arial"/>
                <w:sz w:val="24"/>
                <w:szCs w:val="24"/>
              </w:rPr>
            </w:pPr>
            <w:r>
              <w:rPr>
                <w:rFonts w:cs="Arial"/>
                <w:sz w:val="24"/>
                <w:szCs w:val="24"/>
              </w:rPr>
              <w:t>19</w:t>
            </w:r>
          </w:p>
        </w:tc>
        <w:tc>
          <w:tcPr>
            <w:tcW w:w="7480" w:type="dxa"/>
          </w:tcPr>
          <w:p w:rsidRPr="00C3206D" w:rsidR="00666B09" w:rsidP="00C3206D" w:rsidRDefault="00030904" w14:paraId="1CC867DC" w14:textId="5D544392">
            <w:pPr>
              <w:spacing w:after="120"/>
              <w:rPr>
                <w:sz w:val="24"/>
                <w:szCs w:val="24"/>
              </w:rPr>
            </w:pPr>
            <w:r w:rsidRPr="003E2D35">
              <w:rPr>
                <w:sz w:val="24"/>
                <w:szCs w:val="24"/>
              </w:rPr>
              <w:t>VTA must ensure all gates system wide are consistently striped with either vertical or horizontal striping on the same gate per CAMUTCD 8C.04.</w:t>
            </w:r>
            <w:r>
              <w:rPr>
                <w:sz w:val="24"/>
                <w:szCs w:val="24"/>
              </w:rPr>
              <w:t xml:space="preserve"> </w:t>
            </w:r>
            <w:r w:rsidRPr="008C06F8">
              <w:rPr>
                <w:sz w:val="24"/>
                <w:szCs w:val="24"/>
              </w:rPr>
              <w:t xml:space="preserve">VTA must ensure all plans are up to date, all flashers are </w:t>
            </w:r>
            <w:proofErr w:type="gramStart"/>
            <w:r w:rsidRPr="008C06F8">
              <w:rPr>
                <w:sz w:val="24"/>
                <w:szCs w:val="24"/>
              </w:rPr>
              <w:t>facing toward</w:t>
            </w:r>
            <w:proofErr w:type="gramEnd"/>
            <w:r w:rsidRPr="008C06F8">
              <w:rPr>
                <w:sz w:val="24"/>
                <w:szCs w:val="24"/>
              </w:rPr>
              <w:t xml:space="preserve"> oncoming traffic, all vegetation is cleared around all signal equipment, all circuits are properly labeled, all equipment is properly covered and secured, and a ENS is installed at </w:t>
            </w:r>
            <w:proofErr w:type="spellStart"/>
            <w:r w:rsidRPr="008C06F8">
              <w:rPr>
                <w:sz w:val="24"/>
                <w:szCs w:val="24"/>
              </w:rPr>
              <w:t>Baypointe</w:t>
            </w:r>
            <w:proofErr w:type="spellEnd"/>
            <w:r w:rsidRPr="008C06F8">
              <w:rPr>
                <w:sz w:val="24"/>
                <w:szCs w:val="24"/>
              </w:rPr>
              <w:t xml:space="preserve"> per </w:t>
            </w:r>
            <w:r w:rsidRPr="008C06F8">
              <w:rPr>
                <w:rFonts w:cs="Arial"/>
                <w:sz w:val="24"/>
                <w:szCs w:val="24"/>
              </w:rPr>
              <w:t>MTN-PR-6205.</w:t>
            </w:r>
          </w:p>
        </w:tc>
        <w:tc>
          <w:tcPr>
            <w:tcW w:w="1713" w:type="dxa"/>
          </w:tcPr>
          <w:p w:rsidRPr="00B14CFE" w:rsidR="00666B09" w:rsidP="00CF5EB9" w:rsidRDefault="00D04523" w14:paraId="4F4520BD" w14:textId="053F6DF6">
            <w:pPr>
              <w:tabs>
                <w:tab w:val="left" w:leader="dot" w:pos="9360"/>
              </w:tabs>
              <w:spacing w:before="96" w:beforeLines="40" w:after="60"/>
              <w:jc w:val="center"/>
              <w:rPr>
                <w:rFonts w:cs="Arial"/>
                <w:sz w:val="24"/>
                <w:szCs w:val="24"/>
              </w:rPr>
            </w:pPr>
            <w:r w:rsidRPr="00B14CFE">
              <w:rPr>
                <w:rFonts w:cs="Arial"/>
                <w:sz w:val="24"/>
                <w:szCs w:val="24"/>
              </w:rPr>
              <w:t>1</w:t>
            </w:r>
            <w:r w:rsidR="00C3206D">
              <w:rPr>
                <w:rFonts w:cs="Arial"/>
                <w:sz w:val="24"/>
                <w:szCs w:val="24"/>
              </w:rPr>
              <w:t>4</w:t>
            </w:r>
            <w:r w:rsidRPr="00B14CFE">
              <w:rPr>
                <w:rFonts w:cs="Arial"/>
                <w:sz w:val="24"/>
                <w:szCs w:val="24"/>
              </w:rPr>
              <w:t>-</w:t>
            </w:r>
            <w:r w:rsidR="00C3206D">
              <w:rPr>
                <w:rFonts w:cs="Arial"/>
                <w:sz w:val="24"/>
                <w:szCs w:val="24"/>
              </w:rPr>
              <w:t>E</w:t>
            </w:r>
          </w:p>
        </w:tc>
      </w:tr>
      <w:tr w:rsidRPr="00B14CFE" w:rsidR="00666B09" w:rsidTr="00313087" w14:paraId="2338AA86" w14:textId="77777777">
        <w:trPr>
          <w:jc w:val="center"/>
        </w:trPr>
        <w:tc>
          <w:tcPr>
            <w:tcW w:w="635" w:type="dxa"/>
          </w:tcPr>
          <w:p w:rsidRPr="00B14CFE" w:rsidR="00666B09" w:rsidP="00313087" w:rsidRDefault="0058528C" w14:paraId="3AAB85DF" w14:textId="02E5EA0C">
            <w:pPr>
              <w:tabs>
                <w:tab w:val="left" w:leader="dot" w:pos="9360"/>
              </w:tabs>
              <w:spacing w:before="96" w:beforeLines="40" w:after="60"/>
              <w:rPr>
                <w:rFonts w:cs="Arial"/>
                <w:sz w:val="24"/>
                <w:szCs w:val="24"/>
              </w:rPr>
            </w:pPr>
            <w:r>
              <w:rPr>
                <w:rFonts w:cs="Arial"/>
                <w:sz w:val="24"/>
                <w:szCs w:val="24"/>
              </w:rPr>
              <w:t>20</w:t>
            </w:r>
          </w:p>
        </w:tc>
        <w:tc>
          <w:tcPr>
            <w:tcW w:w="7480" w:type="dxa"/>
          </w:tcPr>
          <w:p w:rsidRPr="00C3206D" w:rsidR="00666B09" w:rsidP="00517DED" w:rsidRDefault="00124733" w14:paraId="613B9793" w14:textId="3112BB4D">
            <w:pPr>
              <w:rPr>
                <w:sz w:val="24"/>
                <w:szCs w:val="24"/>
              </w:rPr>
            </w:pPr>
            <w:r w:rsidRPr="001A0F93">
              <w:rPr>
                <w:sz w:val="24"/>
                <w:szCs w:val="24"/>
              </w:rPr>
              <w:t xml:space="preserve">VTA </w:t>
            </w:r>
            <w:r>
              <w:rPr>
                <w:sz w:val="24"/>
                <w:szCs w:val="24"/>
              </w:rPr>
              <w:t>must</w:t>
            </w:r>
            <w:r w:rsidRPr="001A0F93">
              <w:rPr>
                <w:sz w:val="24"/>
                <w:szCs w:val="24"/>
              </w:rPr>
              <w:t xml:space="preserve"> properly document all records with the necessary review and approvals.</w:t>
            </w:r>
          </w:p>
        </w:tc>
        <w:tc>
          <w:tcPr>
            <w:tcW w:w="1713" w:type="dxa"/>
          </w:tcPr>
          <w:p w:rsidRPr="00B14CFE" w:rsidR="00517DED" w:rsidP="00CF5EB9" w:rsidRDefault="00124733" w14:paraId="4632BAE5" w14:textId="04DB557F">
            <w:pPr>
              <w:tabs>
                <w:tab w:val="left" w:leader="dot" w:pos="9360"/>
              </w:tabs>
              <w:spacing w:before="96" w:beforeLines="40" w:after="60"/>
              <w:jc w:val="center"/>
              <w:rPr>
                <w:rFonts w:cs="Arial"/>
                <w:sz w:val="24"/>
                <w:szCs w:val="24"/>
              </w:rPr>
            </w:pPr>
            <w:r>
              <w:rPr>
                <w:rFonts w:cs="Arial"/>
                <w:sz w:val="24"/>
                <w:szCs w:val="24"/>
              </w:rPr>
              <w:t>15-A</w:t>
            </w:r>
          </w:p>
        </w:tc>
      </w:tr>
      <w:tr w:rsidRPr="00B14CFE" w:rsidR="00334121" w:rsidTr="00313087" w14:paraId="35850E17" w14:textId="77777777">
        <w:trPr>
          <w:jc w:val="center"/>
        </w:trPr>
        <w:tc>
          <w:tcPr>
            <w:tcW w:w="635" w:type="dxa"/>
          </w:tcPr>
          <w:p w:rsidRPr="00B14CFE" w:rsidR="00334121" w:rsidP="00313087" w:rsidRDefault="0058528C" w14:paraId="4FF2AD85" w14:textId="307221D7">
            <w:pPr>
              <w:tabs>
                <w:tab w:val="left" w:leader="dot" w:pos="9360"/>
              </w:tabs>
              <w:spacing w:before="96" w:beforeLines="40" w:after="60"/>
              <w:rPr>
                <w:rFonts w:cs="Arial"/>
                <w:sz w:val="24"/>
                <w:szCs w:val="24"/>
              </w:rPr>
            </w:pPr>
            <w:r>
              <w:rPr>
                <w:rFonts w:cs="Arial"/>
                <w:sz w:val="24"/>
                <w:szCs w:val="24"/>
              </w:rPr>
              <w:t>21</w:t>
            </w:r>
          </w:p>
        </w:tc>
        <w:tc>
          <w:tcPr>
            <w:tcW w:w="7480" w:type="dxa"/>
          </w:tcPr>
          <w:p w:rsidRPr="00C3206D" w:rsidR="00334121" w:rsidP="00C3206D" w:rsidRDefault="00124733" w14:paraId="2BF7B52A" w14:textId="04B28232">
            <w:pPr>
              <w:spacing w:after="160" w:line="259" w:lineRule="auto"/>
              <w:rPr>
                <w:sz w:val="24"/>
                <w:szCs w:val="24"/>
              </w:rPr>
            </w:pPr>
            <w:r w:rsidRPr="001A0F93">
              <w:rPr>
                <w:sz w:val="24"/>
                <w:szCs w:val="24"/>
              </w:rPr>
              <w:t xml:space="preserve">VTA </w:t>
            </w:r>
            <w:r>
              <w:rPr>
                <w:sz w:val="24"/>
                <w:szCs w:val="24"/>
              </w:rPr>
              <w:t>must</w:t>
            </w:r>
            <w:r w:rsidRPr="001A0F93">
              <w:rPr>
                <w:sz w:val="24"/>
                <w:szCs w:val="24"/>
              </w:rPr>
              <w:t xml:space="preserve"> perform LRV PM inspections at the required maintenance</w:t>
            </w:r>
            <w:r>
              <w:rPr>
                <w:sz w:val="24"/>
                <w:szCs w:val="24"/>
              </w:rPr>
              <w:t xml:space="preserve"> frequency </w:t>
            </w:r>
            <w:r w:rsidRPr="001A0F93">
              <w:rPr>
                <w:sz w:val="24"/>
                <w:szCs w:val="24"/>
              </w:rPr>
              <w:t>intervals.</w:t>
            </w:r>
          </w:p>
        </w:tc>
        <w:tc>
          <w:tcPr>
            <w:tcW w:w="1713" w:type="dxa"/>
          </w:tcPr>
          <w:p w:rsidRPr="00B14CFE" w:rsidR="00E063E5" w:rsidP="00CF5EB9" w:rsidRDefault="00124733" w14:paraId="58EDCAAC" w14:textId="631E5028">
            <w:pPr>
              <w:tabs>
                <w:tab w:val="left" w:leader="dot" w:pos="9360"/>
              </w:tabs>
              <w:spacing w:before="96" w:beforeLines="40" w:after="60"/>
              <w:jc w:val="center"/>
              <w:rPr>
                <w:rFonts w:cs="Arial"/>
                <w:sz w:val="24"/>
                <w:szCs w:val="24"/>
              </w:rPr>
            </w:pPr>
            <w:r>
              <w:rPr>
                <w:rFonts w:cs="Arial"/>
                <w:sz w:val="24"/>
                <w:szCs w:val="24"/>
              </w:rPr>
              <w:t>15-A</w:t>
            </w:r>
          </w:p>
        </w:tc>
      </w:tr>
      <w:tr w:rsidRPr="00B14CFE" w:rsidR="00334121" w:rsidTr="00313087" w14:paraId="225EAE65" w14:textId="77777777">
        <w:trPr>
          <w:jc w:val="center"/>
        </w:trPr>
        <w:tc>
          <w:tcPr>
            <w:tcW w:w="635" w:type="dxa"/>
          </w:tcPr>
          <w:p w:rsidRPr="00B14CFE" w:rsidR="00334121" w:rsidP="00313087" w:rsidRDefault="0058528C" w14:paraId="4C7A4785" w14:textId="14BBFAD9">
            <w:pPr>
              <w:tabs>
                <w:tab w:val="left" w:leader="dot" w:pos="9360"/>
              </w:tabs>
              <w:spacing w:before="96" w:beforeLines="40" w:after="60"/>
              <w:rPr>
                <w:rFonts w:cs="Arial"/>
                <w:sz w:val="24"/>
                <w:szCs w:val="24"/>
              </w:rPr>
            </w:pPr>
            <w:r>
              <w:rPr>
                <w:rFonts w:cs="Arial"/>
                <w:sz w:val="24"/>
                <w:szCs w:val="24"/>
              </w:rPr>
              <w:t>22</w:t>
            </w:r>
          </w:p>
        </w:tc>
        <w:tc>
          <w:tcPr>
            <w:tcW w:w="7480" w:type="dxa"/>
          </w:tcPr>
          <w:p w:rsidRPr="00F57F13" w:rsidR="00334121" w:rsidP="00124733" w:rsidRDefault="00124733" w14:paraId="0A1697E1" w14:textId="7558F875">
            <w:pPr>
              <w:spacing w:after="120"/>
              <w:rPr>
                <w:sz w:val="24"/>
                <w:szCs w:val="24"/>
              </w:rPr>
            </w:pPr>
            <w:r w:rsidRPr="00CB4BD2">
              <w:rPr>
                <w:sz w:val="24"/>
                <w:szCs w:val="24"/>
              </w:rPr>
              <w:t>VTA must perform hi-rail and on-track vehicle pre-operational checklists and properly document per MTN-PR-8503.</w:t>
            </w:r>
          </w:p>
        </w:tc>
        <w:tc>
          <w:tcPr>
            <w:tcW w:w="1713" w:type="dxa"/>
          </w:tcPr>
          <w:p w:rsidRPr="00B14CFE" w:rsidR="00334121" w:rsidP="00CF5EB9" w:rsidRDefault="00124733" w14:paraId="1FCD4F0F" w14:textId="3DC5B7E4">
            <w:pPr>
              <w:tabs>
                <w:tab w:val="left" w:leader="dot" w:pos="9360"/>
              </w:tabs>
              <w:spacing w:before="96" w:beforeLines="40" w:after="60"/>
              <w:jc w:val="center"/>
              <w:rPr>
                <w:rFonts w:cs="Arial"/>
                <w:sz w:val="24"/>
                <w:szCs w:val="24"/>
              </w:rPr>
            </w:pPr>
            <w:r>
              <w:rPr>
                <w:rFonts w:cs="Arial"/>
                <w:sz w:val="24"/>
                <w:szCs w:val="24"/>
              </w:rPr>
              <w:t>15-A</w:t>
            </w:r>
          </w:p>
        </w:tc>
      </w:tr>
      <w:tr w:rsidRPr="00B14CFE" w:rsidR="00334121" w:rsidTr="00313087" w14:paraId="1D7B30E3" w14:textId="77777777">
        <w:trPr>
          <w:jc w:val="center"/>
        </w:trPr>
        <w:tc>
          <w:tcPr>
            <w:tcW w:w="635" w:type="dxa"/>
          </w:tcPr>
          <w:p w:rsidRPr="00B14CFE" w:rsidR="00334121" w:rsidP="00313087" w:rsidRDefault="0058528C" w14:paraId="25551828" w14:textId="49D09E66">
            <w:pPr>
              <w:tabs>
                <w:tab w:val="left" w:leader="dot" w:pos="9360"/>
              </w:tabs>
              <w:spacing w:before="96" w:beforeLines="40" w:after="60"/>
              <w:rPr>
                <w:rFonts w:cs="Arial"/>
                <w:sz w:val="24"/>
                <w:szCs w:val="24"/>
              </w:rPr>
            </w:pPr>
            <w:r>
              <w:rPr>
                <w:rFonts w:cs="Arial"/>
                <w:sz w:val="24"/>
                <w:szCs w:val="24"/>
              </w:rPr>
              <w:t>23</w:t>
            </w:r>
          </w:p>
        </w:tc>
        <w:tc>
          <w:tcPr>
            <w:tcW w:w="7480" w:type="dxa"/>
          </w:tcPr>
          <w:p w:rsidRPr="00124733" w:rsidR="00334121" w:rsidP="00124733" w:rsidRDefault="00124733" w14:paraId="4C8C8A9A" w14:textId="6517E4A8">
            <w:pPr>
              <w:spacing w:after="120"/>
              <w:rPr>
                <w:b/>
                <w:sz w:val="24"/>
                <w:szCs w:val="24"/>
              </w:rPr>
            </w:pPr>
            <w:r w:rsidRPr="001A0F93">
              <w:rPr>
                <w:sz w:val="24"/>
                <w:szCs w:val="24"/>
              </w:rPr>
              <w:t xml:space="preserve">VTA </w:t>
            </w:r>
            <w:r>
              <w:rPr>
                <w:sz w:val="24"/>
                <w:szCs w:val="24"/>
              </w:rPr>
              <w:t>must</w:t>
            </w:r>
            <w:r w:rsidRPr="001A0F93">
              <w:rPr>
                <w:sz w:val="24"/>
                <w:szCs w:val="24"/>
              </w:rPr>
              <w:t xml:space="preserve"> ensure current certification on all vehicle fire extinguishers</w:t>
            </w:r>
            <w:r>
              <w:rPr>
                <w:sz w:val="24"/>
                <w:szCs w:val="24"/>
              </w:rPr>
              <w:t xml:space="preserve"> </w:t>
            </w:r>
            <w:r w:rsidRPr="00CB4BD2">
              <w:rPr>
                <w:sz w:val="24"/>
                <w:szCs w:val="24"/>
              </w:rPr>
              <w:t>per MTN-PR-8503.</w:t>
            </w:r>
            <w:r w:rsidRPr="001A0F93">
              <w:rPr>
                <w:sz w:val="24"/>
                <w:szCs w:val="24"/>
              </w:rPr>
              <w:t xml:space="preserve"> </w:t>
            </w:r>
          </w:p>
        </w:tc>
        <w:tc>
          <w:tcPr>
            <w:tcW w:w="1713" w:type="dxa"/>
          </w:tcPr>
          <w:p w:rsidRPr="00B14CFE" w:rsidR="00334121" w:rsidP="00CF5EB9" w:rsidRDefault="00124733" w14:paraId="46AE0824" w14:textId="27FC1E75">
            <w:pPr>
              <w:tabs>
                <w:tab w:val="left" w:leader="dot" w:pos="9360"/>
              </w:tabs>
              <w:spacing w:before="96" w:beforeLines="40" w:after="60"/>
              <w:jc w:val="center"/>
              <w:rPr>
                <w:rFonts w:cs="Arial"/>
                <w:sz w:val="24"/>
                <w:szCs w:val="24"/>
              </w:rPr>
            </w:pPr>
            <w:r>
              <w:rPr>
                <w:rFonts w:cs="Arial"/>
                <w:sz w:val="24"/>
                <w:szCs w:val="24"/>
              </w:rPr>
              <w:t>15-A</w:t>
            </w:r>
          </w:p>
        </w:tc>
      </w:tr>
      <w:tr w:rsidRPr="00B14CFE" w:rsidR="00334121" w:rsidTr="00313087" w14:paraId="0AF785A2" w14:textId="77777777">
        <w:trPr>
          <w:jc w:val="center"/>
        </w:trPr>
        <w:tc>
          <w:tcPr>
            <w:tcW w:w="635" w:type="dxa"/>
          </w:tcPr>
          <w:p w:rsidRPr="00B14CFE" w:rsidR="00334121" w:rsidP="00313087" w:rsidRDefault="0058528C" w14:paraId="1A0F25D8" w14:textId="7F91AC15">
            <w:pPr>
              <w:tabs>
                <w:tab w:val="left" w:leader="dot" w:pos="9360"/>
              </w:tabs>
              <w:spacing w:before="96" w:beforeLines="40" w:after="60"/>
              <w:rPr>
                <w:rFonts w:cs="Arial"/>
                <w:sz w:val="24"/>
                <w:szCs w:val="24"/>
              </w:rPr>
            </w:pPr>
            <w:r>
              <w:rPr>
                <w:rFonts w:cs="Arial"/>
                <w:sz w:val="24"/>
                <w:szCs w:val="24"/>
              </w:rPr>
              <w:t>24</w:t>
            </w:r>
          </w:p>
        </w:tc>
        <w:tc>
          <w:tcPr>
            <w:tcW w:w="7480" w:type="dxa"/>
          </w:tcPr>
          <w:p w:rsidRPr="00F412DF" w:rsidR="00334121" w:rsidP="00F412DF" w:rsidRDefault="00F412DF" w14:paraId="522B9DD8" w14:textId="57EE3C3D">
            <w:pPr>
              <w:rPr>
                <w:rFonts w:cs="Arial"/>
                <w:b/>
                <w:sz w:val="24"/>
                <w:szCs w:val="24"/>
              </w:rPr>
            </w:pPr>
            <w:r w:rsidRPr="001A0F93">
              <w:rPr>
                <w:sz w:val="24"/>
                <w:szCs w:val="24"/>
              </w:rPr>
              <w:t xml:space="preserve">VTA </w:t>
            </w:r>
            <w:r>
              <w:rPr>
                <w:sz w:val="24"/>
                <w:szCs w:val="24"/>
              </w:rPr>
              <w:t>must</w:t>
            </w:r>
            <w:r w:rsidRPr="001A0F93">
              <w:rPr>
                <w:sz w:val="24"/>
                <w:szCs w:val="24"/>
              </w:rPr>
              <w:t xml:space="preserve"> conduct semi</w:t>
            </w:r>
            <w:r>
              <w:rPr>
                <w:sz w:val="24"/>
                <w:szCs w:val="24"/>
              </w:rPr>
              <w:t>-</w:t>
            </w:r>
            <w:r w:rsidRPr="001A0F93">
              <w:rPr>
                <w:sz w:val="24"/>
                <w:szCs w:val="24"/>
              </w:rPr>
              <w:t xml:space="preserve">annual and annual </w:t>
            </w:r>
            <w:r>
              <w:rPr>
                <w:sz w:val="24"/>
                <w:szCs w:val="24"/>
              </w:rPr>
              <w:t xml:space="preserve">substation </w:t>
            </w:r>
            <w:r w:rsidRPr="001A0F93">
              <w:rPr>
                <w:sz w:val="24"/>
                <w:szCs w:val="24"/>
              </w:rPr>
              <w:t>inspections</w:t>
            </w:r>
            <w:r>
              <w:rPr>
                <w:sz w:val="24"/>
                <w:szCs w:val="24"/>
              </w:rPr>
              <w:t xml:space="preserve"> per </w:t>
            </w:r>
            <w:r w:rsidRPr="001A0F93">
              <w:rPr>
                <w:rFonts w:cs="Arial"/>
                <w:sz w:val="24"/>
                <w:szCs w:val="24"/>
              </w:rPr>
              <w:t>MTN-PR-6151</w:t>
            </w:r>
            <w:r>
              <w:rPr>
                <w:rFonts w:cs="Arial"/>
                <w:sz w:val="24"/>
                <w:szCs w:val="24"/>
              </w:rPr>
              <w:t>.</w:t>
            </w:r>
          </w:p>
        </w:tc>
        <w:tc>
          <w:tcPr>
            <w:tcW w:w="1713" w:type="dxa"/>
          </w:tcPr>
          <w:p w:rsidRPr="00B14CFE" w:rsidR="00983707" w:rsidP="00CF5EB9" w:rsidRDefault="00F412DF" w14:paraId="6E534128" w14:textId="37841F1D">
            <w:pPr>
              <w:tabs>
                <w:tab w:val="left" w:leader="dot" w:pos="9360"/>
              </w:tabs>
              <w:spacing w:before="96" w:beforeLines="40" w:after="60"/>
              <w:jc w:val="center"/>
              <w:rPr>
                <w:rFonts w:cs="Arial"/>
                <w:sz w:val="24"/>
                <w:szCs w:val="24"/>
              </w:rPr>
            </w:pPr>
            <w:r>
              <w:rPr>
                <w:rFonts w:cs="Arial"/>
                <w:sz w:val="24"/>
                <w:szCs w:val="24"/>
              </w:rPr>
              <w:t>15-B</w:t>
            </w:r>
          </w:p>
        </w:tc>
      </w:tr>
      <w:tr w:rsidRPr="00B14CFE" w:rsidR="00334121" w:rsidTr="00313087" w14:paraId="064AE955" w14:textId="77777777">
        <w:trPr>
          <w:jc w:val="center"/>
        </w:trPr>
        <w:tc>
          <w:tcPr>
            <w:tcW w:w="635" w:type="dxa"/>
          </w:tcPr>
          <w:p w:rsidRPr="00B14CFE" w:rsidR="00334121" w:rsidP="00313087" w:rsidRDefault="0058528C" w14:paraId="54CE531E" w14:textId="5B916068">
            <w:pPr>
              <w:tabs>
                <w:tab w:val="left" w:leader="dot" w:pos="9360"/>
              </w:tabs>
              <w:spacing w:before="96" w:beforeLines="40" w:after="60"/>
              <w:rPr>
                <w:rFonts w:cs="Arial"/>
                <w:sz w:val="24"/>
                <w:szCs w:val="24"/>
              </w:rPr>
            </w:pPr>
            <w:r>
              <w:rPr>
                <w:rFonts w:cs="Arial"/>
                <w:sz w:val="24"/>
                <w:szCs w:val="24"/>
              </w:rPr>
              <w:t>25</w:t>
            </w:r>
          </w:p>
        </w:tc>
        <w:tc>
          <w:tcPr>
            <w:tcW w:w="7480" w:type="dxa"/>
          </w:tcPr>
          <w:p w:rsidRPr="00D75C3F" w:rsidR="00334121" w:rsidP="00D75C3F" w:rsidRDefault="00F412DF" w14:paraId="0A5799BE" w14:textId="037D0DCB">
            <w:pPr>
              <w:spacing w:after="160" w:line="259" w:lineRule="auto"/>
              <w:rPr>
                <w:color w:val="FF0000"/>
                <w:sz w:val="24"/>
                <w:szCs w:val="24"/>
              </w:rPr>
            </w:pPr>
            <w:r w:rsidRPr="001A0F93">
              <w:rPr>
                <w:rFonts w:cs="Arial"/>
                <w:sz w:val="24"/>
                <w:szCs w:val="24"/>
              </w:rPr>
              <w:t xml:space="preserve">VTA </w:t>
            </w:r>
            <w:r>
              <w:rPr>
                <w:rFonts w:cs="Arial"/>
                <w:sz w:val="24"/>
                <w:szCs w:val="24"/>
              </w:rPr>
              <w:t>must</w:t>
            </w:r>
            <w:r w:rsidRPr="001A0F93">
              <w:rPr>
                <w:rFonts w:cs="Arial"/>
                <w:sz w:val="24"/>
                <w:szCs w:val="24"/>
              </w:rPr>
              <w:t xml:space="preserve"> verify and replace as need all eye wash stations</w:t>
            </w:r>
            <w:r>
              <w:rPr>
                <w:rFonts w:cs="Arial"/>
                <w:sz w:val="24"/>
                <w:szCs w:val="24"/>
              </w:rPr>
              <w:t xml:space="preserve"> per </w:t>
            </w:r>
            <w:r w:rsidRPr="001A0F93">
              <w:rPr>
                <w:rFonts w:cs="Arial"/>
                <w:sz w:val="24"/>
                <w:szCs w:val="24"/>
              </w:rPr>
              <w:t>MTN-PR-6151</w:t>
            </w:r>
            <w:r>
              <w:rPr>
                <w:rFonts w:cs="Arial"/>
                <w:sz w:val="24"/>
                <w:szCs w:val="24"/>
              </w:rPr>
              <w:t xml:space="preserve">. </w:t>
            </w:r>
            <w:r w:rsidRPr="001A0F93">
              <w:rPr>
                <w:rFonts w:cs="Arial"/>
                <w:b/>
                <w:sz w:val="24"/>
                <w:szCs w:val="24"/>
              </w:rPr>
              <w:t xml:space="preserve"> </w:t>
            </w:r>
          </w:p>
        </w:tc>
        <w:tc>
          <w:tcPr>
            <w:tcW w:w="1713" w:type="dxa"/>
          </w:tcPr>
          <w:p w:rsidRPr="00B14CFE" w:rsidR="00983707" w:rsidP="00CF5EB9" w:rsidRDefault="00F412DF" w14:paraId="5DB1BA74" w14:textId="66314A7E">
            <w:pPr>
              <w:tabs>
                <w:tab w:val="left" w:leader="dot" w:pos="9360"/>
              </w:tabs>
              <w:spacing w:before="96" w:beforeLines="40" w:after="60"/>
              <w:jc w:val="center"/>
              <w:rPr>
                <w:rFonts w:cs="Arial"/>
                <w:sz w:val="24"/>
                <w:szCs w:val="24"/>
              </w:rPr>
            </w:pPr>
            <w:r>
              <w:rPr>
                <w:rFonts w:cs="Arial"/>
                <w:sz w:val="24"/>
                <w:szCs w:val="24"/>
              </w:rPr>
              <w:t>15-B</w:t>
            </w:r>
          </w:p>
        </w:tc>
      </w:tr>
      <w:tr w:rsidRPr="00B14CFE" w:rsidR="00BA1224" w:rsidTr="00313087" w14:paraId="14799E4E" w14:textId="77777777">
        <w:trPr>
          <w:jc w:val="center"/>
        </w:trPr>
        <w:tc>
          <w:tcPr>
            <w:tcW w:w="635" w:type="dxa"/>
          </w:tcPr>
          <w:p w:rsidRPr="00B14CFE" w:rsidR="00BA1224" w:rsidP="00313087" w:rsidRDefault="0058528C" w14:paraId="02E618A8" w14:textId="05C67AA3">
            <w:pPr>
              <w:tabs>
                <w:tab w:val="left" w:leader="dot" w:pos="9360"/>
              </w:tabs>
              <w:spacing w:before="96" w:beforeLines="40" w:after="60"/>
              <w:rPr>
                <w:rFonts w:cs="Arial"/>
                <w:sz w:val="24"/>
                <w:szCs w:val="24"/>
              </w:rPr>
            </w:pPr>
            <w:r>
              <w:rPr>
                <w:rFonts w:cs="Arial"/>
                <w:sz w:val="24"/>
                <w:szCs w:val="24"/>
              </w:rPr>
              <w:lastRenderedPageBreak/>
              <w:t>26</w:t>
            </w:r>
          </w:p>
        </w:tc>
        <w:tc>
          <w:tcPr>
            <w:tcW w:w="7480" w:type="dxa"/>
          </w:tcPr>
          <w:p w:rsidRPr="00B5258D" w:rsidR="00BA1224" w:rsidP="003A6BF2" w:rsidRDefault="003A6BF2" w14:paraId="504C900A" w14:textId="759BC666">
            <w:pPr>
              <w:spacing w:after="120"/>
              <w:rPr>
                <w:sz w:val="24"/>
                <w:szCs w:val="24"/>
              </w:rPr>
            </w:pPr>
            <w:r w:rsidRPr="001A0F93">
              <w:rPr>
                <w:sz w:val="24"/>
                <w:szCs w:val="24"/>
              </w:rPr>
              <w:t xml:space="preserve">VTA </w:t>
            </w:r>
            <w:r>
              <w:rPr>
                <w:sz w:val="24"/>
                <w:szCs w:val="24"/>
              </w:rPr>
              <w:t>must</w:t>
            </w:r>
            <w:r w:rsidRPr="001A0F93">
              <w:rPr>
                <w:sz w:val="24"/>
                <w:szCs w:val="24"/>
              </w:rPr>
              <w:t xml:space="preserve"> seal all pipes </w:t>
            </w:r>
            <w:proofErr w:type="gramStart"/>
            <w:r w:rsidRPr="001A0F93">
              <w:rPr>
                <w:sz w:val="24"/>
                <w:szCs w:val="24"/>
              </w:rPr>
              <w:t xml:space="preserve">entering </w:t>
            </w:r>
            <w:r>
              <w:rPr>
                <w:sz w:val="24"/>
                <w:szCs w:val="24"/>
              </w:rPr>
              <w:t>into</w:t>
            </w:r>
            <w:proofErr w:type="gramEnd"/>
            <w:r>
              <w:rPr>
                <w:sz w:val="24"/>
                <w:szCs w:val="24"/>
              </w:rPr>
              <w:t xml:space="preserve"> a crossing </w:t>
            </w:r>
            <w:r w:rsidRPr="001A0F93">
              <w:rPr>
                <w:sz w:val="24"/>
                <w:szCs w:val="24"/>
              </w:rPr>
              <w:t>house</w:t>
            </w:r>
            <w:r>
              <w:rPr>
                <w:sz w:val="24"/>
                <w:szCs w:val="24"/>
              </w:rPr>
              <w:t xml:space="preserve"> per </w:t>
            </w:r>
            <w:r w:rsidRPr="001A0F93">
              <w:rPr>
                <w:rFonts w:cs="Arial"/>
                <w:sz w:val="24"/>
                <w:szCs w:val="24"/>
              </w:rPr>
              <w:t>MTN-PR-6205</w:t>
            </w:r>
            <w:r>
              <w:rPr>
                <w:rFonts w:cs="Arial"/>
                <w:sz w:val="24"/>
                <w:szCs w:val="24"/>
              </w:rPr>
              <w:t xml:space="preserve">. </w:t>
            </w:r>
            <w:r w:rsidRPr="001A0F93">
              <w:rPr>
                <w:sz w:val="24"/>
                <w:szCs w:val="24"/>
              </w:rPr>
              <w:t xml:space="preserve"> </w:t>
            </w:r>
          </w:p>
        </w:tc>
        <w:tc>
          <w:tcPr>
            <w:tcW w:w="1713" w:type="dxa"/>
          </w:tcPr>
          <w:p w:rsidRPr="00B14CFE" w:rsidR="00CD1F87" w:rsidP="00CF5EB9" w:rsidRDefault="003A6BF2" w14:paraId="243EB384" w14:textId="490EC1E8">
            <w:pPr>
              <w:tabs>
                <w:tab w:val="left" w:leader="dot" w:pos="9360"/>
              </w:tabs>
              <w:spacing w:before="96" w:beforeLines="40" w:after="60"/>
              <w:jc w:val="center"/>
              <w:rPr>
                <w:rFonts w:cs="Arial"/>
                <w:sz w:val="24"/>
                <w:szCs w:val="24"/>
              </w:rPr>
            </w:pPr>
            <w:r>
              <w:rPr>
                <w:rFonts w:cs="Arial"/>
                <w:sz w:val="24"/>
                <w:szCs w:val="24"/>
              </w:rPr>
              <w:t>15-C</w:t>
            </w:r>
          </w:p>
        </w:tc>
      </w:tr>
      <w:tr w:rsidRPr="00B14CFE" w:rsidR="00B14CFE" w:rsidTr="00313087" w14:paraId="3E6F02E9" w14:textId="77777777">
        <w:trPr>
          <w:jc w:val="center"/>
        </w:trPr>
        <w:tc>
          <w:tcPr>
            <w:tcW w:w="635" w:type="dxa"/>
          </w:tcPr>
          <w:p w:rsidRPr="00B14CFE" w:rsidR="00B14CFE" w:rsidP="00313087" w:rsidRDefault="0058528C" w14:paraId="02EE95A5" w14:textId="103D8E22">
            <w:pPr>
              <w:tabs>
                <w:tab w:val="left" w:leader="dot" w:pos="9360"/>
              </w:tabs>
              <w:spacing w:before="96" w:beforeLines="40" w:after="60"/>
              <w:rPr>
                <w:rFonts w:cs="Arial"/>
                <w:sz w:val="24"/>
                <w:szCs w:val="24"/>
              </w:rPr>
            </w:pPr>
            <w:r>
              <w:rPr>
                <w:rFonts w:cs="Arial"/>
                <w:sz w:val="24"/>
                <w:szCs w:val="24"/>
              </w:rPr>
              <w:t>27</w:t>
            </w:r>
          </w:p>
        </w:tc>
        <w:tc>
          <w:tcPr>
            <w:tcW w:w="7480" w:type="dxa"/>
          </w:tcPr>
          <w:p w:rsidRPr="00B5258D" w:rsidR="00B14CFE" w:rsidP="003A6BF2" w:rsidRDefault="003A6BF2" w14:paraId="15EF7C96" w14:textId="4EBDB6AA">
            <w:pPr>
              <w:spacing w:after="120"/>
              <w:rPr>
                <w:sz w:val="24"/>
                <w:szCs w:val="24"/>
              </w:rPr>
            </w:pPr>
            <w:r w:rsidRPr="001A0F93">
              <w:rPr>
                <w:rFonts w:cs="Arial"/>
                <w:sz w:val="24"/>
                <w:szCs w:val="24"/>
              </w:rPr>
              <w:t xml:space="preserve">VTA </w:t>
            </w:r>
            <w:r>
              <w:rPr>
                <w:rFonts w:cs="Arial"/>
                <w:sz w:val="24"/>
                <w:szCs w:val="24"/>
              </w:rPr>
              <w:t>must</w:t>
            </w:r>
            <w:r w:rsidRPr="001A0F93">
              <w:rPr>
                <w:rFonts w:cs="Arial"/>
                <w:sz w:val="24"/>
                <w:szCs w:val="24"/>
              </w:rPr>
              <w:t xml:space="preserve"> update </w:t>
            </w:r>
            <w:r>
              <w:rPr>
                <w:rFonts w:cs="Arial"/>
                <w:sz w:val="24"/>
                <w:szCs w:val="24"/>
              </w:rPr>
              <w:t xml:space="preserve">construction </w:t>
            </w:r>
            <w:r w:rsidRPr="001A0F93">
              <w:rPr>
                <w:rFonts w:cs="Arial"/>
                <w:sz w:val="24"/>
                <w:szCs w:val="24"/>
              </w:rPr>
              <w:t>plans</w:t>
            </w:r>
            <w:r>
              <w:rPr>
                <w:rFonts w:cs="Arial"/>
                <w:sz w:val="24"/>
                <w:szCs w:val="24"/>
              </w:rPr>
              <w:t xml:space="preserve"> at crossing houses system wide per 49</w:t>
            </w:r>
            <w:r w:rsidRPr="001A0F93">
              <w:rPr>
                <w:sz w:val="24"/>
                <w:szCs w:val="24"/>
              </w:rPr>
              <w:t>CFR 236.1</w:t>
            </w:r>
            <w:r>
              <w:rPr>
                <w:sz w:val="24"/>
                <w:szCs w:val="24"/>
              </w:rPr>
              <w:t xml:space="preserve">. </w:t>
            </w:r>
          </w:p>
        </w:tc>
        <w:tc>
          <w:tcPr>
            <w:tcW w:w="1713" w:type="dxa"/>
          </w:tcPr>
          <w:p w:rsidRPr="00B14CFE" w:rsidR="00B14CFE" w:rsidP="00CF5EB9" w:rsidRDefault="003A6BF2" w14:paraId="1F8B4F54" w14:textId="085FB1F5">
            <w:pPr>
              <w:tabs>
                <w:tab w:val="left" w:leader="dot" w:pos="9360"/>
              </w:tabs>
              <w:spacing w:before="96" w:beforeLines="40" w:after="60"/>
              <w:jc w:val="center"/>
              <w:rPr>
                <w:rFonts w:cs="Arial"/>
                <w:sz w:val="24"/>
                <w:szCs w:val="24"/>
              </w:rPr>
            </w:pPr>
            <w:r>
              <w:rPr>
                <w:rFonts w:cs="Arial"/>
                <w:sz w:val="24"/>
                <w:szCs w:val="24"/>
              </w:rPr>
              <w:t>15-C</w:t>
            </w:r>
          </w:p>
        </w:tc>
      </w:tr>
      <w:tr w:rsidRPr="00B14CFE" w:rsidR="00B14CFE" w:rsidTr="00313087" w14:paraId="4E6AE24D" w14:textId="77777777">
        <w:trPr>
          <w:jc w:val="center"/>
        </w:trPr>
        <w:tc>
          <w:tcPr>
            <w:tcW w:w="635" w:type="dxa"/>
          </w:tcPr>
          <w:p w:rsidRPr="00B14CFE" w:rsidR="00B14CFE" w:rsidP="00313087" w:rsidRDefault="0058528C" w14:paraId="3089BADE" w14:textId="24826520">
            <w:pPr>
              <w:tabs>
                <w:tab w:val="left" w:leader="dot" w:pos="9360"/>
              </w:tabs>
              <w:spacing w:before="96" w:beforeLines="40" w:after="60"/>
              <w:rPr>
                <w:rFonts w:cs="Arial"/>
                <w:sz w:val="24"/>
                <w:szCs w:val="24"/>
              </w:rPr>
            </w:pPr>
            <w:r>
              <w:rPr>
                <w:rFonts w:cs="Arial"/>
                <w:sz w:val="24"/>
                <w:szCs w:val="24"/>
              </w:rPr>
              <w:t>28</w:t>
            </w:r>
          </w:p>
        </w:tc>
        <w:tc>
          <w:tcPr>
            <w:tcW w:w="7480" w:type="dxa"/>
          </w:tcPr>
          <w:p w:rsidRPr="00A72DF5" w:rsidR="00B14CFE" w:rsidP="00396F18" w:rsidRDefault="009732AA" w14:paraId="2ED29225" w14:textId="1231CCA3">
            <w:pPr>
              <w:spacing w:line="276" w:lineRule="auto"/>
              <w:rPr>
                <w:sz w:val="24"/>
                <w:szCs w:val="24"/>
              </w:rPr>
            </w:pPr>
            <w:r w:rsidRPr="00D9223D">
              <w:rPr>
                <w:sz w:val="24"/>
                <w:szCs w:val="24"/>
              </w:rPr>
              <w:t>VTA personnel must record defects on VTA’s track/turnout form to reflect current real-time track conditions, in accordance with state, federal, and VTA rules and regulations.</w:t>
            </w:r>
          </w:p>
        </w:tc>
        <w:tc>
          <w:tcPr>
            <w:tcW w:w="1713" w:type="dxa"/>
          </w:tcPr>
          <w:p w:rsidRPr="00B14CFE" w:rsidR="00B14CFE" w:rsidP="00CF5EB9" w:rsidRDefault="009732AA" w14:paraId="5F3D5175" w14:textId="20B10838">
            <w:pPr>
              <w:tabs>
                <w:tab w:val="left" w:leader="dot" w:pos="9360"/>
              </w:tabs>
              <w:spacing w:before="96" w:beforeLines="40" w:after="60"/>
              <w:jc w:val="center"/>
              <w:rPr>
                <w:rFonts w:cs="Arial"/>
                <w:sz w:val="24"/>
                <w:szCs w:val="24"/>
              </w:rPr>
            </w:pPr>
            <w:r>
              <w:rPr>
                <w:rFonts w:cs="Arial"/>
                <w:sz w:val="24"/>
                <w:szCs w:val="24"/>
              </w:rPr>
              <w:t>15-D</w:t>
            </w:r>
          </w:p>
        </w:tc>
      </w:tr>
      <w:tr w:rsidRPr="00B14CFE" w:rsidR="00B14CFE" w:rsidTr="00313087" w14:paraId="1256C2EB" w14:textId="77777777">
        <w:trPr>
          <w:jc w:val="center"/>
        </w:trPr>
        <w:tc>
          <w:tcPr>
            <w:tcW w:w="635" w:type="dxa"/>
          </w:tcPr>
          <w:p w:rsidRPr="00B14CFE" w:rsidR="00B14CFE" w:rsidP="00313087" w:rsidRDefault="0058528C" w14:paraId="3EF9D627" w14:textId="396E4DFF">
            <w:pPr>
              <w:tabs>
                <w:tab w:val="left" w:leader="dot" w:pos="9360"/>
              </w:tabs>
              <w:spacing w:before="96" w:beforeLines="40" w:after="60"/>
              <w:rPr>
                <w:rFonts w:cs="Arial"/>
                <w:sz w:val="24"/>
                <w:szCs w:val="24"/>
              </w:rPr>
            </w:pPr>
            <w:r>
              <w:rPr>
                <w:rFonts w:cs="Arial"/>
                <w:sz w:val="24"/>
                <w:szCs w:val="24"/>
              </w:rPr>
              <w:t>29</w:t>
            </w:r>
          </w:p>
        </w:tc>
        <w:tc>
          <w:tcPr>
            <w:tcW w:w="7480" w:type="dxa"/>
          </w:tcPr>
          <w:p w:rsidRPr="009732AA" w:rsidR="00B14CFE" w:rsidP="009732AA" w:rsidRDefault="009732AA" w14:paraId="1199710F" w14:textId="376AB6AD">
            <w:pPr>
              <w:spacing w:after="120"/>
              <w:rPr>
                <w:rFonts w:cs="Arial"/>
                <w:sz w:val="24"/>
                <w:szCs w:val="24"/>
              </w:rPr>
            </w:pPr>
            <w:r w:rsidRPr="00D9223D">
              <w:rPr>
                <w:sz w:val="24"/>
                <w:szCs w:val="24"/>
              </w:rPr>
              <w:t>VTA personnel must keep repair records of geometry car defects, with remedial action, and repair through resolution.</w:t>
            </w:r>
          </w:p>
        </w:tc>
        <w:tc>
          <w:tcPr>
            <w:tcW w:w="1713" w:type="dxa"/>
          </w:tcPr>
          <w:p w:rsidRPr="00B14CFE" w:rsidR="00B14CFE" w:rsidP="00CF5EB9" w:rsidRDefault="009732AA" w14:paraId="46930C96" w14:textId="021FA64D">
            <w:pPr>
              <w:tabs>
                <w:tab w:val="left" w:leader="dot" w:pos="9360"/>
              </w:tabs>
              <w:spacing w:before="96" w:beforeLines="40" w:after="60"/>
              <w:jc w:val="center"/>
              <w:rPr>
                <w:rFonts w:cs="Arial"/>
                <w:sz w:val="24"/>
                <w:szCs w:val="24"/>
              </w:rPr>
            </w:pPr>
            <w:r>
              <w:rPr>
                <w:rFonts w:cs="Arial"/>
                <w:sz w:val="24"/>
                <w:szCs w:val="24"/>
              </w:rPr>
              <w:t>15-D</w:t>
            </w:r>
          </w:p>
        </w:tc>
      </w:tr>
      <w:tr w:rsidRPr="00B14CFE" w:rsidR="00B14CFE" w:rsidTr="00313087" w14:paraId="6FA376C3" w14:textId="77777777">
        <w:trPr>
          <w:jc w:val="center"/>
        </w:trPr>
        <w:tc>
          <w:tcPr>
            <w:tcW w:w="635" w:type="dxa"/>
          </w:tcPr>
          <w:p w:rsidRPr="001B4B7C" w:rsidR="00B14CFE" w:rsidP="00313087" w:rsidRDefault="0058528C" w14:paraId="43A5EA7E" w14:textId="0C008DAA">
            <w:pPr>
              <w:tabs>
                <w:tab w:val="left" w:leader="dot" w:pos="9360"/>
              </w:tabs>
              <w:spacing w:before="96" w:beforeLines="40" w:after="60"/>
              <w:rPr>
                <w:rFonts w:cs="Arial"/>
                <w:sz w:val="24"/>
                <w:szCs w:val="24"/>
              </w:rPr>
            </w:pPr>
            <w:r>
              <w:rPr>
                <w:rFonts w:cs="Arial"/>
                <w:sz w:val="24"/>
                <w:szCs w:val="24"/>
              </w:rPr>
              <w:t>30</w:t>
            </w:r>
          </w:p>
        </w:tc>
        <w:tc>
          <w:tcPr>
            <w:tcW w:w="7480" w:type="dxa"/>
          </w:tcPr>
          <w:p w:rsidRPr="009732AA" w:rsidR="00B14CFE" w:rsidP="009732AA" w:rsidRDefault="009732AA" w14:paraId="4F21B239" w14:textId="36A8DFCD">
            <w:pPr>
              <w:spacing w:after="120"/>
              <w:rPr>
                <w:rFonts w:cs="Arial"/>
                <w:sz w:val="24"/>
                <w:szCs w:val="24"/>
              </w:rPr>
            </w:pPr>
            <w:r w:rsidRPr="00D9223D">
              <w:rPr>
                <w:sz w:val="24"/>
                <w:szCs w:val="24"/>
              </w:rPr>
              <w:t xml:space="preserve">VTA must record all maintenance/defective conditions should be noted on inspection forms of items repaired or addressed in the field during inspections and track corrective action through resolution. </w:t>
            </w:r>
          </w:p>
        </w:tc>
        <w:tc>
          <w:tcPr>
            <w:tcW w:w="1713" w:type="dxa"/>
          </w:tcPr>
          <w:p w:rsidRPr="001B4B7C" w:rsidR="00B14CFE" w:rsidP="00CF5EB9" w:rsidRDefault="009732AA" w14:paraId="5ABF155D" w14:textId="49F4AEED">
            <w:pPr>
              <w:tabs>
                <w:tab w:val="left" w:leader="dot" w:pos="9360"/>
              </w:tabs>
              <w:spacing w:before="96" w:beforeLines="40" w:after="60"/>
              <w:jc w:val="center"/>
              <w:rPr>
                <w:rFonts w:cs="Arial"/>
                <w:sz w:val="24"/>
                <w:szCs w:val="24"/>
              </w:rPr>
            </w:pPr>
            <w:r>
              <w:rPr>
                <w:rFonts w:cs="Arial"/>
                <w:sz w:val="24"/>
                <w:szCs w:val="24"/>
              </w:rPr>
              <w:t>15-D</w:t>
            </w:r>
          </w:p>
        </w:tc>
      </w:tr>
      <w:tr w:rsidRPr="00B14CFE" w:rsidR="00B14CFE" w:rsidTr="00313087" w14:paraId="334AE99A" w14:textId="77777777">
        <w:trPr>
          <w:jc w:val="center"/>
        </w:trPr>
        <w:tc>
          <w:tcPr>
            <w:tcW w:w="635" w:type="dxa"/>
          </w:tcPr>
          <w:p w:rsidRPr="00B14CFE" w:rsidR="00B14CFE" w:rsidP="00313087" w:rsidRDefault="0058528C" w14:paraId="0A4924E0" w14:textId="2D93B628">
            <w:pPr>
              <w:tabs>
                <w:tab w:val="left" w:leader="dot" w:pos="9360"/>
              </w:tabs>
              <w:spacing w:before="96" w:beforeLines="40" w:after="60"/>
              <w:rPr>
                <w:rFonts w:cs="Arial"/>
                <w:sz w:val="24"/>
                <w:szCs w:val="24"/>
              </w:rPr>
            </w:pPr>
            <w:r>
              <w:rPr>
                <w:rFonts w:cs="Arial"/>
                <w:sz w:val="24"/>
                <w:szCs w:val="24"/>
              </w:rPr>
              <w:t>31</w:t>
            </w:r>
          </w:p>
        </w:tc>
        <w:tc>
          <w:tcPr>
            <w:tcW w:w="7480" w:type="dxa"/>
          </w:tcPr>
          <w:p w:rsidRPr="00705CF3" w:rsidR="00B14CFE" w:rsidP="00705CF3" w:rsidRDefault="00705CF3" w14:paraId="33185927" w14:textId="6830C077">
            <w:pPr>
              <w:spacing w:after="120"/>
              <w:rPr>
                <w:rFonts w:cs="Calibri Light" w:eastAsiaTheme="minorHAnsi"/>
                <w:sz w:val="24"/>
                <w:szCs w:val="24"/>
              </w:rPr>
            </w:pPr>
            <w:r w:rsidRPr="001A0F93">
              <w:rPr>
                <w:rFonts w:cs="Calibri Light"/>
                <w:sz w:val="24"/>
                <w:szCs w:val="24"/>
              </w:rPr>
              <w:t xml:space="preserve">VTA </w:t>
            </w:r>
            <w:r>
              <w:rPr>
                <w:rFonts w:cs="Calibri Light"/>
                <w:sz w:val="24"/>
                <w:szCs w:val="24"/>
              </w:rPr>
              <w:t>must</w:t>
            </w:r>
            <w:r w:rsidRPr="001A0F93">
              <w:rPr>
                <w:rFonts w:cs="Calibri Light"/>
                <w:sz w:val="24"/>
                <w:szCs w:val="24"/>
              </w:rPr>
              <w:t xml:space="preserve"> comply and abide by its existing SOP MTN-PR-6801 WPS Semi-Annual Audits and conduct the audits at prescribed </w:t>
            </w:r>
            <w:r>
              <w:rPr>
                <w:rFonts w:cs="Calibri Light"/>
                <w:sz w:val="24"/>
                <w:szCs w:val="24"/>
              </w:rPr>
              <w:t>intervals</w:t>
            </w:r>
            <w:r w:rsidRPr="001A0F93">
              <w:rPr>
                <w:rFonts w:cs="Calibri Light"/>
                <w:sz w:val="24"/>
                <w:szCs w:val="24"/>
              </w:rPr>
              <w:t xml:space="preserve">. </w:t>
            </w:r>
          </w:p>
        </w:tc>
        <w:tc>
          <w:tcPr>
            <w:tcW w:w="1713" w:type="dxa"/>
          </w:tcPr>
          <w:p w:rsidRPr="00B14CFE" w:rsidR="00B14CFE" w:rsidP="00CF5EB9" w:rsidRDefault="00705CF3" w14:paraId="4820F45A" w14:textId="0829C3FD">
            <w:pPr>
              <w:tabs>
                <w:tab w:val="left" w:leader="dot" w:pos="9360"/>
              </w:tabs>
              <w:spacing w:before="96" w:beforeLines="40" w:after="60"/>
              <w:jc w:val="center"/>
              <w:rPr>
                <w:rFonts w:cs="Arial"/>
                <w:sz w:val="24"/>
                <w:szCs w:val="24"/>
              </w:rPr>
            </w:pPr>
            <w:r>
              <w:rPr>
                <w:rFonts w:cs="Arial"/>
                <w:sz w:val="24"/>
                <w:szCs w:val="24"/>
              </w:rPr>
              <w:t>15-E</w:t>
            </w:r>
          </w:p>
        </w:tc>
      </w:tr>
      <w:tr w:rsidRPr="00B14CFE" w:rsidR="00B14CFE" w:rsidTr="00313087" w14:paraId="66CB9171" w14:textId="77777777">
        <w:trPr>
          <w:jc w:val="center"/>
        </w:trPr>
        <w:tc>
          <w:tcPr>
            <w:tcW w:w="635" w:type="dxa"/>
          </w:tcPr>
          <w:p w:rsidRPr="00B14CFE" w:rsidR="00B14CFE" w:rsidP="00313087" w:rsidRDefault="0058528C" w14:paraId="5A6FE4F8" w14:textId="59845869">
            <w:pPr>
              <w:tabs>
                <w:tab w:val="left" w:leader="dot" w:pos="9360"/>
              </w:tabs>
              <w:spacing w:before="96" w:beforeLines="40" w:after="60"/>
              <w:rPr>
                <w:rFonts w:cs="Arial"/>
                <w:sz w:val="24"/>
                <w:szCs w:val="24"/>
              </w:rPr>
            </w:pPr>
            <w:r>
              <w:rPr>
                <w:rFonts w:cs="Arial"/>
                <w:sz w:val="24"/>
                <w:szCs w:val="24"/>
              </w:rPr>
              <w:t>32</w:t>
            </w:r>
          </w:p>
        </w:tc>
        <w:tc>
          <w:tcPr>
            <w:tcW w:w="7480" w:type="dxa"/>
          </w:tcPr>
          <w:p w:rsidRPr="00705CF3" w:rsidR="00B14CFE" w:rsidP="00705CF3" w:rsidRDefault="00705CF3" w14:paraId="11AFEBDE" w14:textId="21C79475">
            <w:pPr>
              <w:spacing w:after="120"/>
              <w:rPr>
                <w:rFonts w:cs="Arial"/>
                <w:sz w:val="24"/>
                <w:szCs w:val="24"/>
              </w:rPr>
            </w:pPr>
            <w:r w:rsidRPr="001A0F93">
              <w:rPr>
                <w:sz w:val="24"/>
                <w:szCs w:val="24"/>
              </w:rPr>
              <w:t xml:space="preserve">VTA </w:t>
            </w:r>
            <w:r>
              <w:rPr>
                <w:sz w:val="24"/>
                <w:szCs w:val="24"/>
              </w:rPr>
              <w:t>must</w:t>
            </w:r>
            <w:r w:rsidRPr="001A0F93">
              <w:rPr>
                <w:sz w:val="24"/>
                <w:szCs w:val="24"/>
              </w:rPr>
              <w:t xml:space="preserve"> date all CAPs </w:t>
            </w:r>
            <w:r>
              <w:rPr>
                <w:sz w:val="24"/>
                <w:szCs w:val="24"/>
              </w:rPr>
              <w:t xml:space="preserve">generated </w:t>
            </w:r>
            <w:r w:rsidRPr="001A0F93">
              <w:rPr>
                <w:sz w:val="24"/>
                <w:szCs w:val="24"/>
              </w:rPr>
              <w:t xml:space="preserve">to ensure they were </w:t>
            </w:r>
            <w:r>
              <w:rPr>
                <w:sz w:val="24"/>
                <w:szCs w:val="24"/>
              </w:rPr>
              <w:t>identified</w:t>
            </w:r>
            <w:r w:rsidRPr="001A0F93">
              <w:rPr>
                <w:sz w:val="24"/>
                <w:szCs w:val="24"/>
              </w:rPr>
              <w:t xml:space="preserve"> and implemented within the allotted time allowed </w:t>
            </w:r>
            <w:proofErr w:type="gramStart"/>
            <w:r w:rsidRPr="001A0F93">
              <w:rPr>
                <w:sz w:val="24"/>
                <w:szCs w:val="24"/>
              </w:rPr>
              <w:t>per</w:t>
            </w:r>
            <w:proofErr w:type="gramEnd"/>
            <w:r w:rsidRPr="001A0F93">
              <w:rPr>
                <w:sz w:val="24"/>
                <w:szCs w:val="24"/>
              </w:rPr>
              <w:t xml:space="preserve"> </w:t>
            </w:r>
            <w:r w:rsidRPr="001A0F93">
              <w:rPr>
                <w:rFonts w:cs="Arial"/>
                <w:sz w:val="24"/>
                <w:szCs w:val="24"/>
              </w:rPr>
              <w:t xml:space="preserve">MTN-PR-6801. </w:t>
            </w:r>
          </w:p>
        </w:tc>
        <w:tc>
          <w:tcPr>
            <w:tcW w:w="1713" w:type="dxa"/>
          </w:tcPr>
          <w:p w:rsidRPr="00B14CFE" w:rsidR="00B14CFE" w:rsidP="00CF5EB9" w:rsidRDefault="00705CF3" w14:paraId="24F85B19" w14:textId="209229BD">
            <w:pPr>
              <w:tabs>
                <w:tab w:val="left" w:leader="dot" w:pos="9360"/>
              </w:tabs>
              <w:spacing w:before="96" w:beforeLines="40" w:after="60"/>
              <w:jc w:val="center"/>
              <w:rPr>
                <w:rFonts w:cs="Arial"/>
                <w:sz w:val="24"/>
                <w:szCs w:val="24"/>
              </w:rPr>
            </w:pPr>
            <w:r>
              <w:rPr>
                <w:rFonts w:cs="Arial"/>
                <w:sz w:val="24"/>
                <w:szCs w:val="24"/>
              </w:rPr>
              <w:t>15-E</w:t>
            </w:r>
          </w:p>
        </w:tc>
      </w:tr>
      <w:tr w:rsidRPr="00B14CFE" w:rsidR="00B14CFE" w:rsidTr="00313087" w14:paraId="0904A3E5" w14:textId="77777777">
        <w:trPr>
          <w:jc w:val="center"/>
        </w:trPr>
        <w:tc>
          <w:tcPr>
            <w:tcW w:w="635" w:type="dxa"/>
          </w:tcPr>
          <w:p w:rsidRPr="00B14CFE" w:rsidR="00B14CFE" w:rsidP="00313087" w:rsidRDefault="0058528C" w14:paraId="2299FB52" w14:textId="5CC11E1C">
            <w:pPr>
              <w:tabs>
                <w:tab w:val="left" w:leader="dot" w:pos="9360"/>
              </w:tabs>
              <w:spacing w:before="96" w:beforeLines="40" w:after="60"/>
              <w:rPr>
                <w:rFonts w:cs="Arial"/>
                <w:sz w:val="24"/>
                <w:szCs w:val="24"/>
              </w:rPr>
            </w:pPr>
            <w:r>
              <w:rPr>
                <w:rFonts w:cs="Arial"/>
                <w:sz w:val="24"/>
                <w:szCs w:val="24"/>
              </w:rPr>
              <w:t>33</w:t>
            </w:r>
          </w:p>
        </w:tc>
        <w:tc>
          <w:tcPr>
            <w:tcW w:w="7480" w:type="dxa"/>
          </w:tcPr>
          <w:p w:rsidRPr="001337F2" w:rsidR="00B14CFE" w:rsidP="001337F2" w:rsidRDefault="00A372E0" w14:paraId="084B5029" w14:textId="0EFD8AFA">
            <w:pPr>
              <w:spacing w:after="120"/>
              <w:rPr>
                <w:color w:val="FF0000"/>
                <w:sz w:val="24"/>
                <w:szCs w:val="24"/>
              </w:rPr>
            </w:pPr>
            <w:r w:rsidRPr="001A0F93">
              <w:rPr>
                <w:sz w:val="24"/>
                <w:szCs w:val="24"/>
              </w:rPr>
              <w:t xml:space="preserve">VTA </w:t>
            </w:r>
            <w:r>
              <w:rPr>
                <w:sz w:val="24"/>
                <w:szCs w:val="24"/>
              </w:rPr>
              <w:t>must</w:t>
            </w:r>
            <w:r w:rsidRPr="001A0F93">
              <w:rPr>
                <w:sz w:val="24"/>
                <w:szCs w:val="24"/>
              </w:rPr>
              <w:t xml:space="preserve"> conduct follow up inspections to ensure CAPs are being implemented</w:t>
            </w:r>
            <w:r>
              <w:rPr>
                <w:sz w:val="24"/>
                <w:szCs w:val="24"/>
              </w:rPr>
              <w:t xml:space="preserve"> </w:t>
            </w:r>
            <w:proofErr w:type="gramStart"/>
            <w:r>
              <w:rPr>
                <w:sz w:val="24"/>
                <w:szCs w:val="24"/>
              </w:rPr>
              <w:t>per</w:t>
            </w:r>
            <w:proofErr w:type="gramEnd"/>
            <w:r>
              <w:rPr>
                <w:sz w:val="24"/>
                <w:szCs w:val="24"/>
              </w:rPr>
              <w:t xml:space="preserve"> </w:t>
            </w:r>
            <w:r w:rsidRPr="001A0F93">
              <w:rPr>
                <w:rFonts w:cs="Arial"/>
                <w:sz w:val="24"/>
                <w:szCs w:val="24"/>
              </w:rPr>
              <w:t>MTN-PR-6801</w:t>
            </w:r>
            <w:r w:rsidRPr="001A0F93">
              <w:rPr>
                <w:sz w:val="24"/>
                <w:szCs w:val="24"/>
              </w:rPr>
              <w:t>.</w:t>
            </w:r>
          </w:p>
        </w:tc>
        <w:tc>
          <w:tcPr>
            <w:tcW w:w="1713" w:type="dxa"/>
          </w:tcPr>
          <w:p w:rsidRPr="00B14CFE" w:rsidR="00B14CFE" w:rsidP="00CF5EB9" w:rsidRDefault="00705CF3" w14:paraId="4C4EE06D" w14:textId="368A7CA8">
            <w:pPr>
              <w:tabs>
                <w:tab w:val="left" w:leader="dot" w:pos="9360"/>
              </w:tabs>
              <w:spacing w:before="96" w:beforeLines="40" w:after="60"/>
              <w:jc w:val="center"/>
              <w:rPr>
                <w:rFonts w:cs="Arial"/>
                <w:sz w:val="24"/>
                <w:szCs w:val="24"/>
              </w:rPr>
            </w:pPr>
            <w:r>
              <w:rPr>
                <w:rFonts w:cs="Arial"/>
                <w:sz w:val="24"/>
                <w:szCs w:val="24"/>
              </w:rPr>
              <w:t>15-E</w:t>
            </w:r>
          </w:p>
        </w:tc>
      </w:tr>
      <w:tr w:rsidRPr="00B14CFE" w:rsidR="00B14CFE" w:rsidTr="00313087" w14:paraId="6D1822D5" w14:textId="77777777">
        <w:trPr>
          <w:jc w:val="center"/>
        </w:trPr>
        <w:tc>
          <w:tcPr>
            <w:tcW w:w="635" w:type="dxa"/>
          </w:tcPr>
          <w:p w:rsidRPr="00B14CFE" w:rsidR="00B14CFE" w:rsidP="00313087" w:rsidRDefault="0058528C" w14:paraId="4C2BF7AC" w14:textId="40F56CF4">
            <w:pPr>
              <w:tabs>
                <w:tab w:val="left" w:leader="dot" w:pos="9360"/>
              </w:tabs>
              <w:spacing w:before="96" w:beforeLines="40" w:after="60"/>
              <w:rPr>
                <w:rFonts w:cs="Arial"/>
                <w:sz w:val="24"/>
                <w:szCs w:val="24"/>
              </w:rPr>
            </w:pPr>
            <w:r>
              <w:rPr>
                <w:rFonts w:cs="Arial"/>
                <w:sz w:val="24"/>
                <w:szCs w:val="24"/>
              </w:rPr>
              <w:t>34</w:t>
            </w:r>
          </w:p>
        </w:tc>
        <w:tc>
          <w:tcPr>
            <w:tcW w:w="7480" w:type="dxa"/>
          </w:tcPr>
          <w:p w:rsidRPr="00775F16" w:rsidR="00B14CFE" w:rsidP="00194681" w:rsidRDefault="00A372E0" w14:paraId="4DC9528E" w14:textId="3A8E8E68">
            <w:pPr>
              <w:spacing w:after="120"/>
              <w:rPr>
                <w:rFonts w:cs="Arial"/>
                <w:color w:val="FF0000"/>
                <w:sz w:val="24"/>
                <w:szCs w:val="24"/>
              </w:rPr>
            </w:pPr>
            <w:r w:rsidRPr="001A0F93">
              <w:rPr>
                <w:rFonts w:cs="Arial"/>
                <w:sz w:val="24"/>
                <w:szCs w:val="24"/>
              </w:rPr>
              <w:t xml:space="preserve">VTA </w:t>
            </w:r>
            <w:r>
              <w:rPr>
                <w:rFonts w:cs="Arial"/>
                <w:sz w:val="24"/>
                <w:szCs w:val="24"/>
              </w:rPr>
              <w:t>must</w:t>
            </w:r>
            <w:r w:rsidRPr="001A0F93">
              <w:rPr>
                <w:rFonts w:cs="Arial"/>
                <w:sz w:val="24"/>
                <w:szCs w:val="24"/>
              </w:rPr>
              <w:t xml:space="preserve"> sign forms in real time</w:t>
            </w:r>
            <w:r>
              <w:rPr>
                <w:rFonts w:cs="Arial"/>
                <w:sz w:val="24"/>
                <w:szCs w:val="24"/>
              </w:rPr>
              <w:t xml:space="preserve"> instead of backdating them </w:t>
            </w:r>
            <w:proofErr w:type="gramStart"/>
            <w:r>
              <w:rPr>
                <w:rFonts w:cs="Arial"/>
                <w:sz w:val="24"/>
                <w:szCs w:val="24"/>
              </w:rPr>
              <w:t>per</w:t>
            </w:r>
            <w:proofErr w:type="gramEnd"/>
            <w:r>
              <w:rPr>
                <w:rFonts w:cs="Arial"/>
                <w:sz w:val="24"/>
                <w:szCs w:val="24"/>
              </w:rPr>
              <w:t xml:space="preserve"> </w:t>
            </w:r>
            <w:r w:rsidRPr="001A0F93">
              <w:rPr>
                <w:rFonts w:cs="Arial"/>
                <w:sz w:val="24"/>
                <w:szCs w:val="24"/>
              </w:rPr>
              <w:t xml:space="preserve">PU </w:t>
            </w:r>
            <w:r>
              <w:rPr>
                <w:rFonts w:cs="Arial"/>
                <w:sz w:val="24"/>
                <w:szCs w:val="24"/>
              </w:rPr>
              <w:t xml:space="preserve">Code </w:t>
            </w:r>
            <w:r w:rsidRPr="001A0F93">
              <w:rPr>
                <w:rFonts w:cs="Arial"/>
                <w:sz w:val="24"/>
                <w:szCs w:val="24"/>
              </w:rPr>
              <w:t>99152</w:t>
            </w:r>
            <w:r>
              <w:rPr>
                <w:rFonts w:cs="Arial"/>
                <w:sz w:val="24"/>
                <w:szCs w:val="24"/>
              </w:rPr>
              <w:t xml:space="preserve">.  </w:t>
            </w:r>
          </w:p>
        </w:tc>
        <w:tc>
          <w:tcPr>
            <w:tcW w:w="1713" w:type="dxa"/>
          </w:tcPr>
          <w:p w:rsidRPr="00B14CFE" w:rsidR="00B14CFE" w:rsidP="00CF5EB9" w:rsidRDefault="00A372E0" w14:paraId="3F70FFF5" w14:textId="0D78F44E">
            <w:pPr>
              <w:tabs>
                <w:tab w:val="left" w:leader="dot" w:pos="9360"/>
              </w:tabs>
              <w:spacing w:before="96" w:beforeLines="40" w:after="60"/>
              <w:jc w:val="center"/>
              <w:rPr>
                <w:rFonts w:cs="Arial"/>
                <w:sz w:val="24"/>
                <w:szCs w:val="24"/>
              </w:rPr>
            </w:pPr>
            <w:r>
              <w:rPr>
                <w:rFonts w:cs="Arial"/>
                <w:sz w:val="24"/>
                <w:szCs w:val="24"/>
              </w:rPr>
              <w:t>15-E</w:t>
            </w:r>
          </w:p>
        </w:tc>
      </w:tr>
      <w:tr w:rsidRPr="00B14CFE" w:rsidR="00B14CFE" w:rsidTr="00313087" w14:paraId="17783621" w14:textId="77777777">
        <w:trPr>
          <w:jc w:val="center"/>
        </w:trPr>
        <w:tc>
          <w:tcPr>
            <w:tcW w:w="635" w:type="dxa"/>
          </w:tcPr>
          <w:p w:rsidRPr="00B14CFE" w:rsidR="00B14CFE" w:rsidP="00313087" w:rsidRDefault="0058528C" w14:paraId="12471A33" w14:textId="1445B080">
            <w:pPr>
              <w:tabs>
                <w:tab w:val="left" w:leader="dot" w:pos="9360"/>
              </w:tabs>
              <w:spacing w:before="96" w:beforeLines="40" w:after="60"/>
              <w:rPr>
                <w:rFonts w:cs="Arial"/>
                <w:sz w:val="24"/>
                <w:szCs w:val="24"/>
              </w:rPr>
            </w:pPr>
            <w:r>
              <w:rPr>
                <w:rFonts w:cs="Arial"/>
                <w:sz w:val="24"/>
                <w:szCs w:val="24"/>
              </w:rPr>
              <w:t>35</w:t>
            </w:r>
          </w:p>
        </w:tc>
        <w:tc>
          <w:tcPr>
            <w:tcW w:w="7480" w:type="dxa"/>
          </w:tcPr>
          <w:p w:rsidRPr="00BF1EF9" w:rsidR="00B14CFE" w:rsidP="00BF1EF9" w:rsidRDefault="008A0C59" w14:paraId="4CC4C642" w14:textId="764D3742">
            <w:pPr>
              <w:spacing w:after="120"/>
              <w:rPr>
                <w:rFonts w:cs="Arial"/>
                <w:color w:val="FF0000"/>
                <w:sz w:val="24"/>
                <w:szCs w:val="24"/>
              </w:rPr>
            </w:pPr>
            <w:r w:rsidRPr="001A0F93">
              <w:rPr>
                <w:sz w:val="24"/>
                <w:szCs w:val="24"/>
              </w:rPr>
              <w:t xml:space="preserve">VTA </w:t>
            </w:r>
            <w:r>
              <w:rPr>
                <w:sz w:val="24"/>
                <w:szCs w:val="24"/>
              </w:rPr>
              <w:t>must</w:t>
            </w:r>
            <w:r w:rsidRPr="001A0F93">
              <w:rPr>
                <w:sz w:val="24"/>
                <w:szCs w:val="24"/>
              </w:rPr>
              <w:t xml:space="preserve"> provide FRA training </w:t>
            </w:r>
            <w:r>
              <w:rPr>
                <w:sz w:val="24"/>
                <w:szCs w:val="24"/>
              </w:rPr>
              <w:t xml:space="preserve">to Track Worker </w:t>
            </w:r>
            <w:r w:rsidRPr="001A0F93">
              <w:rPr>
                <w:sz w:val="24"/>
                <w:szCs w:val="24"/>
              </w:rPr>
              <w:t xml:space="preserve">per </w:t>
            </w:r>
            <w:r>
              <w:rPr>
                <w:sz w:val="24"/>
                <w:szCs w:val="24"/>
              </w:rPr>
              <w:t>49</w:t>
            </w:r>
            <w:r w:rsidRPr="001A0F93">
              <w:rPr>
                <w:sz w:val="24"/>
                <w:szCs w:val="24"/>
              </w:rPr>
              <w:t>CFR</w:t>
            </w:r>
            <w:r>
              <w:rPr>
                <w:sz w:val="24"/>
                <w:szCs w:val="24"/>
              </w:rPr>
              <w:t xml:space="preserve"> Part </w:t>
            </w:r>
            <w:r w:rsidRPr="001A0F93">
              <w:rPr>
                <w:sz w:val="24"/>
                <w:szCs w:val="24"/>
              </w:rPr>
              <w:t>213.7.</w:t>
            </w:r>
          </w:p>
        </w:tc>
        <w:tc>
          <w:tcPr>
            <w:tcW w:w="1713" w:type="dxa"/>
          </w:tcPr>
          <w:p w:rsidRPr="00B14CFE" w:rsidR="00B14CFE" w:rsidP="00CF5EB9" w:rsidRDefault="008A0C59" w14:paraId="33F6A081" w14:textId="0C899068">
            <w:pPr>
              <w:tabs>
                <w:tab w:val="left" w:leader="dot" w:pos="9360"/>
              </w:tabs>
              <w:spacing w:before="96" w:beforeLines="40" w:after="60"/>
              <w:jc w:val="center"/>
              <w:rPr>
                <w:rFonts w:cs="Arial"/>
                <w:sz w:val="24"/>
                <w:szCs w:val="24"/>
              </w:rPr>
            </w:pPr>
            <w:r>
              <w:rPr>
                <w:rFonts w:cs="Arial"/>
                <w:sz w:val="24"/>
                <w:szCs w:val="24"/>
              </w:rPr>
              <w:t>16-B</w:t>
            </w:r>
          </w:p>
        </w:tc>
      </w:tr>
      <w:tr w:rsidRPr="00B14CFE" w:rsidR="00B14CFE" w:rsidTr="00313087" w14:paraId="0FD132E6" w14:textId="77777777">
        <w:trPr>
          <w:jc w:val="center"/>
        </w:trPr>
        <w:tc>
          <w:tcPr>
            <w:tcW w:w="635" w:type="dxa"/>
          </w:tcPr>
          <w:p w:rsidRPr="00B14CFE" w:rsidR="00B14CFE" w:rsidP="00313087" w:rsidRDefault="0058528C" w14:paraId="7E4FF508" w14:textId="60D3DE78">
            <w:pPr>
              <w:tabs>
                <w:tab w:val="left" w:leader="dot" w:pos="9360"/>
              </w:tabs>
              <w:spacing w:before="96" w:beforeLines="40" w:after="60"/>
              <w:rPr>
                <w:rFonts w:cs="Arial"/>
                <w:sz w:val="24"/>
                <w:szCs w:val="24"/>
              </w:rPr>
            </w:pPr>
            <w:r>
              <w:rPr>
                <w:rFonts w:cs="Arial"/>
                <w:sz w:val="24"/>
                <w:szCs w:val="24"/>
              </w:rPr>
              <w:t>36</w:t>
            </w:r>
          </w:p>
        </w:tc>
        <w:tc>
          <w:tcPr>
            <w:tcW w:w="7480" w:type="dxa"/>
          </w:tcPr>
          <w:p w:rsidRPr="00817517" w:rsidR="00B14CFE" w:rsidP="00817517" w:rsidRDefault="0009004F" w14:paraId="5C783289" w14:textId="41CB2F87">
            <w:pPr>
              <w:spacing w:after="120"/>
              <w:rPr>
                <w:rFonts w:cs="Arial"/>
                <w:sz w:val="24"/>
                <w:szCs w:val="24"/>
              </w:rPr>
            </w:pPr>
            <w:r w:rsidRPr="001A0F93">
              <w:rPr>
                <w:sz w:val="24"/>
                <w:szCs w:val="24"/>
              </w:rPr>
              <w:t xml:space="preserve">The SCADA Configuration Management Procedure </w:t>
            </w:r>
            <w:r>
              <w:rPr>
                <w:sz w:val="24"/>
                <w:szCs w:val="24"/>
              </w:rPr>
              <w:t>must</w:t>
            </w:r>
            <w:r w:rsidRPr="001A0F93">
              <w:rPr>
                <w:sz w:val="24"/>
                <w:szCs w:val="24"/>
              </w:rPr>
              <w:t xml:space="preserve"> be updated to define what changes are considered as a safety certification project requiring RSSRB approval, and minor configuration changes that don’t require RSSRB approval.  VTA personnel who are involved in SCADA configuration management </w:t>
            </w:r>
            <w:r>
              <w:rPr>
                <w:sz w:val="24"/>
                <w:szCs w:val="24"/>
              </w:rPr>
              <w:t>must</w:t>
            </w:r>
            <w:r w:rsidRPr="001A0F93">
              <w:rPr>
                <w:sz w:val="24"/>
                <w:szCs w:val="24"/>
              </w:rPr>
              <w:t xml:space="preserve"> be trained </w:t>
            </w:r>
            <w:proofErr w:type="gramStart"/>
            <w:r w:rsidRPr="001A0F93">
              <w:rPr>
                <w:sz w:val="24"/>
                <w:szCs w:val="24"/>
              </w:rPr>
              <w:t>for</w:t>
            </w:r>
            <w:proofErr w:type="gramEnd"/>
            <w:r w:rsidRPr="001A0F93">
              <w:rPr>
                <w:sz w:val="24"/>
                <w:szCs w:val="24"/>
              </w:rPr>
              <w:t xml:space="preserve"> the updated procedure.</w:t>
            </w:r>
          </w:p>
        </w:tc>
        <w:tc>
          <w:tcPr>
            <w:tcW w:w="1713" w:type="dxa"/>
          </w:tcPr>
          <w:p w:rsidRPr="00B14CFE" w:rsidR="00B14CFE" w:rsidP="00CF5EB9" w:rsidRDefault="0009004F" w14:paraId="0A378AB7" w14:textId="1BD00A7B">
            <w:pPr>
              <w:tabs>
                <w:tab w:val="left" w:leader="dot" w:pos="9360"/>
              </w:tabs>
              <w:spacing w:before="96" w:beforeLines="40" w:after="60"/>
              <w:jc w:val="center"/>
              <w:rPr>
                <w:rFonts w:cs="Arial"/>
                <w:sz w:val="24"/>
                <w:szCs w:val="24"/>
              </w:rPr>
            </w:pPr>
            <w:r>
              <w:rPr>
                <w:rFonts w:cs="Arial"/>
                <w:sz w:val="24"/>
                <w:szCs w:val="24"/>
              </w:rPr>
              <w:t>17</w:t>
            </w:r>
          </w:p>
        </w:tc>
      </w:tr>
      <w:tr w:rsidRPr="00B14CFE" w:rsidR="00B14CFE" w:rsidTr="00313087" w14:paraId="01A66BF7" w14:textId="77777777">
        <w:trPr>
          <w:jc w:val="center"/>
        </w:trPr>
        <w:tc>
          <w:tcPr>
            <w:tcW w:w="635" w:type="dxa"/>
          </w:tcPr>
          <w:p w:rsidRPr="00B14CFE" w:rsidR="00B14CFE" w:rsidP="00313087" w:rsidRDefault="0058528C" w14:paraId="388BA18D" w14:textId="212A6994">
            <w:pPr>
              <w:tabs>
                <w:tab w:val="left" w:leader="dot" w:pos="9360"/>
              </w:tabs>
              <w:spacing w:before="96" w:beforeLines="40" w:after="60"/>
              <w:rPr>
                <w:rFonts w:cs="Arial"/>
                <w:sz w:val="24"/>
                <w:szCs w:val="24"/>
              </w:rPr>
            </w:pPr>
            <w:r>
              <w:rPr>
                <w:rFonts w:cs="Arial"/>
                <w:sz w:val="24"/>
                <w:szCs w:val="24"/>
              </w:rPr>
              <w:t>37</w:t>
            </w:r>
          </w:p>
        </w:tc>
        <w:tc>
          <w:tcPr>
            <w:tcW w:w="7480" w:type="dxa"/>
          </w:tcPr>
          <w:p w:rsidRPr="00E03A71" w:rsidR="00B14CFE" w:rsidP="00E03A71" w:rsidRDefault="00E03A71" w14:paraId="5FC168A0" w14:textId="2BE37C74">
            <w:pPr>
              <w:rPr>
                <w:b/>
                <w:sz w:val="24"/>
                <w:szCs w:val="24"/>
              </w:rPr>
            </w:pPr>
            <w:r w:rsidRPr="001A0F93">
              <w:rPr>
                <w:sz w:val="24"/>
                <w:szCs w:val="24"/>
              </w:rPr>
              <w:t xml:space="preserve">VTA </w:t>
            </w:r>
            <w:r>
              <w:rPr>
                <w:sz w:val="24"/>
                <w:szCs w:val="24"/>
              </w:rPr>
              <w:t>must</w:t>
            </w:r>
            <w:r w:rsidRPr="001A0F93">
              <w:rPr>
                <w:sz w:val="24"/>
                <w:szCs w:val="24"/>
              </w:rPr>
              <w:t xml:space="preserve"> comply with its document SSS-SAF-IIPP-0701, Sections 4.1.1 and 4.1.2 to conduct and document inspections accordingly. </w:t>
            </w:r>
          </w:p>
        </w:tc>
        <w:tc>
          <w:tcPr>
            <w:tcW w:w="1713" w:type="dxa"/>
          </w:tcPr>
          <w:p w:rsidRPr="00B14CFE" w:rsidR="00B14CFE" w:rsidP="00CF5EB9" w:rsidRDefault="00E03A71" w14:paraId="19D7AA21" w14:textId="5DB95E1F">
            <w:pPr>
              <w:tabs>
                <w:tab w:val="left" w:leader="dot" w:pos="9360"/>
              </w:tabs>
              <w:spacing w:before="96" w:beforeLines="40" w:after="60"/>
              <w:jc w:val="center"/>
              <w:rPr>
                <w:rFonts w:cs="Arial"/>
                <w:sz w:val="24"/>
                <w:szCs w:val="24"/>
              </w:rPr>
            </w:pPr>
            <w:r>
              <w:rPr>
                <w:rFonts w:cs="Arial"/>
                <w:sz w:val="24"/>
                <w:szCs w:val="24"/>
              </w:rPr>
              <w:t>19</w:t>
            </w:r>
          </w:p>
        </w:tc>
      </w:tr>
      <w:tr w:rsidRPr="00B14CFE" w:rsidR="00B14CFE" w:rsidTr="00313087" w14:paraId="06F19881" w14:textId="77777777">
        <w:trPr>
          <w:jc w:val="center"/>
        </w:trPr>
        <w:tc>
          <w:tcPr>
            <w:tcW w:w="635" w:type="dxa"/>
          </w:tcPr>
          <w:p w:rsidRPr="00B14CFE" w:rsidR="00B14CFE" w:rsidP="00313087" w:rsidRDefault="0058528C" w14:paraId="52792FF1" w14:textId="7321117A">
            <w:pPr>
              <w:tabs>
                <w:tab w:val="left" w:leader="dot" w:pos="9360"/>
              </w:tabs>
              <w:spacing w:before="96" w:beforeLines="40" w:after="60"/>
              <w:rPr>
                <w:rFonts w:cs="Arial"/>
                <w:sz w:val="24"/>
                <w:szCs w:val="24"/>
              </w:rPr>
            </w:pPr>
            <w:r>
              <w:rPr>
                <w:rFonts w:cs="Arial"/>
                <w:sz w:val="24"/>
                <w:szCs w:val="24"/>
              </w:rPr>
              <w:lastRenderedPageBreak/>
              <w:t>38</w:t>
            </w:r>
          </w:p>
        </w:tc>
        <w:tc>
          <w:tcPr>
            <w:tcW w:w="7480" w:type="dxa"/>
          </w:tcPr>
          <w:p w:rsidRPr="00363E52" w:rsidR="00B14CFE" w:rsidP="00363E52" w:rsidRDefault="00363E52" w14:paraId="0E310F1D" w14:textId="258DE199">
            <w:pPr>
              <w:rPr>
                <w:rFonts w:cs="Arial"/>
                <w:b/>
                <w:color w:val="FF0000"/>
                <w:sz w:val="24"/>
                <w:szCs w:val="24"/>
              </w:rPr>
            </w:pPr>
            <w:r w:rsidRPr="001A0F93">
              <w:rPr>
                <w:sz w:val="24"/>
                <w:szCs w:val="24"/>
              </w:rPr>
              <w:t xml:space="preserve">VTA </w:t>
            </w:r>
            <w:r>
              <w:rPr>
                <w:sz w:val="24"/>
                <w:szCs w:val="24"/>
              </w:rPr>
              <w:t>must</w:t>
            </w:r>
            <w:r w:rsidRPr="001A0F93">
              <w:rPr>
                <w:sz w:val="24"/>
                <w:szCs w:val="24"/>
              </w:rPr>
              <w:t xml:space="preserve"> conduct compliance checks on VTA employees</w:t>
            </w:r>
            <w:r>
              <w:rPr>
                <w:sz w:val="24"/>
                <w:szCs w:val="24"/>
              </w:rPr>
              <w:t xml:space="preserve"> and contractors as required by </w:t>
            </w:r>
            <w:r w:rsidRPr="001A0F93">
              <w:rPr>
                <w:sz w:val="24"/>
                <w:szCs w:val="24"/>
              </w:rPr>
              <w:t>GO 175</w:t>
            </w:r>
            <w:r>
              <w:rPr>
                <w:sz w:val="24"/>
                <w:szCs w:val="24"/>
              </w:rPr>
              <w:t xml:space="preserve">. </w:t>
            </w:r>
          </w:p>
        </w:tc>
        <w:tc>
          <w:tcPr>
            <w:tcW w:w="1713" w:type="dxa"/>
          </w:tcPr>
          <w:p w:rsidRPr="00B14CFE" w:rsidR="00B14CFE" w:rsidP="00CF5EB9" w:rsidRDefault="003E18BC" w14:paraId="0B1D87DB" w14:textId="4A6DABCB">
            <w:pPr>
              <w:tabs>
                <w:tab w:val="left" w:leader="dot" w:pos="9360"/>
              </w:tabs>
              <w:spacing w:before="96" w:beforeLines="40" w:after="60"/>
              <w:jc w:val="center"/>
              <w:rPr>
                <w:rFonts w:cs="Arial"/>
                <w:sz w:val="24"/>
                <w:szCs w:val="24"/>
              </w:rPr>
            </w:pPr>
            <w:r>
              <w:rPr>
                <w:rFonts w:cs="Arial"/>
                <w:sz w:val="24"/>
                <w:szCs w:val="24"/>
              </w:rPr>
              <w:t>23</w:t>
            </w:r>
          </w:p>
        </w:tc>
      </w:tr>
    </w:tbl>
    <w:p w:rsidR="00ED5BE9" w:rsidP="00695E2D" w:rsidRDefault="00ED5BE9" w14:paraId="18BAD787" w14:textId="69334BEC">
      <w:pPr>
        <w:rPr>
          <w:sz w:val="24"/>
          <w:szCs w:val="24"/>
        </w:rPr>
      </w:pPr>
    </w:p>
    <w:p w:rsidR="00ED5BE9" w:rsidRDefault="00ED5BE9" w14:paraId="6FF497EA" w14:textId="77777777">
      <w:pPr>
        <w:rPr>
          <w:sz w:val="24"/>
          <w:szCs w:val="24"/>
        </w:rPr>
      </w:pPr>
      <w:r>
        <w:rPr>
          <w:sz w:val="24"/>
          <w:szCs w:val="24"/>
        </w:rPr>
        <w:br w:type="page"/>
      </w:r>
    </w:p>
    <w:p w:rsidRPr="00B14CFE" w:rsidR="00695E2D" w:rsidP="00ED5BE9" w:rsidRDefault="00695E2D" w14:paraId="73C88C62" w14:textId="58ED43F0">
      <w:pPr>
        <w:tabs>
          <w:tab w:val="left" w:pos="3680"/>
          <w:tab w:val="left" w:leader="dot" w:pos="9360"/>
        </w:tabs>
        <w:jc w:val="center"/>
        <w:rPr>
          <w:rFonts w:cs="Arial"/>
          <w:b/>
          <w:sz w:val="28"/>
          <w:szCs w:val="28"/>
        </w:rPr>
      </w:pPr>
      <w:r w:rsidRPr="00B14CFE">
        <w:rPr>
          <w:rFonts w:cs="Arial"/>
          <w:b/>
          <w:sz w:val="28"/>
          <w:szCs w:val="28"/>
        </w:rPr>
        <w:lastRenderedPageBreak/>
        <w:t>APPENDIX D</w:t>
      </w:r>
    </w:p>
    <w:p w:rsidRPr="00B14CFE" w:rsidR="00695E2D" w:rsidP="000E7E80" w:rsidRDefault="00695E2D" w14:paraId="6FBE71F3" w14:textId="77777777">
      <w:pPr>
        <w:tabs>
          <w:tab w:val="left" w:leader="dot" w:pos="9360"/>
        </w:tabs>
        <w:ind w:left="360"/>
        <w:jc w:val="center"/>
        <w:rPr>
          <w:rFonts w:cs="Arial"/>
          <w:b/>
          <w:sz w:val="28"/>
          <w:szCs w:val="28"/>
        </w:rPr>
      </w:pPr>
    </w:p>
    <w:p w:rsidR="00695E2D" w:rsidP="000E7E80" w:rsidRDefault="00695E2D" w14:paraId="78267C46" w14:textId="722A0045">
      <w:pPr>
        <w:tabs>
          <w:tab w:val="left" w:leader="dot" w:pos="9360"/>
        </w:tabs>
        <w:jc w:val="center"/>
        <w:rPr>
          <w:rFonts w:cs="Arial"/>
          <w:b/>
          <w:sz w:val="28"/>
          <w:szCs w:val="28"/>
        </w:rPr>
      </w:pPr>
      <w:r w:rsidRPr="00B14CFE">
        <w:rPr>
          <w:rFonts w:cs="Arial"/>
          <w:b/>
          <w:sz w:val="28"/>
          <w:szCs w:val="28"/>
        </w:rPr>
        <w:t>20</w:t>
      </w:r>
      <w:r w:rsidRPr="00B14CFE" w:rsidR="00B15DA2">
        <w:rPr>
          <w:rFonts w:cs="Arial"/>
          <w:b/>
          <w:sz w:val="28"/>
          <w:szCs w:val="28"/>
        </w:rPr>
        <w:t>22</w:t>
      </w:r>
      <w:r w:rsidRPr="00B14CFE">
        <w:rPr>
          <w:rFonts w:cs="Arial"/>
          <w:b/>
          <w:sz w:val="28"/>
          <w:szCs w:val="28"/>
        </w:rPr>
        <w:t xml:space="preserve"> VTA TRIENNIAL SAFETY REVIEW CHECKLISTS</w:t>
      </w:r>
    </w:p>
    <w:p w:rsidR="00ED5BE9" w:rsidRDefault="00ED5BE9" w14:paraId="46C89D0F" w14:textId="7136A98B">
      <w:pPr>
        <w:rPr>
          <w:rFonts w:cs="Arial"/>
          <w:b/>
          <w:sz w:val="28"/>
          <w:szCs w:val="28"/>
        </w:rPr>
      </w:pPr>
      <w:r>
        <w:rPr>
          <w:rFonts w:cs="Arial"/>
          <w:b/>
          <w:sz w:val="28"/>
          <w:szCs w:val="28"/>
        </w:rPr>
        <w:br w:type="page"/>
      </w:r>
    </w:p>
    <w:tbl>
      <w:tblPr>
        <w:tblStyle w:val="TableGrid"/>
        <w:tblW w:w="9345" w:type="dxa"/>
        <w:tblLook w:val="04A0" w:firstRow="1" w:lastRow="0" w:firstColumn="1" w:lastColumn="0" w:noHBand="0" w:noVBand="1"/>
      </w:tblPr>
      <w:tblGrid>
        <w:gridCol w:w="2086"/>
        <w:gridCol w:w="2296"/>
        <w:gridCol w:w="1670"/>
        <w:gridCol w:w="3293"/>
      </w:tblGrid>
      <w:tr w:rsidRPr="0028314F" w:rsidR="009C53C9" w:rsidTr="00134A41" w14:paraId="38173BB7" w14:textId="77777777">
        <w:sdt>
          <w:sdtPr>
            <w:rPr>
              <w:b/>
              <w:sz w:val="32"/>
              <w:szCs w:val="32"/>
            </w:rPr>
            <w:id w:val="-1168477408"/>
            <w:placeholder>
              <w:docPart w:val="4D0EBA2FDDB441F9ADF65D751B4EB299"/>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9C53C9" w:rsidP="00134A41" w:rsidRDefault="009C53C9" w14:paraId="5979FE22"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9C53C9" w:rsidTr="00134A41" w14:paraId="45333EF8" w14:textId="77777777">
        <w:trPr>
          <w:trHeight w:val="534"/>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6E5A9B64" w14:textId="77777777">
            <w:pPr>
              <w:jc w:val="right"/>
              <w:rPr>
                <w:b/>
              </w:rPr>
            </w:pPr>
            <w:r w:rsidRPr="0028314F">
              <w:rPr>
                <w:b/>
              </w:rPr>
              <w:t>Checklist No.</w:t>
            </w:r>
          </w:p>
        </w:tc>
        <w:sdt>
          <w:sdtPr>
            <w:rPr>
              <w:b/>
              <w:sz w:val="44"/>
              <w:szCs w:val="44"/>
            </w:rPr>
            <w:id w:val="-389887655"/>
            <w:placeholder>
              <w:docPart w:val="4D0EBA2FDDB441F9ADF65D751B4EB299"/>
            </w:placeholder>
          </w:sdtPr>
          <w:sdtEndPr/>
          <w:sdtContent>
            <w:sdt>
              <w:sdtPr>
                <w:rPr>
                  <w:b/>
                  <w:sz w:val="44"/>
                  <w:szCs w:val="44"/>
                </w:rPr>
                <w:id w:val="-911079933"/>
                <w:placeholder>
                  <w:docPart w:val="3715D82500274D24B8D3AD5CC261F173"/>
                </w:placeholder>
              </w:sdtPr>
              <w:sdtEndPr/>
              <w:sdtContent>
                <w:tc>
                  <w:tcPr>
                    <w:tcW w:w="2296" w:type="dxa"/>
                    <w:vAlign w:val="center"/>
                  </w:tcPr>
                  <w:p w:rsidRPr="0028314F" w:rsidR="009C53C9" w:rsidP="00134A41" w:rsidRDefault="009C53C9" w14:paraId="25084936" w14:textId="77777777">
                    <w:pPr>
                      <w:jc w:val="center"/>
                      <w:rPr>
                        <w:b/>
                        <w:sz w:val="44"/>
                        <w:szCs w:val="44"/>
                      </w:rPr>
                    </w:pPr>
                    <w:r>
                      <w:rPr>
                        <w:b/>
                        <w:sz w:val="44"/>
                        <w:szCs w:val="44"/>
                      </w:rPr>
                      <w:t>1</w:t>
                    </w:r>
                  </w:p>
                </w:tc>
              </w:sdtContent>
            </w:sdt>
          </w:sdtContent>
        </w:sdt>
        <w:tc>
          <w:tcPr>
            <w:tcW w:w="1670" w:type="dxa"/>
            <w:shd w:val="clear" w:color="auto" w:fill="D6E3BC" w:themeFill="accent3" w:themeFillTint="66"/>
            <w:vAlign w:val="center"/>
          </w:tcPr>
          <w:p w:rsidRPr="0028314F" w:rsidR="009C53C9" w:rsidP="00134A41" w:rsidRDefault="009C53C9" w14:paraId="49ED5616" w14:textId="77777777">
            <w:pPr>
              <w:jc w:val="right"/>
              <w:rPr>
                <w:b/>
              </w:rPr>
            </w:pPr>
            <w:r w:rsidRPr="0028314F">
              <w:rPr>
                <w:b/>
              </w:rPr>
              <w:t>Element</w:t>
            </w:r>
          </w:p>
        </w:tc>
        <w:sdt>
          <w:sdtPr>
            <w:rPr>
              <w:b/>
              <w:bCs/>
            </w:rPr>
            <w:id w:val="-722438578"/>
            <w:placeholder>
              <w:docPart w:val="4D0EBA2FDDB441F9ADF65D751B4EB299"/>
            </w:placeholder>
          </w:sdtPr>
          <w:sdtEndPr/>
          <w:sdtContent>
            <w:sdt>
              <w:sdtPr>
                <w:rPr>
                  <w:b/>
                  <w:bCs/>
                </w:rPr>
                <w:id w:val="-805234529"/>
                <w:placeholder>
                  <w:docPart w:val="FE85F5F0F31A4639948F5E86ACC1A739"/>
                </w:placeholder>
              </w:sdtPr>
              <w:sdtEndPr/>
              <w:sdtContent>
                <w:tc>
                  <w:tcPr>
                    <w:tcW w:w="3293" w:type="dxa"/>
                    <w:tcBorders>
                      <w:right w:val="double" w:color="auto" w:sz="4" w:space="0"/>
                    </w:tcBorders>
                    <w:vAlign w:val="center"/>
                  </w:tcPr>
                  <w:p w:rsidRPr="00EC3A1E" w:rsidR="009C53C9" w:rsidP="00134A41" w:rsidRDefault="009C53C9" w14:paraId="310C700C" w14:textId="77777777">
                    <w:pPr>
                      <w:jc w:val="center"/>
                      <w:rPr>
                        <w:b/>
                        <w:bCs/>
                      </w:rPr>
                    </w:pPr>
                    <w:r w:rsidRPr="00EC3A1E">
                      <w:rPr>
                        <w:b/>
                        <w:bCs/>
                      </w:rPr>
                      <w:t>Policy Statement and Authority for System Safety Program Plan/ Public Transportation Agency Safety Plan: Management Involvement and Commitment to Safety</w:t>
                    </w:r>
                  </w:p>
                </w:tc>
              </w:sdtContent>
            </w:sdt>
          </w:sdtContent>
        </w:sdt>
      </w:tr>
      <w:tr w:rsidRPr="0028314F" w:rsidR="009C53C9" w:rsidTr="00134A41" w14:paraId="7F053138" w14:textId="77777777">
        <w:trPr>
          <w:trHeight w:val="417"/>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5A039C4A" w14:textId="77777777">
            <w:pPr>
              <w:jc w:val="right"/>
              <w:rPr>
                <w:b/>
              </w:rPr>
            </w:pPr>
            <w:r w:rsidRPr="0028314F">
              <w:rPr>
                <w:b/>
              </w:rPr>
              <w:t>Date of Audit</w:t>
            </w:r>
          </w:p>
        </w:tc>
        <w:sdt>
          <w:sdtPr>
            <w:id w:val="-551626204"/>
            <w:placeholder>
              <w:docPart w:val="8E6AB4DC92854126B1E42BD3FC8D5B2C"/>
            </w:placeholder>
          </w:sdtPr>
          <w:sdtEndPr/>
          <w:sdtContent>
            <w:tc>
              <w:tcPr>
                <w:tcW w:w="2296" w:type="dxa"/>
                <w:vAlign w:val="center"/>
              </w:tcPr>
              <w:p w:rsidRPr="0028314F" w:rsidR="009C53C9" w:rsidP="00134A41" w:rsidRDefault="009C53C9" w14:paraId="578FA7CF" w14:textId="77777777">
                <w:pPr>
                  <w:jc w:val="center"/>
                </w:pPr>
                <w:r>
                  <w:t>April 26, 2022</w:t>
                </w:r>
              </w:p>
            </w:tc>
          </w:sdtContent>
        </w:sdt>
        <w:tc>
          <w:tcPr>
            <w:tcW w:w="1670" w:type="dxa"/>
            <w:shd w:val="clear" w:color="auto" w:fill="D6E3BC" w:themeFill="accent3" w:themeFillTint="66"/>
            <w:vAlign w:val="center"/>
          </w:tcPr>
          <w:p w:rsidRPr="0028314F" w:rsidR="009C53C9" w:rsidP="00134A41" w:rsidRDefault="009C53C9" w14:paraId="3D25A3BD" w14:textId="77777777">
            <w:pPr>
              <w:jc w:val="right"/>
              <w:rPr>
                <w:b/>
              </w:rPr>
            </w:pPr>
            <w:r w:rsidRPr="0028314F">
              <w:rPr>
                <w:b/>
              </w:rPr>
              <w:t>Department(s)</w:t>
            </w:r>
          </w:p>
        </w:tc>
        <w:sdt>
          <w:sdtPr>
            <w:id w:val="-117921190"/>
            <w:placeholder>
              <w:docPart w:val="4D0EBA2FDDB441F9ADF65D751B4EB299"/>
            </w:placeholder>
          </w:sdtPr>
          <w:sdtEndPr/>
          <w:sdtContent>
            <w:sdt>
              <w:sdtPr>
                <w:id w:val="-390499492"/>
                <w:placeholder>
                  <w:docPart w:val="B6BA40FF20284719A99F2CAAF52426B8"/>
                </w:placeholder>
              </w:sdtPr>
              <w:sdtEndPr/>
              <w:sdtContent>
                <w:tc>
                  <w:tcPr>
                    <w:tcW w:w="3293" w:type="dxa"/>
                    <w:tcBorders>
                      <w:right w:val="double" w:color="auto" w:sz="4" w:space="0"/>
                    </w:tcBorders>
                    <w:vAlign w:val="center"/>
                  </w:tcPr>
                  <w:p w:rsidRPr="0028314F" w:rsidR="009C53C9" w:rsidP="00134A41" w:rsidRDefault="009C53C9" w14:paraId="680766F2" w14:textId="77777777">
                    <w:pPr>
                      <w:jc w:val="center"/>
                    </w:pPr>
                    <w:r w:rsidRPr="00250A99">
                      <w:t>Executive Management</w:t>
                    </w:r>
                  </w:p>
                </w:tc>
              </w:sdtContent>
            </w:sdt>
          </w:sdtContent>
        </w:sdt>
      </w:tr>
      <w:tr w:rsidRPr="0028314F" w:rsidR="009C53C9" w:rsidTr="00134A41" w14:paraId="5D346CD5"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9C53C9" w:rsidP="00134A41" w:rsidRDefault="009C53C9" w14:paraId="053E3359" w14:textId="77777777">
            <w:pPr>
              <w:jc w:val="right"/>
              <w:rPr>
                <w:b/>
              </w:rPr>
            </w:pPr>
            <w:r w:rsidRPr="0028314F">
              <w:rPr>
                <w:b/>
              </w:rPr>
              <w:t>Auditor/Inspector</w:t>
            </w:r>
          </w:p>
        </w:tc>
        <w:sdt>
          <w:sdtPr>
            <w:id w:val="-1330063941"/>
            <w:placeholder>
              <w:docPart w:val="4D0EBA2FDDB441F9ADF65D751B4EB299"/>
            </w:placeholder>
          </w:sdtPr>
          <w:sdtEndPr/>
          <w:sdtContent>
            <w:sdt>
              <w:sdtPr>
                <w:id w:val="-686668496"/>
                <w:placeholder>
                  <w:docPart w:val="0B40873866FD487DA0F3F4A5EF4512F4"/>
                </w:placeholder>
              </w:sdtPr>
              <w:sdtEndPr/>
              <w:sdtContent>
                <w:tc>
                  <w:tcPr>
                    <w:tcW w:w="2296" w:type="dxa"/>
                    <w:tcBorders>
                      <w:bottom w:val="single" w:color="auto" w:sz="4" w:space="0"/>
                    </w:tcBorders>
                    <w:vAlign w:val="center"/>
                  </w:tcPr>
                  <w:p w:rsidRPr="00496F73" w:rsidR="009C53C9" w:rsidP="00134A41" w:rsidRDefault="009C53C9" w14:paraId="3E449681" w14:textId="77777777">
                    <w:pPr>
                      <w:jc w:val="center"/>
                    </w:pPr>
                    <w:r w:rsidRPr="00496F73">
                      <w:t>Daren Gilbert</w:t>
                    </w:r>
                  </w:p>
                  <w:p w:rsidR="009C53C9" w:rsidP="00134A41" w:rsidRDefault="009C53C9" w14:paraId="684E9D0A" w14:textId="77777777">
                    <w:pPr>
                      <w:jc w:val="center"/>
                    </w:pPr>
                    <w:r w:rsidRPr="00496F73">
                      <w:t>Stephen Artus</w:t>
                    </w:r>
                  </w:p>
                  <w:p w:rsidRPr="00496F73" w:rsidR="009C53C9" w:rsidP="00134A41" w:rsidRDefault="009C53C9" w14:paraId="2AEB8218" w14:textId="77777777">
                    <w:pPr>
                      <w:jc w:val="center"/>
                    </w:pPr>
                    <w:r>
                      <w:t>Ainsley Kung</w:t>
                    </w:r>
                  </w:p>
                  <w:p w:rsidRPr="00496F73" w:rsidR="009C53C9" w:rsidP="00134A41" w:rsidRDefault="009C53C9" w14:paraId="27EA970E" w14:textId="77777777">
                    <w:pPr>
                      <w:jc w:val="center"/>
                    </w:pPr>
                    <w:r>
                      <w:t>Steven Espinal</w:t>
                    </w:r>
                  </w:p>
                  <w:p w:rsidRPr="00496F73" w:rsidR="009C53C9" w:rsidP="00134A41" w:rsidRDefault="009C53C9" w14:paraId="6DB1C0BC" w14:textId="77777777">
                    <w:pPr>
                      <w:jc w:val="center"/>
                    </w:pPr>
                    <w:r w:rsidRPr="00496F73">
                      <w:t>Michael Borer</w:t>
                    </w:r>
                  </w:p>
                  <w:p w:rsidR="009C53C9" w:rsidP="00134A41" w:rsidRDefault="009C53C9" w14:paraId="573BE588" w14:textId="77777777">
                    <w:pPr>
                      <w:jc w:val="center"/>
                    </w:pPr>
                    <w:r w:rsidRPr="00496F73">
                      <w:t>James Matus</w:t>
                    </w:r>
                  </w:p>
                  <w:p w:rsidRPr="00496F73" w:rsidR="009C53C9" w:rsidP="00134A41" w:rsidRDefault="009C53C9" w14:paraId="2FE1685A" w14:textId="77777777">
                    <w:pPr>
                      <w:jc w:val="center"/>
                    </w:pPr>
                    <w:r>
                      <w:t>Rupa Shitole</w:t>
                    </w:r>
                  </w:p>
                </w:tc>
              </w:sdtContent>
            </w:sdt>
          </w:sdtContent>
        </w:sdt>
        <w:tc>
          <w:tcPr>
            <w:tcW w:w="1670" w:type="dxa"/>
            <w:tcBorders>
              <w:bottom w:val="single" w:color="auto" w:sz="4" w:space="0"/>
            </w:tcBorders>
            <w:shd w:val="clear" w:color="auto" w:fill="D6E3BC" w:themeFill="accent3" w:themeFillTint="66"/>
            <w:vAlign w:val="center"/>
          </w:tcPr>
          <w:p w:rsidRPr="0028314F" w:rsidR="009C53C9" w:rsidP="00134A41" w:rsidRDefault="009C53C9" w14:paraId="756D0548" w14:textId="77777777">
            <w:pPr>
              <w:jc w:val="right"/>
              <w:rPr>
                <w:b/>
              </w:rPr>
            </w:pPr>
            <w:r w:rsidRPr="0028314F">
              <w:rPr>
                <w:b/>
              </w:rPr>
              <w:t>Persons Contacted</w:t>
            </w:r>
          </w:p>
        </w:tc>
        <w:sdt>
          <w:sdtPr>
            <w:id w:val="-912307039"/>
            <w:placeholder>
              <w:docPart w:val="4D0EBA2FDDB441F9ADF65D751B4EB299"/>
            </w:placeholder>
          </w:sdtPr>
          <w:sdtEndPr/>
          <w:sdtContent>
            <w:tc>
              <w:tcPr>
                <w:tcW w:w="3293" w:type="dxa"/>
                <w:tcBorders>
                  <w:bottom w:val="single" w:color="auto" w:sz="4" w:space="0"/>
                  <w:right w:val="double" w:color="auto" w:sz="4" w:space="0"/>
                </w:tcBorders>
                <w:vAlign w:val="center"/>
              </w:tcPr>
              <w:p w:rsidR="009C53C9" w:rsidP="00134A41" w:rsidRDefault="009C53C9" w14:paraId="72708B05" w14:textId="77777777">
                <w:pPr>
                  <w:jc w:val="center"/>
                </w:pPr>
                <w:r>
                  <w:t>Carolyn Gonot, General Manager/CEO</w:t>
                </w:r>
              </w:p>
              <w:p w:rsidR="009C53C9" w:rsidP="00134A41" w:rsidRDefault="009C53C9" w14:paraId="6292465C" w14:textId="77777777">
                <w:pPr>
                  <w:jc w:val="center"/>
                </w:pPr>
                <w:r>
                  <w:t>Brandi Childress, Chief of Staff</w:t>
                </w:r>
              </w:p>
              <w:p w:rsidR="009C53C9" w:rsidP="00134A41" w:rsidRDefault="009C53C9" w14:paraId="20A227E4" w14:textId="77777777">
                <w:pPr>
                  <w:jc w:val="center"/>
                </w:pPr>
                <w:r>
                  <w:t>David Hill, Chief Operating Officer</w:t>
                </w:r>
              </w:p>
              <w:p w:rsidR="009C53C9" w:rsidP="00134A41" w:rsidRDefault="009C53C9" w14:paraId="07E121F6" w14:textId="77777777">
                <w:pPr>
                  <w:jc w:val="center"/>
                </w:pPr>
                <w:r>
                  <w:t>Naunihal Singh, Deputy Director of Rail</w:t>
                </w:r>
              </w:p>
              <w:p w:rsidR="009C53C9" w:rsidP="00134A41" w:rsidRDefault="009C53C9" w14:paraId="62E07C75" w14:textId="77777777">
                <w:pPr>
                  <w:jc w:val="center"/>
                </w:pPr>
                <w:r>
                  <w:t xml:space="preserve">Susan Lucero, Deputy Director of System Safety and Compliance </w:t>
                </w:r>
              </w:p>
              <w:p w:rsidRPr="00250A99" w:rsidR="009C53C9" w:rsidP="00134A41" w:rsidRDefault="009C53C9" w14:paraId="59138725" w14:textId="77777777">
                <w:pPr>
                  <w:jc w:val="center"/>
                </w:pPr>
                <w:r>
                  <w:t xml:space="preserve">Antonio Tovar, System Safety Supervisor </w:t>
                </w:r>
              </w:p>
            </w:tc>
          </w:sdtContent>
        </w:sdt>
      </w:tr>
      <w:tr w:rsidRPr="0028314F" w:rsidR="009C53C9" w:rsidTr="00134A41" w14:paraId="17F6D67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3F4011C7" w14:textId="77777777">
            <w:pPr>
              <w:jc w:val="center"/>
              <w:rPr>
                <w:b/>
              </w:rPr>
            </w:pPr>
            <w:r w:rsidRPr="0028314F">
              <w:rPr>
                <w:b/>
              </w:rPr>
              <w:t>REFERENCE CRITERIA</w:t>
            </w:r>
          </w:p>
        </w:tc>
      </w:tr>
      <w:tr w:rsidRPr="0028314F" w:rsidR="009C53C9" w:rsidTr="00134A41" w14:paraId="2600D999" w14:textId="77777777">
        <w:sdt>
          <w:sdtPr>
            <w:rPr>
              <w:rStyle w:val="BalloonTextChar"/>
            </w:rPr>
            <w:id w:val="56211432"/>
            <w:placeholder>
              <w:docPart w:val="4D0EBA2FDDB441F9ADF65D751B4EB299"/>
            </w:placeholder>
          </w:sdtPr>
          <w:sdtEndPr>
            <w:rPr>
              <w:rStyle w:val="DefaultParagraphFont"/>
              <w:rFonts w:ascii="Palatino Linotype" w:hAnsi="Palatino Linotype" w:cs="Times New Roman"/>
              <w:sz w:val="22"/>
              <w:szCs w:val="22"/>
            </w:rPr>
          </w:sdtEndPr>
          <w:sdtContent>
            <w:sdt>
              <w:sdtPr>
                <w:rPr>
                  <w:rStyle w:val="BalloonTextChar"/>
                </w:rPr>
                <w:id w:val="-830597002"/>
                <w:placeholder>
                  <w:docPart w:val="D5587B49E4104D9BB31F691DDD9C19BC"/>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9C53C9" w:rsidP="006D5B9D" w:rsidRDefault="009C53C9" w14:paraId="738D43AD" w14:textId="77777777">
                    <w:pPr>
                      <w:pStyle w:val="ListParagraph"/>
                      <w:numPr>
                        <w:ilvl w:val="0"/>
                        <w:numId w:val="38"/>
                      </w:numPr>
                    </w:pPr>
                    <w:r w:rsidRPr="00250A99">
                      <w:t>CPUC General Order 164-D/E</w:t>
                    </w:r>
                  </w:p>
                  <w:p w:rsidRPr="00250A99" w:rsidR="009C53C9" w:rsidP="006D5B9D" w:rsidRDefault="009C53C9" w14:paraId="0D6A3E82" w14:textId="77777777">
                    <w:pPr>
                      <w:pStyle w:val="ListParagraph"/>
                      <w:numPr>
                        <w:ilvl w:val="0"/>
                        <w:numId w:val="38"/>
                      </w:numPr>
                    </w:pPr>
                    <w:r>
                      <w:t>CPUC General Order 143-B</w:t>
                    </w:r>
                  </w:p>
                  <w:p w:rsidR="009C53C9" w:rsidP="006D5B9D" w:rsidRDefault="009C53C9" w14:paraId="3FECC20A" w14:textId="77777777">
                    <w:pPr>
                      <w:pStyle w:val="ListParagraph"/>
                      <w:numPr>
                        <w:ilvl w:val="0"/>
                        <w:numId w:val="38"/>
                      </w:numPr>
                    </w:pPr>
                    <w:r w:rsidRPr="00250A99">
                      <w:t>49 CFR 659/674</w:t>
                    </w:r>
                  </w:p>
                  <w:p w:rsidR="009C53C9" w:rsidP="006D5B9D" w:rsidRDefault="009C53C9" w14:paraId="78DCD80A" w14:textId="77777777">
                    <w:pPr>
                      <w:pStyle w:val="ListParagraph"/>
                      <w:numPr>
                        <w:ilvl w:val="0"/>
                        <w:numId w:val="38"/>
                      </w:numPr>
                    </w:pPr>
                    <w:r>
                      <w:t>VTA</w:t>
                    </w:r>
                    <w:r w:rsidRPr="00250A99">
                      <w:t xml:space="preserve"> System Safety Program Plan (SSPP) Revision 1</w:t>
                    </w:r>
                    <w:r>
                      <w:t>6</w:t>
                    </w:r>
                    <w:r w:rsidRPr="00250A99">
                      <w:t xml:space="preserve"> dated </w:t>
                    </w:r>
                    <w:r>
                      <w:t>February 6,</w:t>
                    </w:r>
                    <w:r w:rsidRPr="00250A99">
                      <w:t xml:space="preserve"> 201</w:t>
                    </w:r>
                    <w:r>
                      <w:t>8</w:t>
                    </w:r>
                  </w:p>
                  <w:p w:rsidR="009C53C9" w:rsidP="006D5B9D" w:rsidRDefault="009C53C9" w14:paraId="4B58F2BD" w14:textId="77777777">
                    <w:pPr>
                      <w:pStyle w:val="ListParagraph"/>
                      <w:numPr>
                        <w:ilvl w:val="0"/>
                        <w:numId w:val="38"/>
                      </w:numPr>
                    </w:pPr>
                    <w:r>
                      <w:t>VTA</w:t>
                    </w:r>
                    <w:r w:rsidRPr="00250A99">
                      <w:t xml:space="preserve"> System Safety Program Plan (SSPP) Revision 1</w:t>
                    </w:r>
                    <w:r>
                      <w:t>8</w:t>
                    </w:r>
                    <w:r w:rsidRPr="00250A99">
                      <w:t xml:space="preserve"> dated </w:t>
                    </w:r>
                    <w:r>
                      <w:t>March 6,</w:t>
                    </w:r>
                    <w:r w:rsidRPr="00250A99">
                      <w:t xml:space="preserve"> 2019</w:t>
                    </w:r>
                  </w:p>
                  <w:p w:rsidR="009C53C9" w:rsidP="006D5B9D" w:rsidRDefault="009C53C9" w14:paraId="2E652749" w14:textId="77777777">
                    <w:pPr>
                      <w:pStyle w:val="ListParagraph"/>
                      <w:numPr>
                        <w:ilvl w:val="0"/>
                        <w:numId w:val="38"/>
                      </w:numPr>
                    </w:pPr>
                    <w:r>
                      <w:t>VTA</w:t>
                    </w:r>
                    <w:r w:rsidRPr="00250A99">
                      <w:t xml:space="preserve"> System Safety Program Plan (SSPP) Revision 1</w:t>
                    </w:r>
                    <w:r>
                      <w:t>9</w:t>
                    </w:r>
                    <w:r w:rsidRPr="00250A99">
                      <w:t xml:space="preserve"> dated </w:t>
                    </w:r>
                    <w:r>
                      <w:t>December 11,</w:t>
                    </w:r>
                    <w:r w:rsidRPr="00250A99">
                      <w:t xml:space="preserve"> 2019</w:t>
                    </w:r>
                  </w:p>
                  <w:p w:rsidR="009C53C9" w:rsidP="006D5B9D" w:rsidRDefault="009C53C9" w14:paraId="79A0E133" w14:textId="77777777">
                    <w:pPr>
                      <w:pStyle w:val="ListParagraph"/>
                      <w:numPr>
                        <w:ilvl w:val="0"/>
                        <w:numId w:val="38"/>
                      </w:numPr>
                    </w:pPr>
                    <w:r>
                      <w:t>VTA</w:t>
                    </w:r>
                    <w:r w:rsidRPr="00AF0DDA">
                      <w:t xml:space="preserve"> Public Transportation Agency Safety Plan (PTASP) Revision </w:t>
                    </w:r>
                    <w:r>
                      <w:t>1</w:t>
                    </w:r>
                    <w:r w:rsidRPr="00AF0DDA">
                      <w:t xml:space="preserve"> dated </w:t>
                    </w:r>
                    <w:r>
                      <w:t>May 19</w:t>
                    </w:r>
                    <w:r w:rsidRPr="00AF0DDA">
                      <w:t>, 2020</w:t>
                    </w:r>
                  </w:p>
                  <w:p w:rsidRPr="00DB7E15" w:rsidR="009C53C9" w:rsidP="006D5B9D" w:rsidRDefault="009C53C9" w14:paraId="2BEC5EE2" w14:textId="77777777">
                    <w:pPr>
                      <w:pStyle w:val="ListParagraph"/>
                      <w:numPr>
                        <w:ilvl w:val="0"/>
                        <w:numId w:val="38"/>
                      </w:numPr>
                    </w:pPr>
                    <w:r>
                      <w:t>VTA</w:t>
                    </w:r>
                    <w:r w:rsidRPr="00AF0DDA">
                      <w:t xml:space="preserve"> Public Transportation Agency Safety Plan (PTASP) Revision </w:t>
                    </w:r>
                    <w:r>
                      <w:t>2</w:t>
                    </w:r>
                    <w:r w:rsidRPr="00AF0DDA">
                      <w:t xml:space="preserve"> dated </w:t>
                    </w:r>
                    <w:r>
                      <w:t>January 10</w:t>
                    </w:r>
                    <w:r w:rsidRPr="00AF0DDA">
                      <w:t>, 202</w:t>
                    </w:r>
                    <w:r>
                      <w:t>2</w:t>
                    </w:r>
                  </w:p>
                </w:tc>
              </w:sdtContent>
            </w:sdt>
          </w:sdtContent>
        </w:sdt>
      </w:tr>
      <w:tr w:rsidRPr="0028314F" w:rsidR="009C53C9" w:rsidTr="00134A41" w14:paraId="2038BE7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09A87FBA" w14:textId="77777777">
            <w:pPr>
              <w:jc w:val="center"/>
              <w:rPr>
                <w:b/>
              </w:rPr>
            </w:pPr>
            <w:r w:rsidRPr="0028314F">
              <w:rPr>
                <w:b/>
              </w:rPr>
              <w:t>ELEMENT/CHARACTERISTICS AND METHOD OF VERIFICATION</w:t>
            </w:r>
          </w:p>
        </w:tc>
      </w:tr>
      <w:tr w:rsidRPr="0028314F" w:rsidR="009C53C9" w:rsidTr="00134A41" w14:paraId="4F1C9A5C" w14:textId="77777777">
        <w:sdt>
          <w:sdtPr>
            <w:id w:val="-1954925421"/>
            <w:placeholder>
              <w:docPart w:val="CB1AAAE0A42F44B79C76311FFEC5E2F0"/>
            </w:placeholder>
          </w:sdtPr>
          <w:sdtEndPr/>
          <w:sdtContent>
            <w:tc>
              <w:tcPr>
                <w:tcW w:w="9345" w:type="dxa"/>
                <w:gridSpan w:val="4"/>
                <w:tcBorders>
                  <w:top w:val="nil"/>
                  <w:left w:val="double" w:color="auto" w:sz="4" w:space="0"/>
                  <w:right w:val="double" w:color="auto" w:sz="4" w:space="0"/>
                </w:tcBorders>
              </w:tcPr>
              <w:p w:rsidRPr="00250A99" w:rsidR="009C53C9" w:rsidP="00134A41" w:rsidRDefault="009C53C9" w14:paraId="3BEEAD8C" w14:textId="77777777">
                <w:pPr>
                  <w:rPr>
                    <w:b/>
                  </w:rPr>
                </w:pPr>
                <w:r w:rsidRPr="00250A99">
                  <w:rPr>
                    <w:b/>
                  </w:rPr>
                  <w:t>Policy Statement and Authority for System Safety Program Plan</w:t>
                </w:r>
                <w:r>
                  <w:rPr>
                    <w:b/>
                  </w:rPr>
                  <w:t xml:space="preserve"> and </w:t>
                </w:r>
                <w:r w:rsidRPr="00176665">
                  <w:rPr>
                    <w:b/>
                  </w:rPr>
                  <w:t>Public Transportation Agency Safety Plan</w:t>
                </w:r>
                <w:r w:rsidRPr="00250A99">
                  <w:rPr>
                    <w:b/>
                  </w:rPr>
                  <w:t>: Executive Management Involvement and Commitment to Safety</w:t>
                </w:r>
              </w:p>
              <w:p w:rsidRPr="00250A99" w:rsidR="009C53C9" w:rsidP="00134A41" w:rsidRDefault="009C53C9" w14:paraId="4E84AC0D" w14:textId="77777777">
                <w:r w:rsidRPr="00250A99">
                  <w:t>Interview RTA’s Executive Management to discuss:</w:t>
                </w:r>
              </w:p>
              <w:p w:rsidRPr="00250A99" w:rsidR="009C53C9" w:rsidP="006D5B9D" w:rsidRDefault="009C53C9" w14:paraId="52C9408B" w14:textId="77777777">
                <w:pPr>
                  <w:pStyle w:val="ListParagraph"/>
                  <w:numPr>
                    <w:ilvl w:val="0"/>
                    <w:numId w:val="39"/>
                  </w:numPr>
                </w:pPr>
                <w:r w:rsidRPr="00250A99">
                  <w:t>Source, frequency and depth of safety information provided to Executive Management, whether safety is included as a regular topic at</w:t>
                </w:r>
                <w:r>
                  <w:t xml:space="preserve"> VTA</w:t>
                </w:r>
                <w:r w:rsidRPr="00250A99">
                  <w:t xml:space="preserve"> Board Meetings, and how safety information is communicated.</w:t>
                </w:r>
              </w:p>
              <w:p w:rsidRPr="00250A99" w:rsidR="009C53C9" w:rsidP="006D5B9D" w:rsidRDefault="009C53C9" w14:paraId="0DBDFBD3" w14:textId="77777777">
                <w:pPr>
                  <w:pStyle w:val="ListParagraph"/>
                  <w:numPr>
                    <w:ilvl w:val="0"/>
                    <w:numId w:val="39"/>
                  </w:numPr>
                </w:pPr>
                <w:r w:rsidRPr="00250A99">
                  <w:lastRenderedPageBreak/>
                  <w:t>Methods and incentives included in the management performance system to facilitate a system safety culture within the organization.</w:t>
                </w:r>
              </w:p>
              <w:p w:rsidRPr="00250A99" w:rsidR="009C53C9" w:rsidP="006D5B9D" w:rsidRDefault="009C53C9" w14:paraId="4C7293A3" w14:textId="77777777">
                <w:pPr>
                  <w:pStyle w:val="ListParagraph"/>
                  <w:numPr>
                    <w:ilvl w:val="0"/>
                    <w:numId w:val="39"/>
                  </w:numPr>
                </w:pPr>
                <w:r w:rsidRPr="00250A99">
                  <w:t>Types of formal meetings held and attended by Executive Management to discuss safety performance, such as ongoing evaluation of goals and targets.</w:t>
                </w:r>
                <w:r>
                  <w:t>)</w:t>
                </w:r>
              </w:p>
              <w:p w:rsidRPr="00250A99" w:rsidR="009C53C9" w:rsidP="006D5B9D" w:rsidRDefault="009C53C9" w14:paraId="6296A0B7" w14:textId="77777777">
                <w:pPr>
                  <w:pStyle w:val="ListParagraph"/>
                  <w:numPr>
                    <w:ilvl w:val="0"/>
                    <w:numId w:val="39"/>
                  </w:numPr>
                </w:pPr>
                <w:r w:rsidRPr="00250A99">
                  <w:t xml:space="preserve">The Executive Management’s awareness of </w:t>
                </w:r>
                <w:proofErr w:type="gramStart"/>
                <w:r w:rsidRPr="00250A99">
                  <w:t>high priority</w:t>
                </w:r>
                <w:proofErr w:type="gramEnd"/>
                <w:r w:rsidRPr="00250A99">
                  <w:t xml:space="preserve"> safety issues related to operations and capital projects.</w:t>
                </w:r>
              </w:p>
              <w:p w:rsidRPr="00250A99" w:rsidR="009C53C9" w:rsidP="006D5B9D" w:rsidRDefault="009C53C9" w14:paraId="47A077C7" w14:textId="77777777">
                <w:pPr>
                  <w:pStyle w:val="ListParagraph"/>
                  <w:numPr>
                    <w:ilvl w:val="0"/>
                    <w:numId w:val="39"/>
                  </w:numPr>
                </w:pPr>
                <w:r w:rsidRPr="00250A99">
                  <w:t xml:space="preserve">The Executive Management’s awareness of the status of corrective action plans generated by the safety department through Internal Safety and Security Audits, the hazard management process, accident/incident investigations, inspections, triennial audits, </w:t>
                </w:r>
                <w:proofErr w:type="gramStart"/>
                <w:r w:rsidRPr="00250A99">
                  <w:t>or</w:t>
                </w:r>
                <w:proofErr w:type="gramEnd"/>
                <w:r w:rsidRPr="00250A99">
                  <w:t xml:space="preserve"> other sources.</w:t>
                </w:r>
              </w:p>
              <w:p w:rsidRPr="00250A99" w:rsidR="009C53C9" w:rsidP="006D5B9D" w:rsidRDefault="009C53C9" w14:paraId="721FEB53" w14:textId="77777777">
                <w:pPr>
                  <w:pStyle w:val="ListParagraph"/>
                  <w:numPr>
                    <w:ilvl w:val="0"/>
                    <w:numId w:val="39"/>
                  </w:numPr>
                </w:pPr>
                <w:r w:rsidRPr="00250A99">
                  <w:t>What is the level of interaction between the safety department and Executive and Senior management, and how extensively is Executive and Senior management involved in safety activities?</w:t>
                </w:r>
              </w:p>
              <w:p w:rsidR="009C53C9" w:rsidP="006D5B9D" w:rsidRDefault="009C53C9" w14:paraId="4D93CDC8" w14:textId="77777777">
                <w:pPr>
                  <w:pStyle w:val="ListParagraph"/>
                  <w:numPr>
                    <w:ilvl w:val="0"/>
                    <w:numId w:val="39"/>
                  </w:numPr>
                </w:pPr>
                <w:r w:rsidRPr="00250A99">
                  <w:t xml:space="preserve">Which individuals and departments are involved in making safety decisions and to what degree executive and senior management </w:t>
                </w:r>
                <w:proofErr w:type="gramStart"/>
                <w:r w:rsidRPr="00250A99">
                  <w:t>is</w:t>
                </w:r>
                <w:proofErr w:type="gramEnd"/>
                <w:r w:rsidRPr="00250A99">
                  <w:t xml:space="preserve"> involved?</w:t>
                </w:r>
              </w:p>
              <w:p w:rsidRPr="004E5D43" w:rsidR="009C53C9" w:rsidP="006D5B9D" w:rsidRDefault="009C53C9" w14:paraId="3A4A4A99" w14:textId="77777777">
                <w:pPr>
                  <w:pStyle w:val="ListParagraph"/>
                  <w:numPr>
                    <w:ilvl w:val="0"/>
                    <w:numId w:val="39"/>
                  </w:numPr>
                </w:pPr>
                <w:r w:rsidRPr="003B58F6">
                  <w:t>Scope of executive and senior management involvement, coordination, and communication in developing SSPP</w:t>
                </w:r>
                <w:r>
                  <w:t xml:space="preserve"> and </w:t>
                </w:r>
                <w:r w:rsidRPr="003B58F6">
                  <w:t>PTASP revisions.</w:t>
                </w:r>
              </w:p>
            </w:tc>
          </w:sdtContent>
        </w:sdt>
      </w:tr>
      <w:tr w:rsidRPr="0028314F" w:rsidR="009C53C9" w:rsidTr="00134A41" w14:paraId="0AB52AA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175A9FE7" w14:textId="77777777">
            <w:pPr>
              <w:jc w:val="center"/>
              <w:rPr>
                <w:b/>
              </w:rPr>
            </w:pPr>
            <w:r w:rsidRPr="0028314F">
              <w:rPr>
                <w:b/>
              </w:rPr>
              <w:lastRenderedPageBreak/>
              <w:t>FINDINGS AND RECOMMENDATIONS</w:t>
            </w:r>
          </w:p>
        </w:tc>
      </w:tr>
      <w:tr w:rsidRPr="0028314F" w:rsidR="009C53C9" w:rsidTr="00134A41" w14:paraId="626D95CB" w14:textId="77777777">
        <w:tc>
          <w:tcPr>
            <w:tcW w:w="2086" w:type="dxa"/>
            <w:tcBorders>
              <w:top w:val="nil"/>
              <w:left w:val="double" w:color="auto" w:sz="4" w:space="0"/>
              <w:bottom w:val="nil"/>
              <w:right w:val="nil"/>
            </w:tcBorders>
          </w:tcPr>
          <w:p w:rsidRPr="0028314F" w:rsidR="009C53C9" w:rsidP="00134A41" w:rsidRDefault="009C53C9" w14:paraId="6331F1F4"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9C53C9" w:rsidP="00134A41" w:rsidRDefault="009C53C9" w14:paraId="0E1BFAB4" w14:textId="77777777"/>
        </w:tc>
      </w:tr>
      <w:tr w:rsidRPr="0028314F" w:rsidR="009C53C9" w:rsidTr="00134A41" w14:paraId="7AF7E232" w14:textId="77777777">
        <w:sdt>
          <w:sdtPr>
            <w:id w:val="147483343"/>
            <w:placeholder>
              <w:docPart w:val="BB1C99ADA0A649C0B79DC243238A2D30"/>
            </w:placeholder>
          </w:sdtPr>
          <w:sdtEndPr/>
          <w:sdtContent>
            <w:tc>
              <w:tcPr>
                <w:tcW w:w="9345" w:type="dxa"/>
                <w:gridSpan w:val="4"/>
                <w:tcBorders>
                  <w:top w:val="nil"/>
                  <w:left w:val="double" w:color="auto" w:sz="4" w:space="0"/>
                  <w:bottom w:val="nil"/>
                  <w:right w:val="double" w:color="auto" w:sz="4" w:space="0"/>
                </w:tcBorders>
              </w:tcPr>
              <w:p w:rsidRPr="00431951" w:rsidR="009C53C9" w:rsidP="00134A41" w:rsidRDefault="009C53C9" w14:paraId="211874C0" w14:textId="77777777">
                <w:pPr>
                  <w:ind w:left="720"/>
                </w:pPr>
                <w:r w:rsidRPr="00431951">
                  <w:t>Mr. Daren Gilbert, CPUC RTSB Program Manager, and Ms. Carolyn Gonot, VTA GM/CEO, gave opening remarks</w:t>
                </w:r>
                <w:r>
                  <w:t>:</w:t>
                </w:r>
              </w:p>
              <w:p w:rsidRPr="00431951" w:rsidR="009C53C9" w:rsidP="00134A41" w:rsidRDefault="009C53C9" w14:paraId="4243A1B9" w14:textId="77777777"/>
              <w:p w:rsidR="009C53C9" w:rsidP="00134A41" w:rsidRDefault="009C53C9" w14:paraId="37A003FC" w14:textId="77777777">
                <w:pPr>
                  <w:ind w:left="720"/>
                </w:pPr>
                <w:r w:rsidRPr="00431951">
                  <w:t xml:space="preserve">VTA Management and labor </w:t>
                </w:r>
                <w:r>
                  <w:t>unions are currently at odds.</w:t>
                </w:r>
                <w:r w:rsidRPr="00431951">
                  <w:t xml:space="preserve"> All four labor contracts are in place. For the last couple of years, the relationship was not well communicated. VTA Chiefs are working with union </w:t>
                </w:r>
                <w:r>
                  <w:t>leadership</w:t>
                </w:r>
                <w:r w:rsidRPr="00431951">
                  <w:t xml:space="preserve"> to solve the existing issues. VTA Board and the unions are meeting more often after the </w:t>
                </w:r>
                <w:r>
                  <w:t xml:space="preserve">security </w:t>
                </w:r>
                <w:r w:rsidRPr="00431951">
                  <w:t xml:space="preserve">event </w:t>
                </w:r>
                <w:r>
                  <w:t>in May 2021.</w:t>
                </w:r>
                <w:r w:rsidRPr="00431951">
                  <w:t xml:space="preserve"> </w:t>
                </w:r>
              </w:p>
              <w:p w:rsidRPr="00431951" w:rsidR="009C53C9" w:rsidP="00134A41" w:rsidRDefault="009C53C9" w14:paraId="10C5A2DB" w14:textId="77777777">
                <w:pPr>
                  <w:ind w:left="720"/>
                </w:pPr>
              </w:p>
              <w:p w:rsidRPr="00431951" w:rsidR="009C53C9" w:rsidP="00134A41" w:rsidRDefault="009C53C9" w14:paraId="090569E7" w14:textId="77777777">
                <w:pPr>
                  <w:ind w:left="720"/>
                </w:pPr>
                <w:r w:rsidRPr="00431951">
                  <w:t xml:space="preserve">After the </w:t>
                </w:r>
                <w:r>
                  <w:t xml:space="preserve">security </w:t>
                </w:r>
                <w:r w:rsidRPr="00431951">
                  <w:t>incident, VTA Management meet</w:t>
                </w:r>
                <w:r>
                  <w:t>s</w:t>
                </w:r>
                <w:r w:rsidRPr="00431951">
                  <w:t xml:space="preserve"> twice a month with the </w:t>
                </w:r>
                <w:r>
                  <w:t xml:space="preserve">VTA </w:t>
                </w:r>
                <w:r w:rsidRPr="00431951">
                  <w:t xml:space="preserve">Board. </w:t>
                </w:r>
                <w:r>
                  <w:t>The m</w:t>
                </w:r>
                <w:r w:rsidRPr="00431951">
                  <w:t>edia spotlight</w:t>
                </w:r>
                <w:r>
                  <w:t>ed</w:t>
                </w:r>
                <w:r w:rsidRPr="00431951">
                  <w:t xml:space="preserve"> </w:t>
                </w:r>
                <w:r>
                  <w:t xml:space="preserve">VTA’s </w:t>
                </w:r>
                <w:r w:rsidRPr="00431951">
                  <w:t>negative</w:t>
                </w:r>
                <w:r>
                  <w:t>s and overshadowed the progress.</w:t>
                </w:r>
                <w:r w:rsidRPr="00431951">
                  <w:t xml:space="preserve"> </w:t>
                </w:r>
              </w:p>
              <w:p w:rsidR="009C53C9" w:rsidP="00134A41" w:rsidRDefault="009C53C9" w14:paraId="2FBC7B31" w14:textId="77777777">
                <w:pPr>
                  <w:ind w:left="720"/>
                </w:pPr>
              </w:p>
              <w:p w:rsidRPr="00431951" w:rsidR="009C53C9" w:rsidP="00134A41" w:rsidRDefault="009C53C9" w14:paraId="6CCECA15" w14:textId="10A0DACE">
                <w:pPr>
                  <w:ind w:left="720"/>
                </w:pPr>
                <w:r w:rsidRPr="00431951">
                  <w:t xml:space="preserve">VTA‘s plan of action for </w:t>
                </w:r>
                <w:r>
                  <w:t xml:space="preserve">performing </w:t>
                </w:r>
                <w:r w:rsidRPr="00431951">
                  <w:t xml:space="preserve">Preventative Maintenances (PMs) moving forward was briefly discussed </w:t>
                </w:r>
                <w:r>
                  <w:t xml:space="preserve">including hiring </w:t>
                </w:r>
                <w:r w:rsidRPr="00431951">
                  <w:t>qualified employees for various positions</w:t>
                </w:r>
                <w:r>
                  <w:t>,</w:t>
                </w:r>
                <w:r w:rsidRPr="00431951">
                  <w:t xml:space="preserve"> and an apprentice program for </w:t>
                </w:r>
                <w:r>
                  <w:t xml:space="preserve">the </w:t>
                </w:r>
                <w:r w:rsidRPr="00431951">
                  <w:t>Power and Overhead Catenary System</w:t>
                </w:r>
                <w:r>
                  <w:t xml:space="preserve"> (OCS) personnel</w:t>
                </w:r>
                <w:r w:rsidRPr="00431951">
                  <w:t>.</w:t>
                </w:r>
                <w:r>
                  <w:t xml:space="preserve">  </w:t>
                </w:r>
                <w:r w:rsidRPr="00431951">
                  <w:t xml:space="preserve">VTA </w:t>
                </w:r>
                <w:r>
                  <w:t xml:space="preserve">agreed </w:t>
                </w:r>
                <w:r w:rsidRPr="00431951">
                  <w:t>to keep CPUC Staff informed o</w:t>
                </w:r>
                <w:r>
                  <w:t>f</w:t>
                </w:r>
                <w:r w:rsidRPr="00431951">
                  <w:t xml:space="preserve"> its progress.</w:t>
                </w:r>
              </w:p>
              <w:p w:rsidR="009C53C9" w:rsidP="00134A41" w:rsidRDefault="009C53C9" w14:paraId="542B8C2D" w14:textId="77777777">
                <w:pPr>
                  <w:ind w:left="720"/>
                </w:pPr>
                <w:r w:rsidRPr="00431951">
                  <w:t xml:space="preserve"> </w:t>
                </w:r>
              </w:p>
              <w:p w:rsidR="009C53C9" w:rsidP="00134A41" w:rsidRDefault="009C53C9" w14:paraId="25AD80A0" w14:textId="77777777">
                <w:pPr>
                  <w:ind w:left="720"/>
                </w:pPr>
                <w:r>
                  <w:t>A u</w:t>
                </w:r>
                <w:r w:rsidRPr="00431951">
                  <w:t xml:space="preserve">nion </w:t>
                </w:r>
                <w:r>
                  <w:t xml:space="preserve">is </w:t>
                </w:r>
                <w:r w:rsidRPr="00431951">
                  <w:t>proposing to hire consultants</w:t>
                </w:r>
                <w:r>
                  <w:t>/contractors</w:t>
                </w:r>
                <w:r w:rsidRPr="00431951">
                  <w:t xml:space="preserve"> to perform inspections. This is very concerning for CPUC RTSB</w:t>
                </w:r>
                <w:r>
                  <w:t xml:space="preserve">.  </w:t>
                </w:r>
                <w:r w:rsidRPr="00431951">
                  <w:t>VTA Management needs to work with CPUC Staff</w:t>
                </w:r>
                <w:r>
                  <w:t xml:space="preserve"> on this proposal</w:t>
                </w:r>
                <w:r w:rsidRPr="00431951">
                  <w:t xml:space="preserve">. </w:t>
                </w:r>
                <w:r>
                  <w:t>Currently, s</w:t>
                </w:r>
                <w:r w:rsidRPr="00431951">
                  <w:t xml:space="preserve">emi-annual and annual PMs are not being performed </w:t>
                </w:r>
                <w:r>
                  <w:t>due to</w:t>
                </w:r>
                <w:r w:rsidRPr="00431951">
                  <w:t xml:space="preserve"> VTA los</w:t>
                </w:r>
                <w:r>
                  <w:t>ing</w:t>
                </w:r>
                <w:r w:rsidRPr="00431951">
                  <w:t xml:space="preserve"> their </w:t>
                </w:r>
                <w:r>
                  <w:t xml:space="preserve">most </w:t>
                </w:r>
                <w:r w:rsidRPr="00431951">
                  <w:t xml:space="preserve">experienced inspectors in the </w:t>
                </w:r>
                <w:r>
                  <w:t xml:space="preserve">security </w:t>
                </w:r>
                <w:r w:rsidRPr="00431951">
                  <w:t>event. VTA Management was not aware that they had lost their experienced inspectors until this audit.</w:t>
                </w:r>
              </w:p>
              <w:p w:rsidRPr="00431951" w:rsidR="009C53C9" w:rsidP="00134A41" w:rsidRDefault="009C53C9" w14:paraId="0C2C51A5" w14:textId="77777777">
                <w:pPr>
                  <w:ind w:left="720"/>
                </w:pPr>
              </w:p>
              <w:p w:rsidR="009C53C9" w:rsidP="00134A41" w:rsidRDefault="009C53C9" w14:paraId="1B44E06A" w14:textId="05F6D9F8">
                <w:pPr>
                  <w:ind w:left="720"/>
                </w:pPr>
                <w:r>
                  <w:lastRenderedPageBreak/>
                  <w:t xml:space="preserve">Historically a single subject matter expert led </w:t>
                </w:r>
                <w:r w:rsidRPr="00431951">
                  <w:t xml:space="preserve">the </w:t>
                </w:r>
                <w:r>
                  <w:t xml:space="preserve">Wayside </w:t>
                </w:r>
                <w:r w:rsidRPr="00431951">
                  <w:t xml:space="preserve">Power team </w:t>
                </w:r>
                <w:r>
                  <w:t xml:space="preserve">that performed all inspection duties </w:t>
                </w:r>
                <w:r w:rsidRPr="00431951">
                  <w:t xml:space="preserve">with </w:t>
                </w:r>
                <w:r>
                  <w:t xml:space="preserve">the </w:t>
                </w:r>
                <w:r w:rsidRPr="00431951">
                  <w:t>assistance from</w:t>
                </w:r>
                <w:r>
                  <w:t xml:space="preserve"> other VTA</w:t>
                </w:r>
                <w:r w:rsidRPr="00431951">
                  <w:t xml:space="preserve"> </w:t>
                </w:r>
                <w:r>
                  <w:t>staff. Many of the subject matter experts were killed in the security incident</w:t>
                </w:r>
                <w:r w:rsidRPr="00431951">
                  <w:t xml:space="preserve">.  </w:t>
                </w:r>
                <w:r>
                  <w:t>As a result</w:t>
                </w:r>
                <w:r w:rsidR="008A5212">
                  <w:t>,</w:t>
                </w:r>
                <w:r>
                  <w:t xml:space="preserve"> moving forward VTA has revised their training program to ensure </w:t>
                </w:r>
                <w:r w:rsidRPr="00431951">
                  <w:t xml:space="preserve">all inspection team members </w:t>
                </w:r>
                <w:r>
                  <w:t>are knowledgeable with the PM inspections.</w:t>
                </w:r>
                <w:r w:rsidRPr="00431951">
                  <w:t xml:space="preserve">  </w:t>
                </w:r>
                <w:r>
                  <w:t>VTA’s c</w:t>
                </w:r>
                <w:r w:rsidRPr="00431951">
                  <w:t xml:space="preserve">onsultant </w:t>
                </w:r>
                <w:r>
                  <w:t>hired</w:t>
                </w:r>
                <w:r w:rsidRPr="00431951">
                  <w:t xml:space="preserve"> to train </w:t>
                </w:r>
                <w:r>
                  <w:t xml:space="preserve">current </w:t>
                </w:r>
                <w:r w:rsidRPr="00431951">
                  <w:t xml:space="preserve">employees </w:t>
                </w:r>
                <w:r>
                  <w:t xml:space="preserve">was </w:t>
                </w:r>
                <w:r w:rsidRPr="00431951">
                  <w:t>a former employee. VTA will provide progress update</w:t>
                </w:r>
                <w:r>
                  <w:t>s</w:t>
                </w:r>
                <w:r w:rsidRPr="00431951">
                  <w:t xml:space="preserve"> to CPUC Staff </w:t>
                </w:r>
                <w:r>
                  <w:t xml:space="preserve">on a </w:t>
                </w:r>
                <w:r w:rsidRPr="00431951">
                  <w:t>quarterly</w:t>
                </w:r>
                <w:r>
                  <w:t xml:space="preserve"> basis.</w:t>
                </w:r>
              </w:p>
              <w:p w:rsidRPr="00431951" w:rsidR="009C53C9" w:rsidP="00134A41" w:rsidRDefault="009C53C9" w14:paraId="3C620233" w14:textId="77777777">
                <w:pPr>
                  <w:ind w:left="720"/>
                </w:pPr>
              </w:p>
              <w:p w:rsidR="009C53C9" w:rsidP="00134A41" w:rsidRDefault="009C53C9" w14:paraId="16FB2124" w14:textId="1745CC7D">
                <w:pPr>
                  <w:ind w:left="720"/>
                </w:pPr>
                <w:r w:rsidRPr="00431951">
                  <w:t>VTA Safety Monthly meeting</w:t>
                </w:r>
                <w:r w:rsidR="00F33A19">
                  <w:t>s</w:t>
                </w:r>
                <w:r w:rsidRPr="00431951">
                  <w:t xml:space="preserve"> with the GM are conducted.</w:t>
                </w:r>
                <w:r>
                  <w:t xml:space="preserve"> VTA work related statistics are sent to the Board and reviewed periodically.</w:t>
                </w:r>
              </w:p>
              <w:p w:rsidR="009C53C9" w:rsidP="00134A41" w:rsidRDefault="009C53C9" w14:paraId="3B3327E9" w14:textId="77777777">
                <w:pPr>
                  <w:pStyle w:val="ListParagraph"/>
                </w:pPr>
                <w:r>
                  <w:t>VTA’s Safety, Security, Transit Planning and Operations (</w:t>
                </w:r>
                <w:r w:rsidRPr="00BF0C14">
                  <w:t>SSTPNO</w:t>
                </w:r>
                <w:r>
                  <w:t>) Committee includes a few existing board members that review safety issues. Performance targets are occasionally shared with the SSTPNO Committee.</w:t>
                </w:r>
              </w:p>
              <w:p w:rsidR="009C53C9" w:rsidP="00134A41" w:rsidRDefault="009C53C9" w14:paraId="348EFA93" w14:textId="77777777">
                <w:pPr>
                  <w:pStyle w:val="ListParagraph"/>
                </w:pPr>
              </w:p>
              <w:p w:rsidR="009C53C9" w:rsidP="00134A41" w:rsidRDefault="009C53C9" w14:paraId="6C2FA693" w14:textId="77777777">
                <w:pPr>
                  <w:pStyle w:val="ListParagraph"/>
                </w:pPr>
                <w:r>
                  <w:t xml:space="preserve">Hazards are discussed in the Rail System Safety Review Board (RSSRB) meetings. </w:t>
                </w:r>
              </w:p>
              <w:p w:rsidR="009C53C9" w:rsidP="00134A41" w:rsidRDefault="009C53C9" w14:paraId="7B16590C" w14:textId="7E3129C7">
                <w:pPr>
                  <w:pStyle w:val="ListParagraph"/>
                </w:pPr>
                <w:r>
                  <w:t xml:space="preserve">VTA executive management </w:t>
                </w:r>
                <w:proofErr w:type="gramStart"/>
                <w:r>
                  <w:t>meet</w:t>
                </w:r>
                <w:proofErr w:type="gramEnd"/>
                <w:r>
                  <w:t xml:space="preserve"> every week with the GM </w:t>
                </w:r>
                <w:r w:rsidR="00A33AEF">
                  <w:t>to</w:t>
                </w:r>
                <w:r>
                  <w:t xml:space="preserve"> discuss major topics. </w:t>
                </w:r>
              </w:p>
              <w:p w:rsidRPr="00B609E7" w:rsidR="009C53C9" w:rsidP="00134A41" w:rsidRDefault="009C53C9" w14:paraId="2363271C" w14:textId="77777777">
                <w:pPr>
                  <w:pStyle w:val="ListParagraph"/>
                </w:pPr>
                <w:r>
                  <w:t xml:space="preserve">Management meetings will be held quarterly moving forward </w:t>
                </w:r>
                <w:proofErr w:type="gramStart"/>
                <w:r>
                  <w:t>in an attempt to</w:t>
                </w:r>
                <w:proofErr w:type="gramEnd"/>
                <w:r>
                  <w:t xml:space="preserve"> break down work silos. </w:t>
                </w:r>
                <w:r w:rsidRPr="00B609E7">
                  <w:t>Policy review committee is also in place.</w:t>
                </w:r>
              </w:p>
              <w:p w:rsidR="009C53C9" w:rsidP="00134A41" w:rsidRDefault="009C53C9" w14:paraId="2DE0197E" w14:textId="77777777">
                <w:pPr>
                  <w:pStyle w:val="ListParagraph"/>
                </w:pPr>
              </w:p>
              <w:p w:rsidR="009C53C9" w:rsidP="00134A41" w:rsidRDefault="009C53C9" w14:paraId="093EB2B8" w14:textId="77777777">
                <w:pPr>
                  <w:pStyle w:val="ListParagraph"/>
                </w:pPr>
                <w:r>
                  <w:t>Union Committee meetings are held with different unions across VTA.</w:t>
                </w:r>
              </w:p>
              <w:p w:rsidRPr="00E11DFB" w:rsidR="009C53C9" w:rsidP="00134A41" w:rsidRDefault="009C53C9" w14:paraId="455AFC4F" w14:textId="6A14BD5B">
                <w:pPr>
                  <w:pStyle w:val="ListParagraph"/>
                </w:pPr>
                <w:r>
                  <w:t xml:space="preserve">Safety data matrices (Performance Targets) as per PTASP </w:t>
                </w:r>
                <w:r w:rsidR="0055120E">
                  <w:t>are</w:t>
                </w:r>
                <w:r>
                  <w:t xml:space="preserve"> not currently shared with the VTA Board members. The last couple of years have been a challenge due to COVID and the shooting at VTA.</w:t>
                </w:r>
                <w:r w:rsidRPr="00E11DFB">
                  <w:t xml:space="preserve">VTA GM report is given to the Board monthly. Highlights are provided as needed. </w:t>
                </w:r>
              </w:p>
              <w:p w:rsidR="009C53C9" w:rsidP="00134A41" w:rsidRDefault="009C53C9" w14:paraId="4E8E36C5" w14:textId="77777777">
                <w:pPr>
                  <w:ind w:left="720"/>
                </w:pPr>
              </w:p>
              <w:p w:rsidR="009C53C9" w:rsidP="00134A41" w:rsidRDefault="009C53C9" w14:paraId="40D7F5C3" w14:textId="77777777">
                <w:pPr>
                  <w:ind w:left="720"/>
                </w:pPr>
                <w:r>
                  <w:t xml:space="preserve">COVID-19 Update: </w:t>
                </w:r>
                <w:r w:rsidRPr="003C352D">
                  <w:t xml:space="preserve">279 </w:t>
                </w:r>
                <w:r>
                  <w:t xml:space="preserve">VTA </w:t>
                </w:r>
                <w:r w:rsidRPr="003C352D">
                  <w:t xml:space="preserve">employees haven’t reported </w:t>
                </w:r>
                <w:r>
                  <w:t xml:space="preserve">their </w:t>
                </w:r>
                <w:r w:rsidRPr="003C352D">
                  <w:t>vaccination status. VTA Management</w:t>
                </w:r>
                <w:r>
                  <w:t xml:space="preserve"> does expect</w:t>
                </w:r>
                <w:r w:rsidRPr="003C352D">
                  <w:t xml:space="preserve"> </w:t>
                </w:r>
                <w:proofErr w:type="gramStart"/>
                <w:r>
                  <w:t>all of</w:t>
                </w:r>
                <w:proofErr w:type="gramEnd"/>
                <w:r>
                  <w:t xml:space="preserve"> the staff</w:t>
                </w:r>
                <w:r w:rsidRPr="003C352D">
                  <w:t xml:space="preserve"> to be vaccinated</w:t>
                </w:r>
                <w:r>
                  <w:t xml:space="preserve">. Each employee </w:t>
                </w:r>
                <w:r w:rsidRPr="003C352D">
                  <w:t>received a letter from VTA</w:t>
                </w:r>
                <w:r>
                  <w:t xml:space="preserve"> Human Resource Department regarding vaccination status</w:t>
                </w:r>
                <w:r w:rsidRPr="003C352D">
                  <w:t xml:space="preserve"> and will have due process hearing in May</w:t>
                </w:r>
                <w:r>
                  <w:t xml:space="preserve"> 2022</w:t>
                </w:r>
                <w:r w:rsidRPr="003C352D">
                  <w:t xml:space="preserve">.  ATU has </w:t>
                </w:r>
                <w:r>
                  <w:t xml:space="preserve">advised </w:t>
                </w:r>
                <w:r w:rsidRPr="003C352D">
                  <w:t xml:space="preserve">their members NOT </w:t>
                </w:r>
                <w:r>
                  <w:t xml:space="preserve">to </w:t>
                </w:r>
                <w:r w:rsidRPr="003C352D">
                  <w:t xml:space="preserve">report to VTA regarding their vaccination status because ATU said VTA will not fire them. </w:t>
                </w:r>
                <w:r>
                  <w:t>Seventy</w:t>
                </w:r>
                <w:r w:rsidRPr="003C352D">
                  <w:t xml:space="preserve"> employees have gone through the exemption process, mainly claiming religious exemption.  </w:t>
                </w:r>
              </w:p>
              <w:p w:rsidR="009C53C9" w:rsidP="00134A41" w:rsidRDefault="009C53C9" w14:paraId="37FC1DA5" w14:textId="77777777">
                <w:pPr>
                  <w:ind w:left="720"/>
                </w:pPr>
              </w:p>
              <w:p w:rsidRPr="003C352D" w:rsidR="009C53C9" w:rsidP="00134A41" w:rsidRDefault="009C53C9" w14:paraId="5E0A1AAE" w14:textId="77777777">
                <w:r w:rsidRPr="00B35889">
                  <w:t>Staff interviewed VTA Executive Management and noted the following:</w:t>
                </w:r>
              </w:p>
              <w:p w:rsidR="009C53C9" w:rsidP="00134A41" w:rsidRDefault="009C53C9" w14:paraId="44AE79F3" w14:textId="77777777">
                <w:pPr>
                  <w:pStyle w:val="ListParagraph"/>
                </w:pPr>
              </w:p>
              <w:p w:rsidR="009C53C9" w:rsidP="006D5B9D" w:rsidRDefault="009C53C9" w14:paraId="748938F7" w14:textId="77777777">
                <w:pPr>
                  <w:pStyle w:val="ListParagraph"/>
                  <w:numPr>
                    <w:ilvl w:val="0"/>
                    <w:numId w:val="40"/>
                  </w:numPr>
                </w:pPr>
                <w:r w:rsidRPr="0059406E">
                  <w:t xml:space="preserve">VTA </w:t>
                </w:r>
                <w:r>
                  <w:t>GM/</w:t>
                </w:r>
                <w:r w:rsidRPr="0059406E">
                  <w:t xml:space="preserve">CEO meets monthly with </w:t>
                </w:r>
                <w:r>
                  <w:t xml:space="preserve">System </w:t>
                </w:r>
                <w:r w:rsidRPr="0059406E">
                  <w:t>Safety</w:t>
                </w:r>
                <w:r>
                  <w:t xml:space="preserve"> Department</w:t>
                </w:r>
                <w:r w:rsidRPr="0059406E">
                  <w:t xml:space="preserve">. A safety statistical report is prepared, and a part of the package </w:t>
                </w:r>
                <w:r>
                  <w:t xml:space="preserve">is </w:t>
                </w:r>
                <w:r w:rsidRPr="0059406E">
                  <w:t xml:space="preserve">sent to the </w:t>
                </w:r>
                <w:r>
                  <w:t xml:space="preserve">VTA </w:t>
                </w:r>
                <w:r w:rsidRPr="0059406E">
                  <w:t xml:space="preserve">Board. There are four </w:t>
                </w:r>
                <w:r>
                  <w:t xml:space="preserve">(4) </w:t>
                </w:r>
                <w:r w:rsidRPr="0059406E">
                  <w:t xml:space="preserve">committee members from the Board </w:t>
                </w:r>
                <w:r>
                  <w:t xml:space="preserve">who </w:t>
                </w:r>
                <w:r w:rsidRPr="0059406E">
                  <w:t xml:space="preserve">meet </w:t>
                </w:r>
                <w:r>
                  <w:t>seven (</w:t>
                </w:r>
                <w:r w:rsidRPr="0059406E">
                  <w:t>7</w:t>
                </w:r>
                <w:r>
                  <w:t>)</w:t>
                </w:r>
                <w:r w:rsidRPr="0059406E">
                  <w:t xml:space="preserve"> months a year, roughly every other month</w:t>
                </w:r>
                <w:r>
                  <w:t xml:space="preserve"> at</w:t>
                </w:r>
                <w:r w:rsidRPr="0059406E">
                  <w:t xml:space="preserve"> the Safety</w:t>
                </w:r>
                <w:r>
                  <w:t>, Security,</w:t>
                </w:r>
                <w:r w:rsidRPr="0059406E">
                  <w:t xml:space="preserve"> Trans</w:t>
                </w:r>
                <w:r>
                  <w:t>it</w:t>
                </w:r>
                <w:r w:rsidRPr="0059406E">
                  <w:t xml:space="preserve"> Planning and Operation (SSTP</w:t>
                </w:r>
                <w:r>
                  <w:t>N</w:t>
                </w:r>
                <w:r w:rsidRPr="0059406E">
                  <w:t>O)</w:t>
                </w:r>
                <w:r>
                  <w:t xml:space="preserve"> Committee</w:t>
                </w:r>
                <w:r w:rsidRPr="0059406E">
                  <w:t xml:space="preserve">.  </w:t>
                </w:r>
              </w:p>
              <w:p w:rsidR="009C53C9" w:rsidP="00134A41" w:rsidRDefault="009C53C9" w14:paraId="4F5B45D4" w14:textId="77777777">
                <w:pPr>
                  <w:ind w:left="720" w:hanging="360"/>
                </w:pPr>
              </w:p>
              <w:p w:rsidRPr="003C07EC" w:rsidR="009C53C9" w:rsidP="00134A41" w:rsidRDefault="009C53C9" w14:paraId="7B92B7A5" w14:textId="4BA435B7">
                <w:pPr>
                  <w:ind w:left="720" w:hanging="360"/>
                </w:pPr>
                <w:r>
                  <w:t xml:space="preserve">      The VTA </w:t>
                </w:r>
                <w:r w:rsidRPr="00431951">
                  <w:t>GM/CEO</w:t>
                </w:r>
                <w:r w:rsidRPr="00146757">
                  <w:t xml:space="preserve"> </w:t>
                </w:r>
                <w:r>
                  <w:t>has established meetings: Executive management</w:t>
                </w:r>
                <w:r w:rsidRPr="003C07EC">
                  <w:t xml:space="preserve"> will meet weekly,</w:t>
                </w:r>
                <w:r>
                  <w:t xml:space="preserve"> and</w:t>
                </w:r>
                <w:r w:rsidRPr="003C07EC">
                  <w:t xml:space="preserve"> </w:t>
                </w:r>
                <w:r>
                  <w:t>senior</w:t>
                </w:r>
                <w:r w:rsidRPr="003C07EC">
                  <w:t xml:space="preserve"> </w:t>
                </w:r>
                <w:r>
                  <w:t>management</w:t>
                </w:r>
                <w:r w:rsidRPr="003C07EC">
                  <w:t xml:space="preserve"> meet monthly. VTA GM/CEO also plan on </w:t>
                </w:r>
                <w:r w:rsidRPr="003C07EC">
                  <w:lastRenderedPageBreak/>
                  <w:t xml:space="preserve">establishing a </w:t>
                </w:r>
                <w:r w:rsidR="00D707C2">
                  <w:t xml:space="preserve">quarterly </w:t>
                </w:r>
                <w:r w:rsidRPr="003C07EC">
                  <w:t xml:space="preserve">management meeting </w:t>
                </w:r>
                <w:r w:rsidR="00D707C2">
                  <w:t>which includes</w:t>
                </w:r>
                <w:r w:rsidRPr="003C07EC">
                  <w:t xml:space="preserve"> supervisors</w:t>
                </w:r>
                <w:r w:rsidR="00D707C2">
                  <w:t>.</w:t>
                </w:r>
                <w:r w:rsidRPr="003C07EC">
                  <w:t xml:space="preserve">  </w:t>
                </w:r>
                <w:r>
                  <w:t xml:space="preserve">Meetings which were not in place, are established </w:t>
                </w:r>
                <w:r w:rsidRPr="003C07EC">
                  <w:t xml:space="preserve">to break down the </w:t>
                </w:r>
                <w:r>
                  <w:t>“</w:t>
                </w:r>
                <w:r w:rsidRPr="003C07EC">
                  <w:t>silos</w:t>
                </w:r>
                <w:r>
                  <w:t>” between each Department</w:t>
                </w:r>
                <w:r w:rsidRPr="003C07EC">
                  <w:t xml:space="preserve"> and have all the Managers meet regularly and discuss any issue.  </w:t>
                </w:r>
                <w:r>
                  <w:t>Increased</w:t>
                </w:r>
                <w:r w:rsidRPr="003C07EC">
                  <w:t xml:space="preserve"> inter-departmental communication is </w:t>
                </w:r>
                <w:r>
                  <w:t xml:space="preserve">now occurring. </w:t>
                </w:r>
              </w:p>
              <w:p w:rsidRPr="0059406E" w:rsidR="009C53C9" w:rsidP="00134A41" w:rsidRDefault="009C53C9" w14:paraId="469C28C8" w14:textId="77777777">
                <w:pPr>
                  <w:pStyle w:val="ListParagraph"/>
                </w:pPr>
                <w:r w:rsidRPr="0059406E">
                  <w:t>Agenda items</w:t>
                </w:r>
                <w:r>
                  <w:t xml:space="preserve"> include</w:t>
                </w:r>
                <w:r w:rsidRPr="0059406E">
                  <w:t xml:space="preserve"> </w:t>
                </w:r>
                <w:r>
                  <w:t>Hazards, Corrective Actions Plans (CAP’s)</w:t>
                </w:r>
                <w:r w:rsidRPr="0059406E">
                  <w:t>, Safety Certification items</w:t>
                </w:r>
                <w:r>
                  <w:t>, etc.</w:t>
                </w:r>
              </w:p>
              <w:p w:rsidRPr="0059406E" w:rsidR="009C53C9" w:rsidP="00134A41" w:rsidRDefault="009C53C9" w14:paraId="6FD55399" w14:textId="77777777">
                <w:pPr>
                  <w:pStyle w:val="ListParagraph"/>
                </w:pPr>
                <w:r w:rsidRPr="0059406E">
                  <w:t xml:space="preserve">VTA Board meets monthly.  </w:t>
                </w:r>
                <w:r>
                  <w:t xml:space="preserve">A </w:t>
                </w:r>
                <w:r w:rsidRPr="0059406E">
                  <w:t xml:space="preserve">standing Safety </w:t>
                </w:r>
                <w:r>
                  <w:t>R</w:t>
                </w:r>
                <w:r w:rsidRPr="0059406E">
                  <w:t xml:space="preserve">eport </w:t>
                </w:r>
                <w:r>
                  <w:t xml:space="preserve">isn’t sent to </w:t>
                </w:r>
                <w:r w:rsidRPr="0059406E">
                  <w:t>the Board</w:t>
                </w:r>
                <w:r>
                  <w:t>;</w:t>
                </w:r>
                <w:r w:rsidRPr="0059406E">
                  <w:t xml:space="preserve"> </w:t>
                </w:r>
                <w:r>
                  <w:t xml:space="preserve">currently </w:t>
                </w:r>
                <w:r w:rsidRPr="0059406E">
                  <w:t>it’s just the SSTP</w:t>
                </w:r>
                <w:r>
                  <w:t>N</w:t>
                </w:r>
                <w:r w:rsidRPr="0059406E">
                  <w:t>O</w:t>
                </w:r>
                <w:r>
                  <w:t xml:space="preserve"> Committee which consists of four board members</w:t>
                </w:r>
                <w:r w:rsidRPr="0059406E">
                  <w:t>.</w:t>
                </w:r>
                <w:r>
                  <w:t xml:space="preserve">  </w:t>
                </w:r>
                <w:r w:rsidRPr="0059406E">
                  <w:t>RTS</w:t>
                </w:r>
                <w:r>
                  <w:t>B (PM)</w:t>
                </w:r>
                <w:r w:rsidRPr="0059406E">
                  <w:t xml:space="preserve"> encourages VTA </w:t>
                </w:r>
                <w:r>
                  <w:t>m</w:t>
                </w:r>
                <w:r w:rsidRPr="0059406E">
                  <w:t xml:space="preserve">anagement to provide a standing </w:t>
                </w:r>
                <w:r>
                  <w:t>S</w:t>
                </w:r>
                <w:r w:rsidRPr="0059406E">
                  <w:t xml:space="preserve">afety </w:t>
                </w:r>
                <w:r>
                  <w:t>R</w:t>
                </w:r>
                <w:r w:rsidRPr="0059406E">
                  <w:t>eport to the VTA Board.</w:t>
                </w:r>
              </w:p>
              <w:p w:rsidR="009C53C9" w:rsidP="00134A41" w:rsidRDefault="009C53C9" w14:paraId="65F517B4" w14:textId="77777777">
                <w:pPr>
                  <w:pStyle w:val="ListParagraph"/>
                </w:pPr>
              </w:p>
              <w:p w:rsidR="009C53C9" w:rsidP="006D5B9D" w:rsidRDefault="009C53C9" w14:paraId="069B4FCD" w14:textId="38B14A17">
                <w:pPr>
                  <w:pStyle w:val="ListParagraph"/>
                  <w:numPr>
                    <w:ilvl w:val="0"/>
                    <w:numId w:val="40"/>
                  </w:numPr>
                </w:pPr>
                <w:r w:rsidRPr="00E94184">
                  <w:t xml:space="preserve">VTA Employees are given incentives as they progress towards the goal of achieving safety. Employee Advice Committee reviews employees’ records </w:t>
                </w:r>
                <w:r w:rsidR="002F6A9B">
                  <w:t xml:space="preserve">to </w:t>
                </w:r>
                <w:r w:rsidR="00A058AF">
                  <w:t>appreciate</w:t>
                </w:r>
                <w:r w:rsidR="002F6A9B">
                  <w:t xml:space="preserve"> employees with</w:t>
                </w:r>
                <w:r w:rsidRPr="00E94184">
                  <w:t xml:space="preserve"> awards and incentives. Performance Appraisals ha</w:t>
                </w:r>
                <w:r>
                  <w:t>ve</w:t>
                </w:r>
                <w:r w:rsidRPr="00E94184">
                  <w:t xml:space="preserve"> a safety section </w:t>
                </w:r>
                <w:r w:rsidR="009B10C3">
                  <w:t>that is</w:t>
                </w:r>
                <w:r w:rsidRPr="00E94184">
                  <w:t xml:space="preserve"> assessed and managers must rate the</w:t>
                </w:r>
                <w:r>
                  <w:t xml:space="preserve"> employee</w:t>
                </w:r>
                <w:r w:rsidR="00BD4C64">
                  <w:t>s</w:t>
                </w:r>
                <w:r w:rsidRPr="00E94184">
                  <w:t xml:space="preserve">. VTA offers various incentives for one year of safe driving and every year thereafter. </w:t>
                </w:r>
                <w:r w:rsidRPr="003C07EC">
                  <w:t xml:space="preserve">The </w:t>
                </w:r>
                <w:r>
                  <w:t>d</w:t>
                </w:r>
                <w:r w:rsidRPr="003C07EC">
                  <w:t xml:space="preserve">epartment also </w:t>
                </w:r>
                <w:r>
                  <w:t>rewards employees with</w:t>
                </w:r>
                <w:r w:rsidRPr="003C07EC">
                  <w:t xml:space="preserve"> individual certificates. </w:t>
                </w:r>
              </w:p>
              <w:p w:rsidR="009C53C9" w:rsidP="00134A41" w:rsidRDefault="009C53C9" w14:paraId="0F51252C" w14:textId="77777777">
                <w:pPr>
                  <w:ind w:left="720"/>
                </w:pPr>
              </w:p>
              <w:p w:rsidRPr="00471876" w:rsidR="009C53C9" w:rsidP="00134A41" w:rsidRDefault="009C53C9" w14:paraId="370BB737" w14:textId="77777777">
                <w:pPr>
                  <w:ind w:left="720"/>
                </w:pPr>
                <w:r w:rsidRPr="00471876">
                  <w:t>Agency</w:t>
                </w:r>
                <w:r>
                  <w:t xml:space="preserve"> </w:t>
                </w:r>
                <w:r w:rsidRPr="00471876">
                  <w:t xml:space="preserve">wide employee recognition program is also in place however not specifically for safety. When PTASP was implemented, VTA System Safety team provided flyers and SMS cards to each employee. Each pillar of SMS was discussed with the employees every month </w:t>
                </w:r>
                <w:r>
                  <w:t>to</w:t>
                </w:r>
                <w:r w:rsidRPr="00471876">
                  <w:t xml:space="preserve"> </w:t>
                </w:r>
                <w:r>
                  <w:t xml:space="preserve">help them </w:t>
                </w:r>
                <w:r w:rsidRPr="00471876">
                  <w:t xml:space="preserve">understand the PTASP </w:t>
                </w:r>
                <w:r>
                  <w:t xml:space="preserve">goals </w:t>
                </w:r>
                <w:r w:rsidRPr="00471876">
                  <w:t xml:space="preserve">and its implementation. Fire Life Safety Committee (FLSC) </w:t>
                </w:r>
                <w:r>
                  <w:t xml:space="preserve">discusses </w:t>
                </w:r>
                <w:r w:rsidRPr="00471876">
                  <w:t>safety issues by department.</w:t>
                </w:r>
              </w:p>
              <w:p w:rsidRPr="00471876" w:rsidR="009C53C9" w:rsidP="00134A41" w:rsidRDefault="009C53C9" w14:paraId="57809597" w14:textId="77777777">
                <w:pPr>
                  <w:ind w:left="720" w:hanging="360"/>
                </w:pPr>
                <w:r w:rsidRPr="00471876">
                  <w:t xml:space="preserve">      </w:t>
                </w:r>
              </w:p>
              <w:p w:rsidR="009C53C9" w:rsidP="006D5B9D" w:rsidRDefault="009C53C9" w14:paraId="7AF7AF2C" w14:textId="77777777">
                <w:pPr>
                  <w:pStyle w:val="ListParagraph"/>
                  <w:numPr>
                    <w:ilvl w:val="0"/>
                    <w:numId w:val="40"/>
                  </w:numPr>
                </w:pPr>
                <w:r>
                  <w:t xml:space="preserve">Refer 1 above. Executive Management Committee meetings, RSSRB, FLSC, Joint Safety Committee meetings with Unions (SEIU, ATU) are a few of these meetings where Executive Management attend. </w:t>
                </w:r>
              </w:p>
              <w:p w:rsidR="009C53C9" w:rsidP="00134A41" w:rsidRDefault="009C53C9" w14:paraId="0B082BB7" w14:textId="77777777">
                <w:pPr>
                  <w:ind w:left="360"/>
                </w:pPr>
              </w:p>
              <w:p w:rsidR="009C53C9" w:rsidP="00134A41" w:rsidRDefault="009C53C9" w14:paraId="5381C15A" w14:textId="77777777">
                <w:pPr>
                  <w:ind w:left="720" w:hanging="360"/>
                </w:pPr>
                <w:r>
                  <w:t xml:space="preserve">      </w:t>
                </w:r>
                <w:r w:rsidRPr="00471876">
                  <w:t xml:space="preserve">FLSC meetings discuss emergency exercises and fire life safety issues, facility issues, and OSHA discussions. Environmental, Health and Safety (EH&amp;S) Supervisor position has been vacant for the last few years that deal with permits. ATU meets monthly and SEIU meets every other month. One on one meetings are conducted with Safety and Operations by the GM. </w:t>
                </w:r>
              </w:p>
              <w:p w:rsidRPr="00471876" w:rsidR="009C53C9" w:rsidP="00134A41" w:rsidRDefault="009C53C9" w14:paraId="33E38A8A" w14:textId="77777777">
                <w:pPr>
                  <w:ind w:left="720" w:hanging="360"/>
                </w:pPr>
              </w:p>
              <w:p w:rsidR="009C53C9" w:rsidP="006D5B9D" w:rsidRDefault="009C53C9" w14:paraId="3B4698BD" w14:textId="7559E5A6">
                <w:pPr>
                  <w:pStyle w:val="ListParagraph"/>
                  <w:numPr>
                    <w:ilvl w:val="0"/>
                    <w:numId w:val="40"/>
                  </w:numPr>
                </w:pPr>
                <w:r>
                  <w:t xml:space="preserve">Individual communications with the Safety Department and monthly safety meetings are conducted. Individual communications with Security Department and </w:t>
                </w:r>
                <w:r w:rsidR="00337524">
                  <w:t xml:space="preserve">security </w:t>
                </w:r>
                <w:r>
                  <w:t>status</w:t>
                </w:r>
                <w:r w:rsidR="00C520FF">
                  <w:t xml:space="preserve"> </w:t>
                </w:r>
                <w:r w:rsidR="005628DF">
                  <w:t>are</w:t>
                </w:r>
                <w:r w:rsidR="00C520FF">
                  <w:t xml:space="preserve"> provided at</w:t>
                </w:r>
                <w:r>
                  <w:t xml:space="preserve"> monthly meetings. Deputy Director of System Safety and Compliance meets with the GM and provides daily reports. Text messages are also provided if an urgent matter occurs. Executive text messages are sent to the </w:t>
                </w:r>
                <w:r w:rsidR="00FA3F3E">
                  <w:t>group,</w:t>
                </w:r>
                <w:r>
                  <w:t xml:space="preserve"> and emails also are sent to executive members. If any issue is considered serious, the Board members are notified by the GM. </w:t>
                </w:r>
              </w:p>
              <w:p w:rsidR="009C53C9" w:rsidP="00134A41" w:rsidRDefault="009C53C9" w14:paraId="1E5E64E0" w14:textId="77777777">
                <w:pPr>
                  <w:ind w:left="720" w:hanging="360"/>
                </w:pPr>
              </w:p>
              <w:p w:rsidR="009C53C9" w:rsidP="00134A41" w:rsidRDefault="009C53C9" w14:paraId="2650B387" w14:textId="77777777">
                <w:pPr>
                  <w:ind w:left="720"/>
                </w:pPr>
                <w:r>
                  <w:lastRenderedPageBreak/>
                  <w:t>The head</w:t>
                </w:r>
                <w:r w:rsidRPr="00471876">
                  <w:t xml:space="preserve"> of Planning and Development is notified of all capital projects during </w:t>
                </w:r>
                <w:r>
                  <w:t>periodic</w:t>
                </w:r>
                <w:r w:rsidRPr="00471876">
                  <w:t xml:space="preserve"> meetings. Safety issues on capital projects will be shared with Management. There is a Crisis Communication Plan and if a Contractor does a stand-down, VTA GM </w:t>
                </w:r>
                <w:r>
                  <w:t>is briefed</w:t>
                </w:r>
                <w:r w:rsidRPr="00471876">
                  <w:t>. VTA GM meets with Silicon Valley Phase II</w:t>
                </w:r>
                <w:r>
                  <w:t xml:space="preserve"> staff</w:t>
                </w:r>
                <w:r w:rsidRPr="00471876">
                  <w:t xml:space="preserve"> on a weekly basis.</w:t>
                </w:r>
              </w:p>
              <w:p w:rsidRPr="00471876" w:rsidR="009C53C9" w:rsidP="00134A41" w:rsidRDefault="009C53C9" w14:paraId="010406D5" w14:textId="77777777">
                <w:pPr>
                  <w:ind w:left="720" w:hanging="360"/>
                </w:pPr>
                <w:r w:rsidRPr="00471876">
                  <w:t xml:space="preserve">   </w:t>
                </w:r>
              </w:p>
              <w:p w:rsidR="009C53C9" w:rsidP="006D5B9D" w:rsidRDefault="009C53C9" w14:paraId="1286C31E" w14:textId="77777777">
                <w:pPr>
                  <w:pStyle w:val="ListParagraph"/>
                  <w:numPr>
                    <w:ilvl w:val="0"/>
                    <w:numId w:val="40"/>
                  </w:numPr>
                </w:pPr>
                <w:r>
                  <w:t>For higher priority CAPs, the GM holds one-on-one monthly meetings with Deputy Director of Safety and Compliance.  The Deputy Director of Safety and Compliance sends an agenda to the GM before their meeting. The agenda contains higher level discussions however topics can get a bit more detailed.</w:t>
                </w:r>
              </w:p>
              <w:p w:rsidR="009C53C9" w:rsidP="00134A41" w:rsidRDefault="009C53C9" w14:paraId="56F8100B" w14:textId="77777777">
                <w:pPr>
                  <w:ind w:left="720" w:hanging="360"/>
                </w:pPr>
              </w:p>
              <w:p w:rsidR="009C53C9" w:rsidP="00134A41" w:rsidRDefault="009C53C9" w14:paraId="058C598B" w14:textId="77777777">
                <w:pPr>
                  <w:ind w:left="720" w:hanging="360"/>
                </w:pPr>
                <w:r>
                  <w:t xml:space="preserve">      The </w:t>
                </w:r>
                <w:r w:rsidRPr="00471876">
                  <w:t xml:space="preserve">GM holds one-on-one monthly meetings with the Chief Operations Officer (COO) to discuss operation items. Individual </w:t>
                </w:r>
                <w:r>
                  <w:t>c</w:t>
                </w:r>
                <w:r w:rsidRPr="00471876">
                  <w:t>alls are also made to discuss action plan</w:t>
                </w:r>
                <w:r>
                  <w:t>s</w:t>
                </w:r>
                <w:r w:rsidRPr="00471876">
                  <w:t xml:space="preserve"> </w:t>
                </w:r>
                <w:r>
                  <w:t>as</w:t>
                </w:r>
                <w:r w:rsidRPr="00471876">
                  <w:t xml:space="preserve"> needed. COO has meetings with Deputy Director of Safety and Compliance to discuss open issues</w:t>
                </w:r>
                <w:r>
                  <w:t xml:space="preserve"> as well</w:t>
                </w:r>
                <w:r w:rsidRPr="00471876">
                  <w:t xml:space="preserve">. </w:t>
                </w:r>
              </w:p>
              <w:p w:rsidRPr="00471876" w:rsidR="009C53C9" w:rsidP="00134A41" w:rsidRDefault="009C53C9" w14:paraId="7453D5B3" w14:textId="77777777">
                <w:pPr>
                  <w:ind w:left="720" w:hanging="360"/>
                </w:pPr>
              </w:p>
              <w:p w:rsidR="009C53C9" w:rsidP="006D5B9D" w:rsidRDefault="009C53C9" w14:paraId="4F3A3AAC" w14:textId="14CBFB08">
                <w:pPr>
                  <w:pStyle w:val="ListParagraph"/>
                  <w:numPr>
                    <w:ilvl w:val="0"/>
                    <w:numId w:val="40"/>
                  </w:numPr>
                </w:pPr>
                <w:r>
                  <w:t xml:space="preserve">See above. Also, RSSRB committee meetings are attended by executives to monitor ongoing status updates and issues.  </w:t>
                </w:r>
              </w:p>
              <w:p w:rsidR="009C53C9" w:rsidP="00134A41" w:rsidRDefault="009C53C9" w14:paraId="07E9C210" w14:textId="77777777">
                <w:pPr>
                  <w:pStyle w:val="ListParagraph"/>
                </w:pPr>
              </w:p>
              <w:p w:rsidR="009C53C9" w:rsidP="006D5B9D" w:rsidRDefault="009C53C9" w14:paraId="2DC690AB" w14:textId="77777777">
                <w:pPr>
                  <w:pStyle w:val="ListParagraph"/>
                  <w:numPr>
                    <w:ilvl w:val="0"/>
                    <w:numId w:val="40"/>
                  </w:numPr>
                </w:pPr>
                <w:r>
                  <w:t>Refer items 5 and 6 above.</w:t>
                </w:r>
              </w:p>
              <w:p w:rsidR="009C53C9" w:rsidP="00134A41" w:rsidRDefault="009C53C9" w14:paraId="35A8B415" w14:textId="77777777">
                <w:pPr>
                  <w:pStyle w:val="ListParagraph"/>
                </w:pPr>
              </w:p>
              <w:p w:rsidR="009C53C9" w:rsidP="006D5B9D" w:rsidRDefault="009C53C9" w14:paraId="241159CE" w14:textId="706A20C5">
                <w:pPr>
                  <w:pStyle w:val="ListParagraph"/>
                  <w:numPr>
                    <w:ilvl w:val="0"/>
                    <w:numId w:val="40"/>
                  </w:numPr>
                </w:pPr>
                <w:r>
                  <w:t>PTASP development involvement has been from each individual department</w:t>
                </w:r>
                <w:r w:rsidR="00FC3C89">
                  <w:t>s</w:t>
                </w:r>
                <w:r>
                  <w:t xml:space="preserve"> and department heads. System Safety compiles and presents the changes to management. The senior management then review</w:t>
                </w:r>
                <w:r w:rsidR="00FC3C89">
                  <w:t>s</w:t>
                </w:r>
                <w:r>
                  <w:t xml:space="preserve"> and approv</w:t>
                </w:r>
                <w:r w:rsidR="00ED0212">
                  <w:t>es</w:t>
                </w:r>
                <w:r>
                  <w:t xml:space="preserve"> the information relevant to their departments. The department chiefs require their staff to meet with Safety to review their department information. The PTASP was presented at the SSTPNO Committee. The Board members reviewed the PTASP and ask</w:t>
                </w:r>
                <w:r w:rsidR="00F37269">
                  <w:t>ed</w:t>
                </w:r>
                <w:r>
                  <w:t xml:space="preserve"> questions. Safety provided a presentation and answered Board members’ questions.         </w:t>
                </w:r>
              </w:p>
              <w:p w:rsidRPr="00FE7A15" w:rsidR="009C53C9" w:rsidP="00134A41" w:rsidRDefault="009C53C9" w14:paraId="48AEF4F3" w14:textId="77777777">
                <w:pPr>
                  <w:pStyle w:val="ListParagraph"/>
                </w:pPr>
              </w:p>
            </w:tc>
          </w:sdtContent>
        </w:sdt>
      </w:tr>
      <w:tr w:rsidRPr="0028314F" w:rsidR="009C53C9" w:rsidTr="00134A41" w14:paraId="1E8C540A" w14:textId="77777777">
        <w:tc>
          <w:tcPr>
            <w:tcW w:w="2086" w:type="dxa"/>
            <w:tcBorders>
              <w:top w:val="nil"/>
              <w:left w:val="double" w:color="auto" w:sz="4" w:space="0"/>
              <w:bottom w:val="nil"/>
              <w:right w:val="nil"/>
            </w:tcBorders>
          </w:tcPr>
          <w:p w:rsidRPr="0028314F" w:rsidR="009C53C9" w:rsidP="00134A41" w:rsidRDefault="009C53C9" w14:paraId="12AD82CA"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9C53C9" w:rsidP="00134A41" w:rsidRDefault="009C53C9" w14:paraId="257F4525" w14:textId="77777777"/>
        </w:tc>
      </w:tr>
      <w:tr w:rsidRPr="0028314F" w:rsidR="009C53C9" w:rsidTr="00134A41" w14:paraId="25709E58" w14:textId="77777777">
        <w:sdt>
          <w:sdtPr>
            <w:id w:val="-272173374"/>
            <w:placeholder>
              <w:docPart w:val="AF553E3472C4450D9E10C878D4471852"/>
            </w:placeholder>
          </w:sdtPr>
          <w:sdtEndPr/>
          <w:sdtContent>
            <w:tc>
              <w:tcPr>
                <w:tcW w:w="9345" w:type="dxa"/>
                <w:gridSpan w:val="4"/>
                <w:tcBorders>
                  <w:top w:val="nil"/>
                  <w:left w:val="double" w:color="auto" w:sz="4" w:space="0"/>
                  <w:bottom w:val="nil"/>
                  <w:right w:val="double" w:color="auto" w:sz="4" w:space="0"/>
                </w:tcBorders>
              </w:tcPr>
              <w:p w:rsidR="009C53C9" w:rsidP="00134A41" w:rsidRDefault="009C53C9" w14:paraId="0880D4EF" w14:textId="77777777">
                <w:r>
                  <w:t>None.</w:t>
                </w:r>
              </w:p>
              <w:p w:rsidRPr="0028314F" w:rsidR="009C53C9" w:rsidP="00134A41" w:rsidRDefault="009C53C9" w14:paraId="51758B5F" w14:textId="77777777"/>
            </w:tc>
          </w:sdtContent>
        </w:sdt>
      </w:tr>
      <w:tr w:rsidRPr="0028314F" w:rsidR="009C53C9" w:rsidTr="00134A41" w14:paraId="63020EC3" w14:textId="77777777">
        <w:tc>
          <w:tcPr>
            <w:tcW w:w="2086" w:type="dxa"/>
            <w:tcBorders>
              <w:top w:val="nil"/>
              <w:left w:val="double" w:color="auto" w:sz="4" w:space="0"/>
              <w:bottom w:val="nil"/>
              <w:right w:val="nil"/>
            </w:tcBorders>
          </w:tcPr>
          <w:p w:rsidRPr="0028314F" w:rsidR="009C53C9" w:rsidP="00134A41" w:rsidRDefault="009C53C9" w14:paraId="6C775FD8"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9C53C9" w:rsidP="00134A41" w:rsidRDefault="009C53C9" w14:paraId="3AA4E56B" w14:textId="77777777"/>
        </w:tc>
      </w:tr>
      <w:tr w:rsidRPr="0028314F" w:rsidR="009C53C9" w:rsidTr="00134A41" w14:paraId="51F320C6" w14:textId="77777777">
        <w:sdt>
          <w:sdtPr>
            <w:id w:val="-256285672"/>
            <w:placeholder>
              <w:docPart w:val="5648534A328A4F2F9A90B17154F1F031"/>
            </w:placeholder>
          </w:sdtPr>
          <w:sdtEndPr/>
          <w:sdtContent>
            <w:tc>
              <w:tcPr>
                <w:tcW w:w="9345" w:type="dxa"/>
                <w:gridSpan w:val="4"/>
                <w:tcBorders>
                  <w:top w:val="nil"/>
                  <w:left w:val="double" w:color="auto" w:sz="4" w:space="0"/>
                  <w:bottom w:val="nil"/>
                  <w:right w:val="double" w:color="auto" w:sz="4" w:space="0"/>
                </w:tcBorders>
              </w:tcPr>
              <w:p w:rsidR="009C53C9" w:rsidP="00134A41" w:rsidRDefault="009C53C9" w14:paraId="60FD4753" w14:textId="77777777">
                <w:r>
                  <w:t>None.</w:t>
                </w:r>
              </w:p>
              <w:p w:rsidRPr="0028314F" w:rsidR="009C53C9" w:rsidP="00134A41" w:rsidRDefault="009C53C9" w14:paraId="6FA617FC" w14:textId="77777777"/>
            </w:tc>
          </w:sdtContent>
        </w:sdt>
      </w:tr>
      <w:tr w:rsidRPr="0028314F" w:rsidR="009C53C9" w:rsidTr="00134A41" w14:paraId="6DCC1EC1" w14:textId="77777777">
        <w:tc>
          <w:tcPr>
            <w:tcW w:w="2086" w:type="dxa"/>
            <w:tcBorders>
              <w:top w:val="nil"/>
              <w:left w:val="double" w:color="auto" w:sz="4" w:space="0"/>
              <w:bottom w:val="nil"/>
              <w:right w:val="nil"/>
            </w:tcBorders>
          </w:tcPr>
          <w:p w:rsidRPr="0028314F" w:rsidR="009C53C9" w:rsidP="00134A41" w:rsidRDefault="009C53C9" w14:paraId="773D1A14"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9C53C9" w:rsidP="00134A41" w:rsidRDefault="009C53C9" w14:paraId="7E1E5C69" w14:textId="77777777"/>
        </w:tc>
      </w:tr>
      <w:tr w:rsidRPr="0028314F" w:rsidR="009C53C9" w:rsidTr="00134A41" w14:paraId="791EDDB1" w14:textId="77777777">
        <w:sdt>
          <w:sdtPr>
            <w:id w:val="915290591"/>
            <w:placeholder>
              <w:docPart w:val="FDC4B249AFB3436784FE31BF09EA4776"/>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9C53C9" w:rsidP="00134A41" w:rsidRDefault="009C53C9" w14:paraId="4AC4C0A2" w14:textId="14D1B33C">
                <w:r>
                  <w:t>None.</w:t>
                </w:r>
              </w:p>
            </w:tc>
          </w:sdtContent>
        </w:sdt>
      </w:tr>
    </w:tbl>
    <w:p w:rsidRPr="00B14CFE" w:rsidR="009C53C9" w:rsidP="000E7E80" w:rsidRDefault="009C53C9" w14:paraId="46FB83B8" w14:textId="77777777">
      <w:pPr>
        <w:tabs>
          <w:tab w:val="left" w:leader="dot" w:pos="9360"/>
        </w:tabs>
        <w:jc w:val="center"/>
      </w:pPr>
    </w:p>
    <w:p w:rsidR="00695E2D" w:rsidP="00695E2D" w:rsidRDefault="00695E2D" w14:paraId="777A7327" w14:textId="77777777"/>
    <w:p w:rsidR="00695E2D" w:rsidP="00695E2D" w:rsidRDefault="00695E2D" w14:paraId="2FA08466" w14:textId="77777777"/>
    <w:p w:rsidR="00695E2D" w:rsidP="00695E2D" w:rsidRDefault="00695E2D" w14:paraId="5713179F" w14:textId="77777777"/>
    <w:p w:rsidR="00695E2D" w:rsidP="00695E2D" w:rsidRDefault="00695E2D" w14:paraId="127E1079" w14:textId="77777777"/>
    <w:p w:rsidR="00695E2D" w:rsidP="00695E2D" w:rsidRDefault="00695E2D" w14:paraId="094AA00B" w14:textId="77777777"/>
    <w:p w:rsidR="00695E2D" w:rsidP="00695E2D" w:rsidRDefault="00695E2D" w14:paraId="0EEA6E50"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9C53C9" w:rsidTr="00134A41" w14:paraId="6B84B99F" w14:textId="77777777">
        <w:sdt>
          <w:sdtPr>
            <w:rPr>
              <w:b/>
              <w:sz w:val="32"/>
              <w:szCs w:val="32"/>
            </w:rPr>
            <w:id w:val="-1962789811"/>
            <w:placeholder>
              <w:docPart w:val="36F13789F77F45E98BD687CCC8254A37"/>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9C53C9" w:rsidP="00134A41" w:rsidRDefault="009C53C9" w14:paraId="7D02B272"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9C53C9" w:rsidTr="00134A41" w14:paraId="551B2C98" w14:textId="77777777">
        <w:trPr>
          <w:trHeight w:val="534"/>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5DD1EC7D" w14:textId="77777777">
            <w:pPr>
              <w:jc w:val="right"/>
              <w:rPr>
                <w:b/>
              </w:rPr>
            </w:pPr>
            <w:r w:rsidRPr="0028314F">
              <w:rPr>
                <w:b/>
              </w:rPr>
              <w:t>Checklist No.</w:t>
            </w:r>
          </w:p>
        </w:tc>
        <w:sdt>
          <w:sdtPr>
            <w:rPr>
              <w:b/>
              <w:sz w:val="44"/>
              <w:szCs w:val="44"/>
            </w:rPr>
            <w:id w:val="-1067949019"/>
            <w:placeholder>
              <w:docPart w:val="36F13789F77F45E98BD687CCC8254A37"/>
            </w:placeholder>
          </w:sdtPr>
          <w:sdtEndPr/>
          <w:sdtContent>
            <w:sdt>
              <w:sdtPr>
                <w:rPr>
                  <w:b/>
                  <w:sz w:val="44"/>
                  <w:szCs w:val="44"/>
                </w:rPr>
                <w:id w:val="943734076"/>
                <w:placeholder>
                  <w:docPart w:val="E0C87133C95444BF890DCD9CE8752A03"/>
                </w:placeholder>
              </w:sdtPr>
              <w:sdtEndPr/>
              <w:sdtContent>
                <w:tc>
                  <w:tcPr>
                    <w:tcW w:w="2296" w:type="dxa"/>
                    <w:vAlign w:val="center"/>
                  </w:tcPr>
                  <w:p w:rsidRPr="0028314F" w:rsidR="009C53C9" w:rsidP="00134A41" w:rsidRDefault="009C53C9" w14:paraId="596A6E9F" w14:textId="77777777">
                    <w:pPr>
                      <w:jc w:val="center"/>
                      <w:rPr>
                        <w:b/>
                        <w:sz w:val="44"/>
                        <w:szCs w:val="44"/>
                      </w:rPr>
                    </w:pPr>
                    <w:r>
                      <w:rPr>
                        <w:b/>
                        <w:sz w:val="44"/>
                        <w:szCs w:val="44"/>
                      </w:rPr>
                      <w:t>2</w:t>
                    </w:r>
                  </w:p>
                </w:tc>
              </w:sdtContent>
            </w:sdt>
          </w:sdtContent>
        </w:sdt>
        <w:tc>
          <w:tcPr>
            <w:tcW w:w="1670" w:type="dxa"/>
            <w:shd w:val="clear" w:color="auto" w:fill="D6E3BC" w:themeFill="accent3" w:themeFillTint="66"/>
            <w:vAlign w:val="center"/>
          </w:tcPr>
          <w:p w:rsidRPr="0028314F" w:rsidR="009C53C9" w:rsidP="00134A41" w:rsidRDefault="009C53C9" w14:paraId="6322A339" w14:textId="77777777">
            <w:pPr>
              <w:jc w:val="right"/>
              <w:rPr>
                <w:b/>
              </w:rPr>
            </w:pPr>
            <w:r w:rsidRPr="0028314F">
              <w:rPr>
                <w:b/>
              </w:rPr>
              <w:t>Element</w:t>
            </w:r>
          </w:p>
        </w:tc>
        <w:sdt>
          <w:sdtPr>
            <w:rPr>
              <w:b/>
              <w:bCs/>
            </w:rPr>
            <w:id w:val="1998059778"/>
            <w:placeholder>
              <w:docPart w:val="36F13789F77F45E98BD687CCC8254A37"/>
            </w:placeholder>
          </w:sdtPr>
          <w:sdtEndPr/>
          <w:sdtContent>
            <w:sdt>
              <w:sdtPr>
                <w:rPr>
                  <w:b/>
                  <w:bCs/>
                </w:rPr>
                <w:id w:val="1122651111"/>
                <w:placeholder>
                  <w:docPart w:val="0E6F978035054F28ACA1D66E633B38F8"/>
                </w:placeholder>
              </w:sdtPr>
              <w:sdtEndPr/>
              <w:sdtContent>
                <w:sdt>
                  <w:sdtPr>
                    <w:rPr>
                      <w:b/>
                      <w:bCs/>
                    </w:rPr>
                    <w:id w:val="-1576269470"/>
                    <w:placeholder>
                      <w:docPart w:val="26155B55729541199F0249D36178A0EA"/>
                    </w:placeholder>
                  </w:sdtPr>
                  <w:sdtEndPr/>
                  <w:sdtContent>
                    <w:tc>
                      <w:tcPr>
                        <w:tcW w:w="3293" w:type="dxa"/>
                        <w:tcBorders>
                          <w:right w:val="double" w:color="auto" w:sz="4" w:space="0"/>
                        </w:tcBorders>
                        <w:vAlign w:val="center"/>
                      </w:tcPr>
                      <w:p w:rsidRPr="00EC3A1E" w:rsidR="009C53C9" w:rsidP="00134A41" w:rsidRDefault="009C53C9" w14:paraId="42DCBD44" w14:textId="77777777">
                        <w:pPr>
                          <w:jc w:val="center"/>
                          <w:rPr>
                            <w:b/>
                            <w:bCs/>
                          </w:rPr>
                        </w:pPr>
                        <w:r w:rsidRPr="00EC3A1E">
                          <w:rPr>
                            <w:b/>
                            <w:bCs/>
                          </w:rPr>
                          <w:t>System Safety Program Plan/ Public Transportation Agency Safety Plan:</w:t>
                        </w:r>
                      </w:p>
                      <w:p w:rsidRPr="0028314F" w:rsidR="009C53C9" w:rsidP="00134A41" w:rsidRDefault="009C53C9" w14:paraId="2955A156" w14:textId="77777777">
                        <w:pPr>
                          <w:jc w:val="center"/>
                        </w:pPr>
                        <w:r w:rsidRPr="00EC3A1E">
                          <w:rPr>
                            <w:b/>
                            <w:bCs/>
                          </w:rPr>
                          <w:t>Goals and Objectives</w:t>
                        </w:r>
                      </w:p>
                    </w:tc>
                  </w:sdtContent>
                </w:sdt>
              </w:sdtContent>
            </w:sdt>
          </w:sdtContent>
        </w:sdt>
      </w:tr>
      <w:tr w:rsidRPr="0028314F" w:rsidR="009C53C9" w:rsidTr="00134A41" w14:paraId="0D971B4A" w14:textId="77777777">
        <w:trPr>
          <w:trHeight w:val="417"/>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0E8AA095" w14:textId="77777777">
            <w:pPr>
              <w:jc w:val="right"/>
              <w:rPr>
                <w:b/>
              </w:rPr>
            </w:pPr>
            <w:r w:rsidRPr="0028314F">
              <w:rPr>
                <w:b/>
              </w:rPr>
              <w:t>Date of Audit</w:t>
            </w:r>
          </w:p>
        </w:tc>
        <w:sdt>
          <w:sdtPr>
            <w:id w:val="743001924"/>
            <w:placeholder>
              <w:docPart w:val="E5A93D02E79E4B3A9188FF743AAB8FE4"/>
            </w:placeholder>
          </w:sdtPr>
          <w:sdtEndPr/>
          <w:sdtContent>
            <w:tc>
              <w:tcPr>
                <w:tcW w:w="2296" w:type="dxa"/>
                <w:vAlign w:val="center"/>
              </w:tcPr>
              <w:p w:rsidRPr="0028314F" w:rsidR="009C53C9" w:rsidP="00134A41" w:rsidRDefault="009C53C9" w14:paraId="773F340A" w14:textId="77777777">
                <w:pPr>
                  <w:jc w:val="center"/>
                </w:pPr>
                <w:r>
                  <w:t>April 26, 2022</w:t>
                </w:r>
              </w:p>
            </w:tc>
          </w:sdtContent>
        </w:sdt>
        <w:tc>
          <w:tcPr>
            <w:tcW w:w="1670" w:type="dxa"/>
            <w:shd w:val="clear" w:color="auto" w:fill="D6E3BC" w:themeFill="accent3" w:themeFillTint="66"/>
            <w:vAlign w:val="center"/>
          </w:tcPr>
          <w:p w:rsidRPr="0028314F" w:rsidR="009C53C9" w:rsidP="00134A41" w:rsidRDefault="009C53C9" w14:paraId="4EBC6183" w14:textId="77777777">
            <w:pPr>
              <w:jc w:val="right"/>
              <w:rPr>
                <w:b/>
              </w:rPr>
            </w:pPr>
            <w:r w:rsidRPr="0028314F">
              <w:rPr>
                <w:b/>
              </w:rPr>
              <w:t>Department(s)</w:t>
            </w:r>
          </w:p>
        </w:tc>
        <w:sdt>
          <w:sdtPr>
            <w:id w:val="902338730"/>
            <w:placeholder>
              <w:docPart w:val="36F13789F77F45E98BD687CCC8254A37"/>
            </w:placeholder>
          </w:sdtPr>
          <w:sdtEndPr/>
          <w:sdtContent>
            <w:sdt>
              <w:sdtPr>
                <w:id w:val="596842405"/>
                <w:placeholder>
                  <w:docPart w:val="9DABAA5D1CDD4425BF5F09AE0B278637"/>
                </w:placeholder>
              </w:sdtPr>
              <w:sdtEndPr/>
              <w:sdtContent>
                <w:tc>
                  <w:tcPr>
                    <w:tcW w:w="3293" w:type="dxa"/>
                    <w:tcBorders>
                      <w:right w:val="double" w:color="auto" w:sz="4" w:space="0"/>
                    </w:tcBorders>
                    <w:vAlign w:val="center"/>
                  </w:tcPr>
                  <w:p w:rsidRPr="0028314F" w:rsidR="009C53C9" w:rsidP="00134A41" w:rsidRDefault="009C53C9" w14:paraId="2BF5BE6D" w14:textId="77777777">
                    <w:pPr>
                      <w:jc w:val="center"/>
                    </w:pPr>
                    <w:r w:rsidRPr="00250A99">
                      <w:t>Executive Management</w:t>
                    </w:r>
                  </w:p>
                </w:tc>
              </w:sdtContent>
            </w:sdt>
          </w:sdtContent>
        </w:sdt>
      </w:tr>
      <w:tr w:rsidRPr="0028314F" w:rsidR="009C53C9" w:rsidTr="00134A41" w14:paraId="230539ED"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9C53C9" w:rsidP="00134A41" w:rsidRDefault="009C53C9" w14:paraId="78FEA87E" w14:textId="77777777">
            <w:pPr>
              <w:jc w:val="right"/>
              <w:rPr>
                <w:b/>
              </w:rPr>
            </w:pPr>
            <w:r w:rsidRPr="0028314F">
              <w:rPr>
                <w:b/>
              </w:rPr>
              <w:t>Auditor/Inspector</w:t>
            </w:r>
          </w:p>
        </w:tc>
        <w:sdt>
          <w:sdtPr>
            <w:id w:val="1647932143"/>
            <w:placeholder>
              <w:docPart w:val="36F13789F77F45E98BD687CCC8254A37"/>
            </w:placeholder>
          </w:sdtPr>
          <w:sdtEndPr/>
          <w:sdtContent>
            <w:sdt>
              <w:sdtPr>
                <w:id w:val="-1863588523"/>
                <w:placeholder>
                  <w:docPart w:val="A1FBE2670D224E349EEAE24D83201A91"/>
                </w:placeholder>
              </w:sdtPr>
              <w:sdtEndPr/>
              <w:sdtContent>
                <w:tc>
                  <w:tcPr>
                    <w:tcW w:w="2296" w:type="dxa"/>
                    <w:tcBorders>
                      <w:bottom w:val="single" w:color="auto" w:sz="4" w:space="0"/>
                    </w:tcBorders>
                    <w:vAlign w:val="center"/>
                  </w:tcPr>
                  <w:p w:rsidRPr="00250A99" w:rsidR="009C53C9" w:rsidP="00134A41" w:rsidRDefault="009C53C9" w14:paraId="5C92D5F8" w14:textId="77777777">
                    <w:pPr>
                      <w:jc w:val="center"/>
                    </w:pPr>
                    <w:r w:rsidRPr="00250A99">
                      <w:t>Daren Gilbert</w:t>
                    </w:r>
                  </w:p>
                  <w:p w:rsidR="009C53C9" w:rsidP="00134A41" w:rsidRDefault="009C53C9" w14:paraId="08277007" w14:textId="77777777">
                    <w:pPr>
                      <w:jc w:val="center"/>
                    </w:pPr>
                    <w:r w:rsidRPr="00250A99">
                      <w:t>Stephen Artus</w:t>
                    </w:r>
                  </w:p>
                  <w:p w:rsidRPr="00496F73" w:rsidR="009C53C9" w:rsidP="00134A41" w:rsidRDefault="009C53C9" w14:paraId="6C01635A" w14:textId="77777777">
                    <w:pPr>
                      <w:jc w:val="center"/>
                    </w:pPr>
                    <w:r>
                      <w:t>Ainsley Kung</w:t>
                    </w:r>
                  </w:p>
                  <w:p w:rsidR="009C53C9" w:rsidP="00134A41" w:rsidRDefault="009C53C9" w14:paraId="0C4D7759" w14:textId="77777777">
                    <w:pPr>
                      <w:jc w:val="center"/>
                    </w:pPr>
                    <w:r>
                      <w:t>Steven Espinal</w:t>
                    </w:r>
                  </w:p>
                  <w:p w:rsidR="009C53C9" w:rsidP="00134A41" w:rsidRDefault="009C53C9" w14:paraId="12E84A5B" w14:textId="77777777">
                    <w:pPr>
                      <w:jc w:val="center"/>
                    </w:pPr>
                    <w:r>
                      <w:t>Michael</w:t>
                    </w:r>
                    <w:r w:rsidRPr="00250A99">
                      <w:t xml:space="preserve"> Borer</w:t>
                    </w:r>
                  </w:p>
                  <w:p w:rsidRPr="00496F73" w:rsidR="009C53C9" w:rsidP="00134A41" w:rsidRDefault="009C53C9" w14:paraId="7479414C" w14:textId="77777777">
                    <w:pPr>
                      <w:jc w:val="center"/>
                    </w:pPr>
                    <w:r>
                      <w:t>James Matus</w:t>
                    </w:r>
                  </w:p>
                </w:tc>
              </w:sdtContent>
            </w:sdt>
          </w:sdtContent>
        </w:sdt>
        <w:tc>
          <w:tcPr>
            <w:tcW w:w="1670" w:type="dxa"/>
            <w:tcBorders>
              <w:bottom w:val="single" w:color="auto" w:sz="4" w:space="0"/>
            </w:tcBorders>
            <w:shd w:val="clear" w:color="auto" w:fill="D6E3BC" w:themeFill="accent3" w:themeFillTint="66"/>
            <w:vAlign w:val="center"/>
          </w:tcPr>
          <w:p w:rsidRPr="0028314F" w:rsidR="009C53C9" w:rsidP="00134A41" w:rsidRDefault="009C53C9" w14:paraId="6ACB024F" w14:textId="77777777">
            <w:pPr>
              <w:jc w:val="right"/>
              <w:rPr>
                <w:b/>
              </w:rPr>
            </w:pPr>
            <w:r w:rsidRPr="0028314F">
              <w:rPr>
                <w:b/>
              </w:rPr>
              <w:t>Persons Contacted</w:t>
            </w:r>
          </w:p>
        </w:tc>
        <w:sdt>
          <w:sdtPr>
            <w:id w:val="1749616000"/>
            <w:placeholder>
              <w:docPart w:val="36F13789F77F45E98BD687CCC8254A37"/>
            </w:placeholder>
          </w:sdtPr>
          <w:sdtEndPr/>
          <w:sdtContent>
            <w:sdt>
              <w:sdtPr>
                <w:id w:val="2012014097"/>
                <w:placeholder>
                  <w:docPart w:val="62112AD0B6C841519A2462550453863C"/>
                </w:placeholder>
              </w:sdtPr>
              <w:sdtEndPr/>
              <w:sdtContent>
                <w:tc>
                  <w:tcPr>
                    <w:tcW w:w="3293" w:type="dxa"/>
                    <w:tcBorders>
                      <w:bottom w:val="single" w:color="auto" w:sz="4" w:space="0"/>
                      <w:right w:val="double" w:color="auto" w:sz="4" w:space="0"/>
                    </w:tcBorders>
                    <w:vAlign w:val="center"/>
                  </w:tcPr>
                  <w:p w:rsidR="009C53C9" w:rsidP="00134A41" w:rsidRDefault="009C53C9" w14:paraId="09247ABA" w14:textId="77777777">
                    <w:pPr>
                      <w:jc w:val="center"/>
                    </w:pPr>
                    <w:r>
                      <w:t>Carolyn Gonot, General Manager/CEO</w:t>
                    </w:r>
                  </w:p>
                  <w:p w:rsidR="009C53C9" w:rsidP="00134A41" w:rsidRDefault="009C53C9" w14:paraId="5784E5F2" w14:textId="77777777">
                    <w:pPr>
                      <w:jc w:val="center"/>
                    </w:pPr>
                    <w:r>
                      <w:t>Brandi Childress, Chief of Staff</w:t>
                    </w:r>
                  </w:p>
                  <w:p w:rsidR="009C53C9" w:rsidP="00134A41" w:rsidRDefault="009C53C9" w14:paraId="20764D7B" w14:textId="77777777">
                    <w:pPr>
                      <w:jc w:val="center"/>
                    </w:pPr>
                    <w:r>
                      <w:t>David Hill, Chief Operating Officer</w:t>
                    </w:r>
                  </w:p>
                  <w:p w:rsidR="009C53C9" w:rsidP="00134A41" w:rsidRDefault="009C53C9" w14:paraId="758735FB" w14:textId="77777777">
                    <w:pPr>
                      <w:jc w:val="center"/>
                    </w:pPr>
                    <w:r>
                      <w:t>Naunihal Singh, Deputy Director of Rail</w:t>
                    </w:r>
                  </w:p>
                  <w:p w:rsidRPr="00250A99" w:rsidR="009C53C9" w:rsidP="00134A41" w:rsidRDefault="009C53C9" w14:paraId="5F2ED744" w14:textId="77777777">
                    <w:pPr>
                      <w:jc w:val="center"/>
                    </w:pPr>
                    <w:r>
                      <w:t xml:space="preserve">Susan Lucero, Deputy Director of System Safety and Compliance </w:t>
                    </w:r>
                  </w:p>
                </w:tc>
              </w:sdtContent>
            </w:sdt>
          </w:sdtContent>
        </w:sdt>
      </w:tr>
      <w:tr w:rsidRPr="0028314F" w:rsidR="009C53C9" w:rsidTr="00134A41" w14:paraId="061C2846"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1A8BF3FE" w14:textId="77777777">
            <w:pPr>
              <w:jc w:val="center"/>
              <w:rPr>
                <w:b/>
              </w:rPr>
            </w:pPr>
            <w:r w:rsidRPr="0028314F">
              <w:rPr>
                <w:b/>
              </w:rPr>
              <w:t>REFERENCE CRITERIA</w:t>
            </w:r>
          </w:p>
        </w:tc>
      </w:tr>
      <w:tr w:rsidRPr="0028314F" w:rsidR="009C53C9" w:rsidTr="00134A41" w14:paraId="0BDB244C" w14:textId="77777777">
        <w:sdt>
          <w:sdtPr>
            <w:rPr>
              <w:rStyle w:val="BalloonTextChar"/>
            </w:rPr>
            <w:id w:val="1023055175"/>
            <w:placeholder>
              <w:docPart w:val="36F13789F77F45E98BD687CCC8254A37"/>
            </w:placeholder>
          </w:sdtPr>
          <w:sdtEndPr>
            <w:rPr>
              <w:rStyle w:val="DefaultParagraphFont"/>
              <w:rFonts w:ascii="Palatino Linotype" w:hAnsi="Palatino Linotype" w:cs="Times New Roman"/>
              <w:sz w:val="22"/>
              <w:szCs w:val="22"/>
            </w:rPr>
          </w:sdtEndPr>
          <w:sdtContent>
            <w:sdt>
              <w:sdtPr>
                <w:rPr>
                  <w:rStyle w:val="BalloonTextChar"/>
                </w:rPr>
                <w:id w:val="893081935"/>
                <w:placeholder>
                  <w:docPart w:val="629C43273ADD48DD9FF37DD75C6F9F64"/>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9C53C9" w:rsidP="006D5B9D" w:rsidRDefault="009C53C9" w14:paraId="0141C679" w14:textId="77777777">
                    <w:pPr>
                      <w:pStyle w:val="ListParagraph"/>
                      <w:numPr>
                        <w:ilvl w:val="0"/>
                        <w:numId w:val="41"/>
                      </w:numPr>
                    </w:pPr>
                    <w:r w:rsidRPr="00250A99">
                      <w:t>CPUC General Order 164-D/E</w:t>
                    </w:r>
                  </w:p>
                  <w:p w:rsidRPr="00250A99" w:rsidR="009C53C9" w:rsidP="006D5B9D" w:rsidRDefault="009C53C9" w14:paraId="5367B68B" w14:textId="77777777">
                    <w:pPr>
                      <w:pStyle w:val="ListParagraph"/>
                      <w:numPr>
                        <w:ilvl w:val="0"/>
                        <w:numId w:val="41"/>
                      </w:numPr>
                    </w:pPr>
                    <w:r>
                      <w:t>CPUC General Order 143-B</w:t>
                    </w:r>
                  </w:p>
                  <w:p w:rsidR="009C53C9" w:rsidP="006D5B9D" w:rsidRDefault="009C53C9" w14:paraId="4CD2E13E" w14:textId="77777777">
                    <w:pPr>
                      <w:pStyle w:val="ListParagraph"/>
                      <w:numPr>
                        <w:ilvl w:val="0"/>
                        <w:numId w:val="41"/>
                      </w:numPr>
                    </w:pPr>
                    <w:r w:rsidRPr="00250A99">
                      <w:t>49 CFR 659/674</w:t>
                    </w:r>
                  </w:p>
                  <w:p w:rsidR="009C53C9" w:rsidP="006D5B9D" w:rsidRDefault="009C53C9" w14:paraId="5117D84C" w14:textId="77777777">
                    <w:pPr>
                      <w:pStyle w:val="ListParagraph"/>
                      <w:numPr>
                        <w:ilvl w:val="0"/>
                        <w:numId w:val="41"/>
                      </w:numPr>
                    </w:pPr>
                    <w:r>
                      <w:t>VTA</w:t>
                    </w:r>
                    <w:r w:rsidRPr="00250A99">
                      <w:t xml:space="preserve"> System Safety Program Plan (SSPP) Revision 1</w:t>
                    </w:r>
                    <w:r>
                      <w:t>6</w:t>
                    </w:r>
                    <w:r w:rsidRPr="00250A99">
                      <w:t xml:space="preserve"> dated </w:t>
                    </w:r>
                    <w:r>
                      <w:t>February 6,</w:t>
                    </w:r>
                    <w:r w:rsidRPr="00250A99">
                      <w:t xml:space="preserve"> 201</w:t>
                    </w:r>
                    <w:r>
                      <w:t>8</w:t>
                    </w:r>
                  </w:p>
                  <w:p w:rsidR="009C53C9" w:rsidP="006D5B9D" w:rsidRDefault="009C53C9" w14:paraId="1AD1AE1C" w14:textId="77777777">
                    <w:pPr>
                      <w:pStyle w:val="ListParagraph"/>
                      <w:numPr>
                        <w:ilvl w:val="0"/>
                        <w:numId w:val="41"/>
                      </w:numPr>
                    </w:pPr>
                    <w:r>
                      <w:t>VTA</w:t>
                    </w:r>
                    <w:r w:rsidRPr="00250A99">
                      <w:t xml:space="preserve"> System Safety Program Plan (SSPP) Revision 1</w:t>
                    </w:r>
                    <w:r>
                      <w:t>8</w:t>
                    </w:r>
                    <w:r w:rsidRPr="00250A99">
                      <w:t xml:space="preserve"> dated </w:t>
                    </w:r>
                    <w:r>
                      <w:t>March 6,</w:t>
                    </w:r>
                    <w:r w:rsidRPr="00250A99">
                      <w:t xml:space="preserve"> 2019</w:t>
                    </w:r>
                  </w:p>
                  <w:p w:rsidR="009C53C9" w:rsidP="006D5B9D" w:rsidRDefault="009C53C9" w14:paraId="79111B1F" w14:textId="77777777">
                    <w:pPr>
                      <w:pStyle w:val="ListParagraph"/>
                      <w:numPr>
                        <w:ilvl w:val="0"/>
                        <w:numId w:val="41"/>
                      </w:numPr>
                    </w:pPr>
                    <w:r>
                      <w:t>VTA</w:t>
                    </w:r>
                    <w:r w:rsidRPr="00250A99">
                      <w:t xml:space="preserve"> System Safety Program Plan (SSPP) Revision 1</w:t>
                    </w:r>
                    <w:r>
                      <w:t>9</w:t>
                    </w:r>
                    <w:r w:rsidRPr="00250A99">
                      <w:t xml:space="preserve"> dated </w:t>
                    </w:r>
                    <w:r>
                      <w:t>December 11,</w:t>
                    </w:r>
                    <w:r w:rsidRPr="00250A99">
                      <w:t xml:space="preserve"> 2019</w:t>
                    </w:r>
                  </w:p>
                  <w:p w:rsidR="009C53C9" w:rsidP="006D5B9D" w:rsidRDefault="009C53C9" w14:paraId="204A61E2" w14:textId="77777777">
                    <w:pPr>
                      <w:pStyle w:val="ListParagraph"/>
                      <w:numPr>
                        <w:ilvl w:val="0"/>
                        <w:numId w:val="41"/>
                      </w:numPr>
                    </w:pPr>
                    <w:r>
                      <w:t>VTA</w:t>
                    </w:r>
                    <w:r w:rsidRPr="00AF0DDA">
                      <w:t xml:space="preserve"> Public Transportation Agency Safety Plan (PTASP) Revision </w:t>
                    </w:r>
                    <w:r>
                      <w:t>1</w:t>
                    </w:r>
                    <w:r w:rsidRPr="00AF0DDA">
                      <w:t xml:space="preserve"> dated </w:t>
                    </w:r>
                    <w:r>
                      <w:t>May 19</w:t>
                    </w:r>
                    <w:r w:rsidRPr="00AF0DDA">
                      <w:t>, 2020</w:t>
                    </w:r>
                  </w:p>
                  <w:p w:rsidRPr="00DB7E15" w:rsidR="009C53C9" w:rsidP="006D5B9D" w:rsidRDefault="009C53C9" w14:paraId="6099EB0C" w14:textId="77777777">
                    <w:pPr>
                      <w:pStyle w:val="ListParagraph"/>
                      <w:numPr>
                        <w:ilvl w:val="0"/>
                        <w:numId w:val="41"/>
                      </w:numPr>
                    </w:pPr>
                    <w:r>
                      <w:t>VTA</w:t>
                    </w:r>
                    <w:r w:rsidRPr="00AF0DDA">
                      <w:t xml:space="preserve"> Public Transportation Agency Safety Plan (PTASP) Revision </w:t>
                    </w:r>
                    <w:r>
                      <w:t>2</w:t>
                    </w:r>
                    <w:r w:rsidRPr="00AF0DDA">
                      <w:t xml:space="preserve"> dated </w:t>
                    </w:r>
                    <w:r>
                      <w:t>January 10</w:t>
                    </w:r>
                    <w:r w:rsidRPr="00AF0DDA">
                      <w:t>, 202</w:t>
                    </w:r>
                    <w:r>
                      <w:t>2</w:t>
                    </w:r>
                  </w:p>
                </w:tc>
              </w:sdtContent>
            </w:sdt>
          </w:sdtContent>
        </w:sdt>
      </w:tr>
      <w:tr w:rsidRPr="0028314F" w:rsidR="009C53C9" w:rsidTr="00134A41" w14:paraId="7BD4F18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710C3187" w14:textId="77777777">
            <w:pPr>
              <w:jc w:val="center"/>
              <w:rPr>
                <w:b/>
              </w:rPr>
            </w:pPr>
            <w:r w:rsidRPr="0028314F">
              <w:rPr>
                <w:b/>
              </w:rPr>
              <w:t>ELEMENT/CHARACTERISTICS AND METHOD OF VERIFICATION</w:t>
            </w:r>
          </w:p>
        </w:tc>
      </w:tr>
      <w:tr w:rsidRPr="0028314F" w:rsidR="009C53C9" w:rsidTr="00134A41" w14:paraId="30206EF8" w14:textId="77777777">
        <w:sdt>
          <w:sdtPr>
            <w:id w:val="-1337993796"/>
            <w:placeholder>
              <w:docPart w:val="8143DBFA10C3465D85919C9CAEDB0EA6"/>
            </w:placeholder>
          </w:sdtPr>
          <w:sdtEndPr/>
          <w:sdtContent>
            <w:tc>
              <w:tcPr>
                <w:tcW w:w="9345" w:type="dxa"/>
                <w:gridSpan w:val="4"/>
                <w:tcBorders>
                  <w:top w:val="nil"/>
                  <w:left w:val="double" w:color="auto" w:sz="4" w:space="0"/>
                  <w:right w:val="double" w:color="auto" w:sz="4" w:space="0"/>
                </w:tcBorders>
              </w:tcPr>
              <w:p w:rsidRPr="00B9678C" w:rsidR="009C53C9" w:rsidP="00134A41" w:rsidRDefault="009C53C9" w14:paraId="334331BF" w14:textId="77777777">
                <w:pPr>
                  <w:rPr>
                    <w:b/>
                  </w:rPr>
                </w:pPr>
                <w:r w:rsidRPr="00DA4933">
                  <w:rPr>
                    <w:b/>
                  </w:rPr>
                  <w:t>System Safety Program Plan</w:t>
                </w:r>
                <w:r w:rsidRPr="00B9678C">
                  <w:rPr>
                    <w:b/>
                  </w:rPr>
                  <w:t>/ Public Transportation Agency Safety Plan: Goals and Objectives</w:t>
                </w:r>
              </w:p>
              <w:p w:rsidRPr="00DA4933" w:rsidR="009C53C9" w:rsidP="00134A41" w:rsidRDefault="009C53C9" w14:paraId="33D8348B" w14:textId="77777777">
                <w:r w:rsidRPr="00DA4933">
                  <w:t xml:space="preserve">Interview Executive Management and review appropriate records </w:t>
                </w:r>
                <w:proofErr w:type="gramStart"/>
                <w:r w:rsidRPr="00DA4933">
                  <w:t>to</w:t>
                </w:r>
                <w:proofErr w:type="gramEnd"/>
                <w:r w:rsidRPr="00DA4933">
                  <w:t>:</w:t>
                </w:r>
              </w:p>
              <w:p w:rsidR="009C53C9" w:rsidP="006D5B9D" w:rsidRDefault="009C53C9" w14:paraId="08648F44" w14:textId="77777777">
                <w:pPr>
                  <w:pStyle w:val="ListParagraph"/>
                  <w:numPr>
                    <w:ilvl w:val="0"/>
                    <w:numId w:val="43"/>
                  </w:numPr>
                </w:pPr>
                <w:r w:rsidRPr="00DA4933">
                  <w:t>Determine how SSPP</w:t>
                </w:r>
                <w:r>
                  <w:t>/PTASP</w:t>
                </w:r>
                <w:r w:rsidRPr="00DA4933">
                  <w:t xml:space="preserve"> goals and objectives are established, evaluated, and documented, and whether they were met (i.e., via a reduction in accidents, hazards, rule violations, or improved safety metrics). </w:t>
                </w:r>
              </w:p>
              <w:p w:rsidR="009C53C9" w:rsidP="006D5B9D" w:rsidRDefault="009C53C9" w14:paraId="14D8E438" w14:textId="77777777">
                <w:pPr>
                  <w:pStyle w:val="ListParagraph"/>
                  <w:numPr>
                    <w:ilvl w:val="0"/>
                    <w:numId w:val="43"/>
                  </w:numPr>
                </w:pPr>
                <w:r w:rsidRPr="00DA4933">
                  <w:t>Determine how safety performance, relative to the goals and objectives established for the SSPP</w:t>
                </w:r>
                <w:r>
                  <w:t>/PTASP</w:t>
                </w:r>
                <w:r w:rsidRPr="00DA4933">
                  <w:t xml:space="preserve">, is reported to the </w:t>
                </w:r>
                <w:r>
                  <w:t xml:space="preserve">GM and </w:t>
                </w:r>
                <w:r w:rsidRPr="00DA4933">
                  <w:t>other executive management (i.e., how do they continuously monitor goals and objectives, are key safety metrics being tracked and reported to the Executive Management?).</w:t>
                </w:r>
              </w:p>
              <w:p w:rsidRPr="00EC3A1E" w:rsidR="009C53C9" w:rsidP="006D5B9D" w:rsidRDefault="009C53C9" w14:paraId="5FB7FAE1" w14:textId="77777777">
                <w:pPr>
                  <w:pStyle w:val="ListParagraph"/>
                  <w:numPr>
                    <w:ilvl w:val="0"/>
                    <w:numId w:val="43"/>
                  </w:numPr>
                </w:pPr>
                <w:r w:rsidRPr="00EC3A1E">
                  <w:lastRenderedPageBreak/>
                  <w:t xml:space="preserve">Does the Executive Management know the progress of the RTA’s status of its SSPP to PTASP transition?  Do they receive regular updates from their staff?  </w:t>
                </w:r>
              </w:p>
            </w:tc>
          </w:sdtContent>
        </w:sdt>
      </w:tr>
      <w:tr w:rsidRPr="0028314F" w:rsidR="009C53C9" w:rsidTr="00134A41" w14:paraId="3201DF7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674DE2C7" w14:textId="77777777">
            <w:pPr>
              <w:jc w:val="center"/>
              <w:rPr>
                <w:b/>
              </w:rPr>
            </w:pPr>
            <w:r w:rsidRPr="0028314F">
              <w:rPr>
                <w:b/>
              </w:rPr>
              <w:lastRenderedPageBreak/>
              <w:t>FINDINGS AND RECOMMENDATIONS</w:t>
            </w:r>
          </w:p>
        </w:tc>
      </w:tr>
      <w:tr w:rsidRPr="0028314F" w:rsidR="009C53C9" w:rsidTr="00134A41" w14:paraId="73C88ECC" w14:textId="77777777">
        <w:tc>
          <w:tcPr>
            <w:tcW w:w="2086" w:type="dxa"/>
            <w:tcBorders>
              <w:top w:val="nil"/>
              <w:left w:val="double" w:color="auto" w:sz="4" w:space="0"/>
              <w:bottom w:val="nil"/>
              <w:right w:val="nil"/>
            </w:tcBorders>
          </w:tcPr>
          <w:p w:rsidRPr="0028314F" w:rsidR="009C53C9" w:rsidP="00134A41" w:rsidRDefault="009C53C9" w14:paraId="0CE66C51"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9C53C9" w:rsidP="00134A41" w:rsidRDefault="009C53C9" w14:paraId="7ED6069C" w14:textId="77777777"/>
        </w:tc>
      </w:tr>
      <w:tr w:rsidRPr="0028314F" w:rsidR="009C53C9" w:rsidTr="00134A41" w14:paraId="13D9D7F2" w14:textId="77777777">
        <w:sdt>
          <w:sdtPr>
            <w:id w:val="-1947065592"/>
            <w:placeholder>
              <w:docPart w:val="59B4244949FC4851993BE708D87DF2AA"/>
            </w:placeholder>
          </w:sdtPr>
          <w:sdtEndPr/>
          <w:sdtContent>
            <w:tc>
              <w:tcPr>
                <w:tcW w:w="9345" w:type="dxa"/>
                <w:gridSpan w:val="4"/>
                <w:tcBorders>
                  <w:top w:val="nil"/>
                  <w:left w:val="double" w:color="auto" w:sz="4" w:space="0"/>
                  <w:bottom w:val="nil"/>
                  <w:right w:val="double" w:color="auto" w:sz="4" w:space="0"/>
                </w:tcBorders>
              </w:tcPr>
              <w:p w:rsidR="009C53C9" w:rsidP="006D5B9D" w:rsidRDefault="009C53C9" w14:paraId="701B1953" w14:textId="77777777">
                <w:pPr>
                  <w:pStyle w:val="ListParagraph"/>
                  <w:numPr>
                    <w:ilvl w:val="0"/>
                    <w:numId w:val="45"/>
                  </w:numPr>
                </w:pPr>
                <w:r w:rsidRPr="00431951">
                  <w:t>VTA’s PTASP development was conducted with the help of a consultant that established initial performance targets. Safety Performance Targets have been</w:t>
                </w:r>
                <w:r>
                  <w:t xml:space="preserve"> evaluated</w:t>
                </w:r>
                <w:r w:rsidRPr="00431951">
                  <w:t xml:space="preserve"> for 2020 and 2021. NTD and Rail related events are captured monthly including operations and other statistics. </w:t>
                </w:r>
              </w:p>
              <w:p w:rsidR="009C53C9" w:rsidP="00134A41" w:rsidRDefault="009C53C9" w14:paraId="5AA770AC" w14:textId="77777777">
                <w:pPr>
                  <w:ind w:left="720" w:hanging="360"/>
                </w:pPr>
              </w:p>
              <w:p w:rsidR="009C53C9" w:rsidP="00134A41" w:rsidRDefault="009C53C9" w14:paraId="649A697F" w14:textId="0549FD3B">
                <w:pPr>
                  <w:ind w:left="720" w:hanging="360"/>
                </w:pPr>
                <w:r>
                  <w:t xml:space="preserve">      </w:t>
                </w:r>
                <w:r w:rsidRPr="00471876">
                  <w:t xml:space="preserve">The 2021 excel report showed a few </w:t>
                </w:r>
                <w:proofErr w:type="gramStart"/>
                <w:r w:rsidRPr="00471876">
                  <w:t>items</w:t>
                </w:r>
                <w:proofErr w:type="gramEnd"/>
                <w:r w:rsidRPr="00471876">
                  <w:t xml:space="preserve"> failed related to safety events and injuries.  The 2020 excel report showed a few items </w:t>
                </w:r>
                <w:r>
                  <w:t>fell short of the goals</w:t>
                </w:r>
                <w:r w:rsidRPr="00471876">
                  <w:t xml:space="preserve"> related to fatalities and monthly miles vs. major mechanical failures. Data from NTD reporting, CPUC </w:t>
                </w:r>
                <w:proofErr w:type="spellStart"/>
                <w:r w:rsidRPr="00471876">
                  <w:t>reportable</w:t>
                </w:r>
                <w:r w:rsidR="002237A5">
                  <w:t>s</w:t>
                </w:r>
                <w:proofErr w:type="spellEnd"/>
                <w:r w:rsidRPr="00471876">
                  <w:t>, Operating Statistics, Rail Safety Events, Rail System Reliability are collected</w:t>
                </w:r>
                <w:r w:rsidR="00E96070">
                  <w:t xml:space="preserve"> by VTA</w:t>
                </w:r>
                <w:r w:rsidRPr="00471876">
                  <w:t xml:space="preserve">.  The performance targets include the following items: </w:t>
                </w:r>
              </w:p>
              <w:p w:rsidRPr="00431951" w:rsidR="009C53C9" w:rsidP="00134A41" w:rsidRDefault="009C53C9" w14:paraId="12CE2660" w14:textId="77777777">
                <w:pPr>
                  <w:pStyle w:val="ListParagraph"/>
                </w:pPr>
                <w:r w:rsidRPr="00431951">
                  <w:t>1. Total Safety Events</w:t>
                </w:r>
              </w:p>
              <w:p w:rsidRPr="00431951" w:rsidR="009C53C9" w:rsidP="00134A41" w:rsidRDefault="009C53C9" w14:paraId="09A2E04F" w14:textId="77777777">
                <w:pPr>
                  <w:pStyle w:val="ListParagraph"/>
                </w:pPr>
                <w:r w:rsidRPr="00431951">
                  <w:t>2. Fatalities</w:t>
                </w:r>
              </w:p>
              <w:p w:rsidRPr="00431951" w:rsidR="009C53C9" w:rsidP="00134A41" w:rsidRDefault="009C53C9" w14:paraId="4883E95A" w14:textId="77777777">
                <w:pPr>
                  <w:pStyle w:val="ListParagraph"/>
                </w:pPr>
                <w:r w:rsidRPr="00431951">
                  <w:t>3. Injuries</w:t>
                </w:r>
              </w:p>
              <w:p w:rsidR="009C53C9" w:rsidP="00134A41" w:rsidRDefault="009C53C9" w14:paraId="079BF372" w14:textId="77777777">
                <w:pPr>
                  <w:pStyle w:val="ListParagraph"/>
                </w:pPr>
                <w:r w:rsidRPr="00431951">
                  <w:t>4. System Reliability</w:t>
                </w:r>
              </w:p>
              <w:p w:rsidR="009C53C9" w:rsidP="00134A41" w:rsidRDefault="009C53C9" w14:paraId="04D7166A" w14:textId="5E569DBF">
                <w:pPr>
                  <w:pStyle w:val="ListParagraph"/>
                </w:pPr>
                <w:r>
                  <w:t>5.</w:t>
                </w:r>
                <w:r w:rsidR="00EA7034">
                  <w:t xml:space="preserve"> </w:t>
                </w:r>
                <w:r w:rsidRPr="00431951">
                  <w:t>Monthly miles vs. Major mechanical failures</w:t>
                </w:r>
              </w:p>
              <w:p w:rsidRPr="00431951" w:rsidR="009C53C9" w:rsidP="00134A41" w:rsidRDefault="009C53C9" w14:paraId="4A838440" w14:textId="77777777">
                <w:pPr>
                  <w:pStyle w:val="ListParagraph"/>
                </w:pPr>
              </w:p>
              <w:p w:rsidR="009C53C9" w:rsidP="006D5B9D" w:rsidRDefault="009C53C9" w14:paraId="32755761" w14:textId="6C8CDCC8">
                <w:pPr>
                  <w:pStyle w:val="ListParagraph"/>
                  <w:numPr>
                    <w:ilvl w:val="0"/>
                    <w:numId w:val="45"/>
                  </w:numPr>
                </w:pPr>
                <w:r>
                  <w:t>A s</w:t>
                </w:r>
                <w:r w:rsidRPr="00431951">
                  <w:t xml:space="preserve">preadsheet </w:t>
                </w:r>
                <w:r>
                  <w:t>maintained by Safety and Compliance Department is</w:t>
                </w:r>
                <w:r w:rsidRPr="00431951">
                  <w:t xml:space="preserve"> used as a means of monitoring VTA </w:t>
                </w:r>
                <w:bookmarkStart w:name="_Hlk114737540" w:id="5"/>
                <w:r w:rsidRPr="00431951">
                  <w:t xml:space="preserve">Safety Performance Targets </w:t>
                </w:r>
                <w:bookmarkEnd w:id="5"/>
                <w:r w:rsidRPr="00431951">
                  <w:t xml:space="preserve">and these are updated quarterly. VTA did not change the </w:t>
                </w:r>
                <w:proofErr w:type="gramStart"/>
                <w:r w:rsidRPr="00431951">
                  <w:t>targets</w:t>
                </w:r>
                <w:proofErr w:type="gramEnd"/>
                <w:r w:rsidRPr="00431951">
                  <w:t xml:space="preserve"> and it has been the same since 2020. VTA shared the spreadsheet for CYs 2020 and 2021. VTA has a Homeless Response Team to act upon homeless issues near VTA system. </w:t>
                </w:r>
                <w:r w:rsidRPr="004B3A6D">
                  <w:rPr>
                    <w:rFonts w:cstheme="minorHAnsi"/>
                  </w:rPr>
                  <w:t xml:space="preserve">Deputy Director of Safety &amp; Compliance and the Transit System Safety Supervisor discuss the data, but it’s not shared </w:t>
                </w:r>
                <w:r>
                  <w:rPr>
                    <w:rFonts w:cstheme="minorHAnsi"/>
                  </w:rPr>
                  <w:t xml:space="preserve">with </w:t>
                </w:r>
                <w:r w:rsidRPr="004B3A6D">
                  <w:rPr>
                    <w:rFonts w:cstheme="minorHAnsi"/>
                  </w:rPr>
                  <w:t xml:space="preserve">the Management Team </w:t>
                </w:r>
                <w:r>
                  <w:rPr>
                    <w:rFonts w:cstheme="minorHAnsi"/>
                  </w:rPr>
                  <w:t>to date</w:t>
                </w:r>
                <w:r w:rsidRPr="004B3A6D">
                  <w:rPr>
                    <w:rFonts w:cstheme="minorHAnsi"/>
                  </w:rPr>
                  <w:t>.</w:t>
                </w:r>
                <w:r w:rsidRPr="004B3A6D">
                  <w:t xml:space="preserve">  </w:t>
                </w:r>
              </w:p>
              <w:p w:rsidRPr="004B3A6D" w:rsidR="009C53C9" w:rsidP="00134A41" w:rsidRDefault="009C53C9" w14:paraId="5AA5ECB1" w14:textId="77777777">
                <w:pPr>
                  <w:pStyle w:val="ListParagraph"/>
                </w:pPr>
              </w:p>
              <w:p w:rsidRPr="00493B47" w:rsidR="009C53C9" w:rsidP="006D5B9D" w:rsidRDefault="009C53C9" w14:paraId="2A7634F1" w14:textId="27810296">
                <w:pPr>
                  <w:pStyle w:val="ListParagraph"/>
                  <w:numPr>
                    <w:ilvl w:val="0"/>
                    <w:numId w:val="45"/>
                  </w:numPr>
                </w:pPr>
                <w:r w:rsidRPr="00431951">
                  <w:t>SMS pouches were provided as information</w:t>
                </w:r>
                <w:r>
                  <w:t>al to all employees when VTA transitioned from SSPP to PTASP</w:t>
                </w:r>
                <w:r w:rsidRPr="00431951">
                  <w:t xml:space="preserve">. </w:t>
                </w:r>
                <w:r>
                  <w:t>A promotion</w:t>
                </w:r>
                <w:r w:rsidR="00046452">
                  <w:t>al</w:t>
                </w:r>
                <w:r>
                  <w:t xml:space="preserve"> period of five months was in place to educate employees about SMS and PTASP requirements.  </w:t>
                </w:r>
              </w:p>
            </w:tc>
          </w:sdtContent>
        </w:sdt>
      </w:tr>
      <w:tr w:rsidRPr="0028314F" w:rsidR="009C53C9" w:rsidTr="00134A41" w14:paraId="4A0EF45D" w14:textId="77777777">
        <w:tc>
          <w:tcPr>
            <w:tcW w:w="2086" w:type="dxa"/>
            <w:tcBorders>
              <w:top w:val="nil"/>
              <w:left w:val="double" w:color="auto" w:sz="4" w:space="0"/>
              <w:bottom w:val="nil"/>
              <w:right w:val="nil"/>
            </w:tcBorders>
          </w:tcPr>
          <w:p w:rsidR="009C53C9" w:rsidP="00134A41" w:rsidRDefault="009C53C9" w14:paraId="273E22F3" w14:textId="77777777">
            <w:pPr>
              <w:rPr>
                <w:u w:val="single"/>
              </w:rPr>
            </w:pPr>
          </w:p>
          <w:p w:rsidRPr="0028314F" w:rsidR="009C53C9" w:rsidP="00134A41" w:rsidRDefault="009C53C9" w14:paraId="15CF9B6C"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9C53C9" w:rsidP="00134A41" w:rsidRDefault="009C53C9" w14:paraId="588A3B3A" w14:textId="77777777"/>
        </w:tc>
      </w:tr>
      <w:tr w:rsidRPr="0028314F" w:rsidR="009C53C9" w:rsidTr="00134A41" w14:paraId="6EB1F625" w14:textId="77777777">
        <w:sdt>
          <w:sdtPr>
            <w:id w:val="1117952007"/>
            <w:placeholder>
              <w:docPart w:val="E43156292C9C43F3AE1EFBD0442FA86D"/>
            </w:placeholder>
          </w:sdtPr>
          <w:sdtEndPr/>
          <w:sdtContent>
            <w:tc>
              <w:tcPr>
                <w:tcW w:w="9345" w:type="dxa"/>
                <w:gridSpan w:val="4"/>
                <w:tcBorders>
                  <w:top w:val="nil"/>
                  <w:left w:val="double" w:color="auto" w:sz="4" w:space="0"/>
                  <w:bottom w:val="nil"/>
                  <w:right w:val="double" w:color="auto" w:sz="4" w:space="0"/>
                </w:tcBorders>
              </w:tcPr>
              <w:p w:rsidR="009C53C9" w:rsidP="00134A41" w:rsidRDefault="009C53C9" w14:paraId="3AC17AE3" w14:textId="77777777">
                <w:r>
                  <w:t>None.</w:t>
                </w:r>
              </w:p>
              <w:p w:rsidRPr="0028314F" w:rsidR="009C53C9" w:rsidP="00134A41" w:rsidRDefault="009C53C9" w14:paraId="2B942DE8" w14:textId="77777777"/>
            </w:tc>
          </w:sdtContent>
        </w:sdt>
      </w:tr>
      <w:tr w:rsidRPr="0028314F" w:rsidR="009C53C9" w:rsidTr="00134A41" w14:paraId="00671472" w14:textId="77777777">
        <w:tc>
          <w:tcPr>
            <w:tcW w:w="2086" w:type="dxa"/>
            <w:tcBorders>
              <w:top w:val="nil"/>
              <w:left w:val="double" w:color="auto" w:sz="4" w:space="0"/>
              <w:bottom w:val="nil"/>
              <w:right w:val="nil"/>
            </w:tcBorders>
          </w:tcPr>
          <w:p w:rsidRPr="0028314F" w:rsidR="009C53C9" w:rsidP="00134A41" w:rsidRDefault="009C53C9" w14:paraId="3C3CD39E"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9C53C9" w:rsidP="00134A41" w:rsidRDefault="009C53C9" w14:paraId="048F16B7" w14:textId="77777777"/>
        </w:tc>
      </w:tr>
      <w:tr w:rsidRPr="0028314F" w:rsidR="009C53C9" w:rsidTr="00134A41" w14:paraId="71AB7E00" w14:textId="77777777">
        <w:sdt>
          <w:sdtPr>
            <w:id w:val="-1744939216"/>
            <w:placeholder>
              <w:docPart w:val="66B4A6E41B114898BD130A452DD21538"/>
            </w:placeholder>
          </w:sdtPr>
          <w:sdtEndPr/>
          <w:sdtContent>
            <w:tc>
              <w:tcPr>
                <w:tcW w:w="9345" w:type="dxa"/>
                <w:gridSpan w:val="4"/>
                <w:tcBorders>
                  <w:top w:val="nil"/>
                  <w:left w:val="double" w:color="auto" w:sz="4" w:space="0"/>
                  <w:bottom w:val="nil"/>
                  <w:right w:val="double" w:color="auto" w:sz="4" w:space="0"/>
                </w:tcBorders>
              </w:tcPr>
              <w:p w:rsidRPr="00E0641C" w:rsidR="009C53C9" w:rsidP="00134A41" w:rsidRDefault="009C53C9" w14:paraId="0D88021B" w14:textId="1F0F9B68">
                <w:pPr>
                  <w:rPr>
                    <w:rFonts w:cstheme="minorHAnsi"/>
                  </w:rPr>
                </w:pPr>
                <w:r w:rsidRPr="00E0641C">
                  <w:rPr>
                    <w:rFonts w:cstheme="minorHAnsi"/>
                  </w:rPr>
                  <w:t xml:space="preserve">VTA Safety should share the Safety Performance Target spreadsheets on a quarterly basis </w:t>
                </w:r>
                <w:r>
                  <w:rPr>
                    <w:rFonts w:cstheme="minorHAnsi"/>
                  </w:rPr>
                  <w:t>with the GM and management</w:t>
                </w:r>
                <w:r w:rsidRPr="00E0641C">
                  <w:rPr>
                    <w:rFonts w:cstheme="minorHAnsi"/>
                  </w:rPr>
                  <w:t xml:space="preserve">.  The tracking spreadsheets should be shared with the </w:t>
                </w:r>
                <w:r>
                  <w:rPr>
                    <w:rFonts w:cstheme="minorHAnsi"/>
                  </w:rPr>
                  <w:t>heads of the departments</w:t>
                </w:r>
                <w:r w:rsidRPr="00E0641C">
                  <w:rPr>
                    <w:rFonts w:cstheme="minorHAnsi"/>
                  </w:rPr>
                  <w:t xml:space="preserve"> </w:t>
                </w:r>
                <w:proofErr w:type="gramStart"/>
                <w:r>
                  <w:rPr>
                    <w:rFonts w:cstheme="minorHAnsi"/>
                  </w:rPr>
                  <w:t>in order to</w:t>
                </w:r>
                <w:proofErr w:type="gramEnd"/>
                <w:r w:rsidRPr="00E0641C">
                  <w:rPr>
                    <w:rFonts w:cstheme="minorHAnsi"/>
                  </w:rPr>
                  <w:t xml:space="preserve"> </w:t>
                </w:r>
                <w:r>
                  <w:rPr>
                    <w:rFonts w:cstheme="minorHAnsi"/>
                  </w:rPr>
                  <w:t>g</w:t>
                </w:r>
                <w:r w:rsidR="00F57332">
                  <w:rPr>
                    <w:rFonts w:cstheme="minorHAnsi"/>
                  </w:rPr>
                  <w:t>au</w:t>
                </w:r>
                <w:r>
                  <w:rPr>
                    <w:rFonts w:cstheme="minorHAnsi"/>
                  </w:rPr>
                  <w:t>ge</w:t>
                </w:r>
                <w:r w:rsidRPr="00E0641C">
                  <w:rPr>
                    <w:rFonts w:cstheme="minorHAnsi"/>
                  </w:rPr>
                  <w:t xml:space="preserve"> department perform</w:t>
                </w:r>
                <w:r w:rsidR="00144A1D">
                  <w:rPr>
                    <w:rFonts w:cstheme="minorHAnsi"/>
                  </w:rPr>
                  <w:t>ance</w:t>
                </w:r>
                <w:r w:rsidRPr="00E0641C">
                  <w:rPr>
                    <w:rFonts w:cstheme="minorHAnsi"/>
                  </w:rPr>
                  <w:t>.</w:t>
                </w:r>
              </w:p>
              <w:p w:rsidRPr="0028314F" w:rsidR="009C53C9" w:rsidP="00134A41" w:rsidRDefault="009C53C9" w14:paraId="35C56B20" w14:textId="77777777"/>
            </w:tc>
          </w:sdtContent>
        </w:sdt>
      </w:tr>
      <w:tr w:rsidRPr="0028314F" w:rsidR="009C53C9" w:rsidTr="00134A41" w14:paraId="2F373EC8" w14:textId="77777777">
        <w:tc>
          <w:tcPr>
            <w:tcW w:w="2086" w:type="dxa"/>
            <w:tcBorders>
              <w:top w:val="nil"/>
              <w:left w:val="double" w:color="auto" w:sz="4" w:space="0"/>
              <w:bottom w:val="nil"/>
              <w:right w:val="nil"/>
            </w:tcBorders>
          </w:tcPr>
          <w:p w:rsidRPr="0028314F" w:rsidR="009C53C9" w:rsidP="00134A41" w:rsidRDefault="009C53C9" w14:paraId="5B0DAE13"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9C53C9" w:rsidP="00134A41" w:rsidRDefault="009C53C9" w14:paraId="36DBF448" w14:textId="77777777"/>
        </w:tc>
      </w:tr>
      <w:tr w:rsidRPr="0028314F" w:rsidR="009C53C9" w:rsidTr="00134A41" w14:paraId="6ECF7689" w14:textId="77777777">
        <w:sdt>
          <w:sdtPr>
            <w:id w:val="783852156"/>
            <w:placeholder>
              <w:docPart w:val="C0952914949341F99AA4F130BB417FF7"/>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9C53C9" w:rsidP="00134A41" w:rsidRDefault="009C53C9" w14:paraId="75704336" w14:textId="77777777">
                <w:r>
                  <w:t xml:space="preserve">None. </w:t>
                </w:r>
              </w:p>
            </w:tc>
          </w:sdtContent>
        </w:sdt>
      </w:tr>
      <w:tr w:rsidRPr="0028314F" w:rsidR="009C53C9" w:rsidTr="00134A41" w14:paraId="228BF450" w14:textId="77777777">
        <w:sdt>
          <w:sdtPr>
            <w:rPr>
              <w:b/>
              <w:sz w:val="32"/>
              <w:szCs w:val="32"/>
            </w:rPr>
            <w:id w:val="901798634"/>
            <w:placeholder>
              <w:docPart w:val="1DC391EEFFE44F62B609EC5F204679E9"/>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9C53C9" w:rsidP="00134A41" w:rsidRDefault="009C53C9" w14:paraId="280352CB"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9C53C9" w:rsidTr="00134A41" w14:paraId="5F4BD2D1" w14:textId="77777777">
        <w:trPr>
          <w:trHeight w:val="534"/>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6E286E3C" w14:textId="77777777">
            <w:pPr>
              <w:jc w:val="right"/>
              <w:rPr>
                <w:b/>
              </w:rPr>
            </w:pPr>
            <w:r w:rsidRPr="0028314F">
              <w:rPr>
                <w:b/>
              </w:rPr>
              <w:t>Checklist No.</w:t>
            </w:r>
          </w:p>
        </w:tc>
        <w:sdt>
          <w:sdtPr>
            <w:rPr>
              <w:b/>
              <w:sz w:val="44"/>
              <w:szCs w:val="44"/>
            </w:rPr>
            <w:id w:val="320092916"/>
            <w:placeholder>
              <w:docPart w:val="1DC391EEFFE44F62B609EC5F204679E9"/>
            </w:placeholder>
          </w:sdtPr>
          <w:sdtEndPr/>
          <w:sdtContent>
            <w:sdt>
              <w:sdtPr>
                <w:rPr>
                  <w:b/>
                  <w:sz w:val="44"/>
                  <w:szCs w:val="44"/>
                </w:rPr>
                <w:id w:val="-219221740"/>
                <w:placeholder>
                  <w:docPart w:val="9A2ACD962EB9432197FBB91142C2ACB1"/>
                </w:placeholder>
              </w:sdtPr>
              <w:sdtEndPr/>
              <w:sdtContent>
                <w:tc>
                  <w:tcPr>
                    <w:tcW w:w="2296" w:type="dxa"/>
                    <w:vAlign w:val="center"/>
                  </w:tcPr>
                  <w:p w:rsidRPr="0028314F" w:rsidR="009C53C9" w:rsidP="00134A41" w:rsidRDefault="009C53C9" w14:paraId="2019F773" w14:textId="77777777">
                    <w:pPr>
                      <w:jc w:val="center"/>
                      <w:rPr>
                        <w:b/>
                        <w:sz w:val="44"/>
                        <w:szCs w:val="44"/>
                      </w:rPr>
                    </w:pPr>
                    <w:r>
                      <w:rPr>
                        <w:b/>
                        <w:sz w:val="44"/>
                        <w:szCs w:val="44"/>
                      </w:rPr>
                      <w:t>3</w:t>
                    </w:r>
                  </w:p>
                </w:tc>
              </w:sdtContent>
            </w:sdt>
          </w:sdtContent>
        </w:sdt>
        <w:tc>
          <w:tcPr>
            <w:tcW w:w="1670" w:type="dxa"/>
            <w:shd w:val="clear" w:color="auto" w:fill="D6E3BC" w:themeFill="accent3" w:themeFillTint="66"/>
            <w:vAlign w:val="center"/>
          </w:tcPr>
          <w:p w:rsidRPr="0028314F" w:rsidR="009C53C9" w:rsidP="00134A41" w:rsidRDefault="009C53C9" w14:paraId="1F36AFCD" w14:textId="77777777">
            <w:pPr>
              <w:jc w:val="right"/>
              <w:rPr>
                <w:b/>
              </w:rPr>
            </w:pPr>
            <w:r w:rsidRPr="0028314F">
              <w:rPr>
                <w:b/>
              </w:rPr>
              <w:t>Element</w:t>
            </w:r>
          </w:p>
        </w:tc>
        <w:sdt>
          <w:sdtPr>
            <w:id w:val="-280958729"/>
            <w:placeholder>
              <w:docPart w:val="1DC391EEFFE44F62B609EC5F204679E9"/>
            </w:placeholder>
          </w:sdtPr>
          <w:sdtEndPr/>
          <w:sdtContent>
            <w:sdt>
              <w:sdtPr>
                <w:id w:val="-1297443972"/>
                <w:placeholder>
                  <w:docPart w:val="03A67433ACC349CAA983F8BC6B5F4739"/>
                </w:placeholder>
              </w:sdtPr>
              <w:sdtEndPr/>
              <w:sdtContent>
                <w:tc>
                  <w:tcPr>
                    <w:tcW w:w="3293" w:type="dxa"/>
                    <w:tcBorders>
                      <w:right w:val="double" w:color="auto" w:sz="4" w:space="0"/>
                    </w:tcBorders>
                    <w:vAlign w:val="center"/>
                  </w:tcPr>
                  <w:p w:rsidRPr="0084321C" w:rsidR="009C53C9" w:rsidP="00134A41" w:rsidRDefault="009C53C9" w14:paraId="100307B8" w14:textId="77777777">
                    <w:pPr>
                      <w:jc w:val="center"/>
                    </w:pPr>
                    <w:r w:rsidRPr="0084321C">
                      <w:rPr>
                        <w:b/>
                        <w:bCs/>
                      </w:rPr>
                      <w:t>Overview of Management Structure</w:t>
                    </w:r>
                  </w:p>
                </w:tc>
              </w:sdtContent>
            </w:sdt>
          </w:sdtContent>
        </w:sdt>
      </w:tr>
      <w:tr w:rsidRPr="0028314F" w:rsidR="009C53C9" w:rsidTr="00134A41" w14:paraId="724499EF" w14:textId="77777777">
        <w:trPr>
          <w:trHeight w:val="417"/>
        </w:trPr>
        <w:tc>
          <w:tcPr>
            <w:tcW w:w="2086" w:type="dxa"/>
            <w:tcBorders>
              <w:left w:val="double" w:color="auto" w:sz="4" w:space="0"/>
            </w:tcBorders>
            <w:shd w:val="clear" w:color="auto" w:fill="D6E3BC" w:themeFill="accent3" w:themeFillTint="66"/>
            <w:vAlign w:val="center"/>
          </w:tcPr>
          <w:p w:rsidRPr="0028314F" w:rsidR="009C53C9" w:rsidP="00134A41" w:rsidRDefault="009C53C9" w14:paraId="7AE385DF" w14:textId="77777777">
            <w:pPr>
              <w:jc w:val="right"/>
              <w:rPr>
                <w:b/>
              </w:rPr>
            </w:pPr>
            <w:r w:rsidRPr="0028314F">
              <w:rPr>
                <w:b/>
              </w:rPr>
              <w:t>Date of Audit</w:t>
            </w:r>
          </w:p>
        </w:tc>
        <w:sdt>
          <w:sdtPr>
            <w:id w:val="1463157408"/>
            <w:placeholder>
              <w:docPart w:val="1F4FB0BEDB2F443D896D187476D0FC65"/>
            </w:placeholder>
          </w:sdtPr>
          <w:sdtEndPr/>
          <w:sdtContent>
            <w:tc>
              <w:tcPr>
                <w:tcW w:w="2296" w:type="dxa"/>
                <w:vAlign w:val="center"/>
              </w:tcPr>
              <w:p w:rsidRPr="0028314F" w:rsidR="009C53C9" w:rsidP="00134A41" w:rsidRDefault="009C53C9" w14:paraId="0593B613" w14:textId="77777777">
                <w:pPr>
                  <w:jc w:val="center"/>
                </w:pPr>
                <w:r>
                  <w:t>April 26, 2022</w:t>
                </w:r>
              </w:p>
            </w:tc>
          </w:sdtContent>
        </w:sdt>
        <w:tc>
          <w:tcPr>
            <w:tcW w:w="1670" w:type="dxa"/>
            <w:shd w:val="clear" w:color="auto" w:fill="D6E3BC" w:themeFill="accent3" w:themeFillTint="66"/>
            <w:vAlign w:val="center"/>
          </w:tcPr>
          <w:p w:rsidRPr="0028314F" w:rsidR="009C53C9" w:rsidP="00134A41" w:rsidRDefault="009C53C9" w14:paraId="0EBCA656" w14:textId="77777777">
            <w:pPr>
              <w:jc w:val="right"/>
              <w:rPr>
                <w:b/>
              </w:rPr>
            </w:pPr>
            <w:r w:rsidRPr="0028314F">
              <w:rPr>
                <w:b/>
              </w:rPr>
              <w:t>Department(s)</w:t>
            </w:r>
          </w:p>
        </w:tc>
        <w:sdt>
          <w:sdtPr>
            <w:id w:val="-322500142"/>
            <w:placeholder>
              <w:docPart w:val="1DC391EEFFE44F62B609EC5F204679E9"/>
            </w:placeholder>
          </w:sdtPr>
          <w:sdtEndPr/>
          <w:sdtContent>
            <w:sdt>
              <w:sdtPr>
                <w:id w:val="288640767"/>
                <w:placeholder>
                  <w:docPart w:val="95C25FE08FA54B59AAF2D57EFF22D34F"/>
                </w:placeholder>
              </w:sdtPr>
              <w:sdtEndPr/>
              <w:sdtContent>
                <w:tc>
                  <w:tcPr>
                    <w:tcW w:w="3293" w:type="dxa"/>
                    <w:tcBorders>
                      <w:right w:val="double" w:color="auto" w:sz="4" w:space="0"/>
                    </w:tcBorders>
                    <w:vAlign w:val="center"/>
                  </w:tcPr>
                  <w:p w:rsidRPr="0028314F" w:rsidR="009C53C9" w:rsidP="00134A41" w:rsidRDefault="009C53C9" w14:paraId="7645E3E4" w14:textId="77777777">
                    <w:pPr>
                      <w:jc w:val="center"/>
                    </w:pPr>
                    <w:r w:rsidRPr="00250A99">
                      <w:t>Executive Management</w:t>
                    </w:r>
                  </w:p>
                </w:tc>
              </w:sdtContent>
            </w:sdt>
          </w:sdtContent>
        </w:sdt>
      </w:tr>
      <w:tr w:rsidRPr="0028314F" w:rsidR="009C53C9" w:rsidTr="00134A41" w14:paraId="0265120E"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9C53C9" w:rsidP="00134A41" w:rsidRDefault="009C53C9" w14:paraId="4CD26C9F" w14:textId="77777777">
            <w:pPr>
              <w:jc w:val="right"/>
              <w:rPr>
                <w:b/>
              </w:rPr>
            </w:pPr>
            <w:r w:rsidRPr="0028314F">
              <w:rPr>
                <w:b/>
              </w:rPr>
              <w:t>Auditor/Inspector</w:t>
            </w:r>
          </w:p>
        </w:tc>
        <w:sdt>
          <w:sdtPr>
            <w:id w:val="-741715109"/>
            <w:placeholder>
              <w:docPart w:val="1DC391EEFFE44F62B609EC5F204679E9"/>
            </w:placeholder>
          </w:sdtPr>
          <w:sdtEndPr/>
          <w:sdtContent>
            <w:sdt>
              <w:sdtPr>
                <w:id w:val="683175091"/>
                <w:placeholder>
                  <w:docPart w:val="48599D361E7F4D47BE58B6C27EB1E21B"/>
                </w:placeholder>
              </w:sdtPr>
              <w:sdtEndPr/>
              <w:sdtContent>
                <w:tc>
                  <w:tcPr>
                    <w:tcW w:w="2296" w:type="dxa"/>
                    <w:tcBorders>
                      <w:bottom w:val="single" w:color="auto" w:sz="4" w:space="0"/>
                    </w:tcBorders>
                    <w:vAlign w:val="center"/>
                  </w:tcPr>
                  <w:p w:rsidRPr="00250A99" w:rsidR="009C53C9" w:rsidP="00134A41" w:rsidRDefault="009C53C9" w14:paraId="3F9DE0E9" w14:textId="77777777">
                    <w:pPr>
                      <w:jc w:val="center"/>
                    </w:pPr>
                    <w:r w:rsidRPr="00250A99">
                      <w:t>Daren Gilbert</w:t>
                    </w:r>
                  </w:p>
                  <w:p w:rsidR="009C53C9" w:rsidP="00134A41" w:rsidRDefault="009C53C9" w14:paraId="26CA199F" w14:textId="77777777">
                    <w:pPr>
                      <w:jc w:val="center"/>
                    </w:pPr>
                    <w:r w:rsidRPr="00250A99">
                      <w:t>Stephen Artus</w:t>
                    </w:r>
                  </w:p>
                  <w:p w:rsidRPr="00496F73" w:rsidR="009C53C9" w:rsidP="00134A41" w:rsidRDefault="009C53C9" w14:paraId="3245AD79" w14:textId="77777777">
                    <w:pPr>
                      <w:jc w:val="center"/>
                    </w:pPr>
                    <w:r>
                      <w:t>Ainsley Kung</w:t>
                    </w:r>
                  </w:p>
                  <w:p w:rsidR="009C53C9" w:rsidP="00134A41" w:rsidRDefault="009C53C9" w14:paraId="361CC417" w14:textId="77777777">
                    <w:pPr>
                      <w:jc w:val="center"/>
                    </w:pPr>
                    <w:r>
                      <w:t>Steven Espinal</w:t>
                    </w:r>
                  </w:p>
                  <w:p w:rsidR="009C53C9" w:rsidP="00134A41" w:rsidRDefault="009C53C9" w14:paraId="089B64A0" w14:textId="77777777">
                    <w:pPr>
                      <w:jc w:val="center"/>
                    </w:pPr>
                    <w:r>
                      <w:t>Michael</w:t>
                    </w:r>
                    <w:r w:rsidRPr="00250A99">
                      <w:t xml:space="preserve"> Borer</w:t>
                    </w:r>
                  </w:p>
                  <w:p w:rsidRPr="0084321C" w:rsidR="009C53C9" w:rsidP="00134A41" w:rsidRDefault="009C53C9" w14:paraId="4C6FFF6D" w14:textId="77777777">
                    <w:pPr>
                      <w:jc w:val="center"/>
                    </w:pPr>
                    <w:r>
                      <w:t>James Matus</w:t>
                    </w:r>
                  </w:p>
                </w:tc>
              </w:sdtContent>
            </w:sdt>
          </w:sdtContent>
        </w:sdt>
        <w:tc>
          <w:tcPr>
            <w:tcW w:w="1670" w:type="dxa"/>
            <w:tcBorders>
              <w:bottom w:val="single" w:color="auto" w:sz="4" w:space="0"/>
            </w:tcBorders>
            <w:shd w:val="clear" w:color="auto" w:fill="D6E3BC" w:themeFill="accent3" w:themeFillTint="66"/>
            <w:vAlign w:val="center"/>
          </w:tcPr>
          <w:p w:rsidRPr="0028314F" w:rsidR="009C53C9" w:rsidP="00134A41" w:rsidRDefault="009C53C9" w14:paraId="7FA6E65D" w14:textId="77777777">
            <w:pPr>
              <w:jc w:val="right"/>
              <w:rPr>
                <w:b/>
              </w:rPr>
            </w:pPr>
            <w:r w:rsidRPr="0028314F">
              <w:rPr>
                <w:b/>
              </w:rPr>
              <w:t>Persons Contacted</w:t>
            </w:r>
          </w:p>
        </w:tc>
        <w:sdt>
          <w:sdtPr>
            <w:id w:val="1460765327"/>
            <w:placeholder>
              <w:docPart w:val="1DC391EEFFE44F62B609EC5F204679E9"/>
            </w:placeholder>
          </w:sdtPr>
          <w:sdtEndPr/>
          <w:sdtContent>
            <w:tc>
              <w:tcPr>
                <w:tcW w:w="3293" w:type="dxa"/>
                <w:tcBorders>
                  <w:bottom w:val="single" w:color="auto" w:sz="4" w:space="0"/>
                  <w:right w:val="double" w:color="auto" w:sz="4" w:space="0"/>
                </w:tcBorders>
                <w:vAlign w:val="center"/>
              </w:tcPr>
              <w:p w:rsidR="009C53C9" w:rsidP="00134A41" w:rsidRDefault="009C53C9" w14:paraId="40E081F5" w14:textId="77777777">
                <w:pPr>
                  <w:jc w:val="center"/>
                </w:pPr>
                <w:r>
                  <w:t>Carolyn Gonot, General Manager/CEO</w:t>
                </w:r>
              </w:p>
              <w:p w:rsidR="009C53C9" w:rsidP="00134A41" w:rsidRDefault="009C53C9" w14:paraId="7FE67DB9" w14:textId="77777777">
                <w:pPr>
                  <w:jc w:val="center"/>
                </w:pPr>
                <w:r>
                  <w:t>Brandi Childress, Chief of Staff</w:t>
                </w:r>
              </w:p>
              <w:p w:rsidR="009C53C9" w:rsidP="00134A41" w:rsidRDefault="009C53C9" w14:paraId="48722DB9" w14:textId="77777777">
                <w:pPr>
                  <w:jc w:val="center"/>
                </w:pPr>
                <w:r>
                  <w:t xml:space="preserve">David Hill, Chief Operating Officer </w:t>
                </w:r>
              </w:p>
              <w:p w:rsidR="009C53C9" w:rsidP="00134A41" w:rsidRDefault="009C53C9" w14:paraId="5F50F470" w14:textId="77777777">
                <w:pPr>
                  <w:jc w:val="center"/>
                </w:pPr>
                <w:r>
                  <w:t>Naunihal Singh, Deputy Director of Rail</w:t>
                </w:r>
              </w:p>
              <w:p w:rsidRPr="00250A99" w:rsidR="009C53C9" w:rsidP="00134A41" w:rsidRDefault="009C53C9" w14:paraId="3FBE4B8C" w14:textId="77777777">
                <w:pPr>
                  <w:jc w:val="center"/>
                </w:pPr>
                <w:r>
                  <w:t xml:space="preserve">Susan Lucero, Deputy Director of System Safety and Compliance </w:t>
                </w:r>
              </w:p>
            </w:tc>
          </w:sdtContent>
        </w:sdt>
      </w:tr>
      <w:tr w:rsidRPr="0028314F" w:rsidR="009C53C9" w:rsidTr="00134A41" w14:paraId="0E3C11D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7A724E8B" w14:textId="77777777">
            <w:pPr>
              <w:jc w:val="center"/>
              <w:rPr>
                <w:b/>
              </w:rPr>
            </w:pPr>
            <w:r w:rsidRPr="0028314F">
              <w:rPr>
                <w:b/>
              </w:rPr>
              <w:t>REFERENCE CRITERIA</w:t>
            </w:r>
          </w:p>
        </w:tc>
      </w:tr>
      <w:tr w:rsidRPr="0028314F" w:rsidR="009C53C9" w:rsidTr="00134A41" w14:paraId="4827BC0C" w14:textId="77777777">
        <w:sdt>
          <w:sdtPr>
            <w:rPr>
              <w:rStyle w:val="BalloonTextChar"/>
            </w:rPr>
            <w:id w:val="-68970266"/>
            <w:placeholder>
              <w:docPart w:val="1DC391EEFFE44F62B609EC5F204679E9"/>
            </w:placeholder>
          </w:sdtPr>
          <w:sdtEndPr>
            <w:rPr>
              <w:rStyle w:val="DefaultParagraphFont"/>
              <w:rFonts w:ascii="Palatino Linotype" w:hAnsi="Palatino Linotype" w:cs="Times New Roman"/>
              <w:sz w:val="22"/>
              <w:szCs w:val="22"/>
            </w:rPr>
          </w:sdtEndPr>
          <w:sdtContent>
            <w:sdt>
              <w:sdtPr>
                <w:rPr>
                  <w:rStyle w:val="BalloonTextChar"/>
                </w:rPr>
                <w:id w:val="487291918"/>
                <w:placeholder>
                  <w:docPart w:val="AB8B559ED1624CC7BDB7D636AC288004"/>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9C53C9" w:rsidP="006D5B9D" w:rsidRDefault="009C53C9" w14:paraId="3184A8A4" w14:textId="77777777">
                    <w:pPr>
                      <w:pStyle w:val="ListParagraph"/>
                      <w:numPr>
                        <w:ilvl w:val="0"/>
                        <w:numId w:val="42"/>
                      </w:numPr>
                    </w:pPr>
                    <w:r w:rsidRPr="00250A99">
                      <w:t>CPUC General Order 164-D/E</w:t>
                    </w:r>
                  </w:p>
                  <w:p w:rsidRPr="00250A99" w:rsidR="009C53C9" w:rsidP="006D5B9D" w:rsidRDefault="009C53C9" w14:paraId="49465F03" w14:textId="77777777">
                    <w:pPr>
                      <w:pStyle w:val="ListParagraph"/>
                      <w:numPr>
                        <w:ilvl w:val="0"/>
                        <w:numId w:val="42"/>
                      </w:numPr>
                    </w:pPr>
                    <w:r>
                      <w:t>CPUC General Order 143-B</w:t>
                    </w:r>
                  </w:p>
                  <w:p w:rsidR="009C53C9" w:rsidP="006D5B9D" w:rsidRDefault="009C53C9" w14:paraId="2BB7E237" w14:textId="77777777">
                    <w:pPr>
                      <w:pStyle w:val="ListParagraph"/>
                      <w:numPr>
                        <w:ilvl w:val="0"/>
                        <w:numId w:val="42"/>
                      </w:numPr>
                    </w:pPr>
                    <w:r w:rsidRPr="00250A99">
                      <w:t>49 CFR 659/674</w:t>
                    </w:r>
                  </w:p>
                  <w:p w:rsidR="009C53C9" w:rsidP="006D5B9D" w:rsidRDefault="009C53C9" w14:paraId="486E0F94" w14:textId="77777777">
                    <w:pPr>
                      <w:pStyle w:val="ListParagraph"/>
                      <w:numPr>
                        <w:ilvl w:val="0"/>
                        <w:numId w:val="42"/>
                      </w:numPr>
                    </w:pPr>
                    <w:r>
                      <w:t>VTA</w:t>
                    </w:r>
                    <w:r w:rsidRPr="00250A99">
                      <w:t xml:space="preserve"> System Safety Program Plan (SSPP) Revision 1</w:t>
                    </w:r>
                    <w:r>
                      <w:t>6</w:t>
                    </w:r>
                    <w:r w:rsidRPr="00250A99">
                      <w:t xml:space="preserve"> dated </w:t>
                    </w:r>
                    <w:r>
                      <w:t>February 6,</w:t>
                    </w:r>
                    <w:r w:rsidRPr="00250A99">
                      <w:t xml:space="preserve"> 201</w:t>
                    </w:r>
                    <w:r>
                      <w:t>8</w:t>
                    </w:r>
                  </w:p>
                  <w:p w:rsidR="009C53C9" w:rsidP="006D5B9D" w:rsidRDefault="009C53C9" w14:paraId="41587210" w14:textId="77777777">
                    <w:pPr>
                      <w:pStyle w:val="ListParagraph"/>
                      <w:numPr>
                        <w:ilvl w:val="0"/>
                        <w:numId w:val="42"/>
                      </w:numPr>
                    </w:pPr>
                    <w:r>
                      <w:t>VTA</w:t>
                    </w:r>
                    <w:r w:rsidRPr="00250A99">
                      <w:t xml:space="preserve"> System Safety Program Plan (SSPP) Revision 1</w:t>
                    </w:r>
                    <w:r>
                      <w:t>8</w:t>
                    </w:r>
                    <w:r w:rsidRPr="00250A99">
                      <w:t xml:space="preserve"> dated </w:t>
                    </w:r>
                    <w:r>
                      <w:t>March 6,</w:t>
                    </w:r>
                    <w:r w:rsidRPr="00250A99">
                      <w:t xml:space="preserve"> 2019</w:t>
                    </w:r>
                  </w:p>
                  <w:p w:rsidR="009C53C9" w:rsidP="006D5B9D" w:rsidRDefault="009C53C9" w14:paraId="791CACB8" w14:textId="77777777">
                    <w:pPr>
                      <w:pStyle w:val="ListParagraph"/>
                      <w:numPr>
                        <w:ilvl w:val="0"/>
                        <w:numId w:val="42"/>
                      </w:numPr>
                    </w:pPr>
                    <w:r>
                      <w:t>VTA</w:t>
                    </w:r>
                    <w:r w:rsidRPr="00250A99">
                      <w:t xml:space="preserve"> System Safety Program Plan (SSPP) Revision 1</w:t>
                    </w:r>
                    <w:r>
                      <w:t>9</w:t>
                    </w:r>
                    <w:r w:rsidRPr="00250A99">
                      <w:t xml:space="preserve"> dated </w:t>
                    </w:r>
                    <w:r>
                      <w:t>December 11,</w:t>
                    </w:r>
                    <w:r w:rsidRPr="00250A99">
                      <w:t xml:space="preserve"> 2019</w:t>
                    </w:r>
                  </w:p>
                  <w:p w:rsidR="009C53C9" w:rsidP="006D5B9D" w:rsidRDefault="009C53C9" w14:paraId="5C1B1809" w14:textId="77777777">
                    <w:pPr>
                      <w:pStyle w:val="ListParagraph"/>
                      <w:numPr>
                        <w:ilvl w:val="0"/>
                        <w:numId w:val="42"/>
                      </w:numPr>
                    </w:pPr>
                    <w:r>
                      <w:t>VTA</w:t>
                    </w:r>
                    <w:r w:rsidRPr="00AF0DDA">
                      <w:t xml:space="preserve"> Public Transportation Agency Safety Plan (PTASP) Revision </w:t>
                    </w:r>
                    <w:r>
                      <w:t>1</w:t>
                    </w:r>
                    <w:r w:rsidRPr="00AF0DDA">
                      <w:t xml:space="preserve"> dated </w:t>
                    </w:r>
                    <w:r>
                      <w:t>May 19</w:t>
                    </w:r>
                    <w:r w:rsidRPr="00AF0DDA">
                      <w:t>, 2020</w:t>
                    </w:r>
                  </w:p>
                  <w:p w:rsidRPr="00DB7E15" w:rsidR="009C53C9" w:rsidP="006D5B9D" w:rsidRDefault="009C53C9" w14:paraId="16760197" w14:textId="77777777">
                    <w:pPr>
                      <w:pStyle w:val="ListParagraph"/>
                      <w:numPr>
                        <w:ilvl w:val="0"/>
                        <w:numId w:val="42"/>
                      </w:numPr>
                    </w:pPr>
                    <w:r>
                      <w:t>VTA</w:t>
                    </w:r>
                    <w:r w:rsidRPr="00AF0DDA">
                      <w:t xml:space="preserve"> Public Transportation Agency Safety Plan (PTASP) Revision </w:t>
                    </w:r>
                    <w:r>
                      <w:t>2</w:t>
                    </w:r>
                    <w:r w:rsidRPr="00AF0DDA">
                      <w:t xml:space="preserve"> dated </w:t>
                    </w:r>
                    <w:r>
                      <w:t>January 10</w:t>
                    </w:r>
                    <w:r w:rsidRPr="00AF0DDA">
                      <w:t>, 202</w:t>
                    </w:r>
                    <w:r>
                      <w:t>2</w:t>
                    </w:r>
                  </w:p>
                </w:tc>
              </w:sdtContent>
            </w:sdt>
          </w:sdtContent>
        </w:sdt>
      </w:tr>
      <w:tr w:rsidRPr="0028314F" w:rsidR="009C53C9" w:rsidTr="00134A41" w14:paraId="5BAAAFF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3765E90F" w14:textId="77777777">
            <w:pPr>
              <w:jc w:val="center"/>
              <w:rPr>
                <w:b/>
              </w:rPr>
            </w:pPr>
            <w:r w:rsidRPr="0028314F">
              <w:rPr>
                <w:b/>
              </w:rPr>
              <w:t>ELEMENT/CHARACTERISTICS AND METHOD OF VERIFICATION</w:t>
            </w:r>
          </w:p>
        </w:tc>
      </w:tr>
      <w:tr w:rsidRPr="0028314F" w:rsidR="009C53C9" w:rsidTr="00134A41" w14:paraId="7D8E694A" w14:textId="77777777">
        <w:sdt>
          <w:sdtPr>
            <w:id w:val="-1341302393"/>
            <w:placeholder>
              <w:docPart w:val="491004B71E52407A9E00E67B4DA185B3"/>
            </w:placeholder>
          </w:sdtPr>
          <w:sdtEndPr/>
          <w:sdtContent>
            <w:tc>
              <w:tcPr>
                <w:tcW w:w="9345" w:type="dxa"/>
                <w:gridSpan w:val="4"/>
                <w:tcBorders>
                  <w:top w:val="nil"/>
                  <w:left w:val="double" w:color="auto" w:sz="4" w:space="0"/>
                  <w:right w:val="double" w:color="auto" w:sz="4" w:space="0"/>
                </w:tcBorders>
              </w:tcPr>
              <w:p w:rsidRPr="00DA4933" w:rsidR="009C53C9" w:rsidP="00134A41" w:rsidRDefault="009C53C9" w14:paraId="3E2DE742" w14:textId="77777777">
                <w:pPr>
                  <w:rPr>
                    <w:b/>
                  </w:rPr>
                </w:pPr>
                <w:r w:rsidRPr="00DA4933">
                  <w:rPr>
                    <w:b/>
                  </w:rPr>
                  <w:t>Overview of Senior Management Structure</w:t>
                </w:r>
              </w:p>
              <w:p w:rsidRPr="00DA4933" w:rsidR="009C53C9" w:rsidP="00134A41" w:rsidRDefault="009C53C9" w14:paraId="020D95DD" w14:textId="77777777">
                <w:r w:rsidRPr="00DA4933">
                  <w:t xml:space="preserve">Interview Executive and Senior Management and review appropriate records </w:t>
                </w:r>
                <w:proofErr w:type="gramStart"/>
                <w:r w:rsidRPr="00DA4933">
                  <w:t>to</w:t>
                </w:r>
                <w:proofErr w:type="gramEnd"/>
                <w:r w:rsidRPr="00DA4933">
                  <w:t>:</w:t>
                </w:r>
              </w:p>
              <w:p w:rsidR="009C53C9" w:rsidP="006D5B9D" w:rsidRDefault="009C53C9" w14:paraId="5E3AEC51" w14:textId="77777777">
                <w:pPr>
                  <w:pStyle w:val="ListParagraph"/>
                  <w:numPr>
                    <w:ilvl w:val="0"/>
                    <w:numId w:val="44"/>
                  </w:numPr>
                </w:pPr>
                <w:r w:rsidRPr="00DA4933">
                  <w:t>Determine how RTA’s process for integrating safety into operations and maintenance activities is accomplished.</w:t>
                </w:r>
              </w:p>
              <w:p w:rsidR="009C53C9" w:rsidP="006D5B9D" w:rsidRDefault="009C53C9" w14:paraId="1588BFA4" w14:textId="77777777">
                <w:pPr>
                  <w:pStyle w:val="ListParagraph"/>
                  <w:numPr>
                    <w:ilvl w:val="0"/>
                    <w:numId w:val="44"/>
                  </w:numPr>
                </w:pPr>
                <w:r w:rsidRPr="00DA4933">
                  <w:t>Identify if any safety program deficiencies are a result of inadequate personnel or resources, such as difficulties in maintaining schedules for SSPP</w:t>
                </w:r>
                <w:r>
                  <w:t>/PTASP</w:t>
                </w:r>
                <w:r w:rsidRPr="00DA4933">
                  <w:t xml:space="preserve"> updates, completing Internal Safety and Security Audits, implementing corrective action plans, or performing accident/incident investigations.</w:t>
                </w:r>
              </w:p>
              <w:p w:rsidR="009C53C9" w:rsidP="006D5B9D" w:rsidRDefault="009C53C9" w14:paraId="3A2CA363" w14:textId="77777777">
                <w:pPr>
                  <w:pStyle w:val="ListParagraph"/>
                  <w:numPr>
                    <w:ilvl w:val="0"/>
                    <w:numId w:val="44"/>
                  </w:numPr>
                </w:pPr>
                <w:r w:rsidRPr="00DA4933">
                  <w:t>If the RTA makes significant changes to its org chart, does the RTA analyze the impacts on safety before and after implementing the changes?</w:t>
                </w:r>
              </w:p>
              <w:p w:rsidR="009C53C9" w:rsidP="006D5B9D" w:rsidRDefault="009C53C9" w14:paraId="5D84D844" w14:textId="77777777">
                <w:pPr>
                  <w:pStyle w:val="ListParagraph"/>
                  <w:numPr>
                    <w:ilvl w:val="0"/>
                    <w:numId w:val="44"/>
                  </w:numPr>
                </w:pPr>
                <w:r w:rsidRPr="00DA4933">
                  <w:t xml:space="preserve">Are resources keeping up with system growth (if any)?  Does RTA </w:t>
                </w:r>
                <w:r>
                  <w:t>track</w:t>
                </w:r>
                <w:r w:rsidRPr="00DA4933">
                  <w:t xml:space="preserve"> data on personnel hours spent on projects/activities?  </w:t>
                </w:r>
              </w:p>
              <w:p w:rsidR="009C53C9" w:rsidP="006D5B9D" w:rsidRDefault="009C53C9" w14:paraId="4C699799" w14:textId="77777777">
                <w:pPr>
                  <w:pStyle w:val="ListParagraph"/>
                  <w:numPr>
                    <w:ilvl w:val="0"/>
                    <w:numId w:val="44"/>
                  </w:numPr>
                </w:pPr>
                <w:r w:rsidRPr="00DA4933">
                  <w:lastRenderedPageBreak/>
                  <w:t>Does the RTA or RTSB have concern in the turnover in key positions (including but not limited to Executive and Senior Management)?  If there is a concern, how is the RTA addressing it?</w:t>
                </w:r>
              </w:p>
              <w:p w:rsidR="009C53C9" w:rsidP="006D5B9D" w:rsidRDefault="009C53C9" w14:paraId="09E99BD5" w14:textId="77777777">
                <w:pPr>
                  <w:pStyle w:val="ListParagraph"/>
                  <w:numPr>
                    <w:ilvl w:val="0"/>
                    <w:numId w:val="44"/>
                  </w:numPr>
                </w:pPr>
                <w:r>
                  <w:t>Are operating and maintenance departments adequately staffed?  What effect has the pandemic, active-shooting tragedy and current labor shortages had on VTA staffing? What data supports the responses?</w:t>
                </w:r>
              </w:p>
              <w:p w:rsidRPr="00175B0E" w:rsidR="009C53C9" w:rsidP="006D5B9D" w:rsidRDefault="009C53C9" w14:paraId="620BE649" w14:textId="42D5905A">
                <w:pPr>
                  <w:pStyle w:val="ListParagraph"/>
                  <w:numPr>
                    <w:ilvl w:val="0"/>
                    <w:numId w:val="44"/>
                  </w:numPr>
                </w:pPr>
                <w:r w:rsidRPr="00175B0E">
                  <w:t xml:space="preserve">Determine </w:t>
                </w:r>
                <w:r w:rsidRPr="00175B0E" w:rsidR="00352567">
                  <w:t>whether</w:t>
                </w:r>
                <w:r w:rsidRPr="00175B0E">
                  <w:t xml:space="preserve"> the safety department has personnel resources allocated to support interdepartmental coordination on safety issues and concerns</w:t>
                </w:r>
                <w:r w:rsidR="00352567">
                  <w:t>.</w:t>
                </w:r>
              </w:p>
            </w:tc>
          </w:sdtContent>
        </w:sdt>
      </w:tr>
      <w:tr w:rsidRPr="0028314F" w:rsidR="009C53C9" w:rsidTr="00134A41" w14:paraId="14A1546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9C53C9" w:rsidP="00134A41" w:rsidRDefault="009C53C9" w14:paraId="5B6A35DD" w14:textId="77777777">
            <w:pPr>
              <w:jc w:val="center"/>
              <w:rPr>
                <w:b/>
              </w:rPr>
            </w:pPr>
            <w:r w:rsidRPr="0028314F">
              <w:rPr>
                <w:b/>
              </w:rPr>
              <w:lastRenderedPageBreak/>
              <w:t>FINDINGS AND RECOMMENDATIONS</w:t>
            </w:r>
          </w:p>
        </w:tc>
      </w:tr>
      <w:tr w:rsidRPr="0028314F" w:rsidR="009C53C9" w:rsidTr="00134A41" w14:paraId="77D66307" w14:textId="77777777">
        <w:tc>
          <w:tcPr>
            <w:tcW w:w="2086" w:type="dxa"/>
            <w:tcBorders>
              <w:top w:val="nil"/>
              <w:left w:val="double" w:color="auto" w:sz="4" w:space="0"/>
              <w:bottom w:val="nil"/>
              <w:right w:val="nil"/>
            </w:tcBorders>
          </w:tcPr>
          <w:p w:rsidRPr="0028314F" w:rsidR="009C53C9" w:rsidP="00134A41" w:rsidRDefault="009C53C9" w14:paraId="0C2FA33A"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9C53C9" w:rsidP="00134A41" w:rsidRDefault="009C53C9" w14:paraId="1A959734" w14:textId="77777777"/>
        </w:tc>
      </w:tr>
      <w:tr w:rsidRPr="0028314F" w:rsidR="009C53C9" w:rsidTr="00134A41" w14:paraId="242F3736" w14:textId="77777777">
        <w:sdt>
          <w:sdtPr>
            <w:id w:val="-1925168701"/>
            <w:placeholder>
              <w:docPart w:val="0BF16030F33C416DA480B7E6E318ADFB"/>
            </w:placeholder>
          </w:sdtPr>
          <w:sdtEndPr/>
          <w:sdtContent>
            <w:tc>
              <w:tcPr>
                <w:tcW w:w="9345" w:type="dxa"/>
                <w:gridSpan w:val="4"/>
                <w:tcBorders>
                  <w:top w:val="nil"/>
                  <w:left w:val="double" w:color="auto" w:sz="4" w:space="0"/>
                  <w:bottom w:val="nil"/>
                  <w:right w:val="double" w:color="auto" w:sz="4" w:space="0"/>
                </w:tcBorders>
              </w:tcPr>
              <w:p w:rsidR="009C53C9" w:rsidP="006D5B9D" w:rsidRDefault="009C53C9" w14:paraId="76A20C22" w14:textId="160F9514">
                <w:pPr>
                  <w:pStyle w:val="ListParagraph"/>
                  <w:numPr>
                    <w:ilvl w:val="0"/>
                    <w:numId w:val="46"/>
                  </w:numPr>
                </w:pPr>
                <w:r>
                  <w:t xml:space="preserve">Posters and informational pouch stuffers were created for VTA operations and safety. For example, in operations there was a mainline signal that Train Operators were having recurring violations, and the disciplinary actions were not successful. VTA Creative Services did work on creating safety </w:t>
                </w:r>
                <w:r w:rsidR="005C76AA">
                  <w:t>adjustment</w:t>
                </w:r>
                <w:r w:rsidR="0013211A">
                  <w:t>s</w:t>
                </w:r>
                <w:r>
                  <w:t>, safety</w:t>
                </w:r>
                <w:r w:rsidR="00382035">
                  <w:t>-</w:t>
                </w:r>
                <w:r>
                  <w:t xml:space="preserve">gram, safety posters, etc. which were provided to employees to promote safe operating practices. </w:t>
                </w:r>
              </w:p>
              <w:p w:rsidR="009C53C9" w:rsidP="00134A41" w:rsidRDefault="009C53C9" w14:paraId="41B879A6" w14:textId="77777777">
                <w:pPr>
                  <w:ind w:left="720" w:hanging="360"/>
                </w:pPr>
              </w:p>
              <w:p w:rsidR="009C53C9" w:rsidP="00134A41" w:rsidRDefault="009C53C9" w14:paraId="5D1FB489" w14:textId="6ED6E592">
                <w:pPr>
                  <w:ind w:left="720" w:hanging="360"/>
                </w:pPr>
                <w:r>
                  <w:t xml:space="preserve">      </w:t>
                </w:r>
                <w:r w:rsidRPr="009502A9">
                  <w:t xml:space="preserve">Safety and Operations work at different meetings to resolve current issues. Joint Safety meetings (VTA and Union) are conducted and have various levels of members involved. VTA Safety and Operations work together to resolve any issues/concerns and </w:t>
                </w:r>
                <w:r>
                  <w:t xml:space="preserve">participate </w:t>
                </w:r>
                <w:r w:rsidRPr="00F773C3" w:rsidR="00382035">
                  <w:t>in</w:t>
                </w:r>
                <w:r w:rsidRPr="00F773C3">
                  <w:t xml:space="preserve"> each other’s hiring panels. Team meeting</w:t>
                </w:r>
                <w:r w:rsidR="00C53A86">
                  <w:t>s</w:t>
                </w:r>
                <w:r w:rsidRPr="00F773C3">
                  <w:t xml:space="preserve"> </w:t>
                </w:r>
                <w:r w:rsidR="00300F03">
                  <w:t>enhance</w:t>
                </w:r>
                <w:r w:rsidRPr="00F773C3">
                  <w:t xml:space="preserve"> communicat</w:t>
                </w:r>
                <w:r w:rsidR="00300F03">
                  <w:t>ion</w:t>
                </w:r>
                <w:r w:rsidRPr="00F773C3">
                  <w:t xml:space="preserve"> between Operations and Safety. E.g., Hazard Management Plan </w:t>
                </w:r>
              </w:p>
              <w:p w:rsidRPr="00F773C3" w:rsidR="009C53C9" w:rsidP="00134A41" w:rsidRDefault="009C53C9" w14:paraId="245DE6CE" w14:textId="77777777">
                <w:pPr>
                  <w:ind w:left="720" w:hanging="360"/>
                </w:pPr>
              </w:p>
              <w:p w:rsidR="009C53C9" w:rsidP="006D5B9D" w:rsidRDefault="009C53C9" w14:paraId="416C2A0D" w14:textId="453212EA">
                <w:pPr>
                  <w:pStyle w:val="ListParagraph"/>
                  <w:numPr>
                    <w:ilvl w:val="0"/>
                    <w:numId w:val="46"/>
                  </w:numPr>
                </w:pPr>
                <w:r>
                  <w:t xml:space="preserve">VTA Safety Department hired a new safety officer for a total of three safety officers on the team. </w:t>
                </w:r>
                <w:r w:rsidR="00FA557E">
                  <w:t xml:space="preserve">The </w:t>
                </w:r>
                <w:r>
                  <w:t xml:space="preserve">Environmental Health and Safety (EHS) Department </w:t>
                </w:r>
                <w:r w:rsidR="00FA557E">
                  <w:t>has</w:t>
                </w:r>
                <w:r>
                  <w:t xml:space="preserve"> two members and one of them will be retiring soon.  EHS has always had two specialists since 2017 and </w:t>
                </w:r>
                <w:proofErr w:type="gramStart"/>
                <w:r>
                  <w:t>have</w:t>
                </w:r>
                <w:proofErr w:type="gramEnd"/>
                <w:r>
                  <w:t xml:space="preserve"> added an extra EHS member that is being contracted to service Bart extension facilities. Currently, VTA does not think there is a shortage of staffing since responsibilities are being handled and shared. VTA needs to evaluate the EHS department however, </w:t>
                </w:r>
                <w:r w:rsidR="00833536">
                  <w:t xml:space="preserve">and </w:t>
                </w:r>
                <w:r>
                  <w:t xml:space="preserve">the Deputy Director of Safety and Compliance will cover some duties. </w:t>
                </w:r>
                <w:r w:rsidR="003154E1">
                  <w:t xml:space="preserve">The </w:t>
                </w:r>
                <w:r>
                  <w:t xml:space="preserve">EHS Supervisor position was eliminated.   </w:t>
                </w:r>
              </w:p>
              <w:p w:rsidR="009C53C9" w:rsidP="00134A41" w:rsidRDefault="009C53C9" w14:paraId="6D961DEB" w14:textId="77777777">
                <w:pPr>
                  <w:pStyle w:val="ListParagraph"/>
                </w:pPr>
                <w:r>
                  <w:t xml:space="preserve"> </w:t>
                </w:r>
              </w:p>
              <w:p w:rsidR="009C53C9" w:rsidP="006D5B9D" w:rsidRDefault="009C53C9" w14:paraId="3306C179" w14:textId="2D0C8508">
                <w:pPr>
                  <w:pStyle w:val="ListParagraph"/>
                  <w:numPr>
                    <w:ilvl w:val="0"/>
                    <w:numId w:val="46"/>
                  </w:numPr>
                </w:pPr>
                <w:r>
                  <w:t xml:space="preserve">VTA is performing an ongoing evaluation of the organization chart. Leadership is a key </w:t>
                </w:r>
                <w:r w:rsidR="003154E1">
                  <w:t>component,</w:t>
                </w:r>
                <w:r>
                  <w:t xml:space="preserve"> and Safety is the first key component.  VTA had a high turnover rate, and they are reorganizing their structure to provide more leadership and training overall. VTA states that they do evaluate any changes to the organization chart as per PTASP.  </w:t>
                </w:r>
              </w:p>
              <w:p w:rsidR="009C53C9" w:rsidP="00134A41" w:rsidRDefault="009C53C9" w14:paraId="25391799" w14:textId="77777777">
                <w:pPr>
                  <w:pStyle w:val="ListParagraph"/>
                </w:pPr>
              </w:p>
              <w:p w:rsidR="009C53C9" w:rsidP="006D5B9D" w:rsidRDefault="009C53C9" w14:paraId="1A4B1DDA" w14:textId="54585E92">
                <w:pPr>
                  <w:pStyle w:val="ListParagraph"/>
                  <w:numPr>
                    <w:ilvl w:val="0"/>
                    <w:numId w:val="46"/>
                  </w:numPr>
                </w:pPr>
                <w:r>
                  <w:t xml:space="preserve">VTA doesn’t have resource issues on their existing system. VTA had different minor projects and events that have been worked on by VTA employees. Resources for the BART extension </w:t>
                </w:r>
                <w:r w:rsidR="003154E1">
                  <w:t>are</w:t>
                </w:r>
                <w:r>
                  <w:t xml:space="preserve"> provided and VTA has dedicated person(s) working on the extension and financial aspects of it. There is already an Operations and Maintenance agreement in place between BART and VTA. VTA maintains areas outside the stations.  </w:t>
                </w:r>
              </w:p>
              <w:p w:rsidR="009C53C9" w:rsidP="00134A41" w:rsidRDefault="009C53C9" w14:paraId="4EC502CB" w14:textId="77777777">
                <w:pPr>
                  <w:pStyle w:val="ListParagraph"/>
                </w:pPr>
                <w:r>
                  <w:lastRenderedPageBreak/>
                  <w:t xml:space="preserve">  </w:t>
                </w:r>
              </w:p>
              <w:p w:rsidRPr="008B5A95" w:rsidR="009C53C9" w:rsidP="006D5B9D" w:rsidRDefault="009C53C9" w14:paraId="77091456" w14:textId="6266F057">
                <w:pPr>
                  <w:pStyle w:val="ListParagraph"/>
                  <w:numPr>
                    <w:ilvl w:val="0"/>
                    <w:numId w:val="46"/>
                  </w:numPr>
                </w:pPr>
                <w:r>
                  <w:t>CPUC is aware of VTA’s staffing issues and they are trying to address it. CPUC has already discussed their concerns about different departments (see Checklist 1). VTA is facing challenges to hire people due to the high cost of living in the region</w:t>
                </w:r>
                <w:r w:rsidRPr="008838D1">
                  <w:t xml:space="preserve">.  </w:t>
                </w:r>
                <w:r w:rsidRPr="008838D1">
                  <w:rPr>
                    <w:rFonts w:cstheme="minorHAnsi"/>
                  </w:rPr>
                  <w:t xml:space="preserve">Deputy Director of Safety and Compliance </w:t>
                </w:r>
                <w:r>
                  <w:rPr>
                    <w:rFonts w:cstheme="minorHAnsi"/>
                  </w:rPr>
                  <w:t xml:space="preserve">absorbed the </w:t>
                </w:r>
                <w:r w:rsidRPr="008838D1">
                  <w:rPr>
                    <w:rFonts w:cstheme="minorHAnsi"/>
                  </w:rPr>
                  <w:t xml:space="preserve">predecessor’s responsibilities </w:t>
                </w:r>
                <w:r>
                  <w:rPr>
                    <w:rFonts w:cstheme="minorHAnsi"/>
                  </w:rPr>
                  <w:t xml:space="preserve">after previous staff departed from </w:t>
                </w:r>
                <w:r w:rsidRPr="008838D1">
                  <w:rPr>
                    <w:rFonts w:cstheme="minorHAnsi"/>
                  </w:rPr>
                  <w:t>VTA.</w:t>
                </w:r>
                <w:r>
                  <w:rPr>
                    <w:rFonts w:cstheme="minorHAnsi"/>
                  </w:rPr>
                  <w:t xml:space="preserve">  </w:t>
                </w:r>
                <w:r w:rsidRPr="00933064">
                  <w:rPr>
                    <w:rFonts w:cstheme="minorHAnsi"/>
                  </w:rPr>
                  <w:t xml:space="preserve">RTSB PM </w:t>
                </w:r>
                <w:r w:rsidR="009D3762">
                  <w:rPr>
                    <w:rFonts w:cstheme="minorHAnsi"/>
                  </w:rPr>
                  <w:t xml:space="preserve">is </w:t>
                </w:r>
                <w:r w:rsidRPr="00933064">
                  <w:rPr>
                    <w:rFonts w:cstheme="minorHAnsi"/>
                  </w:rPr>
                  <w:t xml:space="preserve">comforted by the fact that Deputy Director of Safety and Compliance took over predecessor’s position. </w:t>
                </w:r>
              </w:p>
              <w:p w:rsidRPr="00933064" w:rsidR="009C53C9" w:rsidP="00134A41" w:rsidRDefault="009C53C9" w14:paraId="325E2B58" w14:textId="77777777">
                <w:pPr>
                  <w:pStyle w:val="ListParagraph"/>
                </w:pPr>
              </w:p>
              <w:p w:rsidRPr="00933064" w:rsidR="009C53C9" w:rsidP="006D5B9D" w:rsidRDefault="009C53C9" w14:paraId="61B18B6F" w14:textId="77777777">
                <w:pPr>
                  <w:pStyle w:val="ListParagraph"/>
                  <w:numPr>
                    <w:ilvl w:val="0"/>
                    <w:numId w:val="46"/>
                  </w:numPr>
                </w:pPr>
                <w:r>
                  <w:t xml:space="preserve">Chief Operating Officer (COO) will send a vacancy number depending on the positions still vacant and to be filled by the agency. </w:t>
                </w:r>
                <w:r w:rsidRPr="00933064">
                  <w:rPr>
                    <w:rFonts w:cstheme="minorHAnsi"/>
                  </w:rPr>
                  <w:t xml:space="preserve">COO has a tracking list </w:t>
                </w:r>
                <w:r>
                  <w:rPr>
                    <w:rFonts w:cstheme="minorHAnsi"/>
                  </w:rPr>
                  <w:t>from</w:t>
                </w:r>
                <w:r w:rsidRPr="00933064">
                  <w:rPr>
                    <w:rFonts w:cstheme="minorHAnsi"/>
                  </w:rPr>
                  <w:t xml:space="preserve"> all the </w:t>
                </w:r>
                <w:r>
                  <w:rPr>
                    <w:rFonts w:cstheme="minorHAnsi"/>
                  </w:rPr>
                  <w:t>department heads</w:t>
                </w:r>
                <w:r w:rsidRPr="00933064">
                  <w:rPr>
                    <w:rFonts w:cstheme="minorHAnsi"/>
                  </w:rPr>
                  <w:t xml:space="preserve"> regarding open positions and the hiring status.</w:t>
                </w:r>
                <w:r>
                  <w:rPr>
                    <w:rFonts w:cstheme="minorHAnsi"/>
                  </w:rPr>
                  <w:t xml:space="preserve"> </w:t>
                </w:r>
              </w:p>
              <w:p w:rsidR="009C53C9" w:rsidP="00134A41" w:rsidRDefault="009C53C9" w14:paraId="733F1190" w14:textId="77777777">
                <w:pPr>
                  <w:pStyle w:val="ListParagraph"/>
                  <w:rPr>
                    <w:rFonts w:cstheme="minorHAnsi"/>
                  </w:rPr>
                </w:pPr>
                <w:r>
                  <w:rPr>
                    <w:rFonts w:cstheme="minorHAnsi"/>
                  </w:rPr>
                  <w:t>VTA is f</w:t>
                </w:r>
                <w:r w:rsidRPr="00933064">
                  <w:rPr>
                    <w:rFonts w:cstheme="minorHAnsi"/>
                  </w:rPr>
                  <w:t xml:space="preserve">ocusing on making sure their employees are in the right mental </w:t>
                </w:r>
                <w:r>
                  <w:rPr>
                    <w:rFonts w:cstheme="minorHAnsi"/>
                  </w:rPr>
                  <w:t>state</w:t>
                </w:r>
                <w:r w:rsidRPr="00933064">
                  <w:rPr>
                    <w:rFonts w:cstheme="minorHAnsi"/>
                  </w:rPr>
                  <w:t xml:space="preserve"> and</w:t>
                </w:r>
                <w:r>
                  <w:rPr>
                    <w:rFonts w:cstheme="minorHAnsi"/>
                  </w:rPr>
                  <w:t xml:space="preserve"> </w:t>
                </w:r>
                <w:r w:rsidRPr="00933064">
                  <w:rPr>
                    <w:rFonts w:cstheme="minorHAnsi"/>
                  </w:rPr>
                  <w:t xml:space="preserve">concentrating on the psychological safety of their staff.  </w:t>
                </w:r>
                <w:r>
                  <w:rPr>
                    <w:rFonts w:cstheme="minorHAnsi"/>
                  </w:rPr>
                  <w:t>M</w:t>
                </w:r>
                <w:r w:rsidRPr="00933064">
                  <w:rPr>
                    <w:rFonts w:cstheme="minorHAnsi"/>
                  </w:rPr>
                  <w:t>ental health professional</w:t>
                </w:r>
                <w:r>
                  <w:rPr>
                    <w:rFonts w:cstheme="minorHAnsi"/>
                  </w:rPr>
                  <w:t>s</w:t>
                </w:r>
                <w:r w:rsidRPr="00933064">
                  <w:rPr>
                    <w:rFonts w:cstheme="minorHAnsi"/>
                  </w:rPr>
                  <w:t xml:space="preserve"> </w:t>
                </w:r>
                <w:r>
                  <w:rPr>
                    <w:rFonts w:cstheme="minorHAnsi"/>
                  </w:rPr>
                  <w:t xml:space="preserve">are </w:t>
                </w:r>
                <w:r w:rsidRPr="00933064">
                  <w:rPr>
                    <w:rFonts w:cstheme="minorHAnsi"/>
                  </w:rPr>
                  <w:t xml:space="preserve">on campus </w:t>
                </w:r>
                <w:r>
                  <w:rPr>
                    <w:rFonts w:cstheme="minorHAnsi"/>
                  </w:rPr>
                  <w:t xml:space="preserve">(site) </w:t>
                </w:r>
                <w:r w:rsidRPr="00933064">
                  <w:rPr>
                    <w:rFonts w:cstheme="minorHAnsi"/>
                  </w:rPr>
                  <w:t xml:space="preserve">and </w:t>
                </w:r>
                <w:r>
                  <w:rPr>
                    <w:rFonts w:cstheme="minorHAnsi"/>
                  </w:rPr>
                  <w:t xml:space="preserve">are </w:t>
                </w:r>
                <w:r w:rsidRPr="00933064">
                  <w:rPr>
                    <w:rFonts w:cstheme="minorHAnsi"/>
                  </w:rPr>
                  <w:t>available 24/7 for VTA employees</w:t>
                </w:r>
                <w:r>
                  <w:rPr>
                    <w:rFonts w:cstheme="minorHAnsi"/>
                  </w:rPr>
                  <w:t xml:space="preserve"> if needed</w:t>
                </w:r>
                <w:r w:rsidRPr="00933064">
                  <w:rPr>
                    <w:rFonts w:cstheme="minorHAnsi"/>
                  </w:rPr>
                  <w:t>.  The Resiliency Center is opening today.</w:t>
                </w:r>
              </w:p>
              <w:p w:rsidRPr="00933064" w:rsidR="009C53C9" w:rsidP="00134A41" w:rsidRDefault="009C53C9" w14:paraId="5591C543" w14:textId="77777777">
                <w:pPr>
                  <w:pStyle w:val="ListParagraph"/>
                  <w:rPr>
                    <w:rFonts w:cstheme="minorHAnsi"/>
                  </w:rPr>
                </w:pPr>
              </w:p>
              <w:p w:rsidR="009C53C9" w:rsidP="006D5B9D" w:rsidRDefault="009C53C9" w14:paraId="5449703C" w14:textId="77777777">
                <w:pPr>
                  <w:pStyle w:val="ListParagraph"/>
                  <w:numPr>
                    <w:ilvl w:val="0"/>
                    <w:numId w:val="46"/>
                  </w:numPr>
                </w:pPr>
                <w:r>
                  <w:t xml:space="preserve">See above. Yes, Safety Department has personnel allocated to support interdepartmental coordination on safety issues. </w:t>
                </w:r>
              </w:p>
              <w:p w:rsidRPr="00EB4CA7" w:rsidR="009C53C9" w:rsidP="00134A41" w:rsidRDefault="009C53C9" w14:paraId="20637FEC" w14:textId="77777777">
                <w:pPr>
                  <w:pStyle w:val="ListParagraph"/>
                </w:pPr>
                <w:r>
                  <w:t xml:space="preserve">  </w:t>
                </w:r>
              </w:p>
            </w:tc>
          </w:sdtContent>
        </w:sdt>
      </w:tr>
      <w:tr w:rsidRPr="0028314F" w:rsidR="009C53C9" w:rsidTr="00134A41" w14:paraId="0051F8C5" w14:textId="77777777">
        <w:tc>
          <w:tcPr>
            <w:tcW w:w="2086" w:type="dxa"/>
            <w:tcBorders>
              <w:top w:val="nil"/>
              <w:left w:val="double" w:color="auto" w:sz="4" w:space="0"/>
              <w:bottom w:val="nil"/>
              <w:right w:val="nil"/>
            </w:tcBorders>
          </w:tcPr>
          <w:p w:rsidRPr="0028314F" w:rsidR="009C53C9" w:rsidP="00134A41" w:rsidRDefault="009C53C9" w14:paraId="4265C81E"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9C53C9" w:rsidP="00134A41" w:rsidRDefault="009C53C9" w14:paraId="55BAF4E6" w14:textId="77777777"/>
        </w:tc>
      </w:tr>
      <w:tr w:rsidRPr="0028314F" w:rsidR="009C53C9" w:rsidTr="00134A41" w14:paraId="72271615" w14:textId="77777777">
        <w:sdt>
          <w:sdtPr>
            <w:id w:val="648793809"/>
            <w:placeholder>
              <w:docPart w:val="519D92BBF1EC4C4EA8877E6291FE8631"/>
            </w:placeholder>
          </w:sdtPr>
          <w:sdtEndPr/>
          <w:sdtContent>
            <w:tc>
              <w:tcPr>
                <w:tcW w:w="9345" w:type="dxa"/>
                <w:gridSpan w:val="4"/>
                <w:tcBorders>
                  <w:top w:val="nil"/>
                  <w:left w:val="double" w:color="auto" w:sz="4" w:space="0"/>
                  <w:bottom w:val="nil"/>
                  <w:right w:val="double" w:color="auto" w:sz="4" w:space="0"/>
                </w:tcBorders>
              </w:tcPr>
              <w:p w:rsidR="009C53C9" w:rsidP="00134A41" w:rsidRDefault="009C53C9" w14:paraId="63C14F8B" w14:textId="77777777">
                <w:r>
                  <w:t>None.</w:t>
                </w:r>
              </w:p>
              <w:p w:rsidRPr="0028314F" w:rsidR="009C53C9" w:rsidP="00134A41" w:rsidRDefault="009C53C9" w14:paraId="0A156742" w14:textId="77777777"/>
            </w:tc>
          </w:sdtContent>
        </w:sdt>
      </w:tr>
      <w:tr w:rsidRPr="0028314F" w:rsidR="009C53C9" w:rsidTr="00134A41" w14:paraId="6090FCFD" w14:textId="77777777">
        <w:tc>
          <w:tcPr>
            <w:tcW w:w="2086" w:type="dxa"/>
            <w:tcBorders>
              <w:top w:val="nil"/>
              <w:left w:val="double" w:color="auto" w:sz="4" w:space="0"/>
              <w:bottom w:val="nil"/>
              <w:right w:val="nil"/>
            </w:tcBorders>
          </w:tcPr>
          <w:p w:rsidRPr="0028314F" w:rsidR="009C53C9" w:rsidP="00134A41" w:rsidRDefault="009C53C9" w14:paraId="60870BED"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9C53C9" w:rsidP="00134A41" w:rsidRDefault="009C53C9" w14:paraId="37E17D4E" w14:textId="77777777"/>
        </w:tc>
      </w:tr>
      <w:tr w:rsidRPr="0028314F" w:rsidR="009C53C9" w:rsidTr="00134A41" w14:paraId="31212E0B" w14:textId="77777777">
        <w:sdt>
          <w:sdtPr>
            <w:id w:val="-2042118644"/>
            <w:placeholder>
              <w:docPart w:val="8A3DB8C379594647837E33794502391E"/>
            </w:placeholder>
          </w:sdtPr>
          <w:sdtEndPr/>
          <w:sdtContent>
            <w:tc>
              <w:tcPr>
                <w:tcW w:w="9345" w:type="dxa"/>
                <w:gridSpan w:val="4"/>
                <w:tcBorders>
                  <w:top w:val="nil"/>
                  <w:left w:val="double" w:color="auto" w:sz="4" w:space="0"/>
                  <w:bottom w:val="nil"/>
                  <w:right w:val="double" w:color="auto" w:sz="4" w:space="0"/>
                </w:tcBorders>
              </w:tcPr>
              <w:p w:rsidR="009C53C9" w:rsidP="00134A41" w:rsidRDefault="009C53C9" w14:paraId="35466614" w14:textId="77777777">
                <w:r>
                  <w:t>None.</w:t>
                </w:r>
              </w:p>
              <w:p w:rsidRPr="0028314F" w:rsidR="009C53C9" w:rsidP="00134A41" w:rsidRDefault="009C53C9" w14:paraId="68C6E3E1" w14:textId="77777777"/>
            </w:tc>
          </w:sdtContent>
        </w:sdt>
      </w:tr>
      <w:tr w:rsidRPr="0028314F" w:rsidR="009C53C9" w:rsidTr="00134A41" w14:paraId="0D8EABE1" w14:textId="77777777">
        <w:tc>
          <w:tcPr>
            <w:tcW w:w="2086" w:type="dxa"/>
            <w:tcBorders>
              <w:top w:val="nil"/>
              <w:left w:val="double" w:color="auto" w:sz="4" w:space="0"/>
              <w:bottom w:val="nil"/>
              <w:right w:val="nil"/>
            </w:tcBorders>
          </w:tcPr>
          <w:p w:rsidRPr="0028314F" w:rsidR="009C53C9" w:rsidP="00134A41" w:rsidRDefault="009C53C9" w14:paraId="60F026C6"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9C53C9" w:rsidP="00134A41" w:rsidRDefault="009C53C9" w14:paraId="780C5E68" w14:textId="77777777"/>
        </w:tc>
      </w:tr>
      <w:tr w:rsidRPr="0028314F" w:rsidR="009C53C9" w:rsidTr="00134A41" w14:paraId="6B90433D" w14:textId="77777777">
        <w:sdt>
          <w:sdtPr>
            <w:id w:val="1193263252"/>
            <w:placeholder>
              <w:docPart w:val="C18B150EA26143A68E99804ADFB12AB3"/>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9C53C9" w:rsidP="00134A41" w:rsidRDefault="009C53C9" w14:paraId="35648006" w14:textId="77777777">
                <w:r>
                  <w:t xml:space="preserve">None. </w:t>
                </w:r>
              </w:p>
            </w:tc>
          </w:sdtContent>
        </w:sdt>
      </w:tr>
    </w:tbl>
    <w:p w:rsidR="00695E2D" w:rsidP="00695E2D" w:rsidRDefault="00695E2D" w14:paraId="52969BE6" w14:textId="77777777"/>
    <w:p w:rsidR="00CF13C6" w:rsidP="00695E2D" w:rsidRDefault="00CF13C6" w14:paraId="012051B8" w14:textId="77777777"/>
    <w:p w:rsidR="00CF13C6" w:rsidP="00695E2D" w:rsidRDefault="00CF13C6" w14:paraId="1EB014F5" w14:textId="77777777"/>
    <w:p w:rsidR="00CF13C6" w:rsidP="00695E2D" w:rsidRDefault="00CF13C6" w14:paraId="588CCB6B" w14:textId="77777777"/>
    <w:p w:rsidR="00CF13C6" w:rsidP="00695E2D" w:rsidRDefault="00CF13C6" w14:paraId="2D79BF53" w14:textId="77777777"/>
    <w:p w:rsidR="00CF13C6" w:rsidP="00695E2D" w:rsidRDefault="00CF13C6" w14:paraId="46F895D0" w14:textId="77777777"/>
    <w:p w:rsidR="00CF13C6" w:rsidP="00695E2D" w:rsidRDefault="00CF13C6" w14:paraId="6F4AB4F7" w14:textId="77777777"/>
    <w:p w:rsidR="00CF13C6" w:rsidP="00695E2D" w:rsidRDefault="00CF13C6" w14:paraId="3942BCA5" w14:textId="77777777"/>
    <w:p w:rsidR="00CF13C6" w:rsidP="00695E2D" w:rsidRDefault="00CF13C6" w14:paraId="0B645B5B" w14:textId="77777777"/>
    <w:p w:rsidR="00CF13C6" w:rsidP="00695E2D" w:rsidRDefault="00CF13C6" w14:paraId="4AC466B1" w14:textId="77777777"/>
    <w:p w:rsidR="00CF13C6" w:rsidP="00695E2D" w:rsidRDefault="00CF13C6" w14:paraId="1D675529" w14:textId="77777777"/>
    <w:p w:rsidR="00CF13C6" w:rsidP="00695E2D" w:rsidRDefault="00CF13C6" w14:paraId="07BE04FF" w14:textId="77777777"/>
    <w:p w:rsidR="00CF13C6" w:rsidP="00695E2D" w:rsidRDefault="00CF13C6" w14:paraId="6745AF9D" w14:textId="77777777"/>
    <w:p w:rsidR="00CF13C6" w:rsidP="00695E2D" w:rsidRDefault="00CF13C6" w14:paraId="7BD5AD43" w14:textId="77777777"/>
    <w:p w:rsidR="00CF13C6" w:rsidP="00695E2D" w:rsidRDefault="00CF13C6" w14:paraId="699A3E59" w14:textId="77777777"/>
    <w:p w:rsidR="00CF13C6" w:rsidP="00695E2D" w:rsidRDefault="00CF13C6" w14:paraId="66717B4C"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CF13C6" w:rsidTr="00134A41" w14:paraId="128829C8" w14:textId="77777777">
        <w:sdt>
          <w:sdtPr>
            <w:rPr>
              <w:b/>
              <w:sz w:val="32"/>
              <w:szCs w:val="32"/>
            </w:rPr>
            <w:id w:val="-1541508883"/>
            <w:placeholder>
              <w:docPart w:val="87841C912D6C488F97A505C73BBBC276"/>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CF13C6" w:rsidP="00134A41" w:rsidRDefault="00CF13C6" w14:paraId="2109DDA1"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CF13C6" w:rsidTr="00134A41" w14:paraId="181C50AC" w14:textId="77777777">
        <w:trPr>
          <w:trHeight w:val="534"/>
        </w:trPr>
        <w:tc>
          <w:tcPr>
            <w:tcW w:w="2086" w:type="dxa"/>
            <w:tcBorders>
              <w:left w:val="double" w:color="auto" w:sz="4" w:space="0"/>
            </w:tcBorders>
            <w:shd w:val="clear" w:color="auto" w:fill="D6E3BC" w:themeFill="accent3" w:themeFillTint="66"/>
            <w:vAlign w:val="center"/>
          </w:tcPr>
          <w:p w:rsidRPr="0028314F" w:rsidR="00CF13C6" w:rsidP="00134A41" w:rsidRDefault="00CF13C6" w14:paraId="0CB78B4B" w14:textId="77777777">
            <w:pPr>
              <w:jc w:val="right"/>
              <w:rPr>
                <w:b/>
              </w:rPr>
            </w:pPr>
            <w:r w:rsidRPr="0028314F">
              <w:rPr>
                <w:b/>
              </w:rPr>
              <w:t>Checklist No.</w:t>
            </w:r>
          </w:p>
        </w:tc>
        <w:sdt>
          <w:sdtPr>
            <w:rPr>
              <w:b/>
              <w:sz w:val="44"/>
              <w:szCs w:val="44"/>
            </w:rPr>
            <w:id w:val="2070146328"/>
            <w:placeholder>
              <w:docPart w:val="87841C912D6C488F97A505C73BBBC276"/>
            </w:placeholder>
          </w:sdtPr>
          <w:sdtEndPr/>
          <w:sdtContent>
            <w:sdt>
              <w:sdtPr>
                <w:rPr>
                  <w:b/>
                  <w:sz w:val="44"/>
                  <w:szCs w:val="44"/>
                </w:rPr>
                <w:id w:val="299420584"/>
                <w:placeholder>
                  <w:docPart w:val="BC50C038943E4486A221F62771A648CD"/>
                </w:placeholder>
              </w:sdtPr>
              <w:sdtEndPr/>
              <w:sdtContent>
                <w:tc>
                  <w:tcPr>
                    <w:tcW w:w="2296" w:type="dxa"/>
                    <w:vAlign w:val="center"/>
                  </w:tcPr>
                  <w:p w:rsidRPr="0028314F" w:rsidR="00CF13C6" w:rsidP="00134A41" w:rsidRDefault="00CF13C6" w14:paraId="7867611C" w14:textId="77777777">
                    <w:pPr>
                      <w:jc w:val="center"/>
                      <w:rPr>
                        <w:b/>
                        <w:sz w:val="44"/>
                        <w:szCs w:val="44"/>
                      </w:rPr>
                    </w:pPr>
                    <w:r>
                      <w:rPr>
                        <w:b/>
                        <w:sz w:val="44"/>
                        <w:szCs w:val="44"/>
                      </w:rPr>
                      <w:t>4</w:t>
                    </w:r>
                  </w:p>
                </w:tc>
              </w:sdtContent>
            </w:sdt>
          </w:sdtContent>
        </w:sdt>
        <w:tc>
          <w:tcPr>
            <w:tcW w:w="1670" w:type="dxa"/>
            <w:shd w:val="clear" w:color="auto" w:fill="D6E3BC" w:themeFill="accent3" w:themeFillTint="66"/>
            <w:vAlign w:val="center"/>
          </w:tcPr>
          <w:p w:rsidRPr="0028314F" w:rsidR="00CF13C6" w:rsidP="00134A41" w:rsidRDefault="00CF13C6" w14:paraId="31055719" w14:textId="77777777">
            <w:pPr>
              <w:jc w:val="right"/>
              <w:rPr>
                <w:b/>
              </w:rPr>
            </w:pPr>
            <w:r w:rsidRPr="0028314F">
              <w:rPr>
                <w:b/>
              </w:rPr>
              <w:t>Element</w:t>
            </w:r>
          </w:p>
        </w:tc>
        <w:sdt>
          <w:sdtPr>
            <w:rPr>
              <w:b/>
              <w:bCs/>
            </w:rPr>
            <w:id w:val="1547563041"/>
            <w:placeholder>
              <w:docPart w:val="87841C912D6C488F97A505C73BBBC276"/>
            </w:placeholder>
          </w:sdtPr>
          <w:sdtEndPr/>
          <w:sdtContent>
            <w:sdt>
              <w:sdtPr>
                <w:rPr>
                  <w:b/>
                  <w:bCs/>
                </w:rPr>
                <w:id w:val="-1908598433"/>
                <w:placeholder>
                  <w:docPart w:val="625958BC17654198B4C20AC22D67E213"/>
                </w:placeholder>
              </w:sdtPr>
              <w:sdtEndPr/>
              <w:sdtContent>
                <w:sdt>
                  <w:sdtPr>
                    <w:rPr>
                      <w:b/>
                      <w:bCs/>
                    </w:rPr>
                    <w:id w:val="-744181578"/>
                    <w:placeholder>
                      <w:docPart w:val="30BC9F1E7C834605BCBB25F414F88DC4"/>
                    </w:placeholder>
                  </w:sdtPr>
                  <w:sdtEndPr/>
                  <w:sdtContent>
                    <w:tc>
                      <w:tcPr>
                        <w:tcW w:w="3293" w:type="dxa"/>
                        <w:tcBorders>
                          <w:right w:val="double" w:color="auto" w:sz="4" w:space="0"/>
                        </w:tcBorders>
                        <w:vAlign w:val="center"/>
                      </w:tcPr>
                      <w:p w:rsidRPr="00547F93" w:rsidR="00CF13C6" w:rsidP="00134A41" w:rsidRDefault="00CF13C6" w14:paraId="34EB3186" w14:textId="77777777">
                        <w:pPr>
                          <w:jc w:val="center"/>
                          <w:rPr>
                            <w:b/>
                            <w:bCs/>
                          </w:rPr>
                        </w:pPr>
                        <w:r w:rsidRPr="00547F93">
                          <w:rPr>
                            <w:b/>
                            <w:bCs/>
                          </w:rPr>
                          <w:t>System Safety Program Plan/ Public Transportation Agency Safety Plan:</w:t>
                        </w:r>
                      </w:p>
                      <w:p w:rsidRPr="0028314F" w:rsidR="00CF13C6" w:rsidP="00134A41" w:rsidRDefault="00CF13C6" w14:paraId="3DD7BA8C" w14:textId="77777777">
                        <w:pPr>
                          <w:jc w:val="center"/>
                        </w:pPr>
                        <w:r w:rsidRPr="00547F93">
                          <w:rPr>
                            <w:b/>
                            <w:bCs/>
                          </w:rPr>
                          <w:t>Control and Update Procedure</w:t>
                        </w:r>
                      </w:p>
                    </w:tc>
                  </w:sdtContent>
                </w:sdt>
              </w:sdtContent>
            </w:sdt>
          </w:sdtContent>
        </w:sdt>
      </w:tr>
      <w:tr w:rsidRPr="0028314F" w:rsidR="00CF13C6" w:rsidTr="00134A41" w14:paraId="264BA63A" w14:textId="77777777">
        <w:trPr>
          <w:trHeight w:val="417"/>
        </w:trPr>
        <w:tc>
          <w:tcPr>
            <w:tcW w:w="2086" w:type="dxa"/>
            <w:tcBorders>
              <w:left w:val="double" w:color="auto" w:sz="4" w:space="0"/>
            </w:tcBorders>
            <w:shd w:val="clear" w:color="auto" w:fill="D6E3BC" w:themeFill="accent3" w:themeFillTint="66"/>
            <w:vAlign w:val="center"/>
          </w:tcPr>
          <w:p w:rsidRPr="0028314F" w:rsidR="00CF13C6" w:rsidP="00134A41" w:rsidRDefault="00CF13C6" w14:paraId="114F98B9" w14:textId="77777777">
            <w:pPr>
              <w:jc w:val="right"/>
              <w:rPr>
                <w:b/>
              </w:rPr>
            </w:pPr>
            <w:r w:rsidRPr="0028314F">
              <w:rPr>
                <w:b/>
              </w:rPr>
              <w:t>Date of Audit</w:t>
            </w:r>
          </w:p>
        </w:tc>
        <w:sdt>
          <w:sdtPr>
            <w:id w:val="-1775781331"/>
            <w:placeholder>
              <w:docPart w:val="88DF54EFE5B04CFF8860CEA48E2CB8AC"/>
            </w:placeholder>
          </w:sdtPr>
          <w:sdtEndPr/>
          <w:sdtContent>
            <w:tc>
              <w:tcPr>
                <w:tcW w:w="2296" w:type="dxa"/>
                <w:vAlign w:val="center"/>
              </w:tcPr>
              <w:p w:rsidRPr="0028314F" w:rsidR="00CF13C6" w:rsidP="00134A41" w:rsidRDefault="00CF13C6" w14:paraId="35A2BA90" w14:textId="77777777">
                <w:pPr>
                  <w:jc w:val="center"/>
                </w:pPr>
                <w:r>
                  <w:t>April 26, 2022</w:t>
                </w:r>
              </w:p>
            </w:tc>
          </w:sdtContent>
        </w:sdt>
        <w:tc>
          <w:tcPr>
            <w:tcW w:w="1670" w:type="dxa"/>
            <w:shd w:val="clear" w:color="auto" w:fill="D6E3BC" w:themeFill="accent3" w:themeFillTint="66"/>
            <w:vAlign w:val="center"/>
          </w:tcPr>
          <w:p w:rsidRPr="0028314F" w:rsidR="00CF13C6" w:rsidP="00134A41" w:rsidRDefault="00CF13C6" w14:paraId="3EDBF97C" w14:textId="77777777">
            <w:pPr>
              <w:jc w:val="right"/>
              <w:rPr>
                <w:b/>
              </w:rPr>
            </w:pPr>
            <w:r w:rsidRPr="0028314F">
              <w:rPr>
                <w:b/>
              </w:rPr>
              <w:t>Department(s)</w:t>
            </w:r>
          </w:p>
        </w:tc>
        <w:sdt>
          <w:sdtPr>
            <w:id w:val="-1231217951"/>
            <w:placeholder>
              <w:docPart w:val="87841C912D6C488F97A505C73BBBC276"/>
            </w:placeholder>
          </w:sdtPr>
          <w:sdtEndPr/>
          <w:sdtContent>
            <w:sdt>
              <w:sdtPr>
                <w:id w:val="1984812205"/>
                <w:placeholder>
                  <w:docPart w:val="BFDEE44EB93946238E40A4D5EAAC91F0"/>
                </w:placeholder>
              </w:sdtPr>
              <w:sdtEndPr/>
              <w:sdtContent>
                <w:tc>
                  <w:tcPr>
                    <w:tcW w:w="3293" w:type="dxa"/>
                    <w:tcBorders>
                      <w:right w:val="double" w:color="auto" w:sz="4" w:space="0"/>
                    </w:tcBorders>
                    <w:vAlign w:val="center"/>
                  </w:tcPr>
                  <w:p w:rsidRPr="0028314F" w:rsidR="00CF13C6" w:rsidP="00134A41" w:rsidRDefault="00CF13C6" w14:paraId="17FED55A" w14:textId="77777777">
                    <w:pPr>
                      <w:jc w:val="center"/>
                    </w:pPr>
                    <w:r>
                      <w:t>System Safety and Compliance</w:t>
                    </w:r>
                  </w:p>
                </w:tc>
              </w:sdtContent>
            </w:sdt>
          </w:sdtContent>
        </w:sdt>
      </w:tr>
      <w:tr w:rsidRPr="0028314F" w:rsidR="00CF13C6" w:rsidTr="00134A41" w14:paraId="7795B442"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CF13C6" w:rsidP="00134A41" w:rsidRDefault="00CF13C6" w14:paraId="3F34D251" w14:textId="77777777">
            <w:pPr>
              <w:jc w:val="right"/>
              <w:rPr>
                <w:b/>
              </w:rPr>
            </w:pPr>
            <w:r w:rsidRPr="0028314F">
              <w:rPr>
                <w:b/>
              </w:rPr>
              <w:t>Auditor/Inspector</w:t>
            </w:r>
          </w:p>
        </w:tc>
        <w:sdt>
          <w:sdtPr>
            <w:id w:val="1648398684"/>
            <w:placeholder>
              <w:docPart w:val="87841C912D6C488F97A505C73BBBC276"/>
            </w:placeholder>
          </w:sdtPr>
          <w:sdtEndPr/>
          <w:sdtContent>
            <w:sdt>
              <w:sdtPr>
                <w:id w:val="-917323429"/>
                <w:placeholder>
                  <w:docPart w:val="AC3D0E8DFC1440628635A634F57E11D5"/>
                </w:placeholder>
              </w:sdtPr>
              <w:sdtEndPr/>
              <w:sdtContent>
                <w:tc>
                  <w:tcPr>
                    <w:tcW w:w="2296" w:type="dxa"/>
                    <w:tcBorders>
                      <w:bottom w:val="single" w:color="auto" w:sz="4" w:space="0"/>
                    </w:tcBorders>
                    <w:vAlign w:val="center"/>
                  </w:tcPr>
                  <w:p w:rsidRPr="00250A99" w:rsidR="00CF13C6" w:rsidP="00134A41" w:rsidRDefault="00CF13C6" w14:paraId="68753FB2" w14:textId="77777777">
                    <w:pPr>
                      <w:jc w:val="center"/>
                    </w:pPr>
                    <w:r w:rsidRPr="00250A99">
                      <w:t>Daren Gilbert</w:t>
                    </w:r>
                  </w:p>
                  <w:p w:rsidR="00CF13C6" w:rsidP="00134A41" w:rsidRDefault="00CF13C6" w14:paraId="75197A6F" w14:textId="77777777">
                    <w:pPr>
                      <w:jc w:val="center"/>
                    </w:pPr>
                    <w:r w:rsidRPr="00250A99">
                      <w:t>Stephen Artus</w:t>
                    </w:r>
                  </w:p>
                  <w:p w:rsidRPr="00496F73" w:rsidR="00CF13C6" w:rsidP="00134A41" w:rsidRDefault="00CF13C6" w14:paraId="6D7AEE4E" w14:textId="77777777">
                    <w:pPr>
                      <w:jc w:val="center"/>
                    </w:pPr>
                    <w:r>
                      <w:t>Ainsley Kung</w:t>
                    </w:r>
                  </w:p>
                  <w:p w:rsidR="00CF13C6" w:rsidP="00134A41" w:rsidRDefault="00CF13C6" w14:paraId="20151B73" w14:textId="77777777">
                    <w:pPr>
                      <w:jc w:val="center"/>
                    </w:pPr>
                    <w:r>
                      <w:t>Steven Espinal</w:t>
                    </w:r>
                  </w:p>
                  <w:p w:rsidR="00CF13C6" w:rsidP="00134A41" w:rsidRDefault="00CF13C6" w14:paraId="64CAE105" w14:textId="77777777">
                    <w:pPr>
                      <w:jc w:val="center"/>
                    </w:pPr>
                    <w:r>
                      <w:t>Michael</w:t>
                    </w:r>
                    <w:r w:rsidRPr="00250A99">
                      <w:t xml:space="preserve"> Borer</w:t>
                    </w:r>
                    <w:r>
                      <w:t xml:space="preserve"> </w:t>
                    </w:r>
                  </w:p>
                  <w:p w:rsidRPr="003B58F6" w:rsidR="00CF13C6" w:rsidP="00134A41" w:rsidRDefault="00CF13C6" w14:paraId="56275947" w14:textId="77777777">
                    <w:pPr>
                      <w:jc w:val="center"/>
                    </w:pPr>
                    <w:r>
                      <w:t>James Matus</w:t>
                    </w:r>
                  </w:p>
                </w:tc>
              </w:sdtContent>
            </w:sdt>
          </w:sdtContent>
        </w:sdt>
        <w:tc>
          <w:tcPr>
            <w:tcW w:w="1670" w:type="dxa"/>
            <w:tcBorders>
              <w:bottom w:val="single" w:color="auto" w:sz="4" w:space="0"/>
            </w:tcBorders>
            <w:shd w:val="clear" w:color="auto" w:fill="D6E3BC" w:themeFill="accent3" w:themeFillTint="66"/>
            <w:vAlign w:val="center"/>
          </w:tcPr>
          <w:p w:rsidRPr="0028314F" w:rsidR="00CF13C6" w:rsidP="00134A41" w:rsidRDefault="00CF13C6" w14:paraId="3E98D82D" w14:textId="77777777">
            <w:pPr>
              <w:jc w:val="right"/>
              <w:rPr>
                <w:b/>
              </w:rPr>
            </w:pPr>
            <w:r w:rsidRPr="0028314F">
              <w:rPr>
                <w:b/>
              </w:rPr>
              <w:t>Persons Contacted</w:t>
            </w:r>
          </w:p>
        </w:tc>
        <w:sdt>
          <w:sdtPr>
            <w:id w:val="940419645"/>
            <w:placeholder>
              <w:docPart w:val="87841C912D6C488F97A505C73BBBC276"/>
            </w:placeholder>
          </w:sdtPr>
          <w:sdtEndPr/>
          <w:sdtContent>
            <w:tc>
              <w:tcPr>
                <w:tcW w:w="3293" w:type="dxa"/>
                <w:tcBorders>
                  <w:bottom w:val="single" w:color="auto" w:sz="4" w:space="0"/>
                  <w:right w:val="double" w:color="auto" w:sz="4" w:space="0"/>
                </w:tcBorders>
                <w:vAlign w:val="center"/>
              </w:tcPr>
              <w:p w:rsidR="00CF13C6" w:rsidP="00134A41" w:rsidRDefault="00CF13C6" w14:paraId="08AA18F5" w14:textId="77777777">
                <w:pPr>
                  <w:jc w:val="center"/>
                </w:pPr>
                <w:r>
                  <w:t xml:space="preserve">Susan Lucero, Deputy Director of System Safety and Compliance </w:t>
                </w:r>
              </w:p>
              <w:p w:rsidR="00CF13C6" w:rsidP="00134A41" w:rsidRDefault="00CF13C6" w14:paraId="008C23FB" w14:textId="77777777">
                <w:pPr>
                  <w:jc w:val="center"/>
                </w:pPr>
                <w:r>
                  <w:t xml:space="preserve">Antonio Tovar, System Safety Supervisor </w:t>
                </w:r>
              </w:p>
              <w:p w:rsidRPr="00250A99" w:rsidR="00CF13C6" w:rsidP="00134A41" w:rsidRDefault="00CF13C6" w14:paraId="1B4D17C5" w14:textId="77777777">
                <w:pPr>
                  <w:jc w:val="center"/>
                </w:pPr>
                <w:r>
                  <w:t xml:space="preserve">Erica Casillas, Acting Power Supervisor  </w:t>
                </w:r>
              </w:p>
            </w:tc>
          </w:sdtContent>
        </w:sdt>
      </w:tr>
      <w:tr w:rsidRPr="0028314F" w:rsidR="00CF13C6" w:rsidTr="00134A41" w14:paraId="0FC601AF"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45314F8F" w14:textId="77777777">
            <w:pPr>
              <w:jc w:val="center"/>
              <w:rPr>
                <w:b/>
              </w:rPr>
            </w:pPr>
            <w:r w:rsidRPr="0028314F">
              <w:rPr>
                <w:b/>
              </w:rPr>
              <w:t>REFERENCE CRITERIA</w:t>
            </w:r>
          </w:p>
        </w:tc>
      </w:tr>
      <w:tr w:rsidRPr="0028314F" w:rsidR="00CF13C6" w:rsidTr="00134A41" w14:paraId="29DD351F" w14:textId="77777777">
        <w:sdt>
          <w:sdtPr>
            <w:rPr>
              <w:rStyle w:val="BalloonTextChar"/>
            </w:rPr>
            <w:id w:val="1132825843"/>
            <w:placeholder>
              <w:docPart w:val="87841C912D6C488F97A505C73BBBC276"/>
            </w:placeholder>
          </w:sdtPr>
          <w:sdtEndPr>
            <w:rPr>
              <w:rStyle w:val="DefaultParagraphFont"/>
              <w:rFonts w:ascii="Palatino Linotype" w:hAnsi="Palatino Linotype" w:cs="Times New Roman"/>
              <w:sz w:val="22"/>
              <w:szCs w:val="22"/>
            </w:rPr>
          </w:sdtEndPr>
          <w:sdtContent>
            <w:sdt>
              <w:sdtPr>
                <w:rPr>
                  <w:rStyle w:val="BalloonTextChar"/>
                </w:rPr>
                <w:id w:val="-1285418381"/>
                <w:placeholder>
                  <w:docPart w:val="D5372EDAB7444071822508A916D6F0AE"/>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CF13C6" w:rsidP="006D5B9D" w:rsidRDefault="00CF13C6" w14:paraId="3A3B5D28" w14:textId="77777777">
                    <w:pPr>
                      <w:pStyle w:val="ListParagraph"/>
                      <w:numPr>
                        <w:ilvl w:val="0"/>
                        <w:numId w:val="47"/>
                      </w:numPr>
                    </w:pPr>
                    <w:r w:rsidRPr="00250A99">
                      <w:t>CPUC General Order 164-D/E</w:t>
                    </w:r>
                  </w:p>
                  <w:p w:rsidRPr="00250A99" w:rsidR="00CF13C6" w:rsidP="006D5B9D" w:rsidRDefault="00CF13C6" w14:paraId="1271A56B" w14:textId="77777777">
                    <w:pPr>
                      <w:pStyle w:val="ListParagraph"/>
                      <w:numPr>
                        <w:ilvl w:val="0"/>
                        <w:numId w:val="47"/>
                      </w:numPr>
                    </w:pPr>
                    <w:r>
                      <w:t>CPUC General Order 143-B</w:t>
                    </w:r>
                  </w:p>
                  <w:p w:rsidR="00CF13C6" w:rsidP="006D5B9D" w:rsidRDefault="00CF13C6" w14:paraId="2CE3C434" w14:textId="5D30D8A2">
                    <w:pPr>
                      <w:pStyle w:val="ListParagraph"/>
                      <w:numPr>
                        <w:ilvl w:val="0"/>
                        <w:numId w:val="47"/>
                      </w:numPr>
                    </w:pPr>
                    <w:r w:rsidRPr="00250A99">
                      <w:t>49 CFR 659</w:t>
                    </w:r>
                    <w:r w:rsidR="00F74EE7">
                      <w:t xml:space="preserve"> (renumbered to </w:t>
                    </w:r>
                    <w:r w:rsidR="007C5560">
                      <w:t xml:space="preserve">49 CFR </w:t>
                    </w:r>
                    <w:r w:rsidRPr="00250A99">
                      <w:t>674</w:t>
                    </w:r>
                    <w:r w:rsidR="007C5560">
                      <w:t>)</w:t>
                    </w:r>
                  </w:p>
                  <w:p w:rsidR="00CF13C6" w:rsidP="006D5B9D" w:rsidRDefault="00CF13C6" w14:paraId="38EAB98F" w14:textId="77777777">
                    <w:pPr>
                      <w:pStyle w:val="ListParagraph"/>
                      <w:numPr>
                        <w:ilvl w:val="0"/>
                        <w:numId w:val="47"/>
                      </w:numPr>
                    </w:pPr>
                    <w:r>
                      <w:t>VTA</w:t>
                    </w:r>
                    <w:r w:rsidRPr="00250A99">
                      <w:t xml:space="preserve"> System Safety Program Plan (SSPP) Revision 1</w:t>
                    </w:r>
                    <w:r>
                      <w:t>6</w:t>
                    </w:r>
                    <w:r w:rsidRPr="00250A99">
                      <w:t xml:space="preserve"> dated </w:t>
                    </w:r>
                    <w:r>
                      <w:t>February 6,</w:t>
                    </w:r>
                    <w:r w:rsidRPr="00250A99">
                      <w:t xml:space="preserve"> 201</w:t>
                    </w:r>
                    <w:r>
                      <w:t>8</w:t>
                    </w:r>
                  </w:p>
                  <w:p w:rsidR="00CF13C6" w:rsidP="006D5B9D" w:rsidRDefault="00CF13C6" w14:paraId="1FDD8568" w14:textId="77777777">
                    <w:pPr>
                      <w:pStyle w:val="ListParagraph"/>
                      <w:numPr>
                        <w:ilvl w:val="0"/>
                        <w:numId w:val="47"/>
                      </w:numPr>
                    </w:pPr>
                    <w:r>
                      <w:t>VTA</w:t>
                    </w:r>
                    <w:r w:rsidRPr="00250A99">
                      <w:t xml:space="preserve"> System Safety Program Plan (SSPP) Revision 1</w:t>
                    </w:r>
                    <w:r>
                      <w:t>8</w:t>
                    </w:r>
                    <w:r w:rsidRPr="00250A99">
                      <w:t xml:space="preserve"> dated </w:t>
                    </w:r>
                    <w:r>
                      <w:t>March 6,</w:t>
                    </w:r>
                    <w:r w:rsidRPr="00250A99">
                      <w:t xml:space="preserve"> 2019</w:t>
                    </w:r>
                  </w:p>
                  <w:p w:rsidR="00CF13C6" w:rsidP="006D5B9D" w:rsidRDefault="00CF13C6" w14:paraId="1053B42F" w14:textId="77777777">
                    <w:pPr>
                      <w:pStyle w:val="ListParagraph"/>
                      <w:numPr>
                        <w:ilvl w:val="0"/>
                        <w:numId w:val="47"/>
                      </w:numPr>
                    </w:pPr>
                    <w:r>
                      <w:t>VTA</w:t>
                    </w:r>
                    <w:r w:rsidRPr="00250A99">
                      <w:t xml:space="preserve"> System Safety Program Plan (SSPP) Revision 1</w:t>
                    </w:r>
                    <w:r>
                      <w:t>9</w:t>
                    </w:r>
                    <w:r w:rsidRPr="00250A99">
                      <w:t xml:space="preserve"> dated </w:t>
                    </w:r>
                    <w:r>
                      <w:t>December 11,</w:t>
                    </w:r>
                    <w:r w:rsidRPr="00250A99">
                      <w:t xml:space="preserve"> 2019</w:t>
                    </w:r>
                  </w:p>
                  <w:p w:rsidR="00CF13C6" w:rsidP="006D5B9D" w:rsidRDefault="00CF13C6" w14:paraId="76343AE6" w14:textId="77777777">
                    <w:pPr>
                      <w:pStyle w:val="ListParagraph"/>
                      <w:numPr>
                        <w:ilvl w:val="0"/>
                        <w:numId w:val="47"/>
                      </w:numPr>
                    </w:pPr>
                    <w:r>
                      <w:t>VTA</w:t>
                    </w:r>
                    <w:r w:rsidRPr="00AF0DDA">
                      <w:t xml:space="preserve"> Public Transportation Agency Safety Plan (PTASP) Revision </w:t>
                    </w:r>
                    <w:r>
                      <w:t>1</w:t>
                    </w:r>
                    <w:r w:rsidRPr="00AF0DDA">
                      <w:t xml:space="preserve"> dated </w:t>
                    </w:r>
                    <w:r>
                      <w:t>May 19</w:t>
                    </w:r>
                    <w:r w:rsidRPr="00AF0DDA">
                      <w:t>, 2020</w:t>
                    </w:r>
                  </w:p>
                  <w:p w:rsidRPr="00DB7E15" w:rsidR="00CF13C6" w:rsidP="006D5B9D" w:rsidRDefault="00CF13C6" w14:paraId="4CC482DD" w14:textId="77777777">
                    <w:pPr>
                      <w:pStyle w:val="ListParagraph"/>
                      <w:numPr>
                        <w:ilvl w:val="0"/>
                        <w:numId w:val="47"/>
                      </w:numPr>
                    </w:pPr>
                    <w:r>
                      <w:t>VTA</w:t>
                    </w:r>
                    <w:r w:rsidRPr="00AF0DDA">
                      <w:t xml:space="preserve"> Public Transportation Agency Safety Plan (PTASP) Revision </w:t>
                    </w:r>
                    <w:r>
                      <w:t>2</w:t>
                    </w:r>
                    <w:r w:rsidRPr="00AF0DDA">
                      <w:t xml:space="preserve"> dated </w:t>
                    </w:r>
                    <w:r>
                      <w:t>January 10</w:t>
                    </w:r>
                    <w:r w:rsidRPr="00AF0DDA">
                      <w:t>, 202</w:t>
                    </w:r>
                    <w:r>
                      <w:t>2</w:t>
                    </w:r>
                  </w:p>
                </w:tc>
              </w:sdtContent>
            </w:sdt>
          </w:sdtContent>
        </w:sdt>
      </w:tr>
      <w:tr w:rsidRPr="0028314F" w:rsidR="00CF13C6" w:rsidTr="00134A41" w14:paraId="436313A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264BC220" w14:textId="77777777">
            <w:pPr>
              <w:jc w:val="center"/>
              <w:rPr>
                <w:b/>
              </w:rPr>
            </w:pPr>
            <w:r w:rsidRPr="0028314F">
              <w:rPr>
                <w:b/>
              </w:rPr>
              <w:t>ELEMENT/CHARACTERISTICS AND METHOD OF VERIFICATION</w:t>
            </w:r>
          </w:p>
        </w:tc>
      </w:tr>
      <w:tr w:rsidRPr="0028314F" w:rsidR="00CF13C6" w:rsidTr="00134A41" w14:paraId="6E9AC164" w14:textId="77777777">
        <w:sdt>
          <w:sdtPr>
            <w:id w:val="1898931678"/>
            <w:placeholder>
              <w:docPart w:val="D579267752304E8D9A1EA1759AE4514E"/>
            </w:placeholder>
          </w:sdtPr>
          <w:sdtEndPr/>
          <w:sdtContent>
            <w:tc>
              <w:tcPr>
                <w:tcW w:w="9345" w:type="dxa"/>
                <w:gridSpan w:val="4"/>
                <w:tcBorders>
                  <w:top w:val="nil"/>
                  <w:left w:val="double" w:color="auto" w:sz="4" w:space="0"/>
                  <w:right w:val="double" w:color="auto" w:sz="4" w:space="0"/>
                </w:tcBorders>
              </w:tcPr>
              <w:p w:rsidRPr="00B9678C" w:rsidR="00CF13C6" w:rsidP="00134A41" w:rsidRDefault="00CF13C6" w14:paraId="4AF4BE56" w14:textId="77777777">
                <w:pPr>
                  <w:rPr>
                    <w:b/>
                  </w:rPr>
                </w:pPr>
                <w:r w:rsidRPr="00DA4933">
                  <w:rPr>
                    <w:b/>
                  </w:rPr>
                  <w:t xml:space="preserve">System Safety Program </w:t>
                </w:r>
                <w:r w:rsidRPr="00B9678C">
                  <w:rPr>
                    <w:b/>
                  </w:rPr>
                  <w:t>Plan/ Public Transportation Agency Safety Plan: Control and Update Procedure</w:t>
                </w:r>
              </w:p>
              <w:p w:rsidRPr="00DA4933" w:rsidR="00CF13C6" w:rsidP="00134A41" w:rsidRDefault="00CF13C6" w14:paraId="2A36C196" w14:textId="77777777">
                <w:r w:rsidRPr="00DA4933">
                  <w:t xml:space="preserve">Interview </w:t>
                </w:r>
                <w:r>
                  <w:t>System S</w:t>
                </w:r>
                <w:r w:rsidRPr="00DA4933">
                  <w:t xml:space="preserve">afety </w:t>
                </w:r>
                <w:r>
                  <w:t xml:space="preserve">and Compliance </w:t>
                </w:r>
                <w:r w:rsidRPr="00DA4933">
                  <w:t xml:space="preserve">department and review appropriate records </w:t>
                </w:r>
                <w:proofErr w:type="gramStart"/>
                <w:r w:rsidRPr="00DA4933">
                  <w:t>to</w:t>
                </w:r>
                <w:proofErr w:type="gramEnd"/>
                <w:r w:rsidRPr="00DA4933">
                  <w:t>:</w:t>
                </w:r>
              </w:p>
              <w:p w:rsidR="00CF13C6" w:rsidP="006D5B9D" w:rsidRDefault="00CF13C6" w14:paraId="11AD50E4" w14:textId="77777777">
                <w:pPr>
                  <w:pStyle w:val="ListParagraph"/>
                  <w:numPr>
                    <w:ilvl w:val="0"/>
                    <w:numId w:val="48"/>
                  </w:numPr>
                </w:pPr>
                <w:r w:rsidRPr="00DA4933">
                  <w:t>Verify the required annual SSPP</w:t>
                </w:r>
                <w:r>
                  <w:t>/PTASP</w:t>
                </w:r>
                <w:r w:rsidRPr="00DA4933">
                  <w:t xml:space="preserve"> compliance letter by </w:t>
                </w:r>
                <w:r>
                  <w:t>the General Manager</w:t>
                </w:r>
                <w:r w:rsidRPr="00DA4933">
                  <w:t xml:space="preserve"> has been sent to the CPUC for the past </w:t>
                </w:r>
                <w:proofErr w:type="gramStart"/>
                <w:r w:rsidRPr="00DA4933">
                  <w:t>3-years</w:t>
                </w:r>
                <w:proofErr w:type="gramEnd"/>
                <w:r w:rsidRPr="00DA4933">
                  <w:t xml:space="preserve"> per SSPP</w:t>
                </w:r>
                <w:r>
                  <w:t>/PTASP</w:t>
                </w:r>
                <w:r w:rsidRPr="00DA4933">
                  <w:t>.</w:t>
                </w:r>
              </w:p>
              <w:p w:rsidR="00CF13C6" w:rsidP="006D5B9D" w:rsidRDefault="00CF13C6" w14:paraId="4104F38D" w14:textId="77777777">
                <w:pPr>
                  <w:pStyle w:val="ListParagraph"/>
                  <w:numPr>
                    <w:ilvl w:val="0"/>
                    <w:numId w:val="48"/>
                  </w:numPr>
                </w:pPr>
                <w:r w:rsidRPr="00DA4933">
                  <w:t>Verify SSPP</w:t>
                </w:r>
                <w:r>
                  <w:t>/PTASP</w:t>
                </w:r>
                <w:r w:rsidRPr="00DA4933">
                  <w:t xml:space="preserve"> reviews and changes are comprehensive in scope, within required timeframes, and are approved by the designated staff.</w:t>
                </w:r>
              </w:p>
              <w:p w:rsidR="00CF13C6" w:rsidP="006D5B9D" w:rsidRDefault="00CF13C6" w14:paraId="76002EF4" w14:textId="77777777">
                <w:pPr>
                  <w:pStyle w:val="ListParagraph"/>
                  <w:numPr>
                    <w:ilvl w:val="0"/>
                    <w:numId w:val="48"/>
                  </w:numPr>
                </w:pPr>
                <w:r w:rsidRPr="00DA4933">
                  <w:t>Verify the SSPP</w:t>
                </w:r>
                <w:r>
                  <w:t>/PTASP</w:t>
                </w:r>
                <w:r w:rsidRPr="00DA4933">
                  <w:t xml:space="preserve"> has a change log, version number and date.  How does the RTA assure distribution to appropriate personnel?</w:t>
                </w:r>
              </w:p>
              <w:p w:rsidRPr="00547F93" w:rsidR="00CF13C6" w:rsidP="006D5B9D" w:rsidRDefault="00CF13C6" w14:paraId="00163277" w14:textId="77777777">
                <w:pPr>
                  <w:pStyle w:val="ListParagraph"/>
                  <w:numPr>
                    <w:ilvl w:val="0"/>
                    <w:numId w:val="48"/>
                  </w:numPr>
                </w:pPr>
                <w:r w:rsidRPr="00547F93">
                  <w:t>Verify that SOPs and other plans and procedures relevant to the SSPP/PTASP are managed and updated as needed; and were provided to Staff for the 202</w:t>
                </w:r>
                <w:r>
                  <w:t>2</w:t>
                </w:r>
                <w:r w:rsidRPr="00547F93">
                  <w:t xml:space="preserve"> Triennial Review.</w:t>
                </w:r>
              </w:p>
            </w:tc>
          </w:sdtContent>
        </w:sdt>
      </w:tr>
      <w:tr w:rsidRPr="0028314F" w:rsidR="00CF13C6" w:rsidTr="00134A41" w14:paraId="2F2E9E5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41FA0214" w14:textId="77777777">
            <w:pPr>
              <w:jc w:val="center"/>
              <w:rPr>
                <w:b/>
              </w:rPr>
            </w:pPr>
            <w:r w:rsidRPr="0028314F">
              <w:rPr>
                <w:b/>
              </w:rPr>
              <w:t>FINDINGS AND RECOMMENDATIONS</w:t>
            </w:r>
          </w:p>
        </w:tc>
      </w:tr>
      <w:tr w:rsidRPr="0028314F" w:rsidR="00CF13C6" w:rsidTr="00134A41" w14:paraId="16FB318C" w14:textId="77777777">
        <w:tc>
          <w:tcPr>
            <w:tcW w:w="2086" w:type="dxa"/>
            <w:tcBorders>
              <w:top w:val="nil"/>
              <w:left w:val="double" w:color="auto" w:sz="4" w:space="0"/>
              <w:bottom w:val="nil"/>
              <w:right w:val="nil"/>
            </w:tcBorders>
          </w:tcPr>
          <w:p w:rsidRPr="0028314F" w:rsidR="00CF13C6" w:rsidP="00134A41" w:rsidRDefault="00CF13C6" w14:paraId="2A7D7115"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CF13C6" w:rsidP="00134A41" w:rsidRDefault="00CF13C6" w14:paraId="296807AD" w14:textId="77777777"/>
        </w:tc>
      </w:tr>
      <w:tr w:rsidRPr="0028314F" w:rsidR="00CF13C6" w:rsidTr="00134A41" w14:paraId="460CBB18" w14:textId="77777777">
        <w:sdt>
          <w:sdtPr>
            <w:id w:val="276696690"/>
            <w:placeholder>
              <w:docPart w:val="33CDFD3DF043404C827B70A89211A05D"/>
            </w:placeholder>
          </w:sdtPr>
          <w:sdtEndPr/>
          <w:sdtContent>
            <w:tc>
              <w:tcPr>
                <w:tcW w:w="9345" w:type="dxa"/>
                <w:gridSpan w:val="4"/>
                <w:tcBorders>
                  <w:top w:val="nil"/>
                  <w:left w:val="double" w:color="auto" w:sz="4" w:space="0"/>
                  <w:bottom w:val="nil"/>
                  <w:right w:val="double" w:color="auto" w:sz="4" w:space="0"/>
                </w:tcBorders>
              </w:tcPr>
              <w:p w:rsidR="00CF13C6" w:rsidP="006D5B9D" w:rsidRDefault="00CF13C6" w14:paraId="3DA87617" w14:textId="77777777">
                <w:pPr>
                  <w:pStyle w:val="ListParagraph"/>
                  <w:numPr>
                    <w:ilvl w:val="0"/>
                    <w:numId w:val="49"/>
                  </w:numPr>
                </w:pPr>
                <w:r w:rsidRPr="00C25883">
                  <w:t xml:space="preserve">VTA </w:t>
                </w:r>
                <w:r>
                  <w:t xml:space="preserve">PTASP version 1 was approved on July 7, 2020. There was no update in </w:t>
                </w:r>
                <w:proofErr w:type="gramStart"/>
                <w:r>
                  <w:t>2021</w:t>
                </w:r>
                <w:proofErr w:type="gramEnd"/>
                <w:r>
                  <w:t xml:space="preserve"> and VTA letter dated February 16, 2021, identified as much. VTA submitted a revision 2 in February 2022 for CPUC review and CPUC approved it on May 6, 2022. </w:t>
                </w:r>
              </w:p>
              <w:p w:rsidRPr="00B609E7" w:rsidR="00CF13C6" w:rsidP="006D5B9D" w:rsidRDefault="00CF13C6" w14:paraId="02C72CF9" w14:textId="77777777">
                <w:pPr>
                  <w:pStyle w:val="ListParagraph"/>
                  <w:numPr>
                    <w:ilvl w:val="0"/>
                    <w:numId w:val="49"/>
                  </w:numPr>
                </w:pPr>
                <w:r>
                  <w:t xml:space="preserve">VTA departments were part of the initial PTASP process. All comments were compiled by VTA System Safety and documented into a final draft document for review and approval by RSSRB Committee. Afterwards, the PTASP was presented to the SSTPNO committee to give some of the Board members an opportunity to review and provide comments. </w:t>
                </w:r>
              </w:p>
              <w:p w:rsidRPr="009502A9" w:rsidR="00CF13C6" w:rsidP="00134A41" w:rsidRDefault="00CF13C6" w14:paraId="2E14ED0D" w14:textId="77777777">
                <w:pPr>
                  <w:ind w:left="720"/>
                </w:pPr>
                <w:r w:rsidRPr="009502A9">
                  <w:t xml:space="preserve">VTA is working on the Bipartisan Law to include union members on safety committees by July 2022. Throughout the PTASP drafting and review, all the union members, board members, safety moments, campaigns for employees were initiated to keep employees informed about this new document. Pouch </w:t>
                </w:r>
                <w:proofErr w:type="gramStart"/>
                <w:r w:rsidRPr="009502A9">
                  <w:t>stuffers</w:t>
                </w:r>
                <w:proofErr w:type="gramEnd"/>
                <w:r w:rsidRPr="009502A9">
                  <w:t xml:space="preserve"> were created to share with employees and others involved with the PTASP.    </w:t>
                </w:r>
              </w:p>
              <w:p w:rsidR="00CF13C6" w:rsidP="006D5B9D" w:rsidRDefault="00CF13C6" w14:paraId="73D6E616" w14:textId="6CD1EAD2">
                <w:pPr>
                  <w:pStyle w:val="ListParagraph"/>
                  <w:numPr>
                    <w:ilvl w:val="0"/>
                    <w:numId w:val="49"/>
                  </w:numPr>
                </w:pPr>
                <w:r>
                  <w:t>PTASP version 2 dated January 10, 2022</w:t>
                </w:r>
                <w:r w:rsidR="00EA7034">
                  <w:t>,</w:t>
                </w:r>
                <w:r>
                  <w:t xml:space="preserve"> page 5 identifies changes made. Informational packets, Internal hub, Article on the hub, QR code on cards, distributed cards for employees, hard copies, etc. were available to employees. </w:t>
                </w:r>
              </w:p>
              <w:p w:rsidR="00CF13C6" w:rsidP="006D5B9D" w:rsidRDefault="00CF13C6" w14:paraId="1645CD16" w14:textId="77777777">
                <w:pPr>
                  <w:pStyle w:val="ListParagraph"/>
                  <w:numPr>
                    <w:ilvl w:val="0"/>
                    <w:numId w:val="49"/>
                  </w:numPr>
                </w:pPr>
                <w:r>
                  <w:t xml:space="preserve">RSSRB committee distributes SOPs and other plans as approved. </w:t>
                </w:r>
              </w:p>
              <w:p w:rsidRPr="00B22E25" w:rsidR="00CF13C6" w:rsidP="00C06605" w:rsidRDefault="00CF13C6" w14:paraId="0ED97879" w14:textId="10F99BFA">
                <w:pPr>
                  <w:ind w:left="720"/>
                </w:pPr>
                <w:r>
                  <w:t>All SOPs were provided to CPUC and VTA via Teams Meeting. All policies and        procedures were uploaded to individual checklists by VTA.</w:t>
                </w:r>
              </w:p>
              <w:p w:rsidRPr="00B22E25" w:rsidR="00CF13C6" w:rsidP="00134A41" w:rsidRDefault="00CF13C6" w14:paraId="47EF6544" w14:textId="77777777">
                <w:r w:rsidRPr="00B22E25">
                  <w:t xml:space="preserve">   </w:t>
                </w:r>
              </w:p>
            </w:tc>
          </w:sdtContent>
        </w:sdt>
      </w:tr>
      <w:tr w:rsidRPr="0028314F" w:rsidR="00CF13C6" w:rsidTr="00134A41" w14:paraId="2AB89C2D" w14:textId="77777777">
        <w:tc>
          <w:tcPr>
            <w:tcW w:w="2086" w:type="dxa"/>
            <w:tcBorders>
              <w:top w:val="nil"/>
              <w:left w:val="double" w:color="auto" w:sz="4" w:space="0"/>
              <w:bottom w:val="nil"/>
              <w:right w:val="nil"/>
            </w:tcBorders>
          </w:tcPr>
          <w:p w:rsidRPr="0028314F" w:rsidR="00CF13C6" w:rsidP="00134A41" w:rsidRDefault="00CF13C6" w14:paraId="717255F1"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CF13C6" w:rsidP="00134A41" w:rsidRDefault="00CF13C6" w14:paraId="4A57F0AB" w14:textId="77777777"/>
        </w:tc>
      </w:tr>
      <w:tr w:rsidRPr="0028314F" w:rsidR="00CF13C6" w:rsidTr="00134A41" w14:paraId="2F791819" w14:textId="77777777">
        <w:sdt>
          <w:sdtPr>
            <w:id w:val="2062752951"/>
            <w:placeholder>
              <w:docPart w:val="E2C1840FF92548EC9A5FC6F18DF5A02B"/>
            </w:placeholder>
          </w:sdtPr>
          <w:sdtEndPr/>
          <w:sdtContent>
            <w:tc>
              <w:tcPr>
                <w:tcW w:w="9345" w:type="dxa"/>
                <w:gridSpan w:val="4"/>
                <w:tcBorders>
                  <w:top w:val="nil"/>
                  <w:left w:val="double" w:color="auto" w:sz="4" w:space="0"/>
                  <w:bottom w:val="nil"/>
                  <w:right w:val="double" w:color="auto" w:sz="4" w:space="0"/>
                </w:tcBorders>
              </w:tcPr>
              <w:p w:rsidR="00CF13C6" w:rsidP="00134A41" w:rsidRDefault="00CF13C6" w14:paraId="074C2BD7" w14:textId="77777777">
                <w:r>
                  <w:t>None.</w:t>
                </w:r>
              </w:p>
              <w:p w:rsidRPr="0028314F" w:rsidR="00CF13C6" w:rsidP="00134A41" w:rsidRDefault="00CF13C6" w14:paraId="103A8125" w14:textId="77777777"/>
            </w:tc>
          </w:sdtContent>
        </w:sdt>
      </w:tr>
      <w:tr w:rsidRPr="0028314F" w:rsidR="00CF13C6" w:rsidTr="00134A41" w14:paraId="3FD764D9" w14:textId="77777777">
        <w:tc>
          <w:tcPr>
            <w:tcW w:w="2086" w:type="dxa"/>
            <w:tcBorders>
              <w:top w:val="nil"/>
              <w:left w:val="double" w:color="auto" w:sz="4" w:space="0"/>
              <w:bottom w:val="nil"/>
              <w:right w:val="nil"/>
            </w:tcBorders>
          </w:tcPr>
          <w:p w:rsidRPr="0028314F" w:rsidR="00CF13C6" w:rsidP="00134A41" w:rsidRDefault="00CF13C6" w14:paraId="539E3EA3"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CF13C6" w:rsidP="00134A41" w:rsidRDefault="00CF13C6" w14:paraId="78D5DEF5" w14:textId="77777777"/>
        </w:tc>
      </w:tr>
      <w:tr w:rsidRPr="0028314F" w:rsidR="00CF13C6" w:rsidTr="00134A41" w14:paraId="6390D435" w14:textId="77777777">
        <w:sdt>
          <w:sdtPr>
            <w:id w:val="-754816352"/>
            <w:placeholder>
              <w:docPart w:val="A19B1E7A116C40A7B0818371D4AE8846"/>
            </w:placeholder>
          </w:sdtPr>
          <w:sdtEndPr/>
          <w:sdtContent>
            <w:tc>
              <w:tcPr>
                <w:tcW w:w="9345" w:type="dxa"/>
                <w:gridSpan w:val="4"/>
                <w:tcBorders>
                  <w:top w:val="nil"/>
                  <w:left w:val="double" w:color="auto" w:sz="4" w:space="0"/>
                  <w:bottom w:val="nil"/>
                  <w:right w:val="double" w:color="auto" w:sz="4" w:space="0"/>
                </w:tcBorders>
              </w:tcPr>
              <w:p w:rsidR="00CF13C6" w:rsidP="00134A41" w:rsidRDefault="00CF13C6" w14:paraId="4544BECF" w14:textId="77777777">
                <w:r>
                  <w:t>None.</w:t>
                </w:r>
              </w:p>
              <w:p w:rsidRPr="0028314F" w:rsidR="00CF13C6" w:rsidP="00134A41" w:rsidRDefault="00CF13C6" w14:paraId="7958ED34" w14:textId="77777777"/>
            </w:tc>
          </w:sdtContent>
        </w:sdt>
      </w:tr>
      <w:tr w:rsidRPr="0028314F" w:rsidR="00CF13C6" w:rsidTr="00134A41" w14:paraId="4D106EF9" w14:textId="77777777">
        <w:tc>
          <w:tcPr>
            <w:tcW w:w="2086" w:type="dxa"/>
            <w:tcBorders>
              <w:top w:val="nil"/>
              <w:left w:val="double" w:color="auto" w:sz="4" w:space="0"/>
              <w:bottom w:val="nil"/>
              <w:right w:val="nil"/>
            </w:tcBorders>
          </w:tcPr>
          <w:p w:rsidRPr="0028314F" w:rsidR="00CF13C6" w:rsidP="00134A41" w:rsidRDefault="00CF13C6" w14:paraId="4629D9E2"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CF13C6" w:rsidP="00134A41" w:rsidRDefault="00CF13C6" w14:paraId="4E988AC4" w14:textId="77777777"/>
        </w:tc>
      </w:tr>
      <w:tr w:rsidRPr="0028314F" w:rsidR="00CF13C6" w:rsidTr="00134A41" w14:paraId="24422E6E" w14:textId="77777777">
        <w:sdt>
          <w:sdtPr>
            <w:id w:val="-656305418"/>
            <w:placeholder>
              <w:docPart w:val="2A5581FEE1584F0DA3E07DC321F8FB04"/>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CF13C6" w:rsidP="00134A41" w:rsidRDefault="00CF13C6" w14:paraId="0A7E2445" w14:textId="77777777">
                <w:r>
                  <w:t xml:space="preserve">None. </w:t>
                </w:r>
              </w:p>
            </w:tc>
          </w:sdtContent>
        </w:sdt>
      </w:tr>
    </w:tbl>
    <w:p w:rsidR="00CF13C6" w:rsidP="00695E2D" w:rsidRDefault="00CF13C6" w14:paraId="08B4A003" w14:textId="77777777"/>
    <w:p w:rsidR="00CF13C6" w:rsidP="00695E2D" w:rsidRDefault="00CF13C6" w14:paraId="6C62D158" w14:textId="77777777"/>
    <w:p w:rsidR="00CF13C6" w:rsidP="00695E2D" w:rsidRDefault="00CF13C6" w14:paraId="51F6459D" w14:textId="77777777"/>
    <w:p w:rsidR="00CF13C6" w:rsidP="00695E2D" w:rsidRDefault="00CF13C6" w14:paraId="031AD9C0" w14:textId="77777777"/>
    <w:p w:rsidR="00CF13C6" w:rsidP="00695E2D" w:rsidRDefault="00CF13C6" w14:paraId="4AAAD5A4" w14:textId="77777777"/>
    <w:p w:rsidR="00CF13C6" w:rsidP="00695E2D" w:rsidRDefault="00CF13C6" w14:paraId="30540FE6" w14:textId="77777777"/>
    <w:p w:rsidR="00CF13C6" w:rsidP="00695E2D" w:rsidRDefault="00CF13C6" w14:paraId="303D6CB5" w14:textId="77777777"/>
    <w:p w:rsidR="00CF13C6" w:rsidP="00695E2D" w:rsidRDefault="00CF13C6" w14:paraId="2FD4F099" w14:textId="77777777"/>
    <w:p w:rsidR="00CF13C6" w:rsidP="00695E2D" w:rsidRDefault="00CF13C6" w14:paraId="16BC81CD" w14:textId="77777777"/>
    <w:p w:rsidR="00CF13C6" w:rsidP="00695E2D" w:rsidRDefault="00CF13C6" w14:paraId="32C0A54D" w14:textId="77777777"/>
    <w:p w:rsidR="00CF13C6" w:rsidP="00695E2D" w:rsidRDefault="00CF13C6" w14:paraId="3D17C067" w14:textId="77777777"/>
    <w:p w:rsidR="00CF13C6" w:rsidP="00695E2D" w:rsidRDefault="00CF13C6" w14:paraId="66E3E2CB" w14:textId="77777777"/>
    <w:p w:rsidR="00CF13C6" w:rsidP="00695E2D" w:rsidRDefault="00CF13C6" w14:paraId="0F383D1E" w14:textId="77777777"/>
    <w:p w:rsidR="00CF13C6" w:rsidP="00695E2D" w:rsidRDefault="00CF13C6" w14:paraId="7B5B87FF" w14:textId="77777777"/>
    <w:p w:rsidR="00CF13C6" w:rsidP="00695E2D" w:rsidRDefault="00CF13C6" w14:paraId="3DF49F9C"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CF13C6" w:rsidTr="00134A41" w14:paraId="76BF5D09" w14:textId="77777777">
        <w:sdt>
          <w:sdtPr>
            <w:rPr>
              <w:b/>
              <w:sz w:val="32"/>
              <w:szCs w:val="32"/>
            </w:rPr>
            <w:id w:val="1461304135"/>
            <w:placeholder>
              <w:docPart w:val="35F6035C51EC4A1A90F5F8D54ECE7269"/>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CF13C6" w:rsidP="00134A41" w:rsidRDefault="00CF13C6" w14:paraId="3B59953F"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CF13C6" w:rsidTr="00134A41" w14:paraId="299911A8" w14:textId="77777777">
        <w:trPr>
          <w:trHeight w:val="534"/>
        </w:trPr>
        <w:tc>
          <w:tcPr>
            <w:tcW w:w="2086" w:type="dxa"/>
            <w:tcBorders>
              <w:left w:val="double" w:color="auto" w:sz="4" w:space="0"/>
            </w:tcBorders>
            <w:shd w:val="clear" w:color="auto" w:fill="D6E3BC" w:themeFill="accent3" w:themeFillTint="66"/>
            <w:vAlign w:val="center"/>
          </w:tcPr>
          <w:p w:rsidRPr="0028314F" w:rsidR="00CF13C6" w:rsidP="00134A41" w:rsidRDefault="00CF13C6" w14:paraId="26612998" w14:textId="77777777">
            <w:pPr>
              <w:jc w:val="right"/>
              <w:rPr>
                <w:b/>
              </w:rPr>
            </w:pPr>
            <w:r w:rsidRPr="0028314F">
              <w:rPr>
                <w:b/>
              </w:rPr>
              <w:t>Checklist No.</w:t>
            </w:r>
          </w:p>
        </w:tc>
        <w:sdt>
          <w:sdtPr>
            <w:rPr>
              <w:b/>
              <w:sz w:val="44"/>
              <w:szCs w:val="44"/>
            </w:rPr>
            <w:id w:val="86042927"/>
            <w:placeholder>
              <w:docPart w:val="35F6035C51EC4A1A90F5F8D54ECE7269"/>
            </w:placeholder>
          </w:sdtPr>
          <w:sdtEndPr/>
          <w:sdtContent>
            <w:sdt>
              <w:sdtPr>
                <w:rPr>
                  <w:b/>
                  <w:sz w:val="44"/>
                  <w:szCs w:val="44"/>
                </w:rPr>
                <w:id w:val="592284014"/>
                <w:placeholder>
                  <w:docPart w:val="8D3FA850984744D084F7ABA17B37B737"/>
                </w:placeholder>
              </w:sdtPr>
              <w:sdtEndPr/>
              <w:sdtContent>
                <w:tc>
                  <w:tcPr>
                    <w:tcW w:w="2296" w:type="dxa"/>
                    <w:vAlign w:val="center"/>
                  </w:tcPr>
                  <w:p w:rsidRPr="0028314F" w:rsidR="00CF13C6" w:rsidP="00134A41" w:rsidRDefault="00CF13C6" w14:paraId="7885617D" w14:textId="77777777">
                    <w:pPr>
                      <w:jc w:val="center"/>
                      <w:rPr>
                        <w:b/>
                        <w:sz w:val="44"/>
                        <w:szCs w:val="44"/>
                      </w:rPr>
                    </w:pPr>
                    <w:r>
                      <w:rPr>
                        <w:b/>
                        <w:sz w:val="44"/>
                        <w:szCs w:val="44"/>
                      </w:rPr>
                      <w:t>5</w:t>
                    </w:r>
                  </w:p>
                </w:tc>
              </w:sdtContent>
            </w:sdt>
          </w:sdtContent>
        </w:sdt>
        <w:tc>
          <w:tcPr>
            <w:tcW w:w="1670" w:type="dxa"/>
            <w:shd w:val="clear" w:color="auto" w:fill="D6E3BC" w:themeFill="accent3" w:themeFillTint="66"/>
            <w:vAlign w:val="center"/>
          </w:tcPr>
          <w:p w:rsidRPr="0028314F" w:rsidR="00CF13C6" w:rsidP="00134A41" w:rsidRDefault="00CF13C6" w14:paraId="2FF9FE3C" w14:textId="77777777">
            <w:pPr>
              <w:jc w:val="right"/>
              <w:rPr>
                <w:b/>
              </w:rPr>
            </w:pPr>
            <w:r w:rsidRPr="0028314F">
              <w:rPr>
                <w:b/>
              </w:rPr>
              <w:t>Element</w:t>
            </w:r>
          </w:p>
        </w:tc>
        <w:sdt>
          <w:sdtPr>
            <w:rPr>
              <w:b/>
              <w:bCs/>
            </w:rPr>
            <w:id w:val="-1522009931"/>
            <w:placeholder>
              <w:docPart w:val="35F6035C51EC4A1A90F5F8D54ECE7269"/>
            </w:placeholder>
          </w:sdtPr>
          <w:sdtEndPr/>
          <w:sdtContent>
            <w:sdt>
              <w:sdtPr>
                <w:rPr>
                  <w:b/>
                  <w:bCs/>
                </w:rPr>
                <w:id w:val="-1381088228"/>
                <w:placeholder>
                  <w:docPart w:val="44A6FA9078DD421DAF3CF8002D88626C"/>
                </w:placeholder>
              </w:sdtPr>
              <w:sdtEndPr/>
              <w:sdtContent>
                <w:sdt>
                  <w:sdtPr>
                    <w:rPr>
                      <w:b/>
                      <w:bCs/>
                    </w:rPr>
                    <w:id w:val="-1629156774"/>
                    <w:placeholder>
                      <w:docPart w:val="6729F78BCCA342BB91AC8EB794C64BBC"/>
                    </w:placeholder>
                  </w:sdtPr>
                  <w:sdtEndPr/>
                  <w:sdtContent>
                    <w:tc>
                      <w:tcPr>
                        <w:tcW w:w="3293" w:type="dxa"/>
                        <w:tcBorders>
                          <w:right w:val="double" w:color="auto" w:sz="4" w:space="0"/>
                        </w:tcBorders>
                        <w:vAlign w:val="center"/>
                      </w:tcPr>
                      <w:p w:rsidRPr="0071171B" w:rsidR="00CF13C6" w:rsidP="00134A41" w:rsidRDefault="00CF13C6" w14:paraId="249B0729" w14:textId="77777777">
                        <w:pPr>
                          <w:jc w:val="center"/>
                          <w:rPr>
                            <w:b/>
                            <w:bCs/>
                          </w:rPr>
                        </w:pPr>
                        <w:r w:rsidRPr="0071171B">
                          <w:rPr>
                            <w:b/>
                            <w:bCs/>
                          </w:rPr>
                          <w:t>System Safety Program Plan/ Public Transportation Agency Safety Plan:</w:t>
                        </w:r>
                      </w:p>
                      <w:p w:rsidRPr="0028314F" w:rsidR="00CF13C6" w:rsidP="00134A41" w:rsidRDefault="00CF13C6" w14:paraId="6A6E6EAF" w14:textId="77777777">
                        <w:pPr>
                          <w:jc w:val="center"/>
                        </w:pPr>
                        <w:proofErr w:type="gramStart"/>
                        <w:r w:rsidRPr="0071171B">
                          <w:rPr>
                            <w:b/>
                            <w:bCs/>
                          </w:rPr>
                          <w:t>Implementation</w:t>
                        </w:r>
                        <w:proofErr w:type="gramEnd"/>
                        <w:r w:rsidRPr="0071171B">
                          <w:rPr>
                            <w:b/>
                            <w:bCs/>
                          </w:rPr>
                          <w:t xml:space="preserve"> Activities and Responsibilities</w:t>
                        </w:r>
                      </w:p>
                    </w:tc>
                  </w:sdtContent>
                </w:sdt>
              </w:sdtContent>
            </w:sdt>
          </w:sdtContent>
        </w:sdt>
      </w:tr>
      <w:tr w:rsidRPr="0028314F" w:rsidR="00CF13C6" w:rsidTr="00134A41" w14:paraId="43FA5EAE" w14:textId="77777777">
        <w:trPr>
          <w:trHeight w:val="417"/>
        </w:trPr>
        <w:tc>
          <w:tcPr>
            <w:tcW w:w="2086" w:type="dxa"/>
            <w:tcBorders>
              <w:left w:val="double" w:color="auto" w:sz="4" w:space="0"/>
            </w:tcBorders>
            <w:shd w:val="clear" w:color="auto" w:fill="D6E3BC" w:themeFill="accent3" w:themeFillTint="66"/>
            <w:vAlign w:val="center"/>
          </w:tcPr>
          <w:p w:rsidRPr="0028314F" w:rsidR="00CF13C6" w:rsidP="00134A41" w:rsidRDefault="00CF13C6" w14:paraId="70472AF4" w14:textId="77777777">
            <w:pPr>
              <w:jc w:val="right"/>
              <w:rPr>
                <w:b/>
              </w:rPr>
            </w:pPr>
            <w:r w:rsidRPr="0028314F">
              <w:rPr>
                <w:b/>
              </w:rPr>
              <w:t>Date of Audit</w:t>
            </w:r>
          </w:p>
        </w:tc>
        <w:sdt>
          <w:sdtPr>
            <w:id w:val="1065686021"/>
            <w:placeholder>
              <w:docPart w:val="AF10C2FE7FBC4822BF32C75015F20002"/>
            </w:placeholder>
          </w:sdtPr>
          <w:sdtEndPr/>
          <w:sdtContent>
            <w:tc>
              <w:tcPr>
                <w:tcW w:w="2296" w:type="dxa"/>
                <w:vAlign w:val="center"/>
              </w:tcPr>
              <w:p w:rsidRPr="0028314F" w:rsidR="00CF13C6" w:rsidP="00134A41" w:rsidRDefault="00CF13C6" w14:paraId="7547B312" w14:textId="77777777">
                <w:pPr>
                  <w:jc w:val="center"/>
                </w:pPr>
                <w:r>
                  <w:t>April 26, 2022</w:t>
                </w:r>
              </w:p>
            </w:tc>
          </w:sdtContent>
        </w:sdt>
        <w:tc>
          <w:tcPr>
            <w:tcW w:w="1670" w:type="dxa"/>
            <w:shd w:val="clear" w:color="auto" w:fill="D6E3BC" w:themeFill="accent3" w:themeFillTint="66"/>
            <w:vAlign w:val="center"/>
          </w:tcPr>
          <w:p w:rsidRPr="0028314F" w:rsidR="00CF13C6" w:rsidP="00134A41" w:rsidRDefault="00CF13C6" w14:paraId="5AADB10C" w14:textId="77777777">
            <w:pPr>
              <w:jc w:val="right"/>
              <w:rPr>
                <w:b/>
              </w:rPr>
            </w:pPr>
            <w:r w:rsidRPr="0028314F">
              <w:rPr>
                <w:b/>
              </w:rPr>
              <w:t>Department(s)</w:t>
            </w:r>
          </w:p>
        </w:tc>
        <w:sdt>
          <w:sdtPr>
            <w:id w:val="1134530553"/>
            <w:placeholder>
              <w:docPart w:val="35F6035C51EC4A1A90F5F8D54ECE7269"/>
            </w:placeholder>
          </w:sdtPr>
          <w:sdtEndPr/>
          <w:sdtContent>
            <w:sdt>
              <w:sdtPr>
                <w:id w:val="-1300681059"/>
                <w:placeholder>
                  <w:docPart w:val="E4269DD2D8EC44F0BA3E9C7E0F502912"/>
                </w:placeholder>
              </w:sdtPr>
              <w:sdtEndPr/>
              <w:sdtContent>
                <w:tc>
                  <w:tcPr>
                    <w:tcW w:w="3293" w:type="dxa"/>
                    <w:tcBorders>
                      <w:right w:val="double" w:color="auto" w:sz="4" w:space="0"/>
                    </w:tcBorders>
                    <w:vAlign w:val="center"/>
                  </w:tcPr>
                  <w:p w:rsidR="00CF13C6" w:rsidP="00134A41" w:rsidRDefault="00CF13C6" w14:paraId="546E0EC5" w14:textId="77777777">
                    <w:pPr>
                      <w:jc w:val="center"/>
                    </w:pPr>
                    <w:r>
                      <w:t xml:space="preserve">Operations </w:t>
                    </w:r>
                  </w:p>
                  <w:p w:rsidRPr="0028314F" w:rsidR="00CF13C6" w:rsidP="00134A41" w:rsidRDefault="00CF13C6" w14:paraId="1D398D9C" w14:textId="77777777">
                    <w:pPr>
                      <w:jc w:val="center"/>
                    </w:pPr>
                    <w:r>
                      <w:t>System Safety and Compliance</w:t>
                    </w:r>
                  </w:p>
                </w:tc>
              </w:sdtContent>
            </w:sdt>
          </w:sdtContent>
        </w:sdt>
      </w:tr>
      <w:tr w:rsidRPr="0028314F" w:rsidR="00CF13C6" w:rsidTr="00134A41" w14:paraId="0655BC76"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CF13C6" w:rsidP="00134A41" w:rsidRDefault="00CF13C6" w14:paraId="770F1E36" w14:textId="77777777">
            <w:pPr>
              <w:jc w:val="right"/>
              <w:rPr>
                <w:b/>
              </w:rPr>
            </w:pPr>
            <w:r w:rsidRPr="0028314F">
              <w:rPr>
                <w:b/>
              </w:rPr>
              <w:t>Auditor/Inspector</w:t>
            </w:r>
          </w:p>
        </w:tc>
        <w:sdt>
          <w:sdtPr>
            <w:id w:val="-1900285948"/>
            <w:placeholder>
              <w:docPart w:val="35F6035C51EC4A1A90F5F8D54ECE7269"/>
            </w:placeholder>
          </w:sdtPr>
          <w:sdtEndPr/>
          <w:sdtContent>
            <w:sdt>
              <w:sdtPr>
                <w:id w:val="762122427"/>
                <w:placeholder>
                  <w:docPart w:val="0D5C5D60273A4581949D73B6EF82EBAE"/>
                </w:placeholder>
              </w:sdtPr>
              <w:sdtEndPr/>
              <w:sdtContent>
                <w:tc>
                  <w:tcPr>
                    <w:tcW w:w="2296" w:type="dxa"/>
                    <w:tcBorders>
                      <w:bottom w:val="single" w:color="auto" w:sz="4" w:space="0"/>
                    </w:tcBorders>
                    <w:vAlign w:val="center"/>
                  </w:tcPr>
                  <w:p w:rsidRPr="00250A99" w:rsidR="00CF13C6" w:rsidP="00134A41" w:rsidRDefault="00CF13C6" w14:paraId="1A06F821" w14:textId="77777777">
                    <w:pPr>
                      <w:jc w:val="center"/>
                    </w:pPr>
                    <w:r w:rsidRPr="00250A99">
                      <w:t>Daren Gilbert</w:t>
                    </w:r>
                  </w:p>
                  <w:p w:rsidR="00CF13C6" w:rsidP="00134A41" w:rsidRDefault="00CF13C6" w14:paraId="1869BCDE" w14:textId="77777777">
                    <w:pPr>
                      <w:jc w:val="center"/>
                    </w:pPr>
                    <w:r w:rsidRPr="00250A99">
                      <w:t>Stephen Artus</w:t>
                    </w:r>
                  </w:p>
                  <w:p w:rsidRPr="00496F73" w:rsidR="00CF13C6" w:rsidP="00134A41" w:rsidRDefault="00CF13C6" w14:paraId="2B7F50F0" w14:textId="77777777">
                    <w:pPr>
                      <w:jc w:val="center"/>
                    </w:pPr>
                    <w:r>
                      <w:t>Ainsley Kung</w:t>
                    </w:r>
                  </w:p>
                  <w:p w:rsidR="00CF13C6" w:rsidP="00134A41" w:rsidRDefault="00CF13C6" w14:paraId="4E50DB2E" w14:textId="77777777">
                    <w:pPr>
                      <w:jc w:val="center"/>
                    </w:pPr>
                    <w:r>
                      <w:t>Steven Espinal</w:t>
                    </w:r>
                  </w:p>
                  <w:p w:rsidR="00CF13C6" w:rsidP="00134A41" w:rsidRDefault="00CF13C6" w14:paraId="0EF5654E" w14:textId="77777777">
                    <w:pPr>
                      <w:jc w:val="center"/>
                    </w:pPr>
                    <w:r>
                      <w:t>Michael</w:t>
                    </w:r>
                    <w:r w:rsidRPr="00250A99">
                      <w:t xml:space="preserve"> Borer</w:t>
                    </w:r>
                    <w:r>
                      <w:t xml:space="preserve"> </w:t>
                    </w:r>
                  </w:p>
                  <w:p w:rsidRPr="0071171B" w:rsidR="00CF13C6" w:rsidP="00134A41" w:rsidRDefault="00CF13C6" w14:paraId="773C22E5" w14:textId="77777777">
                    <w:pPr>
                      <w:jc w:val="center"/>
                    </w:pPr>
                    <w:r>
                      <w:t>James Matus</w:t>
                    </w:r>
                  </w:p>
                </w:tc>
              </w:sdtContent>
            </w:sdt>
          </w:sdtContent>
        </w:sdt>
        <w:tc>
          <w:tcPr>
            <w:tcW w:w="1670" w:type="dxa"/>
            <w:tcBorders>
              <w:bottom w:val="single" w:color="auto" w:sz="4" w:space="0"/>
            </w:tcBorders>
            <w:shd w:val="clear" w:color="auto" w:fill="D6E3BC" w:themeFill="accent3" w:themeFillTint="66"/>
            <w:vAlign w:val="center"/>
          </w:tcPr>
          <w:p w:rsidRPr="0028314F" w:rsidR="00CF13C6" w:rsidP="00134A41" w:rsidRDefault="00CF13C6" w14:paraId="5913A8EB" w14:textId="77777777">
            <w:pPr>
              <w:jc w:val="right"/>
              <w:rPr>
                <w:b/>
              </w:rPr>
            </w:pPr>
            <w:r w:rsidRPr="0028314F">
              <w:rPr>
                <w:b/>
              </w:rPr>
              <w:t>Persons Contacted</w:t>
            </w:r>
          </w:p>
        </w:tc>
        <w:sdt>
          <w:sdtPr>
            <w:id w:val="287478167"/>
            <w:placeholder>
              <w:docPart w:val="35F6035C51EC4A1A90F5F8D54ECE7269"/>
            </w:placeholder>
          </w:sdtPr>
          <w:sdtEndPr/>
          <w:sdtContent>
            <w:tc>
              <w:tcPr>
                <w:tcW w:w="3293" w:type="dxa"/>
                <w:tcBorders>
                  <w:bottom w:val="single" w:color="auto" w:sz="4" w:space="0"/>
                  <w:right w:val="double" w:color="auto" w:sz="4" w:space="0"/>
                </w:tcBorders>
                <w:vAlign w:val="center"/>
              </w:tcPr>
              <w:p w:rsidR="00CF13C6" w:rsidP="00134A41" w:rsidRDefault="00CF13C6" w14:paraId="624437C7" w14:textId="77777777">
                <w:pPr>
                  <w:jc w:val="center"/>
                </w:pPr>
                <w:r>
                  <w:t xml:space="preserve">Susan Lucero, Deputy Director of System Safety and Compliance </w:t>
                </w:r>
              </w:p>
              <w:p w:rsidR="00CF13C6" w:rsidP="00134A41" w:rsidRDefault="00CF13C6" w14:paraId="6E1CC986" w14:textId="77777777">
                <w:pPr>
                  <w:jc w:val="center"/>
                </w:pPr>
                <w:r>
                  <w:t>Naunihal Singh, Deputy Director of Rail</w:t>
                </w:r>
              </w:p>
              <w:p w:rsidRPr="00250A99" w:rsidR="00CF13C6" w:rsidP="00134A41" w:rsidRDefault="00CF13C6" w14:paraId="616BF9A9" w14:textId="77777777">
                <w:pPr>
                  <w:jc w:val="center"/>
                </w:pPr>
                <w:r>
                  <w:t>Antonio Tovar, System Safety Supervisor</w:t>
                </w:r>
              </w:p>
            </w:tc>
          </w:sdtContent>
        </w:sdt>
      </w:tr>
      <w:tr w:rsidRPr="0028314F" w:rsidR="00CF13C6" w:rsidTr="00134A41" w14:paraId="02DFFFB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222BBC35" w14:textId="77777777">
            <w:pPr>
              <w:jc w:val="center"/>
              <w:rPr>
                <w:b/>
              </w:rPr>
            </w:pPr>
            <w:r w:rsidRPr="0028314F">
              <w:rPr>
                <w:b/>
              </w:rPr>
              <w:t>REFERENCE CRITERIA</w:t>
            </w:r>
          </w:p>
        </w:tc>
      </w:tr>
      <w:tr w:rsidRPr="0028314F" w:rsidR="00CF13C6" w:rsidTr="00134A41" w14:paraId="3149167C" w14:textId="77777777">
        <w:sdt>
          <w:sdtPr>
            <w:rPr>
              <w:rStyle w:val="BalloonTextChar"/>
            </w:rPr>
            <w:id w:val="-1401596672"/>
            <w:placeholder>
              <w:docPart w:val="35F6035C51EC4A1A90F5F8D54ECE7269"/>
            </w:placeholder>
          </w:sdtPr>
          <w:sdtEndPr>
            <w:rPr>
              <w:rStyle w:val="DefaultParagraphFont"/>
              <w:rFonts w:ascii="Palatino Linotype" w:hAnsi="Palatino Linotype" w:cs="Times New Roman"/>
              <w:sz w:val="22"/>
              <w:szCs w:val="22"/>
            </w:rPr>
          </w:sdtEndPr>
          <w:sdtContent>
            <w:sdt>
              <w:sdtPr>
                <w:rPr>
                  <w:rStyle w:val="BalloonTextChar"/>
                </w:rPr>
                <w:id w:val="817997365"/>
                <w:placeholder>
                  <w:docPart w:val="5E852DCD4CEB46999D03EF43BB5BBC3D"/>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CF13C6" w:rsidP="006D5B9D" w:rsidRDefault="00CF13C6" w14:paraId="6661EDBD" w14:textId="77777777">
                    <w:pPr>
                      <w:pStyle w:val="ListParagraph"/>
                      <w:numPr>
                        <w:ilvl w:val="0"/>
                        <w:numId w:val="50"/>
                      </w:numPr>
                    </w:pPr>
                    <w:r w:rsidRPr="00250A99">
                      <w:t>CPUC General Order 164-D/E</w:t>
                    </w:r>
                  </w:p>
                  <w:p w:rsidRPr="00250A99" w:rsidR="00CF13C6" w:rsidP="006D5B9D" w:rsidRDefault="00CF13C6" w14:paraId="55EA58D5" w14:textId="77777777">
                    <w:pPr>
                      <w:pStyle w:val="ListParagraph"/>
                      <w:numPr>
                        <w:ilvl w:val="0"/>
                        <w:numId w:val="50"/>
                      </w:numPr>
                    </w:pPr>
                    <w:r>
                      <w:t>CPUC General Order 143-B</w:t>
                    </w:r>
                  </w:p>
                  <w:p w:rsidR="00CF13C6" w:rsidP="006D5B9D" w:rsidRDefault="00CF13C6" w14:paraId="1A5EC6D0" w14:textId="35F3B7A3">
                    <w:pPr>
                      <w:pStyle w:val="ListParagraph"/>
                      <w:numPr>
                        <w:ilvl w:val="0"/>
                        <w:numId w:val="50"/>
                      </w:numPr>
                    </w:pPr>
                    <w:r w:rsidRPr="00250A99">
                      <w:t>49 CFR 659</w:t>
                    </w:r>
                    <w:r w:rsidR="00CC2731">
                      <w:t xml:space="preserve"> (renumbered to 49 CFR </w:t>
                    </w:r>
                    <w:r w:rsidRPr="00250A99">
                      <w:t>674</w:t>
                    </w:r>
                    <w:r w:rsidR="008A50BD">
                      <w:t>)</w:t>
                    </w:r>
                  </w:p>
                  <w:p w:rsidR="00CF13C6" w:rsidP="006D5B9D" w:rsidRDefault="00CF13C6" w14:paraId="40FDCE76" w14:textId="77777777">
                    <w:pPr>
                      <w:pStyle w:val="ListParagraph"/>
                      <w:numPr>
                        <w:ilvl w:val="0"/>
                        <w:numId w:val="50"/>
                      </w:numPr>
                    </w:pPr>
                    <w:r>
                      <w:t>VTA</w:t>
                    </w:r>
                    <w:r w:rsidRPr="00250A99">
                      <w:t xml:space="preserve"> System Safety Program Plan (SSPP) Revision 1</w:t>
                    </w:r>
                    <w:r>
                      <w:t>6</w:t>
                    </w:r>
                    <w:r w:rsidRPr="00250A99">
                      <w:t xml:space="preserve"> dated </w:t>
                    </w:r>
                    <w:r>
                      <w:t>February 6,</w:t>
                    </w:r>
                    <w:r w:rsidRPr="00250A99">
                      <w:t xml:space="preserve"> 201</w:t>
                    </w:r>
                    <w:r>
                      <w:t>8</w:t>
                    </w:r>
                  </w:p>
                  <w:p w:rsidR="00CF13C6" w:rsidP="006D5B9D" w:rsidRDefault="00CF13C6" w14:paraId="63E667D8" w14:textId="77777777">
                    <w:pPr>
                      <w:pStyle w:val="ListParagraph"/>
                      <w:numPr>
                        <w:ilvl w:val="0"/>
                        <w:numId w:val="50"/>
                      </w:numPr>
                    </w:pPr>
                    <w:r>
                      <w:t>VTA</w:t>
                    </w:r>
                    <w:r w:rsidRPr="00250A99">
                      <w:t xml:space="preserve"> System Safety Program Plan (SSPP) Revision 1</w:t>
                    </w:r>
                    <w:r>
                      <w:t>8</w:t>
                    </w:r>
                    <w:r w:rsidRPr="00250A99">
                      <w:t xml:space="preserve"> dated </w:t>
                    </w:r>
                    <w:r>
                      <w:t>March 6,</w:t>
                    </w:r>
                    <w:r w:rsidRPr="00250A99">
                      <w:t xml:space="preserve"> 2019</w:t>
                    </w:r>
                  </w:p>
                  <w:p w:rsidR="00CF13C6" w:rsidP="006D5B9D" w:rsidRDefault="00CF13C6" w14:paraId="192AC7A7" w14:textId="77777777">
                    <w:pPr>
                      <w:pStyle w:val="ListParagraph"/>
                      <w:numPr>
                        <w:ilvl w:val="0"/>
                        <w:numId w:val="50"/>
                      </w:numPr>
                    </w:pPr>
                    <w:r>
                      <w:t>VTA</w:t>
                    </w:r>
                    <w:r w:rsidRPr="00250A99">
                      <w:t xml:space="preserve"> System Safety Program Plan (SSPP) Revision 1</w:t>
                    </w:r>
                    <w:r>
                      <w:t>9</w:t>
                    </w:r>
                    <w:r w:rsidRPr="00250A99">
                      <w:t xml:space="preserve"> dated </w:t>
                    </w:r>
                    <w:r>
                      <w:t>December 11,</w:t>
                    </w:r>
                    <w:r w:rsidRPr="00250A99">
                      <w:t xml:space="preserve"> 2019</w:t>
                    </w:r>
                  </w:p>
                  <w:p w:rsidR="00CF13C6" w:rsidP="006D5B9D" w:rsidRDefault="00CF13C6" w14:paraId="193A00A7" w14:textId="77777777">
                    <w:pPr>
                      <w:pStyle w:val="ListParagraph"/>
                      <w:numPr>
                        <w:ilvl w:val="0"/>
                        <w:numId w:val="50"/>
                      </w:numPr>
                    </w:pPr>
                    <w:r>
                      <w:t>VTA</w:t>
                    </w:r>
                    <w:r w:rsidRPr="00AF0DDA">
                      <w:t xml:space="preserve"> Public Transportation Agency Safety Plan (PTASP) Revision </w:t>
                    </w:r>
                    <w:r>
                      <w:t>1</w:t>
                    </w:r>
                    <w:r w:rsidRPr="00AF0DDA">
                      <w:t xml:space="preserve"> dated </w:t>
                    </w:r>
                    <w:r>
                      <w:t>May 19</w:t>
                    </w:r>
                    <w:r w:rsidRPr="00AF0DDA">
                      <w:t>, 2020</w:t>
                    </w:r>
                  </w:p>
                  <w:p w:rsidRPr="00DB7E15" w:rsidR="00CF13C6" w:rsidP="006D5B9D" w:rsidRDefault="00CF13C6" w14:paraId="6137B5DF" w14:textId="77777777">
                    <w:pPr>
                      <w:pStyle w:val="ListParagraph"/>
                      <w:numPr>
                        <w:ilvl w:val="0"/>
                        <w:numId w:val="50"/>
                      </w:numPr>
                    </w:pPr>
                    <w:r>
                      <w:t>VTA</w:t>
                    </w:r>
                    <w:r w:rsidRPr="00AF0DDA">
                      <w:t xml:space="preserve"> Public Transportation Agency Safety Plan (PTASP) Revision </w:t>
                    </w:r>
                    <w:r>
                      <w:t>2</w:t>
                    </w:r>
                    <w:r w:rsidRPr="00AF0DDA">
                      <w:t xml:space="preserve"> dated </w:t>
                    </w:r>
                    <w:r>
                      <w:t>January 10</w:t>
                    </w:r>
                    <w:r w:rsidRPr="00AF0DDA">
                      <w:t>, 202</w:t>
                    </w:r>
                    <w:r>
                      <w:t>2</w:t>
                    </w:r>
                  </w:p>
                </w:tc>
              </w:sdtContent>
            </w:sdt>
          </w:sdtContent>
        </w:sdt>
      </w:tr>
      <w:tr w:rsidRPr="0028314F" w:rsidR="00CF13C6" w:rsidTr="00134A41" w14:paraId="3231EAC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5BF07128" w14:textId="77777777">
            <w:pPr>
              <w:jc w:val="center"/>
              <w:rPr>
                <w:b/>
              </w:rPr>
            </w:pPr>
            <w:r w:rsidRPr="0028314F">
              <w:rPr>
                <w:b/>
              </w:rPr>
              <w:t>ELEMENT/CHARACTERISTICS AND METHOD OF VERIFICATION</w:t>
            </w:r>
          </w:p>
        </w:tc>
      </w:tr>
      <w:tr w:rsidRPr="0028314F" w:rsidR="00CF13C6" w:rsidTr="00134A41" w14:paraId="60B8F1A9" w14:textId="77777777">
        <w:sdt>
          <w:sdtPr>
            <w:id w:val="-919563332"/>
            <w:placeholder>
              <w:docPart w:val="5077F7A756C344089B4A3DD3B9F7392C"/>
            </w:placeholder>
          </w:sdtPr>
          <w:sdtEndPr/>
          <w:sdtContent>
            <w:tc>
              <w:tcPr>
                <w:tcW w:w="9345" w:type="dxa"/>
                <w:gridSpan w:val="4"/>
                <w:tcBorders>
                  <w:top w:val="nil"/>
                  <w:left w:val="double" w:color="auto" w:sz="4" w:space="0"/>
                  <w:right w:val="double" w:color="auto" w:sz="4" w:space="0"/>
                </w:tcBorders>
              </w:tcPr>
              <w:p w:rsidRPr="00B9678C" w:rsidR="00CF13C6" w:rsidP="00134A41" w:rsidRDefault="00CF13C6" w14:paraId="400835DF" w14:textId="77777777">
                <w:pPr>
                  <w:rPr>
                    <w:b/>
                    <w:bCs/>
                  </w:rPr>
                </w:pPr>
                <w:r w:rsidRPr="00B9678C">
                  <w:rPr>
                    <w:b/>
                    <w:bCs/>
                  </w:rPr>
                  <w:t>System Safety Program Plan/ Public Transportation Agency Safety Plan: Implementation Activities and Responsibilities</w:t>
                </w:r>
              </w:p>
              <w:p w:rsidRPr="00A35EBF" w:rsidR="00CF13C6" w:rsidP="00134A41" w:rsidRDefault="00CF13C6" w14:paraId="16078F98" w14:textId="77777777">
                <w:r w:rsidRPr="00A35EBF">
                  <w:t xml:space="preserve">Interview </w:t>
                </w:r>
                <w:r>
                  <w:t>operations</w:t>
                </w:r>
                <w:r w:rsidRPr="00A35EBF">
                  <w:t xml:space="preserve"> and safety department and review appropriate records to:</w:t>
                </w:r>
              </w:p>
              <w:p w:rsidR="00CF13C6" w:rsidP="006D5B9D" w:rsidRDefault="00CF13C6" w14:paraId="3B1C7D0E" w14:textId="77777777">
                <w:pPr>
                  <w:pStyle w:val="ListParagraph"/>
                  <w:numPr>
                    <w:ilvl w:val="0"/>
                    <w:numId w:val="51"/>
                  </w:numPr>
                </w:pPr>
                <w:r>
                  <w:t>Determine how</w:t>
                </w:r>
                <w:r w:rsidRPr="00A35EBF">
                  <w:t xml:space="preserve"> each manager, department, and contractor charged with responsibility and accountability for SSPP</w:t>
                </w:r>
                <w:r>
                  <w:t>/PTASP</w:t>
                </w:r>
                <w:r w:rsidRPr="00A35EBF">
                  <w:t xml:space="preserve"> implementation, enforcement, and effectiveness within their area of purview?</w:t>
                </w:r>
              </w:p>
              <w:p w:rsidR="00CF13C6" w:rsidP="006D5B9D" w:rsidRDefault="00CF13C6" w14:paraId="4EF65CD3" w14:textId="77777777">
                <w:pPr>
                  <w:pStyle w:val="ListParagraph"/>
                  <w:numPr>
                    <w:ilvl w:val="0"/>
                    <w:numId w:val="51"/>
                  </w:numPr>
                </w:pPr>
                <w:r w:rsidRPr="00A35EBF">
                  <w:t>Identify any challenges each manager, department, and contractor has had in complying with the SSPP</w:t>
                </w:r>
                <w:r>
                  <w:t>/PTASP</w:t>
                </w:r>
                <w:r w:rsidRPr="00A35EBF">
                  <w:t xml:space="preserve"> or general safety tasks (i.e., timely accident reports, CAPs, inspections, and maintenance).</w:t>
                </w:r>
              </w:p>
              <w:p w:rsidR="00CF13C6" w:rsidP="006D5B9D" w:rsidRDefault="00CF13C6" w14:paraId="5C53E337" w14:textId="77777777">
                <w:pPr>
                  <w:pStyle w:val="ListParagraph"/>
                  <w:numPr>
                    <w:ilvl w:val="0"/>
                    <w:numId w:val="51"/>
                  </w:numPr>
                </w:pPr>
                <w:r>
                  <w:t>Verify how</w:t>
                </w:r>
                <w:r w:rsidRPr="00A35EBF">
                  <w:t xml:space="preserve"> management </w:t>
                </w:r>
                <w:r>
                  <w:t xml:space="preserve">is </w:t>
                </w:r>
                <w:r w:rsidRPr="00A35EBF">
                  <w:t>held accountable for the performance of safety-related activities or if serious/potential deficiencies are found?</w:t>
                </w:r>
              </w:p>
              <w:p w:rsidRPr="00C01BFF" w:rsidR="00CF13C6" w:rsidP="00134A41" w:rsidRDefault="00CF13C6" w14:paraId="1940A9A6" w14:textId="77777777">
                <w:pPr>
                  <w:pStyle w:val="ListParagraph"/>
                </w:pPr>
              </w:p>
            </w:tc>
          </w:sdtContent>
        </w:sdt>
      </w:tr>
      <w:tr w:rsidRPr="0028314F" w:rsidR="00CF13C6" w:rsidTr="00134A41" w14:paraId="6FD23E4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F13C6" w:rsidP="00134A41" w:rsidRDefault="00CF13C6" w14:paraId="321BCE9D" w14:textId="77777777">
            <w:pPr>
              <w:jc w:val="center"/>
              <w:rPr>
                <w:b/>
              </w:rPr>
            </w:pPr>
            <w:r w:rsidRPr="0028314F">
              <w:rPr>
                <w:b/>
              </w:rPr>
              <w:lastRenderedPageBreak/>
              <w:t>FINDINGS AND RECOMMENDATIONS</w:t>
            </w:r>
          </w:p>
        </w:tc>
      </w:tr>
      <w:tr w:rsidRPr="0028314F" w:rsidR="00CF13C6" w:rsidTr="00134A41" w14:paraId="414D31FF" w14:textId="77777777">
        <w:tc>
          <w:tcPr>
            <w:tcW w:w="2086" w:type="dxa"/>
            <w:tcBorders>
              <w:top w:val="nil"/>
              <w:left w:val="double" w:color="auto" w:sz="4" w:space="0"/>
              <w:bottom w:val="nil"/>
              <w:right w:val="nil"/>
            </w:tcBorders>
          </w:tcPr>
          <w:p w:rsidRPr="0028314F" w:rsidR="00CF13C6" w:rsidP="00134A41" w:rsidRDefault="00CF13C6" w14:paraId="6FAC943E"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CF13C6" w:rsidP="00134A41" w:rsidRDefault="00CF13C6" w14:paraId="4ABFF600" w14:textId="77777777"/>
        </w:tc>
      </w:tr>
      <w:tr w:rsidRPr="0028314F" w:rsidR="00CF13C6" w:rsidTr="00134A41" w14:paraId="02D42859" w14:textId="77777777">
        <w:sdt>
          <w:sdtPr>
            <w:id w:val="-1705085803"/>
            <w:placeholder>
              <w:docPart w:val="C69A1BBF990844E99DD1B02C510277DE"/>
            </w:placeholder>
          </w:sdtPr>
          <w:sdtEndPr/>
          <w:sdtContent>
            <w:tc>
              <w:tcPr>
                <w:tcW w:w="9345" w:type="dxa"/>
                <w:gridSpan w:val="4"/>
                <w:tcBorders>
                  <w:top w:val="nil"/>
                  <w:left w:val="double" w:color="auto" w:sz="4" w:space="0"/>
                  <w:bottom w:val="nil"/>
                  <w:right w:val="double" w:color="auto" w:sz="4" w:space="0"/>
                </w:tcBorders>
              </w:tcPr>
              <w:p w:rsidRPr="00B845A8" w:rsidR="00CF13C6" w:rsidP="006D5B9D" w:rsidRDefault="00CF13C6" w14:paraId="4983CEDD" w14:textId="44F9FE07">
                <w:pPr>
                  <w:pStyle w:val="ListParagraph"/>
                  <w:numPr>
                    <w:ilvl w:val="0"/>
                    <w:numId w:val="52"/>
                  </w:numPr>
                </w:pPr>
                <w:r>
                  <w:t xml:space="preserve">PTASP accountability: regarding </w:t>
                </w:r>
                <w:r w:rsidRPr="00B845A8">
                  <w:t>rule violation, CPUC inspections, rules compliance monitoring, rail controllers’ checks, etc.</w:t>
                </w:r>
                <w:r>
                  <w:t xml:space="preserve"> occur VTA will conduct root cause analysis to reveal cause to address.</w:t>
                </w:r>
                <w:r w:rsidRPr="00B845A8">
                  <w:t xml:space="preserve"> Recently, there was a supervisor that did not fill out the paperwork as required. The supervisor was advised of the proper procedure</w:t>
                </w:r>
                <w:r w:rsidR="008564BA">
                  <w:t>,</w:t>
                </w:r>
                <w:r w:rsidRPr="00B845A8">
                  <w:t xml:space="preserve"> and all other supervisors were advised as well. Each group manager is responsible for their group enforcement and effectiveness. Operations and Safety have been working together to resolve ongoing issues.  </w:t>
                </w:r>
              </w:p>
              <w:p w:rsidRPr="00B845A8" w:rsidR="00CF13C6" w:rsidP="006D5B9D" w:rsidRDefault="00CF13C6" w14:paraId="60A3DC36" w14:textId="61D8BA8F">
                <w:pPr>
                  <w:pStyle w:val="ListParagraph"/>
                  <w:numPr>
                    <w:ilvl w:val="0"/>
                    <w:numId w:val="52"/>
                  </w:numPr>
                </w:pPr>
                <w:r w:rsidRPr="00B845A8">
                  <w:t xml:space="preserve">Timelines </w:t>
                </w:r>
                <w:r w:rsidRPr="00B845A8" w:rsidR="008564BA">
                  <w:t>for</w:t>
                </w:r>
                <w:r w:rsidRPr="00B845A8">
                  <w:t xml:space="preserve"> addressing CAPs </w:t>
                </w:r>
                <w:r>
                  <w:t xml:space="preserve">for </w:t>
                </w:r>
                <w:r w:rsidRPr="00B845A8">
                  <w:t xml:space="preserve">accidents, inspections, etc. are </w:t>
                </w:r>
                <w:r>
                  <w:t xml:space="preserve">completed </w:t>
                </w:r>
                <w:r w:rsidRPr="00B845A8">
                  <w:t xml:space="preserve">in a timely manner by </w:t>
                </w:r>
                <w:r>
                  <w:t>S</w:t>
                </w:r>
                <w:r w:rsidRPr="00B845A8">
                  <w:t xml:space="preserve">afety </w:t>
                </w:r>
                <w:r>
                  <w:t>D</w:t>
                </w:r>
                <w:r w:rsidRPr="00B845A8">
                  <w:t xml:space="preserve">epartment. Safety </w:t>
                </w:r>
                <w:r>
                  <w:t>D</w:t>
                </w:r>
                <w:r w:rsidRPr="00B845A8">
                  <w:t xml:space="preserve">epartment has engaged with </w:t>
                </w:r>
                <w:r>
                  <w:t xml:space="preserve">Way </w:t>
                </w:r>
                <w:r w:rsidRPr="00B845A8">
                  <w:t>P</w:t>
                </w:r>
                <w:r>
                  <w:t xml:space="preserve">ower </w:t>
                </w:r>
                <w:r w:rsidRPr="00B845A8">
                  <w:t>&amp;</w:t>
                </w:r>
                <w:r>
                  <w:t xml:space="preserve"> </w:t>
                </w:r>
                <w:r w:rsidRPr="00B845A8">
                  <w:t>S</w:t>
                </w:r>
                <w:r>
                  <w:t>ignal</w:t>
                </w:r>
                <w:r w:rsidRPr="00B845A8">
                  <w:t xml:space="preserve"> and LRV Maintenance employees to respond to each CAP in an acceptable manner. </w:t>
                </w:r>
              </w:p>
              <w:p w:rsidRPr="003F2102" w:rsidR="00A7163A" w:rsidP="00C06605" w:rsidRDefault="00CF13C6" w14:paraId="5BC10E99" w14:textId="2B39E2CD">
                <w:pPr>
                  <w:pStyle w:val="ListParagraph"/>
                  <w:numPr>
                    <w:ilvl w:val="0"/>
                    <w:numId w:val="52"/>
                  </w:numPr>
                  <w:rPr>
                    <w:rFonts w:ascii="Aptos" w:hAnsi="Aptos"/>
                  </w:rPr>
                </w:pPr>
                <w:r w:rsidRPr="00B845A8">
                  <w:t>Refer to 1. Safety of each group is the responsib</w:t>
                </w:r>
                <w:r w:rsidR="009C504E">
                  <w:t>ility</w:t>
                </w:r>
                <w:r w:rsidRPr="00B845A8">
                  <w:t xml:space="preserve"> of each group manager.</w:t>
                </w:r>
                <w:r w:rsidRPr="00C47718">
                  <w:t xml:space="preserve"> Performance Appraisal.</w:t>
                </w:r>
                <w:r>
                  <w:t xml:space="preserve"> </w:t>
                </w:r>
                <w:r w:rsidR="00A7163A">
                  <w:t>Management is responsible for discipline including enforcing PTASP/SOPs. This may be documented in a</w:t>
                </w:r>
                <w:r w:rsidR="0037122B">
                  <w:t>n</w:t>
                </w:r>
                <w:r w:rsidR="00A7163A">
                  <w:t xml:space="preserve"> employee</w:t>
                </w:r>
                <w:r w:rsidR="00EA7034">
                  <w:t>’</w:t>
                </w:r>
                <w:r w:rsidR="00A7163A">
                  <w:t>s performance appraisal.</w:t>
                </w:r>
              </w:p>
              <w:p w:rsidRPr="0028314F" w:rsidR="00CF13C6" w:rsidP="00134A41" w:rsidRDefault="00CF13C6" w14:paraId="0B34C772" w14:textId="77777777"/>
            </w:tc>
          </w:sdtContent>
        </w:sdt>
      </w:tr>
      <w:tr w:rsidRPr="0028314F" w:rsidR="00CF13C6" w:rsidTr="00134A41" w14:paraId="2D295D6A" w14:textId="77777777">
        <w:tc>
          <w:tcPr>
            <w:tcW w:w="2086" w:type="dxa"/>
            <w:tcBorders>
              <w:top w:val="nil"/>
              <w:left w:val="double" w:color="auto" w:sz="4" w:space="0"/>
              <w:bottom w:val="nil"/>
              <w:right w:val="nil"/>
            </w:tcBorders>
          </w:tcPr>
          <w:p w:rsidRPr="0028314F" w:rsidR="00CF13C6" w:rsidP="00134A41" w:rsidRDefault="00CF13C6" w14:paraId="201CA032"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CF13C6" w:rsidP="00134A41" w:rsidRDefault="00CF13C6" w14:paraId="053A6B0C" w14:textId="77777777"/>
        </w:tc>
      </w:tr>
      <w:tr w:rsidRPr="0028314F" w:rsidR="00CF13C6" w:rsidTr="00134A41" w14:paraId="7DCB51EC" w14:textId="77777777">
        <w:sdt>
          <w:sdtPr>
            <w:id w:val="-904910775"/>
            <w:placeholder>
              <w:docPart w:val="F376A1E986E34726BFE3176A3C869B94"/>
            </w:placeholder>
          </w:sdtPr>
          <w:sdtEndPr/>
          <w:sdtContent>
            <w:tc>
              <w:tcPr>
                <w:tcW w:w="9345" w:type="dxa"/>
                <w:gridSpan w:val="4"/>
                <w:tcBorders>
                  <w:top w:val="nil"/>
                  <w:left w:val="double" w:color="auto" w:sz="4" w:space="0"/>
                  <w:bottom w:val="nil"/>
                  <w:right w:val="double" w:color="auto" w:sz="4" w:space="0"/>
                </w:tcBorders>
              </w:tcPr>
              <w:p w:rsidR="00CF13C6" w:rsidP="00134A41" w:rsidRDefault="00CF13C6" w14:paraId="26F16BE0" w14:textId="77777777">
                <w:r>
                  <w:t>None.</w:t>
                </w:r>
              </w:p>
              <w:p w:rsidRPr="0028314F" w:rsidR="00CF13C6" w:rsidP="00134A41" w:rsidRDefault="00CF13C6" w14:paraId="16C424FA" w14:textId="77777777"/>
            </w:tc>
          </w:sdtContent>
        </w:sdt>
      </w:tr>
      <w:tr w:rsidRPr="0028314F" w:rsidR="00CF13C6" w:rsidTr="00134A41" w14:paraId="5C8EE848" w14:textId="77777777">
        <w:tc>
          <w:tcPr>
            <w:tcW w:w="2086" w:type="dxa"/>
            <w:tcBorders>
              <w:top w:val="nil"/>
              <w:left w:val="double" w:color="auto" w:sz="4" w:space="0"/>
              <w:bottom w:val="nil"/>
              <w:right w:val="nil"/>
            </w:tcBorders>
          </w:tcPr>
          <w:p w:rsidRPr="0028314F" w:rsidR="00CF13C6" w:rsidP="00134A41" w:rsidRDefault="00CF13C6" w14:paraId="7C12D965"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CF13C6" w:rsidP="00134A41" w:rsidRDefault="00CF13C6" w14:paraId="7A2AF1E5" w14:textId="77777777"/>
        </w:tc>
      </w:tr>
      <w:tr w:rsidRPr="0028314F" w:rsidR="00CF13C6" w:rsidTr="00134A41" w14:paraId="6D954060" w14:textId="77777777">
        <w:sdt>
          <w:sdtPr>
            <w:id w:val="-816565078"/>
            <w:placeholder>
              <w:docPart w:val="03C4201E3480417ABF5ABF18B61E5CB8"/>
            </w:placeholder>
          </w:sdtPr>
          <w:sdtEndPr/>
          <w:sdtContent>
            <w:tc>
              <w:tcPr>
                <w:tcW w:w="9345" w:type="dxa"/>
                <w:gridSpan w:val="4"/>
                <w:tcBorders>
                  <w:top w:val="nil"/>
                  <w:left w:val="double" w:color="auto" w:sz="4" w:space="0"/>
                  <w:bottom w:val="nil"/>
                  <w:right w:val="double" w:color="auto" w:sz="4" w:space="0"/>
                </w:tcBorders>
              </w:tcPr>
              <w:p w:rsidR="00CF13C6" w:rsidP="00134A41" w:rsidRDefault="00CF13C6" w14:paraId="7172095D" w14:textId="77777777">
                <w:r>
                  <w:t>None.</w:t>
                </w:r>
              </w:p>
              <w:p w:rsidRPr="0028314F" w:rsidR="00CF13C6" w:rsidP="00134A41" w:rsidRDefault="00CF13C6" w14:paraId="3EDE349D" w14:textId="77777777"/>
            </w:tc>
          </w:sdtContent>
        </w:sdt>
      </w:tr>
      <w:tr w:rsidRPr="0028314F" w:rsidR="00CF13C6" w:rsidTr="00134A41" w14:paraId="16A9878E" w14:textId="77777777">
        <w:tc>
          <w:tcPr>
            <w:tcW w:w="2086" w:type="dxa"/>
            <w:tcBorders>
              <w:top w:val="nil"/>
              <w:left w:val="double" w:color="auto" w:sz="4" w:space="0"/>
              <w:bottom w:val="nil"/>
              <w:right w:val="nil"/>
            </w:tcBorders>
          </w:tcPr>
          <w:p w:rsidRPr="0028314F" w:rsidR="00CF13C6" w:rsidP="00134A41" w:rsidRDefault="00CF13C6" w14:paraId="11D39ECF"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CF13C6" w:rsidP="00134A41" w:rsidRDefault="00CF13C6" w14:paraId="7E802F75" w14:textId="77777777"/>
        </w:tc>
      </w:tr>
      <w:tr w:rsidRPr="0028314F" w:rsidR="00CF13C6" w:rsidTr="00134A41" w14:paraId="2E07EA24" w14:textId="77777777">
        <w:sdt>
          <w:sdtPr>
            <w:id w:val="-1279952221"/>
            <w:placeholder>
              <w:docPart w:val="790F4C9D4BC74BF9AA8EE9E9888B947D"/>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CF13C6" w:rsidP="00134A41" w:rsidRDefault="00CF13C6" w14:paraId="00C2035E" w14:textId="77777777">
                <w:r>
                  <w:t xml:space="preserve">None. </w:t>
                </w:r>
              </w:p>
            </w:tc>
          </w:sdtContent>
        </w:sdt>
      </w:tr>
    </w:tbl>
    <w:p w:rsidR="00CF13C6" w:rsidP="00695E2D" w:rsidRDefault="00CF13C6" w14:paraId="383C7D83" w14:textId="77777777"/>
    <w:p w:rsidR="00CF13C6" w:rsidP="00695E2D" w:rsidRDefault="00CF13C6" w14:paraId="56E85030" w14:textId="77777777"/>
    <w:p w:rsidR="00CF13C6" w:rsidP="00695E2D" w:rsidRDefault="00CF13C6" w14:paraId="5E43D8C0" w14:textId="77777777"/>
    <w:p w:rsidR="00CF13C6" w:rsidP="00695E2D" w:rsidRDefault="00CF13C6" w14:paraId="6C812085" w14:textId="77777777"/>
    <w:p w:rsidR="00CF13C6" w:rsidP="00695E2D" w:rsidRDefault="00CF13C6" w14:paraId="3D2E6FEE" w14:textId="77777777"/>
    <w:p w:rsidR="00CF13C6" w:rsidP="00695E2D" w:rsidRDefault="00CF13C6" w14:paraId="7905D09B" w14:textId="77777777"/>
    <w:p w:rsidR="00CF13C6" w:rsidP="00695E2D" w:rsidRDefault="00CF13C6" w14:paraId="54821DE4" w14:textId="77777777"/>
    <w:p w:rsidR="00CF13C6" w:rsidP="00695E2D" w:rsidRDefault="00CF13C6" w14:paraId="02422C59" w14:textId="77777777"/>
    <w:p w:rsidR="00CF13C6" w:rsidP="00695E2D" w:rsidRDefault="00CF13C6" w14:paraId="46FFD582" w14:textId="77777777"/>
    <w:p w:rsidR="00CF13C6" w:rsidP="00695E2D" w:rsidRDefault="00CF13C6" w14:paraId="4E7705BB" w14:textId="77777777"/>
    <w:p w:rsidR="00CF13C6" w:rsidP="00695E2D" w:rsidRDefault="00CF13C6" w14:paraId="42D0A49B" w14:textId="77777777"/>
    <w:p w:rsidR="00CF13C6" w:rsidP="00695E2D" w:rsidRDefault="00CF13C6" w14:paraId="2CABAFBF" w14:textId="77777777"/>
    <w:p w:rsidR="00CF13C6" w:rsidP="00695E2D" w:rsidRDefault="00CF13C6" w14:paraId="026CDDA8" w14:textId="77777777"/>
    <w:p w:rsidR="00CF13C6" w:rsidP="00695E2D" w:rsidRDefault="00CF13C6" w14:paraId="3ED3E846" w14:textId="77777777"/>
    <w:p w:rsidR="00CF13C6" w:rsidP="00695E2D" w:rsidRDefault="00CF13C6" w14:paraId="4921E05B" w14:textId="77777777"/>
    <w:p w:rsidR="00CF13C6" w:rsidP="00695E2D" w:rsidRDefault="00CF13C6" w14:paraId="7342D1CA" w14:textId="77777777"/>
    <w:p w:rsidR="00CF13C6" w:rsidP="00695E2D" w:rsidRDefault="00CF13C6" w14:paraId="264D13BA" w14:textId="77777777"/>
    <w:p w:rsidR="00CF13C6" w:rsidP="00695E2D" w:rsidRDefault="00CF13C6" w14:paraId="28F76431"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1E4614" w:rsidTr="00134A41" w14:paraId="05159602" w14:textId="77777777">
        <w:sdt>
          <w:sdtPr>
            <w:rPr>
              <w:b/>
              <w:sz w:val="32"/>
              <w:szCs w:val="32"/>
            </w:rPr>
            <w:id w:val="-378701492"/>
            <w:placeholder>
              <w:docPart w:val="B5CC7EC130D046F3A1CCC93B82B90169"/>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1E4614" w:rsidP="00134A41" w:rsidRDefault="001E4614" w14:paraId="26F7A22E"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1E4614" w:rsidTr="00134A41" w14:paraId="4DA2D8B8" w14:textId="77777777">
        <w:trPr>
          <w:trHeight w:val="534"/>
        </w:trPr>
        <w:tc>
          <w:tcPr>
            <w:tcW w:w="2086" w:type="dxa"/>
            <w:tcBorders>
              <w:left w:val="double" w:color="auto" w:sz="4" w:space="0"/>
            </w:tcBorders>
            <w:shd w:val="clear" w:color="auto" w:fill="D6E3BC" w:themeFill="accent3" w:themeFillTint="66"/>
            <w:vAlign w:val="center"/>
          </w:tcPr>
          <w:p w:rsidRPr="0028314F" w:rsidR="001E4614" w:rsidP="00134A41" w:rsidRDefault="001E4614" w14:paraId="28286F4B" w14:textId="77777777">
            <w:pPr>
              <w:jc w:val="right"/>
              <w:rPr>
                <w:b/>
              </w:rPr>
            </w:pPr>
            <w:r w:rsidRPr="0028314F">
              <w:rPr>
                <w:b/>
              </w:rPr>
              <w:t>Checklist No.</w:t>
            </w:r>
          </w:p>
        </w:tc>
        <w:sdt>
          <w:sdtPr>
            <w:rPr>
              <w:b/>
              <w:sz w:val="44"/>
              <w:szCs w:val="44"/>
            </w:rPr>
            <w:id w:val="-1560929484"/>
            <w:placeholder>
              <w:docPart w:val="23C7DB14175645D999CB98ACDF41D051"/>
            </w:placeholder>
          </w:sdtPr>
          <w:sdtEndPr/>
          <w:sdtContent>
            <w:sdt>
              <w:sdtPr>
                <w:rPr>
                  <w:b/>
                  <w:sz w:val="44"/>
                  <w:szCs w:val="44"/>
                </w:rPr>
                <w:id w:val="-735704075"/>
                <w:placeholder>
                  <w:docPart w:val="54A9C3A1969B43B29C5FE9794BAAC75C"/>
                </w:placeholder>
              </w:sdtPr>
              <w:sdtEndPr/>
              <w:sdtContent>
                <w:tc>
                  <w:tcPr>
                    <w:tcW w:w="2296" w:type="dxa"/>
                    <w:vAlign w:val="center"/>
                  </w:tcPr>
                  <w:p w:rsidRPr="0028314F" w:rsidR="001E4614" w:rsidP="00134A41" w:rsidRDefault="001E4614" w14:paraId="32425C4D" w14:textId="77777777">
                    <w:pPr>
                      <w:jc w:val="center"/>
                      <w:rPr>
                        <w:b/>
                        <w:sz w:val="44"/>
                        <w:szCs w:val="44"/>
                      </w:rPr>
                    </w:pPr>
                    <w:r>
                      <w:rPr>
                        <w:b/>
                        <w:sz w:val="44"/>
                        <w:szCs w:val="44"/>
                      </w:rPr>
                      <w:t>6</w:t>
                    </w:r>
                  </w:p>
                </w:tc>
              </w:sdtContent>
            </w:sdt>
          </w:sdtContent>
        </w:sdt>
        <w:tc>
          <w:tcPr>
            <w:tcW w:w="1670" w:type="dxa"/>
            <w:shd w:val="clear" w:color="auto" w:fill="D6E3BC" w:themeFill="accent3" w:themeFillTint="66"/>
            <w:vAlign w:val="center"/>
          </w:tcPr>
          <w:p w:rsidRPr="0028314F" w:rsidR="001E4614" w:rsidP="00134A41" w:rsidRDefault="001E4614" w14:paraId="36DBB776" w14:textId="77777777">
            <w:pPr>
              <w:jc w:val="right"/>
              <w:rPr>
                <w:b/>
              </w:rPr>
            </w:pPr>
            <w:r w:rsidRPr="0028314F">
              <w:rPr>
                <w:b/>
              </w:rPr>
              <w:t>Element</w:t>
            </w:r>
          </w:p>
        </w:tc>
        <w:sdt>
          <w:sdtPr>
            <w:id w:val="-124786904"/>
            <w:placeholder>
              <w:docPart w:val="23C7DB14175645D999CB98ACDF41D051"/>
            </w:placeholder>
          </w:sdtPr>
          <w:sdtEndPr/>
          <w:sdtContent>
            <w:sdt>
              <w:sdtPr>
                <w:id w:val="1375885898"/>
                <w:placeholder>
                  <w:docPart w:val="078E4A4B9A0643E99AAE348359706313"/>
                </w:placeholder>
              </w:sdtPr>
              <w:sdtEndPr/>
              <w:sdtContent>
                <w:sdt>
                  <w:sdtPr>
                    <w:id w:val="375135917"/>
                    <w:placeholder>
                      <w:docPart w:val="07D7D464B6EC44B1A6B8351819172937"/>
                    </w:placeholder>
                  </w:sdtPr>
                  <w:sdtEndPr/>
                  <w:sdtContent>
                    <w:tc>
                      <w:tcPr>
                        <w:tcW w:w="3293" w:type="dxa"/>
                        <w:tcBorders>
                          <w:right w:val="double" w:color="auto" w:sz="4" w:space="0"/>
                        </w:tcBorders>
                        <w:vAlign w:val="center"/>
                      </w:tcPr>
                      <w:p w:rsidRPr="0028314F" w:rsidR="001E4614" w:rsidP="00134A41" w:rsidRDefault="001E4614" w14:paraId="2619FA44" w14:textId="77777777">
                        <w:pPr>
                          <w:jc w:val="center"/>
                        </w:pPr>
                        <w:r w:rsidRPr="000B0CBF">
                          <w:rPr>
                            <w:b/>
                            <w:bCs/>
                          </w:rPr>
                          <w:t>Hazard Management Process</w:t>
                        </w:r>
                      </w:p>
                    </w:tc>
                  </w:sdtContent>
                </w:sdt>
              </w:sdtContent>
            </w:sdt>
          </w:sdtContent>
        </w:sdt>
      </w:tr>
      <w:tr w:rsidRPr="0028314F" w:rsidR="001E4614" w:rsidTr="00134A41" w14:paraId="78BFB53D" w14:textId="77777777">
        <w:trPr>
          <w:trHeight w:val="417"/>
        </w:trPr>
        <w:tc>
          <w:tcPr>
            <w:tcW w:w="2086" w:type="dxa"/>
            <w:tcBorders>
              <w:left w:val="double" w:color="auto" w:sz="4" w:space="0"/>
            </w:tcBorders>
            <w:shd w:val="clear" w:color="auto" w:fill="D6E3BC" w:themeFill="accent3" w:themeFillTint="66"/>
            <w:vAlign w:val="center"/>
          </w:tcPr>
          <w:p w:rsidRPr="0028314F" w:rsidR="001E4614" w:rsidP="00134A41" w:rsidRDefault="001E4614" w14:paraId="7B60F8C3" w14:textId="77777777">
            <w:pPr>
              <w:jc w:val="right"/>
              <w:rPr>
                <w:b/>
              </w:rPr>
            </w:pPr>
            <w:r w:rsidRPr="0028314F">
              <w:rPr>
                <w:b/>
              </w:rPr>
              <w:t>Date of Audit</w:t>
            </w:r>
          </w:p>
        </w:tc>
        <w:sdt>
          <w:sdtPr>
            <w:id w:val="745615494"/>
            <w:placeholder>
              <w:docPart w:val="9E15577A9D974127AFCAFE2599C97939"/>
            </w:placeholder>
          </w:sdtPr>
          <w:sdtEndPr/>
          <w:sdtContent>
            <w:tc>
              <w:tcPr>
                <w:tcW w:w="2296" w:type="dxa"/>
                <w:vAlign w:val="center"/>
              </w:tcPr>
              <w:p w:rsidRPr="0028314F" w:rsidR="001E4614" w:rsidP="00134A41" w:rsidRDefault="001E4614" w14:paraId="52343C96" w14:textId="77777777">
                <w:pPr>
                  <w:jc w:val="center"/>
                </w:pPr>
                <w:r>
                  <w:t>April 25, 2022</w:t>
                </w:r>
              </w:p>
            </w:tc>
          </w:sdtContent>
        </w:sdt>
        <w:tc>
          <w:tcPr>
            <w:tcW w:w="1670" w:type="dxa"/>
            <w:shd w:val="clear" w:color="auto" w:fill="D6E3BC" w:themeFill="accent3" w:themeFillTint="66"/>
            <w:vAlign w:val="center"/>
          </w:tcPr>
          <w:p w:rsidRPr="0028314F" w:rsidR="001E4614" w:rsidP="00134A41" w:rsidRDefault="001E4614" w14:paraId="39052820" w14:textId="77777777">
            <w:pPr>
              <w:jc w:val="right"/>
              <w:rPr>
                <w:b/>
              </w:rPr>
            </w:pPr>
            <w:r w:rsidRPr="0028314F">
              <w:rPr>
                <w:b/>
              </w:rPr>
              <w:t>Department(s)</w:t>
            </w:r>
          </w:p>
        </w:tc>
        <w:sdt>
          <w:sdtPr>
            <w:id w:val="-918938258"/>
            <w:placeholder>
              <w:docPart w:val="3AD87EC973864571992988A7FF5D943A"/>
            </w:placeholder>
          </w:sdtPr>
          <w:sdtEndPr/>
          <w:sdtContent>
            <w:sdt>
              <w:sdtPr>
                <w:id w:val="1148021691"/>
                <w:placeholder>
                  <w:docPart w:val="8E0A9898C1FA4F82B64390CF6D5FA889"/>
                </w:placeholder>
              </w:sdtPr>
              <w:sdtEndPr/>
              <w:sdtContent>
                <w:tc>
                  <w:tcPr>
                    <w:tcW w:w="3293" w:type="dxa"/>
                    <w:tcBorders>
                      <w:right w:val="double" w:color="auto" w:sz="4" w:space="0"/>
                    </w:tcBorders>
                    <w:vAlign w:val="center"/>
                  </w:tcPr>
                  <w:p w:rsidRPr="0028314F" w:rsidR="001E4614" w:rsidP="00134A41" w:rsidRDefault="001E4614" w14:paraId="15E1211B" w14:textId="77777777">
                    <w:pPr>
                      <w:jc w:val="center"/>
                    </w:pPr>
                    <w:r>
                      <w:t>System Safety and Compliance</w:t>
                    </w:r>
                  </w:p>
                </w:tc>
              </w:sdtContent>
            </w:sdt>
          </w:sdtContent>
        </w:sdt>
      </w:tr>
      <w:tr w:rsidRPr="00250A99" w:rsidR="001E4614" w:rsidTr="00134A41" w14:paraId="4A2EA57E"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1E4614" w:rsidP="00134A41" w:rsidRDefault="001E4614" w14:paraId="6D98DA58" w14:textId="77777777">
            <w:pPr>
              <w:jc w:val="right"/>
              <w:rPr>
                <w:b/>
              </w:rPr>
            </w:pPr>
            <w:r w:rsidRPr="0028314F">
              <w:rPr>
                <w:b/>
              </w:rPr>
              <w:t>Auditor/Inspector</w:t>
            </w:r>
          </w:p>
        </w:tc>
        <w:sdt>
          <w:sdtPr>
            <w:id w:val="1129898792"/>
            <w:placeholder>
              <w:docPart w:val="ECD70D3F536A44F49DF654A923DAF526"/>
            </w:placeholder>
          </w:sdtPr>
          <w:sdtEndPr/>
          <w:sdtContent>
            <w:sdt>
              <w:sdtPr>
                <w:id w:val="-632565170"/>
                <w:placeholder>
                  <w:docPart w:val="F520B5288D9A43D1B6DB50ECD8AE852C"/>
                </w:placeholder>
              </w:sdtPr>
              <w:sdtEndPr/>
              <w:sdtContent>
                <w:tc>
                  <w:tcPr>
                    <w:tcW w:w="2296" w:type="dxa"/>
                    <w:tcBorders>
                      <w:bottom w:val="single" w:color="auto" w:sz="4" w:space="0"/>
                    </w:tcBorders>
                    <w:vAlign w:val="center"/>
                  </w:tcPr>
                  <w:p w:rsidRPr="00D34534" w:rsidR="001E4614" w:rsidP="00134A41" w:rsidRDefault="001E4614" w14:paraId="1BFD6578" w14:textId="77777777">
                    <w:pPr>
                      <w:jc w:val="center"/>
                    </w:pPr>
                    <w:r w:rsidRPr="00D34534">
                      <w:t>Claudia Lam</w:t>
                    </w:r>
                  </w:p>
                  <w:p w:rsidRPr="00D34534" w:rsidR="001E4614" w:rsidP="00134A41" w:rsidRDefault="001E4614" w14:paraId="632A7E0A" w14:textId="77777777">
                    <w:pPr>
                      <w:jc w:val="center"/>
                    </w:pPr>
                    <w:r w:rsidRPr="00D34534">
                      <w:t>Rupa Shitole</w:t>
                    </w:r>
                    <w:r>
                      <w:t xml:space="preserve"> </w:t>
                    </w:r>
                  </w:p>
                  <w:p w:rsidRPr="003B58F6" w:rsidR="001E4614" w:rsidP="00134A41" w:rsidRDefault="001E4614" w14:paraId="7032307A" w14:textId="77777777">
                    <w:pPr>
                      <w:jc w:val="center"/>
                    </w:pPr>
                    <w:r w:rsidRPr="00D34534">
                      <w:t>Sally Nguyen</w:t>
                    </w:r>
                    <w:r>
                      <w:t xml:space="preserve"> </w:t>
                    </w:r>
                  </w:p>
                </w:tc>
              </w:sdtContent>
            </w:sdt>
          </w:sdtContent>
        </w:sdt>
        <w:tc>
          <w:tcPr>
            <w:tcW w:w="1670" w:type="dxa"/>
            <w:tcBorders>
              <w:bottom w:val="single" w:color="auto" w:sz="4" w:space="0"/>
            </w:tcBorders>
            <w:shd w:val="clear" w:color="auto" w:fill="D6E3BC" w:themeFill="accent3" w:themeFillTint="66"/>
            <w:vAlign w:val="center"/>
          </w:tcPr>
          <w:p w:rsidRPr="0028314F" w:rsidR="001E4614" w:rsidP="00134A41" w:rsidRDefault="001E4614" w14:paraId="507AB945" w14:textId="77777777">
            <w:pPr>
              <w:jc w:val="right"/>
              <w:rPr>
                <w:b/>
              </w:rPr>
            </w:pPr>
            <w:r w:rsidRPr="0028314F">
              <w:rPr>
                <w:b/>
              </w:rPr>
              <w:t>Persons Contacted</w:t>
            </w:r>
          </w:p>
        </w:tc>
        <w:sdt>
          <w:sdtPr>
            <w:id w:val="1416906605"/>
            <w:placeholder>
              <w:docPart w:val="ECD70D3F536A44F49DF654A923DAF526"/>
            </w:placeholder>
          </w:sdtPr>
          <w:sdtEndPr/>
          <w:sdtContent>
            <w:tc>
              <w:tcPr>
                <w:tcW w:w="3293" w:type="dxa"/>
                <w:tcBorders>
                  <w:bottom w:val="single" w:color="auto" w:sz="4" w:space="0"/>
                  <w:right w:val="double" w:color="auto" w:sz="4" w:space="0"/>
                </w:tcBorders>
                <w:vAlign w:val="center"/>
              </w:tcPr>
              <w:p w:rsidR="001E4614" w:rsidP="00134A41" w:rsidRDefault="001E4614" w14:paraId="0F227D23" w14:textId="77777777">
                <w:pPr>
                  <w:jc w:val="center"/>
                </w:pPr>
                <w:r>
                  <w:t>Elizabeth McFadden, System Safety Officer</w:t>
                </w:r>
              </w:p>
              <w:p w:rsidR="001E4614" w:rsidP="00134A41" w:rsidRDefault="001E4614" w14:paraId="39275EDD" w14:textId="77777777">
                <w:pPr>
                  <w:jc w:val="center"/>
                </w:pPr>
                <w:r>
                  <w:t xml:space="preserve">Larry Bajwa, Transportation Superintendent </w:t>
                </w:r>
              </w:p>
              <w:p w:rsidR="001E4614" w:rsidP="00134A41" w:rsidRDefault="001E4614" w14:paraId="366F1223" w14:textId="77777777">
                <w:pPr>
                  <w:jc w:val="center"/>
                </w:pPr>
                <w:r>
                  <w:t>Naunihal Singh, Deputy Director of Rail</w:t>
                </w:r>
              </w:p>
              <w:p w:rsidRPr="00250A99" w:rsidR="001E4614" w:rsidP="00134A41" w:rsidRDefault="001E4614" w14:paraId="5E1797FD" w14:textId="77777777">
                <w:pPr>
                  <w:jc w:val="center"/>
                </w:pPr>
                <w:r>
                  <w:t xml:space="preserve">Lindsey Fuji, Environmental Health &amp; Safety Specialist. </w:t>
                </w:r>
              </w:p>
            </w:tc>
          </w:sdtContent>
        </w:sdt>
      </w:tr>
      <w:tr w:rsidRPr="0028314F" w:rsidR="001E4614" w:rsidTr="00134A41" w14:paraId="75A42BC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4614" w:rsidP="00134A41" w:rsidRDefault="001E4614" w14:paraId="7A8FB1C7" w14:textId="77777777">
            <w:pPr>
              <w:jc w:val="center"/>
              <w:rPr>
                <w:b/>
              </w:rPr>
            </w:pPr>
            <w:r w:rsidRPr="0028314F">
              <w:rPr>
                <w:b/>
              </w:rPr>
              <w:t>REFERENCE CRITERIA</w:t>
            </w:r>
          </w:p>
        </w:tc>
      </w:tr>
      <w:tr w:rsidRPr="00DB7E15" w:rsidR="001E4614" w:rsidTr="00134A41" w14:paraId="5CCBFAE1" w14:textId="77777777">
        <w:sdt>
          <w:sdtPr>
            <w:rPr>
              <w:rStyle w:val="BalloonTextChar"/>
            </w:rPr>
            <w:id w:val="1844586541"/>
            <w:placeholder>
              <w:docPart w:val="0F2DE265F72E4231BF91ED18F036E346"/>
            </w:placeholder>
          </w:sdtPr>
          <w:sdtEndPr>
            <w:rPr>
              <w:rStyle w:val="DefaultParagraphFont"/>
              <w:rFonts w:ascii="Palatino Linotype" w:hAnsi="Palatino Linotype" w:cs="Times New Roman"/>
              <w:sz w:val="22"/>
              <w:szCs w:val="22"/>
            </w:rPr>
          </w:sdtEndPr>
          <w:sdtContent>
            <w:sdt>
              <w:sdtPr>
                <w:rPr>
                  <w:rStyle w:val="BalloonTextChar"/>
                </w:rPr>
                <w:id w:val="-1965342440"/>
                <w:placeholder>
                  <w:docPart w:val="8A204311DA3D4195BFEB4D21E80088BC"/>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1E4614" w:rsidP="006D5B9D" w:rsidRDefault="001E4614" w14:paraId="363087AD" w14:textId="77777777">
                    <w:pPr>
                      <w:pStyle w:val="ListParagraph"/>
                      <w:numPr>
                        <w:ilvl w:val="0"/>
                        <w:numId w:val="53"/>
                      </w:numPr>
                    </w:pPr>
                    <w:r w:rsidRPr="00250A99">
                      <w:t>CPUC General Order 164-D/E</w:t>
                    </w:r>
                  </w:p>
                  <w:p w:rsidRPr="00250A99" w:rsidR="001E4614" w:rsidP="006D5B9D" w:rsidRDefault="001E4614" w14:paraId="7ED1C099" w14:textId="77777777">
                    <w:pPr>
                      <w:pStyle w:val="ListParagraph"/>
                      <w:numPr>
                        <w:ilvl w:val="0"/>
                        <w:numId w:val="53"/>
                      </w:numPr>
                    </w:pPr>
                    <w:r>
                      <w:t>CPUC General Order 143-B</w:t>
                    </w:r>
                  </w:p>
                  <w:p w:rsidR="001E4614" w:rsidP="006D5B9D" w:rsidRDefault="001E4614" w14:paraId="4FD6BC18" w14:textId="66BEA198">
                    <w:pPr>
                      <w:pStyle w:val="ListParagraph"/>
                      <w:numPr>
                        <w:ilvl w:val="0"/>
                        <w:numId w:val="53"/>
                      </w:numPr>
                    </w:pPr>
                    <w:r w:rsidRPr="00250A99">
                      <w:t>49 CFR 659</w:t>
                    </w:r>
                    <w:r w:rsidR="005B09FD">
                      <w:t xml:space="preserve"> (renumbered to 49 CFR </w:t>
                    </w:r>
                    <w:r w:rsidRPr="00250A99">
                      <w:t>674</w:t>
                    </w:r>
                    <w:r w:rsidR="005B09FD">
                      <w:t>)</w:t>
                    </w:r>
                  </w:p>
                  <w:p w:rsidR="001E4614" w:rsidP="006D5B9D" w:rsidRDefault="001E4614" w14:paraId="7BFAD123" w14:textId="77777777">
                    <w:pPr>
                      <w:pStyle w:val="ListParagraph"/>
                      <w:numPr>
                        <w:ilvl w:val="0"/>
                        <w:numId w:val="53"/>
                      </w:numPr>
                    </w:pPr>
                    <w:r>
                      <w:t>VTA</w:t>
                    </w:r>
                    <w:r w:rsidRPr="00250A99">
                      <w:t xml:space="preserve"> System Safety Program Plan (SSPP) Revision 1</w:t>
                    </w:r>
                    <w:r>
                      <w:t>6</w:t>
                    </w:r>
                    <w:r w:rsidRPr="00250A99">
                      <w:t xml:space="preserve"> dated </w:t>
                    </w:r>
                    <w:r>
                      <w:t>February 6,</w:t>
                    </w:r>
                    <w:r w:rsidRPr="00250A99">
                      <w:t xml:space="preserve"> 201</w:t>
                    </w:r>
                    <w:r>
                      <w:t>8</w:t>
                    </w:r>
                  </w:p>
                  <w:p w:rsidR="001E4614" w:rsidP="006D5B9D" w:rsidRDefault="001E4614" w14:paraId="6036258C" w14:textId="77777777">
                    <w:pPr>
                      <w:pStyle w:val="ListParagraph"/>
                      <w:numPr>
                        <w:ilvl w:val="0"/>
                        <w:numId w:val="53"/>
                      </w:numPr>
                    </w:pPr>
                    <w:r>
                      <w:t>VTA</w:t>
                    </w:r>
                    <w:r w:rsidRPr="00250A99">
                      <w:t xml:space="preserve"> System Safety Program Plan (SSPP) Revision 1</w:t>
                    </w:r>
                    <w:r>
                      <w:t>8</w:t>
                    </w:r>
                    <w:r w:rsidRPr="00250A99">
                      <w:t xml:space="preserve"> dated </w:t>
                    </w:r>
                    <w:r>
                      <w:t>March 6,</w:t>
                    </w:r>
                    <w:r w:rsidRPr="00250A99">
                      <w:t xml:space="preserve"> 2019</w:t>
                    </w:r>
                  </w:p>
                  <w:p w:rsidR="001E4614" w:rsidP="006D5B9D" w:rsidRDefault="001E4614" w14:paraId="184B5330" w14:textId="77777777">
                    <w:pPr>
                      <w:pStyle w:val="ListParagraph"/>
                      <w:numPr>
                        <w:ilvl w:val="0"/>
                        <w:numId w:val="53"/>
                      </w:numPr>
                    </w:pPr>
                    <w:r>
                      <w:t>VTA</w:t>
                    </w:r>
                    <w:r w:rsidRPr="00250A99">
                      <w:t xml:space="preserve"> System Safety Program Plan (SSPP) Revision 1</w:t>
                    </w:r>
                    <w:r>
                      <w:t>9</w:t>
                    </w:r>
                    <w:r w:rsidRPr="00250A99">
                      <w:t xml:space="preserve"> dated </w:t>
                    </w:r>
                    <w:r>
                      <w:t>December 11,</w:t>
                    </w:r>
                    <w:r w:rsidRPr="00250A99">
                      <w:t xml:space="preserve"> 2019</w:t>
                    </w:r>
                  </w:p>
                  <w:p w:rsidR="001E4614" w:rsidP="006D5B9D" w:rsidRDefault="001E4614" w14:paraId="1CC31E6C" w14:textId="77777777">
                    <w:pPr>
                      <w:pStyle w:val="ListParagraph"/>
                      <w:numPr>
                        <w:ilvl w:val="0"/>
                        <w:numId w:val="53"/>
                      </w:numPr>
                    </w:pPr>
                    <w:r>
                      <w:t>VTA</w:t>
                    </w:r>
                    <w:r w:rsidRPr="00AF0DDA">
                      <w:t xml:space="preserve"> Public Transportation Agency Safety Plan (PTASP) Revision </w:t>
                    </w:r>
                    <w:r>
                      <w:t>1</w:t>
                    </w:r>
                    <w:r w:rsidRPr="00AF0DDA">
                      <w:t xml:space="preserve"> dated </w:t>
                    </w:r>
                    <w:r>
                      <w:t>May 19</w:t>
                    </w:r>
                    <w:r w:rsidRPr="00AF0DDA">
                      <w:t>, 2020</w:t>
                    </w:r>
                  </w:p>
                  <w:p w:rsidR="001E4614" w:rsidP="006D5B9D" w:rsidRDefault="001E4614" w14:paraId="0472E1BD" w14:textId="77777777">
                    <w:pPr>
                      <w:pStyle w:val="ListParagraph"/>
                      <w:numPr>
                        <w:ilvl w:val="0"/>
                        <w:numId w:val="53"/>
                      </w:numPr>
                    </w:pPr>
                    <w:r>
                      <w:t>VTA</w:t>
                    </w:r>
                    <w:r w:rsidRPr="00AF0DDA">
                      <w:t xml:space="preserve"> Public Transportation Agency Safety Plan (PTASP) Revision </w:t>
                    </w:r>
                    <w:r>
                      <w:t>2</w:t>
                    </w:r>
                    <w:r w:rsidRPr="00AF0DDA">
                      <w:t xml:space="preserve"> dated </w:t>
                    </w:r>
                    <w:r>
                      <w:t>January 10</w:t>
                    </w:r>
                    <w:r w:rsidRPr="00AF0DDA">
                      <w:t>, 202</w:t>
                    </w:r>
                    <w:r>
                      <w:t>2</w:t>
                    </w:r>
                  </w:p>
                  <w:p w:rsidR="001E4614" w:rsidP="006D5B9D" w:rsidRDefault="001E4614" w14:paraId="464AD498" w14:textId="77777777">
                    <w:pPr>
                      <w:pStyle w:val="ListParagraph"/>
                      <w:numPr>
                        <w:ilvl w:val="0"/>
                        <w:numId w:val="53"/>
                      </w:numPr>
                    </w:pPr>
                    <w:r>
                      <w:t>VTA Hazard Management Program (HMP)</w:t>
                    </w:r>
                  </w:p>
                  <w:p w:rsidRPr="00DB7E15" w:rsidR="001E4614" w:rsidP="006D5B9D" w:rsidRDefault="001E4614" w14:paraId="3FCAA941" w14:textId="77777777">
                    <w:pPr>
                      <w:pStyle w:val="ListParagraph"/>
                      <w:numPr>
                        <w:ilvl w:val="0"/>
                        <w:numId w:val="53"/>
                      </w:numPr>
                    </w:pPr>
                    <w:r>
                      <w:t xml:space="preserve">VTA Injury Illness Prevention Plan (IIPP)  </w:t>
                    </w:r>
                  </w:p>
                </w:tc>
              </w:sdtContent>
            </w:sdt>
          </w:sdtContent>
        </w:sdt>
      </w:tr>
      <w:tr w:rsidRPr="0028314F" w:rsidR="001E4614" w:rsidTr="00134A41" w14:paraId="5E24B83F"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4614" w:rsidP="00134A41" w:rsidRDefault="001E4614" w14:paraId="18646288" w14:textId="77777777">
            <w:pPr>
              <w:jc w:val="center"/>
              <w:rPr>
                <w:b/>
              </w:rPr>
            </w:pPr>
            <w:r w:rsidRPr="0028314F">
              <w:rPr>
                <w:b/>
              </w:rPr>
              <w:t>ELEMENT/CHARACTERISTICS AND METHOD OF VERIFICATION</w:t>
            </w:r>
          </w:p>
        </w:tc>
      </w:tr>
      <w:tr w:rsidRPr="00E86FAE" w:rsidR="001E4614" w:rsidTr="00134A41" w14:paraId="5A92D8AB" w14:textId="77777777">
        <w:sdt>
          <w:sdtPr>
            <w:id w:val="-1880239107"/>
            <w:placeholder>
              <w:docPart w:val="5DA42E002C8F4B7E9AE281EED3A849DE"/>
            </w:placeholder>
          </w:sdtPr>
          <w:sdtEndPr/>
          <w:sdtContent>
            <w:tc>
              <w:tcPr>
                <w:tcW w:w="9345" w:type="dxa"/>
                <w:gridSpan w:val="4"/>
                <w:tcBorders>
                  <w:top w:val="nil"/>
                  <w:left w:val="double" w:color="auto" w:sz="4" w:space="0"/>
                  <w:right w:val="double" w:color="auto" w:sz="4" w:space="0"/>
                </w:tcBorders>
              </w:tcPr>
              <w:p w:rsidRPr="00A35EBF" w:rsidR="001E4614" w:rsidP="00134A41" w:rsidRDefault="001E4614" w14:paraId="41BD359C" w14:textId="77777777">
                <w:pPr>
                  <w:rPr>
                    <w:b/>
                  </w:rPr>
                </w:pPr>
                <w:r w:rsidRPr="00A35EBF">
                  <w:rPr>
                    <w:b/>
                  </w:rPr>
                  <w:t>Hazard Management Process</w:t>
                </w:r>
              </w:p>
              <w:p w:rsidRPr="00A35EBF" w:rsidR="001E4614" w:rsidP="00134A41" w:rsidRDefault="001E4614" w14:paraId="12BE6AA8" w14:textId="3A4A3D3B">
                <w:r w:rsidRPr="00A35EBF">
                  <w:t>Review hazards reported in the past 3</w:t>
                </w:r>
                <w:r>
                  <w:t>-4</w:t>
                </w:r>
                <w:r w:rsidRPr="00A35EBF">
                  <w:t xml:space="preserve"> years by the RTA.  Interview RTA representatives and review records from the past </w:t>
                </w:r>
                <w:r>
                  <w:t>4</w:t>
                </w:r>
                <w:r w:rsidR="00BC209E">
                  <w:t xml:space="preserve"> </w:t>
                </w:r>
                <w:r w:rsidRPr="00A35EBF">
                  <w:t>years to determine:</w:t>
                </w:r>
              </w:p>
              <w:p w:rsidR="001E4614" w:rsidP="006D5B9D" w:rsidRDefault="001E4614" w14:paraId="2E0E5F5D" w14:textId="43A17F59">
                <w:pPr>
                  <w:pStyle w:val="ListParagraph"/>
                  <w:numPr>
                    <w:ilvl w:val="0"/>
                    <w:numId w:val="54"/>
                  </w:numPr>
                </w:pPr>
                <w:r w:rsidRPr="00A35EBF">
                  <w:t>I</w:t>
                </w:r>
                <w:r>
                  <w:t>f</w:t>
                </w:r>
                <w:r w:rsidRPr="00A35EBF">
                  <w:t xml:space="preserve"> RTA </w:t>
                </w:r>
                <w:r w:rsidR="00BC209E">
                  <w:t xml:space="preserve">is </w:t>
                </w:r>
                <w:r w:rsidRPr="00A35EBF">
                  <w:t>identifying hazards according to SSPP</w:t>
                </w:r>
                <w:r>
                  <w:t>/PTASP</w:t>
                </w:r>
                <w:r w:rsidRPr="00A35EBF">
                  <w:t>.</w:t>
                </w:r>
              </w:p>
              <w:p w:rsidR="001E4614" w:rsidP="006D5B9D" w:rsidRDefault="001E4614" w14:paraId="786D2C54" w14:textId="77777777">
                <w:pPr>
                  <w:pStyle w:val="ListParagraph"/>
                  <w:numPr>
                    <w:ilvl w:val="0"/>
                    <w:numId w:val="54"/>
                  </w:numPr>
                </w:pPr>
                <w:r>
                  <w:t>If</w:t>
                </w:r>
                <w:r w:rsidRPr="00A35EBF">
                  <w:t xml:space="preserve"> the safety department </w:t>
                </w:r>
                <w:r>
                  <w:t>has</w:t>
                </w:r>
                <w:r w:rsidRPr="00A35EBF">
                  <w:t xml:space="preserve"> a mechanism to track identified hazards through analysis and resolution?  How is the RTA communicating their data and analysis to appropriate personnel/departments?</w:t>
                </w:r>
              </w:p>
              <w:p w:rsidR="001E4614" w:rsidP="006D5B9D" w:rsidRDefault="001E4614" w14:paraId="0F4A7F8A" w14:textId="4D1BC152">
                <w:pPr>
                  <w:pStyle w:val="ListParagraph"/>
                  <w:numPr>
                    <w:ilvl w:val="0"/>
                    <w:numId w:val="54"/>
                  </w:numPr>
                </w:pPr>
                <w:r>
                  <w:t>How</w:t>
                </w:r>
                <w:r w:rsidRPr="00A35EBF">
                  <w:t xml:space="preserve"> </w:t>
                </w:r>
                <w:r w:rsidR="00BC209E">
                  <w:t xml:space="preserve">is </w:t>
                </w:r>
                <w:r w:rsidRPr="00A35EBF">
                  <w:t>the RTA reviewing operational hazards to assess risk (probability and severity), and reporting unacceptable hazards to CPUC as specified by the SSPP</w:t>
                </w:r>
                <w:r>
                  <w:t>/PTASP</w:t>
                </w:r>
                <w:r w:rsidRPr="00A35EBF">
                  <w:t>?  Provide at least three examples.</w:t>
                </w:r>
              </w:p>
              <w:p w:rsidR="001E4614" w:rsidP="006D5B9D" w:rsidRDefault="001E4614" w14:paraId="380B8FB3" w14:textId="77777777">
                <w:pPr>
                  <w:pStyle w:val="ListParagraph"/>
                  <w:numPr>
                    <w:ilvl w:val="0"/>
                    <w:numId w:val="54"/>
                  </w:numPr>
                </w:pPr>
                <w:r w:rsidRPr="00A35EBF">
                  <w:t>Identified hazards are evaluated, corrective actions are identified, the department responsible for implementation is identified, and a schedule for completion is established.</w:t>
                </w:r>
              </w:p>
              <w:p w:rsidR="001E4614" w:rsidP="006D5B9D" w:rsidRDefault="001E4614" w14:paraId="2E949334" w14:textId="77777777">
                <w:pPr>
                  <w:pStyle w:val="ListParagraph"/>
                  <w:numPr>
                    <w:ilvl w:val="0"/>
                    <w:numId w:val="54"/>
                  </w:numPr>
                </w:pPr>
                <w:r w:rsidRPr="00A35EBF">
                  <w:lastRenderedPageBreak/>
                  <w:t>The RTA follows up on reported hazards to assure corrective actions are implemented to mitigate or resolve hazards.</w:t>
                </w:r>
              </w:p>
              <w:p w:rsidR="001E4614" w:rsidP="006D5B9D" w:rsidRDefault="001E4614" w14:paraId="14E00F2E" w14:textId="77777777">
                <w:pPr>
                  <w:pStyle w:val="ListParagraph"/>
                  <w:numPr>
                    <w:ilvl w:val="0"/>
                    <w:numId w:val="54"/>
                  </w:numPr>
                </w:pPr>
                <w:r w:rsidRPr="00A35EBF">
                  <w:t>RTA has a specified process for reporting hazard resolution activities to CPUC as required by General Order 164-D/E.</w:t>
                </w:r>
              </w:p>
              <w:p w:rsidRPr="00E86FAE" w:rsidR="001E4614" w:rsidP="006D5B9D" w:rsidRDefault="001E4614" w14:paraId="72B310A7" w14:textId="77777777">
                <w:pPr>
                  <w:pStyle w:val="ListParagraph"/>
                  <w:numPr>
                    <w:ilvl w:val="0"/>
                    <w:numId w:val="54"/>
                  </w:numPr>
                </w:pPr>
                <w:r w:rsidRPr="00E86FAE">
                  <w:t>What are the required minimum qualifications (training) for RTA employees performing hazard analysis to promote consistent results?</w:t>
                </w:r>
              </w:p>
            </w:tc>
          </w:sdtContent>
        </w:sdt>
      </w:tr>
      <w:tr w:rsidRPr="0028314F" w:rsidR="001E4614" w:rsidTr="00134A41" w14:paraId="5DBFB23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4614" w:rsidP="00134A41" w:rsidRDefault="001E4614" w14:paraId="4E8EF7A7" w14:textId="77777777">
            <w:pPr>
              <w:jc w:val="center"/>
              <w:rPr>
                <w:b/>
              </w:rPr>
            </w:pPr>
            <w:r w:rsidRPr="0028314F">
              <w:rPr>
                <w:b/>
              </w:rPr>
              <w:lastRenderedPageBreak/>
              <w:t>FINDINGS AND RECOMMENDATIONS</w:t>
            </w:r>
          </w:p>
        </w:tc>
      </w:tr>
      <w:tr w:rsidRPr="0028314F" w:rsidR="001E4614" w:rsidTr="00134A41" w14:paraId="07E1C295" w14:textId="77777777">
        <w:tc>
          <w:tcPr>
            <w:tcW w:w="2086" w:type="dxa"/>
            <w:tcBorders>
              <w:top w:val="nil"/>
              <w:left w:val="double" w:color="auto" w:sz="4" w:space="0"/>
              <w:bottom w:val="nil"/>
              <w:right w:val="nil"/>
            </w:tcBorders>
          </w:tcPr>
          <w:p w:rsidRPr="0028314F" w:rsidR="001E4614" w:rsidP="00134A41" w:rsidRDefault="001E4614" w14:paraId="1E2494B7"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1E4614" w:rsidP="00134A41" w:rsidRDefault="001E4614" w14:paraId="7C69F4D0" w14:textId="77777777"/>
        </w:tc>
      </w:tr>
      <w:tr w:rsidRPr="00C13A5F" w:rsidR="001E4614" w:rsidTr="00134A41" w14:paraId="09B112A5" w14:textId="77777777">
        <w:trPr>
          <w:trHeight w:val="810"/>
        </w:trPr>
        <w:sdt>
          <w:sdtPr>
            <w:id w:val="-2035107862"/>
            <w:placeholder>
              <w:docPart w:val="43F7F0B075C843AFA4ECE2A6C23BFD52"/>
            </w:placeholder>
          </w:sdtPr>
          <w:sdtEndPr/>
          <w:sdtContent>
            <w:tc>
              <w:tcPr>
                <w:tcW w:w="9345" w:type="dxa"/>
                <w:gridSpan w:val="4"/>
                <w:tcBorders>
                  <w:top w:val="nil"/>
                  <w:left w:val="double" w:color="auto" w:sz="4" w:space="0"/>
                  <w:bottom w:val="nil"/>
                  <w:right w:val="double" w:color="auto" w:sz="4" w:space="0"/>
                </w:tcBorders>
              </w:tcPr>
              <w:p w:rsidRPr="009E45AA" w:rsidR="001E4614" w:rsidP="00134A41" w:rsidRDefault="001E4614" w14:paraId="7AF27AB5" w14:textId="77777777">
                <w:r w:rsidRPr="009E45AA">
                  <w:t xml:space="preserve">Staff </w:t>
                </w:r>
                <w:r>
                  <w:t xml:space="preserve">interviewed VTA personnel and noted the following:  </w:t>
                </w:r>
              </w:p>
              <w:p w:rsidR="001E4614" w:rsidP="006D5B9D" w:rsidRDefault="001E4614" w14:paraId="435A74E1" w14:textId="3CD44C2B">
                <w:pPr>
                  <w:pStyle w:val="ListParagraph"/>
                  <w:numPr>
                    <w:ilvl w:val="0"/>
                    <w:numId w:val="55"/>
                  </w:numPr>
                </w:pPr>
                <w:r>
                  <w:t>PTASP Section 5 identifies the Hazard Management Program (HMP) for VTA employees and</w:t>
                </w:r>
                <w:r w:rsidR="004966D3">
                  <w:t>/</w:t>
                </w:r>
                <w:r>
                  <w:t xml:space="preserve">or contractors. The HMP provides a procedure that outlines VTA’s entire reporting process. VTA employees can report hazards multiple ways such as email, phone, forms etc. VTA has been using since 2019, a tracking online database called Vector Solutions (Previously known as Industry Safe) that tracks all hazards. </w:t>
                </w:r>
              </w:p>
              <w:p w:rsidR="001E4614" w:rsidP="00134A41" w:rsidRDefault="001E4614" w14:paraId="0042B0C9" w14:textId="77777777">
                <w:pPr>
                  <w:pStyle w:val="ListParagraph"/>
                </w:pPr>
              </w:p>
              <w:p w:rsidRPr="00935FC9" w:rsidR="001E4614" w:rsidP="00134A41" w:rsidRDefault="001E4614" w14:paraId="1984C8B8" w14:textId="77777777">
                <w:pPr>
                  <w:pStyle w:val="ListParagraph"/>
                </w:pPr>
                <w:r>
                  <w:t xml:space="preserve">New Employee Orientation covers the HMP. </w:t>
                </w:r>
                <w:r w:rsidRPr="00935FC9">
                  <w:t xml:space="preserve">Flyers are provided and posted in every building for VTA employees. </w:t>
                </w:r>
              </w:p>
              <w:p w:rsidR="001E4614" w:rsidP="00134A41" w:rsidRDefault="001E4614" w14:paraId="1614E914" w14:textId="77777777">
                <w:pPr>
                  <w:pStyle w:val="ListParagraph"/>
                </w:pPr>
                <w:r>
                  <w:t xml:space="preserve">Only Supervisors have training on Vector Solutions to document hazards. All “high” categorized hazards are reported to the CPUC per VTA’s HMP.  </w:t>
                </w:r>
              </w:p>
              <w:p w:rsidR="001E4614" w:rsidP="00134A41" w:rsidRDefault="001E4614" w14:paraId="3B3E68E2" w14:textId="77777777">
                <w:pPr>
                  <w:pStyle w:val="ListParagraph"/>
                </w:pPr>
              </w:p>
              <w:p w:rsidR="001E4614" w:rsidP="00134A41" w:rsidRDefault="001E4614" w14:paraId="644A701C" w14:textId="79FF1F6C">
                <w:pPr>
                  <w:pStyle w:val="ListParagraph"/>
                </w:pPr>
                <w:r>
                  <w:t xml:space="preserve">Vector Solutions reported hazards can be linked to events such as incidents, etc.  </w:t>
                </w:r>
              </w:p>
              <w:p w:rsidR="001E4614" w:rsidP="00134A41" w:rsidRDefault="001E4614" w14:paraId="16BBD590" w14:textId="77777777">
                <w:pPr>
                  <w:pStyle w:val="ListParagraph"/>
                </w:pPr>
                <w:r>
                  <w:t xml:space="preserve">VTA will be making slight changes to the HMP depending on knowledge learned from the recent federal TSI class hosted at VTA offices. </w:t>
                </w:r>
              </w:p>
              <w:p w:rsidR="001E4614" w:rsidP="00134A41" w:rsidRDefault="001E4614" w14:paraId="3EFCC4A9" w14:textId="77777777">
                <w:pPr>
                  <w:pStyle w:val="ListParagraph"/>
                </w:pPr>
              </w:p>
              <w:p w:rsidR="001E4614" w:rsidP="006D5B9D" w:rsidRDefault="001E4614" w14:paraId="02116EF3" w14:textId="377ADE3F">
                <w:pPr>
                  <w:pStyle w:val="ListParagraph"/>
                  <w:numPr>
                    <w:ilvl w:val="0"/>
                    <w:numId w:val="55"/>
                  </w:numPr>
                </w:pPr>
                <w:r>
                  <w:t xml:space="preserve">Vector Solutions is VTA’s database for tracking hazards. All forms and emails are documented into the </w:t>
                </w:r>
                <w:proofErr w:type="gramStart"/>
                <w:r>
                  <w:t>hazards</w:t>
                </w:r>
                <w:proofErr w:type="gramEnd"/>
                <w:r>
                  <w:t xml:space="preserve"> module. All hazards are tracked to closure and entries have </w:t>
                </w:r>
                <w:proofErr w:type="gramStart"/>
                <w:r>
                  <w:t>associated</w:t>
                </w:r>
                <w:proofErr w:type="gramEnd"/>
                <w:r>
                  <w:t xml:space="preserve"> CAPs. </w:t>
                </w:r>
              </w:p>
              <w:p w:rsidR="001E4614" w:rsidP="00134A41" w:rsidRDefault="001E4614" w14:paraId="71DA14CD" w14:textId="77777777">
                <w:pPr>
                  <w:ind w:left="692"/>
                </w:pPr>
              </w:p>
              <w:p w:rsidR="001E4614" w:rsidP="00134A41" w:rsidRDefault="001E4614" w14:paraId="565CE2FA" w14:textId="77777777">
                <w:pPr>
                  <w:ind w:left="692"/>
                </w:pPr>
                <w:r>
                  <w:t xml:space="preserve">VTA’s </w:t>
                </w:r>
                <w:r w:rsidRPr="00994C9F">
                  <w:t xml:space="preserve">RSSRB has a monthly tracking spreadsheet </w:t>
                </w:r>
                <w:r>
                  <w:t xml:space="preserve">for hazards that the </w:t>
                </w:r>
                <w:r w:rsidRPr="00994C9F">
                  <w:t xml:space="preserve">Safety Department tracks and monitors </w:t>
                </w:r>
                <w:r>
                  <w:t>through</w:t>
                </w:r>
                <w:r w:rsidRPr="00994C9F">
                  <w:t xml:space="preserve"> closure. The monthly meetings discuss the</w:t>
                </w:r>
                <w:r>
                  <w:t xml:space="preserve"> hazards with</w:t>
                </w:r>
                <w:r w:rsidRPr="00994C9F">
                  <w:t xml:space="preserve"> each person/department responsible </w:t>
                </w:r>
                <w:r>
                  <w:t>who provide</w:t>
                </w:r>
                <w:r w:rsidRPr="00994C9F">
                  <w:t xml:space="preserve"> </w:t>
                </w:r>
                <w:r>
                  <w:t>the status of the hazard</w:t>
                </w:r>
                <w:r w:rsidRPr="00994C9F">
                  <w:t xml:space="preserve">. The reminders through Vector Solutions are sent to responsible parties at </w:t>
                </w:r>
                <w:r>
                  <w:t>various frequencies</w:t>
                </w:r>
                <w:r w:rsidRPr="00994C9F">
                  <w:t xml:space="preserve"> such as 2 weeks, 30 days, etc. </w:t>
                </w:r>
              </w:p>
              <w:p w:rsidRPr="00994C9F" w:rsidR="001E4614" w:rsidP="00134A41" w:rsidRDefault="001E4614" w14:paraId="447C6DF5" w14:textId="77777777">
                <w:pPr>
                  <w:ind w:left="782" w:hanging="422"/>
                </w:pPr>
              </w:p>
              <w:p w:rsidR="001E4614" w:rsidP="00134A41" w:rsidRDefault="001E4614" w14:paraId="74932160" w14:textId="77777777">
                <w:pPr>
                  <w:pStyle w:val="ListParagraph"/>
                </w:pPr>
                <w:r>
                  <w:t xml:space="preserve">RSSRB meetings report on all safety related issues and their status. VTA System Safety discusses the open items at their regular meetings as well. In addition, ATU Joint Safety Meetings (Monthly), SEIU Safety Meetings (Every other month), Active ROW meetings (Monthly), Rail Reliability meetings (Monthly) hazards are discussed and tracked.    </w:t>
                </w:r>
              </w:p>
              <w:p w:rsidR="001E4614" w:rsidP="00134A41" w:rsidRDefault="001E4614" w14:paraId="4B7443C1" w14:textId="77777777">
                <w:pPr>
                  <w:pStyle w:val="ListParagraph"/>
                </w:pPr>
              </w:p>
              <w:p w:rsidR="001E4614" w:rsidP="006D5B9D" w:rsidRDefault="001E4614" w14:paraId="465821E6" w14:textId="7FACDB71">
                <w:pPr>
                  <w:pStyle w:val="ListParagraph"/>
                  <w:numPr>
                    <w:ilvl w:val="0"/>
                    <w:numId w:val="55"/>
                  </w:numPr>
                </w:pPr>
                <w:r>
                  <w:t xml:space="preserve">Staff reviewed three samples of operational hazards from 1/1/2017 – 4/22/2022, </w:t>
                </w:r>
                <w:r w:rsidR="006269B3">
                  <w:t xml:space="preserve">and </w:t>
                </w:r>
                <w:r>
                  <w:t xml:space="preserve">there were no unacceptable hazards reported. VTA staff demonstrated to Staff how to access the Vector Solutions and </w:t>
                </w:r>
                <w:proofErr w:type="gramStart"/>
                <w:r>
                  <w:t>assign</w:t>
                </w:r>
                <w:proofErr w:type="gramEnd"/>
                <w:r>
                  <w:t xml:space="preserve"> a hazard category in Vector Solutions. Staff </w:t>
                </w:r>
                <w:r>
                  <w:lastRenderedPageBreak/>
                  <w:t xml:space="preserve">requested any unacceptable hazards identified from Preliminary Hazard Analysis (PHA) for capital or major projects. CPUC VTA designated representative made a recommendation on a PHA that was recorded from a previous meeting, that the PHA was missing the rating matrix. </w:t>
                </w:r>
              </w:p>
              <w:p w:rsidR="001E4614" w:rsidP="00134A41" w:rsidRDefault="001E4614" w14:paraId="3E1945C7" w14:textId="77777777">
                <w:pPr>
                  <w:pStyle w:val="ListParagraph"/>
                </w:pPr>
              </w:p>
              <w:p w:rsidR="001E4614" w:rsidP="006D5B9D" w:rsidRDefault="001E4614" w14:paraId="6A96B93C" w14:textId="77777777">
                <w:pPr>
                  <w:pStyle w:val="ListParagraph"/>
                  <w:numPr>
                    <w:ilvl w:val="0"/>
                    <w:numId w:val="55"/>
                  </w:numPr>
                </w:pPr>
                <w:r>
                  <w:t>VTA staff demonstrated how Vector Solutions have all items logged for tracking.</w:t>
                </w:r>
              </w:p>
              <w:p w:rsidR="001E4614" w:rsidP="00134A41" w:rsidRDefault="001E4614" w14:paraId="334D19C0" w14:textId="77777777">
                <w:pPr>
                  <w:pStyle w:val="ListParagraph"/>
                </w:pPr>
              </w:p>
              <w:p w:rsidR="00FD56B9" w:rsidP="006D5B9D" w:rsidRDefault="001E4614" w14:paraId="49BC1D03" w14:textId="77777777">
                <w:pPr>
                  <w:pStyle w:val="ListParagraph"/>
                  <w:numPr>
                    <w:ilvl w:val="0"/>
                    <w:numId w:val="55"/>
                  </w:numPr>
                </w:pPr>
                <w:r>
                  <w:t>VTA follows up on hazards within or outside the organizations until completion. In addition to Vector Solutions, VTA safety department kept a separate spreadsheet “CPUC-VTA-CAP matrix report 2022” for tracking CAPs including CAPs from hazards. Color coding is used on the spreadsheet to track the status of each item. Staff commented that the spreadsheet has no hazard rating or target date. Staff suggested modifying the spreadsheet to identify the target date. If the purpose of the spreadsheet is for tracking, a target date serves the purpose for tracking items that are either past due or closed.</w:t>
                </w:r>
              </w:p>
              <w:p w:rsidR="00FD56B9" w:rsidP="007F1D97" w:rsidRDefault="00FD56B9" w14:paraId="50B1E7E9" w14:textId="77777777">
                <w:pPr>
                  <w:pStyle w:val="ListParagraph"/>
                </w:pPr>
              </w:p>
              <w:p w:rsidRPr="00FD56B9" w:rsidR="00FD56B9" w:rsidP="00FD56B9" w:rsidRDefault="00FD56B9" w14:paraId="24343FAF" w14:textId="28FF681E">
                <w:pPr>
                  <w:pStyle w:val="ListParagraph"/>
                  <w:numPr>
                    <w:ilvl w:val="0"/>
                    <w:numId w:val="55"/>
                  </w:numPr>
                </w:pPr>
                <w:r w:rsidRPr="00FD56B9">
                  <w:t>VTA uses the online RTSB web reporting form to report hazards to the CPUC as required by HMP Sections 3.6.5 CPUC requirements. VTA’s Hazard Management Plan, states “VTA uses Form R for reporting</w:t>
                </w:r>
                <w:r w:rsidR="00420FE8">
                  <w:t>.</w:t>
                </w:r>
                <w:r w:rsidRPr="00FD56B9">
                  <w:t xml:space="preserve">”  </w:t>
                </w:r>
              </w:p>
              <w:p w:rsidRPr="00B47FF3" w:rsidR="001E4614" w:rsidP="00134A41" w:rsidRDefault="001E4614" w14:paraId="38246E6C" w14:textId="77777777">
                <w:pPr>
                  <w:pStyle w:val="ListParagraph"/>
                </w:pPr>
              </w:p>
              <w:p w:rsidR="001E4614" w:rsidP="006D5B9D" w:rsidRDefault="001E4614" w14:paraId="68ACF867" w14:textId="0948E6BE">
                <w:pPr>
                  <w:pStyle w:val="ListParagraph"/>
                  <w:numPr>
                    <w:ilvl w:val="0"/>
                    <w:numId w:val="55"/>
                  </w:numPr>
                </w:pPr>
                <w:r w:rsidRPr="00B47FF3">
                  <w:t xml:space="preserve">In 2018, VTA rolled out a training </w:t>
                </w:r>
                <w:r>
                  <w:t xml:space="preserve">class on </w:t>
                </w:r>
                <w:r w:rsidRPr="00B47FF3">
                  <w:t xml:space="preserve">how to use Vector Solutions and to </w:t>
                </w:r>
                <w:r>
                  <w:t>determine</w:t>
                </w:r>
                <w:r w:rsidRPr="00B47FF3">
                  <w:t xml:space="preserve"> hazard categories (</w:t>
                </w:r>
                <w:r>
                  <w:t>P</w:t>
                </w:r>
                <w:r w:rsidRPr="00B47FF3">
                  <w:t>robability &amp; Severity). Each department has designated staff to take th</w:t>
                </w:r>
                <w:r w:rsidR="00E1295B">
                  <w:t>e</w:t>
                </w:r>
                <w:r w:rsidRPr="00B47FF3">
                  <w:t xml:space="preserve"> training. Also, New Employee </w:t>
                </w:r>
                <w:r>
                  <w:t>required o</w:t>
                </w:r>
                <w:r w:rsidRPr="00B47FF3">
                  <w:t>rientation</w:t>
                </w:r>
                <w:r>
                  <w:t>/</w:t>
                </w:r>
                <w:r w:rsidRPr="00B47FF3">
                  <w:t xml:space="preserve">training and Vector </w:t>
                </w:r>
                <w:r>
                  <w:t>S</w:t>
                </w:r>
                <w:r w:rsidRPr="00B47FF3">
                  <w:t xml:space="preserve">olutions guide </w:t>
                </w:r>
                <w:r>
                  <w:t xml:space="preserve">are </w:t>
                </w:r>
                <w:r w:rsidRPr="00B47FF3">
                  <w:t>review</w:t>
                </w:r>
                <w:r>
                  <w:t xml:space="preserve">ed regarding </w:t>
                </w:r>
                <w:r w:rsidRPr="00B47FF3">
                  <w:t>reporting and tracking it</w:t>
                </w:r>
                <w:r>
                  <w:t>s hazards</w:t>
                </w:r>
                <w:r w:rsidRPr="00B47FF3">
                  <w:t xml:space="preserve"> online </w:t>
                </w:r>
                <w:r>
                  <w:t>through</w:t>
                </w:r>
                <w:r w:rsidRPr="00B47FF3">
                  <w:t xml:space="preserve"> closure</w:t>
                </w:r>
                <w:r>
                  <w:t>.</w:t>
                </w:r>
                <w:r w:rsidRPr="00B47FF3">
                  <w:t xml:space="preserve"> </w:t>
                </w:r>
              </w:p>
              <w:p w:rsidRPr="00994C9F" w:rsidR="001E4614" w:rsidP="00134A41" w:rsidRDefault="001E4614" w14:paraId="4EC27915" w14:textId="77777777">
                <w:pPr>
                  <w:pStyle w:val="ListParagraph"/>
                </w:pPr>
              </w:p>
              <w:p w:rsidRPr="00994C9F" w:rsidR="001E4614" w:rsidP="00134A41" w:rsidRDefault="001E4614" w14:paraId="15AC0987" w14:textId="77777777">
                <w:pPr>
                  <w:ind w:left="692" w:hanging="332"/>
                </w:pPr>
                <w:r>
                  <w:t xml:space="preserve">      </w:t>
                </w:r>
                <w:r w:rsidRPr="00994C9F">
                  <w:t>Subject Matter Experts will review and comment on each event after assessing the rating for each hazard. Each hazard has multiple layer</w:t>
                </w:r>
                <w:r>
                  <w:t>s</w:t>
                </w:r>
                <w:r w:rsidRPr="00994C9F">
                  <w:t xml:space="preserve"> of supervision</w:t>
                </w:r>
                <w:r>
                  <w:t xml:space="preserve"> and review</w:t>
                </w:r>
                <w:r w:rsidRPr="00994C9F">
                  <w:t xml:space="preserve">. HMP Refresher Training is provided in the form of fliers, hub reminders, safety tailgate meetings, etc. to VTA employees. </w:t>
                </w:r>
              </w:p>
              <w:p w:rsidR="001E4614" w:rsidP="00134A41" w:rsidRDefault="001E4614" w14:paraId="03F62CEE" w14:textId="77777777">
                <w:pPr>
                  <w:pStyle w:val="ListParagraph"/>
                </w:pPr>
              </w:p>
              <w:p w:rsidR="001E4614" w:rsidP="00134A41" w:rsidRDefault="001E4614" w14:paraId="1626525F" w14:textId="59C45EC1">
                <w:pPr>
                  <w:pStyle w:val="ListParagraph"/>
                </w:pPr>
                <w:r>
                  <w:t>Trend Analysis is conducted via the Vector Solutions which maps out and identifies the most problematic areas. VTA reviews and identifies solution</w:t>
                </w:r>
                <w:r w:rsidR="00750ACF">
                  <w:t>s</w:t>
                </w:r>
                <w:r>
                  <w:t xml:space="preserve"> as needed. </w:t>
                </w:r>
              </w:p>
              <w:p w:rsidR="001E4614" w:rsidP="00134A41" w:rsidRDefault="001E4614" w14:paraId="5732CAEC" w14:textId="77777777">
                <w:pPr>
                  <w:pStyle w:val="ListParagraph"/>
                </w:pPr>
                <w:r>
                  <w:t xml:space="preserve">Red light violations, switch violations, and other violations are tracked in Vector Solutions for data analysis. </w:t>
                </w:r>
              </w:p>
              <w:p w:rsidR="001E4614" w:rsidP="00134A41" w:rsidRDefault="001E4614" w14:paraId="529F935B" w14:textId="77777777">
                <w:pPr>
                  <w:pStyle w:val="ListParagraph"/>
                </w:pPr>
              </w:p>
              <w:p w:rsidRPr="00B47FF3" w:rsidR="001E4614" w:rsidP="00134A41" w:rsidRDefault="001E4614" w14:paraId="4EE4D8CF" w14:textId="77777777">
                <w:pPr>
                  <w:pStyle w:val="ListParagraph"/>
                </w:pPr>
                <w:proofErr w:type="gramStart"/>
                <w:r>
                  <w:t>Train</w:t>
                </w:r>
                <w:proofErr w:type="gramEnd"/>
                <w:r>
                  <w:t xml:space="preserve"> the trainer is used to provide training throughout the agency. </w:t>
                </w:r>
              </w:p>
              <w:p w:rsidRPr="00C13A5F" w:rsidR="001E4614" w:rsidP="00134A41" w:rsidRDefault="001E4614" w14:paraId="3C5E535E" w14:textId="77777777">
                <w:pPr>
                  <w:pStyle w:val="ListParagraph"/>
                </w:pPr>
                <w:r>
                  <w:t xml:space="preserve">  </w:t>
                </w:r>
              </w:p>
            </w:tc>
          </w:sdtContent>
        </w:sdt>
      </w:tr>
      <w:tr w:rsidRPr="0028314F" w:rsidR="001E4614" w:rsidTr="00134A41" w14:paraId="6FD52AC7" w14:textId="77777777">
        <w:tc>
          <w:tcPr>
            <w:tcW w:w="2086" w:type="dxa"/>
            <w:tcBorders>
              <w:top w:val="nil"/>
              <w:left w:val="double" w:color="auto" w:sz="4" w:space="0"/>
              <w:bottom w:val="nil"/>
              <w:right w:val="nil"/>
            </w:tcBorders>
          </w:tcPr>
          <w:p w:rsidRPr="0028314F" w:rsidR="001E4614" w:rsidP="00134A41" w:rsidRDefault="001E4614" w14:paraId="69250115"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1E4614" w:rsidP="00134A41" w:rsidRDefault="001E4614" w14:paraId="4BA764DC" w14:textId="77777777"/>
        </w:tc>
      </w:tr>
      <w:tr w:rsidRPr="0028314F" w:rsidR="001E4614" w:rsidTr="00134A41" w14:paraId="2B8C2DDE" w14:textId="77777777">
        <w:sdt>
          <w:sdtPr>
            <w:id w:val="-319810459"/>
            <w:placeholder>
              <w:docPart w:val="BCFAEFD423514523B2E558D1BA0B3A1E"/>
            </w:placeholder>
          </w:sdtPr>
          <w:sdtEndPr/>
          <w:sdtContent>
            <w:tc>
              <w:tcPr>
                <w:tcW w:w="9345" w:type="dxa"/>
                <w:gridSpan w:val="4"/>
                <w:tcBorders>
                  <w:top w:val="nil"/>
                  <w:left w:val="double" w:color="auto" w:sz="4" w:space="0"/>
                  <w:bottom w:val="nil"/>
                  <w:right w:val="double" w:color="auto" w:sz="4" w:space="0"/>
                </w:tcBorders>
              </w:tcPr>
              <w:p w:rsidR="001E4614" w:rsidP="00134A41" w:rsidRDefault="001E4614" w14:paraId="5FD712D8" w14:textId="77777777">
                <w:r>
                  <w:t xml:space="preserve">None. </w:t>
                </w:r>
              </w:p>
              <w:p w:rsidRPr="0028314F" w:rsidR="001E4614" w:rsidP="00134A41" w:rsidRDefault="001E4614" w14:paraId="58FAE0BA" w14:textId="77777777"/>
            </w:tc>
          </w:sdtContent>
        </w:sdt>
      </w:tr>
      <w:tr w:rsidRPr="0028314F" w:rsidR="001E4614" w:rsidTr="00134A41" w14:paraId="05B04A03" w14:textId="77777777">
        <w:tc>
          <w:tcPr>
            <w:tcW w:w="2086" w:type="dxa"/>
            <w:tcBorders>
              <w:top w:val="nil"/>
              <w:left w:val="double" w:color="auto" w:sz="4" w:space="0"/>
              <w:bottom w:val="nil"/>
              <w:right w:val="nil"/>
            </w:tcBorders>
          </w:tcPr>
          <w:p w:rsidRPr="0028314F" w:rsidR="001E4614" w:rsidP="00134A41" w:rsidRDefault="001E4614" w14:paraId="3BC85F83"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1E4614" w:rsidP="00134A41" w:rsidRDefault="001E4614" w14:paraId="1104F178" w14:textId="77777777"/>
        </w:tc>
      </w:tr>
      <w:tr w:rsidRPr="00421ADC" w:rsidR="001E4614" w:rsidTr="00134A41" w14:paraId="0E296645" w14:textId="77777777">
        <w:sdt>
          <w:sdtPr>
            <w:id w:val="-1359578272"/>
            <w:placeholder>
              <w:docPart w:val="1DF68C8C1B2049809BFB27CD972CF46B"/>
            </w:placeholder>
          </w:sdtPr>
          <w:sdtEndPr/>
          <w:sdtContent>
            <w:tc>
              <w:tcPr>
                <w:tcW w:w="9345" w:type="dxa"/>
                <w:gridSpan w:val="4"/>
                <w:tcBorders>
                  <w:top w:val="nil"/>
                  <w:left w:val="double" w:color="auto" w:sz="4" w:space="0"/>
                  <w:bottom w:val="nil"/>
                  <w:right w:val="double" w:color="auto" w:sz="4" w:space="0"/>
                </w:tcBorders>
              </w:tcPr>
              <w:p w:rsidRPr="00421ADC" w:rsidR="001E4614" w:rsidP="006D5B9D" w:rsidRDefault="001E4614" w14:paraId="5713F828" w14:textId="77777777">
                <w:pPr>
                  <w:pStyle w:val="ListParagraph"/>
                  <w:numPr>
                    <w:ilvl w:val="0"/>
                    <w:numId w:val="56"/>
                  </w:numPr>
                </w:pPr>
                <w:r w:rsidRPr="00421ADC">
                  <w:t>P</w:t>
                </w:r>
                <w:r>
                  <w:t xml:space="preserve">reliminary </w:t>
                </w:r>
                <w:r w:rsidRPr="00421ADC">
                  <w:t>H</w:t>
                </w:r>
                <w:r>
                  <w:t xml:space="preserve">azard </w:t>
                </w:r>
                <w:r w:rsidRPr="00421ADC">
                  <w:t>A</w:t>
                </w:r>
                <w:r>
                  <w:t>nalysis (PHA)</w:t>
                </w:r>
                <w:r w:rsidRPr="00421ADC">
                  <w:t xml:space="preserve"> is </w:t>
                </w:r>
                <w:r>
                  <w:t xml:space="preserve">currently </w:t>
                </w:r>
                <w:r w:rsidRPr="00421ADC">
                  <w:t xml:space="preserve">in process of being implemented during minor projects. The initial process of documenting a PHA was not sufficiently conducted. After multiple meetings with VTA’s Engineering and Planning Development Department and sharing various PHA documents related to other projects, VTA is working on a plan to incorporate a PHA in all projects moving forward. PHA for major projects is in place but lacking some minor details. Refer Safety Checklist #8 for more details. </w:t>
                </w:r>
              </w:p>
              <w:p w:rsidR="001E4614" w:rsidP="006D5B9D" w:rsidRDefault="001E4614" w14:paraId="3423F0AC" w14:textId="694A0563">
                <w:pPr>
                  <w:pStyle w:val="ListParagraph"/>
                  <w:numPr>
                    <w:ilvl w:val="0"/>
                    <w:numId w:val="56"/>
                  </w:numPr>
                </w:pPr>
                <w:r w:rsidRPr="00421ADC">
                  <w:t>VTA should update its Hazard</w:t>
                </w:r>
                <w:r>
                  <w:t xml:space="preserve"> Management</w:t>
                </w:r>
                <w:r w:rsidRPr="00421ADC">
                  <w:t xml:space="preserve"> Plan to remove/update forms that are obsolete such as Form R</w:t>
                </w:r>
                <w:r>
                  <w:t>, and language referring to the “…two reporting hazard forms</w:t>
                </w:r>
                <w:r w:rsidR="00CE01D2">
                  <w:t>.</w:t>
                </w:r>
                <w:r>
                  <w:t xml:space="preserve">” </w:t>
                </w:r>
              </w:p>
              <w:p w:rsidR="001E4614" w:rsidP="006D5B9D" w:rsidRDefault="001E4614" w14:paraId="61D4BDAA" w14:textId="57BD9389">
                <w:pPr>
                  <w:pStyle w:val="ListParagraph"/>
                  <w:numPr>
                    <w:ilvl w:val="0"/>
                    <w:numId w:val="56"/>
                  </w:numPr>
                </w:pPr>
                <w:r>
                  <w:t>VTA should modify its CAPs Matrix tracking spreadsheet to include “Target date” and “Hazard rating</w:t>
                </w:r>
                <w:r w:rsidR="00CE01D2">
                  <w:t>.</w:t>
                </w:r>
                <w:r>
                  <w:t xml:space="preserve">” </w:t>
                </w:r>
              </w:p>
              <w:p w:rsidRPr="00421ADC" w:rsidR="001E4614" w:rsidP="00134A41" w:rsidRDefault="001E4614" w14:paraId="397D1207" w14:textId="77777777">
                <w:pPr>
                  <w:pStyle w:val="ListParagraph"/>
                </w:pPr>
              </w:p>
            </w:tc>
          </w:sdtContent>
        </w:sdt>
      </w:tr>
      <w:tr w:rsidRPr="0028314F" w:rsidR="001E4614" w:rsidTr="00134A41" w14:paraId="7850B223" w14:textId="77777777">
        <w:tc>
          <w:tcPr>
            <w:tcW w:w="2086" w:type="dxa"/>
            <w:tcBorders>
              <w:top w:val="nil"/>
              <w:left w:val="double" w:color="auto" w:sz="4" w:space="0"/>
              <w:bottom w:val="nil"/>
              <w:right w:val="nil"/>
            </w:tcBorders>
          </w:tcPr>
          <w:p w:rsidRPr="0028314F" w:rsidR="001E4614" w:rsidP="00134A41" w:rsidRDefault="001E4614" w14:paraId="654522BB"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1E4614" w:rsidP="00134A41" w:rsidRDefault="001E4614" w14:paraId="28524C95" w14:textId="77777777"/>
        </w:tc>
      </w:tr>
      <w:tr w:rsidRPr="0028314F" w:rsidR="001E4614" w:rsidTr="00134A41" w14:paraId="7EEFAF5C" w14:textId="77777777">
        <w:sdt>
          <w:sdtPr>
            <w:id w:val="2093193482"/>
            <w:placeholder>
              <w:docPart w:val="0496F605E4274B6886EE66AF276026C2"/>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1E4614" w:rsidP="00134A41" w:rsidRDefault="001E4614" w14:paraId="4ACEE9E4" w14:textId="77777777">
                <w:r>
                  <w:t xml:space="preserve">None. </w:t>
                </w:r>
              </w:p>
            </w:tc>
          </w:sdtContent>
        </w:sdt>
      </w:tr>
    </w:tbl>
    <w:p w:rsidR="00CF13C6" w:rsidP="00695E2D" w:rsidRDefault="00CF13C6" w14:paraId="59601271" w14:textId="77777777"/>
    <w:p w:rsidR="001E4614" w:rsidP="00695E2D" w:rsidRDefault="001E4614" w14:paraId="436BFC37" w14:textId="77777777"/>
    <w:p w:rsidR="001E4614" w:rsidP="00695E2D" w:rsidRDefault="001E4614" w14:paraId="41311428" w14:textId="77777777"/>
    <w:p w:rsidR="001E4614" w:rsidP="00695E2D" w:rsidRDefault="001E4614" w14:paraId="165882C7" w14:textId="77777777"/>
    <w:p w:rsidR="001E4614" w:rsidP="00695E2D" w:rsidRDefault="001E4614" w14:paraId="2DF4B628" w14:textId="77777777"/>
    <w:p w:rsidR="001E4614" w:rsidP="00695E2D" w:rsidRDefault="001E4614" w14:paraId="469E4B05" w14:textId="77777777"/>
    <w:p w:rsidR="001E4614" w:rsidP="00695E2D" w:rsidRDefault="001E4614" w14:paraId="38941548" w14:textId="77777777"/>
    <w:p w:rsidR="001E4614" w:rsidP="00695E2D" w:rsidRDefault="001E4614" w14:paraId="5EA4291C" w14:textId="77777777"/>
    <w:p w:rsidR="001E4614" w:rsidP="00695E2D" w:rsidRDefault="001E4614" w14:paraId="13C4C882" w14:textId="77777777"/>
    <w:p w:rsidR="001E4614" w:rsidP="00695E2D" w:rsidRDefault="001E4614" w14:paraId="45FA3957" w14:textId="77777777"/>
    <w:p w:rsidR="001E4614" w:rsidP="00695E2D" w:rsidRDefault="001E4614" w14:paraId="01C887D0" w14:textId="77777777"/>
    <w:p w:rsidR="001E4614" w:rsidP="00695E2D" w:rsidRDefault="001E4614" w14:paraId="2635AA54" w14:textId="77777777"/>
    <w:p w:rsidR="001E4614" w:rsidP="00695E2D" w:rsidRDefault="001E4614" w14:paraId="2CEFF607" w14:textId="77777777"/>
    <w:p w:rsidR="001E4614" w:rsidP="00695E2D" w:rsidRDefault="001E4614" w14:paraId="77A0544F" w14:textId="77777777"/>
    <w:p w:rsidR="001E4614" w:rsidP="00695E2D" w:rsidRDefault="001E4614" w14:paraId="188BF0EE" w14:textId="77777777"/>
    <w:p w:rsidR="001E4614" w:rsidP="00695E2D" w:rsidRDefault="001E4614" w14:paraId="4EBCEC13" w14:textId="77777777"/>
    <w:p w:rsidR="001E4614" w:rsidP="00695E2D" w:rsidRDefault="001E4614" w14:paraId="2794C145" w14:textId="77777777"/>
    <w:p w:rsidR="001E4614" w:rsidP="00695E2D" w:rsidRDefault="001E4614" w14:paraId="485AF695" w14:textId="77777777"/>
    <w:p w:rsidR="001E4614" w:rsidP="00695E2D" w:rsidRDefault="001E4614" w14:paraId="3290852B" w14:textId="77777777"/>
    <w:p w:rsidR="001E4614" w:rsidP="00695E2D" w:rsidRDefault="001E4614" w14:paraId="6F34094E" w14:textId="77777777"/>
    <w:p w:rsidR="001E4614" w:rsidP="00695E2D" w:rsidRDefault="001E4614" w14:paraId="0ABA2EEC" w14:textId="77777777"/>
    <w:p w:rsidR="001E4614" w:rsidP="00695E2D" w:rsidRDefault="001E4614" w14:paraId="5293B900" w14:textId="77777777"/>
    <w:p w:rsidR="001E4614" w:rsidP="00695E2D" w:rsidRDefault="001E4614" w14:paraId="45796A70" w14:textId="77777777"/>
    <w:p w:rsidR="001E4614" w:rsidP="00695E2D" w:rsidRDefault="001E4614" w14:paraId="220B2F42" w14:textId="77777777"/>
    <w:p w:rsidR="001E4614" w:rsidP="00695E2D" w:rsidRDefault="001E4614" w14:paraId="5D03B59C" w14:textId="77777777"/>
    <w:p w:rsidR="001E4614" w:rsidP="00695E2D" w:rsidRDefault="001E4614" w14:paraId="28D1325B" w14:textId="77777777"/>
    <w:p w:rsidR="001E4614" w:rsidP="00695E2D" w:rsidRDefault="001E4614" w14:paraId="2D18E5F9" w14:textId="77777777"/>
    <w:tbl>
      <w:tblPr>
        <w:tblStyle w:val="TableGrid1"/>
        <w:tblW w:w="9345" w:type="dxa"/>
        <w:tblLook w:val="04A0" w:firstRow="1" w:lastRow="0" w:firstColumn="1" w:lastColumn="0" w:noHBand="0" w:noVBand="1"/>
      </w:tblPr>
      <w:tblGrid>
        <w:gridCol w:w="2086"/>
        <w:gridCol w:w="2296"/>
        <w:gridCol w:w="1670"/>
        <w:gridCol w:w="3293"/>
      </w:tblGrid>
      <w:tr w:rsidRPr="0094357E" w:rsidR="000D00CF" w:rsidTr="00134A41" w14:paraId="2B788968" w14:textId="77777777">
        <w:sdt>
          <w:sdtPr>
            <w:rPr>
              <w:b/>
              <w:sz w:val="32"/>
              <w:szCs w:val="32"/>
            </w:rPr>
            <w:id w:val="-248739328"/>
            <w:placeholder>
              <w:docPart w:val="28E218D09AA94863AC786620ACAE9444"/>
            </w:placeholder>
          </w:sdtPr>
          <w:sdtEndPr/>
          <w:sdtContent>
            <w:tc>
              <w:tcPr>
                <w:tcW w:w="9345" w:type="dxa"/>
                <w:gridSpan w:val="4"/>
                <w:tcBorders>
                  <w:top w:val="double" w:color="auto" w:sz="4" w:space="0"/>
                  <w:left w:val="double" w:color="auto" w:sz="4" w:space="0"/>
                  <w:right w:val="double" w:color="auto" w:sz="4" w:space="0"/>
                </w:tcBorders>
                <w:vAlign w:val="center"/>
              </w:tcPr>
              <w:p w:rsidRPr="0094357E" w:rsidR="000D00CF" w:rsidP="00134A41" w:rsidRDefault="000D00CF" w14:paraId="5918E791" w14:textId="77777777">
                <w:pPr>
                  <w:jc w:val="center"/>
                  <w:rPr>
                    <w:rFonts w:cs="Times New Roman"/>
                    <w:b/>
                    <w:sz w:val="32"/>
                    <w:szCs w:val="32"/>
                  </w:rPr>
                </w:pPr>
                <w:r w:rsidRPr="0094357E">
                  <w:rPr>
                    <w:rFonts w:cs="Times New Roman"/>
                    <w:b/>
                    <w:sz w:val="32"/>
                    <w:szCs w:val="32"/>
                  </w:rPr>
                  <w:t>2022 CPUC SYSTEM SAFETY REVIEW CHECKLIST FOR SANTA CLARA VALLEY TRANSPORTATION AUTHORITY (VTA)</w:t>
                </w:r>
              </w:p>
            </w:tc>
          </w:sdtContent>
        </w:sdt>
      </w:tr>
      <w:tr w:rsidRPr="0094357E" w:rsidR="000D00CF" w:rsidTr="00C73C14" w14:paraId="1E017D53" w14:textId="77777777">
        <w:trPr>
          <w:trHeight w:val="534"/>
        </w:trPr>
        <w:tc>
          <w:tcPr>
            <w:tcW w:w="2086" w:type="dxa"/>
            <w:tcBorders>
              <w:left w:val="double" w:color="auto" w:sz="4" w:space="0"/>
            </w:tcBorders>
            <w:shd w:val="clear" w:color="auto" w:fill="D6E3BC" w:themeFill="accent3" w:themeFillTint="66"/>
            <w:vAlign w:val="center"/>
          </w:tcPr>
          <w:p w:rsidRPr="0094357E" w:rsidR="000D00CF" w:rsidP="00134A41" w:rsidRDefault="000D00CF" w14:paraId="4A3C2B8E" w14:textId="77777777">
            <w:pPr>
              <w:jc w:val="right"/>
              <w:rPr>
                <w:rFonts w:cs="Times New Roman"/>
                <w:b/>
              </w:rPr>
            </w:pPr>
            <w:r w:rsidRPr="0094357E">
              <w:rPr>
                <w:rFonts w:cs="Times New Roman"/>
                <w:b/>
              </w:rPr>
              <w:t>Checklist No.</w:t>
            </w:r>
          </w:p>
        </w:tc>
        <w:sdt>
          <w:sdtPr>
            <w:rPr>
              <w:b/>
              <w:sz w:val="44"/>
              <w:szCs w:val="44"/>
            </w:rPr>
            <w:id w:val="-1908296864"/>
            <w:placeholder>
              <w:docPart w:val="F2CC343A8F6F40BDB3956F6F9E36710C"/>
            </w:placeholder>
          </w:sdtPr>
          <w:sdtEndPr/>
          <w:sdtContent>
            <w:sdt>
              <w:sdtPr>
                <w:rPr>
                  <w:b/>
                  <w:sz w:val="44"/>
                  <w:szCs w:val="44"/>
                </w:rPr>
                <w:id w:val="-723994254"/>
                <w:placeholder>
                  <w:docPart w:val="D0608256E06D4852809CE23EBFF1CA9D"/>
                </w:placeholder>
              </w:sdtPr>
              <w:sdtEndPr/>
              <w:sdtContent>
                <w:tc>
                  <w:tcPr>
                    <w:tcW w:w="2296" w:type="dxa"/>
                    <w:vAlign w:val="center"/>
                  </w:tcPr>
                  <w:p w:rsidRPr="0094357E" w:rsidR="000D00CF" w:rsidP="00134A41" w:rsidRDefault="000D00CF" w14:paraId="015FB916" w14:textId="77777777">
                    <w:pPr>
                      <w:jc w:val="center"/>
                      <w:rPr>
                        <w:rFonts w:cs="Times New Roman"/>
                        <w:b/>
                        <w:sz w:val="44"/>
                        <w:szCs w:val="44"/>
                      </w:rPr>
                    </w:pPr>
                    <w:r w:rsidRPr="0094357E">
                      <w:rPr>
                        <w:rFonts w:cs="Times New Roman"/>
                        <w:b/>
                        <w:sz w:val="44"/>
                        <w:szCs w:val="44"/>
                      </w:rPr>
                      <w:t>7</w:t>
                    </w:r>
                  </w:p>
                </w:tc>
              </w:sdtContent>
            </w:sdt>
          </w:sdtContent>
        </w:sdt>
        <w:tc>
          <w:tcPr>
            <w:tcW w:w="1670" w:type="dxa"/>
            <w:shd w:val="clear" w:color="auto" w:fill="D6E3BC" w:themeFill="accent3" w:themeFillTint="66"/>
            <w:vAlign w:val="center"/>
          </w:tcPr>
          <w:p w:rsidRPr="0094357E" w:rsidR="000D00CF" w:rsidP="00134A41" w:rsidRDefault="000D00CF" w14:paraId="504C33F1" w14:textId="77777777">
            <w:pPr>
              <w:jc w:val="right"/>
              <w:rPr>
                <w:rFonts w:cs="Times New Roman"/>
                <w:b/>
              </w:rPr>
            </w:pPr>
            <w:r w:rsidRPr="0094357E">
              <w:rPr>
                <w:rFonts w:cs="Times New Roman"/>
                <w:b/>
              </w:rPr>
              <w:t>Element</w:t>
            </w:r>
          </w:p>
        </w:tc>
        <w:sdt>
          <w:sdtPr>
            <w:id w:val="-1414231507"/>
            <w:placeholder>
              <w:docPart w:val="F2CC343A8F6F40BDB3956F6F9E36710C"/>
            </w:placeholder>
          </w:sdtPr>
          <w:sdtEndPr/>
          <w:sdtContent>
            <w:sdt>
              <w:sdtPr>
                <w:id w:val="1300890664"/>
                <w:placeholder>
                  <w:docPart w:val="12141525FCE54E5B832ED387AB2BB40D"/>
                </w:placeholder>
              </w:sdtPr>
              <w:sdtEndPr/>
              <w:sdtContent>
                <w:sdt>
                  <w:sdtPr>
                    <w:id w:val="2034848349"/>
                    <w:placeholder>
                      <w:docPart w:val="E76C4167267C4DC6B44EBD9F8FFAA121"/>
                    </w:placeholder>
                  </w:sdtPr>
                  <w:sdtEndPr/>
                  <w:sdtContent>
                    <w:tc>
                      <w:tcPr>
                        <w:tcW w:w="3293" w:type="dxa"/>
                        <w:tcBorders>
                          <w:right w:val="double" w:color="auto" w:sz="4" w:space="0"/>
                        </w:tcBorders>
                        <w:vAlign w:val="center"/>
                      </w:tcPr>
                      <w:p w:rsidRPr="0094357E" w:rsidR="000D00CF" w:rsidP="00134A41" w:rsidRDefault="000D00CF" w14:paraId="1671922D" w14:textId="77777777">
                        <w:pPr>
                          <w:jc w:val="center"/>
                          <w:rPr>
                            <w:rFonts w:cs="Times New Roman"/>
                          </w:rPr>
                        </w:pPr>
                        <w:r w:rsidRPr="0094357E">
                          <w:rPr>
                            <w:rFonts w:cs="Times New Roman"/>
                            <w:b/>
                            <w:bCs/>
                          </w:rPr>
                          <w:t>System Modification</w:t>
                        </w:r>
                      </w:p>
                    </w:tc>
                  </w:sdtContent>
                </w:sdt>
              </w:sdtContent>
            </w:sdt>
          </w:sdtContent>
        </w:sdt>
      </w:tr>
      <w:tr w:rsidRPr="0094357E" w:rsidR="000D00CF" w:rsidTr="00C73C14" w14:paraId="56FEF52D" w14:textId="77777777">
        <w:trPr>
          <w:trHeight w:val="417"/>
        </w:trPr>
        <w:tc>
          <w:tcPr>
            <w:tcW w:w="2086" w:type="dxa"/>
            <w:tcBorders>
              <w:left w:val="double" w:color="auto" w:sz="4" w:space="0"/>
            </w:tcBorders>
            <w:shd w:val="clear" w:color="auto" w:fill="D6E3BC" w:themeFill="accent3" w:themeFillTint="66"/>
            <w:vAlign w:val="center"/>
          </w:tcPr>
          <w:p w:rsidRPr="0094357E" w:rsidR="000D00CF" w:rsidP="00134A41" w:rsidRDefault="000D00CF" w14:paraId="3A319CBD" w14:textId="77777777">
            <w:pPr>
              <w:jc w:val="right"/>
              <w:rPr>
                <w:rFonts w:cs="Times New Roman"/>
                <w:b/>
              </w:rPr>
            </w:pPr>
            <w:r w:rsidRPr="0094357E">
              <w:rPr>
                <w:rFonts w:cs="Times New Roman"/>
                <w:b/>
              </w:rPr>
              <w:t>Date of Audit</w:t>
            </w:r>
          </w:p>
        </w:tc>
        <w:sdt>
          <w:sdtPr>
            <w:id w:val="-974989135"/>
            <w:placeholder>
              <w:docPart w:val="15B7566803C44D3C9C69F254B0DCD31D"/>
            </w:placeholder>
          </w:sdtPr>
          <w:sdtEndPr/>
          <w:sdtContent>
            <w:tc>
              <w:tcPr>
                <w:tcW w:w="2296" w:type="dxa"/>
                <w:vAlign w:val="center"/>
              </w:tcPr>
              <w:p w:rsidRPr="0094357E" w:rsidR="000D00CF" w:rsidP="00134A41" w:rsidRDefault="000D00CF" w14:paraId="1C56D25C" w14:textId="77777777">
                <w:pPr>
                  <w:jc w:val="center"/>
                  <w:rPr>
                    <w:rFonts w:cs="Times New Roman"/>
                  </w:rPr>
                </w:pPr>
                <w:r>
                  <w:rPr>
                    <w:rFonts w:cs="Times New Roman"/>
                  </w:rPr>
                  <w:t>April 18, 2022</w:t>
                </w:r>
              </w:p>
            </w:tc>
          </w:sdtContent>
        </w:sdt>
        <w:tc>
          <w:tcPr>
            <w:tcW w:w="1670" w:type="dxa"/>
            <w:shd w:val="clear" w:color="auto" w:fill="D6E3BC" w:themeFill="accent3" w:themeFillTint="66"/>
            <w:vAlign w:val="center"/>
          </w:tcPr>
          <w:p w:rsidRPr="0094357E" w:rsidR="000D00CF" w:rsidP="00134A41" w:rsidRDefault="000D00CF" w14:paraId="49D0C2C7" w14:textId="77777777">
            <w:pPr>
              <w:jc w:val="right"/>
              <w:rPr>
                <w:rFonts w:cs="Times New Roman"/>
                <w:b/>
              </w:rPr>
            </w:pPr>
            <w:r w:rsidRPr="0094357E">
              <w:rPr>
                <w:rFonts w:cs="Times New Roman"/>
                <w:b/>
              </w:rPr>
              <w:t>Department(s)</w:t>
            </w:r>
          </w:p>
        </w:tc>
        <w:sdt>
          <w:sdtPr>
            <w:id w:val="1623269761"/>
            <w:placeholder>
              <w:docPart w:val="20D5FCCA1AC04C8C8D0611CA54202287"/>
            </w:placeholder>
          </w:sdtPr>
          <w:sdtEndPr/>
          <w:sdtContent>
            <w:sdt>
              <w:sdtPr>
                <w:id w:val="-1294204622"/>
                <w:placeholder>
                  <w:docPart w:val="48776A2D64944636A0A8B0861C6529D8"/>
                </w:placeholder>
              </w:sdtPr>
              <w:sdtEndPr/>
              <w:sdtContent>
                <w:tc>
                  <w:tcPr>
                    <w:tcW w:w="3293" w:type="dxa"/>
                    <w:tcBorders>
                      <w:right w:val="double" w:color="auto" w:sz="4" w:space="0"/>
                    </w:tcBorders>
                    <w:vAlign w:val="center"/>
                  </w:tcPr>
                  <w:p w:rsidRPr="0094357E" w:rsidR="000D00CF" w:rsidP="00134A41" w:rsidRDefault="000D00CF" w14:paraId="68CD1E56" w14:textId="77777777">
                    <w:pPr>
                      <w:jc w:val="center"/>
                      <w:rPr>
                        <w:rFonts w:cs="Times New Roman"/>
                      </w:rPr>
                    </w:pPr>
                    <w:r w:rsidRPr="0094357E">
                      <w:rPr>
                        <w:rFonts w:cs="Times New Roman"/>
                      </w:rPr>
                      <w:t>Engineering and Program Delivery</w:t>
                    </w:r>
                    <w:r>
                      <w:rPr>
                        <w:rFonts w:cs="Times New Roman"/>
                      </w:rPr>
                      <w:t xml:space="preserve"> (EPD)</w:t>
                    </w:r>
                  </w:p>
                  <w:p w:rsidRPr="0094357E" w:rsidR="000D00CF" w:rsidP="00134A41" w:rsidRDefault="000D00CF" w14:paraId="2011C57A" w14:textId="77777777">
                    <w:pPr>
                      <w:jc w:val="center"/>
                      <w:rPr>
                        <w:rFonts w:cs="Times New Roman"/>
                      </w:rPr>
                    </w:pPr>
                    <w:r w:rsidRPr="0094357E">
                      <w:rPr>
                        <w:rFonts w:cs="Times New Roman"/>
                      </w:rPr>
                      <w:t>Maintenance</w:t>
                    </w:r>
                    <w:r>
                      <w:rPr>
                        <w:rFonts w:cs="Times New Roman"/>
                      </w:rPr>
                      <w:t xml:space="preserve"> Engineering (ME)</w:t>
                    </w:r>
                  </w:p>
                  <w:p w:rsidRPr="0094357E" w:rsidR="000D00CF" w:rsidP="00134A41" w:rsidRDefault="000D00CF" w14:paraId="64D192F0" w14:textId="77777777">
                    <w:pPr>
                      <w:jc w:val="center"/>
                      <w:rPr>
                        <w:rFonts w:cs="Times New Roman"/>
                      </w:rPr>
                    </w:pPr>
                    <w:r w:rsidRPr="0094357E">
                      <w:rPr>
                        <w:rFonts w:cs="Times New Roman"/>
                      </w:rPr>
                      <w:t>System Safety and Compliance</w:t>
                    </w:r>
                    <w:r>
                      <w:rPr>
                        <w:rFonts w:cs="Times New Roman"/>
                      </w:rPr>
                      <w:t xml:space="preserve"> (SSC)</w:t>
                    </w:r>
                    <w:r w:rsidRPr="0094357E">
                      <w:rPr>
                        <w:rFonts w:cs="Times New Roman"/>
                      </w:rPr>
                      <w:t xml:space="preserve">  </w:t>
                    </w:r>
                  </w:p>
                </w:tc>
              </w:sdtContent>
            </w:sdt>
          </w:sdtContent>
        </w:sdt>
      </w:tr>
      <w:tr w:rsidRPr="00300F41" w:rsidR="000D00CF" w:rsidTr="00C73C14" w14:paraId="1ACE3104" w14:textId="77777777">
        <w:tc>
          <w:tcPr>
            <w:tcW w:w="2086" w:type="dxa"/>
            <w:tcBorders>
              <w:left w:val="double" w:color="auto" w:sz="4" w:space="0"/>
              <w:bottom w:val="single" w:color="auto" w:sz="4" w:space="0"/>
            </w:tcBorders>
            <w:shd w:val="clear" w:color="auto" w:fill="D6E3BC" w:themeFill="accent3" w:themeFillTint="66"/>
            <w:vAlign w:val="center"/>
          </w:tcPr>
          <w:p w:rsidRPr="0094357E" w:rsidR="000D00CF" w:rsidP="00134A41" w:rsidRDefault="000D00CF" w14:paraId="0E10A015" w14:textId="77777777">
            <w:pPr>
              <w:jc w:val="right"/>
              <w:rPr>
                <w:rFonts w:cs="Times New Roman"/>
                <w:b/>
              </w:rPr>
            </w:pPr>
            <w:r w:rsidRPr="0094357E">
              <w:rPr>
                <w:rFonts w:cs="Times New Roman"/>
                <w:b/>
              </w:rPr>
              <w:t>Auditor/Inspector</w:t>
            </w:r>
          </w:p>
        </w:tc>
        <w:sdt>
          <w:sdtPr>
            <w:id w:val="591364483"/>
            <w:placeholder>
              <w:docPart w:val="931C21C5080348BF816FBFDC4A26AF80"/>
            </w:placeholder>
          </w:sdtPr>
          <w:sdtEndPr/>
          <w:sdtContent>
            <w:sdt>
              <w:sdtPr>
                <w:id w:val="-863822930"/>
                <w:placeholder>
                  <w:docPart w:val="D03FD2A50D014D1AB2F8974061D47E03"/>
                </w:placeholder>
              </w:sdtPr>
              <w:sdtEndPr/>
              <w:sdtContent>
                <w:tc>
                  <w:tcPr>
                    <w:tcW w:w="2296" w:type="dxa"/>
                    <w:tcBorders>
                      <w:bottom w:val="single" w:color="auto" w:sz="4" w:space="0"/>
                    </w:tcBorders>
                    <w:vAlign w:val="center"/>
                  </w:tcPr>
                  <w:p w:rsidRPr="0094357E" w:rsidR="000D00CF" w:rsidP="00134A41" w:rsidRDefault="000D00CF" w14:paraId="2EDA0C36" w14:textId="77777777">
                    <w:pPr>
                      <w:jc w:val="center"/>
                      <w:rPr>
                        <w:rFonts w:cs="Times New Roman"/>
                      </w:rPr>
                    </w:pPr>
                    <w:r w:rsidRPr="0094357E">
                      <w:rPr>
                        <w:rFonts w:cs="Times New Roman"/>
                      </w:rPr>
                      <w:t>Jamie Lau</w:t>
                    </w:r>
                  </w:p>
                  <w:p w:rsidRPr="0094357E" w:rsidR="000D00CF" w:rsidP="00134A41" w:rsidRDefault="000D00CF" w14:paraId="7E135180" w14:textId="77777777">
                    <w:pPr>
                      <w:jc w:val="center"/>
                      <w:rPr>
                        <w:rFonts w:ascii="Calibri" w:hAnsi="Calibri" w:cs="Times New Roman"/>
                      </w:rPr>
                    </w:pPr>
                    <w:r w:rsidRPr="0094357E">
                      <w:rPr>
                        <w:rFonts w:cs="Times New Roman"/>
                      </w:rPr>
                      <w:t>Steve Espinal</w:t>
                    </w:r>
                  </w:p>
                </w:tc>
              </w:sdtContent>
            </w:sdt>
          </w:sdtContent>
        </w:sdt>
        <w:tc>
          <w:tcPr>
            <w:tcW w:w="1670" w:type="dxa"/>
            <w:tcBorders>
              <w:bottom w:val="single" w:color="auto" w:sz="4" w:space="0"/>
            </w:tcBorders>
            <w:shd w:val="clear" w:color="auto" w:fill="D6E3BC" w:themeFill="accent3" w:themeFillTint="66"/>
            <w:vAlign w:val="center"/>
          </w:tcPr>
          <w:p w:rsidRPr="0094357E" w:rsidR="000D00CF" w:rsidP="00134A41" w:rsidRDefault="000D00CF" w14:paraId="462A8C31" w14:textId="77777777">
            <w:pPr>
              <w:jc w:val="right"/>
              <w:rPr>
                <w:rFonts w:cs="Times New Roman"/>
                <w:b/>
              </w:rPr>
            </w:pPr>
            <w:r w:rsidRPr="0094357E">
              <w:rPr>
                <w:rFonts w:cs="Times New Roman"/>
                <w:b/>
              </w:rPr>
              <w:t>Persons Contacted</w:t>
            </w:r>
          </w:p>
        </w:tc>
        <w:bookmarkStart w:name="_Hlk101187159" w:displacedByCustomXml="next" w:id="6"/>
        <w:sdt>
          <w:sdtPr>
            <w:id w:val="524986580"/>
            <w:placeholder>
              <w:docPart w:val="931C21C5080348BF816FBFDC4A26AF80"/>
            </w:placeholder>
          </w:sdtPr>
          <w:sdtEndPr/>
          <w:sdtContent>
            <w:tc>
              <w:tcPr>
                <w:tcW w:w="3293" w:type="dxa"/>
                <w:tcBorders>
                  <w:bottom w:val="single" w:color="auto" w:sz="4" w:space="0"/>
                  <w:right w:val="double" w:color="auto" w:sz="4" w:space="0"/>
                </w:tcBorders>
                <w:vAlign w:val="center"/>
              </w:tcPr>
              <w:p w:rsidR="000D00CF" w:rsidP="00134A41" w:rsidRDefault="000D00CF" w14:paraId="695114D5" w14:textId="77777777">
                <w:pPr>
                  <w:jc w:val="center"/>
                  <w:rPr>
                    <w:rFonts w:cs="Times New Roman"/>
                  </w:rPr>
                </w:pPr>
                <w:r>
                  <w:rPr>
                    <w:rFonts w:cs="Times New Roman"/>
                  </w:rPr>
                  <w:t>Ken Ronsse – Deputy Director, EPD</w:t>
                </w:r>
              </w:p>
              <w:p w:rsidR="000D00CF" w:rsidP="00134A41" w:rsidRDefault="000D00CF" w14:paraId="669911D5" w14:textId="77777777">
                <w:pPr>
                  <w:jc w:val="center"/>
                </w:pPr>
                <w:r>
                  <w:t>Manjit Khalsa, Senior System Engineer, Ops. Engineering</w:t>
                </w:r>
              </w:p>
              <w:p w:rsidR="000D00CF" w:rsidP="00134A41" w:rsidRDefault="000D00CF" w14:paraId="194E0C25" w14:textId="77777777">
                <w:pPr>
                  <w:jc w:val="center"/>
                  <w:rPr>
                    <w:rFonts w:cs="Times New Roman"/>
                  </w:rPr>
                </w:pPr>
                <w:r>
                  <w:rPr>
                    <w:rFonts w:cs="Times New Roman"/>
                  </w:rPr>
                  <w:t>Susan Lucero – Deputy Director, SSC</w:t>
                </w:r>
              </w:p>
              <w:p w:rsidRPr="00300F41" w:rsidR="000D00CF" w:rsidP="00134A41" w:rsidRDefault="000D00CF" w14:paraId="6234B344" w14:textId="77777777">
                <w:pPr>
                  <w:jc w:val="center"/>
                </w:pPr>
                <w:r>
                  <w:t>Antonio Tovar, Transit System Safety Supervisor, System Safety Unit</w:t>
                </w:r>
              </w:p>
            </w:tc>
          </w:sdtContent>
        </w:sdt>
        <w:bookmarkEnd w:displacedByCustomXml="prev" w:id="6"/>
      </w:tr>
      <w:tr w:rsidRPr="0094357E" w:rsidR="000D00CF" w:rsidTr="00C73C14" w14:paraId="3DCEAC1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94357E" w:rsidR="000D00CF" w:rsidP="00134A41" w:rsidRDefault="000D00CF" w14:paraId="733B1CD9" w14:textId="77777777">
            <w:pPr>
              <w:jc w:val="center"/>
              <w:rPr>
                <w:rFonts w:cs="Times New Roman"/>
                <w:b/>
              </w:rPr>
            </w:pPr>
            <w:r w:rsidRPr="0094357E">
              <w:rPr>
                <w:rFonts w:cs="Times New Roman"/>
                <w:b/>
              </w:rPr>
              <w:t>REFERENCE CRITERIA</w:t>
            </w:r>
          </w:p>
        </w:tc>
      </w:tr>
      <w:tr w:rsidRPr="0094357E" w:rsidR="000D00CF" w:rsidTr="00134A41" w14:paraId="34ECE707" w14:textId="77777777">
        <w:sdt>
          <w:sdtPr>
            <w:rPr>
              <w:rFonts w:ascii="Segoe UI" w:hAnsi="Segoe UI" w:cs="Segoe UI"/>
              <w:sz w:val="18"/>
              <w:szCs w:val="18"/>
            </w:rPr>
            <w:id w:val="1004942162"/>
            <w:placeholder>
              <w:docPart w:val="A351F598660C40C2948F5B09D0EDEEE7"/>
            </w:placeholder>
          </w:sdtPr>
          <w:sdtEndPr>
            <w:rPr>
              <w:rFonts w:ascii="Calibri" w:hAnsi="Calibri" w:cstheme="minorBidi"/>
              <w:sz w:val="22"/>
              <w:szCs w:val="22"/>
            </w:rPr>
          </w:sdtEndPr>
          <w:sdtContent>
            <w:sdt>
              <w:sdtPr>
                <w:rPr>
                  <w:rFonts w:ascii="Segoe UI" w:hAnsi="Segoe UI" w:cs="Segoe UI"/>
                  <w:sz w:val="18"/>
                  <w:szCs w:val="18"/>
                </w:rPr>
                <w:id w:val="526297131"/>
                <w:placeholder>
                  <w:docPart w:val="CAEE9C95155B4D6DAF4479029D1816E3"/>
                </w:placeholder>
              </w:sdtPr>
              <w:sdtEndPr>
                <w:rPr>
                  <w:rFonts w:ascii="Calibri" w:hAnsi="Calibri" w:cstheme="minorBidi"/>
                  <w:sz w:val="22"/>
                  <w:szCs w:val="22"/>
                </w:rPr>
              </w:sdtEndPr>
              <w:sdtContent>
                <w:tc>
                  <w:tcPr>
                    <w:tcW w:w="9345" w:type="dxa"/>
                    <w:gridSpan w:val="4"/>
                    <w:tcBorders>
                      <w:top w:val="nil"/>
                      <w:left w:val="double" w:color="auto" w:sz="4" w:space="0"/>
                      <w:bottom w:val="single" w:color="auto" w:sz="4" w:space="0"/>
                      <w:right w:val="double" w:color="auto" w:sz="4" w:space="0"/>
                    </w:tcBorders>
                  </w:tcPr>
                  <w:p w:rsidRPr="0094357E" w:rsidR="000D00CF" w:rsidP="006D5B9D" w:rsidRDefault="000D00CF" w14:paraId="3CACC08D" w14:textId="77777777">
                    <w:pPr>
                      <w:numPr>
                        <w:ilvl w:val="0"/>
                        <w:numId w:val="57"/>
                      </w:numPr>
                      <w:contextualSpacing/>
                      <w:rPr>
                        <w:rFonts w:cs="Times New Roman"/>
                      </w:rPr>
                    </w:pPr>
                    <w:r w:rsidRPr="0094357E">
                      <w:rPr>
                        <w:rFonts w:cs="Times New Roman"/>
                      </w:rPr>
                      <w:t>CPUC General Order 164-D/E</w:t>
                    </w:r>
                  </w:p>
                  <w:p w:rsidRPr="0094357E" w:rsidR="000D00CF" w:rsidP="006D5B9D" w:rsidRDefault="000D00CF" w14:paraId="4A63C507" w14:textId="77777777">
                    <w:pPr>
                      <w:numPr>
                        <w:ilvl w:val="0"/>
                        <w:numId w:val="57"/>
                      </w:numPr>
                      <w:contextualSpacing/>
                      <w:rPr>
                        <w:rFonts w:cs="Times New Roman"/>
                      </w:rPr>
                    </w:pPr>
                    <w:r w:rsidRPr="0094357E">
                      <w:rPr>
                        <w:rFonts w:cs="Times New Roman"/>
                      </w:rPr>
                      <w:t>CPUC General Order 143-B</w:t>
                    </w:r>
                  </w:p>
                  <w:p w:rsidRPr="0094357E" w:rsidR="000D00CF" w:rsidP="006D5B9D" w:rsidRDefault="000D00CF" w14:paraId="708A7548" w14:textId="722C2D47">
                    <w:pPr>
                      <w:numPr>
                        <w:ilvl w:val="0"/>
                        <w:numId w:val="57"/>
                      </w:numPr>
                      <w:contextualSpacing/>
                      <w:rPr>
                        <w:rFonts w:cs="Times New Roman"/>
                      </w:rPr>
                    </w:pPr>
                    <w:r w:rsidRPr="0094357E">
                      <w:rPr>
                        <w:rFonts w:cs="Times New Roman"/>
                      </w:rPr>
                      <w:t>49 CFR 659</w:t>
                    </w:r>
                    <w:r w:rsidR="00CE01D2">
                      <w:rPr>
                        <w:rFonts w:cs="Times New Roman"/>
                      </w:rPr>
                      <w:t xml:space="preserve"> (renumbered t</w:t>
                    </w:r>
                    <w:r w:rsidR="00092162">
                      <w:rPr>
                        <w:rFonts w:cs="Times New Roman"/>
                      </w:rPr>
                      <w:t>o 4</w:t>
                    </w:r>
                    <w:r w:rsidR="00CE01D2">
                      <w:rPr>
                        <w:rFonts w:cs="Times New Roman"/>
                      </w:rPr>
                      <w:t xml:space="preserve">9 CFR </w:t>
                    </w:r>
                    <w:r w:rsidRPr="0094357E">
                      <w:rPr>
                        <w:rFonts w:cs="Times New Roman"/>
                      </w:rPr>
                      <w:t>674</w:t>
                    </w:r>
                    <w:r w:rsidR="00CE01D2">
                      <w:rPr>
                        <w:rFonts w:cs="Times New Roman"/>
                      </w:rPr>
                      <w:t>)</w:t>
                    </w:r>
                  </w:p>
                  <w:p w:rsidRPr="0094357E" w:rsidR="000D00CF" w:rsidP="006D5B9D" w:rsidRDefault="000D00CF" w14:paraId="0AC23FE6" w14:textId="77777777">
                    <w:pPr>
                      <w:numPr>
                        <w:ilvl w:val="0"/>
                        <w:numId w:val="57"/>
                      </w:numPr>
                      <w:contextualSpacing/>
                      <w:rPr>
                        <w:rFonts w:cs="Times New Roman"/>
                      </w:rPr>
                    </w:pPr>
                    <w:r w:rsidRPr="0094357E">
                      <w:rPr>
                        <w:rFonts w:cs="Times New Roman"/>
                      </w:rPr>
                      <w:t>VTA System Safety Program Plan (SSPP) Revision 16 dated February 6, 2018</w:t>
                    </w:r>
                  </w:p>
                  <w:p w:rsidRPr="0094357E" w:rsidR="000D00CF" w:rsidP="006D5B9D" w:rsidRDefault="000D00CF" w14:paraId="591A0E07" w14:textId="77777777">
                    <w:pPr>
                      <w:numPr>
                        <w:ilvl w:val="0"/>
                        <w:numId w:val="57"/>
                      </w:numPr>
                      <w:contextualSpacing/>
                      <w:rPr>
                        <w:rFonts w:cs="Times New Roman"/>
                      </w:rPr>
                    </w:pPr>
                    <w:r w:rsidRPr="0094357E">
                      <w:rPr>
                        <w:rFonts w:cs="Times New Roman"/>
                      </w:rPr>
                      <w:t>VTA System Safety Program Plan (SSPP) Revision 18 dated March 6, 2019</w:t>
                    </w:r>
                  </w:p>
                  <w:p w:rsidRPr="0094357E" w:rsidR="000D00CF" w:rsidP="006D5B9D" w:rsidRDefault="000D00CF" w14:paraId="57991A94" w14:textId="77777777">
                    <w:pPr>
                      <w:numPr>
                        <w:ilvl w:val="0"/>
                        <w:numId w:val="57"/>
                      </w:numPr>
                      <w:contextualSpacing/>
                      <w:rPr>
                        <w:rFonts w:cs="Times New Roman"/>
                      </w:rPr>
                    </w:pPr>
                    <w:r w:rsidRPr="0094357E">
                      <w:rPr>
                        <w:rFonts w:cs="Times New Roman"/>
                      </w:rPr>
                      <w:t>VTA System Safety Program Plan (SSPP) Revision 19 dated December 11, 2019</w:t>
                    </w:r>
                  </w:p>
                  <w:p w:rsidRPr="0094357E" w:rsidR="000D00CF" w:rsidP="006D5B9D" w:rsidRDefault="000D00CF" w14:paraId="279D7928" w14:textId="77777777">
                    <w:pPr>
                      <w:numPr>
                        <w:ilvl w:val="0"/>
                        <w:numId w:val="57"/>
                      </w:numPr>
                      <w:contextualSpacing/>
                      <w:rPr>
                        <w:rFonts w:cs="Times New Roman"/>
                      </w:rPr>
                    </w:pPr>
                    <w:r w:rsidRPr="0094357E">
                      <w:rPr>
                        <w:rFonts w:cs="Times New Roman"/>
                      </w:rPr>
                      <w:t>VTA Public Transportation Agency Safety Plan (PTASP) Revision 1 dated May 19, 2020</w:t>
                    </w:r>
                  </w:p>
                  <w:p w:rsidRPr="0094357E" w:rsidR="000D00CF" w:rsidP="006D5B9D" w:rsidRDefault="000D00CF" w14:paraId="5F3DC1C1" w14:textId="77777777">
                    <w:pPr>
                      <w:numPr>
                        <w:ilvl w:val="0"/>
                        <w:numId w:val="57"/>
                      </w:numPr>
                      <w:contextualSpacing/>
                      <w:rPr>
                        <w:rFonts w:cs="Times New Roman"/>
                      </w:rPr>
                    </w:pPr>
                    <w:r w:rsidRPr="0094357E">
                      <w:rPr>
                        <w:rFonts w:cs="Times New Roman"/>
                      </w:rPr>
                      <w:t>VTA Public Transportation Agency Safety Plan (PTASP) Revision 2 dated January 10, 2022</w:t>
                    </w:r>
                  </w:p>
                  <w:p w:rsidR="000D00CF" w:rsidP="006D5B9D" w:rsidRDefault="000D00CF" w14:paraId="5F3EFB3A" w14:textId="77777777">
                    <w:pPr>
                      <w:numPr>
                        <w:ilvl w:val="0"/>
                        <w:numId w:val="57"/>
                      </w:numPr>
                      <w:contextualSpacing/>
                      <w:rPr>
                        <w:rFonts w:cs="Times New Roman"/>
                      </w:rPr>
                    </w:pPr>
                    <w:r w:rsidRPr="00260B0B">
                      <w:rPr>
                        <w:rFonts w:cs="Times New Roman"/>
                      </w:rPr>
                      <w:t>L</w:t>
                    </w:r>
                    <w:r>
                      <w:rPr>
                        <w:rFonts w:cs="Times New Roman"/>
                      </w:rPr>
                      <w:t xml:space="preserve">ight </w:t>
                    </w:r>
                    <w:r w:rsidRPr="00260B0B">
                      <w:rPr>
                        <w:rFonts w:cs="Times New Roman"/>
                      </w:rPr>
                      <w:t>R</w:t>
                    </w:r>
                    <w:r>
                      <w:rPr>
                        <w:rFonts w:cs="Times New Roman"/>
                      </w:rPr>
                      <w:t>ail</w:t>
                    </w:r>
                    <w:r w:rsidRPr="00260B0B">
                      <w:rPr>
                        <w:rFonts w:cs="Times New Roman"/>
                      </w:rPr>
                      <w:t xml:space="preserve"> Safety and Security Certification Guideline for L</w:t>
                    </w:r>
                    <w:r>
                      <w:rPr>
                        <w:rFonts w:cs="Times New Roman"/>
                      </w:rPr>
                      <w:t xml:space="preserve">ight </w:t>
                    </w:r>
                    <w:r w:rsidRPr="00260B0B">
                      <w:rPr>
                        <w:rFonts w:cs="Times New Roman"/>
                      </w:rPr>
                      <w:t>R</w:t>
                    </w:r>
                    <w:r>
                      <w:rPr>
                        <w:rFonts w:cs="Times New Roman"/>
                      </w:rPr>
                      <w:t>ail</w:t>
                    </w:r>
                    <w:r w:rsidRPr="00260B0B">
                      <w:rPr>
                        <w:rFonts w:cs="Times New Roman"/>
                      </w:rPr>
                      <w:t xml:space="preserve"> Engineering </w:t>
                    </w:r>
                  </w:p>
                  <w:p w:rsidRPr="0094357E" w:rsidR="000D00CF" w:rsidP="006D5B9D" w:rsidRDefault="000D00CF" w14:paraId="0E38D26A" w14:textId="77777777">
                    <w:pPr>
                      <w:numPr>
                        <w:ilvl w:val="0"/>
                        <w:numId w:val="57"/>
                      </w:numPr>
                      <w:contextualSpacing/>
                      <w:rPr>
                        <w:rFonts w:cs="Times New Roman"/>
                      </w:rPr>
                    </w:pPr>
                    <w:r w:rsidRPr="0094357E">
                      <w:rPr>
                        <w:rFonts w:cs="Times New Roman"/>
                      </w:rPr>
                      <w:t xml:space="preserve">VTA applicable policies and procedures. </w:t>
                    </w:r>
                  </w:p>
                </w:tc>
              </w:sdtContent>
            </w:sdt>
          </w:sdtContent>
        </w:sdt>
      </w:tr>
      <w:tr w:rsidRPr="0094357E" w:rsidR="000D00CF" w:rsidTr="00C73C14" w14:paraId="4C0C577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94357E" w:rsidR="000D00CF" w:rsidP="00134A41" w:rsidRDefault="000D00CF" w14:paraId="7F67CC0F" w14:textId="77777777">
            <w:pPr>
              <w:jc w:val="center"/>
              <w:rPr>
                <w:rFonts w:cs="Times New Roman"/>
                <w:b/>
              </w:rPr>
            </w:pPr>
            <w:r w:rsidRPr="0094357E">
              <w:rPr>
                <w:rFonts w:cs="Times New Roman"/>
                <w:b/>
              </w:rPr>
              <w:t>ELEMENT/CHARACTERISTICS AND METHOD OF VERIFICATION</w:t>
            </w:r>
          </w:p>
        </w:tc>
      </w:tr>
      <w:tr w:rsidRPr="0094357E" w:rsidR="000D00CF" w:rsidTr="00134A41" w14:paraId="3D3096BA" w14:textId="77777777">
        <w:sdt>
          <w:sdtPr>
            <w:id w:val="45497284"/>
            <w:placeholder>
              <w:docPart w:val="AA158F9887594A7E9665A5CFC299F8B1"/>
            </w:placeholder>
          </w:sdtPr>
          <w:sdtEndPr>
            <w:rPr>
              <w:rFonts w:ascii="Calibri" w:hAnsi="Calibri"/>
            </w:rPr>
          </w:sdtEndPr>
          <w:sdtContent>
            <w:tc>
              <w:tcPr>
                <w:tcW w:w="9345" w:type="dxa"/>
                <w:gridSpan w:val="4"/>
                <w:tcBorders>
                  <w:top w:val="nil"/>
                  <w:left w:val="double" w:color="auto" w:sz="4" w:space="0"/>
                  <w:right w:val="double" w:color="auto" w:sz="4" w:space="0"/>
                </w:tcBorders>
              </w:tcPr>
              <w:p w:rsidRPr="0094357E" w:rsidR="000D00CF" w:rsidP="00134A41" w:rsidRDefault="000D00CF" w14:paraId="1083EEA9" w14:textId="77777777">
                <w:pPr>
                  <w:rPr>
                    <w:rFonts w:cs="Times New Roman"/>
                    <w:b/>
                  </w:rPr>
                </w:pPr>
                <w:r w:rsidRPr="0094357E">
                  <w:rPr>
                    <w:rFonts w:cs="Times New Roman"/>
                    <w:b/>
                  </w:rPr>
                  <w:t>System Modification</w:t>
                </w:r>
              </w:p>
              <w:p w:rsidRPr="0094357E" w:rsidR="000D00CF" w:rsidP="00134A41" w:rsidRDefault="000D00CF" w14:paraId="306783FD" w14:textId="77777777">
                <w:pPr>
                  <w:rPr>
                    <w:rFonts w:cs="Times New Roman"/>
                  </w:rPr>
                </w:pPr>
                <w:r w:rsidRPr="0094357E">
                  <w:rPr>
                    <w:rFonts w:cs="Times New Roman"/>
                  </w:rPr>
                  <w:t>Interview RTA representatives and review appropriate records to determine:</w:t>
                </w:r>
              </w:p>
              <w:p w:rsidRPr="0094357E" w:rsidR="000D00CF" w:rsidP="006D5B9D" w:rsidRDefault="000D00CF" w14:paraId="0E3F5C67" w14:textId="77777777">
                <w:pPr>
                  <w:numPr>
                    <w:ilvl w:val="0"/>
                    <w:numId w:val="58"/>
                  </w:numPr>
                  <w:contextualSpacing/>
                  <w:rPr>
                    <w:rFonts w:cs="Times New Roman"/>
                  </w:rPr>
                </w:pPr>
                <w:r w:rsidRPr="0094357E">
                  <w:rPr>
                    <w:rFonts w:cs="Times New Roman"/>
                  </w:rPr>
                  <w:t>If the operation, safety, and other applicable departments are involved in assessing/ensuring safety concerns are addressed in system modifications by identifying their specific activities in the process such as documentation, participation in testing, inspections and observations performed at work sites.</w:t>
                </w:r>
              </w:p>
              <w:p w:rsidRPr="0094357E" w:rsidR="000D00CF" w:rsidP="006D5B9D" w:rsidRDefault="000D00CF" w14:paraId="2FC88694" w14:textId="77777777">
                <w:pPr>
                  <w:numPr>
                    <w:ilvl w:val="0"/>
                    <w:numId w:val="58"/>
                  </w:numPr>
                  <w:contextualSpacing/>
                  <w:rPr>
                    <w:rFonts w:cs="Times New Roman"/>
                  </w:rPr>
                </w:pPr>
                <w:r w:rsidRPr="0094357E">
                  <w:rPr>
                    <w:rFonts w:cs="Times New Roman"/>
                  </w:rPr>
                  <w:t xml:space="preserve">Conformance to relevant Standard Operating Procedures is being met. </w:t>
                </w:r>
              </w:p>
              <w:p w:rsidRPr="0094357E" w:rsidR="000D00CF" w:rsidP="00134A41" w:rsidRDefault="000D00CF" w14:paraId="3ADFA738" w14:textId="77777777">
                <w:pPr>
                  <w:ind w:left="720"/>
                  <w:contextualSpacing/>
                  <w:rPr>
                    <w:rFonts w:cs="Times New Roman"/>
                  </w:rPr>
                </w:pPr>
              </w:p>
              <w:p w:rsidRPr="0094357E" w:rsidR="000D00CF" w:rsidP="00134A41" w:rsidRDefault="000D00CF" w14:paraId="311EE5D0" w14:textId="77777777">
                <w:pPr>
                  <w:rPr>
                    <w:rFonts w:cs="Times New Roman"/>
                  </w:rPr>
                </w:pPr>
                <w:r w:rsidRPr="0094357E">
                  <w:rPr>
                    <w:rFonts w:cs="Times New Roman"/>
                  </w:rPr>
                  <w:lastRenderedPageBreak/>
                  <w:t xml:space="preserve">Review three recent system modification projects implemented and determine if:  </w:t>
                </w:r>
              </w:p>
              <w:p w:rsidRPr="0094357E" w:rsidR="000D00CF" w:rsidP="006D5B9D" w:rsidRDefault="000D00CF" w14:paraId="09632792" w14:textId="77777777">
                <w:pPr>
                  <w:numPr>
                    <w:ilvl w:val="0"/>
                    <w:numId w:val="58"/>
                  </w:numPr>
                  <w:contextualSpacing/>
                  <w:rPr>
                    <w:rFonts w:cs="Times New Roman"/>
                  </w:rPr>
                </w:pPr>
                <w:r w:rsidRPr="0094357E">
                  <w:rPr>
                    <w:rFonts w:cs="Times New Roman"/>
                  </w:rPr>
                  <w:t>The Project followed SSPP/PTASP requirements and subsequent internal procedures which included an evaluation of potential hazards to the system and that no unauthorized modifications were implemented.</w:t>
                </w:r>
              </w:p>
              <w:p w:rsidRPr="0094357E" w:rsidR="000D00CF" w:rsidP="006D5B9D" w:rsidRDefault="000D00CF" w14:paraId="3BF1B8B2" w14:textId="77777777">
                <w:pPr>
                  <w:numPr>
                    <w:ilvl w:val="0"/>
                    <w:numId w:val="58"/>
                  </w:numPr>
                  <w:contextualSpacing/>
                  <w:rPr>
                    <w:rFonts w:cs="Times New Roman"/>
                  </w:rPr>
                </w:pPr>
                <w:r w:rsidRPr="0094357E">
                  <w:rPr>
                    <w:rFonts w:cs="Times New Roman"/>
                  </w:rPr>
                  <w:t xml:space="preserve">The hazards were addressed, including an evaluation of potential hazards arising from the proposed modification, and approval was documented. </w:t>
                </w:r>
              </w:p>
              <w:p w:rsidRPr="0094357E" w:rsidR="000D00CF" w:rsidP="006D5B9D" w:rsidRDefault="000D00CF" w14:paraId="43476865" w14:textId="77777777">
                <w:pPr>
                  <w:numPr>
                    <w:ilvl w:val="0"/>
                    <w:numId w:val="58"/>
                  </w:numPr>
                  <w:contextualSpacing/>
                  <w:rPr>
                    <w:rFonts w:cs="Times New Roman"/>
                  </w:rPr>
                </w:pPr>
                <w:r w:rsidRPr="0094357E">
                  <w:rPr>
                    <w:rFonts w:cs="Times New Roman"/>
                  </w:rPr>
                  <w:t>Any system modification changes made are shown in final As-Built drawings for the facility, vehicle and/or equipment specifications.</w:t>
                </w:r>
              </w:p>
              <w:p w:rsidRPr="0094357E" w:rsidR="000D00CF" w:rsidP="006D5B9D" w:rsidRDefault="000D00CF" w14:paraId="257CBB77" w14:textId="77777777">
                <w:pPr>
                  <w:numPr>
                    <w:ilvl w:val="0"/>
                    <w:numId w:val="58"/>
                  </w:numPr>
                  <w:contextualSpacing/>
                  <w:rPr>
                    <w:rFonts w:cs="Times New Roman"/>
                  </w:rPr>
                </w:pPr>
                <w:r w:rsidRPr="0094357E">
                  <w:rPr>
                    <w:rFonts w:cs="Times New Roman"/>
                  </w:rPr>
                  <w:t>All required approvals are documented prior to implementation.</w:t>
                </w:r>
              </w:p>
            </w:tc>
          </w:sdtContent>
        </w:sdt>
      </w:tr>
      <w:tr w:rsidRPr="0094357E" w:rsidR="000D00CF" w:rsidTr="00C73C14" w14:paraId="582D69B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94357E" w:rsidR="000D00CF" w:rsidP="00134A41" w:rsidRDefault="000D00CF" w14:paraId="0C1336E3" w14:textId="77777777">
            <w:pPr>
              <w:jc w:val="center"/>
              <w:rPr>
                <w:rFonts w:cs="Times New Roman"/>
                <w:b/>
              </w:rPr>
            </w:pPr>
            <w:r w:rsidRPr="0094357E">
              <w:rPr>
                <w:rFonts w:cs="Times New Roman"/>
                <w:b/>
              </w:rPr>
              <w:lastRenderedPageBreak/>
              <w:t>FINDINGS AND RECOMMENDATIONS</w:t>
            </w:r>
          </w:p>
        </w:tc>
      </w:tr>
      <w:tr w:rsidRPr="0094357E" w:rsidR="000D00CF" w:rsidTr="00134A41" w14:paraId="0289E6D7" w14:textId="77777777">
        <w:tc>
          <w:tcPr>
            <w:tcW w:w="2086" w:type="dxa"/>
            <w:tcBorders>
              <w:top w:val="nil"/>
              <w:left w:val="double" w:color="auto" w:sz="4" w:space="0"/>
              <w:bottom w:val="nil"/>
              <w:right w:val="nil"/>
            </w:tcBorders>
          </w:tcPr>
          <w:p w:rsidRPr="0094357E" w:rsidR="000D00CF" w:rsidP="00134A41" w:rsidRDefault="000D00CF" w14:paraId="613DAE14" w14:textId="77777777">
            <w:pPr>
              <w:rPr>
                <w:rFonts w:cs="Times New Roman"/>
                <w:u w:val="single"/>
              </w:rPr>
            </w:pPr>
            <w:r w:rsidRPr="0094357E">
              <w:rPr>
                <w:rFonts w:cs="Times New Roman"/>
                <w:u w:val="single"/>
              </w:rPr>
              <w:t>Activities:</w:t>
            </w:r>
          </w:p>
        </w:tc>
        <w:tc>
          <w:tcPr>
            <w:tcW w:w="7259" w:type="dxa"/>
            <w:gridSpan w:val="3"/>
            <w:tcBorders>
              <w:top w:val="nil"/>
              <w:left w:val="nil"/>
              <w:bottom w:val="nil"/>
              <w:right w:val="double" w:color="auto" w:sz="4" w:space="0"/>
            </w:tcBorders>
          </w:tcPr>
          <w:p w:rsidRPr="0094357E" w:rsidR="000D00CF" w:rsidP="00134A41" w:rsidRDefault="000D00CF" w14:paraId="164C273C" w14:textId="77777777">
            <w:pPr>
              <w:rPr>
                <w:rFonts w:cs="Times New Roman"/>
              </w:rPr>
            </w:pPr>
          </w:p>
        </w:tc>
      </w:tr>
      <w:tr w:rsidRPr="0094357E" w:rsidR="000D00CF" w:rsidTr="00134A41" w14:paraId="1D21ADE9" w14:textId="77777777">
        <w:sdt>
          <w:sdtPr>
            <w:id w:val="-691761028"/>
            <w:placeholder>
              <w:docPart w:val="195D79CEDEE349EA90AD969A8303AB39"/>
            </w:placeholder>
          </w:sdtPr>
          <w:sdtEndPr/>
          <w:sdtContent>
            <w:tc>
              <w:tcPr>
                <w:tcW w:w="9345" w:type="dxa"/>
                <w:gridSpan w:val="4"/>
                <w:tcBorders>
                  <w:top w:val="nil"/>
                  <w:left w:val="double" w:color="auto" w:sz="4" w:space="0"/>
                  <w:bottom w:val="nil"/>
                  <w:right w:val="double" w:color="auto" w:sz="4" w:space="0"/>
                </w:tcBorders>
              </w:tcPr>
              <w:p w:rsidRPr="0094357E" w:rsidR="000D00CF" w:rsidP="00134A41" w:rsidRDefault="000D00CF" w14:paraId="7F6988DD" w14:textId="77777777">
                <w:pPr>
                  <w:rPr>
                    <w:rFonts w:cs="Times New Roman"/>
                  </w:rPr>
                </w:pPr>
                <w:r>
                  <w:rPr>
                    <w:rFonts w:cs="Times New Roman"/>
                  </w:rPr>
                  <w:t>Staff i</w:t>
                </w:r>
                <w:r w:rsidRPr="0094357E">
                  <w:rPr>
                    <w:rFonts w:cs="Times New Roman"/>
                  </w:rPr>
                  <w:t>nterview</w:t>
                </w:r>
                <w:r>
                  <w:rPr>
                    <w:rFonts w:cs="Times New Roman"/>
                  </w:rPr>
                  <w:t>ed</w:t>
                </w:r>
                <w:r w:rsidRPr="0094357E">
                  <w:rPr>
                    <w:rFonts w:cs="Times New Roman"/>
                  </w:rPr>
                  <w:t xml:space="preserve"> </w:t>
                </w:r>
                <w:r>
                  <w:rPr>
                    <w:rFonts w:cs="Times New Roman"/>
                  </w:rPr>
                  <w:t>VTA</w:t>
                </w:r>
                <w:r w:rsidRPr="0094357E">
                  <w:rPr>
                    <w:rFonts w:cs="Times New Roman"/>
                  </w:rPr>
                  <w:t xml:space="preserve"> representatives and review</w:t>
                </w:r>
                <w:r>
                  <w:rPr>
                    <w:rFonts w:cs="Times New Roman"/>
                  </w:rPr>
                  <w:t>ed</w:t>
                </w:r>
                <w:r w:rsidRPr="0094357E">
                  <w:rPr>
                    <w:rFonts w:cs="Times New Roman"/>
                  </w:rPr>
                  <w:t xml:space="preserve"> appropriate record</w:t>
                </w:r>
                <w:r>
                  <w:rPr>
                    <w:rFonts w:cs="Times New Roman"/>
                  </w:rPr>
                  <w:t>s and determined</w:t>
                </w:r>
                <w:r w:rsidRPr="0094357E">
                  <w:rPr>
                    <w:rFonts w:cs="Times New Roman"/>
                  </w:rPr>
                  <w:t>:</w:t>
                </w:r>
              </w:p>
              <w:p w:rsidR="000D00CF" w:rsidP="006D5B9D" w:rsidRDefault="000D00CF" w14:paraId="0EB4806D" w14:textId="77777777">
                <w:pPr>
                  <w:numPr>
                    <w:ilvl w:val="0"/>
                    <w:numId w:val="60"/>
                  </w:numPr>
                  <w:contextualSpacing/>
                  <w:rPr>
                    <w:rFonts w:cs="Times New Roman"/>
                  </w:rPr>
                </w:pPr>
                <w:r>
                  <w:rPr>
                    <w:rFonts w:cs="Times New Roman"/>
                  </w:rPr>
                  <w:t>O</w:t>
                </w:r>
                <w:r w:rsidRPr="0094357E">
                  <w:rPr>
                    <w:rFonts w:cs="Times New Roman"/>
                  </w:rPr>
                  <w:t xml:space="preserve">peration, </w:t>
                </w:r>
                <w:r>
                  <w:rPr>
                    <w:rFonts w:cs="Times New Roman"/>
                  </w:rPr>
                  <w:t>S</w:t>
                </w:r>
                <w:r w:rsidRPr="0094357E">
                  <w:rPr>
                    <w:rFonts w:cs="Times New Roman"/>
                  </w:rPr>
                  <w:t>afety, and other applicable departments are involved in assessing</w:t>
                </w:r>
                <w:r>
                  <w:rPr>
                    <w:rFonts w:cs="Times New Roman"/>
                  </w:rPr>
                  <w:t xml:space="preserve"> safety concerns.  Safety concerns are </w:t>
                </w:r>
                <w:r w:rsidRPr="0094357E">
                  <w:rPr>
                    <w:rFonts w:cs="Times New Roman"/>
                  </w:rPr>
                  <w:t xml:space="preserve">addressed in system modifications by identifying their specific activities in the process such as </w:t>
                </w:r>
                <w:r>
                  <w:rPr>
                    <w:rFonts w:cs="Times New Roman"/>
                  </w:rPr>
                  <w:t>safety certification checklists</w:t>
                </w:r>
                <w:r w:rsidRPr="0094357E">
                  <w:rPr>
                    <w:rFonts w:cs="Times New Roman"/>
                  </w:rPr>
                  <w:t>, participation in testing, inspections and observations performed at work sites.</w:t>
                </w:r>
              </w:p>
              <w:p w:rsidRPr="0094357E" w:rsidR="000D00CF" w:rsidP="00134A41" w:rsidRDefault="000D00CF" w14:paraId="3DAF7CA3" w14:textId="77777777">
                <w:pPr>
                  <w:ind w:left="720"/>
                  <w:contextualSpacing/>
                  <w:rPr>
                    <w:rFonts w:cs="Times New Roman"/>
                  </w:rPr>
                </w:pPr>
              </w:p>
              <w:p w:rsidRPr="0094357E" w:rsidR="000D00CF" w:rsidP="006D5B9D" w:rsidRDefault="000D00CF" w14:paraId="104D450C" w14:textId="77777777">
                <w:pPr>
                  <w:numPr>
                    <w:ilvl w:val="0"/>
                    <w:numId w:val="60"/>
                  </w:numPr>
                  <w:contextualSpacing/>
                  <w:rPr>
                    <w:rFonts w:cs="Times New Roman"/>
                  </w:rPr>
                </w:pPr>
                <w:r w:rsidRPr="0094357E">
                  <w:rPr>
                    <w:rFonts w:cs="Times New Roman"/>
                  </w:rPr>
                  <w:t xml:space="preserve">Conformance to </w:t>
                </w:r>
                <w:r>
                  <w:rPr>
                    <w:rFonts w:cs="Times New Roman"/>
                  </w:rPr>
                  <w:t xml:space="preserve">relevant procedures is </w:t>
                </w:r>
                <w:r w:rsidRPr="0094357E">
                  <w:rPr>
                    <w:rFonts w:cs="Times New Roman"/>
                  </w:rPr>
                  <w:t xml:space="preserve">being met. </w:t>
                </w:r>
              </w:p>
              <w:p w:rsidR="000D00CF" w:rsidP="00134A41" w:rsidRDefault="000D00CF" w14:paraId="7F5E89F0" w14:textId="77777777">
                <w:pPr>
                  <w:contextualSpacing/>
                  <w:rPr>
                    <w:rFonts w:cs="Times New Roman"/>
                  </w:rPr>
                </w:pPr>
              </w:p>
              <w:p w:rsidR="000D00CF" w:rsidP="00134A41" w:rsidRDefault="000D00CF" w14:paraId="68DEBF4F" w14:textId="77777777">
                <w:pPr>
                  <w:rPr>
                    <w:rFonts w:cs="Times New Roman"/>
                  </w:rPr>
                </w:pPr>
                <w:r>
                  <w:rPr>
                    <w:rFonts w:cs="Times New Roman"/>
                  </w:rPr>
                  <w:t>Staff randomly selected the following three minor projects for review:</w:t>
                </w:r>
              </w:p>
              <w:p w:rsidRPr="00625290" w:rsidR="000D00CF" w:rsidP="006D5B9D" w:rsidRDefault="000D00CF" w14:paraId="445E351B" w14:textId="77777777">
                <w:pPr>
                  <w:pStyle w:val="ListParagraph"/>
                  <w:numPr>
                    <w:ilvl w:val="0"/>
                    <w:numId w:val="61"/>
                  </w:numPr>
                  <w:rPr>
                    <w:rFonts w:cs="Times New Roman"/>
                  </w:rPr>
                </w:pPr>
                <w:r w:rsidRPr="00625290">
                  <w:rPr>
                    <w:rFonts w:cs="Times New Roman"/>
                  </w:rPr>
                  <w:t>Karina Crossover – install</w:t>
                </w:r>
                <w:r>
                  <w:rPr>
                    <w:rFonts w:cs="Times New Roman"/>
                  </w:rPr>
                  <w:t>ation of</w:t>
                </w:r>
                <w:r w:rsidRPr="00625290">
                  <w:rPr>
                    <w:rFonts w:cs="Times New Roman"/>
                  </w:rPr>
                  <w:t xml:space="preserve"> a crossover near Karina Station and was part of the Rail Rehabilitation Phase 6 Project</w:t>
                </w:r>
                <w:r>
                  <w:rPr>
                    <w:rFonts w:cs="Times New Roman"/>
                  </w:rPr>
                  <w:t xml:space="preserve"> that was completed in 2018.</w:t>
                </w:r>
              </w:p>
              <w:p w:rsidRPr="00625290" w:rsidR="000D00CF" w:rsidP="006D5B9D" w:rsidRDefault="000D00CF" w14:paraId="6D282CDD" w14:textId="77777777">
                <w:pPr>
                  <w:pStyle w:val="ListParagraph"/>
                  <w:numPr>
                    <w:ilvl w:val="0"/>
                    <w:numId w:val="61"/>
                  </w:numPr>
                  <w:rPr>
                    <w:rFonts w:cs="Times New Roman"/>
                  </w:rPr>
                </w:pPr>
                <w:r>
                  <w:rPr>
                    <w:rFonts w:cs="Times New Roman"/>
                  </w:rPr>
                  <w:t xml:space="preserve">The </w:t>
                </w:r>
                <w:r w:rsidRPr="00625290">
                  <w:rPr>
                    <w:rFonts w:cs="Times New Roman"/>
                  </w:rPr>
                  <w:t>OCS Rehabilitation Phase 2 Project – O</w:t>
                </w:r>
                <w:r>
                  <w:rPr>
                    <w:rFonts w:cs="Times New Roman"/>
                  </w:rPr>
                  <w:t>CS</w:t>
                </w:r>
                <w:r w:rsidRPr="00625290">
                  <w:rPr>
                    <w:rFonts w:cs="Times New Roman"/>
                  </w:rPr>
                  <w:t xml:space="preserve"> rehabilitation from north of I-880 through the downtown transit mall to San Carlos Street.</w:t>
                </w:r>
                <w:r>
                  <w:rPr>
                    <w:rFonts w:cs="Times New Roman"/>
                  </w:rPr>
                  <w:t xml:space="preserve"> The project was completed in 2020.</w:t>
                </w:r>
              </w:p>
              <w:p w:rsidRPr="00625290" w:rsidR="000D00CF" w:rsidP="006D5B9D" w:rsidRDefault="000D00CF" w14:paraId="394E153E" w14:textId="7B444B40">
                <w:pPr>
                  <w:pStyle w:val="ListParagraph"/>
                  <w:numPr>
                    <w:ilvl w:val="0"/>
                    <w:numId w:val="61"/>
                  </w:numPr>
                  <w:rPr>
                    <w:rFonts w:cs="Times New Roman"/>
                  </w:rPr>
                </w:pPr>
                <w:r w:rsidRPr="00625290">
                  <w:rPr>
                    <w:rFonts w:cs="Times New Roman"/>
                  </w:rPr>
                  <w:t>LR Transit Safety and Speed Pilot Project – install barrier, signa</w:t>
                </w:r>
                <w:r>
                  <w:rPr>
                    <w:rFonts w:cs="Times New Roman"/>
                  </w:rPr>
                  <w:t>l</w:t>
                </w:r>
                <w:r w:rsidRPr="00625290">
                  <w:rPr>
                    <w:rFonts w:cs="Times New Roman"/>
                  </w:rPr>
                  <w:t xml:space="preserve"> and lighting improvements</w:t>
                </w:r>
                <w:r>
                  <w:rPr>
                    <w:rFonts w:cs="Times New Roman"/>
                  </w:rPr>
                  <w:t xml:space="preserve"> in downtown San Jose</w:t>
                </w:r>
                <w:r w:rsidRPr="00625290">
                  <w:rPr>
                    <w:rFonts w:cs="Times New Roman"/>
                  </w:rPr>
                  <w:t xml:space="preserve"> between East San Fernando Street and East San Carlos Street.</w:t>
                </w:r>
                <w:r>
                  <w:rPr>
                    <w:rFonts w:cs="Times New Roman"/>
                  </w:rPr>
                  <w:t xml:space="preserve"> The project began in 2017 and is currently on-going.</w:t>
                </w:r>
              </w:p>
              <w:p w:rsidRPr="0094357E" w:rsidR="000D00CF" w:rsidP="00134A41" w:rsidRDefault="000D00CF" w14:paraId="0391C837" w14:textId="77777777">
                <w:pPr>
                  <w:contextualSpacing/>
                  <w:rPr>
                    <w:rFonts w:cs="Times New Roman"/>
                  </w:rPr>
                </w:pPr>
              </w:p>
              <w:p w:rsidR="000D00CF" w:rsidP="00134A41" w:rsidRDefault="000D00CF" w14:paraId="0ABA8D8C" w14:textId="77777777">
                <w:pPr>
                  <w:rPr>
                    <w:rFonts w:cs="Times New Roman"/>
                  </w:rPr>
                </w:pPr>
                <w:r>
                  <w:rPr>
                    <w:rFonts w:cs="Times New Roman"/>
                  </w:rPr>
                  <w:t>Staff r</w:t>
                </w:r>
                <w:r w:rsidRPr="0094357E">
                  <w:rPr>
                    <w:rFonts w:cs="Times New Roman"/>
                  </w:rPr>
                  <w:t>eview</w:t>
                </w:r>
                <w:r>
                  <w:rPr>
                    <w:rFonts w:cs="Times New Roman"/>
                  </w:rPr>
                  <w:t>ed</w:t>
                </w:r>
                <w:r w:rsidRPr="0094357E">
                  <w:rPr>
                    <w:rFonts w:cs="Times New Roman"/>
                  </w:rPr>
                  <w:t xml:space="preserve"> three recent system modification projects</w:t>
                </w:r>
                <w:r>
                  <w:rPr>
                    <w:rFonts w:cs="Times New Roman"/>
                  </w:rPr>
                  <w:t xml:space="preserve"> </w:t>
                </w:r>
                <w:r w:rsidRPr="0094357E">
                  <w:rPr>
                    <w:rFonts w:cs="Times New Roman"/>
                  </w:rPr>
                  <w:t>implemented and determine</w:t>
                </w:r>
                <w:r>
                  <w:rPr>
                    <w:rFonts w:cs="Times New Roman"/>
                  </w:rPr>
                  <w:t>d (Refer above)</w:t>
                </w:r>
                <w:r w:rsidRPr="0094357E">
                  <w:rPr>
                    <w:rFonts w:cs="Times New Roman"/>
                  </w:rPr>
                  <w:t xml:space="preserve">:  </w:t>
                </w:r>
              </w:p>
              <w:p w:rsidRPr="0094357E" w:rsidR="000D00CF" w:rsidP="00134A41" w:rsidRDefault="000D00CF" w14:paraId="4F31A61F" w14:textId="77777777">
                <w:pPr>
                  <w:ind w:left="630" w:hanging="270"/>
                  <w:contextualSpacing/>
                  <w:rPr>
                    <w:rFonts w:cs="Times New Roman"/>
                  </w:rPr>
                </w:pPr>
                <w:r>
                  <w:rPr>
                    <w:rFonts w:cs="Times New Roman"/>
                  </w:rPr>
                  <w:t xml:space="preserve">1.  </w:t>
                </w:r>
                <w:r w:rsidRPr="0094357E">
                  <w:rPr>
                    <w:rFonts w:cs="Times New Roman"/>
                  </w:rPr>
                  <w:t>The Project</w:t>
                </w:r>
                <w:r>
                  <w:rPr>
                    <w:rFonts w:cs="Times New Roman"/>
                  </w:rPr>
                  <w:t>s</w:t>
                </w:r>
                <w:r w:rsidRPr="0094357E">
                  <w:rPr>
                    <w:rFonts w:cs="Times New Roman"/>
                  </w:rPr>
                  <w:t xml:space="preserve"> followed SSPP/PTASP requirements and subsequent internal procedures which included an evaluation of potential hazards to the system</w:t>
                </w:r>
                <w:r>
                  <w:rPr>
                    <w:rFonts w:cs="Times New Roman"/>
                  </w:rPr>
                  <w:t xml:space="preserve">, </w:t>
                </w:r>
                <w:r w:rsidRPr="0094357E">
                  <w:rPr>
                    <w:rFonts w:cs="Times New Roman"/>
                  </w:rPr>
                  <w:t>and that no unauthorized modifications were implemented.</w:t>
                </w:r>
              </w:p>
              <w:p w:rsidRPr="0094357E" w:rsidR="000D00CF" w:rsidP="00134A41" w:rsidRDefault="000D00CF" w14:paraId="3EBED2A5" w14:textId="77777777">
                <w:pPr>
                  <w:ind w:left="630" w:hanging="270"/>
                  <w:contextualSpacing/>
                  <w:rPr>
                    <w:rFonts w:cs="Times New Roman"/>
                  </w:rPr>
                </w:pPr>
                <w:r>
                  <w:rPr>
                    <w:rFonts w:cs="Times New Roman"/>
                  </w:rPr>
                  <w:t xml:space="preserve">2.  </w:t>
                </w:r>
                <w:r w:rsidRPr="0094357E">
                  <w:rPr>
                    <w:rFonts w:cs="Times New Roman"/>
                  </w:rPr>
                  <w:t xml:space="preserve">The hazards were addressed, including an evaluation of potential hazards arising from the proposed modification, and approval was documented. </w:t>
                </w:r>
              </w:p>
              <w:p w:rsidR="000D00CF" w:rsidP="006D5B9D" w:rsidRDefault="000D00CF" w14:paraId="39A3E68C" w14:textId="77777777">
                <w:pPr>
                  <w:numPr>
                    <w:ilvl w:val="0"/>
                    <w:numId w:val="60"/>
                  </w:numPr>
                  <w:ind w:left="630" w:hanging="270"/>
                  <w:contextualSpacing/>
                  <w:rPr>
                    <w:rFonts w:cs="Times New Roman"/>
                  </w:rPr>
                </w:pPr>
                <w:r w:rsidRPr="0094357E">
                  <w:rPr>
                    <w:rFonts w:cs="Times New Roman"/>
                  </w:rPr>
                  <w:t xml:space="preserve">Any system modification changes made are shown </w:t>
                </w:r>
                <w:r>
                  <w:rPr>
                    <w:rFonts w:cs="Times New Roman"/>
                  </w:rPr>
                  <w:t>o</w:t>
                </w:r>
                <w:r w:rsidRPr="0094357E">
                  <w:rPr>
                    <w:rFonts w:cs="Times New Roman"/>
                  </w:rPr>
                  <w:t>n final As-Built drawings for the facility, vehicle and/or equipment specifications.</w:t>
                </w:r>
              </w:p>
              <w:p w:rsidRPr="00351AE3" w:rsidR="000D00CF" w:rsidP="006D5B9D" w:rsidRDefault="000D00CF" w14:paraId="5FD06432" w14:textId="77777777">
                <w:pPr>
                  <w:numPr>
                    <w:ilvl w:val="0"/>
                    <w:numId w:val="60"/>
                  </w:numPr>
                  <w:ind w:left="630" w:hanging="270"/>
                  <w:contextualSpacing/>
                  <w:rPr>
                    <w:rFonts w:cs="Times New Roman"/>
                  </w:rPr>
                </w:pPr>
                <w:r w:rsidRPr="00351AE3">
                  <w:rPr>
                    <w:rFonts w:cs="Times New Roman"/>
                  </w:rPr>
                  <w:t>All required approvals are documented prior to implementation</w:t>
                </w:r>
                <w:r>
                  <w:rPr>
                    <w:rFonts w:cs="Times New Roman"/>
                  </w:rPr>
                  <w:t>.</w:t>
                </w:r>
              </w:p>
              <w:p w:rsidR="000D00CF" w:rsidP="00134A41" w:rsidRDefault="000D00CF" w14:paraId="58A0BC1D" w14:textId="77777777">
                <w:pPr>
                  <w:rPr>
                    <w:rFonts w:cs="Times New Roman"/>
                  </w:rPr>
                </w:pPr>
              </w:p>
              <w:p w:rsidR="000D00CF" w:rsidP="00134A41" w:rsidRDefault="000D00CF" w14:paraId="295D783B" w14:textId="77777777">
                <w:pPr>
                  <w:rPr>
                    <w:rFonts w:cs="Times New Roman"/>
                  </w:rPr>
                </w:pPr>
                <w:r>
                  <w:rPr>
                    <w:rFonts w:cs="Times New Roman"/>
                  </w:rPr>
                  <w:t xml:space="preserve">Staff interviewed VTA personnel involved with Capital Projects and Operations and Maintenance. Staff learned that minor projects have similar safety certification process as major projects, except minor projects do not require a safety certification plan and safety </w:t>
                </w:r>
                <w:r>
                  <w:rPr>
                    <w:rFonts w:cs="Times New Roman"/>
                  </w:rPr>
                  <w:lastRenderedPageBreak/>
                  <w:t xml:space="preserve">certification verification report to be approved by CPUC.  Procedures for certifying minor projects are covered under VTA LR Safety and Security Certification Guideline for LR Engineering and PTASP. </w:t>
                </w:r>
              </w:p>
              <w:p w:rsidR="000D00CF" w:rsidP="00134A41" w:rsidRDefault="000D00CF" w14:paraId="01DA4528" w14:textId="77777777">
                <w:pPr>
                  <w:rPr>
                    <w:rFonts w:cs="Times New Roman"/>
                  </w:rPr>
                </w:pPr>
              </w:p>
              <w:p w:rsidR="000D00CF" w:rsidP="00134A41" w:rsidRDefault="000D00CF" w14:paraId="2D9BBB37" w14:textId="2D5959AF">
                <w:pPr>
                  <w:rPr>
                    <w:rFonts w:cs="Times New Roman"/>
                  </w:rPr>
                </w:pPr>
                <w:r>
                  <w:rPr>
                    <w:rFonts w:cs="Times New Roman"/>
                  </w:rPr>
                  <w:t xml:space="preserve">Staff learned that minor projects will initially go through a hazard analysis ensuring the Project Manger to sign off the analysis. The next step is Configuration Management Process that informs various departments of the changes and the departments to sign off for acknowledgement; </w:t>
                </w:r>
                <w:r w:rsidR="00AF62B7">
                  <w:rPr>
                    <w:rFonts w:cs="Times New Roman"/>
                  </w:rPr>
                  <w:t xml:space="preserve">the </w:t>
                </w:r>
                <w:r>
                  <w:rPr>
                    <w:rFonts w:cs="Times New Roman"/>
                  </w:rPr>
                  <w:t xml:space="preserve">Project Manager finally closes out the configuration changes after the construction is done. Employees have a share drive access that they can modify and upload files for the projects.  </w:t>
                </w:r>
              </w:p>
              <w:p w:rsidR="000D00CF" w:rsidP="00134A41" w:rsidRDefault="000D00CF" w14:paraId="4A6A02DA" w14:textId="77777777">
                <w:pPr>
                  <w:rPr>
                    <w:rFonts w:cs="Times New Roman"/>
                  </w:rPr>
                </w:pPr>
              </w:p>
              <w:p w:rsidR="000D00CF" w:rsidP="00134A41" w:rsidRDefault="000D00CF" w14:paraId="5FFC35D1" w14:textId="4AAFAB47">
                <w:pPr>
                  <w:rPr>
                    <w:rFonts w:cs="Times New Roman"/>
                  </w:rPr>
                </w:pPr>
                <w:r w:rsidRPr="00FB5423">
                  <w:rPr>
                    <w:rFonts w:cs="Times New Roman"/>
                  </w:rPr>
                  <w:t>Rail System Safety Review Board (RSSRB</w:t>
                </w:r>
                <w:r>
                  <w:rPr>
                    <w:rFonts w:cs="Times New Roman"/>
                  </w:rPr>
                  <w:t xml:space="preserve">) holds monthly meetings to go over project status and action items until complete. Staff reviewed </w:t>
                </w:r>
                <w:r w:rsidR="00BD5833">
                  <w:rPr>
                    <w:rFonts w:cs="Times New Roman"/>
                  </w:rPr>
                  <w:t xml:space="preserve">the </w:t>
                </w:r>
                <w:r>
                  <w:rPr>
                    <w:rFonts w:cs="Times New Roman"/>
                  </w:rPr>
                  <w:t xml:space="preserve">three most recent RSSRB monthly meeting minutes and verified </w:t>
                </w:r>
                <w:r w:rsidR="00BD5833">
                  <w:rPr>
                    <w:rFonts w:cs="Times New Roman"/>
                  </w:rPr>
                  <w:t xml:space="preserve">that </w:t>
                </w:r>
                <w:r>
                  <w:rPr>
                    <w:rFonts w:cs="Times New Roman"/>
                  </w:rPr>
                  <w:t xml:space="preserve">meetings include progress updates and action items. </w:t>
                </w:r>
                <w:r w:rsidR="00BD5833">
                  <w:rPr>
                    <w:rFonts w:cs="Times New Roman"/>
                  </w:rPr>
                  <w:t>The</w:t>
                </w:r>
                <w:r>
                  <w:rPr>
                    <w:rFonts w:cs="Times New Roman"/>
                  </w:rPr>
                  <w:t xml:space="preserve"> </w:t>
                </w:r>
                <w:r w:rsidR="00BD5833">
                  <w:rPr>
                    <w:rFonts w:cs="Times New Roman"/>
                  </w:rPr>
                  <w:t>m</w:t>
                </w:r>
                <w:r>
                  <w:rPr>
                    <w:rFonts w:cs="Times New Roman"/>
                  </w:rPr>
                  <w:t>eeting attendees list indicate</w:t>
                </w:r>
                <w:r w:rsidR="00950F24">
                  <w:rPr>
                    <w:rFonts w:cs="Times New Roman"/>
                  </w:rPr>
                  <w:t>s</w:t>
                </w:r>
                <w:r>
                  <w:rPr>
                    <w:rFonts w:cs="Times New Roman"/>
                  </w:rPr>
                  <w:t xml:space="preserve"> representatives from departments including System Safety, Maintenance of Way (MOW) and Engineering and Program Delivery EPD. </w:t>
                </w:r>
              </w:p>
              <w:p w:rsidR="000D00CF" w:rsidP="00134A41" w:rsidRDefault="000D00CF" w14:paraId="69A97DD9" w14:textId="77777777">
                <w:pPr>
                  <w:rPr>
                    <w:rFonts w:cs="Times New Roman"/>
                  </w:rPr>
                </w:pPr>
              </w:p>
              <w:p w:rsidR="000D00CF" w:rsidP="00134A41" w:rsidRDefault="000D00CF" w14:paraId="264DCF64" w14:textId="504A9211">
                <w:pPr>
                  <w:rPr>
                    <w:rFonts w:cs="Times New Roman"/>
                  </w:rPr>
                </w:pPr>
                <w:r>
                  <w:rPr>
                    <w:rFonts w:cs="Times New Roman"/>
                  </w:rPr>
                  <w:t xml:space="preserve">Like major projects, minor projects also have safety certification checklists that the project team uses for tracking completion status.  Minor projects have Site-Specific Work Plan (SSWP) created by contractors for day-to-day work and address job-site safety hazards.  At the completion of </w:t>
                </w:r>
                <w:r w:rsidR="003E5016">
                  <w:rPr>
                    <w:rFonts w:cs="Times New Roman"/>
                  </w:rPr>
                  <w:t xml:space="preserve">a </w:t>
                </w:r>
                <w:r>
                  <w:rPr>
                    <w:rFonts w:cs="Times New Roman"/>
                  </w:rPr>
                  <w:t xml:space="preserve">project, contractors submit and record drawings. </w:t>
                </w:r>
              </w:p>
              <w:p w:rsidR="000D00CF" w:rsidP="00134A41" w:rsidRDefault="000D00CF" w14:paraId="1219F5D7" w14:textId="77777777">
                <w:pPr>
                  <w:rPr>
                    <w:rFonts w:cs="Times New Roman"/>
                  </w:rPr>
                </w:pPr>
              </w:p>
              <w:p w:rsidR="000D00CF" w:rsidP="00134A41" w:rsidRDefault="000D00CF" w14:paraId="08F8E9AA" w14:textId="57D276C2">
                <w:pPr>
                  <w:rPr>
                    <w:rFonts w:cs="Times New Roman"/>
                  </w:rPr>
                </w:pPr>
                <w:r>
                  <w:rPr>
                    <w:rFonts w:cs="Times New Roman"/>
                  </w:rPr>
                  <w:t xml:space="preserve">Staff found both Karina Crossover and OCS Rehabilitation Projects have the necessary General Forms including hazard analysis, configuration management, safety certification worksheets and red-lined as-built plans present in the project closeout binders. The same binders also include verification photos showing finished work. </w:t>
                </w:r>
                <w:r w:rsidRPr="00116A97">
                  <w:rPr>
                    <w:rFonts w:cs="Times New Roman"/>
                  </w:rPr>
                  <w:t>Karin</w:t>
                </w:r>
                <w:r>
                  <w:rPr>
                    <w:rFonts w:cs="Times New Roman"/>
                  </w:rPr>
                  <w:t>a</w:t>
                </w:r>
                <w:r w:rsidRPr="00116A97">
                  <w:rPr>
                    <w:rFonts w:cs="Times New Roman"/>
                  </w:rPr>
                  <w:t xml:space="preserve"> Crossover has a SSWP submitted by the contractor; OCS Rehab</w:t>
                </w:r>
                <w:r>
                  <w:rPr>
                    <w:rFonts w:cs="Times New Roman"/>
                  </w:rPr>
                  <w:t>ilitation</w:t>
                </w:r>
                <w:r w:rsidRPr="00116A97">
                  <w:rPr>
                    <w:rFonts w:cs="Times New Roman"/>
                  </w:rPr>
                  <w:t xml:space="preserve"> </w:t>
                </w:r>
                <w:r>
                  <w:rPr>
                    <w:rFonts w:cs="Times New Roman"/>
                  </w:rPr>
                  <w:t>P</w:t>
                </w:r>
                <w:r w:rsidRPr="00116A97">
                  <w:rPr>
                    <w:rFonts w:cs="Times New Roman"/>
                  </w:rPr>
                  <w:t xml:space="preserve">roject only has a Site-Specific Safety Plan submitted but not a SSWP because work does not impact train operations.  Both projects have testing results </w:t>
                </w:r>
                <w:r>
                  <w:rPr>
                    <w:rFonts w:cs="Times New Roman"/>
                  </w:rPr>
                  <w:t>for</w:t>
                </w:r>
                <w:r w:rsidRPr="00116A97">
                  <w:rPr>
                    <w:rFonts w:cs="Times New Roman"/>
                  </w:rPr>
                  <w:t xml:space="preserve"> completion.</w:t>
                </w:r>
                <w:r>
                  <w:rPr>
                    <w:rFonts w:cs="Times New Roman"/>
                  </w:rPr>
                  <w:t xml:space="preserve">  </w:t>
                </w:r>
              </w:p>
              <w:p w:rsidR="000D00CF" w:rsidP="00134A41" w:rsidRDefault="000D00CF" w14:paraId="5028C6D8" w14:textId="77777777">
                <w:pPr>
                  <w:rPr>
                    <w:rFonts w:cs="Times New Roman"/>
                  </w:rPr>
                </w:pPr>
              </w:p>
              <w:p w:rsidR="000D00CF" w:rsidP="00134A41" w:rsidRDefault="000D00CF" w14:paraId="47612D20" w14:textId="77777777">
                <w:pPr>
                  <w:rPr>
                    <w:rFonts w:cs="Times New Roman"/>
                  </w:rPr>
                </w:pPr>
                <w:r>
                  <w:rPr>
                    <w:rFonts w:cs="Times New Roman"/>
                  </w:rPr>
                  <w:t xml:space="preserve">As for LR Transit Safety and Speed Pilot Project, Staff noted only hazard analysis, configuration management and safety certification worksheets are present because the project is still on-going.  </w:t>
                </w:r>
              </w:p>
              <w:p w:rsidR="000D00CF" w:rsidP="00134A41" w:rsidRDefault="000D00CF" w14:paraId="760D0A99" w14:textId="77777777">
                <w:pPr>
                  <w:rPr>
                    <w:rFonts w:cs="Times New Roman"/>
                  </w:rPr>
                </w:pPr>
              </w:p>
              <w:p w:rsidR="000D00CF" w:rsidP="00134A41" w:rsidRDefault="000D00CF" w14:paraId="6D5C97F3" w14:textId="30DC20A7">
                <w:pPr>
                  <w:rPr>
                    <w:rFonts w:cs="Times New Roman"/>
                  </w:rPr>
                </w:pPr>
                <w:r>
                  <w:rPr>
                    <w:rFonts w:cs="Times New Roman"/>
                  </w:rPr>
                  <w:t>Staff noted all three projects have forms properly signed off at each stage.  Project completion certificates are signed</w:t>
                </w:r>
                <w:r w:rsidR="00C977E5">
                  <w:rPr>
                    <w:rFonts w:cs="Times New Roman"/>
                  </w:rPr>
                  <w:t xml:space="preserve"> </w:t>
                </w:r>
                <w:r>
                  <w:rPr>
                    <w:rFonts w:cs="Times New Roman"/>
                  </w:rPr>
                  <w:t xml:space="preserve">off by the project managers. </w:t>
                </w:r>
              </w:p>
              <w:p w:rsidR="000D00CF" w:rsidP="00134A41" w:rsidRDefault="000D00CF" w14:paraId="143E3599" w14:textId="77777777">
                <w:pPr>
                  <w:rPr>
                    <w:rFonts w:cs="Times New Roman"/>
                  </w:rPr>
                </w:pPr>
              </w:p>
              <w:p w:rsidR="000D00CF" w:rsidP="00134A41" w:rsidRDefault="000D00CF" w14:paraId="319AECD9" w14:textId="77777777">
                <w:pPr>
                  <w:rPr>
                    <w:rFonts w:cs="Times New Roman"/>
                  </w:rPr>
                </w:pPr>
                <w:r>
                  <w:rPr>
                    <w:rFonts w:cs="Times New Roman"/>
                  </w:rPr>
                  <w:t xml:space="preserve">Staff generally found VTA follows its procedures for system modifications. </w:t>
                </w:r>
              </w:p>
              <w:p w:rsidRPr="0094357E" w:rsidR="000D00CF" w:rsidP="00134A41" w:rsidRDefault="000D00CF" w14:paraId="1F7D1880" w14:textId="77777777">
                <w:pPr>
                  <w:rPr>
                    <w:rFonts w:cs="Times New Roman"/>
                  </w:rPr>
                </w:pPr>
              </w:p>
            </w:tc>
          </w:sdtContent>
        </w:sdt>
      </w:tr>
      <w:tr w:rsidRPr="0094357E" w:rsidR="000D00CF" w:rsidTr="00134A41" w14:paraId="3679E36B" w14:textId="77777777">
        <w:tc>
          <w:tcPr>
            <w:tcW w:w="2086" w:type="dxa"/>
            <w:tcBorders>
              <w:top w:val="nil"/>
              <w:left w:val="double" w:color="auto" w:sz="4" w:space="0"/>
              <w:bottom w:val="nil"/>
              <w:right w:val="nil"/>
            </w:tcBorders>
          </w:tcPr>
          <w:p w:rsidRPr="0094357E" w:rsidR="000D00CF" w:rsidP="00134A41" w:rsidRDefault="000D00CF" w14:paraId="30197B18" w14:textId="77777777">
            <w:pPr>
              <w:rPr>
                <w:rFonts w:cs="Times New Roman"/>
                <w:u w:val="single"/>
              </w:rPr>
            </w:pPr>
            <w:r w:rsidRPr="0094357E">
              <w:rPr>
                <w:rFonts w:cs="Times New Roman"/>
                <w:u w:val="single"/>
              </w:rPr>
              <w:lastRenderedPageBreak/>
              <w:t>Findings:</w:t>
            </w:r>
          </w:p>
        </w:tc>
        <w:tc>
          <w:tcPr>
            <w:tcW w:w="7259" w:type="dxa"/>
            <w:gridSpan w:val="3"/>
            <w:tcBorders>
              <w:top w:val="nil"/>
              <w:left w:val="nil"/>
              <w:bottom w:val="nil"/>
              <w:right w:val="double" w:color="auto" w:sz="4" w:space="0"/>
            </w:tcBorders>
          </w:tcPr>
          <w:p w:rsidRPr="0094357E" w:rsidR="000D00CF" w:rsidP="00134A41" w:rsidRDefault="000D00CF" w14:paraId="5C940B14" w14:textId="77777777">
            <w:pPr>
              <w:rPr>
                <w:rFonts w:cs="Times New Roman"/>
              </w:rPr>
            </w:pPr>
          </w:p>
        </w:tc>
      </w:tr>
      <w:tr w:rsidRPr="0094357E" w:rsidR="000D00CF" w:rsidTr="00134A41" w14:paraId="6BA7DABE" w14:textId="77777777">
        <w:sdt>
          <w:sdtPr>
            <w:id w:val="873810899"/>
            <w:placeholder>
              <w:docPart w:val="E1F880C980E648868E4ECD16A365B7F2"/>
            </w:placeholder>
          </w:sdtPr>
          <w:sdtEndPr/>
          <w:sdtContent>
            <w:tc>
              <w:tcPr>
                <w:tcW w:w="9345" w:type="dxa"/>
                <w:gridSpan w:val="4"/>
                <w:tcBorders>
                  <w:top w:val="nil"/>
                  <w:left w:val="double" w:color="auto" w:sz="4" w:space="0"/>
                  <w:bottom w:val="nil"/>
                  <w:right w:val="double" w:color="auto" w:sz="4" w:space="0"/>
                </w:tcBorders>
              </w:tcPr>
              <w:p w:rsidR="000D00CF" w:rsidP="00134A41" w:rsidRDefault="000D00CF" w14:paraId="7D1661F3" w14:textId="77777777">
                <w:pPr>
                  <w:rPr>
                    <w:rFonts w:cs="Times New Roman"/>
                  </w:rPr>
                </w:pPr>
                <w:r>
                  <w:rPr>
                    <w:rFonts w:cs="Times New Roman"/>
                  </w:rPr>
                  <w:t>None.</w:t>
                </w:r>
              </w:p>
              <w:p w:rsidRPr="0094357E" w:rsidR="000D00CF" w:rsidP="00134A41" w:rsidRDefault="000D00CF" w14:paraId="5EB89E90" w14:textId="77777777">
                <w:pPr>
                  <w:rPr>
                    <w:rFonts w:cs="Times New Roman"/>
                  </w:rPr>
                </w:pPr>
              </w:p>
            </w:tc>
          </w:sdtContent>
        </w:sdt>
      </w:tr>
      <w:tr w:rsidRPr="0094357E" w:rsidR="000D00CF" w:rsidTr="00134A41" w14:paraId="609929F2" w14:textId="77777777">
        <w:tc>
          <w:tcPr>
            <w:tcW w:w="2086" w:type="dxa"/>
            <w:tcBorders>
              <w:top w:val="nil"/>
              <w:left w:val="double" w:color="auto" w:sz="4" w:space="0"/>
              <w:bottom w:val="nil"/>
              <w:right w:val="nil"/>
            </w:tcBorders>
          </w:tcPr>
          <w:p w:rsidRPr="0094357E" w:rsidR="000D00CF" w:rsidP="00134A41" w:rsidRDefault="000D00CF" w14:paraId="217FA276" w14:textId="77777777">
            <w:pPr>
              <w:rPr>
                <w:rFonts w:cs="Times New Roman"/>
                <w:u w:val="single"/>
              </w:rPr>
            </w:pPr>
            <w:r w:rsidRPr="0094357E">
              <w:rPr>
                <w:rFonts w:cs="Times New Roman"/>
                <w:u w:val="single"/>
              </w:rPr>
              <w:t>Comments:</w:t>
            </w:r>
          </w:p>
        </w:tc>
        <w:tc>
          <w:tcPr>
            <w:tcW w:w="7259" w:type="dxa"/>
            <w:gridSpan w:val="3"/>
            <w:tcBorders>
              <w:top w:val="nil"/>
              <w:left w:val="nil"/>
              <w:bottom w:val="nil"/>
              <w:right w:val="double" w:color="auto" w:sz="4" w:space="0"/>
            </w:tcBorders>
          </w:tcPr>
          <w:p w:rsidRPr="0094357E" w:rsidR="000D00CF" w:rsidP="00134A41" w:rsidRDefault="000D00CF" w14:paraId="38885106" w14:textId="77777777">
            <w:pPr>
              <w:rPr>
                <w:rFonts w:cs="Times New Roman"/>
              </w:rPr>
            </w:pPr>
          </w:p>
        </w:tc>
      </w:tr>
      <w:tr w:rsidRPr="00B145E6" w:rsidR="000D00CF" w:rsidTr="00134A41" w14:paraId="4AC9A148" w14:textId="77777777">
        <w:sdt>
          <w:sdtPr>
            <w:id w:val="752010228"/>
            <w:placeholder>
              <w:docPart w:val="467E80495C8D485DA710D828301298A9"/>
            </w:placeholder>
          </w:sdtPr>
          <w:sdtEndPr/>
          <w:sdtContent>
            <w:tc>
              <w:tcPr>
                <w:tcW w:w="9345" w:type="dxa"/>
                <w:gridSpan w:val="4"/>
                <w:tcBorders>
                  <w:top w:val="nil"/>
                  <w:left w:val="double" w:color="auto" w:sz="4" w:space="0"/>
                  <w:bottom w:val="nil"/>
                  <w:right w:val="double" w:color="auto" w:sz="4" w:space="0"/>
                </w:tcBorders>
              </w:tcPr>
              <w:p w:rsidRPr="00B145E6" w:rsidR="000D00CF" w:rsidP="006D5B9D" w:rsidRDefault="000D00CF" w14:paraId="6EEB0FCA" w14:textId="4022CF7C">
                <w:pPr>
                  <w:pStyle w:val="ListParagraph"/>
                  <w:numPr>
                    <w:ilvl w:val="0"/>
                    <w:numId w:val="59"/>
                  </w:numPr>
                  <w:rPr>
                    <w:rFonts w:cs="Times New Roman"/>
                  </w:rPr>
                </w:pPr>
                <w:r>
                  <w:t>Staff s</w:t>
                </w:r>
                <w:r w:rsidRPr="00802B07">
                  <w:t xml:space="preserve">uggest adding a process flow chart for minor project safety certification within </w:t>
                </w:r>
                <w:r>
                  <w:rPr>
                    <w:rFonts w:cs="Times New Roman"/>
                  </w:rPr>
                  <w:t xml:space="preserve">VTA LR Safety and Security Certification Guideline for LR Engineering. </w:t>
                </w:r>
              </w:p>
            </w:tc>
          </w:sdtContent>
        </w:sdt>
      </w:tr>
      <w:tr w:rsidRPr="0094357E" w:rsidR="000D00CF" w:rsidTr="00134A41" w14:paraId="38A2B767" w14:textId="77777777">
        <w:tc>
          <w:tcPr>
            <w:tcW w:w="2086" w:type="dxa"/>
            <w:tcBorders>
              <w:top w:val="nil"/>
              <w:left w:val="double" w:color="auto" w:sz="4" w:space="0"/>
              <w:bottom w:val="nil"/>
              <w:right w:val="nil"/>
            </w:tcBorders>
          </w:tcPr>
          <w:p w:rsidR="000D00CF" w:rsidP="00134A41" w:rsidRDefault="000D00CF" w14:paraId="343D2C63" w14:textId="77777777">
            <w:pPr>
              <w:rPr>
                <w:rFonts w:cs="Times New Roman"/>
                <w:u w:val="single"/>
              </w:rPr>
            </w:pPr>
          </w:p>
          <w:p w:rsidRPr="0094357E" w:rsidR="000D00CF" w:rsidP="00134A41" w:rsidRDefault="000D00CF" w14:paraId="29DC94A7" w14:textId="77777777">
            <w:pPr>
              <w:rPr>
                <w:rFonts w:cs="Times New Roman"/>
                <w:u w:val="single"/>
              </w:rPr>
            </w:pPr>
            <w:r w:rsidRPr="0094357E">
              <w:rPr>
                <w:rFonts w:cs="Times New Roman"/>
                <w:u w:val="single"/>
              </w:rPr>
              <w:t>Recommendations:</w:t>
            </w:r>
          </w:p>
        </w:tc>
        <w:tc>
          <w:tcPr>
            <w:tcW w:w="7259" w:type="dxa"/>
            <w:gridSpan w:val="3"/>
            <w:tcBorders>
              <w:top w:val="nil"/>
              <w:left w:val="nil"/>
              <w:bottom w:val="nil"/>
              <w:right w:val="double" w:color="auto" w:sz="4" w:space="0"/>
            </w:tcBorders>
          </w:tcPr>
          <w:p w:rsidRPr="0094357E" w:rsidR="000D00CF" w:rsidP="00134A41" w:rsidRDefault="000D00CF" w14:paraId="0E3F9779" w14:textId="77777777">
            <w:pPr>
              <w:rPr>
                <w:rFonts w:cs="Times New Roman"/>
              </w:rPr>
            </w:pPr>
          </w:p>
        </w:tc>
      </w:tr>
      <w:tr w:rsidRPr="0094357E" w:rsidR="000D00CF" w:rsidTr="00134A41" w14:paraId="47387EDC" w14:textId="77777777">
        <w:sdt>
          <w:sdtPr>
            <w:id w:val="-1092698868"/>
            <w:placeholder>
              <w:docPart w:val="FF47AE4D281640C5953BFBAEC704CAE3"/>
            </w:placeholder>
          </w:sdtPr>
          <w:sdtEndPr/>
          <w:sdtContent>
            <w:tc>
              <w:tcPr>
                <w:tcW w:w="9345" w:type="dxa"/>
                <w:gridSpan w:val="4"/>
                <w:tcBorders>
                  <w:top w:val="nil"/>
                  <w:left w:val="double" w:color="auto" w:sz="4" w:space="0"/>
                  <w:bottom w:val="double" w:color="auto" w:sz="4" w:space="0"/>
                  <w:right w:val="double" w:color="auto" w:sz="4" w:space="0"/>
                </w:tcBorders>
              </w:tcPr>
              <w:p w:rsidRPr="0094357E" w:rsidR="000D00CF" w:rsidP="00134A41" w:rsidRDefault="000D00CF" w14:paraId="5562B7F8" w14:textId="77777777">
                <w:pPr>
                  <w:rPr>
                    <w:rFonts w:cs="Times New Roman"/>
                  </w:rPr>
                </w:pPr>
                <w:r>
                  <w:rPr>
                    <w:rFonts w:cs="Times New Roman"/>
                  </w:rPr>
                  <w:t>None.</w:t>
                </w:r>
              </w:p>
            </w:tc>
          </w:sdtContent>
        </w:sdt>
      </w:tr>
    </w:tbl>
    <w:p w:rsidR="001E4614" w:rsidP="00695E2D" w:rsidRDefault="001E4614" w14:paraId="0EC376FB" w14:textId="77777777"/>
    <w:p w:rsidR="000D00CF" w:rsidP="00695E2D" w:rsidRDefault="000D00CF" w14:paraId="77C618D1" w14:textId="77777777"/>
    <w:p w:rsidR="000D00CF" w:rsidP="00695E2D" w:rsidRDefault="000D00CF" w14:paraId="3F3C9575" w14:textId="77777777"/>
    <w:p w:rsidR="000D00CF" w:rsidP="00695E2D" w:rsidRDefault="000D00CF" w14:paraId="0544217F" w14:textId="77777777"/>
    <w:p w:rsidR="000D00CF" w:rsidP="00695E2D" w:rsidRDefault="000D00CF" w14:paraId="37E6A09D" w14:textId="77777777"/>
    <w:p w:rsidR="000D00CF" w:rsidP="00695E2D" w:rsidRDefault="000D00CF" w14:paraId="6700F5B9" w14:textId="77777777"/>
    <w:p w:rsidR="000D00CF" w:rsidP="00695E2D" w:rsidRDefault="000D00CF" w14:paraId="638F04DC" w14:textId="77777777"/>
    <w:p w:rsidR="000D00CF" w:rsidP="00695E2D" w:rsidRDefault="000D00CF" w14:paraId="0618AFBF" w14:textId="77777777"/>
    <w:p w:rsidR="000D00CF" w:rsidP="00695E2D" w:rsidRDefault="000D00CF" w14:paraId="302A7E5C" w14:textId="77777777"/>
    <w:p w:rsidR="000D00CF" w:rsidP="00695E2D" w:rsidRDefault="000D00CF" w14:paraId="17456473" w14:textId="77777777"/>
    <w:p w:rsidR="000D00CF" w:rsidP="00695E2D" w:rsidRDefault="000D00CF" w14:paraId="052CCA5B" w14:textId="77777777"/>
    <w:p w:rsidR="000D00CF" w:rsidP="00695E2D" w:rsidRDefault="000D00CF" w14:paraId="3286FFAB" w14:textId="77777777"/>
    <w:p w:rsidR="000D00CF" w:rsidP="00695E2D" w:rsidRDefault="000D00CF" w14:paraId="444367F9" w14:textId="77777777"/>
    <w:p w:rsidR="000D00CF" w:rsidP="00695E2D" w:rsidRDefault="000D00CF" w14:paraId="21F7B5C4" w14:textId="77777777"/>
    <w:p w:rsidR="000D00CF" w:rsidP="00695E2D" w:rsidRDefault="000D00CF" w14:paraId="543B9234" w14:textId="77777777"/>
    <w:p w:rsidR="000D00CF" w:rsidP="00695E2D" w:rsidRDefault="000D00CF" w14:paraId="0E030870" w14:textId="77777777"/>
    <w:p w:rsidR="000D00CF" w:rsidP="00695E2D" w:rsidRDefault="000D00CF" w14:paraId="08B4455E" w14:textId="77777777"/>
    <w:p w:rsidR="000D00CF" w:rsidP="00695E2D" w:rsidRDefault="000D00CF" w14:paraId="54F78062" w14:textId="77777777"/>
    <w:p w:rsidR="000D00CF" w:rsidP="00695E2D" w:rsidRDefault="000D00CF" w14:paraId="7B113CAB" w14:textId="77777777"/>
    <w:p w:rsidR="000D00CF" w:rsidP="00695E2D" w:rsidRDefault="000D00CF" w14:paraId="4EA7A113" w14:textId="77777777"/>
    <w:p w:rsidR="000D00CF" w:rsidP="00695E2D" w:rsidRDefault="000D00CF" w14:paraId="68FF63F5" w14:textId="77777777"/>
    <w:p w:rsidR="000D00CF" w:rsidP="00695E2D" w:rsidRDefault="000D00CF" w14:paraId="34ADF2AA" w14:textId="77777777"/>
    <w:p w:rsidR="001E4614" w:rsidP="00695E2D" w:rsidRDefault="001E4614" w14:paraId="64729499" w14:textId="77777777"/>
    <w:p w:rsidR="001E4614" w:rsidP="00695E2D" w:rsidRDefault="001E4614" w14:paraId="2B6CD70A" w14:textId="77777777"/>
    <w:p w:rsidR="00CF13C6" w:rsidP="00695E2D" w:rsidRDefault="00CF13C6" w14:paraId="6ABEAB99" w14:textId="77777777"/>
    <w:p w:rsidR="00CF13C6" w:rsidP="00695E2D" w:rsidRDefault="00CF13C6" w14:paraId="735690A5" w14:textId="77777777"/>
    <w:p w:rsidR="00695E2D" w:rsidP="00695E2D" w:rsidRDefault="00695E2D" w14:paraId="76E7A02A" w14:textId="77777777"/>
    <w:p w:rsidR="00695E2D" w:rsidP="00695E2D" w:rsidRDefault="00695E2D" w14:paraId="2EF874C1" w14:textId="77777777"/>
    <w:p w:rsidR="000D00CF" w:rsidP="00695E2D" w:rsidRDefault="000D00CF" w14:paraId="7AF8B248" w14:textId="77777777"/>
    <w:p w:rsidR="000D00CF" w:rsidP="00695E2D" w:rsidRDefault="000D00CF" w14:paraId="70D625B0" w14:textId="77777777"/>
    <w:p w:rsidR="000D00CF" w:rsidP="00695E2D" w:rsidRDefault="000D00CF" w14:paraId="1A036735" w14:textId="77777777"/>
    <w:p w:rsidR="000D00CF" w:rsidP="00695E2D" w:rsidRDefault="000D00CF" w14:paraId="4E9CBDBB" w14:textId="77777777"/>
    <w:p w:rsidR="000D00CF" w:rsidP="00695E2D" w:rsidRDefault="000D00CF" w14:paraId="7C10589C" w14:textId="77777777"/>
    <w:p w:rsidR="000D00CF" w:rsidP="00695E2D" w:rsidRDefault="000D00CF" w14:paraId="7E30699A" w14:textId="77777777"/>
    <w:p w:rsidR="000D00CF" w:rsidP="00695E2D" w:rsidRDefault="000D00CF" w14:paraId="7BD54B4D" w14:textId="77777777"/>
    <w:p w:rsidR="000D00CF" w:rsidP="00695E2D" w:rsidRDefault="000D00CF" w14:paraId="40F72229" w14:textId="77777777"/>
    <w:p w:rsidR="000D00CF" w:rsidP="00695E2D" w:rsidRDefault="000D00CF" w14:paraId="14603312" w14:textId="77777777"/>
    <w:tbl>
      <w:tblPr>
        <w:tblStyle w:val="TableGrid"/>
        <w:tblW w:w="9345" w:type="dxa"/>
        <w:tblLook w:val="04A0" w:firstRow="1" w:lastRow="0" w:firstColumn="1" w:lastColumn="0" w:noHBand="0" w:noVBand="1"/>
      </w:tblPr>
      <w:tblGrid>
        <w:gridCol w:w="2086"/>
        <w:gridCol w:w="2296"/>
        <w:gridCol w:w="1670"/>
        <w:gridCol w:w="3293"/>
      </w:tblGrid>
      <w:tr w:rsidRPr="00AE1485" w:rsidR="001E730A" w:rsidTr="00134A41" w14:paraId="6CAA3047" w14:textId="77777777">
        <w:sdt>
          <w:sdtPr>
            <w:rPr>
              <w:b/>
              <w:sz w:val="32"/>
              <w:szCs w:val="32"/>
            </w:rPr>
            <w:id w:val="22757066"/>
            <w:placeholder>
              <w:docPart w:val="C10CCE99899343629D461694B7D3B16E"/>
            </w:placeholder>
          </w:sdtPr>
          <w:sdtEndPr/>
          <w:sdtContent>
            <w:tc>
              <w:tcPr>
                <w:tcW w:w="9345" w:type="dxa"/>
                <w:gridSpan w:val="4"/>
                <w:tcBorders>
                  <w:top w:val="double" w:color="auto" w:sz="4" w:space="0"/>
                  <w:left w:val="double" w:color="auto" w:sz="4" w:space="0"/>
                  <w:right w:val="double" w:color="auto" w:sz="4" w:space="0"/>
                </w:tcBorders>
                <w:vAlign w:val="center"/>
              </w:tcPr>
              <w:p w:rsidRPr="00AE1485" w:rsidR="001E730A" w:rsidP="00134A41" w:rsidRDefault="001E730A" w14:paraId="27E73A09" w14:textId="77777777">
                <w:pPr>
                  <w:jc w:val="center"/>
                  <w:rPr>
                    <w:b/>
                    <w:sz w:val="32"/>
                    <w:szCs w:val="32"/>
                  </w:rPr>
                </w:pPr>
                <w:r w:rsidRPr="00AE1485">
                  <w:rPr>
                    <w:b/>
                    <w:sz w:val="32"/>
                    <w:szCs w:val="32"/>
                  </w:rPr>
                  <w:t>2022 CPUC SYSTEM SAFETY REVIEW CHECKLIST FOR SANTA CLARA VALLEY TRANSPORTATION AUTHORITY (VTA)</w:t>
                </w:r>
              </w:p>
            </w:tc>
          </w:sdtContent>
        </w:sdt>
      </w:tr>
      <w:tr w:rsidRPr="00AE1485" w:rsidR="001E730A" w:rsidTr="00C73C14" w14:paraId="77B9D7EF" w14:textId="77777777">
        <w:trPr>
          <w:trHeight w:val="534"/>
        </w:trPr>
        <w:tc>
          <w:tcPr>
            <w:tcW w:w="2086" w:type="dxa"/>
            <w:tcBorders>
              <w:left w:val="double" w:color="auto" w:sz="4" w:space="0"/>
            </w:tcBorders>
            <w:shd w:val="clear" w:color="auto" w:fill="D6E3BC" w:themeFill="accent3" w:themeFillTint="66"/>
            <w:vAlign w:val="center"/>
          </w:tcPr>
          <w:p w:rsidRPr="00AE1485" w:rsidR="001E730A" w:rsidP="00134A41" w:rsidRDefault="001E730A" w14:paraId="580AF8CC" w14:textId="77777777">
            <w:pPr>
              <w:jc w:val="right"/>
              <w:rPr>
                <w:b/>
              </w:rPr>
            </w:pPr>
            <w:r w:rsidRPr="00AE1485">
              <w:rPr>
                <w:b/>
              </w:rPr>
              <w:t>Checklist No.</w:t>
            </w:r>
          </w:p>
        </w:tc>
        <w:sdt>
          <w:sdtPr>
            <w:rPr>
              <w:b/>
              <w:sz w:val="44"/>
              <w:szCs w:val="44"/>
            </w:rPr>
            <w:id w:val="184872481"/>
            <w:placeholder>
              <w:docPart w:val="C10CCE99899343629D461694B7D3B16E"/>
            </w:placeholder>
          </w:sdtPr>
          <w:sdtEndPr/>
          <w:sdtContent>
            <w:sdt>
              <w:sdtPr>
                <w:rPr>
                  <w:b/>
                  <w:sz w:val="44"/>
                  <w:szCs w:val="44"/>
                </w:rPr>
                <w:id w:val="-699004128"/>
                <w:placeholder>
                  <w:docPart w:val="662344B3DEC6420898AB1DE67E0FED8C"/>
                </w:placeholder>
              </w:sdtPr>
              <w:sdtEndPr/>
              <w:sdtContent>
                <w:tc>
                  <w:tcPr>
                    <w:tcW w:w="2296" w:type="dxa"/>
                    <w:vAlign w:val="center"/>
                  </w:tcPr>
                  <w:p w:rsidRPr="00AE1485" w:rsidR="001E730A" w:rsidP="00134A41" w:rsidRDefault="001E730A" w14:paraId="37F77E41" w14:textId="77777777">
                    <w:pPr>
                      <w:jc w:val="center"/>
                      <w:rPr>
                        <w:b/>
                        <w:sz w:val="44"/>
                        <w:szCs w:val="44"/>
                      </w:rPr>
                    </w:pPr>
                    <w:r w:rsidRPr="00AE1485">
                      <w:rPr>
                        <w:b/>
                        <w:sz w:val="44"/>
                        <w:szCs w:val="44"/>
                      </w:rPr>
                      <w:t>8</w:t>
                    </w:r>
                  </w:p>
                </w:tc>
              </w:sdtContent>
            </w:sdt>
          </w:sdtContent>
        </w:sdt>
        <w:tc>
          <w:tcPr>
            <w:tcW w:w="1670" w:type="dxa"/>
            <w:shd w:val="clear" w:color="auto" w:fill="D6E3BC" w:themeFill="accent3" w:themeFillTint="66"/>
            <w:vAlign w:val="center"/>
          </w:tcPr>
          <w:p w:rsidRPr="00AE1485" w:rsidR="001E730A" w:rsidP="00134A41" w:rsidRDefault="001E730A" w14:paraId="2CB35CC8" w14:textId="77777777">
            <w:pPr>
              <w:jc w:val="right"/>
              <w:rPr>
                <w:b/>
              </w:rPr>
            </w:pPr>
            <w:r w:rsidRPr="00AE1485">
              <w:rPr>
                <w:b/>
              </w:rPr>
              <w:t>Element</w:t>
            </w:r>
          </w:p>
        </w:tc>
        <w:sdt>
          <w:sdtPr>
            <w:id w:val="601235342"/>
            <w:placeholder>
              <w:docPart w:val="C10CCE99899343629D461694B7D3B16E"/>
            </w:placeholder>
          </w:sdtPr>
          <w:sdtEndPr/>
          <w:sdtContent>
            <w:sdt>
              <w:sdtPr>
                <w:id w:val="-735239377"/>
                <w:placeholder>
                  <w:docPart w:val="88CC1F8005DD4F509AA8A648C5F0376C"/>
                </w:placeholder>
              </w:sdtPr>
              <w:sdtEndPr/>
              <w:sdtContent>
                <w:tc>
                  <w:tcPr>
                    <w:tcW w:w="3293" w:type="dxa"/>
                    <w:tcBorders>
                      <w:right w:val="double" w:color="auto" w:sz="4" w:space="0"/>
                    </w:tcBorders>
                    <w:vAlign w:val="center"/>
                  </w:tcPr>
                  <w:p w:rsidRPr="00AE1485" w:rsidR="001E730A" w:rsidP="00134A41" w:rsidRDefault="001E730A" w14:paraId="77FB1DF9" w14:textId="77777777">
                    <w:pPr>
                      <w:jc w:val="center"/>
                    </w:pPr>
                    <w:r w:rsidRPr="00AE1485">
                      <w:rPr>
                        <w:rFonts w:ascii="Calibri" w:hAnsi="Calibri"/>
                        <w:b/>
                        <w:bCs/>
                      </w:rPr>
                      <w:t>Safety and Security Certification</w:t>
                    </w:r>
                  </w:p>
                </w:tc>
              </w:sdtContent>
            </w:sdt>
          </w:sdtContent>
        </w:sdt>
      </w:tr>
      <w:tr w:rsidRPr="00AE1485" w:rsidR="001E730A" w:rsidTr="00C73C14" w14:paraId="75D7E8F1" w14:textId="77777777">
        <w:trPr>
          <w:trHeight w:val="417"/>
        </w:trPr>
        <w:tc>
          <w:tcPr>
            <w:tcW w:w="2086" w:type="dxa"/>
            <w:tcBorders>
              <w:left w:val="double" w:color="auto" w:sz="4" w:space="0"/>
            </w:tcBorders>
            <w:shd w:val="clear" w:color="auto" w:fill="D6E3BC" w:themeFill="accent3" w:themeFillTint="66"/>
            <w:vAlign w:val="center"/>
          </w:tcPr>
          <w:p w:rsidRPr="00AE1485" w:rsidR="001E730A" w:rsidP="00134A41" w:rsidRDefault="001E730A" w14:paraId="2F9DDD0B" w14:textId="77777777">
            <w:pPr>
              <w:jc w:val="right"/>
              <w:rPr>
                <w:b/>
              </w:rPr>
            </w:pPr>
            <w:r w:rsidRPr="00AE1485">
              <w:rPr>
                <w:b/>
              </w:rPr>
              <w:t>Date of Audit</w:t>
            </w:r>
          </w:p>
        </w:tc>
        <w:sdt>
          <w:sdtPr>
            <w:id w:val="391619020"/>
            <w:placeholder>
              <w:docPart w:val="D42723C15BF745559EA004FE2D7AE754"/>
            </w:placeholder>
          </w:sdtPr>
          <w:sdtEndPr/>
          <w:sdtContent>
            <w:tc>
              <w:tcPr>
                <w:tcW w:w="2296" w:type="dxa"/>
                <w:vAlign w:val="center"/>
              </w:tcPr>
              <w:p w:rsidRPr="00AE1485" w:rsidR="001E730A" w:rsidP="00134A41" w:rsidRDefault="001E730A" w14:paraId="5635B427" w14:textId="77777777">
                <w:pPr>
                  <w:jc w:val="center"/>
                </w:pPr>
                <w:r>
                  <w:t>4/19/2022</w:t>
                </w:r>
              </w:p>
            </w:tc>
          </w:sdtContent>
        </w:sdt>
        <w:tc>
          <w:tcPr>
            <w:tcW w:w="1670" w:type="dxa"/>
            <w:shd w:val="clear" w:color="auto" w:fill="D6E3BC" w:themeFill="accent3" w:themeFillTint="66"/>
            <w:vAlign w:val="center"/>
          </w:tcPr>
          <w:p w:rsidRPr="00AE1485" w:rsidR="001E730A" w:rsidP="00134A41" w:rsidRDefault="001E730A" w14:paraId="654D2F1B" w14:textId="77777777">
            <w:pPr>
              <w:jc w:val="right"/>
              <w:rPr>
                <w:b/>
              </w:rPr>
            </w:pPr>
            <w:r w:rsidRPr="00AE1485">
              <w:rPr>
                <w:b/>
              </w:rPr>
              <w:t>Department(s)</w:t>
            </w:r>
          </w:p>
        </w:tc>
        <w:sdt>
          <w:sdtPr>
            <w:id w:val="1750696697"/>
            <w:placeholder>
              <w:docPart w:val="C10CCE99899343629D461694B7D3B16E"/>
            </w:placeholder>
          </w:sdtPr>
          <w:sdtEndPr/>
          <w:sdtContent>
            <w:sdt>
              <w:sdtPr>
                <w:id w:val="-225225166"/>
                <w:placeholder>
                  <w:docPart w:val="335330135C5C4F48BA03DB8A55A3687D"/>
                </w:placeholder>
              </w:sdtPr>
              <w:sdtEndPr/>
              <w:sdtContent>
                <w:sdt>
                  <w:sdtPr>
                    <w:id w:val="-194854448"/>
                    <w:placeholder>
                      <w:docPart w:val="65719D79E15148828DEACD5772118AEA"/>
                    </w:placeholder>
                  </w:sdtPr>
                  <w:sdtEndPr/>
                  <w:sdtContent>
                    <w:tc>
                      <w:tcPr>
                        <w:tcW w:w="3293" w:type="dxa"/>
                        <w:tcBorders>
                          <w:right w:val="double" w:color="auto" w:sz="4" w:space="0"/>
                        </w:tcBorders>
                        <w:vAlign w:val="center"/>
                      </w:tcPr>
                      <w:p w:rsidRPr="00AE1485" w:rsidR="001E730A" w:rsidP="00134A41" w:rsidRDefault="001E730A" w14:paraId="5D151113" w14:textId="77777777">
                        <w:pPr>
                          <w:jc w:val="center"/>
                        </w:pPr>
                        <w:r w:rsidRPr="00AE1485">
                          <w:t>Engineering and Program Delivery</w:t>
                        </w:r>
                        <w:r>
                          <w:t xml:space="preserve"> (EPD)</w:t>
                        </w:r>
                      </w:p>
                      <w:p w:rsidRPr="00AE1485" w:rsidR="001E730A" w:rsidP="00134A41" w:rsidRDefault="001E730A" w14:paraId="0C3CDFD2" w14:textId="77777777">
                        <w:pPr>
                          <w:jc w:val="center"/>
                        </w:pPr>
                        <w:r w:rsidRPr="00AE1485">
                          <w:t>Maintenance</w:t>
                        </w:r>
                        <w:r>
                          <w:t xml:space="preserve"> Engineering (ME)</w:t>
                        </w:r>
                      </w:p>
                      <w:p w:rsidRPr="00AE1485" w:rsidR="001E730A" w:rsidP="00134A41" w:rsidRDefault="001E730A" w14:paraId="16632D92" w14:textId="77777777">
                        <w:pPr>
                          <w:jc w:val="center"/>
                        </w:pPr>
                        <w:r w:rsidRPr="00AE1485">
                          <w:t>System Safety and Compliance</w:t>
                        </w:r>
                        <w:r>
                          <w:t xml:space="preserve"> (SSC)</w:t>
                        </w:r>
                        <w:r w:rsidRPr="00AE1485">
                          <w:t xml:space="preserve">  </w:t>
                        </w:r>
                      </w:p>
                    </w:tc>
                  </w:sdtContent>
                </w:sdt>
              </w:sdtContent>
            </w:sdt>
          </w:sdtContent>
        </w:sdt>
      </w:tr>
      <w:tr w:rsidRPr="00AE1485" w:rsidR="001E730A" w:rsidTr="00C73C14" w14:paraId="36AAB7F4" w14:textId="77777777">
        <w:tc>
          <w:tcPr>
            <w:tcW w:w="2086" w:type="dxa"/>
            <w:tcBorders>
              <w:left w:val="double" w:color="auto" w:sz="4" w:space="0"/>
              <w:bottom w:val="single" w:color="auto" w:sz="4" w:space="0"/>
            </w:tcBorders>
            <w:shd w:val="clear" w:color="auto" w:fill="D6E3BC" w:themeFill="accent3" w:themeFillTint="66"/>
            <w:vAlign w:val="center"/>
          </w:tcPr>
          <w:p w:rsidRPr="00AE1485" w:rsidR="001E730A" w:rsidP="00134A41" w:rsidRDefault="001E730A" w14:paraId="77105A83" w14:textId="77777777">
            <w:pPr>
              <w:jc w:val="right"/>
              <w:rPr>
                <w:b/>
              </w:rPr>
            </w:pPr>
            <w:r w:rsidRPr="00AE1485">
              <w:rPr>
                <w:b/>
              </w:rPr>
              <w:t>Auditor/Inspector</w:t>
            </w:r>
          </w:p>
        </w:tc>
        <w:sdt>
          <w:sdtPr>
            <w:id w:val="79115832"/>
            <w:placeholder>
              <w:docPart w:val="C10CCE99899343629D461694B7D3B16E"/>
            </w:placeholder>
          </w:sdtPr>
          <w:sdtEndPr/>
          <w:sdtContent>
            <w:sdt>
              <w:sdtPr>
                <w:id w:val="1543178806"/>
                <w:placeholder>
                  <w:docPart w:val="110252206BF34E4EA2C2B85428B0B015"/>
                </w:placeholder>
              </w:sdtPr>
              <w:sdtEndPr/>
              <w:sdtContent>
                <w:tc>
                  <w:tcPr>
                    <w:tcW w:w="2296" w:type="dxa"/>
                    <w:tcBorders>
                      <w:bottom w:val="single" w:color="auto" w:sz="4" w:space="0"/>
                    </w:tcBorders>
                    <w:vAlign w:val="center"/>
                  </w:tcPr>
                  <w:p w:rsidRPr="00AE1485" w:rsidR="001E730A" w:rsidP="00134A41" w:rsidRDefault="001E730A" w14:paraId="496D4242" w14:textId="77777777">
                    <w:pPr>
                      <w:jc w:val="center"/>
                    </w:pPr>
                    <w:r w:rsidRPr="00AE1485">
                      <w:t>Jamie Lau</w:t>
                    </w:r>
                  </w:p>
                  <w:p w:rsidRPr="00AE1485" w:rsidR="001E730A" w:rsidP="00134A41" w:rsidRDefault="001E730A" w14:paraId="7F93C2C0" w14:textId="77777777">
                    <w:pPr>
                      <w:jc w:val="center"/>
                      <w:rPr>
                        <w:rFonts w:ascii="Calibri" w:hAnsi="Calibri"/>
                      </w:rPr>
                    </w:pPr>
                    <w:r w:rsidRPr="00AE1485">
                      <w:t>Daniel Kwok</w:t>
                    </w:r>
                  </w:p>
                </w:tc>
              </w:sdtContent>
            </w:sdt>
          </w:sdtContent>
        </w:sdt>
        <w:tc>
          <w:tcPr>
            <w:tcW w:w="1670" w:type="dxa"/>
            <w:tcBorders>
              <w:bottom w:val="single" w:color="auto" w:sz="4" w:space="0"/>
            </w:tcBorders>
            <w:shd w:val="clear" w:color="auto" w:fill="D6E3BC" w:themeFill="accent3" w:themeFillTint="66"/>
            <w:vAlign w:val="center"/>
          </w:tcPr>
          <w:p w:rsidRPr="00AE1485" w:rsidR="001E730A" w:rsidP="00134A41" w:rsidRDefault="001E730A" w14:paraId="62A34BB7" w14:textId="77777777">
            <w:pPr>
              <w:jc w:val="right"/>
              <w:rPr>
                <w:b/>
              </w:rPr>
            </w:pPr>
            <w:r w:rsidRPr="00AE1485">
              <w:rPr>
                <w:b/>
              </w:rPr>
              <w:t>Persons Contacted</w:t>
            </w:r>
          </w:p>
        </w:tc>
        <w:sdt>
          <w:sdtPr>
            <w:id w:val="196514051"/>
            <w:placeholder>
              <w:docPart w:val="C10CCE99899343629D461694B7D3B16E"/>
            </w:placeholder>
          </w:sdtPr>
          <w:sdtEndPr/>
          <w:sdtContent>
            <w:tc>
              <w:tcPr>
                <w:tcW w:w="3293" w:type="dxa"/>
                <w:tcBorders>
                  <w:bottom w:val="single" w:color="auto" w:sz="4" w:space="0"/>
                  <w:right w:val="double" w:color="auto" w:sz="4" w:space="0"/>
                </w:tcBorders>
                <w:vAlign w:val="center"/>
              </w:tcPr>
              <w:p w:rsidR="001E730A" w:rsidP="00134A41" w:rsidRDefault="001E730A" w14:paraId="2D9C9102" w14:textId="77777777">
                <w:pPr>
                  <w:jc w:val="center"/>
                </w:pPr>
                <w:r>
                  <w:t>Joshua Teo – BART System Safety</w:t>
                </w:r>
              </w:p>
              <w:p w:rsidR="001E730A" w:rsidP="00134A41" w:rsidRDefault="001E730A" w14:paraId="6A73D849" w14:textId="77777777">
                <w:pPr>
                  <w:jc w:val="center"/>
                </w:pPr>
                <w:r>
                  <w:t>Bjorn Bergstrand – Traffic Engineering, EPD</w:t>
                </w:r>
              </w:p>
              <w:p w:rsidR="001E730A" w:rsidP="00134A41" w:rsidRDefault="001E730A" w14:paraId="793D4B32" w14:textId="77777777">
                <w:pPr>
                  <w:jc w:val="center"/>
                </w:pPr>
                <w:r>
                  <w:t>David Kobayashi – Traffic Engineering, EPD</w:t>
                </w:r>
              </w:p>
              <w:p w:rsidR="001E730A" w:rsidP="00134A41" w:rsidRDefault="001E730A" w14:paraId="3F7AC5D5" w14:textId="77777777">
                <w:pPr>
                  <w:jc w:val="center"/>
                </w:pPr>
                <w:r>
                  <w:t>Krishna Davey – Silicon Valley Rapid Transit (SVRT)</w:t>
                </w:r>
              </w:p>
              <w:p w:rsidRPr="00300F41" w:rsidR="001E730A" w:rsidP="00134A41" w:rsidRDefault="001E730A" w14:paraId="64046234" w14:textId="77777777">
                <w:pPr>
                  <w:jc w:val="center"/>
                </w:pPr>
                <w:r>
                  <w:t>Manjit Khalsa, Senior System Engineer, Ops. Engineering</w:t>
                </w:r>
              </w:p>
              <w:p w:rsidR="001E730A" w:rsidP="00134A41" w:rsidRDefault="001E730A" w14:paraId="17385F54" w14:textId="77777777">
                <w:pPr>
                  <w:jc w:val="center"/>
                </w:pPr>
                <w:r>
                  <w:t>Ken Ronsse – Deputy Director, EPD</w:t>
                </w:r>
              </w:p>
              <w:p w:rsidR="001E730A" w:rsidP="00134A41" w:rsidRDefault="001E730A" w14:paraId="68ADC559" w14:textId="77777777">
                <w:pPr>
                  <w:jc w:val="center"/>
                </w:pPr>
                <w:r>
                  <w:t>Susan Lucero – Deputy Director, SSC</w:t>
                </w:r>
              </w:p>
              <w:p w:rsidR="001E730A" w:rsidP="00134A41" w:rsidRDefault="001E730A" w14:paraId="6D78CB22" w14:textId="77777777">
                <w:pPr>
                  <w:jc w:val="center"/>
                </w:pPr>
                <w:r>
                  <w:t>Antonio Tovar, Transit System Safety Supervisor, System Safety Unit</w:t>
                </w:r>
              </w:p>
              <w:p w:rsidRPr="00AE1485" w:rsidR="001E730A" w:rsidP="00134A41" w:rsidRDefault="001E730A" w14:paraId="4E15D575" w14:textId="77777777">
                <w:pPr>
                  <w:jc w:val="center"/>
                </w:pPr>
              </w:p>
            </w:tc>
          </w:sdtContent>
        </w:sdt>
      </w:tr>
      <w:tr w:rsidRPr="00AE1485" w:rsidR="001E730A" w:rsidTr="00C73C14" w14:paraId="50F90596"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E1485" w:rsidR="001E730A" w:rsidP="00134A41" w:rsidRDefault="001E730A" w14:paraId="4E5FEC4C" w14:textId="77777777">
            <w:pPr>
              <w:jc w:val="center"/>
              <w:rPr>
                <w:b/>
              </w:rPr>
            </w:pPr>
            <w:r w:rsidRPr="00AE1485">
              <w:rPr>
                <w:b/>
              </w:rPr>
              <w:t>REFERENCE CR</w:t>
            </w:r>
            <w:r w:rsidRPr="00C73C14">
              <w:rPr>
                <w:b/>
                <w:shd w:val="clear" w:color="auto" w:fill="D6E3BC" w:themeFill="accent3" w:themeFillTint="66"/>
              </w:rPr>
              <w:t>ITERIA</w:t>
            </w:r>
          </w:p>
        </w:tc>
      </w:tr>
      <w:tr w:rsidRPr="00AE1485" w:rsidR="001E730A" w:rsidTr="00134A41" w14:paraId="491AE744" w14:textId="77777777">
        <w:sdt>
          <w:sdtPr>
            <w:rPr>
              <w:rFonts w:ascii="Segoe UI" w:hAnsi="Segoe UI" w:cs="Segoe UI"/>
              <w:sz w:val="18"/>
              <w:szCs w:val="18"/>
            </w:rPr>
            <w:id w:val="2097821611"/>
            <w:placeholder>
              <w:docPart w:val="C10CCE99899343629D461694B7D3B16E"/>
            </w:placeholder>
          </w:sdtPr>
          <w:sdtEndPr>
            <w:rPr>
              <w:rFonts w:ascii="Calibri" w:hAnsi="Calibri" w:cs="Times New Roman"/>
              <w:sz w:val="22"/>
              <w:szCs w:val="22"/>
            </w:rPr>
          </w:sdtEndPr>
          <w:sdtContent>
            <w:sdt>
              <w:sdtPr>
                <w:rPr>
                  <w:rFonts w:ascii="Segoe UI" w:hAnsi="Segoe UI" w:cs="Segoe UI"/>
                  <w:sz w:val="18"/>
                  <w:szCs w:val="18"/>
                </w:rPr>
                <w:id w:val="-250355793"/>
                <w:placeholder>
                  <w:docPart w:val="9D9675AA23F74617B19119F72422017A"/>
                </w:placeholder>
              </w:sdtPr>
              <w:sdtEndPr>
                <w:rPr>
                  <w:rFonts w:ascii="Calibri" w:hAnsi="Calibri"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E1485" w:rsidR="001E730A" w:rsidP="006D5B9D" w:rsidRDefault="001E730A" w14:paraId="7C582D7F" w14:textId="77777777">
                    <w:pPr>
                      <w:numPr>
                        <w:ilvl w:val="0"/>
                        <w:numId w:val="62"/>
                      </w:numPr>
                      <w:contextualSpacing/>
                    </w:pPr>
                    <w:r w:rsidRPr="00AE1485">
                      <w:t>CPUC General Order 164-D/E</w:t>
                    </w:r>
                  </w:p>
                  <w:p w:rsidRPr="00AE1485" w:rsidR="001E730A" w:rsidP="006D5B9D" w:rsidRDefault="001E730A" w14:paraId="5DD65174" w14:textId="77777777">
                    <w:pPr>
                      <w:numPr>
                        <w:ilvl w:val="0"/>
                        <w:numId w:val="62"/>
                      </w:numPr>
                      <w:contextualSpacing/>
                    </w:pPr>
                    <w:r w:rsidRPr="00AE1485">
                      <w:t>CPUC General Order 143-B</w:t>
                    </w:r>
                  </w:p>
                  <w:p w:rsidRPr="00AE1485" w:rsidR="001E730A" w:rsidP="006D5B9D" w:rsidRDefault="001E730A" w14:paraId="01FFB3C6" w14:textId="127EAE2D">
                    <w:pPr>
                      <w:numPr>
                        <w:ilvl w:val="0"/>
                        <w:numId w:val="62"/>
                      </w:numPr>
                      <w:contextualSpacing/>
                    </w:pPr>
                    <w:r w:rsidRPr="00AE1485">
                      <w:t>49 CFR 659</w:t>
                    </w:r>
                    <w:r w:rsidR="00995551">
                      <w:t xml:space="preserve"> (renumbered to 49 CFR </w:t>
                    </w:r>
                    <w:r w:rsidRPr="00AE1485">
                      <w:t>674</w:t>
                    </w:r>
                    <w:r w:rsidR="00995551">
                      <w:t>)</w:t>
                    </w:r>
                  </w:p>
                  <w:p w:rsidRPr="00AE1485" w:rsidR="001E730A" w:rsidP="006D5B9D" w:rsidRDefault="001E730A" w14:paraId="49A0643B" w14:textId="77777777">
                    <w:pPr>
                      <w:numPr>
                        <w:ilvl w:val="0"/>
                        <w:numId w:val="62"/>
                      </w:numPr>
                      <w:contextualSpacing/>
                    </w:pPr>
                    <w:r w:rsidRPr="00AE1485">
                      <w:t>VTA System Safety Program Plan (SSPP) Revision 16 dated February 6, 2018</w:t>
                    </w:r>
                  </w:p>
                  <w:p w:rsidRPr="00AE1485" w:rsidR="001E730A" w:rsidP="006D5B9D" w:rsidRDefault="001E730A" w14:paraId="29321935" w14:textId="77777777">
                    <w:pPr>
                      <w:numPr>
                        <w:ilvl w:val="0"/>
                        <w:numId w:val="62"/>
                      </w:numPr>
                      <w:contextualSpacing/>
                    </w:pPr>
                    <w:r w:rsidRPr="00AE1485">
                      <w:t>VTA System Safety Program Plan (SSPP) Revision 18 dated March 6, 2019</w:t>
                    </w:r>
                  </w:p>
                  <w:p w:rsidRPr="00AE1485" w:rsidR="001E730A" w:rsidP="006D5B9D" w:rsidRDefault="001E730A" w14:paraId="01FDD4B5" w14:textId="77777777">
                    <w:pPr>
                      <w:numPr>
                        <w:ilvl w:val="0"/>
                        <w:numId w:val="62"/>
                      </w:numPr>
                      <w:contextualSpacing/>
                    </w:pPr>
                    <w:r w:rsidRPr="00AE1485">
                      <w:t>VTA System Safety Program Plan (SSPP) Revision 19 dated December 11, 2019</w:t>
                    </w:r>
                  </w:p>
                  <w:p w:rsidRPr="00AE1485" w:rsidR="001E730A" w:rsidP="006D5B9D" w:rsidRDefault="001E730A" w14:paraId="01D5DE0D" w14:textId="77777777">
                    <w:pPr>
                      <w:numPr>
                        <w:ilvl w:val="0"/>
                        <w:numId w:val="62"/>
                      </w:numPr>
                      <w:contextualSpacing/>
                    </w:pPr>
                    <w:r w:rsidRPr="00AE1485">
                      <w:t>VTA Public Transportation Agency Safety Plan (PTASP) Revision 1 dated May 19, 2020</w:t>
                    </w:r>
                  </w:p>
                  <w:p w:rsidRPr="00AE1485" w:rsidR="001E730A" w:rsidP="006D5B9D" w:rsidRDefault="001E730A" w14:paraId="04B45858" w14:textId="77777777">
                    <w:pPr>
                      <w:numPr>
                        <w:ilvl w:val="0"/>
                        <w:numId w:val="62"/>
                      </w:numPr>
                      <w:contextualSpacing/>
                    </w:pPr>
                    <w:r w:rsidRPr="00AE1485">
                      <w:t>VTA Public Transportation Agency Safety Plan (PTASP) Revision 2 dated January 10, 2022</w:t>
                    </w:r>
                  </w:p>
                  <w:p w:rsidR="001E730A" w:rsidP="006D5B9D" w:rsidRDefault="001E730A" w14:paraId="15ADD440" w14:textId="77777777">
                    <w:pPr>
                      <w:numPr>
                        <w:ilvl w:val="0"/>
                        <w:numId w:val="62"/>
                      </w:numPr>
                      <w:contextualSpacing/>
                    </w:pPr>
                    <w:r w:rsidRPr="00E74631">
                      <w:t>L</w:t>
                    </w:r>
                    <w:r>
                      <w:t xml:space="preserve">ight </w:t>
                    </w:r>
                    <w:r w:rsidRPr="00E74631">
                      <w:t>R</w:t>
                    </w:r>
                    <w:r>
                      <w:t>ail</w:t>
                    </w:r>
                    <w:r w:rsidRPr="00E74631">
                      <w:t xml:space="preserve"> Safety and Security Certification Guideline for L</w:t>
                    </w:r>
                    <w:r>
                      <w:t xml:space="preserve">ight </w:t>
                    </w:r>
                    <w:r w:rsidRPr="00E74631">
                      <w:t>R</w:t>
                    </w:r>
                    <w:r>
                      <w:t>ail</w:t>
                    </w:r>
                    <w:r w:rsidRPr="00E74631">
                      <w:t xml:space="preserve"> Engineering </w:t>
                    </w:r>
                  </w:p>
                  <w:p w:rsidRPr="00AE1485" w:rsidR="001E730A" w:rsidP="006D5B9D" w:rsidRDefault="001E730A" w14:paraId="48B45482" w14:textId="77777777">
                    <w:pPr>
                      <w:numPr>
                        <w:ilvl w:val="0"/>
                        <w:numId w:val="62"/>
                      </w:numPr>
                      <w:contextualSpacing/>
                    </w:pPr>
                    <w:r w:rsidRPr="00AE1485">
                      <w:t>VTA applicable policies and procedures.</w:t>
                    </w:r>
                  </w:p>
                </w:tc>
              </w:sdtContent>
            </w:sdt>
          </w:sdtContent>
        </w:sdt>
      </w:tr>
      <w:tr w:rsidRPr="00AE1485" w:rsidR="001E730A" w:rsidTr="00C73C14" w14:paraId="77FA5A6F"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E1485" w:rsidR="001E730A" w:rsidP="00134A41" w:rsidRDefault="001E730A" w14:paraId="2826EA61" w14:textId="77777777">
            <w:pPr>
              <w:jc w:val="center"/>
              <w:rPr>
                <w:b/>
              </w:rPr>
            </w:pPr>
            <w:r w:rsidRPr="00AE1485">
              <w:rPr>
                <w:b/>
              </w:rPr>
              <w:t>ELEMENT/CHARACTERISTICS AND METHOD OF VERIFICATION</w:t>
            </w:r>
          </w:p>
        </w:tc>
      </w:tr>
      <w:tr w:rsidRPr="00AE1485" w:rsidR="001E730A" w:rsidTr="00134A41" w14:paraId="586C25AB" w14:textId="77777777">
        <w:sdt>
          <w:sdtPr>
            <w:id w:val="274374548"/>
            <w:placeholder>
              <w:docPart w:val="079DC3B3D43F4164A0FD1933A0205CA9"/>
            </w:placeholder>
          </w:sdtPr>
          <w:sdtEndPr>
            <w:rPr>
              <w:rFonts w:ascii="Calibri" w:hAnsi="Calibri"/>
            </w:rPr>
          </w:sdtEndPr>
          <w:sdtContent>
            <w:tc>
              <w:tcPr>
                <w:tcW w:w="9345" w:type="dxa"/>
                <w:gridSpan w:val="4"/>
                <w:tcBorders>
                  <w:top w:val="nil"/>
                  <w:left w:val="double" w:color="auto" w:sz="4" w:space="0"/>
                  <w:right w:val="double" w:color="auto" w:sz="4" w:space="0"/>
                </w:tcBorders>
              </w:tcPr>
              <w:p w:rsidRPr="00AE1485" w:rsidR="001E730A" w:rsidP="00134A41" w:rsidRDefault="001E730A" w14:paraId="5A6C544D" w14:textId="77777777">
                <w:pPr>
                  <w:rPr>
                    <w:b/>
                  </w:rPr>
                </w:pPr>
                <w:r w:rsidRPr="00AE1485">
                  <w:rPr>
                    <w:b/>
                  </w:rPr>
                  <w:t>Safety and Security Certification</w:t>
                </w:r>
              </w:p>
              <w:p w:rsidRPr="00AE1485" w:rsidR="001E730A" w:rsidP="00134A41" w:rsidRDefault="001E730A" w14:paraId="08EAF11B" w14:textId="77777777">
                <w:r w:rsidRPr="00AE1485">
                  <w:t>Interview the RTA representative(s) involved in the Safety Certification Plan (SCP) and review the records of their major projects to determine whether:</w:t>
                </w:r>
              </w:p>
              <w:p w:rsidRPr="00AE1485" w:rsidR="001E730A" w:rsidP="006D5B9D" w:rsidRDefault="001E730A" w14:paraId="38305833" w14:textId="77777777">
                <w:pPr>
                  <w:numPr>
                    <w:ilvl w:val="0"/>
                    <w:numId w:val="63"/>
                  </w:numPr>
                  <w:contextualSpacing/>
                </w:pPr>
                <w:r w:rsidRPr="00AE1485">
                  <w:t>A formal SCP has been submitted by the RTA and approved by the Commission.</w:t>
                </w:r>
              </w:p>
              <w:p w:rsidRPr="00AE1485" w:rsidR="001E730A" w:rsidP="006D5B9D" w:rsidRDefault="001E730A" w14:paraId="31B469A1" w14:textId="77777777">
                <w:pPr>
                  <w:numPr>
                    <w:ilvl w:val="0"/>
                    <w:numId w:val="63"/>
                  </w:numPr>
                  <w:contextualSpacing/>
                </w:pPr>
                <w:proofErr w:type="gramStart"/>
                <w:r w:rsidRPr="00AE1485">
                  <w:t>Each submitted</w:t>
                </w:r>
                <w:proofErr w:type="gramEnd"/>
                <w:r w:rsidRPr="00AE1485">
                  <w:t xml:space="preserve"> SCP was consistent with General Order 164-D/E, the SSPP/PTASP, and applicable reference documents.</w:t>
                </w:r>
              </w:p>
              <w:p w:rsidRPr="00AE1485" w:rsidR="001E730A" w:rsidP="006D5B9D" w:rsidRDefault="001E730A" w14:paraId="71451BCE" w14:textId="20ECBDEE">
                <w:pPr>
                  <w:numPr>
                    <w:ilvl w:val="0"/>
                    <w:numId w:val="63"/>
                  </w:numPr>
                  <w:contextualSpacing/>
                </w:pPr>
                <w:r w:rsidRPr="00AE1485">
                  <w:t xml:space="preserve">CPUC staff </w:t>
                </w:r>
                <w:r w:rsidRPr="00AE1485" w:rsidR="007760C4">
                  <w:t>have</w:t>
                </w:r>
                <w:r w:rsidRPr="00AE1485">
                  <w:t xml:space="preserve"> participated throughout Preliminary Engineering Design Phase and other phases.</w:t>
                </w:r>
              </w:p>
              <w:p w:rsidRPr="00AE1485" w:rsidR="001E730A" w:rsidP="006D5B9D" w:rsidRDefault="001E730A" w14:paraId="03489145" w14:textId="77777777">
                <w:pPr>
                  <w:numPr>
                    <w:ilvl w:val="0"/>
                    <w:numId w:val="63"/>
                  </w:numPr>
                  <w:contextualSpacing/>
                </w:pPr>
                <w:r w:rsidRPr="00AE1485">
                  <w:t>All design and construction changes are properly documented and addressed in the Safety Certification process.</w:t>
                </w:r>
              </w:p>
              <w:p w:rsidRPr="00AE1485" w:rsidR="001E730A" w:rsidP="006D5B9D" w:rsidRDefault="001E730A" w14:paraId="11F9B90B" w14:textId="77777777">
                <w:pPr>
                  <w:numPr>
                    <w:ilvl w:val="0"/>
                    <w:numId w:val="63"/>
                  </w:numPr>
                  <w:contextualSpacing/>
                </w:pPr>
                <w:r w:rsidRPr="00AE1485">
                  <w:t>All identified hazards have been eliminated or controlled as required under the SCPs.</w:t>
                </w:r>
              </w:p>
              <w:p w:rsidRPr="00AE1485" w:rsidR="001E730A" w:rsidP="006D5B9D" w:rsidRDefault="001E730A" w14:paraId="343C9E96" w14:textId="77777777">
                <w:pPr>
                  <w:numPr>
                    <w:ilvl w:val="0"/>
                    <w:numId w:val="63"/>
                  </w:numPr>
                  <w:contextualSpacing/>
                </w:pPr>
                <w:r w:rsidRPr="00AE1485">
                  <w:t>All certifiable elements for Safety Certified projects during the past four years were identified for the Safety Certification Verification Report and submitted to CPUC in a timely manner, according to the requirements of General Order 164-D/E.</w:t>
                </w:r>
              </w:p>
              <w:p w:rsidRPr="00AE1485" w:rsidR="001E730A" w:rsidP="006D5B9D" w:rsidRDefault="001E730A" w14:paraId="149CA4D4" w14:textId="77777777">
                <w:pPr>
                  <w:numPr>
                    <w:ilvl w:val="0"/>
                    <w:numId w:val="63"/>
                  </w:numPr>
                  <w:contextualSpacing/>
                </w:pPr>
                <w:r w:rsidRPr="00AE1485">
                  <w:t xml:space="preserve">Review three (3) minor projects to verify they did not require CPUC approval, and to determine whether the RTA followed a similar process </w:t>
                </w:r>
                <w:r>
                  <w:t>of</w:t>
                </w:r>
                <w:r w:rsidRPr="00AE1485">
                  <w:t xml:space="preserve"> self-certification </w:t>
                </w:r>
                <w:r>
                  <w:t>for</w:t>
                </w:r>
                <w:r w:rsidRPr="00AE1485">
                  <w:t xml:space="preserve"> the minor projects.</w:t>
                </w:r>
              </w:p>
            </w:tc>
          </w:sdtContent>
        </w:sdt>
      </w:tr>
      <w:tr w:rsidRPr="00AE1485" w:rsidR="001E730A" w:rsidTr="00C73C14" w14:paraId="0C505D1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E1485" w:rsidR="001E730A" w:rsidP="00134A41" w:rsidRDefault="001E730A" w14:paraId="47EDE3FE" w14:textId="77777777">
            <w:pPr>
              <w:jc w:val="center"/>
              <w:rPr>
                <w:b/>
              </w:rPr>
            </w:pPr>
            <w:r w:rsidRPr="00AE1485">
              <w:rPr>
                <w:b/>
              </w:rPr>
              <w:t>FINDINGS AND RECOMMENDATIONS</w:t>
            </w:r>
          </w:p>
        </w:tc>
      </w:tr>
      <w:tr w:rsidRPr="00AE1485" w:rsidR="001E730A" w:rsidTr="00134A41" w14:paraId="146BDE39" w14:textId="77777777">
        <w:tc>
          <w:tcPr>
            <w:tcW w:w="2086" w:type="dxa"/>
            <w:tcBorders>
              <w:top w:val="nil"/>
              <w:left w:val="double" w:color="auto" w:sz="4" w:space="0"/>
              <w:bottom w:val="nil"/>
              <w:right w:val="nil"/>
            </w:tcBorders>
          </w:tcPr>
          <w:p w:rsidRPr="00AE1485" w:rsidR="001E730A" w:rsidP="00134A41" w:rsidRDefault="001E730A" w14:paraId="020F2E32" w14:textId="77777777">
            <w:pPr>
              <w:rPr>
                <w:u w:val="single"/>
              </w:rPr>
            </w:pPr>
            <w:r w:rsidRPr="00AE1485">
              <w:rPr>
                <w:u w:val="single"/>
              </w:rPr>
              <w:t>Activities:</w:t>
            </w:r>
          </w:p>
        </w:tc>
        <w:tc>
          <w:tcPr>
            <w:tcW w:w="7259" w:type="dxa"/>
            <w:gridSpan w:val="3"/>
            <w:tcBorders>
              <w:top w:val="nil"/>
              <w:left w:val="nil"/>
              <w:bottom w:val="nil"/>
              <w:right w:val="double" w:color="auto" w:sz="4" w:space="0"/>
            </w:tcBorders>
          </w:tcPr>
          <w:p w:rsidRPr="00AE1485" w:rsidR="001E730A" w:rsidP="00134A41" w:rsidRDefault="001E730A" w14:paraId="1B6BDF8D" w14:textId="77777777"/>
        </w:tc>
      </w:tr>
      <w:tr w:rsidRPr="00AE1485" w:rsidR="001E730A" w:rsidTr="00134A41" w14:paraId="6D904C71" w14:textId="77777777">
        <w:sdt>
          <w:sdtPr>
            <w:id w:val="-1504734058"/>
            <w:placeholder>
              <w:docPart w:val="CF7250AC074E4142BE81679497D12FA5"/>
            </w:placeholder>
          </w:sdtPr>
          <w:sdtEndPr>
            <w:rPr>
              <w:rFonts w:ascii="Calibri" w:hAnsi="Calibri"/>
            </w:rPr>
          </w:sdtEndPr>
          <w:sdtContent>
            <w:tc>
              <w:tcPr>
                <w:tcW w:w="9345" w:type="dxa"/>
                <w:gridSpan w:val="4"/>
                <w:tcBorders>
                  <w:top w:val="nil"/>
                  <w:left w:val="double" w:color="auto" w:sz="4" w:space="0"/>
                  <w:bottom w:val="nil"/>
                  <w:right w:val="double" w:color="auto" w:sz="4" w:space="0"/>
                </w:tcBorders>
              </w:tcPr>
              <w:p w:rsidRPr="00AE1485" w:rsidR="001E730A" w:rsidP="00134A41" w:rsidRDefault="001E730A" w14:paraId="0938EB74" w14:textId="77777777">
                <w:r>
                  <w:t>Staff i</w:t>
                </w:r>
                <w:r w:rsidRPr="00AE1485">
                  <w:t>nterview</w:t>
                </w:r>
                <w:r>
                  <w:t>ed</w:t>
                </w:r>
                <w:r w:rsidRPr="00AE1485">
                  <w:t xml:space="preserve"> </w:t>
                </w:r>
                <w:r>
                  <w:t>VTA</w:t>
                </w:r>
                <w:r w:rsidRPr="00AE1485">
                  <w:t xml:space="preserve"> representativ</w:t>
                </w:r>
                <w:r>
                  <w:t>es</w:t>
                </w:r>
                <w:r w:rsidRPr="00AE1485">
                  <w:t xml:space="preserve"> involved in the Safety Certification Plan (SCP) and review</w:t>
                </w:r>
                <w:r>
                  <w:t>ed</w:t>
                </w:r>
                <w:r w:rsidRPr="00AE1485">
                  <w:t xml:space="preserve"> the records of their major projects </w:t>
                </w:r>
                <w:r>
                  <w:t>and</w:t>
                </w:r>
                <w:r w:rsidRPr="00AE1485">
                  <w:t xml:space="preserve"> determin</w:t>
                </w:r>
                <w:r>
                  <w:t>ed</w:t>
                </w:r>
                <w:r w:rsidRPr="00AE1485">
                  <w:t>:</w:t>
                </w:r>
              </w:p>
              <w:p w:rsidRPr="00700AFB" w:rsidR="001E730A" w:rsidP="006D5B9D" w:rsidRDefault="001E730A" w14:paraId="67AD8433" w14:textId="77777777">
                <w:pPr>
                  <w:numPr>
                    <w:ilvl w:val="0"/>
                    <w:numId w:val="64"/>
                  </w:numPr>
                  <w:contextualSpacing/>
                </w:pPr>
                <w:r w:rsidRPr="00700AFB">
                  <w:t>A formal SCP has been submitted by the RTA and approved by the Commission.</w:t>
                </w:r>
              </w:p>
              <w:p w:rsidRPr="00700AFB" w:rsidR="001E730A" w:rsidP="006D5B9D" w:rsidRDefault="001E730A" w14:paraId="06B5882D" w14:textId="77777777">
                <w:pPr>
                  <w:numPr>
                    <w:ilvl w:val="0"/>
                    <w:numId w:val="64"/>
                  </w:numPr>
                  <w:contextualSpacing/>
                </w:pPr>
                <w:proofErr w:type="gramStart"/>
                <w:r w:rsidRPr="00700AFB">
                  <w:t>Each submitted</w:t>
                </w:r>
                <w:proofErr w:type="gramEnd"/>
                <w:r w:rsidRPr="00700AFB">
                  <w:t xml:space="preserve"> SCP was consistent with General Order 164-D/E, the SSPP/PTASP, and applicable reference documents.</w:t>
                </w:r>
              </w:p>
              <w:p w:rsidRPr="00700AFB" w:rsidR="001E730A" w:rsidP="006D5B9D" w:rsidRDefault="001E730A" w14:paraId="7D35CC2F" w14:textId="353F152D">
                <w:pPr>
                  <w:numPr>
                    <w:ilvl w:val="0"/>
                    <w:numId w:val="64"/>
                  </w:numPr>
                  <w:contextualSpacing/>
                </w:pPr>
                <w:r w:rsidRPr="00700AFB">
                  <w:t xml:space="preserve">CPUC staff </w:t>
                </w:r>
                <w:r w:rsidRPr="00700AFB" w:rsidR="00737E05">
                  <w:t>have</w:t>
                </w:r>
                <w:r w:rsidRPr="00700AFB">
                  <w:t xml:space="preserve"> participated throughout Preliminary Engineering Design Phase and other phases.</w:t>
                </w:r>
              </w:p>
              <w:p w:rsidRPr="00700AFB" w:rsidR="001E730A" w:rsidP="006D5B9D" w:rsidRDefault="001E730A" w14:paraId="13E71CDD" w14:textId="77777777">
                <w:pPr>
                  <w:numPr>
                    <w:ilvl w:val="0"/>
                    <w:numId w:val="64"/>
                  </w:numPr>
                  <w:contextualSpacing/>
                </w:pPr>
                <w:r w:rsidRPr="00700AFB">
                  <w:t>All design and construction changes are properly documented and addressed in the Safety Certification process.</w:t>
                </w:r>
              </w:p>
              <w:p w:rsidRPr="00700AFB" w:rsidR="001E730A" w:rsidP="006D5B9D" w:rsidRDefault="001E730A" w14:paraId="244B1271" w14:textId="77777777">
                <w:pPr>
                  <w:numPr>
                    <w:ilvl w:val="0"/>
                    <w:numId w:val="64"/>
                  </w:numPr>
                  <w:contextualSpacing/>
                </w:pPr>
                <w:r w:rsidRPr="00700AFB">
                  <w:t>All identified hazards have been eliminated or controlled as required under the SCPs.</w:t>
                </w:r>
              </w:p>
              <w:p w:rsidRPr="00700AFB" w:rsidR="001E730A" w:rsidP="006D5B9D" w:rsidRDefault="001E730A" w14:paraId="6F0F4FD1" w14:textId="77777777">
                <w:pPr>
                  <w:numPr>
                    <w:ilvl w:val="0"/>
                    <w:numId w:val="64"/>
                  </w:numPr>
                  <w:contextualSpacing/>
                </w:pPr>
                <w:r w:rsidRPr="00700AFB">
                  <w:t>All certifiable elements for Safety Certified projects during the past four years were identified for the Safety Certification Verification Report and submitted to CPUC in a timely manner, according to the requirements of General Order 164-D/E.</w:t>
                </w:r>
              </w:p>
              <w:p w:rsidRPr="00700AFB" w:rsidR="001E730A" w:rsidP="006D5B9D" w:rsidRDefault="001E730A" w14:paraId="3975EBCE" w14:textId="77777777">
                <w:pPr>
                  <w:numPr>
                    <w:ilvl w:val="0"/>
                    <w:numId w:val="64"/>
                  </w:numPr>
                  <w:contextualSpacing/>
                </w:pPr>
                <w:r w:rsidRPr="00700AFB">
                  <w:t xml:space="preserve">Staff </w:t>
                </w:r>
                <w:r>
                  <w:t>r</w:t>
                </w:r>
                <w:r w:rsidRPr="00700AFB">
                  <w:t>eview</w:t>
                </w:r>
                <w:r>
                  <w:t>ed</w:t>
                </w:r>
                <w:r w:rsidRPr="00700AFB">
                  <w:t xml:space="preserve"> three (3) minor projects to verify they did not require CPUC approval and determined </w:t>
                </w:r>
                <w:r>
                  <w:t>VTA</w:t>
                </w:r>
                <w:r w:rsidRPr="00700AFB">
                  <w:t xml:space="preserve"> followed a similar process </w:t>
                </w:r>
                <w:r>
                  <w:t>of</w:t>
                </w:r>
                <w:r w:rsidRPr="00700AFB">
                  <w:t xml:space="preserve"> self-certification </w:t>
                </w:r>
                <w:r>
                  <w:t>for</w:t>
                </w:r>
                <w:r w:rsidRPr="00700AFB">
                  <w:t xml:space="preserve"> the minor projects.</w:t>
                </w:r>
              </w:p>
              <w:p w:rsidR="001E730A" w:rsidP="00134A41" w:rsidRDefault="001E730A" w14:paraId="7BE40072" w14:textId="77777777">
                <w:pPr>
                  <w:contextualSpacing/>
                </w:pPr>
              </w:p>
              <w:p w:rsidR="001E730A" w:rsidP="00134A41" w:rsidRDefault="001E730A" w14:paraId="74F2019C" w14:textId="074ED1EB">
                <w:pPr>
                  <w:contextualSpacing/>
                </w:pPr>
                <w:r>
                  <w:t xml:space="preserve">Staff chose three major projects </w:t>
                </w:r>
                <w:r w:rsidR="00015CB3">
                  <w:t>by</w:t>
                </w:r>
                <w:r>
                  <w:t xml:space="preserve"> VTA for review.   The three major projects are: </w:t>
                </w:r>
              </w:p>
              <w:p w:rsidRPr="00D538EF" w:rsidR="001E730A" w:rsidP="006D5B9D" w:rsidRDefault="001E730A" w14:paraId="0334A29B" w14:textId="77777777">
                <w:pPr>
                  <w:pStyle w:val="ListParagraph"/>
                  <w:numPr>
                    <w:ilvl w:val="0"/>
                    <w:numId w:val="68"/>
                  </w:numPr>
                </w:pPr>
                <w:r w:rsidRPr="00D538EF">
                  <w:t>Eastridge to BART Regional Connector</w:t>
                </w:r>
              </w:p>
              <w:p w:rsidR="001E730A" w:rsidP="006D5B9D" w:rsidRDefault="001E730A" w14:paraId="154EBB33" w14:textId="77777777">
                <w:pPr>
                  <w:pStyle w:val="ListParagraph"/>
                  <w:numPr>
                    <w:ilvl w:val="0"/>
                    <w:numId w:val="68"/>
                  </w:numPr>
                </w:pPr>
                <w:r w:rsidRPr="00D538EF">
                  <w:t>Light Rail Signal Priority Detection Upgrades</w:t>
                </w:r>
              </w:p>
              <w:p w:rsidR="001E730A" w:rsidP="006D5B9D" w:rsidRDefault="001E730A" w14:paraId="0870516D" w14:textId="77777777">
                <w:pPr>
                  <w:pStyle w:val="ListParagraph"/>
                  <w:numPr>
                    <w:ilvl w:val="0"/>
                    <w:numId w:val="68"/>
                  </w:numPr>
                </w:pPr>
                <w:r w:rsidRPr="00D538EF">
                  <w:t xml:space="preserve">Silicon Valley Berryessa Extension.  </w:t>
                </w:r>
              </w:p>
              <w:p w:rsidR="001E730A" w:rsidP="00134A41" w:rsidRDefault="001E730A" w14:paraId="57F06810" w14:textId="77777777">
                <w:pPr>
                  <w:ind w:left="360"/>
                </w:pPr>
              </w:p>
              <w:p w:rsidRPr="00D538EF" w:rsidR="001E730A" w:rsidP="00134A41" w:rsidRDefault="001E730A" w14:paraId="3CD500C2" w14:textId="501C1E49">
                <w:pPr>
                  <w:ind w:left="360"/>
                </w:pPr>
                <w:r w:rsidRPr="00D538EF">
                  <w:lastRenderedPageBreak/>
                  <w:t>On 4/19/2022, Staff interviewed VTA representatives involved in th</w:t>
                </w:r>
                <w:r w:rsidR="0066710F">
                  <w:t>e selected</w:t>
                </w:r>
                <w:r w:rsidRPr="00D538EF">
                  <w:t xml:space="preserve"> major projects.  Below </w:t>
                </w:r>
                <w:r w:rsidRPr="00D538EF" w:rsidR="00370BA0">
                  <w:t>is</w:t>
                </w:r>
                <w:r w:rsidRPr="00D538EF">
                  <w:t xml:space="preserve"> audit activities documented for each major project, as well as three minor projects that did not require CPUC approval. </w:t>
                </w:r>
              </w:p>
              <w:p w:rsidR="001E730A" w:rsidP="00134A41" w:rsidRDefault="001E730A" w14:paraId="528AEF3D" w14:textId="77777777">
                <w:pPr>
                  <w:contextualSpacing/>
                </w:pPr>
              </w:p>
              <w:p w:rsidRPr="00B60EB3" w:rsidR="001E730A" w:rsidP="00134A41" w:rsidRDefault="001E730A" w14:paraId="3708CC0E" w14:textId="77777777">
                <w:pPr>
                  <w:contextualSpacing/>
                  <w:rPr>
                    <w:b/>
                    <w:bCs/>
                  </w:rPr>
                </w:pPr>
                <w:r w:rsidRPr="00B60EB3">
                  <w:rPr>
                    <w:b/>
                    <w:bCs/>
                  </w:rPr>
                  <w:t xml:space="preserve">Eastridge to BART Regional Connector (EBRC) </w:t>
                </w:r>
              </w:p>
              <w:p w:rsidR="001E730A" w:rsidP="00134A41" w:rsidRDefault="001E730A" w14:paraId="67890735" w14:textId="38A671BF">
                <w:pPr>
                  <w:contextualSpacing/>
                </w:pPr>
                <w:r>
                  <w:t>EBRC adds 2.4 miles of double track light rail and two new stations along Capitol Expressway in City of San Jose, extending the VTA light rail system from Alum Rock Station to Eastridge Transit Center. The proposed alignment consists of an elevated guideway on retained earth and structure.  The project has completed final design and is currently at issued-for-bid phase; estimate</w:t>
                </w:r>
                <w:r w:rsidR="0035368E">
                  <w:t>d</w:t>
                </w:r>
                <w:r>
                  <w:t xml:space="preserve"> to complete construction in 2027.  A SCVR has not yet been submitted. </w:t>
                </w:r>
              </w:p>
              <w:p w:rsidR="001E730A" w:rsidP="00134A41" w:rsidRDefault="001E730A" w14:paraId="0EE65918" w14:textId="77777777">
                <w:pPr>
                  <w:contextualSpacing/>
                </w:pPr>
              </w:p>
              <w:p w:rsidR="001E730A" w:rsidP="00134A41" w:rsidRDefault="001E730A" w14:paraId="35F4A338" w14:textId="084764D1">
                <w:pPr>
                  <w:contextualSpacing/>
                </w:pPr>
                <w:r>
                  <w:t xml:space="preserve">The first SCP for EBRC was submitted by VTA and approved via Commission Resolution ST-88 in 2007.  </w:t>
                </w:r>
                <w:r w:rsidR="007658F1">
                  <w:t>The p</w:t>
                </w:r>
                <w:r>
                  <w:t xml:space="preserve">roject was on hold due to funding at the time.  The SCP was later revised in 2020 and approved by RTSB with changes from mixed design of at-grade and aerial to exclusively aerial design.  A SCP Checklist Review Form shows the SCP revision </w:t>
                </w:r>
                <w:r w:rsidR="007658F1">
                  <w:t>is</w:t>
                </w:r>
                <w:r>
                  <w:t xml:space="preserve"> consistent with applicable rules. </w:t>
                </w:r>
              </w:p>
              <w:p w:rsidR="001E730A" w:rsidP="00134A41" w:rsidRDefault="001E730A" w14:paraId="05266959" w14:textId="77777777">
                <w:pPr>
                  <w:contextualSpacing/>
                </w:pPr>
              </w:p>
              <w:p w:rsidR="001E730A" w:rsidP="00134A41" w:rsidRDefault="001E730A" w14:paraId="2DA4322E" w14:textId="77777777">
                <w:pPr>
                  <w:contextualSpacing/>
                </w:pPr>
                <w:r>
                  <w:t xml:space="preserve">From prior meeting records and photos, Staff noted CPUC personnel participated in various meetings throughout preliminary engineering design phase, including tours previewing the project site in 2009 and 2018.  </w:t>
                </w:r>
              </w:p>
              <w:p w:rsidR="001E730A" w:rsidP="00134A41" w:rsidRDefault="001E730A" w14:paraId="0F25E70E" w14:textId="77777777">
                <w:pPr>
                  <w:contextualSpacing/>
                </w:pPr>
              </w:p>
              <w:p w:rsidR="001E730A" w:rsidP="00134A41" w:rsidRDefault="001E730A" w14:paraId="3C1DBD7B" w14:textId="54D3496A">
                <w:pPr>
                  <w:contextualSpacing/>
                </w:pPr>
                <w:r>
                  <w:t xml:space="preserve">The project </w:t>
                </w:r>
                <w:r w:rsidR="00A200F0">
                  <w:t>has not had</w:t>
                </w:r>
                <w:r>
                  <w:t xml:space="preserve"> design changes since SCP revision in 2018. Also, the Project </w:t>
                </w:r>
                <w:r w:rsidR="00A200F0">
                  <w:t>has not had</w:t>
                </w:r>
                <w:r>
                  <w:t xml:space="preserve"> construction changes because </w:t>
                </w:r>
                <w:r w:rsidR="00A96510">
                  <w:t xml:space="preserve">the </w:t>
                </w:r>
                <w:r>
                  <w:t xml:space="preserve">project is not yet </w:t>
                </w:r>
                <w:proofErr w:type="gramStart"/>
                <w:r>
                  <w:t>in</w:t>
                </w:r>
                <w:proofErr w:type="gramEnd"/>
                <w:r>
                  <w:t xml:space="preserve"> construction.  Staff did not have a sample of design or construction changes to review for this project. </w:t>
                </w:r>
              </w:p>
              <w:p w:rsidR="001E730A" w:rsidP="00134A41" w:rsidRDefault="001E730A" w14:paraId="5BFAF6C4" w14:textId="77777777">
                <w:pPr>
                  <w:contextualSpacing/>
                </w:pPr>
              </w:p>
              <w:p w:rsidR="001E730A" w:rsidP="00134A41" w:rsidRDefault="001E730A" w14:paraId="45D9AA4C" w14:textId="48B45308">
                <w:pPr>
                  <w:contextualSpacing/>
                </w:pPr>
                <w:r>
                  <w:t>EBRC has a Threat and Vulnerability Assessment and Security Measures (TVA) report developed in 2019.  The report identified the potential threats and vulnerabilities of the project and establish</w:t>
                </w:r>
                <w:r w:rsidR="00BC7092">
                  <w:t>ed</w:t>
                </w:r>
                <w:r>
                  <w:t xml:space="preserve"> design provisions accordingly.  </w:t>
                </w:r>
                <w:r w:rsidR="00A200F0">
                  <w:t>The p</w:t>
                </w:r>
                <w:r>
                  <w:t>roject also developed a PHA with a hazard resolution matrix identifying initial risk level and mitigations</w:t>
                </w:r>
                <w:r w:rsidRPr="00F87810">
                  <w:t xml:space="preserve">. However, the PHA lacks the methodology for assessing the lowered risk levels after mitigation; therefore, the matrix lacks the lowered risk levels.  </w:t>
                </w:r>
              </w:p>
              <w:p w:rsidR="001E730A" w:rsidP="00134A41" w:rsidRDefault="001E730A" w14:paraId="4A67116E" w14:textId="77777777">
                <w:pPr>
                  <w:contextualSpacing/>
                </w:pPr>
              </w:p>
              <w:p w:rsidR="001E730A" w:rsidP="00134A41" w:rsidRDefault="001E730A" w14:paraId="6F149169" w14:textId="77777777">
                <w:pPr>
                  <w:contextualSpacing/>
                  <w:rPr>
                    <w:b/>
                    <w:bCs/>
                  </w:rPr>
                </w:pPr>
                <w:r>
                  <w:rPr>
                    <w:b/>
                    <w:bCs/>
                  </w:rPr>
                  <w:t>Light Rail Signal Priority Detection Upgrades (TSP)</w:t>
                </w:r>
              </w:p>
              <w:p w:rsidR="001E730A" w:rsidP="00134A41" w:rsidRDefault="001E730A" w14:paraId="031B4AEE" w14:textId="77777777">
                <w:pPr>
                  <w:contextualSpacing/>
                </w:pPr>
                <w:r>
                  <w:t>Transit Signal Priority (TSP) is a replacement of the Train-to-Wayside hard-wired system with a new GPS-based light rail vehicle detection system to act as a primary detection system for requesting transit service priority at non-gated signalized intersections.  T</w:t>
                </w:r>
                <w:r w:rsidRPr="000626D4">
                  <w:t xml:space="preserve">he existing loop-based system will be eventually abandoned. </w:t>
                </w:r>
                <w:r>
                  <w:t xml:space="preserve"> The project will install necessary equipment on 98 light rail vehicles and 89 signalized intersections.   The project is approaching construction phase. A SCVR has not yet been submitted, but approvals may come in phases.  First phase approval may be requested in 2022 and may take an additional year to complete. </w:t>
                </w:r>
              </w:p>
              <w:p w:rsidR="001E730A" w:rsidP="00134A41" w:rsidRDefault="001E730A" w14:paraId="49164196" w14:textId="77777777">
                <w:pPr>
                  <w:contextualSpacing/>
                </w:pPr>
              </w:p>
              <w:p w:rsidR="001E730A" w:rsidP="00134A41" w:rsidRDefault="001E730A" w14:paraId="75DEE903" w14:textId="77777777">
                <w:pPr>
                  <w:contextualSpacing/>
                </w:pPr>
                <w:r>
                  <w:lastRenderedPageBreak/>
                  <w:t xml:space="preserve">The SCP for TSP was submitted by VTA and approved via Commission Resolution ST-245 in 2021.  A SCP Checklist Review Form shows the SCP was consistent with applicable rules. </w:t>
                </w:r>
              </w:p>
              <w:p w:rsidR="001E730A" w:rsidP="00134A41" w:rsidRDefault="001E730A" w14:paraId="039E20EA" w14:textId="77777777">
                <w:pPr>
                  <w:contextualSpacing/>
                </w:pPr>
              </w:p>
              <w:p w:rsidR="001E730A" w:rsidP="00134A41" w:rsidRDefault="001E730A" w14:paraId="64615832" w14:textId="77777777">
                <w:pPr>
                  <w:contextualSpacing/>
                </w:pPr>
                <w:r>
                  <w:t xml:space="preserve">From prior meeting records, Staff noted CPUC personnel participated in various meetings since the planning phase in 2015.   Various meetings occurred throughout preliminary engineering phase. </w:t>
                </w:r>
              </w:p>
              <w:p w:rsidR="001E730A" w:rsidP="00134A41" w:rsidRDefault="001E730A" w14:paraId="05814FEF" w14:textId="77777777">
                <w:pPr>
                  <w:contextualSpacing/>
                </w:pPr>
              </w:p>
              <w:p w:rsidR="001E730A" w:rsidP="00134A41" w:rsidRDefault="001E730A" w14:paraId="4CE4282A" w14:textId="77777777">
                <w:pPr>
                  <w:contextualSpacing/>
                </w:pPr>
                <w:r>
                  <w:t xml:space="preserve">The project does not have design or construction changes since safety certification. Staff did not have a sample of design and construction changes to review for this project. </w:t>
                </w:r>
              </w:p>
              <w:p w:rsidR="001E730A" w:rsidP="00134A41" w:rsidRDefault="001E730A" w14:paraId="67E5B0C4" w14:textId="77777777">
                <w:pPr>
                  <w:contextualSpacing/>
                </w:pPr>
              </w:p>
              <w:p w:rsidR="001E730A" w:rsidP="00134A41" w:rsidRDefault="001E730A" w14:paraId="71BB436A" w14:textId="77777777">
                <w:pPr>
                  <w:contextualSpacing/>
                </w:pPr>
                <w:r>
                  <w:t>Staff reviewed the PHA hazard resolution matrix and did not find issues with the matrix. The project does not have a TVA as the Project Manager indicates it does not need one and there are no changes to the operating environment or facilities.</w:t>
                </w:r>
              </w:p>
              <w:p w:rsidRPr="001C1FC6" w:rsidR="001E730A" w:rsidP="00134A41" w:rsidRDefault="001E730A" w14:paraId="38162F25" w14:textId="77777777">
                <w:pPr>
                  <w:contextualSpacing/>
                </w:pPr>
              </w:p>
              <w:p w:rsidRPr="00E8200E" w:rsidR="001E730A" w:rsidP="00134A41" w:rsidRDefault="001E730A" w14:paraId="461B7F2C" w14:textId="77777777">
                <w:pPr>
                  <w:contextualSpacing/>
                  <w:rPr>
                    <w:b/>
                    <w:bCs/>
                  </w:rPr>
                </w:pPr>
                <w:r w:rsidRPr="00E8200E">
                  <w:rPr>
                    <w:b/>
                    <w:bCs/>
                  </w:rPr>
                  <w:t>Silicon Valley Berryessa Extension (SVBX)</w:t>
                </w:r>
              </w:p>
              <w:p w:rsidR="001E730A" w:rsidP="00134A41" w:rsidRDefault="001E730A" w14:paraId="27EAA7EF" w14:textId="2C206D67">
                <w:pPr>
                  <w:contextualSpacing/>
                </w:pPr>
                <w:r>
                  <w:t xml:space="preserve">SVBX is the Phase I of the 16.1-mile Silicon Valley Rapid Transit (SVRT) extension from BART Warm Springs Station to City of Milpitas, San Jose, and Santa Clara.  SVBX consists of a 10-mile extension of BART service from Warm Springs Station </w:t>
                </w:r>
                <w:r w:rsidR="000E7E2C">
                  <w:t>headed</w:t>
                </w:r>
                <w:r>
                  <w:t xml:space="preserve"> south, with two new stations at </w:t>
                </w:r>
                <w:r w:rsidR="00A924BB">
                  <w:t xml:space="preserve">the </w:t>
                </w:r>
                <w:r>
                  <w:t xml:space="preserve">City of Milpitas and Berryessa area in </w:t>
                </w:r>
                <w:r w:rsidR="00A924BB">
                  <w:t xml:space="preserve">the </w:t>
                </w:r>
                <w:r>
                  <w:t xml:space="preserve">City of San Jose.  Phase II of SVRT is the remaining extension after SVBX, with stops in Downtown San Jose and </w:t>
                </w:r>
                <w:r w:rsidR="00D35875">
                  <w:t xml:space="preserve">the </w:t>
                </w:r>
                <w:r>
                  <w:t xml:space="preserve">City of Santa Clara.  Phase II is still in preliminary design phase, and not in the scope of this audit review.  The SVBX started revenue service in June 2020.  Although the extension was planned and built by VTA, the operator is BART. </w:t>
                </w:r>
              </w:p>
              <w:p w:rsidR="001E730A" w:rsidP="00134A41" w:rsidRDefault="001E730A" w14:paraId="70393358" w14:textId="77777777">
                <w:pPr>
                  <w:contextualSpacing/>
                </w:pPr>
              </w:p>
              <w:p w:rsidR="001E730A" w:rsidP="00134A41" w:rsidRDefault="001E730A" w14:paraId="5D73A7A9" w14:textId="48E2267C">
                <w:pPr>
                  <w:contextualSpacing/>
                </w:pPr>
                <w:r>
                  <w:t xml:space="preserve">The initial SCP for SVRT was submitted by VTA and approved via Commission Resolution ST-83 in 2007.  ST-83 indicates SCP was reviewed by CPUC Staff and found it in accordance with GO 164-C at the time. The initial SCP includes both Phase I and II of SVRT.  In 2010, VTA submitted a revised SCP to reflect the updated design of Phase I of SVRT- SVBX.  The SCP was revised again in 2010, </w:t>
                </w:r>
                <w:r w:rsidRPr="00AA5792">
                  <w:t xml:space="preserve">2016 and 2019.  All revisions were reviewed by RTSB personnel and </w:t>
                </w:r>
                <w:r>
                  <w:t>acceptable.</w:t>
                </w:r>
                <w:r w:rsidRPr="00AA5792">
                  <w:t xml:space="preserve">  A SCP Checklist Review Form shows the SCP revision was consistent with applicable rules.</w:t>
                </w:r>
              </w:p>
              <w:p w:rsidR="001E730A" w:rsidP="00134A41" w:rsidRDefault="001E730A" w14:paraId="38F3DF6D" w14:textId="77777777">
                <w:pPr>
                  <w:contextualSpacing/>
                </w:pPr>
              </w:p>
              <w:p w:rsidR="001E730A" w:rsidP="00134A41" w:rsidRDefault="001E730A" w14:paraId="7ECF3B0D" w14:textId="77777777">
                <w:pPr>
                  <w:contextualSpacing/>
                </w:pPr>
                <w:r>
                  <w:t xml:space="preserve">From prior meeting records and photos, Staff noted CPUC personnel participated in various meetings and inspections between preliminary engineering design phase and revenue service. </w:t>
                </w:r>
              </w:p>
              <w:p w:rsidR="001E730A" w:rsidP="00134A41" w:rsidRDefault="001E730A" w14:paraId="6F19557C" w14:textId="77777777">
                <w:pPr>
                  <w:contextualSpacing/>
                </w:pPr>
              </w:p>
              <w:p w:rsidR="001E730A" w:rsidP="00134A41" w:rsidRDefault="001E730A" w14:paraId="39F16850" w14:textId="77777777">
                <w:pPr>
                  <w:contextualSpacing/>
                </w:pPr>
                <w:r>
                  <w:t xml:space="preserve">Staff reviewed a General Order 95 fence design and construction variance with the project. The variance was requested to forgo the inclined barb wires on top of the 9-foot fence.  The variance request was granted via Commission Resolution ST-173 in 2015. </w:t>
                </w:r>
              </w:p>
              <w:p w:rsidR="001E730A" w:rsidP="00134A41" w:rsidRDefault="001E730A" w14:paraId="7D3B9F0C" w14:textId="77777777">
                <w:pPr>
                  <w:contextualSpacing/>
                </w:pPr>
              </w:p>
              <w:p w:rsidR="001E730A" w:rsidP="00134A41" w:rsidRDefault="001E730A" w14:paraId="73519554" w14:textId="77777777">
                <w:pPr>
                  <w:contextualSpacing/>
                </w:pPr>
                <w:r w:rsidRPr="00EC29BE">
                  <w:t xml:space="preserve">Staff reviewed the </w:t>
                </w:r>
                <w:r>
                  <w:t xml:space="preserve">SVBX </w:t>
                </w:r>
                <w:r w:rsidRPr="00EC29BE">
                  <w:t xml:space="preserve">Hazard Tracking </w:t>
                </w:r>
                <w:r>
                  <w:t>Matrices</w:t>
                </w:r>
                <w:r w:rsidRPr="00EC29BE">
                  <w:t xml:space="preserve"> and </w:t>
                </w:r>
                <w:r>
                  <w:t>verified</w:t>
                </w:r>
                <w:r w:rsidRPr="00EC29BE">
                  <w:t xml:space="preserve"> all hazards </w:t>
                </w:r>
                <w:r>
                  <w:t xml:space="preserve">identified </w:t>
                </w:r>
                <w:r w:rsidRPr="00EC29BE">
                  <w:t>have been</w:t>
                </w:r>
                <w:r>
                  <w:t xml:space="preserve"> resolved</w:t>
                </w:r>
                <w:r w:rsidRPr="00EC29BE">
                  <w:t>.</w:t>
                </w:r>
                <w:r>
                  <w:t xml:space="preserve"> Tracking Matrices identified hazard risks with their ratings prior and after mitigation. Conformance certificates were signed off by the Project Manager. </w:t>
                </w:r>
              </w:p>
              <w:p w:rsidR="001E730A" w:rsidP="00134A41" w:rsidRDefault="001E730A" w14:paraId="1BDAAF07" w14:textId="77777777">
                <w:pPr>
                  <w:contextualSpacing/>
                </w:pPr>
              </w:p>
              <w:p w:rsidR="001E730A" w:rsidP="00134A41" w:rsidRDefault="001E730A" w14:paraId="2F796E98" w14:textId="4AE99B3C">
                <w:pPr>
                  <w:contextualSpacing/>
                </w:pPr>
                <w:r>
                  <w:t xml:space="preserve">Staff reviewed the SVBX SCVR package and verified all eight certifiable elements identified during the SCP were properly submitted with the SCVR.  Conformance certificates for the elements were signed off by the Project Manager.  The SCVR was submitted on 5/20/2020 with </w:t>
                </w:r>
                <w:r w:rsidR="00284815">
                  <w:t xml:space="preserve">the </w:t>
                </w:r>
                <w:r>
                  <w:t>request to place in</w:t>
                </w:r>
                <w:r w:rsidR="00F36F57">
                  <w:t>to</w:t>
                </w:r>
                <w:r>
                  <w:t xml:space="preserve"> revenue service on 6/13/2020.  Staff noted the SCVR was submitted more than 21 calendars days before the requested revenue service date as required by GO-164-E.  SVBX SCVR was approved by Commission Rail Safety Division Director and allowed to enter revenue service.  </w:t>
                </w:r>
              </w:p>
              <w:p w:rsidR="001E730A" w:rsidP="00134A41" w:rsidRDefault="001E730A" w14:paraId="609488E5" w14:textId="77777777">
                <w:pPr>
                  <w:contextualSpacing/>
                </w:pPr>
              </w:p>
              <w:p w:rsidR="001E730A" w:rsidP="00134A41" w:rsidRDefault="001E730A" w14:paraId="3D54A490" w14:textId="77777777">
                <w:pPr>
                  <w:contextualSpacing/>
                </w:pPr>
                <w:r>
                  <w:t xml:space="preserve">Staff randomly picked item Nos. 8, 181 and 197 from SVBX’s Contract Change Order Register for review. Staff found the sampled </w:t>
                </w:r>
                <w:r w:rsidRPr="00700AFB">
                  <w:t>design and construction changes are properly documented</w:t>
                </w:r>
                <w:r>
                  <w:t xml:space="preserve"> and approved with the Project Manager sign off. </w:t>
                </w:r>
              </w:p>
              <w:p w:rsidR="001E730A" w:rsidP="00134A41" w:rsidRDefault="001E730A" w14:paraId="733A0D50" w14:textId="77777777">
                <w:pPr>
                  <w:contextualSpacing/>
                </w:pPr>
              </w:p>
              <w:p w:rsidR="001E730A" w:rsidP="00134A41" w:rsidRDefault="001E730A" w14:paraId="151DB093" w14:textId="77777777">
                <w:pPr>
                  <w:contextualSpacing/>
                </w:pPr>
                <w:r>
                  <w:t xml:space="preserve">Staff reviewed three minor projects from a separate Safety audit Checklist 7. Staff verified that those projects do not require CPUC safety certification.  Staff found VTA’s minor project’s self-certification process is </w:t>
                </w:r>
                <w:proofErr w:type="gramStart"/>
                <w:r>
                  <w:t>similar to</w:t>
                </w:r>
                <w:proofErr w:type="gramEnd"/>
                <w:r>
                  <w:t xml:space="preserve"> its major project’s safety certification process (See Safety Checklist #7). </w:t>
                </w:r>
              </w:p>
              <w:p w:rsidRPr="005E2F7A" w:rsidR="001E730A" w:rsidP="00134A41" w:rsidRDefault="001E730A" w14:paraId="2F0BAA48" w14:textId="77777777">
                <w:pPr>
                  <w:contextualSpacing/>
                  <w:rPr>
                    <w:highlight w:val="yellow"/>
                  </w:rPr>
                </w:pPr>
              </w:p>
            </w:tc>
          </w:sdtContent>
        </w:sdt>
      </w:tr>
      <w:tr w:rsidRPr="00AE1485" w:rsidR="001E730A" w:rsidTr="00134A41" w14:paraId="6A377C4E" w14:textId="77777777">
        <w:tc>
          <w:tcPr>
            <w:tcW w:w="2086" w:type="dxa"/>
            <w:tcBorders>
              <w:top w:val="nil"/>
              <w:left w:val="double" w:color="auto" w:sz="4" w:space="0"/>
              <w:bottom w:val="nil"/>
              <w:right w:val="nil"/>
            </w:tcBorders>
          </w:tcPr>
          <w:p w:rsidRPr="00AE1485" w:rsidR="001E730A" w:rsidP="00134A41" w:rsidRDefault="001E730A" w14:paraId="53D18568" w14:textId="77777777">
            <w:pPr>
              <w:rPr>
                <w:u w:val="single"/>
              </w:rPr>
            </w:pPr>
            <w:r w:rsidRPr="00AE1485">
              <w:rPr>
                <w:u w:val="single"/>
              </w:rPr>
              <w:lastRenderedPageBreak/>
              <w:t>Findings:</w:t>
            </w:r>
          </w:p>
        </w:tc>
        <w:tc>
          <w:tcPr>
            <w:tcW w:w="7259" w:type="dxa"/>
            <w:gridSpan w:val="3"/>
            <w:tcBorders>
              <w:top w:val="nil"/>
              <w:left w:val="nil"/>
              <w:bottom w:val="nil"/>
              <w:right w:val="double" w:color="auto" w:sz="4" w:space="0"/>
            </w:tcBorders>
          </w:tcPr>
          <w:p w:rsidRPr="00AE1485" w:rsidR="001E730A" w:rsidP="00134A41" w:rsidRDefault="001E730A" w14:paraId="27F7D873" w14:textId="77777777"/>
        </w:tc>
      </w:tr>
      <w:tr w:rsidRPr="00AE1485" w:rsidR="001E730A" w:rsidTr="00134A41" w14:paraId="774410FE" w14:textId="77777777">
        <w:sdt>
          <w:sdtPr>
            <w:id w:val="-762830833"/>
            <w:placeholder>
              <w:docPart w:val="F41E4FBE8E4A44489426DA506673AA1F"/>
            </w:placeholder>
          </w:sdtPr>
          <w:sdtEndPr/>
          <w:sdtContent>
            <w:tc>
              <w:tcPr>
                <w:tcW w:w="9345" w:type="dxa"/>
                <w:gridSpan w:val="4"/>
                <w:tcBorders>
                  <w:top w:val="nil"/>
                  <w:left w:val="double" w:color="auto" w:sz="4" w:space="0"/>
                  <w:bottom w:val="nil"/>
                  <w:right w:val="double" w:color="auto" w:sz="4" w:space="0"/>
                </w:tcBorders>
              </w:tcPr>
              <w:p w:rsidR="001E730A" w:rsidP="006D5B9D" w:rsidRDefault="001E730A" w14:paraId="6DA8B5F1" w14:textId="77777777">
                <w:pPr>
                  <w:pStyle w:val="ListParagraph"/>
                  <w:numPr>
                    <w:ilvl w:val="0"/>
                    <w:numId w:val="66"/>
                  </w:numPr>
                </w:pPr>
                <w:r>
                  <w:t xml:space="preserve">The </w:t>
                </w:r>
                <w:r w:rsidRPr="00852229">
                  <w:t xml:space="preserve">Eastridge to BART Regional Connector (EBRC) PHA lacks the methodology for assessing the lowered risk levels after mitigation; therefore, the matrix lacks the lowered risk levels. </w:t>
                </w:r>
              </w:p>
              <w:p w:rsidRPr="00852229" w:rsidR="001E730A" w:rsidP="00134A41" w:rsidRDefault="001E730A" w14:paraId="7C58D72F" w14:textId="77777777">
                <w:pPr>
                  <w:pStyle w:val="ListParagraph"/>
                </w:pPr>
              </w:p>
            </w:tc>
          </w:sdtContent>
        </w:sdt>
      </w:tr>
      <w:tr w:rsidRPr="00AE1485" w:rsidR="001E730A" w:rsidTr="00134A41" w14:paraId="0E8EC32A" w14:textId="77777777">
        <w:tc>
          <w:tcPr>
            <w:tcW w:w="2086" w:type="dxa"/>
            <w:tcBorders>
              <w:top w:val="nil"/>
              <w:left w:val="double" w:color="auto" w:sz="4" w:space="0"/>
              <w:bottom w:val="nil"/>
              <w:right w:val="nil"/>
            </w:tcBorders>
          </w:tcPr>
          <w:p w:rsidRPr="00AE1485" w:rsidR="001E730A" w:rsidP="00134A41" w:rsidRDefault="001E730A" w14:paraId="094CE846" w14:textId="77777777">
            <w:pPr>
              <w:rPr>
                <w:u w:val="single"/>
              </w:rPr>
            </w:pPr>
            <w:r w:rsidRPr="00AE1485">
              <w:rPr>
                <w:u w:val="single"/>
              </w:rPr>
              <w:t>Comments:</w:t>
            </w:r>
          </w:p>
        </w:tc>
        <w:tc>
          <w:tcPr>
            <w:tcW w:w="7259" w:type="dxa"/>
            <w:gridSpan w:val="3"/>
            <w:tcBorders>
              <w:top w:val="nil"/>
              <w:left w:val="nil"/>
              <w:bottom w:val="nil"/>
              <w:right w:val="double" w:color="auto" w:sz="4" w:space="0"/>
            </w:tcBorders>
          </w:tcPr>
          <w:p w:rsidRPr="00AE1485" w:rsidR="001E730A" w:rsidP="00134A41" w:rsidRDefault="001E730A" w14:paraId="66776C9D" w14:textId="77777777"/>
        </w:tc>
      </w:tr>
      <w:tr w:rsidRPr="00AE1485" w:rsidR="001E730A" w:rsidTr="00134A41" w14:paraId="6B796396" w14:textId="77777777">
        <w:sdt>
          <w:sdtPr>
            <w:id w:val="797105915"/>
            <w:placeholder>
              <w:docPart w:val="0B63CB06F3CA466F9DC6223585ACC120"/>
            </w:placeholder>
          </w:sdtPr>
          <w:sdtEndPr/>
          <w:sdtContent>
            <w:tc>
              <w:tcPr>
                <w:tcW w:w="9345" w:type="dxa"/>
                <w:gridSpan w:val="4"/>
                <w:tcBorders>
                  <w:top w:val="nil"/>
                  <w:left w:val="double" w:color="auto" w:sz="4" w:space="0"/>
                  <w:bottom w:val="nil"/>
                  <w:right w:val="double" w:color="auto" w:sz="4" w:space="0"/>
                </w:tcBorders>
              </w:tcPr>
              <w:p w:rsidR="001E730A" w:rsidP="006D5B9D" w:rsidRDefault="001E730A" w14:paraId="15E1ECF7" w14:textId="26EB2EF3">
                <w:pPr>
                  <w:pStyle w:val="ListParagraph"/>
                  <w:numPr>
                    <w:ilvl w:val="0"/>
                    <w:numId w:val="65"/>
                  </w:numPr>
                </w:pPr>
                <w:r w:rsidRPr="00F87810">
                  <w:t xml:space="preserve">Staff </w:t>
                </w:r>
                <w:proofErr w:type="gramStart"/>
                <w:r w:rsidRPr="00F87810">
                  <w:t>suggests</w:t>
                </w:r>
                <w:proofErr w:type="gramEnd"/>
                <w:r w:rsidRPr="00F87810">
                  <w:t xml:space="preserve"> the Light</w:t>
                </w:r>
                <w:r w:rsidRPr="00130139">
                  <w:t xml:space="preserve"> Rail Signal Priority Detection Upgrades </w:t>
                </w:r>
                <w:r>
                  <w:t xml:space="preserve">Project (TSP) PHA hazard resolution matrix </w:t>
                </w:r>
                <w:proofErr w:type="gramStart"/>
                <w:r>
                  <w:t>include</w:t>
                </w:r>
                <w:proofErr w:type="gramEnd"/>
                <w:r>
                  <w:t xml:space="preserve"> a preface describing guidelines and methodology used.  Staff understand the matrix was done following the FTA Hazard Analysis Standards guidance document. </w:t>
                </w:r>
              </w:p>
              <w:p w:rsidRPr="00454258" w:rsidR="001E730A" w:rsidP="00134A41" w:rsidRDefault="001E730A" w14:paraId="174C76E1" w14:textId="77777777">
                <w:pPr>
                  <w:ind w:left="360"/>
                </w:pPr>
              </w:p>
            </w:tc>
          </w:sdtContent>
        </w:sdt>
      </w:tr>
      <w:tr w:rsidRPr="00AE1485" w:rsidR="001E730A" w:rsidTr="00134A41" w14:paraId="2607A8CB" w14:textId="77777777">
        <w:tc>
          <w:tcPr>
            <w:tcW w:w="2086" w:type="dxa"/>
            <w:tcBorders>
              <w:top w:val="nil"/>
              <w:left w:val="double" w:color="auto" w:sz="4" w:space="0"/>
              <w:bottom w:val="nil"/>
              <w:right w:val="nil"/>
            </w:tcBorders>
          </w:tcPr>
          <w:p w:rsidRPr="00AE1485" w:rsidR="001E730A" w:rsidP="00134A41" w:rsidRDefault="001E730A" w14:paraId="2AEE6722" w14:textId="77777777">
            <w:pPr>
              <w:rPr>
                <w:u w:val="single"/>
              </w:rPr>
            </w:pPr>
            <w:r w:rsidRPr="00AE1485">
              <w:rPr>
                <w:u w:val="single"/>
              </w:rPr>
              <w:t>Recommendations:</w:t>
            </w:r>
          </w:p>
        </w:tc>
        <w:tc>
          <w:tcPr>
            <w:tcW w:w="7259" w:type="dxa"/>
            <w:gridSpan w:val="3"/>
            <w:tcBorders>
              <w:top w:val="nil"/>
              <w:left w:val="nil"/>
              <w:bottom w:val="nil"/>
              <w:right w:val="double" w:color="auto" w:sz="4" w:space="0"/>
            </w:tcBorders>
          </w:tcPr>
          <w:p w:rsidRPr="00AE1485" w:rsidR="001E730A" w:rsidP="00134A41" w:rsidRDefault="001E730A" w14:paraId="16F73DB9" w14:textId="77777777"/>
        </w:tc>
      </w:tr>
      <w:tr w:rsidRPr="00AE1485" w:rsidR="001E730A" w:rsidTr="00134A41" w14:paraId="5D84C3B9" w14:textId="77777777">
        <w:sdt>
          <w:sdtPr>
            <w:id w:val="-1592379535"/>
            <w:placeholder>
              <w:docPart w:val="5B709995AB09406AB52EB273D733AC2B"/>
            </w:placeholder>
          </w:sdtPr>
          <w:sdtEndPr/>
          <w:sdtContent>
            <w:tc>
              <w:tcPr>
                <w:tcW w:w="9345" w:type="dxa"/>
                <w:gridSpan w:val="4"/>
                <w:tcBorders>
                  <w:top w:val="nil"/>
                  <w:left w:val="double" w:color="auto" w:sz="4" w:space="0"/>
                  <w:bottom w:val="double" w:color="auto" w:sz="4" w:space="0"/>
                  <w:right w:val="double" w:color="auto" w:sz="4" w:space="0"/>
                </w:tcBorders>
              </w:tcPr>
              <w:p w:rsidRPr="00852229" w:rsidR="001E730A" w:rsidP="006D5B9D" w:rsidRDefault="00DC167D" w14:paraId="3BFFC065" w14:textId="4EB949AD">
                <w:pPr>
                  <w:pStyle w:val="ListParagraph"/>
                  <w:numPr>
                    <w:ilvl w:val="0"/>
                    <w:numId w:val="67"/>
                  </w:numPr>
                </w:pPr>
                <w:r w:rsidRPr="00DC167D">
                  <w:t xml:space="preserve">VTA’s Eastridge to BART Regional Connector (EBRC) PHA must add a methodology for assessing the lowered risk levels after mitigation and </w:t>
                </w:r>
                <w:proofErr w:type="gramStart"/>
                <w:r w:rsidRPr="00DC167D">
                  <w:t>identify</w:t>
                </w:r>
                <w:proofErr w:type="gramEnd"/>
                <w:r w:rsidRPr="00DC167D">
                  <w:t xml:space="preserve"> the lowered risk levels in the PHA hazard resolution matrix per VTA PTASP Safety Risk Assessment process.</w:t>
                </w:r>
              </w:p>
            </w:tc>
          </w:sdtContent>
        </w:sdt>
      </w:tr>
    </w:tbl>
    <w:p w:rsidR="000D00CF" w:rsidP="00695E2D" w:rsidRDefault="000D00CF" w14:paraId="4BE159A6" w14:textId="77777777"/>
    <w:p w:rsidR="001E730A" w:rsidP="00695E2D" w:rsidRDefault="001E730A" w14:paraId="70CCFC24" w14:textId="77777777"/>
    <w:p w:rsidR="001E730A" w:rsidP="00695E2D" w:rsidRDefault="001E730A" w14:paraId="1224BDFC" w14:textId="77777777"/>
    <w:p w:rsidR="001E730A" w:rsidP="00695E2D" w:rsidRDefault="001E730A" w14:paraId="5C3A85AC" w14:textId="77777777"/>
    <w:p w:rsidR="001E730A" w:rsidP="00695E2D" w:rsidRDefault="001E730A" w14:paraId="0DBCC68D" w14:textId="77777777"/>
    <w:p w:rsidR="001E730A" w:rsidP="00695E2D" w:rsidRDefault="001E730A" w14:paraId="5DF5D732" w14:textId="77777777"/>
    <w:p w:rsidR="001E730A" w:rsidP="00695E2D" w:rsidRDefault="001E730A" w14:paraId="299D0CDC" w14:textId="77777777"/>
    <w:p w:rsidR="001E730A" w:rsidP="00695E2D" w:rsidRDefault="001E730A" w14:paraId="5605D14B"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4C4AA7" w:rsidTr="00134A41" w14:paraId="269C3847" w14:textId="77777777">
        <w:sdt>
          <w:sdtPr>
            <w:rPr>
              <w:b/>
              <w:sz w:val="32"/>
              <w:szCs w:val="32"/>
            </w:rPr>
            <w:id w:val="-482079427"/>
            <w:placeholder>
              <w:docPart w:val="B19093E5453443C6A067507710A94D96"/>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4C4AA7" w:rsidP="00134A41" w:rsidRDefault="004C4AA7" w14:paraId="711AA797"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4C4AA7" w:rsidTr="00134A41" w14:paraId="42473AF6" w14:textId="77777777">
        <w:trPr>
          <w:trHeight w:val="534"/>
        </w:trPr>
        <w:tc>
          <w:tcPr>
            <w:tcW w:w="2086" w:type="dxa"/>
            <w:tcBorders>
              <w:left w:val="double" w:color="auto" w:sz="4" w:space="0"/>
            </w:tcBorders>
            <w:shd w:val="clear" w:color="auto" w:fill="D6E3BC" w:themeFill="accent3" w:themeFillTint="66"/>
            <w:vAlign w:val="center"/>
          </w:tcPr>
          <w:p w:rsidRPr="0028314F" w:rsidR="004C4AA7" w:rsidP="00134A41" w:rsidRDefault="004C4AA7" w14:paraId="5227CF56" w14:textId="77777777">
            <w:pPr>
              <w:jc w:val="right"/>
              <w:rPr>
                <w:b/>
              </w:rPr>
            </w:pPr>
            <w:r w:rsidRPr="0028314F">
              <w:rPr>
                <w:b/>
              </w:rPr>
              <w:t>Checklist No.</w:t>
            </w:r>
          </w:p>
        </w:tc>
        <w:sdt>
          <w:sdtPr>
            <w:rPr>
              <w:b/>
              <w:sz w:val="44"/>
              <w:szCs w:val="44"/>
            </w:rPr>
            <w:id w:val="397635152"/>
            <w:placeholder>
              <w:docPart w:val="B19093E5453443C6A067507710A94D96"/>
            </w:placeholder>
          </w:sdtPr>
          <w:sdtEndPr/>
          <w:sdtContent>
            <w:sdt>
              <w:sdtPr>
                <w:rPr>
                  <w:b/>
                  <w:sz w:val="44"/>
                  <w:szCs w:val="44"/>
                </w:rPr>
                <w:id w:val="1357856236"/>
                <w:placeholder>
                  <w:docPart w:val="698614BE1CB7482896BC847051F75C8F"/>
                </w:placeholder>
              </w:sdtPr>
              <w:sdtEndPr/>
              <w:sdtContent>
                <w:tc>
                  <w:tcPr>
                    <w:tcW w:w="2296" w:type="dxa"/>
                    <w:vAlign w:val="center"/>
                  </w:tcPr>
                  <w:p w:rsidRPr="0028314F" w:rsidR="004C4AA7" w:rsidP="00134A41" w:rsidRDefault="004C4AA7" w14:paraId="5C4A0463" w14:textId="77777777">
                    <w:pPr>
                      <w:jc w:val="center"/>
                      <w:rPr>
                        <w:b/>
                        <w:sz w:val="44"/>
                        <w:szCs w:val="44"/>
                      </w:rPr>
                    </w:pPr>
                    <w:r>
                      <w:rPr>
                        <w:b/>
                        <w:sz w:val="44"/>
                        <w:szCs w:val="44"/>
                      </w:rPr>
                      <w:t>9</w:t>
                    </w:r>
                  </w:p>
                </w:tc>
              </w:sdtContent>
            </w:sdt>
          </w:sdtContent>
        </w:sdt>
        <w:tc>
          <w:tcPr>
            <w:tcW w:w="1670" w:type="dxa"/>
            <w:shd w:val="clear" w:color="auto" w:fill="D6E3BC" w:themeFill="accent3" w:themeFillTint="66"/>
            <w:vAlign w:val="center"/>
          </w:tcPr>
          <w:p w:rsidRPr="0028314F" w:rsidR="004C4AA7" w:rsidP="00134A41" w:rsidRDefault="004C4AA7" w14:paraId="1E972441" w14:textId="77777777">
            <w:pPr>
              <w:jc w:val="right"/>
              <w:rPr>
                <w:b/>
              </w:rPr>
            </w:pPr>
            <w:r w:rsidRPr="0028314F">
              <w:rPr>
                <w:b/>
              </w:rPr>
              <w:t>Element</w:t>
            </w:r>
          </w:p>
        </w:tc>
        <w:sdt>
          <w:sdtPr>
            <w:id w:val="-732390350"/>
            <w:placeholder>
              <w:docPart w:val="B19093E5453443C6A067507710A94D96"/>
            </w:placeholder>
          </w:sdtPr>
          <w:sdtEndPr>
            <w:rPr>
              <w:b/>
              <w:bCs/>
            </w:rPr>
          </w:sdtEndPr>
          <w:sdtContent>
            <w:sdt>
              <w:sdtPr>
                <w:id w:val="-2080902333"/>
                <w:placeholder>
                  <w:docPart w:val="0F8F0EB97A9D41D0B31DC5AE94222B72"/>
                </w:placeholder>
              </w:sdtPr>
              <w:sdtEndPr>
                <w:rPr>
                  <w:b/>
                  <w:bCs/>
                </w:rPr>
              </w:sdtEndPr>
              <w:sdtContent>
                <w:sdt>
                  <w:sdtPr>
                    <w:id w:val="355863068"/>
                    <w:placeholder>
                      <w:docPart w:val="5CBD7227CD2A4202BDD4F8A2D7ABB0CC"/>
                    </w:placeholder>
                  </w:sdtPr>
                  <w:sdtEndPr>
                    <w:rPr>
                      <w:b/>
                      <w:bCs/>
                    </w:rPr>
                  </w:sdtEndPr>
                  <w:sdtContent>
                    <w:tc>
                      <w:tcPr>
                        <w:tcW w:w="3293" w:type="dxa"/>
                        <w:tcBorders>
                          <w:right w:val="double" w:color="auto" w:sz="4" w:space="0"/>
                        </w:tcBorders>
                        <w:vAlign w:val="center"/>
                      </w:tcPr>
                      <w:p w:rsidRPr="0028314F" w:rsidR="004C4AA7" w:rsidP="00134A41" w:rsidRDefault="004C4AA7" w14:paraId="2756A6BC" w14:textId="77777777">
                        <w:pPr>
                          <w:jc w:val="center"/>
                        </w:pPr>
                        <w:r w:rsidRPr="00DE2538">
                          <w:rPr>
                            <w:b/>
                            <w:bCs/>
                          </w:rPr>
                          <w:t>Safety Data Collection and Analysis</w:t>
                        </w:r>
                      </w:p>
                    </w:tc>
                  </w:sdtContent>
                </w:sdt>
              </w:sdtContent>
            </w:sdt>
          </w:sdtContent>
        </w:sdt>
      </w:tr>
      <w:tr w:rsidRPr="0028314F" w:rsidR="004C4AA7" w:rsidTr="00134A41" w14:paraId="36EAE28E" w14:textId="77777777">
        <w:trPr>
          <w:trHeight w:val="417"/>
        </w:trPr>
        <w:tc>
          <w:tcPr>
            <w:tcW w:w="2086" w:type="dxa"/>
            <w:tcBorders>
              <w:left w:val="double" w:color="auto" w:sz="4" w:space="0"/>
            </w:tcBorders>
            <w:shd w:val="clear" w:color="auto" w:fill="D6E3BC" w:themeFill="accent3" w:themeFillTint="66"/>
            <w:vAlign w:val="center"/>
          </w:tcPr>
          <w:p w:rsidRPr="0028314F" w:rsidR="004C4AA7" w:rsidP="00134A41" w:rsidRDefault="004C4AA7" w14:paraId="41ADBFD7" w14:textId="77777777">
            <w:pPr>
              <w:jc w:val="right"/>
              <w:rPr>
                <w:b/>
              </w:rPr>
            </w:pPr>
            <w:r w:rsidRPr="0028314F">
              <w:rPr>
                <w:b/>
              </w:rPr>
              <w:t>Date of Audit</w:t>
            </w:r>
          </w:p>
        </w:tc>
        <w:sdt>
          <w:sdtPr>
            <w:id w:val="-1182510658"/>
            <w:placeholder>
              <w:docPart w:val="88FCCAD82DAD413F9915024BFD418C34"/>
            </w:placeholder>
          </w:sdtPr>
          <w:sdtEndPr/>
          <w:sdtContent>
            <w:tc>
              <w:tcPr>
                <w:tcW w:w="2296" w:type="dxa"/>
                <w:vAlign w:val="center"/>
              </w:tcPr>
              <w:p w:rsidR="004C4AA7" w:rsidP="00134A41" w:rsidRDefault="004C4AA7" w14:paraId="41A57817" w14:textId="77777777">
                <w:pPr>
                  <w:jc w:val="center"/>
                </w:pPr>
                <w:r>
                  <w:t>4/19/2022</w:t>
                </w:r>
              </w:p>
              <w:p w:rsidRPr="0028314F" w:rsidR="004C4AA7" w:rsidP="00134A41" w:rsidRDefault="004C4AA7" w14:paraId="03FCF429" w14:textId="77777777">
                <w:pPr>
                  <w:jc w:val="center"/>
                </w:pPr>
                <w:r>
                  <w:t>8:00 – 11:00 am</w:t>
                </w:r>
              </w:p>
            </w:tc>
          </w:sdtContent>
        </w:sdt>
        <w:tc>
          <w:tcPr>
            <w:tcW w:w="1670" w:type="dxa"/>
            <w:shd w:val="clear" w:color="auto" w:fill="D6E3BC" w:themeFill="accent3" w:themeFillTint="66"/>
            <w:vAlign w:val="center"/>
          </w:tcPr>
          <w:p w:rsidRPr="0028314F" w:rsidR="004C4AA7" w:rsidP="00134A41" w:rsidRDefault="004C4AA7" w14:paraId="1A2F684B" w14:textId="77777777">
            <w:pPr>
              <w:jc w:val="right"/>
              <w:rPr>
                <w:b/>
              </w:rPr>
            </w:pPr>
            <w:r w:rsidRPr="0028314F">
              <w:rPr>
                <w:b/>
              </w:rPr>
              <w:t>Department(s)</w:t>
            </w:r>
          </w:p>
        </w:tc>
        <w:sdt>
          <w:sdtPr>
            <w:id w:val="1315989917"/>
            <w:placeholder>
              <w:docPart w:val="B19093E5453443C6A067507710A94D96"/>
            </w:placeholder>
          </w:sdtPr>
          <w:sdtEndPr/>
          <w:sdtContent>
            <w:sdt>
              <w:sdtPr>
                <w:id w:val="-38215651"/>
                <w:placeholder>
                  <w:docPart w:val="8781F1368C1F499E801FBB75D3F0790F"/>
                </w:placeholder>
              </w:sdtPr>
              <w:sdtEndPr/>
              <w:sdtContent>
                <w:tc>
                  <w:tcPr>
                    <w:tcW w:w="3293" w:type="dxa"/>
                    <w:tcBorders>
                      <w:right w:val="double" w:color="auto" w:sz="4" w:space="0"/>
                    </w:tcBorders>
                    <w:vAlign w:val="center"/>
                  </w:tcPr>
                  <w:p w:rsidR="004C4AA7" w:rsidP="00134A41" w:rsidRDefault="004C4AA7" w14:paraId="27C0BCD8" w14:textId="77777777">
                    <w:pPr>
                      <w:jc w:val="center"/>
                    </w:pPr>
                    <w:r>
                      <w:t>Risk Management</w:t>
                    </w:r>
                  </w:p>
                  <w:p w:rsidR="004C4AA7" w:rsidP="00134A41" w:rsidRDefault="004C4AA7" w14:paraId="28197BC5" w14:textId="77777777">
                    <w:pPr>
                      <w:jc w:val="center"/>
                    </w:pPr>
                    <w:r>
                      <w:t>System Safety and Compliance</w:t>
                    </w:r>
                  </w:p>
                  <w:p w:rsidR="004C4AA7" w:rsidP="00134A41" w:rsidRDefault="004C4AA7" w14:paraId="74ADEB1C" w14:textId="77777777">
                    <w:pPr>
                      <w:jc w:val="center"/>
                    </w:pPr>
                    <w:r>
                      <w:t>Engineering and Maintenance</w:t>
                    </w:r>
                  </w:p>
                  <w:p w:rsidR="004C4AA7" w:rsidP="00134A41" w:rsidRDefault="004C4AA7" w14:paraId="4F219A5D" w14:textId="77777777">
                    <w:pPr>
                      <w:jc w:val="center"/>
                    </w:pPr>
                    <w:r>
                      <w:t xml:space="preserve">Operations </w:t>
                    </w:r>
                  </w:p>
                  <w:p w:rsidR="004C4AA7" w:rsidP="00134A41" w:rsidRDefault="004C4AA7" w14:paraId="572BD21A" w14:textId="77777777">
                    <w:pPr>
                      <w:jc w:val="center"/>
                    </w:pPr>
                    <w:r>
                      <w:t>Light Rail Vehicles</w:t>
                    </w:r>
                  </w:p>
                  <w:p w:rsidR="004C4AA7" w:rsidP="00134A41" w:rsidRDefault="004C4AA7" w14:paraId="47281400" w14:textId="77777777">
                    <w:pPr>
                      <w:jc w:val="center"/>
                    </w:pPr>
                    <w:r>
                      <w:t xml:space="preserve">Light Rail Training </w:t>
                    </w:r>
                  </w:p>
                  <w:p w:rsidRPr="0028314F" w:rsidR="004C4AA7" w:rsidP="00134A41" w:rsidRDefault="004C4AA7" w14:paraId="679414B2" w14:textId="77777777">
                    <w:pPr>
                      <w:jc w:val="center"/>
                    </w:pPr>
                    <w:r>
                      <w:t>Maintenance Training</w:t>
                    </w:r>
                  </w:p>
                </w:tc>
              </w:sdtContent>
            </w:sdt>
          </w:sdtContent>
        </w:sdt>
      </w:tr>
      <w:tr w:rsidRPr="0028314F" w:rsidR="004C4AA7" w:rsidTr="00134A41" w14:paraId="67FAD25E"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4C4AA7" w:rsidP="00134A41" w:rsidRDefault="004C4AA7" w14:paraId="6C023F05" w14:textId="77777777">
            <w:pPr>
              <w:jc w:val="right"/>
              <w:rPr>
                <w:b/>
              </w:rPr>
            </w:pPr>
            <w:r w:rsidRPr="0028314F">
              <w:rPr>
                <w:b/>
              </w:rPr>
              <w:t>Auditor/Inspector</w:t>
            </w:r>
          </w:p>
        </w:tc>
        <w:sdt>
          <w:sdtPr>
            <w:id w:val="767738392"/>
            <w:placeholder>
              <w:docPart w:val="B19093E5453443C6A067507710A94D96"/>
            </w:placeholder>
          </w:sdtPr>
          <w:sdtEndPr/>
          <w:sdtContent>
            <w:sdt>
              <w:sdtPr>
                <w:id w:val="2125955125"/>
                <w:placeholder>
                  <w:docPart w:val="D76F64DD3BC84E26834B59B1D7CB6F45"/>
                </w:placeholder>
              </w:sdtPr>
              <w:sdtEndPr/>
              <w:sdtContent>
                <w:tc>
                  <w:tcPr>
                    <w:tcW w:w="2296" w:type="dxa"/>
                    <w:tcBorders>
                      <w:bottom w:val="single" w:color="auto" w:sz="4" w:space="0"/>
                    </w:tcBorders>
                    <w:vAlign w:val="center"/>
                  </w:tcPr>
                  <w:p w:rsidR="004C4AA7" w:rsidP="00134A41" w:rsidRDefault="004C4AA7" w14:paraId="2D389010" w14:textId="77777777">
                    <w:pPr>
                      <w:jc w:val="center"/>
                    </w:pPr>
                    <w:r>
                      <w:t>Matt Ames</w:t>
                    </w:r>
                  </w:p>
                  <w:p w:rsidRPr="00E230F7" w:rsidR="004C4AA7" w:rsidP="00134A41" w:rsidRDefault="004C4AA7" w14:paraId="6DFB895B" w14:textId="77777777">
                    <w:pPr>
                      <w:jc w:val="center"/>
                    </w:pPr>
                    <w:r>
                      <w:t>Claudia Lam</w:t>
                    </w:r>
                  </w:p>
                </w:tc>
              </w:sdtContent>
            </w:sdt>
          </w:sdtContent>
        </w:sdt>
        <w:tc>
          <w:tcPr>
            <w:tcW w:w="1670" w:type="dxa"/>
            <w:tcBorders>
              <w:bottom w:val="single" w:color="auto" w:sz="4" w:space="0"/>
            </w:tcBorders>
            <w:shd w:val="clear" w:color="auto" w:fill="D6E3BC" w:themeFill="accent3" w:themeFillTint="66"/>
            <w:vAlign w:val="center"/>
          </w:tcPr>
          <w:p w:rsidRPr="0028314F" w:rsidR="004C4AA7" w:rsidP="00134A41" w:rsidRDefault="004C4AA7" w14:paraId="65D15634" w14:textId="77777777">
            <w:pPr>
              <w:jc w:val="right"/>
              <w:rPr>
                <w:b/>
              </w:rPr>
            </w:pPr>
            <w:r w:rsidRPr="0028314F">
              <w:rPr>
                <w:b/>
              </w:rPr>
              <w:t>Persons Contacted</w:t>
            </w:r>
          </w:p>
        </w:tc>
        <w:sdt>
          <w:sdtPr>
            <w:id w:val="-936746955"/>
            <w:placeholder>
              <w:docPart w:val="B19093E5453443C6A067507710A94D96"/>
            </w:placeholder>
          </w:sdtPr>
          <w:sdtEndPr/>
          <w:sdtContent>
            <w:tc>
              <w:tcPr>
                <w:tcW w:w="3293" w:type="dxa"/>
                <w:tcBorders>
                  <w:bottom w:val="single" w:color="auto" w:sz="4" w:space="0"/>
                  <w:right w:val="double" w:color="auto" w:sz="4" w:space="0"/>
                </w:tcBorders>
                <w:vAlign w:val="center"/>
              </w:tcPr>
              <w:p w:rsidR="004C4AA7" w:rsidP="00134A41" w:rsidRDefault="004C4AA7" w14:paraId="2AE4E355" w14:textId="77777777">
                <w:r>
                  <w:t>Susan Lucero, Deputy Director, Safety &amp; Compliance</w:t>
                </w:r>
              </w:p>
              <w:p w:rsidR="004C4AA7" w:rsidP="00134A41" w:rsidRDefault="004C4AA7" w14:paraId="29F1F093" w14:textId="77777777">
                <w:r>
                  <w:t>John Cavanaugh, LRV Supervisor, Maintenance</w:t>
                </w:r>
              </w:p>
              <w:p w:rsidR="004C4AA7" w:rsidP="00134A41" w:rsidRDefault="004C4AA7" w14:paraId="41A6EFD3" w14:textId="77777777">
                <w:proofErr w:type="spellStart"/>
                <w:r>
                  <w:t>Rodante</w:t>
                </w:r>
                <w:proofErr w:type="spellEnd"/>
                <w:r>
                  <w:t xml:space="preserve"> Sagisi, LRV Supervisor, Maintenance</w:t>
                </w:r>
              </w:p>
              <w:p w:rsidR="004C4AA7" w:rsidP="00134A41" w:rsidRDefault="004C4AA7" w14:paraId="3C4B42E0" w14:textId="77777777">
                <w:r>
                  <w:t>Rondale Owens, Operations Supervisor, OARS</w:t>
                </w:r>
              </w:p>
              <w:p w:rsidR="004C4AA7" w:rsidP="00134A41" w:rsidRDefault="004C4AA7" w14:paraId="2E516152" w14:textId="77777777">
                <w:r>
                  <w:t>Lalitha Konanur, Manager, OARS</w:t>
                </w:r>
              </w:p>
              <w:p w:rsidR="004C4AA7" w:rsidP="00134A41" w:rsidRDefault="004C4AA7" w14:paraId="030F4762" w14:textId="77777777">
                <w:r>
                  <w:t>Diana Chasse, Claims Program Manager, Enterprise Risk Management</w:t>
                </w:r>
              </w:p>
              <w:p w:rsidR="004C4AA7" w:rsidP="00134A41" w:rsidRDefault="004C4AA7" w14:paraId="7C321DBD" w14:textId="77777777">
                <w:r>
                  <w:t>Antonio Tovar, Transit System Safety Supervisor, System Safety Unit</w:t>
                </w:r>
              </w:p>
              <w:p w:rsidR="004C4AA7" w:rsidP="00134A41" w:rsidRDefault="004C4AA7" w14:paraId="29ABE322" w14:textId="77777777">
                <w:r>
                  <w:t>Manjit Khalsa, Senior System Engineer, Ops. Engineering</w:t>
                </w:r>
              </w:p>
              <w:p w:rsidR="004C4AA7" w:rsidP="00134A41" w:rsidRDefault="004C4AA7" w14:paraId="4235697E" w14:textId="77777777">
                <w:r>
                  <w:t>Ken Ronsse, Deputy Director, EPD</w:t>
                </w:r>
              </w:p>
              <w:p w:rsidR="004C4AA7" w:rsidP="00134A41" w:rsidRDefault="004C4AA7" w14:paraId="161CCDF5" w14:textId="77777777">
                <w:r>
                  <w:t>Peter Lim, Claims Analyst, Risk Management</w:t>
                </w:r>
              </w:p>
              <w:p w:rsidRPr="00250A99" w:rsidR="004C4AA7" w:rsidP="00134A41" w:rsidRDefault="004C4AA7" w14:paraId="6A15F8E8" w14:textId="77777777">
                <w:r>
                  <w:t>Judith Harteau, Enterprise Risk Manager, Enterprise Risk Management</w:t>
                </w:r>
              </w:p>
            </w:tc>
          </w:sdtContent>
        </w:sdt>
      </w:tr>
      <w:tr w:rsidRPr="0028314F" w:rsidR="004C4AA7" w:rsidTr="00134A41" w14:paraId="73F55EFE"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C4AA7" w:rsidP="00134A41" w:rsidRDefault="004C4AA7" w14:paraId="1C65442E" w14:textId="77777777">
            <w:pPr>
              <w:jc w:val="center"/>
              <w:rPr>
                <w:b/>
              </w:rPr>
            </w:pPr>
            <w:r w:rsidRPr="0028314F">
              <w:rPr>
                <w:b/>
              </w:rPr>
              <w:t>REFERENCE CRITERIA</w:t>
            </w:r>
          </w:p>
        </w:tc>
      </w:tr>
      <w:tr w:rsidRPr="0028314F" w:rsidR="004C4AA7" w:rsidTr="00134A41" w14:paraId="57C64503" w14:textId="77777777">
        <w:sdt>
          <w:sdtPr>
            <w:rPr>
              <w:rStyle w:val="BalloonTextChar"/>
            </w:rPr>
            <w:id w:val="685487799"/>
            <w:placeholder>
              <w:docPart w:val="B19093E5453443C6A067507710A94D96"/>
            </w:placeholder>
          </w:sdtPr>
          <w:sdtEndPr>
            <w:rPr>
              <w:rStyle w:val="DefaultParagraphFont"/>
              <w:rFonts w:ascii="Palatino Linotype" w:hAnsi="Palatino Linotype" w:cs="Times New Roman"/>
              <w:sz w:val="22"/>
              <w:szCs w:val="22"/>
            </w:rPr>
          </w:sdtEndPr>
          <w:sdtContent>
            <w:sdt>
              <w:sdtPr>
                <w:rPr>
                  <w:rStyle w:val="BalloonTextChar"/>
                </w:rPr>
                <w:id w:val="-45453501"/>
                <w:placeholder>
                  <w:docPart w:val="A247B1B1CA054BA8953B5AFD538B6C1A"/>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4C4AA7" w:rsidP="006D5B9D" w:rsidRDefault="004C4AA7" w14:paraId="274A1EA6" w14:textId="77777777">
                    <w:pPr>
                      <w:pStyle w:val="ListParagraph"/>
                      <w:numPr>
                        <w:ilvl w:val="0"/>
                        <w:numId w:val="69"/>
                      </w:numPr>
                    </w:pPr>
                    <w:r w:rsidRPr="00250A99">
                      <w:t>CPUC General Order 164-D/E</w:t>
                    </w:r>
                  </w:p>
                  <w:p w:rsidRPr="00250A99" w:rsidR="004C4AA7" w:rsidP="006D5B9D" w:rsidRDefault="004C4AA7" w14:paraId="6186A131" w14:textId="77777777">
                    <w:pPr>
                      <w:pStyle w:val="ListParagraph"/>
                      <w:numPr>
                        <w:ilvl w:val="0"/>
                        <w:numId w:val="69"/>
                      </w:numPr>
                    </w:pPr>
                    <w:r>
                      <w:t>CPUC General Order 143-B</w:t>
                    </w:r>
                  </w:p>
                  <w:p w:rsidR="004C4AA7" w:rsidP="006D5B9D" w:rsidRDefault="004C4AA7" w14:paraId="04E2BB4E" w14:textId="2774FA31">
                    <w:pPr>
                      <w:pStyle w:val="ListParagraph"/>
                      <w:numPr>
                        <w:ilvl w:val="0"/>
                        <w:numId w:val="69"/>
                      </w:numPr>
                    </w:pPr>
                    <w:r w:rsidRPr="00250A99">
                      <w:t>49 CFR 659</w:t>
                    </w:r>
                    <w:r w:rsidR="003176A4">
                      <w:t xml:space="preserve"> (renumbered to 49 CFR </w:t>
                    </w:r>
                    <w:r w:rsidRPr="00250A99">
                      <w:t>674</w:t>
                    </w:r>
                    <w:r w:rsidR="003176A4">
                      <w:t>)</w:t>
                    </w:r>
                  </w:p>
                  <w:p w:rsidR="004C4AA7" w:rsidP="006D5B9D" w:rsidRDefault="004C4AA7" w14:paraId="09386566" w14:textId="77777777">
                    <w:pPr>
                      <w:pStyle w:val="ListParagraph"/>
                      <w:numPr>
                        <w:ilvl w:val="0"/>
                        <w:numId w:val="69"/>
                      </w:numPr>
                    </w:pPr>
                    <w:r>
                      <w:t>VTA</w:t>
                    </w:r>
                    <w:r w:rsidRPr="00250A99">
                      <w:t xml:space="preserve"> System Safety Program Plan (SSPP) Revision 1</w:t>
                    </w:r>
                    <w:r>
                      <w:t>6</w:t>
                    </w:r>
                    <w:r w:rsidRPr="00250A99">
                      <w:t xml:space="preserve"> dated </w:t>
                    </w:r>
                    <w:r>
                      <w:t>February 6,</w:t>
                    </w:r>
                    <w:r w:rsidRPr="00250A99">
                      <w:t xml:space="preserve"> 201</w:t>
                    </w:r>
                    <w:r>
                      <w:t>8</w:t>
                    </w:r>
                  </w:p>
                  <w:p w:rsidR="004C4AA7" w:rsidP="006D5B9D" w:rsidRDefault="004C4AA7" w14:paraId="5396A729" w14:textId="77777777">
                    <w:pPr>
                      <w:pStyle w:val="ListParagraph"/>
                      <w:numPr>
                        <w:ilvl w:val="0"/>
                        <w:numId w:val="69"/>
                      </w:numPr>
                    </w:pPr>
                    <w:r>
                      <w:lastRenderedPageBreak/>
                      <w:t>VTA</w:t>
                    </w:r>
                    <w:r w:rsidRPr="00250A99">
                      <w:t xml:space="preserve"> System Safety Program Plan (SSPP) Revision 1</w:t>
                    </w:r>
                    <w:r>
                      <w:t>8</w:t>
                    </w:r>
                    <w:r w:rsidRPr="00250A99">
                      <w:t xml:space="preserve"> dated </w:t>
                    </w:r>
                    <w:r>
                      <w:t>March 6,</w:t>
                    </w:r>
                    <w:r w:rsidRPr="00250A99">
                      <w:t xml:space="preserve"> 2019</w:t>
                    </w:r>
                  </w:p>
                  <w:p w:rsidR="004C4AA7" w:rsidP="006D5B9D" w:rsidRDefault="004C4AA7" w14:paraId="5597B712" w14:textId="77777777">
                    <w:pPr>
                      <w:pStyle w:val="ListParagraph"/>
                      <w:numPr>
                        <w:ilvl w:val="0"/>
                        <w:numId w:val="69"/>
                      </w:numPr>
                    </w:pPr>
                    <w:r>
                      <w:t>VTA</w:t>
                    </w:r>
                    <w:r w:rsidRPr="00250A99">
                      <w:t xml:space="preserve"> System Safety Program Plan (SSPP) Revision 1</w:t>
                    </w:r>
                    <w:r>
                      <w:t>9</w:t>
                    </w:r>
                    <w:r w:rsidRPr="00250A99">
                      <w:t xml:space="preserve"> dated </w:t>
                    </w:r>
                    <w:r>
                      <w:t>December 11,</w:t>
                    </w:r>
                    <w:r w:rsidRPr="00250A99">
                      <w:t xml:space="preserve"> 2019</w:t>
                    </w:r>
                  </w:p>
                  <w:p w:rsidR="004C4AA7" w:rsidP="006D5B9D" w:rsidRDefault="004C4AA7" w14:paraId="38570BF3" w14:textId="77777777">
                    <w:pPr>
                      <w:pStyle w:val="ListParagraph"/>
                      <w:numPr>
                        <w:ilvl w:val="0"/>
                        <w:numId w:val="69"/>
                      </w:numPr>
                    </w:pPr>
                    <w:r>
                      <w:t>VTA</w:t>
                    </w:r>
                    <w:r w:rsidRPr="00AF0DDA">
                      <w:t xml:space="preserve"> Public Transportation Agency Safety Plan (PTASP) Revision </w:t>
                    </w:r>
                    <w:r>
                      <w:t>1</w:t>
                    </w:r>
                    <w:r w:rsidRPr="00AF0DDA">
                      <w:t xml:space="preserve"> dated </w:t>
                    </w:r>
                    <w:r>
                      <w:t>May 19</w:t>
                    </w:r>
                    <w:r w:rsidRPr="00AF0DDA">
                      <w:t>, 2020</w:t>
                    </w:r>
                  </w:p>
                  <w:p w:rsidR="004C4AA7" w:rsidP="006D5B9D" w:rsidRDefault="004C4AA7" w14:paraId="7E723E05" w14:textId="77777777">
                    <w:pPr>
                      <w:pStyle w:val="ListParagraph"/>
                      <w:numPr>
                        <w:ilvl w:val="0"/>
                        <w:numId w:val="69"/>
                      </w:numPr>
                    </w:pPr>
                    <w:r>
                      <w:t>VTA</w:t>
                    </w:r>
                    <w:r w:rsidRPr="00AF0DDA">
                      <w:t xml:space="preserve"> Public Transportation Agency Safety Plan (PTASP) Revision </w:t>
                    </w:r>
                    <w:r>
                      <w:t>2</w:t>
                    </w:r>
                    <w:r w:rsidRPr="00AF0DDA">
                      <w:t xml:space="preserve"> dated </w:t>
                    </w:r>
                    <w:r>
                      <w:t>January 10</w:t>
                    </w:r>
                    <w:r w:rsidRPr="00AF0DDA">
                      <w:t>, 202</w:t>
                    </w:r>
                    <w:r>
                      <w:t>2</w:t>
                    </w:r>
                  </w:p>
                  <w:p w:rsidRPr="00B02F3F" w:rsidR="004C4AA7" w:rsidP="006D5B9D" w:rsidRDefault="004C4AA7" w14:paraId="7FC2305C" w14:textId="77777777">
                    <w:pPr>
                      <w:pStyle w:val="ListParagraph"/>
                      <w:numPr>
                        <w:ilvl w:val="0"/>
                        <w:numId w:val="69"/>
                      </w:numPr>
                    </w:pPr>
                    <w:r>
                      <w:t>2017 &amp; 2022 Internal Safety Audit Reports</w:t>
                    </w:r>
                  </w:p>
                </w:tc>
              </w:sdtContent>
            </w:sdt>
          </w:sdtContent>
        </w:sdt>
      </w:tr>
      <w:tr w:rsidRPr="0028314F" w:rsidR="004C4AA7" w:rsidTr="00134A41" w14:paraId="3134AAC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C4AA7" w:rsidP="00134A41" w:rsidRDefault="004C4AA7" w14:paraId="6C526D36" w14:textId="77777777">
            <w:pPr>
              <w:jc w:val="center"/>
              <w:rPr>
                <w:b/>
              </w:rPr>
            </w:pPr>
            <w:r w:rsidRPr="0028314F">
              <w:rPr>
                <w:b/>
              </w:rPr>
              <w:lastRenderedPageBreak/>
              <w:t>ELEMENT/CHARACTERISTICS AND METHOD OF VERIFICATION</w:t>
            </w:r>
          </w:p>
        </w:tc>
      </w:tr>
      <w:tr w:rsidRPr="0028314F" w:rsidR="004C4AA7" w:rsidTr="00134A41" w14:paraId="4F5D931C" w14:textId="77777777">
        <w:sdt>
          <w:sdtPr>
            <w:id w:val="-1267155182"/>
            <w:placeholder>
              <w:docPart w:val="05951F17CDC84EC9B0CA39F7CB4B1BB3"/>
            </w:placeholder>
          </w:sdtPr>
          <w:sdtEndPr/>
          <w:sdtContent>
            <w:tc>
              <w:tcPr>
                <w:tcW w:w="9345" w:type="dxa"/>
                <w:gridSpan w:val="4"/>
                <w:tcBorders>
                  <w:top w:val="nil"/>
                  <w:left w:val="double" w:color="auto" w:sz="4" w:space="0"/>
                  <w:right w:val="double" w:color="auto" w:sz="4" w:space="0"/>
                </w:tcBorders>
              </w:tcPr>
              <w:p w:rsidRPr="00962714" w:rsidR="004C4AA7" w:rsidP="00134A41" w:rsidRDefault="004C4AA7" w14:paraId="4C876496" w14:textId="77777777">
                <w:pPr>
                  <w:rPr>
                    <w:b/>
                  </w:rPr>
                </w:pPr>
                <w:r w:rsidRPr="00962714">
                  <w:rPr>
                    <w:b/>
                  </w:rPr>
                  <w:t>Safety Data Collection and Analysis</w:t>
                </w:r>
              </w:p>
              <w:p w:rsidRPr="00962714" w:rsidR="004C4AA7" w:rsidP="00134A41" w:rsidRDefault="004C4AA7" w14:paraId="012AAA5C" w14:textId="77777777">
                <w:r w:rsidRPr="00962714">
                  <w:t>Interview the RTA representative(s) responsible for safety data acquisition and analysis, and review the safety data acquisition and analysis program requirements to determine whether:</w:t>
                </w:r>
              </w:p>
              <w:p w:rsidR="004C4AA7" w:rsidP="006D5B9D" w:rsidRDefault="004C4AA7" w14:paraId="5CD6330F" w14:textId="77777777">
                <w:pPr>
                  <w:pStyle w:val="ListParagraph"/>
                  <w:numPr>
                    <w:ilvl w:val="0"/>
                    <w:numId w:val="70"/>
                  </w:numPr>
                </w:pPr>
                <w:r w:rsidRPr="00962714">
                  <w:t xml:space="preserve">The data collected includes at minimum: information concerning accident and incidents, near misses, employee performance failures, equipment failures, procedural deficiencies, derailments, and rules violations, etc. </w:t>
                </w:r>
              </w:p>
              <w:p w:rsidR="004C4AA7" w:rsidP="006D5B9D" w:rsidRDefault="004C4AA7" w14:paraId="2071A3AA" w14:textId="77777777">
                <w:pPr>
                  <w:pStyle w:val="ListParagraph"/>
                  <w:numPr>
                    <w:ilvl w:val="0"/>
                    <w:numId w:val="70"/>
                  </w:numPr>
                </w:pPr>
                <w:r w:rsidRPr="00962714">
                  <w:t>The safety data is supplied by, and collected from, all appropriate departments.</w:t>
                </w:r>
              </w:p>
              <w:p w:rsidR="004C4AA7" w:rsidP="006D5B9D" w:rsidRDefault="004C4AA7" w14:paraId="42A06E33" w14:textId="77777777">
                <w:pPr>
                  <w:pStyle w:val="ListParagraph"/>
                  <w:numPr>
                    <w:ilvl w:val="0"/>
                    <w:numId w:val="70"/>
                  </w:numPr>
                </w:pPr>
                <w:r w:rsidRPr="00962714">
                  <w:t xml:space="preserve">The safety data collected is analyzed and incorporated into their </w:t>
                </w:r>
                <w:r>
                  <w:t>Safety Risk Assessment process</w:t>
                </w:r>
                <w:r w:rsidRPr="00962714">
                  <w:t xml:space="preserve"> as necessary.</w:t>
                </w:r>
              </w:p>
              <w:p w:rsidR="004C4AA7" w:rsidP="006D5B9D" w:rsidRDefault="004C4AA7" w14:paraId="1FB07245" w14:textId="77777777">
                <w:pPr>
                  <w:pStyle w:val="ListParagraph"/>
                  <w:numPr>
                    <w:ilvl w:val="0"/>
                    <w:numId w:val="70"/>
                  </w:numPr>
                </w:pPr>
                <w:r w:rsidRPr="00962714">
                  <w:t>The safety data and analyses are made available to departments for use in planning their safety-related activities and implemented according to SSPP</w:t>
                </w:r>
                <w:r>
                  <w:t>/PTASP</w:t>
                </w:r>
                <w:r w:rsidRPr="00962714">
                  <w:t>.</w:t>
                </w:r>
              </w:p>
              <w:p w:rsidR="004C4AA7" w:rsidP="006D5B9D" w:rsidRDefault="004C4AA7" w14:paraId="4F1C8F71" w14:textId="77777777">
                <w:pPr>
                  <w:pStyle w:val="ListParagraph"/>
                  <w:numPr>
                    <w:ilvl w:val="0"/>
                    <w:numId w:val="70"/>
                  </w:numPr>
                </w:pPr>
                <w:r w:rsidRPr="00962714">
                  <w:t>Periodic reporting regarding the results of the safety data analysis is provided to the Executive Management as appropriate.</w:t>
                </w:r>
              </w:p>
              <w:p w:rsidR="004C4AA7" w:rsidP="006D5B9D" w:rsidRDefault="004C4AA7" w14:paraId="15B7BBBE" w14:textId="77777777">
                <w:pPr>
                  <w:pStyle w:val="ListParagraph"/>
                  <w:numPr>
                    <w:ilvl w:val="0"/>
                    <w:numId w:val="70"/>
                  </w:numPr>
                </w:pPr>
                <w:r w:rsidRPr="00DE2538">
                  <w:t>Review the process for reporting to FTA’s National Transportation Database (NTD).</w:t>
                </w:r>
              </w:p>
              <w:p w:rsidRPr="00DE2538" w:rsidR="004C4AA7" w:rsidP="00134A41" w:rsidRDefault="004C4AA7" w14:paraId="44AA2BC2" w14:textId="77777777">
                <w:pPr>
                  <w:pStyle w:val="ListParagraph"/>
                </w:pPr>
              </w:p>
            </w:tc>
          </w:sdtContent>
        </w:sdt>
      </w:tr>
      <w:tr w:rsidRPr="0028314F" w:rsidR="004C4AA7" w:rsidTr="00134A41" w14:paraId="092BC11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C4AA7" w:rsidP="00134A41" w:rsidRDefault="004C4AA7" w14:paraId="53E166A6" w14:textId="77777777">
            <w:pPr>
              <w:jc w:val="center"/>
              <w:rPr>
                <w:b/>
              </w:rPr>
            </w:pPr>
            <w:r w:rsidRPr="0028314F">
              <w:rPr>
                <w:b/>
              </w:rPr>
              <w:t>FINDINGS AND RECOMMENDATIONS</w:t>
            </w:r>
          </w:p>
        </w:tc>
      </w:tr>
      <w:tr w:rsidRPr="0028314F" w:rsidR="004C4AA7" w:rsidTr="00134A41" w14:paraId="34DE9957" w14:textId="77777777">
        <w:tc>
          <w:tcPr>
            <w:tcW w:w="2086" w:type="dxa"/>
            <w:tcBorders>
              <w:top w:val="nil"/>
              <w:left w:val="double" w:color="auto" w:sz="4" w:space="0"/>
              <w:bottom w:val="nil"/>
              <w:right w:val="nil"/>
            </w:tcBorders>
          </w:tcPr>
          <w:p w:rsidRPr="0028314F" w:rsidR="004C4AA7" w:rsidP="00134A41" w:rsidRDefault="004C4AA7" w14:paraId="6E9BD144"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4C4AA7" w:rsidP="00134A41" w:rsidRDefault="004C4AA7" w14:paraId="6AB82133" w14:textId="77777777"/>
        </w:tc>
      </w:tr>
      <w:tr w:rsidRPr="0028314F" w:rsidR="004C4AA7" w:rsidTr="00134A41" w14:paraId="69F06DEC" w14:textId="77777777">
        <w:tc>
          <w:tcPr>
            <w:tcW w:w="9345" w:type="dxa"/>
            <w:gridSpan w:val="4"/>
            <w:tcBorders>
              <w:top w:val="nil"/>
              <w:left w:val="double" w:color="auto" w:sz="4" w:space="0"/>
              <w:bottom w:val="nil"/>
              <w:right w:val="double" w:color="auto" w:sz="4" w:space="0"/>
            </w:tcBorders>
          </w:tcPr>
          <w:p w:rsidR="004C4AA7" w:rsidP="00134A41" w:rsidRDefault="004C4AA7" w14:paraId="5AAD6317" w14:textId="77777777"/>
          <w:sdt>
            <w:sdtPr>
              <w:id w:val="-1367220909"/>
              <w:placeholder>
                <w:docPart w:val="BD410B18E40C4C5D81918542B121D202"/>
              </w:placeholder>
            </w:sdtPr>
            <w:sdtEndPr/>
            <w:sdtContent>
              <w:p w:rsidR="004C4AA7" w:rsidP="00134A41" w:rsidRDefault="004C4AA7" w14:paraId="48BF43F2" w14:textId="4DAF0271">
                <w:r>
                  <w:t>Staff conducted i</w:t>
                </w:r>
                <w:r w:rsidRPr="00962714">
                  <w:t>nterview</w:t>
                </w:r>
                <w:r w:rsidR="00F71D40">
                  <w:t>s</w:t>
                </w:r>
                <w:r w:rsidRPr="00962714">
                  <w:t xml:space="preserve"> </w:t>
                </w:r>
                <w:proofErr w:type="gramStart"/>
                <w:r>
                  <w:t>of</w:t>
                </w:r>
                <w:proofErr w:type="gramEnd"/>
                <w:r>
                  <w:t xml:space="preserve"> VTA</w:t>
                </w:r>
                <w:r w:rsidRPr="00962714">
                  <w:t xml:space="preserve"> representative</w:t>
                </w:r>
                <w:r>
                  <w:t xml:space="preserve">s </w:t>
                </w:r>
                <w:r w:rsidRPr="00962714">
                  <w:t>responsible for safety data acquisition and analysis</w:t>
                </w:r>
                <w:r>
                  <w:t>. Staff reviewed s</w:t>
                </w:r>
                <w:r w:rsidRPr="00962714">
                  <w:t>afety data acquisition and analysis program requiremen</w:t>
                </w:r>
                <w:r>
                  <w:t>ts and reference criteria. Staff reviewed records that support data acquisition and analysis processes.</w:t>
                </w:r>
              </w:p>
              <w:p w:rsidRPr="00B02F3F" w:rsidR="004C4AA7" w:rsidP="00134A41" w:rsidRDefault="004C4AA7" w14:paraId="6C9E658A" w14:textId="77777777"/>
              <w:p w:rsidR="004C4AA7" w:rsidP="006D5B9D" w:rsidRDefault="004C4AA7" w14:paraId="13AA5C0B" w14:textId="77777777">
                <w:pPr>
                  <w:pStyle w:val="ListParagraph"/>
                  <w:numPr>
                    <w:ilvl w:val="0"/>
                    <w:numId w:val="71"/>
                  </w:numPr>
                </w:pPr>
                <w:r>
                  <w:t xml:space="preserve">The data collected includes information from reported events, near misses, employee performance and equipment failures, procedural deficiencies, and rules violations. </w:t>
                </w:r>
              </w:p>
              <w:p w:rsidR="004C4AA7" w:rsidP="00134A41" w:rsidRDefault="004C4AA7" w14:paraId="0999BDAF" w14:textId="77777777">
                <w:pPr>
                  <w:pStyle w:val="ListParagraph"/>
                </w:pPr>
              </w:p>
              <w:p w:rsidR="004C4AA7" w:rsidP="00134A41" w:rsidRDefault="004C4AA7" w14:paraId="6A0E9214" w14:textId="1C75B577">
                <w:pPr>
                  <w:pStyle w:val="ListParagraph"/>
                </w:pPr>
                <w:r w:rsidRPr="00AE5AE5">
                  <w:t xml:space="preserve">Since 2019, the Operations </w:t>
                </w:r>
                <w:r>
                  <w:t>Control Center (OCC)</w:t>
                </w:r>
                <w:r w:rsidRPr="00AE5AE5">
                  <w:t xml:space="preserve"> has been using</w:t>
                </w:r>
                <w:r>
                  <w:t xml:space="preserve"> Clever Devices</w:t>
                </w:r>
                <w:r w:rsidRPr="00AE5AE5">
                  <w:t xml:space="preserve"> Incident Manager (</w:t>
                </w:r>
                <w:r>
                  <w:t xml:space="preserve">CDIM) web-based software </w:t>
                </w:r>
                <w:r w:rsidRPr="00AE5AE5">
                  <w:t xml:space="preserve">for collecting data. Data is available for 30 </w:t>
                </w:r>
                <w:proofErr w:type="gramStart"/>
                <w:r w:rsidRPr="00AE5AE5">
                  <w:t>days,</w:t>
                </w:r>
                <w:r>
                  <w:t xml:space="preserve"> and</w:t>
                </w:r>
                <w:proofErr w:type="gramEnd"/>
                <w:r>
                  <w:t xml:space="preserve"> then</w:t>
                </w:r>
                <w:r w:rsidRPr="00AE5AE5">
                  <w:t xml:space="preserve"> archived</w:t>
                </w:r>
                <w:r>
                  <w:t xml:space="preserve"> for </w:t>
                </w:r>
                <w:r w:rsidRPr="00AE5AE5">
                  <w:t>4 years. The data includes</w:t>
                </w:r>
                <w:r>
                  <w:t xml:space="preserve"> event information including date, time, location, and description</w:t>
                </w:r>
                <w:r w:rsidRPr="00AE5AE5">
                  <w:t>. Data collected also includes chemical incident</w:t>
                </w:r>
                <w:r w:rsidR="007B3878">
                  <w:t>s</w:t>
                </w:r>
                <w:r w:rsidRPr="00AE5AE5">
                  <w:t xml:space="preserve"> and non-chemical events. VTA provided</w:t>
                </w:r>
                <w:r>
                  <w:t xml:space="preserve"> AROMIKE (r</w:t>
                </w:r>
                <w:r w:rsidRPr="007B5B81">
                  <w:t xml:space="preserve">ail </w:t>
                </w:r>
                <w:r>
                  <w:t>a</w:t>
                </w:r>
                <w:r w:rsidRPr="007B5B81">
                  <w:t xml:space="preserve">ccidents, </w:t>
                </w:r>
                <w:r>
                  <w:t>i</w:t>
                </w:r>
                <w:r w:rsidRPr="007B5B81">
                  <w:t xml:space="preserve">ncidents, </w:t>
                </w:r>
                <w:r>
                  <w:t>m</w:t>
                </w:r>
                <w:r w:rsidRPr="007B5B81">
                  <w:t>echanical, &amp; near miss log</w:t>
                </w:r>
                <w:r>
                  <w:t>s)</w:t>
                </w:r>
                <w:r w:rsidRPr="00AE5AE5">
                  <w:t xml:space="preserve"> </w:t>
                </w:r>
                <w:r>
                  <w:t>event</w:t>
                </w:r>
                <w:r w:rsidRPr="00AE5AE5">
                  <w:t xml:space="preserve"> data downloads to Staff for review</w:t>
                </w:r>
                <w:r>
                  <w:t>.</w:t>
                </w:r>
                <w:r w:rsidRPr="00AE5AE5">
                  <w:t xml:space="preserve"> VTA is using Vector Solutions (previously known as Industry Safe) </w:t>
                </w:r>
                <w:r>
                  <w:t xml:space="preserve">software </w:t>
                </w:r>
                <w:r w:rsidRPr="00AE5AE5">
                  <w:t>to collect and track safety data.</w:t>
                </w:r>
              </w:p>
              <w:p w:rsidR="004C4AA7" w:rsidP="00134A41" w:rsidRDefault="004C4AA7" w14:paraId="4C06E940" w14:textId="77777777">
                <w:pPr>
                  <w:pStyle w:val="ListParagraph"/>
                </w:pPr>
              </w:p>
              <w:p w:rsidR="004C4AA7" w:rsidP="00134A41" w:rsidRDefault="004C4AA7" w14:paraId="402F09E0" w14:textId="77777777">
                <w:pPr>
                  <w:pStyle w:val="ListParagraph"/>
                </w:pPr>
                <w:r>
                  <w:lastRenderedPageBreak/>
                  <w:t>Supervisory interactions, employee performance failures, and procedural deficiencies are maintained by each light rail department. Way, Power, and Signal will report Roadway Worker Protection near misses to OCC. Light rail departments use Vector Solutions for tracking event data and</w:t>
                </w:r>
                <w:r w:rsidRPr="00B02F3F">
                  <w:t xml:space="preserve"> data </w:t>
                </w:r>
                <w:r>
                  <w:t>is entered manually. The data includes</w:t>
                </w:r>
                <w:r w:rsidRPr="00B02F3F">
                  <w:t xml:space="preserve"> events, equipment failure</w:t>
                </w:r>
                <w:r>
                  <w:t>s</w:t>
                </w:r>
                <w:r w:rsidRPr="00B02F3F">
                  <w:t xml:space="preserve">, </w:t>
                </w:r>
                <w:r>
                  <w:t xml:space="preserve">and </w:t>
                </w:r>
                <w:r w:rsidRPr="00B02F3F">
                  <w:t>near misses</w:t>
                </w:r>
                <w:r>
                  <w:t xml:space="preserve">. </w:t>
                </w:r>
                <w:r w:rsidRPr="00B02F3F">
                  <w:t>OCC</w:t>
                </w:r>
                <w:r>
                  <w:t xml:space="preserve"> </w:t>
                </w:r>
                <w:r w:rsidRPr="00B02F3F">
                  <w:t>enter</w:t>
                </w:r>
                <w:r>
                  <w:t>s</w:t>
                </w:r>
                <w:r w:rsidRPr="00B02F3F">
                  <w:t xml:space="preserve"> </w:t>
                </w:r>
                <w:r>
                  <w:t>event information</w:t>
                </w:r>
                <w:r w:rsidRPr="00B02F3F">
                  <w:t xml:space="preserve"> into </w:t>
                </w:r>
                <w:r>
                  <w:t>CDIM</w:t>
                </w:r>
                <w:r w:rsidRPr="00B02F3F">
                  <w:t xml:space="preserve"> and </w:t>
                </w:r>
                <w:r>
                  <w:t>Vector Solutions</w:t>
                </w:r>
                <w:r w:rsidRPr="00B02F3F">
                  <w:t>.</w:t>
                </w:r>
                <w:r>
                  <w:t xml:space="preserve"> </w:t>
                </w:r>
                <w:r w:rsidRPr="00D847B7">
                  <w:t>The Claims department uses a 3</w:t>
                </w:r>
                <w:r w:rsidRPr="00D847B7">
                  <w:rPr>
                    <w:vertAlign w:val="superscript"/>
                  </w:rPr>
                  <w:t>rd</w:t>
                </w:r>
                <w:r w:rsidRPr="00D847B7">
                  <w:t xml:space="preserve"> party administrator to track and anal</w:t>
                </w:r>
                <w:r>
                  <w:t>yze</w:t>
                </w:r>
                <w:r w:rsidRPr="00D847B7">
                  <w:t xml:space="preserve"> data. VTA does not directly use SCADA outputs for safety data acquisition and analysis.</w:t>
                </w:r>
                <w:r>
                  <w:t xml:space="preserve"> SAP is used for tracking work orders not related to incidents. Unusual Occurrence Reports are no longer used to collect data.</w:t>
                </w:r>
              </w:p>
              <w:p w:rsidR="004C4AA7" w:rsidP="00134A41" w:rsidRDefault="004C4AA7" w14:paraId="679AB71B" w14:textId="77777777">
                <w:pPr>
                  <w:pStyle w:val="ListParagraph"/>
                </w:pPr>
              </w:p>
              <w:p w:rsidR="004C4AA7" w:rsidP="00134A41" w:rsidRDefault="004C4AA7" w14:paraId="356F73C1" w14:textId="4DFD7E52">
                <w:pPr>
                  <w:pStyle w:val="ListParagraph"/>
                </w:pPr>
                <w:r>
                  <w:t>Staff verified the 2017 Internal Safety Audit (ISA) Checklist</w:t>
                </w:r>
                <w:r w:rsidR="00B0185E">
                  <w:t>.</w:t>
                </w:r>
                <w:r>
                  <w:t xml:space="preserve"> </w:t>
                </w:r>
                <w:r w:rsidR="00B0185E">
                  <w:t xml:space="preserve">Nine </w:t>
                </w:r>
                <w:r>
                  <w:t>finding</w:t>
                </w:r>
                <w:r w:rsidR="00B0185E">
                  <w:t>s</w:t>
                </w:r>
                <w:r>
                  <w:t xml:space="preserve"> and </w:t>
                </w:r>
                <w:proofErr w:type="gramStart"/>
                <w:r>
                  <w:t>recommendation</w:t>
                </w:r>
                <w:proofErr w:type="gramEnd"/>
                <w:r>
                  <w:t xml:space="preserve"> w</w:t>
                </w:r>
                <w:r w:rsidR="0078375C">
                  <w:t>ere</w:t>
                </w:r>
                <w:r>
                  <w:t xml:space="preserve"> addressed, and the Corrective Action Plan (CAP) was completed. 2022 ISA Checklist 9 recommends addressing high OSHA reportable event rates and timeliness of interdepartmental safety data reporting for continuous improvement.</w:t>
                </w:r>
              </w:p>
              <w:p w:rsidR="004C4AA7" w:rsidP="00134A41" w:rsidRDefault="004C4AA7" w14:paraId="0FB89100" w14:textId="77777777">
                <w:pPr>
                  <w:pStyle w:val="ListParagraph"/>
                </w:pPr>
              </w:p>
              <w:p w:rsidR="004C4AA7" w:rsidP="006D5B9D" w:rsidRDefault="004C4AA7" w14:paraId="369F7754" w14:textId="77777777">
                <w:pPr>
                  <w:pStyle w:val="ListParagraph"/>
                  <w:numPr>
                    <w:ilvl w:val="0"/>
                    <w:numId w:val="71"/>
                  </w:numPr>
                </w:pPr>
                <w:r>
                  <w:t>S</w:t>
                </w:r>
                <w:r w:rsidRPr="00962714">
                  <w:t>afety data is supplied by and collected from</w:t>
                </w:r>
                <w:r>
                  <w:t xml:space="preserve"> </w:t>
                </w:r>
                <w:r w:rsidRPr="00962714">
                  <w:t xml:space="preserve">all </w:t>
                </w:r>
                <w:r>
                  <w:t>light rail</w:t>
                </w:r>
                <w:r w:rsidRPr="00962714">
                  <w:t xml:space="preserve"> departments</w:t>
                </w:r>
                <w:r>
                  <w:t>. CDIM data can be entered by OCC, and daily reports are provided to all light rail departments.</w:t>
                </w:r>
              </w:p>
              <w:p w:rsidR="004C4AA7" w:rsidP="00134A41" w:rsidRDefault="004C4AA7" w14:paraId="1EB1B28D" w14:textId="77777777">
                <w:pPr>
                  <w:pStyle w:val="ListParagraph"/>
                </w:pPr>
              </w:p>
              <w:p w:rsidR="004C4AA7" w:rsidP="00134A41" w:rsidRDefault="004C4AA7" w14:paraId="221B8751" w14:textId="011829F8">
                <w:pPr>
                  <w:pStyle w:val="ListParagraph"/>
                </w:pPr>
                <w:r>
                  <w:t>The Rail System Safety Review Board (RSSRB) meetings discuss safety data trends and results from analysis. RSSRB meetings include input from</w:t>
                </w:r>
                <w:r w:rsidRPr="00B02F3F">
                  <w:t xml:space="preserve"> engineering, </w:t>
                </w:r>
                <w:r>
                  <w:t>operations</w:t>
                </w:r>
                <w:r w:rsidRPr="00B02F3F">
                  <w:t xml:space="preserve">, </w:t>
                </w:r>
                <w:r>
                  <w:t>and Way Power &amp; S</w:t>
                </w:r>
                <w:r w:rsidRPr="00B02F3F">
                  <w:t>ignal</w:t>
                </w:r>
                <w:r>
                  <w:t>s departments. The input is</w:t>
                </w:r>
                <w:r w:rsidRPr="00B02F3F">
                  <w:t xml:space="preserve"> event related</w:t>
                </w:r>
                <w:r>
                  <w:t xml:space="preserve">, which includes </w:t>
                </w:r>
                <w:r w:rsidRPr="00B02F3F">
                  <w:t>trend analysis</w:t>
                </w:r>
                <w:r w:rsidR="004C2330">
                  <w:t>,</w:t>
                </w:r>
                <w:r w:rsidRPr="00B02F3F">
                  <w:t xml:space="preserve"> LRV</w:t>
                </w:r>
                <w:r w:rsidR="004C2330">
                  <w:t>,</w:t>
                </w:r>
                <w:r w:rsidR="00373029">
                  <w:t xml:space="preserve"> </w:t>
                </w:r>
                <w:r w:rsidR="004C2330">
                  <w:t>and</w:t>
                </w:r>
                <w:r w:rsidR="00373029">
                  <w:t xml:space="preserve"> </w:t>
                </w:r>
                <w:r>
                  <w:t>crossing</w:t>
                </w:r>
                <w:r w:rsidRPr="00B02F3F">
                  <w:t xml:space="preserve"> gate issues</w:t>
                </w:r>
                <w:r>
                  <w:t>.</w:t>
                </w:r>
                <w:r w:rsidRPr="00B02F3F">
                  <w:t xml:space="preserve"> </w:t>
                </w:r>
                <w:r>
                  <w:t xml:space="preserve">Staff reviewed RSSRB meeting minutes for verification. RSSRB members coordinate with the Transit Asset Management group for trending and tracking. </w:t>
                </w:r>
              </w:p>
              <w:p w:rsidR="004C4AA7" w:rsidP="00134A41" w:rsidRDefault="004C4AA7" w14:paraId="1522FBD4" w14:textId="77777777">
                <w:pPr>
                  <w:pStyle w:val="ListParagraph"/>
                </w:pPr>
              </w:p>
              <w:p w:rsidRPr="003902D1" w:rsidR="004C4AA7" w:rsidP="00134A41" w:rsidRDefault="004C4AA7" w14:paraId="7A23BFD7" w14:textId="10E3DE64">
                <w:pPr>
                  <w:pStyle w:val="ListParagraph"/>
                </w:pPr>
                <w:r w:rsidRPr="003902D1">
                  <w:t>Enterprise Risk Management</w:t>
                </w:r>
                <w:r>
                  <w:t xml:space="preserve"> (ERM)</w:t>
                </w:r>
                <w:r w:rsidRPr="003902D1">
                  <w:t xml:space="preserve"> provides multiple reports for analysis and discussion</w:t>
                </w:r>
                <w:r>
                  <w:t xml:space="preserve"> and </w:t>
                </w:r>
                <w:r w:rsidRPr="00B02F3F">
                  <w:t>analyz</w:t>
                </w:r>
                <w:r>
                  <w:t>es</w:t>
                </w:r>
                <w:r w:rsidRPr="00B02F3F">
                  <w:t xml:space="preserve"> incident</w:t>
                </w:r>
                <w:r>
                  <w:t xml:space="preserve"> data</w:t>
                </w:r>
                <w:r w:rsidRPr="00B02F3F">
                  <w:t xml:space="preserve"> </w:t>
                </w:r>
                <w:r>
                  <w:t>for potential</w:t>
                </w:r>
                <w:r w:rsidRPr="00B02F3F">
                  <w:t xml:space="preserve"> liability claim</w:t>
                </w:r>
                <w:r>
                  <w:t>s</w:t>
                </w:r>
                <w:r w:rsidRPr="003902D1">
                  <w:t>.</w:t>
                </w:r>
                <w:r>
                  <w:t xml:space="preserve"> Engineering personnel conduct an analysis for the departments. Training personnel use a learning management system for data acquisition and analysis. Training personnel also provide data for analysis to address mitigations based on safety data analysis. The Form V is also used for data acquisition.</w:t>
                </w:r>
              </w:p>
              <w:p w:rsidR="004C4AA7" w:rsidP="00134A41" w:rsidRDefault="004C4AA7" w14:paraId="4883946A" w14:textId="77777777">
                <w:pPr>
                  <w:pStyle w:val="ListParagraph"/>
                </w:pPr>
              </w:p>
              <w:p w:rsidR="004C4AA7" w:rsidP="006D5B9D" w:rsidRDefault="004C4AA7" w14:paraId="7AE18357" w14:textId="77777777">
                <w:pPr>
                  <w:pStyle w:val="ListParagraph"/>
                  <w:numPr>
                    <w:ilvl w:val="0"/>
                    <w:numId w:val="71"/>
                  </w:numPr>
                </w:pPr>
                <w:r>
                  <w:t>S</w:t>
                </w:r>
                <w:r w:rsidRPr="00962714">
                  <w:t>afety data collected is analyzed and incorporated into th</w:t>
                </w:r>
                <w:r>
                  <w:t>e</w:t>
                </w:r>
                <w:r w:rsidRPr="00962714">
                  <w:t xml:space="preserve"> </w:t>
                </w:r>
                <w:r>
                  <w:t>Safety Risk Assessment process.</w:t>
                </w:r>
              </w:p>
              <w:p w:rsidR="004C4AA7" w:rsidP="00134A41" w:rsidRDefault="004C4AA7" w14:paraId="3878A2D5" w14:textId="77777777">
                <w:pPr>
                  <w:pStyle w:val="ListParagraph"/>
                </w:pPr>
              </w:p>
              <w:p w:rsidR="004C4AA7" w:rsidP="00134A41" w:rsidRDefault="004C4AA7" w14:paraId="070B9388" w14:textId="50AB1FDD">
                <w:pPr>
                  <w:pStyle w:val="ListParagraph"/>
                </w:pPr>
                <w:r>
                  <w:t xml:space="preserve">Safety and Engineering personnel conduct analysis of safety data and perform risk assessments. </w:t>
                </w:r>
                <w:r w:rsidRPr="00B02F3F">
                  <w:t>Safety</w:t>
                </w:r>
                <w:r>
                  <w:t xml:space="preserve"> and Planning</w:t>
                </w:r>
                <w:r w:rsidRPr="00B02F3F">
                  <w:t xml:space="preserve"> department</w:t>
                </w:r>
                <w:r>
                  <w:t>s</w:t>
                </w:r>
                <w:r w:rsidRPr="00B02F3F">
                  <w:t xml:space="preserve"> us</w:t>
                </w:r>
                <w:r>
                  <w:t>e</w:t>
                </w:r>
                <w:r w:rsidRPr="00B02F3F">
                  <w:t xml:space="preserve"> the data for project planning</w:t>
                </w:r>
                <w:r>
                  <w:t xml:space="preserve"> and </w:t>
                </w:r>
                <w:r w:rsidRPr="00B02F3F">
                  <w:t>improv</w:t>
                </w:r>
                <w:r>
                  <w:t>ing</w:t>
                </w:r>
                <w:r w:rsidRPr="00B02F3F">
                  <w:t xml:space="preserve"> the system</w:t>
                </w:r>
                <w:r>
                  <w:t xml:space="preserve">. The track intrusion project and technical training </w:t>
                </w:r>
                <w:r w:rsidR="00AE5162">
                  <w:t xml:space="preserve">have </w:t>
                </w:r>
                <w:r w:rsidR="008B6D84">
                  <w:t>made improvements in the</w:t>
                </w:r>
                <w:r>
                  <w:t xml:space="preserve"> curriculum </w:t>
                </w:r>
                <w:r w:rsidR="00EC587E">
                  <w:t xml:space="preserve">based on </w:t>
                </w:r>
                <w:r w:rsidR="00A914F9">
                  <w:t>data review.</w:t>
                </w:r>
                <w:r w:rsidRPr="001140C9">
                  <w:t xml:space="preserve"> Safety risk assessment of data </w:t>
                </w:r>
                <w:r w:rsidR="00265C11">
                  <w:t>may guide</w:t>
                </w:r>
                <w:r w:rsidRPr="001140C9">
                  <w:t xml:space="preserve"> </w:t>
                </w:r>
                <w:r w:rsidR="00265C11">
                  <w:t>spending</w:t>
                </w:r>
                <w:r w:rsidR="00F53A96">
                  <w:t xml:space="preserve"> on</w:t>
                </w:r>
                <w:r w:rsidRPr="001140C9">
                  <w:t xml:space="preserve"> capital projects.</w:t>
                </w:r>
                <w:r>
                  <w:t xml:space="preserve"> The safety certification process includes additional safety risk assessment activities driven by analysis of safety data. Vector Solutions is used for tracking these processes. </w:t>
                </w:r>
              </w:p>
              <w:p w:rsidR="004C4AA7" w:rsidP="00134A41" w:rsidRDefault="004C4AA7" w14:paraId="62278D30" w14:textId="77777777">
                <w:pPr>
                  <w:pStyle w:val="ListParagraph"/>
                </w:pPr>
              </w:p>
              <w:p w:rsidR="004C4AA7" w:rsidP="00134A41" w:rsidRDefault="004C4AA7" w14:paraId="226060E7" w14:textId="02024A83">
                <w:pPr>
                  <w:pStyle w:val="ListParagraph"/>
                </w:pPr>
                <w:r>
                  <w:t>Hazards are entered into and tracked using Vector Solutions. Hazard ratings are assigned to each hazard. Hazards rated Medium or higher are addressed. VTA provided examples of Hazards being addressed with mitigation efforts and tracked through completion. Many Hazards are reported</w:t>
                </w:r>
                <w:r w:rsidR="00FD202A">
                  <w:t>,</w:t>
                </w:r>
                <w:r>
                  <w:t xml:space="preserve"> including those rated as unacceptable. </w:t>
                </w:r>
                <w:r w:rsidRPr="00B02F3F">
                  <w:t xml:space="preserve">Each department is not </w:t>
                </w:r>
                <w:r w:rsidR="005C615A">
                  <w:t>required</w:t>
                </w:r>
                <w:r w:rsidRPr="00B02F3F">
                  <w:t xml:space="preserve"> to conduct risk assessment</w:t>
                </w:r>
                <w:r w:rsidR="00FD202A">
                  <w:t>s</w:t>
                </w:r>
                <w:r w:rsidRPr="00B02F3F">
                  <w:t>.</w:t>
                </w:r>
                <w:r>
                  <w:t xml:space="preserve"> </w:t>
                </w:r>
              </w:p>
              <w:p w:rsidR="004C4AA7" w:rsidP="00134A41" w:rsidRDefault="004C4AA7" w14:paraId="6672380F" w14:textId="77777777">
                <w:pPr>
                  <w:pStyle w:val="ListParagraph"/>
                </w:pPr>
              </w:p>
              <w:p w:rsidR="004C4AA7" w:rsidP="00134A41" w:rsidRDefault="004C4AA7" w14:paraId="46DD95DA" w14:textId="77777777">
                <w:pPr>
                  <w:pStyle w:val="ListParagraph"/>
                </w:pPr>
                <w:r>
                  <w:t>Near miss data is also analyzed by ERM and locations are mapped by the GIS team.</w:t>
                </w:r>
              </w:p>
              <w:p w:rsidR="004C4AA7" w:rsidP="00134A41" w:rsidRDefault="004C4AA7" w14:paraId="3DCAB672" w14:textId="77777777">
                <w:pPr>
                  <w:pStyle w:val="ListParagraph"/>
                </w:pPr>
              </w:p>
              <w:p w:rsidRPr="00880074" w:rsidR="004C4AA7" w:rsidP="006D5B9D" w:rsidRDefault="004C4AA7" w14:paraId="24C5FC9F" w14:textId="77777777">
                <w:pPr>
                  <w:pStyle w:val="ListParagraph"/>
                  <w:numPr>
                    <w:ilvl w:val="0"/>
                    <w:numId w:val="71"/>
                  </w:numPr>
                </w:pPr>
                <w:r>
                  <w:t>S</w:t>
                </w:r>
                <w:r w:rsidRPr="00962714">
                  <w:t>afety data and analyses are made available to departments for use in planning their safety-related activities and</w:t>
                </w:r>
                <w:r>
                  <w:t xml:space="preserve"> are</w:t>
                </w:r>
                <w:r w:rsidRPr="00962714">
                  <w:t xml:space="preserve"> implemented according to </w:t>
                </w:r>
                <w:r>
                  <w:t>the PTASP</w:t>
                </w:r>
                <w:r w:rsidRPr="00962714">
                  <w:t>.</w:t>
                </w:r>
              </w:p>
              <w:p w:rsidR="004C4AA7" w:rsidP="00134A41" w:rsidRDefault="004C4AA7" w14:paraId="5A7924FF" w14:textId="77777777">
                <w:pPr>
                  <w:pStyle w:val="ListParagraph"/>
                </w:pPr>
              </w:p>
              <w:p w:rsidR="004C4AA7" w:rsidP="00134A41" w:rsidRDefault="004C4AA7" w14:paraId="748D1E2E" w14:textId="1C9C17BD">
                <w:pPr>
                  <w:pStyle w:val="ListParagraph"/>
                </w:pPr>
                <w:r>
                  <w:t>Departments contact Safety for data and analysis results. This information is used for budgeting, project planning, and procedure development. Safety related activities are included in procedures.</w:t>
                </w:r>
              </w:p>
              <w:p w:rsidR="004C4AA7" w:rsidP="00134A41" w:rsidRDefault="004C4AA7" w14:paraId="64CBB8DB" w14:textId="77777777">
                <w:pPr>
                  <w:pStyle w:val="ListParagraph"/>
                </w:pPr>
              </w:p>
              <w:p w:rsidR="004C4AA7" w:rsidP="00134A41" w:rsidRDefault="004C4AA7" w14:paraId="767F83FE" w14:textId="77777777">
                <w:pPr>
                  <w:pStyle w:val="ListParagraph"/>
                </w:pPr>
                <w:r>
                  <w:t xml:space="preserve">Examples of safety related activities driven by data and analysis </w:t>
                </w:r>
                <w:proofErr w:type="gramStart"/>
                <w:r>
                  <w:t>include:</w:t>
                </w:r>
                <w:proofErr w:type="gramEnd"/>
                <w:r>
                  <w:t xml:space="preserve"> rules of the week, toolbox/tailgate talks, SOP revision, safety vest observations, and repainting light poles in yards.</w:t>
                </w:r>
              </w:p>
              <w:p w:rsidR="004C4AA7" w:rsidP="00134A41" w:rsidRDefault="004C4AA7" w14:paraId="14F7B0B2" w14:textId="77777777">
                <w:pPr>
                  <w:pStyle w:val="ListParagraph"/>
                </w:pPr>
              </w:p>
              <w:p w:rsidR="004C4AA7" w:rsidP="00134A41" w:rsidRDefault="004C4AA7" w14:paraId="7D42553B" w14:textId="77777777">
                <w:pPr>
                  <w:pStyle w:val="ListParagraph"/>
                </w:pPr>
                <w:r>
                  <w:t>Safety related activities, data, and analysis are discussed during the RSSRB meetings and breakout groups are created to handle more complicated issues. Some processes need to be formalized. Light Rail department personnel are not necessarily utilized for data analysis and use. Some data is not being used for these processes.</w:t>
                </w:r>
              </w:p>
              <w:p w:rsidRPr="00536FB1" w:rsidR="004C4AA7" w:rsidP="00134A41" w:rsidRDefault="004C4AA7" w14:paraId="74CCBDF4" w14:textId="77777777"/>
              <w:p w:rsidR="004C4AA7" w:rsidP="006D5B9D" w:rsidRDefault="004C4AA7" w14:paraId="6DA02DDA" w14:textId="77777777">
                <w:pPr>
                  <w:pStyle w:val="ListParagraph"/>
                  <w:numPr>
                    <w:ilvl w:val="0"/>
                    <w:numId w:val="71"/>
                  </w:numPr>
                </w:pPr>
                <w:r w:rsidRPr="00962714">
                  <w:t xml:space="preserve">Periodic reporting regarding safety data analysis </w:t>
                </w:r>
                <w:r>
                  <w:t xml:space="preserve">results </w:t>
                </w:r>
                <w:r w:rsidRPr="00962714">
                  <w:t>is provided to Executive Management</w:t>
                </w:r>
                <w:r>
                  <w:t xml:space="preserve"> (EM)</w:t>
                </w:r>
                <w:r w:rsidRPr="00962714">
                  <w:t>.</w:t>
                </w:r>
                <w:r>
                  <w:t xml:space="preserve"> EM </w:t>
                </w:r>
                <w:r w:rsidRPr="00A33142">
                  <w:t>receives quarterly and annual reports concerning safety data analys</w:t>
                </w:r>
                <w:r>
                  <w:t>e</w:t>
                </w:r>
                <w:r w:rsidRPr="00A33142">
                  <w:t>s.</w:t>
                </w:r>
                <w:r>
                  <w:t xml:space="preserve"> </w:t>
                </w:r>
                <w:r w:rsidRPr="00A33142">
                  <w:t xml:space="preserve">The quarterly and annual reports include data from events, </w:t>
                </w:r>
                <w:r>
                  <w:t>hazards, and claims.</w:t>
                </w:r>
              </w:p>
              <w:p w:rsidR="004C4AA7" w:rsidP="00134A41" w:rsidRDefault="004C4AA7" w14:paraId="350BF9E9" w14:textId="77777777">
                <w:pPr>
                  <w:pStyle w:val="ListParagraph"/>
                </w:pPr>
              </w:p>
              <w:p w:rsidR="004C4AA7" w:rsidP="00134A41" w:rsidRDefault="004C4AA7" w14:paraId="277F20E9" w14:textId="6CC6377E">
                <w:pPr>
                  <w:pStyle w:val="ListParagraph"/>
                </w:pPr>
                <w:r>
                  <w:t xml:space="preserve">EM receives information from department </w:t>
                </w:r>
                <w:r w:rsidR="00147C6D">
                  <w:t>Chiefs</w:t>
                </w:r>
                <w:r>
                  <w:t xml:space="preserve"> during weekly meetings and regular informal discussions. EM discusses data</w:t>
                </w:r>
                <w:r w:rsidR="004948B0">
                  <w:t>,</w:t>
                </w:r>
                <w:r>
                  <w:t xml:space="preserve"> analy</w:t>
                </w:r>
                <w:r w:rsidR="001C0C7E">
                  <w:t>ze</w:t>
                </w:r>
                <w:r>
                  <w:t xml:space="preserve"> and will routinely request more information. An example of these discussions includes a significant increase in reportable events, status of open CAPs, and near misses.</w:t>
                </w:r>
              </w:p>
              <w:p w:rsidR="004C4AA7" w:rsidP="00134A41" w:rsidRDefault="004C4AA7" w14:paraId="531E4623" w14:textId="77777777">
                <w:pPr>
                  <w:pStyle w:val="ListParagraph"/>
                </w:pPr>
              </w:p>
              <w:p w:rsidR="004C4AA7" w:rsidP="00134A41" w:rsidRDefault="004C4AA7" w14:paraId="4B758F18" w14:textId="740DE6BE">
                <w:pPr>
                  <w:pStyle w:val="ListParagraph"/>
                </w:pPr>
                <w:r w:rsidRPr="00785481">
                  <w:t xml:space="preserve">In the past, VTA conducted primary </w:t>
                </w:r>
                <w:r>
                  <w:t xml:space="preserve">event </w:t>
                </w:r>
                <w:r w:rsidRPr="00785481">
                  <w:t xml:space="preserve">analysis </w:t>
                </w:r>
                <w:r>
                  <w:t xml:space="preserve">and provided the results </w:t>
                </w:r>
                <w:r w:rsidRPr="00785481">
                  <w:t xml:space="preserve">to </w:t>
                </w:r>
                <w:r>
                  <w:t xml:space="preserve">the </w:t>
                </w:r>
                <w:r w:rsidRPr="00785481">
                  <w:t>monthly executive round table</w:t>
                </w:r>
                <w:r>
                  <w:t xml:space="preserve"> meeting</w:t>
                </w:r>
                <w:r w:rsidRPr="00785481">
                  <w:t xml:space="preserve">. </w:t>
                </w:r>
                <w:r>
                  <w:t>The General Manager (GM) now</w:t>
                </w:r>
                <w:r w:rsidRPr="00785481">
                  <w:t xml:space="preserve"> has weekly </w:t>
                </w:r>
                <w:r w:rsidR="00F17D12">
                  <w:t>meetings with the department</w:t>
                </w:r>
                <w:r w:rsidR="00BD0CD1">
                  <w:t xml:space="preserve"> </w:t>
                </w:r>
                <w:r>
                  <w:t>C</w:t>
                </w:r>
                <w:r w:rsidRPr="00785481">
                  <w:t>hief</w:t>
                </w:r>
                <w:r w:rsidR="00BD0CD1">
                  <w:t>s</w:t>
                </w:r>
                <w:r w:rsidRPr="00785481">
                  <w:t xml:space="preserve"> (head of the division – title chief, to deputy director). </w:t>
                </w:r>
                <w:r>
                  <w:t xml:space="preserve">The </w:t>
                </w:r>
                <w:r w:rsidRPr="00785481">
                  <w:t xml:space="preserve">GM </w:t>
                </w:r>
                <w:r>
                  <w:t>receives an</w:t>
                </w:r>
                <w:r w:rsidRPr="00785481">
                  <w:t xml:space="preserve"> annual report from </w:t>
                </w:r>
                <w:r>
                  <w:t>each C</w:t>
                </w:r>
                <w:r w:rsidRPr="00785481">
                  <w:t>hief</w:t>
                </w:r>
                <w:r>
                  <w:t>.</w:t>
                </w:r>
                <w:r w:rsidRPr="00785481">
                  <w:t xml:space="preserve"> Chief</w:t>
                </w:r>
                <w:r>
                  <w:t>s also</w:t>
                </w:r>
                <w:r w:rsidRPr="00785481">
                  <w:t xml:space="preserve"> provide the</w:t>
                </w:r>
                <w:r>
                  <w:t>ir</w:t>
                </w:r>
                <w:r w:rsidRPr="00785481">
                  <w:t xml:space="preserve"> report to the board. Risk management</w:t>
                </w:r>
                <w:r>
                  <w:t xml:space="preserve"> </w:t>
                </w:r>
                <w:r w:rsidRPr="00785481">
                  <w:t>provide</w:t>
                </w:r>
                <w:r>
                  <w:t>s</w:t>
                </w:r>
                <w:r w:rsidRPr="00785481">
                  <w:t xml:space="preserve"> report</w:t>
                </w:r>
                <w:r>
                  <w:t>s</w:t>
                </w:r>
                <w:r w:rsidRPr="00785481">
                  <w:t xml:space="preserve"> to </w:t>
                </w:r>
                <w:r>
                  <w:t xml:space="preserve">the GM, which includes claims. Safety provides </w:t>
                </w:r>
                <w:r w:rsidRPr="00785481">
                  <w:t>monthly report</w:t>
                </w:r>
                <w:r w:rsidR="005D586A">
                  <w:t>s</w:t>
                </w:r>
                <w:r w:rsidRPr="00785481">
                  <w:t xml:space="preserve"> </w:t>
                </w:r>
                <w:r w:rsidR="00A80F9D">
                  <w:t>regarding</w:t>
                </w:r>
                <w:r>
                  <w:t xml:space="preserve"> </w:t>
                </w:r>
                <w:r w:rsidRPr="00785481">
                  <w:t>inspection</w:t>
                </w:r>
                <w:r>
                  <w:t>s</w:t>
                </w:r>
                <w:r w:rsidRPr="00785481">
                  <w:t>, collision</w:t>
                </w:r>
                <w:r>
                  <w:t>s</w:t>
                </w:r>
                <w:r w:rsidRPr="00785481">
                  <w:t>,</w:t>
                </w:r>
                <w:r>
                  <w:t xml:space="preserve"> and</w:t>
                </w:r>
                <w:r w:rsidRPr="00785481">
                  <w:t xml:space="preserve"> safety</w:t>
                </w:r>
                <w:r>
                  <w:t xml:space="preserve"> analysis.</w:t>
                </w:r>
              </w:p>
              <w:p w:rsidR="004C4AA7" w:rsidP="00134A41" w:rsidRDefault="004C4AA7" w14:paraId="77FF7883" w14:textId="77777777">
                <w:pPr>
                  <w:pStyle w:val="ListParagraph"/>
                </w:pPr>
              </w:p>
              <w:p w:rsidR="004C4AA7" w:rsidP="006D5B9D" w:rsidRDefault="004C4AA7" w14:paraId="1EBF2FE7" w14:textId="545A0175">
                <w:pPr>
                  <w:pStyle w:val="ListParagraph"/>
                  <w:numPr>
                    <w:ilvl w:val="0"/>
                    <w:numId w:val="71"/>
                  </w:numPr>
                </w:pPr>
                <w:r>
                  <w:lastRenderedPageBreak/>
                  <w:t>Staff r</w:t>
                </w:r>
                <w:r w:rsidRPr="00DE2538">
                  <w:t>eview</w:t>
                </w:r>
                <w:r>
                  <w:t>ed</w:t>
                </w:r>
                <w:r w:rsidRPr="00DE2538">
                  <w:t xml:space="preserve"> the process for reporting to NTD</w:t>
                </w:r>
                <w:r>
                  <w:t xml:space="preserve">. Safety and Security personnel manage and enter data into </w:t>
                </w:r>
                <w:r w:rsidR="00961A33">
                  <w:t xml:space="preserve">the </w:t>
                </w:r>
                <w:r>
                  <w:t>NTD. The AROMIKE report is reviewed daily, and applicable information is transferred.</w:t>
                </w:r>
                <w:r w:rsidRPr="00951857">
                  <w:t xml:space="preserve"> VTA </w:t>
                </w:r>
                <w:r>
                  <w:t xml:space="preserve">is not aware of any non-compliance issues with FTA requirements for reporting to NTD. </w:t>
                </w:r>
              </w:p>
              <w:p w:rsidR="004C4AA7" w:rsidP="00134A41" w:rsidRDefault="004C4AA7" w14:paraId="279D8391" w14:textId="77777777">
                <w:pPr>
                  <w:pStyle w:val="ListParagraph"/>
                </w:pPr>
              </w:p>
              <w:p w:rsidRPr="00951857" w:rsidR="004C4AA7" w:rsidP="00134A41" w:rsidRDefault="004C4AA7" w14:paraId="60CD1290" w14:textId="77777777">
                <w:pPr>
                  <w:pStyle w:val="ListParagraph"/>
                </w:pPr>
                <w:r>
                  <w:t>VTA has p</w:t>
                </w:r>
                <w:r w:rsidRPr="00951857">
                  <w:t>roposed</w:t>
                </w:r>
                <w:r>
                  <w:t xml:space="preserve"> creating a </w:t>
                </w:r>
                <w:r w:rsidRPr="00951857">
                  <w:t xml:space="preserve">position </w:t>
                </w:r>
                <w:r>
                  <w:t>responsible for</w:t>
                </w:r>
                <w:r w:rsidRPr="00951857">
                  <w:t xml:space="preserve"> back</w:t>
                </w:r>
                <w:r>
                  <w:t>ing up the</w:t>
                </w:r>
                <w:r w:rsidRPr="00951857">
                  <w:t xml:space="preserve"> person</w:t>
                </w:r>
                <w:r>
                  <w:t xml:space="preserve"> who enters data into the</w:t>
                </w:r>
                <w:r w:rsidRPr="00951857">
                  <w:t xml:space="preserve"> NTD.</w:t>
                </w:r>
                <w:r>
                  <w:t xml:space="preserve"> The Deputy Director of Safety is </w:t>
                </w:r>
                <w:proofErr w:type="gramStart"/>
                <w:r>
                  <w:t>currently</w:t>
                </w:r>
                <w:proofErr w:type="gramEnd"/>
                <w:r>
                  <w:t xml:space="preserve"> the backup. Training for the NTD is informal and Safety is producing working instructions for the process.</w:t>
                </w:r>
              </w:p>
              <w:p w:rsidRPr="0028314F" w:rsidR="004C4AA7" w:rsidP="00134A41" w:rsidRDefault="0048416F" w14:paraId="364E03B1" w14:textId="77777777"/>
            </w:sdtContent>
          </w:sdt>
        </w:tc>
      </w:tr>
      <w:tr w:rsidRPr="0028314F" w:rsidR="004C4AA7" w:rsidTr="00134A41" w14:paraId="11F5265E" w14:textId="77777777">
        <w:tc>
          <w:tcPr>
            <w:tcW w:w="2086" w:type="dxa"/>
            <w:tcBorders>
              <w:top w:val="nil"/>
              <w:left w:val="double" w:color="auto" w:sz="4" w:space="0"/>
              <w:bottom w:val="nil"/>
              <w:right w:val="nil"/>
            </w:tcBorders>
          </w:tcPr>
          <w:p w:rsidRPr="0028314F" w:rsidR="004C4AA7" w:rsidP="00134A41" w:rsidRDefault="004C4AA7" w14:paraId="47B5E1A8"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4C4AA7" w:rsidP="00134A41" w:rsidRDefault="004C4AA7" w14:paraId="279ECB97" w14:textId="77777777"/>
        </w:tc>
      </w:tr>
      <w:tr w:rsidRPr="0028314F" w:rsidR="004C4AA7" w:rsidTr="00134A41" w14:paraId="57D797C3" w14:textId="77777777">
        <w:sdt>
          <w:sdtPr>
            <w:id w:val="526221141"/>
            <w:placeholder>
              <w:docPart w:val="44F03451EAEA4CBCB1EF72047401777C"/>
            </w:placeholder>
          </w:sdtPr>
          <w:sdtEndPr/>
          <w:sdtContent>
            <w:tc>
              <w:tcPr>
                <w:tcW w:w="9345" w:type="dxa"/>
                <w:gridSpan w:val="4"/>
                <w:tcBorders>
                  <w:top w:val="nil"/>
                  <w:left w:val="double" w:color="auto" w:sz="4" w:space="0"/>
                  <w:bottom w:val="nil"/>
                  <w:right w:val="double" w:color="auto" w:sz="4" w:space="0"/>
                </w:tcBorders>
              </w:tcPr>
              <w:p w:rsidR="004C4AA7" w:rsidP="00134A41" w:rsidRDefault="004C4AA7" w14:paraId="04CD94B5" w14:textId="77777777">
                <w:r>
                  <w:t>None.</w:t>
                </w:r>
              </w:p>
              <w:p w:rsidRPr="0028314F" w:rsidR="004C4AA7" w:rsidP="00134A41" w:rsidRDefault="004C4AA7" w14:paraId="5DCE8BD7" w14:textId="77777777"/>
            </w:tc>
          </w:sdtContent>
        </w:sdt>
      </w:tr>
      <w:tr w:rsidRPr="0028314F" w:rsidR="004C4AA7" w:rsidTr="00134A41" w14:paraId="7236A2C7" w14:textId="77777777">
        <w:tc>
          <w:tcPr>
            <w:tcW w:w="2086" w:type="dxa"/>
            <w:tcBorders>
              <w:top w:val="nil"/>
              <w:left w:val="double" w:color="auto" w:sz="4" w:space="0"/>
              <w:bottom w:val="nil"/>
              <w:right w:val="nil"/>
            </w:tcBorders>
          </w:tcPr>
          <w:p w:rsidRPr="0028314F" w:rsidR="004C4AA7" w:rsidP="00134A41" w:rsidRDefault="004C4AA7" w14:paraId="04E5F9D2"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4C4AA7" w:rsidP="00134A41" w:rsidRDefault="004C4AA7" w14:paraId="05ADA8F0" w14:textId="77777777"/>
        </w:tc>
      </w:tr>
      <w:tr w:rsidRPr="0028314F" w:rsidR="004C4AA7" w:rsidTr="00134A41" w14:paraId="6588A460" w14:textId="77777777">
        <w:sdt>
          <w:sdtPr>
            <w:id w:val="1242763311"/>
            <w:placeholder>
              <w:docPart w:val="8E9A1E0B59AF4DB6BD545FD01395508F"/>
            </w:placeholder>
          </w:sdtPr>
          <w:sdtEndPr/>
          <w:sdtContent>
            <w:tc>
              <w:tcPr>
                <w:tcW w:w="9345" w:type="dxa"/>
                <w:gridSpan w:val="4"/>
                <w:tcBorders>
                  <w:top w:val="nil"/>
                  <w:left w:val="double" w:color="auto" w:sz="4" w:space="0"/>
                  <w:bottom w:val="nil"/>
                  <w:right w:val="double" w:color="auto" w:sz="4" w:space="0"/>
                </w:tcBorders>
              </w:tcPr>
              <w:p w:rsidRPr="00B67B9A" w:rsidR="004C4AA7" w:rsidP="006D5B9D" w:rsidRDefault="004C4AA7" w14:paraId="350F90D9" w14:textId="77777777">
                <w:pPr>
                  <w:pStyle w:val="ListParagraph"/>
                  <w:numPr>
                    <w:ilvl w:val="0"/>
                    <w:numId w:val="72"/>
                  </w:numPr>
                </w:pPr>
                <w:r w:rsidRPr="00B67B9A">
                  <w:t>VTA should include SCADA outputs within the safety data acquisition and analysis process.</w:t>
                </w:r>
              </w:p>
              <w:p w:rsidR="004C4AA7" w:rsidP="006D5B9D" w:rsidRDefault="004C4AA7" w14:paraId="3134A5AE" w14:textId="10D76A90">
                <w:pPr>
                  <w:pStyle w:val="ListParagraph"/>
                  <w:numPr>
                    <w:ilvl w:val="0"/>
                    <w:numId w:val="72"/>
                  </w:numPr>
                </w:pPr>
                <w:r>
                  <w:t>VTA should track the acceptable review process for all reported hazards with Hazard Ratings at or higher than Medium, per PTASP Safety Risk Assessment processes.</w:t>
                </w:r>
              </w:p>
              <w:p w:rsidR="004C4AA7" w:rsidP="006D5B9D" w:rsidRDefault="004C4AA7" w14:paraId="4BC4DDAD" w14:textId="77777777">
                <w:pPr>
                  <w:pStyle w:val="ListParagraph"/>
                  <w:numPr>
                    <w:ilvl w:val="0"/>
                    <w:numId w:val="72"/>
                  </w:numPr>
                </w:pPr>
                <w:r>
                  <w:t>VTA should formalize the process for their discussions between departments regarding hazards, hazard ratings, and mitigation efforts.</w:t>
                </w:r>
              </w:p>
              <w:p w:rsidR="004C4AA7" w:rsidP="006D5B9D" w:rsidRDefault="004C4AA7" w14:paraId="5A790B0A" w14:textId="77777777">
                <w:pPr>
                  <w:pStyle w:val="ListParagraph"/>
                  <w:numPr>
                    <w:ilvl w:val="0"/>
                    <w:numId w:val="72"/>
                  </w:numPr>
                </w:pPr>
                <w:r>
                  <w:t>VTA should formalize the process and assign responsible personnel for safety data quality assurance.</w:t>
                </w:r>
              </w:p>
              <w:p w:rsidR="004C4AA7" w:rsidP="006D5B9D" w:rsidRDefault="004C4AA7" w14:paraId="70A96CA0" w14:textId="6D4934C9">
                <w:pPr>
                  <w:pStyle w:val="ListParagraph"/>
                  <w:numPr>
                    <w:ilvl w:val="0"/>
                    <w:numId w:val="72"/>
                  </w:numPr>
                </w:pPr>
                <w:r>
                  <w:t>VTA should update PTASP Section 6.1.1 to reflect that Enterprise Risk Management Department prepar</w:t>
                </w:r>
                <w:r w:rsidR="00372007">
                  <w:t>ation of the</w:t>
                </w:r>
                <w:r>
                  <w:t xml:space="preserve"> Quarterly reports, not </w:t>
                </w:r>
                <w:r w:rsidR="00E57D51">
                  <w:t xml:space="preserve">just </w:t>
                </w:r>
                <w:r>
                  <w:t>Monthly</w:t>
                </w:r>
                <w:r w:rsidR="00E57D51">
                  <w:t xml:space="preserve"> reports</w:t>
                </w:r>
                <w:r>
                  <w:t xml:space="preserve"> as currently identified.</w:t>
                </w:r>
              </w:p>
              <w:p w:rsidR="004C4AA7" w:rsidP="006D5B9D" w:rsidRDefault="004C4AA7" w14:paraId="2EB928D7" w14:textId="77777777">
                <w:pPr>
                  <w:pStyle w:val="ListParagraph"/>
                  <w:numPr>
                    <w:ilvl w:val="0"/>
                    <w:numId w:val="72"/>
                  </w:numPr>
                </w:pPr>
                <w:r>
                  <w:t xml:space="preserve">VTA should update PTASP Sections 4.1, 6.0, and 6.1.1 to reflect the existing processes that are currently used for safety performance, safety risk mitigation, safety assurance, and safety data acquisition and analysis. The current PTASP language is </w:t>
                </w:r>
                <w:r w:rsidRPr="00D02BA7">
                  <w:t>not specific enough</w:t>
                </w:r>
                <w:r>
                  <w:t xml:space="preserve"> to determine what VTA processes are in place and how activities discussed are performed, tracked and who is responsible.</w:t>
                </w:r>
              </w:p>
              <w:p w:rsidRPr="00145EF9" w:rsidR="004C4AA7" w:rsidP="00134A41" w:rsidRDefault="004C4AA7" w14:paraId="10609D8B" w14:textId="77777777">
                <w:pPr>
                  <w:pStyle w:val="ListParagraph"/>
                </w:pPr>
              </w:p>
            </w:tc>
          </w:sdtContent>
        </w:sdt>
      </w:tr>
      <w:tr w:rsidRPr="0028314F" w:rsidR="004C4AA7" w:rsidTr="00134A41" w14:paraId="028ABCFC" w14:textId="77777777">
        <w:tc>
          <w:tcPr>
            <w:tcW w:w="2086" w:type="dxa"/>
            <w:tcBorders>
              <w:top w:val="nil"/>
              <w:left w:val="double" w:color="auto" w:sz="4" w:space="0"/>
              <w:bottom w:val="nil"/>
              <w:right w:val="nil"/>
            </w:tcBorders>
          </w:tcPr>
          <w:p w:rsidRPr="0028314F" w:rsidR="004C4AA7" w:rsidP="00134A41" w:rsidRDefault="004C4AA7" w14:paraId="4616F0A2"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4C4AA7" w:rsidP="00134A41" w:rsidRDefault="004C4AA7" w14:paraId="791A570E" w14:textId="77777777"/>
        </w:tc>
      </w:tr>
      <w:tr w:rsidRPr="0028314F" w:rsidR="004C4AA7" w:rsidTr="00134A41" w14:paraId="3D956976" w14:textId="77777777">
        <w:sdt>
          <w:sdtPr>
            <w:id w:val="738221369"/>
            <w:placeholder>
              <w:docPart w:val="0694DBE8768F46488CE4EB7111BB97EE"/>
            </w:placeholder>
          </w:sdtPr>
          <w:sdtEndPr/>
          <w:sdtContent>
            <w:tc>
              <w:tcPr>
                <w:tcW w:w="9345" w:type="dxa"/>
                <w:gridSpan w:val="4"/>
                <w:tcBorders>
                  <w:top w:val="nil"/>
                  <w:left w:val="double" w:color="auto" w:sz="4" w:space="0"/>
                  <w:bottom w:val="double" w:color="auto" w:sz="4" w:space="0"/>
                  <w:right w:val="double" w:color="auto" w:sz="4" w:space="0"/>
                </w:tcBorders>
              </w:tcPr>
              <w:p w:rsidR="004C4AA7" w:rsidP="00134A41" w:rsidRDefault="004C4AA7" w14:paraId="1F80BDA1" w14:textId="77777777">
                <w:r>
                  <w:t>None.</w:t>
                </w:r>
              </w:p>
              <w:p w:rsidRPr="0028314F" w:rsidR="004C4AA7" w:rsidP="00134A41" w:rsidRDefault="004C4AA7" w14:paraId="28F7982B" w14:textId="77777777"/>
            </w:tc>
          </w:sdtContent>
        </w:sdt>
      </w:tr>
    </w:tbl>
    <w:p w:rsidR="001E730A" w:rsidP="00695E2D" w:rsidRDefault="001E730A" w14:paraId="4B2F90A1" w14:textId="77777777"/>
    <w:p w:rsidR="004C4AA7" w:rsidP="00695E2D" w:rsidRDefault="004C4AA7" w14:paraId="395C9F4C" w14:textId="77777777"/>
    <w:p w:rsidR="004C4AA7" w:rsidP="00695E2D" w:rsidRDefault="004C4AA7" w14:paraId="1974BDAD" w14:textId="77777777"/>
    <w:p w:rsidR="004C4AA7" w:rsidP="00695E2D" w:rsidRDefault="004C4AA7" w14:paraId="62664E95" w14:textId="77777777"/>
    <w:p w:rsidR="004C4AA7" w:rsidP="00695E2D" w:rsidRDefault="004C4AA7" w14:paraId="2E0EB60F" w14:textId="77777777"/>
    <w:p w:rsidR="004C4AA7" w:rsidP="00695E2D" w:rsidRDefault="004C4AA7" w14:paraId="78441C74" w14:textId="77777777"/>
    <w:p w:rsidR="004C4AA7" w:rsidP="00695E2D" w:rsidRDefault="004C4AA7" w14:paraId="134B46E8" w14:textId="77777777"/>
    <w:p w:rsidR="004C4AA7" w:rsidP="00695E2D" w:rsidRDefault="004C4AA7" w14:paraId="7B07E791" w14:textId="77777777"/>
    <w:tbl>
      <w:tblPr>
        <w:tblStyle w:val="TableGrid"/>
        <w:tblW w:w="9345" w:type="dxa"/>
        <w:tblLook w:val="04A0" w:firstRow="1" w:lastRow="0" w:firstColumn="1" w:lastColumn="0" w:noHBand="0" w:noVBand="1"/>
      </w:tblPr>
      <w:tblGrid>
        <w:gridCol w:w="2086"/>
        <w:gridCol w:w="2274"/>
        <w:gridCol w:w="1670"/>
        <w:gridCol w:w="3315"/>
      </w:tblGrid>
      <w:tr w:rsidRPr="0028314F" w:rsidR="00020A7C" w:rsidTr="00134A41" w14:paraId="414889BA" w14:textId="77777777">
        <w:sdt>
          <w:sdtPr>
            <w:rPr>
              <w:b/>
              <w:sz w:val="32"/>
              <w:szCs w:val="32"/>
            </w:rPr>
            <w:id w:val="-1816248451"/>
            <w:placeholder>
              <w:docPart w:val="E743E73F5B06446F85D9ED812CD33688"/>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020A7C" w:rsidP="00134A41" w:rsidRDefault="00020A7C" w14:paraId="71FE3BC9"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020A7C" w:rsidTr="00134A41" w14:paraId="4860A4C2" w14:textId="77777777">
        <w:trPr>
          <w:trHeight w:val="534"/>
        </w:trPr>
        <w:tc>
          <w:tcPr>
            <w:tcW w:w="2086" w:type="dxa"/>
            <w:tcBorders>
              <w:left w:val="double" w:color="auto" w:sz="4" w:space="0"/>
            </w:tcBorders>
            <w:shd w:val="clear" w:color="auto" w:fill="D6E3BC" w:themeFill="accent3" w:themeFillTint="66"/>
            <w:vAlign w:val="center"/>
          </w:tcPr>
          <w:p w:rsidRPr="0028314F" w:rsidR="00020A7C" w:rsidP="00134A41" w:rsidRDefault="00020A7C" w14:paraId="16D87A37" w14:textId="77777777">
            <w:pPr>
              <w:jc w:val="right"/>
              <w:rPr>
                <w:b/>
              </w:rPr>
            </w:pPr>
            <w:r w:rsidRPr="0028314F">
              <w:rPr>
                <w:b/>
              </w:rPr>
              <w:t>Checklist No.</w:t>
            </w:r>
          </w:p>
        </w:tc>
        <w:sdt>
          <w:sdtPr>
            <w:rPr>
              <w:b/>
              <w:sz w:val="44"/>
              <w:szCs w:val="44"/>
            </w:rPr>
            <w:id w:val="-345328086"/>
            <w:placeholder>
              <w:docPart w:val="A3E07843E7E34DF3BB7944708C502E23"/>
            </w:placeholder>
          </w:sdtPr>
          <w:sdtEndPr/>
          <w:sdtContent>
            <w:sdt>
              <w:sdtPr>
                <w:rPr>
                  <w:b/>
                  <w:sz w:val="44"/>
                  <w:szCs w:val="44"/>
                </w:rPr>
                <w:id w:val="-880853866"/>
                <w:placeholder>
                  <w:docPart w:val="9908BCB49E444E58BD89DB6AFBBADD21"/>
                </w:placeholder>
              </w:sdtPr>
              <w:sdtEndPr/>
              <w:sdtContent>
                <w:tc>
                  <w:tcPr>
                    <w:tcW w:w="2296" w:type="dxa"/>
                    <w:vAlign w:val="center"/>
                  </w:tcPr>
                  <w:p w:rsidRPr="0028314F" w:rsidR="00020A7C" w:rsidP="00134A41" w:rsidRDefault="00020A7C" w14:paraId="09D55B10" w14:textId="77777777">
                    <w:pPr>
                      <w:jc w:val="center"/>
                      <w:rPr>
                        <w:b/>
                        <w:sz w:val="44"/>
                        <w:szCs w:val="44"/>
                      </w:rPr>
                    </w:pPr>
                    <w:r>
                      <w:rPr>
                        <w:b/>
                        <w:sz w:val="44"/>
                        <w:szCs w:val="44"/>
                      </w:rPr>
                      <w:t>10</w:t>
                    </w:r>
                  </w:p>
                </w:tc>
              </w:sdtContent>
            </w:sdt>
          </w:sdtContent>
        </w:sdt>
        <w:tc>
          <w:tcPr>
            <w:tcW w:w="1670" w:type="dxa"/>
            <w:shd w:val="clear" w:color="auto" w:fill="D6E3BC" w:themeFill="accent3" w:themeFillTint="66"/>
            <w:vAlign w:val="center"/>
          </w:tcPr>
          <w:p w:rsidRPr="0028314F" w:rsidR="00020A7C" w:rsidP="00134A41" w:rsidRDefault="00020A7C" w14:paraId="59132870" w14:textId="77777777">
            <w:pPr>
              <w:jc w:val="right"/>
              <w:rPr>
                <w:b/>
              </w:rPr>
            </w:pPr>
            <w:r w:rsidRPr="0028314F">
              <w:rPr>
                <w:b/>
              </w:rPr>
              <w:t>Element</w:t>
            </w:r>
          </w:p>
        </w:tc>
        <w:sdt>
          <w:sdtPr>
            <w:id w:val="-1654676657"/>
            <w:placeholder>
              <w:docPart w:val="A3E07843E7E34DF3BB7944708C502E23"/>
            </w:placeholder>
          </w:sdtPr>
          <w:sdtEndPr/>
          <w:sdtContent>
            <w:sdt>
              <w:sdtPr>
                <w:id w:val="-2119433001"/>
                <w:placeholder>
                  <w:docPart w:val="F0E241E62CD94E198332BAB41373BBA2"/>
                </w:placeholder>
              </w:sdtPr>
              <w:sdtEndPr/>
              <w:sdtContent>
                <w:sdt>
                  <w:sdtPr>
                    <w:id w:val="-801221968"/>
                    <w:placeholder>
                      <w:docPart w:val="86BB7B7DD3C8473FA80715C8C2414F41"/>
                    </w:placeholder>
                  </w:sdtPr>
                  <w:sdtEndPr/>
                  <w:sdtContent>
                    <w:tc>
                      <w:tcPr>
                        <w:tcW w:w="3293" w:type="dxa"/>
                        <w:tcBorders>
                          <w:right w:val="double" w:color="auto" w:sz="4" w:space="0"/>
                        </w:tcBorders>
                        <w:vAlign w:val="center"/>
                      </w:tcPr>
                      <w:p w:rsidRPr="0028314F" w:rsidR="00020A7C" w:rsidP="00134A41" w:rsidRDefault="00020A7C" w14:paraId="4F03304C" w14:textId="77777777">
                        <w:pPr>
                          <w:jc w:val="center"/>
                        </w:pPr>
                        <w:r w:rsidRPr="00C44F85">
                          <w:rPr>
                            <w:b/>
                            <w:bCs/>
                          </w:rPr>
                          <w:t>Events - Accident/Incident/Occurrences Investigations</w:t>
                        </w:r>
                      </w:p>
                    </w:tc>
                  </w:sdtContent>
                </w:sdt>
              </w:sdtContent>
            </w:sdt>
          </w:sdtContent>
        </w:sdt>
      </w:tr>
      <w:tr w:rsidRPr="0028314F" w:rsidR="00020A7C" w:rsidTr="00134A41" w14:paraId="4589568F" w14:textId="77777777">
        <w:trPr>
          <w:trHeight w:val="417"/>
        </w:trPr>
        <w:tc>
          <w:tcPr>
            <w:tcW w:w="2086" w:type="dxa"/>
            <w:tcBorders>
              <w:left w:val="double" w:color="auto" w:sz="4" w:space="0"/>
            </w:tcBorders>
            <w:shd w:val="clear" w:color="auto" w:fill="D6E3BC" w:themeFill="accent3" w:themeFillTint="66"/>
            <w:vAlign w:val="center"/>
          </w:tcPr>
          <w:p w:rsidRPr="0028314F" w:rsidR="00020A7C" w:rsidP="00134A41" w:rsidRDefault="00020A7C" w14:paraId="3E9D7574" w14:textId="77777777">
            <w:pPr>
              <w:jc w:val="right"/>
              <w:rPr>
                <w:b/>
              </w:rPr>
            </w:pPr>
            <w:r w:rsidRPr="0028314F">
              <w:rPr>
                <w:b/>
              </w:rPr>
              <w:t>Date of Audit</w:t>
            </w:r>
          </w:p>
        </w:tc>
        <w:sdt>
          <w:sdtPr>
            <w:rPr>
              <w:rFonts w:asciiTheme="minorHAnsi" w:hAnsiTheme="minorHAnsi" w:eastAsiaTheme="minorEastAsia" w:cstheme="minorBidi"/>
              <w:lang w:eastAsia="ja-JP"/>
            </w:rPr>
            <w:id w:val="-23784584"/>
            <w:placeholder>
              <w:docPart w:val="BFD8ED4AD0854E8DBCC933DCF7051A4D"/>
            </w:placeholder>
          </w:sdtPr>
          <w:sdtEndPr>
            <w:rPr>
              <w:rFonts w:ascii="Palatino Linotype" w:hAnsi="Palatino Linotype" w:eastAsia="Calibri" w:cs="Times New Roman"/>
              <w:lang w:eastAsia="en-US"/>
            </w:rPr>
          </w:sdtEndPr>
          <w:sdtContent>
            <w:tc>
              <w:tcPr>
                <w:tcW w:w="2296" w:type="dxa"/>
                <w:vAlign w:val="center"/>
              </w:tcPr>
              <w:p w:rsidRPr="00903E2D" w:rsidR="00020A7C" w:rsidP="00134A41" w:rsidRDefault="00020A7C" w14:paraId="39AFA7DA" w14:textId="77777777">
                <w:pPr>
                  <w:pStyle w:val="TableParagraph"/>
                  <w:spacing w:line="297" w:lineRule="exact"/>
                  <w:ind w:left="272" w:right="263"/>
                  <w:jc w:val="center"/>
                </w:pPr>
                <w:r w:rsidRPr="00903E2D">
                  <w:t>04/25/2022</w:t>
                </w:r>
              </w:p>
              <w:p w:rsidRPr="0028314F" w:rsidR="00020A7C" w:rsidP="00134A41" w:rsidRDefault="00020A7C" w14:paraId="22C71F54" w14:textId="77777777">
                <w:pPr>
                  <w:jc w:val="center"/>
                </w:pPr>
                <w:r w:rsidRPr="00903E2D">
                  <w:t>8:00am – 11:00am</w:t>
                </w:r>
              </w:p>
            </w:tc>
          </w:sdtContent>
        </w:sdt>
        <w:tc>
          <w:tcPr>
            <w:tcW w:w="1670" w:type="dxa"/>
            <w:shd w:val="clear" w:color="auto" w:fill="D6E3BC" w:themeFill="accent3" w:themeFillTint="66"/>
            <w:vAlign w:val="center"/>
          </w:tcPr>
          <w:p w:rsidRPr="0028314F" w:rsidR="00020A7C" w:rsidP="00134A41" w:rsidRDefault="00020A7C" w14:paraId="4C0997C8" w14:textId="77777777">
            <w:pPr>
              <w:jc w:val="right"/>
              <w:rPr>
                <w:b/>
              </w:rPr>
            </w:pPr>
            <w:r w:rsidRPr="0028314F">
              <w:rPr>
                <w:b/>
              </w:rPr>
              <w:t>Department(s)</w:t>
            </w:r>
          </w:p>
        </w:tc>
        <w:sdt>
          <w:sdtPr>
            <w:id w:val="781544181"/>
            <w:placeholder>
              <w:docPart w:val="400612B0AE624E46A4C4A109BBE10149"/>
            </w:placeholder>
          </w:sdtPr>
          <w:sdtEndPr/>
          <w:sdtContent>
            <w:sdt>
              <w:sdtPr>
                <w:id w:val="-1754190052"/>
                <w:placeholder>
                  <w:docPart w:val="3982CD524785417BAC69117FB61D93B5"/>
                </w:placeholder>
              </w:sdtPr>
              <w:sdtEndPr/>
              <w:sdtContent>
                <w:tc>
                  <w:tcPr>
                    <w:tcW w:w="3293" w:type="dxa"/>
                    <w:tcBorders>
                      <w:right w:val="double" w:color="auto" w:sz="4" w:space="0"/>
                    </w:tcBorders>
                    <w:vAlign w:val="center"/>
                  </w:tcPr>
                  <w:p w:rsidRPr="0028314F" w:rsidR="00020A7C" w:rsidP="00134A41" w:rsidRDefault="00020A7C" w14:paraId="2710AB53" w14:textId="77777777">
                    <w:pPr>
                      <w:jc w:val="center"/>
                    </w:pPr>
                    <w:r>
                      <w:t>System Safety and Compliance</w:t>
                    </w:r>
                  </w:p>
                </w:tc>
              </w:sdtContent>
            </w:sdt>
          </w:sdtContent>
        </w:sdt>
      </w:tr>
      <w:tr w:rsidRPr="00250A99" w:rsidR="00020A7C" w:rsidTr="00134A41" w14:paraId="116D4953"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020A7C" w:rsidP="00134A41" w:rsidRDefault="00020A7C" w14:paraId="40CA89C2" w14:textId="77777777">
            <w:pPr>
              <w:jc w:val="right"/>
              <w:rPr>
                <w:b/>
              </w:rPr>
            </w:pPr>
            <w:r w:rsidRPr="0028314F">
              <w:rPr>
                <w:b/>
              </w:rPr>
              <w:t>Auditor/Inspector</w:t>
            </w:r>
          </w:p>
        </w:tc>
        <w:sdt>
          <w:sdtPr>
            <w:id w:val="-1914384004"/>
            <w:placeholder>
              <w:docPart w:val="9D41B697632C44A08DAAD1A9CAE90E03"/>
            </w:placeholder>
          </w:sdtPr>
          <w:sdtEndPr/>
          <w:sdtContent>
            <w:sdt>
              <w:sdtPr>
                <w:id w:val="-476614378"/>
                <w:placeholder>
                  <w:docPart w:val="F6E0B5686A0041679DFA599ADEE9E166"/>
                </w:placeholder>
              </w:sdtPr>
              <w:sdtEndPr/>
              <w:sdtContent>
                <w:tc>
                  <w:tcPr>
                    <w:tcW w:w="2296" w:type="dxa"/>
                    <w:tcBorders>
                      <w:bottom w:val="single" w:color="auto" w:sz="4" w:space="0"/>
                    </w:tcBorders>
                    <w:vAlign w:val="center"/>
                  </w:tcPr>
                  <w:p w:rsidRPr="00795A6B" w:rsidR="00020A7C" w:rsidP="00134A41" w:rsidRDefault="00020A7C" w14:paraId="3513C134" w14:textId="77777777">
                    <w:pPr>
                      <w:jc w:val="center"/>
                    </w:pPr>
                    <w:r w:rsidRPr="00795A6B">
                      <w:t>Steve Espinal</w:t>
                    </w:r>
                  </w:p>
                  <w:p w:rsidRPr="003B58F6" w:rsidR="00020A7C" w:rsidP="00134A41" w:rsidRDefault="00020A7C" w14:paraId="51E7A6AE" w14:textId="77777777">
                    <w:pPr>
                      <w:jc w:val="center"/>
                    </w:pPr>
                    <w:r w:rsidRPr="00795A6B">
                      <w:t>Arun Mehta</w:t>
                    </w:r>
                  </w:p>
                </w:tc>
              </w:sdtContent>
            </w:sdt>
          </w:sdtContent>
        </w:sdt>
        <w:tc>
          <w:tcPr>
            <w:tcW w:w="1670" w:type="dxa"/>
            <w:tcBorders>
              <w:bottom w:val="single" w:color="auto" w:sz="4" w:space="0"/>
            </w:tcBorders>
            <w:shd w:val="clear" w:color="auto" w:fill="D6E3BC" w:themeFill="accent3" w:themeFillTint="66"/>
            <w:vAlign w:val="center"/>
          </w:tcPr>
          <w:p w:rsidRPr="0028314F" w:rsidR="00020A7C" w:rsidP="00134A41" w:rsidRDefault="00020A7C" w14:paraId="3EF2434B" w14:textId="77777777">
            <w:pPr>
              <w:jc w:val="right"/>
              <w:rPr>
                <w:b/>
              </w:rPr>
            </w:pPr>
            <w:r w:rsidRPr="0028314F">
              <w:rPr>
                <w:b/>
              </w:rPr>
              <w:t>Persons Contacted</w:t>
            </w:r>
          </w:p>
        </w:tc>
        <w:sdt>
          <w:sdtPr>
            <w:rPr>
              <w:rFonts w:asciiTheme="minorHAnsi" w:hAnsiTheme="minorHAnsi" w:eastAsiaTheme="minorEastAsia" w:cstheme="minorBidi"/>
              <w:lang w:eastAsia="ja-JP"/>
            </w:rPr>
            <w:id w:val="-1346399256"/>
            <w:placeholder>
              <w:docPart w:val="9D41B697632C44A08DAAD1A9CAE90E03"/>
            </w:placeholder>
          </w:sdtPr>
          <w:sdtEndPr>
            <w:rPr>
              <w:rFonts w:ascii="Palatino Linotype" w:hAnsi="Palatino Linotype" w:eastAsia="Calibri" w:cs="Times New Roman"/>
              <w:lang w:eastAsia="en-US"/>
            </w:rPr>
          </w:sdtEndPr>
          <w:sdtContent>
            <w:tc>
              <w:tcPr>
                <w:tcW w:w="3293" w:type="dxa"/>
                <w:tcBorders>
                  <w:bottom w:val="single" w:color="auto" w:sz="4" w:space="0"/>
                  <w:right w:val="double" w:color="auto" w:sz="4" w:space="0"/>
                </w:tcBorders>
                <w:vAlign w:val="center"/>
              </w:tcPr>
              <w:p w:rsidRPr="00C05CFB" w:rsidR="00020A7C" w:rsidP="00134A41" w:rsidRDefault="00020A7C" w14:paraId="6F0C652B" w14:textId="77777777">
                <w:pPr>
                  <w:pStyle w:val="TableParagraph"/>
                  <w:ind w:left="160" w:right="144"/>
                  <w:jc w:val="center"/>
                </w:pPr>
                <w:r w:rsidRPr="00C05CFB">
                  <w:t>Susan Lucero, Deputy Director of Safety &amp; Compliance</w:t>
                </w:r>
              </w:p>
              <w:p w:rsidRPr="00C05CFB" w:rsidR="00020A7C" w:rsidP="00134A41" w:rsidRDefault="00020A7C" w14:paraId="4992030E" w14:textId="77777777">
                <w:pPr>
                  <w:pStyle w:val="TableParagraph"/>
                  <w:ind w:left="160" w:right="140"/>
                  <w:jc w:val="center"/>
                </w:pPr>
                <w:r w:rsidRPr="00C05CFB">
                  <w:t>Antonio Tovar, Transit</w:t>
                </w:r>
                <w:r w:rsidRPr="00C05CFB">
                  <w:rPr>
                    <w:spacing w:val="-11"/>
                  </w:rPr>
                  <w:t xml:space="preserve"> </w:t>
                </w:r>
                <w:r w:rsidRPr="00C05CFB">
                  <w:t>System Safety</w:t>
                </w:r>
                <w:r w:rsidRPr="00C05CFB">
                  <w:rPr>
                    <w:spacing w:val="-2"/>
                  </w:rPr>
                  <w:t xml:space="preserve"> </w:t>
                </w:r>
                <w:r w:rsidRPr="00C05CFB">
                  <w:t>Supervisor</w:t>
                </w:r>
              </w:p>
              <w:p w:rsidRPr="00C05CFB" w:rsidR="00020A7C" w:rsidP="00134A41" w:rsidRDefault="00020A7C" w14:paraId="018C013D" w14:textId="77777777">
                <w:pPr>
                  <w:pStyle w:val="TableParagraph"/>
                  <w:ind w:left="160" w:right="143"/>
                  <w:jc w:val="center"/>
                </w:pPr>
                <w:r w:rsidRPr="00C05CFB">
                  <w:t>Octavio Garcia, Manager</w:t>
                </w:r>
                <w:r w:rsidRPr="00C05CFB">
                  <w:rPr>
                    <w:spacing w:val="-11"/>
                  </w:rPr>
                  <w:t xml:space="preserve"> </w:t>
                </w:r>
                <w:r w:rsidRPr="00C05CFB">
                  <w:t>of Security</w:t>
                </w:r>
                <w:r w:rsidRPr="00C05CFB">
                  <w:rPr>
                    <w:spacing w:val="-3"/>
                  </w:rPr>
                  <w:t xml:space="preserve"> </w:t>
                </w:r>
                <w:r w:rsidRPr="00C05CFB">
                  <w:t>Programs</w:t>
                </w:r>
              </w:p>
              <w:p w:rsidRPr="00C05CFB" w:rsidR="00020A7C" w:rsidP="00134A41" w:rsidRDefault="00020A7C" w14:paraId="731829C5" w14:textId="77777777">
                <w:pPr>
                  <w:pStyle w:val="TableParagraph"/>
                  <w:ind w:right="483"/>
                  <w:jc w:val="center"/>
                </w:pPr>
                <w:r w:rsidRPr="00C05CFB">
                  <w:t>Gurpreet Singh, Assistant Superintendent of Service</w:t>
                </w:r>
              </w:p>
              <w:p w:rsidRPr="00250A99" w:rsidR="00020A7C" w:rsidP="00134A41" w:rsidRDefault="00020A7C" w14:paraId="010755A5" w14:textId="77777777">
                <w:pPr>
                  <w:jc w:val="center"/>
                </w:pPr>
                <w:r w:rsidRPr="00C05CFB">
                  <w:t>Management</w:t>
                </w:r>
              </w:p>
            </w:tc>
          </w:sdtContent>
        </w:sdt>
      </w:tr>
      <w:tr w:rsidRPr="0028314F" w:rsidR="00020A7C" w:rsidTr="00134A41" w14:paraId="05AD08D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020A7C" w:rsidP="00134A41" w:rsidRDefault="00020A7C" w14:paraId="28A2B957" w14:textId="77777777">
            <w:pPr>
              <w:jc w:val="center"/>
              <w:rPr>
                <w:b/>
              </w:rPr>
            </w:pPr>
            <w:r w:rsidRPr="0028314F">
              <w:rPr>
                <w:b/>
              </w:rPr>
              <w:t>REFERENCE CRITERIA</w:t>
            </w:r>
          </w:p>
        </w:tc>
      </w:tr>
      <w:tr w:rsidRPr="00DB7E15" w:rsidR="00020A7C" w:rsidTr="00134A41" w14:paraId="22953B7F" w14:textId="77777777">
        <w:sdt>
          <w:sdtPr>
            <w:rPr>
              <w:rStyle w:val="BalloonTextChar"/>
            </w:rPr>
            <w:id w:val="2069765266"/>
            <w:placeholder>
              <w:docPart w:val="81F580EC97184045AFE9B094D0EF5B99"/>
            </w:placeholder>
          </w:sdtPr>
          <w:sdtEndPr>
            <w:rPr>
              <w:rStyle w:val="DefaultParagraphFont"/>
              <w:rFonts w:ascii="Palatino Linotype" w:hAnsi="Palatino Linotype" w:cs="Times New Roman"/>
              <w:sz w:val="22"/>
              <w:szCs w:val="22"/>
            </w:rPr>
          </w:sdtEndPr>
          <w:sdtContent>
            <w:sdt>
              <w:sdtPr>
                <w:rPr>
                  <w:rStyle w:val="BalloonTextChar"/>
                </w:rPr>
                <w:id w:val="1709367040"/>
                <w:placeholder>
                  <w:docPart w:val="A982CE0227244D6082FCEEBB88E9E198"/>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F6AD8" w:rsidR="00020A7C" w:rsidP="006D5B9D" w:rsidRDefault="00020A7C" w14:paraId="5A384A0D" w14:textId="77777777">
                    <w:pPr>
                      <w:pStyle w:val="ListParagraph"/>
                      <w:numPr>
                        <w:ilvl w:val="0"/>
                        <w:numId w:val="73"/>
                      </w:numPr>
                    </w:pPr>
                    <w:r w:rsidRPr="00AF6AD8">
                      <w:t>CPUC General Order 164-D/E</w:t>
                    </w:r>
                  </w:p>
                  <w:p w:rsidRPr="00AF6AD8" w:rsidR="00020A7C" w:rsidP="006D5B9D" w:rsidRDefault="00020A7C" w14:paraId="3C7DAA2E" w14:textId="77777777">
                    <w:pPr>
                      <w:pStyle w:val="ListParagraph"/>
                      <w:numPr>
                        <w:ilvl w:val="0"/>
                        <w:numId w:val="73"/>
                      </w:numPr>
                    </w:pPr>
                    <w:r w:rsidRPr="00AF6AD8">
                      <w:t>CPUC General Order 143-B</w:t>
                    </w:r>
                  </w:p>
                  <w:p w:rsidRPr="00AF6AD8" w:rsidR="00020A7C" w:rsidP="006D5B9D" w:rsidRDefault="00020A7C" w14:paraId="3BF67397" w14:textId="331FCDB0">
                    <w:pPr>
                      <w:pStyle w:val="ListParagraph"/>
                      <w:numPr>
                        <w:ilvl w:val="0"/>
                        <w:numId w:val="73"/>
                      </w:numPr>
                    </w:pPr>
                    <w:r w:rsidRPr="00AF6AD8">
                      <w:t>49 CFR 659</w:t>
                    </w:r>
                    <w:r w:rsidR="00223792">
                      <w:t xml:space="preserve"> (renumbered to 49 CFR </w:t>
                    </w:r>
                    <w:r w:rsidRPr="00AF6AD8">
                      <w:t>674</w:t>
                    </w:r>
                    <w:r w:rsidR="00223792">
                      <w:t>)</w:t>
                    </w:r>
                  </w:p>
                  <w:p w:rsidRPr="00AF6AD8" w:rsidR="00020A7C" w:rsidP="006D5B9D" w:rsidRDefault="00020A7C" w14:paraId="78BD2944" w14:textId="77777777">
                    <w:pPr>
                      <w:pStyle w:val="ListParagraph"/>
                      <w:numPr>
                        <w:ilvl w:val="0"/>
                        <w:numId w:val="73"/>
                      </w:numPr>
                    </w:pPr>
                    <w:r w:rsidRPr="00AF6AD8">
                      <w:t>VTA System Safety Program Plan (SSPP) Revision 16 dated February 6, 2018</w:t>
                    </w:r>
                  </w:p>
                  <w:p w:rsidRPr="00AF6AD8" w:rsidR="00020A7C" w:rsidP="006D5B9D" w:rsidRDefault="00020A7C" w14:paraId="0BE50580" w14:textId="77777777">
                    <w:pPr>
                      <w:pStyle w:val="ListParagraph"/>
                      <w:numPr>
                        <w:ilvl w:val="0"/>
                        <w:numId w:val="73"/>
                      </w:numPr>
                    </w:pPr>
                    <w:r w:rsidRPr="00AF6AD8">
                      <w:t>VTA System Safety Program Plan (SSPP) Revision 18 dated March 6, 2019</w:t>
                    </w:r>
                  </w:p>
                  <w:p w:rsidRPr="00AF6AD8" w:rsidR="00020A7C" w:rsidP="006D5B9D" w:rsidRDefault="00020A7C" w14:paraId="6C10B346" w14:textId="77777777">
                    <w:pPr>
                      <w:pStyle w:val="ListParagraph"/>
                      <w:numPr>
                        <w:ilvl w:val="0"/>
                        <w:numId w:val="73"/>
                      </w:numPr>
                    </w:pPr>
                    <w:r w:rsidRPr="00AF6AD8">
                      <w:t>VTA System Safety Program Plan (SSPP) Revision 19 dated December 11, 2019</w:t>
                    </w:r>
                  </w:p>
                  <w:p w:rsidRPr="00AF6AD8" w:rsidR="00020A7C" w:rsidP="006D5B9D" w:rsidRDefault="00020A7C" w14:paraId="57BA71F9" w14:textId="77777777">
                    <w:pPr>
                      <w:pStyle w:val="ListParagraph"/>
                      <w:numPr>
                        <w:ilvl w:val="0"/>
                        <w:numId w:val="73"/>
                      </w:numPr>
                    </w:pPr>
                    <w:r w:rsidRPr="00AF6AD8">
                      <w:t>VTA Public Transportation Agency Safety Plan (PTASP) Revision 1 dated May 19, 2020</w:t>
                    </w:r>
                  </w:p>
                  <w:p w:rsidRPr="00AF6AD8" w:rsidR="00020A7C" w:rsidP="006D5B9D" w:rsidRDefault="00020A7C" w14:paraId="26B34CE1" w14:textId="77777777">
                    <w:pPr>
                      <w:pStyle w:val="ListParagraph"/>
                      <w:numPr>
                        <w:ilvl w:val="0"/>
                        <w:numId w:val="73"/>
                      </w:numPr>
                    </w:pPr>
                    <w:r w:rsidRPr="00AF6AD8">
                      <w:t>VTA Public Transportation Agency Safety Plan (PTASP) Revision 2 dated January 10, 2022</w:t>
                    </w:r>
                  </w:p>
                  <w:p w:rsidRPr="00AF6AD8" w:rsidR="00020A7C" w:rsidP="006D5B9D" w:rsidRDefault="00020A7C" w14:paraId="47990B09" w14:textId="77777777">
                    <w:pPr>
                      <w:pStyle w:val="ListParagraph"/>
                      <w:numPr>
                        <w:ilvl w:val="0"/>
                        <w:numId w:val="73"/>
                      </w:numPr>
                    </w:pPr>
                    <w:r w:rsidRPr="00AF6AD8">
                      <w:t>VTA SOPs 530 and 531</w:t>
                    </w:r>
                  </w:p>
                  <w:p w:rsidRPr="00AF6AD8" w:rsidR="00020A7C" w:rsidP="006D5B9D" w:rsidRDefault="00020A7C" w14:paraId="5549340E" w14:textId="77777777">
                    <w:pPr>
                      <w:pStyle w:val="TableParagraph"/>
                      <w:numPr>
                        <w:ilvl w:val="0"/>
                        <w:numId w:val="73"/>
                      </w:numPr>
                      <w:tabs>
                        <w:tab w:val="left" w:pos="817"/>
                      </w:tabs>
                      <w:spacing w:line="297" w:lineRule="exact"/>
                    </w:pPr>
                    <w:r w:rsidRPr="00AF6AD8">
                      <w:t>LRA‐PR‐419.14 Light Rail Event Investigation Procedure (Version</w:t>
                    </w:r>
                    <w:r w:rsidRPr="00AF6AD8">
                      <w:rPr>
                        <w:spacing w:val="-5"/>
                      </w:rPr>
                      <w:t xml:space="preserve"> </w:t>
                    </w:r>
                    <w:r w:rsidRPr="00AF6AD8">
                      <w:t>10)</w:t>
                    </w:r>
                  </w:p>
                  <w:p w:rsidRPr="00AF6AD8" w:rsidR="00020A7C" w:rsidP="006D5B9D" w:rsidRDefault="00020A7C" w14:paraId="745EEA7A" w14:textId="77777777">
                    <w:pPr>
                      <w:pStyle w:val="TableParagraph"/>
                      <w:numPr>
                        <w:ilvl w:val="0"/>
                        <w:numId w:val="73"/>
                      </w:numPr>
                      <w:tabs>
                        <w:tab w:val="left" w:pos="817"/>
                      </w:tabs>
                      <w:spacing w:line="297" w:lineRule="exact"/>
                    </w:pPr>
                    <w:r w:rsidRPr="00AF6AD8">
                      <w:t>SSS‐SAC‐PR‐5001 ‐ On‐Call Incident Response Procedure</w:t>
                    </w:r>
                    <w:r w:rsidRPr="00AF6AD8">
                      <w:rPr>
                        <w:spacing w:val="-23"/>
                      </w:rPr>
                      <w:t xml:space="preserve"> </w:t>
                    </w:r>
                    <w:r w:rsidRPr="00AF6AD8">
                      <w:t>v.9</w:t>
                    </w:r>
                  </w:p>
                  <w:p w:rsidRPr="00DB7E15" w:rsidR="00020A7C" w:rsidP="006D5B9D" w:rsidRDefault="00020A7C" w14:paraId="78565203" w14:textId="77777777">
                    <w:pPr>
                      <w:pStyle w:val="ListParagraph"/>
                      <w:numPr>
                        <w:ilvl w:val="0"/>
                        <w:numId w:val="73"/>
                      </w:numPr>
                    </w:pPr>
                    <w:r w:rsidRPr="00AF6AD8">
                      <w:t>COS‐SAF‐WI‐5001 ‐ Event investigation Reporting Forms</w:t>
                    </w:r>
                    <w:r w:rsidRPr="00AF6AD8">
                      <w:rPr>
                        <w:spacing w:val="-22"/>
                      </w:rPr>
                      <w:t xml:space="preserve"> </w:t>
                    </w:r>
                    <w:r w:rsidRPr="00AF6AD8">
                      <w:t>v.1</w:t>
                    </w:r>
                  </w:p>
                </w:tc>
              </w:sdtContent>
            </w:sdt>
          </w:sdtContent>
        </w:sdt>
      </w:tr>
      <w:tr w:rsidRPr="0028314F" w:rsidR="00020A7C" w:rsidTr="00134A41" w14:paraId="069FFE4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020A7C" w:rsidP="00134A41" w:rsidRDefault="00020A7C" w14:paraId="52183B19" w14:textId="77777777">
            <w:pPr>
              <w:jc w:val="center"/>
              <w:rPr>
                <w:b/>
              </w:rPr>
            </w:pPr>
            <w:r w:rsidRPr="0028314F">
              <w:rPr>
                <w:b/>
              </w:rPr>
              <w:t>ELEMENT/CHARACTERISTICS AND METHOD OF VERIFICATION</w:t>
            </w:r>
          </w:p>
        </w:tc>
      </w:tr>
      <w:tr w:rsidRPr="001027DE" w:rsidR="00020A7C" w:rsidTr="00134A41" w14:paraId="241E9429" w14:textId="77777777">
        <w:tc>
          <w:tcPr>
            <w:tcW w:w="9345" w:type="dxa"/>
            <w:gridSpan w:val="4"/>
            <w:tcBorders>
              <w:top w:val="nil"/>
              <w:left w:val="double" w:color="auto" w:sz="4" w:space="0"/>
              <w:right w:val="double" w:color="auto" w:sz="4" w:space="0"/>
            </w:tcBorders>
          </w:tcPr>
          <w:p w:rsidRPr="00416ABE" w:rsidR="00020A7C" w:rsidP="00134A41" w:rsidRDefault="00020A7C" w14:paraId="42E9EB17" w14:textId="77777777">
            <w:pPr>
              <w:rPr>
                <w:b/>
              </w:rPr>
            </w:pPr>
            <w:r w:rsidRPr="00416ABE">
              <w:rPr>
                <w:b/>
              </w:rPr>
              <w:t>Events - Accident/Incident/Occurrences Investigations</w:t>
            </w:r>
          </w:p>
          <w:p w:rsidRPr="00416ABE" w:rsidR="00020A7C" w:rsidP="00134A41" w:rsidRDefault="00020A7C" w14:paraId="22ECA547" w14:textId="77777777">
            <w:r w:rsidRPr="00416ABE">
              <w:t>Interview the RTA representative(s) responsible, and randomly select at least four FTA-reportable accidents (preferably include a fatality, serious injury, and/or derailment) to determine whether:</w:t>
            </w:r>
          </w:p>
          <w:p w:rsidR="00020A7C" w:rsidP="006D5B9D" w:rsidRDefault="00020A7C" w14:paraId="6B8D590D" w14:textId="77777777">
            <w:pPr>
              <w:pStyle w:val="ListParagraph"/>
              <w:numPr>
                <w:ilvl w:val="0"/>
                <w:numId w:val="74"/>
              </w:numPr>
            </w:pPr>
            <w:r w:rsidRPr="00416ABE">
              <w:t>Accidents and incidents were reported within two hours of occurrence, as required by General Order 164-D/E.</w:t>
            </w:r>
          </w:p>
          <w:p w:rsidR="00020A7C" w:rsidP="006D5B9D" w:rsidRDefault="00020A7C" w14:paraId="289E33C5" w14:textId="77777777">
            <w:pPr>
              <w:pStyle w:val="ListParagraph"/>
              <w:numPr>
                <w:ilvl w:val="0"/>
                <w:numId w:val="74"/>
              </w:numPr>
            </w:pPr>
            <w:r w:rsidRPr="00416ABE">
              <w:lastRenderedPageBreak/>
              <w:t xml:space="preserve">Immediately </w:t>
            </w:r>
            <w:proofErr w:type="gramStart"/>
            <w:r w:rsidRPr="00416ABE">
              <w:t>reportable</w:t>
            </w:r>
            <w:proofErr w:type="gramEnd"/>
            <w:r w:rsidRPr="00416ABE">
              <w:t xml:space="preserve"> accident or incident notifications to CPUC contained all the information required by General Order 164-D/E.</w:t>
            </w:r>
          </w:p>
          <w:p w:rsidR="00020A7C" w:rsidP="006D5B9D" w:rsidRDefault="00020A7C" w14:paraId="5834E3B5" w14:textId="77777777">
            <w:pPr>
              <w:pStyle w:val="ListParagraph"/>
              <w:numPr>
                <w:ilvl w:val="0"/>
                <w:numId w:val="74"/>
              </w:numPr>
            </w:pPr>
            <w:r w:rsidRPr="00416ABE">
              <w:t>Accidents and incidents were investigated in compliance with the requirements of General Order 164-D/E, and the RTA AIP.</w:t>
            </w:r>
          </w:p>
          <w:p w:rsidR="00020A7C" w:rsidP="006D5B9D" w:rsidRDefault="00020A7C" w14:paraId="00107A1D" w14:textId="77777777">
            <w:pPr>
              <w:pStyle w:val="ListParagraph"/>
              <w:numPr>
                <w:ilvl w:val="0"/>
                <w:numId w:val="74"/>
              </w:numPr>
            </w:pPr>
            <w:r w:rsidRPr="00416ABE">
              <w:t>Video recordings from inward-facing in-cab cameras are reviewed under the required conditions listed in General Order 172, Section 4.3.</w:t>
            </w:r>
          </w:p>
          <w:p w:rsidR="00020A7C" w:rsidP="006D5B9D" w:rsidRDefault="00020A7C" w14:paraId="13295878" w14:textId="77777777">
            <w:pPr>
              <w:pStyle w:val="ListParagraph"/>
              <w:numPr>
                <w:ilvl w:val="0"/>
                <w:numId w:val="74"/>
              </w:numPr>
            </w:pPr>
            <w:r w:rsidRPr="00416ABE">
              <w:t xml:space="preserve">Verify if FRA (on joint corridor), National Transportation Safety Board, and National Transportation Database notifications were provided according to applicable requirements.  </w:t>
            </w:r>
          </w:p>
          <w:p w:rsidR="00020A7C" w:rsidP="006D5B9D" w:rsidRDefault="00020A7C" w14:paraId="3433B456" w14:textId="77777777">
            <w:pPr>
              <w:pStyle w:val="ListParagraph"/>
              <w:numPr>
                <w:ilvl w:val="0"/>
                <w:numId w:val="74"/>
              </w:numPr>
            </w:pPr>
            <w:r w:rsidRPr="00416ABE">
              <w:t>A final report was submitted for each accident or incident according to the requirements in General Order 164-D/E.</w:t>
            </w:r>
          </w:p>
          <w:p w:rsidR="00020A7C" w:rsidP="006D5B9D" w:rsidRDefault="00020A7C" w14:paraId="3E9A05FA" w14:textId="77777777">
            <w:pPr>
              <w:pStyle w:val="ListParagraph"/>
              <w:numPr>
                <w:ilvl w:val="0"/>
                <w:numId w:val="74"/>
              </w:numPr>
            </w:pPr>
            <w:r w:rsidRPr="00416ABE">
              <w:t>Each final report includes identification of:</w:t>
            </w:r>
          </w:p>
          <w:p w:rsidR="00020A7C" w:rsidP="006D5B9D" w:rsidRDefault="00020A7C" w14:paraId="35E41B11" w14:textId="77777777">
            <w:pPr>
              <w:pStyle w:val="ListParagraph"/>
              <w:numPr>
                <w:ilvl w:val="1"/>
                <w:numId w:val="74"/>
              </w:numPr>
            </w:pPr>
            <w:r w:rsidRPr="00416ABE">
              <w:t>All evidence processed during the investigation;</w:t>
            </w:r>
          </w:p>
          <w:p w:rsidR="00020A7C" w:rsidP="006D5B9D" w:rsidRDefault="00020A7C" w14:paraId="0AEF2D73" w14:textId="77777777">
            <w:pPr>
              <w:pStyle w:val="ListParagraph"/>
              <w:numPr>
                <w:ilvl w:val="1"/>
                <w:numId w:val="74"/>
              </w:numPr>
            </w:pPr>
            <w:r w:rsidRPr="00416ABE">
              <w:t>Findings of the most probable cause(s);</w:t>
            </w:r>
          </w:p>
          <w:p w:rsidR="00020A7C" w:rsidP="006D5B9D" w:rsidRDefault="00020A7C" w14:paraId="14AF5931" w14:textId="77777777">
            <w:pPr>
              <w:pStyle w:val="ListParagraph"/>
              <w:numPr>
                <w:ilvl w:val="1"/>
                <w:numId w:val="74"/>
              </w:numPr>
            </w:pPr>
            <w:r w:rsidRPr="00416ABE">
              <w:t>Findings of contributory cause(s);</w:t>
            </w:r>
          </w:p>
          <w:p w:rsidR="00020A7C" w:rsidP="006D5B9D" w:rsidRDefault="00020A7C" w14:paraId="25FD5A0F" w14:textId="77777777">
            <w:pPr>
              <w:pStyle w:val="ListParagraph"/>
              <w:numPr>
                <w:ilvl w:val="1"/>
                <w:numId w:val="74"/>
              </w:numPr>
            </w:pPr>
            <w:r w:rsidRPr="00416ABE">
              <w:t xml:space="preserve">Corrective Action Plans (CAPs) </w:t>
            </w:r>
            <w:proofErr w:type="gramStart"/>
            <w:r w:rsidRPr="00416ABE">
              <w:t>to address</w:t>
            </w:r>
            <w:proofErr w:type="gramEnd"/>
            <w:r w:rsidRPr="00416ABE">
              <w:t xml:space="preserve"> the identified causes with the goal of minimizing the probability of recurrence;</w:t>
            </w:r>
          </w:p>
          <w:p w:rsidRPr="001027DE" w:rsidR="00020A7C" w:rsidP="006D5B9D" w:rsidRDefault="00020A7C" w14:paraId="0374C034" w14:textId="77777777">
            <w:pPr>
              <w:pStyle w:val="ListParagraph"/>
              <w:numPr>
                <w:ilvl w:val="1"/>
                <w:numId w:val="74"/>
              </w:numPr>
            </w:pPr>
            <w:r w:rsidRPr="00416ABE">
              <w:t>A schedule for implementing CAPs (if any), including completion date or plan for monitoring progress on an on-going basis.</w:t>
            </w:r>
          </w:p>
          <w:p w:rsidRPr="001027DE" w:rsidR="00020A7C" w:rsidP="006D5B9D" w:rsidRDefault="00020A7C" w14:paraId="30FE3AB2" w14:textId="2C162BF4">
            <w:pPr>
              <w:pStyle w:val="ListParagraph"/>
              <w:numPr>
                <w:ilvl w:val="0"/>
                <w:numId w:val="74"/>
              </w:numPr>
            </w:pPr>
            <w:r w:rsidRPr="001027DE">
              <w:t>Is the RTA collecting data on incidents and occurrences, in addition to accidents</w:t>
            </w:r>
            <w:r w:rsidR="002363CB">
              <w:t>.</w:t>
            </w:r>
          </w:p>
        </w:tc>
      </w:tr>
      <w:tr w:rsidRPr="0028314F" w:rsidR="00020A7C" w:rsidTr="00134A41" w14:paraId="19BC898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020A7C" w:rsidP="00134A41" w:rsidRDefault="00020A7C" w14:paraId="4426A609" w14:textId="77777777">
            <w:pPr>
              <w:jc w:val="center"/>
              <w:rPr>
                <w:b/>
              </w:rPr>
            </w:pPr>
            <w:r w:rsidRPr="0028314F">
              <w:rPr>
                <w:b/>
              </w:rPr>
              <w:lastRenderedPageBreak/>
              <w:t>FINDINGS AND RECOMMENDATIONS</w:t>
            </w:r>
          </w:p>
        </w:tc>
      </w:tr>
      <w:tr w:rsidRPr="0028314F" w:rsidR="00020A7C" w:rsidTr="00134A41" w14:paraId="4730B7EF" w14:textId="77777777">
        <w:tc>
          <w:tcPr>
            <w:tcW w:w="2086" w:type="dxa"/>
            <w:tcBorders>
              <w:top w:val="nil"/>
              <w:left w:val="double" w:color="auto" w:sz="4" w:space="0"/>
              <w:bottom w:val="nil"/>
              <w:right w:val="nil"/>
            </w:tcBorders>
          </w:tcPr>
          <w:p w:rsidRPr="0028314F" w:rsidR="00020A7C" w:rsidP="00134A41" w:rsidRDefault="00020A7C" w14:paraId="70F3D25B"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020A7C" w:rsidP="00134A41" w:rsidRDefault="00020A7C" w14:paraId="54D9EB9D" w14:textId="77777777"/>
        </w:tc>
      </w:tr>
      <w:tr w:rsidRPr="0028314F" w:rsidR="00020A7C" w:rsidTr="00134A41" w14:paraId="38C2528E" w14:textId="77777777">
        <w:sdt>
          <w:sdtPr>
            <w:id w:val="1641922103"/>
            <w:placeholder>
              <w:docPart w:val="FCA702047D0A411AB067F2CD07398CCE"/>
            </w:placeholder>
          </w:sdtPr>
          <w:sdtEndPr/>
          <w:sdtContent>
            <w:tc>
              <w:tcPr>
                <w:tcW w:w="9345" w:type="dxa"/>
                <w:gridSpan w:val="4"/>
                <w:tcBorders>
                  <w:top w:val="nil"/>
                  <w:left w:val="double" w:color="auto" w:sz="4" w:space="0"/>
                  <w:bottom w:val="nil"/>
                  <w:right w:val="double" w:color="auto" w:sz="4" w:space="0"/>
                </w:tcBorders>
              </w:tcPr>
              <w:p w:rsidRPr="00F61C2B" w:rsidR="00020A7C" w:rsidP="00134A41" w:rsidRDefault="00020A7C" w14:paraId="330D13C2" w14:textId="77777777">
                <w:r w:rsidRPr="00F61C2B">
                  <w:t>Staff interviewed VTA representatives and determined the following:</w:t>
                </w:r>
              </w:p>
              <w:p w:rsidRPr="00F61C2B" w:rsidR="00020A7C" w:rsidP="006D5B9D" w:rsidRDefault="00020A7C" w14:paraId="17BBBB57" w14:textId="57C7A0CA">
                <w:pPr>
                  <w:pStyle w:val="ListParagraph"/>
                  <w:numPr>
                    <w:ilvl w:val="0"/>
                    <w:numId w:val="75"/>
                  </w:numPr>
                </w:pPr>
                <w:r w:rsidRPr="00F61C2B">
                  <w:t>SCVTA for the most part reports CPUC General Order 164-E reportable accidents within the “two-hour requirement</w:t>
                </w:r>
                <w:r w:rsidR="00D15B94">
                  <w:t>.</w:t>
                </w:r>
                <w:r w:rsidRPr="00F61C2B">
                  <w:t>” VTA is making a good faith effort to report incidents within the General Order two-hour requirement. It is rare if an accident is reported late.</w:t>
                </w:r>
              </w:p>
              <w:p w:rsidRPr="00F61C2B" w:rsidR="00020A7C" w:rsidP="006D5B9D" w:rsidRDefault="00020A7C" w14:paraId="180EC57C" w14:textId="20704717">
                <w:pPr>
                  <w:pStyle w:val="ListParagraph"/>
                  <w:numPr>
                    <w:ilvl w:val="0"/>
                    <w:numId w:val="75"/>
                  </w:numPr>
                </w:pPr>
                <w:r w:rsidRPr="00F61C2B">
                  <w:t>In consideration of all the VTA Accidents reviewed by Staff during the last four-year period, VTA incident notification does provide sufficient information to adhere to General Order 164 D/E.</w:t>
                </w:r>
              </w:p>
              <w:p w:rsidRPr="00F61C2B" w:rsidR="00020A7C" w:rsidP="006D5B9D" w:rsidRDefault="00020A7C" w14:paraId="09BAE777" w14:textId="77777777">
                <w:pPr>
                  <w:pStyle w:val="ListParagraph"/>
                  <w:numPr>
                    <w:ilvl w:val="0"/>
                    <w:numId w:val="75"/>
                  </w:numPr>
                </w:pPr>
                <w:r w:rsidRPr="00F61C2B">
                  <w:t>VTA accident investigation reports do adhere to their reported Accident Investigation Procedure.</w:t>
                </w:r>
              </w:p>
              <w:p w:rsidRPr="00F61C2B" w:rsidR="00020A7C" w:rsidP="006D5B9D" w:rsidRDefault="00020A7C" w14:paraId="624E634C" w14:textId="77777777">
                <w:pPr>
                  <w:pStyle w:val="TableParagraph"/>
                  <w:numPr>
                    <w:ilvl w:val="0"/>
                    <w:numId w:val="75"/>
                  </w:numPr>
                  <w:spacing w:line="268" w:lineRule="exact"/>
                </w:pPr>
                <w:r w:rsidRPr="00F61C2B">
                  <w:t>Inward and outward facing cameras recordings are saved and reviewed by VTA staff and are also made available to CPUC Staff upon request. The recordings are saved for the required time dictated by General Order 172 and 164 D/E.</w:t>
                </w:r>
              </w:p>
              <w:p w:rsidRPr="00F61C2B" w:rsidR="00020A7C" w:rsidP="006D5B9D" w:rsidRDefault="00020A7C" w14:paraId="744434BF" w14:textId="77777777">
                <w:pPr>
                  <w:pStyle w:val="TableParagraph"/>
                  <w:numPr>
                    <w:ilvl w:val="0"/>
                    <w:numId w:val="75"/>
                  </w:numPr>
                  <w:spacing w:line="268" w:lineRule="exact"/>
                </w:pPr>
                <w:r w:rsidRPr="00F61C2B">
                  <w:t>Staff reviewed the following accidents on the VTA shared corridor with FRA heavy railroad and determined VTA does send the required information to FRA and the National Transportation Database (NTD):</w:t>
                </w:r>
              </w:p>
              <w:p w:rsidRPr="00F61C2B" w:rsidR="00020A7C" w:rsidP="00134A41" w:rsidRDefault="00020A7C" w14:paraId="77A870EE" w14:textId="77777777">
                <w:pPr>
                  <w:pStyle w:val="TableParagraph"/>
                  <w:spacing w:line="268" w:lineRule="exact"/>
                </w:pPr>
                <w:r w:rsidRPr="00F61C2B">
                  <w:t xml:space="preserve">                  </w:t>
                </w:r>
              </w:p>
              <w:p w:rsidRPr="00F61C2B" w:rsidR="00020A7C" w:rsidP="00134A41" w:rsidRDefault="00020A7C" w14:paraId="140149E2" w14:textId="77777777">
                <w:pPr>
                  <w:pStyle w:val="TableParagraph"/>
                  <w:spacing w:line="268" w:lineRule="exact"/>
                </w:pPr>
                <w:r w:rsidRPr="00F61C2B">
                  <w:t xml:space="preserve">             Reportable Incident:</w:t>
                </w:r>
              </w:p>
              <w:p w:rsidRPr="00F61C2B" w:rsidR="00020A7C" w:rsidP="006D5B9D" w:rsidRDefault="00020A7C" w14:paraId="107C1A7A" w14:textId="77777777">
                <w:pPr>
                  <w:pStyle w:val="TableParagraph"/>
                  <w:numPr>
                    <w:ilvl w:val="0"/>
                    <w:numId w:val="76"/>
                  </w:numPr>
                  <w:spacing w:line="268" w:lineRule="exact"/>
                </w:pPr>
                <w:r w:rsidRPr="00F61C2B">
                  <w:t>Stokes Street Grade Crossing date December 13, 2020</w:t>
                </w:r>
              </w:p>
              <w:p w:rsidRPr="00F61C2B" w:rsidR="00020A7C" w:rsidP="00134A41" w:rsidRDefault="00020A7C" w14:paraId="041076B7" w14:textId="77777777">
                <w:pPr>
                  <w:pStyle w:val="TableParagraph"/>
                  <w:spacing w:line="268" w:lineRule="exact"/>
                </w:pPr>
                <w:r w:rsidRPr="00F61C2B">
                  <w:t xml:space="preserve">                                   Reported to the NTD: December 14, 2020</w:t>
                </w:r>
              </w:p>
              <w:p w:rsidRPr="00F61C2B" w:rsidR="00020A7C" w:rsidP="006D5B9D" w:rsidRDefault="00020A7C" w14:paraId="06A70D65" w14:textId="77777777">
                <w:pPr>
                  <w:pStyle w:val="TableParagraph"/>
                  <w:numPr>
                    <w:ilvl w:val="0"/>
                    <w:numId w:val="76"/>
                  </w:numPr>
                  <w:spacing w:line="268" w:lineRule="exact"/>
                </w:pPr>
                <w:r w:rsidRPr="00F61C2B">
                  <w:t>Lincoln Avenue Grade Crossings date August 20, 2020</w:t>
                </w:r>
              </w:p>
              <w:p w:rsidRPr="00F61C2B" w:rsidR="00020A7C" w:rsidP="00134A41" w:rsidRDefault="00020A7C" w14:paraId="51B99709" w14:textId="77777777">
                <w:pPr>
                  <w:pStyle w:val="TableParagraph"/>
                  <w:spacing w:line="268" w:lineRule="exact"/>
                </w:pPr>
                <w:r w:rsidRPr="00F61C2B">
                  <w:t xml:space="preserve">                                   Reported to the NTD: August 20, 2020</w:t>
                </w:r>
              </w:p>
              <w:p w:rsidRPr="00F61C2B" w:rsidR="00020A7C" w:rsidP="006D5B9D" w:rsidRDefault="00020A7C" w14:paraId="57E408B6" w14:textId="77777777">
                <w:pPr>
                  <w:pStyle w:val="TableParagraph"/>
                  <w:numPr>
                    <w:ilvl w:val="0"/>
                    <w:numId w:val="76"/>
                  </w:numPr>
                  <w:spacing w:line="268" w:lineRule="exact"/>
                </w:pPr>
                <w:r w:rsidRPr="00F61C2B">
                  <w:lastRenderedPageBreak/>
                  <w:t>Track 6 800 feet North of Hamilton Light Rail Station, January 22, 2020</w:t>
                </w:r>
              </w:p>
              <w:p w:rsidRPr="00F61C2B" w:rsidR="00020A7C" w:rsidP="00134A41" w:rsidRDefault="00020A7C" w14:paraId="622F2327" w14:textId="77777777">
                <w:pPr>
                  <w:pStyle w:val="TableParagraph"/>
                  <w:spacing w:line="268" w:lineRule="exact"/>
                </w:pPr>
                <w:r w:rsidRPr="00F61C2B">
                  <w:t xml:space="preserve">                                   Reported to the NTD: January 22, 2020</w:t>
                </w:r>
              </w:p>
              <w:p w:rsidRPr="00F61C2B" w:rsidR="00020A7C" w:rsidP="006D5B9D" w:rsidRDefault="00020A7C" w14:paraId="456484BB" w14:textId="3067B711">
                <w:pPr>
                  <w:pStyle w:val="TableParagraph"/>
                  <w:numPr>
                    <w:ilvl w:val="0"/>
                    <w:numId w:val="75"/>
                  </w:numPr>
                  <w:spacing w:line="268" w:lineRule="exact"/>
                </w:pPr>
                <w:r w:rsidRPr="00F61C2B">
                  <w:t>Final accident reports are provided within the 60</w:t>
                </w:r>
                <w:r w:rsidR="00E72144">
                  <w:t>-</w:t>
                </w:r>
                <w:r w:rsidRPr="00F61C2B">
                  <w:t>day requirement dictated by General Order 164-D/E. Extension</w:t>
                </w:r>
                <w:r w:rsidR="00FB3DD4">
                  <w:t>s</w:t>
                </w:r>
                <w:r w:rsidRPr="00F61C2B">
                  <w:t xml:space="preserve"> have been requested and granted to VTA.</w:t>
                </w:r>
              </w:p>
              <w:p w:rsidRPr="00F61C2B" w:rsidR="00020A7C" w:rsidP="006D5B9D" w:rsidRDefault="00020A7C" w14:paraId="3C44D38C" w14:textId="77777777">
                <w:pPr>
                  <w:pStyle w:val="TableParagraph"/>
                  <w:numPr>
                    <w:ilvl w:val="0"/>
                    <w:numId w:val="75"/>
                  </w:numPr>
                  <w:spacing w:line="268" w:lineRule="exact"/>
                </w:pPr>
                <w:r w:rsidRPr="00F61C2B">
                  <w:t>Accident reports review:</w:t>
                </w:r>
              </w:p>
              <w:p w:rsidRPr="00F61C2B" w:rsidR="00020A7C" w:rsidP="006D5B9D" w:rsidRDefault="00020A7C" w14:paraId="377484FE" w14:textId="264824EA">
                <w:pPr>
                  <w:pStyle w:val="ListParagraph"/>
                  <w:numPr>
                    <w:ilvl w:val="0"/>
                    <w:numId w:val="77"/>
                  </w:numPr>
                  <w:ind w:left="1080"/>
                </w:pPr>
                <w:r w:rsidRPr="00F61C2B">
                  <w:t>All accident reports provide detailed information including location, pictures taken from the forward-facing and in-cab cameras, primary cause, contributing cause, findings, and the appropriate recommendations.  The pictures provided by VTA support the conclusions of the accident investigation reports.  Furthermore, SCVTA conducts monthly MS Teams meetings</w:t>
                </w:r>
                <w:r w:rsidR="006676B9">
                  <w:t xml:space="preserve"> with staff</w:t>
                </w:r>
                <w:r w:rsidRPr="00F61C2B">
                  <w:t xml:space="preserve"> showing the in-cab cameras and forward-facing accident videos. SCVTA accident reports include San Jose Police reports, when available.</w:t>
                </w:r>
              </w:p>
              <w:p w:rsidRPr="00F61C2B" w:rsidR="00020A7C" w:rsidP="006D5B9D" w:rsidRDefault="00020A7C" w14:paraId="0C1EC3AB" w14:textId="77777777">
                <w:pPr>
                  <w:pStyle w:val="ListParagraph"/>
                  <w:numPr>
                    <w:ilvl w:val="0"/>
                    <w:numId w:val="77"/>
                  </w:numPr>
                  <w:ind w:left="1080"/>
                </w:pPr>
                <w:r w:rsidRPr="00F61C2B">
                  <w:t>VTA provides most probable cause of all accident reports.</w:t>
                </w:r>
              </w:p>
              <w:p w:rsidRPr="00F61C2B" w:rsidR="00020A7C" w:rsidP="006D5B9D" w:rsidRDefault="00020A7C" w14:paraId="13451DDD" w14:textId="77777777">
                <w:pPr>
                  <w:pStyle w:val="TableParagraph"/>
                  <w:numPr>
                    <w:ilvl w:val="0"/>
                    <w:numId w:val="77"/>
                  </w:numPr>
                  <w:spacing w:line="268" w:lineRule="exact"/>
                  <w:ind w:left="1080"/>
                </w:pPr>
                <w:r w:rsidRPr="00F61C2B">
                  <w:t>VTA also includes contributory causes of all accident reports, when applicable.</w:t>
                </w:r>
              </w:p>
              <w:p w:rsidRPr="00F61C2B" w:rsidR="00020A7C" w:rsidP="006D5B9D" w:rsidRDefault="00020A7C" w14:paraId="5D97573D" w14:textId="01DEF570">
                <w:pPr>
                  <w:pStyle w:val="ListParagraph"/>
                  <w:numPr>
                    <w:ilvl w:val="0"/>
                    <w:numId w:val="77"/>
                  </w:numPr>
                  <w:ind w:left="1080"/>
                </w:pPr>
                <w:r w:rsidRPr="00F61C2B">
                  <w:t>VTA provides Corrective Action Plans (CAPs), which are intended to prevent reoccurrence of accidents.  Staff reviewed the VTA accident report Corrective Action spread sheet.  Currently there are no CAPs over 60 days old.  In the last four years</w:t>
                </w:r>
                <w:r w:rsidR="00FB3DD4">
                  <w:t>,</w:t>
                </w:r>
                <w:r w:rsidRPr="00F61C2B">
                  <w:t xml:space="preserve"> most CAPs are closed within the 60-day accident investigation period.</w:t>
                </w:r>
              </w:p>
              <w:p w:rsidRPr="00F61C2B" w:rsidR="00020A7C" w:rsidP="006D5B9D" w:rsidRDefault="00020A7C" w14:paraId="11FAA298" w14:textId="77777777">
                <w:pPr>
                  <w:pStyle w:val="ListParagraph"/>
                  <w:numPr>
                    <w:ilvl w:val="0"/>
                    <w:numId w:val="77"/>
                  </w:numPr>
                  <w:ind w:left="1080"/>
                </w:pPr>
                <w:r w:rsidRPr="00F61C2B">
                  <w:t>VTA does include a schedule for implementing CAPs (if any), including completion date or plan for monitoring progress on an on‐going</w:t>
                </w:r>
                <w:r w:rsidRPr="00F61C2B">
                  <w:rPr>
                    <w:spacing w:val="-3"/>
                  </w:rPr>
                  <w:t xml:space="preserve"> </w:t>
                </w:r>
                <w:r w:rsidRPr="00F61C2B">
                  <w:t>basis.</w:t>
                </w:r>
              </w:p>
              <w:p w:rsidRPr="00F61C2B" w:rsidR="00020A7C" w:rsidP="006D5B9D" w:rsidRDefault="00020A7C" w14:paraId="573C561E" w14:textId="77777777">
                <w:pPr>
                  <w:pStyle w:val="TableParagraph"/>
                  <w:numPr>
                    <w:ilvl w:val="0"/>
                    <w:numId w:val="75"/>
                  </w:numPr>
                  <w:spacing w:line="296" w:lineRule="exact"/>
                </w:pPr>
                <w:r w:rsidRPr="00F61C2B">
                  <w:t>VTA is collecting data on incidents and occurrences, in addition to</w:t>
                </w:r>
                <w:r w:rsidRPr="00F61C2B">
                  <w:rPr>
                    <w:spacing w:val="-10"/>
                  </w:rPr>
                  <w:t xml:space="preserve"> </w:t>
                </w:r>
                <w:r w:rsidRPr="00F61C2B">
                  <w:t>accidents, as reported by train operators and all other VTA employees and passengers.</w:t>
                </w:r>
              </w:p>
              <w:p w:rsidRPr="0028314F" w:rsidR="00020A7C" w:rsidP="00134A41" w:rsidRDefault="00020A7C" w14:paraId="40C09FE1" w14:textId="77777777"/>
            </w:tc>
          </w:sdtContent>
        </w:sdt>
      </w:tr>
      <w:tr w:rsidRPr="0028314F" w:rsidR="00020A7C" w:rsidTr="00134A41" w14:paraId="10FC0D05" w14:textId="77777777">
        <w:tc>
          <w:tcPr>
            <w:tcW w:w="2086" w:type="dxa"/>
            <w:tcBorders>
              <w:top w:val="nil"/>
              <w:left w:val="double" w:color="auto" w:sz="4" w:space="0"/>
              <w:bottom w:val="nil"/>
              <w:right w:val="nil"/>
            </w:tcBorders>
          </w:tcPr>
          <w:p w:rsidRPr="0028314F" w:rsidR="00020A7C" w:rsidP="00134A41" w:rsidRDefault="00020A7C" w14:paraId="11E5E6EF"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020A7C" w:rsidP="00134A41" w:rsidRDefault="00020A7C" w14:paraId="3BD90E08" w14:textId="77777777"/>
        </w:tc>
      </w:tr>
      <w:tr w:rsidRPr="0028314F" w:rsidR="00020A7C" w:rsidTr="00134A41" w14:paraId="01394688" w14:textId="77777777">
        <w:sdt>
          <w:sdtPr>
            <w:id w:val="-1636550054"/>
            <w:placeholder>
              <w:docPart w:val="C976521924C5405E8D8AE977AB13F4E5"/>
            </w:placeholder>
          </w:sdtPr>
          <w:sdtEndPr/>
          <w:sdtContent>
            <w:tc>
              <w:tcPr>
                <w:tcW w:w="9345" w:type="dxa"/>
                <w:gridSpan w:val="4"/>
                <w:tcBorders>
                  <w:top w:val="nil"/>
                  <w:left w:val="double" w:color="auto" w:sz="4" w:space="0"/>
                  <w:bottom w:val="nil"/>
                  <w:right w:val="double" w:color="auto" w:sz="4" w:space="0"/>
                </w:tcBorders>
              </w:tcPr>
              <w:p w:rsidR="00020A7C" w:rsidP="00134A41" w:rsidRDefault="00020A7C" w14:paraId="308C3090" w14:textId="77777777">
                <w:r>
                  <w:t>None.</w:t>
                </w:r>
              </w:p>
              <w:p w:rsidRPr="0028314F" w:rsidR="00020A7C" w:rsidP="00134A41" w:rsidRDefault="00020A7C" w14:paraId="0D2FE38D" w14:textId="77777777"/>
            </w:tc>
          </w:sdtContent>
        </w:sdt>
      </w:tr>
      <w:tr w:rsidRPr="0028314F" w:rsidR="00020A7C" w:rsidTr="00134A41" w14:paraId="0466FB9C" w14:textId="77777777">
        <w:tc>
          <w:tcPr>
            <w:tcW w:w="2086" w:type="dxa"/>
            <w:tcBorders>
              <w:top w:val="nil"/>
              <w:left w:val="double" w:color="auto" w:sz="4" w:space="0"/>
              <w:bottom w:val="nil"/>
              <w:right w:val="nil"/>
            </w:tcBorders>
          </w:tcPr>
          <w:p w:rsidRPr="0028314F" w:rsidR="00020A7C" w:rsidP="00134A41" w:rsidRDefault="00020A7C" w14:paraId="0D538CA0"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020A7C" w:rsidP="00134A41" w:rsidRDefault="00020A7C" w14:paraId="594698F6" w14:textId="77777777"/>
        </w:tc>
      </w:tr>
      <w:tr w:rsidRPr="0028314F" w:rsidR="00020A7C" w:rsidTr="00134A41" w14:paraId="14B95E37" w14:textId="77777777">
        <w:sdt>
          <w:sdtPr>
            <w:id w:val="-652906028"/>
            <w:placeholder>
              <w:docPart w:val="EE79477D0D5C46CAB7C03FEB5B8FDD1B"/>
            </w:placeholder>
          </w:sdtPr>
          <w:sdtEndPr/>
          <w:sdtContent>
            <w:tc>
              <w:tcPr>
                <w:tcW w:w="9345" w:type="dxa"/>
                <w:gridSpan w:val="4"/>
                <w:tcBorders>
                  <w:top w:val="nil"/>
                  <w:left w:val="double" w:color="auto" w:sz="4" w:space="0"/>
                  <w:bottom w:val="nil"/>
                  <w:right w:val="double" w:color="auto" w:sz="4" w:space="0"/>
                </w:tcBorders>
              </w:tcPr>
              <w:p w:rsidR="00020A7C" w:rsidP="00134A41" w:rsidRDefault="00020A7C" w14:paraId="7DCF508E" w14:textId="77777777">
                <w:r>
                  <w:t>None.</w:t>
                </w:r>
              </w:p>
              <w:p w:rsidRPr="0028314F" w:rsidR="00020A7C" w:rsidP="00134A41" w:rsidRDefault="00020A7C" w14:paraId="15526355" w14:textId="77777777"/>
            </w:tc>
          </w:sdtContent>
        </w:sdt>
      </w:tr>
      <w:tr w:rsidRPr="0028314F" w:rsidR="00020A7C" w:rsidTr="00134A41" w14:paraId="782E1FA3" w14:textId="77777777">
        <w:tc>
          <w:tcPr>
            <w:tcW w:w="2086" w:type="dxa"/>
            <w:tcBorders>
              <w:top w:val="nil"/>
              <w:left w:val="double" w:color="auto" w:sz="4" w:space="0"/>
              <w:bottom w:val="nil"/>
              <w:right w:val="nil"/>
            </w:tcBorders>
          </w:tcPr>
          <w:p w:rsidRPr="0028314F" w:rsidR="00020A7C" w:rsidP="00134A41" w:rsidRDefault="00020A7C" w14:paraId="26602F83"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020A7C" w:rsidP="00134A41" w:rsidRDefault="00020A7C" w14:paraId="530B6BA9" w14:textId="77777777"/>
        </w:tc>
      </w:tr>
      <w:tr w:rsidRPr="0028314F" w:rsidR="00020A7C" w:rsidTr="00134A41" w14:paraId="0F0595BE" w14:textId="77777777">
        <w:sdt>
          <w:sdtPr>
            <w:id w:val="427927774"/>
            <w:placeholder>
              <w:docPart w:val="02363E69E4B24BCBA8B2CAE3AC079AEE"/>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020A7C" w:rsidP="00134A41" w:rsidRDefault="00020A7C" w14:paraId="1C80A9FA" w14:textId="77777777">
                <w:r>
                  <w:t>None.</w:t>
                </w:r>
              </w:p>
            </w:tc>
          </w:sdtContent>
        </w:sdt>
      </w:tr>
    </w:tbl>
    <w:p w:rsidR="004C4AA7" w:rsidP="00695E2D" w:rsidRDefault="004C4AA7" w14:paraId="03D74670" w14:textId="77777777"/>
    <w:p w:rsidR="00020A7C" w:rsidP="00695E2D" w:rsidRDefault="00020A7C" w14:paraId="51243515" w14:textId="77777777"/>
    <w:p w:rsidR="00020A7C" w:rsidP="00695E2D" w:rsidRDefault="00020A7C" w14:paraId="4A73F77B" w14:textId="77777777"/>
    <w:p w:rsidR="00020A7C" w:rsidP="00695E2D" w:rsidRDefault="00020A7C" w14:paraId="78535DCB" w14:textId="77777777"/>
    <w:p w:rsidR="00020A7C" w:rsidP="00695E2D" w:rsidRDefault="00020A7C" w14:paraId="52AE6EC4" w14:textId="77777777"/>
    <w:p w:rsidR="00020A7C" w:rsidP="00695E2D" w:rsidRDefault="00020A7C" w14:paraId="0469CF20" w14:textId="77777777"/>
    <w:p w:rsidR="00020A7C" w:rsidP="00695E2D" w:rsidRDefault="00020A7C" w14:paraId="0FCA7A02" w14:textId="77777777"/>
    <w:p w:rsidR="00020A7C" w:rsidP="00695E2D" w:rsidRDefault="00020A7C" w14:paraId="454F4143" w14:textId="77777777"/>
    <w:p w:rsidR="00020A7C" w:rsidP="00695E2D" w:rsidRDefault="00020A7C" w14:paraId="430F4EEE" w14:textId="77777777"/>
    <w:p w:rsidR="00020A7C" w:rsidP="00695E2D" w:rsidRDefault="00020A7C" w14:paraId="5429F64F" w14:textId="77777777"/>
    <w:p w:rsidR="00020A7C" w:rsidP="00695E2D" w:rsidRDefault="00020A7C" w14:paraId="37DAA985" w14:textId="77777777"/>
    <w:p w:rsidR="00020A7C" w:rsidP="00695E2D" w:rsidRDefault="00020A7C" w14:paraId="32E0178F" w14:textId="77777777"/>
    <w:tbl>
      <w:tblPr>
        <w:tblStyle w:val="TableGrid"/>
        <w:tblW w:w="9345" w:type="dxa"/>
        <w:tblLook w:val="04A0" w:firstRow="1" w:lastRow="0" w:firstColumn="1" w:lastColumn="0" w:noHBand="0" w:noVBand="1"/>
      </w:tblPr>
      <w:tblGrid>
        <w:gridCol w:w="2086"/>
        <w:gridCol w:w="2296"/>
        <w:gridCol w:w="1670"/>
        <w:gridCol w:w="3293"/>
      </w:tblGrid>
      <w:tr w:rsidR="00E80D9E" w:rsidTr="00134A41" w14:paraId="64CE9413" w14:textId="77777777">
        <w:sdt>
          <w:sdtPr>
            <w:rPr>
              <w:b/>
              <w:sz w:val="32"/>
              <w:szCs w:val="32"/>
            </w:rPr>
            <w:id w:val="720173672"/>
            <w:placeholder>
              <w:docPart w:val="5EF40C431B194EB3B6ABB4F366F275E4"/>
            </w:placeholder>
          </w:sdtPr>
          <w:sdtEndPr/>
          <w:sdtContent>
            <w:tc>
              <w:tcPr>
                <w:tcW w:w="9345" w:type="dxa"/>
                <w:gridSpan w:val="4"/>
                <w:tcBorders>
                  <w:top w:val="double" w:color="auto" w:sz="4" w:space="0"/>
                  <w:left w:val="double" w:color="auto" w:sz="4" w:space="0"/>
                  <w:bottom w:val="single" w:color="auto" w:sz="4" w:space="0"/>
                  <w:right w:val="double" w:color="auto" w:sz="4" w:space="0"/>
                </w:tcBorders>
                <w:vAlign w:val="center"/>
                <w:hideMark/>
              </w:tcPr>
              <w:p w:rsidR="00E80D9E" w:rsidP="00134A41" w:rsidRDefault="00E80D9E" w14:paraId="46D1419A" w14:textId="77777777">
                <w:pPr>
                  <w:jc w:val="center"/>
                  <w:rPr>
                    <w:b/>
                    <w:sz w:val="32"/>
                    <w:szCs w:val="32"/>
                  </w:rPr>
                </w:pPr>
                <w:r>
                  <w:rPr>
                    <w:b/>
                    <w:sz w:val="32"/>
                    <w:szCs w:val="32"/>
                  </w:rPr>
                  <w:t>2022 CPUC SYSTEM SAFETY REVIEW CHECKLIST FOR SANTA CLARA VALLEY TRANSPORTATION AUTHORITY (VTA)</w:t>
                </w:r>
              </w:p>
            </w:tc>
          </w:sdtContent>
        </w:sdt>
      </w:tr>
      <w:tr w:rsidR="00E80D9E" w:rsidTr="00134A41" w14:paraId="4DA4757C" w14:textId="77777777">
        <w:trPr>
          <w:trHeight w:val="534"/>
        </w:trPr>
        <w:tc>
          <w:tcPr>
            <w:tcW w:w="2086" w:type="dxa"/>
            <w:tcBorders>
              <w:top w:val="single" w:color="auto" w:sz="4" w:space="0"/>
              <w:left w:val="doub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641382A7" w14:textId="77777777">
            <w:pPr>
              <w:jc w:val="right"/>
              <w:rPr>
                <w:b/>
              </w:rPr>
            </w:pPr>
            <w:r>
              <w:rPr>
                <w:b/>
              </w:rPr>
              <w:t>Checklist No.</w:t>
            </w:r>
          </w:p>
        </w:tc>
        <w:sdt>
          <w:sdtPr>
            <w:rPr>
              <w:b/>
              <w:sz w:val="44"/>
              <w:szCs w:val="44"/>
            </w:rPr>
            <w:id w:val="-900754541"/>
            <w:placeholder>
              <w:docPart w:val="5EF40C431B194EB3B6ABB4F366F275E4"/>
            </w:placeholder>
          </w:sdtPr>
          <w:sdtEndPr/>
          <w:sdtContent>
            <w:sdt>
              <w:sdtPr>
                <w:rPr>
                  <w:b/>
                  <w:sz w:val="44"/>
                  <w:szCs w:val="44"/>
                </w:rPr>
                <w:id w:val="-520549286"/>
                <w:placeholder>
                  <w:docPart w:val="3C21129DD5524F84B69B570CF06FAAAA"/>
                </w:placeholder>
              </w:sdtPr>
              <w:sdtEndPr/>
              <w:sdtContent>
                <w:tc>
                  <w:tcPr>
                    <w:tcW w:w="2296" w:type="dxa"/>
                    <w:tcBorders>
                      <w:top w:val="single" w:color="auto" w:sz="4" w:space="0"/>
                      <w:left w:val="single" w:color="auto" w:sz="4" w:space="0"/>
                      <w:bottom w:val="single" w:color="auto" w:sz="4" w:space="0"/>
                      <w:right w:val="single" w:color="auto" w:sz="4" w:space="0"/>
                    </w:tcBorders>
                    <w:vAlign w:val="center"/>
                    <w:hideMark/>
                  </w:tcPr>
                  <w:p w:rsidR="00E80D9E" w:rsidP="00134A41" w:rsidRDefault="00E80D9E" w14:paraId="5B883422" w14:textId="77777777">
                    <w:pPr>
                      <w:jc w:val="center"/>
                      <w:rPr>
                        <w:b/>
                        <w:sz w:val="44"/>
                        <w:szCs w:val="44"/>
                      </w:rPr>
                    </w:pPr>
                    <w:r>
                      <w:rPr>
                        <w:b/>
                        <w:sz w:val="44"/>
                        <w:szCs w:val="44"/>
                      </w:rPr>
                      <w:t>11</w:t>
                    </w:r>
                  </w:p>
                </w:tc>
              </w:sdtContent>
            </w:sdt>
          </w:sdtContent>
        </w:sdt>
        <w:tc>
          <w:tcPr>
            <w:tcW w:w="1670"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1344D2AC" w14:textId="77777777">
            <w:pPr>
              <w:jc w:val="right"/>
              <w:rPr>
                <w:b/>
              </w:rPr>
            </w:pPr>
            <w:r>
              <w:rPr>
                <w:b/>
              </w:rPr>
              <w:t>Element</w:t>
            </w:r>
          </w:p>
        </w:tc>
        <w:sdt>
          <w:sdtPr>
            <w:id w:val="484986898"/>
            <w:placeholder>
              <w:docPart w:val="5EF40C431B194EB3B6ABB4F366F275E4"/>
            </w:placeholder>
          </w:sdtPr>
          <w:sdtEndPr/>
          <w:sdtContent>
            <w:sdt>
              <w:sdtPr>
                <w:id w:val="233817966"/>
                <w:placeholder>
                  <w:docPart w:val="FDA5BFF1B2214AA394FAE94E2D97B5F5"/>
                </w:placeholder>
              </w:sdtPr>
              <w:sdtEndPr/>
              <w:sdtContent>
                <w:sdt>
                  <w:sdtPr>
                    <w:id w:val="-2054843179"/>
                    <w:placeholder>
                      <w:docPart w:val="942EA422717D4BD1A6C5FFA4C4306A3C"/>
                    </w:placeholder>
                  </w:sdtPr>
                  <w:sdtEndPr/>
                  <w:sdtContent>
                    <w:tc>
                      <w:tcPr>
                        <w:tcW w:w="3293" w:type="dxa"/>
                        <w:tcBorders>
                          <w:top w:val="single" w:color="auto" w:sz="4" w:space="0"/>
                          <w:left w:val="single" w:color="auto" w:sz="4" w:space="0"/>
                          <w:bottom w:val="single" w:color="auto" w:sz="4" w:space="0"/>
                          <w:right w:val="double" w:color="auto" w:sz="4" w:space="0"/>
                        </w:tcBorders>
                        <w:vAlign w:val="center"/>
                        <w:hideMark/>
                      </w:tcPr>
                      <w:p w:rsidR="00E80D9E" w:rsidP="00134A41" w:rsidRDefault="00E80D9E" w14:paraId="5252CD8D" w14:textId="77777777">
                        <w:pPr>
                          <w:jc w:val="center"/>
                        </w:pPr>
                        <w:r>
                          <w:rPr>
                            <w:b/>
                            <w:bCs/>
                          </w:rPr>
                          <w:t>Emergency Management Program</w:t>
                        </w:r>
                      </w:p>
                    </w:tc>
                  </w:sdtContent>
                </w:sdt>
              </w:sdtContent>
            </w:sdt>
          </w:sdtContent>
        </w:sdt>
      </w:tr>
      <w:tr w:rsidR="00E80D9E" w:rsidTr="00134A41" w14:paraId="0B965C43" w14:textId="77777777">
        <w:trPr>
          <w:trHeight w:val="417"/>
        </w:trPr>
        <w:tc>
          <w:tcPr>
            <w:tcW w:w="2086" w:type="dxa"/>
            <w:tcBorders>
              <w:top w:val="single" w:color="auto" w:sz="4" w:space="0"/>
              <w:left w:val="doub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393BF907" w14:textId="77777777">
            <w:pPr>
              <w:jc w:val="right"/>
              <w:rPr>
                <w:b/>
              </w:rPr>
            </w:pPr>
            <w:r>
              <w:rPr>
                <w:b/>
              </w:rPr>
              <w:t>Date of Audit</w:t>
            </w:r>
          </w:p>
        </w:tc>
        <w:sdt>
          <w:sdtPr>
            <w:id w:val="908110371"/>
            <w:placeholder>
              <w:docPart w:val="7B4D23035B7D4A21A32C7EB5966646F8"/>
            </w:placeholder>
          </w:sdtPr>
          <w:sdtEndPr/>
          <w:sdtContent>
            <w:tc>
              <w:tcPr>
                <w:tcW w:w="2296" w:type="dxa"/>
                <w:tcBorders>
                  <w:top w:val="single" w:color="auto" w:sz="4" w:space="0"/>
                  <w:left w:val="single" w:color="auto" w:sz="4" w:space="0"/>
                  <w:bottom w:val="single" w:color="auto" w:sz="4" w:space="0"/>
                  <w:right w:val="single" w:color="auto" w:sz="4" w:space="0"/>
                </w:tcBorders>
                <w:vAlign w:val="center"/>
                <w:hideMark/>
              </w:tcPr>
              <w:p w:rsidR="00E80D9E" w:rsidP="00134A41" w:rsidRDefault="00E80D9E" w14:paraId="4CCD595C" w14:textId="77777777">
                <w:pPr>
                  <w:autoSpaceDE w:val="0"/>
                  <w:autoSpaceDN w:val="0"/>
                  <w:adjustRightInd w:val="0"/>
                  <w:jc w:val="center"/>
                  <w:rPr>
                    <w:rFonts w:ascii="PalatinoLinotype-Roman" w:hAnsi="PalatinoLinotype-Roman" w:cs="PalatinoLinotype-Roman" w:eastAsiaTheme="minorHAnsi"/>
                  </w:rPr>
                </w:pPr>
                <w:r>
                  <w:rPr>
                    <w:rFonts w:ascii="PalatinoLinotype-Roman" w:hAnsi="PalatinoLinotype-Roman" w:cs="PalatinoLinotype-Roman" w:eastAsiaTheme="minorHAnsi"/>
                  </w:rPr>
                  <w:t>04/20/2022</w:t>
                </w:r>
              </w:p>
              <w:p w:rsidR="00E80D9E" w:rsidP="00134A41" w:rsidRDefault="00E80D9E" w14:paraId="7CE9F3C3" w14:textId="77777777">
                <w:pPr>
                  <w:jc w:val="center"/>
                </w:pPr>
                <w:r>
                  <w:rPr>
                    <w:rFonts w:ascii="PalatinoLinotype-Roman" w:hAnsi="PalatinoLinotype-Roman" w:cs="PalatinoLinotype-Roman" w:eastAsiaTheme="minorHAnsi"/>
                  </w:rPr>
                  <w:t>12:00pm – 4:00pm</w:t>
                </w:r>
              </w:p>
            </w:tc>
          </w:sdtContent>
        </w:sdt>
        <w:tc>
          <w:tcPr>
            <w:tcW w:w="1670"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36397BC6" w14:textId="77777777">
            <w:pPr>
              <w:jc w:val="right"/>
              <w:rPr>
                <w:b/>
              </w:rPr>
            </w:pPr>
            <w:r>
              <w:rPr>
                <w:b/>
              </w:rPr>
              <w:t>Department(s)</w:t>
            </w:r>
          </w:p>
        </w:tc>
        <w:sdt>
          <w:sdtPr>
            <w:id w:val="1510326139"/>
            <w:placeholder>
              <w:docPart w:val="5EF40C431B194EB3B6ABB4F366F275E4"/>
            </w:placeholder>
          </w:sdtPr>
          <w:sdtEndPr/>
          <w:sdtContent>
            <w:sdt>
              <w:sdtPr>
                <w:id w:val="1093210749"/>
                <w:placeholder>
                  <w:docPart w:val="1ADDE36713894E54B661E86F1EA716BC"/>
                </w:placeholder>
              </w:sdtPr>
              <w:sdtEndPr/>
              <w:sdtContent>
                <w:tc>
                  <w:tcPr>
                    <w:tcW w:w="3293" w:type="dxa"/>
                    <w:tcBorders>
                      <w:top w:val="single" w:color="auto" w:sz="4" w:space="0"/>
                      <w:left w:val="single" w:color="auto" w:sz="4" w:space="0"/>
                      <w:bottom w:val="single" w:color="auto" w:sz="4" w:space="0"/>
                      <w:right w:val="double" w:color="auto" w:sz="4" w:space="0"/>
                    </w:tcBorders>
                    <w:vAlign w:val="center"/>
                    <w:hideMark/>
                  </w:tcPr>
                  <w:p w:rsidR="00E80D9E" w:rsidP="00134A41" w:rsidRDefault="00E80D9E" w14:paraId="564E1F30" w14:textId="77777777">
                    <w:pPr>
                      <w:jc w:val="center"/>
                    </w:pPr>
                    <w:r>
                      <w:t xml:space="preserve">System Safety and Compliance </w:t>
                    </w:r>
                  </w:p>
                  <w:p w:rsidR="00E80D9E" w:rsidP="00134A41" w:rsidRDefault="00E80D9E" w14:paraId="0E0F607D" w14:textId="77777777">
                    <w:pPr>
                      <w:jc w:val="center"/>
                    </w:pPr>
                    <w:r>
                      <w:t>Operations</w:t>
                    </w:r>
                  </w:p>
                  <w:p w:rsidR="00E80D9E" w:rsidP="00134A41" w:rsidRDefault="00E80D9E" w14:paraId="7EF54C09" w14:textId="77777777">
                    <w:pPr>
                      <w:jc w:val="center"/>
                    </w:pPr>
                    <w:r>
                      <w:t>Transportation</w:t>
                    </w:r>
                  </w:p>
                  <w:p w:rsidR="00E80D9E" w:rsidP="00134A41" w:rsidRDefault="00E80D9E" w14:paraId="2372F10E" w14:textId="77777777">
                    <w:pPr>
                      <w:jc w:val="center"/>
                    </w:pPr>
                    <w:r>
                      <w:t xml:space="preserve">Light Rail Training </w:t>
                    </w:r>
                  </w:p>
                </w:tc>
              </w:sdtContent>
            </w:sdt>
          </w:sdtContent>
        </w:sdt>
      </w:tr>
      <w:tr w:rsidR="00E80D9E" w:rsidTr="00134A41" w14:paraId="6EF7941B" w14:textId="77777777">
        <w:tc>
          <w:tcPr>
            <w:tcW w:w="2086" w:type="dxa"/>
            <w:tcBorders>
              <w:top w:val="single" w:color="auto" w:sz="4" w:space="0"/>
              <w:left w:val="doub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225E3655" w14:textId="77777777">
            <w:pPr>
              <w:jc w:val="right"/>
              <w:rPr>
                <w:b/>
              </w:rPr>
            </w:pPr>
            <w:r>
              <w:rPr>
                <w:b/>
              </w:rPr>
              <w:t>Auditor/Inspector</w:t>
            </w:r>
          </w:p>
        </w:tc>
        <w:sdt>
          <w:sdtPr>
            <w:id w:val="2145928889"/>
            <w:placeholder>
              <w:docPart w:val="5EF40C431B194EB3B6ABB4F366F275E4"/>
            </w:placeholder>
          </w:sdtPr>
          <w:sdtEndPr/>
          <w:sdtContent>
            <w:sdt>
              <w:sdtPr>
                <w:id w:val="1965151986"/>
                <w:placeholder>
                  <w:docPart w:val="3E67F62A5FAF46E4B0C0ADA73D6ED3D0"/>
                </w:placeholder>
              </w:sdtPr>
              <w:sdtEndPr/>
              <w:sdtContent>
                <w:tc>
                  <w:tcPr>
                    <w:tcW w:w="2296" w:type="dxa"/>
                    <w:tcBorders>
                      <w:top w:val="single" w:color="auto" w:sz="4" w:space="0"/>
                      <w:left w:val="single" w:color="auto" w:sz="4" w:space="0"/>
                      <w:bottom w:val="single" w:color="auto" w:sz="4" w:space="0"/>
                      <w:right w:val="single" w:color="auto" w:sz="4" w:space="0"/>
                    </w:tcBorders>
                    <w:vAlign w:val="center"/>
                    <w:hideMark/>
                  </w:tcPr>
                  <w:p w:rsidR="00E80D9E" w:rsidP="003F2102" w:rsidRDefault="00E80D9E" w14:paraId="0E80C2B7" w14:textId="3CBED4BC">
                    <w:pPr>
                      <w:jc w:val="center"/>
                    </w:pPr>
                    <w:r>
                      <w:t>Joey Bigornia</w:t>
                    </w:r>
                  </w:p>
                </w:tc>
              </w:sdtContent>
            </w:sdt>
          </w:sdtContent>
        </w:sdt>
        <w:tc>
          <w:tcPr>
            <w:tcW w:w="1670"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00E80D9E" w:rsidP="00134A41" w:rsidRDefault="00E80D9E" w14:paraId="7CBAA68A" w14:textId="77777777">
            <w:pPr>
              <w:jc w:val="right"/>
              <w:rPr>
                <w:b/>
              </w:rPr>
            </w:pPr>
            <w:r>
              <w:rPr>
                <w:b/>
              </w:rPr>
              <w:t>Persons Contacted</w:t>
            </w:r>
          </w:p>
        </w:tc>
        <w:sdt>
          <w:sdtPr>
            <w:id w:val="1932857113"/>
            <w:placeholder>
              <w:docPart w:val="5EF40C431B194EB3B6ABB4F366F275E4"/>
            </w:placeholder>
          </w:sdtPr>
          <w:sdtEndPr/>
          <w:sdtContent>
            <w:tc>
              <w:tcPr>
                <w:tcW w:w="3293" w:type="dxa"/>
                <w:tcBorders>
                  <w:top w:val="single" w:color="auto" w:sz="4" w:space="0"/>
                  <w:left w:val="single" w:color="auto" w:sz="4" w:space="0"/>
                  <w:bottom w:val="single" w:color="auto" w:sz="4" w:space="0"/>
                  <w:right w:val="double" w:color="auto" w:sz="4" w:space="0"/>
                </w:tcBorders>
                <w:vAlign w:val="center"/>
                <w:hideMark/>
              </w:tcPr>
              <w:p w:rsidRPr="00D64897" w:rsidR="00E80D9E" w:rsidP="00134A41" w:rsidRDefault="00E80D9E" w14:paraId="1F9407F4"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Elizabeth McFadden, System</w:t>
                </w:r>
              </w:p>
              <w:p w:rsidRPr="00D64897" w:rsidR="00E80D9E" w:rsidP="00134A41" w:rsidRDefault="00E80D9E" w14:paraId="0D01CD06"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Safety Officer</w:t>
                </w:r>
              </w:p>
              <w:p w:rsidRPr="00D64897" w:rsidR="00E80D9E" w:rsidP="00134A41" w:rsidRDefault="00E80D9E" w14:paraId="19230732"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Ariel Leary, Light Rail Technical</w:t>
                </w:r>
              </w:p>
              <w:p w:rsidRPr="00D64897" w:rsidR="00E80D9E" w:rsidP="00134A41" w:rsidRDefault="00E80D9E" w14:paraId="6FD7BC7D"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Trainer</w:t>
                </w:r>
              </w:p>
              <w:p w:rsidRPr="00D64897" w:rsidR="00E80D9E" w:rsidP="00134A41" w:rsidRDefault="00E80D9E" w14:paraId="4266F182"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Octavio Garcia, Manager of</w:t>
                </w:r>
              </w:p>
              <w:p w:rsidRPr="00D64897" w:rsidR="00E80D9E" w:rsidP="00134A41" w:rsidRDefault="00E80D9E" w14:paraId="024BE9DD"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Security Programs</w:t>
                </w:r>
              </w:p>
              <w:p w:rsidRPr="00D64897" w:rsidR="00E80D9E" w:rsidP="00134A41" w:rsidRDefault="00E80D9E" w14:paraId="35576A66"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Acting Captain Cardoza, Santa</w:t>
                </w:r>
              </w:p>
              <w:p w:rsidRPr="00D64897" w:rsidR="00E80D9E" w:rsidP="00134A41" w:rsidRDefault="00E80D9E" w14:paraId="75999DDA"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Clara County Sheriff</w:t>
                </w:r>
              </w:p>
              <w:p w:rsidRPr="00D64897" w:rsidR="00E80D9E" w:rsidP="00134A41" w:rsidRDefault="00E80D9E" w14:paraId="21499A06"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Sgt. Robert Lalonde, San Jose</w:t>
                </w:r>
              </w:p>
              <w:p w:rsidRPr="00D64897" w:rsidR="00E80D9E" w:rsidP="00134A41" w:rsidRDefault="00E80D9E" w14:paraId="1FA6AC54" w14:textId="77777777">
                <w:pPr>
                  <w:autoSpaceDE w:val="0"/>
                  <w:autoSpaceDN w:val="0"/>
                  <w:adjustRightInd w:val="0"/>
                  <w:jc w:val="center"/>
                  <w:rPr>
                    <w:rFonts w:ascii="PalatinoLinotype-Roman" w:hAnsi="PalatinoLinotype-Roman" w:cs="PalatinoLinotype-Roman" w:eastAsiaTheme="minorHAnsi"/>
                  </w:rPr>
                </w:pPr>
                <w:r w:rsidRPr="00D64897">
                  <w:rPr>
                    <w:rFonts w:ascii="PalatinoLinotype-Roman" w:hAnsi="PalatinoLinotype-Roman" w:cs="PalatinoLinotype-Roman" w:eastAsiaTheme="minorHAnsi"/>
                  </w:rPr>
                  <w:t>Police Department (BART</w:t>
                </w:r>
              </w:p>
              <w:p w:rsidR="00E80D9E" w:rsidP="00134A41" w:rsidRDefault="00E80D9E" w14:paraId="582DC551" w14:textId="77777777">
                <w:pPr>
                  <w:jc w:val="center"/>
                </w:pPr>
                <w:r w:rsidRPr="00D64897">
                  <w:rPr>
                    <w:rFonts w:ascii="PalatinoLinotype-Roman" w:hAnsi="PalatinoLinotype-Roman" w:cs="PalatinoLinotype-Roman" w:eastAsiaTheme="minorHAnsi"/>
                  </w:rPr>
                  <w:t>Campuses)</w:t>
                </w:r>
              </w:p>
            </w:tc>
          </w:sdtContent>
        </w:sdt>
      </w:tr>
      <w:tr w:rsidR="00E80D9E" w:rsidTr="00134A41" w14:paraId="4C6BB7BC" w14:textId="77777777">
        <w:tc>
          <w:tcPr>
            <w:tcW w:w="9345" w:type="dxa"/>
            <w:gridSpan w:val="4"/>
            <w:tcBorders>
              <w:top w:val="single" w:color="auto" w:sz="4" w:space="0"/>
              <w:left w:val="double" w:color="auto" w:sz="4" w:space="0"/>
              <w:bottom w:val="nil"/>
              <w:right w:val="double" w:color="auto" w:sz="4" w:space="0"/>
            </w:tcBorders>
            <w:shd w:val="clear" w:color="auto" w:fill="D6E3BC" w:themeFill="accent3" w:themeFillTint="66"/>
            <w:hideMark/>
          </w:tcPr>
          <w:p w:rsidR="00E80D9E" w:rsidP="00134A41" w:rsidRDefault="00E80D9E" w14:paraId="2AF9CE4A" w14:textId="77777777">
            <w:pPr>
              <w:jc w:val="center"/>
              <w:rPr>
                <w:b/>
              </w:rPr>
            </w:pPr>
            <w:r>
              <w:rPr>
                <w:b/>
              </w:rPr>
              <w:t>REFERENCE CRITERIA</w:t>
            </w:r>
          </w:p>
        </w:tc>
      </w:tr>
      <w:tr w:rsidR="00E80D9E" w:rsidTr="00134A41" w14:paraId="1F33DE7D" w14:textId="77777777">
        <w:sdt>
          <w:sdtPr>
            <w:rPr>
              <w:rStyle w:val="BalloonTextChar"/>
            </w:rPr>
            <w:id w:val="-2066865744"/>
            <w:placeholder>
              <w:docPart w:val="5EF40C431B194EB3B6ABB4F366F275E4"/>
            </w:placeholder>
          </w:sdtPr>
          <w:sdtEndPr>
            <w:rPr>
              <w:rStyle w:val="BalloonTextChar"/>
            </w:rPr>
          </w:sdtEndPr>
          <w:sdtContent>
            <w:sdt>
              <w:sdtPr>
                <w:rPr>
                  <w:rStyle w:val="BalloonTextChar"/>
                </w:rPr>
                <w:id w:val="-1188061058"/>
                <w:placeholder>
                  <w:docPart w:val="7435596399CA4086B446EBDB09F400C8"/>
                </w:placeholder>
              </w:sdtPr>
              <w:sdtEndPr>
                <w:rPr>
                  <w:rStyle w:val="BalloonTextChar"/>
                </w:rPr>
              </w:sdtEndPr>
              <w:sdtContent>
                <w:tc>
                  <w:tcPr>
                    <w:tcW w:w="9345" w:type="dxa"/>
                    <w:gridSpan w:val="4"/>
                    <w:tcBorders>
                      <w:top w:val="nil"/>
                      <w:left w:val="double" w:color="auto" w:sz="4" w:space="0"/>
                      <w:bottom w:val="single" w:color="auto" w:sz="4" w:space="0"/>
                      <w:right w:val="double" w:color="auto" w:sz="4" w:space="0"/>
                    </w:tcBorders>
                    <w:hideMark/>
                  </w:tcPr>
                  <w:p w:rsidR="00E80D9E" w:rsidP="006D5B9D" w:rsidRDefault="00E80D9E" w14:paraId="5B7492BE" w14:textId="77777777">
                    <w:pPr>
                      <w:pStyle w:val="ListParagraph"/>
                      <w:numPr>
                        <w:ilvl w:val="0"/>
                        <w:numId w:val="78"/>
                      </w:numPr>
                    </w:pPr>
                    <w:r>
                      <w:t>CPUC General Order 164-D/E</w:t>
                    </w:r>
                  </w:p>
                  <w:p w:rsidR="00E80D9E" w:rsidP="006D5B9D" w:rsidRDefault="00E80D9E" w14:paraId="222E6EFF" w14:textId="77777777">
                    <w:pPr>
                      <w:pStyle w:val="ListParagraph"/>
                      <w:numPr>
                        <w:ilvl w:val="0"/>
                        <w:numId w:val="78"/>
                      </w:numPr>
                    </w:pPr>
                    <w:r>
                      <w:t>CPUC General Order 143-B</w:t>
                    </w:r>
                  </w:p>
                  <w:p w:rsidR="00E80D9E" w:rsidP="006D5B9D" w:rsidRDefault="00E80D9E" w14:paraId="6A64FCA8" w14:textId="0E6411CE">
                    <w:pPr>
                      <w:pStyle w:val="ListParagraph"/>
                      <w:numPr>
                        <w:ilvl w:val="0"/>
                        <w:numId w:val="78"/>
                      </w:numPr>
                    </w:pPr>
                    <w:r>
                      <w:t>49 CFR 659</w:t>
                    </w:r>
                    <w:r w:rsidR="00035DF1">
                      <w:t xml:space="preserve"> (renumbered to 49 CFR </w:t>
                    </w:r>
                    <w:r>
                      <w:t>674</w:t>
                    </w:r>
                    <w:r w:rsidR="00035DF1">
                      <w:t>)</w:t>
                    </w:r>
                  </w:p>
                  <w:p w:rsidR="00E80D9E" w:rsidP="006D5B9D" w:rsidRDefault="00E80D9E" w14:paraId="3F3DB8EF" w14:textId="77777777">
                    <w:pPr>
                      <w:pStyle w:val="ListParagraph"/>
                      <w:numPr>
                        <w:ilvl w:val="0"/>
                        <w:numId w:val="78"/>
                      </w:numPr>
                    </w:pPr>
                    <w:r>
                      <w:t>VTA System Safety Program Plan (SSPP) Revision 16 dated February 6, 2018</w:t>
                    </w:r>
                  </w:p>
                  <w:p w:rsidR="00E80D9E" w:rsidP="006D5B9D" w:rsidRDefault="00E80D9E" w14:paraId="3DEC84FD" w14:textId="77777777">
                    <w:pPr>
                      <w:pStyle w:val="ListParagraph"/>
                      <w:numPr>
                        <w:ilvl w:val="0"/>
                        <w:numId w:val="78"/>
                      </w:numPr>
                    </w:pPr>
                    <w:r>
                      <w:t>VTA System Safety Program Plan (SSPP) Revision 18 dated March 6, 2019</w:t>
                    </w:r>
                  </w:p>
                  <w:p w:rsidR="00E80D9E" w:rsidP="006D5B9D" w:rsidRDefault="00E80D9E" w14:paraId="35B6A16C" w14:textId="77777777">
                    <w:pPr>
                      <w:pStyle w:val="ListParagraph"/>
                      <w:numPr>
                        <w:ilvl w:val="0"/>
                        <w:numId w:val="78"/>
                      </w:numPr>
                    </w:pPr>
                    <w:r>
                      <w:t>VTA System Safety Program Plan (SSPP) Revision 19 dated December 11, 2019</w:t>
                    </w:r>
                  </w:p>
                  <w:p w:rsidR="00E80D9E" w:rsidP="006D5B9D" w:rsidRDefault="00E80D9E" w14:paraId="3A5B78F6" w14:textId="77777777">
                    <w:pPr>
                      <w:pStyle w:val="ListParagraph"/>
                      <w:numPr>
                        <w:ilvl w:val="0"/>
                        <w:numId w:val="78"/>
                      </w:numPr>
                    </w:pPr>
                    <w:r>
                      <w:t>VTA Public Transportation Agency Safety Plan (PTASP) Revision 1 dated May 19, 2020</w:t>
                    </w:r>
                  </w:p>
                  <w:p w:rsidR="00E80D9E" w:rsidP="006D5B9D" w:rsidRDefault="00E80D9E" w14:paraId="623C4F34" w14:textId="77777777">
                    <w:pPr>
                      <w:pStyle w:val="ListParagraph"/>
                      <w:numPr>
                        <w:ilvl w:val="0"/>
                        <w:numId w:val="78"/>
                      </w:numPr>
                    </w:pPr>
                    <w:r>
                      <w:t>VTA Public Transportation Agency Safety Plan (PTASP) Revision 2 dated January 10, 2022</w:t>
                    </w:r>
                  </w:p>
                  <w:p w:rsidR="00E80D9E" w:rsidP="006D5B9D" w:rsidRDefault="00E80D9E" w14:paraId="3EB775ED" w14:textId="77777777">
                    <w:pPr>
                      <w:pStyle w:val="ListParagraph"/>
                      <w:numPr>
                        <w:ilvl w:val="0"/>
                        <w:numId w:val="78"/>
                      </w:numPr>
                    </w:pPr>
                    <w:r>
                      <w:t xml:space="preserve">VTA Emergency Operations Plan and Continuity of Operations Plan </w:t>
                    </w:r>
                  </w:p>
                </w:tc>
              </w:sdtContent>
            </w:sdt>
          </w:sdtContent>
        </w:sdt>
      </w:tr>
      <w:tr w:rsidR="00E80D9E" w:rsidTr="00134A41" w14:paraId="108F4BF8" w14:textId="77777777">
        <w:tc>
          <w:tcPr>
            <w:tcW w:w="9345" w:type="dxa"/>
            <w:gridSpan w:val="4"/>
            <w:tcBorders>
              <w:top w:val="single" w:color="auto" w:sz="4" w:space="0"/>
              <w:left w:val="double" w:color="auto" w:sz="4" w:space="0"/>
              <w:bottom w:val="nil"/>
              <w:right w:val="double" w:color="auto" w:sz="4" w:space="0"/>
            </w:tcBorders>
            <w:shd w:val="clear" w:color="auto" w:fill="D6E3BC" w:themeFill="accent3" w:themeFillTint="66"/>
            <w:hideMark/>
          </w:tcPr>
          <w:p w:rsidR="00E80D9E" w:rsidP="00134A41" w:rsidRDefault="00E80D9E" w14:paraId="23EB2FA3" w14:textId="77777777">
            <w:pPr>
              <w:jc w:val="center"/>
              <w:rPr>
                <w:b/>
              </w:rPr>
            </w:pPr>
            <w:r>
              <w:rPr>
                <w:b/>
              </w:rPr>
              <w:t>ELEMENT/CHARACTERISTICS AND METHOD OF VERIFICATION</w:t>
            </w:r>
          </w:p>
        </w:tc>
      </w:tr>
      <w:tr w:rsidR="00E80D9E" w:rsidTr="00134A41" w14:paraId="13457423" w14:textId="77777777">
        <w:sdt>
          <w:sdtPr>
            <w:id w:val="335653997"/>
            <w:placeholder>
              <w:docPart w:val="144262369F6F4FEA9FEA99EB82F72D2A"/>
            </w:placeholder>
          </w:sdtPr>
          <w:sdtEndPr/>
          <w:sdtContent>
            <w:tc>
              <w:tcPr>
                <w:tcW w:w="9345" w:type="dxa"/>
                <w:gridSpan w:val="4"/>
                <w:tcBorders>
                  <w:top w:val="nil"/>
                  <w:left w:val="double" w:color="auto" w:sz="4" w:space="0"/>
                  <w:bottom w:val="single" w:color="auto" w:sz="4" w:space="0"/>
                  <w:right w:val="double" w:color="auto" w:sz="4" w:space="0"/>
                </w:tcBorders>
                <w:hideMark/>
              </w:tcPr>
              <w:p w:rsidR="00E80D9E" w:rsidP="00134A41" w:rsidRDefault="00E80D9E" w14:paraId="64623512" w14:textId="77777777">
                <w:pPr>
                  <w:rPr>
                    <w:b/>
                  </w:rPr>
                </w:pPr>
                <w:r>
                  <w:rPr>
                    <w:b/>
                  </w:rPr>
                  <w:t>Emergency Management Program</w:t>
                </w:r>
              </w:p>
              <w:p w:rsidR="00E80D9E" w:rsidP="00134A41" w:rsidRDefault="00E80D9E" w14:paraId="269AD46C" w14:textId="77777777">
                <w:r>
                  <w:t xml:space="preserve">Conduct the necessary interviews regarding RTA’s emergency planning, training, and drill/exercise program and review appropriate records prepared during the last four years to:  </w:t>
                </w:r>
              </w:p>
              <w:p w:rsidR="00E80D9E" w:rsidP="006D5B9D" w:rsidRDefault="00E80D9E" w14:paraId="1CD407C2" w14:textId="77777777">
                <w:pPr>
                  <w:pStyle w:val="ListParagraph"/>
                  <w:numPr>
                    <w:ilvl w:val="0"/>
                    <w:numId w:val="79"/>
                  </w:numPr>
                </w:pPr>
                <w:r>
                  <w:t>Determine if RTA’s emergency response planning addressed both safety and security related emergency events and performs the required emergency exercise drills per year.</w:t>
                </w:r>
              </w:p>
              <w:p w:rsidR="00E80D9E" w:rsidP="006D5B9D" w:rsidRDefault="00E80D9E" w14:paraId="0D3A4CC2" w14:textId="77777777">
                <w:pPr>
                  <w:pStyle w:val="ListParagraph"/>
                  <w:numPr>
                    <w:ilvl w:val="0"/>
                    <w:numId w:val="79"/>
                  </w:numPr>
                </w:pPr>
                <w:r>
                  <w:lastRenderedPageBreak/>
                  <w:t>Determine if after action reports were developed, and if changes to RTA’s Emergency Familiarization Response and/or procedures were necessary.  If changes were necessary, how are these changes communicated to RTA personnel?</w:t>
                </w:r>
              </w:p>
              <w:p w:rsidR="00E80D9E" w:rsidP="006D5B9D" w:rsidRDefault="00E80D9E" w14:paraId="109F798F" w14:textId="77777777">
                <w:pPr>
                  <w:pStyle w:val="ListParagraph"/>
                  <w:numPr>
                    <w:ilvl w:val="0"/>
                    <w:numId w:val="79"/>
                  </w:numPr>
                </w:pPr>
                <w:r>
                  <w:t>Determine if RTA has held periodic Fire Life Safety meetings, emergency response agency familiarization activities have occurred as scheduled and corrective actions have been implemented.</w:t>
                </w:r>
              </w:p>
              <w:p w:rsidR="00E80D9E" w:rsidP="006D5B9D" w:rsidRDefault="00E80D9E" w14:paraId="51071693" w14:textId="77777777">
                <w:pPr>
                  <w:pStyle w:val="ListParagraph"/>
                  <w:numPr>
                    <w:ilvl w:val="0"/>
                    <w:numId w:val="79"/>
                  </w:numPr>
                </w:pPr>
                <w:r>
                  <w:t>Review training programs to verify they contain training curriculums for emergency response procedures and activities appropriate for each job classification.</w:t>
                </w:r>
              </w:p>
              <w:p w:rsidR="00E80D9E" w:rsidP="006D5B9D" w:rsidRDefault="00E80D9E" w14:paraId="17F9E503" w14:textId="77777777">
                <w:pPr>
                  <w:pStyle w:val="ListParagraph"/>
                  <w:numPr>
                    <w:ilvl w:val="0"/>
                    <w:numId w:val="79"/>
                  </w:numPr>
                </w:pPr>
                <w:r>
                  <w:t>Verify that emergency drills were critiqued and evaluated by participants and any corrective action plans that entail RTA, were recorded, scheduled, and tracked to completion in a timely manner.</w:t>
                </w:r>
              </w:p>
              <w:p w:rsidR="00E80D9E" w:rsidP="006D5B9D" w:rsidRDefault="00E80D9E" w14:paraId="68D3753C" w14:textId="77777777">
                <w:pPr>
                  <w:pStyle w:val="ListParagraph"/>
                  <w:numPr>
                    <w:ilvl w:val="0"/>
                    <w:numId w:val="79"/>
                  </w:numPr>
                </w:pPr>
                <w:r>
                  <w:t>Review disaster (including earthquake, fire, flood, major power outage, etc.) recovery plan/continuity of operations plan.</w:t>
                </w:r>
              </w:p>
            </w:tc>
          </w:sdtContent>
        </w:sdt>
      </w:tr>
      <w:tr w:rsidR="00E80D9E" w:rsidTr="00134A41" w14:paraId="114649BB" w14:textId="77777777">
        <w:tc>
          <w:tcPr>
            <w:tcW w:w="9345" w:type="dxa"/>
            <w:gridSpan w:val="4"/>
            <w:tcBorders>
              <w:top w:val="single" w:color="auto" w:sz="4" w:space="0"/>
              <w:left w:val="double" w:color="auto" w:sz="4" w:space="0"/>
              <w:bottom w:val="nil"/>
              <w:right w:val="double" w:color="auto" w:sz="4" w:space="0"/>
            </w:tcBorders>
            <w:shd w:val="clear" w:color="auto" w:fill="D6E3BC" w:themeFill="accent3" w:themeFillTint="66"/>
            <w:hideMark/>
          </w:tcPr>
          <w:p w:rsidR="00E80D9E" w:rsidP="00134A41" w:rsidRDefault="00E80D9E" w14:paraId="6A85276C" w14:textId="77777777">
            <w:pPr>
              <w:jc w:val="center"/>
              <w:rPr>
                <w:b/>
              </w:rPr>
            </w:pPr>
            <w:r>
              <w:rPr>
                <w:b/>
              </w:rPr>
              <w:lastRenderedPageBreak/>
              <w:t>FINDINGS AND RECOMMENDATIONS</w:t>
            </w:r>
          </w:p>
        </w:tc>
      </w:tr>
      <w:tr w:rsidR="00E80D9E" w:rsidTr="00134A41" w14:paraId="0E0AA293" w14:textId="77777777">
        <w:tc>
          <w:tcPr>
            <w:tcW w:w="2086" w:type="dxa"/>
            <w:tcBorders>
              <w:top w:val="nil"/>
              <w:left w:val="double" w:color="auto" w:sz="4" w:space="0"/>
              <w:bottom w:val="nil"/>
              <w:right w:val="nil"/>
            </w:tcBorders>
            <w:hideMark/>
          </w:tcPr>
          <w:p w:rsidR="00E80D9E" w:rsidP="00134A41" w:rsidRDefault="00E80D9E" w14:paraId="50874933" w14:textId="77777777">
            <w:pPr>
              <w:rPr>
                <w:u w:val="single"/>
              </w:rPr>
            </w:pPr>
            <w:r>
              <w:rPr>
                <w:u w:val="single"/>
              </w:rPr>
              <w:t>Activities:</w:t>
            </w:r>
          </w:p>
        </w:tc>
        <w:tc>
          <w:tcPr>
            <w:tcW w:w="7259" w:type="dxa"/>
            <w:gridSpan w:val="3"/>
            <w:tcBorders>
              <w:top w:val="nil"/>
              <w:left w:val="nil"/>
              <w:bottom w:val="nil"/>
              <w:right w:val="double" w:color="auto" w:sz="4" w:space="0"/>
            </w:tcBorders>
          </w:tcPr>
          <w:p w:rsidR="00E80D9E" w:rsidP="00134A41" w:rsidRDefault="00E80D9E" w14:paraId="71100131" w14:textId="77777777"/>
        </w:tc>
      </w:tr>
      <w:tr w:rsidR="00E80D9E" w:rsidTr="00134A41" w14:paraId="13735BE7" w14:textId="77777777">
        <w:sdt>
          <w:sdtPr>
            <w:id w:val="1405650483"/>
            <w:placeholder>
              <w:docPart w:val="DD0B2B9F0FDF436E9349363209F141CF"/>
            </w:placeholder>
          </w:sdtPr>
          <w:sdtEndPr/>
          <w:sdtContent>
            <w:tc>
              <w:tcPr>
                <w:tcW w:w="9345" w:type="dxa"/>
                <w:gridSpan w:val="4"/>
                <w:tcBorders>
                  <w:top w:val="nil"/>
                  <w:left w:val="double" w:color="auto" w:sz="4" w:space="0"/>
                  <w:bottom w:val="nil"/>
                  <w:right w:val="double" w:color="auto" w:sz="4" w:space="0"/>
                </w:tcBorders>
                <w:hideMark/>
              </w:tcPr>
              <w:p w:rsidRPr="00BC132C" w:rsidR="00E80D9E" w:rsidP="00134A41" w:rsidRDefault="00E80D9E" w14:paraId="490B98ED" w14:textId="77777777">
                <w:r w:rsidRPr="00BC132C">
                  <w:t xml:space="preserve">Staff interviewed VTA System Safety Officer responsible for VTA’s Emergency Management Program and determined the following: </w:t>
                </w:r>
              </w:p>
              <w:p w:rsidRPr="00BC132C" w:rsidR="00E80D9E" w:rsidP="00134A41" w:rsidRDefault="00E80D9E" w14:paraId="5CF6866D" w14:textId="77777777"/>
              <w:p w:rsidRPr="002D1934" w:rsidR="00E80D9E" w:rsidP="006D5B9D" w:rsidRDefault="00E80D9E" w14:paraId="788FE4A0" w14:textId="300BB426">
                <w:pPr>
                  <w:pStyle w:val="ListParagraph"/>
                  <w:numPr>
                    <w:ilvl w:val="0"/>
                    <w:numId w:val="80"/>
                  </w:numPr>
                  <w:spacing w:line="256" w:lineRule="auto"/>
                  <w:ind w:left="690"/>
                </w:pPr>
                <w:r w:rsidRPr="002D1934">
                  <w:t xml:space="preserve">Emergency Response planning for Safety occurs at VTA.  There is a current </w:t>
                </w:r>
                <w:r>
                  <w:t xml:space="preserve">plan </w:t>
                </w:r>
                <w:r w:rsidRPr="002D1934">
                  <w:t xml:space="preserve">in place (draft </w:t>
                </w:r>
                <w:proofErr w:type="gramStart"/>
                <w:r w:rsidRPr="002D1934">
                  <w:t>at this time</w:t>
                </w:r>
                <w:proofErr w:type="gramEnd"/>
                <w:r w:rsidRPr="002D1934">
                  <w:t xml:space="preserve">) which is being revised due to real-life events.  Emergency Operations Plan (EOP) dated May </w:t>
                </w:r>
                <w:proofErr w:type="gramStart"/>
                <w:r w:rsidRPr="002D1934">
                  <w:t>2015</w:t>
                </w:r>
                <w:proofErr w:type="gramEnd"/>
                <w:r w:rsidRPr="002D1934">
                  <w:t xml:space="preserve"> and Continuity of Operations Plan (COOP) </w:t>
                </w:r>
                <w:r w:rsidR="006F4B78">
                  <w:t>were</w:t>
                </w:r>
                <w:r w:rsidRPr="002D1934" w:rsidR="006F4B78">
                  <w:t xml:space="preserve"> </w:t>
                </w:r>
                <w:r w:rsidRPr="002D1934">
                  <w:t>provided and the current version contains the Emergency Management Plan dated May 2015.   VTA’s contractor is revising the plan.  VTA Threat and Hazard Inventory and Risk Assessment (THIRA) and EOP Gap Analysis Report dated 2/21/2019, was conducted by San Jose State University (9/24/2018 to 12/3/2022).   The revised COOP</w:t>
                </w:r>
                <w:r w:rsidR="006F4B78">
                  <w:t>,</w:t>
                </w:r>
                <w:r w:rsidRPr="002D1934">
                  <w:t xml:space="preserve"> in addition to the checklist, will contain forms.  VTA Facility Emergency Plan is a part of the Injury Illness Prevention Plan (IIPP) and is currently under revision.   The IIPP is controlled by Safety &amp; Security Division</w:t>
                </w:r>
                <w:r>
                  <w:t>.</w:t>
                </w:r>
                <w:r w:rsidRPr="002D1934">
                  <w:t xml:space="preserve"> </w:t>
                </w:r>
              </w:p>
              <w:p w:rsidR="00E80D9E" w:rsidP="00134A41" w:rsidRDefault="00E80D9E" w14:paraId="4342D6F2" w14:textId="77777777">
                <w:pPr>
                  <w:ind w:left="686"/>
                </w:pPr>
              </w:p>
              <w:p w:rsidR="00E80D9E" w:rsidP="00134A41" w:rsidRDefault="00E80D9E" w14:paraId="763CCF76" w14:textId="4C0AE501">
                <w:pPr>
                  <w:ind w:left="690"/>
                </w:pPr>
                <w:r>
                  <w:t xml:space="preserve">The Fire Life Safety Committee (FLSC) discusses emergency exercises with external agencies. Training of actual staff is provided by Light Rail Technical Training Department which includes courses for NIMS, SIMS, etc.   Emergency response familiarization training with VTA equipment, is scheduled, occurs on-site at VTA facility, and provides “hands-on” for accessing trains, buses, property, etc.  </w:t>
                </w:r>
              </w:p>
              <w:p w:rsidR="00E80D9E" w:rsidP="00134A41" w:rsidRDefault="00E80D9E" w14:paraId="15EFE1FF" w14:textId="77777777">
                <w:pPr>
                  <w:ind w:left="690"/>
                </w:pPr>
              </w:p>
              <w:p w:rsidR="00E80D9E" w:rsidP="00134A41" w:rsidRDefault="00E80D9E" w14:paraId="2EBDBE7E" w14:textId="12232D8F">
                <w:pPr>
                  <w:ind w:left="690"/>
                </w:pPr>
                <w:r>
                  <w:t>VTA reports functional full-scale exercises</w:t>
                </w:r>
                <w:r w:rsidR="00924546">
                  <w:t xml:space="preserve"> which</w:t>
                </w:r>
                <w:r>
                  <w:t xml:space="preserve"> are conducted as required </w:t>
                </w:r>
                <w:r w:rsidR="00BE3B3E">
                  <w:t>yearly</w:t>
                </w:r>
                <w:r>
                  <w:t xml:space="preserve">. Regional exercises are also conducted with the Metropolitan Transportation Commission (MTC) to receive funding to assist with VTA’s training budget.  MTC involves other agencies throughout the Bay Area during regional exercises.    </w:t>
                </w:r>
                <w:r w:rsidRPr="00BC132C">
                  <w:t>Regional wide</w:t>
                </w:r>
                <w:r>
                  <w:t xml:space="preserve"> training </w:t>
                </w:r>
                <w:r w:rsidRPr="00BC132C">
                  <w:t xml:space="preserve">(local, special) </w:t>
                </w:r>
                <w:r>
                  <w:t xml:space="preserve">is </w:t>
                </w:r>
                <w:r w:rsidRPr="00BC132C">
                  <w:t>sub</w:t>
                </w:r>
                <w:r>
                  <w:t>-</w:t>
                </w:r>
                <w:r w:rsidRPr="00BC132C">
                  <w:t xml:space="preserve">categorized into hubs.  </w:t>
                </w:r>
                <w:r>
                  <w:t>The</w:t>
                </w:r>
                <w:r w:rsidRPr="00BC132C">
                  <w:t xml:space="preserve"> </w:t>
                </w:r>
                <w:r>
                  <w:t>s</w:t>
                </w:r>
                <w:r w:rsidRPr="00BC132C">
                  <w:t xml:space="preserve">outh hub (San Jose) is scheduled in May 2022 for </w:t>
                </w:r>
                <w:r>
                  <w:t xml:space="preserve">a </w:t>
                </w:r>
                <w:r w:rsidRPr="00BC132C">
                  <w:t>full-scale drill</w:t>
                </w:r>
                <w:r>
                  <w:t>.</w:t>
                </w:r>
              </w:p>
              <w:p w:rsidR="00E80D9E" w:rsidP="00134A41" w:rsidRDefault="00E80D9E" w14:paraId="4041ACDC" w14:textId="77777777">
                <w:pPr>
                  <w:ind w:left="690"/>
                </w:pPr>
              </w:p>
              <w:p w:rsidR="00DD04D8" w:rsidP="00134A41" w:rsidRDefault="00E80D9E" w14:paraId="12416725" w14:textId="590030FA">
                <w:pPr>
                  <w:ind w:left="686"/>
                </w:pPr>
                <w:r w:rsidRPr="00BC132C">
                  <w:lastRenderedPageBreak/>
                  <w:t>At</w:t>
                </w:r>
                <w:r w:rsidR="00355C18">
                  <w:t xml:space="preserve"> </w:t>
                </w:r>
                <w:r w:rsidRPr="00BC132C">
                  <w:t>least one fire drill/year</w:t>
                </w:r>
                <w:r>
                  <w:t xml:space="preserve"> is performed</w:t>
                </w:r>
                <w:r w:rsidR="00FA1FBA">
                  <w:t>,</w:t>
                </w:r>
                <w:r>
                  <w:t xml:space="preserve"> however, de</w:t>
                </w:r>
                <w:r w:rsidRPr="00BC132C">
                  <w:t xml:space="preserve">lays </w:t>
                </w:r>
                <w:r>
                  <w:t xml:space="preserve">in 2020 were </w:t>
                </w:r>
                <w:r w:rsidRPr="00BC132C">
                  <w:t xml:space="preserve">due to Covid.  </w:t>
                </w:r>
                <w:r w:rsidRPr="00DD04D8" w:rsidR="00DD04D8">
                  <w:t>Social distancing and protocols were implemented and continued into Year 2021.</w:t>
                </w:r>
                <w:r w:rsidR="00DD04D8">
                  <w:t xml:space="preserve"> </w:t>
                </w:r>
              </w:p>
              <w:p w:rsidR="00DD04D8" w:rsidP="00134A41" w:rsidRDefault="00DD04D8" w14:paraId="7893826B" w14:textId="77777777">
                <w:pPr>
                  <w:ind w:left="686"/>
                </w:pPr>
              </w:p>
              <w:p w:rsidR="00355C18" w:rsidP="00134A41" w:rsidRDefault="00E80D9E" w14:paraId="3FEA9255" w14:textId="77777777">
                <w:pPr>
                  <w:ind w:left="686"/>
                </w:pPr>
                <w:r w:rsidRPr="00BC132C">
                  <w:t xml:space="preserve">All information </w:t>
                </w:r>
                <w:r>
                  <w:t xml:space="preserve">is </w:t>
                </w:r>
                <w:r w:rsidRPr="00BC132C">
                  <w:t xml:space="preserve">kept in </w:t>
                </w:r>
                <w:r>
                  <w:t>I</w:t>
                </w:r>
                <w:r w:rsidRPr="00BC132C">
                  <w:t xml:space="preserve">ndustry </w:t>
                </w:r>
                <w:r>
                  <w:t>S</w:t>
                </w:r>
                <w:r w:rsidRPr="00BC132C">
                  <w:t>afe (</w:t>
                </w:r>
                <w:r>
                  <w:t>now V</w:t>
                </w:r>
                <w:r w:rsidRPr="00BC132C">
                  <w:t>ector</w:t>
                </w:r>
                <w:r>
                  <w:t xml:space="preserve"> Solutions</w:t>
                </w:r>
                <w:r w:rsidRPr="00BC132C">
                  <w:t xml:space="preserve">) </w:t>
                </w:r>
                <w:r>
                  <w:t xml:space="preserve">and any deficiencies identified are </w:t>
                </w:r>
                <w:r w:rsidRPr="00BC132C">
                  <w:t>discussed in Fire Life Safety Committe</w:t>
                </w:r>
                <w:r>
                  <w:t>e meetings</w:t>
                </w:r>
                <w:r w:rsidRPr="00BC132C">
                  <w:t xml:space="preserve">.   </w:t>
                </w:r>
              </w:p>
              <w:p w:rsidRPr="00BC132C" w:rsidR="00E80D9E" w:rsidP="00134A41" w:rsidRDefault="00E80D9E" w14:paraId="32913988" w14:textId="3C3B098F">
                <w:pPr>
                  <w:ind w:left="686"/>
                </w:pPr>
                <w:r w:rsidRPr="00BC132C">
                  <w:t xml:space="preserve"> </w:t>
                </w:r>
              </w:p>
              <w:p w:rsidR="00E80D9E" w:rsidP="00134A41" w:rsidRDefault="00E80D9E" w14:paraId="0858E66F" w14:textId="6A978C08">
                <w:pPr>
                  <w:ind w:left="690"/>
                </w:pPr>
                <w:r>
                  <w:t>VTA's Emergency Operations Plan and Continuity of Operations Plan Table 5.1 identifies the following Drill and Exercise Schedule:</w:t>
                </w:r>
              </w:p>
              <w:p w:rsidR="00E80D9E" w:rsidP="00134A41" w:rsidRDefault="00E80D9E" w14:paraId="558CE380" w14:textId="77777777">
                <w:pPr>
                  <w:ind w:left="690"/>
                </w:pPr>
              </w:p>
              <w:tbl>
                <w:tblPr>
                  <w:tblStyle w:val="TableGrid"/>
                  <w:tblW w:w="0" w:type="auto"/>
                  <w:tblInd w:w="690" w:type="dxa"/>
                  <w:tblLook w:val="04A0" w:firstRow="1" w:lastRow="0" w:firstColumn="1" w:lastColumn="0" w:noHBand="0" w:noVBand="1"/>
                </w:tblPr>
                <w:tblGrid>
                  <w:gridCol w:w="2809"/>
                  <w:gridCol w:w="2810"/>
                  <w:gridCol w:w="2810"/>
                </w:tblGrid>
                <w:tr w:rsidR="00E80D9E" w:rsidTr="00134A41" w14:paraId="259E6696" w14:textId="77777777">
                  <w:tc>
                    <w:tcPr>
                      <w:tcW w:w="2809" w:type="dxa"/>
                    </w:tcPr>
                    <w:p w:rsidRPr="00946310" w:rsidR="00E80D9E" w:rsidP="00134A41" w:rsidRDefault="00E80D9E" w14:paraId="190081AA" w14:textId="77777777">
                      <w:pPr>
                        <w:rPr>
                          <w:b/>
                          <w:bCs/>
                        </w:rPr>
                      </w:pPr>
                      <w:r w:rsidRPr="00946310">
                        <w:rPr>
                          <w:b/>
                          <w:bCs/>
                        </w:rPr>
                        <w:t>Frequency</w:t>
                      </w:r>
                    </w:p>
                  </w:tc>
                  <w:tc>
                    <w:tcPr>
                      <w:tcW w:w="2810" w:type="dxa"/>
                    </w:tcPr>
                    <w:p w:rsidRPr="00946310" w:rsidR="00E80D9E" w:rsidP="00134A41" w:rsidRDefault="00E80D9E" w14:paraId="437B1A45" w14:textId="77777777">
                      <w:pPr>
                        <w:rPr>
                          <w:b/>
                          <w:bCs/>
                        </w:rPr>
                      </w:pPr>
                      <w:r w:rsidRPr="00946310">
                        <w:rPr>
                          <w:b/>
                          <w:bCs/>
                        </w:rPr>
                        <w:t>Type</w:t>
                      </w:r>
                    </w:p>
                  </w:tc>
                  <w:tc>
                    <w:tcPr>
                      <w:tcW w:w="2810" w:type="dxa"/>
                    </w:tcPr>
                    <w:p w:rsidRPr="00946310" w:rsidR="00E80D9E" w:rsidP="00134A41" w:rsidRDefault="00E80D9E" w14:paraId="64AB95CB" w14:textId="77777777">
                      <w:pPr>
                        <w:rPr>
                          <w:b/>
                          <w:bCs/>
                        </w:rPr>
                      </w:pPr>
                      <w:r w:rsidRPr="00946310">
                        <w:rPr>
                          <w:b/>
                          <w:bCs/>
                        </w:rPr>
                        <w:t>Participants</w:t>
                      </w:r>
                    </w:p>
                  </w:tc>
                </w:tr>
                <w:tr w:rsidR="00E80D9E" w:rsidTr="00134A41" w14:paraId="3FAC6929" w14:textId="77777777">
                  <w:tc>
                    <w:tcPr>
                      <w:tcW w:w="2809" w:type="dxa"/>
                    </w:tcPr>
                    <w:p w:rsidR="00E80D9E" w:rsidP="00134A41" w:rsidRDefault="00E80D9E" w14:paraId="48D25A2A" w14:textId="77777777">
                      <w:r>
                        <w:t>Annual</w:t>
                      </w:r>
                    </w:p>
                  </w:tc>
                  <w:tc>
                    <w:tcPr>
                      <w:tcW w:w="2810" w:type="dxa"/>
                    </w:tcPr>
                    <w:p w:rsidR="00E80D9E" w:rsidP="00134A41" w:rsidRDefault="00E80D9E" w14:paraId="48D9D6A6" w14:textId="77777777">
                      <w:r>
                        <w:t>Evacuation Drill</w:t>
                      </w:r>
                    </w:p>
                  </w:tc>
                  <w:tc>
                    <w:tcPr>
                      <w:tcW w:w="2810" w:type="dxa"/>
                    </w:tcPr>
                    <w:p w:rsidR="00E80D9E" w:rsidP="00134A41" w:rsidRDefault="00E80D9E" w14:paraId="680C6C87" w14:textId="77777777">
                      <w:r>
                        <w:t>All Employees</w:t>
                      </w:r>
                    </w:p>
                  </w:tc>
                </w:tr>
                <w:tr w:rsidR="00E80D9E" w:rsidTr="00134A41" w14:paraId="115DD8C3" w14:textId="77777777">
                  <w:tc>
                    <w:tcPr>
                      <w:tcW w:w="2809" w:type="dxa"/>
                    </w:tcPr>
                    <w:p w:rsidR="00E80D9E" w:rsidP="00134A41" w:rsidRDefault="00E80D9E" w14:paraId="544B15DF" w14:textId="77777777">
                      <w:r>
                        <w:t>At Least Annually</w:t>
                      </w:r>
                    </w:p>
                  </w:tc>
                  <w:tc>
                    <w:tcPr>
                      <w:tcW w:w="2810" w:type="dxa"/>
                    </w:tcPr>
                    <w:p w:rsidR="00E80D9E" w:rsidP="00134A41" w:rsidRDefault="00E80D9E" w14:paraId="5F92ECE4" w14:textId="77777777">
                      <w:r>
                        <w:t>Tabletop or Functional Exercise</w:t>
                      </w:r>
                    </w:p>
                  </w:tc>
                  <w:tc>
                    <w:tcPr>
                      <w:tcW w:w="2810" w:type="dxa"/>
                    </w:tcPr>
                    <w:p w:rsidR="00E80D9E" w:rsidP="00134A41" w:rsidRDefault="00E80D9E" w14:paraId="2296E1B6" w14:textId="77777777">
                      <w:r>
                        <w:t>All Emergency Organizational Management staff</w:t>
                      </w:r>
                    </w:p>
                  </w:tc>
                </w:tr>
                <w:tr w:rsidR="00E80D9E" w:rsidTr="00134A41" w14:paraId="2FCD290E" w14:textId="77777777">
                  <w:tc>
                    <w:tcPr>
                      <w:tcW w:w="2809" w:type="dxa"/>
                    </w:tcPr>
                    <w:p w:rsidR="00E80D9E" w:rsidP="00134A41" w:rsidRDefault="00E80D9E" w14:paraId="58517BEB" w14:textId="77777777">
                      <w:r>
                        <w:t>At Least Annually</w:t>
                      </w:r>
                    </w:p>
                  </w:tc>
                  <w:tc>
                    <w:tcPr>
                      <w:tcW w:w="2810" w:type="dxa"/>
                    </w:tcPr>
                    <w:p w:rsidR="00E80D9E" w:rsidP="00134A41" w:rsidRDefault="00E80D9E" w14:paraId="490BC05C" w14:textId="77777777">
                      <w:r>
                        <w:t>Full-Scale Exercise</w:t>
                      </w:r>
                    </w:p>
                  </w:tc>
                  <w:tc>
                    <w:tcPr>
                      <w:tcW w:w="2810" w:type="dxa"/>
                    </w:tcPr>
                    <w:p w:rsidR="00E80D9E" w:rsidP="00134A41" w:rsidRDefault="00E80D9E" w14:paraId="62DF6907" w14:textId="77777777">
                      <w:r>
                        <w:t>As much Emergency Organization Management and an outside agency</w:t>
                      </w:r>
                    </w:p>
                  </w:tc>
                </w:tr>
                <w:tr w:rsidR="00E80D9E" w:rsidTr="00134A41" w14:paraId="345F0DB3" w14:textId="77777777">
                  <w:tc>
                    <w:tcPr>
                      <w:tcW w:w="2809" w:type="dxa"/>
                    </w:tcPr>
                    <w:p w:rsidR="00E80D9E" w:rsidP="00134A41" w:rsidRDefault="00E80D9E" w14:paraId="6CACCD0F" w14:textId="77777777">
                      <w:r>
                        <w:t>Every 3 Years</w:t>
                      </w:r>
                    </w:p>
                  </w:tc>
                  <w:tc>
                    <w:tcPr>
                      <w:tcW w:w="2810" w:type="dxa"/>
                    </w:tcPr>
                    <w:p w:rsidR="00E80D9E" w:rsidP="00134A41" w:rsidRDefault="00E80D9E" w14:paraId="3C43A386" w14:textId="77777777">
                      <w:r>
                        <w:t>Full-Scale Exercise</w:t>
                      </w:r>
                    </w:p>
                  </w:tc>
                  <w:tc>
                    <w:tcPr>
                      <w:tcW w:w="2810" w:type="dxa"/>
                    </w:tcPr>
                    <w:p w:rsidR="00E80D9E" w:rsidP="00134A41" w:rsidRDefault="00E80D9E" w14:paraId="09E514E3" w14:textId="77777777">
                      <w:r>
                        <w:t>All Emergency Organization Management staff</w:t>
                      </w:r>
                    </w:p>
                  </w:tc>
                </w:tr>
              </w:tbl>
              <w:p w:rsidR="00E80D9E" w:rsidP="00134A41" w:rsidRDefault="00E80D9E" w14:paraId="3D9D5F93" w14:textId="77777777">
                <w:pPr>
                  <w:ind w:left="690"/>
                </w:pPr>
              </w:p>
              <w:p w:rsidRPr="00BC132C" w:rsidR="00E80D9E" w:rsidP="00134A41" w:rsidRDefault="00E80D9E" w14:paraId="5968522F" w14:textId="77777777">
                <w:pPr>
                  <w:ind w:left="778"/>
                </w:pPr>
                <w:r w:rsidRPr="00BC132C">
                  <w:t>VTA performed the following Drills:</w:t>
                </w:r>
              </w:p>
              <w:p w:rsidRPr="00BC132C" w:rsidR="00E80D9E" w:rsidP="006D5B9D" w:rsidRDefault="00E80D9E" w14:paraId="1225AF5E" w14:textId="77777777">
                <w:pPr>
                  <w:pStyle w:val="ListParagraph"/>
                  <w:numPr>
                    <w:ilvl w:val="0"/>
                    <w:numId w:val="81"/>
                  </w:numPr>
                  <w:spacing w:line="256" w:lineRule="auto"/>
                  <w:ind w:left="778" w:firstLine="0"/>
                </w:pPr>
                <w:r w:rsidRPr="00BC132C">
                  <w:t xml:space="preserve">Milpitas BART Station and VTA Parking Structure Active Shooter Exercise 2018 performed on 8/11/18.  </w:t>
                </w:r>
                <w:r>
                  <w:t>After Action Report (</w:t>
                </w:r>
                <w:r w:rsidRPr="00BC132C">
                  <w:t>AAR</w:t>
                </w:r>
                <w:r>
                  <w:t>)</w:t>
                </w:r>
                <w:r w:rsidRPr="00BC132C">
                  <w:t xml:space="preserve"> was finalized on 8/11/18.  The corrective action matrix showed completion dates of 12/2019.   </w:t>
                </w:r>
              </w:p>
              <w:p w:rsidRPr="00BC132C" w:rsidR="00E80D9E" w:rsidP="006D5B9D" w:rsidRDefault="00E80D9E" w14:paraId="4AC557E7" w14:textId="77777777">
                <w:pPr>
                  <w:pStyle w:val="ListParagraph"/>
                  <w:numPr>
                    <w:ilvl w:val="0"/>
                    <w:numId w:val="81"/>
                  </w:numPr>
                  <w:spacing w:line="256" w:lineRule="auto"/>
                  <w:ind w:left="778" w:firstLine="0"/>
                </w:pPr>
                <w:r w:rsidRPr="00BC132C">
                  <w:t xml:space="preserve">West Hub Critical Transportation TTX </w:t>
                </w:r>
                <w:r>
                  <w:t xml:space="preserve">performed on </w:t>
                </w:r>
                <w:r w:rsidRPr="00BC132C">
                  <w:t>6/6/19</w:t>
                </w:r>
                <w:r>
                  <w:t xml:space="preserve"> and a</w:t>
                </w:r>
                <w:r w:rsidRPr="00BC132C">
                  <w:t>n Earthquake Exercise</w:t>
                </w:r>
                <w:r>
                  <w:t xml:space="preserve"> was simulated</w:t>
                </w:r>
                <w:r w:rsidRPr="00BC132C">
                  <w:t xml:space="preserve">.  </w:t>
                </w:r>
                <w:r>
                  <w:t xml:space="preserve">The </w:t>
                </w:r>
                <w:r w:rsidRPr="00BC132C">
                  <w:t xml:space="preserve">AAR Meeting </w:t>
                </w:r>
                <w:r>
                  <w:t xml:space="preserve">occurred on </w:t>
                </w:r>
                <w:r w:rsidRPr="00BC132C">
                  <w:t xml:space="preserve">7/24/19.  Industry Safe Corrective Action Form 31063 – </w:t>
                </w:r>
                <w:r>
                  <w:t xml:space="preserve">is currently </w:t>
                </w:r>
                <w:r w:rsidRPr="00BC132C">
                  <w:t>open due to COOP in draft form</w:t>
                </w:r>
                <w:r>
                  <w:t xml:space="preserve">.  The status shows CAP </w:t>
                </w:r>
                <w:r w:rsidRPr="00BC132C">
                  <w:t xml:space="preserve">started 8/29/20, </w:t>
                </w:r>
                <w:r>
                  <w:t xml:space="preserve">was </w:t>
                </w:r>
                <w:r w:rsidRPr="00BC132C">
                  <w:t>extended to 10/31/20</w:t>
                </w:r>
                <w:r>
                  <w:t xml:space="preserve">, and is still </w:t>
                </w:r>
                <w:r w:rsidRPr="00BC132C">
                  <w:t>open.</w:t>
                </w:r>
              </w:p>
              <w:p w:rsidRPr="00BC132C" w:rsidR="00E80D9E" w:rsidP="006D5B9D" w:rsidRDefault="00E80D9E" w14:paraId="0FCA1FF3" w14:textId="77777777">
                <w:pPr>
                  <w:pStyle w:val="ListParagraph"/>
                  <w:numPr>
                    <w:ilvl w:val="0"/>
                    <w:numId w:val="81"/>
                  </w:numPr>
                  <w:spacing w:line="256" w:lineRule="auto"/>
                  <w:ind w:left="778" w:firstLine="0"/>
                </w:pPr>
                <w:r w:rsidRPr="00BC132C">
                  <w:t xml:space="preserve">County EOC – </w:t>
                </w:r>
                <w:r>
                  <w:t xml:space="preserve">drill was a </w:t>
                </w:r>
                <w:r w:rsidRPr="00BC132C">
                  <w:t xml:space="preserve">conference call for </w:t>
                </w:r>
                <w:r>
                  <w:t>c</w:t>
                </w:r>
                <w:r w:rsidRPr="00BC132C">
                  <w:t>ounty/cities/special districts</w:t>
                </w:r>
                <w:r>
                  <w:t xml:space="preserve"> performed on </w:t>
                </w:r>
                <w:r w:rsidRPr="00BC132C">
                  <w:t xml:space="preserve">1/3/2022. No </w:t>
                </w:r>
                <w:r>
                  <w:t xml:space="preserve">system </w:t>
                </w:r>
                <w:r w:rsidRPr="00BC132C">
                  <w:t xml:space="preserve">activation </w:t>
                </w:r>
                <w:r>
                  <w:t xml:space="preserve">occurred due to </w:t>
                </w:r>
                <w:r w:rsidRPr="00BC132C">
                  <w:t>weather.</w:t>
                </w:r>
              </w:p>
              <w:p w:rsidRPr="00BC132C" w:rsidR="00E80D9E" w:rsidP="006D5B9D" w:rsidRDefault="00E80D9E" w14:paraId="58385763" w14:textId="77777777">
                <w:pPr>
                  <w:pStyle w:val="ListParagraph"/>
                  <w:numPr>
                    <w:ilvl w:val="0"/>
                    <w:numId w:val="81"/>
                  </w:numPr>
                  <w:spacing w:line="256" w:lineRule="auto"/>
                  <w:ind w:left="778" w:firstLine="0"/>
                </w:pPr>
                <w:r w:rsidRPr="00BC132C">
                  <w:t xml:space="preserve">Bay Area Exercise 2022 </w:t>
                </w:r>
                <w:r>
                  <w:t xml:space="preserve">performed on </w:t>
                </w:r>
                <w:r w:rsidRPr="00BC132C">
                  <w:t xml:space="preserve">2/22-25/22 </w:t>
                </w:r>
                <w:r>
                  <w:t xml:space="preserve">and </w:t>
                </w:r>
                <w:r w:rsidRPr="00BC132C">
                  <w:t>Chemical Weapons, Biological Weapon Agents, Radiation Dispersal Devices</w:t>
                </w:r>
                <w:r>
                  <w:t xml:space="preserve"> were simulated</w:t>
                </w:r>
                <w:r w:rsidRPr="00BC132C">
                  <w:t xml:space="preserve">. </w:t>
                </w:r>
                <w:r>
                  <w:t xml:space="preserve"> </w:t>
                </w:r>
                <w:r w:rsidRPr="00BC132C">
                  <w:t xml:space="preserve">AAR - comments have been received and the Final AAR report with recommendations will be issued later.   </w:t>
                </w:r>
                <w:r>
                  <w:t xml:space="preserve">The Final </w:t>
                </w:r>
                <w:r w:rsidRPr="00BC132C">
                  <w:t>BayE</w:t>
                </w:r>
                <w:r>
                  <w:t>x</w:t>
                </w:r>
                <w:r w:rsidRPr="00BC132C">
                  <w:t xml:space="preserve">2022 AAR </w:t>
                </w:r>
                <w:r>
                  <w:t xml:space="preserve">is </w:t>
                </w:r>
                <w:r w:rsidRPr="00BC132C">
                  <w:t>pending.</w:t>
                </w:r>
              </w:p>
              <w:p w:rsidRPr="00BC132C" w:rsidR="00E80D9E" w:rsidP="006D5B9D" w:rsidRDefault="00E80D9E" w14:paraId="047D4DF4" w14:textId="77777777">
                <w:pPr>
                  <w:pStyle w:val="ListParagraph"/>
                  <w:numPr>
                    <w:ilvl w:val="0"/>
                    <w:numId w:val="81"/>
                  </w:numPr>
                  <w:spacing w:line="256" w:lineRule="auto"/>
                  <w:ind w:left="778" w:firstLine="0"/>
                </w:pPr>
                <w:r w:rsidRPr="00BC132C">
                  <w:t>Full Scale Rail</w:t>
                </w:r>
                <w:r>
                  <w:t xml:space="preserve"> Exercise</w:t>
                </w:r>
                <w:r w:rsidRPr="00BC132C">
                  <w:t xml:space="preserve"> – 2/23/2022</w:t>
                </w:r>
                <w:r>
                  <w:t xml:space="preserve"> simulated a </w:t>
                </w:r>
                <w:r w:rsidRPr="00BC132C">
                  <w:t>Hazmat Chemical threat</w:t>
                </w:r>
                <w:r>
                  <w:t xml:space="preserve">.  </w:t>
                </w:r>
                <w:r w:rsidRPr="00BC132C">
                  <w:t xml:space="preserve">  </w:t>
                </w:r>
              </w:p>
              <w:p w:rsidRPr="00BC132C" w:rsidR="00E80D9E" w:rsidP="006D5B9D" w:rsidRDefault="00E80D9E" w14:paraId="56244D13" w14:textId="77777777">
                <w:pPr>
                  <w:pStyle w:val="ListParagraph"/>
                  <w:numPr>
                    <w:ilvl w:val="0"/>
                    <w:numId w:val="81"/>
                  </w:numPr>
                  <w:spacing w:line="256" w:lineRule="auto"/>
                  <w:ind w:left="778" w:firstLine="0"/>
                </w:pPr>
                <w:r w:rsidRPr="00BC132C">
                  <w:t>Critical Transportation Planning Workshop 4/11/2022</w:t>
                </w:r>
                <w:r>
                  <w:t xml:space="preserve">.  The workshop </w:t>
                </w:r>
                <w:r w:rsidRPr="00BC132C">
                  <w:t>reviewed Bay Area context, overview of ESF-1 concepts &amp; considerations, familiarize participants with UASI planning tools</w:t>
                </w:r>
                <w:r>
                  <w:t>, and d</w:t>
                </w:r>
                <w:r w:rsidRPr="00BC132C">
                  <w:t>iscuss</w:t>
                </w:r>
                <w:r>
                  <w:t>ed</w:t>
                </w:r>
                <w:r w:rsidRPr="00BC132C">
                  <w:t xml:space="preserve"> needs/opportunity for Santa Clara County.  </w:t>
                </w:r>
              </w:p>
              <w:p w:rsidR="00E80D9E" w:rsidP="00134A41" w:rsidRDefault="00E80D9E" w14:paraId="49ADBE06" w14:textId="77777777"/>
              <w:p w:rsidR="00E80D9E" w:rsidP="00134A41" w:rsidRDefault="00E80D9E" w14:paraId="295FCA24" w14:textId="77777777"/>
              <w:p w:rsidR="00E80D9E" w:rsidP="00134A41" w:rsidRDefault="00E80D9E" w14:paraId="5ADA9860" w14:textId="77777777"/>
              <w:p w:rsidR="00E80D9E" w:rsidP="00134A41" w:rsidRDefault="00E80D9E" w14:paraId="0F1477CA" w14:textId="77777777"/>
              <w:tbl>
                <w:tblPr>
                  <w:tblStyle w:val="TableGrid"/>
                  <w:tblW w:w="0" w:type="auto"/>
                  <w:tblLook w:val="04A0" w:firstRow="1" w:lastRow="0" w:firstColumn="1" w:lastColumn="0" w:noHBand="0" w:noVBand="1"/>
                </w:tblPr>
                <w:tblGrid>
                  <w:gridCol w:w="2238"/>
                  <w:gridCol w:w="2202"/>
                  <w:gridCol w:w="2456"/>
                  <w:gridCol w:w="2223"/>
                </w:tblGrid>
                <w:tr w:rsidR="00E80D9E" w:rsidTr="00134A41" w14:paraId="3CC51D96" w14:textId="77777777">
                  <w:tc>
                    <w:tcPr>
                      <w:tcW w:w="2279" w:type="dxa"/>
                    </w:tcPr>
                    <w:p w:rsidR="00E80D9E" w:rsidP="00134A41" w:rsidRDefault="00E80D9E" w14:paraId="1F443CDA" w14:textId="77777777">
                      <w:r>
                        <w:t>Drill</w:t>
                      </w:r>
                    </w:p>
                  </w:tc>
                  <w:tc>
                    <w:tcPr>
                      <w:tcW w:w="2280" w:type="dxa"/>
                    </w:tcPr>
                    <w:p w:rsidR="00E80D9E" w:rsidP="00134A41" w:rsidRDefault="00E80D9E" w14:paraId="17DF4114" w14:textId="77777777">
                      <w:r>
                        <w:t>Date</w:t>
                      </w:r>
                    </w:p>
                  </w:tc>
                  <w:tc>
                    <w:tcPr>
                      <w:tcW w:w="2280" w:type="dxa"/>
                    </w:tcPr>
                    <w:p w:rsidR="00E80D9E" w:rsidP="00134A41" w:rsidRDefault="00E80D9E" w14:paraId="6AD0537C" w14:textId="77777777">
                      <w:r>
                        <w:t>AAR</w:t>
                      </w:r>
                    </w:p>
                  </w:tc>
                  <w:tc>
                    <w:tcPr>
                      <w:tcW w:w="2280" w:type="dxa"/>
                    </w:tcPr>
                    <w:p w:rsidR="00E80D9E" w:rsidP="00134A41" w:rsidRDefault="00E80D9E" w14:paraId="551FB73A" w14:textId="77777777"/>
                  </w:tc>
                </w:tr>
                <w:tr w:rsidR="00E80D9E" w:rsidTr="00134A41" w14:paraId="49F88A0A" w14:textId="77777777">
                  <w:tc>
                    <w:tcPr>
                      <w:tcW w:w="2279" w:type="dxa"/>
                    </w:tcPr>
                    <w:p w:rsidR="00E80D9E" w:rsidP="00134A41" w:rsidRDefault="00E80D9E" w14:paraId="710CE472" w14:textId="77777777">
                      <w:r w:rsidRPr="00BC132C">
                        <w:t>Milpitas BART Station and VTA Parking Structure Active Shooter Exercise</w:t>
                      </w:r>
                    </w:p>
                  </w:tc>
                  <w:tc>
                    <w:tcPr>
                      <w:tcW w:w="2280" w:type="dxa"/>
                    </w:tcPr>
                    <w:p w:rsidR="00E80D9E" w:rsidP="00134A41" w:rsidRDefault="00E80D9E" w14:paraId="16A4EB45" w14:textId="77777777">
                      <w:r w:rsidRPr="00BC132C">
                        <w:t>8/11/18</w:t>
                      </w:r>
                    </w:p>
                  </w:tc>
                  <w:tc>
                    <w:tcPr>
                      <w:tcW w:w="2280" w:type="dxa"/>
                    </w:tcPr>
                    <w:p w:rsidR="00E80D9E" w:rsidP="00134A41" w:rsidRDefault="00E80D9E" w14:paraId="4FE2614D" w14:textId="77777777">
                      <w:pPr>
                        <w:ind w:right="-345"/>
                      </w:pPr>
                      <w:r w:rsidRPr="00BC132C">
                        <w:t>8/11/18</w:t>
                      </w:r>
                    </w:p>
                  </w:tc>
                  <w:tc>
                    <w:tcPr>
                      <w:tcW w:w="2280" w:type="dxa"/>
                    </w:tcPr>
                    <w:p w:rsidR="00E80D9E" w:rsidP="00134A41" w:rsidRDefault="00E80D9E" w14:paraId="3ABB9965" w14:textId="77777777"/>
                  </w:tc>
                </w:tr>
                <w:tr w:rsidR="00E80D9E" w:rsidTr="00134A41" w14:paraId="0DD86D46" w14:textId="77777777">
                  <w:tc>
                    <w:tcPr>
                      <w:tcW w:w="2279" w:type="dxa"/>
                    </w:tcPr>
                    <w:p w:rsidR="00E80D9E" w:rsidP="00134A41" w:rsidRDefault="00E80D9E" w14:paraId="5ED46D02" w14:textId="77777777">
                      <w:r w:rsidRPr="00BC132C">
                        <w:t>West Hub Critical Transportation TTX</w:t>
                      </w:r>
                    </w:p>
                  </w:tc>
                  <w:tc>
                    <w:tcPr>
                      <w:tcW w:w="2280" w:type="dxa"/>
                    </w:tcPr>
                    <w:p w:rsidR="00E80D9E" w:rsidP="00134A41" w:rsidRDefault="00E80D9E" w14:paraId="1666DB97" w14:textId="77777777">
                      <w:r w:rsidRPr="00BC132C">
                        <w:t>6/6/19</w:t>
                      </w:r>
                    </w:p>
                  </w:tc>
                  <w:tc>
                    <w:tcPr>
                      <w:tcW w:w="2280" w:type="dxa"/>
                    </w:tcPr>
                    <w:p w:rsidR="00E80D9E" w:rsidP="00134A41" w:rsidRDefault="00E80D9E" w14:paraId="0302FEFC" w14:textId="77777777">
                      <w:r>
                        <w:t>7/24/19</w:t>
                      </w:r>
                    </w:p>
                  </w:tc>
                  <w:tc>
                    <w:tcPr>
                      <w:tcW w:w="2280" w:type="dxa"/>
                    </w:tcPr>
                    <w:p w:rsidR="00E80D9E" w:rsidP="00134A41" w:rsidRDefault="00E80D9E" w14:paraId="24FCB5D5" w14:textId="77777777"/>
                  </w:tc>
                </w:tr>
                <w:tr w:rsidR="00E80D9E" w:rsidTr="00134A41" w14:paraId="694E955C" w14:textId="77777777">
                  <w:tc>
                    <w:tcPr>
                      <w:tcW w:w="2279" w:type="dxa"/>
                    </w:tcPr>
                    <w:p w:rsidR="00E80D9E" w:rsidP="00134A41" w:rsidRDefault="00E80D9E" w14:paraId="42E4C616" w14:textId="77777777">
                      <w:r w:rsidRPr="00BC132C">
                        <w:t>County EOC</w:t>
                      </w:r>
                    </w:p>
                  </w:tc>
                  <w:tc>
                    <w:tcPr>
                      <w:tcW w:w="2280" w:type="dxa"/>
                    </w:tcPr>
                    <w:p w:rsidR="00E80D9E" w:rsidP="00134A41" w:rsidRDefault="00E80D9E" w14:paraId="5D90018C" w14:textId="77777777">
                      <w:r w:rsidRPr="00BC132C">
                        <w:t>1/3/2022</w:t>
                      </w:r>
                    </w:p>
                  </w:tc>
                  <w:tc>
                    <w:tcPr>
                      <w:tcW w:w="2280" w:type="dxa"/>
                    </w:tcPr>
                    <w:p w:rsidR="00E80D9E" w:rsidP="00134A41" w:rsidRDefault="00E80D9E" w14:paraId="7898439A" w14:textId="77777777">
                      <w:r>
                        <w:t>*Conference Call for County/Cities/Districts</w:t>
                      </w:r>
                    </w:p>
                  </w:tc>
                  <w:tc>
                    <w:tcPr>
                      <w:tcW w:w="2280" w:type="dxa"/>
                    </w:tcPr>
                    <w:p w:rsidR="00E80D9E" w:rsidP="00134A41" w:rsidRDefault="00E80D9E" w14:paraId="046672CB" w14:textId="77777777"/>
                  </w:tc>
                </w:tr>
                <w:tr w:rsidR="00E80D9E" w:rsidTr="00134A41" w14:paraId="164B319F" w14:textId="77777777">
                  <w:tc>
                    <w:tcPr>
                      <w:tcW w:w="2279" w:type="dxa"/>
                    </w:tcPr>
                    <w:p w:rsidR="00E80D9E" w:rsidP="00134A41" w:rsidRDefault="00E80D9E" w14:paraId="06C4CC6F" w14:textId="77777777">
                      <w:r w:rsidRPr="00BC132C">
                        <w:t>Bay Area Exercise 2022</w:t>
                      </w:r>
                    </w:p>
                  </w:tc>
                  <w:tc>
                    <w:tcPr>
                      <w:tcW w:w="2280" w:type="dxa"/>
                    </w:tcPr>
                    <w:p w:rsidR="00E80D9E" w:rsidP="00134A41" w:rsidRDefault="00E80D9E" w14:paraId="46E361EA" w14:textId="77777777">
                      <w:r w:rsidRPr="00BC132C">
                        <w:t>2/22-25/22</w:t>
                      </w:r>
                    </w:p>
                  </w:tc>
                  <w:tc>
                    <w:tcPr>
                      <w:tcW w:w="2280" w:type="dxa"/>
                    </w:tcPr>
                    <w:p w:rsidR="00E80D9E" w:rsidP="00134A41" w:rsidRDefault="00E80D9E" w14:paraId="1C303290" w14:textId="77777777">
                      <w:r>
                        <w:t>Final Pending with recommendations</w:t>
                      </w:r>
                    </w:p>
                  </w:tc>
                  <w:tc>
                    <w:tcPr>
                      <w:tcW w:w="2280" w:type="dxa"/>
                    </w:tcPr>
                    <w:p w:rsidR="00E80D9E" w:rsidP="00134A41" w:rsidRDefault="00E80D9E" w14:paraId="00108F04" w14:textId="77777777"/>
                  </w:tc>
                </w:tr>
                <w:tr w:rsidR="00E80D9E" w:rsidTr="00134A41" w14:paraId="7EF93F81" w14:textId="77777777">
                  <w:tc>
                    <w:tcPr>
                      <w:tcW w:w="2279" w:type="dxa"/>
                    </w:tcPr>
                    <w:p w:rsidR="00E80D9E" w:rsidP="00134A41" w:rsidRDefault="00E80D9E" w14:paraId="5DBB57D5" w14:textId="77777777">
                      <w:r w:rsidRPr="00BC132C">
                        <w:t>Full Scale Rail</w:t>
                      </w:r>
                      <w:r>
                        <w:t xml:space="preserve"> Exercise</w:t>
                      </w:r>
                    </w:p>
                  </w:tc>
                  <w:tc>
                    <w:tcPr>
                      <w:tcW w:w="2280" w:type="dxa"/>
                    </w:tcPr>
                    <w:p w:rsidR="00E80D9E" w:rsidP="00134A41" w:rsidRDefault="00E80D9E" w14:paraId="77258147" w14:textId="77777777">
                      <w:r w:rsidRPr="00BC132C">
                        <w:t>2/23/2022</w:t>
                      </w:r>
                    </w:p>
                  </w:tc>
                  <w:tc>
                    <w:tcPr>
                      <w:tcW w:w="2280" w:type="dxa"/>
                    </w:tcPr>
                    <w:p w:rsidR="00E80D9E" w:rsidP="00134A41" w:rsidRDefault="00E80D9E" w14:paraId="74DD74EE" w14:textId="77777777"/>
                  </w:tc>
                  <w:tc>
                    <w:tcPr>
                      <w:tcW w:w="2280" w:type="dxa"/>
                    </w:tcPr>
                    <w:p w:rsidR="00E80D9E" w:rsidP="00134A41" w:rsidRDefault="006E5F18" w14:paraId="6EDBBD47" w14:textId="2C11D521">
                      <w:r w:rsidRPr="006E5F18">
                        <w:t>Emergency Event Logs dated 2019-2022 documented activation of the EOC.  VTA’s considers the activations as the Full</w:t>
                      </w:r>
                      <w:r w:rsidR="00AA04F0">
                        <w:t>-</w:t>
                      </w:r>
                      <w:r w:rsidRPr="006E5F18">
                        <w:t>Scale Exercises applicable for Years 2020 and 2021.</w:t>
                      </w:r>
                    </w:p>
                  </w:tc>
                </w:tr>
              </w:tbl>
              <w:p w:rsidR="00E80D9E" w:rsidP="00134A41" w:rsidRDefault="00E80D9E" w14:paraId="3B063BAA" w14:textId="77777777"/>
              <w:p w:rsidR="00E80D9E" w:rsidP="00343B56" w:rsidRDefault="00E80D9E" w14:paraId="792BAFB6" w14:textId="6A31CD5E">
                <w:pPr>
                  <w:pStyle w:val="ListParagraph"/>
                  <w:numPr>
                    <w:ilvl w:val="0"/>
                    <w:numId w:val="81"/>
                  </w:numPr>
                  <w:ind w:hanging="30"/>
                </w:pPr>
                <w:r>
                  <w:t>The full-scale drills and Table-Top Exercise drills were performed for years 2018</w:t>
                </w:r>
                <w:r w:rsidR="00C1464B">
                  <w:t>-2022</w:t>
                </w:r>
                <w:r w:rsidR="007160D5">
                  <w:t xml:space="preserve"> </w:t>
                </w:r>
                <w:r>
                  <w:t>as required by VTA's Emergency Operations Plan and Continuity of Operations Plan Section Nos. Table 5.1 Frequency Requirements.</w:t>
                </w:r>
                <w:r w:rsidR="002B4A2B">
                  <w:t xml:space="preserve"> </w:t>
                </w:r>
                <w:r w:rsidRPr="005E4AE8" w:rsidR="005E4AE8">
                  <w:t>Due to Covid, the Governor’s Sta</w:t>
                </w:r>
                <w:r w:rsidR="000F5312">
                  <w:t>y</w:t>
                </w:r>
                <w:r w:rsidRPr="005E4AE8" w:rsidR="005E4AE8">
                  <w:t xml:space="preserve"> at Home Executive Order in March 2020, and Social Distancing protocols</w:t>
                </w:r>
                <w:r w:rsidR="000F5312">
                  <w:t>,</w:t>
                </w:r>
                <w:r w:rsidRPr="005E4AE8" w:rsidR="005E4AE8">
                  <w:t xml:space="preserve"> formal</w:t>
                </w:r>
                <w:r w:rsidR="005E4AE8">
                  <w:t xml:space="preserve"> </w:t>
                </w:r>
                <w:r w:rsidR="00AA04F0">
                  <w:t>Full-Scale</w:t>
                </w:r>
                <w:r w:rsidR="005E4AE8">
                  <w:t xml:space="preserve"> </w:t>
                </w:r>
                <w:r w:rsidR="0053054C">
                  <w:t>E</w:t>
                </w:r>
                <w:r w:rsidR="005E4AE8">
                  <w:t>xercises</w:t>
                </w:r>
                <w:r w:rsidR="0053054C">
                  <w:t xml:space="preserve"> were not performed in 202</w:t>
                </w:r>
                <w:r w:rsidR="000F5312">
                  <w:t>0 and 2021</w:t>
                </w:r>
                <w:r w:rsidR="00736294">
                  <w:t xml:space="preserve">, but under Section </w:t>
                </w:r>
                <w:r w:rsidR="00D56615">
                  <w:t xml:space="preserve">5.8.5 of the Plan, if the EOC is activated, that may substitute for a </w:t>
                </w:r>
                <w:r w:rsidR="00AA04F0">
                  <w:t>Full-Scale</w:t>
                </w:r>
                <w:r w:rsidR="002C3A8E">
                  <w:t xml:space="preserve"> Exercise.</w:t>
                </w:r>
              </w:p>
              <w:p w:rsidRPr="00BC132C" w:rsidR="00E80D9E" w:rsidP="00134A41" w:rsidRDefault="00E80D9E" w14:paraId="1C00D9D9" w14:textId="77777777"/>
              <w:p w:rsidR="00E80D9E" w:rsidP="006D5B9D" w:rsidRDefault="00E80D9E" w14:paraId="67B20FB4" w14:textId="7763C9F3">
                <w:pPr>
                  <w:pStyle w:val="ListParagraph"/>
                  <w:numPr>
                    <w:ilvl w:val="0"/>
                    <w:numId w:val="80"/>
                  </w:numPr>
                  <w:spacing w:line="256" w:lineRule="auto"/>
                </w:pPr>
                <w:r w:rsidRPr="00BC132C">
                  <w:t>For A</w:t>
                </w:r>
                <w:r>
                  <w:t xml:space="preserve">fter </w:t>
                </w:r>
                <w:r w:rsidRPr="00BC132C">
                  <w:t>A</w:t>
                </w:r>
                <w:r>
                  <w:t xml:space="preserve">ction </w:t>
                </w:r>
                <w:r w:rsidRPr="00BC132C">
                  <w:t>R</w:t>
                </w:r>
                <w:r>
                  <w:t xml:space="preserve">eports </w:t>
                </w:r>
                <w:r w:rsidRPr="00BC132C">
                  <w:t>and corrective actions, see No. 1 above write-ups</w:t>
                </w:r>
                <w:r>
                  <w:t xml:space="preserve">.  </w:t>
                </w:r>
                <w:r w:rsidRPr="00BC132C">
                  <w:t xml:space="preserve">All information </w:t>
                </w:r>
                <w:r>
                  <w:t xml:space="preserve">is </w:t>
                </w:r>
                <w:r w:rsidRPr="00BC132C">
                  <w:t>kept in</w:t>
                </w:r>
                <w:r>
                  <w:t xml:space="preserve"> VTA’s database called I</w:t>
                </w:r>
                <w:r w:rsidRPr="00BC132C">
                  <w:t xml:space="preserve">ndustry </w:t>
                </w:r>
                <w:r>
                  <w:t>S</w:t>
                </w:r>
                <w:r w:rsidRPr="00BC132C">
                  <w:t>afe (</w:t>
                </w:r>
                <w:r>
                  <w:t>V</w:t>
                </w:r>
                <w:r w:rsidRPr="00BC132C">
                  <w:t>ector</w:t>
                </w:r>
                <w:r>
                  <w:t xml:space="preserve"> Solutions</w:t>
                </w:r>
                <w:r w:rsidRPr="00BC132C">
                  <w:t>)</w:t>
                </w:r>
                <w:r>
                  <w:t xml:space="preserve"> and </w:t>
                </w:r>
                <w:r w:rsidRPr="00BC132C">
                  <w:t xml:space="preserve">discussed </w:t>
                </w:r>
                <w:r>
                  <w:t xml:space="preserve">at </w:t>
                </w:r>
                <w:r w:rsidRPr="00BC132C">
                  <w:t>Fire Life Safety Committe</w:t>
                </w:r>
                <w:r>
                  <w:t>e Meetings</w:t>
                </w:r>
                <w:r w:rsidRPr="00BC132C">
                  <w:t xml:space="preserve">.  </w:t>
                </w:r>
                <w:r>
                  <w:t>VTA is w</w:t>
                </w:r>
                <w:r w:rsidRPr="00BC132C">
                  <w:t>orking on trend analysis report</w:t>
                </w:r>
                <w:r>
                  <w:t>s</w:t>
                </w:r>
                <w:r w:rsidRPr="00BC132C">
                  <w:t xml:space="preserve"> from all divisions </w:t>
                </w:r>
                <w:r>
                  <w:t xml:space="preserve">including the </w:t>
                </w:r>
                <w:r w:rsidRPr="00BC132C">
                  <w:t xml:space="preserve">bus side.  </w:t>
                </w:r>
                <w:r>
                  <w:t>VTA also shared the PSPS (Pacific Gas &amp;Electric) coordination status meetings between VTA and PG&amp;E, for any ongoing power outages. VTA’s goal is to be prepared with back-up power</w:t>
                </w:r>
                <w:r w:rsidR="007B5414">
                  <w:t>,</w:t>
                </w:r>
                <w:r>
                  <w:t xml:space="preserve"> in</w:t>
                </w:r>
                <w:r w:rsidR="007B5414">
                  <w:t xml:space="preserve"> </w:t>
                </w:r>
                <w:r>
                  <w:t>case of an outage, for continued revenue service in the area if possible.</w:t>
                </w:r>
              </w:p>
              <w:p w:rsidRPr="00C51A40" w:rsidR="00E80D9E" w:rsidP="00134A41" w:rsidRDefault="00E80D9E" w14:paraId="35115D3C" w14:textId="77777777">
                <w:pPr>
                  <w:ind w:left="360"/>
                </w:pPr>
              </w:p>
              <w:p w:rsidR="00E80D9E" w:rsidP="006D5B9D" w:rsidRDefault="00E80D9E" w14:paraId="76328F66" w14:textId="77777777">
                <w:pPr>
                  <w:pStyle w:val="ListParagraph"/>
                  <w:numPr>
                    <w:ilvl w:val="0"/>
                    <w:numId w:val="80"/>
                  </w:numPr>
                  <w:spacing w:line="256" w:lineRule="auto"/>
                </w:pPr>
                <w:r>
                  <w:lastRenderedPageBreak/>
                  <w:t xml:space="preserve">Staff </w:t>
                </w:r>
                <w:r w:rsidRPr="00BC132C">
                  <w:t>reviewed the following F</w:t>
                </w:r>
                <w:r>
                  <w:t xml:space="preserve">ire </w:t>
                </w:r>
                <w:r w:rsidRPr="00BC132C">
                  <w:t>L</w:t>
                </w:r>
                <w:r>
                  <w:t xml:space="preserve">ife </w:t>
                </w:r>
                <w:r w:rsidRPr="00BC132C">
                  <w:t>S</w:t>
                </w:r>
                <w:r>
                  <w:t xml:space="preserve">afety </w:t>
                </w:r>
                <w:r w:rsidRPr="00BC132C">
                  <w:t>C</w:t>
                </w:r>
                <w:r>
                  <w:t>ommittee</w:t>
                </w:r>
                <w:r w:rsidRPr="00BC132C">
                  <w:t xml:space="preserve"> </w:t>
                </w:r>
                <w:r>
                  <w:t xml:space="preserve">(FLSC) </w:t>
                </w:r>
                <w:r w:rsidRPr="00BC132C">
                  <w:t>Meeting Minutes</w:t>
                </w:r>
                <w:r>
                  <w:t xml:space="preserve"> dated</w:t>
                </w:r>
                <w:r w:rsidRPr="00BC132C">
                  <w:t xml:space="preserve">: </w:t>
                </w:r>
              </w:p>
              <w:p w:rsidRPr="00CF7F1A" w:rsidR="00E80D9E" w:rsidP="006D5B9D" w:rsidRDefault="00E80D9E" w14:paraId="0CB43CA3" w14:textId="77777777">
                <w:pPr>
                  <w:pStyle w:val="ListParagraph"/>
                  <w:numPr>
                    <w:ilvl w:val="0"/>
                    <w:numId w:val="86"/>
                  </w:numPr>
                  <w:spacing w:line="256" w:lineRule="auto"/>
                  <w:ind w:firstLine="56"/>
                </w:pPr>
                <w:r w:rsidRPr="00CF7F1A">
                  <w:t>2017- January, April, November</w:t>
                </w:r>
              </w:p>
              <w:p w:rsidRPr="00CF7F1A" w:rsidR="00E80D9E" w:rsidP="006D5B9D" w:rsidRDefault="00E80D9E" w14:paraId="7986E100" w14:textId="77777777">
                <w:pPr>
                  <w:pStyle w:val="ListParagraph"/>
                  <w:numPr>
                    <w:ilvl w:val="0"/>
                    <w:numId w:val="86"/>
                  </w:numPr>
                  <w:spacing w:line="256" w:lineRule="auto"/>
                  <w:ind w:firstLine="56"/>
                </w:pPr>
                <w:r w:rsidRPr="00CF7F1A">
                  <w:t>2018: February, June</w:t>
                </w:r>
              </w:p>
              <w:p w:rsidRPr="00CF7F1A" w:rsidR="00E80D9E" w:rsidP="006D5B9D" w:rsidRDefault="00E80D9E" w14:paraId="4672A826" w14:textId="77777777">
                <w:pPr>
                  <w:pStyle w:val="ListParagraph"/>
                  <w:numPr>
                    <w:ilvl w:val="0"/>
                    <w:numId w:val="86"/>
                  </w:numPr>
                  <w:spacing w:line="256" w:lineRule="auto"/>
                  <w:ind w:firstLine="56"/>
                </w:pPr>
                <w:r w:rsidRPr="00CF7F1A">
                  <w:t>2019: May</w:t>
                </w:r>
              </w:p>
              <w:p w:rsidR="00E80D9E" w:rsidP="006D5B9D" w:rsidRDefault="00E80D9E" w14:paraId="37A98A0E" w14:textId="77777777">
                <w:pPr>
                  <w:pStyle w:val="ListParagraph"/>
                  <w:numPr>
                    <w:ilvl w:val="0"/>
                    <w:numId w:val="86"/>
                  </w:numPr>
                  <w:spacing w:line="256" w:lineRule="auto"/>
                  <w:ind w:firstLine="56"/>
                </w:pPr>
                <w:r w:rsidRPr="00CF7F1A">
                  <w:t xml:space="preserve">2020: *Due to Covid, FLSC meetings were not held due to the Governor’s </w:t>
                </w:r>
              </w:p>
              <w:p w:rsidRPr="00CF7F1A" w:rsidR="00E80D9E" w:rsidP="00134A41" w:rsidRDefault="00E80D9E" w14:paraId="7E22032A" w14:textId="77777777">
                <w:pPr>
                  <w:ind w:left="776"/>
                </w:pPr>
                <w:r>
                  <w:t xml:space="preserve">                       </w:t>
                </w:r>
                <w:r w:rsidRPr="00CF7F1A">
                  <w:t>Shelter in Place Order.</w:t>
                </w:r>
              </w:p>
              <w:p w:rsidRPr="00CF7F1A" w:rsidR="00E80D9E" w:rsidP="006D5B9D" w:rsidRDefault="00E80D9E" w14:paraId="79E0586B" w14:textId="77777777">
                <w:pPr>
                  <w:pStyle w:val="ListParagraph"/>
                  <w:numPr>
                    <w:ilvl w:val="0"/>
                    <w:numId w:val="86"/>
                  </w:numPr>
                  <w:spacing w:line="256" w:lineRule="auto"/>
                  <w:ind w:firstLine="56"/>
                </w:pPr>
                <w:r w:rsidRPr="00CF7F1A">
                  <w:t>2021: December, November, September.</w:t>
                </w:r>
              </w:p>
              <w:p w:rsidRPr="00CF7F1A" w:rsidR="00E80D9E" w:rsidP="006D5B9D" w:rsidRDefault="00E80D9E" w14:paraId="2EACEBF2" w14:textId="77777777">
                <w:pPr>
                  <w:pStyle w:val="ListParagraph"/>
                  <w:numPr>
                    <w:ilvl w:val="0"/>
                    <w:numId w:val="86"/>
                  </w:numPr>
                  <w:spacing w:line="256" w:lineRule="auto"/>
                  <w:ind w:firstLine="56"/>
                </w:pPr>
                <w:r w:rsidRPr="00CF7F1A">
                  <w:t xml:space="preserve">2022: January, February, April (cancelled).   </w:t>
                </w:r>
              </w:p>
              <w:p w:rsidR="00E80D9E" w:rsidP="00134A41" w:rsidRDefault="00E80D9E" w14:paraId="3AE46C1F" w14:textId="77777777">
                <w:pPr>
                  <w:ind w:left="720"/>
                </w:pPr>
                <w:r>
                  <w:t>No exceptions were noted.</w:t>
                </w:r>
              </w:p>
              <w:p w:rsidRPr="00C51A40" w:rsidR="00E80D9E" w:rsidP="00134A41" w:rsidRDefault="00E80D9E" w14:paraId="6814A67E" w14:textId="77777777">
                <w:pPr>
                  <w:ind w:left="360"/>
                </w:pPr>
              </w:p>
              <w:p w:rsidR="00E80D9E" w:rsidP="006D5B9D" w:rsidRDefault="00E80D9E" w14:paraId="7B4429AE" w14:textId="63268563">
                <w:pPr>
                  <w:pStyle w:val="ListParagraph"/>
                  <w:numPr>
                    <w:ilvl w:val="0"/>
                    <w:numId w:val="80"/>
                  </w:numPr>
                  <w:spacing w:line="256" w:lineRule="auto"/>
                </w:pPr>
                <w:r>
                  <w:t xml:space="preserve">All new VTA employees undergo a two-day training class.  The </w:t>
                </w:r>
                <w:r w:rsidRPr="004A114D">
                  <w:rPr>
                    <w:u w:val="single"/>
                  </w:rPr>
                  <w:t>VTA Organizational Development &amp; Operations Training Agenda</w:t>
                </w:r>
                <w:r w:rsidRPr="00BC132C">
                  <w:t xml:space="preserve"> </w:t>
                </w:r>
                <w:r>
                  <w:t xml:space="preserve">identifies topics covered: system safety and security, PTASP, active shooter, human trafficking, worker’s compensations, cyber security, all hazards training, etc.  </w:t>
                </w:r>
                <w:r w:rsidRPr="00BC132C">
                  <w:t>V</w:t>
                </w:r>
                <w:r>
                  <w:t>TA</w:t>
                </w:r>
                <w:r w:rsidRPr="00BC132C">
                  <w:t xml:space="preserve">’s </w:t>
                </w:r>
                <w:r>
                  <w:t>System Safety and Security A</w:t>
                </w:r>
                <w:r w:rsidRPr="00BC132C">
                  <w:t>genda</w:t>
                </w:r>
                <w:r w:rsidR="005D602D">
                  <w:t>,</w:t>
                </w:r>
                <w:r w:rsidRPr="00BC132C">
                  <w:t xml:space="preserve"> </w:t>
                </w:r>
                <w:r>
                  <w:t xml:space="preserve">which is Day 2 of a new employee two-day training course, </w:t>
                </w:r>
                <w:r w:rsidRPr="00BC132C">
                  <w:t>identifies the protocols for reporting safety or security event</w:t>
                </w:r>
                <w:r>
                  <w:t>s.</w:t>
                </w:r>
              </w:p>
              <w:p w:rsidRPr="004A114D" w:rsidR="00E80D9E" w:rsidP="00134A41" w:rsidRDefault="00E80D9E" w14:paraId="00FFE65C" w14:textId="77777777">
                <w:pPr>
                  <w:ind w:left="360"/>
                </w:pPr>
              </w:p>
              <w:p w:rsidR="00E80D9E" w:rsidP="00134A41" w:rsidRDefault="00E80D9E" w14:paraId="74350B7F" w14:textId="77777777">
                <w:pPr>
                  <w:ind w:left="686"/>
                </w:pPr>
                <w:r w:rsidRPr="00D94A01">
                  <w:t>Training Program</w:t>
                </w:r>
                <w:r>
                  <w:t xml:space="preserve"> for Law Enforcement </w:t>
                </w:r>
                <w:r w:rsidRPr="00D94A01">
                  <w:t xml:space="preserve">– </w:t>
                </w:r>
                <w:r>
                  <w:t xml:space="preserve">VTA power-point presentation </w:t>
                </w:r>
                <w:r w:rsidRPr="00D94A01">
                  <w:t>to law enforcement</w:t>
                </w:r>
                <w:r>
                  <w:t xml:space="preserve"> </w:t>
                </w:r>
                <w:r w:rsidRPr="00D94A01">
                  <w:t xml:space="preserve">provides </w:t>
                </w:r>
                <w:r>
                  <w:t xml:space="preserve">the following: </w:t>
                </w:r>
                <w:r w:rsidRPr="00D94A01">
                  <w:t xml:space="preserve">  </w:t>
                </w:r>
              </w:p>
              <w:p w:rsidR="00E80D9E" w:rsidP="006D5B9D" w:rsidRDefault="00E80D9E" w14:paraId="3206EA32" w14:textId="77777777">
                <w:pPr>
                  <w:pStyle w:val="ListParagraph"/>
                  <w:numPr>
                    <w:ilvl w:val="0"/>
                    <w:numId w:val="82"/>
                  </w:numPr>
                  <w:spacing w:line="256" w:lineRule="auto"/>
                </w:pPr>
                <w:r w:rsidRPr="00280FCF">
                  <w:t>In case of emergency</w:t>
                </w:r>
              </w:p>
              <w:p w:rsidR="00E80D9E" w:rsidP="006D5B9D" w:rsidRDefault="00E80D9E" w14:paraId="4E534420" w14:textId="77777777">
                <w:pPr>
                  <w:pStyle w:val="ListParagraph"/>
                  <w:numPr>
                    <w:ilvl w:val="0"/>
                    <w:numId w:val="82"/>
                  </w:numPr>
                  <w:spacing w:line="256" w:lineRule="auto"/>
                </w:pPr>
                <w:r>
                  <w:t>A</w:t>
                </w:r>
                <w:r w:rsidRPr="00280FCF">
                  <w:t>ccess to the LRV’s</w:t>
                </w:r>
              </w:p>
              <w:p w:rsidRPr="00280FCF" w:rsidR="00E80D9E" w:rsidP="006D5B9D" w:rsidRDefault="00E80D9E" w14:paraId="6B694FCC" w14:textId="77777777">
                <w:pPr>
                  <w:pStyle w:val="ListParagraph"/>
                  <w:numPr>
                    <w:ilvl w:val="0"/>
                    <w:numId w:val="82"/>
                  </w:numPr>
                  <w:spacing w:line="256" w:lineRule="auto"/>
                </w:pPr>
                <w:r>
                  <w:t xml:space="preserve">Access to the </w:t>
                </w:r>
                <w:r w:rsidRPr="00280FCF">
                  <w:t xml:space="preserve">Yard </w:t>
                </w:r>
                <w:r>
                  <w:t xml:space="preserve">and Facilities </w:t>
                </w:r>
                <w:r w:rsidRPr="00280FCF">
                  <w:t xml:space="preserve"> </w:t>
                </w:r>
              </w:p>
              <w:p w:rsidR="00E80D9E" w:rsidP="00134A41" w:rsidRDefault="00E80D9E" w14:paraId="42272C96" w14:textId="77777777">
                <w:pPr>
                  <w:ind w:left="686"/>
                </w:pPr>
              </w:p>
              <w:p w:rsidR="00E80D9E" w:rsidP="00134A41" w:rsidRDefault="00E80D9E" w14:paraId="73E64A7C" w14:textId="43377FDA">
                <w:pPr>
                  <w:ind w:left="686"/>
                </w:pPr>
                <w:r>
                  <w:t xml:space="preserve">Train </w:t>
                </w:r>
                <w:r w:rsidRPr="00D94A01">
                  <w:t>Operators</w:t>
                </w:r>
                <w:r w:rsidR="005D602D">
                  <w:t xml:space="preserve"> (T/O)</w:t>
                </w:r>
                <w:r w:rsidRPr="00D94A01">
                  <w:t xml:space="preserve"> – </w:t>
                </w:r>
                <w:r>
                  <w:t xml:space="preserve">VTA provides the following to </w:t>
                </w:r>
                <w:proofErr w:type="gramStart"/>
                <w:r>
                  <w:t>T/O’s</w:t>
                </w:r>
                <w:proofErr w:type="gramEnd"/>
                <w:r>
                  <w:t>:</w:t>
                </w:r>
              </w:p>
              <w:p w:rsidR="00E80D9E" w:rsidP="006D5B9D" w:rsidRDefault="00E80D9E" w14:paraId="64C468A3" w14:textId="77777777">
                <w:pPr>
                  <w:pStyle w:val="ListParagraph"/>
                  <w:numPr>
                    <w:ilvl w:val="0"/>
                    <w:numId w:val="83"/>
                  </w:numPr>
                  <w:spacing w:line="256" w:lineRule="auto"/>
                </w:pPr>
                <w:r w:rsidRPr="00280FCF">
                  <w:t xml:space="preserve">SOP 1.3 How to report emergencies – given in T/O’s training class. </w:t>
                </w:r>
              </w:p>
              <w:p w:rsidR="00E80D9E" w:rsidP="006D5B9D" w:rsidRDefault="00E80D9E" w14:paraId="5DEF1D24" w14:textId="77777777">
                <w:pPr>
                  <w:pStyle w:val="ListParagraph"/>
                  <w:numPr>
                    <w:ilvl w:val="0"/>
                    <w:numId w:val="83"/>
                  </w:numPr>
                  <w:spacing w:line="256" w:lineRule="auto"/>
                </w:pPr>
                <w:r w:rsidRPr="00280FCF">
                  <w:t>SOP 9.4 Passenger evacuation – how to leave depending on location (</w:t>
                </w:r>
                <w:proofErr w:type="spellStart"/>
                <w:r w:rsidRPr="00280FCF">
                  <w:t>eg.</w:t>
                </w:r>
                <w:proofErr w:type="spellEnd"/>
                <w:r w:rsidRPr="00280FCF">
                  <w:t xml:space="preserve"> Ballast, elevated areas, etc.)  Event cards (quick reference guides).  </w:t>
                </w:r>
              </w:p>
              <w:p w:rsidRPr="00280FCF" w:rsidR="00E80D9E" w:rsidP="006D5B9D" w:rsidRDefault="00E80D9E" w14:paraId="393DC572" w14:textId="77777777">
                <w:pPr>
                  <w:pStyle w:val="ListParagraph"/>
                  <w:numPr>
                    <w:ilvl w:val="0"/>
                    <w:numId w:val="83"/>
                  </w:numPr>
                  <w:spacing w:line="256" w:lineRule="auto"/>
                </w:pPr>
                <w:r w:rsidRPr="00280FCF">
                  <w:t xml:space="preserve">SOP 9.13 Light Rail Emergency Guidelines – responsibilities for T/O’s </w:t>
                </w:r>
              </w:p>
              <w:p w:rsidRPr="00BC132C" w:rsidR="00E80D9E" w:rsidP="00134A41" w:rsidRDefault="00E80D9E" w14:paraId="11CC7850" w14:textId="77777777">
                <w:pPr>
                  <w:ind w:left="688"/>
                </w:pPr>
              </w:p>
              <w:p w:rsidR="00E80D9E" w:rsidP="00134A41" w:rsidRDefault="00E80D9E" w14:paraId="6C305CFE" w14:textId="77777777">
                <w:pPr>
                  <w:ind w:left="688"/>
                </w:pPr>
                <w:r w:rsidRPr="00BC132C">
                  <w:t xml:space="preserve">Training </w:t>
                </w:r>
                <w:r>
                  <w:t>for F</w:t>
                </w:r>
                <w:r w:rsidRPr="00BC132C">
                  <w:t xml:space="preserve">irst </w:t>
                </w:r>
                <w:r>
                  <w:t>R</w:t>
                </w:r>
                <w:r w:rsidRPr="00BC132C">
                  <w:t xml:space="preserve">esponders - </w:t>
                </w:r>
                <w:r>
                  <w:t xml:space="preserve">VTA provides the following to First Responders: </w:t>
                </w:r>
              </w:p>
              <w:p w:rsidR="00E80D9E" w:rsidP="006D5B9D" w:rsidRDefault="00E80D9E" w14:paraId="166C6480" w14:textId="77777777">
                <w:pPr>
                  <w:pStyle w:val="ListParagraph"/>
                  <w:numPr>
                    <w:ilvl w:val="0"/>
                    <w:numId w:val="84"/>
                  </w:numPr>
                  <w:spacing w:line="256" w:lineRule="auto"/>
                </w:pPr>
                <w:r>
                  <w:t>C</w:t>
                </w:r>
                <w:r w:rsidRPr="00280FCF">
                  <w:t>overs the LRV’s, protocols, regulations that are exempt (PED, etc.)</w:t>
                </w:r>
                <w:r>
                  <w:t>, and</w:t>
                </w:r>
                <w:r w:rsidRPr="00280FCF">
                  <w:t xml:space="preserve"> hazards.  </w:t>
                </w:r>
              </w:p>
              <w:p w:rsidR="00E80D9E" w:rsidP="006D5B9D" w:rsidRDefault="00E80D9E" w14:paraId="57584F73" w14:textId="77777777">
                <w:pPr>
                  <w:pStyle w:val="ListParagraph"/>
                  <w:numPr>
                    <w:ilvl w:val="0"/>
                    <w:numId w:val="84"/>
                  </w:numPr>
                  <w:spacing w:line="256" w:lineRule="auto"/>
                </w:pPr>
                <w:r w:rsidRPr="00280FCF">
                  <w:t>Allow the first responders to perform drills on the facilities - functional and full-scale event (Feb 2022 – Hazmat Response</w:t>
                </w:r>
                <w:r>
                  <w:t>)</w:t>
                </w:r>
                <w:r w:rsidRPr="00280FCF">
                  <w:t>.</w:t>
                </w:r>
              </w:p>
              <w:p w:rsidR="00E80D9E" w:rsidP="006D5B9D" w:rsidRDefault="00E80D9E" w14:paraId="71ECDD85" w14:textId="77777777">
                <w:pPr>
                  <w:pStyle w:val="ListParagraph"/>
                  <w:numPr>
                    <w:ilvl w:val="0"/>
                    <w:numId w:val="84"/>
                  </w:numPr>
                  <w:spacing w:line="256" w:lineRule="auto"/>
                </w:pPr>
                <w:r>
                  <w:t>Training is for f</w:t>
                </w:r>
                <w:r w:rsidRPr="00280FCF">
                  <w:t>ive</w:t>
                </w:r>
                <w:r>
                  <w:t xml:space="preserve"> (5)</w:t>
                </w:r>
                <w:r w:rsidRPr="00280FCF">
                  <w:t xml:space="preserve"> fire departments, VTA staff, National Guard, responder</w:t>
                </w:r>
                <w:r>
                  <w:t>s</w:t>
                </w:r>
                <w:r w:rsidRPr="00280FCF">
                  <w:t xml:space="preserve"> with emergency protocols, terrorist attack</w:t>
                </w:r>
                <w:r>
                  <w:t>, etc</w:t>
                </w:r>
                <w:r w:rsidRPr="00280FCF">
                  <w:t>.</w:t>
                </w:r>
              </w:p>
              <w:p w:rsidRPr="00A36DD6" w:rsidR="00E80D9E" w:rsidP="00134A41" w:rsidRDefault="00E80D9E" w14:paraId="26FB22FD" w14:textId="77777777">
                <w:pPr>
                  <w:ind w:left="688"/>
                </w:pPr>
              </w:p>
              <w:p w:rsidRPr="00A36DD6" w:rsidR="00E80D9E" w:rsidP="00134A41" w:rsidRDefault="00E80D9E" w14:paraId="0B7A1E81" w14:textId="77777777">
                <w:pPr>
                  <w:ind w:left="688"/>
                </w:pPr>
                <w:r w:rsidRPr="00A36DD6">
                  <w:t xml:space="preserve">Workshops, tabletops exercises – </w:t>
                </w:r>
                <w:r>
                  <w:t>T</w:t>
                </w:r>
                <w:r w:rsidRPr="00A36DD6">
                  <w:t xml:space="preserve">ransit </w:t>
                </w:r>
                <w:r>
                  <w:t>R</w:t>
                </w:r>
                <w:r w:rsidRPr="00A36DD6">
                  <w:t xml:space="preserve">esponse </w:t>
                </w:r>
                <w:r>
                  <w:t>P</w:t>
                </w:r>
                <w:r w:rsidRPr="00A36DD6">
                  <w:t xml:space="preserve">lan (TRP) working on funding for exercises to </w:t>
                </w:r>
                <w:r>
                  <w:t>determine</w:t>
                </w:r>
                <w:r w:rsidRPr="00A36DD6">
                  <w:t xml:space="preserve"> best practices.  </w:t>
                </w:r>
              </w:p>
              <w:p w:rsidRPr="00BC132C" w:rsidR="00E80D9E" w:rsidP="00134A41" w:rsidRDefault="00E80D9E" w14:paraId="66F0DF20" w14:textId="77777777">
                <w:pPr>
                  <w:ind w:left="688"/>
                </w:pPr>
              </w:p>
              <w:p w:rsidRPr="00BC132C" w:rsidR="00E80D9E" w:rsidP="00134A41" w:rsidRDefault="00E80D9E" w14:paraId="41ACCB88" w14:textId="4A475508">
                <w:pPr>
                  <w:ind w:left="683"/>
                </w:pPr>
                <w:r w:rsidRPr="00BC132C">
                  <w:lastRenderedPageBreak/>
                  <w:t>ICS/SEMS Classes</w:t>
                </w:r>
                <w:r>
                  <w:t xml:space="preserve"> (in-house training)</w:t>
                </w:r>
                <w:r w:rsidRPr="00BC132C">
                  <w:t xml:space="preserve"> – contract identifies </w:t>
                </w:r>
                <w:r>
                  <w:t>six (6) classes that are required.</w:t>
                </w:r>
                <w:r w:rsidRPr="00BC132C">
                  <w:t xml:space="preserve">  VTA has staff attend the classes to receive the funding necessary</w:t>
                </w:r>
                <w:r>
                  <w:t xml:space="preserve"> to assist with VTA’s training budget.  </w:t>
                </w:r>
                <w:r w:rsidRPr="00BC132C">
                  <w:t xml:space="preserve">   </w:t>
                </w:r>
              </w:p>
              <w:p w:rsidRPr="00BC132C" w:rsidR="00E80D9E" w:rsidP="00134A41" w:rsidRDefault="00E80D9E" w14:paraId="1D08F261" w14:textId="77777777">
                <w:pPr>
                  <w:ind w:left="683"/>
                </w:pPr>
              </w:p>
              <w:p w:rsidRPr="00BC132C" w:rsidR="00E80D9E" w:rsidP="00134A41" w:rsidRDefault="00E80D9E" w14:paraId="7B474222" w14:textId="77777777">
                <w:pPr>
                  <w:ind w:left="683"/>
                </w:pPr>
                <w:r>
                  <w:t>C</w:t>
                </w:r>
                <w:r w:rsidRPr="00BC132C">
                  <w:t>lass</w:t>
                </w:r>
                <w:r>
                  <w:t xml:space="preserve"> </w:t>
                </w:r>
                <w:r w:rsidRPr="00BC132C">
                  <w:t>required</w:t>
                </w:r>
                <w:r>
                  <w:t xml:space="preserve"> (number of hours)</w:t>
                </w:r>
                <w:r w:rsidRPr="00BC132C">
                  <w:t>:</w:t>
                </w:r>
              </w:p>
              <w:p w:rsidRPr="00A36DD6" w:rsidR="00E80D9E" w:rsidP="006D5B9D" w:rsidRDefault="00E80D9E" w14:paraId="77C11CD1" w14:textId="77777777">
                <w:pPr>
                  <w:pStyle w:val="ListParagraph"/>
                  <w:numPr>
                    <w:ilvl w:val="0"/>
                    <w:numId w:val="85"/>
                  </w:numPr>
                  <w:spacing w:line="256" w:lineRule="auto"/>
                </w:pPr>
                <w:r w:rsidRPr="00A36DD6">
                  <w:t>ICS/SEMS/NIMS (80)</w:t>
                </w:r>
              </w:p>
              <w:p w:rsidRPr="00A36DD6" w:rsidR="00E80D9E" w:rsidP="006D5B9D" w:rsidRDefault="00E80D9E" w14:paraId="467B718A" w14:textId="77777777">
                <w:pPr>
                  <w:pStyle w:val="ListParagraph"/>
                  <w:numPr>
                    <w:ilvl w:val="0"/>
                    <w:numId w:val="85"/>
                  </w:numPr>
                  <w:spacing w:line="256" w:lineRule="auto"/>
                </w:pPr>
                <w:r w:rsidRPr="00A36DD6">
                  <w:t>SEMS EOC Course (80)</w:t>
                </w:r>
              </w:p>
              <w:p w:rsidRPr="00A36DD6" w:rsidR="00E80D9E" w:rsidP="006D5B9D" w:rsidRDefault="00E80D9E" w14:paraId="08BF9F77" w14:textId="77777777">
                <w:pPr>
                  <w:pStyle w:val="ListParagraph"/>
                  <w:numPr>
                    <w:ilvl w:val="0"/>
                    <w:numId w:val="85"/>
                  </w:numPr>
                  <w:spacing w:line="256" w:lineRule="auto"/>
                </w:pPr>
                <w:r w:rsidRPr="00A36DD6">
                  <w:t>ICS for Field Personnel (40)</w:t>
                </w:r>
              </w:p>
              <w:p w:rsidRPr="00A36DD6" w:rsidR="00E80D9E" w:rsidP="006D5B9D" w:rsidRDefault="00E80D9E" w14:paraId="3A555406" w14:textId="77777777">
                <w:pPr>
                  <w:pStyle w:val="ListParagraph"/>
                  <w:numPr>
                    <w:ilvl w:val="0"/>
                    <w:numId w:val="85"/>
                  </w:numPr>
                  <w:spacing w:line="256" w:lineRule="auto"/>
                </w:pPr>
                <w:r w:rsidRPr="00A36DD6">
                  <w:t>ICS: Advanced Individual Courses (40)</w:t>
                </w:r>
              </w:p>
              <w:p w:rsidRPr="00A36DD6" w:rsidR="00E80D9E" w:rsidP="006D5B9D" w:rsidRDefault="00E80D9E" w14:paraId="76854211" w14:textId="77777777">
                <w:pPr>
                  <w:pStyle w:val="ListParagraph"/>
                  <w:numPr>
                    <w:ilvl w:val="0"/>
                    <w:numId w:val="85"/>
                  </w:numPr>
                  <w:spacing w:line="256" w:lineRule="auto"/>
                </w:pPr>
                <w:r w:rsidRPr="00A36DD6">
                  <w:t>SEMS EOC Section Training (30)</w:t>
                </w:r>
              </w:p>
              <w:p w:rsidRPr="00A36DD6" w:rsidR="00E80D9E" w:rsidP="006D5B9D" w:rsidRDefault="00E80D9E" w14:paraId="714488D9" w14:textId="77777777">
                <w:pPr>
                  <w:pStyle w:val="ListParagraph"/>
                  <w:numPr>
                    <w:ilvl w:val="0"/>
                    <w:numId w:val="85"/>
                  </w:numPr>
                  <w:spacing w:line="256" w:lineRule="auto"/>
                </w:pPr>
                <w:r w:rsidRPr="00A36DD6">
                  <w:t xml:space="preserve">ICS 200 covers the ICS principles for a single resource integrating into a larger ICS System &amp; 300.  </w:t>
                </w:r>
              </w:p>
              <w:p w:rsidR="00E80D9E" w:rsidP="00134A41" w:rsidRDefault="00E80D9E" w14:paraId="6D42E4A4" w14:textId="77777777">
                <w:pPr>
                  <w:ind w:left="683"/>
                </w:pPr>
              </w:p>
              <w:p w:rsidR="00E80D9E" w:rsidP="00134A41" w:rsidRDefault="00E80D9E" w14:paraId="3A4A5280" w14:textId="0F5DBD36">
                <w:pPr>
                  <w:ind w:left="683"/>
                </w:pPr>
                <w:r>
                  <w:t>The System Safety Manager w</w:t>
                </w:r>
                <w:r w:rsidRPr="00BC132C">
                  <w:t>ork</w:t>
                </w:r>
                <w:r>
                  <w:t xml:space="preserve">ed </w:t>
                </w:r>
                <w:r w:rsidRPr="00BC132C">
                  <w:t xml:space="preserve">with Management to enter the individuals into the system for </w:t>
                </w:r>
                <w:proofErr w:type="gramStart"/>
                <w:r w:rsidRPr="00BC132C">
                  <w:t>prompting of</w:t>
                </w:r>
                <w:proofErr w:type="gramEnd"/>
                <w:r w:rsidRPr="00BC132C">
                  <w:t xml:space="preserve"> </w:t>
                </w:r>
                <w:r>
                  <w:t xml:space="preserve">re-training if necessary </w:t>
                </w:r>
                <w:r w:rsidRPr="00BC132C">
                  <w:t>(</w:t>
                </w:r>
                <w:proofErr w:type="spellStart"/>
                <w:proofErr w:type="gramStart"/>
                <w:r>
                  <w:t>eg</w:t>
                </w:r>
                <w:proofErr w:type="gramEnd"/>
                <w:r>
                  <w:t>.</w:t>
                </w:r>
                <w:proofErr w:type="spellEnd"/>
                <w:r>
                  <w:t xml:space="preserve"> </w:t>
                </w:r>
                <w:r w:rsidRPr="00BC132C">
                  <w:t xml:space="preserve">dates, classes).  </w:t>
                </w:r>
                <w:r>
                  <w:t xml:space="preserve">Staff </w:t>
                </w:r>
                <w:r w:rsidR="00C165DE">
                  <w:t xml:space="preserve">were </w:t>
                </w:r>
                <w:r>
                  <w:t>provided with copies of m</w:t>
                </w:r>
                <w:r w:rsidRPr="00BC132C">
                  <w:t xml:space="preserve">ass emails </w:t>
                </w:r>
                <w:r>
                  <w:t xml:space="preserve">sent </w:t>
                </w:r>
                <w:r w:rsidR="002D1769">
                  <w:t xml:space="preserve">from VTA’s System Safety Manager </w:t>
                </w:r>
                <w:r>
                  <w:t xml:space="preserve">to </w:t>
                </w:r>
                <w:proofErr w:type="gramStart"/>
                <w:r>
                  <w:t>each department/individual</w:t>
                </w:r>
                <w:proofErr w:type="gramEnd"/>
                <w:r>
                  <w:t xml:space="preserve"> to demonstrate how training reminder notifications to VTA employees are made.</w:t>
                </w:r>
              </w:p>
              <w:p w:rsidRPr="00BC132C" w:rsidR="00E80D9E" w:rsidP="00134A41" w:rsidRDefault="00E80D9E" w14:paraId="504BDA22" w14:textId="77777777"/>
              <w:p w:rsidRPr="00BC132C" w:rsidR="00E80D9E" w:rsidP="00134A41" w:rsidRDefault="00E80D9E" w14:paraId="08FC17D5" w14:textId="52E3FAE1">
                <w:pPr>
                  <w:ind w:left="686"/>
                </w:pPr>
                <w:r w:rsidRPr="00BC132C">
                  <w:t xml:space="preserve">During Covid, </w:t>
                </w:r>
                <w:r>
                  <w:t xml:space="preserve">VTA held </w:t>
                </w:r>
                <w:r w:rsidRPr="00BC132C">
                  <w:t xml:space="preserve">twice/day meetings </w:t>
                </w:r>
                <w:r>
                  <w:t>and discussion</w:t>
                </w:r>
                <w:r w:rsidR="00AA202F">
                  <w:t>s</w:t>
                </w:r>
                <w:r>
                  <w:t xml:space="preserve"> o</w:t>
                </w:r>
                <w:r w:rsidR="00AA202F">
                  <w:t>n</w:t>
                </w:r>
                <w:r>
                  <w:t xml:space="preserve"> events </w:t>
                </w:r>
                <w:r w:rsidRPr="00BC132C">
                  <w:t xml:space="preserve">occurring.  </w:t>
                </w:r>
                <w:r>
                  <w:t>The meetings p</w:t>
                </w:r>
                <w:r w:rsidRPr="00BC132C">
                  <w:t xml:space="preserve">rovide </w:t>
                </w:r>
                <w:r>
                  <w:t xml:space="preserve">an opportunity to discuss </w:t>
                </w:r>
                <w:r w:rsidRPr="00BC132C">
                  <w:t>emergency</w:t>
                </w:r>
                <w:r>
                  <w:t xml:space="preserve"> issues</w:t>
                </w:r>
                <w:r w:rsidRPr="00BC132C">
                  <w:t xml:space="preserve">.  After </w:t>
                </w:r>
                <w:r>
                  <w:t xml:space="preserve">receiving </w:t>
                </w:r>
                <w:r w:rsidRPr="00BC132C">
                  <w:t xml:space="preserve">input, </w:t>
                </w:r>
                <w:r>
                  <w:t xml:space="preserve">VTA </w:t>
                </w:r>
                <w:r w:rsidRPr="00BC132C">
                  <w:t>determine</w:t>
                </w:r>
                <w:r>
                  <w:t>s</w:t>
                </w:r>
                <w:r w:rsidRPr="00BC132C">
                  <w:t xml:space="preserve"> what</w:t>
                </w:r>
                <w:r>
                  <w:t xml:space="preserve"> updates are </w:t>
                </w:r>
                <w:r w:rsidRPr="00BC132C">
                  <w:t xml:space="preserve">necessary based upon changes </w:t>
                </w:r>
                <w:r>
                  <w:t xml:space="preserve">directed from San Jose </w:t>
                </w:r>
                <w:r w:rsidRPr="00BC132C">
                  <w:t xml:space="preserve">County </w:t>
                </w:r>
                <w:r>
                  <w:t>requiring implementation.  A “p</w:t>
                </w:r>
                <w:r w:rsidRPr="00BC132C">
                  <w:t>arallel notification</w:t>
                </w:r>
                <w:r>
                  <w:t>”</w:t>
                </w:r>
                <w:r w:rsidRPr="00BC132C">
                  <w:t xml:space="preserve"> is done with a coordination platform (meeting) – of what has been reported to O</w:t>
                </w:r>
                <w:r>
                  <w:t>perations</w:t>
                </w:r>
                <w:r w:rsidRPr="00BC132C">
                  <w:t xml:space="preserve">.  VTA has more resources </w:t>
                </w:r>
                <w:r>
                  <w:t xml:space="preserve">allocated to </w:t>
                </w:r>
                <w:r w:rsidRPr="00BC132C">
                  <w:t xml:space="preserve">printing out </w:t>
                </w:r>
                <w:r>
                  <w:t xml:space="preserve">informational </w:t>
                </w:r>
                <w:r w:rsidRPr="00BC132C">
                  <w:t>cards</w:t>
                </w:r>
                <w:r>
                  <w:t xml:space="preserve"> on “</w:t>
                </w:r>
                <w:r w:rsidRPr="00BC132C">
                  <w:t>how to handle</w:t>
                </w:r>
                <w:r>
                  <w:t>”</w:t>
                </w:r>
                <w:r w:rsidRPr="00BC132C">
                  <w:t>; mutual aid agreements with all transit agencies</w:t>
                </w:r>
                <w:r>
                  <w:t xml:space="preserve"> also support the notification process</w:t>
                </w:r>
                <w:r w:rsidRPr="00BC132C">
                  <w:t xml:space="preserve">.   </w:t>
                </w:r>
              </w:p>
              <w:p w:rsidRPr="00BC132C" w:rsidR="00E80D9E" w:rsidP="00134A41" w:rsidRDefault="00E80D9E" w14:paraId="4A2AF2D0" w14:textId="77777777">
                <w:pPr>
                  <w:ind w:left="686"/>
                </w:pPr>
              </w:p>
              <w:p w:rsidRPr="00BC132C" w:rsidR="00E80D9E" w:rsidP="00134A41" w:rsidRDefault="00E80D9E" w14:paraId="6CB1E462" w14:textId="6FABA7D2">
                <w:pPr>
                  <w:ind w:left="686"/>
                </w:pPr>
                <w:r>
                  <w:t>The overall Emergency Management Plan</w:t>
                </w:r>
                <w:r w:rsidR="00954CDD">
                  <w:t>,</w:t>
                </w:r>
                <w:r>
                  <w:t xml:space="preserve"> which is part of the </w:t>
                </w:r>
                <w:r w:rsidRPr="00BC132C">
                  <w:t>IIPP</w:t>
                </w:r>
                <w:r>
                  <w:t>, was reviewed and solicited input from employees.  An a</w:t>
                </w:r>
                <w:r w:rsidRPr="00BC132C">
                  <w:t>udit of emergency food &amp; water</w:t>
                </w:r>
                <w:r>
                  <w:t xml:space="preserve"> supplies at each area occurred and resulted in </w:t>
                </w:r>
                <w:r w:rsidRPr="00BC132C">
                  <w:t xml:space="preserve">procurement of food and rations.  </w:t>
                </w:r>
                <w:r>
                  <w:t xml:space="preserve">As a result of input from the reviews and post May 2021 incident, </w:t>
                </w:r>
                <w:r w:rsidRPr="00BC132C">
                  <w:t xml:space="preserve">Staff </w:t>
                </w:r>
                <w:r>
                  <w:t xml:space="preserve">requested enhanced </w:t>
                </w:r>
                <w:r w:rsidRPr="00BC132C">
                  <w:t>evacuation plans/maps for Guadalupe</w:t>
                </w:r>
                <w:r>
                  <w:t xml:space="preserve"> Yard</w:t>
                </w:r>
                <w:r w:rsidRPr="00BC132C">
                  <w:t>.</w:t>
                </w:r>
                <w:r>
                  <w:t xml:space="preserve">  The comments were also extended to the bus facilities, and the evacuation plans/maps</w:t>
                </w:r>
                <w:r w:rsidRPr="00BC132C">
                  <w:t xml:space="preserve">.  </w:t>
                </w:r>
              </w:p>
              <w:p w:rsidR="00E80D9E" w:rsidP="00134A41" w:rsidRDefault="00E80D9E" w14:paraId="7F938719" w14:textId="77777777">
                <w:pPr>
                  <w:ind w:firstLine="686"/>
                </w:pPr>
              </w:p>
              <w:p w:rsidRPr="00BC132C" w:rsidR="00E80D9E" w:rsidP="00134A41" w:rsidRDefault="00E80D9E" w14:paraId="59B2C1E4" w14:textId="77777777">
                <w:pPr>
                  <w:ind w:firstLine="686"/>
                </w:pPr>
                <w:r>
                  <w:t>Further updates were made to the following:</w:t>
                </w:r>
              </w:p>
              <w:p w:rsidRPr="00E95CCD" w:rsidR="00E80D9E" w:rsidP="006D5B9D" w:rsidRDefault="00E80D9E" w14:paraId="39C532C0" w14:textId="77777777">
                <w:pPr>
                  <w:pStyle w:val="ListParagraph"/>
                  <w:numPr>
                    <w:ilvl w:val="0"/>
                    <w:numId w:val="87"/>
                  </w:numPr>
                  <w:spacing w:line="256" w:lineRule="auto"/>
                </w:pPr>
                <w:r w:rsidRPr="00E95CCD">
                  <w:t xml:space="preserve">Fire Evacuation Procedure updated 8/25/2020.  </w:t>
                </w:r>
              </w:p>
              <w:p w:rsidRPr="00E95CCD" w:rsidR="00E80D9E" w:rsidP="006D5B9D" w:rsidRDefault="00E80D9E" w14:paraId="5D38D14E" w14:textId="77777777">
                <w:pPr>
                  <w:pStyle w:val="ListParagraph"/>
                  <w:numPr>
                    <w:ilvl w:val="0"/>
                    <w:numId w:val="87"/>
                  </w:numPr>
                  <w:spacing w:line="256" w:lineRule="auto"/>
                </w:pPr>
                <w:r w:rsidRPr="00E95CCD">
                  <w:t>Guadalupe Rail Yard, Building A 3</w:t>
                </w:r>
                <w:r w:rsidRPr="00E95CCD">
                  <w:rPr>
                    <w:vertAlign w:val="superscript"/>
                  </w:rPr>
                  <w:t>rd</w:t>
                </w:r>
                <w:r w:rsidRPr="00E95CCD">
                  <w:t xml:space="preserve"> Floor, 2/1/22</w:t>
                </w:r>
              </w:p>
              <w:p w:rsidRPr="00E95CCD" w:rsidR="00E80D9E" w:rsidP="006D5B9D" w:rsidRDefault="00E80D9E" w14:paraId="67C28A34" w14:textId="77777777">
                <w:pPr>
                  <w:pStyle w:val="ListParagraph"/>
                  <w:numPr>
                    <w:ilvl w:val="0"/>
                    <w:numId w:val="87"/>
                  </w:numPr>
                  <w:spacing w:line="256" w:lineRule="auto"/>
                </w:pPr>
                <w:r w:rsidRPr="00E95CCD">
                  <w:t>Guadalupe Rail Yard Building C, 9/2/21</w:t>
                </w:r>
              </w:p>
              <w:p w:rsidRPr="00E95CCD" w:rsidR="00E80D9E" w:rsidP="006D5B9D" w:rsidRDefault="00E80D9E" w14:paraId="2D3CEA2C" w14:textId="77777777">
                <w:pPr>
                  <w:pStyle w:val="ListParagraph"/>
                  <w:numPr>
                    <w:ilvl w:val="0"/>
                    <w:numId w:val="87"/>
                  </w:numPr>
                  <w:spacing w:line="256" w:lineRule="auto"/>
                </w:pPr>
                <w:r w:rsidRPr="00E95CCD">
                  <w:t>Emergency Evacuation Route, GRP Building H</w:t>
                </w:r>
              </w:p>
              <w:p w:rsidRPr="00E95CCD" w:rsidR="00E80D9E" w:rsidP="006D5B9D" w:rsidRDefault="00E80D9E" w14:paraId="14F06870" w14:textId="77777777">
                <w:pPr>
                  <w:pStyle w:val="ListParagraph"/>
                  <w:numPr>
                    <w:ilvl w:val="0"/>
                    <w:numId w:val="87"/>
                  </w:numPr>
                  <w:spacing w:line="256" w:lineRule="auto"/>
                </w:pPr>
                <w:r w:rsidRPr="00E95CCD">
                  <w:t>G</w:t>
                </w:r>
                <w:r>
                  <w:t xml:space="preserve">uadalupe </w:t>
                </w:r>
                <w:r w:rsidRPr="00E95CCD">
                  <w:t>R</w:t>
                </w:r>
                <w:r>
                  <w:t xml:space="preserve">ail </w:t>
                </w:r>
                <w:r w:rsidRPr="00E95CCD">
                  <w:t>P</w:t>
                </w:r>
                <w:r>
                  <w:t>lan</w:t>
                </w:r>
                <w:r w:rsidRPr="00E95CCD">
                  <w:t xml:space="preserve"> – Building I, 9/1/21</w:t>
                </w:r>
              </w:p>
              <w:p w:rsidRPr="00E95CCD" w:rsidR="00E80D9E" w:rsidP="006D5B9D" w:rsidRDefault="00E80D9E" w14:paraId="65E34AFB" w14:textId="77777777">
                <w:pPr>
                  <w:pStyle w:val="ListParagraph"/>
                  <w:numPr>
                    <w:ilvl w:val="0"/>
                    <w:numId w:val="87"/>
                  </w:numPr>
                  <w:spacing w:line="256" w:lineRule="auto"/>
                </w:pPr>
                <w:r w:rsidRPr="00E95CCD">
                  <w:t>Lick Spur – Almaden Temporary Trailer – 10/1/21</w:t>
                </w:r>
              </w:p>
              <w:p w:rsidR="00E80D9E" w:rsidP="00134A41" w:rsidRDefault="00E80D9E" w14:paraId="5BC06529" w14:textId="77777777">
                <w:pPr>
                  <w:ind w:left="413"/>
                </w:pPr>
              </w:p>
              <w:p w:rsidRPr="00412FDA" w:rsidR="00E80D9E" w:rsidP="00134A41" w:rsidRDefault="00E80D9E" w14:paraId="7EF5B7E6" w14:textId="77777777">
                <w:pPr>
                  <w:ind w:left="690"/>
                </w:pPr>
                <w:r>
                  <w:lastRenderedPageBreak/>
                  <w:t xml:space="preserve">Staff also reviewed </w:t>
                </w:r>
                <w:r w:rsidRPr="00412FDA">
                  <w:t>Training Records</w:t>
                </w:r>
                <w:r>
                  <w:t xml:space="preserve"> for first responders/law enforcement</w:t>
                </w:r>
                <w:r w:rsidRPr="00412FDA">
                  <w:t xml:space="preserve">: </w:t>
                </w:r>
              </w:p>
              <w:p w:rsidRPr="006F6EEC" w:rsidR="00E80D9E" w:rsidP="006D5B9D" w:rsidRDefault="00E80D9E" w14:paraId="339CE2E0" w14:textId="77777777">
                <w:pPr>
                  <w:pStyle w:val="ListParagraph"/>
                  <w:numPr>
                    <w:ilvl w:val="0"/>
                    <w:numId w:val="88"/>
                  </w:numPr>
                  <w:spacing w:line="256" w:lineRule="auto"/>
                </w:pPr>
                <w:r w:rsidRPr="006F6EEC">
                  <w:t>Santa Clara City SWAT Training dated 6/15/17.</w:t>
                </w:r>
              </w:p>
              <w:p w:rsidRPr="006F6EEC" w:rsidR="00E80D9E" w:rsidP="006D5B9D" w:rsidRDefault="00E80D9E" w14:paraId="24B869A4" w14:textId="77777777">
                <w:pPr>
                  <w:pStyle w:val="ListParagraph"/>
                  <w:numPr>
                    <w:ilvl w:val="0"/>
                    <w:numId w:val="88"/>
                  </w:numPr>
                  <w:spacing w:line="256" w:lineRule="auto"/>
                </w:pPr>
                <w:r w:rsidRPr="006F6EEC">
                  <w:t>Light Rail Technical Training Class dated 6/27/19</w:t>
                </w:r>
              </w:p>
              <w:p w:rsidRPr="006F6EEC" w:rsidR="00E80D9E" w:rsidP="006D5B9D" w:rsidRDefault="00E80D9E" w14:paraId="51B9903E" w14:textId="77777777">
                <w:pPr>
                  <w:pStyle w:val="ListParagraph"/>
                  <w:numPr>
                    <w:ilvl w:val="0"/>
                    <w:numId w:val="88"/>
                  </w:numPr>
                  <w:spacing w:line="256" w:lineRule="auto"/>
                </w:pPr>
                <w:r w:rsidRPr="006F6EEC">
                  <w:t>San Jose Fire Department/ NASA: Peterbilt &amp; Lift Familiarization Training dated 6/27/18</w:t>
                </w:r>
              </w:p>
              <w:p w:rsidRPr="006F6EEC" w:rsidR="00E80D9E" w:rsidP="006D5B9D" w:rsidRDefault="00E80D9E" w14:paraId="56DF884B" w14:textId="77777777">
                <w:pPr>
                  <w:pStyle w:val="ListParagraph"/>
                  <w:numPr>
                    <w:ilvl w:val="0"/>
                    <w:numId w:val="88"/>
                  </w:numPr>
                  <w:spacing w:line="256" w:lineRule="auto"/>
                </w:pPr>
                <w:r w:rsidRPr="006F6EEC">
                  <w:t>NASA Fire Department: Peterbilt &amp; Lift Familiarization Training dated 1/28/18</w:t>
                </w:r>
              </w:p>
              <w:p w:rsidR="00E80D9E" w:rsidP="006D5B9D" w:rsidRDefault="00E80D9E" w14:paraId="587C830E" w14:textId="77777777">
                <w:pPr>
                  <w:pStyle w:val="ListParagraph"/>
                  <w:numPr>
                    <w:ilvl w:val="0"/>
                    <w:numId w:val="88"/>
                  </w:numPr>
                  <w:spacing w:line="256" w:lineRule="auto"/>
                </w:pPr>
                <w:r w:rsidRPr="006F6EEC">
                  <w:t>**None for 2020 &amp; 2021 due to Covid and meeting protocols established.  The first one started in 2022.**</w:t>
                </w:r>
              </w:p>
              <w:p w:rsidRPr="006F6EEC" w:rsidR="00E80D9E" w:rsidP="00134A41" w:rsidRDefault="00E80D9E" w14:paraId="3BBC99CF" w14:textId="77777777">
                <w:pPr>
                  <w:ind w:left="773"/>
                </w:pPr>
                <w:r>
                  <w:t>No exceptions were noted.</w:t>
                </w:r>
              </w:p>
              <w:p w:rsidRPr="00BC132C" w:rsidR="00E80D9E" w:rsidP="00134A41" w:rsidRDefault="00E80D9E" w14:paraId="4D657F5A" w14:textId="77777777"/>
              <w:p w:rsidR="00E80D9E" w:rsidP="006D5B9D" w:rsidRDefault="00E80D9E" w14:paraId="49D381C7" w14:textId="77777777">
                <w:pPr>
                  <w:pStyle w:val="ListParagraph"/>
                  <w:numPr>
                    <w:ilvl w:val="0"/>
                    <w:numId w:val="80"/>
                  </w:numPr>
                  <w:spacing w:line="256" w:lineRule="auto"/>
                </w:pPr>
                <w:r>
                  <w:t xml:space="preserve">For </w:t>
                </w:r>
                <w:r w:rsidRPr="00BC132C">
                  <w:t>A</w:t>
                </w:r>
                <w:r>
                  <w:t xml:space="preserve">fter </w:t>
                </w:r>
                <w:r w:rsidRPr="00BC132C">
                  <w:t>A</w:t>
                </w:r>
                <w:r>
                  <w:t xml:space="preserve">ction </w:t>
                </w:r>
                <w:r w:rsidRPr="00BC132C">
                  <w:t>R</w:t>
                </w:r>
                <w:r>
                  <w:t xml:space="preserve">eports </w:t>
                </w:r>
                <w:r w:rsidRPr="00BC132C">
                  <w:t>and corrective actions, see No. 1 above write-ups</w:t>
                </w:r>
                <w:r>
                  <w:t xml:space="preserve">.  </w:t>
                </w:r>
              </w:p>
              <w:p w:rsidRPr="00412FDA" w:rsidR="00E80D9E" w:rsidP="00134A41" w:rsidRDefault="00E80D9E" w14:paraId="52268037" w14:textId="77777777">
                <w:pPr>
                  <w:ind w:left="360"/>
                </w:pPr>
              </w:p>
              <w:p w:rsidR="00E80D9E" w:rsidP="006D5B9D" w:rsidRDefault="00E80D9E" w14:paraId="2A119E6A" w14:textId="1A307645">
                <w:pPr>
                  <w:pStyle w:val="ListParagraph"/>
                  <w:numPr>
                    <w:ilvl w:val="0"/>
                    <w:numId w:val="80"/>
                  </w:numPr>
                  <w:spacing w:line="256" w:lineRule="auto"/>
                </w:pPr>
                <w:r w:rsidRPr="00BC132C">
                  <w:t xml:space="preserve">VTA established the </w:t>
                </w:r>
                <w:r>
                  <w:t>“</w:t>
                </w:r>
                <w:r w:rsidRPr="00BC132C">
                  <w:t>Plan for Service Shutdown and Preliminary Plan for Restart of Service</w:t>
                </w:r>
                <w:r>
                  <w:t>”</w:t>
                </w:r>
                <w:r w:rsidRPr="00BC132C">
                  <w:t xml:space="preserve"> dated 3/27/2020</w:t>
                </w:r>
                <w:r>
                  <w:t xml:space="preserve"> following the Covid shutdown</w:t>
                </w:r>
                <w:r w:rsidRPr="00BC132C">
                  <w:t xml:space="preserve">.  The </w:t>
                </w:r>
                <w:r>
                  <w:t xml:space="preserve">Plan identified </w:t>
                </w:r>
                <w:r w:rsidRPr="00BC132C">
                  <w:t xml:space="preserve">employees </w:t>
                </w:r>
                <w:r>
                  <w:t xml:space="preserve">who are required </w:t>
                </w:r>
                <w:r w:rsidRPr="00BC132C">
                  <w:t xml:space="preserve">to be </w:t>
                </w:r>
                <w:r>
                  <w:t xml:space="preserve">re-trained: </w:t>
                </w:r>
                <w:r w:rsidRPr="00BC132C">
                  <w:t xml:space="preserve">Light Rail Technical Training, Light Rail Operator Trainees, Light Rail Operations, Light Rail Dispatch, Light Rail Maintenance.  The plan addresses the reactivation time required for each Department (Operations, Maintenance, Technical, Facilities, Way Power &amp; Signals) prior to service start necessary for each department.  </w:t>
                </w:r>
              </w:p>
              <w:p w:rsidR="00E80D9E" w:rsidP="00134A41" w:rsidRDefault="00E80D9E" w14:paraId="00F71996" w14:textId="77777777">
                <w:pPr>
                  <w:ind w:left="686"/>
                </w:pPr>
              </w:p>
              <w:p w:rsidRPr="00F41589" w:rsidR="00E80D9E" w:rsidP="00134A41" w:rsidRDefault="00E80D9E" w14:paraId="229D3123" w14:textId="5035EAA4">
                <w:pPr>
                  <w:ind w:left="686"/>
                </w:pPr>
                <w:r w:rsidRPr="00F41589">
                  <w:t>All activities require a 96-hour notice prior to service, 48-hours for Wayside Power &amp; Signal staff, Light Rail Vehicle and Operations, etc. to address any issues or defects found before public revenue service resumes.  This plan was immediately implemented following an 82% ridership decline since the county-wide shelter in-place order was made effective in early March 2020.  VTA decided to focus on bus service</w:t>
                </w:r>
                <w:r>
                  <w:t xml:space="preserve"> for public instead of running the trains</w:t>
                </w:r>
                <w:r w:rsidRPr="00F41589">
                  <w:t>.</w:t>
                </w:r>
              </w:p>
              <w:p w:rsidRPr="00BC132C" w:rsidR="00E80D9E" w:rsidP="00134A41" w:rsidRDefault="00E80D9E" w14:paraId="0372D48D" w14:textId="77777777">
                <w:pPr>
                  <w:ind w:firstLine="683"/>
                </w:pPr>
              </w:p>
              <w:p w:rsidRPr="00BC132C" w:rsidR="00E80D9E" w:rsidP="00134A41" w:rsidRDefault="00E80D9E" w14:paraId="6750D31D" w14:textId="77777777">
                <w:pPr>
                  <w:ind w:firstLine="683"/>
                </w:pPr>
                <w:r w:rsidRPr="00BC132C">
                  <w:t xml:space="preserve">Currently COOP is being revised (see #1 above).  </w:t>
                </w:r>
              </w:p>
              <w:p w:rsidRPr="00BC132C" w:rsidR="00E80D9E" w:rsidP="00134A41" w:rsidRDefault="00E80D9E" w14:paraId="22BFF656" w14:textId="633F55F3">
                <w:pPr>
                  <w:ind w:left="690" w:hanging="7"/>
                </w:pPr>
                <w:r w:rsidRPr="00BC132C">
                  <w:t xml:space="preserve">VTA has an established Covid-19 Prevention Program dated 10-1-2021.  If any changes noted following </w:t>
                </w:r>
                <w:r>
                  <w:t xml:space="preserve">the Covid-19 Program </w:t>
                </w:r>
                <w:r w:rsidRPr="00BC132C">
                  <w:t xml:space="preserve">meeting </w:t>
                </w:r>
                <w:r>
                  <w:t xml:space="preserve">scheduled </w:t>
                </w:r>
                <w:r w:rsidRPr="00BC132C">
                  <w:t xml:space="preserve">on 4/21/22, it will be incorporated into the COOP.  If any </w:t>
                </w:r>
                <w:r>
                  <w:t xml:space="preserve">further </w:t>
                </w:r>
                <w:r w:rsidRPr="00BC132C">
                  <w:t xml:space="preserve">changes are </w:t>
                </w:r>
                <w:r>
                  <w:t xml:space="preserve">necessary, they are </w:t>
                </w:r>
                <w:r w:rsidRPr="00BC132C">
                  <w:t>voted</w:t>
                </w:r>
                <w:r w:rsidR="00DA1ACE">
                  <w:t xml:space="preserve"> </w:t>
                </w:r>
                <w:proofErr w:type="gramStart"/>
                <w:r w:rsidR="00DA1ACE">
                  <w:t>on</w:t>
                </w:r>
                <w:r w:rsidRPr="00BC132C">
                  <w:t xml:space="preserve">, </w:t>
                </w:r>
                <w:r>
                  <w:t>and</w:t>
                </w:r>
                <w:proofErr w:type="gramEnd"/>
                <w:r>
                  <w:t xml:space="preserve"> </w:t>
                </w:r>
                <w:r w:rsidRPr="00BC132C">
                  <w:t xml:space="preserve">will be incorporated </w:t>
                </w:r>
                <w:proofErr w:type="gramStart"/>
                <w:r w:rsidRPr="00BC132C">
                  <w:t>in</w:t>
                </w:r>
                <w:proofErr w:type="gramEnd"/>
                <w:r w:rsidRPr="00BC132C">
                  <w:t xml:space="preserve"> 5/6/22. </w:t>
                </w:r>
              </w:p>
              <w:p w:rsidRPr="00BC132C" w:rsidR="00E80D9E" w:rsidP="00134A41" w:rsidRDefault="00E80D9E" w14:paraId="4DDF880E" w14:textId="77777777"/>
            </w:tc>
          </w:sdtContent>
        </w:sdt>
      </w:tr>
      <w:tr w:rsidR="00E80D9E" w:rsidTr="00134A41" w14:paraId="0EAE3CDE" w14:textId="77777777">
        <w:tc>
          <w:tcPr>
            <w:tcW w:w="2086" w:type="dxa"/>
            <w:tcBorders>
              <w:top w:val="nil"/>
              <w:left w:val="double" w:color="auto" w:sz="4" w:space="0"/>
              <w:bottom w:val="nil"/>
              <w:right w:val="nil"/>
            </w:tcBorders>
            <w:hideMark/>
          </w:tcPr>
          <w:p w:rsidR="00282AE2" w:rsidP="00134A41" w:rsidRDefault="00282AE2" w14:paraId="029A713F" w14:textId="77777777">
            <w:pPr>
              <w:rPr>
                <w:u w:val="single"/>
              </w:rPr>
            </w:pPr>
          </w:p>
          <w:p w:rsidR="00E80D9E" w:rsidP="00134A41" w:rsidRDefault="00E80D9E" w14:paraId="4B996616" w14:textId="7DBACEBF">
            <w:pPr>
              <w:rPr>
                <w:u w:val="single"/>
              </w:rPr>
            </w:pPr>
            <w:r>
              <w:rPr>
                <w:u w:val="single"/>
              </w:rPr>
              <w:t>Findings:</w:t>
            </w:r>
          </w:p>
        </w:tc>
        <w:tc>
          <w:tcPr>
            <w:tcW w:w="7259" w:type="dxa"/>
            <w:gridSpan w:val="3"/>
            <w:tcBorders>
              <w:top w:val="nil"/>
              <w:left w:val="nil"/>
              <w:bottom w:val="nil"/>
              <w:right w:val="double" w:color="auto" w:sz="4" w:space="0"/>
            </w:tcBorders>
          </w:tcPr>
          <w:p w:rsidR="00E80D9E" w:rsidP="00134A41" w:rsidRDefault="00E80D9E" w14:paraId="56EE4A89" w14:textId="77777777"/>
        </w:tc>
      </w:tr>
      <w:tr w:rsidR="00E80D9E" w:rsidTr="00134A41" w14:paraId="46C18DD9" w14:textId="77777777">
        <w:sdt>
          <w:sdtPr>
            <w:id w:val="-1497098946"/>
            <w:placeholder>
              <w:docPart w:val="6561536D39A945209888B06290E6994C"/>
            </w:placeholder>
          </w:sdtPr>
          <w:sdtEndPr/>
          <w:sdtContent>
            <w:tc>
              <w:tcPr>
                <w:tcW w:w="9345" w:type="dxa"/>
                <w:gridSpan w:val="4"/>
                <w:tcBorders>
                  <w:top w:val="nil"/>
                  <w:left w:val="double" w:color="auto" w:sz="4" w:space="0"/>
                  <w:bottom w:val="nil"/>
                  <w:right w:val="double" w:color="auto" w:sz="4" w:space="0"/>
                </w:tcBorders>
                <w:hideMark/>
              </w:tcPr>
              <w:p w:rsidR="00E80D9E" w:rsidP="00134A41" w:rsidRDefault="002D2CC2" w14:paraId="25263B66" w14:textId="38EC53A3">
                <w:r>
                  <w:t>None.</w:t>
                </w:r>
              </w:p>
            </w:tc>
          </w:sdtContent>
        </w:sdt>
      </w:tr>
      <w:tr w:rsidR="00E80D9E" w:rsidTr="00134A41" w14:paraId="3B961220" w14:textId="77777777">
        <w:tc>
          <w:tcPr>
            <w:tcW w:w="2086" w:type="dxa"/>
            <w:tcBorders>
              <w:top w:val="nil"/>
              <w:left w:val="double" w:color="auto" w:sz="4" w:space="0"/>
              <w:bottom w:val="nil"/>
              <w:right w:val="nil"/>
            </w:tcBorders>
            <w:hideMark/>
          </w:tcPr>
          <w:p w:rsidR="00282AE2" w:rsidP="00134A41" w:rsidRDefault="00282AE2" w14:paraId="797BF09C" w14:textId="77777777">
            <w:pPr>
              <w:rPr>
                <w:u w:val="single"/>
              </w:rPr>
            </w:pPr>
          </w:p>
          <w:p w:rsidR="00E80D9E" w:rsidP="00134A41" w:rsidRDefault="00E80D9E" w14:paraId="0A6B96DA" w14:textId="0DE73228">
            <w:pPr>
              <w:rPr>
                <w:u w:val="single"/>
              </w:rPr>
            </w:pPr>
            <w:r>
              <w:rPr>
                <w:u w:val="single"/>
              </w:rPr>
              <w:t>Comments:</w:t>
            </w:r>
          </w:p>
        </w:tc>
        <w:tc>
          <w:tcPr>
            <w:tcW w:w="7259" w:type="dxa"/>
            <w:gridSpan w:val="3"/>
            <w:tcBorders>
              <w:top w:val="nil"/>
              <w:left w:val="nil"/>
              <w:bottom w:val="nil"/>
              <w:right w:val="double" w:color="auto" w:sz="4" w:space="0"/>
            </w:tcBorders>
          </w:tcPr>
          <w:p w:rsidR="00E80D9E" w:rsidP="00134A41" w:rsidRDefault="00E80D9E" w14:paraId="5C86D494" w14:textId="77777777"/>
        </w:tc>
      </w:tr>
      <w:tr w:rsidR="00E80D9E" w:rsidTr="00134A41" w14:paraId="2E085658" w14:textId="77777777">
        <w:sdt>
          <w:sdtPr>
            <w:id w:val="998618967"/>
            <w:placeholder>
              <w:docPart w:val="16470B2B6E6B4C6EB6D6FBA3851D0475"/>
            </w:placeholder>
          </w:sdtPr>
          <w:sdtEndPr/>
          <w:sdtContent>
            <w:tc>
              <w:tcPr>
                <w:tcW w:w="9345" w:type="dxa"/>
                <w:gridSpan w:val="4"/>
                <w:tcBorders>
                  <w:top w:val="nil"/>
                  <w:left w:val="double" w:color="auto" w:sz="4" w:space="0"/>
                  <w:bottom w:val="nil"/>
                  <w:right w:val="double" w:color="auto" w:sz="4" w:space="0"/>
                </w:tcBorders>
                <w:hideMark/>
              </w:tcPr>
              <w:p w:rsidR="00E80D9E" w:rsidP="00134A41" w:rsidRDefault="00E80D9E" w14:paraId="07421FBC" w14:textId="77777777">
                <w:r>
                  <w:t>None.</w:t>
                </w:r>
              </w:p>
              <w:p w:rsidR="00E80D9E" w:rsidP="00134A41" w:rsidRDefault="00E80D9E" w14:paraId="2CDCCF45" w14:textId="77777777"/>
            </w:tc>
          </w:sdtContent>
        </w:sdt>
      </w:tr>
      <w:tr w:rsidR="00E80D9E" w:rsidTr="00134A41" w14:paraId="2DA7BA6F" w14:textId="77777777">
        <w:tc>
          <w:tcPr>
            <w:tcW w:w="2086" w:type="dxa"/>
            <w:tcBorders>
              <w:top w:val="nil"/>
              <w:left w:val="double" w:color="auto" w:sz="4" w:space="0"/>
              <w:bottom w:val="nil"/>
              <w:right w:val="nil"/>
            </w:tcBorders>
            <w:hideMark/>
          </w:tcPr>
          <w:p w:rsidR="00282AE2" w:rsidP="00134A41" w:rsidRDefault="00282AE2" w14:paraId="7DEBAA76" w14:textId="77777777">
            <w:pPr>
              <w:rPr>
                <w:u w:val="single"/>
              </w:rPr>
            </w:pPr>
          </w:p>
          <w:p w:rsidR="00E80D9E" w:rsidP="00134A41" w:rsidRDefault="00E80D9E" w14:paraId="10E5445D" w14:textId="687F7D02">
            <w:pPr>
              <w:rPr>
                <w:u w:val="single"/>
              </w:rPr>
            </w:pPr>
            <w:r>
              <w:rPr>
                <w:u w:val="single"/>
              </w:rPr>
              <w:t>Recommendations:</w:t>
            </w:r>
          </w:p>
        </w:tc>
        <w:tc>
          <w:tcPr>
            <w:tcW w:w="7259" w:type="dxa"/>
            <w:gridSpan w:val="3"/>
            <w:tcBorders>
              <w:top w:val="nil"/>
              <w:left w:val="nil"/>
              <w:bottom w:val="nil"/>
              <w:right w:val="double" w:color="auto" w:sz="4" w:space="0"/>
            </w:tcBorders>
          </w:tcPr>
          <w:p w:rsidR="00E80D9E" w:rsidP="00134A41" w:rsidRDefault="00E80D9E" w14:paraId="467C67D2" w14:textId="77777777"/>
        </w:tc>
      </w:tr>
      <w:tr w:rsidR="00E80D9E" w:rsidTr="00134A41" w14:paraId="43E184B8" w14:textId="77777777">
        <w:sdt>
          <w:sdtPr>
            <w:id w:val="-366761429"/>
            <w:placeholder>
              <w:docPart w:val="42620F5A5CE8429CA33013762B412EE5"/>
            </w:placeholder>
          </w:sdtPr>
          <w:sdtEndPr/>
          <w:sdtContent>
            <w:tc>
              <w:tcPr>
                <w:tcW w:w="9345" w:type="dxa"/>
                <w:gridSpan w:val="4"/>
                <w:tcBorders>
                  <w:top w:val="nil"/>
                  <w:left w:val="double" w:color="auto" w:sz="4" w:space="0"/>
                  <w:bottom w:val="double" w:color="auto" w:sz="4" w:space="0"/>
                  <w:right w:val="double" w:color="auto" w:sz="4" w:space="0"/>
                </w:tcBorders>
                <w:hideMark/>
              </w:tcPr>
              <w:p w:rsidR="00E80D9E" w:rsidP="001E6E88" w:rsidRDefault="002D2CC2" w14:paraId="16A7F152" w14:textId="1274BAB9">
                <w:pPr>
                  <w:pStyle w:val="ListParagraph"/>
                  <w:ind w:left="-30"/>
                </w:pPr>
                <w:r>
                  <w:t>None.</w:t>
                </w:r>
              </w:p>
            </w:tc>
          </w:sdtContent>
        </w:sdt>
      </w:tr>
    </w:tbl>
    <w:p w:rsidR="00020A7C" w:rsidP="00695E2D" w:rsidRDefault="00020A7C" w14:paraId="189496E1" w14:textId="77777777"/>
    <w:p w:rsidR="00E80D9E" w:rsidP="00695E2D" w:rsidRDefault="00E80D9E" w14:paraId="3C17FC5C" w14:textId="77777777"/>
    <w:p w:rsidR="00E80D9E" w:rsidP="00695E2D" w:rsidRDefault="00E80D9E" w14:paraId="4E52E078" w14:textId="77777777"/>
    <w:p w:rsidR="00E80D9E" w:rsidP="00695E2D" w:rsidRDefault="00E80D9E" w14:paraId="5A351468" w14:textId="77777777"/>
    <w:p w:rsidR="00E80D9E" w:rsidP="00695E2D" w:rsidRDefault="00E80D9E" w14:paraId="1BEAF1DE" w14:textId="77777777"/>
    <w:p w:rsidR="00E80D9E" w:rsidP="00695E2D" w:rsidRDefault="00E80D9E" w14:paraId="7ED8CD30" w14:textId="77777777"/>
    <w:p w:rsidR="00E80D9E" w:rsidP="00695E2D" w:rsidRDefault="00E80D9E" w14:paraId="08620936" w14:textId="77777777"/>
    <w:p w:rsidR="00E80D9E" w:rsidP="00695E2D" w:rsidRDefault="00E80D9E" w14:paraId="362D0592" w14:textId="77777777"/>
    <w:p w:rsidR="00E80D9E" w:rsidP="00695E2D" w:rsidRDefault="00E80D9E" w14:paraId="1DAEBCB7" w14:textId="77777777"/>
    <w:p w:rsidR="00E80D9E" w:rsidP="00695E2D" w:rsidRDefault="00E80D9E" w14:paraId="05476F09" w14:textId="77777777"/>
    <w:p w:rsidR="00E80D9E" w:rsidP="00695E2D" w:rsidRDefault="00E80D9E" w14:paraId="37B8F833"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853FE6" w:rsidTr="00134A41" w14:paraId="218CDB32" w14:textId="77777777">
        <w:sdt>
          <w:sdtPr>
            <w:rPr>
              <w:b/>
              <w:sz w:val="32"/>
              <w:szCs w:val="32"/>
            </w:rPr>
            <w:id w:val="-1246649272"/>
            <w:placeholder>
              <w:docPart w:val="AE7B9B78120B458C9816152331A3560C"/>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853FE6" w:rsidP="00134A41" w:rsidRDefault="00853FE6" w14:paraId="6D48EBD9"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853FE6" w:rsidTr="00134A41" w14:paraId="52DDADBF" w14:textId="77777777">
        <w:trPr>
          <w:trHeight w:val="534"/>
        </w:trPr>
        <w:tc>
          <w:tcPr>
            <w:tcW w:w="2086" w:type="dxa"/>
            <w:tcBorders>
              <w:left w:val="double" w:color="auto" w:sz="4" w:space="0"/>
            </w:tcBorders>
            <w:shd w:val="clear" w:color="auto" w:fill="D6E3BC" w:themeFill="accent3" w:themeFillTint="66"/>
            <w:vAlign w:val="center"/>
          </w:tcPr>
          <w:p w:rsidRPr="0028314F" w:rsidR="00853FE6" w:rsidP="00134A41" w:rsidRDefault="00853FE6" w14:paraId="33C1CE47" w14:textId="77777777">
            <w:pPr>
              <w:jc w:val="right"/>
              <w:rPr>
                <w:b/>
              </w:rPr>
            </w:pPr>
            <w:r w:rsidRPr="0028314F">
              <w:rPr>
                <w:b/>
              </w:rPr>
              <w:t>Checklist No.</w:t>
            </w:r>
          </w:p>
        </w:tc>
        <w:sdt>
          <w:sdtPr>
            <w:rPr>
              <w:b/>
              <w:sz w:val="44"/>
              <w:szCs w:val="44"/>
            </w:rPr>
            <w:id w:val="-1269618534"/>
            <w:placeholder>
              <w:docPart w:val="11285BBA93D84559AF39E50C709EEE39"/>
            </w:placeholder>
          </w:sdtPr>
          <w:sdtEndPr/>
          <w:sdtContent>
            <w:sdt>
              <w:sdtPr>
                <w:rPr>
                  <w:b/>
                  <w:sz w:val="44"/>
                  <w:szCs w:val="44"/>
                </w:rPr>
                <w:id w:val="-182287168"/>
                <w:placeholder>
                  <w:docPart w:val="FF5AB07FDDCE4F859D30097099BD43A4"/>
                </w:placeholder>
              </w:sdtPr>
              <w:sdtEndPr/>
              <w:sdtContent>
                <w:tc>
                  <w:tcPr>
                    <w:tcW w:w="2296" w:type="dxa"/>
                    <w:vAlign w:val="center"/>
                  </w:tcPr>
                  <w:p w:rsidRPr="0028314F" w:rsidR="00853FE6" w:rsidP="00134A41" w:rsidRDefault="00853FE6" w14:paraId="2D134DB7" w14:textId="77777777">
                    <w:pPr>
                      <w:jc w:val="center"/>
                      <w:rPr>
                        <w:b/>
                        <w:sz w:val="44"/>
                        <w:szCs w:val="44"/>
                      </w:rPr>
                    </w:pPr>
                    <w:r>
                      <w:rPr>
                        <w:b/>
                        <w:sz w:val="44"/>
                        <w:szCs w:val="44"/>
                      </w:rPr>
                      <w:t>12</w:t>
                    </w:r>
                  </w:p>
                </w:tc>
              </w:sdtContent>
            </w:sdt>
          </w:sdtContent>
        </w:sdt>
        <w:tc>
          <w:tcPr>
            <w:tcW w:w="1670" w:type="dxa"/>
            <w:shd w:val="clear" w:color="auto" w:fill="D6E3BC" w:themeFill="accent3" w:themeFillTint="66"/>
            <w:vAlign w:val="center"/>
          </w:tcPr>
          <w:p w:rsidRPr="0028314F" w:rsidR="00853FE6" w:rsidP="00134A41" w:rsidRDefault="00853FE6" w14:paraId="589929BD" w14:textId="77777777">
            <w:pPr>
              <w:jc w:val="right"/>
              <w:rPr>
                <w:b/>
              </w:rPr>
            </w:pPr>
            <w:r w:rsidRPr="0028314F">
              <w:rPr>
                <w:b/>
              </w:rPr>
              <w:t>Element</w:t>
            </w:r>
          </w:p>
        </w:tc>
        <w:sdt>
          <w:sdtPr>
            <w:id w:val="493604734"/>
            <w:placeholder>
              <w:docPart w:val="11285BBA93D84559AF39E50C709EEE39"/>
            </w:placeholder>
          </w:sdtPr>
          <w:sdtEndPr/>
          <w:sdtContent>
            <w:sdt>
              <w:sdtPr>
                <w:id w:val="-1975600892"/>
                <w:placeholder>
                  <w:docPart w:val="1E57D3CC38644E1E852DBC173016E1FE"/>
                </w:placeholder>
              </w:sdtPr>
              <w:sdtEndPr/>
              <w:sdtContent>
                <w:tc>
                  <w:tcPr>
                    <w:tcW w:w="3293" w:type="dxa"/>
                    <w:tcBorders>
                      <w:right w:val="double" w:color="auto" w:sz="4" w:space="0"/>
                    </w:tcBorders>
                    <w:vAlign w:val="center"/>
                  </w:tcPr>
                  <w:p w:rsidRPr="0028314F" w:rsidR="00853FE6" w:rsidP="00134A41" w:rsidRDefault="00853FE6" w14:paraId="06E323B6" w14:textId="77777777">
                    <w:pPr>
                      <w:jc w:val="center"/>
                    </w:pPr>
                    <w:r w:rsidRPr="00937735">
                      <w:rPr>
                        <w:rFonts w:ascii="PalatinoLinotype-Bold" w:hAnsi="PalatinoLinotype-Bold" w:cs="PalatinoLinotype-Bold" w:eastAsiaTheme="minorHAnsi"/>
                        <w:b/>
                        <w:bCs/>
                      </w:rPr>
                      <w:t>Internal Safety Audits/Reviews</w:t>
                    </w:r>
                  </w:p>
                </w:tc>
              </w:sdtContent>
            </w:sdt>
          </w:sdtContent>
        </w:sdt>
      </w:tr>
      <w:tr w:rsidRPr="0028314F" w:rsidR="00853FE6" w:rsidTr="00134A41" w14:paraId="59651500" w14:textId="77777777">
        <w:trPr>
          <w:trHeight w:val="417"/>
        </w:trPr>
        <w:tc>
          <w:tcPr>
            <w:tcW w:w="2086" w:type="dxa"/>
            <w:tcBorders>
              <w:left w:val="double" w:color="auto" w:sz="4" w:space="0"/>
            </w:tcBorders>
            <w:shd w:val="clear" w:color="auto" w:fill="D6E3BC" w:themeFill="accent3" w:themeFillTint="66"/>
            <w:vAlign w:val="center"/>
          </w:tcPr>
          <w:p w:rsidRPr="0028314F" w:rsidR="00853FE6" w:rsidP="00134A41" w:rsidRDefault="00853FE6" w14:paraId="1D5F4DCF" w14:textId="77777777">
            <w:pPr>
              <w:jc w:val="right"/>
              <w:rPr>
                <w:b/>
              </w:rPr>
            </w:pPr>
            <w:r w:rsidRPr="0028314F">
              <w:rPr>
                <w:b/>
              </w:rPr>
              <w:t>Date of Audit</w:t>
            </w:r>
          </w:p>
        </w:tc>
        <w:sdt>
          <w:sdtPr>
            <w:id w:val="798656649"/>
            <w:placeholder>
              <w:docPart w:val="39F599C6662C4590B71738FC58394E1C"/>
            </w:placeholder>
          </w:sdtPr>
          <w:sdtEndPr/>
          <w:sdtContent>
            <w:tc>
              <w:tcPr>
                <w:tcW w:w="2296" w:type="dxa"/>
                <w:vAlign w:val="center"/>
              </w:tcPr>
              <w:p w:rsidRPr="0028314F" w:rsidR="00853FE6" w:rsidP="00134A41" w:rsidRDefault="00853FE6" w14:paraId="6C38B45F" w14:textId="77777777">
                <w:pPr>
                  <w:jc w:val="center"/>
                </w:pPr>
                <w:r>
                  <w:t>4/25/2022</w:t>
                </w:r>
              </w:p>
            </w:tc>
          </w:sdtContent>
        </w:sdt>
        <w:tc>
          <w:tcPr>
            <w:tcW w:w="1670" w:type="dxa"/>
            <w:shd w:val="clear" w:color="auto" w:fill="D6E3BC" w:themeFill="accent3" w:themeFillTint="66"/>
            <w:vAlign w:val="center"/>
          </w:tcPr>
          <w:p w:rsidRPr="0028314F" w:rsidR="00853FE6" w:rsidP="00134A41" w:rsidRDefault="00853FE6" w14:paraId="566C86DD" w14:textId="77777777">
            <w:pPr>
              <w:jc w:val="right"/>
              <w:rPr>
                <w:b/>
              </w:rPr>
            </w:pPr>
            <w:r w:rsidRPr="0028314F">
              <w:rPr>
                <w:b/>
              </w:rPr>
              <w:t>Department(s)</w:t>
            </w:r>
          </w:p>
        </w:tc>
        <w:sdt>
          <w:sdtPr>
            <w:id w:val="1472411888"/>
            <w:placeholder>
              <w:docPart w:val="9AE01032DF034D1BB45CA91284ABC62C"/>
            </w:placeholder>
          </w:sdtPr>
          <w:sdtEndPr/>
          <w:sdtContent>
            <w:sdt>
              <w:sdtPr>
                <w:id w:val="-1608810152"/>
                <w:placeholder>
                  <w:docPart w:val="11FC0662B6F4480A9C8389EF0308E220"/>
                </w:placeholder>
              </w:sdtPr>
              <w:sdtEndPr/>
              <w:sdtContent>
                <w:sdt>
                  <w:sdtPr>
                    <w:id w:val="1996372398"/>
                    <w:placeholder>
                      <w:docPart w:val="BE952C388C224FCD9F3B7C38B3599B67"/>
                    </w:placeholder>
                  </w:sdtPr>
                  <w:sdtEndPr/>
                  <w:sdtContent>
                    <w:tc>
                      <w:tcPr>
                        <w:tcW w:w="3293" w:type="dxa"/>
                        <w:tcBorders>
                          <w:right w:val="double" w:color="auto" w:sz="4" w:space="0"/>
                        </w:tcBorders>
                        <w:vAlign w:val="center"/>
                      </w:tcPr>
                      <w:p w:rsidRPr="006C7E6B" w:rsidR="00853FE6" w:rsidP="00134A41" w:rsidRDefault="00853FE6" w14:paraId="1C7EAAEC" w14:textId="77777777">
                        <w:pPr>
                          <w:jc w:val="center"/>
                        </w:pPr>
                        <w:r w:rsidRPr="006C7E6B">
                          <w:t>VTA Safety &amp; Compliance</w:t>
                        </w:r>
                      </w:p>
                      <w:p w:rsidRPr="0028314F" w:rsidR="00853FE6" w:rsidP="00134A41" w:rsidRDefault="00853FE6" w14:paraId="426FE305" w14:textId="77777777">
                        <w:pPr>
                          <w:jc w:val="center"/>
                        </w:pPr>
                        <w:r w:rsidRPr="006C7E6B">
                          <w:t>Department</w:t>
                        </w:r>
                      </w:p>
                    </w:tc>
                  </w:sdtContent>
                </w:sdt>
              </w:sdtContent>
            </w:sdt>
          </w:sdtContent>
        </w:sdt>
      </w:tr>
      <w:tr w:rsidRPr="00250A99" w:rsidR="00853FE6" w:rsidTr="00134A41" w14:paraId="2FD595E2"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853FE6" w:rsidP="00134A41" w:rsidRDefault="00853FE6" w14:paraId="15E38735" w14:textId="77777777">
            <w:pPr>
              <w:jc w:val="right"/>
              <w:rPr>
                <w:b/>
              </w:rPr>
            </w:pPr>
            <w:r w:rsidRPr="0028314F">
              <w:rPr>
                <w:b/>
              </w:rPr>
              <w:t>Auditor/Inspector</w:t>
            </w:r>
          </w:p>
        </w:tc>
        <w:sdt>
          <w:sdtPr>
            <w:id w:val="188884264"/>
            <w:placeholder>
              <w:docPart w:val="2C48798426E94CFB9CEB72EC773A174B"/>
            </w:placeholder>
          </w:sdtPr>
          <w:sdtEndPr/>
          <w:sdtContent>
            <w:tc>
              <w:tcPr>
                <w:tcW w:w="2296" w:type="dxa"/>
                <w:tcBorders>
                  <w:bottom w:val="single" w:color="auto" w:sz="4" w:space="0"/>
                </w:tcBorders>
                <w:vAlign w:val="center"/>
              </w:tcPr>
              <w:p w:rsidRPr="00E1163E" w:rsidR="00853FE6" w:rsidP="00134A41" w:rsidRDefault="00853FE6" w14:paraId="54C6A670" w14:textId="77777777">
                <w:pPr>
                  <w:jc w:val="center"/>
                </w:pPr>
                <w:r w:rsidRPr="00E1163E">
                  <w:t>Daniel Kwok</w:t>
                </w:r>
              </w:p>
              <w:p w:rsidRPr="003B58F6" w:rsidR="00853FE6" w:rsidP="00134A41" w:rsidRDefault="00853FE6" w14:paraId="63EBFAA4" w14:textId="77777777">
                <w:pPr>
                  <w:jc w:val="center"/>
                </w:pPr>
                <w:r w:rsidRPr="00E1163E">
                  <w:t>Steve Espinal</w:t>
                </w:r>
                <w:r w:rsidRPr="00E1163E">
                  <w:br/>
                  <w:t>Rupa Shitole</w:t>
                </w:r>
              </w:p>
            </w:tc>
          </w:sdtContent>
        </w:sdt>
        <w:tc>
          <w:tcPr>
            <w:tcW w:w="1670" w:type="dxa"/>
            <w:tcBorders>
              <w:bottom w:val="single" w:color="auto" w:sz="4" w:space="0"/>
            </w:tcBorders>
            <w:shd w:val="clear" w:color="auto" w:fill="D6E3BC" w:themeFill="accent3" w:themeFillTint="66"/>
            <w:vAlign w:val="center"/>
          </w:tcPr>
          <w:p w:rsidRPr="0028314F" w:rsidR="00853FE6" w:rsidP="00134A41" w:rsidRDefault="00853FE6" w14:paraId="6EFB4B41" w14:textId="77777777">
            <w:pPr>
              <w:jc w:val="right"/>
              <w:rPr>
                <w:b/>
              </w:rPr>
            </w:pPr>
            <w:r w:rsidRPr="0028314F">
              <w:rPr>
                <w:b/>
              </w:rPr>
              <w:t>Persons Contacted</w:t>
            </w:r>
          </w:p>
        </w:tc>
        <w:sdt>
          <w:sdtPr>
            <w:id w:val="-61864298"/>
            <w:placeholder>
              <w:docPart w:val="2C48798426E94CFB9CEB72EC773A174B"/>
            </w:placeholder>
          </w:sdtPr>
          <w:sdtEndPr/>
          <w:sdtContent>
            <w:tc>
              <w:tcPr>
                <w:tcW w:w="3293" w:type="dxa"/>
                <w:tcBorders>
                  <w:bottom w:val="single" w:color="auto" w:sz="4" w:space="0"/>
                  <w:right w:val="double" w:color="auto" w:sz="4" w:space="0"/>
                </w:tcBorders>
                <w:vAlign w:val="center"/>
              </w:tcPr>
              <w:p w:rsidRPr="006C7E6B" w:rsidR="00853FE6" w:rsidP="00134A41" w:rsidRDefault="00853FE6" w14:paraId="3982E91C" w14:textId="77777777">
                <w:pPr>
                  <w:jc w:val="center"/>
                </w:pPr>
                <w:r w:rsidRPr="006C7E6B">
                  <w:t>Susan Lucero, Deputy Director of</w:t>
                </w:r>
                <w:r>
                  <w:t xml:space="preserve"> </w:t>
                </w:r>
                <w:r w:rsidRPr="006C7E6B">
                  <w:t>Safety &amp; Compliance</w:t>
                </w:r>
              </w:p>
              <w:p w:rsidRPr="006C7E6B" w:rsidR="00853FE6" w:rsidP="00134A41" w:rsidRDefault="00853FE6" w14:paraId="6E35B19C" w14:textId="77777777">
                <w:pPr>
                  <w:jc w:val="center"/>
                </w:pPr>
                <w:r w:rsidRPr="006C7E6B">
                  <w:t>Antonio Tovar, Transit System</w:t>
                </w:r>
              </w:p>
              <w:p w:rsidRPr="006C7E6B" w:rsidR="00853FE6" w:rsidP="00134A41" w:rsidRDefault="00853FE6" w14:paraId="1CEB90BB" w14:textId="77777777">
                <w:pPr>
                  <w:jc w:val="center"/>
                </w:pPr>
                <w:r w:rsidRPr="006C7E6B">
                  <w:t>Safety Supervisor</w:t>
                </w:r>
              </w:p>
              <w:p w:rsidRPr="006C7E6B" w:rsidR="00853FE6" w:rsidP="00134A41" w:rsidRDefault="00853FE6" w14:paraId="141C0E82" w14:textId="77777777">
                <w:pPr>
                  <w:jc w:val="center"/>
                </w:pPr>
                <w:r w:rsidRPr="006C7E6B">
                  <w:t>Elizabeth McFadden, System</w:t>
                </w:r>
              </w:p>
              <w:p w:rsidRPr="00250A99" w:rsidR="00853FE6" w:rsidP="00134A41" w:rsidRDefault="00853FE6" w14:paraId="13654A06" w14:textId="77777777">
                <w:pPr>
                  <w:jc w:val="center"/>
                </w:pPr>
                <w:r w:rsidRPr="006C7E6B">
                  <w:t>Safety Officer</w:t>
                </w:r>
              </w:p>
            </w:tc>
          </w:sdtContent>
        </w:sdt>
      </w:tr>
      <w:tr w:rsidRPr="0028314F" w:rsidR="00853FE6" w:rsidTr="00134A41" w14:paraId="4F5A718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853FE6" w:rsidP="00134A41" w:rsidRDefault="00853FE6" w14:paraId="2FE3C071" w14:textId="77777777">
            <w:pPr>
              <w:jc w:val="center"/>
              <w:rPr>
                <w:b/>
              </w:rPr>
            </w:pPr>
            <w:r w:rsidRPr="0028314F">
              <w:rPr>
                <w:b/>
              </w:rPr>
              <w:t>REFERENCE CRITERIA</w:t>
            </w:r>
          </w:p>
        </w:tc>
      </w:tr>
      <w:tr w:rsidRPr="006C7E6B" w:rsidR="00853FE6" w:rsidTr="00134A41" w14:paraId="676DB87E" w14:textId="77777777">
        <w:sdt>
          <w:sdtPr>
            <w:rPr>
              <w:rStyle w:val="BalloonTextChar"/>
            </w:rPr>
            <w:id w:val="-131323824"/>
            <w:placeholder>
              <w:docPart w:val="5569AD0B6ACF407C80A58DFE99D91DC3"/>
            </w:placeholder>
          </w:sdtPr>
          <w:sdtEndPr>
            <w:rPr>
              <w:rStyle w:val="DefaultParagraphFont"/>
              <w:rFonts w:ascii="Palatino Linotype" w:hAnsi="Palatino Linotype" w:cs="Times New Roman"/>
              <w:sz w:val="22"/>
              <w:szCs w:val="22"/>
            </w:rPr>
          </w:sdtEndPr>
          <w:sdtContent>
            <w:sdt>
              <w:sdtPr>
                <w:rPr>
                  <w:rStyle w:val="BalloonTextChar"/>
                </w:rPr>
                <w:id w:val="-878933210"/>
                <w:placeholder>
                  <w:docPart w:val="972510B53D7C4C1DB4717AC177B267FA"/>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6C7E6B" w:rsidR="00853FE6" w:rsidP="006D5B9D" w:rsidRDefault="00853FE6" w14:paraId="5BC18CD9" w14:textId="77777777">
                    <w:pPr>
                      <w:pStyle w:val="ListParagraph"/>
                      <w:numPr>
                        <w:ilvl w:val="0"/>
                        <w:numId w:val="91"/>
                      </w:numPr>
                    </w:pPr>
                    <w:r w:rsidRPr="00250A99">
                      <w:t>C</w:t>
                    </w:r>
                    <w:r w:rsidRPr="006C7E6B">
                      <w:t>PUC General Order 164‐D</w:t>
                    </w:r>
                  </w:p>
                  <w:p w:rsidRPr="006C7E6B" w:rsidR="00853FE6" w:rsidP="006D5B9D" w:rsidRDefault="00853FE6" w14:paraId="2B454E01" w14:textId="77777777">
                    <w:pPr>
                      <w:pStyle w:val="ListParagraph"/>
                      <w:numPr>
                        <w:ilvl w:val="0"/>
                        <w:numId w:val="91"/>
                      </w:numPr>
                    </w:pPr>
                    <w:r w:rsidRPr="006C7E6B">
                      <w:t>CPUC General Order 164‐E</w:t>
                    </w:r>
                  </w:p>
                  <w:p w:rsidRPr="006C7E6B" w:rsidR="00853FE6" w:rsidP="006D5B9D" w:rsidRDefault="00853FE6" w14:paraId="1CCE48CB" w14:textId="77777777">
                    <w:pPr>
                      <w:pStyle w:val="ListParagraph"/>
                      <w:numPr>
                        <w:ilvl w:val="0"/>
                        <w:numId w:val="91"/>
                      </w:numPr>
                    </w:pPr>
                    <w:r w:rsidRPr="006C7E6B">
                      <w:t>CPUC General Order 143‐B</w:t>
                    </w:r>
                  </w:p>
                  <w:p w:rsidRPr="006C7E6B" w:rsidR="00853FE6" w:rsidP="006D5B9D" w:rsidRDefault="00853FE6" w14:paraId="30CB51B7" w14:textId="77777777">
                    <w:pPr>
                      <w:pStyle w:val="ListParagraph"/>
                      <w:numPr>
                        <w:ilvl w:val="0"/>
                        <w:numId w:val="91"/>
                      </w:numPr>
                    </w:pPr>
                    <w:r w:rsidRPr="006C7E6B">
                      <w:t>49 CFR 659</w:t>
                    </w:r>
                  </w:p>
                  <w:p w:rsidRPr="006C7E6B" w:rsidR="00853FE6" w:rsidP="006D5B9D" w:rsidRDefault="00853FE6" w14:paraId="030A9547" w14:textId="77777777">
                    <w:pPr>
                      <w:pStyle w:val="ListParagraph"/>
                      <w:numPr>
                        <w:ilvl w:val="0"/>
                        <w:numId w:val="91"/>
                      </w:numPr>
                    </w:pPr>
                    <w:r w:rsidRPr="006C7E6B">
                      <w:t>49 CFR 674</w:t>
                    </w:r>
                  </w:p>
                  <w:p w:rsidRPr="006C7E6B" w:rsidR="00853FE6" w:rsidP="006D5B9D" w:rsidRDefault="00853FE6" w14:paraId="480D7652" w14:textId="77777777">
                    <w:pPr>
                      <w:pStyle w:val="ListParagraph"/>
                      <w:numPr>
                        <w:ilvl w:val="0"/>
                        <w:numId w:val="91"/>
                      </w:numPr>
                    </w:pPr>
                    <w:r w:rsidRPr="006C7E6B">
                      <w:t>VTA System Safety Program Plan (SSPP) Revision 15 dated February 3, 2016</w:t>
                    </w:r>
                  </w:p>
                  <w:p w:rsidRPr="006C7E6B" w:rsidR="00853FE6" w:rsidP="006D5B9D" w:rsidRDefault="00853FE6" w14:paraId="4781041A" w14:textId="77777777">
                    <w:pPr>
                      <w:pStyle w:val="ListParagraph"/>
                      <w:numPr>
                        <w:ilvl w:val="0"/>
                        <w:numId w:val="91"/>
                      </w:numPr>
                    </w:pPr>
                    <w:r w:rsidRPr="006C7E6B">
                      <w:t>VTA System Safety Program Plan (SSPP) Revision 16 dated February 6, 2018</w:t>
                    </w:r>
                  </w:p>
                  <w:p w:rsidRPr="006C7E6B" w:rsidR="00853FE6" w:rsidP="006D5B9D" w:rsidRDefault="00853FE6" w14:paraId="3B8741E5" w14:textId="77777777">
                    <w:pPr>
                      <w:pStyle w:val="ListParagraph"/>
                      <w:numPr>
                        <w:ilvl w:val="0"/>
                        <w:numId w:val="91"/>
                      </w:numPr>
                    </w:pPr>
                    <w:r w:rsidRPr="006C7E6B">
                      <w:t>VTA System Safety Program Plan (SSPP) Revision 17 dated August 31, 2018</w:t>
                    </w:r>
                  </w:p>
                  <w:p w:rsidRPr="006C7E6B" w:rsidR="00853FE6" w:rsidP="006D5B9D" w:rsidRDefault="00853FE6" w14:paraId="4EF7CFF9" w14:textId="77777777">
                    <w:pPr>
                      <w:pStyle w:val="ListParagraph"/>
                      <w:numPr>
                        <w:ilvl w:val="0"/>
                        <w:numId w:val="91"/>
                      </w:numPr>
                    </w:pPr>
                    <w:r w:rsidRPr="006C7E6B">
                      <w:t>VTA System Safety Program Plan (SSPP) Revision 18 dated March 6, 2019</w:t>
                    </w:r>
                  </w:p>
                  <w:p w:rsidRPr="006C7E6B" w:rsidR="00853FE6" w:rsidP="006D5B9D" w:rsidRDefault="00853FE6" w14:paraId="13F25EDF" w14:textId="77777777">
                    <w:pPr>
                      <w:pStyle w:val="ListParagraph"/>
                      <w:numPr>
                        <w:ilvl w:val="0"/>
                        <w:numId w:val="91"/>
                      </w:numPr>
                    </w:pPr>
                    <w:r w:rsidRPr="006C7E6B">
                      <w:t>VTA System Safety Program Plan (SSPP) Revision 19 dated December 11, 2019</w:t>
                    </w:r>
                  </w:p>
                  <w:p w:rsidRPr="006C7E6B" w:rsidR="00853FE6" w:rsidP="006D5B9D" w:rsidRDefault="00853FE6" w14:paraId="542E5B91" w14:textId="77777777">
                    <w:pPr>
                      <w:pStyle w:val="ListParagraph"/>
                      <w:numPr>
                        <w:ilvl w:val="0"/>
                        <w:numId w:val="91"/>
                      </w:numPr>
                    </w:pPr>
                    <w:r w:rsidRPr="006C7E6B">
                      <w:t>VTA Public Transportation Agency Safety Plan (PTASP) Revision 1 dated May 19,</w:t>
                    </w:r>
                  </w:p>
                  <w:p w:rsidRPr="006C7E6B" w:rsidR="00853FE6" w:rsidP="00134A41" w:rsidRDefault="00853FE6" w14:paraId="117B9941" w14:textId="77777777">
                    <w:pPr>
                      <w:pStyle w:val="ListParagraph"/>
                    </w:pPr>
                    <w:r w:rsidRPr="006C7E6B">
                      <w:t>2020</w:t>
                    </w:r>
                  </w:p>
                  <w:p w:rsidRPr="006C7E6B" w:rsidR="00853FE6" w:rsidP="006D5B9D" w:rsidRDefault="00853FE6" w14:paraId="4DB30258" w14:textId="77777777">
                    <w:pPr>
                      <w:pStyle w:val="ListParagraph"/>
                      <w:numPr>
                        <w:ilvl w:val="0"/>
                        <w:numId w:val="91"/>
                      </w:numPr>
                    </w:pPr>
                    <w:r w:rsidRPr="006C7E6B">
                      <w:t>VTA Public Transportation Agency Safety Plan (PTASP) Revision 2 dated January 10,</w:t>
                    </w:r>
                    <w:r>
                      <w:t xml:space="preserve"> </w:t>
                    </w:r>
                    <w:r w:rsidRPr="006C7E6B">
                      <w:t>2022</w:t>
                    </w:r>
                  </w:p>
                </w:tc>
              </w:sdtContent>
            </w:sdt>
          </w:sdtContent>
        </w:sdt>
      </w:tr>
      <w:tr w:rsidRPr="0028314F" w:rsidR="00853FE6" w:rsidTr="00134A41" w14:paraId="2B7BA7E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853FE6" w:rsidP="00134A41" w:rsidRDefault="00853FE6" w14:paraId="774BA165" w14:textId="77777777">
            <w:pPr>
              <w:jc w:val="center"/>
              <w:rPr>
                <w:b/>
              </w:rPr>
            </w:pPr>
            <w:r w:rsidRPr="0028314F">
              <w:rPr>
                <w:b/>
              </w:rPr>
              <w:t>ELEMENT/CHARACTERISTICS AND METHOD OF VERIFICATION</w:t>
            </w:r>
          </w:p>
        </w:tc>
      </w:tr>
      <w:tr w:rsidRPr="006C7E6B" w:rsidR="00853FE6" w:rsidTr="00134A41" w14:paraId="3D311472" w14:textId="77777777">
        <w:sdt>
          <w:sdtPr>
            <w:id w:val="-1999634101"/>
            <w:placeholder>
              <w:docPart w:val="ACA26C5807E947C3A349F4D3A91F6D37"/>
            </w:placeholder>
          </w:sdtPr>
          <w:sdtEndPr/>
          <w:sdtContent>
            <w:tc>
              <w:tcPr>
                <w:tcW w:w="9345" w:type="dxa"/>
                <w:gridSpan w:val="4"/>
                <w:tcBorders>
                  <w:top w:val="nil"/>
                  <w:left w:val="double" w:color="auto" w:sz="4" w:space="0"/>
                  <w:right w:val="double" w:color="auto" w:sz="4" w:space="0"/>
                </w:tcBorders>
              </w:tcPr>
              <w:p w:rsidR="00853FE6" w:rsidP="00134A41" w:rsidRDefault="00853FE6" w14:paraId="41E5782D" w14:textId="77777777">
                <w:pPr>
                  <w:rPr>
                    <w:b/>
                  </w:rPr>
                </w:pPr>
                <w:r w:rsidRPr="006C7E6B">
                  <w:rPr>
                    <w:b/>
                  </w:rPr>
                  <w:t>Internal Safety Audits (ISA)/Reviews</w:t>
                </w:r>
              </w:p>
              <w:p w:rsidRPr="006C7E6B" w:rsidR="00853FE6" w:rsidP="00134A41" w:rsidRDefault="00853FE6" w14:paraId="1B402AB8" w14:textId="77777777">
                <w:r w:rsidRPr="006C7E6B">
                  <w:lastRenderedPageBreak/>
                  <w:t xml:space="preserve">Interview the RTA representatives involved in ISAs, and review appropriate records </w:t>
                </w:r>
                <w:proofErr w:type="gramStart"/>
                <w:r w:rsidRPr="006C7E6B">
                  <w:t>to</w:t>
                </w:r>
                <w:proofErr w:type="gramEnd"/>
                <w:r w:rsidRPr="006C7E6B">
                  <w:t>:</w:t>
                </w:r>
              </w:p>
              <w:p w:rsidRPr="006C7E6B" w:rsidR="00853FE6" w:rsidP="006D5B9D" w:rsidRDefault="00853FE6" w14:paraId="07B39C8E" w14:textId="77777777">
                <w:pPr>
                  <w:pStyle w:val="ListParagraph"/>
                  <w:numPr>
                    <w:ilvl w:val="0"/>
                    <w:numId w:val="92"/>
                  </w:numPr>
                </w:pPr>
                <w:r w:rsidRPr="006C7E6B">
                  <w:t>Determine if a three‐year internal audit schedule was developed and submitted to</w:t>
                </w:r>
              </w:p>
              <w:p w:rsidRPr="006C7E6B" w:rsidR="00853FE6" w:rsidP="00134A41" w:rsidRDefault="00853FE6" w14:paraId="1089A08C" w14:textId="77777777">
                <w:pPr>
                  <w:pStyle w:val="ListParagraph"/>
                </w:pPr>
                <w:r w:rsidRPr="006C7E6B">
                  <w:t>CPUC.</w:t>
                </w:r>
              </w:p>
              <w:p w:rsidRPr="006C7E6B" w:rsidR="00853FE6" w:rsidP="006D5B9D" w:rsidRDefault="00853FE6" w14:paraId="0AE0CDBD" w14:textId="77777777">
                <w:pPr>
                  <w:pStyle w:val="ListParagraph"/>
                  <w:numPr>
                    <w:ilvl w:val="0"/>
                    <w:numId w:val="92"/>
                  </w:numPr>
                </w:pPr>
                <w:r w:rsidRPr="006C7E6B">
                  <w:t>Verify that all 21‐SSPP/PTASP elements, and GO 172 and 175 series compliance, were</w:t>
                </w:r>
              </w:p>
              <w:p w:rsidRPr="006C7E6B" w:rsidR="00853FE6" w:rsidP="00134A41" w:rsidRDefault="00853FE6" w14:paraId="6D418BF2" w14:textId="77777777">
                <w:pPr>
                  <w:pStyle w:val="ListParagraph"/>
                </w:pPr>
                <w:r w:rsidRPr="006C7E6B">
                  <w:t>evaluated within a three‐year period.</w:t>
                </w:r>
              </w:p>
              <w:p w:rsidRPr="006C7E6B" w:rsidR="00853FE6" w:rsidP="006D5B9D" w:rsidRDefault="00853FE6" w14:paraId="06A2BD47" w14:textId="77777777">
                <w:pPr>
                  <w:pStyle w:val="ListParagraph"/>
                  <w:numPr>
                    <w:ilvl w:val="0"/>
                    <w:numId w:val="92"/>
                  </w:numPr>
                </w:pPr>
                <w:r w:rsidRPr="006C7E6B">
                  <w:t>Verify CPUC was notified 30 days in advance of the scheduled audit via a letter and</w:t>
                </w:r>
                <w:r>
                  <w:t>/</w:t>
                </w:r>
                <w:r w:rsidRPr="006C7E6B">
                  <w:t>or an email and draft checklist(s) were submitted for review.</w:t>
                </w:r>
              </w:p>
              <w:p w:rsidRPr="006C7E6B" w:rsidR="00853FE6" w:rsidP="006D5B9D" w:rsidRDefault="00853FE6" w14:paraId="2C43F1BC" w14:textId="77777777">
                <w:pPr>
                  <w:pStyle w:val="ListParagraph"/>
                  <w:numPr>
                    <w:ilvl w:val="0"/>
                    <w:numId w:val="92"/>
                  </w:numPr>
                </w:pPr>
                <w:r w:rsidRPr="006C7E6B">
                  <w:t>Verify each audit identifies the appropriate RTA departments, personnel, the safety</w:t>
                </w:r>
                <w:r>
                  <w:t xml:space="preserve"> </w:t>
                </w:r>
                <w:r w:rsidRPr="006C7E6B">
                  <w:t>related</w:t>
                </w:r>
                <w:r>
                  <w:t xml:space="preserve"> </w:t>
                </w:r>
                <w:r w:rsidRPr="006C7E6B">
                  <w:t>activities addressed, and the reference criteria.</w:t>
                </w:r>
              </w:p>
              <w:p w:rsidRPr="006C7E6B" w:rsidR="00853FE6" w:rsidP="006D5B9D" w:rsidRDefault="00853FE6" w14:paraId="459D81D4" w14:textId="0FD123FF">
                <w:pPr>
                  <w:pStyle w:val="ListParagraph"/>
                  <w:numPr>
                    <w:ilvl w:val="0"/>
                    <w:numId w:val="92"/>
                  </w:numPr>
                </w:pPr>
                <w:r w:rsidRPr="006C7E6B">
                  <w:t>Verify audits have been properly documented, includ</w:t>
                </w:r>
                <w:r w:rsidR="00093E59">
                  <w:t>ing</w:t>
                </w:r>
                <w:r w:rsidRPr="006C7E6B">
                  <w:t xml:space="preserve"> references for documents,</w:t>
                </w:r>
                <w:r>
                  <w:t xml:space="preserve"> </w:t>
                </w:r>
                <w:r w:rsidRPr="006C7E6B">
                  <w:t>activities reviewed, criteria for evaluation, and notes to support findings and</w:t>
                </w:r>
                <w:r>
                  <w:t xml:space="preserve"> </w:t>
                </w:r>
                <w:r w:rsidRPr="006C7E6B">
                  <w:t>recommendations.</w:t>
                </w:r>
              </w:p>
              <w:p w:rsidRPr="006C7E6B" w:rsidR="00853FE6" w:rsidP="006D5B9D" w:rsidRDefault="00853FE6" w14:paraId="468A7543" w14:textId="77777777">
                <w:pPr>
                  <w:pStyle w:val="ListParagraph"/>
                  <w:numPr>
                    <w:ilvl w:val="0"/>
                    <w:numId w:val="92"/>
                  </w:numPr>
                </w:pPr>
                <w:r w:rsidRPr="006C7E6B">
                  <w:t>Verify Annual Reports for 2017‐2021 are accompanied by annual compliance letters</w:t>
                </w:r>
                <w:r>
                  <w:t xml:space="preserve"> </w:t>
                </w:r>
                <w:r w:rsidRPr="006C7E6B">
                  <w:t>from the Accountable Executive stating RTA’s compliance status with its SSPP/PTASP</w:t>
                </w:r>
                <w:r>
                  <w:t xml:space="preserve"> </w:t>
                </w:r>
                <w:r w:rsidRPr="006C7E6B">
                  <w:t>and identify Corrective Action Plans for non‐compliant elements.</w:t>
                </w:r>
              </w:p>
              <w:p w:rsidRPr="006C7E6B" w:rsidR="00853FE6" w:rsidP="006D5B9D" w:rsidRDefault="00853FE6" w14:paraId="48C15D9C" w14:textId="77777777">
                <w:pPr>
                  <w:pStyle w:val="ListParagraph"/>
                  <w:numPr>
                    <w:ilvl w:val="0"/>
                    <w:numId w:val="92"/>
                  </w:numPr>
                </w:pPr>
                <w:r w:rsidRPr="006C7E6B">
                  <w:t>Verify Corrective Actions from the internal safety audit process were scheduled,</w:t>
                </w:r>
                <w:r>
                  <w:t xml:space="preserve"> </w:t>
                </w:r>
                <w:r w:rsidRPr="006C7E6B">
                  <w:t>tracked, and implemented.</w:t>
                </w:r>
              </w:p>
            </w:tc>
          </w:sdtContent>
        </w:sdt>
      </w:tr>
      <w:tr w:rsidRPr="0028314F" w:rsidR="00853FE6" w:rsidTr="00134A41" w14:paraId="18CE8106"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853FE6" w:rsidP="00134A41" w:rsidRDefault="00853FE6" w14:paraId="1EEA2D09" w14:textId="77777777">
            <w:pPr>
              <w:jc w:val="center"/>
              <w:rPr>
                <w:b/>
              </w:rPr>
            </w:pPr>
            <w:r w:rsidRPr="0028314F">
              <w:rPr>
                <w:b/>
              </w:rPr>
              <w:lastRenderedPageBreak/>
              <w:t>FINDINGS AND RECOMMENDATIONS</w:t>
            </w:r>
          </w:p>
        </w:tc>
      </w:tr>
      <w:tr w:rsidRPr="0028314F" w:rsidR="00853FE6" w:rsidTr="00134A41" w14:paraId="12A17A24" w14:textId="77777777">
        <w:tc>
          <w:tcPr>
            <w:tcW w:w="2086" w:type="dxa"/>
            <w:tcBorders>
              <w:top w:val="nil"/>
              <w:left w:val="double" w:color="auto" w:sz="4" w:space="0"/>
              <w:bottom w:val="nil"/>
              <w:right w:val="nil"/>
            </w:tcBorders>
          </w:tcPr>
          <w:p w:rsidRPr="0028314F" w:rsidR="00853FE6" w:rsidP="00134A41" w:rsidRDefault="00853FE6" w14:paraId="453872FC"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853FE6" w:rsidP="00134A41" w:rsidRDefault="00853FE6" w14:paraId="21A0030B" w14:textId="77777777"/>
        </w:tc>
      </w:tr>
      <w:tr w:rsidRPr="0028314F" w:rsidR="00853FE6" w:rsidTr="00134A41" w14:paraId="29664EE6" w14:textId="77777777">
        <w:sdt>
          <w:sdtPr>
            <w:id w:val="-1299605469"/>
            <w:placeholder>
              <w:docPart w:val="27910476EE6B4068A705F844777B3BFF"/>
            </w:placeholder>
          </w:sdtPr>
          <w:sdtEndPr/>
          <w:sdtContent>
            <w:tc>
              <w:tcPr>
                <w:tcW w:w="9345" w:type="dxa"/>
                <w:gridSpan w:val="4"/>
                <w:tcBorders>
                  <w:top w:val="nil"/>
                  <w:left w:val="double" w:color="auto" w:sz="4" w:space="0"/>
                  <w:bottom w:val="nil"/>
                  <w:right w:val="double" w:color="auto" w:sz="4" w:space="0"/>
                </w:tcBorders>
              </w:tcPr>
              <w:p w:rsidR="00853FE6" w:rsidP="00134A41" w:rsidRDefault="00853FE6" w14:paraId="57D772F2" w14:textId="77777777">
                <w:r>
                  <w:t>Staff interviewed VTA staff involved with internal safety audits and found the following:</w:t>
                </w:r>
                <w:r>
                  <w:br/>
                </w:r>
              </w:p>
              <w:p w:rsidR="00853FE6" w:rsidP="00134A41" w:rsidRDefault="00853FE6" w14:paraId="7F618CC5" w14:textId="77777777">
                <w:r>
                  <w:t xml:space="preserve">VTA’s Principal Safety Auditor position was recently vacated earlier in the year, and VTA plans to interview to backfill the position in mid-2022. Prior to that, the position was also vacant in 2019 before being filled in 2020; a Safety Manager performed the Safety Auditor’s duties until the position was filled. </w:t>
                </w:r>
              </w:p>
              <w:p w:rsidR="00853FE6" w:rsidP="00134A41" w:rsidRDefault="00853FE6" w14:paraId="5C62601E" w14:textId="77777777"/>
              <w:p w:rsidR="00853FE6" w:rsidP="00134A41" w:rsidRDefault="00853FE6" w14:paraId="450E5729" w14:textId="655EA382">
                <w:r w:rsidRPr="008C045B">
                  <w:t>VTA</w:t>
                </w:r>
                <w:r>
                  <w:t>’s</w:t>
                </w:r>
                <w:r w:rsidRPr="008C045B">
                  <w:t xml:space="preserve"> </w:t>
                </w:r>
                <w:r>
                  <w:t xml:space="preserve">currently </w:t>
                </w:r>
                <w:r w:rsidRPr="008C045B">
                  <w:t>develop</w:t>
                </w:r>
                <w:r>
                  <w:t xml:space="preserve">ing </w:t>
                </w:r>
                <w:r w:rsidRPr="008C045B">
                  <w:t xml:space="preserve">a Safety Assurance Procedure, which formalizes auditing activities being/to be performed by the sole </w:t>
                </w:r>
                <w:r>
                  <w:t>P</w:t>
                </w:r>
                <w:r w:rsidRPr="008C045B">
                  <w:t xml:space="preserve">rincipal </w:t>
                </w:r>
                <w:r>
                  <w:t>S</w:t>
                </w:r>
                <w:r w:rsidRPr="008C045B">
                  <w:t xml:space="preserve">afety </w:t>
                </w:r>
                <w:r>
                  <w:t>A</w:t>
                </w:r>
                <w:r w:rsidRPr="008C045B">
                  <w:t xml:space="preserve">uditor. </w:t>
                </w:r>
                <w:r>
                  <w:t xml:space="preserve">VTA also informed </w:t>
                </w:r>
                <w:proofErr w:type="gramStart"/>
                <w:r>
                  <w:t>staff</w:t>
                </w:r>
                <w:proofErr w:type="gramEnd"/>
                <w:r>
                  <w:t xml:space="preserve"> the Chief Safety Officer recently left their position. </w:t>
                </w:r>
              </w:p>
              <w:p w:rsidR="00853FE6" w:rsidP="00134A41" w:rsidRDefault="00853FE6" w14:paraId="523287D3" w14:textId="77777777"/>
              <w:p w:rsidR="00853FE6" w:rsidP="006D5B9D" w:rsidRDefault="00853FE6" w14:paraId="779191E0" w14:textId="7AB3A311">
                <w:pPr>
                  <w:pStyle w:val="ListParagraph"/>
                  <w:numPr>
                    <w:ilvl w:val="0"/>
                    <w:numId w:val="89"/>
                  </w:numPr>
                </w:pPr>
                <w:r>
                  <w:t xml:space="preserve">Staff verified VTA </w:t>
                </w:r>
                <w:r w:rsidR="00AD4E9D">
                  <w:t>have</w:t>
                </w:r>
                <w:r>
                  <w:t xml:space="preserve"> provided CPUC with a 3-year schedule for their Internal Safety Audits (ISA).</w:t>
                </w:r>
              </w:p>
              <w:p w:rsidR="00853FE6" w:rsidP="006D5B9D" w:rsidRDefault="00853FE6" w14:paraId="2696319E" w14:textId="77777777">
                <w:pPr>
                  <w:pStyle w:val="ListParagraph"/>
                  <w:numPr>
                    <w:ilvl w:val="0"/>
                    <w:numId w:val="89"/>
                  </w:numPr>
                </w:pPr>
                <w:r>
                  <w:t>Due to the onset of COVID-19 and other Security issues in Year 2021, not all audit elements were completed. VTA has notified staff, in advance, of the revision in scheduling and non-compliance. RTSB staff and management acknowledged the schedule revision and concurred with VTA’s efforts to complete the remaining required elements in 2022, as well as continuing compliance with the new audit cycle.</w:t>
                </w:r>
              </w:p>
              <w:p w:rsidR="00853FE6" w:rsidP="006D5B9D" w:rsidRDefault="00853FE6" w14:paraId="6AFA3BF5" w14:textId="521BA07E">
                <w:pPr>
                  <w:pStyle w:val="ListParagraph"/>
                  <w:numPr>
                    <w:ilvl w:val="0"/>
                    <w:numId w:val="89"/>
                  </w:numPr>
                </w:pPr>
                <w:r>
                  <w:t xml:space="preserve">Due to turnover for VTA’s Principal Safety Auditor position and Chief Safety Officer, VTA was unable to provide documentation for the 30-day notification to CPUC. The RTSB Rep was able to provide various emails from VTA as verification of </w:t>
                </w:r>
                <w:r w:rsidR="0005233D">
                  <w:t xml:space="preserve">the </w:t>
                </w:r>
                <w:r>
                  <w:t xml:space="preserve">30-day notification from VTA to CPUC, and ISA checklists were provided to the CPUC in advance of any audits performed. </w:t>
                </w:r>
              </w:p>
              <w:p w:rsidR="00853FE6" w:rsidP="006D5B9D" w:rsidRDefault="00853FE6" w14:paraId="1CDB23BC" w14:textId="77777777">
                <w:pPr>
                  <w:pStyle w:val="ListParagraph"/>
                  <w:numPr>
                    <w:ilvl w:val="0"/>
                    <w:numId w:val="89"/>
                  </w:numPr>
                </w:pPr>
                <w:r>
                  <w:lastRenderedPageBreak/>
                  <w:t xml:space="preserve">Based on review of VTA ISAs, Staff verified each audit identifies </w:t>
                </w:r>
                <w:r w:rsidRPr="008D113F">
                  <w:t>appropriate departments, personnel, activities addressed, and reference criteria</w:t>
                </w:r>
                <w:r>
                  <w:t>.</w:t>
                </w:r>
              </w:p>
              <w:p w:rsidR="00853FE6" w:rsidP="006D5B9D" w:rsidRDefault="00853FE6" w14:paraId="1DF6B559" w14:textId="77777777">
                <w:pPr>
                  <w:pStyle w:val="ListParagraph"/>
                  <w:numPr>
                    <w:ilvl w:val="0"/>
                    <w:numId w:val="89"/>
                  </w:numPr>
                </w:pPr>
                <w:r w:rsidRPr="008D113F">
                  <w:t>Based on review of VTA ISAs</w:t>
                </w:r>
                <w:r>
                  <w:t xml:space="preserve"> within audit period, Staff verified audits </w:t>
                </w:r>
                <w:r w:rsidRPr="008D113F">
                  <w:t xml:space="preserve">include references for documents, activities reviewed, criteria for evaluation, and </w:t>
                </w:r>
                <w:r>
                  <w:t>supporting information for</w:t>
                </w:r>
                <w:r w:rsidRPr="008D113F">
                  <w:t xml:space="preserve"> findings and recommendations</w:t>
                </w:r>
                <w:r>
                  <w:t xml:space="preserve">. </w:t>
                </w:r>
              </w:p>
              <w:p w:rsidR="00853FE6" w:rsidP="006D5B9D" w:rsidRDefault="00853FE6" w14:paraId="1C97C6D7" w14:textId="6CB8D486">
                <w:pPr>
                  <w:pStyle w:val="ListParagraph"/>
                  <w:numPr>
                    <w:ilvl w:val="0"/>
                    <w:numId w:val="89"/>
                  </w:numPr>
                </w:pPr>
                <w:r>
                  <w:t>Based on review of VTA ISAs, ISA package includes a letter attesting to compliance with VTA’s SSPP/PTASP and is signed by the accountable executive. VTA annual ISA package formatting has changed over the years. However</w:t>
                </w:r>
                <w:r w:rsidR="00AB51BE">
                  <w:t>,</w:t>
                </w:r>
                <w:r>
                  <w:t xml:space="preserve"> the base requirements are still met identifying any findings and subsequent Corrective Action Plans (CAPs). The most recent audit package includes a summary audit result</w:t>
                </w:r>
                <w:r w:rsidR="00BA03F5">
                  <w:t>s</w:t>
                </w:r>
                <w:r>
                  <w:t>, audit rating, suggestions, and best practices from the auditor. Any corrective actions in response to findings and recommendations which are not completed by</w:t>
                </w:r>
                <w:r w:rsidR="00BA03F5">
                  <w:t xml:space="preserve"> the</w:t>
                </w:r>
                <w:r>
                  <w:t xml:space="preserve"> time of audit package submittal are indicated in the report. </w:t>
                </w:r>
              </w:p>
              <w:p w:rsidRPr="008C045B" w:rsidR="00853FE6" w:rsidP="006D5B9D" w:rsidRDefault="00853FE6" w14:paraId="05B3DFBB" w14:textId="5883B225">
                <w:pPr>
                  <w:pStyle w:val="ListParagraph"/>
                  <w:numPr>
                    <w:ilvl w:val="0"/>
                    <w:numId w:val="89"/>
                  </w:numPr>
                </w:pPr>
                <w:r>
                  <w:t xml:space="preserve">All CAPs are currently tracked via spreadsheet and will also be tracked via </w:t>
                </w:r>
                <w:proofErr w:type="spellStart"/>
                <w:r>
                  <w:t>IndustrySafe</w:t>
                </w:r>
                <w:proofErr w:type="spellEnd"/>
                <w:r>
                  <w:t xml:space="preserve"> (VTA’s internal database) later in the year. Monthly status updates are provided to the RSSRB Committee as information</w:t>
                </w:r>
                <w:r w:rsidR="00482480">
                  <w:t>al</w:t>
                </w:r>
                <w:r>
                  <w:t xml:space="preserve"> and further discussed with RTSB Representative.</w:t>
                </w:r>
              </w:p>
              <w:p w:rsidRPr="0028314F" w:rsidR="00853FE6" w:rsidP="00134A41" w:rsidRDefault="00853FE6" w14:paraId="609AB032" w14:textId="77777777"/>
            </w:tc>
          </w:sdtContent>
        </w:sdt>
      </w:tr>
      <w:tr w:rsidRPr="0028314F" w:rsidR="00853FE6" w:rsidTr="00134A41" w14:paraId="21AD3E47" w14:textId="77777777">
        <w:tc>
          <w:tcPr>
            <w:tcW w:w="2086" w:type="dxa"/>
            <w:tcBorders>
              <w:top w:val="nil"/>
              <w:left w:val="double" w:color="auto" w:sz="4" w:space="0"/>
              <w:bottom w:val="nil"/>
              <w:right w:val="nil"/>
            </w:tcBorders>
          </w:tcPr>
          <w:p w:rsidRPr="0028314F" w:rsidR="00853FE6" w:rsidP="00134A41" w:rsidRDefault="00853FE6" w14:paraId="54ED9423"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853FE6" w:rsidP="00134A41" w:rsidRDefault="00853FE6" w14:paraId="3958E09A" w14:textId="77777777"/>
        </w:tc>
      </w:tr>
      <w:tr w:rsidRPr="0028314F" w:rsidR="00853FE6" w:rsidTr="00134A41" w14:paraId="414AEE8E" w14:textId="77777777">
        <w:sdt>
          <w:sdtPr>
            <w:id w:val="-745720509"/>
            <w:placeholder>
              <w:docPart w:val="34625FA9E79841758F265AED55A8DD4D"/>
            </w:placeholder>
          </w:sdtPr>
          <w:sdtEndPr/>
          <w:sdtContent>
            <w:tc>
              <w:tcPr>
                <w:tcW w:w="9345" w:type="dxa"/>
                <w:gridSpan w:val="4"/>
                <w:tcBorders>
                  <w:top w:val="nil"/>
                  <w:left w:val="double" w:color="auto" w:sz="4" w:space="0"/>
                  <w:bottom w:val="nil"/>
                  <w:right w:val="double" w:color="auto" w:sz="4" w:space="0"/>
                </w:tcBorders>
              </w:tcPr>
              <w:p w:rsidR="00853FE6" w:rsidP="00134A41" w:rsidRDefault="00853FE6" w14:paraId="0E3AE477" w14:textId="77777777">
                <w:r>
                  <w:t>None.</w:t>
                </w:r>
              </w:p>
              <w:p w:rsidRPr="0028314F" w:rsidR="00853FE6" w:rsidP="00134A41" w:rsidRDefault="00853FE6" w14:paraId="045B6554" w14:textId="77777777"/>
            </w:tc>
          </w:sdtContent>
        </w:sdt>
      </w:tr>
      <w:tr w:rsidRPr="0028314F" w:rsidR="00853FE6" w:rsidTr="00134A41" w14:paraId="549890FA" w14:textId="77777777">
        <w:tc>
          <w:tcPr>
            <w:tcW w:w="2086" w:type="dxa"/>
            <w:tcBorders>
              <w:top w:val="nil"/>
              <w:left w:val="double" w:color="auto" w:sz="4" w:space="0"/>
              <w:bottom w:val="nil"/>
              <w:right w:val="nil"/>
            </w:tcBorders>
          </w:tcPr>
          <w:p w:rsidRPr="0028314F" w:rsidR="00853FE6" w:rsidP="00134A41" w:rsidRDefault="00853FE6" w14:paraId="72AE8969"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853FE6" w:rsidP="00134A41" w:rsidRDefault="00853FE6" w14:paraId="2CDA7A74" w14:textId="77777777"/>
        </w:tc>
      </w:tr>
      <w:tr w:rsidRPr="00FA12D1" w:rsidR="00853FE6" w:rsidTr="00134A41" w14:paraId="79E1A1AF" w14:textId="77777777">
        <w:sdt>
          <w:sdtPr>
            <w:id w:val="-1519767082"/>
            <w:placeholder>
              <w:docPart w:val="BEEAD50E98834EB2A0BB9AB35EF141F2"/>
            </w:placeholder>
          </w:sdtPr>
          <w:sdtEndPr/>
          <w:sdtContent>
            <w:tc>
              <w:tcPr>
                <w:tcW w:w="9345" w:type="dxa"/>
                <w:gridSpan w:val="4"/>
                <w:tcBorders>
                  <w:top w:val="nil"/>
                  <w:left w:val="double" w:color="auto" w:sz="4" w:space="0"/>
                  <w:bottom w:val="nil"/>
                  <w:right w:val="double" w:color="auto" w:sz="4" w:space="0"/>
                </w:tcBorders>
              </w:tcPr>
              <w:p w:rsidR="00853FE6" w:rsidP="006D5B9D" w:rsidRDefault="00853FE6" w14:paraId="7BFEA2AE" w14:textId="4F560FBB">
                <w:pPr>
                  <w:pStyle w:val="ListParagraph"/>
                  <w:numPr>
                    <w:ilvl w:val="0"/>
                    <w:numId w:val="90"/>
                  </w:numPr>
                </w:pPr>
                <w:r w:rsidRPr="00FA12D1">
                  <w:t xml:space="preserve">It was noted </w:t>
                </w:r>
                <w:r>
                  <w:t>that</w:t>
                </w:r>
                <w:r w:rsidRPr="00FA12D1">
                  <w:t xml:space="preserve"> VTA </w:t>
                </w:r>
                <w:r>
                  <w:t xml:space="preserve">are </w:t>
                </w:r>
                <w:r w:rsidRPr="00FA12D1">
                  <w:t>in development of a Safety Assurance Procedure, which formalizes auditing activities being</w:t>
                </w:r>
                <w:r w:rsidR="00D4458F">
                  <w:t xml:space="preserve"> or </w:t>
                </w:r>
                <w:r w:rsidRPr="00FA12D1">
                  <w:t xml:space="preserve">to be performed by the sole </w:t>
                </w:r>
                <w:r>
                  <w:t>P</w:t>
                </w:r>
                <w:r w:rsidRPr="00FA12D1">
                  <w:t xml:space="preserve">rincipal </w:t>
                </w:r>
                <w:r>
                  <w:t>S</w:t>
                </w:r>
                <w:r w:rsidRPr="00FA12D1">
                  <w:t xml:space="preserve">afety </w:t>
                </w:r>
                <w:r>
                  <w:t>A</w:t>
                </w:r>
                <w:r w:rsidRPr="00FA12D1">
                  <w:t>uditor. It was noted during the interviews that there has been turnover for the position. VTA should finalize and publish the procedure to standardize the role and prevent loss of institutional knowledge.</w:t>
                </w:r>
              </w:p>
              <w:p w:rsidRPr="00FA12D1" w:rsidR="00853FE6" w:rsidP="006D5B9D" w:rsidRDefault="00853FE6" w14:paraId="72B3E192" w14:textId="77777777">
                <w:pPr>
                  <w:pStyle w:val="ListParagraph"/>
                  <w:numPr>
                    <w:ilvl w:val="0"/>
                    <w:numId w:val="90"/>
                  </w:numPr>
                </w:pPr>
                <w:r w:rsidRPr="000C1355">
                  <w:t xml:space="preserve">Due to the onset of COVID-19 and </w:t>
                </w:r>
                <w:r>
                  <w:t xml:space="preserve">Security issues in 2021 during </w:t>
                </w:r>
                <w:r w:rsidRPr="000C1355">
                  <w:t>the audit period, not all elements were completed. VTA has notified staff, in advance, of the revision in scheduling and non-compliance. RTSB staff and management worked with VTA and were in concurrence on VTA’s efforts to complete the remaining required elements in 2022</w:t>
                </w:r>
                <w:r>
                  <w:t>.</w:t>
                </w:r>
              </w:p>
            </w:tc>
          </w:sdtContent>
        </w:sdt>
      </w:tr>
      <w:tr w:rsidRPr="0028314F" w:rsidR="00853FE6" w:rsidTr="00134A41" w14:paraId="416ADE62" w14:textId="77777777">
        <w:tc>
          <w:tcPr>
            <w:tcW w:w="2086" w:type="dxa"/>
            <w:tcBorders>
              <w:top w:val="nil"/>
              <w:left w:val="double" w:color="auto" w:sz="4" w:space="0"/>
              <w:bottom w:val="nil"/>
              <w:right w:val="nil"/>
            </w:tcBorders>
          </w:tcPr>
          <w:p w:rsidR="00853FE6" w:rsidP="00134A41" w:rsidRDefault="00853FE6" w14:paraId="6004BC52" w14:textId="77777777">
            <w:pPr>
              <w:rPr>
                <w:u w:val="single"/>
              </w:rPr>
            </w:pPr>
          </w:p>
          <w:p w:rsidRPr="0028314F" w:rsidR="00853FE6" w:rsidP="00134A41" w:rsidRDefault="00853FE6" w14:paraId="30B97879"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853FE6" w:rsidP="00134A41" w:rsidRDefault="00853FE6" w14:paraId="564F75E6" w14:textId="77777777"/>
        </w:tc>
      </w:tr>
      <w:tr w:rsidRPr="0028314F" w:rsidR="00853FE6" w:rsidTr="00134A41" w14:paraId="6E657DAE" w14:textId="77777777">
        <w:sdt>
          <w:sdtPr>
            <w:id w:val="655421784"/>
            <w:placeholder>
              <w:docPart w:val="55014FA788724BCD8411553A7B74A8BD"/>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853FE6" w:rsidP="00134A41" w:rsidRDefault="00853FE6" w14:paraId="3BE229AC" w14:textId="77777777">
                <w:r>
                  <w:t>None.</w:t>
                </w:r>
              </w:p>
            </w:tc>
          </w:sdtContent>
        </w:sdt>
      </w:tr>
    </w:tbl>
    <w:p w:rsidR="00E80D9E" w:rsidP="00695E2D" w:rsidRDefault="00E80D9E" w14:paraId="0FED7FD3" w14:textId="77777777"/>
    <w:p w:rsidR="004C4AA7" w:rsidP="00695E2D" w:rsidRDefault="004C4AA7" w14:paraId="032CD031" w14:textId="77777777"/>
    <w:p w:rsidR="001E730A" w:rsidP="00695E2D" w:rsidRDefault="001E730A" w14:paraId="0B0A01A8" w14:textId="77777777"/>
    <w:p w:rsidR="00695E2D" w:rsidRDefault="00695E2D" w14:paraId="744FA4F6" w14:textId="77777777"/>
    <w:p w:rsidR="00853FE6" w:rsidRDefault="00853FE6" w14:paraId="61DDB2DB" w14:textId="77777777"/>
    <w:p w:rsidR="00853FE6" w:rsidRDefault="00853FE6" w14:paraId="13B55A0C" w14:textId="77777777"/>
    <w:p w:rsidR="00853FE6" w:rsidRDefault="00853FE6" w14:paraId="1C87A93B" w14:textId="77777777"/>
    <w:p w:rsidR="00853FE6" w:rsidRDefault="00853FE6" w14:paraId="4C4E5238" w14:textId="77777777"/>
    <w:p w:rsidR="00853FE6" w:rsidRDefault="00853FE6" w14:paraId="01FC70C7" w14:textId="77777777"/>
    <w:p w:rsidR="00853FE6" w:rsidRDefault="00853FE6" w14:paraId="4721D989" w14:textId="77777777"/>
    <w:p w:rsidR="00853FE6" w:rsidRDefault="00853FE6" w14:paraId="268186B8" w14:textId="77777777"/>
    <w:p w:rsidR="00853FE6" w:rsidRDefault="00853FE6" w14:paraId="4C0BD970" w14:textId="77777777"/>
    <w:p w:rsidR="00853FE6" w:rsidRDefault="00853FE6" w14:paraId="38C92CD1" w14:textId="77777777"/>
    <w:p w:rsidR="00853FE6" w:rsidRDefault="00853FE6" w14:paraId="7601F327" w14:textId="77777777"/>
    <w:p w:rsidR="00853FE6" w:rsidRDefault="00853FE6" w14:paraId="1E0FBE02" w14:textId="77777777"/>
    <w:p w:rsidR="00853FE6" w:rsidRDefault="00853FE6" w14:paraId="5A611430" w14:textId="77777777"/>
    <w:p w:rsidR="00853FE6" w:rsidRDefault="00853FE6" w14:paraId="7B512DB1" w14:textId="77777777"/>
    <w:p w:rsidR="00853FE6" w:rsidRDefault="00853FE6" w14:paraId="28E819F6"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A43452" w:rsidTr="00134A41" w14:paraId="143526AB" w14:textId="77777777">
        <w:sdt>
          <w:sdtPr>
            <w:rPr>
              <w:b/>
              <w:sz w:val="32"/>
              <w:szCs w:val="32"/>
            </w:rPr>
            <w:id w:val="893237162"/>
            <w:placeholder>
              <w:docPart w:val="C897C83506F94AD4AFF062542ED2B94C"/>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A43452" w:rsidP="00134A41" w:rsidRDefault="00A43452" w14:paraId="16D21325"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A43452" w:rsidTr="00134A41" w14:paraId="5F2140A0" w14:textId="77777777">
        <w:trPr>
          <w:trHeight w:val="534"/>
        </w:trPr>
        <w:tc>
          <w:tcPr>
            <w:tcW w:w="2086" w:type="dxa"/>
            <w:tcBorders>
              <w:left w:val="double" w:color="auto" w:sz="4" w:space="0"/>
            </w:tcBorders>
            <w:shd w:val="clear" w:color="auto" w:fill="D6E3BC" w:themeFill="accent3" w:themeFillTint="66"/>
            <w:vAlign w:val="center"/>
          </w:tcPr>
          <w:p w:rsidRPr="0028314F" w:rsidR="00A43452" w:rsidP="00134A41" w:rsidRDefault="00A43452" w14:paraId="561938C0" w14:textId="77777777">
            <w:pPr>
              <w:jc w:val="right"/>
              <w:rPr>
                <w:b/>
              </w:rPr>
            </w:pPr>
            <w:r w:rsidRPr="0028314F">
              <w:rPr>
                <w:b/>
              </w:rPr>
              <w:t>Checklist No.</w:t>
            </w:r>
          </w:p>
        </w:tc>
        <w:sdt>
          <w:sdtPr>
            <w:rPr>
              <w:b/>
              <w:sz w:val="44"/>
              <w:szCs w:val="44"/>
            </w:rPr>
            <w:id w:val="1310211801"/>
            <w:placeholder>
              <w:docPart w:val="C897C83506F94AD4AFF062542ED2B94C"/>
            </w:placeholder>
          </w:sdtPr>
          <w:sdtEndPr/>
          <w:sdtContent>
            <w:sdt>
              <w:sdtPr>
                <w:rPr>
                  <w:b/>
                  <w:sz w:val="44"/>
                  <w:szCs w:val="44"/>
                </w:rPr>
                <w:id w:val="1460691947"/>
                <w:placeholder>
                  <w:docPart w:val="A7B492FC70244766A00A3B8698858E0C"/>
                </w:placeholder>
              </w:sdtPr>
              <w:sdtEndPr/>
              <w:sdtContent>
                <w:tc>
                  <w:tcPr>
                    <w:tcW w:w="2296" w:type="dxa"/>
                    <w:vAlign w:val="center"/>
                  </w:tcPr>
                  <w:p w:rsidRPr="0028314F" w:rsidR="00A43452" w:rsidP="00134A41" w:rsidRDefault="00A43452" w14:paraId="20A2F44B" w14:textId="77777777">
                    <w:pPr>
                      <w:jc w:val="center"/>
                      <w:rPr>
                        <w:b/>
                        <w:sz w:val="44"/>
                        <w:szCs w:val="44"/>
                      </w:rPr>
                    </w:pPr>
                    <w:r>
                      <w:rPr>
                        <w:b/>
                        <w:sz w:val="44"/>
                        <w:szCs w:val="44"/>
                      </w:rPr>
                      <w:t>13-A</w:t>
                    </w:r>
                  </w:p>
                </w:tc>
              </w:sdtContent>
            </w:sdt>
          </w:sdtContent>
        </w:sdt>
        <w:tc>
          <w:tcPr>
            <w:tcW w:w="1670" w:type="dxa"/>
            <w:shd w:val="clear" w:color="auto" w:fill="D6E3BC" w:themeFill="accent3" w:themeFillTint="66"/>
            <w:vAlign w:val="center"/>
          </w:tcPr>
          <w:p w:rsidRPr="0028314F" w:rsidR="00A43452" w:rsidP="00134A41" w:rsidRDefault="00A43452" w14:paraId="2682B338" w14:textId="77777777">
            <w:pPr>
              <w:jc w:val="right"/>
              <w:rPr>
                <w:b/>
              </w:rPr>
            </w:pPr>
            <w:r w:rsidRPr="0028314F">
              <w:rPr>
                <w:b/>
              </w:rPr>
              <w:t>Element</w:t>
            </w:r>
          </w:p>
        </w:tc>
        <w:sdt>
          <w:sdtPr>
            <w:rPr>
              <w:b/>
              <w:bCs/>
            </w:rPr>
            <w:id w:val="-2006038839"/>
            <w:placeholder>
              <w:docPart w:val="C897C83506F94AD4AFF062542ED2B94C"/>
            </w:placeholder>
          </w:sdtPr>
          <w:sdtEndPr/>
          <w:sdtContent>
            <w:sdt>
              <w:sdtPr>
                <w:rPr>
                  <w:b/>
                  <w:bCs/>
                </w:rPr>
                <w:id w:val="-746801172"/>
                <w:placeholder>
                  <w:docPart w:val="F167953606294F4B9B225B3CB7C9BE4D"/>
                </w:placeholder>
              </w:sdtPr>
              <w:sdtEndPr/>
              <w:sdtContent>
                <w:tc>
                  <w:tcPr>
                    <w:tcW w:w="3293" w:type="dxa"/>
                    <w:tcBorders>
                      <w:right w:val="double" w:color="auto" w:sz="4" w:space="0"/>
                    </w:tcBorders>
                    <w:vAlign w:val="center"/>
                  </w:tcPr>
                  <w:p w:rsidRPr="00530C4A" w:rsidR="00A43452" w:rsidP="00134A41" w:rsidRDefault="00A43452" w14:paraId="7F223A3D" w14:textId="77777777">
                    <w:pPr>
                      <w:jc w:val="center"/>
                      <w:rPr>
                        <w:b/>
                        <w:bCs/>
                      </w:rPr>
                    </w:pPr>
                    <w:r w:rsidRPr="00BE0EEF">
                      <w:rPr>
                        <w:b/>
                        <w:bCs/>
                      </w:rPr>
                      <w:t>Rules &amp; Procedures Compliance:</w:t>
                    </w:r>
                    <w:r w:rsidRPr="00BE0EEF">
                      <w:rPr>
                        <w:b/>
                        <w:bCs/>
                      </w:rPr>
                      <w:br/>
                      <w:t>Observation and Enforcement</w:t>
                    </w:r>
                  </w:p>
                </w:tc>
              </w:sdtContent>
            </w:sdt>
          </w:sdtContent>
        </w:sdt>
      </w:tr>
      <w:tr w:rsidRPr="0028314F" w:rsidR="00A43452" w:rsidTr="00134A41" w14:paraId="1FA43FFB" w14:textId="77777777">
        <w:trPr>
          <w:trHeight w:val="417"/>
        </w:trPr>
        <w:tc>
          <w:tcPr>
            <w:tcW w:w="2086" w:type="dxa"/>
            <w:tcBorders>
              <w:left w:val="double" w:color="auto" w:sz="4" w:space="0"/>
            </w:tcBorders>
            <w:shd w:val="clear" w:color="auto" w:fill="D6E3BC" w:themeFill="accent3" w:themeFillTint="66"/>
            <w:vAlign w:val="center"/>
          </w:tcPr>
          <w:p w:rsidRPr="0028314F" w:rsidR="00A43452" w:rsidP="00134A41" w:rsidRDefault="00A43452" w14:paraId="19B92DBE" w14:textId="77777777">
            <w:pPr>
              <w:jc w:val="right"/>
              <w:rPr>
                <w:b/>
              </w:rPr>
            </w:pPr>
            <w:r w:rsidRPr="0028314F">
              <w:rPr>
                <w:b/>
              </w:rPr>
              <w:t>Date of Audit</w:t>
            </w:r>
          </w:p>
        </w:tc>
        <w:sdt>
          <w:sdtPr>
            <w:id w:val="1144784975"/>
            <w:placeholder>
              <w:docPart w:val="BEE6BEB57084441F8A7D85527AE1AC9D"/>
            </w:placeholder>
          </w:sdtPr>
          <w:sdtEndPr/>
          <w:sdtContent>
            <w:tc>
              <w:tcPr>
                <w:tcW w:w="2296" w:type="dxa"/>
                <w:vAlign w:val="center"/>
              </w:tcPr>
              <w:p w:rsidR="00A43452" w:rsidP="00134A41" w:rsidRDefault="00A43452" w14:paraId="701C8FE9" w14:textId="77777777">
                <w:pPr>
                  <w:jc w:val="center"/>
                </w:pPr>
                <w:r>
                  <w:t>04/27/2022</w:t>
                </w:r>
              </w:p>
              <w:p w:rsidRPr="0028314F" w:rsidR="00A43452" w:rsidP="00134A41" w:rsidRDefault="00A43452" w14:paraId="12C9DF33" w14:textId="77777777">
                <w:pPr>
                  <w:jc w:val="center"/>
                </w:pPr>
                <w:r>
                  <w:t>0800-1200</w:t>
                </w:r>
              </w:p>
            </w:tc>
          </w:sdtContent>
        </w:sdt>
        <w:tc>
          <w:tcPr>
            <w:tcW w:w="1670" w:type="dxa"/>
            <w:shd w:val="clear" w:color="auto" w:fill="D6E3BC" w:themeFill="accent3" w:themeFillTint="66"/>
            <w:vAlign w:val="center"/>
          </w:tcPr>
          <w:p w:rsidRPr="0028314F" w:rsidR="00A43452" w:rsidP="00134A41" w:rsidRDefault="00A43452" w14:paraId="65845D40" w14:textId="77777777">
            <w:pPr>
              <w:jc w:val="right"/>
              <w:rPr>
                <w:b/>
              </w:rPr>
            </w:pPr>
            <w:r w:rsidRPr="0028314F">
              <w:rPr>
                <w:b/>
              </w:rPr>
              <w:t>Department(s)</w:t>
            </w:r>
          </w:p>
        </w:tc>
        <w:sdt>
          <w:sdtPr>
            <w:rPr>
              <w:rFonts w:ascii="Palatino Linotype" w:hAnsi="Palatino Linotype" w:eastAsiaTheme="minorEastAsia" w:cstheme="minorBidi"/>
              <w:lang w:eastAsia="ja-JP"/>
            </w:rPr>
            <w:id w:val="77025778"/>
            <w:placeholder>
              <w:docPart w:val="C897C83506F94AD4AFF062542ED2B94C"/>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84643737"/>
                <w:placeholder>
                  <w:docPart w:val="B94AB213A23443F4B7B6F2B54ADAA748"/>
                </w:placeholder>
              </w:sdtPr>
              <w:sdtEndPr>
                <w:rPr>
                  <w:rFonts w:eastAsia="Calibri" w:cs="Times New Roman"/>
                  <w:lang w:eastAsia="en-US"/>
                </w:rPr>
              </w:sdtEndPr>
              <w:sdtContent>
                <w:tc>
                  <w:tcPr>
                    <w:tcW w:w="3293" w:type="dxa"/>
                    <w:tcBorders>
                      <w:right w:val="double" w:color="auto" w:sz="4" w:space="0"/>
                    </w:tcBorders>
                    <w:vAlign w:val="center"/>
                  </w:tcPr>
                  <w:p w:rsidRPr="00BE0EEF" w:rsidR="00A43452" w:rsidP="00134A41" w:rsidRDefault="00A43452" w14:paraId="21FA4328" w14:textId="77777777">
                    <w:pPr>
                      <w:pStyle w:val="InformationDescription"/>
                      <w:ind w:left="392" w:hanging="392"/>
                      <w:rPr>
                        <w:rFonts w:ascii="Palatino Linotype" w:hAnsi="Palatino Linotype"/>
                      </w:rPr>
                    </w:pPr>
                    <w:r>
                      <w:rPr>
                        <w:rFonts w:ascii="Palatino Linotype" w:hAnsi="Palatino Linotype" w:eastAsiaTheme="minorEastAsia" w:cstheme="minorBidi"/>
                        <w:lang w:eastAsia="ja-JP"/>
                      </w:rPr>
                      <w:t xml:space="preserve">VTA </w:t>
                    </w:r>
                    <w:r w:rsidRPr="00BE0EEF">
                      <w:rPr>
                        <w:rFonts w:ascii="Palatino Linotype" w:hAnsi="Palatino Linotype"/>
                      </w:rPr>
                      <w:t>Service Management</w:t>
                    </w:r>
                  </w:p>
                  <w:p w:rsidRPr="00BE0EEF" w:rsidR="00A43452" w:rsidP="00134A41" w:rsidRDefault="00A43452" w14:paraId="18EF2662" w14:textId="77777777">
                    <w:pPr>
                      <w:pStyle w:val="InformationDescription"/>
                      <w:ind w:left="392" w:hanging="392"/>
                      <w:rPr>
                        <w:rFonts w:ascii="Palatino Linotype" w:hAnsi="Palatino Linotype"/>
                      </w:rPr>
                    </w:pPr>
                    <w:r>
                      <w:rPr>
                        <w:rFonts w:ascii="Palatino Linotype" w:hAnsi="Palatino Linotype"/>
                      </w:rPr>
                      <w:t xml:space="preserve">VTA </w:t>
                    </w:r>
                    <w:r w:rsidRPr="00BE0EEF">
                      <w:rPr>
                        <w:rFonts w:ascii="Palatino Linotype" w:hAnsi="Palatino Linotype"/>
                      </w:rPr>
                      <w:t>Transportation</w:t>
                    </w:r>
                    <w:r>
                      <w:rPr>
                        <w:rFonts w:ascii="Palatino Linotype" w:hAnsi="Palatino Linotype"/>
                      </w:rPr>
                      <w:t xml:space="preserve"> </w:t>
                    </w:r>
                    <w:r w:rsidRPr="00BE0EEF">
                      <w:rPr>
                        <w:rFonts w:ascii="Palatino Linotype" w:hAnsi="Palatino Linotype"/>
                      </w:rPr>
                      <w:t>Operations</w:t>
                    </w:r>
                  </w:p>
                  <w:p w:rsidRPr="00BE0EEF" w:rsidR="00A43452" w:rsidP="00134A41" w:rsidRDefault="00A43452" w14:paraId="29A030B4" w14:textId="77777777">
                    <w:pPr>
                      <w:pStyle w:val="InformationDescription"/>
                      <w:ind w:left="392" w:hanging="392"/>
                      <w:rPr>
                        <w:rFonts w:ascii="Palatino Linotype" w:hAnsi="Palatino Linotype"/>
                      </w:rPr>
                    </w:pPr>
                    <w:r>
                      <w:rPr>
                        <w:rFonts w:ascii="Palatino Linotype" w:hAnsi="Palatino Linotype"/>
                      </w:rPr>
                      <w:t xml:space="preserve">VTA </w:t>
                    </w:r>
                    <w:r w:rsidRPr="00BE0EEF">
                      <w:rPr>
                        <w:rFonts w:ascii="Palatino Linotype" w:hAnsi="Palatino Linotype"/>
                      </w:rPr>
                      <w:t>Light Rail Technical Training</w:t>
                    </w:r>
                  </w:p>
                  <w:p w:rsidRPr="00BE0EEF" w:rsidR="00A43452" w:rsidP="00134A41" w:rsidRDefault="00A43452" w14:paraId="01793E97" w14:textId="77777777">
                    <w:pPr>
                      <w:pStyle w:val="InformationDescription"/>
                      <w:ind w:left="392" w:hanging="392"/>
                      <w:rPr>
                        <w:rFonts w:ascii="Palatino Linotype" w:hAnsi="Palatino Linotype"/>
                      </w:rPr>
                    </w:pPr>
                    <w:r>
                      <w:rPr>
                        <w:rFonts w:ascii="Palatino Linotype" w:hAnsi="Palatino Linotype"/>
                      </w:rPr>
                      <w:t xml:space="preserve">VTA </w:t>
                    </w:r>
                    <w:r w:rsidRPr="00BE0EEF">
                      <w:rPr>
                        <w:rFonts w:ascii="Palatino Linotype" w:hAnsi="Palatino Linotype"/>
                      </w:rPr>
                      <w:t>Light Rail Maintenance Training</w:t>
                    </w:r>
                  </w:p>
                  <w:p w:rsidRPr="0028314F" w:rsidR="00A43452" w:rsidP="00134A41" w:rsidRDefault="00A43452" w14:paraId="2362C820" w14:textId="77777777">
                    <w:r>
                      <w:t xml:space="preserve">VTA </w:t>
                    </w:r>
                    <w:r w:rsidRPr="00BE0EEF">
                      <w:t xml:space="preserve">System Safety </w:t>
                    </w:r>
                    <w:r>
                      <w:t xml:space="preserve">&amp; </w:t>
                    </w:r>
                    <w:r w:rsidRPr="00BE0EEF">
                      <w:t>Compliance</w:t>
                    </w:r>
                    <w:r>
                      <w:t xml:space="preserve"> Department</w:t>
                    </w:r>
                  </w:p>
                </w:tc>
              </w:sdtContent>
            </w:sdt>
          </w:sdtContent>
        </w:sdt>
      </w:tr>
      <w:tr w:rsidRPr="0028314F" w:rsidR="00A43452" w:rsidTr="00134A41" w14:paraId="4E27663B"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A43452" w:rsidP="00134A41" w:rsidRDefault="00A43452" w14:paraId="7B3742AE" w14:textId="77777777">
            <w:pPr>
              <w:jc w:val="right"/>
              <w:rPr>
                <w:b/>
              </w:rPr>
            </w:pPr>
            <w:r w:rsidRPr="0028314F">
              <w:rPr>
                <w:b/>
              </w:rPr>
              <w:t>Auditor/Inspector</w:t>
            </w:r>
          </w:p>
        </w:tc>
        <w:sdt>
          <w:sdtPr>
            <w:id w:val="-190223578"/>
            <w:placeholder>
              <w:docPart w:val="C897C83506F94AD4AFF062542ED2B94C"/>
            </w:placeholder>
          </w:sdtPr>
          <w:sdtEndPr/>
          <w:sdtContent>
            <w:sdt>
              <w:sdtPr>
                <w:id w:val="-89474070"/>
                <w:placeholder>
                  <w:docPart w:val="27F5012EEF9F431F853B09C0D4647C71"/>
                </w:placeholder>
              </w:sdtPr>
              <w:sdtEndPr/>
              <w:sdtContent>
                <w:tc>
                  <w:tcPr>
                    <w:tcW w:w="2296" w:type="dxa"/>
                    <w:tcBorders>
                      <w:bottom w:val="single" w:color="auto" w:sz="4" w:space="0"/>
                    </w:tcBorders>
                    <w:vAlign w:val="center"/>
                  </w:tcPr>
                  <w:p w:rsidRPr="00055765" w:rsidR="00A43452" w:rsidP="00134A41" w:rsidRDefault="00A43452" w14:paraId="12060224" w14:textId="77777777">
                    <w:pPr>
                      <w:jc w:val="center"/>
                    </w:pPr>
                    <w:r w:rsidRPr="00055765">
                      <w:t>Michael Rose</w:t>
                    </w:r>
                  </w:p>
                  <w:p w:rsidRPr="003B58F6" w:rsidR="00A43452" w:rsidP="00134A41" w:rsidRDefault="00A43452" w14:paraId="0B8CD0C2" w14:textId="77777777">
                    <w:pPr>
                      <w:jc w:val="center"/>
                    </w:pPr>
                    <w:r w:rsidRPr="00055765">
                      <w:t>Richard Fernandez</w:t>
                    </w:r>
                  </w:p>
                </w:tc>
              </w:sdtContent>
            </w:sdt>
          </w:sdtContent>
        </w:sdt>
        <w:tc>
          <w:tcPr>
            <w:tcW w:w="1670" w:type="dxa"/>
            <w:tcBorders>
              <w:bottom w:val="single" w:color="auto" w:sz="4" w:space="0"/>
            </w:tcBorders>
            <w:shd w:val="clear" w:color="auto" w:fill="D6E3BC" w:themeFill="accent3" w:themeFillTint="66"/>
            <w:vAlign w:val="center"/>
          </w:tcPr>
          <w:p w:rsidRPr="0028314F" w:rsidR="00A43452" w:rsidP="00134A41" w:rsidRDefault="00A43452" w14:paraId="3431665D" w14:textId="77777777">
            <w:pPr>
              <w:jc w:val="right"/>
              <w:rPr>
                <w:b/>
              </w:rPr>
            </w:pPr>
            <w:r w:rsidRPr="0028314F">
              <w:rPr>
                <w:b/>
              </w:rPr>
              <w:t>Persons Contacted</w:t>
            </w:r>
          </w:p>
        </w:tc>
        <w:sdt>
          <w:sdtPr>
            <w:id w:val="1664507846"/>
            <w:placeholder>
              <w:docPart w:val="C897C83506F94AD4AFF062542ED2B94C"/>
            </w:placeholder>
          </w:sdtPr>
          <w:sdtEndPr/>
          <w:sdtContent>
            <w:tc>
              <w:tcPr>
                <w:tcW w:w="3293" w:type="dxa"/>
                <w:tcBorders>
                  <w:bottom w:val="single" w:color="auto" w:sz="4" w:space="0"/>
                  <w:right w:val="double" w:color="auto" w:sz="4" w:space="0"/>
                </w:tcBorders>
                <w:vAlign w:val="center"/>
              </w:tcPr>
              <w:p w:rsidRPr="00990D2E" w:rsidR="00A43452" w:rsidP="00134A41" w:rsidRDefault="00A43452" w14:paraId="6630C6FD"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Susan Lucero, Deputy Director of</w:t>
                </w:r>
                <w:r>
                  <w:rPr>
                    <w:rFonts w:ascii="PalatinoLinotype-Roman" w:hAnsi="PalatinoLinotype-Roman" w:cs="PalatinoLinotype-Roman"/>
                  </w:rPr>
                  <w:t xml:space="preserve"> </w:t>
                </w:r>
                <w:r w:rsidRPr="00990D2E">
                  <w:rPr>
                    <w:rFonts w:ascii="PalatinoLinotype-Roman" w:hAnsi="PalatinoLinotype-Roman" w:cs="PalatinoLinotype-Roman"/>
                  </w:rPr>
                  <w:t>Safety &amp; Compliance</w:t>
                </w:r>
              </w:p>
              <w:p w:rsidRPr="00990D2E" w:rsidR="00A43452" w:rsidP="00134A41" w:rsidRDefault="00A43452" w14:paraId="784EC381"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Antonio Tovar, Transit System</w:t>
                </w:r>
              </w:p>
              <w:p w:rsidRPr="00990D2E" w:rsidR="00A43452" w:rsidP="00134A41" w:rsidRDefault="00A43452" w14:paraId="00AF25C7"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Safety Supervisor</w:t>
                </w:r>
              </w:p>
              <w:p w:rsidRPr="00990D2E" w:rsidR="00A43452" w:rsidP="00134A41" w:rsidRDefault="00A43452" w14:paraId="5A48E4C9"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Larry Bajwa, Superintendent of</w:t>
                </w:r>
              </w:p>
              <w:p w:rsidRPr="00990D2E" w:rsidR="00A43452" w:rsidP="00134A41" w:rsidRDefault="00A43452" w14:paraId="397DD447"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Light Rail Operations</w:t>
                </w:r>
              </w:p>
              <w:p w:rsidRPr="00990D2E" w:rsidR="00A43452" w:rsidP="00134A41" w:rsidRDefault="00A43452" w14:paraId="2B458442"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Gurpreet Singh, Assistant</w:t>
                </w:r>
              </w:p>
              <w:p w:rsidRPr="00990D2E" w:rsidR="00A43452" w:rsidP="00134A41" w:rsidRDefault="00A43452" w14:paraId="24EF9100"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Superintendent of Service</w:t>
                </w:r>
              </w:p>
              <w:p w:rsidRPr="00990D2E" w:rsidR="00A43452" w:rsidP="00134A41" w:rsidRDefault="00A43452" w14:paraId="159A693F"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Management</w:t>
                </w:r>
              </w:p>
              <w:p w:rsidRPr="00990D2E" w:rsidR="00A43452" w:rsidP="00134A41" w:rsidRDefault="00A43452" w14:paraId="5FC44ADC"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Diego Carrillo, Acting Way, Power &amp; Signal</w:t>
                </w:r>
                <w:r>
                  <w:rPr>
                    <w:rFonts w:ascii="PalatinoLinotype-Roman" w:hAnsi="PalatinoLinotype-Roman" w:cs="PalatinoLinotype-Roman"/>
                  </w:rPr>
                  <w:t xml:space="preserve"> </w:t>
                </w:r>
                <w:r w:rsidRPr="00990D2E">
                  <w:rPr>
                    <w:rFonts w:ascii="PalatinoLinotype-Roman" w:hAnsi="PalatinoLinotype-Roman" w:cs="PalatinoLinotype-Roman"/>
                  </w:rPr>
                  <w:t>Superintendent</w:t>
                </w:r>
              </w:p>
              <w:p w:rsidRPr="00990D2E" w:rsidR="00A43452" w:rsidP="00134A41" w:rsidRDefault="00A43452" w14:paraId="0878C3E0"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Monte Bjerke, Supervising</w:t>
                </w:r>
              </w:p>
              <w:p w:rsidRPr="00990D2E" w:rsidR="00A43452" w:rsidP="00134A41" w:rsidRDefault="00A43452" w14:paraId="1BFF15B6"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Maintenance Instructor</w:t>
                </w:r>
              </w:p>
              <w:p w:rsidRPr="00990D2E" w:rsidR="00A43452" w:rsidP="00134A41" w:rsidRDefault="00A43452" w14:paraId="23F09679" w14:textId="77777777">
                <w:pPr>
                  <w:autoSpaceDE w:val="0"/>
                  <w:autoSpaceDN w:val="0"/>
                  <w:adjustRightInd w:val="0"/>
                  <w:rPr>
                    <w:rFonts w:ascii="PalatinoLinotype-Roman" w:hAnsi="PalatinoLinotype-Roman" w:cs="PalatinoLinotype-Roman"/>
                  </w:rPr>
                </w:pPr>
                <w:r w:rsidRPr="00990D2E">
                  <w:rPr>
                    <w:rFonts w:ascii="PalatinoLinotype-Roman" w:hAnsi="PalatinoLinotype-Roman" w:cs="PalatinoLinotype-Roman"/>
                  </w:rPr>
                  <w:t>Ariel Leary, Light Rail Technical</w:t>
                </w:r>
                <w:r>
                  <w:rPr>
                    <w:rFonts w:ascii="PalatinoLinotype-Roman" w:hAnsi="PalatinoLinotype-Roman" w:cs="PalatinoLinotype-Roman"/>
                  </w:rPr>
                  <w:t xml:space="preserve"> </w:t>
                </w:r>
                <w:r w:rsidRPr="00990D2E">
                  <w:rPr>
                    <w:rFonts w:ascii="PalatinoLinotype-Roman" w:hAnsi="PalatinoLinotype-Roman" w:cs="PalatinoLinotype-Roman"/>
                  </w:rPr>
                  <w:t>Trainer</w:t>
                </w:r>
              </w:p>
              <w:p w:rsidRPr="00250A99" w:rsidR="00A43452" w:rsidP="00134A41" w:rsidRDefault="00A43452" w14:paraId="5FC97200" w14:textId="77777777">
                <w:pPr>
                  <w:autoSpaceDE w:val="0"/>
                  <w:autoSpaceDN w:val="0"/>
                  <w:adjustRightInd w:val="0"/>
                </w:pPr>
                <w:r w:rsidRPr="00990D2E">
                  <w:rPr>
                    <w:rFonts w:ascii="PalatinoLinotype-Roman" w:hAnsi="PalatinoLinotype-Roman" w:cs="PalatinoLinotype-Roman"/>
                  </w:rPr>
                  <w:lastRenderedPageBreak/>
                  <w:t>Elizabeth Jespersen, Manager of</w:t>
                </w:r>
                <w:r>
                  <w:rPr>
                    <w:rFonts w:ascii="PalatinoLinotype-Roman" w:hAnsi="PalatinoLinotype-Roman" w:cs="PalatinoLinotype-Roman"/>
                  </w:rPr>
                  <w:t xml:space="preserve"> </w:t>
                </w:r>
                <w:r w:rsidRPr="00990D2E">
                  <w:rPr>
                    <w:rFonts w:ascii="PalatinoLinotype-Roman" w:hAnsi="PalatinoLinotype-Roman" w:cs="PalatinoLinotype-Roman"/>
                  </w:rPr>
                  <w:t>Organization &amp; Human Capital</w:t>
                </w:r>
                <w:r>
                  <w:rPr>
                    <w:rFonts w:ascii="PalatinoLinotype-Roman" w:hAnsi="PalatinoLinotype-Roman" w:cs="PalatinoLinotype-Roman"/>
                  </w:rPr>
                  <w:t xml:space="preserve"> </w:t>
                </w:r>
                <w:r w:rsidRPr="00990D2E">
                  <w:rPr>
                    <w:rFonts w:ascii="PalatinoLinotype-Roman" w:hAnsi="PalatinoLinotype-Roman" w:cs="PalatinoLinotype-Roman"/>
                  </w:rPr>
                  <w:t>Development</w:t>
                </w:r>
              </w:p>
            </w:tc>
          </w:sdtContent>
        </w:sdt>
      </w:tr>
      <w:tr w:rsidRPr="0028314F" w:rsidR="00A43452" w:rsidTr="00134A41" w14:paraId="3867677F"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5889C56A" w14:textId="77777777">
            <w:pPr>
              <w:jc w:val="center"/>
              <w:rPr>
                <w:b/>
              </w:rPr>
            </w:pPr>
            <w:r w:rsidRPr="0028314F">
              <w:rPr>
                <w:b/>
              </w:rPr>
              <w:lastRenderedPageBreak/>
              <w:t>REFERENCE CRITERIA</w:t>
            </w:r>
          </w:p>
        </w:tc>
      </w:tr>
      <w:tr w:rsidRPr="0028314F" w:rsidR="00A43452" w:rsidTr="00134A41" w14:paraId="085C4790" w14:textId="77777777">
        <w:sdt>
          <w:sdtPr>
            <w:rPr>
              <w:rStyle w:val="BalloonTextChar"/>
            </w:rPr>
            <w:id w:val="2123961135"/>
            <w:placeholder>
              <w:docPart w:val="C897C83506F94AD4AFF062542ED2B94C"/>
            </w:placeholder>
          </w:sdtPr>
          <w:sdtEndPr>
            <w:rPr>
              <w:rStyle w:val="DefaultParagraphFont"/>
              <w:rFonts w:ascii="Palatino Linotype" w:hAnsi="Palatino Linotype" w:cs="Times New Roman"/>
              <w:sz w:val="22"/>
              <w:szCs w:val="22"/>
            </w:rPr>
          </w:sdtEndPr>
          <w:sdtContent>
            <w:sdt>
              <w:sdtPr>
                <w:rPr>
                  <w:rStyle w:val="BalloonTextChar"/>
                </w:rPr>
                <w:id w:val="815151230"/>
                <w:placeholder>
                  <w:docPart w:val="AD444955F11E41F18910945738A49263"/>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DD7732" w:rsidR="00A43452" w:rsidP="006D5B9D" w:rsidRDefault="00A43452" w14:paraId="71FA53DE" w14:textId="77777777">
                    <w:pPr>
                      <w:pStyle w:val="ListParagraph"/>
                      <w:numPr>
                        <w:ilvl w:val="0"/>
                        <w:numId w:val="93"/>
                      </w:numPr>
                    </w:pPr>
                    <w:r w:rsidRPr="00DD7732">
                      <w:t>CPUC General Order 164-D/E</w:t>
                    </w:r>
                  </w:p>
                  <w:p w:rsidRPr="00DD7732" w:rsidR="00A43452" w:rsidP="006D5B9D" w:rsidRDefault="00A43452" w14:paraId="2B705899" w14:textId="77777777">
                    <w:pPr>
                      <w:pStyle w:val="ListParagraph"/>
                      <w:numPr>
                        <w:ilvl w:val="0"/>
                        <w:numId w:val="93"/>
                      </w:numPr>
                    </w:pPr>
                    <w:r w:rsidRPr="00DD7732">
                      <w:t>CPUC General Order 143-B</w:t>
                    </w:r>
                  </w:p>
                  <w:p w:rsidRPr="00DD7732" w:rsidR="00A43452" w:rsidP="006D5B9D" w:rsidRDefault="00A43452" w14:paraId="10039D42" w14:textId="33A64E0E">
                    <w:pPr>
                      <w:pStyle w:val="ListParagraph"/>
                      <w:numPr>
                        <w:ilvl w:val="0"/>
                        <w:numId w:val="93"/>
                      </w:numPr>
                    </w:pPr>
                    <w:r w:rsidRPr="00DD7732">
                      <w:t>49 CFR 659</w:t>
                    </w:r>
                    <w:r w:rsidR="007B6A2B">
                      <w:t xml:space="preserve"> (renumbered to 49 CFR </w:t>
                    </w:r>
                    <w:r w:rsidRPr="00DD7732">
                      <w:t>674</w:t>
                    </w:r>
                    <w:r w:rsidR="007B6A2B">
                      <w:t>)</w:t>
                    </w:r>
                  </w:p>
                  <w:p w:rsidRPr="00DD7732" w:rsidR="00A43452" w:rsidP="006D5B9D" w:rsidRDefault="00A43452" w14:paraId="75B49EE0" w14:textId="77777777">
                    <w:pPr>
                      <w:pStyle w:val="ListParagraph"/>
                      <w:numPr>
                        <w:ilvl w:val="0"/>
                        <w:numId w:val="93"/>
                      </w:numPr>
                    </w:pPr>
                    <w:r w:rsidRPr="00DD7732">
                      <w:t>VTA System Safety Program Plan (SSPP) Revision 16 dated February 6, 2018</w:t>
                    </w:r>
                  </w:p>
                  <w:p w:rsidRPr="00DD7732" w:rsidR="00A43452" w:rsidP="006D5B9D" w:rsidRDefault="00A43452" w14:paraId="2D3FF688" w14:textId="77777777">
                    <w:pPr>
                      <w:pStyle w:val="ListParagraph"/>
                      <w:numPr>
                        <w:ilvl w:val="0"/>
                        <w:numId w:val="93"/>
                      </w:numPr>
                    </w:pPr>
                    <w:r w:rsidRPr="00DD7732">
                      <w:t>VTA System Safety Program Plan (SSPP) Revision 18 dated March 6, 2019</w:t>
                    </w:r>
                  </w:p>
                  <w:p w:rsidRPr="00DD7732" w:rsidR="00A43452" w:rsidP="006D5B9D" w:rsidRDefault="00A43452" w14:paraId="09E17C54" w14:textId="77777777">
                    <w:pPr>
                      <w:pStyle w:val="ListParagraph"/>
                      <w:numPr>
                        <w:ilvl w:val="0"/>
                        <w:numId w:val="93"/>
                      </w:numPr>
                    </w:pPr>
                    <w:r w:rsidRPr="00DD7732">
                      <w:t>VTA System Safety Program Plan (SSPP) Revision 19 dated December 11, 2019</w:t>
                    </w:r>
                  </w:p>
                  <w:p w:rsidRPr="00DD7732" w:rsidR="00A43452" w:rsidP="006D5B9D" w:rsidRDefault="00A43452" w14:paraId="2A6B497B" w14:textId="77777777">
                    <w:pPr>
                      <w:pStyle w:val="ListParagraph"/>
                      <w:numPr>
                        <w:ilvl w:val="0"/>
                        <w:numId w:val="93"/>
                      </w:numPr>
                    </w:pPr>
                    <w:r w:rsidRPr="00DD7732">
                      <w:t>VTA Public Transportation Agency Safety Plan (PTASP) Revision 1 dated May 19, 2020</w:t>
                    </w:r>
                  </w:p>
                  <w:p w:rsidRPr="00DD7732" w:rsidR="00A43452" w:rsidP="006D5B9D" w:rsidRDefault="00A43452" w14:paraId="70EEB88A" w14:textId="77777777">
                    <w:pPr>
                      <w:pStyle w:val="ListParagraph"/>
                      <w:numPr>
                        <w:ilvl w:val="0"/>
                        <w:numId w:val="93"/>
                      </w:numPr>
                    </w:pPr>
                    <w:r w:rsidRPr="00DD7732">
                      <w:t>VTA Public Transportation Agency Safety Plan (PTASP) Revision 2 dated January 10, 2022</w:t>
                    </w:r>
                  </w:p>
                  <w:p w:rsidRPr="00DD7732" w:rsidR="00A43452" w:rsidP="006D5B9D" w:rsidRDefault="00A43452" w14:paraId="112A8391" w14:textId="77777777">
                    <w:pPr>
                      <w:numPr>
                        <w:ilvl w:val="0"/>
                        <w:numId w:val="93"/>
                      </w:numPr>
                    </w:pPr>
                    <w:r w:rsidRPr="00DD7732">
                      <w:t>VTA Operating Rulebook</w:t>
                    </w:r>
                  </w:p>
                  <w:p w:rsidRPr="00DD7732" w:rsidR="00A43452" w:rsidP="006D5B9D" w:rsidRDefault="00A43452" w14:paraId="270607DA" w14:textId="77777777">
                    <w:pPr>
                      <w:numPr>
                        <w:ilvl w:val="0"/>
                        <w:numId w:val="93"/>
                      </w:numPr>
                    </w:pPr>
                    <w:r w:rsidRPr="00DD7732">
                      <w:t xml:space="preserve">VTA Standard Operating Procedures  </w:t>
                    </w:r>
                  </w:p>
                  <w:p w:rsidRPr="00DB7E15" w:rsidR="00A43452" w:rsidP="006D5B9D" w:rsidRDefault="00A43452" w14:paraId="2D67F62F" w14:textId="77777777">
                    <w:pPr>
                      <w:pStyle w:val="ListParagraph"/>
                      <w:numPr>
                        <w:ilvl w:val="0"/>
                        <w:numId w:val="93"/>
                      </w:numPr>
                    </w:pPr>
                    <w:r w:rsidRPr="00DD7732">
                      <w:t>VTA Maintenance Procedures</w:t>
                    </w:r>
                  </w:p>
                </w:tc>
              </w:sdtContent>
            </w:sdt>
          </w:sdtContent>
        </w:sdt>
      </w:tr>
      <w:tr w:rsidRPr="0028314F" w:rsidR="00A43452" w:rsidTr="00134A41" w14:paraId="374F7DD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573214A9" w14:textId="77777777">
            <w:pPr>
              <w:jc w:val="center"/>
              <w:rPr>
                <w:b/>
              </w:rPr>
            </w:pPr>
            <w:r w:rsidRPr="0028314F">
              <w:rPr>
                <w:b/>
              </w:rPr>
              <w:t>ELEMENT/CHARACTERISTICS AND METHOD OF VERIFICATION</w:t>
            </w:r>
          </w:p>
        </w:tc>
      </w:tr>
      <w:tr w:rsidRPr="0028314F" w:rsidR="00A43452" w:rsidTr="00134A41" w14:paraId="4D7731B8" w14:textId="77777777">
        <w:sdt>
          <w:sdtPr>
            <w:id w:val="1915437159"/>
            <w:placeholder>
              <w:docPart w:val="5017A03C0FBC4F53AEF4677A09DDF58A"/>
            </w:placeholder>
          </w:sdtPr>
          <w:sdtEndPr/>
          <w:sdtContent>
            <w:tc>
              <w:tcPr>
                <w:tcW w:w="9345" w:type="dxa"/>
                <w:gridSpan w:val="4"/>
                <w:tcBorders>
                  <w:top w:val="nil"/>
                  <w:left w:val="double" w:color="auto" w:sz="4" w:space="0"/>
                  <w:right w:val="double" w:color="auto" w:sz="4" w:space="0"/>
                </w:tcBorders>
              </w:tcPr>
              <w:p w:rsidRPr="000305C5" w:rsidR="00A43452" w:rsidP="00134A41" w:rsidRDefault="00A43452" w14:paraId="7F9AC6BD" w14:textId="77777777">
                <w:pPr>
                  <w:rPr>
                    <w:b/>
                  </w:rPr>
                </w:pPr>
                <w:r w:rsidRPr="000305C5">
                  <w:rPr>
                    <w:b/>
                  </w:rPr>
                  <w:t>Rules Compliance: Observation and Enforcement</w:t>
                </w:r>
              </w:p>
              <w:p w:rsidRPr="000305C5" w:rsidR="00A43452" w:rsidP="00134A41" w:rsidRDefault="00A43452" w14:paraId="6FC73E9D" w14:textId="77777777">
                <w:r w:rsidRPr="000305C5">
                  <w:t xml:space="preserve">Interview the appropriate RTA representatives, perform field observation of RTA staff and review appropriate records </w:t>
                </w:r>
                <w:proofErr w:type="gramStart"/>
                <w:r w:rsidRPr="000305C5">
                  <w:t>to</w:t>
                </w:r>
                <w:proofErr w:type="gramEnd"/>
                <w:r w:rsidRPr="000305C5">
                  <w:t>:</w:t>
                </w:r>
              </w:p>
              <w:p w:rsidR="00A43452" w:rsidP="006D5B9D" w:rsidRDefault="00A43452" w14:paraId="49B9F3E9" w14:textId="77777777">
                <w:pPr>
                  <w:pStyle w:val="ListParagraph"/>
                  <w:numPr>
                    <w:ilvl w:val="0"/>
                    <w:numId w:val="94"/>
                  </w:numPr>
                </w:pPr>
                <w:r w:rsidRPr="000305C5">
                  <w:t xml:space="preserve">Verify </w:t>
                </w:r>
                <w:r>
                  <w:t>RTA</w:t>
                </w:r>
                <w:r w:rsidRPr="000305C5">
                  <w:t xml:space="preserve"> performs formal observations of Train Operators as specified in the SSPP</w:t>
                </w:r>
                <w:r>
                  <w:t>/PTASP</w:t>
                </w:r>
                <w:r w:rsidRPr="000305C5">
                  <w:t xml:space="preserve"> and/or supporting procedures by accompanying a </w:t>
                </w:r>
                <w:r>
                  <w:t xml:space="preserve">Field Transportation Supervisor </w:t>
                </w:r>
                <w:r w:rsidRPr="000305C5">
                  <w:t xml:space="preserve">during compliance checks, </w:t>
                </w:r>
                <w:proofErr w:type="gramStart"/>
                <w:r w:rsidRPr="000305C5">
                  <w:t>assess</w:t>
                </w:r>
                <w:proofErr w:type="gramEnd"/>
                <w:r w:rsidRPr="000305C5">
                  <w:t xml:space="preserve"> how compliance checks are conducted, and </w:t>
                </w:r>
                <w:proofErr w:type="gramStart"/>
                <w:r w:rsidRPr="000305C5">
                  <w:t>ensure</w:t>
                </w:r>
                <w:proofErr w:type="gramEnd"/>
                <w:r w:rsidRPr="000305C5">
                  <w:t xml:space="preserve"> that final report matches field findings</w:t>
                </w:r>
                <w:r>
                  <w:t xml:space="preserve">. </w:t>
                </w:r>
              </w:p>
              <w:p w:rsidRPr="008B0C81" w:rsidR="00A43452" w:rsidP="006D5B9D" w:rsidRDefault="00A43452" w14:paraId="7DCF1A9E" w14:textId="77777777">
                <w:pPr>
                  <w:pStyle w:val="ListParagraph"/>
                  <w:numPr>
                    <w:ilvl w:val="0"/>
                    <w:numId w:val="94"/>
                  </w:numPr>
                </w:pPr>
                <w:r w:rsidRPr="000305C5">
                  <w:t xml:space="preserve">Verify RTA performs observation of </w:t>
                </w:r>
                <w:r>
                  <w:t xml:space="preserve">Way Power and Signals </w:t>
                </w:r>
                <w:r w:rsidRPr="008B0C81">
                  <w:t>as specified in the SSPP/PTASP and/or supporting procedures. Interview operations and supervisory staff to determine their familiarity with rules and procedures and how they monitor employee compliance with rules and procedures.</w:t>
                </w:r>
              </w:p>
              <w:p w:rsidR="00A43452" w:rsidP="006D5B9D" w:rsidRDefault="00A43452" w14:paraId="0D3D0B99" w14:textId="77777777">
                <w:pPr>
                  <w:pStyle w:val="ListParagraph"/>
                  <w:numPr>
                    <w:ilvl w:val="0"/>
                    <w:numId w:val="94"/>
                  </w:numPr>
                </w:pPr>
                <w:r w:rsidRPr="000305C5">
                  <w:t>Review documentation to verify Supervi</w:t>
                </w:r>
                <w:r>
                  <w:t>sors are citing train operating</w:t>
                </w:r>
                <w:r w:rsidRPr="000305C5">
                  <w:t xml:space="preserve"> personnel for rule violations.   Conduct a random sample inspection of transit operators to determine if they are carrying their rulebook, if they have the proper safety equipment in their cabs, and if their radios are functioning</w:t>
                </w:r>
                <w:r>
                  <w:t>.</w:t>
                </w:r>
              </w:p>
              <w:p w:rsidR="00A43452" w:rsidP="006D5B9D" w:rsidRDefault="00A43452" w14:paraId="79F2AB25" w14:textId="77777777">
                <w:pPr>
                  <w:pStyle w:val="ListParagraph"/>
                  <w:numPr>
                    <w:ilvl w:val="0"/>
                    <w:numId w:val="94"/>
                  </w:numPr>
                </w:pPr>
                <w:r w:rsidRPr="000305C5">
                  <w:t>Verify operations and maintenance employees are evaluated based on their performance during unannounced observations to assess their compliance with safety rules, procedures, and/or practices.  Conduct random interviews of operators to verify how often they receive training on rules and procedures and how the transit agency monitors their compliance with rules and procedures</w:t>
                </w:r>
                <w:r>
                  <w:t>.</w:t>
                </w:r>
              </w:p>
              <w:p w:rsidR="00A43452" w:rsidP="006D5B9D" w:rsidRDefault="00A43452" w14:paraId="6D9C9DFA" w14:textId="77777777">
                <w:pPr>
                  <w:pStyle w:val="ListParagraph"/>
                  <w:numPr>
                    <w:ilvl w:val="0"/>
                    <w:numId w:val="94"/>
                  </w:numPr>
                </w:pPr>
                <w:r w:rsidRPr="000305C5">
                  <w:t>Determine how RTA performs efficiency testing of operating and maintenance personnel and verify CAPs are implemented when appropriate</w:t>
                </w:r>
                <w:r>
                  <w:t>.</w:t>
                </w:r>
              </w:p>
              <w:p w:rsidRPr="00AB6C24" w:rsidR="00A43452" w:rsidP="006D5B9D" w:rsidRDefault="00A43452" w14:paraId="2C65839F" w14:textId="77777777">
                <w:pPr>
                  <w:pStyle w:val="ListParagraph"/>
                  <w:numPr>
                    <w:ilvl w:val="0"/>
                    <w:numId w:val="94"/>
                  </w:numPr>
                </w:pPr>
                <w:r w:rsidRPr="000305C5">
                  <w:t xml:space="preserve">Verify the Safety Department receives reports from </w:t>
                </w:r>
                <w:r>
                  <w:t>Transportation,</w:t>
                </w:r>
                <w:r w:rsidRPr="000305C5">
                  <w:t xml:space="preserve"> Maintenance </w:t>
                </w:r>
                <w:r>
                  <w:t xml:space="preserve">and Engineering, and Light Rail Vehicle Facilities </w:t>
                </w:r>
                <w:r w:rsidRPr="000305C5">
                  <w:t xml:space="preserve">Departments regarding rules compliance assessment and testing. Are hazards identified from the </w:t>
                </w:r>
                <w:proofErr w:type="gramStart"/>
                <w:r w:rsidRPr="000305C5">
                  <w:t>rules</w:t>
                </w:r>
                <w:proofErr w:type="gramEnd"/>
                <w:r w:rsidRPr="000305C5">
                  <w:t xml:space="preserve"> compliance </w:t>
                </w:r>
                <w:r w:rsidRPr="000305C5">
                  <w:lastRenderedPageBreak/>
                  <w:t>process, reported to Safety Department, and tracked through the Hazard Management Process?</w:t>
                </w:r>
              </w:p>
            </w:tc>
          </w:sdtContent>
        </w:sdt>
      </w:tr>
      <w:tr w:rsidRPr="0028314F" w:rsidR="00A43452" w:rsidTr="00134A41" w14:paraId="59B4DF5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70BB3A34" w14:textId="77777777">
            <w:pPr>
              <w:jc w:val="center"/>
              <w:rPr>
                <w:b/>
              </w:rPr>
            </w:pPr>
            <w:r w:rsidRPr="0028314F">
              <w:rPr>
                <w:b/>
              </w:rPr>
              <w:lastRenderedPageBreak/>
              <w:t>FINDINGS AND RECOMMENDATIONS</w:t>
            </w:r>
          </w:p>
        </w:tc>
      </w:tr>
      <w:tr w:rsidRPr="0028314F" w:rsidR="00A43452" w:rsidTr="00134A41" w14:paraId="0F701D0C" w14:textId="77777777">
        <w:tc>
          <w:tcPr>
            <w:tcW w:w="2086" w:type="dxa"/>
            <w:tcBorders>
              <w:top w:val="nil"/>
              <w:left w:val="double" w:color="auto" w:sz="4" w:space="0"/>
              <w:bottom w:val="nil"/>
              <w:right w:val="nil"/>
            </w:tcBorders>
          </w:tcPr>
          <w:p w:rsidRPr="0028314F" w:rsidR="00A43452" w:rsidP="00134A41" w:rsidRDefault="00A43452" w14:paraId="0AE8EF97"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A43452" w:rsidP="00134A41" w:rsidRDefault="00A43452" w14:paraId="253C254F" w14:textId="77777777"/>
        </w:tc>
      </w:tr>
      <w:tr w:rsidRPr="0028314F" w:rsidR="00A43452" w:rsidTr="00134A41" w14:paraId="47803599" w14:textId="77777777">
        <w:tc>
          <w:tcPr>
            <w:tcW w:w="9345" w:type="dxa"/>
            <w:gridSpan w:val="4"/>
            <w:tcBorders>
              <w:top w:val="nil"/>
              <w:left w:val="double" w:color="auto" w:sz="4" w:space="0"/>
              <w:bottom w:val="nil"/>
              <w:right w:val="double" w:color="auto" w:sz="4" w:space="0"/>
            </w:tcBorders>
          </w:tcPr>
          <w:sdt>
            <w:sdtPr>
              <w:id w:val="-1721353909"/>
              <w:placeholder>
                <w:docPart w:val="89E87943A11B4D81B27DAC3775EC6906"/>
              </w:placeholder>
            </w:sdtPr>
            <w:sdtEndPr/>
            <w:sdtContent>
              <w:p w:rsidR="00A43452" w:rsidP="006D5B9D" w:rsidRDefault="00A43452" w14:paraId="5B170490" w14:textId="464D021A">
                <w:pPr>
                  <w:pStyle w:val="ListParagraph"/>
                  <w:numPr>
                    <w:ilvl w:val="0"/>
                    <w:numId w:val="95"/>
                  </w:numPr>
                </w:pPr>
                <w:r w:rsidRPr="00CF6D0A">
                  <w:t>VTA Operations does conduct formal observations recorded in Success Factors Software</w:t>
                </w:r>
                <w:r>
                  <w:t>. VTA Operation Supervisors conduct three random</w:t>
                </w:r>
                <w:r w:rsidR="00096F7A">
                  <w:t>,</w:t>
                </w:r>
                <w:r>
                  <w:t xml:space="preserve"> and one recertification ride checks on each Operator per year, as well as, conducting random formal field observations. VTA observations are outlined in SOP 1.6 Random Monitoring-Light Rail Performance Evaluations and SOP 1.10 Operator Evaluation/Ride Check.</w:t>
                </w:r>
                <w:r w:rsidRPr="00160988">
                  <w:t xml:space="preserve"> </w:t>
                </w:r>
              </w:p>
              <w:p w:rsidR="00A43452" w:rsidP="00134A41" w:rsidRDefault="00A43452" w14:paraId="1D16F2CA" w14:textId="77777777">
                <w:pPr>
                  <w:pStyle w:val="ListParagraph"/>
                </w:pPr>
              </w:p>
              <w:p w:rsidRPr="00160988" w:rsidR="00A43452" w:rsidP="006D5B9D" w:rsidRDefault="00A43452" w14:paraId="146CE722" w14:textId="77777777">
                <w:pPr>
                  <w:pStyle w:val="ListParagraph"/>
                  <w:numPr>
                    <w:ilvl w:val="0"/>
                    <w:numId w:val="95"/>
                  </w:numPr>
                </w:pPr>
                <w:r w:rsidRPr="00160988">
                  <w:t xml:space="preserve">VTA Way, Power, and Signals </w:t>
                </w:r>
                <w:proofErr w:type="gramStart"/>
                <w:r w:rsidRPr="00160988">
                  <w:t>conducts</w:t>
                </w:r>
                <w:proofErr w:type="gramEnd"/>
                <w:r w:rsidRPr="00160988">
                  <w:t xml:space="preserve"> </w:t>
                </w:r>
                <w:r>
                  <w:t>one</w:t>
                </w:r>
                <w:r w:rsidRPr="00160988">
                  <w:t xml:space="preserve"> random observation per employee, per        </w:t>
                </w:r>
              </w:p>
              <w:p w:rsidR="00A43452" w:rsidP="00134A41" w:rsidRDefault="00A43452" w14:paraId="30EBBC39" w14:textId="77777777">
                <w:pPr>
                  <w:pStyle w:val="ListParagraph"/>
                </w:pPr>
                <w:r>
                  <w:t>year and is recorded in Vector Solutions software. VTA Way, Power, and</w:t>
                </w:r>
              </w:p>
              <w:p w:rsidR="00A43452" w:rsidP="00134A41" w:rsidRDefault="00A43452" w14:paraId="5EA0AB60" w14:textId="563710EA">
                <w:pPr>
                  <w:pStyle w:val="ListParagraph"/>
                </w:pPr>
                <w:r>
                  <w:t>Signals ha</w:t>
                </w:r>
                <w:r w:rsidR="00DA39B4">
                  <w:t>ve</w:t>
                </w:r>
                <w:r>
                  <w:t xml:space="preserve"> not recorded any employee failures over this Triennial period. VTA Safety conducts field Roadway Worker Protection (RWP) compliance checks but could only show Staff RWP compliance checks on contractors and nothing for compliance checks that have been performed for RWP on VTA Way, Power and Signal Employees. </w:t>
                </w:r>
              </w:p>
              <w:p w:rsidR="00A43452" w:rsidP="00134A41" w:rsidRDefault="00A43452" w14:paraId="54DB6574" w14:textId="77777777">
                <w:pPr>
                  <w:pStyle w:val="ListParagraph"/>
                </w:pPr>
              </w:p>
              <w:p w:rsidR="00A43452" w:rsidP="00134A41" w:rsidRDefault="00A43452" w14:paraId="7FCFFC56" w14:textId="77777777">
                <w:pPr>
                  <w:pStyle w:val="ListParagraph"/>
                </w:pPr>
                <w:r>
                  <w:t>Staff conducted interviews with VTA Supervision and observed a field compliance check on VTA Operators. Staff met with VTA Supervisor #13825, at Civic Center Station where #13825 observed and spoke with seven LRV Operators checking for rail bulletins, rule book, and compliance for station entry rules. All Operators were compliant for applicable rules, one was coached on location for berthing the LRV at the station to ensure proper alignment with the between car barrier bollards. Staff accompanied VTA Supervisor #13825 back to Guadalupe Yard and observed the procedure on how VTA Supervisors enter the data from the field observations into Vector Solutions.</w:t>
                </w:r>
              </w:p>
              <w:p w:rsidR="00A43452" w:rsidP="00134A41" w:rsidRDefault="00A43452" w14:paraId="69107057" w14:textId="77777777">
                <w:pPr>
                  <w:pStyle w:val="ListParagraph"/>
                </w:pPr>
                <w:r>
                  <w:t xml:space="preserve"> </w:t>
                </w:r>
              </w:p>
              <w:p w:rsidR="00A43452" w:rsidP="006D5B9D" w:rsidRDefault="00A43452" w14:paraId="36B2B89C" w14:textId="0E0D2FC1">
                <w:pPr>
                  <w:pStyle w:val="ListParagraph"/>
                  <w:numPr>
                    <w:ilvl w:val="0"/>
                    <w:numId w:val="95"/>
                  </w:numPr>
                </w:pPr>
                <w:r>
                  <w:t xml:space="preserve">Staff reviewed two Operating Rules violations. On 5/17/2021 Operator 15007 bypassed </w:t>
                </w:r>
                <w:proofErr w:type="gramStart"/>
                <w:r>
                  <w:t>a required</w:t>
                </w:r>
                <w:proofErr w:type="gramEnd"/>
                <w:r>
                  <w:t xml:space="preserve"> stop. Operator 15007 did receive discipline and VTA created a Corrective Action Plan (CAP) by posting a reminder in the train orders for all Operators not to bypass a required stop.</w:t>
                </w:r>
              </w:p>
              <w:p w:rsidR="00A43452" w:rsidP="00134A41" w:rsidRDefault="00A43452" w14:paraId="01610DF2" w14:textId="77777777">
                <w:pPr>
                  <w:pStyle w:val="ListParagraph"/>
                </w:pPr>
              </w:p>
              <w:p w:rsidR="00A43452" w:rsidP="00134A41" w:rsidRDefault="00A43452" w14:paraId="0360A528" w14:textId="2AEDA939">
                <w:pPr>
                  <w:pStyle w:val="ListParagraph"/>
                </w:pPr>
                <w:r>
                  <w:t xml:space="preserve">The second violation was </w:t>
                </w:r>
                <w:r w:rsidR="00072799">
                  <w:t xml:space="preserve">on </w:t>
                </w:r>
                <w:r>
                  <w:t xml:space="preserve">5/17/2021, where Operator 15944 did not set the intended route and traversed onto the wrong track. Operator 15944 was released from Rail Operations and sent back to their previous classification as Coach Operator, since the employee was still within their train operator probationary period. </w:t>
                </w:r>
              </w:p>
              <w:p w:rsidR="00A43452" w:rsidP="00134A41" w:rsidRDefault="00A43452" w14:paraId="2DAC9167" w14:textId="77777777">
                <w:pPr>
                  <w:pStyle w:val="ListParagraph"/>
                </w:pPr>
                <w:r>
                  <w:t xml:space="preserve">Staff conducted inspections of Transit Operators, and all had in their possession the updated rulebook, proper safety equipment, and were very knowledgeable of their job duties. </w:t>
                </w:r>
              </w:p>
              <w:p w:rsidR="00A43452" w:rsidP="00134A41" w:rsidRDefault="00A43452" w14:paraId="5052DF49" w14:textId="77777777">
                <w:pPr>
                  <w:pStyle w:val="ListParagraph"/>
                </w:pPr>
              </w:p>
              <w:p w:rsidR="00A43452" w:rsidP="006D5B9D" w:rsidRDefault="00A43452" w14:paraId="164CDD49" w14:textId="19F11A28">
                <w:pPr>
                  <w:pStyle w:val="ListParagraph"/>
                  <w:numPr>
                    <w:ilvl w:val="0"/>
                    <w:numId w:val="95"/>
                  </w:numPr>
                </w:pPr>
                <w:r>
                  <w:t>All VTA Operators are evaluated four times a year</w:t>
                </w:r>
                <w:r w:rsidR="00072799">
                  <w:t xml:space="preserve"> in a process</w:t>
                </w:r>
                <w:r>
                  <w:t xml:space="preserve"> that </w:t>
                </w:r>
                <w:proofErr w:type="gramStart"/>
                <w:r>
                  <w:t>includes,</w:t>
                </w:r>
                <w:proofErr w:type="gramEnd"/>
                <w:r>
                  <w:t xml:space="preserve"> ride checks and recertification, as per SOP 1.10 Operator Evaluation/Ride Check. VTA </w:t>
                </w:r>
                <w:r>
                  <w:lastRenderedPageBreak/>
                  <w:t>Operations has found no violations while performing unannounced observations in this audit period. Staff interviewed Operators and verified that they are recertified as outlined in VTA’s Public Transportation Agency Safety Plan (PTASP). (See Activities #1-3).</w:t>
                </w:r>
              </w:p>
              <w:p w:rsidR="00A43452" w:rsidP="00134A41" w:rsidRDefault="00A43452" w14:paraId="1DD1E894" w14:textId="77777777">
                <w:pPr>
                  <w:pStyle w:val="ListParagraph"/>
                </w:pPr>
              </w:p>
              <w:p w:rsidR="00A43452" w:rsidP="006D5B9D" w:rsidRDefault="00A43452" w14:paraId="18D42BF1" w14:textId="60968C19">
                <w:pPr>
                  <w:pStyle w:val="ListParagraph"/>
                  <w:numPr>
                    <w:ilvl w:val="0"/>
                    <w:numId w:val="95"/>
                  </w:numPr>
                </w:pPr>
                <w:r>
                  <w:t xml:space="preserve">VTA performs efficiency testing of operating and maintenance personnel as covered in Activities 1 and 2 above. Staff verified VTA CAPs, and how they are implemented when appropriate. Staff reviewed two CAPs for Operations (See Activity #2).   Way, Power and Signal Department did not provide any CAPs for Staff to review for this audit period. </w:t>
                </w:r>
              </w:p>
              <w:p w:rsidRPr="001B2E5B" w:rsidR="00A43452" w:rsidP="00134A41" w:rsidRDefault="00A43452" w14:paraId="1EA67C8B" w14:textId="77777777">
                <w:pPr>
                  <w:pStyle w:val="ListParagraph"/>
                </w:pPr>
              </w:p>
              <w:p w:rsidRPr="00CD59DF" w:rsidR="00A43452" w:rsidP="006D5B9D" w:rsidRDefault="00A43452" w14:paraId="7404989D" w14:textId="77777777">
                <w:pPr>
                  <w:pStyle w:val="ListParagraph"/>
                  <w:numPr>
                    <w:ilvl w:val="0"/>
                    <w:numId w:val="95"/>
                  </w:numPr>
                </w:pPr>
                <w:r>
                  <w:t xml:space="preserve">VTA Safety receives reports from Transportation, Maintenance and Engineering, and Light Rail Vehicle Facilities Departments regarding rules compliance assessments and testing. VTA Safety showed Staff in detail how they </w:t>
                </w:r>
                <w:proofErr w:type="gramStart"/>
                <w:r>
                  <w:t>are able to</w:t>
                </w:r>
                <w:proofErr w:type="gramEnd"/>
                <w:r>
                  <w:t xml:space="preserve"> access all databases utilized by the different departments and </w:t>
                </w:r>
                <w:r w:rsidRPr="00CD59DF">
                  <w:t xml:space="preserve">extrapolate data to track trends and mitigate risks through the Hazard Management Process.  </w:t>
                </w:r>
              </w:p>
              <w:p w:rsidRPr="00CF6D0A" w:rsidR="00A43452" w:rsidP="00134A41" w:rsidRDefault="00A43452" w14:paraId="6F5FC11C" w14:textId="77777777">
                <w:pPr>
                  <w:pStyle w:val="ListParagraph"/>
                </w:pPr>
                <w:r>
                  <w:t xml:space="preserve">    </w:t>
                </w:r>
              </w:p>
            </w:sdtContent>
          </w:sdt>
        </w:tc>
      </w:tr>
      <w:tr w:rsidRPr="0028314F" w:rsidR="00A43452" w:rsidTr="00134A41" w14:paraId="658C6C9D" w14:textId="77777777">
        <w:tc>
          <w:tcPr>
            <w:tcW w:w="2086" w:type="dxa"/>
            <w:tcBorders>
              <w:top w:val="nil"/>
              <w:left w:val="double" w:color="auto" w:sz="4" w:space="0"/>
              <w:bottom w:val="nil"/>
              <w:right w:val="nil"/>
            </w:tcBorders>
          </w:tcPr>
          <w:p w:rsidRPr="0028314F" w:rsidR="00A43452" w:rsidP="00134A41" w:rsidRDefault="00A43452" w14:paraId="1C95141D"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A43452" w:rsidP="00134A41" w:rsidRDefault="00A43452" w14:paraId="1E3154BC" w14:textId="77777777"/>
        </w:tc>
      </w:tr>
      <w:tr w:rsidRPr="0028314F" w:rsidR="00A43452" w:rsidTr="00134A41" w14:paraId="093CD666" w14:textId="77777777">
        <w:tc>
          <w:tcPr>
            <w:tcW w:w="9345" w:type="dxa"/>
            <w:gridSpan w:val="4"/>
            <w:tcBorders>
              <w:top w:val="nil"/>
              <w:left w:val="double" w:color="auto" w:sz="4" w:space="0"/>
              <w:bottom w:val="nil"/>
              <w:right w:val="double" w:color="auto" w:sz="4" w:space="0"/>
            </w:tcBorders>
          </w:tcPr>
          <w:p w:rsidR="00A43452" w:rsidP="00134A41" w:rsidRDefault="00D876D8" w14:paraId="51F2C74D" w14:textId="77777777">
            <w:r>
              <w:t>None</w:t>
            </w:r>
            <w:r w:rsidR="00B92E6D">
              <w:t>.</w:t>
            </w:r>
          </w:p>
          <w:p w:rsidRPr="0028314F" w:rsidR="0004606E" w:rsidP="00134A41" w:rsidRDefault="0004606E" w14:paraId="59E6E06F" w14:textId="31F906A2"/>
        </w:tc>
      </w:tr>
      <w:tr w:rsidRPr="0028314F" w:rsidR="00A43452" w:rsidTr="00134A41" w14:paraId="010838D0" w14:textId="77777777">
        <w:tc>
          <w:tcPr>
            <w:tcW w:w="2086" w:type="dxa"/>
            <w:tcBorders>
              <w:top w:val="nil"/>
              <w:left w:val="double" w:color="auto" w:sz="4" w:space="0"/>
              <w:bottom w:val="nil"/>
              <w:right w:val="nil"/>
            </w:tcBorders>
          </w:tcPr>
          <w:p w:rsidRPr="00217367" w:rsidR="00A43452" w:rsidP="00134A41" w:rsidRDefault="00A43452" w14:paraId="7DF9B2E2"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A43452" w:rsidP="00134A41" w:rsidRDefault="00A43452" w14:paraId="6F509244" w14:textId="77777777"/>
        </w:tc>
      </w:tr>
      <w:tr w:rsidRPr="0028314F" w:rsidR="00A43452" w:rsidTr="00134A41" w14:paraId="488151D9" w14:textId="77777777">
        <w:sdt>
          <w:sdtPr>
            <w:id w:val="-2125298120"/>
            <w:placeholder>
              <w:docPart w:val="398B75797C014F0182C779F238D647F0"/>
            </w:placeholder>
          </w:sdtPr>
          <w:sdtEndPr/>
          <w:sdtContent>
            <w:tc>
              <w:tcPr>
                <w:tcW w:w="9345" w:type="dxa"/>
                <w:gridSpan w:val="4"/>
                <w:tcBorders>
                  <w:top w:val="nil"/>
                  <w:left w:val="double" w:color="auto" w:sz="4" w:space="0"/>
                  <w:bottom w:val="nil"/>
                  <w:right w:val="double" w:color="auto" w:sz="4" w:space="0"/>
                </w:tcBorders>
              </w:tcPr>
              <w:sdt>
                <w:sdtPr>
                  <w:id w:val="1400178121"/>
                  <w:placeholder>
                    <w:docPart w:val="FE58E799DFF14B4AA1D90254BD9ACCDD"/>
                  </w:placeholder>
                </w:sdtPr>
                <w:sdtEndPr/>
                <w:sdtContent>
                  <w:p w:rsidR="00624011" w:rsidP="00624011" w:rsidRDefault="00624011" w14:paraId="26567EF4" w14:textId="59705EC3">
                    <w:pPr>
                      <w:pStyle w:val="ListParagraph"/>
                      <w:numPr>
                        <w:ilvl w:val="0"/>
                        <w:numId w:val="96"/>
                      </w:numPr>
                    </w:pPr>
                    <w:r w:rsidRPr="008A4539">
                      <w:t xml:space="preserve">Staff found multiple </w:t>
                    </w:r>
                    <w:r w:rsidR="00AF446D">
                      <w:t xml:space="preserve">RWP </w:t>
                    </w:r>
                    <w:r w:rsidRPr="008A4539">
                      <w:t xml:space="preserve">violations (See Checklists 13-B and 23 for Findings), during the </w:t>
                    </w:r>
                    <w:r>
                      <w:t>two-</w:t>
                    </w:r>
                    <w:r w:rsidRPr="008A4539">
                      <w:t xml:space="preserve">week field audit. </w:t>
                    </w:r>
                    <w:r>
                      <w:t xml:space="preserve">At the time of the audit and during the checklist review on 4/27/2022, </w:t>
                    </w:r>
                    <w:r w:rsidRPr="008A4539">
                      <w:t>VTA could only produce compliance checks on Contractors and nothing for VTA RWP Employees.</w:t>
                    </w:r>
                    <w:r>
                      <w:t xml:space="preserve">  </w:t>
                    </w:r>
                    <w:r w:rsidR="00B73B2D">
                      <w:t xml:space="preserve">Staff outlined </w:t>
                    </w:r>
                    <w:r w:rsidR="00097E27">
                      <w:t>their</w:t>
                    </w:r>
                    <w:r w:rsidR="00B73B2D">
                      <w:t xml:space="preserve"> findings</w:t>
                    </w:r>
                    <w:r w:rsidR="00F93227">
                      <w:t xml:space="preserve"> at the conclusion of the checklist activities, and yet no further documentation </w:t>
                    </w:r>
                    <w:r w:rsidR="00E97172">
                      <w:t xml:space="preserve">regarding </w:t>
                    </w:r>
                    <w:r w:rsidR="00097E27">
                      <w:t xml:space="preserve">VTA employee </w:t>
                    </w:r>
                    <w:r w:rsidR="00E97172">
                      <w:t>compliance checks or any resultant CAPs from them were subsequently provided</w:t>
                    </w:r>
                    <w:r w:rsidR="00267785">
                      <w:t xml:space="preserve"> before the </w:t>
                    </w:r>
                    <w:r w:rsidR="00D45E24">
                      <w:t xml:space="preserve">CPUC </w:t>
                    </w:r>
                    <w:r w:rsidR="00267785">
                      <w:t>draft report was issued.</w:t>
                    </w:r>
                  </w:p>
                  <w:sdt>
                    <w:sdtPr>
                      <w:id w:val="-1699538006"/>
                      <w:placeholder>
                        <w:docPart w:val="52860D7C69174268BEA1499491EAB09C"/>
                      </w:placeholder>
                    </w:sdtPr>
                    <w:sdtEndPr/>
                    <w:sdtContent>
                      <w:p w:rsidRPr="008A4539" w:rsidR="00D45E24" w:rsidP="00D45E24" w:rsidRDefault="00D45E24" w14:paraId="2354B874" w14:textId="4E264076">
                        <w:pPr>
                          <w:pStyle w:val="ListParagraph"/>
                        </w:pPr>
                        <w:r>
                          <w:t>After the CPUC draft report was issued, VTA indicates its query of Vector Solutions shows that compliance check</w:t>
                        </w:r>
                        <w:r w:rsidR="00AC7708">
                          <w:t>s</w:t>
                        </w:r>
                        <w:r>
                          <w:t xml:space="preserve"> on VTA RWP crews were conducted</w:t>
                        </w:r>
                        <w:r w:rsidR="00AC7708">
                          <w:t xml:space="preserve"> and documentation is available</w:t>
                        </w:r>
                        <w:r>
                          <w:t xml:space="preserve">. </w:t>
                        </w:r>
                      </w:p>
                      <w:p w:rsidR="00E405A0" w:rsidP="00E405A0" w:rsidRDefault="00097E27" w14:paraId="4CB90E25" w14:textId="59705EC3">
                        <w:pPr>
                          <w:pStyle w:val="ListParagraph"/>
                        </w:pPr>
                        <w:r w:rsidRPr="000922E7">
                          <w:t xml:space="preserve">VTA Safety must ensure they are conducting field compliance checks on VTA RWP Employees as well as Contractors while tracking the trends found from all RWP findings </w:t>
                        </w:r>
                        <w:proofErr w:type="gramStart"/>
                        <w:r w:rsidRPr="000922E7">
                          <w:t>per</w:t>
                        </w:r>
                        <w:proofErr w:type="gramEnd"/>
                        <w:r w:rsidRPr="000922E7">
                          <w:t xml:space="preserve"> Safety Management System (SMS). VTA must also ensure the data captured, differentiates between Contractors and VTA Wayside, Power, and Signals.</w:t>
                        </w:r>
                        <w:r w:rsidR="004E2B98">
                          <w:t xml:space="preserve">  </w:t>
                        </w:r>
                        <w:proofErr w:type="gramStart"/>
                        <w:r w:rsidRPr="001A5092" w:rsidR="001A5092">
                          <w:t>Way</w:t>
                        </w:r>
                        <w:proofErr w:type="gramEnd"/>
                        <w:r w:rsidRPr="001A5092" w:rsidR="001A5092">
                          <w:t>, Power and Signal Department</w:t>
                        </w:r>
                        <w:r w:rsidR="001A5092">
                          <w:t xml:space="preserve"> Supervisors must </w:t>
                        </w:r>
                        <w:r w:rsidR="00E66B0A">
                          <w:t xml:space="preserve">know and understand how to </w:t>
                        </w:r>
                        <w:r w:rsidR="00B22DE1">
                          <w:t xml:space="preserve">store and </w:t>
                        </w:r>
                        <w:r w:rsidR="00E66B0A">
                          <w:t xml:space="preserve">access </w:t>
                        </w:r>
                        <w:r w:rsidR="00B22DE1">
                          <w:t xml:space="preserve">records and documentation in </w:t>
                        </w:r>
                        <w:r w:rsidR="00CB3A16">
                          <w:t>Vector</w:t>
                        </w:r>
                        <w:r w:rsidR="00B22DE1">
                          <w:t xml:space="preserve"> Solutions</w:t>
                        </w:r>
                        <w:r w:rsidR="00CB3A16">
                          <w:t xml:space="preserve"> or whatever database VTA uses.</w:t>
                        </w:r>
                      </w:p>
                    </w:sdtContent>
                  </w:sdt>
                  <w:p w:rsidR="00E405A0" w:rsidP="00AF5A3F" w:rsidRDefault="00E405A0" w14:paraId="7F69EE1F" w14:textId="77777777">
                    <w:pPr>
                      <w:pStyle w:val="ListParagraph"/>
                    </w:pPr>
                  </w:p>
                  <w:p w:rsidR="00624011" w:rsidP="001E6E88" w:rsidRDefault="0048416F" w14:paraId="0FC89851" w14:textId="77777777">
                    <w:pPr>
                      <w:pStyle w:val="ListParagraph"/>
                    </w:pPr>
                  </w:p>
                </w:sdtContent>
              </w:sdt>
              <w:p w:rsidRPr="0028314F" w:rsidR="00A43452" w:rsidP="00134A41" w:rsidRDefault="00A43452" w14:paraId="242F5FF7" w14:textId="77777777"/>
            </w:tc>
          </w:sdtContent>
        </w:sdt>
      </w:tr>
      <w:tr w:rsidRPr="0028314F" w:rsidR="00A43452" w:rsidTr="00134A41" w14:paraId="7C672EAB" w14:textId="77777777">
        <w:tc>
          <w:tcPr>
            <w:tcW w:w="2086" w:type="dxa"/>
            <w:tcBorders>
              <w:top w:val="nil"/>
              <w:left w:val="double" w:color="auto" w:sz="4" w:space="0"/>
              <w:bottom w:val="nil"/>
              <w:right w:val="nil"/>
            </w:tcBorders>
          </w:tcPr>
          <w:p w:rsidRPr="0028314F" w:rsidR="00A43452" w:rsidP="00134A41" w:rsidRDefault="00A43452" w14:paraId="242DBC20"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A43452" w:rsidP="00134A41" w:rsidRDefault="00A43452" w14:paraId="0996E1F5" w14:textId="77777777"/>
        </w:tc>
      </w:tr>
      <w:tr w:rsidRPr="0028314F" w:rsidR="00A43452" w:rsidTr="00134A41" w14:paraId="6125111A" w14:textId="77777777">
        <w:tc>
          <w:tcPr>
            <w:tcW w:w="9345" w:type="dxa"/>
            <w:gridSpan w:val="4"/>
            <w:tcBorders>
              <w:top w:val="nil"/>
              <w:left w:val="double" w:color="auto" w:sz="4" w:space="0"/>
              <w:bottom w:val="double" w:color="auto" w:sz="4" w:space="0"/>
              <w:right w:val="double" w:color="auto" w:sz="4" w:space="0"/>
            </w:tcBorders>
          </w:tcPr>
          <w:p w:rsidRPr="000922E7" w:rsidR="00A43452" w:rsidP="006D5B9D" w:rsidRDefault="00AF5A3F" w14:paraId="1D765EF1" w14:textId="63B2153C">
            <w:pPr>
              <w:pStyle w:val="ListParagraph"/>
              <w:numPr>
                <w:ilvl w:val="0"/>
                <w:numId w:val="97"/>
              </w:numPr>
            </w:pPr>
            <w:r>
              <w:t>None</w:t>
            </w:r>
            <w:r w:rsidR="008D1385">
              <w:t>.</w:t>
            </w:r>
          </w:p>
        </w:tc>
      </w:tr>
    </w:tbl>
    <w:p w:rsidR="00853FE6" w:rsidRDefault="00853FE6" w14:paraId="7AE2773C" w14:textId="77777777"/>
    <w:p w:rsidR="00A43452" w:rsidRDefault="00A43452" w14:paraId="2D0C4D58" w14:textId="77777777"/>
    <w:p w:rsidR="00A43452" w:rsidRDefault="00A43452" w14:paraId="361FA064" w14:textId="77777777"/>
    <w:p w:rsidR="00A43452" w:rsidRDefault="00A43452" w14:paraId="4D366950" w14:textId="77777777"/>
    <w:p w:rsidR="00A43452" w:rsidRDefault="00A43452" w14:paraId="433135DE" w14:textId="77777777"/>
    <w:p w:rsidR="00A43452" w:rsidRDefault="00A43452" w14:paraId="75F53A9C" w14:textId="77777777"/>
    <w:p w:rsidR="00A43452" w:rsidRDefault="00A43452" w14:paraId="4DE7C2C6" w14:textId="77777777"/>
    <w:p w:rsidR="00A43452" w:rsidRDefault="00A43452" w14:paraId="4FDBF416" w14:textId="77777777"/>
    <w:p w:rsidR="00A43452" w:rsidRDefault="00A43452" w14:paraId="7A168E43" w14:textId="77777777"/>
    <w:p w:rsidR="00A43452" w:rsidRDefault="00A43452" w14:paraId="4FF583EF" w14:textId="77777777"/>
    <w:p w:rsidR="00A43452" w:rsidRDefault="00A43452" w14:paraId="7B430BA9" w14:textId="77777777"/>
    <w:p w:rsidR="00A43452" w:rsidRDefault="00A43452" w14:paraId="22447EDA" w14:textId="77777777"/>
    <w:p w:rsidR="00A43452" w:rsidRDefault="00A43452" w14:paraId="36B80EBA" w14:textId="77777777"/>
    <w:p w:rsidR="00A43452" w:rsidRDefault="00A43452" w14:paraId="4F002346" w14:textId="77777777"/>
    <w:p w:rsidR="00A43452" w:rsidRDefault="00A43452" w14:paraId="27995CCD" w14:textId="77777777"/>
    <w:p w:rsidR="00A43452" w:rsidRDefault="00A43452" w14:paraId="62591DFD" w14:textId="77777777"/>
    <w:p w:rsidR="00A43452" w:rsidRDefault="00A43452" w14:paraId="2C65C27B" w14:textId="77777777"/>
    <w:p w:rsidR="00A43452" w:rsidRDefault="00A43452" w14:paraId="53D1C5E9" w14:textId="77777777"/>
    <w:p w:rsidR="00A43452" w:rsidRDefault="00A43452" w14:paraId="3F343F80" w14:textId="77777777"/>
    <w:p w:rsidR="00A43452" w:rsidRDefault="00A43452" w14:paraId="680B3615" w14:textId="77777777"/>
    <w:p w:rsidR="00A43452" w:rsidRDefault="00A43452" w14:paraId="11EF70B5" w14:textId="77777777"/>
    <w:p w:rsidR="00A43452" w:rsidRDefault="00A43452" w14:paraId="4EAD87AA"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A43452" w:rsidTr="00134A41" w14:paraId="6C1EF445" w14:textId="77777777">
        <w:sdt>
          <w:sdtPr>
            <w:rPr>
              <w:b/>
              <w:sz w:val="32"/>
              <w:szCs w:val="32"/>
            </w:rPr>
            <w:id w:val="-106660773"/>
            <w:placeholder>
              <w:docPart w:val="ABC0070454FA4D6980FD8E2A0B3D3303"/>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A43452" w:rsidP="00134A41" w:rsidRDefault="00A43452" w14:paraId="726A1E72"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A43452" w:rsidTr="00134A41" w14:paraId="3CC1D604" w14:textId="77777777">
        <w:trPr>
          <w:trHeight w:val="534"/>
        </w:trPr>
        <w:tc>
          <w:tcPr>
            <w:tcW w:w="2086" w:type="dxa"/>
            <w:tcBorders>
              <w:left w:val="double" w:color="auto" w:sz="4" w:space="0"/>
            </w:tcBorders>
            <w:shd w:val="clear" w:color="auto" w:fill="D6E3BC" w:themeFill="accent3" w:themeFillTint="66"/>
            <w:vAlign w:val="center"/>
          </w:tcPr>
          <w:p w:rsidRPr="0028314F" w:rsidR="00A43452" w:rsidP="00134A41" w:rsidRDefault="00A43452" w14:paraId="7A8DFAD1" w14:textId="77777777">
            <w:pPr>
              <w:jc w:val="right"/>
              <w:rPr>
                <w:b/>
              </w:rPr>
            </w:pPr>
            <w:r w:rsidRPr="0028314F">
              <w:rPr>
                <w:b/>
              </w:rPr>
              <w:t>Checklist No.</w:t>
            </w:r>
          </w:p>
        </w:tc>
        <w:sdt>
          <w:sdtPr>
            <w:rPr>
              <w:b/>
              <w:sz w:val="44"/>
              <w:szCs w:val="44"/>
            </w:rPr>
            <w:id w:val="225341889"/>
            <w:placeholder>
              <w:docPart w:val="E139B51459114CD3A284DCBA5FA3BE0E"/>
            </w:placeholder>
          </w:sdtPr>
          <w:sdtEndPr/>
          <w:sdtContent>
            <w:sdt>
              <w:sdtPr>
                <w:rPr>
                  <w:b/>
                  <w:sz w:val="44"/>
                  <w:szCs w:val="44"/>
                </w:rPr>
                <w:id w:val="1525126298"/>
                <w:placeholder>
                  <w:docPart w:val="D22A41D845E74ABEB60EA5FE7B845A56"/>
                </w:placeholder>
              </w:sdtPr>
              <w:sdtEndPr/>
              <w:sdtContent>
                <w:tc>
                  <w:tcPr>
                    <w:tcW w:w="2296" w:type="dxa"/>
                    <w:vAlign w:val="center"/>
                  </w:tcPr>
                  <w:p w:rsidRPr="0028314F" w:rsidR="00A43452" w:rsidP="00134A41" w:rsidRDefault="00A43452" w14:paraId="33DC1897" w14:textId="77777777">
                    <w:pPr>
                      <w:jc w:val="center"/>
                      <w:rPr>
                        <w:b/>
                        <w:sz w:val="44"/>
                        <w:szCs w:val="44"/>
                      </w:rPr>
                    </w:pPr>
                    <w:r>
                      <w:rPr>
                        <w:b/>
                        <w:sz w:val="44"/>
                        <w:szCs w:val="44"/>
                      </w:rPr>
                      <w:t>13-B</w:t>
                    </w:r>
                  </w:p>
                </w:tc>
              </w:sdtContent>
            </w:sdt>
          </w:sdtContent>
        </w:sdt>
        <w:tc>
          <w:tcPr>
            <w:tcW w:w="1670" w:type="dxa"/>
            <w:shd w:val="clear" w:color="auto" w:fill="D6E3BC" w:themeFill="accent3" w:themeFillTint="66"/>
            <w:vAlign w:val="center"/>
          </w:tcPr>
          <w:p w:rsidRPr="0028314F" w:rsidR="00A43452" w:rsidP="00134A41" w:rsidRDefault="00A43452" w14:paraId="1DA82BA7" w14:textId="77777777">
            <w:pPr>
              <w:jc w:val="right"/>
              <w:rPr>
                <w:b/>
              </w:rPr>
            </w:pPr>
            <w:r w:rsidRPr="0028314F">
              <w:rPr>
                <w:b/>
              </w:rPr>
              <w:t>Element</w:t>
            </w:r>
          </w:p>
        </w:tc>
        <w:sdt>
          <w:sdtPr>
            <w:id w:val="903719487"/>
            <w:placeholder>
              <w:docPart w:val="E139B51459114CD3A284DCBA5FA3BE0E"/>
            </w:placeholder>
          </w:sdtPr>
          <w:sdtEndPr/>
          <w:sdtContent>
            <w:sdt>
              <w:sdtPr>
                <w:id w:val="-2072180497"/>
                <w:placeholder>
                  <w:docPart w:val="174E8B228E1C4428A21B5448AC0E8DD5"/>
                </w:placeholder>
              </w:sdtPr>
              <w:sdtEndPr/>
              <w:sdtContent>
                <w:sdt>
                  <w:sdtPr>
                    <w:id w:val="-635872164"/>
                    <w:placeholder>
                      <w:docPart w:val="040361D6D801499E95ECBDF3E0AECA06"/>
                    </w:placeholder>
                  </w:sdtPr>
                  <w:sdtEndPr/>
                  <w:sdtContent>
                    <w:tc>
                      <w:tcPr>
                        <w:tcW w:w="3293" w:type="dxa"/>
                        <w:tcBorders>
                          <w:right w:val="double" w:color="auto" w:sz="4" w:space="0"/>
                        </w:tcBorders>
                        <w:vAlign w:val="center"/>
                      </w:tcPr>
                      <w:p w:rsidRPr="002C241F" w:rsidR="00A43452" w:rsidP="00134A41" w:rsidRDefault="00A43452" w14:paraId="579F747E" w14:textId="77777777">
                        <w:pPr>
                          <w:jc w:val="center"/>
                          <w:rPr>
                            <w:b/>
                            <w:bCs/>
                          </w:rPr>
                        </w:pPr>
                        <w:proofErr w:type="gramStart"/>
                        <w:r w:rsidRPr="002C241F">
                          <w:rPr>
                            <w:b/>
                            <w:bCs/>
                          </w:rPr>
                          <w:t>Rules Compliance</w:t>
                        </w:r>
                        <w:proofErr w:type="gramEnd"/>
                        <w:r w:rsidRPr="002C241F">
                          <w:rPr>
                            <w:b/>
                            <w:bCs/>
                          </w:rPr>
                          <w:t>:</w:t>
                        </w:r>
                      </w:p>
                      <w:p w:rsidRPr="0028314F" w:rsidR="00A43452" w:rsidP="00134A41" w:rsidRDefault="00A43452" w14:paraId="1B44E2E9" w14:textId="77777777">
                        <w:pPr>
                          <w:jc w:val="center"/>
                        </w:pPr>
                        <w:r w:rsidRPr="002C241F">
                          <w:rPr>
                            <w:b/>
                            <w:bCs/>
                          </w:rPr>
                          <w:t>Operations Safety Compliance</w:t>
                        </w:r>
                      </w:p>
                    </w:tc>
                  </w:sdtContent>
                </w:sdt>
              </w:sdtContent>
            </w:sdt>
          </w:sdtContent>
        </w:sdt>
      </w:tr>
      <w:tr w:rsidRPr="00185E71" w:rsidR="00A43452" w:rsidTr="00134A41" w14:paraId="031F6192" w14:textId="77777777">
        <w:trPr>
          <w:trHeight w:val="417"/>
        </w:trPr>
        <w:tc>
          <w:tcPr>
            <w:tcW w:w="2086" w:type="dxa"/>
            <w:tcBorders>
              <w:left w:val="double" w:color="auto" w:sz="4" w:space="0"/>
            </w:tcBorders>
            <w:shd w:val="clear" w:color="auto" w:fill="D6E3BC" w:themeFill="accent3" w:themeFillTint="66"/>
            <w:vAlign w:val="center"/>
          </w:tcPr>
          <w:p w:rsidRPr="0028314F" w:rsidR="00A43452" w:rsidP="00134A41" w:rsidRDefault="00A43452" w14:paraId="733C3B54" w14:textId="77777777">
            <w:pPr>
              <w:jc w:val="right"/>
              <w:rPr>
                <w:b/>
              </w:rPr>
            </w:pPr>
            <w:r w:rsidRPr="0028314F">
              <w:rPr>
                <w:b/>
              </w:rPr>
              <w:t>Date of Audit</w:t>
            </w:r>
          </w:p>
        </w:tc>
        <w:sdt>
          <w:sdtPr>
            <w:id w:val="115803331"/>
            <w:placeholder>
              <w:docPart w:val="57217A0C7A504E6B9DBD95B2BC30447F"/>
            </w:placeholder>
          </w:sdtPr>
          <w:sdtEndPr/>
          <w:sdtContent>
            <w:tc>
              <w:tcPr>
                <w:tcW w:w="2296" w:type="dxa"/>
                <w:vAlign w:val="center"/>
              </w:tcPr>
              <w:p w:rsidRPr="00185E71" w:rsidR="00A43452" w:rsidP="00134A41" w:rsidRDefault="00A43452" w14:paraId="68BD0A96" w14:textId="77777777">
                <w:pPr>
                  <w:autoSpaceDE w:val="0"/>
                  <w:autoSpaceDN w:val="0"/>
                  <w:adjustRightInd w:val="0"/>
                  <w:jc w:val="center"/>
                  <w:rPr>
                    <w:rFonts w:cs="PalatinoLinotype-Roman"/>
                  </w:rPr>
                </w:pPr>
                <w:r w:rsidRPr="00185E71">
                  <w:rPr>
                    <w:rFonts w:cs="PalatinoLinotype-Roman"/>
                  </w:rPr>
                  <w:t>04/18/2022</w:t>
                </w:r>
              </w:p>
              <w:p w:rsidRPr="00185E71" w:rsidR="00A43452" w:rsidP="00134A41" w:rsidRDefault="00A43452" w14:paraId="374C0D1C" w14:textId="77777777">
                <w:pPr>
                  <w:autoSpaceDE w:val="0"/>
                  <w:autoSpaceDN w:val="0"/>
                  <w:adjustRightInd w:val="0"/>
                  <w:jc w:val="center"/>
                </w:pPr>
                <w:r w:rsidRPr="00185E71">
                  <w:t>0900-1300</w:t>
                </w:r>
              </w:p>
            </w:tc>
          </w:sdtContent>
        </w:sdt>
        <w:tc>
          <w:tcPr>
            <w:tcW w:w="1670" w:type="dxa"/>
            <w:shd w:val="clear" w:color="auto" w:fill="D6E3BC" w:themeFill="accent3" w:themeFillTint="66"/>
            <w:vAlign w:val="center"/>
          </w:tcPr>
          <w:p w:rsidRPr="00185E71" w:rsidR="00A43452" w:rsidP="00134A41" w:rsidRDefault="00A43452" w14:paraId="7B9FC53B" w14:textId="77777777">
            <w:pPr>
              <w:jc w:val="right"/>
              <w:rPr>
                <w:b/>
              </w:rPr>
            </w:pPr>
            <w:r w:rsidRPr="00185E71">
              <w:rPr>
                <w:b/>
              </w:rPr>
              <w:t>Department(s)</w:t>
            </w:r>
          </w:p>
        </w:tc>
        <w:sdt>
          <w:sdtPr>
            <w:rPr>
              <w:rFonts w:ascii="Calibri" w:hAnsi="Calibri"/>
            </w:rPr>
            <w:id w:val="-202405413"/>
            <w:placeholder>
              <w:docPart w:val="A66641E4E73F4A31923F809D6166FF95"/>
            </w:placeholder>
          </w:sdtPr>
          <w:sdtEndPr/>
          <w:sdtContent>
            <w:sdt>
              <w:sdtPr>
                <w:rPr>
                  <w:rFonts w:ascii="Calibri" w:hAnsi="Calibri"/>
                </w:rPr>
                <w:id w:val="71640318"/>
                <w:placeholder>
                  <w:docPart w:val="B0B07306E69F4814981354EEF27CD0E4"/>
                </w:placeholder>
              </w:sdtPr>
              <w:sdtEndPr/>
              <w:sdtContent>
                <w:sdt>
                  <w:sdtPr>
                    <w:rPr>
                      <w:rFonts w:ascii="Calibri" w:hAnsi="Calibri"/>
                    </w:rPr>
                    <w:id w:val="-1697758350"/>
                    <w:placeholder>
                      <w:docPart w:val="1BCE79AE26EF48E59F075D80542099F3"/>
                    </w:placeholder>
                  </w:sdtPr>
                  <w:sdtEndPr/>
                  <w:sdtContent>
                    <w:tc>
                      <w:tcPr>
                        <w:tcW w:w="3293" w:type="dxa"/>
                        <w:tcBorders>
                          <w:right w:val="double" w:color="auto" w:sz="4" w:space="0"/>
                        </w:tcBorders>
                        <w:vAlign w:val="center"/>
                      </w:tcPr>
                      <w:p w:rsidRPr="00185E71" w:rsidR="00A43452" w:rsidP="00134A41" w:rsidRDefault="00A43452" w14:paraId="3B5E7560" w14:textId="77777777">
                        <w:pPr>
                          <w:autoSpaceDE w:val="0"/>
                          <w:autoSpaceDN w:val="0"/>
                          <w:adjustRightInd w:val="0"/>
                          <w:jc w:val="center"/>
                          <w:rPr>
                            <w:rFonts w:cs="PalatinoLinotype-Roman"/>
                          </w:rPr>
                        </w:pPr>
                        <w:r w:rsidRPr="00185E71">
                          <w:rPr>
                            <w:rFonts w:cs="PalatinoLinotype-Roman"/>
                          </w:rPr>
                          <w:t>VTA Service Management</w:t>
                        </w:r>
                      </w:p>
                      <w:p w:rsidRPr="00185E71" w:rsidR="00A43452" w:rsidP="00134A41" w:rsidRDefault="00A43452" w14:paraId="31C9B0FA" w14:textId="77777777">
                        <w:pPr>
                          <w:autoSpaceDE w:val="0"/>
                          <w:autoSpaceDN w:val="0"/>
                          <w:adjustRightInd w:val="0"/>
                          <w:jc w:val="center"/>
                          <w:rPr>
                            <w:rFonts w:cs="PalatinoLinotype-Roman"/>
                          </w:rPr>
                        </w:pPr>
                        <w:r w:rsidRPr="00185E71">
                          <w:rPr>
                            <w:rFonts w:cs="PalatinoLinotype-Roman"/>
                          </w:rPr>
                          <w:t>VTA Light Rail Operations</w:t>
                        </w:r>
                      </w:p>
                      <w:p w:rsidRPr="00185E71" w:rsidR="00A43452" w:rsidP="00134A41" w:rsidRDefault="00A43452" w14:paraId="21973D24" w14:textId="77777777">
                        <w:pPr>
                          <w:autoSpaceDE w:val="0"/>
                          <w:autoSpaceDN w:val="0"/>
                          <w:adjustRightInd w:val="0"/>
                          <w:jc w:val="center"/>
                          <w:rPr>
                            <w:rFonts w:cs="PalatinoLinotype-Roman"/>
                          </w:rPr>
                        </w:pPr>
                        <w:r w:rsidRPr="00185E71">
                          <w:rPr>
                            <w:rFonts w:cs="PalatinoLinotype-Roman"/>
                          </w:rPr>
                          <w:t>VTA Light Rail Technical Training</w:t>
                        </w:r>
                      </w:p>
                      <w:p w:rsidRPr="00185E71" w:rsidR="00A43452" w:rsidP="00134A41" w:rsidRDefault="00A43452" w14:paraId="42114B25" w14:textId="77777777">
                        <w:pPr>
                          <w:autoSpaceDE w:val="0"/>
                          <w:autoSpaceDN w:val="0"/>
                          <w:adjustRightInd w:val="0"/>
                          <w:jc w:val="center"/>
                          <w:rPr>
                            <w:rFonts w:cs="PalatinoLinotype-Roman"/>
                          </w:rPr>
                        </w:pPr>
                        <w:r w:rsidRPr="00185E71">
                          <w:rPr>
                            <w:rFonts w:cs="PalatinoLinotype-Roman"/>
                          </w:rPr>
                          <w:t>VTA Light Rail Maintenance</w:t>
                        </w:r>
                      </w:p>
                      <w:p w:rsidRPr="00185E71" w:rsidR="00A43452" w:rsidP="00134A41" w:rsidRDefault="00A43452" w14:paraId="2C7CA5B5" w14:textId="77777777">
                        <w:pPr>
                          <w:autoSpaceDE w:val="0"/>
                          <w:autoSpaceDN w:val="0"/>
                          <w:adjustRightInd w:val="0"/>
                          <w:jc w:val="center"/>
                          <w:rPr>
                            <w:rFonts w:cs="PalatinoLinotype-Roman"/>
                          </w:rPr>
                        </w:pPr>
                        <w:r w:rsidRPr="00185E71">
                          <w:rPr>
                            <w:rFonts w:cs="PalatinoLinotype-Roman"/>
                          </w:rPr>
                          <w:t>Training</w:t>
                        </w:r>
                      </w:p>
                      <w:p w:rsidRPr="00185E71" w:rsidR="00A43452" w:rsidP="00134A41" w:rsidRDefault="00A43452" w14:paraId="44EDCD5F" w14:textId="77777777">
                        <w:pPr>
                          <w:autoSpaceDE w:val="0"/>
                          <w:autoSpaceDN w:val="0"/>
                          <w:adjustRightInd w:val="0"/>
                          <w:jc w:val="center"/>
                          <w:rPr>
                            <w:rFonts w:cs="PalatinoLinotype-Roman"/>
                          </w:rPr>
                        </w:pPr>
                        <w:r w:rsidRPr="00185E71">
                          <w:rPr>
                            <w:rFonts w:cs="PalatinoLinotype-Roman"/>
                          </w:rPr>
                          <w:t>VTA Safety &amp; Compliance</w:t>
                        </w:r>
                      </w:p>
                      <w:p w:rsidRPr="00185E71" w:rsidR="00A43452" w:rsidP="00C06605" w:rsidRDefault="00A43452" w14:paraId="1AF6A4DD" w14:textId="6C020114">
                        <w:pPr>
                          <w:pStyle w:val="InformationDescription"/>
                          <w:ind w:left="392" w:hanging="392"/>
                          <w:jc w:val="center"/>
                        </w:pPr>
                        <w:r w:rsidRPr="00185E71">
                          <w:rPr>
                            <w:rFonts w:ascii="Palatino Linotype" w:hAnsi="Palatino Linotype" w:cs="PalatinoLinotype-Roman"/>
                          </w:rPr>
                          <w:t>Department</w:t>
                        </w:r>
                      </w:p>
                    </w:tc>
                  </w:sdtContent>
                </w:sdt>
              </w:sdtContent>
            </w:sdt>
          </w:sdtContent>
        </w:sdt>
      </w:tr>
      <w:tr w:rsidRPr="00185E71" w:rsidR="00A43452" w:rsidTr="00134A41" w14:paraId="7195F6C2"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A43452" w:rsidP="00134A41" w:rsidRDefault="00A43452" w14:paraId="65EEC2C0" w14:textId="77777777">
            <w:pPr>
              <w:jc w:val="right"/>
              <w:rPr>
                <w:b/>
              </w:rPr>
            </w:pPr>
            <w:r w:rsidRPr="0028314F">
              <w:rPr>
                <w:b/>
              </w:rPr>
              <w:t>Auditor/Inspector</w:t>
            </w:r>
          </w:p>
        </w:tc>
        <w:sdt>
          <w:sdtPr>
            <w:id w:val="2059748340"/>
            <w:placeholder>
              <w:docPart w:val="40F41E382D8045F6AF1DBE87CF7D081D"/>
            </w:placeholder>
          </w:sdtPr>
          <w:sdtEndPr/>
          <w:sdtContent>
            <w:sdt>
              <w:sdtPr>
                <w:id w:val="681717333"/>
                <w:placeholder>
                  <w:docPart w:val="1DFA0D8714F24D8FA4488B894FAF139C"/>
                </w:placeholder>
              </w:sdtPr>
              <w:sdtEndPr/>
              <w:sdtContent>
                <w:tc>
                  <w:tcPr>
                    <w:tcW w:w="2296" w:type="dxa"/>
                    <w:tcBorders>
                      <w:bottom w:val="single" w:color="auto" w:sz="4" w:space="0"/>
                    </w:tcBorders>
                    <w:vAlign w:val="center"/>
                  </w:tcPr>
                  <w:p w:rsidRPr="00185E71" w:rsidR="00A43452" w:rsidP="00134A41" w:rsidRDefault="00A43452" w14:paraId="13B2401C" w14:textId="77777777">
                    <w:pPr>
                      <w:jc w:val="center"/>
                    </w:pPr>
                    <w:r w:rsidRPr="00185E71">
                      <w:t>Michael Rose</w:t>
                    </w:r>
                  </w:p>
                  <w:p w:rsidRPr="00185E71" w:rsidR="00A43452" w:rsidP="00134A41" w:rsidRDefault="00A43452" w14:paraId="38521C0F" w14:textId="77777777">
                    <w:pPr>
                      <w:jc w:val="center"/>
                    </w:pPr>
                    <w:r w:rsidRPr="00185E71">
                      <w:t>Richard Fernandez</w:t>
                    </w:r>
                  </w:p>
                </w:tc>
              </w:sdtContent>
            </w:sdt>
          </w:sdtContent>
        </w:sdt>
        <w:tc>
          <w:tcPr>
            <w:tcW w:w="1670" w:type="dxa"/>
            <w:tcBorders>
              <w:bottom w:val="single" w:color="auto" w:sz="4" w:space="0"/>
            </w:tcBorders>
            <w:shd w:val="clear" w:color="auto" w:fill="D6E3BC" w:themeFill="accent3" w:themeFillTint="66"/>
            <w:vAlign w:val="center"/>
          </w:tcPr>
          <w:p w:rsidRPr="00185E71" w:rsidR="00A43452" w:rsidP="00134A41" w:rsidRDefault="00A43452" w14:paraId="410B3388" w14:textId="77777777">
            <w:pPr>
              <w:jc w:val="right"/>
              <w:rPr>
                <w:b/>
              </w:rPr>
            </w:pPr>
            <w:r w:rsidRPr="00185E71">
              <w:rPr>
                <w:b/>
              </w:rPr>
              <w:t>Persons Contacted</w:t>
            </w:r>
          </w:p>
        </w:tc>
        <w:sdt>
          <w:sdtPr>
            <w:id w:val="-791216941"/>
            <w:placeholder>
              <w:docPart w:val="40F41E382D8045F6AF1DBE87CF7D081D"/>
            </w:placeholder>
          </w:sdtPr>
          <w:sdtEndPr/>
          <w:sdtContent>
            <w:tc>
              <w:tcPr>
                <w:tcW w:w="3293" w:type="dxa"/>
                <w:tcBorders>
                  <w:bottom w:val="single" w:color="auto" w:sz="4" w:space="0"/>
                  <w:right w:val="double" w:color="auto" w:sz="4" w:space="0"/>
                </w:tcBorders>
                <w:vAlign w:val="center"/>
              </w:tcPr>
              <w:p w:rsidRPr="00185E71" w:rsidR="00A43452" w:rsidP="00134A41" w:rsidRDefault="00A43452" w14:paraId="65C4B834" w14:textId="77777777">
                <w:pPr>
                  <w:autoSpaceDE w:val="0"/>
                  <w:autoSpaceDN w:val="0"/>
                  <w:adjustRightInd w:val="0"/>
                  <w:rPr>
                    <w:rFonts w:cs="PalatinoLinotype-Roman"/>
                  </w:rPr>
                </w:pPr>
                <w:r w:rsidRPr="00185E71">
                  <w:rPr>
                    <w:rFonts w:cs="PalatinoLinotype-Roman"/>
                  </w:rPr>
                  <w:t>Elizabeth McFadden</w:t>
                </w:r>
                <w:r>
                  <w:rPr>
                    <w:rFonts w:cs="PalatinoLinotype-Roman"/>
                  </w:rPr>
                  <w:t xml:space="preserve">, </w:t>
                </w:r>
                <w:r w:rsidRPr="00185E71">
                  <w:rPr>
                    <w:rFonts w:cs="PalatinoLinotype-Roman"/>
                  </w:rPr>
                  <w:t>Transit Safety Officer</w:t>
                </w:r>
              </w:p>
              <w:p w:rsidRPr="00185E71" w:rsidR="00A43452" w:rsidP="00134A41" w:rsidRDefault="00A43452" w14:paraId="46DB8DE3" w14:textId="77777777">
                <w:pPr>
                  <w:autoSpaceDE w:val="0"/>
                  <w:autoSpaceDN w:val="0"/>
                  <w:adjustRightInd w:val="0"/>
                  <w:rPr>
                    <w:rFonts w:cs="PalatinoLinotype-Roman"/>
                  </w:rPr>
                </w:pPr>
                <w:r w:rsidRPr="00185E71">
                  <w:rPr>
                    <w:rFonts w:cs="PalatinoLinotype-Roman"/>
                  </w:rPr>
                  <w:t>Larry Bajwa, Superintendent of</w:t>
                </w:r>
              </w:p>
              <w:p w:rsidRPr="00185E71" w:rsidR="00A43452" w:rsidP="00134A41" w:rsidRDefault="00A43452" w14:paraId="6FDF25FD" w14:textId="77777777">
                <w:pPr>
                  <w:autoSpaceDE w:val="0"/>
                  <w:autoSpaceDN w:val="0"/>
                  <w:adjustRightInd w:val="0"/>
                  <w:rPr>
                    <w:rFonts w:cs="PalatinoLinotype-Roman"/>
                  </w:rPr>
                </w:pPr>
                <w:r w:rsidRPr="00185E71">
                  <w:rPr>
                    <w:rFonts w:cs="PalatinoLinotype-Roman"/>
                  </w:rPr>
                  <w:t>Light Rail Operations</w:t>
                </w:r>
              </w:p>
              <w:p w:rsidRPr="00185E71" w:rsidR="00A43452" w:rsidP="00134A41" w:rsidRDefault="00A43452" w14:paraId="5EC143A9" w14:textId="77777777">
                <w:pPr>
                  <w:autoSpaceDE w:val="0"/>
                  <w:autoSpaceDN w:val="0"/>
                  <w:adjustRightInd w:val="0"/>
                  <w:rPr>
                    <w:rFonts w:cs="PalatinoLinotype-Roman"/>
                  </w:rPr>
                </w:pPr>
                <w:r w:rsidRPr="00185E71">
                  <w:rPr>
                    <w:rFonts w:cs="PalatinoLinotype-Roman"/>
                  </w:rPr>
                  <w:t>Gurpreet Singh, Assistant</w:t>
                </w:r>
              </w:p>
              <w:p w:rsidRPr="00185E71" w:rsidR="00A43452" w:rsidP="00134A41" w:rsidRDefault="00A43452" w14:paraId="374D81D6" w14:textId="77777777">
                <w:pPr>
                  <w:autoSpaceDE w:val="0"/>
                  <w:autoSpaceDN w:val="0"/>
                  <w:adjustRightInd w:val="0"/>
                  <w:rPr>
                    <w:rFonts w:cs="PalatinoLinotype-Roman"/>
                  </w:rPr>
                </w:pPr>
                <w:r w:rsidRPr="00185E71">
                  <w:rPr>
                    <w:rFonts w:cs="PalatinoLinotype-Roman"/>
                  </w:rPr>
                  <w:t>Superintendent of Service</w:t>
                </w:r>
              </w:p>
              <w:p w:rsidRPr="00185E71" w:rsidR="00A43452" w:rsidP="00134A41" w:rsidRDefault="00A43452" w14:paraId="337AC79C" w14:textId="77777777">
                <w:pPr>
                  <w:autoSpaceDE w:val="0"/>
                  <w:autoSpaceDN w:val="0"/>
                  <w:adjustRightInd w:val="0"/>
                  <w:rPr>
                    <w:rFonts w:cs="PalatinoLinotype-Roman"/>
                  </w:rPr>
                </w:pPr>
                <w:r w:rsidRPr="00185E71">
                  <w:rPr>
                    <w:rFonts w:cs="PalatinoLinotype-Roman"/>
                  </w:rPr>
                  <w:lastRenderedPageBreak/>
                  <w:t>Management</w:t>
                </w:r>
              </w:p>
              <w:p w:rsidRPr="00185E71" w:rsidR="00A43452" w:rsidP="00134A41" w:rsidRDefault="00A43452" w14:paraId="08486F7C" w14:textId="77777777">
                <w:pPr>
                  <w:autoSpaceDE w:val="0"/>
                  <w:autoSpaceDN w:val="0"/>
                  <w:adjustRightInd w:val="0"/>
                  <w:rPr>
                    <w:rFonts w:cs="PalatinoLinotype-Roman"/>
                  </w:rPr>
                </w:pPr>
                <w:r w:rsidRPr="00185E71">
                  <w:rPr>
                    <w:rFonts w:cs="PalatinoLinotype-Roman"/>
                  </w:rPr>
                  <w:t>Monte Bjerke, Supervising</w:t>
                </w:r>
              </w:p>
              <w:p w:rsidRPr="00185E71" w:rsidR="00A43452" w:rsidP="00134A41" w:rsidRDefault="00A43452" w14:paraId="5DE9AA48" w14:textId="77777777">
                <w:pPr>
                  <w:autoSpaceDE w:val="0"/>
                  <w:autoSpaceDN w:val="0"/>
                  <w:adjustRightInd w:val="0"/>
                  <w:rPr>
                    <w:rFonts w:cs="PalatinoLinotype-Roman"/>
                  </w:rPr>
                </w:pPr>
                <w:r w:rsidRPr="00185E71">
                  <w:rPr>
                    <w:rFonts w:cs="PalatinoLinotype-Roman"/>
                  </w:rPr>
                  <w:t>Maintenance Instructor</w:t>
                </w:r>
              </w:p>
              <w:p w:rsidRPr="00185E71" w:rsidR="00A43452" w:rsidP="00134A41" w:rsidRDefault="00A43452" w14:paraId="68367BDF" w14:textId="77777777">
                <w:pPr>
                  <w:autoSpaceDE w:val="0"/>
                  <w:autoSpaceDN w:val="0"/>
                  <w:adjustRightInd w:val="0"/>
                  <w:rPr>
                    <w:rFonts w:cs="PalatinoLinotype-Roman"/>
                  </w:rPr>
                </w:pPr>
                <w:r w:rsidRPr="00185E71">
                  <w:rPr>
                    <w:rFonts w:cs="PalatinoLinotype-Roman"/>
                  </w:rPr>
                  <w:t>Ariel Leary, Light Rail</w:t>
                </w:r>
                <w:r>
                  <w:rPr>
                    <w:rFonts w:cs="PalatinoLinotype-Roman"/>
                  </w:rPr>
                  <w:t xml:space="preserve"> </w:t>
                </w:r>
                <w:r w:rsidRPr="00185E71">
                  <w:rPr>
                    <w:rFonts w:cs="PalatinoLinotype-Roman"/>
                  </w:rPr>
                  <w:t>Technical</w:t>
                </w:r>
                <w:r>
                  <w:rPr>
                    <w:rFonts w:cs="PalatinoLinotype-Roman"/>
                  </w:rPr>
                  <w:t xml:space="preserve"> </w:t>
                </w:r>
                <w:r w:rsidRPr="00185E71">
                  <w:rPr>
                    <w:rFonts w:cs="PalatinoLinotype-Roman"/>
                  </w:rPr>
                  <w:t>Trainer</w:t>
                </w:r>
              </w:p>
              <w:p w:rsidRPr="00185E71" w:rsidR="00A43452" w:rsidP="00134A41" w:rsidRDefault="00A43452" w14:paraId="0D3B138D" w14:textId="77777777">
                <w:pPr>
                  <w:autoSpaceDE w:val="0"/>
                  <w:autoSpaceDN w:val="0"/>
                  <w:adjustRightInd w:val="0"/>
                  <w:rPr>
                    <w:rFonts w:cs="PalatinoLinotype-Roman"/>
                  </w:rPr>
                </w:pPr>
                <w:r w:rsidRPr="00185E71">
                  <w:rPr>
                    <w:rFonts w:cs="PalatinoLinotype-Roman"/>
                  </w:rPr>
                  <w:t>Elizabeth Jespersen, Manager of</w:t>
                </w:r>
                <w:r>
                  <w:rPr>
                    <w:rFonts w:cs="PalatinoLinotype-Roman"/>
                  </w:rPr>
                  <w:t xml:space="preserve"> </w:t>
                </w:r>
                <w:r w:rsidRPr="00185E71">
                  <w:rPr>
                    <w:rFonts w:cs="PalatinoLinotype-Roman"/>
                  </w:rPr>
                  <w:t>Organization &amp; Human Capital</w:t>
                </w:r>
                <w:r>
                  <w:rPr>
                    <w:rFonts w:cs="PalatinoLinotype-Roman"/>
                  </w:rPr>
                  <w:t xml:space="preserve"> </w:t>
                </w:r>
                <w:r w:rsidRPr="00185E71">
                  <w:rPr>
                    <w:rFonts w:cs="PalatinoLinotype-Roman"/>
                  </w:rPr>
                  <w:t>Development</w:t>
                </w:r>
              </w:p>
              <w:p w:rsidRPr="00185E71" w:rsidR="00A43452" w:rsidP="00134A41" w:rsidRDefault="00A43452" w14:paraId="2E69AD2A" w14:textId="77777777">
                <w:pPr>
                  <w:autoSpaceDE w:val="0"/>
                  <w:autoSpaceDN w:val="0"/>
                  <w:adjustRightInd w:val="0"/>
                  <w:rPr>
                    <w:rFonts w:cs="PalatinoLinotype-Roman"/>
                  </w:rPr>
                </w:pPr>
                <w:r w:rsidRPr="00185E71">
                  <w:rPr>
                    <w:rFonts w:cs="PalatinoLinotype-Roman"/>
                  </w:rPr>
                  <w:t>Mel Gonzales, Acting Operations</w:t>
                </w:r>
                <w:r>
                  <w:rPr>
                    <w:rFonts w:cs="PalatinoLinotype-Roman"/>
                  </w:rPr>
                  <w:t xml:space="preserve"> </w:t>
                </w:r>
                <w:r w:rsidRPr="00185E71">
                  <w:rPr>
                    <w:rFonts w:cs="PalatinoLinotype-Roman"/>
                  </w:rPr>
                  <w:t>Manager</w:t>
                </w:r>
              </w:p>
              <w:p w:rsidRPr="00185E71" w:rsidR="00A43452" w:rsidP="00134A41" w:rsidRDefault="00A43452" w14:paraId="2724ECCA" w14:textId="77777777">
                <w:pPr>
                  <w:autoSpaceDE w:val="0"/>
                  <w:autoSpaceDN w:val="0"/>
                  <w:adjustRightInd w:val="0"/>
                  <w:rPr>
                    <w:rFonts w:cs="PalatinoLinotype-Roman"/>
                  </w:rPr>
                </w:pPr>
                <w:r w:rsidRPr="00185E71">
                  <w:rPr>
                    <w:rFonts w:cs="PalatinoLinotype-Roman"/>
                  </w:rPr>
                  <w:t>Jason Campbell, Assistant</w:t>
                </w:r>
              </w:p>
              <w:p w:rsidRPr="00185E71" w:rsidR="00A43452" w:rsidP="00134A41" w:rsidRDefault="00A43452" w14:paraId="4E9CD4A1" w14:textId="77777777">
                <w:pPr>
                  <w:autoSpaceDE w:val="0"/>
                  <w:autoSpaceDN w:val="0"/>
                  <w:adjustRightInd w:val="0"/>
                </w:pPr>
                <w:r w:rsidRPr="00185E71">
                  <w:rPr>
                    <w:rFonts w:cs="PalatinoLinotype-Roman"/>
                  </w:rPr>
                  <w:t>Superintendent of Transit</w:t>
                </w:r>
                <w:r>
                  <w:rPr>
                    <w:rFonts w:cs="PalatinoLinotype-Roman"/>
                  </w:rPr>
                  <w:t xml:space="preserve"> </w:t>
                </w:r>
                <w:r w:rsidRPr="00185E71">
                  <w:rPr>
                    <w:rFonts w:cs="PalatinoLinotype-Roman"/>
                  </w:rPr>
                  <w:t>Communications</w:t>
                </w:r>
              </w:p>
            </w:tc>
          </w:sdtContent>
        </w:sdt>
      </w:tr>
      <w:tr w:rsidRPr="0028314F" w:rsidR="00A43452" w:rsidTr="00134A41" w14:paraId="244179F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21285B40" w14:textId="77777777">
            <w:pPr>
              <w:jc w:val="center"/>
              <w:rPr>
                <w:b/>
              </w:rPr>
            </w:pPr>
            <w:r w:rsidRPr="0028314F">
              <w:rPr>
                <w:b/>
              </w:rPr>
              <w:lastRenderedPageBreak/>
              <w:t>REFERENCE CRITERIA</w:t>
            </w:r>
          </w:p>
        </w:tc>
      </w:tr>
      <w:tr w:rsidRPr="00DB7E15" w:rsidR="00A43452" w:rsidTr="00134A41" w14:paraId="48D96045" w14:textId="77777777">
        <w:sdt>
          <w:sdtPr>
            <w:rPr>
              <w:rStyle w:val="BalloonTextChar"/>
            </w:rPr>
            <w:id w:val="-1718193532"/>
            <w:placeholder>
              <w:docPart w:val="5A64788E2776475B9ECDFFE9AAD8320B"/>
            </w:placeholder>
          </w:sdtPr>
          <w:sdtEndPr>
            <w:rPr>
              <w:rStyle w:val="DefaultParagraphFont"/>
              <w:rFonts w:ascii="Palatino Linotype" w:hAnsi="Palatino Linotype" w:cs="Times New Roman"/>
              <w:sz w:val="22"/>
              <w:szCs w:val="22"/>
            </w:rPr>
          </w:sdtEndPr>
          <w:sdtContent>
            <w:sdt>
              <w:sdtPr>
                <w:rPr>
                  <w:rStyle w:val="BalloonTextChar"/>
                </w:rPr>
                <w:id w:val="2034603402"/>
                <w:placeholder>
                  <w:docPart w:val="C44938540ED1455DB2D026FC42EB7573"/>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A43452" w:rsidP="006D5B9D" w:rsidRDefault="00A43452" w14:paraId="7EF00EA1" w14:textId="77777777">
                    <w:pPr>
                      <w:pStyle w:val="ListParagraph"/>
                      <w:numPr>
                        <w:ilvl w:val="0"/>
                        <w:numId w:val="99"/>
                      </w:numPr>
                    </w:pPr>
                    <w:r w:rsidRPr="00250A99">
                      <w:t>CPUC General Order 164-D/E</w:t>
                    </w:r>
                  </w:p>
                  <w:p w:rsidRPr="00250A99" w:rsidR="00A43452" w:rsidP="006D5B9D" w:rsidRDefault="00A43452" w14:paraId="5A6E2EE6" w14:textId="77777777">
                    <w:pPr>
                      <w:pStyle w:val="ListParagraph"/>
                      <w:numPr>
                        <w:ilvl w:val="0"/>
                        <w:numId w:val="99"/>
                      </w:numPr>
                    </w:pPr>
                    <w:r>
                      <w:t>CPUC General Order 143-B</w:t>
                    </w:r>
                  </w:p>
                  <w:p w:rsidR="00A43452" w:rsidP="006D5B9D" w:rsidRDefault="00A43452" w14:paraId="500A037F" w14:textId="0A898735">
                    <w:pPr>
                      <w:pStyle w:val="ListParagraph"/>
                      <w:numPr>
                        <w:ilvl w:val="0"/>
                        <w:numId w:val="99"/>
                      </w:numPr>
                    </w:pPr>
                    <w:r w:rsidRPr="00250A99">
                      <w:t>49 CFR 659</w:t>
                    </w:r>
                    <w:r w:rsidR="0004606E">
                      <w:t xml:space="preserve"> (renumbered to 49 CFR </w:t>
                    </w:r>
                    <w:r w:rsidRPr="00250A99">
                      <w:t>674</w:t>
                    </w:r>
                    <w:r w:rsidR="0004606E">
                      <w:t>)</w:t>
                    </w:r>
                  </w:p>
                  <w:p w:rsidR="00A43452" w:rsidP="006D5B9D" w:rsidRDefault="00A43452" w14:paraId="2B350617" w14:textId="77777777">
                    <w:pPr>
                      <w:pStyle w:val="ListParagraph"/>
                      <w:numPr>
                        <w:ilvl w:val="0"/>
                        <w:numId w:val="99"/>
                      </w:numPr>
                    </w:pPr>
                    <w:r>
                      <w:t>VTA</w:t>
                    </w:r>
                    <w:r w:rsidRPr="00250A99">
                      <w:t xml:space="preserve"> System Safety Program Plan (SSPP) Revision 1</w:t>
                    </w:r>
                    <w:r>
                      <w:t>6</w:t>
                    </w:r>
                    <w:r w:rsidRPr="00250A99">
                      <w:t xml:space="preserve"> dated </w:t>
                    </w:r>
                    <w:r>
                      <w:t>February 6,</w:t>
                    </w:r>
                    <w:r w:rsidRPr="00250A99">
                      <w:t xml:space="preserve"> 201</w:t>
                    </w:r>
                    <w:r>
                      <w:t>8</w:t>
                    </w:r>
                  </w:p>
                  <w:p w:rsidR="00A43452" w:rsidP="006D5B9D" w:rsidRDefault="00A43452" w14:paraId="2C3769DD" w14:textId="77777777">
                    <w:pPr>
                      <w:pStyle w:val="ListParagraph"/>
                      <w:numPr>
                        <w:ilvl w:val="0"/>
                        <w:numId w:val="99"/>
                      </w:numPr>
                    </w:pPr>
                    <w:r>
                      <w:t>VTA</w:t>
                    </w:r>
                    <w:r w:rsidRPr="00250A99">
                      <w:t xml:space="preserve"> System Safety Program Plan (SSPP) Revision 1</w:t>
                    </w:r>
                    <w:r>
                      <w:t>8</w:t>
                    </w:r>
                    <w:r w:rsidRPr="00250A99">
                      <w:t xml:space="preserve"> dated </w:t>
                    </w:r>
                    <w:r>
                      <w:t>March 6,</w:t>
                    </w:r>
                    <w:r w:rsidRPr="00250A99">
                      <w:t xml:space="preserve"> 2019</w:t>
                    </w:r>
                  </w:p>
                  <w:p w:rsidR="00A43452" w:rsidP="006D5B9D" w:rsidRDefault="00A43452" w14:paraId="64E4FE07" w14:textId="77777777">
                    <w:pPr>
                      <w:pStyle w:val="ListParagraph"/>
                      <w:numPr>
                        <w:ilvl w:val="0"/>
                        <w:numId w:val="99"/>
                      </w:numPr>
                    </w:pPr>
                    <w:r>
                      <w:t>VTA</w:t>
                    </w:r>
                    <w:r w:rsidRPr="00250A99">
                      <w:t xml:space="preserve"> System Safety Program Plan (SSPP) Revision 1</w:t>
                    </w:r>
                    <w:r>
                      <w:t>9</w:t>
                    </w:r>
                    <w:r w:rsidRPr="00250A99">
                      <w:t xml:space="preserve"> dated </w:t>
                    </w:r>
                    <w:r>
                      <w:t>December 11,</w:t>
                    </w:r>
                    <w:r w:rsidRPr="00250A99">
                      <w:t xml:space="preserve"> 2019</w:t>
                    </w:r>
                  </w:p>
                  <w:p w:rsidR="00A43452" w:rsidP="006D5B9D" w:rsidRDefault="00A43452" w14:paraId="3FF23BF8" w14:textId="77777777">
                    <w:pPr>
                      <w:pStyle w:val="ListParagraph"/>
                      <w:numPr>
                        <w:ilvl w:val="0"/>
                        <w:numId w:val="99"/>
                      </w:numPr>
                    </w:pPr>
                    <w:r>
                      <w:t>VTA</w:t>
                    </w:r>
                    <w:r w:rsidRPr="00AF0DDA">
                      <w:t xml:space="preserve"> Public Transportation Agency Safety Plan (PTASP) Revision </w:t>
                    </w:r>
                    <w:r>
                      <w:t>1</w:t>
                    </w:r>
                    <w:r w:rsidRPr="00AF0DDA">
                      <w:t xml:space="preserve"> dated </w:t>
                    </w:r>
                    <w:r>
                      <w:t>May 19</w:t>
                    </w:r>
                    <w:r w:rsidRPr="00AF0DDA">
                      <w:t>, 2020</w:t>
                    </w:r>
                  </w:p>
                  <w:p w:rsidR="00A43452" w:rsidP="006D5B9D" w:rsidRDefault="00A43452" w14:paraId="4AF36260" w14:textId="77777777">
                    <w:pPr>
                      <w:pStyle w:val="ListParagraph"/>
                      <w:numPr>
                        <w:ilvl w:val="0"/>
                        <w:numId w:val="99"/>
                      </w:numPr>
                    </w:pPr>
                    <w:r>
                      <w:t>VTA</w:t>
                    </w:r>
                    <w:r w:rsidRPr="00AF0DDA">
                      <w:t xml:space="preserve"> Public Transportation Agency Safety Plan (PTASP) Revision </w:t>
                    </w:r>
                    <w:r>
                      <w:t>2</w:t>
                    </w:r>
                    <w:r w:rsidRPr="00AF0DDA">
                      <w:t xml:space="preserve"> dated </w:t>
                    </w:r>
                    <w:r>
                      <w:t>January 10</w:t>
                    </w:r>
                    <w:r w:rsidRPr="00AF0DDA">
                      <w:t>, 202</w:t>
                    </w:r>
                    <w:r>
                      <w:t>2</w:t>
                    </w:r>
                  </w:p>
                  <w:p w:rsidRPr="00DD7732" w:rsidR="00A43452" w:rsidP="006D5B9D" w:rsidRDefault="00A43452" w14:paraId="7611C913" w14:textId="77777777">
                    <w:pPr>
                      <w:numPr>
                        <w:ilvl w:val="0"/>
                        <w:numId w:val="99"/>
                      </w:numPr>
                    </w:pPr>
                    <w:r w:rsidRPr="00DD7732">
                      <w:t>VTA Operating Rulebook</w:t>
                    </w:r>
                  </w:p>
                  <w:p w:rsidRPr="00DD7732" w:rsidR="00A43452" w:rsidP="006D5B9D" w:rsidRDefault="00A43452" w14:paraId="235BD3B1" w14:textId="77777777">
                    <w:pPr>
                      <w:numPr>
                        <w:ilvl w:val="0"/>
                        <w:numId w:val="99"/>
                      </w:numPr>
                    </w:pPr>
                    <w:r w:rsidRPr="00DD7732">
                      <w:t xml:space="preserve">VTA Standard Operating Procedures  </w:t>
                    </w:r>
                  </w:p>
                  <w:p w:rsidRPr="00DB7E15" w:rsidR="00A43452" w:rsidP="006D5B9D" w:rsidRDefault="00A43452" w14:paraId="14D4F576" w14:textId="77777777">
                    <w:pPr>
                      <w:pStyle w:val="ListParagraph"/>
                      <w:numPr>
                        <w:ilvl w:val="0"/>
                        <w:numId w:val="99"/>
                      </w:numPr>
                    </w:pPr>
                    <w:r w:rsidRPr="00DD7732">
                      <w:t>VTA Maintenance Procedures</w:t>
                    </w:r>
                  </w:p>
                </w:tc>
              </w:sdtContent>
            </w:sdt>
          </w:sdtContent>
        </w:sdt>
      </w:tr>
      <w:tr w:rsidRPr="0028314F" w:rsidR="00A43452" w:rsidTr="00134A41" w14:paraId="343C8F7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564F1DF1" w14:textId="77777777">
            <w:pPr>
              <w:jc w:val="center"/>
              <w:rPr>
                <w:b/>
              </w:rPr>
            </w:pPr>
            <w:r w:rsidRPr="0028314F">
              <w:rPr>
                <w:b/>
              </w:rPr>
              <w:t>ELEMENT/CHARACTERISTICS AND METHOD OF VERIFICATION</w:t>
            </w:r>
          </w:p>
        </w:tc>
      </w:tr>
      <w:tr w:rsidRPr="00AF0554" w:rsidR="00A43452" w:rsidTr="00134A41" w14:paraId="4B595FB6" w14:textId="77777777">
        <w:tc>
          <w:tcPr>
            <w:tcW w:w="9345" w:type="dxa"/>
            <w:gridSpan w:val="4"/>
            <w:tcBorders>
              <w:top w:val="nil"/>
              <w:left w:val="double" w:color="auto" w:sz="4" w:space="0"/>
              <w:right w:val="double" w:color="auto" w:sz="4" w:space="0"/>
            </w:tcBorders>
          </w:tcPr>
          <w:p w:rsidRPr="000305C5" w:rsidR="00A43452" w:rsidP="00134A41" w:rsidRDefault="00A43452" w14:paraId="12581402" w14:textId="77777777">
            <w:pPr>
              <w:rPr>
                <w:b/>
              </w:rPr>
            </w:pPr>
            <w:r w:rsidRPr="000305C5">
              <w:rPr>
                <w:b/>
              </w:rPr>
              <w:t>Rules Compliance: Operations Safety Compliance</w:t>
            </w:r>
          </w:p>
          <w:p w:rsidRPr="000305C5" w:rsidR="00A43452" w:rsidP="00134A41" w:rsidRDefault="00A43452" w14:paraId="58045369" w14:textId="5914B3D9">
            <w:r w:rsidRPr="000305C5">
              <w:t xml:space="preserve">Interview RTA </w:t>
            </w:r>
            <w:r>
              <w:t>representatives responsible for the various Departments</w:t>
            </w:r>
            <w:r w:rsidRPr="000305C5">
              <w:t xml:space="preserve">, and </w:t>
            </w:r>
            <w:r>
              <w:t>randomly select at least ten (10) Wayside staff, Controllers, Train Operators, Electromechanics and</w:t>
            </w:r>
            <w:r w:rsidRPr="000305C5">
              <w:t xml:space="preserve"> Supervisors</w:t>
            </w:r>
            <w:r>
              <w:t>, in each of the categories</w:t>
            </w:r>
            <w:r w:rsidR="00107162">
              <w:t xml:space="preserve"> below</w:t>
            </w:r>
            <w:r w:rsidRPr="000305C5">
              <w:t>, and perform ride-along or on-site inspections to verify their compliance to determine whether:</w:t>
            </w:r>
          </w:p>
          <w:p w:rsidRPr="000305C5" w:rsidR="00A43452" w:rsidP="006D5B9D" w:rsidRDefault="00A43452" w14:paraId="3900D64F" w14:textId="77777777">
            <w:pPr>
              <w:numPr>
                <w:ilvl w:val="0"/>
                <w:numId w:val="20"/>
              </w:numPr>
              <w:ind w:left="702" w:right="702"/>
            </w:pPr>
            <w:r w:rsidRPr="000305C5">
              <w:t>Maintenance of Way - Wayside Workers:</w:t>
            </w:r>
          </w:p>
          <w:p w:rsidRPr="000305C5" w:rsidR="00A43452" w:rsidP="006D5B9D" w:rsidRDefault="00A43452" w14:paraId="702A7581" w14:textId="77777777">
            <w:pPr>
              <w:numPr>
                <w:ilvl w:val="1"/>
                <w:numId w:val="20"/>
              </w:numPr>
              <w:ind w:right="702"/>
            </w:pPr>
            <w:r w:rsidRPr="000305C5">
              <w:t>Know and understand applicable wayside safety rules.</w:t>
            </w:r>
          </w:p>
          <w:p w:rsidRPr="000305C5" w:rsidR="00A43452" w:rsidP="006D5B9D" w:rsidRDefault="00A43452" w14:paraId="27EAC9C7" w14:textId="77777777">
            <w:pPr>
              <w:numPr>
                <w:ilvl w:val="1"/>
                <w:numId w:val="20"/>
              </w:numPr>
              <w:ind w:right="702"/>
            </w:pPr>
            <w:r w:rsidRPr="000305C5">
              <w:t>Comply with the Personal Electronic Devices (PED) Rules and Roadway Worker Protection (RWP) rules when performing any duties on or near railways.</w:t>
            </w:r>
          </w:p>
          <w:p w:rsidRPr="000305C5" w:rsidR="00A43452" w:rsidP="006D5B9D" w:rsidRDefault="00A43452" w14:paraId="754BB121" w14:textId="77777777">
            <w:pPr>
              <w:numPr>
                <w:ilvl w:val="1"/>
                <w:numId w:val="20"/>
              </w:numPr>
              <w:ind w:right="702"/>
            </w:pPr>
            <w:r w:rsidRPr="000305C5">
              <w:t xml:space="preserve">Know and understand the rules and procedures for mainline operations. </w:t>
            </w:r>
          </w:p>
          <w:p w:rsidRPr="000305C5" w:rsidR="00A43452" w:rsidP="006D5B9D" w:rsidRDefault="00A43452" w14:paraId="73D73705" w14:textId="77777777">
            <w:pPr>
              <w:numPr>
                <w:ilvl w:val="0"/>
                <w:numId w:val="20"/>
              </w:numPr>
              <w:ind w:left="702" w:right="702"/>
            </w:pPr>
            <w:r w:rsidRPr="000305C5">
              <w:t>Train Operators:</w:t>
            </w:r>
          </w:p>
          <w:p w:rsidRPr="000305C5" w:rsidR="00A43452" w:rsidP="006D5B9D" w:rsidRDefault="00A43452" w14:paraId="2266BAB9" w14:textId="77777777">
            <w:pPr>
              <w:numPr>
                <w:ilvl w:val="1"/>
                <w:numId w:val="20"/>
              </w:numPr>
              <w:ind w:right="702"/>
            </w:pPr>
            <w:proofErr w:type="gramStart"/>
            <w:r w:rsidRPr="000305C5">
              <w:t>Are in compliance with</w:t>
            </w:r>
            <w:proofErr w:type="gramEnd"/>
            <w:r w:rsidRPr="000305C5">
              <w:t xml:space="preserve"> the </w:t>
            </w:r>
            <w:r>
              <w:t>applicable rules and procedures</w:t>
            </w:r>
            <w:r w:rsidRPr="000305C5">
              <w:t>.</w:t>
            </w:r>
          </w:p>
          <w:p w:rsidRPr="000305C5" w:rsidR="00A43452" w:rsidP="006D5B9D" w:rsidRDefault="00A43452" w14:paraId="5A160114" w14:textId="77777777">
            <w:pPr>
              <w:numPr>
                <w:ilvl w:val="1"/>
                <w:numId w:val="20"/>
              </w:numPr>
              <w:ind w:right="702"/>
            </w:pPr>
            <w:r w:rsidRPr="000305C5">
              <w:t>Comply with PED Rules while inside operator cabins.</w:t>
            </w:r>
          </w:p>
          <w:p w:rsidRPr="000305C5" w:rsidR="00A43452" w:rsidP="006D5B9D" w:rsidRDefault="00A43452" w14:paraId="19344D1C" w14:textId="77777777">
            <w:pPr>
              <w:numPr>
                <w:ilvl w:val="1"/>
                <w:numId w:val="20"/>
              </w:numPr>
              <w:ind w:right="702"/>
            </w:pPr>
            <w:r w:rsidRPr="000305C5">
              <w:lastRenderedPageBreak/>
              <w:t>Are properly trained and knowledgeable in handling accident/incidents and emergency response situations, and coordinating with Operations Control Center during an incident</w:t>
            </w:r>
          </w:p>
          <w:p w:rsidRPr="000305C5" w:rsidR="00A43452" w:rsidP="006D5B9D" w:rsidRDefault="00A43452" w14:paraId="067EF3C8" w14:textId="77777777">
            <w:pPr>
              <w:numPr>
                <w:ilvl w:val="0"/>
                <w:numId w:val="20"/>
              </w:numPr>
              <w:ind w:left="702" w:right="702"/>
            </w:pPr>
            <w:r w:rsidRPr="000305C5">
              <w:t>Controllers:</w:t>
            </w:r>
          </w:p>
          <w:p w:rsidRPr="000305C5" w:rsidR="00A43452" w:rsidP="006D5B9D" w:rsidRDefault="00A43452" w14:paraId="4F5AF382" w14:textId="77777777">
            <w:pPr>
              <w:numPr>
                <w:ilvl w:val="1"/>
                <w:numId w:val="20"/>
              </w:numPr>
              <w:ind w:right="702"/>
            </w:pPr>
            <w:r w:rsidRPr="000305C5">
              <w:t>Are properly preparing and maintaining records, reports, and logs.</w:t>
            </w:r>
          </w:p>
          <w:p w:rsidR="00A43452" w:rsidP="006D5B9D" w:rsidRDefault="00A43452" w14:paraId="6F3C9060" w14:textId="77777777">
            <w:pPr>
              <w:numPr>
                <w:ilvl w:val="1"/>
                <w:numId w:val="20"/>
              </w:numPr>
              <w:ind w:right="702"/>
            </w:pPr>
            <w:r w:rsidRPr="000305C5">
              <w:t>Perform duties in accordance with standard operating procedures, rule books, and bulletins.</w:t>
            </w:r>
          </w:p>
          <w:p w:rsidR="00A43452" w:rsidP="006D5B9D" w:rsidRDefault="00A43452" w14:paraId="017B9E07" w14:textId="77777777">
            <w:pPr>
              <w:numPr>
                <w:ilvl w:val="1"/>
                <w:numId w:val="20"/>
              </w:numPr>
              <w:ind w:right="702"/>
            </w:pPr>
            <w:r w:rsidRPr="001149E8">
              <w:t>Are trained and knowledgeable in dealing with accidents/incidents and emergency response situations and coordinating with RTA personnel and other agencies during the same.</w:t>
            </w:r>
          </w:p>
          <w:p w:rsidRPr="003D2D62" w:rsidR="00A43452" w:rsidP="006D5B9D" w:rsidRDefault="00A43452" w14:paraId="7E6A1C6D" w14:textId="77777777">
            <w:pPr>
              <w:pStyle w:val="ListParagraph"/>
              <w:numPr>
                <w:ilvl w:val="0"/>
                <w:numId w:val="20"/>
              </w:numPr>
              <w:spacing w:line="276" w:lineRule="auto"/>
              <w:ind w:left="720" w:right="360"/>
            </w:pPr>
            <w:r w:rsidRPr="003D2D62">
              <w:t>LRV Maintenance Personnel</w:t>
            </w:r>
            <w:r>
              <w:t>:</w:t>
            </w:r>
          </w:p>
          <w:p w:rsidRPr="003D2D62" w:rsidR="00A43452" w:rsidP="006D5B9D" w:rsidRDefault="00A43452" w14:paraId="47D1700B" w14:textId="77777777">
            <w:pPr>
              <w:pStyle w:val="ListParagraph"/>
              <w:numPr>
                <w:ilvl w:val="0"/>
                <w:numId w:val="100"/>
              </w:numPr>
              <w:spacing w:line="276" w:lineRule="auto"/>
              <w:ind w:right="360"/>
            </w:pPr>
            <w:r w:rsidRPr="003D2D62">
              <w:t>Know and understand applicable LRV Maintenance safety rules.</w:t>
            </w:r>
          </w:p>
          <w:p w:rsidRPr="003D2D62" w:rsidR="00A43452" w:rsidP="006D5B9D" w:rsidRDefault="00A43452" w14:paraId="48C43155" w14:textId="77777777">
            <w:pPr>
              <w:pStyle w:val="ListParagraph"/>
              <w:numPr>
                <w:ilvl w:val="0"/>
                <w:numId w:val="100"/>
              </w:numPr>
              <w:spacing w:line="276" w:lineRule="auto"/>
              <w:ind w:right="360"/>
            </w:pPr>
            <w:r w:rsidRPr="003D2D62">
              <w:t>Know and understand the rules and procedures for LRV operations.</w:t>
            </w:r>
          </w:p>
          <w:p w:rsidRPr="00AF0554" w:rsidR="00A43452" w:rsidP="006D5B9D" w:rsidRDefault="00A43452" w14:paraId="29A573D4" w14:textId="77777777">
            <w:pPr>
              <w:pStyle w:val="ListParagraph"/>
              <w:numPr>
                <w:ilvl w:val="0"/>
                <w:numId w:val="100"/>
              </w:numPr>
              <w:spacing w:line="276" w:lineRule="auto"/>
              <w:ind w:right="360"/>
            </w:pPr>
            <w:r w:rsidRPr="003D2D62">
              <w:t>Comply with the Personal Electronic Devices (PED) Rules and Roadway Worker Protection (RWP) rules when performing any duties on or near the track zone.</w:t>
            </w:r>
          </w:p>
        </w:tc>
      </w:tr>
      <w:tr w:rsidRPr="0028314F" w:rsidR="00A43452" w:rsidTr="00134A41" w14:paraId="720F49C9"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43452" w:rsidP="00134A41" w:rsidRDefault="00A43452" w14:paraId="3EB99ED6" w14:textId="77777777">
            <w:pPr>
              <w:jc w:val="center"/>
              <w:rPr>
                <w:b/>
              </w:rPr>
            </w:pPr>
            <w:r w:rsidRPr="0028314F">
              <w:rPr>
                <w:b/>
              </w:rPr>
              <w:lastRenderedPageBreak/>
              <w:t>FINDINGS AND RECOMMENDATIONS</w:t>
            </w:r>
          </w:p>
        </w:tc>
      </w:tr>
      <w:tr w:rsidRPr="0028314F" w:rsidR="00A43452" w:rsidTr="00134A41" w14:paraId="6B0A6629" w14:textId="77777777">
        <w:tc>
          <w:tcPr>
            <w:tcW w:w="2086" w:type="dxa"/>
            <w:tcBorders>
              <w:top w:val="nil"/>
              <w:left w:val="double" w:color="auto" w:sz="4" w:space="0"/>
              <w:bottom w:val="nil"/>
              <w:right w:val="nil"/>
            </w:tcBorders>
          </w:tcPr>
          <w:p w:rsidRPr="0028314F" w:rsidR="00A43452" w:rsidP="00134A41" w:rsidRDefault="00A43452" w14:paraId="4F8EA040"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A43452" w:rsidP="00134A41" w:rsidRDefault="00A43452" w14:paraId="2DA69762" w14:textId="77777777"/>
        </w:tc>
      </w:tr>
      <w:tr w:rsidRPr="0049369B" w:rsidR="00A43452" w:rsidTr="00134A41" w14:paraId="4D55FD33" w14:textId="77777777">
        <w:tc>
          <w:tcPr>
            <w:tcW w:w="9345" w:type="dxa"/>
            <w:gridSpan w:val="4"/>
            <w:tcBorders>
              <w:top w:val="nil"/>
              <w:left w:val="double" w:color="auto" w:sz="4" w:space="0"/>
              <w:bottom w:val="nil"/>
              <w:right w:val="double" w:color="auto" w:sz="4" w:space="0"/>
            </w:tcBorders>
          </w:tcPr>
          <w:sdt>
            <w:sdtPr>
              <w:id w:val="823315061"/>
              <w:placeholder>
                <w:docPart w:val="B2563734E81D47429090D85CB4145710"/>
              </w:placeholder>
            </w:sdtPr>
            <w:sdtEndPr/>
            <w:sdtContent>
              <w:p w:rsidR="00A43452" w:rsidP="006D5B9D" w:rsidRDefault="00A43452" w14:paraId="08FE31C0" w14:textId="0D64FD68">
                <w:pPr>
                  <w:pStyle w:val="ListParagraph"/>
                  <w:numPr>
                    <w:ilvl w:val="0"/>
                    <w:numId w:val="101"/>
                  </w:numPr>
                </w:pPr>
                <w:r w:rsidRPr="00FA1EA5">
                  <w:t xml:space="preserve">CPUC Staff conducted an onsite inspection of a </w:t>
                </w:r>
                <w:r>
                  <w:t>five</w:t>
                </w:r>
                <w:r w:rsidRPr="00FA1EA5">
                  <w:t xml:space="preserve"> person VTA </w:t>
                </w:r>
                <w:r>
                  <w:t>Roadway Worker Protection (</w:t>
                </w:r>
                <w:r w:rsidRPr="00FA1EA5">
                  <w:t>RWP</w:t>
                </w:r>
                <w:r>
                  <w:t>) Crew</w:t>
                </w:r>
                <w:r w:rsidRPr="00FA1EA5">
                  <w:t xml:space="preserve"> at First and Younger. Staff observed the </w:t>
                </w:r>
                <w:r>
                  <w:t>W</w:t>
                </w:r>
                <w:r w:rsidRPr="00FA1EA5">
                  <w:t>atchman conversing with the work group and turning his back away from</w:t>
                </w:r>
                <w:r>
                  <w:t xml:space="preserve"> the</w:t>
                </w:r>
                <w:r w:rsidRPr="00FA1EA5">
                  <w:t xml:space="preserve"> movement of trains. The </w:t>
                </w:r>
                <w:r>
                  <w:t>W</w:t>
                </w:r>
                <w:r w:rsidRPr="00FA1EA5">
                  <w:t>atchman then positioned himself on the other side of the double track main</w:t>
                </w:r>
                <w:r>
                  <w:t>,</w:t>
                </w:r>
                <w:r w:rsidRPr="00FA1EA5">
                  <w:t xml:space="preserve"> away from the </w:t>
                </w:r>
                <w:r>
                  <w:t>c</w:t>
                </w:r>
                <w:r w:rsidRPr="00FA1EA5">
                  <w:t>rew</w:t>
                </w:r>
                <w:r>
                  <w:t>,</w:t>
                </w:r>
                <w:r w:rsidRPr="00FA1EA5">
                  <w:t xml:space="preserve"> </w:t>
                </w:r>
                <w:r>
                  <w:t>when a Light Rail Vehicle</w:t>
                </w:r>
                <w:r w:rsidRPr="00FA1EA5">
                  <w:t xml:space="preserve"> </w:t>
                </w:r>
                <w:r>
                  <w:t>(</w:t>
                </w:r>
                <w:r w:rsidRPr="00FA1EA5">
                  <w:t>LRV</w:t>
                </w:r>
                <w:r>
                  <w:t>)</w:t>
                </w:r>
                <w:r w:rsidRPr="00FA1EA5">
                  <w:t xml:space="preserve"> </w:t>
                </w:r>
                <w:r>
                  <w:t>passed by leaving the crew unprotected</w:t>
                </w:r>
                <w:r w:rsidRPr="00FA1EA5">
                  <w:t>. Staff interviewed the crew and found Employee ID# 15620</w:t>
                </w:r>
                <w:r>
                  <w:t xml:space="preserve"> </w:t>
                </w:r>
                <w:r w:rsidRPr="00FA1EA5">
                  <w:t>(</w:t>
                </w:r>
                <w:r w:rsidR="0044177C">
                  <w:t>W</w:t>
                </w:r>
                <w:r w:rsidRPr="00FA1EA5">
                  <w:t xml:space="preserve">atchman) with an expired RWP card dated 12/21, </w:t>
                </w:r>
                <w:r w:rsidR="0044177C">
                  <w:t xml:space="preserve">and </w:t>
                </w:r>
                <w:r w:rsidRPr="00FA1EA5">
                  <w:t>Employee ID</w:t>
                </w:r>
                <w:r>
                  <w:t xml:space="preserve"> </w:t>
                </w:r>
                <w:r w:rsidRPr="00FA1EA5">
                  <w:t>#13053 without an RWP card</w:t>
                </w:r>
                <w:r>
                  <w:t>.</w:t>
                </w:r>
                <w:r w:rsidRPr="00FA1EA5">
                  <w:t xml:space="preserve"> </w:t>
                </w:r>
                <w:r>
                  <w:t>The Employee-In-Charge (</w:t>
                </w:r>
                <w:r w:rsidRPr="00FA1EA5">
                  <w:t>EIC</w:t>
                </w:r>
                <w:r>
                  <w:t>)</w:t>
                </w:r>
                <w:r w:rsidRPr="00FA1EA5">
                  <w:t xml:space="preserve"> Employee ID# 13667 </w:t>
                </w:r>
                <w:r>
                  <w:t>should have</w:t>
                </w:r>
                <w:r w:rsidRPr="00FA1EA5">
                  <w:t xml:space="preserve"> </w:t>
                </w:r>
                <w:r>
                  <w:t>identified these findings during</w:t>
                </w:r>
                <w:r w:rsidRPr="00FA1EA5">
                  <w:t xml:space="preserve"> </w:t>
                </w:r>
                <w:r>
                  <w:t xml:space="preserve">a </w:t>
                </w:r>
                <w:r w:rsidRPr="00FA1EA5">
                  <w:t>proper job briefing with the RWP Crew</w:t>
                </w:r>
                <w:r>
                  <w:t xml:space="preserve"> before initial work began</w:t>
                </w:r>
                <w:r w:rsidRPr="00FA1EA5">
                  <w:t>.</w:t>
                </w:r>
                <w:r>
                  <w:t xml:space="preserve"> </w:t>
                </w:r>
              </w:p>
              <w:p w:rsidRPr="00C76885" w:rsidR="00A43452" w:rsidP="00134A41" w:rsidRDefault="00A43452" w14:paraId="1AC75A29" w14:textId="77777777"/>
              <w:p w:rsidRPr="00C76885" w:rsidR="00A43452" w:rsidP="00134A41" w:rsidRDefault="00A43452" w14:paraId="6CDA8E57" w14:textId="77777777">
                <w:pPr>
                  <w:ind w:left="692"/>
                </w:pPr>
                <w:r w:rsidRPr="00C76885">
                  <w:t>Staff later found the RWP cards were mislabeled when printed and all employees that received mislabeled cards were identified and issued new cards with correct dates.</w:t>
                </w:r>
              </w:p>
              <w:p w:rsidRPr="00FA1EA5" w:rsidR="00A43452" w:rsidP="006D5B9D" w:rsidRDefault="00A43452" w14:paraId="17938955" w14:textId="765A48A9">
                <w:pPr>
                  <w:pStyle w:val="ListParagraph"/>
                  <w:numPr>
                    <w:ilvl w:val="0"/>
                    <w:numId w:val="101"/>
                  </w:numPr>
                </w:pPr>
                <w:r w:rsidRPr="00FA1EA5">
                  <w:t>CPUC Staff conducted field observations on 4/18/2022 at Diridon and San Fernando Stations and found</w:t>
                </w:r>
                <w:r w:rsidR="002D0415">
                  <w:t xml:space="preserve"> that</w:t>
                </w:r>
                <w:r w:rsidRPr="00FA1EA5">
                  <w:t xml:space="preserve"> 3 out of 5 LRV’s did not sound an audible warning at the pedestrian crossings at stations within a 30-minute observation period</w:t>
                </w:r>
                <w:r>
                  <w:t xml:space="preserve"> as required by GO143-B, Section 7.09 and VTA SOP 3.5</w:t>
                </w:r>
                <w:r w:rsidRPr="00FA1EA5">
                  <w:t>.</w:t>
                </w:r>
              </w:p>
              <w:p w:rsidRPr="00FA1EA5" w:rsidR="00A43452" w:rsidP="006D5B9D" w:rsidRDefault="00A43452" w14:paraId="120840BF" w14:textId="77777777">
                <w:pPr>
                  <w:pStyle w:val="ListParagraph"/>
                  <w:numPr>
                    <w:ilvl w:val="0"/>
                    <w:numId w:val="101"/>
                  </w:numPr>
                </w:pPr>
                <w:r>
                  <w:t xml:space="preserve">CPUC Staff interviewed four VTA Controllers on two separate shifts. Staff observed the Controllers performing their duties within the Operations Control Center (OCC). The Controllers were proficient at their duties and were maintaining all required logbooks and computer data management.  </w:t>
                </w:r>
              </w:p>
              <w:p w:rsidRPr="00D15BE5" w:rsidR="00A43452" w:rsidP="006D5B9D" w:rsidRDefault="00A43452" w14:paraId="61A8A212" w14:textId="77777777">
                <w:pPr>
                  <w:pStyle w:val="ListParagraph"/>
                  <w:numPr>
                    <w:ilvl w:val="0"/>
                    <w:numId w:val="101"/>
                  </w:numPr>
                </w:pPr>
                <w:r w:rsidRPr="00302D61">
                  <w:t>CPUC</w:t>
                </w:r>
                <w:r>
                  <w:t xml:space="preserve"> Staff interviewed LRV maintenance personnel at Guadalupe Yard. The LRV maintenance personnel interviewed were familiar with VTA’s Personal Electric Devices (PED) Policy and VTA’s shop safety procedures.</w:t>
                </w:r>
              </w:p>
              <w:p w:rsidRPr="0049369B" w:rsidR="00A43452" w:rsidP="00134A41" w:rsidRDefault="0048416F" w14:paraId="1D5E7FB5" w14:textId="77777777">
                <w:pPr>
                  <w:pStyle w:val="ListParagraph"/>
                </w:pPr>
              </w:p>
            </w:sdtContent>
          </w:sdt>
        </w:tc>
      </w:tr>
      <w:tr w:rsidRPr="0028314F" w:rsidR="00A43452" w:rsidTr="00134A41" w14:paraId="6A9345C2" w14:textId="77777777">
        <w:tc>
          <w:tcPr>
            <w:tcW w:w="2086" w:type="dxa"/>
            <w:tcBorders>
              <w:top w:val="nil"/>
              <w:left w:val="double" w:color="auto" w:sz="4" w:space="0"/>
              <w:bottom w:val="nil"/>
              <w:right w:val="nil"/>
            </w:tcBorders>
          </w:tcPr>
          <w:p w:rsidRPr="0028314F" w:rsidR="00A43452" w:rsidP="00134A41" w:rsidRDefault="00A43452" w14:paraId="76DF5B13"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A43452" w:rsidP="00134A41" w:rsidRDefault="00A43452" w14:paraId="71B5E807" w14:textId="77777777"/>
        </w:tc>
      </w:tr>
      <w:tr w:rsidRPr="00E56557" w:rsidR="00A43452" w:rsidTr="00134A41" w14:paraId="498C3FE9" w14:textId="77777777">
        <w:sdt>
          <w:sdtPr>
            <w:id w:val="1138920001"/>
            <w:placeholder>
              <w:docPart w:val="86ABF5FC97034AFBA08745BEAD1F347B"/>
            </w:placeholder>
          </w:sdtPr>
          <w:sdtEndPr/>
          <w:sdtContent>
            <w:tc>
              <w:tcPr>
                <w:tcW w:w="9345" w:type="dxa"/>
                <w:gridSpan w:val="4"/>
                <w:tcBorders>
                  <w:top w:val="nil"/>
                  <w:left w:val="double" w:color="auto" w:sz="4" w:space="0"/>
                  <w:bottom w:val="nil"/>
                  <w:right w:val="double" w:color="auto" w:sz="4" w:space="0"/>
                </w:tcBorders>
              </w:tcPr>
              <w:p w:rsidR="000A5287" w:rsidP="00C8724F" w:rsidRDefault="00C8724F" w14:paraId="53B32AFB" w14:textId="4222FA12">
                <w:r>
                  <w:t xml:space="preserve">1. </w:t>
                </w:r>
                <w:r w:rsidRPr="003325F8" w:rsidR="00A43452">
                  <w:t>EIC of the RWP Crew did not perform a complete job briefing before starting work by allowing crew to work at the location with expire</w:t>
                </w:r>
                <w:r w:rsidR="00A43452">
                  <w:t>d</w:t>
                </w:r>
                <w:r w:rsidRPr="003325F8" w:rsidR="00A43452">
                  <w:t xml:space="preserve"> RWP cards and one crew member without a</w:t>
                </w:r>
                <w:r w:rsidR="00A43452">
                  <w:t>n</w:t>
                </w:r>
                <w:r w:rsidRPr="003325F8" w:rsidR="00A43452">
                  <w:t xml:space="preserve"> RWP card. All are violations of VTA RWP rules outlined in their RWP Program.</w:t>
                </w:r>
              </w:p>
              <w:p w:rsidRPr="00387136" w:rsidR="00A43452" w:rsidP="00C06605" w:rsidRDefault="0045499E" w14:paraId="17943F94" w14:textId="162667A7">
                <w:r>
                  <w:t xml:space="preserve">2. </w:t>
                </w:r>
                <w:r w:rsidRPr="003325F8" w:rsidR="00A43452">
                  <w:t xml:space="preserve">Watchman was conversing with RWP Crew and </w:t>
                </w:r>
                <w:r w:rsidR="00A43452">
                  <w:t xml:space="preserve">then </w:t>
                </w:r>
                <w:r w:rsidRPr="003325F8" w:rsidR="00A43452">
                  <w:t xml:space="preserve">positioned himself away from the rest of the crew leaving them exposed </w:t>
                </w:r>
                <w:r w:rsidR="00A43452">
                  <w:t xml:space="preserve">to an on-coming trains </w:t>
                </w:r>
                <w:r w:rsidRPr="003325F8" w:rsidR="00A43452">
                  <w:t>without protection. EIC should have corrected this issue and</w:t>
                </w:r>
                <w:r w:rsidR="00A43452">
                  <w:t>/or</w:t>
                </w:r>
                <w:r w:rsidRPr="003325F8" w:rsidR="00A43452">
                  <w:t xml:space="preserve"> </w:t>
                </w:r>
                <w:r w:rsidR="00A43452">
                  <w:t>replaced the Watchman.</w:t>
                </w:r>
              </w:p>
              <w:p w:rsidRPr="00724404" w:rsidR="00A43452" w:rsidP="00C06605" w:rsidRDefault="000A5287" w14:paraId="2D57DCAB" w14:textId="52E04EA4">
                <w:r>
                  <w:t>3</w:t>
                </w:r>
                <w:r w:rsidR="00BD66C8">
                  <w:t xml:space="preserve">. </w:t>
                </w:r>
                <w:r w:rsidR="00A43452">
                  <w:t>Three</w:t>
                </w:r>
                <w:r w:rsidRPr="003325F8" w:rsidR="00A43452">
                  <w:t xml:space="preserve"> of </w:t>
                </w:r>
                <w:r w:rsidR="00A43452">
                  <w:t>five</w:t>
                </w:r>
                <w:r w:rsidRPr="003325F8" w:rsidR="00A43452">
                  <w:t xml:space="preserve"> VTA Operators at Diridon and San Fernando Stations did not sound an audible warning at the pedestrian crossings while Staff conducted a 30-minute observation</w:t>
                </w:r>
                <w:r w:rsidR="00A43452">
                  <w:t xml:space="preserve"> period</w:t>
                </w:r>
                <w:r w:rsidRPr="00724404" w:rsidR="00A43452">
                  <w:t>.</w:t>
                </w:r>
              </w:p>
              <w:p w:rsidRPr="00E56557" w:rsidR="00A43452" w:rsidP="00134A41" w:rsidRDefault="00A43452" w14:paraId="1EB9660A" w14:textId="77777777">
                <w:pPr>
                  <w:pStyle w:val="ListParagraph"/>
                </w:pPr>
              </w:p>
            </w:tc>
          </w:sdtContent>
        </w:sdt>
      </w:tr>
      <w:tr w:rsidRPr="0028314F" w:rsidR="00A43452" w:rsidTr="00134A41" w14:paraId="1E175DE8" w14:textId="77777777">
        <w:tc>
          <w:tcPr>
            <w:tcW w:w="2086" w:type="dxa"/>
            <w:tcBorders>
              <w:top w:val="nil"/>
              <w:left w:val="double" w:color="auto" w:sz="4" w:space="0"/>
              <w:bottom w:val="nil"/>
              <w:right w:val="nil"/>
            </w:tcBorders>
          </w:tcPr>
          <w:p w:rsidRPr="0028314F" w:rsidR="00C8724F" w:rsidP="000A5287" w:rsidRDefault="00A43452" w14:paraId="247CA2EA" w14:textId="412FF295">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A43452" w:rsidP="00134A41" w:rsidRDefault="00A43452" w14:paraId="5C82B99B" w14:textId="77777777"/>
        </w:tc>
      </w:tr>
      <w:tr w:rsidRPr="00387136" w:rsidR="00A43452" w:rsidTr="00134A41" w14:paraId="4AA89D6C" w14:textId="77777777">
        <w:tc>
          <w:tcPr>
            <w:tcW w:w="9345" w:type="dxa"/>
            <w:gridSpan w:val="4"/>
            <w:tcBorders>
              <w:top w:val="nil"/>
              <w:left w:val="double" w:color="auto" w:sz="4" w:space="0"/>
              <w:bottom w:val="nil"/>
              <w:right w:val="double" w:color="auto" w:sz="4" w:space="0"/>
            </w:tcBorders>
          </w:tcPr>
          <w:p w:rsidRPr="00387136" w:rsidR="00A43452" w:rsidP="00134A41" w:rsidRDefault="00A43452" w14:paraId="017A44A8" w14:textId="77777777">
            <w:r>
              <w:t xml:space="preserve">1. </w:t>
            </w:r>
            <w:sdt>
              <w:sdtPr>
                <w:id w:val="760109913"/>
                <w:placeholder>
                  <w:docPart w:val="077B0970F1EC442EB7557EEBCA9C86D8"/>
                </w:placeholder>
              </w:sdtPr>
              <w:sdtEndPr/>
              <w:sdtContent>
                <w:r w:rsidRPr="003156F8">
                  <w:t>VTA Way, Power, and Signal</w:t>
                </w:r>
                <w:r>
                  <w:t>s</w:t>
                </w:r>
                <w:r w:rsidRPr="003156F8">
                  <w:t xml:space="preserve"> Supervision, along with VTA Safety, should conduct observations of RWP Crews and ensure correct safety precautions and rules are being followed</w:t>
                </w:r>
                <w:r>
                  <w:t>.</w:t>
                </w:r>
                <w:r w:rsidRPr="003156F8">
                  <w:t xml:space="preserve">   </w:t>
                </w:r>
              </w:sdtContent>
            </w:sdt>
          </w:p>
        </w:tc>
      </w:tr>
      <w:tr w:rsidRPr="0028314F" w:rsidR="00A43452" w:rsidTr="00134A41" w14:paraId="65CF4103" w14:textId="77777777">
        <w:tc>
          <w:tcPr>
            <w:tcW w:w="2086" w:type="dxa"/>
            <w:tcBorders>
              <w:top w:val="nil"/>
              <w:left w:val="double" w:color="auto" w:sz="4" w:space="0"/>
              <w:bottom w:val="nil"/>
              <w:right w:val="nil"/>
            </w:tcBorders>
          </w:tcPr>
          <w:p w:rsidR="00A43452" w:rsidP="00134A41" w:rsidRDefault="00A43452" w14:paraId="41AC2183" w14:textId="77777777">
            <w:pPr>
              <w:rPr>
                <w:u w:val="single"/>
              </w:rPr>
            </w:pPr>
          </w:p>
          <w:p w:rsidRPr="0028314F" w:rsidR="00A43452" w:rsidP="00134A41" w:rsidRDefault="00A43452" w14:paraId="038E6567"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A43452" w:rsidP="00134A41" w:rsidRDefault="00A43452" w14:paraId="08D4C67C" w14:textId="77777777"/>
        </w:tc>
      </w:tr>
      <w:tr w:rsidRPr="00716341" w:rsidR="00A43452" w:rsidTr="00134A41" w14:paraId="773C6DF5" w14:textId="77777777">
        <w:tc>
          <w:tcPr>
            <w:tcW w:w="9345" w:type="dxa"/>
            <w:gridSpan w:val="4"/>
            <w:tcBorders>
              <w:top w:val="nil"/>
              <w:left w:val="double" w:color="auto" w:sz="4" w:space="0"/>
              <w:bottom w:val="double" w:color="auto" w:sz="4" w:space="0"/>
              <w:right w:val="double" w:color="auto" w:sz="4" w:space="0"/>
            </w:tcBorders>
          </w:tcPr>
          <w:p w:rsidRPr="00C26498" w:rsidR="00C26498" w:rsidP="006D5B9D" w:rsidRDefault="00C26498" w14:paraId="2B34E3F3" w14:textId="77777777">
            <w:pPr>
              <w:pStyle w:val="ListParagraph"/>
              <w:numPr>
                <w:ilvl w:val="0"/>
                <w:numId w:val="102"/>
              </w:numPr>
            </w:pPr>
            <w:r w:rsidRPr="00C26498">
              <w:t>VTA must ensure EIC’s understand all RWP requirements and are conducting safe and thorough job briefings.</w:t>
            </w:r>
          </w:p>
          <w:p w:rsidRPr="00C26498" w:rsidR="00C26498" w:rsidP="006D5B9D" w:rsidRDefault="00C26498" w14:paraId="0A556ACA" w14:textId="77777777">
            <w:pPr>
              <w:pStyle w:val="ListParagraph"/>
              <w:numPr>
                <w:ilvl w:val="0"/>
                <w:numId w:val="102"/>
              </w:numPr>
            </w:pPr>
            <w:r w:rsidRPr="00C26498">
              <w:t>VTA must ensure the RWP Crews are performing their job as outlined in VTA’s RWP Program/Advanced Program and CPUC General Order 175.</w:t>
            </w:r>
          </w:p>
          <w:p w:rsidRPr="00716341" w:rsidR="00A43452" w:rsidP="006D5B9D" w:rsidRDefault="00C26498" w14:paraId="612583C1" w14:textId="2D61570D">
            <w:pPr>
              <w:pStyle w:val="ListParagraph"/>
              <w:numPr>
                <w:ilvl w:val="0"/>
                <w:numId w:val="102"/>
              </w:numPr>
            </w:pPr>
            <w:r w:rsidRPr="00C26498">
              <w:t>VTA Operations Supervision must ensure that all Operators are sounding an audible warning at crossings as outlined in CPUC General Order 143-</w:t>
            </w:r>
            <w:r w:rsidRPr="00C26498">
              <w:rPr>
                <w:rFonts w:cs="Arial"/>
              </w:rPr>
              <w:t>B</w:t>
            </w:r>
            <w:r w:rsidRPr="00C26498">
              <w:t>, Section 7.09 and VTA SOP 3.5</w:t>
            </w:r>
            <w:r w:rsidRPr="00C26498">
              <w:rPr>
                <w:rFonts w:cs="Arial"/>
              </w:rPr>
              <w:t>.</w:t>
            </w:r>
            <w:r w:rsidRPr="00C26498">
              <w:rPr>
                <w:rFonts w:cs="Arial"/>
                <w:sz w:val="24"/>
                <w:szCs w:val="24"/>
              </w:rPr>
              <w:t xml:space="preserve"> </w:t>
            </w:r>
          </w:p>
        </w:tc>
      </w:tr>
    </w:tbl>
    <w:p w:rsidR="00A43452" w:rsidRDefault="00A43452" w14:paraId="427D1A13" w14:textId="77777777"/>
    <w:p w:rsidR="006C0142" w:rsidRDefault="006C0142" w14:paraId="0D886E8C" w14:textId="77777777"/>
    <w:p w:rsidR="006C0142" w:rsidRDefault="006C0142" w14:paraId="62A65B97" w14:textId="77777777"/>
    <w:p w:rsidR="006C0142" w:rsidRDefault="006C0142" w14:paraId="6B42E62A" w14:textId="77777777"/>
    <w:p w:rsidR="006C0142" w:rsidRDefault="006C0142" w14:paraId="7EDD2C22" w14:textId="77777777"/>
    <w:p w:rsidR="006C0142" w:rsidRDefault="006C0142" w14:paraId="56F8A4DC" w14:textId="77777777"/>
    <w:p w:rsidR="006C0142" w:rsidRDefault="006C0142" w14:paraId="7FB14988" w14:textId="77777777"/>
    <w:p w:rsidR="006C0142" w:rsidRDefault="006C0142" w14:paraId="07151C99" w14:textId="77777777"/>
    <w:p w:rsidR="006C0142" w:rsidRDefault="006C0142" w14:paraId="496AB287" w14:textId="77777777"/>
    <w:p w:rsidR="006C0142" w:rsidRDefault="006C0142" w14:paraId="172F97B7" w14:textId="77777777"/>
    <w:p w:rsidR="006C0142" w:rsidRDefault="006C0142" w14:paraId="70A9D2F8" w14:textId="77777777"/>
    <w:p w:rsidR="006C0142" w:rsidRDefault="006C0142" w14:paraId="71FBB8A2" w14:textId="77777777"/>
    <w:p w:rsidR="006C0142" w:rsidRDefault="006C0142" w14:paraId="1A777240" w14:textId="77777777"/>
    <w:p w:rsidR="006C0142" w:rsidRDefault="006C0142" w14:paraId="494691AD" w14:textId="77777777"/>
    <w:p w:rsidR="006C0142" w:rsidRDefault="006C0142" w14:paraId="0CAB1ADE" w14:textId="77777777"/>
    <w:p w:rsidR="006C0142" w:rsidRDefault="006C0142" w14:paraId="79BC0CAC" w14:textId="77777777"/>
    <w:p w:rsidR="006C0142" w:rsidRDefault="006C0142" w14:paraId="145F6B80" w14:textId="77777777"/>
    <w:p w:rsidR="006C0142" w:rsidRDefault="006C0142" w14:paraId="7A83C10B" w14:textId="77777777"/>
    <w:p w:rsidR="006C0142" w:rsidRDefault="006C0142" w14:paraId="1344DE7B" w14:textId="77777777"/>
    <w:p w:rsidR="006C0142" w:rsidRDefault="006C0142" w14:paraId="2F63BEB2" w14:textId="77777777"/>
    <w:p w:rsidR="006C0142" w:rsidRDefault="006C0142" w14:paraId="7182DC32" w14:textId="77777777"/>
    <w:p w:rsidR="006C0142" w:rsidRDefault="006C0142" w14:paraId="5AD61C34" w14:textId="77777777"/>
    <w:p w:rsidR="006C0142" w:rsidRDefault="006C0142" w14:paraId="4DA566A0" w14:textId="77777777"/>
    <w:p w:rsidR="006C0142" w:rsidRDefault="006C0142" w14:paraId="1F7C4AF6" w14:textId="77777777"/>
    <w:p w:rsidR="006C0142" w:rsidRDefault="006C0142" w14:paraId="0A112B46" w14:textId="77777777"/>
    <w:p w:rsidR="006C0142" w:rsidRDefault="006C0142" w14:paraId="0ADF2103" w14:textId="77777777"/>
    <w:p w:rsidR="006C0142" w:rsidRDefault="006C0142" w14:paraId="45ED456B" w14:textId="77777777"/>
    <w:p w:rsidR="006C0142" w:rsidRDefault="006C0142" w14:paraId="4ABF3230" w14:textId="77777777"/>
    <w:p w:rsidR="006C0142" w:rsidRDefault="006C0142" w14:paraId="119F2FBE" w14:textId="77777777"/>
    <w:p w:rsidR="006C0142" w:rsidRDefault="006C0142" w14:paraId="049C0889" w14:textId="77777777"/>
    <w:p w:rsidR="006C0142" w:rsidRDefault="006C0142" w14:paraId="2C8602DF" w14:textId="77777777"/>
    <w:p w:rsidR="006C0142" w:rsidRDefault="006C0142" w14:paraId="3A3354F9" w14:textId="77777777"/>
    <w:p w:rsidR="006C0142" w:rsidRDefault="006C0142" w14:paraId="3206A979" w14:textId="77777777"/>
    <w:p w:rsidR="006C0142" w:rsidRDefault="006C0142" w14:paraId="54B765EC" w14:textId="77777777"/>
    <w:p w:rsidR="006C0142" w:rsidRDefault="006C0142" w14:paraId="6A5FCA0D" w14:textId="77777777"/>
    <w:p w:rsidR="006C0142" w:rsidRDefault="006C0142" w14:paraId="1A1E6291" w14:textId="77777777"/>
    <w:p w:rsidR="006C0142" w:rsidRDefault="006C0142" w14:paraId="22D27E2F" w14:textId="77777777"/>
    <w:tbl>
      <w:tblPr>
        <w:tblStyle w:val="TableGrid"/>
        <w:tblW w:w="9345" w:type="dxa"/>
        <w:tblLook w:val="04A0" w:firstRow="1" w:lastRow="0" w:firstColumn="1" w:lastColumn="0" w:noHBand="0" w:noVBand="1"/>
      </w:tblPr>
      <w:tblGrid>
        <w:gridCol w:w="2086"/>
        <w:gridCol w:w="2296"/>
        <w:gridCol w:w="1670"/>
        <w:gridCol w:w="3293"/>
      </w:tblGrid>
      <w:tr w:rsidRPr="0041469E" w:rsidR="006C0142" w:rsidTr="00134A41" w14:paraId="63E8D75D" w14:textId="77777777">
        <w:sdt>
          <w:sdtPr>
            <w:rPr>
              <w:b/>
              <w:sz w:val="32"/>
              <w:szCs w:val="32"/>
            </w:rPr>
            <w:id w:val="-594788331"/>
            <w:placeholder>
              <w:docPart w:val="D578D500A56E4B27B4DACE063A7FB9F0"/>
            </w:placeholder>
          </w:sdtPr>
          <w:sdtEndPr/>
          <w:sdtContent>
            <w:tc>
              <w:tcPr>
                <w:tcW w:w="9345" w:type="dxa"/>
                <w:gridSpan w:val="4"/>
                <w:tcBorders>
                  <w:top w:val="double" w:color="auto" w:sz="4" w:space="0"/>
                  <w:left w:val="double" w:color="auto" w:sz="4" w:space="0"/>
                  <w:right w:val="double" w:color="auto" w:sz="4" w:space="0"/>
                </w:tcBorders>
                <w:vAlign w:val="center"/>
              </w:tcPr>
              <w:p w:rsidRPr="0041469E" w:rsidR="006C0142" w:rsidP="00134A41" w:rsidRDefault="006C0142" w14:paraId="6EAFA8BA" w14:textId="77777777">
                <w:pPr>
                  <w:jc w:val="center"/>
                  <w:rPr>
                    <w:b/>
                    <w:sz w:val="32"/>
                    <w:szCs w:val="32"/>
                  </w:rPr>
                </w:pPr>
                <w:r w:rsidRPr="0041469E">
                  <w:rPr>
                    <w:b/>
                    <w:sz w:val="32"/>
                    <w:szCs w:val="32"/>
                  </w:rPr>
                  <w:t>2022 CPUC SYSTEM SAFETY REVIEW CHECKLIST FOR SANTA CLARA VALLEY TRANSPORTATION AUTHORITY (VTA)</w:t>
                </w:r>
              </w:p>
            </w:tc>
          </w:sdtContent>
        </w:sdt>
      </w:tr>
      <w:tr w:rsidRPr="0041469E" w:rsidR="006C0142" w:rsidTr="00134A41" w14:paraId="21D58695" w14:textId="77777777">
        <w:trPr>
          <w:trHeight w:val="534"/>
        </w:trPr>
        <w:tc>
          <w:tcPr>
            <w:tcW w:w="2086" w:type="dxa"/>
            <w:tcBorders>
              <w:left w:val="double" w:color="auto" w:sz="4" w:space="0"/>
            </w:tcBorders>
            <w:shd w:val="clear" w:color="auto" w:fill="D6E3BC" w:themeFill="accent3" w:themeFillTint="66"/>
            <w:vAlign w:val="center"/>
          </w:tcPr>
          <w:p w:rsidRPr="0041469E" w:rsidR="006C0142" w:rsidP="00134A41" w:rsidRDefault="006C0142" w14:paraId="769AE4EC" w14:textId="77777777">
            <w:pPr>
              <w:jc w:val="right"/>
              <w:rPr>
                <w:b/>
              </w:rPr>
            </w:pPr>
            <w:r w:rsidRPr="0041469E">
              <w:rPr>
                <w:b/>
              </w:rPr>
              <w:t>Checklist No.</w:t>
            </w:r>
          </w:p>
        </w:tc>
        <w:sdt>
          <w:sdtPr>
            <w:rPr>
              <w:b/>
              <w:sz w:val="44"/>
              <w:szCs w:val="44"/>
            </w:rPr>
            <w:id w:val="-1383559856"/>
            <w:placeholder>
              <w:docPart w:val="BD5C178951044AC3865E3DBC31BA2549"/>
            </w:placeholder>
          </w:sdtPr>
          <w:sdtEndPr/>
          <w:sdtContent>
            <w:sdt>
              <w:sdtPr>
                <w:rPr>
                  <w:b/>
                  <w:sz w:val="44"/>
                  <w:szCs w:val="44"/>
                </w:rPr>
                <w:id w:val="-2114041372"/>
                <w:placeholder>
                  <w:docPart w:val="880CE657C45F4009AA0AD168290CCFF7"/>
                </w:placeholder>
              </w:sdtPr>
              <w:sdtEndPr/>
              <w:sdtContent>
                <w:tc>
                  <w:tcPr>
                    <w:tcW w:w="2296" w:type="dxa"/>
                    <w:vAlign w:val="center"/>
                  </w:tcPr>
                  <w:p w:rsidRPr="0041469E" w:rsidR="006C0142" w:rsidP="00134A41" w:rsidRDefault="006C0142" w14:paraId="2F4D1F48" w14:textId="77777777">
                    <w:pPr>
                      <w:jc w:val="center"/>
                      <w:rPr>
                        <w:b/>
                        <w:sz w:val="44"/>
                        <w:szCs w:val="44"/>
                      </w:rPr>
                    </w:pPr>
                    <w:r w:rsidRPr="0041469E">
                      <w:rPr>
                        <w:b/>
                        <w:sz w:val="44"/>
                        <w:szCs w:val="44"/>
                      </w:rPr>
                      <w:t>13-C</w:t>
                    </w:r>
                  </w:p>
                </w:tc>
              </w:sdtContent>
            </w:sdt>
          </w:sdtContent>
        </w:sdt>
        <w:tc>
          <w:tcPr>
            <w:tcW w:w="1670" w:type="dxa"/>
            <w:shd w:val="clear" w:color="auto" w:fill="D6E3BC" w:themeFill="accent3" w:themeFillTint="66"/>
            <w:vAlign w:val="center"/>
          </w:tcPr>
          <w:p w:rsidRPr="0041469E" w:rsidR="006C0142" w:rsidP="00134A41" w:rsidRDefault="006C0142" w14:paraId="3CB5D636" w14:textId="77777777">
            <w:pPr>
              <w:jc w:val="right"/>
              <w:rPr>
                <w:b/>
              </w:rPr>
            </w:pPr>
            <w:r w:rsidRPr="0041469E">
              <w:rPr>
                <w:b/>
              </w:rPr>
              <w:t>Element</w:t>
            </w:r>
          </w:p>
        </w:tc>
        <w:sdt>
          <w:sdtPr>
            <w:rPr>
              <w:b/>
              <w:bCs/>
            </w:rPr>
            <w:id w:val="290487142"/>
            <w:placeholder>
              <w:docPart w:val="BD5C178951044AC3865E3DBC31BA2549"/>
            </w:placeholder>
          </w:sdtPr>
          <w:sdtEndPr/>
          <w:sdtContent>
            <w:sdt>
              <w:sdtPr>
                <w:rPr>
                  <w:b/>
                  <w:bCs/>
                </w:rPr>
                <w:id w:val="1479961072"/>
                <w:placeholder>
                  <w:docPart w:val="3C3E0CFFB4694E708B5CCB56B676311C"/>
                </w:placeholder>
              </w:sdtPr>
              <w:sdtEndPr/>
              <w:sdtContent>
                <w:tc>
                  <w:tcPr>
                    <w:tcW w:w="3293" w:type="dxa"/>
                    <w:tcBorders>
                      <w:right w:val="double" w:color="auto" w:sz="4" w:space="0"/>
                    </w:tcBorders>
                    <w:vAlign w:val="center"/>
                  </w:tcPr>
                  <w:p w:rsidRPr="0041469E" w:rsidR="006C0142" w:rsidP="00134A41" w:rsidRDefault="006C0142" w14:paraId="26E7B348" w14:textId="77777777">
                    <w:pPr>
                      <w:jc w:val="center"/>
                      <w:rPr>
                        <w:b/>
                        <w:bCs/>
                      </w:rPr>
                    </w:pPr>
                    <w:r w:rsidRPr="0041469E">
                      <w:rPr>
                        <w:b/>
                        <w:bCs/>
                      </w:rPr>
                      <w:t>Hours of Service - Safety Sensitive Employees</w:t>
                    </w:r>
                  </w:p>
                </w:tc>
              </w:sdtContent>
            </w:sdt>
          </w:sdtContent>
        </w:sdt>
      </w:tr>
      <w:tr w:rsidRPr="0041469E" w:rsidR="006C0142" w:rsidTr="00134A41" w14:paraId="4BE9DB10" w14:textId="77777777">
        <w:trPr>
          <w:trHeight w:val="417"/>
        </w:trPr>
        <w:tc>
          <w:tcPr>
            <w:tcW w:w="2086" w:type="dxa"/>
            <w:tcBorders>
              <w:left w:val="double" w:color="auto" w:sz="4" w:space="0"/>
            </w:tcBorders>
            <w:shd w:val="clear" w:color="auto" w:fill="D6E3BC" w:themeFill="accent3" w:themeFillTint="66"/>
            <w:vAlign w:val="center"/>
          </w:tcPr>
          <w:p w:rsidRPr="0041469E" w:rsidR="006C0142" w:rsidP="00134A41" w:rsidRDefault="006C0142" w14:paraId="1798C92A" w14:textId="77777777">
            <w:pPr>
              <w:jc w:val="right"/>
              <w:rPr>
                <w:b/>
              </w:rPr>
            </w:pPr>
            <w:r w:rsidRPr="0041469E">
              <w:rPr>
                <w:b/>
              </w:rPr>
              <w:t>Date of Audit</w:t>
            </w:r>
          </w:p>
        </w:tc>
        <w:sdt>
          <w:sdtPr>
            <w:id w:val="2043855071"/>
            <w:placeholder>
              <w:docPart w:val="6EA925D565EA4B059ED4A40BA958E8D9"/>
            </w:placeholder>
          </w:sdtPr>
          <w:sdtEndPr/>
          <w:sdtContent>
            <w:tc>
              <w:tcPr>
                <w:tcW w:w="2296" w:type="dxa"/>
                <w:vAlign w:val="center"/>
              </w:tcPr>
              <w:p w:rsidRPr="0041469E" w:rsidR="006C0142" w:rsidP="00134A41" w:rsidRDefault="006C0142" w14:paraId="5B6A0B3A" w14:textId="77777777">
                <w:pPr>
                  <w:jc w:val="center"/>
                </w:pPr>
                <w:r w:rsidRPr="0041469E">
                  <w:t>04/20/2022</w:t>
                </w:r>
              </w:p>
              <w:p w:rsidRPr="0041469E" w:rsidR="006C0142" w:rsidP="00134A41" w:rsidRDefault="006C0142" w14:paraId="0E3D880A" w14:textId="77777777">
                <w:pPr>
                  <w:jc w:val="center"/>
                </w:pPr>
                <w:r w:rsidRPr="0041469E">
                  <w:t>1200-1600</w:t>
                </w:r>
              </w:p>
            </w:tc>
          </w:sdtContent>
        </w:sdt>
        <w:tc>
          <w:tcPr>
            <w:tcW w:w="1670" w:type="dxa"/>
            <w:shd w:val="clear" w:color="auto" w:fill="D6E3BC" w:themeFill="accent3" w:themeFillTint="66"/>
            <w:vAlign w:val="center"/>
          </w:tcPr>
          <w:p w:rsidRPr="0041469E" w:rsidR="006C0142" w:rsidP="00134A41" w:rsidRDefault="006C0142" w14:paraId="6998A48C" w14:textId="77777777">
            <w:pPr>
              <w:jc w:val="right"/>
              <w:rPr>
                <w:b/>
              </w:rPr>
            </w:pPr>
            <w:r w:rsidRPr="0041469E">
              <w:rPr>
                <w:b/>
              </w:rPr>
              <w:t>Department(s)</w:t>
            </w:r>
          </w:p>
        </w:tc>
        <w:sdt>
          <w:sdtPr>
            <w:rPr>
              <w:rFonts w:ascii="Calibri" w:hAnsi="Calibri"/>
            </w:rPr>
            <w:id w:val="-2133624406"/>
            <w:placeholder>
              <w:docPart w:val="0CBA16B92B3E4230B5B0CBFB2CAF66AA"/>
            </w:placeholder>
          </w:sdtPr>
          <w:sdtEndPr/>
          <w:sdtContent>
            <w:tc>
              <w:tcPr>
                <w:tcW w:w="3293" w:type="dxa"/>
                <w:tcBorders>
                  <w:right w:val="double" w:color="auto" w:sz="4" w:space="0"/>
                </w:tcBorders>
                <w:vAlign w:val="center"/>
              </w:tcPr>
              <w:p w:rsidRPr="0041469E" w:rsidR="006C0142" w:rsidP="00134A41" w:rsidRDefault="006C0142" w14:paraId="1FED828D" w14:textId="77777777">
                <w:pPr>
                  <w:autoSpaceDE w:val="0"/>
                  <w:autoSpaceDN w:val="0"/>
                  <w:adjustRightInd w:val="0"/>
                  <w:jc w:val="center"/>
                  <w:rPr>
                    <w:rFonts w:cs="PalatinoLinotype-Roman"/>
                  </w:rPr>
                </w:pPr>
                <w:r w:rsidRPr="0041469E">
                  <w:rPr>
                    <w:rFonts w:cs="PalatinoLinotype-Roman"/>
                  </w:rPr>
                  <w:t>VTA Service Management</w:t>
                </w:r>
              </w:p>
              <w:p w:rsidRPr="0041469E" w:rsidR="006C0142" w:rsidP="00134A41" w:rsidRDefault="006C0142" w14:paraId="75B62014" w14:textId="77777777">
                <w:pPr>
                  <w:autoSpaceDE w:val="0"/>
                  <w:autoSpaceDN w:val="0"/>
                  <w:adjustRightInd w:val="0"/>
                  <w:jc w:val="center"/>
                  <w:rPr>
                    <w:rFonts w:cs="PalatinoLinotype-Roman"/>
                  </w:rPr>
                </w:pPr>
                <w:r w:rsidRPr="0041469E">
                  <w:rPr>
                    <w:rFonts w:cs="PalatinoLinotype-Roman"/>
                  </w:rPr>
                  <w:t>VTA Light Rail Operations</w:t>
                </w:r>
              </w:p>
              <w:p w:rsidRPr="0041469E" w:rsidR="006C0142" w:rsidP="00134A41" w:rsidRDefault="006C0142" w14:paraId="66F99CB2" w14:textId="77777777">
                <w:pPr>
                  <w:autoSpaceDE w:val="0"/>
                  <w:autoSpaceDN w:val="0"/>
                  <w:adjustRightInd w:val="0"/>
                  <w:jc w:val="center"/>
                  <w:rPr>
                    <w:rFonts w:cs="PalatinoLinotype-Roman"/>
                  </w:rPr>
                </w:pPr>
                <w:r w:rsidRPr="0041469E">
                  <w:rPr>
                    <w:rFonts w:cs="PalatinoLinotype-Roman"/>
                  </w:rPr>
                  <w:t>VTA Way, Power &amp; Signals</w:t>
                </w:r>
              </w:p>
              <w:p w:rsidRPr="0041469E" w:rsidR="006C0142" w:rsidP="00134A41" w:rsidRDefault="006C0142" w14:paraId="10FD3534" w14:textId="77777777">
                <w:pPr>
                  <w:autoSpaceDE w:val="0"/>
                  <w:autoSpaceDN w:val="0"/>
                  <w:adjustRightInd w:val="0"/>
                  <w:jc w:val="center"/>
                  <w:rPr>
                    <w:rFonts w:cs="PalatinoLinotype-Roman"/>
                  </w:rPr>
                </w:pPr>
                <w:r w:rsidRPr="0041469E">
                  <w:rPr>
                    <w:rFonts w:cs="PalatinoLinotype-Roman"/>
                  </w:rPr>
                  <w:t>Department</w:t>
                </w:r>
              </w:p>
              <w:p w:rsidRPr="0041469E" w:rsidR="006C0142" w:rsidP="00134A41" w:rsidRDefault="006C0142" w14:paraId="5CEECBE1" w14:textId="77777777">
                <w:pPr>
                  <w:autoSpaceDE w:val="0"/>
                  <w:autoSpaceDN w:val="0"/>
                  <w:adjustRightInd w:val="0"/>
                  <w:jc w:val="center"/>
                  <w:rPr>
                    <w:rFonts w:cs="PalatinoLinotype-Roman"/>
                  </w:rPr>
                </w:pPr>
                <w:r w:rsidRPr="0041469E">
                  <w:rPr>
                    <w:rFonts w:cs="PalatinoLinotype-Roman"/>
                  </w:rPr>
                  <w:t>VTA Light Rail Vehicle</w:t>
                </w:r>
              </w:p>
              <w:p w:rsidRPr="0041469E" w:rsidR="006C0142" w:rsidP="00134A41" w:rsidRDefault="006C0142" w14:paraId="50105539" w14:textId="77777777">
                <w:pPr>
                  <w:autoSpaceDE w:val="0"/>
                  <w:autoSpaceDN w:val="0"/>
                  <w:adjustRightInd w:val="0"/>
                  <w:jc w:val="center"/>
                  <w:rPr>
                    <w:rFonts w:cs="PalatinoLinotype-Roman"/>
                  </w:rPr>
                </w:pPr>
                <w:r w:rsidRPr="0041469E">
                  <w:rPr>
                    <w:rFonts w:cs="PalatinoLinotype-Roman"/>
                  </w:rPr>
                  <w:t>Maintenance</w:t>
                </w:r>
              </w:p>
              <w:p w:rsidRPr="0041469E" w:rsidR="006C0142" w:rsidP="00134A41" w:rsidRDefault="006C0142" w14:paraId="1DA2476C" w14:textId="77777777">
                <w:pPr>
                  <w:autoSpaceDE w:val="0"/>
                  <w:autoSpaceDN w:val="0"/>
                  <w:adjustRightInd w:val="0"/>
                  <w:jc w:val="center"/>
                  <w:rPr>
                    <w:rFonts w:cs="PalatinoLinotype-Roman"/>
                  </w:rPr>
                </w:pPr>
                <w:r w:rsidRPr="0041469E">
                  <w:rPr>
                    <w:rFonts w:cs="PalatinoLinotype-Roman"/>
                  </w:rPr>
                  <w:t>VTA Safety &amp; Compliance</w:t>
                </w:r>
              </w:p>
              <w:p w:rsidRPr="0041469E" w:rsidR="006C0142" w:rsidP="00134A41" w:rsidRDefault="006C0142" w14:paraId="759ABA4C" w14:textId="77777777">
                <w:pPr>
                  <w:pStyle w:val="InformationDescription"/>
                  <w:ind w:left="392" w:hanging="392"/>
                  <w:jc w:val="center"/>
                  <w:rPr>
                    <w:rFonts w:ascii="Palatino Linotype" w:hAnsi="Palatino Linotype"/>
                  </w:rPr>
                </w:pPr>
                <w:r w:rsidRPr="0041469E">
                  <w:rPr>
                    <w:rFonts w:ascii="Palatino Linotype" w:hAnsi="Palatino Linotype" w:cs="PalatinoLinotype-Roman"/>
                  </w:rPr>
                  <w:t>Department</w:t>
                </w:r>
              </w:p>
            </w:tc>
          </w:sdtContent>
        </w:sdt>
      </w:tr>
      <w:tr w:rsidRPr="0041469E" w:rsidR="006C0142" w:rsidTr="00134A41" w14:paraId="4DE474DA" w14:textId="77777777">
        <w:tc>
          <w:tcPr>
            <w:tcW w:w="2086" w:type="dxa"/>
            <w:tcBorders>
              <w:left w:val="double" w:color="auto" w:sz="4" w:space="0"/>
              <w:bottom w:val="single" w:color="auto" w:sz="4" w:space="0"/>
            </w:tcBorders>
            <w:shd w:val="clear" w:color="auto" w:fill="D6E3BC" w:themeFill="accent3" w:themeFillTint="66"/>
            <w:vAlign w:val="center"/>
          </w:tcPr>
          <w:p w:rsidRPr="0041469E" w:rsidR="006C0142" w:rsidP="00134A41" w:rsidRDefault="006C0142" w14:paraId="6585CC8D" w14:textId="77777777">
            <w:pPr>
              <w:jc w:val="right"/>
              <w:rPr>
                <w:b/>
              </w:rPr>
            </w:pPr>
            <w:r w:rsidRPr="0041469E">
              <w:rPr>
                <w:b/>
              </w:rPr>
              <w:t>Auditor/Inspector</w:t>
            </w:r>
          </w:p>
        </w:tc>
        <w:sdt>
          <w:sdtPr>
            <w:id w:val="-1750802450"/>
            <w:placeholder>
              <w:docPart w:val="7FF9BE71AE2B4ADE9B4C0CA0F3D0F66E"/>
            </w:placeholder>
          </w:sdtPr>
          <w:sdtEndPr/>
          <w:sdtContent>
            <w:sdt>
              <w:sdtPr>
                <w:id w:val="605165207"/>
                <w:placeholder>
                  <w:docPart w:val="D2B492A887ED426B9F6A8BDA2BE7CBD8"/>
                </w:placeholder>
              </w:sdtPr>
              <w:sdtEndPr/>
              <w:sdtContent>
                <w:sdt>
                  <w:sdtPr>
                    <w:id w:val="-2054143603"/>
                    <w:placeholder>
                      <w:docPart w:val="6C65AAF453964B82837CEE76DE546E8B"/>
                    </w:placeholder>
                  </w:sdtPr>
                  <w:sdtEndPr/>
                  <w:sdtContent>
                    <w:tc>
                      <w:tcPr>
                        <w:tcW w:w="2296" w:type="dxa"/>
                        <w:tcBorders>
                          <w:bottom w:val="single" w:color="auto" w:sz="4" w:space="0"/>
                        </w:tcBorders>
                        <w:vAlign w:val="center"/>
                      </w:tcPr>
                      <w:p w:rsidRPr="0041469E" w:rsidR="006C0142" w:rsidP="00134A41" w:rsidRDefault="006C0142" w14:paraId="590531F6" w14:textId="77777777">
                        <w:pPr>
                          <w:jc w:val="center"/>
                        </w:pPr>
                        <w:r w:rsidRPr="0041469E">
                          <w:t>Michael Rose</w:t>
                        </w:r>
                      </w:p>
                      <w:p w:rsidRPr="0041469E" w:rsidR="006C0142" w:rsidP="00134A41" w:rsidRDefault="006C0142" w14:paraId="375A840F" w14:textId="77777777">
                        <w:pPr>
                          <w:jc w:val="center"/>
                        </w:pPr>
                        <w:r w:rsidRPr="0041469E">
                          <w:t>Richard Fernandez</w:t>
                        </w:r>
                      </w:p>
                      <w:p w:rsidRPr="0041469E" w:rsidR="006C0142" w:rsidP="00134A41" w:rsidRDefault="006C0142" w14:paraId="2688F730" w14:textId="77777777">
                        <w:pPr>
                          <w:jc w:val="center"/>
                        </w:pPr>
                        <w:r w:rsidRPr="0041469E">
                          <w:t>Shane Roberson</w:t>
                        </w:r>
                      </w:p>
                      <w:p w:rsidRPr="0041469E" w:rsidR="006C0142" w:rsidP="00134A41" w:rsidRDefault="006C0142" w14:paraId="6F7FA7B4" w14:textId="77777777">
                        <w:pPr>
                          <w:jc w:val="center"/>
                        </w:pPr>
                        <w:r w:rsidRPr="0041469E">
                          <w:t>Eric Madero</w:t>
                        </w:r>
                      </w:p>
                      <w:p w:rsidRPr="0041469E" w:rsidR="006C0142" w:rsidP="00134A41" w:rsidRDefault="006C0142" w14:paraId="0F51983C" w14:textId="77777777">
                        <w:pPr>
                          <w:jc w:val="center"/>
                        </w:pPr>
                        <w:r w:rsidRPr="0041469E">
                          <w:t>Laura Espinoza</w:t>
                        </w:r>
                      </w:p>
                      <w:p w:rsidRPr="0041469E" w:rsidR="006C0142" w:rsidP="00134A41" w:rsidRDefault="006C0142" w14:paraId="4849E261" w14:textId="77777777">
                        <w:pPr>
                          <w:jc w:val="center"/>
                        </w:pPr>
                        <w:r w:rsidRPr="0041469E">
                          <w:t>Nicholas Denny</w:t>
                        </w:r>
                      </w:p>
                    </w:tc>
                  </w:sdtContent>
                </w:sdt>
              </w:sdtContent>
            </w:sdt>
          </w:sdtContent>
        </w:sdt>
        <w:tc>
          <w:tcPr>
            <w:tcW w:w="1670" w:type="dxa"/>
            <w:tcBorders>
              <w:bottom w:val="single" w:color="auto" w:sz="4" w:space="0"/>
            </w:tcBorders>
            <w:shd w:val="clear" w:color="auto" w:fill="D6E3BC" w:themeFill="accent3" w:themeFillTint="66"/>
            <w:vAlign w:val="center"/>
          </w:tcPr>
          <w:p w:rsidRPr="0041469E" w:rsidR="006C0142" w:rsidP="00134A41" w:rsidRDefault="006C0142" w14:paraId="557E8000" w14:textId="77777777">
            <w:pPr>
              <w:jc w:val="right"/>
              <w:rPr>
                <w:b/>
              </w:rPr>
            </w:pPr>
            <w:r w:rsidRPr="0041469E">
              <w:rPr>
                <w:b/>
              </w:rPr>
              <w:t>Persons Contacted</w:t>
            </w:r>
          </w:p>
        </w:tc>
        <w:sdt>
          <w:sdtPr>
            <w:id w:val="-418260892"/>
            <w:placeholder>
              <w:docPart w:val="7FF9BE71AE2B4ADE9B4C0CA0F3D0F66E"/>
            </w:placeholder>
          </w:sdtPr>
          <w:sdtEndPr/>
          <w:sdtContent>
            <w:tc>
              <w:tcPr>
                <w:tcW w:w="3293" w:type="dxa"/>
                <w:tcBorders>
                  <w:bottom w:val="single" w:color="auto" w:sz="4" w:space="0"/>
                  <w:right w:val="double" w:color="auto" w:sz="4" w:space="0"/>
                </w:tcBorders>
                <w:vAlign w:val="center"/>
              </w:tcPr>
              <w:p w:rsidRPr="0041469E" w:rsidR="006C0142" w:rsidP="00134A41" w:rsidRDefault="006C0142" w14:paraId="710154E4" w14:textId="77777777">
                <w:pPr>
                  <w:autoSpaceDE w:val="0"/>
                  <w:autoSpaceDN w:val="0"/>
                  <w:adjustRightInd w:val="0"/>
                  <w:rPr>
                    <w:rFonts w:cs="PalatinoLinotype-Roman"/>
                  </w:rPr>
                </w:pPr>
                <w:r w:rsidRPr="0041469E">
                  <w:rPr>
                    <w:rFonts w:cs="PalatinoLinotype-Roman"/>
                  </w:rPr>
                  <w:t>Susan Lucero, Deputy Director of</w:t>
                </w:r>
                <w:r>
                  <w:rPr>
                    <w:rFonts w:cs="PalatinoLinotype-Roman"/>
                  </w:rPr>
                  <w:t xml:space="preserve"> </w:t>
                </w:r>
                <w:r w:rsidRPr="0041469E">
                  <w:rPr>
                    <w:rFonts w:cs="PalatinoLinotype-Roman"/>
                  </w:rPr>
                  <w:t>Safety &amp; Compliance</w:t>
                </w:r>
              </w:p>
              <w:p w:rsidRPr="0041469E" w:rsidR="006C0142" w:rsidP="00134A41" w:rsidRDefault="006C0142" w14:paraId="5B22A750" w14:textId="77777777">
                <w:pPr>
                  <w:autoSpaceDE w:val="0"/>
                  <w:autoSpaceDN w:val="0"/>
                  <w:adjustRightInd w:val="0"/>
                  <w:rPr>
                    <w:rFonts w:cs="PalatinoLinotype-Roman"/>
                  </w:rPr>
                </w:pPr>
                <w:r w:rsidRPr="0041469E">
                  <w:rPr>
                    <w:rFonts w:cs="PalatinoLinotype-Roman"/>
                  </w:rPr>
                  <w:t>Antonio Tovar, Transit System</w:t>
                </w:r>
              </w:p>
              <w:p w:rsidRPr="0041469E" w:rsidR="006C0142" w:rsidP="00134A41" w:rsidRDefault="006C0142" w14:paraId="5B7984E6" w14:textId="77777777">
                <w:pPr>
                  <w:autoSpaceDE w:val="0"/>
                  <w:autoSpaceDN w:val="0"/>
                  <w:adjustRightInd w:val="0"/>
                  <w:rPr>
                    <w:rFonts w:cs="PalatinoLinotype-Roman"/>
                  </w:rPr>
                </w:pPr>
                <w:r w:rsidRPr="0041469E">
                  <w:rPr>
                    <w:rFonts w:cs="PalatinoLinotype-Roman"/>
                  </w:rPr>
                  <w:t>Safety Supervisor</w:t>
                </w:r>
              </w:p>
              <w:p w:rsidRPr="0041469E" w:rsidR="006C0142" w:rsidP="00134A41" w:rsidRDefault="006C0142" w14:paraId="5FEC476A" w14:textId="77777777">
                <w:pPr>
                  <w:autoSpaceDE w:val="0"/>
                  <w:autoSpaceDN w:val="0"/>
                  <w:adjustRightInd w:val="0"/>
                  <w:rPr>
                    <w:rFonts w:cs="PalatinoLinotype-Roman"/>
                  </w:rPr>
                </w:pPr>
                <w:r w:rsidRPr="0041469E">
                  <w:rPr>
                    <w:rFonts w:cs="PalatinoLinotype-Roman"/>
                  </w:rPr>
                  <w:t>Larry Bajwa, Superintendent of</w:t>
                </w:r>
              </w:p>
              <w:p w:rsidRPr="0041469E" w:rsidR="006C0142" w:rsidP="00134A41" w:rsidRDefault="006C0142" w14:paraId="067CA1E0" w14:textId="77777777">
                <w:pPr>
                  <w:autoSpaceDE w:val="0"/>
                  <w:autoSpaceDN w:val="0"/>
                  <w:adjustRightInd w:val="0"/>
                  <w:rPr>
                    <w:rFonts w:cs="PalatinoLinotype-Roman"/>
                  </w:rPr>
                </w:pPr>
                <w:r w:rsidRPr="0041469E">
                  <w:rPr>
                    <w:rFonts w:cs="PalatinoLinotype-Roman"/>
                  </w:rPr>
                  <w:t>Light Rail Operations</w:t>
                </w:r>
              </w:p>
              <w:p w:rsidRPr="0041469E" w:rsidR="006C0142" w:rsidP="00134A41" w:rsidRDefault="006C0142" w14:paraId="765AC538" w14:textId="77777777">
                <w:pPr>
                  <w:autoSpaceDE w:val="0"/>
                  <w:autoSpaceDN w:val="0"/>
                  <w:adjustRightInd w:val="0"/>
                  <w:rPr>
                    <w:rFonts w:cs="PalatinoLinotype-Roman"/>
                  </w:rPr>
                </w:pPr>
                <w:r w:rsidRPr="0041469E">
                  <w:rPr>
                    <w:rFonts w:cs="PalatinoLinotype-Roman"/>
                  </w:rPr>
                  <w:t>Gurpreet Singh, Assistant</w:t>
                </w:r>
              </w:p>
              <w:p w:rsidRPr="0041469E" w:rsidR="006C0142" w:rsidP="00134A41" w:rsidRDefault="006C0142" w14:paraId="134CF40D" w14:textId="77777777">
                <w:pPr>
                  <w:autoSpaceDE w:val="0"/>
                  <w:autoSpaceDN w:val="0"/>
                  <w:adjustRightInd w:val="0"/>
                  <w:rPr>
                    <w:rFonts w:cs="PalatinoLinotype-Roman"/>
                  </w:rPr>
                </w:pPr>
                <w:r w:rsidRPr="0041469E">
                  <w:rPr>
                    <w:rFonts w:cs="PalatinoLinotype-Roman"/>
                  </w:rPr>
                  <w:t>Superintendent of Service</w:t>
                </w:r>
              </w:p>
              <w:p w:rsidRPr="0041469E" w:rsidR="006C0142" w:rsidP="00134A41" w:rsidRDefault="006C0142" w14:paraId="0A3B5032" w14:textId="77777777">
                <w:pPr>
                  <w:autoSpaceDE w:val="0"/>
                  <w:autoSpaceDN w:val="0"/>
                  <w:adjustRightInd w:val="0"/>
                  <w:rPr>
                    <w:rFonts w:cs="PalatinoLinotype-Roman"/>
                  </w:rPr>
                </w:pPr>
                <w:r w:rsidRPr="0041469E">
                  <w:rPr>
                    <w:rFonts w:cs="PalatinoLinotype-Roman"/>
                  </w:rPr>
                  <w:t>Management</w:t>
                </w:r>
              </w:p>
              <w:p w:rsidRPr="0041469E" w:rsidR="006C0142" w:rsidP="00134A41" w:rsidRDefault="006C0142" w14:paraId="20804DDB" w14:textId="77777777">
                <w:pPr>
                  <w:autoSpaceDE w:val="0"/>
                  <w:autoSpaceDN w:val="0"/>
                  <w:adjustRightInd w:val="0"/>
                  <w:rPr>
                    <w:rFonts w:cs="PalatinoLinotype-Roman"/>
                  </w:rPr>
                </w:pPr>
                <w:r w:rsidRPr="0041469E">
                  <w:rPr>
                    <w:rFonts w:cs="PalatinoLinotype-Roman"/>
                  </w:rPr>
                  <w:lastRenderedPageBreak/>
                  <w:t>Mel Gonzales, Acting Operations</w:t>
                </w:r>
                <w:r>
                  <w:rPr>
                    <w:rFonts w:cs="PalatinoLinotype-Roman"/>
                  </w:rPr>
                  <w:t xml:space="preserve"> </w:t>
                </w:r>
                <w:r w:rsidRPr="0041469E">
                  <w:rPr>
                    <w:rFonts w:cs="PalatinoLinotype-Roman"/>
                  </w:rPr>
                  <w:t>Manager</w:t>
                </w:r>
              </w:p>
              <w:p w:rsidRPr="0041469E" w:rsidR="006C0142" w:rsidP="00134A41" w:rsidRDefault="006C0142" w14:paraId="75378D2B" w14:textId="77777777">
                <w:pPr>
                  <w:autoSpaceDE w:val="0"/>
                  <w:autoSpaceDN w:val="0"/>
                  <w:adjustRightInd w:val="0"/>
                  <w:rPr>
                    <w:rFonts w:cs="PalatinoLinotype-Roman"/>
                  </w:rPr>
                </w:pPr>
                <w:r w:rsidRPr="0041469E">
                  <w:rPr>
                    <w:rFonts w:cs="PalatinoLinotype-Roman"/>
                  </w:rPr>
                  <w:t xml:space="preserve">Diego Carrillo, Acting Light </w:t>
                </w:r>
                <w:proofErr w:type="gramStart"/>
                <w:r w:rsidRPr="0041469E">
                  <w:rPr>
                    <w:rFonts w:cs="PalatinoLinotype-Roman"/>
                  </w:rPr>
                  <w:t>Rail</w:t>
                </w:r>
                <w:r>
                  <w:rPr>
                    <w:rFonts w:cs="PalatinoLinotype-Roman"/>
                  </w:rPr>
                  <w:t xml:space="preserve"> </w:t>
                </w:r>
                <w:r w:rsidRPr="0041469E">
                  <w:rPr>
                    <w:rFonts w:cs="PalatinoLinotype-Roman"/>
                  </w:rPr>
                  <w:t>Way</w:t>
                </w:r>
                <w:proofErr w:type="gramEnd"/>
                <w:r w:rsidRPr="0041469E">
                  <w:rPr>
                    <w:rFonts w:cs="PalatinoLinotype-Roman"/>
                  </w:rPr>
                  <w:t>, Power &amp; Signal</w:t>
                </w:r>
                <w:r>
                  <w:rPr>
                    <w:rFonts w:cs="PalatinoLinotype-Roman"/>
                  </w:rPr>
                  <w:t xml:space="preserve">s </w:t>
                </w:r>
                <w:r w:rsidRPr="0041469E">
                  <w:rPr>
                    <w:rFonts w:cs="PalatinoLinotype-Roman"/>
                  </w:rPr>
                  <w:t>Superintendent</w:t>
                </w:r>
              </w:p>
              <w:p w:rsidRPr="0041469E" w:rsidR="006C0142" w:rsidP="00134A41" w:rsidRDefault="006C0142" w14:paraId="6F2F96D1" w14:textId="77777777">
                <w:pPr>
                  <w:autoSpaceDE w:val="0"/>
                  <w:autoSpaceDN w:val="0"/>
                  <w:adjustRightInd w:val="0"/>
                  <w:rPr>
                    <w:rFonts w:cs="PalatinoLinotype-Roman"/>
                  </w:rPr>
                </w:pPr>
                <w:r w:rsidRPr="0041469E">
                  <w:rPr>
                    <w:rFonts w:cs="PalatinoLinotype-Roman"/>
                  </w:rPr>
                  <w:t>Phil Sharp, Light Rail Equipment</w:t>
                </w:r>
                <w:r>
                  <w:rPr>
                    <w:rFonts w:cs="PalatinoLinotype-Roman"/>
                  </w:rPr>
                  <w:t xml:space="preserve"> </w:t>
                </w:r>
                <w:r w:rsidRPr="0041469E">
                  <w:rPr>
                    <w:rFonts w:cs="PalatinoLinotype-Roman"/>
                  </w:rPr>
                  <w:t>Superintendent</w:t>
                </w:r>
              </w:p>
              <w:p w:rsidRPr="0041469E" w:rsidR="006C0142" w:rsidP="00134A41" w:rsidRDefault="006C0142" w14:paraId="0FB9B4DC" w14:textId="77777777">
                <w:pPr>
                  <w:autoSpaceDE w:val="0"/>
                  <w:autoSpaceDN w:val="0"/>
                  <w:adjustRightInd w:val="0"/>
                  <w:rPr>
                    <w:rFonts w:cs="PalatinoLinotype-Roman"/>
                  </w:rPr>
                </w:pPr>
                <w:r w:rsidRPr="0041469E">
                  <w:rPr>
                    <w:rFonts w:cs="PalatinoLinotype-Roman"/>
                  </w:rPr>
                  <w:t>Jason Campbell, Assistant</w:t>
                </w:r>
              </w:p>
              <w:p w:rsidRPr="0041469E" w:rsidR="006C0142" w:rsidP="00134A41" w:rsidRDefault="006C0142" w14:paraId="625C02CF" w14:textId="77777777">
                <w:pPr>
                  <w:autoSpaceDE w:val="0"/>
                  <w:autoSpaceDN w:val="0"/>
                  <w:adjustRightInd w:val="0"/>
                  <w:rPr>
                    <w:rFonts w:cs="PalatinoLinotype-Roman"/>
                  </w:rPr>
                </w:pPr>
                <w:r w:rsidRPr="0041469E">
                  <w:rPr>
                    <w:rFonts w:cs="PalatinoLinotype-Roman"/>
                  </w:rPr>
                  <w:t>Superintendent of Transit</w:t>
                </w:r>
              </w:p>
              <w:p w:rsidRPr="0041469E" w:rsidR="006C0142" w:rsidP="00134A41" w:rsidRDefault="006C0142" w14:paraId="7EE4A373" w14:textId="77777777">
                <w:pPr>
                  <w:autoSpaceDE w:val="0"/>
                  <w:autoSpaceDN w:val="0"/>
                  <w:adjustRightInd w:val="0"/>
                  <w:rPr>
                    <w:rFonts w:cs="PalatinoLinotype-Roman"/>
                  </w:rPr>
                </w:pPr>
                <w:r w:rsidRPr="0041469E">
                  <w:rPr>
                    <w:rFonts w:cs="PalatinoLinotype-Roman"/>
                  </w:rPr>
                  <w:t>Communications</w:t>
                </w:r>
              </w:p>
              <w:p w:rsidRPr="0041469E" w:rsidR="006C0142" w:rsidP="00134A41" w:rsidRDefault="006C0142" w14:paraId="245F7455" w14:textId="77777777">
                <w:pPr>
                  <w:autoSpaceDE w:val="0"/>
                  <w:autoSpaceDN w:val="0"/>
                  <w:adjustRightInd w:val="0"/>
                  <w:rPr>
                    <w:rFonts w:cs="PalatinoLinotype-Roman"/>
                  </w:rPr>
                </w:pPr>
                <w:r w:rsidRPr="0041469E">
                  <w:rPr>
                    <w:rFonts w:cs="PalatinoLinotype-Roman"/>
                  </w:rPr>
                  <w:t>Frances Gutierrez,</w:t>
                </w:r>
                <w:r>
                  <w:rPr>
                    <w:rFonts w:cs="PalatinoLinotype-Roman"/>
                  </w:rPr>
                  <w:t xml:space="preserve"> </w:t>
                </w:r>
                <w:r w:rsidRPr="0041469E">
                  <w:rPr>
                    <w:rFonts w:cs="PalatinoLinotype-Roman"/>
                  </w:rPr>
                  <w:t>Office Support Supervisor</w:t>
                </w:r>
              </w:p>
              <w:p w:rsidRPr="0041469E" w:rsidR="006C0142" w:rsidP="00134A41" w:rsidRDefault="006C0142" w14:paraId="7CFE9699" w14:textId="77777777">
                <w:pPr>
                  <w:autoSpaceDE w:val="0"/>
                  <w:autoSpaceDN w:val="0"/>
                  <w:adjustRightInd w:val="0"/>
                </w:pPr>
                <w:r w:rsidRPr="0041469E">
                  <w:rPr>
                    <w:rFonts w:cs="PalatinoLinotype-Roman"/>
                  </w:rPr>
                  <w:t>Betty Oliveira,</w:t>
                </w:r>
                <w:r>
                  <w:rPr>
                    <w:rFonts w:cs="PalatinoLinotype-Roman"/>
                  </w:rPr>
                  <w:t xml:space="preserve"> </w:t>
                </w:r>
                <w:r w:rsidRPr="0041469E">
                  <w:rPr>
                    <w:rFonts w:cs="PalatinoLinotype-Roman"/>
                  </w:rPr>
                  <w:t>Maintenance Scheduler</w:t>
                </w:r>
                <w:r>
                  <w:rPr>
                    <w:rFonts w:cs="PalatinoLinotype-Roman"/>
                  </w:rPr>
                  <w:t>, Way Power and Signals</w:t>
                </w:r>
              </w:p>
            </w:tc>
          </w:sdtContent>
        </w:sdt>
      </w:tr>
      <w:tr w:rsidRPr="0041469E" w:rsidR="006C0142" w:rsidTr="00134A41" w14:paraId="18FF9F7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41469E" w:rsidR="006C0142" w:rsidP="00134A41" w:rsidRDefault="006C0142" w14:paraId="5063A00B" w14:textId="77777777">
            <w:pPr>
              <w:jc w:val="center"/>
              <w:rPr>
                <w:b/>
              </w:rPr>
            </w:pPr>
            <w:r w:rsidRPr="0041469E">
              <w:rPr>
                <w:b/>
              </w:rPr>
              <w:lastRenderedPageBreak/>
              <w:t>REFERENCE CRITERIA</w:t>
            </w:r>
          </w:p>
        </w:tc>
      </w:tr>
      <w:tr w:rsidRPr="0041469E" w:rsidR="006C0142" w:rsidTr="00134A41" w14:paraId="5A57FEBC" w14:textId="77777777">
        <w:sdt>
          <w:sdtPr>
            <w:rPr>
              <w:rStyle w:val="BalloonTextChar"/>
            </w:rPr>
            <w:id w:val="-585075132"/>
            <w:placeholder>
              <w:docPart w:val="BC1BAA342F474280B6CCC2A8545ADA2B"/>
            </w:placeholder>
          </w:sdtPr>
          <w:sdtEndPr>
            <w:rPr>
              <w:rStyle w:val="DefaultParagraphFont"/>
              <w:rFonts w:ascii="Palatino Linotype" w:hAnsi="Palatino Linotype" w:cs="Times New Roman"/>
              <w:sz w:val="22"/>
              <w:szCs w:val="22"/>
            </w:rPr>
          </w:sdtEndPr>
          <w:sdtContent>
            <w:sdt>
              <w:sdtPr>
                <w:rPr>
                  <w:rStyle w:val="BalloonTextChar"/>
                </w:rPr>
                <w:id w:val="1991059659"/>
                <w:placeholder>
                  <w:docPart w:val="2309DB1919A946B78E15FBC2CA5F18CC"/>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41469E" w:rsidR="006C0142" w:rsidP="006D5B9D" w:rsidRDefault="006C0142" w14:paraId="21954710" w14:textId="77777777">
                    <w:pPr>
                      <w:pStyle w:val="ListParagraph"/>
                      <w:numPr>
                        <w:ilvl w:val="0"/>
                        <w:numId w:val="103"/>
                      </w:numPr>
                    </w:pPr>
                    <w:r w:rsidRPr="0041469E">
                      <w:t>CPUC General Order 164-D/E</w:t>
                    </w:r>
                  </w:p>
                  <w:p w:rsidRPr="0041469E" w:rsidR="006C0142" w:rsidP="006D5B9D" w:rsidRDefault="006C0142" w14:paraId="76D3F871" w14:textId="77777777">
                    <w:pPr>
                      <w:pStyle w:val="ListParagraph"/>
                      <w:numPr>
                        <w:ilvl w:val="0"/>
                        <w:numId w:val="103"/>
                      </w:numPr>
                    </w:pPr>
                    <w:r w:rsidRPr="0041469E">
                      <w:t>CPUC General Order 143-B</w:t>
                    </w:r>
                  </w:p>
                  <w:p w:rsidRPr="0041469E" w:rsidR="006C0142" w:rsidP="006D5B9D" w:rsidRDefault="006C0142" w14:paraId="3CEEF9C4" w14:textId="00A2647C">
                    <w:pPr>
                      <w:pStyle w:val="ListParagraph"/>
                      <w:numPr>
                        <w:ilvl w:val="0"/>
                        <w:numId w:val="103"/>
                      </w:numPr>
                    </w:pPr>
                    <w:r w:rsidRPr="0041469E">
                      <w:t>49 CFR 659</w:t>
                    </w:r>
                    <w:r w:rsidR="000A5CA3">
                      <w:t xml:space="preserve"> (renumbered to 49 CFR </w:t>
                    </w:r>
                    <w:r w:rsidRPr="0041469E">
                      <w:t>674</w:t>
                    </w:r>
                    <w:r w:rsidR="000A5CA3">
                      <w:t>)</w:t>
                    </w:r>
                  </w:p>
                  <w:p w:rsidRPr="0041469E" w:rsidR="006C0142" w:rsidP="006D5B9D" w:rsidRDefault="006C0142" w14:paraId="36F0B1A4" w14:textId="77777777">
                    <w:pPr>
                      <w:pStyle w:val="ListParagraph"/>
                      <w:numPr>
                        <w:ilvl w:val="0"/>
                        <w:numId w:val="103"/>
                      </w:numPr>
                    </w:pPr>
                    <w:r w:rsidRPr="0041469E">
                      <w:t>VTA System Safety Program Plan (SSPP) Revision 16 dated February 6, 2018</w:t>
                    </w:r>
                  </w:p>
                  <w:p w:rsidRPr="0041469E" w:rsidR="006C0142" w:rsidP="006D5B9D" w:rsidRDefault="006C0142" w14:paraId="4ADBA776" w14:textId="77777777">
                    <w:pPr>
                      <w:pStyle w:val="ListParagraph"/>
                      <w:numPr>
                        <w:ilvl w:val="0"/>
                        <w:numId w:val="103"/>
                      </w:numPr>
                    </w:pPr>
                    <w:r w:rsidRPr="0041469E">
                      <w:t>VTA System Safety Program Plan (SSPP) Revision 18 dated March 6, 2019</w:t>
                    </w:r>
                  </w:p>
                  <w:p w:rsidRPr="0041469E" w:rsidR="006C0142" w:rsidP="006D5B9D" w:rsidRDefault="006C0142" w14:paraId="67B42D43" w14:textId="77777777">
                    <w:pPr>
                      <w:pStyle w:val="ListParagraph"/>
                      <w:numPr>
                        <w:ilvl w:val="0"/>
                        <w:numId w:val="103"/>
                      </w:numPr>
                    </w:pPr>
                    <w:r w:rsidRPr="0041469E">
                      <w:t>VTA System Safety Program Plan (SSPP) Revision 19 dated December 11, 2019</w:t>
                    </w:r>
                  </w:p>
                  <w:p w:rsidRPr="0041469E" w:rsidR="006C0142" w:rsidP="006D5B9D" w:rsidRDefault="006C0142" w14:paraId="0639438D" w14:textId="77777777">
                    <w:pPr>
                      <w:pStyle w:val="ListParagraph"/>
                      <w:numPr>
                        <w:ilvl w:val="0"/>
                        <w:numId w:val="103"/>
                      </w:numPr>
                    </w:pPr>
                    <w:r w:rsidRPr="0041469E">
                      <w:t>VTA Public Transportation Agency Safety Plan (PTASP) Revision 1 dated May 19, 2020</w:t>
                    </w:r>
                  </w:p>
                  <w:p w:rsidRPr="0041469E" w:rsidR="006C0142" w:rsidP="006D5B9D" w:rsidRDefault="006C0142" w14:paraId="5DE13463" w14:textId="77777777">
                    <w:pPr>
                      <w:pStyle w:val="ListParagraph"/>
                      <w:numPr>
                        <w:ilvl w:val="0"/>
                        <w:numId w:val="103"/>
                      </w:numPr>
                    </w:pPr>
                    <w:r w:rsidRPr="0041469E">
                      <w:t>VTA Public Transportation Agency Safety Plan (PTASP) Revision 2 dated January 10, 2022</w:t>
                    </w:r>
                  </w:p>
                  <w:p w:rsidRPr="0041469E" w:rsidR="006C0142" w:rsidP="006D5B9D" w:rsidRDefault="006C0142" w14:paraId="23A3B4B3" w14:textId="77777777">
                    <w:pPr>
                      <w:pStyle w:val="ListParagraph"/>
                      <w:numPr>
                        <w:ilvl w:val="0"/>
                        <w:numId w:val="103"/>
                      </w:numPr>
                    </w:pPr>
                    <w:r w:rsidRPr="0041469E">
                      <w:t xml:space="preserve">VTA policies and procedures </w:t>
                    </w:r>
                  </w:p>
                </w:tc>
              </w:sdtContent>
            </w:sdt>
          </w:sdtContent>
        </w:sdt>
      </w:tr>
      <w:tr w:rsidRPr="0041469E" w:rsidR="006C0142" w:rsidTr="00134A41" w14:paraId="767F97A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41469E" w:rsidR="006C0142" w:rsidP="00134A41" w:rsidRDefault="006C0142" w14:paraId="7CD4459D" w14:textId="77777777">
            <w:pPr>
              <w:jc w:val="center"/>
              <w:rPr>
                <w:b/>
              </w:rPr>
            </w:pPr>
            <w:r w:rsidRPr="0041469E">
              <w:rPr>
                <w:b/>
              </w:rPr>
              <w:t>ELEMENT/CHARACTERISTICS AND METHOD OF VERIFICATION</w:t>
            </w:r>
          </w:p>
        </w:tc>
      </w:tr>
      <w:tr w:rsidRPr="0041469E" w:rsidR="006C0142" w:rsidTr="00134A41" w14:paraId="68D0610B" w14:textId="77777777">
        <w:tc>
          <w:tcPr>
            <w:tcW w:w="9345" w:type="dxa"/>
            <w:gridSpan w:val="4"/>
            <w:tcBorders>
              <w:top w:val="nil"/>
              <w:left w:val="double" w:color="auto" w:sz="4" w:space="0"/>
              <w:right w:val="double" w:color="auto" w:sz="4" w:space="0"/>
            </w:tcBorders>
          </w:tcPr>
          <w:p w:rsidRPr="0041469E" w:rsidR="006C0142" w:rsidP="00134A41" w:rsidRDefault="006C0142" w14:paraId="17E92EF2" w14:textId="77777777">
            <w:pPr>
              <w:spacing w:line="276" w:lineRule="auto"/>
              <w:rPr>
                <w:b/>
              </w:rPr>
            </w:pPr>
            <w:r w:rsidRPr="0041469E">
              <w:rPr>
                <w:b/>
              </w:rPr>
              <w:t>Rules Compliance: Hours of Service – Safety Sensitive Employees</w:t>
            </w:r>
          </w:p>
          <w:p w:rsidRPr="0041469E" w:rsidR="006C0142" w:rsidP="00134A41" w:rsidRDefault="006C0142" w14:paraId="67BAAE96" w14:textId="77777777">
            <w:pPr>
              <w:spacing w:line="276" w:lineRule="auto"/>
            </w:pPr>
            <w:r w:rsidRPr="0041469E">
              <w:t>Select at least 10% of the LR Safety Sensitive Employees at random from each of the following employee classifications:</w:t>
            </w:r>
          </w:p>
          <w:p w:rsidRPr="0041469E" w:rsidR="006C0142" w:rsidP="006D5B9D" w:rsidRDefault="006C0142" w14:paraId="7FC8A4ED" w14:textId="77777777">
            <w:pPr>
              <w:pStyle w:val="ListParagraph"/>
              <w:numPr>
                <w:ilvl w:val="0"/>
                <w:numId w:val="21"/>
              </w:numPr>
              <w:spacing w:line="276" w:lineRule="auto"/>
              <w:ind w:right="360"/>
            </w:pPr>
            <w:r w:rsidRPr="0041469E">
              <w:t>LR Operations: Transportation Supervisors, Operators, Controllers</w:t>
            </w:r>
          </w:p>
          <w:p w:rsidRPr="0041469E" w:rsidR="006C0142" w:rsidP="006D5B9D" w:rsidRDefault="006C0142" w14:paraId="4F6C22A4" w14:textId="77777777">
            <w:pPr>
              <w:pStyle w:val="ListParagraph"/>
              <w:numPr>
                <w:ilvl w:val="0"/>
                <w:numId w:val="21"/>
              </w:numPr>
              <w:spacing w:line="276" w:lineRule="auto"/>
              <w:ind w:right="360"/>
            </w:pPr>
            <w:r w:rsidRPr="0041469E">
              <w:t>WP&amp;S Maintenance Personnel</w:t>
            </w:r>
          </w:p>
          <w:p w:rsidRPr="0041469E" w:rsidR="006C0142" w:rsidP="006D5B9D" w:rsidRDefault="006C0142" w14:paraId="0279C1E0" w14:textId="77777777">
            <w:pPr>
              <w:pStyle w:val="ListParagraph"/>
              <w:numPr>
                <w:ilvl w:val="0"/>
                <w:numId w:val="21"/>
              </w:numPr>
              <w:spacing w:line="276" w:lineRule="auto"/>
              <w:ind w:right="360"/>
            </w:pPr>
            <w:r w:rsidRPr="0041469E">
              <w:t>LRV Maintenance Personnel</w:t>
            </w:r>
          </w:p>
          <w:p w:rsidRPr="0041469E" w:rsidR="006C0142" w:rsidP="00134A41" w:rsidRDefault="006C0142" w14:paraId="140F6F1E" w14:textId="77777777">
            <w:pPr>
              <w:spacing w:line="276" w:lineRule="auto"/>
            </w:pPr>
            <w:r w:rsidRPr="0041469E">
              <w:t>Review the employees’ timecards for a three-month period during the past 3 years to determine whether:</w:t>
            </w:r>
          </w:p>
          <w:p w:rsidRPr="0041469E" w:rsidR="006C0142" w:rsidP="006D5B9D" w:rsidRDefault="006C0142" w14:paraId="2F2682FB" w14:textId="77777777">
            <w:pPr>
              <w:numPr>
                <w:ilvl w:val="0"/>
                <w:numId w:val="104"/>
              </w:numPr>
              <w:spacing w:line="276" w:lineRule="auto"/>
              <w:ind w:left="720" w:right="360"/>
            </w:pPr>
            <w:r w:rsidRPr="0041469E">
              <w:t>The employee remained on duty for more than 12 consecutive hours, or for more than 12 hours in any 16-hour period.</w:t>
            </w:r>
          </w:p>
          <w:p w:rsidRPr="0041469E" w:rsidR="006C0142" w:rsidP="006D5B9D" w:rsidRDefault="006C0142" w14:paraId="737BA0AF" w14:textId="77777777">
            <w:pPr>
              <w:numPr>
                <w:ilvl w:val="0"/>
                <w:numId w:val="104"/>
              </w:numPr>
              <w:spacing w:line="276" w:lineRule="auto"/>
              <w:ind w:left="720" w:right="360"/>
            </w:pPr>
            <w:r w:rsidRPr="0041469E">
              <w:t>Each initial on-duty status was preceded by eight consecutive hours of off-duty status.</w:t>
            </w:r>
          </w:p>
        </w:tc>
      </w:tr>
      <w:tr w:rsidRPr="0041469E" w:rsidR="006C0142" w:rsidTr="00134A41" w14:paraId="1ADA148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41469E" w:rsidR="006C0142" w:rsidP="00134A41" w:rsidRDefault="006C0142" w14:paraId="1D27CC6C" w14:textId="77777777">
            <w:pPr>
              <w:jc w:val="center"/>
              <w:rPr>
                <w:b/>
              </w:rPr>
            </w:pPr>
            <w:r w:rsidRPr="0041469E">
              <w:rPr>
                <w:b/>
              </w:rPr>
              <w:t>FINDINGS AND RECOMMENDATIONS</w:t>
            </w:r>
          </w:p>
        </w:tc>
      </w:tr>
      <w:tr w:rsidRPr="0041469E" w:rsidR="006C0142" w:rsidTr="00134A41" w14:paraId="632E9028" w14:textId="77777777">
        <w:tc>
          <w:tcPr>
            <w:tcW w:w="2086" w:type="dxa"/>
            <w:tcBorders>
              <w:top w:val="nil"/>
              <w:left w:val="double" w:color="auto" w:sz="4" w:space="0"/>
              <w:bottom w:val="nil"/>
              <w:right w:val="nil"/>
            </w:tcBorders>
          </w:tcPr>
          <w:p w:rsidRPr="0041469E" w:rsidR="006C0142" w:rsidP="00134A41" w:rsidRDefault="006C0142" w14:paraId="3B51D828" w14:textId="77777777">
            <w:pPr>
              <w:rPr>
                <w:u w:val="single"/>
              </w:rPr>
            </w:pPr>
            <w:r w:rsidRPr="0041469E">
              <w:rPr>
                <w:u w:val="single"/>
              </w:rPr>
              <w:lastRenderedPageBreak/>
              <w:t>Activities:</w:t>
            </w:r>
          </w:p>
        </w:tc>
        <w:tc>
          <w:tcPr>
            <w:tcW w:w="7259" w:type="dxa"/>
            <w:gridSpan w:val="3"/>
            <w:tcBorders>
              <w:top w:val="nil"/>
              <w:left w:val="nil"/>
              <w:bottom w:val="nil"/>
              <w:right w:val="double" w:color="auto" w:sz="4" w:space="0"/>
            </w:tcBorders>
          </w:tcPr>
          <w:p w:rsidRPr="0041469E" w:rsidR="006C0142" w:rsidP="00134A41" w:rsidRDefault="006C0142" w14:paraId="4DDE45F4" w14:textId="77777777"/>
        </w:tc>
      </w:tr>
      <w:tr w:rsidRPr="0041469E" w:rsidR="006C0142" w:rsidTr="00134A41" w14:paraId="4BBECBAD" w14:textId="77777777">
        <w:tc>
          <w:tcPr>
            <w:tcW w:w="9345" w:type="dxa"/>
            <w:gridSpan w:val="4"/>
            <w:tcBorders>
              <w:top w:val="nil"/>
              <w:left w:val="double" w:color="auto" w:sz="4" w:space="0"/>
              <w:bottom w:val="nil"/>
              <w:right w:val="double" w:color="auto" w:sz="4" w:space="0"/>
            </w:tcBorders>
          </w:tcPr>
          <w:p w:rsidRPr="0041469E" w:rsidR="006C0142" w:rsidP="00134A41" w:rsidRDefault="006C0142" w14:paraId="0C5D4BAA" w14:textId="77777777">
            <w:r w:rsidRPr="0041469E">
              <w:t>1. CPUC Staff reviewed the following VTA Employees Hours of Service Records for December 2018, January 2019, and December 2021:</w:t>
            </w:r>
          </w:p>
          <w:p w:rsidRPr="0041469E" w:rsidR="006C0142" w:rsidP="00134A41" w:rsidRDefault="006C0142" w14:paraId="722C7945" w14:textId="77777777"/>
          <w:p w:rsidRPr="0041469E" w:rsidR="006C0142" w:rsidP="00134A41" w:rsidRDefault="006C0142" w14:paraId="2F3534F8" w14:textId="77777777">
            <w:r w:rsidRPr="0041469E">
              <w:t>Controllers Employee ID #14309.</w:t>
            </w:r>
          </w:p>
          <w:p w:rsidRPr="0041469E" w:rsidR="006C0142" w:rsidP="00134A41" w:rsidRDefault="006C0142" w14:paraId="273DCCF6" w14:textId="77777777">
            <w:r w:rsidRPr="0041469E">
              <w:t>Field Supervisors Employee ID #11013, #</w:t>
            </w:r>
            <w:proofErr w:type="gramStart"/>
            <w:r w:rsidRPr="0041469E">
              <w:t>9718, #</w:t>
            </w:r>
            <w:proofErr w:type="gramEnd"/>
            <w:r w:rsidRPr="0041469E">
              <w:t>2949, and #12208.</w:t>
            </w:r>
          </w:p>
          <w:p w:rsidRPr="0041469E" w:rsidR="006C0142" w:rsidP="00134A41" w:rsidRDefault="006C0142" w14:paraId="08ECBC0F" w14:textId="77777777">
            <w:r w:rsidRPr="0041469E">
              <w:t>Operators Employee ID #14907, #</w:t>
            </w:r>
            <w:proofErr w:type="gramStart"/>
            <w:r w:rsidRPr="0041469E">
              <w:t>13465, #16052, #13798, #14075, #</w:t>
            </w:r>
            <w:proofErr w:type="gramEnd"/>
            <w:r w:rsidRPr="0041469E">
              <w:t>14251 #14238, #</w:t>
            </w:r>
            <w:proofErr w:type="gramStart"/>
            <w:r w:rsidRPr="0041469E">
              <w:t>13101, #14304, #15381, #</w:t>
            </w:r>
            <w:proofErr w:type="gramEnd"/>
            <w:r w:rsidRPr="0041469E">
              <w:t>2804, 14251, and #13971.</w:t>
            </w:r>
          </w:p>
          <w:p w:rsidRPr="0041469E" w:rsidR="006C0142" w:rsidP="00134A41" w:rsidRDefault="006C0142" w14:paraId="7CF731E2" w14:textId="77777777"/>
          <w:p w:rsidRPr="0041469E" w:rsidR="006C0142" w:rsidP="00134A41" w:rsidRDefault="006C0142" w14:paraId="3241B246" w14:textId="77777777">
            <w:r w:rsidRPr="0041469E">
              <w:t xml:space="preserve">Staff reviewed Hours of Service Records for 10% of the LRV Maintenance Personnel for a </w:t>
            </w:r>
            <w:r>
              <w:t>three-</w:t>
            </w:r>
            <w:r w:rsidRPr="0041469E">
              <w:t>month period in 2018 (August, September, October) for compliance with GO 143-B.  Job classifications reviewed included Foreman, Supervisor, Electro-Mechanic, Service Worker, Electronic Technician, Paint/Body.</w:t>
            </w:r>
          </w:p>
          <w:p w:rsidRPr="0041469E" w:rsidR="006C0142" w:rsidP="00134A41" w:rsidRDefault="006C0142" w14:paraId="1D60F4FC" w14:textId="77777777"/>
          <w:p w:rsidRPr="0041469E" w:rsidR="006C0142" w:rsidP="00134A41" w:rsidRDefault="006C0142" w14:paraId="2BA31AF3" w14:textId="77777777">
            <w:r w:rsidRPr="0041469E">
              <w:t xml:space="preserve">Maintenance Employee </w:t>
            </w:r>
            <w:proofErr w:type="gramStart"/>
            <w:r w:rsidRPr="0041469E">
              <w:t>ID: #1618, #5107, #8092, #8944, #13290, #13358, #14307, #14526, #14614, #14715, #14913, #15173, #</w:t>
            </w:r>
            <w:proofErr w:type="gramEnd"/>
            <w:r w:rsidRPr="0041469E">
              <w:t>15674.</w:t>
            </w:r>
          </w:p>
          <w:p w:rsidRPr="0041469E" w:rsidR="006C0142" w:rsidP="00134A41" w:rsidRDefault="006C0142" w14:paraId="2B4DA6FC" w14:textId="77777777"/>
          <w:p w:rsidRPr="0041469E" w:rsidR="006C0142" w:rsidP="00134A41" w:rsidRDefault="006C0142" w14:paraId="5D0BC8B1" w14:textId="77777777">
            <w:r w:rsidRPr="0041469E">
              <w:t>Staff Reviewed WP&amp;S Maintenance Personnel Hours of Service records.</w:t>
            </w:r>
          </w:p>
          <w:p w:rsidRPr="0041469E" w:rsidR="006C0142" w:rsidP="00134A41" w:rsidRDefault="006C0142" w14:paraId="281F2284" w14:textId="77777777"/>
          <w:p w:rsidRPr="0041469E" w:rsidR="006C0142" w:rsidP="00134A41" w:rsidRDefault="006C0142" w14:paraId="4D7BF13A" w14:textId="77777777">
            <w:r w:rsidRPr="0041469E">
              <w:t>Staff found no discrepancies, or violations in their review.</w:t>
            </w:r>
          </w:p>
          <w:p w:rsidRPr="0041469E" w:rsidR="006C0142" w:rsidP="00134A41" w:rsidRDefault="006C0142" w14:paraId="26E21EA8" w14:textId="77777777"/>
        </w:tc>
      </w:tr>
      <w:tr w:rsidRPr="0041469E" w:rsidR="006C0142" w:rsidTr="00134A41" w14:paraId="74B44A47" w14:textId="77777777">
        <w:tc>
          <w:tcPr>
            <w:tcW w:w="2086" w:type="dxa"/>
            <w:tcBorders>
              <w:top w:val="nil"/>
              <w:left w:val="double" w:color="auto" w:sz="4" w:space="0"/>
              <w:bottom w:val="nil"/>
              <w:right w:val="nil"/>
            </w:tcBorders>
          </w:tcPr>
          <w:p w:rsidRPr="0041469E" w:rsidR="006C0142" w:rsidP="00134A41" w:rsidRDefault="006C0142" w14:paraId="719891F9" w14:textId="77777777">
            <w:pPr>
              <w:rPr>
                <w:u w:val="single"/>
              </w:rPr>
            </w:pPr>
            <w:r w:rsidRPr="0041469E">
              <w:rPr>
                <w:u w:val="single"/>
              </w:rPr>
              <w:t>Findings:</w:t>
            </w:r>
          </w:p>
        </w:tc>
        <w:tc>
          <w:tcPr>
            <w:tcW w:w="7259" w:type="dxa"/>
            <w:gridSpan w:val="3"/>
            <w:tcBorders>
              <w:top w:val="nil"/>
              <w:left w:val="nil"/>
              <w:bottom w:val="nil"/>
              <w:right w:val="double" w:color="auto" w:sz="4" w:space="0"/>
            </w:tcBorders>
          </w:tcPr>
          <w:p w:rsidRPr="0041469E" w:rsidR="006C0142" w:rsidP="00134A41" w:rsidRDefault="006C0142" w14:paraId="0524ED67" w14:textId="77777777"/>
        </w:tc>
      </w:tr>
      <w:tr w:rsidRPr="0041469E" w:rsidR="006C0142" w:rsidTr="00134A41" w14:paraId="7F7E35BE" w14:textId="77777777">
        <w:tc>
          <w:tcPr>
            <w:tcW w:w="9345" w:type="dxa"/>
            <w:gridSpan w:val="4"/>
            <w:tcBorders>
              <w:top w:val="nil"/>
              <w:left w:val="double" w:color="auto" w:sz="4" w:space="0"/>
              <w:bottom w:val="nil"/>
              <w:right w:val="double" w:color="auto" w:sz="4" w:space="0"/>
            </w:tcBorders>
          </w:tcPr>
          <w:p w:rsidR="006C0142" w:rsidP="00134A41" w:rsidRDefault="0048416F" w14:paraId="43927908" w14:textId="77777777">
            <w:sdt>
              <w:sdtPr>
                <w:id w:val="333576841"/>
                <w:placeholder>
                  <w:docPart w:val="55ADAD7C2AE741B8B46B8E3A9A06AAEC"/>
                </w:placeholder>
              </w:sdtPr>
              <w:sdtEndPr/>
              <w:sdtContent>
                <w:r w:rsidRPr="0041469E" w:rsidR="006C0142">
                  <w:t>None</w:t>
                </w:r>
              </w:sdtContent>
            </w:sdt>
            <w:r w:rsidRPr="0041469E" w:rsidR="006C0142">
              <w:t>.</w:t>
            </w:r>
          </w:p>
          <w:p w:rsidRPr="0041469E" w:rsidR="006C0142" w:rsidP="00134A41" w:rsidRDefault="006C0142" w14:paraId="653A0FD4" w14:textId="77777777"/>
        </w:tc>
      </w:tr>
      <w:tr w:rsidRPr="0041469E" w:rsidR="006C0142" w:rsidTr="00134A41" w14:paraId="78E49DDF" w14:textId="77777777">
        <w:tc>
          <w:tcPr>
            <w:tcW w:w="2086" w:type="dxa"/>
            <w:tcBorders>
              <w:top w:val="nil"/>
              <w:left w:val="double" w:color="auto" w:sz="4" w:space="0"/>
              <w:bottom w:val="nil"/>
              <w:right w:val="nil"/>
            </w:tcBorders>
          </w:tcPr>
          <w:p w:rsidRPr="0041469E" w:rsidR="006C0142" w:rsidP="00134A41" w:rsidRDefault="006C0142" w14:paraId="27E0B249" w14:textId="77777777">
            <w:pPr>
              <w:rPr>
                <w:u w:val="single"/>
              </w:rPr>
            </w:pPr>
            <w:r w:rsidRPr="0041469E">
              <w:rPr>
                <w:u w:val="single"/>
              </w:rPr>
              <w:t>Comments:</w:t>
            </w:r>
          </w:p>
        </w:tc>
        <w:tc>
          <w:tcPr>
            <w:tcW w:w="7259" w:type="dxa"/>
            <w:gridSpan w:val="3"/>
            <w:tcBorders>
              <w:top w:val="nil"/>
              <w:left w:val="nil"/>
              <w:bottom w:val="nil"/>
              <w:right w:val="double" w:color="auto" w:sz="4" w:space="0"/>
            </w:tcBorders>
          </w:tcPr>
          <w:p w:rsidRPr="0041469E" w:rsidR="006C0142" w:rsidP="00134A41" w:rsidRDefault="006C0142" w14:paraId="72246286" w14:textId="77777777"/>
        </w:tc>
      </w:tr>
      <w:tr w:rsidRPr="00B609E7" w:rsidR="006C0142" w:rsidTr="00134A41" w14:paraId="2AE2F7EF" w14:textId="77777777">
        <w:sdt>
          <w:sdtPr>
            <w:id w:val="-1136407880"/>
            <w:placeholder>
              <w:docPart w:val="6CE3C3051EE64787AEB98B1A8C8C5294"/>
            </w:placeholder>
          </w:sdtPr>
          <w:sdtEndPr/>
          <w:sdtContent>
            <w:tc>
              <w:tcPr>
                <w:tcW w:w="9345" w:type="dxa"/>
                <w:gridSpan w:val="4"/>
                <w:tcBorders>
                  <w:top w:val="nil"/>
                  <w:left w:val="double" w:color="auto" w:sz="4" w:space="0"/>
                  <w:bottom w:val="nil"/>
                  <w:right w:val="double" w:color="auto" w:sz="4" w:space="0"/>
                </w:tcBorders>
              </w:tcPr>
              <w:p w:rsidRPr="00B609E7" w:rsidR="006C0142" w:rsidP="006D5B9D" w:rsidRDefault="006C0142" w14:paraId="75896321" w14:textId="70F5A643">
                <w:pPr>
                  <w:pStyle w:val="ListParagraph"/>
                  <w:numPr>
                    <w:ilvl w:val="3"/>
                    <w:numId w:val="21"/>
                  </w:numPr>
                  <w:ind w:left="450"/>
                </w:pPr>
                <w:r w:rsidRPr="00B609E7">
                  <w:t xml:space="preserve">VTA utilizes the computer software Trapeze for tracking hours of service. Trapeze is a very good program that is user friendly. It requires approval before it will allow an Operator to work over 10 hours. Also, it will not allow an Operator to work over 12 hours and starts a countdown to the 12-hour mark after the 10-hour mark is approved. </w:t>
                </w:r>
              </w:p>
              <w:p w:rsidRPr="00B609E7" w:rsidR="006C0142" w:rsidP="00134A41" w:rsidRDefault="006C0142" w14:paraId="32ACD137" w14:textId="77777777">
                <w:pPr>
                  <w:pStyle w:val="ListParagraph"/>
                  <w:ind w:left="450"/>
                </w:pPr>
              </w:p>
            </w:tc>
          </w:sdtContent>
        </w:sdt>
      </w:tr>
      <w:tr w:rsidRPr="0041469E" w:rsidR="006C0142" w:rsidTr="00134A41" w14:paraId="223080D4" w14:textId="77777777">
        <w:tc>
          <w:tcPr>
            <w:tcW w:w="2086" w:type="dxa"/>
            <w:tcBorders>
              <w:top w:val="nil"/>
              <w:left w:val="double" w:color="auto" w:sz="4" w:space="0"/>
              <w:bottom w:val="nil"/>
              <w:right w:val="nil"/>
            </w:tcBorders>
          </w:tcPr>
          <w:p w:rsidRPr="0041469E" w:rsidR="006C0142" w:rsidP="00134A41" w:rsidRDefault="006C0142" w14:paraId="604E5434" w14:textId="77777777">
            <w:pPr>
              <w:rPr>
                <w:u w:val="single"/>
              </w:rPr>
            </w:pPr>
            <w:r w:rsidRPr="0041469E">
              <w:rPr>
                <w:u w:val="single"/>
              </w:rPr>
              <w:t>Recommendations:</w:t>
            </w:r>
          </w:p>
        </w:tc>
        <w:tc>
          <w:tcPr>
            <w:tcW w:w="7259" w:type="dxa"/>
            <w:gridSpan w:val="3"/>
            <w:tcBorders>
              <w:top w:val="nil"/>
              <w:left w:val="nil"/>
              <w:bottom w:val="nil"/>
              <w:right w:val="double" w:color="auto" w:sz="4" w:space="0"/>
            </w:tcBorders>
          </w:tcPr>
          <w:p w:rsidRPr="0041469E" w:rsidR="006C0142" w:rsidP="00134A41" w:rsidRDefault="006C0142" w14:paraId="38013A90" w14:textId="77777777"/>
        </w:tc>
      </w:tr>
      <w:tr w:rsidRPr="0041469E" w:rsidR="006C0142" w:rsidTr="00134A41" w14:paraId="3D18AF83" w14:textId="77777777">
        <w:sdt>
          <w:sdtPr>
            <w:id w:val="1823238037"/>
            <w:placeholder>
              <w:docPart w:val="336C3035E383486A9E495F618CD18460"/>
            </w:placeholder>
          </w:sdtPr>
          <w:sdtEndPr/>
          <w:sdtContent>
            <w:tc>
              <w:tcPr>
                <w:tcW w:w="9345" w:type="dxa"/>
                <w:gridSpan w:val="4"/>
                <w:tcBorders>
                  <w:top w:val="nil"/>
                  <w:left w:val="double" w:color="auto" w:sz="4" w:space="0"/>
                  <w:bottom w:val="double" w:color="auto" w:sz="4" w:space="0"/>
                  <w:right w:val="double" w:color="auto" w:sz="4" w:space="0"/>
                </w:tcBorders>
              </w:tcPr>
              <w:p w:rsidRPr="0041469E" w:rsidR="006C0142" w:rsidP="00134A41" w:rsidRDefault="006C0142" w14:paraId="39CB08AD" w14:textId="77777777">
                <w:r w:rsidRPr="0041469E">
                  <w:t>None.</w:t>
                </w:r>
              </w:p>
            </w:tc>
          </w:sdtContent>
        </w:sdt>
      </w:tr>
    </w:tbl>
    <w:p w:rsidR="006C0142" w:rsidRDefault="006C0142" w14:paraId="23987B2F" w14:textId="77777777"/>
    <w:p w:rsidR="006C0142" w:rsidRDefault="006C0142" w14:paraId="2865E1A8" w14:textId="77777777"/>
    <w:p w:rsidR="006C0142" w:rsidRDefault="006C0142" w14:paraId="6AC0B666" w14:textId="77777777"/>
    <w:p w:rsidR="006C0142" w:rsidRDefault="006C0142" w14:paraId="0487B2B4" w14:textId="77777777"/>
    <w:p w:rsidR="006C0142" w:rsidRDefault="006C0142" w14:paraId="6490714A" w14:textId="77777777"/>
    <w:p w:rsidR="006C0142" w:rsidRDefault="006C0142" w14:paraId="689B3084" w14:textId="77777777"/>
    <w:p w:rsidR="006C0142" w:rsidRDefault="006C0142" w14:paraId="5353DD7C" w14:textId="77777777"/>
    <w:p w:rsidR="006C0142" w:rsidRDefault="006C0142" w14:paraId="5B5980D7" w14:textId="77777777"/>
    <w:p w:rsidR="006C0142" w:rsidRDefault="006C0142" w14:paraId="7A76A494" w14:textId="77777777"/>
    <w:p w:rsidR="006C0142" w:rsidRDefault="006C0142" w14:paraId="4A43D471" w14:textId="77777777"/>
    <w:p w:rsidR="006C0142" w:rsidRDefault="006C0142" w14:paraId="726FD63A" w14:textId="77777777"/>
    <w:p w:rsidR="006C0142" w:rsidRDefault="006C0142" w14:paraId="3C4B61F0" w14:textId="77777777"/>
    <w:p w:rsidR="006C0142" w:rsidRDefault="006C0142" w14:paraId="15B62A13" w14:textId="77777777"/>
    <w:p w:rsidR="006C0142" w:rsidRDefault="006C0142" w14:paraId="1E640779" w14:textId="77777777"/>
    <w:p w:rsidR="006C0142" w:rsidRDefault="006C0142" w14:paraId="787AEA4B" w14:textId="77777777"/>
    <w:p w:rsidR="006C0142" w:rsidRDefault="006C0142" w14:paraId="78DC34EB" w14:textId="77777777"/>
    <w:p w:rsidR="006C0142" w:rsidRDefault="006C0142" w14:paraId="661413D7" w14:textId="77777777"/>
    <w:p w:rsidR="006C0142" w:rsidRDefault="006C0142" w14:paraId="54441B05" w14:textId="77777777"/>
    <w:p w:rsidR="006C0142" w:rsidRDefault="006C0142" w14:paraId="0A20A79D" w14:textId="77777777"/>
    <w:p w:rsidR="006C0142" w:rsidRDefault="006C0142" w14:paraId="7E555575" w14:textId="77777777"/>
    <w:p w:rsidR="006C0142" w:rsidRDefault="006C0142" w14:paraId="1AC56432" w14:textId="77777777"/>
    <w:p w:rsidR="006C0142" w:rsidRDefault="006C0142" w14:paraId="4BA7E0BA" w14:textId="77777777"/>
    <w:p w:rsidR="006C0142" w:rsidRDefault="006C0142" w14:paraId="79C39760" w14:textId="77777777"/>
    <w:p w:rsidR="006C0142" w:rsidRDefault="006C0142" w14:paraId="2F26097E" w14:textId="77777777"/>
    <w:p w:rsidR="006C0142" w:rsidRDefault="006C0142" w14:paraId="772F6F69" w14:textId="77777777"/>
    <w:p w:rsidR="006C0142" w:rsidRDefault="006C0142" w14:paraId="1F59610C" w14:textId="77777777"/>
    <w:p w:rsidR="006C0142" w:rsidRDefault="006C0142" w14:paraId="13D7F895" w14:textId="77777777"/>
    <w:p w:rsidR="006C0142" w:rsidRDefault="006C0142" w14:paraId="3B1AF1C1" w14:textId="77777777"/>
    <w:p w:rsidR="006C0142" w:rsidRDefault="006C0142" w14:paraId="4606BF74" w14:textId="77777777"/>
    <w:p w:rsidR="006C0142" w:rsidRDefault="006C0142" w14:paraId="68981C5B" w14:textId="77777777"/>
    <w:p w:rsidR="006C0142" w:rsidRDefault="006C0142" w14:paraId="339242BE"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7E4D51" w:rsidTr="00134A41" w14:paraId="728CC256" w14:textId="77777777">
        <w:sdt>
          <w:sdtPr>
            <w:rPr>
              <w:b/>
              <w:sz w:val="32"/>
              <w:szCs w:val="32"/>
            </w:rPr>
            <w:id w:val="449052122"/>
            <w:placeholder>
              <w:docPart w:val="3BC9BAD9F5964B6BB10B2FC4A7EFC23A"/>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7E4D51" w:rsidP="00134A41" w:rsidRDefault="007E4D51" w14:paraId="3F8BD590"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7E4D51" w:rsidTr="00134A41" w14:paraId="46ED4FF5" w14:textId="77777777">
        <w:trPr>
          <w:trHeight w:val="534"/>
        </w:trPr>
        <w:tc>
          <w:tcPr>
            <w:tcW w:w="2086" w:type="dxa"/>
            <w:tcBorders>
              <w:left w:val="double" w:color="auto" w:sz="4" w:space="0"/>
            </w:tcBorders>
            <w:shd w:val="clear" w:color="auto" w:fill="D6E3BC" w:themeFill="accent3" w:themeFillTint="66"/>
            <w:vAlign w:val="center"/>
          </w:tcPr>
          <w:p w:rsidRPr="0028314F" w:rsidR="007E4D51" w:rsidP="00134A41" w:rsidRDefault="007E4D51" w14:paraId="1D0852F5" w14:textId="77777777">
            <w:pPr>
              <w:jc w:val="right"/>
              <w:rPr>
                <w:b/>
              </w:rPr>
            </w:pPr>
            <w:r w:rsidRPr="0028314F">
              <w:rPr>
                <w:b/>
              </w:rPr>
              <w:t>Checklist No.</w:t>
            </w:r>
          </w:p>
        </w:tc>
        <w:sdt>
          <w:sdtPr>
            <w:rPr>
              <w:b/>
              <w:sz w:val="44"/>
              <w:szCs w:val="44"/>
            </w:rPr>
            <w:id w:val="-234097770"/>
            <w:placeholder>
              <w:docPart w:val="1289AC69516849929AA45EE1A8A168A8"/>
            </w:placeholder>
          </w:sdtPr>
          <w:sdtEndPr/>
          <w:sdtContent>
            <w:sdt>
              <w:sdtPr>
                <w:rPr>
                  <w:b/>
                  <w:sz w:val="44"/>
                  <w:szCs w:val="44"/>
                </w:rPr>
                <w:id w:val="1019049800"/>
                <w:placeholder>
                  <w:docPart w:val="537E3CED897F421A9454FA54F690C7C7"/>
                </w:placeholder>
              </w:sdtPr>
              <w:sdtEndPr/>
              <w:sdtContent>
                <w:tc>
                  <w:tcPr>
                    <w:tcW w:w="2296" w:type="dxa"/>
                    <w:vAlign w:val="center"/>
                  </w:tcPr>
                  <w:p w:rsidRPr="0028314F" w:rsidR="007E4D51" w:rsidP="00134A41" w:rsidRDefault="007E4D51" w14:paraId="63634244" w14:textId="77777777">
                    <w:pPr>
                      <w:jc w:val="center"/>
                      <w:rPr>
                        <w:b/>
                        <w:sz w:val="44"/>
                        <w:szCs w:val="44"/>
                      </w:rPr>
                    </w:pPr>
                    <w:r>
                      <w:rPr>
                        <w:b/>
                        <w:sz w:val="44"/>
                        <w:szCs w:val="44"/>
                      </w:rPr>
                      <w:t>13-D</w:t>
                    </w:r>
                  </w:p>
                </w:tc>
              </w:sdtContent>
            </w:sdt>
          </w:sdtContent>
        </w:sdt>
        <w:tc>
          <w:tcPr>
            <w:tcW w:w="1670" w:type="dxa"/>
            <w:shd w:val="clear" w:color="auto" w:fill="D6E3BC" w:themeFill="accent3" w:themeFillTint="66"/>
            <w:vAlign w:val="center"/>
          </w:tcPr>
          <w:p w:rsidRPr="0028314F" w:rsidR="007E4D51" w:rsidP="00134A41" w:rsidRDefault="007E4D51" w14:paraId="71F20C8F" w14:textId="77777777">
            <w:pPr>
              <w:jc w:val="right"/>
              <w:rPr>
                <w:b/>
              </w:rPr>
            </w:pPr>
            <w:r w:rsidRPr="0028314F">
              <w:rPr>
                <w:b/>
              </w:rPr>
              <w:t>Element</w:t>
            </w:r>
          </w:p>
        </w:tc>
        <w:sdt>
          <w:sdtPr>
            <w:rPr>
              <w:b/>
              <w:bCs/>
            </w:rPr>
            <w:id w:val="1528377641"/>
            <w:placeholder>
              <w:docPart w:val="1289AC69516849929AA45EE1A8A168A8"/>
            </w:placeholder>
          </w:sdtPr>
          <w:sdtEndPr/>
          <w:sdtContent>
            <w:sdt>
              <w:sdtPr>
                <w:rPr>
                  <w:b/>
                  <w:bCs/>
                </w:rPr>
                <w:id w:val="1227266053"/>
                <w:placeholder>
                  <w:docPart w:val="8E75115AB5A6460DBAC77C1A33F8C025"/>
                </w:placeholder>
              </w:sdtPr>
              <w:sdtEndPr/>
              <w:sdtContent>
                <w:sdt>
                  <w:sdtPr>
                    <w:rPr>
                      <w:b/>
                      <w:bCs/>
                    </w:rPr>
                    <w:id w:val="-38671825"/>
                    <w:placeholder>
                      <w:docPart w:val="CFEA7EDFFD0B42698A4681DC63353C9F"/>
                    </w:placeholder>
                  </w:sdtPr>
                  <w:sdtEndPr/>
                  <w:sdtContent>
                    <w:tc>
                      <w:tcPr>
                        <w:tcW w:w="3293" w:type="dxa"/>
                        <w:tcBorders>
                          <w:right w:val="double" w:color="auto" w:sz="4" w:space="0"/>
                        </w:tcBorders>
                        <w:vAlign w:val="center"/>
                      </w:tcPr>
                      <w:p w:rsidRPr="00B11CAA" w:rsidR="007E4D51" w:rsidP="00134A41" w:rsidRDefault="007E4D51" w14:paraId="6DD8AC54" w14:textId="77777777">
                        <w:pPr>
                          <w:jc w:val="center"/>
                          <w:rPr>
                            <w:b/>
                            <w:bCs/>
                          </w:rPr>
                        </w:pPr>
                        <w:proofErr w:type="gramStart"/>
                        <w:r w:rsidRPr="00B11CAA">
                          <w:rPr>
                            <w:b/>
                            <w:bCs/>
                          </w:rPr>
                          <w:t>Rules Compliance</w:t>
                        </w:r>
                        <w:proofErr w:type="gramEnd"/>
                        <w:r w:rsidRPr="00B11CAA">
                          <w:rPr>
                            <w:b/>
                            <w:bCs/>
                          </w:rPr>
                          <w:t>:</w:t>
                        </w:r>
                      </w:p>
                      <w:p w:rsidRPr="0028314F" w:rsidR="007E4D51" w:rsidP="00134A41" w:rsidRDefault="007E4D51" w14:paraId="2C57FF63" w14:textId="77777777">
                        <w:pPr>
                          <w:jc w:val="center"/>
                        </w:pPr>
                        <w:r w:rsidRPr="00B11CAA">
                          <w:rPr>
                            <w:b/>
                            <w:bCs/>
                          </w:rPr>
                          <w:t>Contractor Safety Program</w:t>
                        </w:r>
                      </w:p>
                    </w:tc>
                  </w:sdtContent>
                </w:sdt>
              </w:sdtContent>
            </w:sdt>
          </w:sdtContent>
        </w:sdt>
      </w:tr>
      <w:tr w:rsidRPr="0028314F" w:rsidR="007E4D51" w:rsidTr="00134A41" w14:paraId="5A378BB8" w14:textId="77777777">
        <w:trPr>
          <w:trHeight w:val="417"/>
        </w:trPr>
        <w:tc>
          <w:tcPr>
            <w:tcW w:w="2086" w:type="dxa"/>
            <w:tcBorders>
              <w:left w:val="double" w:color="auto" w:sz="4" w:space="0"/>
            </w:tcBorders>
            <w:shd w:val="clear" w:color="auto" w:fill="D6E3BC" w:themeFill="accent3" w:themeFillTint="66"/>
            <w:vAlign w:val="center"/>
          </w:tcPr>
          <w:p w:rsidRPr="0028314F" w:rsidR="007E4D51" w:rsidP="00134A41" w:rsidRDefault="007E4D51" w14:paraId="19213F6D" w14:textId="77777777">
            <w:pPr>
              <w:jc w:val="right"/>
              <w:rPr>
                <w:b/>
              </w:rPr>
            </w:pPr>
            <w:r w:rsidRPr="0028314F">
              <w:rPr>
                <w:b/>
              </w:rPr>
              <w:t>Date of Audit</w:t>
            </w:r>
          </w:p>
        </w:tc>
        <w:sdt>
          <w:sdtPr>
            <w:id w:val="1744526615"/>
            <w:placeholder>
              <w:docPart w:val="2F05D200E2ED4BF18BE0D0C99EC94749"/>
            </w:placeholder>
          </w:sdtPr>
          <w:sdtEndPr/>
          <w:sdtContent>
            <w:tc>
              <w:tcPr>
                <w:tcW w:w="2296" w:type="dxa"/>
                <w:vAlign w:val="center"/>
              </w:tcPr>
              <w:p w:rsidR="007E4D51" w:rsidP="00134A41" w:rsidRDefault="007E4D51" w14:paraId="2B8AEEC6" w14:textId="77777777">
                <w:pPr>
                  <w:jc w:val="center"/>
                </w:pPr>
                <w:r>
                  <w:t>04/19/2022</w:t>
                </w:r>
              </w:p>
              <w:p w:rsidRPr="0028314F" w:rsidR="007E4D51" w:rsidP="00134A41" w:rsidRDefault="007E4D51" w14:paraId="0BF6E1EC" w14:textId="77777777">
                <w:pPr>
                  <w:jc w:val="center"/>
                </w:pPr>
                <w:r>
                  <w:t>1300-1600</w:t>
                </w:r>
              </w:p>
            </w:tc>
          </w:sdtContent>
        </w:sdt>
        <w:tc>
          <w:tcPr>
            <w:tcW w:w="1670" w:type="dxa"/>
            <w:shd w:val="clear" w:color="auto" w:fill="D6E3BC" w:themeFill="accent3" w:themeFillTint="66"/>
            <w:vAlign w:val="center"/>
          </w:tcPr>
          <w:p w:rsidRPr="0028314F" w:rsidR="007E4D51" w:rsidP="00134A41" w:rsidRDefault="007E4D51" w14:paraId="1945D2DC" w14:textId="77777777">
            <w:pPr>
              <w:jc w:val="right"/>
              <w:rPr>
                <w:b/>
              </w:rPr>
            </w:pPr>
            <w:r w:rsidRPr="0028314F">
              <w:rPr>
                <w:b/>
              </w:rPr>
              <w:t>Department(s)</w:t>
            </w:r>
          </w:p>
        </w:tc>
        <w:sdt>
          <w:sdtPr>
            <w:rPr>
              <w:rFonts w:ascii="Calibri" w:hAnsi="Calibri"/>
            </w:rPr>
            <w:id w:val="1967385427"/>
            <w:placeholder>
              <w:docPart w:val="A78125E3975145AF895E509D657DB7CD"/>
            </w:placeholder>
          </w:sdtPr>
          <w:sdtEndPr/>
          <w:sdtContent>
            <w:tc>
              <w:tcPr>
                <w:tcW w:w="3293" w:type="dxa"/>
                <w:tcBorders>
                  <w:right w:val="double" w:color="auto" w:sz="4" w:space="0"/>
                </w:tcBorders>
                <w:vAlign w:val="center"/>
              </w:tcPr>
              <w:p w:rsidR="007E4D51" w:rsidP="00134A41" w:rsidRDefault="007E4D51" w14:paraId="26B6F746"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VTA Service Management</w:t>
                </w:r>
              </w:p>
              <w:p w:rsidR="007E4D51" w:rsidP="00134A41" w:rsidRDefault="007E4D51" w14:paraId="5438F87E"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VTA Light Rail Technical</w:t>
                </w:r>
              </w:p>
              <w:p w:rsidR="007E4D51" w:rsidP="00134A41" w:rsidRDefault="007E4D51" w14:paraId="28A1DF3A"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Training</w:t>
                </w:r>
              </w:p>
              <w:p w:rsidR="007E4D51" w:rsidP="00134A41" w:rsidRDefault="007E4D51" w14:paraId="64FD8BA9"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VTA Engineering and Program</w:t>
                </w:r>
              </w:p>
              <w:p w:rsidR="007E4D51" w:rsidP="00134A41" w:rsidRDefault="007E4D51" w14:paraId="6DE3B932"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Delivery</w:t>
                </w:r>
              </w:p>
              <w:p w:rsidR="007E4D51" w:rsidP="00134A41" w:rsidRDefault="007E4D51" w14:paraId="54449518"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VTA Safety &amp; Compliance</w:t>
                </w:r>
              </w:p>
              <w:p w:rsidRPr="0028314F" w:rsidR="007E4D51" w:rsidP="00134A41" w:rsidRDefault="007E4D51" w14:paraId="6618A324" w14:textId="77777777">
                <w:pPr>
                  <w:pStyle w:val="InformationDescription"/>
                  <w:ind w:left="0" w:firstLine="0"/>
                  <w:jc w:val="center"/>
                  <w:rPr>
                    <w:rFonts w:ascii="Palatino Linotype" w:hAnsi="Palatino Linotype"/>
                  </w:rPr>
                </w:pPr>
                <w:r>
                  <w:rPr>
                    <w:rFonts w:ascii="PalatinoLinotype-Roman" w:hAnsi="PalatinoLinotype-Roman" w:cs="PalatinoLinotype-Roman"/>
                  </w:rPr>
                  <w:t>Department</w:t>
                </w:r>
              </w:p>
            </w:tc>
          </w:sdtContent>
        </w:sdt>
      </w:tr>
      <w:tr w:rsidRPr="00250A99" w:rsidR="007E4D51" w:rsidTr="00134A41" w14:paraId="1823764D"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7E4D51" w:rsidP="00134A41" w:rsidRDefault="007E4D51" w14:paraId="1FF80469" w14:textId="77777777">
            <w:pPr>
              <w:jc w:val="right"/>
              <w:rPr>
                <w:b/>
              </w:rPr>
            </w:pPr>
            <w:r w:rsidRPr="0028314F">
              <w:rPr>
                <w:b/>
              </w:rPr>
              <w:t>Auditor/Inspector</w:t>
            </w:r>
          </w:p>
        </w:tc>
        <w:sdt>
          <w:sdtPr>
            <w:id w:val="1057662913"/>
            <w:placeholder>
              <w:docPart w:val="65097A832DB44C4292A38F837DED5530"/>
            </w:placeholder>
          </w:sdtPr>
          <w:sdtEndPr/>
          <w:sdtContent>
            <w:sdt>
              <w:sdtPr>
                <w:id w:val="203070405"/>
                <w:placeholder>
                  <w:docPart w:val="B6732242C90D4C9FBDBB9695016CBC83"/>
                </w:placeholder>
              </w:sdtPr>
              <w:sdtEndPr/>
              <w:sdtContent>
                <w:sdt>
                  <w:sdtPr>
                    <w:id w:val="-433745054"/>
                    <w:placeholder>
                      <w:docPart w:val="5F222D4860EB4C86BF314625965E2A7C"/>
                    </w:placeholder>
                  </w:sdtPr>
                  <w:sdtEndPr/>
                  <w:sdtContent>
                    <w:tc>
                      <w:tcPr>
                        <w:tcW w:w="2296" w:type="dxa"/>
                        <w:tcBorders>
                          <w:bottom w:val="single" w:color="auto" w:sz="4" w:space="0"/>
                        </w:tcBorders>
                        <w:vAlign w:val="center"/>
                      </w:tcPr>
                      <w:p w:rsidRPr="002C241F" w:rsidR="007E4D51" w:rsidP="00134A41" w:rsidRDefault="007E4D51" w14:paraId="08CDFF92" w14:textId="77777777">
                        <w:r w:rsidRPr="002C241F">
                          <w:t>Michael Rose</w:t>
                        </w:r>
                      </w:p>
                      <w:p w:rsidR="007E4D51" w:rsidP="00134A41" w:rsidRDefault="007E4D51" w14:paraId="61D24C31" w14:textId="77777777">
                        <w:r w:rsidRPr="002C241F">
                          <w:t>Richard Fernandez</w:t>
                        </w:r>
                      </w:p>
                      <w:p w:rsidRPr="003B58F6" w:rsidR="007E4D51" w:rsidP="00134A41" w:rsidRDefault="007E4D51" w14:paraId="5BC1F0EE" w14:textId="77777777">
                        <w:r>
                          <w:t xml:space="preserve">Rupa Shitole – Observer </w:t>
                        </w:r>
                      </w:p>
                    </w:tc>
                  </w:sdtContent>
                </w:sdt>
              </w:sdtContent>
            </w:sdt>
          </w:sdtContent>
        </w:sdt>
        <w:tc>
          <w:tcPr>
            <w:tcW w:w="1670" w:type="dxa"/>
            <w:tcBorders>
              <w:bottom w:val="single" w:color="auto" w:sz="4" w:space="0"/>
            </w:tcBorders>
            <w:shd w:val="clear" w:color="auto" w:fill="D6E3BC" w:themeFill="accent3" w:themeFillTint="66"/>
            <w:vAlign w:val="center"/>
          </w:tcPr>
          <w:p w:rsidRPr="0028314F" w:rsidR="007E4D51" w:rsidP="00134A41" w:rsidRDefault="007E4D51" w14:paraId="3A44C157" w14:textId="77777777">
            <w:pPr>
              <w:jc w:val="right"/>
              <w:rPr>
                <w:b/>
              </w:rPr>
            </w:pPr>
            <w:r w:rsidRPr="0028314F">
              <w:rPr>
                <w:b/>
              </w:rPr>
              <w:t>Persons Contacted</w:t>
            </w:r>
          </w:p>
        </w:tc>
        <w:sdt>
          <w:sdtPr>
            <w:id w:val="853072859"/>
            <w:placeholder>
              <w:docPart w:val="65097A832DB44C4292A38F837DED5530"/>
            </w:placeholder>
          </w:sdtPr>
          <w:sdtEndPr/>
          <w:sdtContent>
            <w:tc>
              <w:tcPr>
                <w:tcW w:w="3293" w:type="dxa"/>
                <w:tcBorders>
                  <w:bottom w:val="single" w:color="auto" w:sz="4" w:space="0"/>
                  <w:right w:val="double" w:color="auto" w:sz="4" w:space="0"/>
                </w:tcBorders>
                <w:vAlign w:val="center"/>
              </w:tcPr>
              <w:p w:rsidR="007E4D51" w:rsidP="00134A41" w:rsidRDefault="007E4D51" w14:paraId="7AB9E923"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Elizabeth McFadden, System</w:t>
                </w:r>
              </w:p>
              <w:p w:rsidR="007E4D51" w:rsidP="00134A41" w:rsidRDefault="007E4D51" w14:paraId="4931EF4E"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Safety Officer</w:t>
                </w:r>
              </w:p>
              <w:p w:rsidR="007E4D51" w:rsidP="00134A41" w:rsidRDefault="007E4D51" w14:paraId="1BB66C76"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Karly Hutchinson,</w:t>
                </w:r>
              </w:p>
              <w:p w:rsidR="007E4D51" w:rsidP="00134A41" w:rsidRDefault="007E4D51" w14:paraId="406BBEA3"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Environmental Health &amp; Safety</w:t>
                </w:r>
              </w:p>
              <w:p w:rsidR="007E4D51" w:rsidP="00134A41" w:rsidRDefault="007E4D51" w14:paraId="007D4FE8"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Specialist</w:t>
                </w:r>
              </w:p>
              <w:p w:rsidR="007E4D51" w:rsidP="00134A41" w:rsidRDefault="007E4D51" w14:paraId="626F1ED7"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Jason Campbell, Assistant</w:t>
                </w:r>
              </w:p>
              <w:p w:rsidR="007E4D51" w:rsidP="00134A41" w:rsidRDefault="007E4D51" w14:paraId="5BFF1AB6"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Superintendent of Transit</w:t>
                </w:r>
              </w:p>
              <w:p w:rsidR="007E4D51" w:rsidP="00134A41" w:rsidRDefault="007E4D51" w14:paraId="64B0A00A"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Communications</w:t>
                </w:r>
              </w:p>
              <w:p w:rsidR="007E4D51" w:rsidP="00134A41" w:rsidRDefault="007E4D51" w14:paraId="66F89D5C"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Larry Bajwa, Superintendent of</w:t>
                </w:r>
              </w:p>
              <w:p w:rsidR="007E4D51" w:rsidP="00134A41" w:rsidRDefault="007E4D51" w14:paraId="6AB9CAAE"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Light Rail Operations</w:t>
                </w:r>
              </w:p>
              <w:p w:rsidR="007E4D51" w:rsidP="00134A41" w:rsidRDefault="007E4D51" w14:paraId="74A16381"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lastRenderedPageBreak/>
                  <w:t>Monte Bjerke, Supervising</w:t>
                </w:r>
              </w:p>
              <w:p w:rsidR="007E4D51" w:rsidP="00134A41" w:rsidRDefault="007E4D51" w14:paraId="6E733416"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Maintenance Instructor</w:t>
                </w:r>
              </w:p>
              <w:p w:rsidR="007E4D51" w:rsidP="00134A41" w:rsidRDefault="007E4D51" w14:paraId="54A2234E"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Ariel Leary, Light Rail</w:t>
                </w:r>
              </w:p>
              <w:p w:rsidR="007E4D51" w:rsidP="00134A41" w:rsidRDefault="007E4D51" w14:paraId="6B315627"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Technical Trainer</w:t>
                </w:r>
              </w:p>
              <w:p w:rsidR="007E4D51" w:rsidP="00134A41" w:rsidRDefault="007E4D51" w14:paraId="5EC308CF"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Elizabeth Jespersen, Manager</w:t>
                </w:r>
              </w:p>
              <w:p w:rsidR="007E4D51" w:rsidP="00134A41" w:rsidRDefault="007E4D51" w14:paraId="7B35C3BD"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of Organization &amp; Human</w:t>
                </w:r>
              </w:p>
              <w:p w:rsidR="007E4D51" w:rsidP="00134A41" w:rsidRDefault="007E4D51" w14:paraId="58A321FE"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Capital Development</w:t>
                </w:r>
              </w:p>
              <w:p w:rsidR="007E4D51" w:rsidP="00134A41" w:rsidRDefault="007E4D51" w14:paraId="055C02B1"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Diego Carrillo, Acting Light</w:t>
                </w:r>
              </w:p>
              <w:p w:rsidR="007E4D51" w:rsidP="00134A41" w:rsidRDefault="007E4D51" w14:paraId="35DFE59E" w14:textId="77777777">
                <w:pPr>
                  <w:autoSpaceDE w:val="0"/>
                  <w:autoSpaceDN w:val="0"/>
                  <w:adjustRightInd w:val="0"/>
                  <w:rPr>
                    <w:rFonts w:ascii="PalatinoLinotype-Roman" w:hAnsi="PalatinoLinotype-Roman" w:cs="PalatinoLinotype-Roman"/>
                  </w:rPr>
                </w:pPr>
                <w:proofErr w:type="gramStart"/>
                <w:r>
                  <w:rPr>
                    <w:rFonts w:ascii="PalatinoLinotype-Roman" w:hAnsi="PalatinoLinotype-Roman" w:cs="PalatinoLinotype-Roman"/>
                  </w:rPr>
                  <w:t>Rail Way</w:t>
                </w:r>
                <w:proofErr w:type="gramEnd"/>
                <w:r>
                  <w:rPr>
                    <w:rFonts w:ascii="PalatinoLinotype-Roman" w:hAnsi="PalatinoLinotype-Roman" w:cs="PalatinoLinotype-Roman"/>
                  </w:rPr>
                  <w:t>, Power &amp; Signal</w:t>
                </w:r>
              </w:p>
              <w:p w:rsidR="007E4D51" w:rsidP="00134A41" w:rsidRDefault="007E4D51" w14:paraId="6978A368"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Superintendent</w:t>
                </w:r>
              </w:p>
              <w:p w:rsidR="007E4D51" w:rsidP="00134A41" w:rsidRDefault="007E4D51" w14:paraId="5421B1C9"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 xml:space="preserve">Edgardo </w:t>
                </w:r>
                <w:proofErr w:type="spellStart"/>
                <w:r>
                  <w:rPr>
                    <w:rFonts w:ascii="PalatinoLinotype-Roman" w:hAnsi="PalatinoLinotype-Roman" w:cs="PalatinoLinotype-Roman"/>
                  </w:rPr>
                  <w:t>Pasucal</w:t>
                </w:r>
                <w:proofErr w:type="spellEnd"/>
                <w:r>
                  <w:rPr>
                    <w:rFonts w:ascii="PalatinoLinotype-Roman" w:hAnsi="PalatinoLinotype-Roman" w:cs="PalatinoLinotype-Roman"/>
                  </w:rPr>
                  <w:t>, Principal</w:t>
                </w:r>
              </w:p>
              <w:p w:rsidR="007E4D51" w:rsidP="00134A41" w:rsidRDefault="007E4D51" w14:paraId="2BAE402A"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Construction Inspector</w:t>
                </w:r>
              </w:p>
              <w:p w:rsidR="007E4D51" w:rsidP="00134A41" w:rsidRDefault="007E4D51" w14:paraId="56E0646C"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Usman Husaini, Associate</w:t>
                </w:r>
              </w:p>
              <w:p w:rsidR="007E4D51" w:rsidP="00134A41" w:rsidRDefault="007E4D51" w14:paraId="797962EA"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Transportation Engineer</w:t>
                </w:r>
              </w:p>
              <w:p w:rsidR="007E4D51" w:rsidP="00134A41" w:rsidRDefault="007E4D51" w14:paraId="40D4A97D" w14:textId="77777777">
                <w:pPr>
                  <w:autoSpaceDE w:val="0"/>
                  <w:autoSpaceDN w:val="0"/>
                  <w:adjustRightInd w:val="0"/>
                  <w:rPr>
                    <w:rFonts w:ascii="PalatinoLinotype-Roman" w:hAnsi="PalatinoLinotype-Roman" w:cs="PalatinoLinotype-Roman"/>
                  </w:rPr>
                </w:pPr>
                <w:proofErr w:type="spellStart"/>
                <w:r>
                  <w:rPr>
                    <w:rFonts w:ascii="PalatinoLinotype-Roman" w:hAnsi="PalatinoLinotype-Roman" w:cs="PalatinoLinotype-Roman"/>
                  </w:rPr>
                  <w:t>Karmjot</w:t>
                </w:r>
                <w:proofErr w:type="spellEnd"/>
                <w:r>
                  <w:rPr>
                    <w:rFonts w:ascii="PalatinoLinotype-Roman" w:hAnsi="PalatinoLinotype-Roman" w:cs="PalatinoLinotype-Roman"/>
                  </w:rPr>
                  <w:t xml:space="preserve"> Singh, Associate</w:t>
                </w:r>
              </w:p>
              <w:p w:rsidR="007E4D51" w:rsidP="00134A41" w:rsidRDefault="007E4D51" w14:paraId="3976EB44"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Transportation Engineer</w:t>
                </w:r>
              </w:p>
              <w:p w:rsidR="007E4D51" w:rsidP="00134A41" w:rsidRDefault="007E4D51" w14:paraId="222C54CA" w14:textId="77777777">
                <w:pPr>
                  <w:autoSpaceDE w:val="0"/>
                  <w:autoSpaceDN w:val="0"/>
                  <w:adjustRightInd w:val="0"/>
                  <w:rPr>
                    <w:rFonts w:ascii="PalatinoLinotype-Roman" w:hAnsi="PalatinoLinotype-Roman" w:cs="PalatinoLinotype-Roman"/>
                  </w:rPr>
                </w:pPr>
                <w:r>
                  <w:rPr>
                    <w:rFonts w:ascii="PalatinoLinotype-Roman" w:hAnsi="PalatinoLinotype-Roman" w:cs="PalatinoLinotype-Roman"/>
                  </w:rPr>
                  <w:t>Linda Durham, Senior HR</w:t>
                </w:r>
              </w:p>
              <w:p w:rsidRPr="00250A99" w:rsidR="007E4D51" w:rsidP="00134A41" w:rsidRDefault="007E4D51" w14:paraId="19BD8EFE" w14:textId="77777777">
                <w:r>
                  <w:rPr>
                    <w:rFonts w:ascii="PalatinoLinotype-Roman" w:hAnsi="PalatinoLinotype-Roman" w:cs="PalatinoLinotype-Roman"/>
                  </w:rPr>
                  <w:t>Analyst</w:t>
                </w:r>
              </w:p>
            </w:tc>
          </w:sdtContent>
        </w:sdt>
      </w:tr>
      <w:tr w:rsidRPr="0028314F" w:rsidR="007E4D51" w:rsidTr="00134A41" w14:paraId="37E45CF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237E1B27" w14:textId="77777777">
            <w:pPr>
              <w:jc w:val="center"/>
              <w:rPr>
                <w:b/>
              </w:rPr>
            </w:pPr>
            <w:r w:rsidRPr="0028314F">
              <w:rPr>
                <w:b/>
              </w:rPr>
              <w:lastRenderedPageBreak/>
              <w:t>REFERENCE CRITERIA</w:t>
            </w:r>
          </w:p>
        </w:tc>
      </w:tr>
      <w:tr w:rsidRPr="00DB7E15" w:rsidR="007E4D51" w:rsidTr="00134A41" w14:paraId="0F86DEB5" w14:textId="77777777">
        <w:sdt>
          <w:sdtPr>
            <w:rPr>
              <w:rStyle w:val="BalloonTextChar"/>
            </w:rPr>
            <w:id w:val="-611359127"/>
            <w:placeholder>
              <w:docPart w:val="2990E1CAB0F74D3DA4C4F010BD38497B"/>
            </w:placeholder>
          </w:sdtPr>
          <w:sdtEndPr>
            <w:rPr>
              <w:rStyle w:val="DefaultParagraphFont"/>
              <w:rFonts w:ascii="Palatino Linotype" w:hAnsi="Palatino Linotype" w:cs="Times New Roman"/>
              <w:sz w:val="22"/>
              <w:szCs w:val="22"/>
            </w:rPr>
          </w:sdtEndPr>
          <w:sdtContent>
            <w:sdt>
              <w:sdtPr>
                <w:rPr>
                  <w:rStyle w:val="BalloonTextChar"/>
                </w:rPr>
                <w:id w:val="686798243"/>
                <w:placeholder>
                  <w:docPart w:val="751E6059C105457EBCA1C93839996BAA"/>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7E4D51" w:rsidP="006D5B9D" w:rsidRDefault="007E4D51" w14:paraId="4ECF599B" w14:textId="77777777">
                    <w:pPr>
                      <w:pStyle w:val="ListParagraph"/>
                      <w:numPr>
                        <w:ilvl w:val="0"/>
                        <w:numId w:val="105"/>
                      </w:numPr>
                    </w:pPr>
                    <w:r w:rsidRPr="00250A99">
                      <w:t>CPUC General Order 164-D/E</w:t>
                    </w:r>
                  </w:p>
                  <w:p w:rsidRPr="00250A99" w:rsidR="007E4D51" w:rsidP="006D5B9D" w:rsidRDefault="007E4D51" w14:paraId="03AD5C0A" w14:textId="77777777">
                    <w:pPr>
                      <w:pStyle w:val="ListParagraph"/>
                      <w:numPr>
                        <w:ilvl w:val="0"/>
                        <w:numId w:val="105"/>
                      </w:numPr>
                    </w:pPr>
                    <w:r>
                      <w:t>CPUC General Order 143-B</w:t>
                    </w:r>
                  </w:p>
                  <w:p w:rsidR="007E4D51" w:rsidP="006D5B9D" w:rsidRDefault="007E4D51" w14:paraId="2CB09F1C" w14:textId="1AF8418B">
                    <w:pPr>
                      <w:pStyle w:val="ListParagraph"/>
                      <w:numPr>
                        <w:ilvl w:val="0"/>
                        <w:numId w:val="105"/>
                      </w:numPr>
                    </w:pPr>
                    <w:r w:rsidRPr="00250A99">
                      <w:t>49 CFR 659</w:t>
                    </w:r>
                    <w:r w:rsidR="004A7A17">
                      <w:t xml:space="preserve"> (renumbered to 49 CFR </w:t>
                    </w:r>
                    <w:r w:rsidRPr="00250A99">
                      <w:t>674</w:t>
                    </w:r>
                    <w:r w:rsidR="004A7A17">
                      <w:t>)</w:t>
                    </w:r>
                  </w:p>
                  <w:p w:rsidR="007E4D51" w:rsidP="006D5B9D" w:rsidRDefault="007E4D51" w14:paraId="0ED4C6D9" w14:textId="77777777">
                    <w:pPr>
                      <w:pStyle w:val="ListParagraph"/>
                      <w:numPr>
                        <w:ilvl w:val="0"/>
                        <w:numId w:val="105"/>
                      </w:numPr>
                    </w:pPr>
                    <w:r>
                      <w:t>VTA</w:t>
                    </w:r>
                    <w:r w:rsidRPr="00250A99">
                      <w:t xml:space="preserve"> System Safety Program Plan (SSPP) Revision 1</w:t>
                    </w:r>
                    <w:r>
                      <w:t>6</w:t>
                    </w:r>
                    <w:r w:rsidRPr="00250A99">
                      <w:t xml:space="preserve"> dated </w:t>
                    </w:r>
                    <w:r>
                      <w:t>February 6,</w:t>
                    </w:r>
                    <w:r w:rsidRPr="00250A99">
                      <w:t xml:space="preserve"> 201</w:t>
                    </w:r>
                    <w:r>
                      <w:t>8</w:t>
                    </w:r>
                  </w:p>
                  <w:p w:rsidR="007E4D51" w:rsidP="006D5B9D" w:rsidRDefault="007E4D51" w14:paraId="13DD25DC" w14:textId="77777777">
                    <w:pPr>
                      <w:pStyle w:val="ListParagraph"/>
                      <w:numPr>
                        <w:ilvl w:val="0"/>
                        <w:numId w:val="105"/>
                      </w:numPr>
                    </w:pPr>
                    <w:r>
                      <w:t>VTA</w:t>
                    </w:r>
                    <w:r w:rsidRPr="00250A99">
                      <w:t xml:space="preserve"> System Safety Program Plan (SSPP) Revision 1</w:t>
                    </w:r>
                    <w:r>
                      <w:t>8</w:t>
                    </w:r>
                    <w:r w:rsidRPr="00250A99">
                      <w:t xml:space="preserve"> dated </w:t>
                    </w:r>
                    <w:r>
                      <w:t>March 6,</w:t>
                    </w:r>
                    <w:r w:rsidRPr="00250A99">
                      <w:t xml:space="preserve"> 2019</w:t>
                    </w:r>
                  </w:p>
                  <w:p w:rsidR="007E4D51" w:rsidP="006D5B9D" w:rsidRDefault="007E4D51" w14:paraId="26023726" w14:textId="77777777">
                    <w:pPr>
                      <w:pStyle w:val="ListParagraph"/>
                      <w:numPr>
                        <w:ilvl w:val="0"/>
                        <w:numId w:val="105"/>
                      </w:numPr>
                    </w:pPr>
                    <w:r>
                      <w:t>VTA</w:t>
                    </w:r>
                    <w:r w:rsidRPr="00250A99">
                      <w:t xml:space="preserve"> System Safety Program Plan (SSPP) Revision 1</w:t>
                    </w:r>
                    <w:r>
                      <w:t>9</w:t>
                    </w:r>
                    <w:r w:rsidRPr="00250A99">
                      <w:t xml:space="preserve"> dated </w:t>
                    </w:r>
                    <w:r>
                      <w:t>December 11,</w:t>
                    </w:r>
                    <w:r w:rsidRPr="00250A99">
                      <w:t xml:space="preserve"> 2019</w:t>
                    </w:r>
                  </w:p>
                  <w:p w:rsidR="007E4D51" w:rsidP="006D5B9D" w:rsidRDefault="007E4D51" w14:paraId="3E0A788F" w14:textId="77777777">
                    <w:pPr>
                      <w:pStyle w:val="ListParagraph"/>
                      <w:numPr>
                        <w:ilvl w:val="0"/>
                        <w:numId w:val="105"/>
                      </w:numPr>
                    </w:pPr>
                    <w:r>
                      <w:t>VTA</w:t>
                    </w:r>
                    <w:r w:rsidRPr="00AF0DDA">
                      <w:t xml:space="preserve"> Public Transportation Agency Safety Plan (PTASP) Revision </w:t>
                    </w:r>
                    <w:r>
                      <w:t>1</w:t>
                    </w:r>
                    <w:r w:rsidRPr="00AF0DDA">
                      <w:t xml:space="preserve"> dated </w:t>
                    </w:r>
                    <w:r>
                      <w:t>May 19</w:t>
                    </w:r>
                    <w:r w:rsidRPr="00AF0DDA">
                      <w:t>, 2020</w:t>
                    </w:r>
                  </w:p>
                  <w:p w:rsidR="007E4D51" w:rsidP="006D5B9D" w:rsidRDefault="007E4D51" w14:paraId="32BFD1ED" w14:textId="77777777">
                    <w:pPr>
                      <w:pStyle w:val="ListParagraph"/>
                      <w:numPr>
                        <w:ilvl w:val="0"/>
                        <w:numId w:val="105"/>
                      </w:numPr>
                    </w:pPr>
                    <w:r>
                      <w:t>VTA</w:t>
                    </w:r>
                    <w:r w:rsidRPr="00AF0DDA">
                      <w:t xml:space="preserve"> Public Transportation Agency Safety Plan (PTASP) Revision </w:t>
                    </w:r>
                    <w:r>
                      <w:t>2</w:t>
                    </w:r>
                    <w:r w:rsidRPr="00AF0DDA">
                      <w:t xml:space="preserve"> dated </w:t>
                    </w:r>
                    <w:r>
                      <w:t>January 10</w:t>
                    </w:r>
                    <w:r w:rsidRPr="00AF0DDA">
                      <w:t>, 202</w:t>
                    </w:r>
                    <w:r>
                      <w:t>2</w:t>
                    </w:r>
                  </w:p>
                  <w:p w:rsidRPr="00DB7E15" w:rsidR="007E4D51" w:rsidP="006D5B9D" w:rsidRDefault="007E4D51" w14:paraId="03E551FC" w14:textId="77777777">
                    <w:pPr>
                      <w:pStyle w:val="ListParagraph"/>
                      <w:numPr>
                        <w:ilvl w:val="0"/>
                        <w:numId w:val="105"/>
                      </w:numPr>
                    </w:pPr>
                    <w:r>
                      <w:t xml:space="preserve">VTA policies and procedures </w:t>
                    </w:r>
                  </w:p>
                </w:tc>
              </w:sdtContent>
            </w:sdt>
          </w:sdtContent>
        </w:sdt>
      </w:tr>
      <w:tr w:rsidRPr="0028314F" w:rsidR="007E4D51" w:rsidTr="00134A41" w14:paraId="4608A559"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441A7509" w14:textId="77777777">
            <w:pPr>
              <w:jc w:val="center"/>
              <w:rPr>
                <w:b/>
              </w:rPr>
            </w:pPr>
            <w:r w:rsidRPr="0028314F">
              <w:rPr>
                <w:b/>
              </w:rPr>
              <w:t>ELEMENT/CHARACTERISTICS AND METHOD OF VERIFICATION</w:t>
            </w:r>
          </w:p>
        </w:tc>
      </w:tr>
      <w:tr w:rsidRPr="00C67BEC" w:rsidR="007E4D51" w:rsidTr="00134A41" w14:paraId="0F2B85DB" w14:textId="77777777">
        <w:sdt>
          <w:sdtPr>
            <w:id w:val="-1631237508"/>
            <w:placeholder>
              <w:docPart w:val="5485867F273147E285A33ACD84870CE7"/>
            </w:placeholder>
          </w:sdtPr>
          <w:sdtEndPr/>
          <w:sdtContent>
            <w:tc>
              <w:tcPr>
                <w:tcW w:w="9345" w:type="dxa"/>
                <w:gridSpan w:val="4"/>
                <w:tcBorders>
                  <w:top w:val="nil"/>
                  <w:left w:val="double" w:color="auto" w:sz="4" w:space="0"/>
                  <w:right w:val="double" w:color="auto" w:sz="4" w:space="0"/>
                </w:tcBorders>
              </w:tcPr>
              <w:p w:rsidRPr="00763D71" w:rsidR="007E4D51" w:rsidP="00134A41" w:rsidRDefault="007E4D51" w14:paraId="54BC2152" w14:textId="77777777">
                <w:pPr>
                  <w:rPr>
                    <w:b/>
                  </w:rPr>
                </w:pPr>
                <w:r w:rsidRPr="00763D71">
                  <w:rPr>
                    <w:b/>
                  </w:rPr>
                  <w:t>Rules Compliance: Contractor Safety Program</w:t>
                </w:r>
              </w:p>
              <w:p w:rsidRPr="00763D71" w:rsidR="007E4D51" w:rsidP="00134A41" w:rsidRDefault="007E4D51" w14:paraId="50572666" w14:textId="77777777">
                <w:r w:rsidRPr="00763D71">
                  <w:t>Interview the RTA representative responsible for the Contractor Safety Program and review documentation to determine whether:</w:t>
                </w:r>
              </w:p>
              <w:p w:rsidRPr="00763D71" w:rsidR="007E4D51" w:rsidP="006D5B9D" w:rsidRDefault="007E4D51" w14:paraId="3A68E834" w14:textId="77777777">
                <w:pPr>
                  <w:numPr>
                    <w:ilvl w:val="0"/>
                    <w:numId w:val="22"/>
                  </w:numPr>
                  <w:ind w:left="702" w:right="702"/>
                </w:pPr>
                <w:r w:rsidRPr="00763D71">
                  <w:t>Contractor safety program establishes responsibilities and requirements for training, certification, rules, regulations, and procedures applicable to all employees/contractors.</w:t>
                </w:r>
              </w:p>
              <w:p w:rsidRPr="00763D71" w:rsidR="007E4D51" w:rsidP="006D5B9D" w:rsidRDefault="007E4D51" w14:paraId="65A0E1DD" w14:textId="40F73169">
                <w:pPr>
                  <w:numPr>
                    <w:ilvl w:val="0"/>
                    <w:numId w:val="22"/>
                  </w:numPr>
                  <w:ind w:left="702" w:right="702"/>
                </w:pPr>
                <w:r w:rsidRPr="00763D71">
                  <w:t xml:space="preserve">Standard operating procedures establish the range of activities for monitoring Contractors and their employees and enforcing compliance with safety requirements through regular unscheduled and unannounced compliance checks and scheduled periodic audits and inspections of construction sites to monitor compliance with </w:t>
                </w:r>
                <w:r w:rsidRPr="00763D71" w:rsidR="004A7A17">
                  <w:t>their</w:t>
                </w:r>
                <w:r w:rsidRPr="00763D71">
                  <w:t xml:space="preserve"> safety requirements.</w:t>
                </w:r>
              </w:p>
              <w:p w:rsidR="007E4D51" w:rsidP="006D5B9D" w:rsidRDefault="007E4D51" w14:paraId="6805C65B" w14:textId="77777777">
                <w:pPr>
                  <w:numPr>
                    <w:ilvl w:val="0"/>
                    <w:numId w:val="22"/>
                  </w:numPr>
                  <w:ind w:left="702" w:right="702"/>
                </w:pPr>
                <w:r w:rsidRPr="00763D71">
                  <w:lastRenderedPageBreak/>
                  <w:t>Monitoring and enforcement activities are properly recorded, distributed, and filed.</w:t>
                </w:r>
              </w:p>
              <w:p w:rsidRPr="00C67BEC" w:rsidR="007E4D51" w:rsidP="006D5B9D" w:rsidRDefault="007E4D51" w14:paraId="4097808D" w14:textId="77777777">
                <w:pPr>
                  <w:numPr>
                    <w:ilvl w:val="0"/>
                    <w:numId w:val="22"/>
                  </w:numPr>
                  <w:ind w:left="702" w:right="702"/>
                </w:pPr>
                <w:r w:rsidRPr="00C67BEC">
                  <w:t>All contractors followed RTA’s requirements of Track Allocation/Work Permit process</w:t>
                </w:r>
              </w:p>
            </w:tc>
          </w:sdtContent>
        </w:sdt>
      </w:tr>
      <w:tr w:rsidRPr="0028314F" w:rsidR="007E4D51" w:rsidTr="00134A41" w14:paraId="015E8CB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13BAD3DD" w14:textId="77777777">
            <w:pPr>
              <w:jc w:val="center"/>
              <w:rPr>
                <w:b/>
              </w:rPr>
            </w:pPr>
            <w:r w:rsidRPr="0028314F">
              <w:rPr>
                <w:b/>
              </w:rPr>
              <w:lastRenderedPageBreak/>
              <w:t>FINDINGS AND RECOMMENDATIONS</w:t>
            </w:r>
          </w:p>
        </w:tc>
      </w:tr>
      <w:tr w:rsidRPr="0028314F" w:rsidR="007E4D51" w:rsidTr="00134A41" w14:paraId="456250D9" w14:textId="77777777">
        <w:tc>
          <w:tcPr>
            <w:tcW w:w="2086" w:type="dxa"/>
            <w:tcBorders>
              <w:top w:val="nil"/>
              <w:left w:val="double" w:color="auto" w:sz="4" w:space="0"/>
              <w:bottom w:val="nil"/>
              <w:right w:val="nil"/>
            </w:tcBorders>
          </w:tcPr>
          <w:p w:rsidRPr="0028314F" w:rsidR="007E4D51" w:rsidP="00134A41" w:rsidRDefault="007E4D51" w14:paraId="2348401D"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7E4D51" w:rsidP="00134A41" w:rsidRDefault="007E4D51" w14:paraId="25D05BE6" w14:textId="77777777"/>
        </w:tc>
      </w:tr>
      <w:tr w:rsidRPr="0031682B" w:rsidR="007E4D51" w:rsidTr="00134A41" w14:paraId="553A9057" w14:textId="77777777">
        <w:sdt>
          <w:sdtPr>
            <w:id w:val="-1635789831"/>
            <w:placeholder>
              <w:docPart w:val="4EA12436E8E34059A6F7F8A8DCECEF53"/>
            </w:placeholder>
          </w:sdtPr>
          <w:sdtEndPr/>
          <w:sdtContent>
            <w:tc>
              <w:tcPr>
                <w:tcW w:w="9345" w:type="dxa"/>
                <w:gridSpan w:val="4"/>
                <w:tcBorders>
                  <w:top w:val="nil"/>
                  <w:left w:val="double" w:color="auto" w:sz="4" w:space="0"/>
                  <w:bottom w:val="nil"/>
                  <w:right w:val="double" w:color="auto" w:sz="4" w:space="0"/>
                </w:tcBorders>
              </w:tcPr>
              <w:p w:rsidRPr="00B609E7" w:rsidR="007E4D51" w:rsidP="006D5B9D" w:rsidRDefault="007E4D51" w14:paraId="67C45F32" w14:textId="77777777">
                <w:pPr>
                  <w:pStyle w:val="ListParagraph"/>
                  <w:numPr>
                    <w:ilvl w:val="0"/>
                    <w:numId w:val="106"/>
                  </w:numPr>
                </w:pPr>
                <w:r w:rsidRPr="0031682B">
                  <w:t>CPUC Staff reviewed two VTA contracts. Contract number C19001F; FTA CA 2018-081-00 Rail Rehabilitation Phase 7 dated 4/20/2022 and Contract number C16189F Rail Rehabilitation Phase 6, Crossings &amp; Interlockings dated 10/13/17.</w:t>
                </w:r>
                <w:r>
                  <w:t xml:space="preserve"> Within these Contracts, VTA establishes the responsibilities and requirements for training, certification, rules, regulations, and procedures applicable to all employees/contractors while working on VTA property. </w:t>
                </w:r>
              </w:p>
              <w:p w:rsidRPr="00706EDF" w:rsidR="007E4D51" w:rsidP="00134A41" w:rsidRDefault="007E4D51" w14:paraId="7384F8E6" w14:textId="77777777">
                <w:pPr>
                  <w:ind w:left="692"/>
                </w:pPr>
                <w:r w:rsidRPr="00706EDF">
                  <w:t>VTA SOP 11.9 Pre-Revenue Contractor Safety Seminar and VTA SOP 11.6 Contractor Safety on or around Rail Construction Sites further define the safety requirements of contractors working on VTA property.</w:t>
                </w:r>
              </w:p>
              <w:p w:rsidR="007E4D51" w:rsidP="006D5B9D" w:rsidRDefault="007E4D51" w14:paraId="4F4D736F" w14:textId="662F60A9">
                <w:pPr>
                  <w:pStyle w:val="ListParagraph"/>
                  <w:numPr>
                    <w:ilvl w:val="0"/>
                    <w:numId w:val="106"/>
                  </w:numPr>
                </w:pPr>
                <w:r>
                  <w:t>CPUC Staff reviewed VTA SOP 1.4 Roadway Worker Protection (RWP) Monitoring Program, which outlines how VTA will conduct scheduled and unscheduled compliance checks to verify Contractors adhere to the safety requirements set forth in VTA’s Contract and SOPs.</w:t>
                </w:r>
              </w:p>
              <w:p w:rsidR="007E4D51" w:rsidP="006D5B9D" w:rsidRDefault="007E4D51" w14:paraId="6952481B" w14:textId="429C133A">
                <w:pPr>
                  <w:pStyle w:val="ListParagraph"/>
                  <w:numPr>
                    <w:ilvl w:val="0"/>
                    <w:numId w:val="106"/>
                  </w:numPr>
                </w:pPr>
                <w:r>
                  <w:t xml:space="preserve">CPUC Staff reviewed Weekly Progress Reports, Construction Inspector’s Reports, Inspectors Daily Report, and RWP Working Compliance Inspection. Staff also reviewed the Weekly Construction Progress Meeting minutes which included Agency safety concerns </w:t>
                </w:r>
                <w:r w:rsidR="00E4457A">
                  <w:t>involved w</w:t>
                </w:r>
                <w:r w:rsidR="005F2BDA">
                  <w:t>ith</w:t>
                </w:r>
                <w:r>
                  <w:t xml:space="preserve"> the construction project. All the reports were available on </w:t>
                </w:r>
                <w:r w:rsidRPr="00E540C5">
                  <w:t>Vector Solutions</w:t>
                </w:r>
                <w:r>
                  <w:t>.</w:t>
                </w:r>
              </w:p>
              <w:p w:rsidR="007E4D51" w:rsidP="006D5B9D" w:rsidRDefault="007E4D51" w14:paraId="14A52B66" w14:textId="77777777">
                <w:pPr>
                  <w:pStyle w:val="ListParagraph"/>
                  <w:numPr>
                    <w:ilvl w:val="0"/>
                    <w:numId w:val="106"/>
                  </w:numPr>
                </w:pPr>
                <w:r>
                  <w:t xml:space="preserve">VTA provided the following documents: SOP 8.4 Restricted Area Access/Track Allocation, SOP 11.7 Pre-Revenue Track Allocation Meetings, and SOP 11.8 Pre-Revenue Restricted Access Permit. Contractors utilize these SOPs to schedule any required track allocation or work permit. The Track Allocation Meeting occurs every Wednesday at 1300 hours and Contractors/Employees must attend to receive the Allocation and/or work permit. </w:t>
                </w:r>
              </w:p>
              <w:p w:rsidRPr="00706EDF" w:rsidR="007E4D51" w:rsidP="00134A41" w:rsidRDefault="007E4D51" w14:paraId="1F7E97A3" w14:textId="77777777">
                <w:pPr>
                  <w:ind w:left="692"/>
                </w:pPr>
                <w:r w:rsidRPr="00706EDF">
                  <w:t>VTA informed Staff there have been instances where Contractors were on the property without Track allocation, the contractors were removed from property and either retrained or lost their rights to work on the property.</w:t>
                </w:r>
              </w:p>
              <w:p w:rsidRPr="0031682B" w:rsidR="007E4D51" w:rsidP="00134A41" w:rsidRDefault="007E4D51" w14:paraId="568C08CD" w14:textId="77777777">
                <w:pPr>
                  <w:pStyle w:val="ListParagraph"/>
                </w:pPr>
              </w:p>
            </w:tc>
          </w:sdtContent>
        </w:sdt>
      </w:tr>
      <w:tr w:rsidRPr="0028314F" w:rsidR="007E4D51" w:rsidTr="00134A41" w14:paraId="09743AC8" w14:textId="77777777">
        <w:tc>
          <w:tcPr>
            <w:tcW w:w="2086" w:type="dxa"/>
            <w:tcBorders>
              <w:top w:val="nil"/>
              <w:left w:val="double" w:color="auto" w:sz="4" w:space="0"/>
              <w:bottom w:val="nil"/>
              <w:right w:val="nil"/>
            </w:tcBorders>
          </w:tcPr>
          <w:p w:rsidRPr="0028314F" w:rsidR="007E4D51" w:rsidP="00134A41" w:rsidRDefault="007E4D51" w14:paraId="42C03AB6"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7E4D51" w:rsidP="00134A41" w:rsidRDefault="007E4D51" w14:paraId="6399418A" w14:textId="77777777"/>
        </w:tc>
      </w:tr>
      <w:tr w:rsidRPr="0028314F" w:rsidR="007E4D51" w:rsidTr="00134A41" w14:paraId="274EA778" w14:textId="77777777">
        <w:sdt>
          <w:sdtPr>
            <w:id w:val="1796483399"/>
            <w:placeholder>
              <w:docPart w:val="ABED7A979A51493B9F700D81260FFAD6"/>
            </w:placeholder>
          </w:sdtPr>
          <w:sdtEndPr/>
          <w:sdtContent>
            <w:tc>
              <w:tcPr>
                <w:tcW w:w="9345" w:type="dxa"/>
                <w:gridSpan w:val="4"/>
                <w:tcBorders>
                  <w:top w:val="nil"/>
                  <w:left w:val="double" w:color="auto" w:sz="4" w:space="0"/>
                  <w:bottom w:val="nil"/>
                  <w:right w:val="double" w:color="auto" w:sz="4" w:space="0"/>
                </w:tcBorders>
              </w:tcPr>
              <w:p w:rsidR="007E4D51" w:rsidP="00134A41" w:rsidRDefault="007E4D51" w14:paraId="4AFFB07F" w14:textId="77777777">
                <w:r>
                  <w:t>None.</w:t>
                </w:r>
              </w:p>
              <w:p w:rsidRPr="0028314F" w:rsidR="007E4D51" w:rsidP="00134A41" w:rsidRDefault="007E4D51" w14:paraId="4E22C78F" w14:textId="77777777"/>
            </w:tc>
          </w:sdtContent>
        </w:sdt>
      </w:tr>
      <w:tr w:rsidRPr="0028314F" w:rsidR="007E4D51" w:rsidTr="00134A41" w14:paraId="00286183" w14:textId="77777777">
        <w:tc>
          <w:tcPr>
            <w:tcW w:w="2086" w:type="dxa"/>
            <w:tcBorders>
              <w:top w:val="nil"/>
              <w:left w:val="double" w:color="auto" w:sz="4" w:space="0"/>
              <w:bottom w:val="nil"/>
              <w:right w:val="nil"/>
            </w:tcBorders>
          </w:tcPr>
          <w:p w:rsidRPr="0028314F" w:rsidR="007E4D51" w:rsidP="00134A41" w:rsidRDefault="007E4D51" w14:paraId="0F7B7D5D"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7E4D51" w:rsidP="00134A41" w:rsidRDefault="007E4D51" w14:paraId="0F85194D" w14:textId="77777777"/>
        </w:tc>
      </w:tr>
      <w:tr w:rsidRPr="0028314F" w:rsidR="007E4D51" w:rsidTr="00134A41" w14:paraId="4714B6FD" w14:textId="77777777">
        <w:sdt>
          <w:sdtPr>
            <w:id w:val="-716042381"/>
            <w:placeholder>
              <w:docPart w:val="551D94D420B9434091488DFC91DC9856"/>
            </w:placeholder>
          </w:sdtPr>
          <w:sdtEndPr/>
          <w:sdtContent>
            <w:tc>
              <w:tcPr>
                <w:tcW w:w="9345" w:type="dxa"/>
                <w:gridSpan w:val="4"/>
                <w:tcBorders>
                  <w:top w:val="nil"/>
                  <w:left w:val="double" w:color="auto" w:sz="4" w:space="0"/>
                  <w:bottom w:val="nil"/>
                  <w:right w:val="double" w:color="auto" w:sz="4" w:space="0"/>
                </w:tcBorders>
              </w:tcPr>
              <w:p w:rsidR="007E4D51" w:rsidP="00134A41" w:rsidRDefault="007E4D51" w14:paraId="28319D75" w14:textId="77777777">
                <w:r>
                  <w:t>None.</w:t>
                </w:r>
              </w:p>
              <w:p w:rsidRPr="0028314F" w:rsidR="007E4D51" w:rsidP="00134A41" w:rsidRDefault="007E4D51" w14:paraId="12725432" w14:textId="77777777"/>
            </w:tc>
          </w:sdtContent>
        </w:sdt>
      </w:tr>
      <w:tr w:rsidRPr="0028314F" w:rsidR="007E4D51" w:rsidTr="00134A41" w14:paraId="09068B75" w14:textId="77777777">
        <w:tc>
          <w:tcPr>
            <w:tcW w:w="2086" w:type="dxa"/>
            <w:tcBorders>
              <w:top w:val="nil"/>
              <w:left w:val="double" w:color="auto" w:sz="4" w:space="0"/>
              <w:bottom w:val="nil"/>
              <w:right w:val="nil"/>
            </w:tcBorders>
          </w:tcPr>
          <w:p w:rsidRPr="0028314F" w:rsidR="007E4D51" w:rsidP="00134A41" w:rsidRDefault="007E4D51" w14:paraId="00BCE3ED"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7E4D51" w:rsidP="00134A41" w:rsidRDefault="007E4D51" w14:paraId="6980B0AB" w14:textId="77777777"/>
        </w:tc>
      </w:tr>
      <w:tr w:rsidRPr="0028314F" w:rsidR="007E4D51" w:rsidTr="00134A41" w14:paraId="134D0E5D" w14:textId="77777777">
        <w:sdt>
          <w:sdtPr>
            <w:id w:val="-9766233"/>
            <w:placeholder>
              <w:docPart w:val="588BF962D11C443DB214AFD0D88BFAF2"/>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7E4D51" w:rsidP="00134A41" w:rsidRDefault="007E4D51" w14:paraId="5B20C5B1" w14:textId="77777777">
                <w:r>
                  <w:t>None.</w:t>
                </w:r>
              </w:p>
            </w:tc>
          </w:sdtContent>
        </w:sdt>
      </w:tr>
    </w:tbl>
    <w:p w:rsidR="006C0142" w:rsidRDefault="006C0142" w14:paraId="51AD4ECD" w14:textId="77777777"/>
    <w:p w:rsidR="007E4D51" w:rsidRDefault="007E4D51" w14:paraId="3781FE6F" w14:textId="77777777"/>
    <w:p w:rsidR="007E4D51" w:rsidRDefault="007E4D51" w14:paraId="65B62C32" w14:textId="77777777"/>
    <w:p w:rsidR="007E4D51" w:rsidRDefault="007E4D51" w14:paraId="256FD741" w14:textId="77777777"/>
    <w:p w:rsidR="007E4D51" w:rsidRDefault="007E4D51" w14:paraId="269C3F20" w14:textId="77777777"/>
    <w:p w:rsidR="007E4D51" w:rsidRDefault="007E4D51" w14:paraId="36D22178" w14:textId="77777777"/>
    <w:p w:rsidR="007E4D51" w:rsidRDefault="007E4D51" w14:paraId="55395EA4" w14:textId="77777777"/>
    <w:p w:rsidR="007E4D51" w:rsidRDefault="007E4D51" w14:paraId="6F597EC0" w14:textId="77777777"/>
    <w:p w:rsidR="007E4D51" w:rsidRDefault="007E4D51" w14:paraId="2E6CFB63" w14:textId="77777777"/>
    <w:p w:rsidR="007E4D51" w:rsidRDefault="007E4D51" w14:paraId="3A1224AE" w14:textId="77777777"/>
    <w:p w:rsidR="007E4D51" w:rsidRDefault="007E4D51" w14:paraId="1464AD3D" w14:textId="77777777"/>
    <w:p w:rsidR="007E4D51" w:rsidRDefault="007E4D51" w14:paraId="1C16341E" w14:textId="77777777"/>
    <w:p w:rsidR="007E4D51" w:rsidRDefault="007E4D51" w14:paraId="3FEEC0A1" w14:textId="77777777"/>
    <w:p w:rsidR="007E4D51" w:rsidRDefault="007E4D51" w14:paraId="281B99BF" w14:textId="77777777"/>
    <w:p w:rsidR="007E4D51" w:rsidRDefault="007E4D51" w14:paraId="21220DC5" w14:textId="77777777"/>
    <w:p w:rsidR="007E4D51" w:rsidRDefault="007E4D51" w14:paraId="185E5F9A" w14:textId="77777777"/>
    <w:p w:rsidR="007E4D51" w:rsidRDefault="007E4D51" w14:paraId="776E910E" w14:textId="77777777"/>
    <w:p w:rsidR="007E4D51" w:rsidRDefault="007E4D51" w14:paraId="44184BC4" w14:textId="77777777"/>
    <w:p w:rsidR="007E4D51" w:rsidRDefault="007E4D51" w14:paraId="1A24A5F9" w14:textId="77777777"/>
    <w:p w:rsidR="007E4D51" w:rsidRDefault="007E4D51" w14:paraId="18028AE5" w14:textId="77777777"/>
    <w:p w:rsidR="007E4D51" w:rsidRDefault="007E4D51" w14:paraId="29621560" w14:textId="77777777"/>
    <w:p w:rsidR="007E4D51" w:rsidRDefault="007E4D51" w14:paraId="100E5773" w14:textId="77777777"/>
    <w:tbl>
      <w:tblPr>
        <w:tblStyle w:val="TableGrid"/>
        <w:tblW w:w="9345" w:type="dxa"/>
        <w:tblLook w:val="04A0" w:firstRow="1" w:lastRow="0" w:firstColumn="1" w:lastColumn="0" w:noHBand="0" w:noVBand="1"/>
      </w:tblPr>
      <w:tblGrid>
        <w:gridCol w:w="2086"/>
        <w:gridCol w:w="2296"/>
        <w:gridCol w:w="1670"/>
        <w:gridCol w:w="3293"/>
      </w:tblGrid>
      <w:tr w:rsidRPr="00EE18FB" w:rsidR="007E4D51" w:rsidTr="00134A41" w14:paraId="33DAAD36" w14:textId="77777777">
        <w:sdt>
          <w:sdtPr>
            <w:rPr>
              <w:b/>
              <w:sz w:val="32"/>
              <w:szCs w:val="32"/>
            </w:rPr>
            <w:id w:val="-1884786010"/>
            <w:placeholder>
              <w:docPart w:val="A8725142128C4965BDBA849A0F713C15"/>
            </w:placeholder>
          </w:sdtPr>
          <w:sdtEndPr/>
          <w:sdtContent>
            <w:tc>
              <w:tcPr>
                <w:tcW w:w="9345" w:type="dxa"/>
                <w:gridSpan w:val="4"/>
                <w:tcBorders>
                  <w:top w:val="double" w:color="auto" w:sz="4" w:space="0"/>
                  <w:left w:val="double" w:color="auto" w:sz="4" w:space="0"/>
                  <w:right w:val="double" w:color="auto" w:sz="4" w:space="0"/>
                </w:tcBorders>
                <w:vAlign w:val="center"/>
              </w:tcPr>
              <w:p w:rsidRPr="00EE18FB" w:rsidR="007E4D51" w:rsidP="00134A41" w:rsidRDefault="007E4D51" w14:paraId="2B6DF19C" w14:textId="77777777">
                <w:pPr>
                  <w:jc w:val="center"/>
                  <w:rPr>
                    <w:b/>
                    <w:sz w:val="32"/>
                    <w:szCs w:val="32"/>
                  </w:rPr>
                </w:pPr>
                <w:r w:rsidRPr="00EE18FB">
                  <w:rPr>
                    <w:b/>
                    <w:sz w:val="32"/>
                    <w:szCs w:val="32"/>
                  </w:rPr>
                  <w:t>2022 CPUC SYSTEM SAFETY REVIEW CHECKLIST FOR SANTA CLARA VALLEY TRANSPORTATION AUTHORITY (VTA)</w:t>
                </w:r>
              </w:p>
            </w:tc>
          </w:sdtContent>
        </w:sdt>
      </w:tr>
      <w:tr w:rsidRPr="00EE18FB" w:rsidR="007E4D51" w:rsidTr="00134A41" w14:paraId="233F2120" w14:textId="77777777">
        <w:trPr>
          <w:trHeight w:val="534"/>
        </w:trPr>
        <w:tc>
          <w:tcPr>
            <w:tcW w:w="2086" w:type="dxa"/>
            <w:tcBorders>
              <w:left w:val="double" w:color="auto" w:sz="4" w:space="0"/>
            </w:tcBorders>
            <w:shd w:val="clear" w:color="auto" w:fill="D6E3BC" w:themeFill="accent3" w:themeFillTint="66"/>
            <w:vAlign w:val="center"/>
          </w:tcPr>
          <w:p w:rsidRPr="0028314F" w:rsidR="007E4D51" w:rsidP="00134A41" w:rsidRDefault="007E4D51" w14:paraId="6733CBA7" w14:textId="77777777">
            <w:pPr>
              <w:jc w:val="right"/>
              <w:rPr>
                <w:b/>
              </w:rPr>
            </w:pPr>
            <w:r w:rsidRPr="0028314F">
              <w:rPr>
                <w:b/>
              </w:rPr>
              <w:t>Checklist No.</w:t>
            </w:r>
          </w:p>
        </w:tc>
        <w:sdt>
          <w:sdtPr>
            <w:rPr>
              <w:b/>
              <w:sz w:val="44"/>
              <w:szCs w:val="44"/>
            </w:rPr>
            <w:id w:val="-1523013051"/>
            <w:placeholder>
              <w:docPart w:val="E7AAB88B40AF4E17812080EF524454DD"/>
            </w:placeholder>
          </w:sdtPr>
          <w:sdtEndPr/>
          <w:sdtContent>
            <w:sdt>
              <w:sdtPr>
                <w:rPr>
                  <w:b/>
                  <w:sz w:val="44"/>
                  <w:szCs w:val="44"/>
                </w:rPr>
                <w:id w:val="-2124303156"/>
                <w:placeholder>
                  <w:docPart w:val="3D7AACD0CC37481C9B1D9CAFA443BA22"/>
                </w:placeholder>
              </w:sdtPr>
              <w:sdtEndPr/>
              <w:sdtContent>
                <w:tc>
                  <w:tcPr>
                    <w:tcW w:w="2296" w:type="dxa"/>
                    <w:vAlign w:val="center"/>
                  </w:tcPr>
                  <w:p w:rsidRPr="00EE18FB" w:rsidR="007E4D51" w:rsidP="00134A41" w:rsidRDefault="007E4D51" w14:paraId="4918BA1B" w14:textId="77777777">
                    <w:pPr>
                      <w:jc w:val="center"/>
                      <w:rPr>
                        <w:b/>
                        <w:sz w:val="44"/>
                        <w:szCs w:val="44"/>
                      </w:rPr>
                    </w:pPr>
                    <w:r w:rsidRPr="00EE18FB">
                      <w:rPr>
                        <w:b/>
                        <w:sz w:val="44"/>
                        <w:szCs w:val="44"/>
                      </w:rPr>
                      <w:t>13-E</w:t>
                    </w:r>
                  </w:p>
                </w:tc>
              </w:sdtContent>
            </w:sdt>
          </w:sdtContent>
        </w:sdt>
        <w:tc>
          <w:tcPr>
            <w:tcW w:w="1670" w:type="dxa"/>
            <w:shd w:val="clear" w:color="auto" w:fill="D6E3BC" w:themeFill="accent3" w:themeFillTint="66"/>
            <w:vAlign w:val="center"/>
          </w:tcPr>
          <w:p w:rsidRPr="00EE18FB" w:rsidR="007E4D51" w:rsidP="00134A41" w:rsidRDefault="007E4D51" w14:paraId="54A881FD" w14:textId="77777777">
            <w:pPr>
              <w:jc w:val="right"/>
              <w:rPr>
                <w:b/>
              </w:rPr>
            </w:pPr>
            <w:r w:rsidRPr="00EE18FB">
              <w:rPr>
                <w:b/>
              </w:rPr>
              <w:t>Element</w:t>
            </w:r>
          </w:p>
        </w:tc>
        <w:sdt>
          <w:sdtPr>
            <w:id w:val="1341207348"/>
            <w:placeholder>
              <w:docPart w:val="E7AAB88B40AF4E17812080EF524454DD"/>
            </w:placeholder>
          </w:sdtPr>
          <w:sdtEndPr/>
          <w:sdtContent>
            <w:sdt>
              <w:sdtPr>
                <w:id w:val="-1503650818"/>
                <w:placeholder>
                  <w:docPart w:val="A842A10ACDEA4410846C1B9998800869"/>
                </w:placeholder>
              </w:sdtPr>
              <w:sdtEndPr/>
              <w:sdtContent>
                <w:sdt>
                  <w:sdtPr>
                    <w:id w:val="-649673152"/>
                    <w:placeholder>
                      <w:docPart w:val="B3E1F80865E44D9C8D2C8986B143A02C"/>
                    </w:placeholder>
                  </w:sdtPr>
                  <w:sdtEndPr/>
                  <w:sdtContent>
                    <w:tc>
                      <w:tcPr>
                        <w:tcW w:w="3293" w:type="dxa"/>
                        <w:tcBorders>
                          <w:right w:val="double" w:color="auto" w:sz="4" w:space="0"/>
                        </w:tcBorders>
                        <w:vAlign w:val="center"/>
                      </w:tcPr>
                      <w:p w:rsidRPr="00EE18FB" w:rsidR="007E4D51" w:rsidP="00134A41" w:rsidRDefault="007E4D51" w14:paraId="5F8F9B21" w14:textId="77777777">
                        <w:pPr>
                          <w:jc w:val="center"/>
                        </w:pPr>
                        <w:r w:rsidRPr="00EE18FB">
                          <w:rPr>
                            <w:b/>
                            <w:bCs/>
                          </w:rPr>
                          <w:t>Rules Compliance:</w:t>
                        </w:r>
                        <w:r w:rsidRPr="00EE18FB">
                          <w:rPr>
                            <w:b/>
                            <w:bCs/>
                          </w:rPr>
                          <w:br/>
                          <w:t>Operating Rules and Maintenance Procedures Manual and Operations Bulletin Revisions</w:t>
                        </w:r>
                      </w:p>
                    </w:tc>
                  </w:sdtContent>
                </w:sdt>
              </w:sdtContent>
            </w:sdt>
          </w:sdtContent>
        </w:sdt>
      </w:tr>
      <w:tr w:rsidRPr="00EE18FB" w:rsidR="007E4D51" w:rsidTr="00134A41" w14:paraId="66A36268" w14:textId="77777777">
        <w:trPr>
          <w:trHeight w:val="417"/>
        </w:trPr>
        <w:tc>
          <w:tcPr>
            <w:tcW w:w="2086" w:type="dxa"/>
            <w:tcBorders>
              <w:left w:val="double" w:color="auto" w:sz="4" w:space="0"/>
            </w:tcBorders>
            <w:shd w:val="clear" w:color="auto" w:fill="D6E3BC" w:themeFill="accent3" w:themeFillTint="66"/>
            <w:vAlign w:val="center"/>
          </w:tcPr>
          <w:p w:rsidRPr="0028314F" w:rsidR="007E4D51" w:rsidP="00134A41" w:rsidRDefault="007E4D51" w14:paraId="47E67DD3" w14:textId="77777777">
            <w:pPr>
              <w:jc w:val="right"/>
              <w:rPr>
                <w:b/>
              </w:rPr>
            </w:pPr>
            <w:r w:rsidRPr="0028314F">
              <w:rPr>
                <w:b/>
              </w:rPr>
              <w:t>Date of Audit</w:t>
            </w:r>
          </w:p>
        </w:tc>
        <w:sdt>
          <w:sdtPr>
            <w:id w:val="872804968"/>
            <w:placeholder>
              <w:docPart w:val="E6ADA1FA26344F808A1C5D92570DD6E4"/>
            </w:placeholder>
          </w:sdtPr>
          <w:sdtEndPr/>
          <w:sdtContent>
            <w:tc>
              <w:tcPr>
                <w:tcW w:w="2296" w:type="dxa"/>
                <w:vAlign w:val="center"/>
              </w:tcPr>
              <w:p w:rsidRPr="00EE18FB" w:rsidR="007E4D51" w:rsidP="00134A41" w:rsidRDefault="007E4D51" w14:paraId="7075E024" w14:textId="77777777">
                <w:pPr>
                  <w:jc w:val="center"/>
                </w:pPr>
                <w:r w:rsidRPr="00EE18FB">
                  <w:t>04/19/2022</w:t>
                </w:r>
              </w:p>
              <w:p w:rsidRPr="00EE18FB" w:rsidR="007E4D51" w:rsidP="00134A41" w:rsidRDefault="007E4D51" w14:paraId="7524B2C5" w14:textId="77777777">
                <w:pPr>
                  <w:jc w:val="center"/>
                </w:pPr>
                <w:r w:rsidRPr="00EE18FB">
                  <w:t>0800-1200</w:t>
                </w:r>
              </w:p>
            </w:tc>
          </w:sdtContent>
        </w:sdt>
        <w:tc>
          <w:tcPr>
            <w:tcW w:w="1670" w:type="dxa"/>
            <w:shd w:val="clear" w:color="auto" w:fill="D6E3BC" w:themeFill="accent3" w:themeFillTint="66"/>
            <w:vAlign w:val="center"/>
          </w:tcPr>
          <w:p w:rsidRPr="00EE18FB" w:rsidR="007E4D51" w:rsidP="00134A41" w:rsidRDefault="007E4D51" w14:paraId="1BEB2CC6" w14:textId="77777777">
            <w:pPr>
              <w:jc w:val="right"/>
              <w:rPr>
                <w:b/>
              </w:rPr>
            </w:pPr>
            <w:r w:rsidRPr="00EE18FB">
              <w:rPr>
                <w:b/>
              </w:rPr>
              <w:t>Department(s)</w:t>
            </w:r>
          </w:p>
        </w:tc>
        <w:sdt>
          <w:sdtPr>
            <w:rPr>
              <w:rFonts w:ascii="Calibri" w:hAnsi="Calibri"/>
            </w:rPr>
            <w:id w:val="5483147"/>
            <w:placeholder>
              <w:docPart w:val="38DCCB2A90D64C2D95DF5EAEF4538E62"/>
            </w:placeholder>
          </w:sdtPr>
          <w:sdtEndPr/>
          <w:sdtContent>
            <w:tc>
              <w:tcPr>
                <w:tcW w:w="3293" w:type="dxa"/>
                <w:tcBorders>
                  <w:right w:val="double" w:color="auto" w:sz="4" w:space="0"/>
                </w:tcBorders>
                <w:vAlign w:val="center"/>
              </w:tcPr>
              <w:p w:rsidRPr="00EE18FB" w:rsidR="007E4D51" w:rsidP="00134A41" w:rsidRDefault="007E4D51" w14:paraId="28216F7D" w14:textId="77777777">
                <w:pPr>
                  <w:autoSpaceDE w:val="0"/>
                  <w:autoSpaceDN w:val="0"/>
                  <w:adjustRightInd w:val="0"/>
                  <w:jc w:val="center"/>
                  <w:rPr>
                    <w:rFonts w:cs="PalatinoLinotype-Roman"/>
                  </w:rPr>
                </w:pPr>
                <w:r w:rsidRPr="00EE18FB">
                  <w:rPr>
                    <w:rFonts w:cs="PalatinoLinotype-Roman"/>
                  </w:rPr>
                  <w:t>VTA Safety &amp; Compliance</w:t>
                </w:r>
              </w:p>
              <w:p w:rsidRPr="00EE18FB" w:rsidR="007E4D51" w:rsidP="00134A41" w:rsidRDefault="007E4D51" w14:paraId="25BED3CC" w14:textId="77777777">
                <w:pPr>
                  <w:autoSpaceDE w:val="0"/>
                  <w:autoSpaceDN w:val="0"/>
                  <w:adjustRightInd w:val="0"/>
                  <w:jc w:val="center"/>
                  <w:rPr>
                    <w:rFonts w:cs="PalatinoLinotype-Roman"/>
                  </w:rPr>
                </w:pPr>
                <w:r w:rsidRPr="00EE18FB">
                  <w:rPr>
                    <w:rFonts w:cs="PalatinoLinotype-Roman"/>
                  </w:rPr>
                  <w:t>Department</w:t>
                </w:r>
              </w:p>
              <w:p w:rsidRPr="00EE18FB" w:rsidR="007E4D51" w:rsidP="00134A41" w:rsidRDefault="007E4D51" w14:paraId="24CFF43B" w14:textId="77777777">
                <w:pPr>
                  <w:autoSpaceDE w:val="0"/>
                  <w:autoSpaceDN w:val="0"/>
                  <w:adjustRightInd w:val="0"/>
                  <w:jc w:val="center"/>
                  <w:rPr>
                    <w:rFonts w:cs="PalatinoLinotype-Roman"/>
                  </w:rPr>
                </w:pPr>
                <w:r w:rsidRPr="00EE18FB">
                  <w:rPr>
                    <w:rFonts w:cs="PalatinoLinotype-Roman"/>
                  </w:rPr>
                  <w:t>VTA Light Rail Operations</w:t>
                </w:r>
              </w:p>
              <w:p w:rsidRPr="00EE18FB" w:rsidR="007E4D51" w:rsidP="00134A41" w:rsidRDefault="007E4D51" w14:paraId="58D93AF9" w14:textId="77777777">
                <w:pPr>
                  <w:autoSpaceDE w:val="0"/>
                  <w:autoSpaceDN w:val="0"/>
                  <w:adjustRightInd w:val="0"/>
                  <w:jc w:val="center"/>
                  <w:rPr>
                    <w:rFonts w:cs="PalatinoLinotype-Roman"/>
                  </w:rPr>
                </w:pPr>
                <w:r w:rsidRPr="00EE18FB">
                  <w:rPr>
                    <w:rFonts w:cs="PalatinoLinotype-Roman"/>
                  </w:rPr>
                  <w:t>VTA Service Management</w:t>
                </w:r>
              </w:p>
              <w:p w:rsidRPr="00EE18FB" w:rsidR="007E4D51" w:rsidP="00134A41" w:rsidRDefault="007E4D51" w14:paraId="20B83D7F" w14:textId="77777777">
                <w:pPr>
                  <w:autoSpaceDE w:val="0"/>
                  <w:autoSpaceDN w:val="0"/>
                  <w:adjustRightInd w:val="0"/>
                  <w:jc w:val="center"/>
                  <w:rPr>
                    <w:rFonts w:cs="PalatinoLinotype-Roman"/>
                  </w:rPr>
                </w:pPr>
                <w:r w:rsidRPr="00EE18FB">
                  <w:rPr>
                    <w:rFonts w:cs="PalatinoLinotype-Roman"/>
                  </w:rPr>
                  <w:t>VTA Light Rail Technical Training</w:t>
                </w:r>
              </w:p>
              <w:p w:rsidRPr="00EE18FB" w:rsidR="007E4D51" w:rsidP="00134A41" w:rsidRDefault="007E4D51" w14:paraId="571BFF36" w14:textId="77777777">
                <w:pPr>
                  <w:autoSpaceDE w:val="0"/>
                  <w:autoSpaceDN w:val="0"/>
                  <w:adjustRightInd w:val="0"/>
                  <w:jc w:val="center"/>
                  <w:rPr>
                    <w:rFonts w:cs="PalatinoLinotype-Roman"/>
                  </w:rPr>
                </w:pPr>
                <w:r w:rsidRPr="00EE18FB">
                  <w:rPr>
                    <w:rFonts w:cs="PalatinoLinotype-Roman"/>
                  </w:rPr>
                  <w:t>VTA Light Rail Maintenance</w:t>
                </w:r>
              </w:p>
              <w:p w:rsidRPr="00EE18FB" w:rsidR="007E4D51" w:rsidP="00134A41" w:rsidRDefault="007E4D51" w14:paraId="681A9ECB" w14:textId="77777777">
                <w:pPr>
                  <w:autoSpaceDE w:val="0"/>
                  <w:autoSpaceDN w:val="0"/>
                  <w:adjustRightInd w:val="0"/>
                  <w:jc w:val="center"/>
                  <w:rPr>
                    <w:rFonts w:cs="PalatinoLinotype-Roman"/>
                  </w:rPr>
                </w:pPr>
                <w:r w:rsidRPr="00EE18FB">
                  <w:rPr>
                    <w:rFonts w:cs="PalatinoLinotype-Roman"/>
                  </w:rPr>
                  <w:t>Training</w:t>
                </w:r>
              </w:p>
              <w:p w:rsidRPr="00EE18FB" w:rsidR="007E4D51" w:rsidP="00134A41" w:rsidRDefault="007E4D51" w14:paraId="604ACC54" w14:textId="77777777">
                <w:pPr>
                  <w:autoSpaceDE w:val="0"/>
                  <w:autoSpaceDN w:val="0"/>
                  <w:adjustRightInd w:val="0"/>
                  <w:jc w:val="center"/>
                  <w:rPr>
                    <w:rFonts w:cs="PalatinoLinotype-Roman"/>
                  </w:rPr>
                </w:pPr>
                <w:r w:rsidRPr="00EE18FB">
                  <w:rPr>
                    <w:rFonts w:cs="PalatinoLinotype-Roman"/>
                  </w:rPr>
                  <w:t>VTA Way, Power &amp; Signals</w:t>
                </w:r>
              </w:p>
              <w:p w:rsidRPr="00EE18FB" w:rsidR="007E4D51" w:rsidP="00134A41" w:rsidRDefault="007E4D51" w14:paraId="308D92A6" w14:textId="77777777">
                <w:pPr>
                  <w:autoSpaceDE w:val="0"/>
                  <w:autoSpaceDN w:val="0"/>
                  <w:adjustRightInd w:val="0"/>
                  <w:jc w:val="center"/>
                  <w:rPr>
                    <w:rFonts w:cs="PalatinoLinotype-Roman"/>
                  </w:rPr>
                </w:pPr>
                <w:r w:rsidRPr="00EE18FB">
                  <w:rPr>
                    <w:rFonts w:cs="PalatinoLinotype-Roman"/>
                  </w:rPr>
                  <w:t>Department</w:t>
                </w:r>
              </w:p>
              <w:p w:rsidRPr="00EE18FB" w:rsidR="007E4D51" w:rsidP="00134A41" w:rsidRDefault="007E4D51" w14:paraId="423FC5DE" w14:textId="77777777">
                <w:pPr>
                  <w:autoSpaceDE w:val="0"/>
                  <w:autoSpaceDN w:val="0"/>
                  <w:adjustRightInd w:val="0"/>
                  <w:jc w:val="center"/>
                  <w:rPr>
                    <w:rFonts w:cs="PalatinoLinotype-Roman"/>
                  </w:rPr>
                </w:pPr>
                <w:r w:rsidRPr="00EE18FB">
                  <w:rPr>
                    <w:rFonts w:cs="PalatinoLinotype-Roman"/>
                  </w:rPr>
                  <w:t>VTA Light Rail Vehicle</w:t>
                </w:r>
              </w:p>
              <w:p w:rsidRPr="00EE18FB" w:rsidR="007E4D51" w:rsidP="00134A41" w:rsidRDefault="007E4D51" w14:paraId="2396AE24" w14:textId="77777777">
                <w:pPr>
                  <w:pStyle w:val="InformationDescription"/>
                  <w:jc w:val="center"/>
                  <w:rPr>
                    <w:rFonts w:ascii="Palatino Linotype" w:hAnsi="Palatino Linotype"/>
                  </w:rPr>
                </w:pPr>
                <w:r w:rsidRPr="00EE18FB">
                  <w:rPr>
                    <w:rFonts w:ascii="Palatino Linotype" w:hAnsi="Palatino Linotype" w:cs="PalatinoLinotype-Roman"/>
                  </w:rPr>
                  <w:t>Maintenance</w:t>
                </w:r>
              </w:p>
            </w:tc>
          </w:sdtContent>
        </w:sdt>
      </w:tr>
      <w:tr w:rsidRPr="00EE18FB" w:rsidR="007E4D51" w:rsidTr="00134A41" w14:paraId="1E0BD82E"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7E4D51" w:rsidP="00134A41" w:rsidRDefault="007E4D51" w14:paraId="25032CFD" w14:textId="77777777">
            <w:pPr>
              <w:jc w:val="right"/>
              <w:rPr>
                <w:b/>
              </w:rPr>
            </w:pPr>
            <w:r w:rsidRPr="0028314F">
              <w:rPr>
                <w:b/>
              </w:rPr>
              <w:lastRenderedPageBreak/>
              <w:t>Auditor/Inspector</w:t>
            </w:r>
          </w:p>
        </w:tc>
        <w:sdt>
          <w:sdtPr>
            <w:id w:val="-777178516"/>
            <w:placeholder>
              <w:docPart w:val="FF0FA55A55B147BB8672A425055ACEB9"/>
            </w:placeholder>
          </w:sdtPr>
          <w:sdtEndPr/>
          <w:sdtContent>
            <w:sdt>
              <w:sdtPr>
                <w:id w:val="-1550528305"/>
                <w:placeholder>
                  <w:docPart w:val="FDDBF9D0666346B29BFF6CADF6197B77"/>
                </w:placeholder>
              </w:sdtPr>
              <w:sdtEndPr/>
              <w:sdtContent>
                <w:sdt>
                  <w:sdtPr>
                    <w:id w:val="-831754969"/>
                    <w:placeholder>
                      <w:docPart w:val="D51065E0F83E409F9FE7FD1777F5BC83"/>
                    </w:placeholder>
                  </w:sdtPr>
                  <w:sdtEndPr/>
                  <w:sdtContent>
                    <w:tc>
                      <w:tcPr>
                        <w:tcW w:w="2296" w:type="dxa"/>
                        <w:tcBorders>
                          <w:bottom w:val="single" w:color="auto" w:sz="4" w:space="0"/>
                        </w:tcBorders>
                        <w:vAlign w:val="center"/>
                      </w:tcPr>
                      <w:p w:rsidRPr="00EE18FB" w:rsidR="007E4D51" w:rsidP="00134A41" w:rsidRDefault="007E4D51" w14:paraId="05E1AD65" w14:textId="77777777">
                        <w:pPr>
                          <w:jc w:val="center"/>
                        </w:pPr>
                        <w:r w:rsidRPr="00EE18FB">
                          <w:t>Michael Rose</w:t>
                        </w:r>
                      </w:p>
                      <w:p w:rsidRPr="00EE18FB" w:rsidR="007E4D51" w:rsidP="00134A41" w:rsidRDefault="007E4D51" w14:paraId="3DC5BA1B" w14:textId="77777777">
                        <w:pPr>
                          <w:jc w:val="center"/>
                        </w:pPr>
                        <w:r w:rsidRPr="00EE18FB">
                          <w:t>Richard Fernandez</w:t>
                        </w:r>
                      </w:p>
                    </w:tc>
                  </w:sdtContent>
                </w:sdt>
              </w:sdtContent>
            </w:sdt>
          </w:sdtContent>
        </w:sdt>
        <w:tc>
          <w:tcPr>
            <w:tcW w:w="1670" w:type="dxa"/>
            <w:tcBorders>
              <w:bottom w:val="single" w:color="auto" w:sz="4" w:space="0"/>
            </w:tcBorders>
            <w:shd w:val="clear" w:color="auto" w:fill="D6E3BC" w:themeFill="accent3" w:themeFillTint="66"/>
            <w:vAlign w:val="center"/>
          </w:tcPr>
          <w:p w:rsidRPr="00EE18FB" w:rsidR="007E4D51" w:rsidP="00134A41" w:rsidRDefault="007E4D51" w14:paraId="65818369" w14:textId="77777777">
            <w:pPr>
              <w:jc w:val="right"/>
              <w:rPr>
                <w:b/>
              </w:rPr>
            </w:pPr>
            <w:r w:rsidRPr="00EE18FB">
              <w:rPr>
                <w:b/>
              </w:rPr>
              <w:t>Persons Contacted</w:t>
            </w:r>
          </w:p>
        </w:tc>
        <w:sdt>
          <w:sdtPr>
            <w:id w:val="-278564331"/>
            <w:placeholder>
              <w:docPart w:val="FF0FA55A55B147BB8672A425055ACEB9"/>
            </w:placeholder>
          </w:sdtPr>
          <w:sdtEndPr/>
          <w:sdtContent>
            <w:tc>
              <w:tcPr>
                <w:tcW w:w="3293" w:type="dxa"/>
                <w:tcBorders>
                  <w:bottom w:val="single" w:color="auto" w:sz="4" w:space="0"/>
                  <w:right w:val="double" w:color="auto" w:sz="4" w:space="0"/>
                </w:tcBorders>
                <w:vAlign w:val="center"/>
              </w:tcPr>
              <w:p w:rsidRPr="00EE18FB" w:rsidR="007E4D51" w:rsidP="00134A41" w:rsidRDefault="007E4D51" w14:paraId="349B38AC" w14:textId="77777777">
                <w:pPr>
                  <w:autoSpaceDE w:val="0"/>
                  <w:autoSpaceDN w:val="0"/>
                  <w:adjustRightInd w:val="0"/>
                  <w:rPr>
                    <w:rFonts w:cs="PalatinoLinotype-Roman"/>
                  </w:rPr>
                </w:pPr>
                <w:r w:rsidRPr="00EE18FB">
                  <w:rPr>
                    <w:rFonts w:cs="PalatinoLinotype-Roman"/>
                  </w:rPr>
                  <w:t>Elizabeth McFadden, System</w:t>
                </w:r>
              </w:p>
              <w:p w:rsidRPr="00EE18FB" w:rsidR="007E4D51" w:rsidP="00134A41" w:rsidRDefault="007E4D51" w14:paraId="41D9FD0B" w14:textId="77777777">
                <w:pPr>
                  <w:autoSpaceDE w:val="0"/>
                  <w:autoSpaceDN w:val="0"/>
                  <w:adjustRightInd w:val="0"/>
                  <w:rPr>
                    <w:rFonts w:cs="PalatinoLinotype-Roman"/>
                  </w:rPr>
                </w:pPr>
                <w:r w:rsidRPr="00EE18FB">
                  <w:rPr>
                    <w:rFonts w:cs="PalatinoLinotype-Roman"/>
                  </w:rPr>
                  <w:t>Safety Officer</w:t>
                </w:r>
              </w:p>
              <w:p w:rsidRPr="00EE18FB" w:rsidR="007E4D51" w:rsidP="00134A41" w:rsidRDefault="007E4D51" w14:paraId="62CD71AD" w14:textId="77777777">
                <w:pPr>
                  <w:autoSpaceDE w:val="0"/>
                  <w:autoSpaceDN w:val="0"/>
                  <w:adjustRightInd w:val="0"/>
                  <w:rPr>
                    <w:rFonts w:cs="PalatinoLinotype-Roman"/>
                  </w:rPr>
                </w:pPr>
                <w:r w:rsidRPr="00EE18FB">
                  <w:rPr>
                    <w:rFonts w:cs="PalatinoLinotype-Roman"/>
                  </w:rPr>
                  <w:t>Larry Bajwa, Superintendent of</w:t>
                </w:r>
              </w:p>
              <w:p w:rsidRPr="00EE18FB" w:rsidR="007E4D51" w:rsidP="00134A41" w:rsidRDefault="007E4D51" w14:paraId="7E8EDC26" w14:textId="77777777">
                <w:pPr>
                  <w:autoSpaceDE w:val="0"/>
                  <w:autoSpaceDN w:val="0"/>
                  <w:adjustRightInd w:val="0"/>
                  <w:rPr>
                    <w:rFonts w:cs="PalatinoLinotype-Roman"/>
                  </w:rPr>
                </w:pPr>
                <w:r w:rsidRPr="00EE18FB">
                  <w:rPr>
                    <w:rFonts w:cs="PalatinoLinotype-Roman"/>
                  </w:rPr>
                  <w:t>Light Rail Operations</w:t>
                </w:r>
              </w:p>
              <w:p w:rsidRPr="00EE18FB" w:rsidR="007E4D51" w:rsidP="00134A41" w:rsidRDefault="007E4D51" w14:paraId="49A0A9FF" w14:textId="77777777">
                <w:pPr>
                  <w:autoSpaceDE w:val="0"/>
                  <w:autoSpaceDN w:val="0"/>
                  <w:adjustRightInd w:val="0"/>
                  <w:rPr>
                    <w:rFonts w:cs="PalatinoLinotype-Roman"/>
                  </w:rPr>
                </w:pPr>
                <w:r w:rsidRPr="00EE18FB">
                  <w:rPr>
                    <w:rFonts w:cs="PalatinoLinotype-Roman"/>
                  </w:rPr>
                  <w:t>Gurpreet Singh, Assistant</w:t>
                </w:r>
              </w:p>
              <w:p w:rsidRPr="00EE18FB" w:rsidR="007E4D51" w:rsidP="00134A41" w:rsidRDefault="007E4D51" w14:paraId="33A66FC8" w14:textId="77777777">
                <w:pPr>
                  <w:autoSpaceDE w:val="0"/>
                  <w:autoSpaceDN w:val="0"/>
                  <w:adjustRightInd w:val="0"/>
                  <w:rPr>
                    <w:rFonts w:cs="PalatinoLinotype-Roman"/>
                  </w:rPr>
                </w:pPr>
                <w:r w:rsidRPr="00EE18FB">
                  <w:rPr>
                    <w:rFonts w:cs="PalatinoLinotype-Roman"/>
                  </w:rPr>
                  <w:t>Superintendent of Service</w:t>
                </w:r>
              </w:p>
              <w:p w:rsidRPr="00EE18FB" w:rsidR="007E4D51" w:rsidP="00134A41" w:rsidRDefault="007E4D51" w14:paraId="131B24D3" w14:textId="77777777">
                <w:pPr>
                  <w:autoSpaceDE w:val="0"/>
                  <w:autoSpaceDN w:val="0"/>
                  <w:adjustRightInd w:val="0"/>
                  <w:rPr>
                    <w:rFonts w:cs="PalatinoLinotype-Roman"/>
                  </w:rPr>
                </w:pPr>
                <w:r w:rsidRPr="00EE18FB">
                  <w:rPr>
                    <w:rFonts w:cs="PalatinoLinotype-Roman"/>
                  </w:rPr>
                  <w:t>Management</w:t>
                </w:r>
              </w:p>
              <w:p w:rsidRPr="00EE18FB" w:rsidR="007E4D51" w:rsidP="00134A41" w:rsidRDefault="007E4D51" w14:paraId="13606BFA" w14:textId="77777777">
                <w:pPr>
                  <w:autoSpaceDE w:val="0"/>
                  <w:autoSpaceDN w:val="0"/>
                  <w:adjustRightInd w:val="0"/>
                  <w:rPr>
                    <w:rFonts w:cs="PalatinoLinotype-Roman"/>
                  </w:rPr>
                </w:pPr>
                <w:r w:rsidRPr="00EE18FB">
                  <w:rPr>
                    <w:rFonts w:cs="PalatinoLinotype-Roman"/>
                  </w:rPr>
                  <w:t>Monte Bjerke, Supervising</w:t>
                </w:r>
              </w:p>
              <w:p w:rsidRPr="00EE18FB" w:rsidR="007E4D51" w:rsidP="00134A41" w:rsidRDefault="007E4D51" w14:paraId="751B0792" w14:textId="77777777">
                <w:pPr>
                  <w:autoSpaceDE w:val="0"/>
                  <w:autoSpaceDN w:val="0"/>
                  <w:adjustRightInd w:val="0"/>
                  <w:rPr>
                    <w:rFonts w:cs="PalatinoLinotype-Roman"/>
                  </w:rPr>
                </w:pPr>
                <w:r w:rsidRPr="00EE18FB">
                  <w:rPr>
                    <w:rFonts w:cs="PalatinoLinotype-Roman"/>
                  </w:rPr>
                  <w:t>Maintenance Instructor</w:t>
                </w:r>
              </w:p>
              <w:p w:rsidRPr="00EE18FB" w:rsidR="007E4D51" w:rsidP="00134A41" w:rsidRDefault="007E4D51" w14:paraId="28FE5D42" w14:textId="77777777">
                <w:pPr>
                  <w:autoSpaceDE w:val="0"/>
                  <w:autoSpaceDN w:val="0"/>
                  <w:adjustRightInd w:val="0"/>
                  <w:rPr>
                    <w:rFonts w:cs="PalatinoLinotype-Roman"/>
                  </w:rPr>
                </w:pPr>
                <w:r w:rsidRPr="00EE18FB">
                  <w:rPr>
                    <w:rFonts w:cs="PalatinoLinotype-Roman"/>
                  </w:rPr>
                  <w:t>Ariel Leary, Light Rail Technical</w:t>
                </w:r>
                <w:r>
                  <w:rPr>
                    <w:rFonts w:cs="PalatinoLinotype-Roman"/>
                  </w:rPr>
                  <w:t xml:space="preserve"> </w:t>
                </w:r>
                <w:r w:rsidRPr="00EE18FB">
                  <w:rPr>
                    <w:rFonts w:cs="PalatinoLinotype-Roman"/>
                  </w:rPr>
                  <w:t>Trainer</w:t>
                </w:r>
              </w:p>
              <w:p w:rsidRPr="00EE18FB" w:rsidR="007E4D51" w:rsidP="00134A41" w:rsidRDefault="007E4D51" w14:paraId="414C7223" w14:textId="77777777">
                <w:pPr>
                  <w:autoSpaceDE w:val="0"/>
                  <w:autoSpaceDN w:val="0"/>
                  <w:adjustRightInd w:val="0"/>
                  <w:rPr>
                    <w:rFonts w:cs="PalatinoLinotype-Roman"/>
                  </w:rPr>
                </w:pPr>
                <w:r w:rsidRPr="00EE18FB">
                  <w:rPr>
                    <w:rFonts w:cs="PalatinoLinotype-Roman"/>
                  </w:rPr>
                  <w:t>Elizabeth Jespersen, Manager of</w:t>
                </w:r>
                <w:r>
                  <w:rPr>
                    <w:rFonts w:cs="PalatinoLinotype-Roman"/>
                  </w:rPr>
                  <w:t xml:space="preserve"> </w:t>
                </w:r>
                <w:r w:rsidRPr="00EE18FB">
                  <w:rPr>
                    <w:rFonts w:cs="PalatinoLinotype-Roman"/>
                  </w:rPr>
                  <w:t>Organization &amp; Human Capital</w:t>
                </w:r>
                <w:r>
                  <w:rPr>
                    <w:rFonts w:cs="PalatinoLinotype-Roman"/>
                  </w:rPr>
                  <w:t xml:space="preserve"> </w:t>
                </w:r>
                <w:r w:rsidRPr="00EE18FB">
                  <w:rPr>
                    <w:rFonts w:cs="PalatinoLinotype-Roman"/>
                  </w:rPr>
                  <w:t>Development</w:t>
                </w:r>
              </w:p>
              <w:p w:rsidRPr="00EE18FB" w:rsidR="007E4D51" w:rsidP="00134A41" w:rsidRDefault="007E4D51" w14:paraId="2CC3754B" w14:textId="77777777">
                <w:pPr>
                  <w:autoSpaceDE w:val="0"/>
                  <w:autoSpaceDN w:val="0"/>
                  <w:adjustRightInd w:val="0"/>
                  <w:rPr>
                    <w:rFonts w:cs="PalatinoLinotype-Roman"/>
                  </w:rPr>
                </w:pPr>
                <w:proofErr w:type="spellStart"/>
                <w:r w:rsidRPr="00EE18FB">
                  <w:rPr>
                    <w:rFonts w:cs="PalatinoLinotype-Roman"/>
                  </w:rPr>
                  <w:t>Rodante</w:t>
                </w:r>
                <w:proofErr w:type="spellEnd"/>
                <w:r w:rsidRPr="00EE18FB">
                  <w:rPr>
                    <w:rFonts w:cs="PalatinoLinotype-Roman"/>
                  </w:rPr>
                  <w:t xml:space="preserve"> Sagisi, Transit</w:t>
                </w:r>
              </w:p>
              <w:p w:rsidRPr="00EE18FB" w:rsidR="007E4D51" w:rsidP="00134A41" w:rsidRDefault="007E4D51" w14:paraId="61778A26" w14:textId="77777777">
                <w:pPr>
                  <w:autoSpaceDE w:val="0"/>
                  <w:autoSpaceDN w:val="0"/>
                  <w:adjustRightInd w:val="0"/>
                  <w:rPr>
                    <w:rFonts w:cs="PalatinoLinotype-Roman"/>
                  </w:rPr>
                </w:pPr>
                <w:r w:rsidRPr="00EE18FB">
                  <w:rPr>
                    <w:rFonts w:cs="PalatinoLinotype-Roman"/>
                  </w:rPr>
                  <w:t>Maintenance Supervisor</w:t>
                </w:r>
              </w:p>
              <w:p w:rsidRPr="00EE18FB" w:rsidR="007E4D51" w:rsidP="00134A41" w:rsidRDefault="007E4D51" w14:paraId="41FBADB8" w14:textId="77777777">
                <w:pPr>
                  <w:autoSpaceDE w:val="0"/>
                  <w:autoSpaceDN w:val="0"/>
                  <w:adjustRightInd w:val="0"/>
                  <w:rPr>
                    <w:rFonts w:cs="PalatinoLinotype-Roman"/>
                  </w:rPr>
                </w:pPr>
                <w:r w:rsidRPr="00EE18FB">
                  <w:rPr>
                    <w:rFonts w:cs="PalatinoLinotype-Roman"/>
                  </w:rPr>
                  <w:t xml:space="preserve">Mel Gonzales, Acting </w:t>
                </w:r>
                <w:r>
                  <w:rPr>
                    <w:rFonts w:cs="PalatinoLinotype-Roman"/>
                  </w:rPr>
                  <w:t>O</w:t>
                </w:r>
                <w:r w:rsidRPr="00EE18FB">
                  <w:rPr>
                    <w:rFonts w:cs="PalatinoLinotype-Roman"/>
                  </w:rPr>
                  <w:t>perations</w:t>
                </w:r>
                <w:r>
                  <w:rPr>
                    <w:rFonts w:cs="PalatinoLinotype-Roman"/>
                  </w:rPr>
                  <w:t xml:space="preserve"> </w:t>
                </w:r>
                <w:r w:rsidRPr="00EE18FB">
                  <w:rPr>
                    <w:rFonts w:cs="PalatinoLinotype-Roman"/>
                  </w:rPr>
                  <w:t>Manager</w:t>
                </w:r>
              </w:p>
              <w:p w:rsidRPr="00EE18FB" w:rsidR="007E4D51" w:rsidP="00134A41" w:rsidRDefault="007E4D51" w14:paraId="6F44447B" w14:textId="77777777">
                <w:pPr>
                  <w:autoSpaceDE w:val="0"/>
                  <w:autoSpaceDN w:val="0"/>
                  <w:adjustRightInd w:val="0"/>
                  <w:rPr>
                    <w:rFonts w:cs="PalatinoLinotype-Roman"/>
                  </w:rPr>
                </w:pPr>
                <w:r w:rsidRPr="00EE18FB">
                  <w:rPr>
                    <w:rFonts w:cs="PalatinoLinotype-Roman"/>
                  </w:rPr>
                  <w:t xml:space="preserve">Diego Carrillo, Acting Light </w:t>
                </w:r>
                <w:proofErr w:type="gramStart"/>
                <w:r w:rsidRPr="00EE18FB">
                  <w:rPr>
                    <w:rFonts w:cs="PalatinoLinotype-Roman"/>
                  </w:rPr>
                  <w:t>Rail</w:t>
                </w:r>
                <w:r>
                  <w:rPr>
                    <w:rFonts w:cs="PalatinoLinotype-Roman"/>
                  </w:rPr>
                  <w:t xml:space="preserve"> </w:t>
                </w:r>
                <w:r w:rsidRPr="00EE18FB">
                  <w:rPr>
                    <w:rFonts w:cs="PalatinoLinotype-Roman"/>
                  </w:rPr>
                  <w:t>Way</w:t>
                </w:r>
                <w:proofErr w:type="gramEnd"/>
                <w:r w:rsidRPr="00EE18FB">
                  <w:rPr>
                    <w:rFonts w:cs="PalatinoLinotype-Roman"/>
                  </w:rPr>
                  <w:t>, Power &amp; Signal</w:t>
                </w:r>
                <w:r>
                  <w:rPr>
                    <w:rFonts w:cs="PalatinoLinotype-Roman"/>
                  </w:rPr>
                  <w:t>s</w:t>
                </w:r>
              </w:p>
              <w:p w:rsidRPr="00EE18FB" w:rsidR="007E4D51" w:rsidP="00134A41" w:rsidRDefault="007E4D51" w14:paraId="29041E51" w14:textId="77777777">
                <w:r w:rsidRPr="00EE18FB">
                  <w:rPr>
                    <w:rFonts w:cs="PalatinoLinotype-Roman"/>
                  </w:rPr>
                  <w:t>Superintendent</w:t>
                </w:r>
              </w:p>
            </w:tc>
          </w:sdtContent>
        </w:sdt>
      </w:tr>
      <w:tr w:rsidRPr="0028314F" w:rsidR="007E4D51" w:rsidTr="00134A41" w14:paraId="56F9F97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47710C84" w14:textId="77777777">
            <w:pPr>
              <w:jc w:val="center"/>
              <w:rPr>
                <w:b/>
              </w:rPr>
            </w:pPr>
            <w:r w:rsidRPr="0028314F">
              <w:rPr>
                <w:b/>
              </w:rPr>
              <w:t>REFERENCE CRITERIA</w:t>
            </w:r>
          </w:p>
        </w:tc>
      </w:tr>
      <w:tr w:rsidRPr="00DB7E15" w:rsidR="007E4D51" w:rsidTr="00134A41" w14:paraId="40F9E9BE" w14:textId="77777777">
        <w:sdt>
          <w:sdtPr>
            <w:rPr>
              <w:rStyle w:val="BalloonTextChar"/>
            </w:rPr>
            <w:id w:val="-580827696"/>
            <w:placeholder>
              <w:docPart w:val="F5C7B4AC12644FF8BDECAB844955FEFA"/>
            </w:placeholder>
          </w:sdtPr>
          <w:sdtEndPr>
            <w:rPr>
              <w:rStyle w:val="DefaultParagraphFont"/>
              <w:rFonts w:ascii="Palatino Linotype" w:hAnsi="Palatino Linotype" w:cs="Times New Roman"/>
              <w:sz w:val="22"/>
              <w:szCs w:val="22"/>
            </w:rPr>
          </w:sdtEndPr>
          <w:sdtContent>
            <w:sdt>
              <w:sdtPr>
                <w:rPr>
                  <w:rStyle w:val="BalloonTextChar"/>
                </w:rPr>
                <w:id w:val="2106762858"/>
                <w:placeholder>
                  <w:docPart w:val="CE53C669979A4D4EBAC9731846E36678"/>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7E4D51" w:rsidP="006D5B9D" w:rsidRDefault="007E4D51" w14:paraId="4EE36DEB" w14:textId="77777777">
                    <w:pPr>
                      <w:pStyle w:val="ListParagraph"/>
                      <w:numPr>
                        <w:ilvl w:val="0"/>
                        <w:numId w:val="107"/>
                      </w:numPr>
                    </w:pPr>
                    <w:r w:rsidRPr="00250A99">
                      <w:t>CPUC General Order 164-D/E</w:t>
                    </w:r>
                  </w:p>
                  <w:p w:rsidRPr="00250A99" w:rsidR="007E4D51" w:rsidP="006D5B9D" w:rsidRDefault="007E4D51" w14:paraId="05FCB29B" w14:textId="77777777">
                    <w:pPr>
                      <w:pStyle w:val="ListParagraph"/>
                      <w:numPr>
                        <w:ilvl w:val="0"/>
                        <w:numId w:val="107"/>
                      </w:numPr>
                    </w:pPr>
                    <w:r>
                      <w:t>CPUC General Order 143-B</w:t>
                    </w:r>
                  </w:p>
                  <w:p w:rsidR="007E4D51" w:rsidP="006D5B9D" w:rsidRDefault="007E4D51" w14:paraId="4A5C9CCE" w14:textId="789A7E1F">
                    <w:pPr>
                      <w:pStyle w:val="ListParagraph"/>
                      <w:numPr>
                        <w:ilvl w:val="0"/>
                        <w:numId w:val="107"/>
                      </w:numPr>
                    </w:pPr>
                    <w:r w:rsidRPr="00250A99">
                      <w:t>49 CFR 659</w:t>
                    </w:r>
                    <w:r w:rsidR="00FC2921">
                      <w:t xml:space="preserve"> (renumbered to </w:t>
                    </w:r>
                    <w:r w:rsidR="00F37A5E">
                      <w:t xml:space="preserve">49 CFR </w:t>
                    </w:r>
                    <w:r w:rsidRPr="00250A99">
                      <w:t>674</w:t>
                    </w:r>
                    <w:r w:rsidR="00F37A5E">
                      <w:t>)</w:t>
                    </w:r>
                  </w:p>
                  <w:p w:rsidR="007E4D51" w:rsidP="006D5B9D" w:rsidRDefault="007E4D51" w14:paraId="5DF86306" w14:textId="77777777">
                    <w:pPr>
                      <w:pStyle w:val="ListParagraph"/>
                      <w:numPr>
                        <w:ilvl w:val="0"/>
                        <w:numId w:val="107"/>
                      </w:numPr>
                    </w:pPr>
                    <w:r>
                      <w:t>VTA</w:t>
                    </w:r>
                    <w:r w:rsidRPr="00250A99">
                      <w:t xml:space="preserve"> System Safety Program Plan (SSPP) Revision 1</w:t>
                    </w:r>
                    <w:r>
                      <w:t>6</w:t>
                    </w:r>
                    <w:r w:rsidRPr="00250A99">
                      <w:t xml:space="preserve"> dated </w:t>
                    </w:r>
                    <w:r>
                      <w:t>February 6,</w:t>
                    </w:r>
                    <w:r w:rsidRPr="00250A99">
                      <w:t xml:space="preserve"> 201</w:t>
                    </w:r>
                    <w:r>
                      <w:t>8</w:t>
                    </w:r>
                  </w:p>
                  <w:p w:rsidR="007E4D51" w:rsidP="006D5B9D" w:rsidRDefault="007E4D51" w14:paraId="1CFBD55E" w14:textId="77777777">
                    <w:pPr>
                      <w:pStyle w:val="ListParagraph"/>
                      <w:numPr>
                        <w:ilvl w:val="0"/>
                        <w:numId w:val="107"/>
                      </w:numPr>
                    </w:pPr>
                    <w:r>
                      <w:t>VTA</w:t>
                    </w:r>
                    <w:r w:rsidRPr="00250A99">
                      <w:t xml:space="preserve"> System Safety Program Plan (SSPP) Revision 1</w:t>
                    </w:r>
                    <w:r>
                      <w:t>8</w:t>
                    </w:r>
                    <w:r w:rsidRPr="00250A99">
                      <w:t xml:space="preserve"> dated </w:t>
                    </w:r>
                    <w:r>
                      <w:t>March 6,</w:t>
                    </w:r>
                    <w:r w:rsidRPr="00250A99">
                      <w:t xml:space="preserve"> 2019</w:t>
                    </w:r>
                  </w:p>
                  <w:p w:rsidR="007E4D51" w:rsidP="006D5B9D" w:rsidRDefault="007E4D51" w14:paraId="0435381E" w14:textId="77777777">
                    <w:pPr>
                      <w:pStyle w:val="ListParagraph"/>
                      <w:numPr>
                        <w:ilvl w:val="0"/>
                        <w:numId w:val="107"/>
                      </w:numPr>
                    </w:pPr>
                    <w:r>
                      <w:t>VTA</w:t>
                    </w:r>
                    <w:r w:rsidRPr="00250A99">
                      <w:t xml:space="preserve"> System Safety Program Plan (SSPP) Revision 1</w:t>
                    </w:r>
                    <w:r>
                      <w:t>9</w:t>
                    </w:r>
                    <w:r w:rsidRPr="00250A99">
                      <w:t xml:space="preserve"> dated </w:t>
                    </w:r>
                    <w:r>
                      <w:t>December 11,</w:t>
                    </w:r>
                    <w:r w:rsidRPr="00250A99">
                      <w:t xml:space="preserve"> 2019</w:t>
                    </w:r>
                  </w:p>
                  <w:p w:rsidR="007E4D51" w:rsidP="006D5B9D" w:rsidRDefault="007E4D51" w14:paraId="08B67686" w14:textId="77777777">
                    <w:pPr>
                      <w:pStyle w:val="ListParagraph"/>
                      <w:numPr>
                        <w:ilvl w:val="0"/>
                        <w:numId w:val="107"/>
                      </w:numPr>
                    </w:pPr>
                    <w:r>
                      <w:t>VTA</w:t>
                    </w:r>
                    <w:r w:rsidRPr="00AF0DDA">
                      <w:t xml:space="preserve"> Public Transportation Agency Safety Plan (PTASP) Revision </w:t>
                    </w:r>
                    <w:r>
                      <w:t>1</w:t>
                    </w:r>
                    <w:r w:rsidRPr="00AF0DDA">
                      <w:t xml:space="preserve"> dated </w:t>
                    </w:r>
                    <w:r>
                      <w:t>May 19</w:t>
                    </w:r>
                    <w:r w:rsidRPr="00AF0DDA">
                      <w:t>, 2020</w:t>
                    </w:r>
                  </w:p>
                  <w:p w:rsidR="007E4D51" w:rsidP="006D5B9D" w:rsidRDefault="007E4D51" w14:paraId="5AED98D1" w14:textId="77777777">
                    <w:pPr>
                      <w:pStyle w:val="ListParagraph"/>
                      <w:numPr>
                        <w:ilvl w:val="0"/>
                        <w:numId w:val="107"/>
                      </w:numPr>
                    </w:pPr>
                    <w:r>
                      <w:t>VTA</w:t>
                    </w:r>
                    <w:r w:rsidRPr="00AF0DDA">
                      <w:t xml:space="preserve"> Public Transportation Agency Safety Plan (PTASP) Revision </w:t>
                    </w:r>
                    <w:r>
                      <w:t>2</w:t>
                    </w:r>
                    <w:r w:rsidRPr="00AF0DDA">
                      <w:t xml:space="preserve"> dated </w:t>
                    </w:r>
                    <w:r>
                      <w:t>January 10</w:t>
                    </w:r>
                    <w:r w:rsidRPr="00AF0DDA">
                      <w:t>, 202</w:t>
                    </w:r>
                    <w:r>
                      <w:t>2</w:t>
                    </w:r>
                  </w:p>
                  <w:p w:rsidRPr="00DB7E15" w:rsidR="007E4D51" w:rsidP="006D5B9D" w:rsidRDefault="007E4D51" w14:paraId="680C7539" w14:textId="77777777">
                    <w:pPr>
                      <w:pStyle w:val="ListParagraph"/>
                      <w:numPr>
                        <w:ilvl w:val="0"/>
                        <w:numId w:val="107"/>
                      </w:numPr>
                    </w:pPr>
                    <w:r>
                      <w:t xml:space="preserve">VTA policies and procedures </w:t>
                    </w:r>
                  </w:p>
                </w:tc>
              </w:sdtContent>
            </w:sdt>
          </w:sdtContent>
        </w:sdt>
      </w:tr>
      <w:tr w:rsidRPr="0028314F" w:rsidR="007E4D51" w:rsidTr="00134A41" w14:paraId="775D4DA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4E88F64A" w14:textId="77777777">
            <w:pPr>
              <w:jc w:val="center"/>
              <w:rPr>
                <w:b/>
              </w:rPr>
            </w:pPr>
            <w:r w:rsidRPr="0028314F">
              <w:rPr>
                <w:b/>
              </w:rPr>
              <w:t>ELEMENT/CHARACTERISTICS AND METHOD OF VERIFICATION</w:t>
            </w:r>
          </w:p>
        </w:tc>
      </w:tr>
      <w:tr w:rsidRPr="00CE7F55" w:rsidR="007E4D51" w:rsidTr="00134A41" w14:paraId="03CF96EF" w14:textId="77777777">
        <w:sdt>
          <w:sdtPr>
            <w:id w:val="-2106729308"/>
            <w:placeholder>
              <w:docPart w:val="79D3CB07A1AF4CD2A453325EE63261F7"/>
            </w:placeholder>
          </w:sdtPr>
          <w:sdtEndPr/>
          <w:sdtContent>
            <w:tc>
              <w:tcPr>
                <w:tcW w:w="9345" w:type="dxa"/>
                <w:gridSpan w:val="4"/>
                <w:tcBorders>
                  <w:top w:val="nil"/>
                  <w:left w:val="double" w:color="auto" w:sz="4" w:space="0"/>
                  <w:right w:val="double" w:color="auto" w:sz="4" w:space="0"/>
                </w:tcBorders>
              </w:tcPr>
              <w:p w:rsidRPr="00763D71" w:rsidR="007E4D51" w:rsidP="00134A41" w:rsidRDefault="007E4D51" w14:paraId="5179A2B0" w14:textId="77777777">
                <w:pPr>
                  <w:rPr>
                    <w:b/>
                  </w:rPr>
                </w:pPr>
                <w:proofErr w:type="gramStart"/>
                <w:r w:rsidRPr="00763D71">
                  <w:rPr>
                    <w:b/>
                  </w:rPr>
                  <w:t>Rules Compliance</w:t>
                </w:r>
                <w:proofErr w:type="gramEnd"/>
                <w:r w:rsidRPr="00763D71">
                  <w:rPr>
                    <w:b/>
                  </w:rPr>
                  <w:t>:</w:t>
                </w:r>
              </w:p>
              <w:p w:rsidRPr="00763D71" w:rsidR="007E4D51" w:rsidP="00134A41" w:rsidRDefault="007E4D51" w14:paraId="426326A9" w14:textId="77777777">
                <w:pPr>
                  <w:rPr>
                    <w:b/>
                  </w:rPr>
                </w:pPr>
                <w:r w:rsidRPr="00763D71">
                  <w:rPr>
                    <w:b/>
                  </w:rPr>
                  <w:t>Operating Rules and Maintenance Procedures Manual and Operations Bulletin Revisions</w:t>
                </w:r>
              </w:p>
              <w:p w:rsidRPr="00763D71" w:rsidR="007E4D51" w:rsidP="00134A41" w:rsidRDefault="007E4D51" w14:paraId="70CEEA5F" w14:textId="77777777">
                <w:r w:rsidRPr="00763D71">
                  <w:t>Interview RTA representative responsible for operations rules and procedures, maintenance procedures, and review necessary documentation to determine whether:</w:t>
                </w:r>
              </w:p>
              <w:p w:rsidRPr="00763D71" w:rsidR="007E4D51" w:rsidP="006D5B9D" w:rsidRDefault="007E4D51" w14:paraId="4D023B91" w14:textId="77777777">
                <w:pPr>
                  <w:numPr>
                    <w:ilvl w:val="0"/>
                    <w:numId w:val="23"/>
                  </w:numPr>
                </w:pPr>
                <w:r w:rsidRPr="00763D71">
                  <w:t>The Standard Operating Procedures, Wayside Maintenance Procedures and all active Rail Operations Bulletins</w:t>
                </w:r>
                <w:r>
                  <w:t>/Train Orders</w:t>
                </w:r>
                <w:r w:rsidRPr="00763D71">
                  <w:t xml:space="preserve"> are reviewed, revised systematically, and distributed to the relevant personnel.</w:t>
                </w:r>
                <w:r w:rsidRPr="00763D71">
                  <w:rPr>
                    <w:color w:val="000000"/>
                  </w:rPr>
                  <w:t xml:space="preserve"> </w:t>
                </w:r>
              </w:p>
              <w:p w:rsidRPr="00763D71" w:rsidR="007E4D51" w:rsidP="006D5B9D" w:rsidRDefault="007E4D51" w14:paraId="69B409A8" w14:textId="77777777">
                <w:pPr>
                  <w:numPr>
                    <w:ilvl w:val="0"/>
                    <w:numId w:val="23"/>
                  </w:numPr>
                  <w:ind w:right="702"/>
                </w:pPr>
                <w:r w:rsidRPr="00763D71">
                  <w:lastRenderedPageBreak/>
                  <w:t>All Rail Operations Bulletins</w:t>
                </w:r>
                <w:r>
                  <w:t>/Train Orders</w:t>
                </w:r>
                <w:r w:rsidRPr="00763D71">
                  <w:t xml:space="preserve"> were approved by the </w:t>
                </w:r>
                <w:r>
                  <w:t xml:space="preserve">appropriate VTA management </w:t>
                </w:r>
                <w:r w:rsidRPr="00763D71">
                  <w:t>with concurrence of affected departments, if applicable, and issued in a timely manner.</w:t>
                </w:r>
              </w:p>
              <w:p w:rsidRPr="00763D71" w:rsidR="007E4D51" w:rsidP="006D5B9D" w:rsidRDefault="007E4D51" w14:paraId="3AE36605" w14:textId="77777777">
                <w:pPr>
                  <w:numPr>
                    <w:ilvl w:val="0"/>
                    <w:numId w:val="23"/>
                  </w:numPr>
                  <w:ind w:left="702" w:right="702"/>
                </w:pPr>
                <w:r w:rsidRPr="00763D71">
                  <w:t>An employee record of all Operations Bulletins</w:t>
                </w:r>
                <w:r>
                  <w:t>/Train Orders</w:t>
                </w:r>
                <w:r w:rsidRPr="00763D71">
                  <w:t xml:space="preserve"> issued and received</w:t>
                </w:r>
                <w:r>
                  <w:t>.</w:t>
                </w:r>
              </w:p>
              <w:p w:rsidRPr="00763D71" w:rsidR="007E4D51" w:rsidP="006D5B9D" w:rsidRDefault="007E4D51" w14:paraId="40CDAE8D" w14:textId="77777777">
                <w:pPr>
                  <w:numPr>
                    <w:ilvl w:val="0"/>
                    <w:numId w:val="23"/>
                  </w:numPr>
                  <w:ind w:left="702" w:right="702"/>
                </w:pPr>
                <w:r w:rsidRPr="00763D71">
                  <w:t>Active Operations Bulletins are posted in specified locations, and inactive bulletins are removed in a timely manner.</w:t>
                </w:r>
              </w:p>
              <w:p w:rsidRPr="00763D71" w:rsidR="007E4D51" w:rsidP="006D5B9D" w:rsidRDefault="007E4D51" w14:paraId="2DAE1DCE" w14:textId="77777777">
                <w:pPr>
                  <w:numPr>
                    <w:ilvl w:val="0"/>
                    <w:numId w:val="23"/>
                  </w:numPr>
                  <w:ind w:left="702" w:right="702"/>
                </w:pPr>
                <w:r w:rsidRPr="00763D71">
                  <w:t>CPUC received all new operating rules and bulletins during the past 12 months, and issuance was tracked.</w:t>
                </w:r>
              </w:p>
              <w:p w:rsidRPr="00763D71" w:rsidR="007E4D51" w:rsidP="006D5B9D" w:rsidRDefault="007E4D51" w14:paraId="0BBA45B9" w14:textId="77777777">
                <w:pPr>
                  <w:numPr>
                    <w:ilvl w:val="0"/>
                    <w:numId w:val="23"/>
                  </w:numPr>
                  <w:ind w:left="702" w:right="702"/>
                </w:pPr>
                <w:r w:rsidRPr="00763D71">
                  <w:rPr>
                    <w:rFonts w:cs="Arial Narrow"/>
                    <w:color w:val="000000"/>
                  </w:rPr>
                  <w:t>Conduct interviews with Safety Department representatives to discuss their role in ensuring that safety concerns are addressed in rules compliance program.</w:t>
                </w:r>
              </w:p>
              <w:p w:rsidRPr="00CE7F55" w:rsidR="007E4D51" w:rsidP="006D5B9D" w:rsidRDefault="007E4D51" w14:paraId="0411948A" w14:textId="77777777">
                <w:pPr>
                  <w:numPr>
                    <w:ilvl w:val="0"/>
                    <w:numId w:val="23"/>
                  </w:numPr>
                  <w:ind w:left="702" w:right="702"/>
                </w:pPr>
                <w:r w:rsidRPr="00763D71">
                  <w:rPr>
                    <w:rFonts w:cs="Arial Narrow"/>
                    <w:color w:val="000000"/>
                  </w:rPr>
                  <w:t>Does the Safety Department representative receive reports from the operations and maintenance departments regarding the performance of rules checks, assessments, and testing?</w:t>
                </w:r>
              </w:p>
              <w:p w:rsidRPr="00CE7F55" w:rsidR="007E4D51" w:rsidP="006D5B9D" w:rsidRDefault="007E4D51" w14:paraId="317C2CCE" w14:textId="77777777">
                <w:pPr>
                  <w:numPr>
                    <w:ilvl w:val="0"/>
                    <w:numId w:val="23"/>
                  </w:numPr>
                  <w:ind w:left="702" w:right="702"/>
                </w:pPr>
                <w:r w:rsidRPr="00CE7F55">
                  <w:rPr>
                    <w:rFonts w:cs="Arial Narrow"/>
                    <w:color w:val="000000"/>
                  </w:rPr>
                  <w:t>Are hazards identified from the rules compliance process and reported to Safety Department and managed through the hazard management process?</w:t>
                </w:r>
              </w:p>
            </w:tc>
          </w:sdtContent>
        </w:sdt>
      </w:tr>
      <w:tr w:rsidRPr="0028314F" w:rsidR="007E4D51" w:rsidTr="00134A41" w14:paraId="572DEB1D"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7E4D51" w:rsidP="00134A41" w:rsidRDefault="007E4D51" w14:paraId="4DDDF5DD" w14:textId="77777777">
            <w:pPr>
              <w:jc w:val="center"/>
              <w:rPr>
                <w:b/>
              </w:rPr>
            </w:pPr>
            <w:r w:rsidRPr="0028314F">
              <w:rPr>
                <w:b/>
              </w:rPr>
              <w:lastRenderedPageBreak/>
              <w:t>FINDINGS AND RECOMMENDATIONS</w:t>
            </w:r>
          </w:p>
        </w:tc>
      </w:tr>
      <w:tr w:rsidRPr="0028314F" w:rsidR="007E4D51" w:rsidTr="00134A41" w14:paraId="6155834E" w14:textId="77777777">
        <w:tc>
          <w:tcPr>
            <w:tcW w:w="2086" w:type="dxa"/>
            <w:tcBorders>
              <w:top w:val="nil"/>
              <w:left w:val="double" w:color="auto" w:sz="4" w:space="0"/>
              <w:bottom w:val="nil"/>
              <w:right w:val="nil"/>
            </w:tcBorders>
          </w:tcPr>
          <w:p w:rsidRPr="0028314F" w:rsidR="007E4D51" w:rsidP="00134A41" w:rsidRDefault="007E4D51" w14:paraId="17A18A7C"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7E4D51" w:rsidP="00134A41" w:rsidRDefault="007E4D51" w14:paraId="2B4A6D72" w14:textId="77777777"/>
        </w:tc>
      </w:tr>
      <w:tr w:rsidRPr="0047655F" w:rsidR="007E4D51" w:rsidTr="00134A41" w14:paraId="7E28FD52" w14:textId="77777777">
        <w:tc>
          <w:tcPr>
            <w:tcW w:w="9345" w:type="dxa"/>
            <w:gridSpan w:val="4"/>
            <w:tcBorders>
              <w:top w:val="nil"/>
              <w:left w:val="double" w:color="auto" w:sz="4" w:space="0"/>
              <w:bottom w:val="nil"/>
              <w:right w:val="double" w:color="auto" w:sz="4" w:space="0"/>
            </w:tcBorders>
          </w:tcPr>
          <w:sdt>
            <w:sdtPr>
              <w:id w:val="-1592228102"/>
              <w:placeholder>
                <w:docPart w:val="C6AE346ED5D7468ABDCF978802DFD6EB"/>
              </w:placeholder>
            </w:sdtPr>
            <w:sdtEndPr/>
            <w:sdtContent>
              <w:p w:rsidRPr="00E943BE" w:rsidR="007E4D51" w:rsidP="006D5B9D" w:rsidRDefault="007E4D51" w14:paraId="289B3FD3" w14:textId="59E5543C">
                <w:pPr>
                  <w:pStyle w:val="ListParagraph"/>
                  <w:numPr>
                    <w:ilvl w:val="0"/>
                    <w:numId w:val="108"/>
                  </w:numPr>
                </w:pPr>
                <w:r w:rsidRPr="00E943BE">
                  <w:t xml:space="preserve">CPUC Staff </w:t>
                </w:r>
                <w:r>
                  <w:t>audited</w:t>
                </w:r>
                <w:r w:rsidRPr="00E943BE">
                  <w:t xml:space="preserve"> VTA Operations, Wayside and Safety Personnel and discovered that each group makes up the Rail Rules Procedures and Development Committee</w:t>
                </w:r>
                <w:r>
                  <w:t xml:space="preserve"> </w:t>
                </w:r>
                <w:r w:rsidRPr="00E943BE">
                  <w:t xml:space="preserve">(RRPD). The RRPD will review, initiate, or make changes to rules, procedures, and/or bulletins as needed. </w:t>
                </w:r>
                <w:r w:rsidR="00283775">
                  <w:t xml:space="preserve">The </w:t>
                </w:r>
                <w:r>
                  <w:t xml:space="preserve">VTA </w:t>
                </w:r>
                <w:r w:rsidRPr="00E943BE">
                  <w:t>SOP 1.1 Standard Operating Procedures Program</w:t>
                </w:r>
                <w:r>
                  <w:t xml:space="preserve"> </w:t>
                </w:r>
                <w:r w:rsidRPr="00E943BE">
                  <w:t xml:space="preserve">outlines the process and requires RRPD to meet regularly to review and </w:t>
                </w:r>
                <w:proofErr w:type="gramStart"/>
                <w:r w:rsidRPr="00E943BE">
                  <w:t>revise</w:t>
                </w:r>
                <w:proofErr w:type="gramEnd"/>
                <w:r w:rsidRPr="00E943BE">
                  <w:t xml:space="preserve"> if necessary, Bulletins, Rules, and Standard Operating Procedures.  Modification of these documents are made on a consensus basis, with careful attention to VTA operating practice and history. </w:t>
                </w:r>
                <w:proofErr w:type="gramStart"/>
                <w:r w:rsidRPr="00E943BE">
                  <w:t>Staff did review</w:t>
                </w:r>
                <w:proofErr w:type="gramEnd"/>
                <w:r w:rsidRPr="00E943BE">
                  <w:t xml:space="preserve"> the new rulebook change and how it was distributed. All changes that are made have been distributed to the relevant personnel in a timely manner.</w:t>
                </w:r>
              </w:p>
              <w:p w:rsidRPr="00E943BE" w:rsidR="007E4D51" w:rsidP="00134A41" w:rsidRDefault="007E4D51" w14:paraId="66EC3820" w14:textId="77777777">
                <w:pPr>
                  <w:pStyle w:val="ListParagraph"/>
                </w:pPr>
              </w:p>
              <w:p w:rsidRPr="00E943BE" w:rsidR="007E4D51" w:rsidP="006D5B9D" w:rsidRDefault="007E4D51" w14:paraId="0F31FF7E" w14:textId="77777777">
                <w:pPr>
                  <w:pStyle w:val="ListParagraph"/>
                  <w:numPr>
                    <w:ilvl w:val="0"/>
                    <w:numId w:val="108"/>
                  </w:numPr>
                </w:pPr>
                <w:r w:rsidRPr="00E943BE">
                  <w:t>Staff reviewed VTA SOP 3.14</w:t>
                </w:r>
                <w:r>
                  <w:t xml:space="preserve"> Blue Line</w:t>
                </w:r>
                <w:r w:rsidRPr="00E943BE">
                  <w:t>, Bulletin LR-1003</w:t>
                </w:r>
                <w:r>
                  <w:t>,</w:t>
                </w:r>
                <w:r w:rsidRPr="00E943BE">
                  <w:t xml:space="preserve"> and Train Order</w:t>
                </w:r>
                <w:r>
                  <w:t>s</w:t>
                </w:r>
                <w:r w:rsidRPr="00E943BE">
                  <w:t xml:space="preserve"> 4/19/2022. VTA Personnel demonstrated to Staff </w:t>
                </w:r>
                <w:r>
                  <w:t xml:space="preserve">the </w:t>
                </w:r>
                <w:r w:rsidRPr="00E943BE">
                  <w:t xml:space="preserve">step-by-step process from inception to approval, then how the employees receive the SOP, Bulletin, or Train Orders. </w:t>
                </w:r>
              </w:p>
              <w:p w:rsidRPr="00E943BE" w:rsidR="007E4D51" w:rsidP="00134A41" w:rsidRDefault="007E4D51" w14:paraId="0C232C6A" w14:textId="77777777">
                <w:pPr>
                  <w:pStyle w:val="ListParagraph"/>
                </w:pPr>
              </w:p>
              <w:p w:rsidRPr="00E943BE" w:rsidR="007E4D51" w:rsidP="006D5B9D" w:rsidRDefault="007E4D51" w14:paraId="3C6B955B" w14:textId="77777777">
                <w:pPr>
                  <w:pStyle w:val="ListParagraph"/>
                  <w:numPr>
                    <w:ilvl w:val="0"/>
                    <w:numId w:val="108"/>
                  </w:numPr>
                </w:pPr>
                <w:r w:rsidRPr="00E943BE">
                  <w:t xml:space="preserve">All Operations Bulletins/Train Orders are issued and sent to the </w:t>
                </w:r>
                <w:r>
                  <w:t>D</w:t>
                </w:r>
                <w:r w:rsidRPr="00E943BE">
                  <w:t>ispatcher who ensures the Operators receive Bulletins by placing them at the bottom of the Train Orders. Bulletins are readily available to all employees in the Vector</w:t>
                </w:r>
                <w:r>
                  <w:t xml:space="preserve"> Solutions</w:t>
                </w:r>
                <w:r w:rsidRPr="00E943BE">
                  <w:t xml:space="preserve"> Portal where they can be read and/or printed.</w:t>
                </w:r>
              </w:p>
              <w:p w:rsidRPr="00E943BE" w:rsidR="007E4D51" w:rsidP="00134A41" w:rsidRDefault="007E4D51" w14:paraId="064D9C67" w14:textId="77777777">
                <w:pPr>
                  <w:pStyle w:val="ListParagraph"/>
                </w:pPr>
              </w:p>
              <w:p w:rsidRPr="00E943BE" w:rsidR="007E4D51" w:rsidP="006D5B9D" w:rsidRDefault="007E4D51" w14:paraId="6A75D4D0" w14:textId="77777777">
                <w:pPr>
                  <w:pStyle w:val="ListParagraph"/>
                  <w:numPr>
                    <w:ilvl w:val="0"/>
                    <w:numId w:val="108"/>
                  </w:numPr>
                </w:pPr>
                <w:r w:rsidRPr="00E943BE">
                  <w:t xml:space="preserve">Staff toured </w:t>
                </w:r>
                <w:r>
                  <w:t>VTA Building I where the Operators report for duty and inspected the crew room</w:t>
                </w:r>
                <w:r w:rsidRPr="00E943BE">
                  <w:t xml:space="preserve"> </w:t>
                </w:r>
                <w:r>
                  <w:t>posting</w:t>
                </w:r>
                <w:r w:rsidRPr="00E943BE">
                  <w:t xml:space="preserve"> </w:t>
                </w:r>
                <w:r>
                  <w:t>b</w:t>
                </w:r>
                <w:r w:rsidRPr="00E943BE">
                  <w:t xml:space="preserve">oard </w:t>
                </w:r>
                <w:r>
                  <w:t xml:space="preserve">to </w:t>
                </w:r>
                <w:r w:rsidRPr="00E943BE">
                  <w:t>ensur</w:t>
                </w:r>
                <w:r>
                  <w:t xml:space="preserve">e </w:t>
                </w:r>
                <w:r w:rsidRPr="00E943BE">
                  <w:t xml:space="preserve">all </w:t>
                </w:r>
                <w:r>
                  <w:t>b</w:t>
                </w:r>
                <w:r w:rsidRPr="00E943BE">
                  <w:t xml:space="preserve">ulletins are posted are </w:t>
                </w:r>
                <w:r>
                  <w:t>correctly</w:t>
                </w:r>
                <w:r w:rsidRPr="00E943BE">
                  <w:t xml:space="preserve"> </w:t>
                </w:r>
                <w:r>
                  <w:t>identified as</w:t>
                </w:r>
                <w:r w:rsidRPr="00E943BE">
                  <w:t xml:space="preserve"> active</w:t>
                </w:r>
                <w:r>
                  <w:t xml:space="preserve"> bulletins</w:t>
                </w:r>
                <w:r w:rsidRPr="00E943BE">
                  <w:t xml:space="preserve"> and removed in a timely manner </w:t>
                </w:r>
                <w:r>
                  <w:t>upon</w:t>
                </w:r>
                <w:r w:rsidRPr="00E943BE">
                  <w:t xml:space="preserve"> the expiration date. The Light </w:t>
                </w:r>
                <w:r w:rsidRPr="00E943BE">
                  <w:lastRenderedPageBreak/>
                  <w:t xml:space="preserve">Rail Superintendent is responsible for </w:t>
                </w:r>
                <w:r>
                  <w:t xml:space="preserve">proper </w:t>
                </w:r>
                <w:r w:rsidRPr="00E943BE">
                  <w:t xml:space="preserve">posting and </w:t>
                </w:r>
                <w:r>
                  <w:t xml:space="preserve">the </w:t>
                </w:r>
                <w:r w:rsidRPr="00E943BE">
                  <w:t xml:space="preserve">removal of </w:t>
                </w:r>
                <w:r>
                  <w:t>expired b</w:t>
                </w:r>
                <w:r w:rsidRPr="00E943BE">
                  <w:t>ulletins.</w:t>
                </w:r>
              </w:p>
              <w:p w:rsidRPr="00E943BE" w:rsidR="007E4D51" w:rsidP="00134A41" w:rsidRDefault="007E4D51" w14:paraId="45720EA6" w14:textId="77777777">
                <w:pPr>
                  <w:pStyle w:val="ListParagraph"/>
                </w:pPr>
              </w:p>
              <w:p w:rsidRPr="00E943BE" w:rsidR="007E4D51" w:rsidP="006D5B9D" w:rsidRDefault="007E4D51" w14:paraId="43A8BD09" w14:textId="77777777">
                <w:pPr>
                  <w:pStyle w:val="ListParagraph"/>
                  <w:numPr>
                    <w:ilvl w:val="0"/>
                    <w:numId w:val="108"/>
                  </w:numPr>
                </w:pPr>
                <w:r w:rsidRPr="00E943BE">
                  <w:t xml:space="preserve">Staff </w:t>
                </w:r>
                <w:proofErr w:type="gramStart"/>
                <w:r w:rsidRPr="00E943BE">
                  <w:t>did receive</w:t>
                </w:r>
                <w:proofErr w:type="gramEnd"/>
                <w:r w:rsidRPr="00E943BE">
                  <w:t xml:space="preserve"> all new operating rules and bulletins during the past 12 months and issuance was tracked.</w:t>
                </w:r>
              </w:p>
              <w:p w:rsidRPr="00E943BE" w:rsidR="007E4D51" w:rsidP="00134A41" w:rsidRDefault="007E4D51" w14:paraId="3B68EE18" w14:textId="77777777">
                <w:pPr>
                  <w:pStyle w:val="ListParagraph"/>
                </w:pPr>
              </w:p>
              <w:p w:rsidRPr="00E943BE" w:rsidR="007E4D51" w:rsidP="006D5B9D" w:rsidRDefault="007E4D51" w14:paraId="4382D0CE" w14:textId="77777777">
                <w:pPr>
                  <w:pStyle w:val="ListParagraph"/>
                  <w:numPr>
                    <w:ilvl w:val="0"/>
                    <w:numId w:val="108"/>
                  </w:numPr>
                </w:pPr>
                <w:r w:rsidRPr="00E943BE">
                  <w:t>Safety is made aware of rule compliance program findings at the RRPD meetings. The findings are not broken down by infraction, only by the number of findings</w:t>
                </w:r>
                <w:r>
                  <w:t xml:space="preserve"> and rule violations</w:t>
                </w:r>
                <w:r w:rsidRPr="00E943BE">
                  <w:t xml:space="preserve">.  </w:t>
                </w:r>
              </w:p>
              <w:p w:rsidRPr="00E943BE" w:rsidR="007E4D51" w:rsidP="00134A41" w:rsidRDefault="007E4D51" w14:paraId="0C91509F" w14:textId="77777777">
                <w:pPr>
                  <w:pStyle w:val="ListParagraph"/>
                </w:pPr>
              </w:p>
              <w:p w:rsidR="007E4D51" w:rsidP="006D5B9D" w:rsidRDefault="007E4D51" w14:paraId="3DCE98D0" w14:textId="77777777">
                <w:pPr>
                  <w:pStyle w:val="ListParagraph"/>
                  <w:numPr>
                    <w:ilvl w:val="0"/>
                    <w:numId w:val="108"/>
                  </w:numPr>
                </w:pPr>
                <w:r w:rsidRPr="00E943BE">
                  <w:t>VTA Safety receives a notification email when data is uploaded into the computer software program Vector Solutions. The information is readily available and accessible by all departments. Safety is not in direct communication with the other Operations or Wayside regarding the performance of rules checks, assessments, and testing</w:t>
                </w:r>
                <w:r>
                  <w:t>.</w:t>
                </w:r>
              </w:p>
              <w:p w:rsidR="007E4D51" w:rsidP="00134A41" w:rsidRDefault="007E4D51" w14:paraId="39C92E1E" w14:textId="77777777">
                <w:pPr>
                  <w:pStyle w:val="ListParagraph"/>
                </w:pPr>
              </w:p>
              <w:p w:rsidRPr="0036249D" w:rsidR="007E4D51" w:rsidP="006D5B9D" w:rsidRDefault="007E4D51" w14:paraId="75FB0478" w14:textId="77777777">
                <w:pPr>
                  <w:pStyle w:val="ListParagraph"/>
                  <w:numPr>
                    <w:ilvl w:val="0"/>
                    <w:numId w:val="108"/>
                  </w:numPr>
                </w:pPr>
                <w:r w:rsidRPr="0047655F">
                  <w:t>VTA Document Number COS-SAF_PR-3002 outlines the Hazard Management Program.</w:t>
                </w:r>
              </w:p>
            </w:sdtContent>
          </w:sdt>
          <w:p w:rsidRPr="0047655F" w:rsidR="007E4D51" w:rsidP="00134A41" w:rsidRDefault="007E4D51" w14:paraId="39E76C0D" w14:textId="77777777">
            <w:pPr>
              <w:pStyle w:val="ListParagraph"/>
            </w:pPr>
          </w:p>
        </w:tc>
      </w:tr>
      <w:tr w:rsidRPr="0028314F" w:rsidR="007E4D51" w:rsidTr="00134A41" w14:paraId="3BA3E800" w14:textId="77777777">
        <w:tc>
          <w:tcPr>
            <w:tcW w:w="2086" w:type="dxa"/>
            <w:tcBorders>
              <w:top w:val="nil"/>
              <w:left w:val="double" w:color="auto" w:sz="4" w:space="0"/>
              <w:bottom w:val="nil"/>
              <w:right w:val="nil"/>
            </w:tcBorders>
          </w:tcPr>
          <w:p w:rsidRPr="0028314F" w:rsidR="007E4D51" w:rsidP="00134A41" w:rsidRDefault="007E4D51" w14:paraId="058B2163"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7E4D51" w:rsidP="00134A41" w:rsidRDefault="007E4D51" w14:paraId="458C8A56" w14:textId="77777777"/>
        </w:tc>
      </w:tr>
      <w:tr w:rsidRPr="0028314F" w:rsidR="007E4D51" w:rsidTr="00134A41" w14:paraId="69714723" w14:textId="77777777">
        <w:sdt>
          <w:sdtPr>
            <w:id w:val="-1828506177"/>
            <w:placeholder>
              <w:docPart w:val="028D3EF80BD841C0B35E53BA72413F31"/>
            </w:placeholder>
          </w:sdtPr>
          <w:sdtEndPr/>
          <w:sdtContent>
            <w:tc>
              <w:tcPr>
                <w:tcW w:w="9345" w:type="dxa"/>
                <w:gridSpan w:val="4"/>
                <w:tcBorders>
                  <w:top w:val="nil"/>
                  <w:left w:val="double" w:color="auto" w:sz="4" w:space="0"/>
                  <w:bottom w:val="nil"/>
                  <w:right w:val="double" w:color="auto" w:sz="4" w:space="0"/>
                </w:tcBorders>
              </w:tcPr>
              <w:p w:rsidR="007E4D51" w:rsidP="00134A41" w:rsidRDefault="007E4D51" w14:paraId="1A080AEA" w14:textId="77777777">
                <w:r>
                  <w:t>None.</w:t>
                </w:r>
              </w:p>
              <w:p w:rsidRPr="0028314F" w:rsidR="007E4D51" w:rsidP="00134A41" w:rsidRDefault="007E4D51" w14:paraId="41976E5A" w14:textId="77777777"/>
            </w:tc>
          </w:sdtContent>
        </w:sdt>
      </w:tr>
      <w:tr w:rsidRPr="0028314F" w:rsidR="007E4D51" w:rsidTr="00134A41" w14:paraId="7CA333AC" w14:textId="77777777">
        <w:tc>
          <w:tcPr>
            <w:tcW w:w="2086" w:type="dxa"/>
            <w:tcBorders>
              <w:top w:val="nil"/>
              <w:left w:val="double" w:color="auto" w:sz="4" w:space="0"/>
              <w:bottom w:val="nil"/>
              <w:right w:val="nil"/>
            </w:tcBorders>
          </w:tcPr>
          <w:p w:rsidRPr="0028314F" w:rsidR="007E4D51" w:rsidP="00134A41" w:rsidRDefault="007E4D51" w14:paraId="39C2FEC1"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7E4D51" w:rsidP="00134A41" w:rsidRDefault="007E4D51" w14:paraId="08B40151" w14:textId="77777777"/>
        </w:tc>
      </w:tr>
      <w:tr w:rsidRPr="0028314F" w:rsidR="007E4D51" w:rsidTr="00134A41" w14:paraId="576CA660" w14:textId="77777777">
        <w:sdt>
          <w:sdtPr>
            <w:id w:val="1001090765"/>
            <w:placeholder>
              <w:docPart w:val="A4DA44D5E3314B1F8369D7443490F684"/>
            </w:placeholder>
          </w:sdtPr>
          <w:sdtEndPr/>
          <w:sdtContent>
            <w:tc>
              <w:tcPr>
                <w:tcW w:w="9345" w:type="dxa"/>
                <w:gridSpan w:val="4"/>
                <w:tcBorders>
                  <w:top w:val="nil"/>
                  <w:left w:val="double" w:color="auto" w:sz="4" w:space="0"/>
                  <w:bottom w:val="nil"/>
                  <w:right w:val="double" w:color="auto" w:sz="4" w:space="0"/>
                </w:tcBorders>
              </w:tcPr>
              <w:p w:rsidR="007E4D51" w:rsidP="00134A41" w:rsidRDefault="007E4D51" w14:paraId="1C0256FB" w14:textId="77777777">
                <w:r w:rsidRPr="00EE18FB">
                  <w:t>None.</w:t>
                </w:r>
              </w:p>
              <w:p w:rsidRPr="0028314F" w:rsidR="007E4D51" w:rsidP="00134A41" w:rsidRDefault="007E4D51" w14:paraId="20CF9AA6" w14:textId="77777777"/>
            </w:tc>
          </w:sdtContent>
        </w:sdt>
      </w:tr>
      <w:tr w:rsidRPr="0028314F" w:rsidR="007E4D51" w:rsidTr="00134A41" w14:paraId="125460B7" w14:textId="77777777">
        <w:tc>
          <w:tcPr>
            <w:tcW w:w="2086" w:type="dxa"/>
            <w:tcBorders>
              <w:top w:val="nil"/>
              <w:left w:val="double" w:color="auto" w:sz="4" w:space="0"/>
              <w:bottom w:val="nil"/>
              <w:right w:val="nil"/>
            </w:tcBorders>
          </w:tcPr>
          <w:p w:rsidRPr="0028314F" w:rsidR="007E4D51" w:rsidP="00134A41" w:rsidRDefault="007E4D51" w14:paraId="7E378311"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7E4D51" w:rsidP="00134A41" w:rsidRDefault="007E4D51" w14:paraId="32AC2D58" w14:textId="77777777"/>
        </w:tc>
      </w:tr>
      <w:tr w:rsidRPr="0028314F" w:rsidR="007E4D51" w:rsidTr="00134A41" w14:paraId="3AC65F77" w14:textId="77777777">
        <w:sdt>
          <w:sdtPr>
            <w:id w:val="75166769"/>
            <w:placeholder>
              <w:docPart w:val="21D4BF2910C847ECAA830828A379D3B2"/>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7E4D51" w:rsidP="00134A41" w:rsidRDefault="007E4D51" w14:paraId="4A0EF47E" w14:textId="77777777">
                <w:r>
                  <w:t>None.</w:t>
                </w:r>
              </w:p>
            </w:tc>
          </w:sdtContent>
        </w:sdt>
      </w:tr>
    </w:tbl>
    <w:p w:rsidR="007E4D51" w:rsidRDefault="007E4D51" w14:paraId="03F00EA1" w14:textId="77777777"/>
    <w:p w:rsidR="00B17686" w:rsidRDefault="00B17686" w14:paraId="758925C2" w14:textId="77777777"/>
    <w:p w:rsidR="00B17686" w:rsidRDefault="00B17686" w14:paraId="5A06B3F5" w14:textId="77777777"/>
    <w:p w:rsidR="00B17686" w:rsidRDefault="00B17686" w14:paraId="07429C46" w14:textId="77777777"/>
    <w:p w:rsidR="00B17686" w:rsidRDefault="00B17686" w14:paraId="261AFA24" w14:textId="77777777"/>
    <w:p w:rsidR="00B17686" w:rsidRDefault="00B17686" w14:paraId="7C753636" w14:textId="77777777"/>
    <w:p w:rsidR="00B17686" w:rsidRDefault="00B17686" w14:paraId="1CFFD83B" w14:textId="77777777"/>
    <w:p w:rsidR="00B17686" w:rsidRDefault="00B17686" w14:paraId="74924DE8" w14:textId="77777777"/>
    <w:p w:rsidR="00B17686" w:rsidRDefault="00B17686" w14:paraId="0F51AF7C" w14:textId="77777777"/>
    <w:p w:rsidR="00B17686" w:rsidRDefault="00B17686" w14:paraId="00AE936A" w14:textId="77777777"/>
    <w:p w:rsidR="00B17686" w:rsidRDefault="00B17686" w14:paraId="4D75E842" w14:textId="77777777"/>
    <w:p w:rsidR="00B17686" w:rsidRDefault="00B17686" w14:paraId="4B884FDE" w14:textId="77777777"/>
    <w:p w:rsidR="00B17686" w:rsidRDefault="00B17686" w14:paraId="37709A45" w14:textId="77777777"/>
    <w:p w:rsidR="00B17686" w:rsidRDefault="00B17686" w14:paraId="70530CEB" w14:textId="77777777"/>
    <w:p w:rsidR="00B17686" w:rsidRDefault="00B17686" w14:paraId="1931BC88" w14:textId="77777777"/>
    <w:p w:rsidR="00B17686" w:rsidRDefault="00B17686" w14:paraId="23F2250B" w14:textId="77777777"/>
    <w:p w:rsidR="00B17686" w:rsidRDefault="00B17686" w14:paraId="2A65B0D8" w14:textId="77777777"/>
    <w:p w:rsidR="00B17686" w:rsidRDefault="00B17686" w14:paraId="5DB14F77" w14:textId="77777777"/>
    <w:p w:rsidR="00B17686" w:rsidRDefault="00B17686" w14:paraId="6D14EE8F" w14:textId="77777777"/>
    <w:p w:rsidR="00B17686" w:rsidRDefault="00B17686" w14:paraId="3E01FE6F" w14:textId="77777777"/>
    <w:p w:rsidR="00B17686" w:rsidRDefault="00B17686" w14:paraId="7CFA5170" w14:textId="77777777"/>
    <w:p w:rsidR="00B17686" w:rsidRDefault="00B17686" w14:paraId="3E187CCD" w14:textId="77777777"/>
    <w:p w:rsidR="00B17686" w:rsidRDefault="00B17686" w14:paraId="47A3B429" w14:textId="77777777"/>
    <w:p w:rsidR="00B17686" w:rsidRDefault="00B17686" w14:paraId="2AB6B1E4" w14:textId="77777777"/>
    <w:p w:rsidR="00B17686" w:rsidRDefault="00B17686" w14:paraId="6E9AA2AC" w14:textId="77777777"/>
    <w:p w:rsidR="00B17686" w:rsidRDefault="00B17686" w14:paraId="141B05EF" w14:textId="77777777"/>
    <w:p w:rsidR="00B17686" w:rsidRDefault="00B17686" w14:paraId="297CB703" w14:textId="77777777"/>
    <w:p w:rsidR="00B17686" w:rsidRDefault="00B17686" w14:paraId="15C718FC" w14:textId="77777777"/>
    <w:p w:rsidR="00B17686" w:rsidRDefault="00B17686" w14:paraId="7702D744" w14:textId="77777777"/>
    <w:p w:rsidR="00B17686" w:rsidRDefault="00B17686" w14:paraId="52ACC353" w14:textId="77777777"/>
    <w:p w:rsidR="00B17686" w:rsidRDefault="00B17686" w14:paraId="2A6F386F" w14:textId="77777777"/>
    <w:p w:rsidR="00B17686" w:rsidRDefault="00B17686" w14:paraId="0804E1A7" w14:textId="77777777"/>
    <w:p w:rsidR="00B17686" w:rsidRDefault="00B17686" w14:paraId="5748ED1F" w14:textId="77777777"/>
    <w:p w:rsidR="006C0142" w:rsidRDefault="006C0142" w14:paraId="2DF1ED47" w14:textId="77777777"/>
    <w:p w:rsidR="00A43452" w:rsidRDefault="00A43452" w14:paraId="3C580BD0" w14:textId="77777777"/>
    <w:p w:rsidR="00853FE6" w:rsidRDefault="00853FE6" w14:paraId="2D7C7A55" w14:textId="77777777"/>
    <w:p w:rsidR="00853FE6" w:rsidRDefault="00853FE6" w14:paraId="61B3D5F4" w14:textId="77777777"/>
    <w:p w:rsidR="00B17686" w:rsidRDefault="00B17686" w14:paraId="3AAF188F" w14:textId="77777777"/>
    <w:p w:rsidR="00B17686" w:rsidRDefault="00B17686" w14:paraId="4C60A54E" w14:textId="77777777"/>
    <w:p w:rsidR="00B17686" w:rsidRDefault="00B17686" w14:paraId="0617C8E9" w14:textId="77777777"/>
    <w:p w:rsidR="00B17686" w:rsidRDefault="00B17686" w14:paraId="19F55E28"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AD6692" w:rsidTr="00134A41" w14:paraId="7A42C2E2" w14:textId="77777777">
        <w:sdt>
          <w:sdtPr>
            <w:rPr>
              <w:b/>
              <w:sz w:val="32"/>
              <w:szCs w:val="32"/>
            </w:rPr>
            <w:id w:val="-489564325"/>
            <w:placeholder>
              <w:docPart w:val="16760B106FE54A4EB362E31AF617E85A"/>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AD6692" w:rsidP="00134A41" w:rsidRDefault="00AD6692" w14:paraId="2B15B162"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AD6692" w:rsidTr="00134A41" w14:paraId="35D8DB00" w14:textId="77777777">
        <w:trPr>
          <w:trHeight w:val="534"/>
        </w:trPr>
        <w:tc>
          <w:tcPr>
            <w:tcW w:w="2086" w:type="dxa"/>
            <w:tcBorders>
              <w:left w:val="double" w:color="auto" w:sz="4" w:space="0"/>
            </w:tcBorders>
            <w:shd w:val="clear" w:color="auto" w:fill="D6E3BC" w:themeFill="accent3" w:themeFillTint="66"/>
            <w:vAlign w:val="center"/>
          </w:tcPr>
          <w:p w:rsidRPr="0028314F" w:rsidR="00AD6692" w:rsidP="00134A41" w:rsidRDefault="00AD6692" w14:paraId="6E3B4079" w14:textId="77777777">
            <w:pPr>
              <w:jc w:val="right"/>
              <w:rPr>
                <w:b/>
              </w:rPr>
            </w:pPr>
            <w:r w:rsidRPr="0028314F">
              <w:rPr>
                <w:b/>
              </w:rPr>
              <w:t>Checklist No.</w:t>
            </w:r>
          </w:p>
        </w:tc>
        <w:sdt>
          <w:sdtPr>
            <w:rPr>
              <w:b/>
              <w:sz w:val="44"/>
              <w:szCs w:val="44"/>
            </w:rPr>
            <w:id w:val="901406678"/>
            <w:placeholder>
              <w:docPart w:val="16760B106FE54A4EB362E31AF617E85A"/>
            </w:placeholder>
          </w:sdtPr>
          <w:sdtEndPr/>
          <w:sdtContent>
            <w:sdt>
              <w:sdtPr>
                <w:rPr>
                  <w:b/>
                  <w:sz w:val="44"/>
                  <w:szCs w:val="44"/>
                </w:rPr>
                <w:id w:val="-259458279"/>
                <w:placeholder>
                  <w:docPart w:val="6D126ECB9D674F988BFE886397EDF9F6"/>
                </w:placeholder>
              </w:sdtPr>
              <w:sdtEndPr/>
              <w:sdtContent>
                <w:tc>
                  <w:tcPr>
                    <w:tcW w:w="2296" w:type="dxa"/>
                    <w:vAlign w:val="center"/>
                  </w:tcPr>
                  <w:p w:rsidRPr="0028314F" w:rsidR="00AD6692" w:rsidP="00134A41" w:rsidRDefault="00AD6692" w14:paraId="72256335" w14:textId="77777777">
                    <w:pPr>
                      <w:jc w:val="center"/>
                      <w:rPr>
                        <w:b/>
                        <w:sz w:val="44"/>
                        <w:szCs w:val="44"/>
                      </w:rPr>
                    </w:pPr>
                    <w:r>
                      <w:rPr>
                        <w:b/>
                        <w:sz w:val="44"/>
                        <w:szCs w:val="44"/>
                      </w:rPr>
                      <w:t>13-F</w:t>
                    </w:r>
                  </w:p>
                </w:tc>
              </w:sdtContent>
            </w:sdt>
          </w:sdtContent>
        </w:sdt>
        <w:tc>
          <w:tcPr>
            <w:tcW w:w="1670" w:type="dxa"/>
            <w:shd w:val="clear" w:color="auto" w:fill="D6E3BC" w:themeFill="accent3" w:themeFillTint="66"/>
            <w:vAlign w:val="center"/>
          </w:tcPr>
          <w:p w:rsidRPr="0028314F" w:rsidR="00AD6692" w:rsidP="00134A41" w:rsidRDefault="00AD6692" w14:paraId="1F5BCED5" w14:textId="77777777">
            <w:pPr>
              <w:jc w:val="right"/>
              <w:rPr>
                <w:b/>
              </w:rPr>
            </w:pPr>
            <w:r w:rsidRPr="0028314F">
              <w:rPr>
                <w:b/>
              </w:rPr>
              <w:t>Element</w:t>
            </w:r>
          </w:p>
        </w:tc>
        <w:sdt>
          <w:sdtPr>
            <w:id w:val="1946424255"/>
            <w:placeholder>
              <w:docPart w:val="16760B106FE54A4EB362E31AF617E85A"/>
            </w:placeholder>
          </w:sdtPr>
          <w:sdtEndPr>
            <w:rPr>
              <w:b/>
              <w:bCs/>
            </w:rPr>
          </w:sdtEndPr>
          <w:sdtContent>
            <w:sdt>
              <w:sdtPr>
                <w:id w:val="-552473767"/>
                <w:placeholder>
                  <w:docPart w:val="5A42FAB3E0C34781A0BED64A22C68197"/>
                </w:placeholder>
              </w:sdtPr>
              <w:sdtEndPr>
                <w:rPr>
                  <w:b/>
                  <w:bCs/>
                </w:rPr>
              </w:sdtEndPr>
              <w:sdtContent>
                <w:sdt>
                  <w:sdtPr>
                    <w:id w:val="513267224"/>
                    <w:placeholder>
                      <w:docPart w:val="A4D949D57AA1482BA9E6FE80A299D393"/>
                    </w:placeholder>
                  </w:sdtPr>
                  <w:sdtEndPr>
                    <w:rPr>
                      <w:b/>
                      <w:bCs/>
                    </w:rPr>
                  </w:sdtEndPr>
                  <w:sdtContent>
                    <w:tc>
                      <w:tcPr>
                        <w:tcW w:w="3293" w:type="dxa"/>
                        <w:tcBorders>
                          <w:right w:val="double" w:color="auto" w:sz="4" w:space="0"/>
                        </w:tcBorders>
                        <w:vAlign w:val="center"/>
                      </w:tcPr>
                      <w:p w:rsidRPr="0028314F" w:rsidR="00AD6692" w:rsidP="00134A41" w:rsidRDefault="00AD6692" w14:paraId="201A8E7B" w14:textId="77777777">
                        <w:pPr>
                          <w:jc w:val="center"/>
                        </w:pPr>
                        <w:r w:rsidRPr="00464B34">
                          <w:rPr>
                            <w:b/>
                            <w:bCs/>
                          </w:rPr>
                          <w:t>Rules Compliance:</w:t>
                        </w:r>
                        <w:r w:rsidRPr="00464B34">
                          <w:rPr>
                            <w:b/>
                            <w:bCs/>
                          </w:rPr>
                          <w:br/>
                          <w:t>Operations Control Center &amp; SCADA</w:t>
                        </w:r>
                      </w:p>
                    </w:tc>
                  </w:sdtContent>
                </w:sdt>
              </w:sdtContent>
            </w:sdt>
          </w:sdtContent>
        </w:sdt>
      </w:tr>
      <w:tr w:rsidRPr="0028314F" w:rsidR="00AD6692" w:rsidTr="00134A41" w14:paraId="2285092A" w14:textId="77777777">
        <w:trPr>
          <w:trHeight w:val="417"/>
        </w:trPr>
        <w:tc>
          <w:tcPr>
            <w:tcW w:w="2086" w:type="dxa"/>
            <w:tcBorders>
              <w:left w:val="double" w:color="auto" w:sz="4" w:space="0"/>
            </w:tcBorders>
            <w:shd w:val="clear" w:color="auto" w:fill="D6E3BC" w:themeFill="accent3" w:themeFillTint="66"/>
            <w:vAlign w:val="center"/>
          </w:tcPr>
          <w:p w:rsidRPr="0028314F" w:rsidR="00AD6692" w:rsidP="00134A41" w:rsidRDefault="00AD6692" w14:paraId="5B56726E" w14:textId="77777777">
            <w:pPr>
              <w:jc w:val="right"/>
              <w:rPr>
                <w:b/>
              </w:rPr>
            </w:pPr>
            <w:r w:rsidRPr="0028314F">
              <w:rPr>
                <w:b/>
              </w:rPr>
              <w:t>Date of Audit</w:t>
            </w:r>
          </w:p>
        </w:tc>
        <w:sdt>
          <w:sdtPr>
            <w:id w:val="621741694"/>
            <w:placeholder>
              <w:docPart w:val="6557357E28404D4E81B98FC8569D276C"/>
            </w:placeholder>
          </w:sdtPr>
          <w:sdtEndPr/>
          <w:sdtContent>
            <w:tc>
              <w:tcPr>
                <w:tcW w:w="2296" w:type="dxa"/>
                <w:vAlign w:val="center"/>
              </w:tcPr>
              <w:p w:rsidR="00AD6692" w:rsidP="00134A41" w:rsidRDefault="00AD6692" w14:paraId="1E70C13A" w14:textId="77777777">
                <w:pPr>
                  <w:jc w:val="center"/>
                </w:pPr>
                <w:r>
                  <w:t>04/21/2022</w:t>
                </w:r>
              </w:p>
              <w:p w:rsidRPr="0028314F" w:rsidR="00AD6692" w:rsidP="00134A41" w:rsidRDefault="00AD6692" w14:paraId="66B18AAF" w14:textId="77777777">
                <w:pPr>
                  <w:jc w:val="center"/>
                </w:pPr>
                <w:r>
                  <w:t>1200-1600</w:t>
                </w:r>
              </w:p>
            </w:tc>
          </w:sdtContent>
        </w:sdt>
        <w:tc>
          <w:tcPr>
            <w:tcW w:w="1670" w:type="dxa"/>
            <w:shd w:val="clear" w:color="auto" w:fill="D6E3BC" w:themeFill="accent3" w:themeFillTint="66"/>
            <w:vAlign w:val="center"/>
          </w:tcPr>
          <w:p w:rsidRPr="0028314F" w:rsidR="00AD6692" w:rsidP="00134A41" w:rsidRDefault="00AD6692" w14:paraId="442259C1" w14:textId="77777777">
            <w:pPr>
              <w:jc w:val="right"/>
              <w:rPr>
                <w:b/>
              </w:rPr>
            </w:pPr>
            <w:r w:rsidRPr="0028314F">
              <w:rPr>
                <w:b/>
              </w:rPr>
              <w:t>Department(s)</w:t>
            </w:r>
          </w:p>
        </w:tc>
        <w:sdt>
          <w:sdtPr>
            <w:id w:val="1755552069"/>
            <w:placeholder>
              <w:docPart w:val="16760B106FE54A4EB362E31AF617E85A"/>
            </w:placeholder>
          </w:sdtPr>
          <w:sdtEndPr/>
          <w:sdtContent>
            <w:tc>
              <w:tcPr>
                <w:tcW w:w="3293" w:type="dxa"/>
                <w:tcBorders>
                  <w:right w:val="double" w:color="auto" w:sz="4" w:space="0"/>
                </w:tcBorders>
                <w:vAlign w:val="center"/>
              </w:tcPr>
              <w:p w:rsidRPr="00F1772A" w:rsidR="00AD6692" w:rsidP="00134A41" w:rsidRDefault="00AD6692" w14:paraId="74DA1674" w14:textId="77777777">
                <w:pPr>
                  <w:autoSpaceDE w:val="0"/>
                  <w:autoSpaceDN w:val="0"/>
                  <w:adjustRightInd w:val="0"/>
                  <w:jc w:val="center"/>
                  <w:rPr>
                    <w:rFonts w:ascii="PalatinoLinotype-Roman" w:hAnsi="PalatinoLinotype-Roman" w:cs="PalatinoLinotype-Roman"/>
                  </w:rPr>
                </w:pPr>
                <w:r w:rsidRPr="00F1772A">
                  <w:rPr>
                    <w:rFonts w:ascii="PalatinoLinotype-Roman" w:hAnsi="PalatinoLinotype-Roman" w:cs="PalatinoLinotype-Roman"/>
                  </w:rPr>
                  <w:t>VTA Service Management</w:t>
                </w:r>
              </w:p>
              <w:p w:rsidRPr="0028314F" w:rsidR="00AD6692" w:rsidP="00134A41" w:rsidRDefault="00AD6692" w14:paraId="6D9C5C12" w14:textId="77777777">
                <w:pPr>
                  <w:jc w:val="center"/>
                </w:pPr>
                <w:r w:rsidRPr="00F1772A">
                  <w:rPr>
                    <w:rFonts w:ascii="PalatinoLinotype-Roman" w:hAnsi="PalatinoLinotype-Roman" w:cs="PalatinoLinotype-Roman"/>
                  </w:rPr>
                  <w:t>VTA Light Rail Operations</w:t>
                </w:r>
              </w:p>
            </w:tc>
          </w:sdtContent>
        </w:sdt>
      </w:tr>
      <w:tr w:rsidRPr="0028314F" w:rsidR="00AD6692" w:rsidTr="00134A41" w14:paraId="40923420"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AD6692" w:rsidP="00134A41" w:rsidRDefault="00AD6692" w14:paraId="64BD5604" w14:textId="77777777">
            <w:pPr>
              <w:jc w:val="right"/>
              <w:rPr>
                <w:b/>
              </w:rPr>
            </w:pPr>
            <w:r w:rsidRPr="0028314F">
              <w:rPr>
                <w:b/>
              </w:rPr>
              <w:t>Auditor/Inspector</w:t>
            </w:r>
          </w:p>
        </w:tc>
        <w:sdt>
          <w:sdtPr>
            <w:id w:val="-1013529637"/>
            <w:placeholder>
              <w:docPart w:val="16760B106FE54A4EB362E31AF617E85A"/>
            </w:placeholder>
          </w:sdtPr>
          <w:sdtEndPr/>
          <w:sdtContent>
            <w:sdt>
              <w:sdtPr>
                <w:id w:val="14045633"/>
                <w:placeholder>
                  <w:docPart w:val="71E72D915AB34C1F8DD08A4682F57B20"/>
                </w:placeholder>
              </w:sdtPr>
              <w:sdtEndPr/>
              <w:sdtContent>
                <w:sdt>
                  <w:sdtPr>
                    <w:id w:val="-875152304"/>
                    <w:placeholder>
                      <w:docPart w:val="6BA0CC0E8327446E80294CB922E57ABE"/>
                    </w:placeholder>
                  </w:sdtPr>
                  <w:sdtEndPr/>
                  <w:sdtContent>
                    <w:tc>
                      <w:tcPr>
                        <w:tcW w:w="2296" w:type="dxa"/>
                        <w:tcBorders>
                          <w:bottom w:val="single" w:color="auto" w:sz="4" w:space="0"/>
                        </w:tcBorders>
                        <w:vAlign w:val="center"/>
                      </w:tcPr>
                      <w:p w:rsidRPr="002C241F" w:rsidR="00AD6692" w:rsidP="00134A41" w:rsidRDefault="00AD6692" w14:paraId="4E99B56A" w14:textId="77777777">
                        <w:pPr>
                          <w:jc w:val="center"/>
                        </w:pPr>
                        <w:r w:rsidRPr="002C241F">
                          <w:t>Michael Rose</w:t>
                        </w:r>
                      </w:p>
                      <w:p w:rsidRPr="003B58F6" w:rsidR="00AD6692" w:rsidP="00134A41" w:rsidRDefault="00AD6692" w14:paraId="79D174CD" w14:textId="77777777">
                        <w:pPr>
                          <w:jc w:val="center"/>
                        </w:pPr>
                        <w:r w:rsidRPr="002C241F">
                          <w:t>Richard Fernandez</w:t>
                        </w:r>
                      </w:p>
                    </w:tc>
                  </w:sdtContent>
                </w:sdt>
              </w:sdtContent>
            </w:sdt>
          </w:sdtContent>
        </w:sdt>
        <w:tc>
          <w:tcPr>
            <w:tcW w:w="1670" w:type="dxa"/>
            <w:tcBorders>
              <w:bottom w:val="single" w:color="auto" w:sz="4" w:space="0"/>
            </w:tcBorders>
            <w:shd w:val="clear" w:color="auto" w:fill="D6E3BC" w:themeFill="accent3" w:themeFillTint="66"/>
            <w:vAlign w:val="center"/>
          </w:tcPr>
          <w:p w:rsidRPr="0028314F" w:rsidR="00AD6692" w:rsidP="00134A41" w:rsidRDefault="00AD6692" w14:paraId="737ADFBF" w14:textId="77777777">
            <w:pPr>
              <w:jc w:val="right"/>
              <w:rPr>
                <w:b/>
              </w:rPr>
            </w:pPr>
            <w:r w:rsidRPr="0028314F">
              <w:rPr>
                <w:b/>
              </w:rPr>
              <w:t>Persons Contacted</w:t>
            </w:r>
          </w:p>
        </w:tc>
        <w:sdt>
          <w:sdtPr>
            <w:id w:val="-1379465274"/>
            <w:placeholder>
              <w:docPart w:val="16760B106FE54A4EB362E31AF617E85A"/>
            </w:placeholder>
          </w:sdtPr>
          <w:sdtEndPr/>
          <w:sdtContent>
            <w:tc>
              <w:tcPr>
                <w:tcW w:w="3293" w:type="dxa"/>
                <w:tcBorders>
                  <w:bottom w:val="single" w:color="auto" w:sz="4" w:space="0"/>
                  <w:right w:val="double" w:color="auto" w:sz="4" w:space="0"/>
                </w:tcBorders>
                <w:vAlign w:val="center"/>
              </w:tcPr>
              <w:p w:rsidRPr="00F1772A" w:rsidR="00AD6692" w:rsidP="00134A41" w:rsidRDefault="00AD6692" w14:paraId="4BE68537"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Elizabeth McFadden, System</w:t>
                </w:r>
              </w:p>
              <w:p w:rsidRPr="00F1772A" w:rsidR="00AD6692" w:rsidP="00134A41" w:rsidRDefault="00AD6692" w14:paraId="65917F4C"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Safety Officer</w:t>
                </w:r>
              </w:p>
              <w:p w:rsidRPr="00F1772A" w:rsidR="00AD6692" w:rsidP="00134A41" w:rsidRDefault="00AD6692" w14:paraId="19CD6B2A"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Gurpreet Singh, Assistant</w:t>
                </w:r>
              </w:p>
              <w:p w:rsidRPr="00F1772A" w:rsidR="00AD6692" w:rsidP="00134A41" w:rsidRDefault="00AD6692" w14:paraId="7894FAF4"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Superintendent of Service</w:t>
                </w:r>
              </w:p>
              <w:p w:rsidRPr="00F1772A" w:rsidR="00AD6692" w:rsidP="00134A41" w:rsidRDefault="00AD6692" w14:paraId="066C5489"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Management</w:t>
                </w:r>
              </w:p>
              <w:p w:rsidRPr="00F1772A" w:rsidR="00AD6692" w:rsidP="00134A41" w:rsidRDefault="00AD6692" w14:paraId="04F3C2D9"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Naunihal Singh, Deputy Director</w:t>
                </w:r>
                <w:r>
                  <w:rPr>
                    <w:rFonts w:ascii="PalatinoLinotype-Roman" w:hAnsi="PalatinoLinotype-Roman" w:cs="PalatinoLinotype-Roman"/>
                  </w:rPr>
                  <w:t xml:space="preserve"> </w:t>
                </w:r>
                <w:r w:rsidRPr="00F1772A">
                  <w:rPr>
                    <w:rFonts w:ascii="PalatinoLinotype-Roman" w:hAnsi="PalatinoLinotype-Roman" w:cs="PalatinoLinotype-Roman"/>
                  </w:rPr>
                  <w:t>of Rail Operations</w:t>
                </w:r>
              </w:p>
              <w:p w:rsidRPr="00F1772A" w:rsidR="00AD6692" w:rsidP="00134A41" w:rsidRDefault="00AD6692" w14:paraId="16869F5B"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Larry Bajwa, Superintendent of</w:t>
                </w:r>
              </w:p>
              <w:p w:rsidRPr="00F1772A" w:rsidR="00AD6692" w:rsidP="00134A41" w:rsidRDefault="00AD6692" w14:paraId="459C1317"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Light Rail Operations</w:t>
                </w:r>
              </w:p>
              <w:p w:rsidRPr="00F1772A" w:rsidR="00AD6692" w:rsidP="00134A41" w:rsidRDefault="00AD6692" w14:paraId="0F953991"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lastRenderedPageBreak/>
                  <w:t>George Sandoval, Operations</w:t>
                </w:r>
              </w:p>
              <w:p w:rsidRPr="00F1772A" w:rsidR="00AD6692" w:rsidP="00134A41" w:rsidRDefault="00AD6692" w14:paraId="6ACE2BD7"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Manager</w:t>
                </w:r>
              </w:p>
              <w:p w:rsidRPr="00F1772A" w:rsidR="00AD6692" w:rsidP="00134A41" w:rsidRDefault="00AD6692" w14:paraId="0274D1D8"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Joel Milburn, Superintendent</w:t>
                </w:r>
              </w:p>
              <w:p w:rsidRPr="00F1772A" w:rsidR="00AD6692" w:rsidP="00134A41" w:rsidRDefault="00AD6692" w14:paraId="56A2ECF6" w14:textId="77777777">
                <w:pPr>
                  <w:autoSpaceDE w:val="0"/>
                  <w:autoSpaceDN w:val="0"/>
                  <w:adjustRightInd w:val="0"/>
                  <w:rPr>
                    <w:rFonts w:ascii="PalatinoLinotype-Roman" w:hAnsi="PalatinoLinotype-Roman" w:cs="PalatinoLinotype-Roman"/>
                  </w:rPr>
                </w:pPr>
                <w:r w:rsidRPr="00F1772A">
                  <w:rPr>
                    <w:rFonts w:ascii="PalatinoLinotype-Roman" w:hAnsi="PalatinoLinotype-Roman" w:cs="PalatinoLinotype-Roman"/>
                  </w:rPr>
                  <w:t>James Skaife, Communications</w:t>
                </w:r>
              </w:p>
              <w:p w:rsidRPr="00250A99" w:rsidR="00AD6692" w:rsidP="00134A41" w:rsidRDefault="00AD6692" w14:paraId="43697AA0" w14:textId="77777777">
                <w:r w:rsidRPr="00F1772A">
                  <w:rPr>
                    <w:rFonts w:ascii="PalatinoLinotype-Roman" w:hAnsi="PalatinoLinotype-Roman" w:cs="PalatinoLinotype-Roman"/>
                  </w:rPr>
                  <w:t>Systems Analyst II</w:t>
                </w:r>
              </w:p>
            </w:tc>
          </w:sdtContent>
        </w:sdt>
      </w:tr>
      <w:tr w:rsidRPr="0028314F" w:rsidR="00AD6692" w:rsidTr="00134A41" w14:paraId="7EE0E42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D6692" w:rsidP="00134A41" w:rsidRDefault="00AD6692" w14:paraId="43E68DF6" w14:textId="77777777">
            <w:pPr>
              <w:jc w:val="center"/>
              <w:rPr>
                <w:b/>
              </w:rPr>
            </w:pPr>
            <w:r w:rsidRPr="0028314F">
              <w:rPr>
                <w:b/>
              </w:rPr>
              <w:lastRenderedPageBreak/>
              <w:t>REFERENCE CRITERIA</w:t>
            </w:r>
          </w:p>
        </w:tc>
      </w:tr>
      <w:tr w:rsidRPr="0028314F" w:rsidR="00AD6692" w:rsidTr="00134A41" w14:paraId="6C4CFBD0" w14:textId="77777777">
        <w:sdt>
          <w:sdtPr>
            <w:rPr>
              <w:rStyle w:val="BalloonTextChar"/>
            </w:rPr>
            <w:id w:val="-2046437721"/>
            <w:placeholder>
              <w:docPart w:val="16760B106FE54A4EB362E31AF617E85A"/>
            </w:placeholder>
          </w:sdtPr>
          <w:sdtEndPr>
            <w:rPr>
              <w:rStyle w:val="DefaultParagraphFont"/>
              <w:rFonts w:ascii="Palatino Linotype" w:hAnsi="Palatino Linotype" w:cs="Times New Roman"/>
              <w:sz w:val="22"/>
              <w:szCs w:val="22"/>
            </w:rPr>
          </w:sdtEndPr>
          <w:sdtContent>
            <w:sdt>
              <w:sdtPr>
                <w:rPr>
                  <w:rStyle w:val="BalloonTextChar"/>
                </w:rPr>
                <w:id w:val="878280726"/>
                <w:placeholder>
                  <w:docPart w:val="4A570FB69F9A4585BE7098DED82E36A9"/>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AD6692" w:rsidP="006D5B9D" w:rsidRDefault="00AD6692" w14:paraId="149D27C0" w14:textId="77777777">
                    <w:pPr>
                      <w:pStyle w:val="ListParagraph"/>
                      <w:numPr>
                        <w:ilvl w:val="0"/>
                        <w:numId w:val="109"/>
                      </w:numPr>
                    </w:pPr>
                    <w:r w:rsidRPr="00250A99">
                      <w:t>CPUC General Order 164-D/E</w:t>
                    </w:r>
                  </w:p>
                  <w:p w:rsidRPr="00250A99" w:rsidR="00AD6692" w:rsidP="006D5B9D" w:rsidRDefault="00AD6692" w14:paraId="6C0AAF2A" w14:textId="77777777">
                    <w:pPr>
                      <w:pStyle w:val="ListParagraph"/>
                      <w:numPr>
                        <w:ilvl w:val="0"/>
                        <w:numId w:val="109"/>
                      </w:numPr>
                    </w:pPr>
                    <w:r>
                      <w:t>CPUC General Order 143-B</w:t>
                    </w:r>
                  </w:p>
                  <w:p w:rsidR="00AD6692" w:rsidP="006D5B9D" w:rsidRDefault="00AD6692" w14:paraId="70EEC3DC" w14:textId="4DDD6E11">
                    <w:pPr>
                      <w:pStyle w:val="ListParagraph"/>
                      <w:numPr>
                        <w:ilvl w:val="0"/>
                        <w:numId w:val="109"/>
                      </w:numPr>
                    </w:pPr>
                    <w:r w:rsidRPr="00250A99">
                      <w:t>49 CFR 659</w:t>
                    </w:r>
                    <w:r w:rsidR="004C128C">
                      <w:t xml:space="preserve"> (</w:t>
                    </w:r>
                    <w:proofErr w:type="spellStart"/>
                    <w:r w:rsidR="004C128C">
                      <w:t>remumbered</w:t>
                    </w:r>
                    <w:proofErr w:type="spellEnd"/>
                    <w:r w:rsidR="004C128C">
                      <w:t xml:space="preserve"> to 40 CFR </w:t>
                    </w:r>
                    <w:r w:rsidRPr="00250A99">
                      <w:t>674</w:t>
                    </w:r>
                    <w:r w:rsidR="00753059">
                      <w:t>)</w:t>
                    </w:r>
                  </w:p>
                  <w:p w:rsidR="00AD6692" w:rsidP="006D5B9D" w:rsidRDefault="00AD6692" w14:paraId="12DCB474" w14:textId="77777777">
                    <w:pPr>
                      <w:pStyle w:val="ListParagraph"/>
                      <w:numPr>
                        <w:ilvl w:val="0"/>
                        <w:numId w:val="109"/>
                      </w:numPr>
                    </w:pPr>
                    <w:r>
                      <w:t>VTA</w:t>
                    </w:r>
                    <w:r w:rsidRPr="00250A99">
                      <w:t xml:space="preserve"> System Safety Program Plan (SSPP) Revision 1</w:t>
                    </w:r>
                    <w:r>
                      <w:t>6</w:t>
                    </w:r>
                    <w:r w:rsidRPr="00250A99">
                      <w:t xml:space="preserve"> dated </w:t>
                    </w:r>
                    <w:r>
                      <w:t>February 6,</w:t>
                    </w:r>
                    <w:r w:rsidRPr="00250A99">
                      <w:t xml:space="preserve"> 201</w:t>
                    </w:r>
                    <w:r>
                      <w:t>8</w:t>
                    </w:r>
                  </w:p>
                  <w:p w:rsidR="00AD6692" w:rsidP="006D5B9D" w:rsidRDefault="00AD6692" w14:paraId="38037E6A" w14:textId="77777777">
                    <w:pPr>
                      <w:pStyle w:val="ListParagraph"/>
                      <w:numPr>
                        <w:ilvl w:val="0"/>
                        <w:numId w:val="109"/>
                      </w:numPr>
                    </w:pPr>
                    <w:r>
                      <w:t>VTA</w:t>
                    </w:r>
                    <w:r w:rsidRPr="00250A99">
                      <w:t xml:space="preserve"> System Safety Program Plan (SSPP) Revision 1</w:t>
                    </w:r>
                    <w:r>
                      <w:t>8</w:t>
                    </w:r>
                    <w:r w:rsidRPr="00250A99">
                      <w:t xml:space="preserve"> dated </w:t>
                    </w:r>
                    <w:r>
                      <w:t>March 6,</w:t>
                    </w:r>
                    <w:r w:rsidRPr="00250A99">
                      <w:t xml:space="preserve"> 2019</w:t>
                    </w:r>
                  </w:p>
                  <w:p w:rsidR="00AD6692" w:rsidP="006D5B9D" w:rsidRDefault="00AD6692" w14:paraId="79156BCA" w14:textId="77777777">
                    <w:pPr>
                      <w:pStyle w:val="ListParagraph"/>
                      <w:numPr>
                        <w:ilvl w:val="0"/>
                        <w:numId w:val="109"/>
                      </w:numPr>
                    </w:pPr>
                    <w:r>
                      <w:t>VTA</w:t>
                    </w:r>
                    <w:r w:rsidRPr="00250A99">
                      <w:t xml:space="preserve"> System Safety Program Plan (SSPP) Revision 1</w:t>
                    </w:r>
                    <w:r>
                      <w:t>9</w:t>
                    </w:r>
                    <w:r w:rsidRPr="00250A99">
                      <w:t xml:space="preserve"> dated </w:t>
                    </w:r>
                    <w:r>
                      <w:t>December 11,</w:t>
                    </w:r>
                    <w:r w:rsidRPr="00250A99">
                      <w:t xml:space="preserve"> 2019</w:t>
                    </w:r>
                  </w:p>
                  <w:p w:rsidR="00AD6692" w:rsidP="006D5B9D" w:rsidRDefault="00AD6692" w14:paraId="45D528EE" w14:textId="77777777">
                    <w:pPr>
                      <w:pStyle w:val="ListParagraph"/>
                      <w:numPr>
                        <w:ilvl w:val="0"/>
                        <w:numId w:val="109"/>
                      </w:numPr>
                    </w:pPr>
                    <w:r>
                      <w:t>VTA</w:t>
                    </w:r>
                    <w:r w:rsidRPr="00AF0DDA">
                      <w:t xml:space="preserve"> Public Transportation Agency Safety Plan (PTASP) Revision </w:t>
                    </w:r>
                    <w:r>
                      <w:t>1</w:t>
                    </w:r>
                    <w:r w:rsidRPr="00AF0DDA">
                      <w:t xml:space="preserve"> dated </w:t>
                    </w:r>
                    <w:r>
                      <w:t>May 19</w:t>
                    </w:r>
                    <w:r w:rsidRPr="00AF0DDA">
                      <w:t>, 2020</w:t>
                    </w:r>
                  </w:p>
                  <w:p w:rsidR="00AD6692" w:rsidP="006D5B9D" w:rsidRDefault="00AD6692" w14:paraId="1D9018BE" w14:textId="77777777">
                    <w:pPr>
                      <w:pStyle w:val="ListParagraph"/>
                      <w:numPr>
                        <w:ilvl w:val="0"/>
                        <w:numId w:val="109"/>
                      </w:numPr>
                    </w:pPr>
                    <w:r>
                      <w:t>VTA</w:t>
                    </w:r>
                    <w:r w:rsidRPr="00AF0DDA">
                      <w:t xml:space="preserve"> Public Transportation Agency Safety Plan (PTASP) Revision </w:t>
                    </w:r>
                    <w:r>
                      <w:t>2</w:t>
                    </w:r>
                    <w:r w:rsidRPr="00AF0DDA">
                      <w:t xml:space="preserve"> dated </w:t>
                    </w:r>
                    <w:r>
                      <w:t>January 10</w:t>
                    </w:r>
                    <w:r w:rsidRPr="00AF0DDA">
                      <w:t>, 202</w:t>
                    </w:r>
                    <w:r>
                      <w:t>2</w:t>
                    </w:r>
                  </w:p>
                  <w:p w:rsidRPr="00705DD9" w:rsidR="00AD6692" w:rsidP="006D5B9D" w:rsidRDefault="00AD6692" w14:paraId="3C11E22D" w14:textId="77777777">
                    <w:pPr>
                      <w:pStyle w:val="ListParagraph"/>
                      <w:numPr>
                        <w:ilvl w:val="0"/>
                        <w:numId w:val="109"/>
                      </w:numPr>
                    </w:pPr>
                    <w:r w:rsidRPr="00705DD9">
                      <w:t xml:space="preserve">VTA policies and procedures </w:t>
                    </w:r>
                  </w:p>
                  <w:p w:rsidRPr="00705DD9" w:rsidR="00AD6692" w:rsidP="006D5B9D" w:rsidRDefault="00AD6692" w14:paraId="151EB82F" w14:textId="77777777">
                    <w:pPr>
                      <w:numPr>
                        <w:ilvl w:val="0"/>
                        <w:numId w:val="109"/>
                      </w:numPr>
                    </w:pPr>
                    <w:r w:rsidRPr="00705DD9">
                      <w:t xml:space="preserve">OCC Policy and Procedures Manual </w:t>
                    </w:r>
                  </w:p>
                  <w:p w:rsidRPr="00DB7E15" w:rsidR="00AD6692" w:rsidP="006D5B9D" w:rsidRDefault="00AD6692" w14:paraId="568CA2C3" w14:textId="77777777">
                    <w:pPr>
                      <w:pStyle w:val="ListParagraph"/>
                      <w:numPr>
                        <w:ilvl w:val="0"/>
                        <w:numId w:val="109"/>
                      </w:numPr>
                    </w:pPr>
                    <w:r w:rsidRPr="00705DD9">
                      <w:t>SCADA Maintenance Procedures</w:t>
                    </w:r>
                  </w:p>
                </w:tc>
              </w:sdtContent>
            </w:sdt>
          </w:sdtContent>
        </w:sdt>
      </w:tr>
      <w:tr w:rsidRPr="0028314F" w:rsidR="00AD6692" w:rsidTr="00134A41" w14:paraId="2858656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D6692" w:rsidP="00134A41" w:rsidRDefault="00AD6692" w14:paraId="606546C2" w14:textId="77777777">
            <w:pPr>
              <w:jc w:val="center"/>
              <w:rPr>
                <w:b/>
              </w:rPr>
            </w:pPr>
            <w:r w:rsidRPr="0028314F">
              <w:rPr>
                <w:b/>
              </w:rPr>
              <w:t>ELEMENT/CHARACTERISTICS AND METHOD OF VERIFICATION</w:t>
            </w:r>
          </w:p>
        </w:tc>
      </w:tr>
      <w:tr w:rsidRPr="0028314F" w:rsidR="00AD6692" w:rsidTr="00134A41" w14:paraId="73A44D68" w14:textId="77777777">
        <w:sdt>
          <w:sdtPr>
            <w:id w:val="-68728931"/>
            <w:placeholder>
              <w:docPart w:val="7E05882BCF64452698055A93280B0B61"/>
            </w:placeholder>
          </w:sdtPr>
          <w:sdtEndPr/>
          <w:sdtContent>
            <w:tc>
              <w:tcPr>
                <w:tcW w:w="9345" w:type="dxa"/>
                <w:gridSpan w:val="4"/>
                <w:tcBorders>
                  <w:top w:val="nil"/>
                  <w:left w:val="double" w:color="auto" w:sz="4" w:space="0"/>
                  <w:right w:val="double" w:color="auto" w:sz="4" w:space="0"/>
                </w:tcBorders>
              </w:tcPr>
              <w:p w:rsidRPr="00763D71" w:rsidR="00AD6692" w:rsidP="00134A41" w:rsidRDefault="00AD6692" w14:paraId="623713F5" w14:textId="77777777">
                <w:r w:rsidRPr="00763D71">
                  <w:rPr>
                    <w:b/>
                  </w:rPr>
                  <w:t>Rules Compliance: Operations Central Control &amp; SCADA</w:t>
                </w:r>
              </w:p>
              <w:p w:rsidRPr="00763D71" w:rsidR="00AD6692" w:rsidP="00134A41" w:rsidRDefault="00AD6692" w14:paraId="76057B49" w14:textId="77777777">
                <w:r w:rsidRPr="00763D71">
                  <w:t>Interview RTA representatives responsible for operations rules and procedures and review necessary documentation to:</w:t>
                </w:r>
              </w:p>
              <w:p w:rsidRPr="00763D71" w:rsidR="00AD6692" w:rsidP="006D5B9D" w:rsidRDefault="00AD6692" w14:paraId="4B57A531" w14:textId="77777777">
                <w:pPr>
                  <w:numPr>
                    <w:ilvl w:val="0"/>
                    <w:numId w:val="24"/>
                  </w:numPr>
                  <w:ind w:left="738"/>
                  <w:contextualSpacing/>
                </w:pPr>
                <w:r>
                  <w:t xml:space="preserve">Verify revisions to the </w:t>
                </w:r>
                <w:r w:rsidRPr="00763D71">
                  <w:t>O</w:t>
                </w:r>
                <w:r>
                  <w:t>C</w:t>
                </w:r>
                <w:r w:rsidRPr="00763D71">
                  <w:t xml:space="preserve">C </w:t>
                </w:r>
                <w:r w:rsidRPr="00E92653">
                  <w:t xml:space="preserve">Rules and Procedures </w:t>
                </w:r>
                <w:r w:rsidRPr="00763D71">
                  <w:t>Manual</w:t>
                </w:r>
                <w:r>
                  <w:t xml:space="preserve"> </w:t>
                </w:r>
                <w:r w:rsidRPr="00763D71">
                  <w:t>are made either through Operating Bulletins, or other written documents signed by the appropriate Department Managers</w:t>
                </w:r>
                <w:r>
                  <w:t>.</w:t>
                </w:r>
              </w:p>
              <w:p w:rsidR="00AD6692" w:rsidP="006D5B9D" w:rsidRDefault="00AD6692" w14:paraId="7C69246F" w14:textId="77777777">
                <w:pPr>
                  <w:numPr>
                    <w:ilvl w:val="0"/>
                    <w:numId w:val="24"/>
                  </w:numPr>
                  <w:ind w:left="738" w:right="702"/>
                </w:pPr>
                <w:r>
                  <w:t>Determine w</w:t>
                </w:r>
                <w:r w:rsidRPr="00763D71">
                  <w:t>hether SCADA records have been maintained as required, and that all preventative and corrective maintenance practices comply with the applicable reference criteria.</w:t>
                </w:r>
              </w:p>
              <w:p w:rsidR="00AD6692" w:rsidP="006D5B9D" w:rsidRDefault="00AD6692" w14:paraId="68A7BC25" w14:textId="77777777">
                <w:pPr>
                  <w:numPr>
                    <w:ilvl w:val="0"/>
                    <w:numId w:val="24"/>
                  </w:numPr>
                  <w:ind w:left="738" w:right="702"/>
                </w:pPr>
                <w:r w:rsidRPr="007716BF">
                  <w:t xml:space="preserve">Review SCADA reports/logs related to intrusion alarms, false presence, and others associated with SCADA monitoring.    </w:t>
                </w:r>
              </w:p>
              <w:p w:rsidRPr="007716BF" w:rsidR="00AD6692" w:rsidP="006D5B9D" w:rsidRDefault="00AD6692" w14:paraId="05E9C12B" w14:textId="77777777">
                <w:pPr>
                  <w:numPr>
                    <w:ilvl w:val="0"/>
                    <w:numId w:val="24"/>
                  </w:numPr>
                  <w:ind w:left="738" w:right="702"/>
                </w:pPr>
                <w:r w:rsidRPr="007716BF">
                  <w:t>Verify conformance to the reference criteria documents as applicable.</w:t>
                </w:r>
              </w:p>
            </w:tc>
          </w:sdtContent>
        </w:sdt>
      </w:tr>
      <w:tr w:rsidRPr="0028314F" w:rsidR="00AD6692" w:rsidTr="00134A41" w14:paraId="3FC85D1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D6692" w:rsidP="00134A41" w:rsidRDefault="00AD6692" w14:paraId="013A973B" w14:textId="77777777">
            <w:pPr>
              <w:jc w:val="center"/>
              <w:rPr>
                <w:b/>
              </w:rPr>
            </w:pPr>
            <w:r w:rsidRPr="0028314F">
              <w:rPr>
                <w:b/>
              </w:rPr>
              <w:t>FINDINGS AND RECOMMENDATIONS</w:t>
            </w:r>
          </w:p>
        </w:tc>
      </w:tr>
      <w:tr w:rsidRPr="0028314F" w:rsidR="00AD6692" w:rsidTr="00134A41" w14:paraId="0C4B1571" w14:textId="77777777">
        <w:tc>
          <w:tcPr>
            <w:tcW w:w="2086" w:type="dxa"/>
            <w:tcBorders>
              <w:top w:val="nil"/>
              <w:left w:val="double" w:color="auto" w:sz="4" w:space="0"/>
              <w:bottom w:val="nil"/>
              <w:right w:val="nil"/>
            </w:tcBorders>
          </w:tcPr>
          <w:p w:rsidRPr="0028314F" w:rsidR="00AD6692" w:rsidP="00134A41" w:rsidRDefault="00AD6692" w14:paraId="04A73C95"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AD6692" w:rsidP="00134A41" w:rsidRDefault="00AD6692" w14:paraId="1ECBD22F" w14:textId="77777777"/>
        </w:tc>
      </w:tr>
      <w:tr w:rsidRPr="0028314F" w:rsidR="00AD6692" w:rsidTr="00134A41" w14:paraId="00519B4C" w14:textId="77777777">
        <w:tc>
          <w:tcPr>
            <w:tcW w:w="9345" w:type="dxa"/>
            <w:gridSpan w:val="4"/>
            <w:tcBorders>
              <w:top w:val="nil"/>
              <w:left w:val="double" w:color="auto" w:sz="4" w:space="0"/>
              <w:bottom w:val="nil"/>
              <w:right w:val="double" w:color="auto" w:sz="4" w:space="0"/>
            </w:tcBorders>
          </w:tcPr>
          <w:p w:rsidRPr="0088495F" w:rsidR="00AD6692" w:rsidP="006D5B9D" w:rsidRDefault="0048416F" w14:paraId="378244A7" w14:textId="77777777">
            <w:pPr>
              <w:pStyle w:val="ListParagraph"/>
              <w:numPr>
                <w:ilvl w:val="0"/>
                <w:numId w:val="110"/>
              </w:numPr>
            </w:pPr>
            <w:sdt>
              <w:sdtPr>
                <w:id w:val="422383157"/>
                <w:placeholder>
                  <w:docPart w:val="5800D687E8564FDC9EB8C70874C0CCAC"/>
                </w:placeholder>
              </w:sdtPr>
              <w:sdtEndPr/>
              <w:sdtContent>
                <w:r w:rsidRPr="0088495F" w:rsidR="00AD6692">
                  <w:t xml:space="preserve">OCC Rules, Procedures Manual, Operating Bulletins, and other written documents </w:t>
                </w:r>
                <w:r w:rsidR="00AD6692">
                  <w:t xml:space="preserve">are </w:t>
                </w:r>
                <w:r w:rsidRPr="0088495F" w:rsidR="00AD6692">
                  <w:t>signed by the appropriate Department Managers</w:t>
                </w:r>
              </w:sdtContent>
            </w:sdt>
            <w:r w:rsidR="00AD6692">
              <w:t>.</w:t>
            </w:r>
          </w:p>
          <w:p w:rsidRPr="0088495F" w:rsidR="00AD6692" w:rsidP="00134A41" w:rsidRDefault="00AD6692" w14:paraId="1B9081C7" w14:textId="77777777">
            <w:pPr>
              <w:pStyle w:val="ListParagraph"/>
              <w:ind w:left="1080"/>
            </w:pPr>
          </w:p>
          <w:p w:rsidRPr="0088495F" w:rsidR="00AD6692" w:rsidP="006D5B9D" w:rsidRDefault="00AD6692" w14:paraId="11CF713C" w14:textId="77777777">
            <w:pPr>
              <w:pStyle w:val="ListParagraph"/>
              <w:numPr>
                <w:ilvl w:val="0"/>
                <w:numId w:val="110"/>
              </w:numPr>
            </w:pPr>
            <w:r w:rsidRPr="0088495F">
              <w:t>CPUC Staff reviewed SCADA P</w:t>
            </w:r>
            <w:r>
              <w:t xml:space="preserve">reventative </w:t>
            </w:r>
            <w:r w:rsidRPr="0088495F">
              <w:t>M</w:t>
            </w:r>
            <w:r>
              <w:t>aintenance</w:t>
            </w:r>
            <w:r w:rsidRPr="0088495F">
              <w:t xml:space="preserve"> records and PA-Phone Inspection Forms for </w:t>
            </w:r>
            <w:r>
              <w:t xml:space="preserve">the time frame of 2018-2020 and </w:t>
            </w:r>
            <w:r w:rsidRPr="0088495F">
              <w:t>months October</w:t>
            </w:r>
            <w:r>
              <w:t>-December.</w:t>
            </w:r>
            <w:r w:rsidRPr="0088495F">
              <w:t xml:space="preserve"> Records inspected were complete and in order.</w:t>
            </w:r>
            <w:r>
              <w:t xml:space="preserve"> VTA is in the process of revising MTN-PR-7001 SCADA Configuration Management Procedure. </w:t>
            </w:r>
          </w:p>
          <w:p w:rsidRPr="0088495F" w:rsidR="00AD6692" w:rsidP="00134A41" w:rsidRDefault="00AD6692" w14:paraId="5E37B847" w14:textId="77777777">
            <w:pPr>
              <w:pStyle w:val="ListParagraph"/>
            </w:pPr>
          </w:p>
          <w:p w:rsidRPr="0088495F" w:rsidR="00AD6692" w:rsidP="006D5B9D" w:rsidRDefault="00AD6692" w14:paraId="1AA55F73" w14:textId="77777777">
            <w:pPr>
              <w:pStyle w:val="ListParagraph"/>
              <w:numPr>
                <w:ilvl w:val="0"/>
                <w:numId w:val="110"/>
              </w:numPr>
            </w:pPr>
            <w:r>
              <w:lastRenderedPageBreak/>
              <w:t>SCADA reports were verified in the software program CLEVER when Staff interviewed VTA OCC Controllers.</w:t>
            </w:r>
          </w:p>
          <w:p w:rsidRPr="0088495F" w:rsidR="00AD6692" w:rsidP="00134A41" w:rsidRDefault="00AD6692" w14:paraId="554B8895" w14:textId="77777777">
            <w:pPr>
              <w:pStyle w:val="ListParagraph"/>
            </w:pPr>
          </w:p>
          <w:p w:rsidR="00AD6692" w:rsidP="006D5B9D" w:rsidRDefault="00AD6692" w14:paraId="4DC392BF" w14:textId="77777777">
            <w:pPr>
              <w:pStyle w:val="ListParagraph"/>
              <w:numPr>
                <w:ilvl w:val="0"/>
                <w:numId w:val="110"/>
              </w:numPr>
            </w:pPr>
            <w:r w:rsidRPr="0088495F">
              <w:t xml:space="preserve">SCADA Configuration Management Procedure MTN-PR-7001 does not conform to SCADA or its components. This </w:t>
            </w:r>
            <w:r>
              <w:t xml:space="preserve">current </w:t>
            </w:r>
            <w:r w:rsidRPr="0088495F">
              <w:t xml:space="preserve">procedure has a </w:t>
            </w:r>
            <w:r>
              <w:t>“</w:t>
            </w:r>
            <w:r w:rsidRPr="0088495F">
              <w:t>Potential Hazard Checklist</w:t>
            </w:r>
            <w:r>
              <w:t>”</w:t>
            </w:r>
            <w:r w:rsidRPr="0088495F">
              <w:t xml:space="preserve"> that has no definition </w:t>
            </w:r>
            <w:r>
              <w:t xml:space="preserve">on usage </w:t>
            </w:r>
            <w:r w:rsidRPr="0088495F">
              <w:t xml:space="preserve">or checklist item that relates to </w:t>
            </w:r>
            <w:r>
              <w:t>VTA’s</w:t>
            </w:r>
            <w:r w:rsidRPr="0088495F">
              <w:t xml:space="preserve"> SCADA System installed</w:t>
            </w:r>
            <w:r>
              <w:t>.</w:t>
            </w:r>
            <w:r w:rsidRPr="0088495F">
              <w:t xml:space="preserve"> VTA Personnel showed staff the updated MTN-PR-7001 in draft form </w:t>
            </w:r>
            <w:r>
              <w:t xml:space="preserve">to address usage </w:t>
            </w:r>
            <w:r w:rsidRPr="0088495F">
              <w:t>and relevan</w:t>
            </w:r>
            <w:r>
              <w:t xml:space="preserve">ce of </w:t>
            </w:r>
            <w:r w:rsidRPr="0088495F">
              <w:t>the SCADA Configuration Management Procedure.</w:t>
            </w:r>
          </w:p>
          <w:p w:rsidRPr="00C725D2" w:rsidR="00AD6692" w:rsidP="00134A41" w:rsidRDefault="00AD6692" w14:paraId="62E18253" w14:textId="77777777">
            <w:pPr>
              <w:pStyle w:val="ListParagraph"/>
              <w:ind w:left="1080"/>
            </w:pPr>
          </w:p>
        </w:tc>
      </w:tr>
      <w:tr w:rsidRPr="0028314F" w:rsidR="00AD6692" w:rsidTr="00134A41" w14:paraId="3AF2BD02" w14:textId="77777777">
        <w:tc>
          <w:tcPr>
            <w:tcW w:w="2086" w:type="dxa"/>
            <w:tcBorders>
              <w:top w:val="nil"/>
              <w:left w:val="double" w:color="auto" w:sz="4" w:space="0"/>
              <w:bottom w:val="nil"/>
              <w:right w:val="nil"/>
            </w:tcBorders>
          </w:tcPr>
          <w:p w:rsidRPr="0028314F" w:rsidR="00AD6692" w:rsidP="00134A41" w:rsidRDefault="00AD6692" w14:paraId="55BF70B9"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AD6692" w:rsidP="00134A41" w:rsidRDefault="00AD6692" w14:paraId="2C54594E" w14:textId="77777777"/>
        </w:tc>
      </w:tr>
      <w:tr w:rsidRPr="0028314F" w:rsidR="00AD6692" w:rsidTr="00134A41" w14:paraId="696EE304" w14:textId="77777777">
        <w:sdt>
          <w:sdtPr>
            <w:id w:val="1258093634"/>
            <w:placeholder>
              <w:docPart w:val="F50C0BADBBD9419CA4EA552141CF72F3"/>
            </w:placeholder>
          </w:sdtPr>
          <w:sdtEndPr/>
          <w:sdtContent>
            <w:tc>
              <w:tcPr>
                <w:tcW w:w="9345" w:type="dxa"/>
                <w:gridSpan w:val="4"/>
                <w:tcBorders>
                  <w:top w:val="nil"/>
                  <w:left w:val="double" w:color="auto" w:sz="4" w:space="0"/>
                  <w:bottom w:val="nil"/>
                  <w:right w:val="double" w:color="auto" w:sz="4" w:space="0"/>
                </w:tcBorders>
              </w:tcPr>
              <w:p w:rsidR="00AD6692" w:rsidP="00134A41" w:rsidRDefault="00AD6692" w14:paraId="0D49CDFF" w14:textId="77777777">
                <w:r>
                  <w:t>None.</w:t>
                </w:r>
              </w:p>
              <w:p w:rsidRPr="0028314F" w:rsidR="00AD6692" w:rsidP="00134A41" w:rsidRDefault="00AD6692" w14:paraId="63706210" w14:textId="77777777"/>
            </w:tc>
          </w:sdtContent>
        </w:sdt>
      </w:tr>
      <w:tr w:rsidRPr="0028314F" w:rsidR="00AD6692" w:rsidTr="00134A41" w14:paraId="544A1D35" w14:textId="77777777">
        <w:tc>
          <w:tcPr>
            <w:tcW w:w="2086" w:type="dxa"/>
            <w:tcBorders>
              <w:top w:val="nil"/>
              <w:left w:val="double" w:color="auto" w:sz="4" w:space="0"/>
              <w:bottom w:val="nil"/>
              <w:right w:val="nil"/>
            </w:tcBorders>
          </w:tcPr>
          <w:p w:rsidRPr="0028314F" w:rsidR="00AD6692" w:rsidP="00134A41" w:rsidRDefault="00AD6692" w14:paraId="5E07FD2C"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AD6692" w:rsidP="00134A41" w:rsidRDefault="00AD6692" w14:paraId="73887053" w14:textId="77777777"/>
        </w:tc>
      </w:tr>
      <w:tr w:rsidRPr="0028314F" w:rsidR="00AD6692" w:rsidTr="00134A41" w14:paraId="37A936C1" w14:textId="77777777">
        <w:sdt>
          <w:sdtPr>
            <w:id w:val="-536285255"/>
            <w:placeholder>
              <w:docPart w:val="64B938B9A1D148239503DCC8D9A91CB5"/>
            </w:placeholder>
          </w:sdtPr>
          <w:sdtEndPr/>
          <w:sdtContent>
            <w:tc>
              <w:tcPr>
                <w:tcW w:w="9345" w:type="dxa"/>
                <w:gridSpan w:val="4"/>
                <w:tcBorders>
                  <w:top w:val="nil"/>
                  <w:left w:val="double" w:color="auto" w:sz="4" w:space="0"/>
                  <w:bottom w:val="nil"/>
                  <w:right w:val="double" w:color="auto" w:sz="4" w:space="0"/>
                </w:tcBorders>
              </w:tcPr>
              <w:p w:rsidRPr="00B609E7" w:rsidR="00AD6692" w:rsidP="00C06605" w:rsidRDefault="00AD6692" w14:paraId="3A4F5A3D" w14:textId="77777777">
                <w:r w:rsidRPr="00B609E7">
                  <w:t>CPUC Staff will track the draft to implementation of MTN-PR-7001.</w:t>
                </w:r>
              </w:p>
              <w:p w:rsidRPr="006928CA" w:rsidR="00AD6692" w:rsidP="00134A41" w:rsidRDefault="00AD6692" w14:paraId="1145A3CA" w14:textId="77777777">
                <w:pPr>
                  <w:pStyle w:val="ListParagraph"/>
                </w:pPr>
              </w:p>
            </w:tc>
          </w:sdtContent>
        </w:sdt>
      </w:tr>
      <w:tr w:rsidRPr="0028314F" w:rsidR="00AD6692" w:rsidTr="00134A41" w14:paraId="0B9FDDA1" w14:textId="77777777">
        <w:tc>
          <w:tcPr>
            <w:tcW w:w="2086" w:type="dxa"/>
            <w:tcBorders>
              <w:top w:val="nil"/>
              <w:left w:val="double" w:color="auto" w:sz="4" w:space="0"/>
              <w:bottom w:val="nil"/>
              <w:right w:val="nil"/>
            </w:tcBorders>
          </w:tcPr>
          <w:p w:rsidRPr="0028314F" w:rsidR="00AD6692" w:rsidP="00134A41" w:rsidRDefault="00AD6692" w14:paraId="71A650B1"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AD6692" w:rsidP="00134A41" w:rsidRDefault="00AD6692" w14:paraId="14729A8D" w14:textId="77777777"/>
        </w:tc>
      </w:tr>
      <w:tr w:rsidRPr="0028314F" w:rsidR="00AD6692" w:rsidTr="00134A41" w14:paraId="7AB148F5" w14:textId="77777777">
        <w:sdt>
          <w:sdtPr>
            <w:id w:val="167457199"/>
            <w:placeholder>
              <w:docPart w:val="B93D7860CD9C4CACA3AD4DA072F6D557"/>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AD6692" w:rsidP="00134A41" w:rsidRDefault="00AD6692" w14:paraId="0F062B21" w14:textId="77777777">
                <w:r>
                  <w:t>None.</w:t>
                </w:r>
              </w:p>
            </w:tc>
          </w:sdtContent>
        </w:sdt>
      </w:tr>
    </w:tbl>
    <w:p w:rsidR="00B17686" w:rsidRDefault="00B17686" w14:paraId="60F1BAAA" w14:textId="77777777"/>
    <w:p w:rsidR="00AD6692" w:rsidRDefault="00AD6692" w14:paraId="39A40D91" w14:textId="77777777"/>
    <w:p w:rsidR="00AD6692" w:rsidRDefault="00AD6692" w14:paraId="2B3D908F" w14:textId="77777777"/>
    <w:p w:rsidR="00AD6692" w:rsidRDefault="00AD6692" w14:paraId="5F9BE26C" w14:textId="77777777"/>
    <w:p w:rsidR="00AD6692" w:rsidRDefault="00AD6692" w14:paraId="0A21D6B7" w14:textId="77777777"/>
    <w:p w:rsidR="00753059" w:rsidRDefault="00753059" w14:paraId="06BFD3C0" w14:textId="6306C489">
      <w:r>
        <w:br w:type="page"/>
      </w:r>
    </w:p>
    <w:p w:rsidR="00AD6692" w:rsidRDefault="00AD6692" w14:paraId="15AE9C81"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65354A" w:rsidTr="00134A41" w14:paraId="69AC232D" w14:textId="77777777">
        <w:sdt>
          <w:sdtPr>
            <w:rPr>
              <w:b/>
              <w:sz w:val="32"/>
              <w:szCs w:val="32"/>
            </w:rPr>
            <w:id w:val="630440356"/>
            <w:placeholder>
              <w:docPart w:val="4264C46504A948E8B103291CCE9904C9"/>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65354A" w:rsidP="00134A41" w:rsidRDefault="0065354A" w14:paraId="1882B6D1"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65354A" w:rsidTr="00134A41" w14:paraId="798796A3" w14:textId="77777777">
        <w:trPr>
          <w:trHeight w:val="534"/>
        </w:trPr>
        <w:tc>
          <w:tcPr>
            <w:tcW w:w="2086" w:type="dxa"/>
            <w:tcBorders>
              <w:left w:val="double" w:color="auto" w:sz="4" w:space="0"/>
            </w:tcBorders>
            <w:shd w:val="clear" w:color="auto" w:fill="D6E3BC" w:themeFill="accent3" w:themeFillTint="66"/>
            <w:vAlign w:val="center"/>
          </w:tcPr>
          <w:p w:rsidRPr="0028314F" w:rsidR="0065354A" w:rsidP="00134A41" w:rsidRDefault="0065354A" w14:paraId="0BCE587B" w14:textId="77777777">
            <w:pPr>
              <w:jc w:val="right"/>
              <w:rPr>
                <w:b/>
              </w:rPr>
            </w:pPr>
            <w:r w:rsidRPr="0028314F">
              <w:rPr>
                <w:b/>
              </w:rPr>
              <w:t>Checklist No.</w:t>
            </w:r>
          </w:p>
        </w:tc>
        <w:sdt>
          <w:sdtPr>
            <w:rPr>
              <w:b/>
              <w:sz w:val="44"/>
              <w:szCs w:val="44"/>
            </w:rPr>
            <w:id w:val="251485388"/>
            <w:placeholder>
              <w:docPart w:val="776C057F97794A1C9D8E4C2E3412FD7B"/>
            </w:placeholder>
          </w:sdtPr>
          <w:sdtEndPr/>
          <w:sdtContent>
            <w:sdt>
              <w:sdtPr>
                <w:rPr>
                  <w:b/>
                  <w:sz w:val="44"/>
                  <w:szCs w:val="44"/>
                </w:rPr>
                <w:id w:val="1155956994"/>
                <w:placeholder>
                  <w:docPart w:val="5743013E1D7046AA9D251F81E3960924"/>
                </w:placeholder>
              </w:sdtPr>
              <w:sdtEndPr/>
              <w:sdtContent>
                <w:tc>
                  <w:tcPr>
                    <w:tcW w:w="2296" w:type="dxa"/>
                    <w:vAlign w:val="center"/>
                  </w:tcPr>
                  <w:p w:rsidRPr="0028314F" w:rsidR="0065354A" w:rsidP="00134A41" w:rsidRDefault="0065354A" w14:paraId="06252614" w14:textId="77777777">
                    <w:pPr>
                      <w:jc w:val="center"/>
                      <w:rPr>
                        <w:b/>
                        <w:sz w:val="44"/>
                        <w:szCs w:val="44"/>
                      </w:rPr>
                    </w:pPr>
                    <w:r>
                      <w:rPr>
                        <w:b/>
                        <w:sz w:val="44"/>
                        <w:szCs w:val="44"/>
                      </w:rPr>
                      <w:t>14-A</w:t>
                    </w:r>
                  </w:p>
                </w:tc>
              </w:sdtContent>
            </w:sdt>
          </w:sdtContent>
        </w:sdt>
        <w:tc>
          <w:tcPr>
            <w:tcW w:w="1670" w:type="dxa"/>
            <w:shd w:val="clear" w:color="auto" w:fill="D6E3BC" w:themeFill="accent3" w:themeFillTint="66"/>
            <w:vAlign w:val="center"/>
          </w:tcPr>
          <w:p w:rsidRPr="0028314F" w:rsidR="0065354A" w:rsidP="00134A41" w:rsidRDefault="0065354A" w14:paraId="5A327401" w14:textId="77777777">
            <w:pPr>
              <w:jc w:val="right"/>
              <w:rPr>
                <w:b/>
              </w:rPr>
            </w:pPr>
            <w:r w:rsidRPr="0028314F">
              <w:rPr>
                <w:b/>
              </w:rPr>
              <w:t>Element</w:t>
            </w:r>
          </w:p>
        </w:tc>
        <w:sdt>
          <w:sdtPr>
            <w:id w:val="-1810005012"/>
            <w:placeholder>
              <w:docPart w:val="776C057F97794A1C9D8E4C2E3412FD7B"/>
            </w:placeholder>
          </w:sdtPr>
          <w:sdtEndPr/>
          <w:sdtContent>
            <w:sdt>
              <w:sdtPr>
                <w:id w:val="1401482984"/>
                <w:placeholder>
                  <w:docPart w:val="D587A832949343C9987392FE6CF2F989"/>
                </w:placeholder>
              </w:sdtPr>
              <w:sdtEndPr/>
              <w:sdtContent>
                <w:sdt>
                  <w:sdtPr>
                    <w:id w:val="1885289895"/>
                    <w:placeholder>
                      <w:docPart w:val="AF07E7CC19754ED989EBECEC6ED10016"/>
                    </w:placeholder>
                  </w:sdtPr>
                  <w:sdtEndPr/>
                  <w:sdtContent>
                    <w:tc>
                      <w:tcPr>
                        <w:tcW w:w="3293" w:type="dxa"/>
                        <w:tcBorders>
                          <w:right w:val="double" w:color="auto" w:sz="4" w:space="0"/>
                        </w:tcBorders>
                        <w:vAlign w:val="center"/>
                      </w:tcPr>
                      <w:p w:rsidRPr="0028314F" w:rsidR="0065354A" w:rsidP="00134A41" w:rsidRDefault="0065354A" w14:paraId="5C9920AE" w14:textId="77777777">
                        <w:pPr>
                          <w:jc w:val="center"/>
                        </w:pPr>
                        <w:r w:rsidRPr="00194620">
                          <w:rPr>
                            <w:b/>
                            <w:bCs/>
                          </w:rPr>
                          <w:t>Facilities and Equipment Inspections: Non-Revenue Facilities and Wayside</w:t>
                        </w:r>
                      </w:p>
                    </w:tc>
                  </w:sdtContent>
                </w:sdt>
              </w:sdtContent>
            </w:sdt>
          </w:sdtContent>
        </w:sdt>
      </w:tr>
      <w:tr w:rsidRPr="0028314F" w:rsidR="0065354A" w:rsidTr="00134A41" w14:paraId="663D5A8C" w14:textId="77777777">
        <w:trPr>
          <w:trHeight w:val="417"/>
        </w:trPr>
        <w:tc>
          <w:tcPr>
            <w:tcW w:w="2086" w:type="dxa"/>
            <w:tcBorders>
              <w:left w:val="double" w:color="auto" w:sz="4" w:space="0"/>
            </w:tcBorders>
            <w:shd w:val="clear" w:color="auto" w:fill="D6E3BC" w:themeFill="accent3" w:themeFillTint="66"/>
            <w:vAlign w:val="center"/>
          </w:tcPr>
          <w:p w:rsidRPr="0028314F" w:rsidR="0065354A" w:rsidP="00134A41" w:rsidRDefault="0065354A" w14:paraId="61AAECD7" w14:textId="77777777">
            <w:pPr>
              <w:jc w:val="right"/>
              <w:rPr>
                <w:b/>
              </w:rPr>
            </w:pPr>
            <w:r w:rsidRPr="0028314F">
              <w:rPr>
                <w:b/>
              </w:rPr>
              <w:t>Date of Audit</w:t>
            </w:r>
          </w:p>
        </w:tc>
        <w:sdt>
          <w:sdtPr>
            <w:id w:val="-1361197289"/>
            <w:placeholder>
              <w:docPart w:val="3C655271027243658B512C9CF8A5FEAB"/>
            </w:placeholder>
          </w:sdtPr>
          <w:sdtEndPr/>
          <w:sdtContent>
            <w:tc>
              <w:tcPr>
                <w:tcW w:w="2296" w:type="dxa"/>
                <w:vAlign w:val="center"/>
              </w:tcPr>
              <w:p w:rsidRPr="0028314F" w:rsidR="0065354A" w:rsidP="00134A41" w:rsidRDefault="0065354A" w14:paraId="754CD73C" w14:textId="77777777">
                <w:pPr>
                  <w:jc w:val="center"/>
                </w:pPr>
                <w:r>
                  <w:t>4/26/2022</w:t>
                </w:r>
              </w:p>
            </w:tc>
          </w:sdtContent>
        </w:sdt>
        <w:tc>
          <w:tcPr>
            <w:tcW w:w="1670" w:type="dxa"/>
            <w:shd w:val="clear" w:color="auto" w:fill="D6E3BC" w:themeFill="accent3" w:themeFillTint="66"/>
            <w:vAlign w:val="center"/>
          </w:tcPr>
          <w:p w:rsidRPr="0028314F" w:rsidR="0065354A" w:rsidP="00134A41" w:rsidRDefault="0065354A" w14:paraId="1FE9FE8D" w14:textId="77777777">
            <w:pPr>
              <w:jc w:val="right"/>
              <w:rPr>
                <w:b/>
              </w:rPr>
            </w:pPr>
            <w:r w:rsidRPr="0028314F">
              <w:rPr>
                <w:b/>
              </w:rPr>
              <w:t>Department(s)</w:t>
            </w:r>
          </w:p>
        </w:tc>
        <w:sdt>
          <w:sdtPr>
            <w:rPr>
              <w:rFonts w:ascii="Palatino Linotype" w:hAnsi="Palatino Linotype" w:eastAsiaTheme="minorEastAsia" w:cstheme="minorBidi"/>
              <w:lang w:eastAsia="ja-JP"/>
            </w:rPr>
            <w:id w:val="883677657"/>
            <w:placeholder>
              <w:docPart w:val="22E09AAC342546CCA87EFA4CA425EEED"/>
            </w:placeholder>
          </w:sdtPr>
          <w:sdtEndPr>
            <w:rPr>
              <w:rFonts w:eastAsia="Calibri" w:cs="Times New Roman"/>
              <w:lang w:eastAsia="en-US"/>
            </w:rPr>
          </w:sdtEndPr>
          <w:sdtContent>
            <w:sdt>
              <w:sdtPr>
                <w:rPr>
                  <w:rFonts w:ascii="Palatino Linotype" w:hAnsi="Palatino Linotype" w:eastAsiaTheme="minorEastAsia" w:cstheme="minorBidi"/>
                  <w:lang w:eastAsia="ja-JP"/>
                </w:rPr>
                <w:id w:val="-730154154"/>
                <w:placeholder>
                  <w:docPart w:val="F142083A0AE84F73A9A848DAE81998FB"/>
                </w:placeholder>
              </w:sdtPr>
              <w:sdtEndPr>
                <w:rPr>
                  <w:rFonts w:eastAsia="Calibri" w:cs="Times New Roman"/>
                  <w:lang w:eastAsia="en-US"/>
                </w:rPr>
              </w:sdtEndPr>
              <w:sdtContent>
                <w:tc>
                  <w:tcPr>
                    <w:tcW w:w="3293" w:type="dxa"/>
                    <w:tcBorders>
                      <w:right w:val="double" w:color="auto" w:sz="4" w:space="0"/>
                    </w:tcBorders>
                    <w:vAlign w:val="center"/>
                  </w:tcPr>
                  <w:p w:rsidR="00DD0F28" w:rsidP="00DD0F28" w:rsidRDefault="0065354A" w14:paraId="32CD16E9" w14:textId="77777777">
                    <w:pPr>
                      <w:pStyle w:val="InformationDescription"/>
                      <w:ind w:left="392" w:hanging="392"/>
                      <w:jc w:val="center"/>
                      <w:rPr>
                        <w:rFonts w:ascii="Palatino Linotype" w:hAnsi="Palatino Linotype"/>
                      </w:rPr>
                    </w:pPr>
                    <w:r w:rsidRPr="00035570">
                      <w:rPr>
                        <w:rFonts w:ascii="Palatino Linotype" w:hAnsi="Palatino Linotype"/>
                      </w:rPr>
                      <w:t>Environmental, Health and</w:t>
                    </w:r>
                  </w:p>
                  <w:p w:rsidRPr="00035570" w:rsidR="0065354A" w:rsidP="00DD0F28" w:rsidRDefault="0065354A" w14:paraId="6ED73479" w14:textId="2D47E0DA">
                    <w:pPr>
                      <w:pStyle w:val="InformationDescription"/>
                      <w:ind w:left="392" w:hanging="392"/>
                      <w:jc w:val="center"/>
                      <w:rPr>
                        <w:rFonts w:ascii="Palatino Linotype" w:hAnsi="Palatino Linotype"/>
                      </w:rPr>
                    </w:pPr>
                    <w:r w:rsidRPr="00035570">
                      <w:rPr>
                        <w:rFonts w:ascii="Palatino Linotype" w:hAnsi="Palatino Linotype"/>
                      </w:rPr>
                      <w:t>Safety</w:t>
                    </w:r>
                  </w:p>
                  <w:p w:rsidRPr="00035570" w:rsidR="0065354A" w:rsidP="00134A41" w:rsidRDefault="0065354A" w14:paraId="5104EA36" w14:textId="77777777">
                    <w:pPr>
                      <w:pStyle w:val="InformationDescription"/>
                      <w:ind w:left="392" w:hanging="392"/>
                      <w:jc w:val="center"/>
                      <w:rPr>
                        <w:rFonts w:ascii="Palatino Linotype" w:hAnsi="Palatino Linotype"/>
                      </w:rPr>
                    </w:pPr>
                    <w:r w:rsidRPr="00035570">
                      <w:rPr>
                        <w:rFonts w:ascii="Palatino Linotype" w:hAnsi="Palatino Linotype"/>
                      </w:rPr>
                      <w:t xml:space="preserve">Way, Power </w:t>
                    </w:r>
                    <w:r>
                      <w:rPr>
                        <w:rFonts w:ascii="Palatino Linotype" w:hAnsi="Palatino Linotype"/>
                      </w:rPr>
                      <w:t>a</w:t>
                    </w:r>
                    <w:r w:rsidRPr="00035570">
                      <w:rPr>
                        <w:rFonts w:ascii="Palatino Linotype" w:hAnsi="Palatino Linotype"/>
                      </w:rPr>
                      <w:t>nd Signals</w:t>
                    </w:r>
                  </w:p>
                  <w:p w:rsidRPr="00035570" w:rsidR="0065354A" w:rsidP="00134A41" w:rsidRDefault="0065354A" w14:paraId="4499F4F4" w14:textId="77777777">
                    <w:pPr>
                      <w:pStyle w:val="InformationDescription"/>
                      <w:ind w:left="392" w:hanging="392"/>
                      <w:jc w:val="center"/>
                      <w:rPr>
                        <w:rFonts w:ascii="Palatino Linotype" w:hAnsi="Palatino Linotype"/>
                      </w:rPr>
                    </w:pPr>
                    <w:r w:rsidRPr="00035570">
                      <w:rPr>
                        <w:rFonts w:ascii="Palatino Linotype" w:hAnsi="Palatino Linotype"/>
                      </w:rPr>
                      <w:t>Vehicle Maintenance</w:t>
                    </w:r>
                  </w:p>
                  <w:p w:rsidRPr="0028314F" w:rsidR="0065354A" w:rsidP="00134A41" w:rsidRDefault="0065354A" w14:paraId="61571E96" w14:textId="77777777">
                    <w:pPr>
                      <w:jc w:val="center"/>
                    </w:pPr>
                    <w:r w:rsidRPr="00035570">
                      <w:t>System Safety and Compliance</w:t>
                    </w:r>
                  </w:p>
                </w:tc>
              </w:sdtContent>
            </w:sdt>
          </w:sdtContent>
        </w:sdt>
      </w:tr>
      <w:tr w:rsidRPr="00250A99" w:rsidR="0065354A" w:rsidTr="00134A41" w14:paraId="3A301E6B"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65354A" w:rsidP="00134A41" w:rsidRDefault="0065354A" w14:paraId="5AC7A8F0" w14:textId="77777777">
            <w:pPr>
              <w:jc w:val="right"/>
              <w:rPr>
                <w:b/>
              </w:rPr>
            </w:pPr>
            <w:r w:rsidRPr="0028314F">
              <w:rPr>
                <w:b/>
              </w:rPr>
              <w:t>Auditor/Inspector</w:t>
            </w:r>
          </w:p>
        </w:tc>
        <w:sdt>
          <w:sdtPr>
            <w:id w:val="703995225"/>
            <w:placeholder>
              <w:docPart w:val="F4DA4403EF12496A9A1742DB83F6A234"/>
            </w:placeholder>
          </w:sdtPr>
          <w:sdtEndPr/>
          <w:sdtContent>
            <w:sdt>
              <w:sdtPr>
                <w:id w:val="939269351"/>
                <w:placeholder>
                  <w:docPart w:val="E73FD298FE484DD9987552C07BC92691"/>
                </w:placeholder>
              </w:sdtPr>
              <w:sdtEndPr/>
              <w:sdtContent>
                <w:sdt>
                  <w:sdtPr>
                    <w:id w:val="1400253988"/>
                    <w:placeholder>
                      <w:docPart w:val="CC48F52AB1174F8191E0A916C2236814"/>
                    </w:placeholder>
                  </w:sdtPr>
                  <w:sdtEndPr/>
                  <w:sdtContent>
                    <w:tc>
                      <w:tcPr>
                        <w:tcW w:w="2296" w:type="dxa"/>
                        <w:tcBorders>
                          <w:bottom w:val="single" w:color="auto" w:sz="4" w:space="0"/>
                        </w:tcBorders>
                        <w:vAlign w:val="center"/>
                      </w:tcPr>
                      <w:p w:rsidR="0065354A" w:rsidP="00134A41" w:rsidRDefault="0065354A" w14:paraId="38A8F799" w14:textId="77777777">
                        <w:pPr>
                          <w:jc w:val="center"/>
                        </w:pPr>
                        <w:r>
                          <w:t>Laura Espinoza</w:t>
                        </w:r>
                      </w:p>
                      <w:p w:rsidRPr="003B58F6" w:rsidR="0065354A" w:rsidP="00134A41" w:rsidRDefault="0065354A" w14:paraId="452F7E73" w14:textId="77777777">
                        <w:pPr>
                          <w:jc w:val="center"/>
                        </w:pPr>
                        <w:r>
                          <w:t>Samuel Herroz</w:t>
                        </w:r>
                      </w:p>
                    </w:tc>
                  </w:sdtContent>
                </w:sdt>
              </w:sdtContent>
            </w:sdt>
          </w:sdtContent>
        </w:sdt>
        <w:tc>
          <w:tcPr>
            <w:tcW w:w="1670" w:type="dxa"/>
            <w:tcBorders>
              <w:bottom w:val="single" w:color="auto" w:sz="4" w:space="0"/>
            </w:tcBorders>
            <w:shd w:val="clear" w:color="auto" w:fill="D6E3BC" w:themeFill="accent3" w:themeFillTint="66"/>
            <w:vAlign w:val="center"/>
          </w:tcPr>
          <w:p w:rsidRPr="0028314F" w:rsidR="0065354A" w:rsidP="00134A41" w:rsidRDefault="0065354A" w14:paraId="4A12E1C3" w14:textId="77777777">
            <w:pPr>
              <w:jc w:val="right"/>
              <w:rPr>
                <w:b/>
              </w:rPr>
            </w:pPr>
            <w:r w:rsidRPr="0028314F">
              <w:rPr>
                <w:b/>
              </w:rPr>
              <w:t>Persons Contacted</w:t>
            </w:r>
          </w:p>
        </w:tc>
        <w:sdt>
          <w:sdtPr>
            <w:id w:val="474035640"/>
            <w:placeholder>
              <w:docPart w:val="F4DA4403EF12496A9A1742DB83F6A234"/>
            </w:placeholder>
          </w:sdtPr>
          <w:sdtEndPr/>
          <w:sdtContent>
            <w:tc>
              <w:tcPr>
                <w:tcW w:w="3293" w:type="dxa"/>
                <w:tcBorders>
                  <w:bottom w:val="single" w:color="auto" w:sz="4" w:space="0"/>
                  <w:right w:val="double" w:color="auto" w:sz="4" w:space="0"/>
                </w:tcBorders>
                <w:vAlign w:val="center"/>
              </w:tcPr>
              <w:p w:rsidR="0065354A" w:rsidP="00134A41" w:rsidRDefault="0065354A" w14:paraId="516BC377" w14:textId="77777777">
                <w:pPr>
                  <w:jc w:val="center"/>
                </w:pPr>
                <w:r>
                  <w:t xml:space="preserve">Karly Hutchinson, Environmental Health and Safety Specialist </w:t>
                </w:r>
              </w:p>
              <w:p w:rsidR="0065354A" w:rsidP="00134A41" w:rsidRDefault="0065354A" w14:paraId="2E368CF7" w14:textId="77777777">
                <w:pPr>
                  <w:jc w:val="center"/>
                </w:pPr>
                <w:r>
                  <w:t xml:space="preserve">Christina Aguirre, Facilities Maintenance </w:t>
                </w:r>
              </w:p>
              <w:p w:rsidR="0065354A" w:rsidP="00134A41" w:rsidRDefault="0065354A" w14:paraId="7DCAA64F" w14:textId="77777777">
                <w:pPr>
                  <w:jc w:val="center"/>
                </w:pPr>
                <w:r>
                  <w:t>Leo dela Cruz, Transit Safety Officer</w:t>
                </w:r>
              </w:p>
              <w:p w:rsidR="0065354A" w:rsidP="00134A41" w:rsidRDefault="0065354A" w14:paraId="625B28F2" w14:textId="77777777">
                <w:pPr>
                  <w:jc w:val="center"/>
                </w:pPr>
                <w:r>
                  <w:t>Manny Borrayo, Technology Infrastructure Supervisor</w:t>
                </w:r>
              </w:p>
              <w:p w:rsidR="0065354A" w:rsidP="00134A41" w:rsidRDefault="0065354A" w14:paraId="5E3EBCAE" w14:textId="77777777">
                <w:pPr>
                  <w:jc w:val="center"/>
                </w:pPr>
                <w:r>
                  <w:t>Andres Carmond, Facilities Coordinator</w:t>
                </w:r>
              </w:p>
              <w:p w:rsidR="0065354A" w:rsidP="00134A41" w:rsidRDefault="0065354A" w14:paraId="27D94737" w14:textId="77777777">
                <w:pPr>
                  <w:jc w:val="center"/>
                </w:pPr>
                <w:r>
                  <w:t xml:space="preserve">Michael Bates, Facilities Manager </w:t>
                </w:r>
              </w:p>
              <w:p w:rsidRPr="00250A99" w:rsidR="0065354A" w:rsidP="00134A41" w:rsidRDefault="0065354A" w14:paraId="558DC0F3" w14:textId="77777777">
                <w:pPr>
                  <w:jc w:val="center"/>
                </w:pPr>
                <w:r>
                  <w:t xml:space="preserve">Carlos Valenzuela, Facilities Maintenance </w:t>
                </w:r>
              </w:p>
            </w:tc>
          </w:sdtContent>
        </w:sdt>
      </w:tr>
      <w:tr w:rsidRPr="0028314F" w:rsidR="0065354A" w:rsidTr="00134A41" w14:paraId="537F1E0D"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65354A" w:rsidP="00134A41" w:rsidRDefault="0065354A" w14:paraId="630BB72D" w14:textId="77777777">
            <w:pPr>
              <w:jc w:val="center"/>
              <w:rPr>
                <w:b/>
              </w:rPr>
            </w:pPr>
            <w:r w:rsidRPr="0028314F">
              <w:rPr>
                <w:b/>
              </w:rPr>
              <w:t>REFERENCE CRITERIA</w:t>
            </w:r>
          </w:p>
        </w:tc>
      </w:tr>
      <w:tr w:rsidRPr="00246B5B" w:rsidR="0065354A" w:rsidTr="00134A41" w14:paraId="1444CCAF" w14:textId="77777777">
        <w:sdt>
          <w:sdtPr>
            <w:rPr>
              <w:rStyle w:val="BalloonTextChar"/>
            </w:rPr>
            <w:id w:val="805042382"/>
            <w:placeholder>
              <w:docPart w:val="A37D7DB19D244664942183BCE0FE7324"/>
            </w:placeholder>
          </w:sdtPr>
          <w:sdtEndPr>
            <w:rPr>
              <w:rStyle w:val="DefaultParagraphFont"/>
              <w:rFonts w:ascii="Palatino Linotype" w:hAnsi="Palatino Linotype" w:cs="Times New Roman"/>
              <w:sz w:val="22"/>
              <w:szCs w:val="22"/>
            </w:rPr>
          </w:sdtEndPr>
          <w:sdtContent>
            <w:sdt>
              <w:sdtPr>
                <w:rPr>
                  <w:rStyle w:val="BalloonTextChar"/>
                </w:rPr>
                <w:id w:val="1478579056"/>
                <w:placeholder>
                  <w:docPart w:val="EAEF009DCF3147DD89907DC48FD2511B"/>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246B5B" w:rsidR="0065354A" w:rsidP="006D5B9D" w:rsidRDefault="0065354A" w14:paraId="4EB0B75B" w14:textId="77777777">
                    <w:pPr>
                      <w:pStyle w:val="ListParagraph"/>
                      <w:numPr>
                        <w:ilvl w:val="0"/>
                        <w:numId w:val="112"/>
                      </w:numPr>
                    </w:pPr>
                    <w:r w:rsidRPr="00246B5B">
                      <w:t>CPUC General Order 164-D/E</w:t>
                    </w:r>
                  </w:p>
                  <w:p w:rsidRPr="00246B5B" w:rsidR="0065354A" w:rsidP="006D5B9D" w:rsidRDefault="0065354A" w14:paraId="6C7707B5" w14:textId="77777777">
                    <w:pPr>
                      <w:pStyle w:val="ListParagraph"/>
                      <w:numPr>
                        <w:ilvl w:val="0"/>
                        <w:numId w:val="112"/>
                      </w:numPr>
                    </w:pPr>
                    <w:r w:rsidRPr="00246B5B">
                      <w:t>CPUC General Order 143-B</w:t>
                    </w:r>
                  </w:p>
                  <w:p w:rsidRPr="00246B5B" w:rsidR="0065354A" w:rsidP="006D5B9D" w:rsidRDefault="0065354A" w14:paraId="2D6F88F1" w14:textId="42D46E13">
                    <w:pPr>
                      <w:pStyle w:val="ListParagraph"/>
                      <w:numPr>
                        <w:ilvl w:val="0"/>
                        <w:numId w:val="112"/>
                      </w:numPr>
                    </w:pPr>
                    <w:r w:rsidRPr="00246B5B">
                      <w:t>49 CFR 659</w:t>
                    </w:r>
                    <w:r w:rsidR="00753059">
                      <w:t xml:space="preserve"> (renumbered to 49 CFR </w:t>
                    </w:r>
                    <w:r w:rsidRPr="00246B5B">
                      <w:t>674</w:t>
                    </w:r>
                    <w:r w:rsidR="00753059">
                      <w:t>)</w:t>
                    </w:r>
                  </w:p>
                  <w:p w:rsidRPr="00246B5B" w:rsidR="0065354A" w:rsidP="006D5B9D" w:rsidRDefault="0065354A" w14:paraId="2AE54577" w14:textId="77777777">
                    <w:pPr>
                      <w:pStyle w:val="ListParagraph"/>
                      <w:numPr>
                        <w:ilvl w:val="0"/>
                        <w:numId w:val="112"/>
                      </w:numPr>
                    </w:pPr>
                    <w:r w:rsidRPr="00246B5B">
                      <w:t>VTA System Safety Program Plan (SSPP) Revision 16 dated February 6, 2018</w:t>
                    </w:r>
                  </w:p>
                  <w:p w:rsidRPr="00246B5B" w:rsidR="0065354A" w:rsidP="006D5B9D" w:rsidRDefault="0065354A" w14:paraId="38A6BDBF" w14:textId="77777777">
                    <w:pPr>
                      <w:pStyle w:val="ListParagraph"/>
                      <w:numPr>
                        <w:ilvl w:val="0"/>
                        <w:numId w:val="112"/>
                      </w:numPr>
                    </w:pPr>
                    <w:r w:rsidRPr="00246B5B">
                      <w:t>VTA System Safety Program Plan (SSPP) Revision 18 dated March 6, 2019</w:t>
                    </w:r>
                  </w:p>
                  <w:p w:rsidRPr="00246B5B" w:rsidR="0065354A" w:rsidP="006D5B9D" w:rsidRDefault="0065354A" w14:paraId="6FCA2838" w14:textId="77777777">
                    <w:pPr>
                      <w:pStyle w:val="ListParagraph"/>
                      <w:numPr>
                        <w:ilvl w:val="0"/>
                        <w:numId w:val="112"/>
                      </w:numPr>
                    </w:pPr>
                    <w:r w:rsidRPr="00246B5B">
                      <w:t>VTA System Safety Program Plan (SSPP) Revision 19 dated December 11, 2019</w:t>
                    </w:r>
                  </w:p>
                  <w:p w:rsidRPr="00246B5B" w:rsidR="0065354A" w:rsidP="006D5B9D" w:rsidRDefault="0065354A" w14:paraId="3975D266" w14:textId="77777777">
                    <w:pPr>
                      <w:pStyle w:val="ListParagraph"/>
                      <w:numPr>
                        <w:ilvl w:val="0"/>
                        <w:numId w:val="112"/>
                      </w:numPr>
                    </w:pPr>
                    <w:r w:rsidRPr="00246B5B">
                      <w:t>VTA Public Transportation Agency Safety Plan (PTASP) Revision 1 dated May 19, 2020</w:t>
                    </w:r>
                  </w:p>
                  <w:p w:rsidRPr="00246B5B" w:rsidR="0065354A" w:rsidP="006D5B9D" w:rsidRDefault="0065354A" w14:paraId="781555D0" w14:textId="77777777">
                    <w:pPr>
                      <w:pStyle w:val="ListParagraph"/>
                      <w:numPr>
                        <w:ilvl w:val="0"/>
                        <w:numId w:val="112"/>
                      </w:numPr>
                    </w:pPr>
                    <w:r w:rsidRPr="00246B5B">
                      <w:t>VTA Public Transportation Agency Safety Plan (PTASP) Revision 2 dated January 10, 2022</w:t>
                    </w:r>
                  </w:p>
                  <w:p w:rsidRPr="00246B5B" w:rsidR="0065354A" w:rsidP="006D5B9D" w:rsidRDefault="0065354A" w14:paraId="658A06B2" w14:textId="77777777">
                    <w:pPr>
                      <w:numPr>
                        <w:ilvl w:val="0"/>
                        <w:numId w:val="112"/>
                      </w:numPr>
                    </w:pPr>
                    <w:r w:rsidRPr="00246B5B">
                      <w:t>VTA MTN-PR-3003 Facilities and Equipment Maintenance Responsibilities dated 6/3/2003</w:t>
                    </w:r>
                  </w:p>
                  <w:p w:rsidRPr="00246B5B" w:rsidR="0065354A" w:rsidP="006D5B9D" w:rsidRDefault="0065354A" w14:paraId="7B2FB77F" w14:textId="77777777">
                    <w:pPr>
                      <w:numPr>
                        <w:ilvl w:val="0"/>
                        <w:numId w:val="112"/>
                      </w:numPr>
                    </w:pPr>
                    <w:r w:rsidRPr="00246B5B">
                      <w:t>VTA MTN-PR-3004 Responsibilities for the Facilities Maintenance Library dated 7/16/2001</w:t>
                    </w:r>
                  </w:p>
                  <w:p w:rsidRPr="00246B5B" w:rsidR="0065354A" w:rsidP="006D5B9D" w:rsidRDefault="0065354A" w14:paraId="709F855C" w14:textId="77777777">
                    <w:pPr>
                      <w:numPr>
                        <w:ilvl w:val="0"/>
                        <w:numId w:val="112"/>
                      </w:numPr>
                    </w:pPr>
                    <w:r w:rsidRPr="00246B5B">
                      <w:lastRenderedPageBreak/>
                      <w:t>VTA MTN-PR-3105 Card Access, Lock and Key Control dated 7/19/2001</w:t>
                    </w:r>
                  </w:p>
                  <w:p w:rsidRPr="00246B5B" w:rsidR="0065354A" w:rsidP="006D5B9D" w:rsidRDefault="0065354A" w14:paraId="32CC0EF0" w14:textId="77777777">
                    <w:pPr>
                      <w:numPr>
                        <w:ilvl w:val="0"/>
                        <w:numId w:val="112"/>
                      </w:numPr>
                    </w:pPr>
                    <w:r w:rsidRPr="00246B5B">
                      <w:t>VTA MTN-PR-3106 Facility Housekeeping dated 12/5/2003</w:t>
                    </w:r>
                  </w:p>
                  <w:p w:rsidRPr="00246B5B" w:rsidR="0065354A" w:rsidP="006D5B9D" w:rsidRDefault="0065354A" w14:paraId="5965D20C" w14:textId="77777777">
                    <w:pPr>
                      <w:numPr>
                        <w:ilvl w:val="0"/>
                        <w:numId w:val="112"/>
                      </w:numPr>
                    </w:pPr>
                    <w:r w:rsidRPr="00246B5B">
                      <w:t xml:space="preserve">VTA MTN-PR-3107 Fire </w:t>
                    </w:r>
                    <w:r w:rsidRPr="00246B5B">
                      <w:rPr>
                        <w:rFonts w:cs="Arial"/>
                      </w:rPr>
                      <w:t>Suppression</w:t>
                    </w:r>
                    <w:r w:rsidRPr="00246B5B">
                      <w:t>/Alarm System: Monitoring, Test, Maintenance and Repair dated 12/7/2001</w:t>
                    </w:r>
                  </w:p>
                  <w:p w:rsidRPr="00246B5B" w:rsidR="0065354A" w:rsidP="006D5B9D" w:rsidRDefault="0065354A" w14:paraId="3237ED6D" w14:textId="77777777">
                    <w:pPr>
                      <w:numPr>
                        <w:ilvl w:val="0"/>
                        <w:numId w:val="112"/>
                      </w:numPr>
                    </w:pPr>
                    <w:r w:rsidRPr="00246B5B">
                      <w:t>VTA MTN-PR-3108 Crane Inspection and Use Procedure dated 10/9/2002</w:t>
                    </w:r>
                  </w:p>
                  <w:p w:rsidRPr="00246B5B" w:rsidR="0065354A" w:rsidP="006D5B9D" w:rsidRDefault="0065354A" w14:paraId="269C4AFC" w14:textId="77777777">
                    <w:pPr>
                      <w:numPr>
                        <w:ilvl w:val="0"/>
                        <w:numId w:val="112"/>
                      </w:numPr>
                    </w:pPr>
                    <w:r w:rsidRPr="00246B5B">
                      <w:t xml:space="preserve">VTA MTN-PR-3301Maintenance and Storage of Tools and Equipment dated 3/22/2002 </w:t>
                    </w:r>
                  </w:p>
                  <w:p w:rsidRPr="00246B5B" w:rsidR="0065354A" w:rsidP="006D5B9D" w:rsidRDefault="0065354A" w14:paraId="54F57DF6" w14:textId="77777777">
                    <w:pPr>
                      <w:numPr>
                        <w:ilvl w:val="0"/>
                        <w:numId w:val="112"/>
                      </w:numPr>
                    </w:pPr>
                    <w:r w:rsidRPr="00246B5B">
                      <w:t>VTA MTN-PR-6310 5-Year Dry Standpipe Testing and Certification dated 10/15/2000</w:t>
                    </w:r>
                  </w:p>
                  <w:p w:rsidRPr="00246B5B" w:rsidR="0065354A" w:rsidP="006D5B9D" w:rsidRDefault="0065354A" w14:paraId="68EE2D17" w14:textId="77777777">
                    <w:pPr>
                      <w:pStyle w:val="ListParagraph"/>
                      <w:numPr>
                        <w:ilvl w:val="0"/>
                        <w:numId w:val="112"/>
                      </w:numPr>
                    </w:pPr>
                    <w:r w:rsidRPr="00246B5B">
                      <w:t xml:space="preserve">VTA Injury and Illness Prevention Program (IIPP) Plan   </w:t>
                    </w:r>
                  </w:p>
                </w:tc>
              </w:sdtContent>
            </w:sdt>
          </w:sdtContent>
        </w:sdt>
      </w:tr>
      <w:tr w:rsidRPr="0028314F" w:rsidR="0065354A" w:rsidTr="00134A41" w14:paraId="2AF2278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65354A" w:rsidP="00134A41" w:rsidRDefault="0065354A" w14:paraId="2E6D1CAF" w14:textId="77777777">
            <w:pPr>
              <w:jc w:val="center"/>
              <w:rPr>
                <w:b/>
              </w:rPr>
            </w:pPr>
            <w:r w:rsidRPr="0028314F">
              <w:rPr>
                <w:b/>
              </w:rPr>
              <w:lastRenderedPageBreak/>
              <w:t>ELEMENT/CHARACTERISTICS AND METHOD OF VERIFICATION</w:t>
            </w:r>
          </w:p>
        </w:tc>
      </w:tr>
      <w:tr w:rsidRPr="009C22C3" w:rsidR="0065354A" w:rsidTr="00134A41" w14:paraId="3C37E867" w14:textId="77777777">
        <w:sdt>
          <w:sdtPr>
            <w:id w:val="1986039623"/>
            <w:placeholder>
              <w:docPart w:val="08231C722085426E973F08090DA4ABFA"/>
            </w:placeholder>
          </w:sdtPr>
          <w:sdtEndPr/>
          <w:sdtContent>
            <w:tc>
              <w:tcPr>
                <w:tcW w:w="9345" w:type="dxa"/>
                <w:gridSpan w:val="4"/>
                <w:tcBorders>
                  <w:top w:val="nil"/>
                  <w:left w:val="double" w:color="auto" w:sz="4" w:space="0"/>
                  <w:right w:val="double" w:color="auto" w:sz="4" w:space="0"/>
                </w:tcBorders>
              </w:tcPr>
              <w:p w:rsidRPr="00763D71" w:rsidR="0065354A" w:rsidP="00134A41" w:rsidRDefault="0065354A" w14:paraId="26E2A070" w14:textId="77777777">
                <w:r w:rsidRPr="00763D71">
                  <w:rPr>
                    <w:b/>
                  </w:rPr>
                  <w:t>Facilities and Equipment Inspections: Non-Revenue Facilities and Wayside</w:t>
                </w:r>
              </w:p>
              <w:p w:rsidRPr="00763D71" w:rsidR="0065354A" w:rsidP="00134A41" w:rsidRDefault="0065354A" w14:paraId="5F31A5FA" w14:textId="77777777">
                <w:r w:rsidRPr="00763D71">
                  <w:t>Interview RTA representatives, perform field observations of RTA staff inspecting the equipment and review appropriate records for past 3 years to determine whether:</w:t>
                </w:r>
              </w:p>
              <w:p w:rsidRPr="00763D71" w:rsidR="0065354A" w:rsidP="006D5B9D" w:rsidRDefault="0065354A" w14:paraId="0EB957FE" w14:textId="77777777">
                <w:pPr>
                  <w:numPr>
                    <w:ilvl w:val="0"/>
                    <w:numId w:val="25"/>
                  </w:numPr>
                  <w:ind w:left="720"/>
                </w:pPr>
                <w:r w:rsidRPr="00763D71">
                  <w:t xml:space="preserve">Required inspections were performed </w:t>
                </w:r>
                <w:proofErr w:type="gramStart"/>
                <w:r w:rsidRPr="00763D71">
                  <w:t>per</w:t>
                </w:r>
                <w:proofErr w:type="gramEnd"/>
                <w:r w:rsidRPr="00763D71">
                  <w:t xml:space="preserve"> supporting references.</w:t>
                </w:r>
              </w:p>
              <w:p w:rsidRPr="00763D71" w:rsidR="0065354A" w:rsidP="006D5B9D" w:rsidRDefault="0065354A" w14:paraId="77715B86" w14:textId="77777777">
                <w:pPr>
                  <w:numPr>
                    <w:ilvl w:val="0"/>
                    <w:numId w:val="25"/>
                  </w:numPr>
                  <w:ind w:left="720"/>
                </w:pPr>
                <w:r w:rsidRPr="00763D71">
                  <w:t>Inspections were properly documented and noted, and discrepancies were corrected in a timely manner.</w:t>
                </w:r>
              </w:p>
              <w:p w:rsidRPr="009C22C3" w:rsidR="0065354A" w:rsidP="006D5B9D" w:rsidRDefault="0065354A" w14:paraId="52D122FB" w14:textId="77777777">
                <w:pPr>
                  <w:numPr>
                    <w:ilvl w:val="0"/>
                    <w:numId w:val="25"/>
                  </w:numPr>
                  <w:ind w:left="720"/>
                  <w:rPr>
                    <w:rFonts w:ascii="Arial" w:hAnsi="Arial" w:cs="Arial"/>
                    <w:b/>
                    <w:bCs/>
                    <w:color w:val="000000"/>
                  </w:rPr>
                </w:pPr>
                <w:r w:rsidRPr="00763D71">
                  <w:t xml:space="preserve">Potential hazards found during inspections </w:t>
                </w:r>
                <w:r w:rsidRPr="00763D71">
                  <w:rPr>
                    <w:rFonts w:cs="Arial Narrow"/>
                    <w:color w:val="000000"/>
                  </w:rPr>
                  <w:t>are immediately reported, documented, and tracked through resolution,</w:t>
                </w:r>
                <w:r w:rsidRPr="00763D71">
                  <w:t xml:space="preserve"> Corrective Action Plans developed, and implemented in a timely manner.</w:t>
                </w:r>
              </w:p>
            </w:tc>
          </w:sdtContent>
        </w:sdt>
      </w:tr>
      <w:tr w:rsidRPr="0028314F" w:rsidR="0065354A" w:rsidTr="00134A41" w14:paraId="4A442679"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65354A" w:rsidP="00134A41" w:rsidRDefault="0065354A" w14:paraId="47DB7C80" w14:textId="77777777">
            <w:pPr>
              <w:jc w:val="center"/>
              <w:rPr>
                <w:b/>
              </w:rPr>
            </w:pPr>
            <w:r w:rsidRPr="0028314F">
              <w:rPr>
                <w:b/>
              </w:rPr>
              <w:t>FINDINGS AND RECOMMENDATIONS</w:t>
            </w:r>
          </w:p>
        </w:tc>
      </w:tr>
      <w:tr w:rsidRPr="0028314F" w:rsidR="0065354A" w:rsidTr="00134A41" w14:paraId="6F3E6A5E" w14:textId="77777777">
        <w:tc>
          <w:tcPr>
            <w:tcW w:w="2086" w:type="dxa"/>
            <w:tcBorders>
              <w:top w:val="nil"/>
              <w:left w:val="double" w:color="auto" w:sz="4" w:space="0"/>
              <w:bottom w:val="nil"/>
              <w:right w:val="nil"/>
            </w:tcBorders>
          </w:tcPr>
          <w:p w:rsidRPr="0028314F" w:rsidR="0065354A" w:rsidP="00134A41" w:rsidRDefault="0065354A" w14:paraId="3384BFFB"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65354A" w:rsidP="00134A41" w:rsidRDefault="0065354A" w14:paraId="06C5D9BA" w14:textId="77777777"/>
        </w:tc>
      </w:tr>
      <w:tr w:rsidRPr="0028314F" w:rsidR="0065354A" w:rsidTr="00134A41" w14:paraId="3BBE02E5" w14:textId="77777777">
        <w:sdt>
          <w:sdtPr>
            <w:id w:val="1172369019"/>
            <w:placeholder>
              <w:docPart w:val="CCFE262CA51D4C3E8A38F0C75EEA3CC5"/>
            </w:placeholder>
          </w:sdtPr>
          <w:sdtEndPr/>
          <w:sdtContent>
            <w:tc>
              <w:tcPr>
                <w:tcW w:w="9345" w:type="dxa"/>
                <w:gridSpan w:val="4"/>
                <w:tcBorders>
                  <w:top w:val="nil"/>
                  <w:left w:val="double" w:color="auto" w:sz="4" w:space="0"/>
                  <w:bottom w:val="nil"/>
                  <w:right w:val="double" w:color="auto" w:sz="4" w:space="0"/>
                </w:tcBorders>
              </w:tcPr>
              <w:p w:rsidR="0065354A" w:rsidP="00134A41" w:rsidRDefault="0065354A" w14:paraId="48838206" w14:textId="77777777"/>
              <w:p w:rsidR="0065354A" w:rsidP="00134A41" w:rsidRDefault="0065354A" w14:paraId="781FECFA" w14:textId="77777777">
                <w:r>
                  <w:t xml:space="preserve">CPUC Staff interviewed VTA representatives to determine compliance with MTN-PR-3003, MTN-PR-3004, MTN-PR-3105, and MTN-PR-3106.  </w:t>
                </w:r>
              </w:p>
              <w:p w:rsidR="0065354A" w:rsidP="00134A41" w:rsidRDefault="0065354A" w14:paraId="7BD339FD" w14:textId="77777777"/>
              <w:p w:rsidR="0065354A" w:rsidP="00134A41" w:rsidRDefault="0065354A" w14:paraId="716492D2" w14:textId="6A8F97F5">
                <w:r>
                  <w:t>Staff reviewed the five</w:t>
                </w:r>
                <w:r w:rsidR="00FA5878">
                  <w:t>-</w:t>
                </w:r>
                <w:r>
                  <w:t>year Dry Standpipe Inspection and Certification (ref. MTN-PR-6310) that were completed in November 2021</w:t>
                </w:r>
                <w:r w:rsidRPr="002C2BBD">
                  <w:t>,</w:t>
                </w:r>
                <w:r>
                  <w:t xml:space="preserve"> </w:t>
                </w:r>
                <w:r w:rsidRPr="002C2BBD">
                  <w:t>Fire</w:t>
                </w:r>
                <w:r>
                  <w:t xml:space="preserve"> Suppression/Alarm System testing and maintenance records (ref. MTN-PR-3107</w:t>
                </w:r>
                <w:r w:rsidRPr="00913B5C">
                  <w:t>), crane inspection records (ref. MTN-PR-3108) for</w:t>
                </w:r>
                <w:r>
                  <w:t xml:space="preserve"> compliance with testing and inspections.  </w:t>
                </w:r>
              </w:p>
              <w:p w:rsidR="0065354A" w:rsidP="00134A41" w:rsidRDefault="0065354A" w14:paraId="3A61827E" w14:textId="77777777"/>
              <w:p w:rsidR="0065354A" w:rsidP="00134A41" w:rsidRDefault="0065354A" w14:paraId="49D7ED85" w14:textId="2E59A88C">
                <w:r>
                  <w:t>Staff reviewed</w:t>
                </w:r>
                <w:r w:rsidRPr="002C2BBD">
                  <w:t xml:space="preserve"> follow up documentation that substantiated required repairs were completed</w:t>
                </w:r>
                <w:r>
                  <w:t xml:space="preserve"> for the standpipe, fire suppression, and crane inspections</w:t>
                </w:r>
                <w:r w:rsidRPr="002C2BBD">
                  <w:t>.</w:t>
                </w:r>
                <w:r>
                  <w:t xml:space="preserve">  Staff reviewed monthly Facilities Inspection Reports for randomly chosen </w:t>
                </w:r>
                <w:r w:rsidR="00FA5878">
                  <w:t>three-month</w:t>
                </w:r>
                <w:r>
                  <w:t xml:space="preserve"> time periods:  May-July</w:t>
                </w:r>
                <w:r w:rsidR="001D4AC3">
                  <w:t xml:space="preserve"> </w:t>
                </w:r>
                <w:r>
                  <w:t xml:space="preserve">2017; LR Vehicle Maintenance Monthly Inspection Reports for August-October 2018; </w:t>
                </w:r>
                <w:r w:rsidR="00FA5878">
                  <w:t xml:space="preserve">and </w:t>
                </w:r>
                <w:r>
                  <w:t xml:space="preserve">WP&amp;S Monthly Inspection Reports for January-March 2019 and March 2022.  </w:t>
                </w:r>
              </w:p>
              <w:p w:rsidR="0065354A" w:rsidP="00134A41" w:rsidRDefault="0065354A" w14:paraId="7BBFE7AC" w14:textId="77777777"/>
              <w:p w:rsidRPr="0028314F" w:rsidR="0065354A" w:rsidP="00DD0F28" w:rsidRDefault="0065354A" w14:paraId="677CD9D7" w14:textId="5DF83A4D">
                <w:r>
                  <w:t>Staff Inspected the LRV Maintenance Shop and Historic Trolley Barn at the Guadalupe Yard for fire extinguishers, eye wash stations, clearance at electrical panels, and general housekeeping.</w:t>
                </w:r>
              </w:p>
            </w:tc>
          </w:sdtContent>
        </w:sdt>
      </w:tr>
      <w:tr w:rsidRPr="0028314F" w:rsidR="0065354A" w:rsidTr="00134A41" w14:paraId="5CF6A9F5" w14:textId="77777777">
        <w:tc>
          <w:tcPr>
            <w:tcW w:w="2086" w:type="dxa"/>
            <w:tcBorders>
              <w:top w:val="nil"/>
              <w:left w:val="double" w:color="auto" w:sz="4" w:space="0"/>
              <w:bottom w:val="nil"/>
              <w:right w:val="nil"/>
            </w:tcBorders>
          </w:tcPr>
          <w:p w:rsidR="00E73A0C" w:rsidP="00134A41" w:rsidRDefault="00E73A0C" w14:paraId="00D07105" w14:textId="77777777">
            <w:pPr>
              <w:rPr>
                <w:u w:val="single"/>
              </w:rPr>
            </w:pPr>
          </w:p>
          <w:p w:rsidRPr="0028314F" w:rsidR="0065354A" w:rsidP="00134A41" w:rsidRDefault="0065354A" w14:paraId="0381D35A" w14:textId="15693985">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65354A" w:rsidP="00134A41" w:rsidRDefault="0065354A" w14:paraId="2695D41A" w14:textId="77777777"/>
        </w:tc>
      </w:tr>
      <w:tr w:rsidRPr="0028314F" w:rsidR="0065354A" w:rsidTr="00134A41" w14:paraId="6170C62F" w14:textId="77777777">
        <w:sdt>
          <w:sdtPr>
            <w:id w:val="1195974488"/>
            <w:placeholder>
              <w:docPart w:val="3FCB2F2BC1884CD7BF8F1F8855667774"/>
            </w:placeholder>
          </w:sdtPr>
          <w:sdtEndPr/>
          <w:sdtContent>
            <w:tc>
              <w:tcPr>
                <w:tcW w:w="9345" w:type="dxa"/>
                <w:gridSpan w:val="4"/>
                <w:tcBorders>
                  <w:top w:val="nil"/>
                  <w:left w:val="double" w:color="auto" w:sz="4" w:space="0"/>
                  <w:bottom w:val="nil"/>
                  <w:right w:val="double" w:color="auto" w:sz="4" w:space="0"/>
                </w:tcBorders>
              </w:tcPr>
              <w:p w:rsidR="0065354A" w:rsidP="006D5B9D" w:rsidRDefault="0065354A" w14:paraId="7DE304E6" w14:textId="77777777">
                <w:pPr>
                  <w:pStyle w:val="ListParagraph"/>
                  <w:numPr>
                    <w:ilvl w:val="0"/>
                    <w:numId w:val="113"/>
                  </w:numPr>
                </w:pPr>
                <w:r w:rsidRPr="00493B3F">
                  <w:t xml:space="preserve">Compressed gas cylinders were not properly secured at </w:t>
                </w:r>
                <w:r>
                  <w:t xml:space="preserve">the </w:t>
                </w:r>
                <w:r w:rsidRPr="00493B3F">
                  <w:t xml:space="preserve">LRV </w:t>
                </w:r>
                <w:r>
                  <w:t>m</w:t>
                </w:r>
                <w:r w:rsidRPr="00493B3F">
                  <w:t>aintenance</w:t>
                </w:r>
                <w:r>
                  <w:t xml:space="preserve"> shop</w:t>
                </w:r>
                <w:r w:rsidRPr="00493B3F">
                  <w:t xml:space="preserve"> and in the trolley barn. See comment 1 below.  </w:t>
                </w:r>
              </w:p>
              <w:p w:rsidR="0065354A" w:rsidP="006D5B9D" w:rsidRDefault="0065354A" w14:paraId="093FF726" w14:textId="77777777">
                <w:pPr>
                  <w:pStyle w:val="ListParagraph"/>
                  <w:numPr>
                    <w:ilvl w:val="0"/>
                    <w:numId w:val="113"/>
                  </w:numPr>
                </w:pPr>
                <w:r w:rsidRPr="00493B3F">
                  <w:lastRenderedPageBreak/>
                  <w:t>Self-closing oily waste can in the daily inspection area was missing lid. See comment 2 below.</w:t>
                </w:r>
              </w:p>
              <w:p w:rsidR="0065354A" w:rsidP="006D5B9D" w:rsidRDefault="0065354A" w14:paraId="75F92F90" w14:textId="77777777">
                <w:pPr>
                  <w:pStyle w:val="ListParagraph"/>
                  <w:numPr>
                    <w:ilvl w:val="0"/>
                    <w:numId w:val="113"/>
                  </w:numPr>
                </w:pPr>
                <w:r w:rsidRPr="00493B3F">
                  <w:t>Emergency exit and fire alarm pull access blocked in trolley barn. See comment 3 below.</w:t>
                </w:r>
              </w:p>
              <w:p w:rsidRPr="00493B3F" w:rsidR="0065354A" w:rsidP="006D5B9D" w:rsidRDefault="0065354A" w14:paraId="73A2A171" w14:textId="77777777">
                <w:pPr>
                  <w:pStyle w:val="ListParagraph"/>
                  <w:numPr>
                    <w:ilvl w:val="0"/>
                    <w:numId w:val="113"/>
                  </w:numPr>
                </w:pPr>
                <w:r w:rsidRPr="00493B3F">
                  <w:t>Fire extinguisher blocked in trolley barn. See comment 4 below.</w:t>
                </w:r>
              </w:p>
              <w:p w:rsidRPr="0028314F" w:rsidR="0065354A" w:rsidP="00134A41" w:rsidRDefault="0065354A" w14:paraId="41186F40" w14:textId="77777777"/>
            </w:tc>
          </w:sdtContent>
        </w:sdt>
      </w:tr>
      <w:tr w:rsidRPr="0028314F" w:rsidR="0065354A" w:rsidTr="00134A41" w14:paraId="65E0CDBA" w14:textId="77777777">
        <w:tc>
          <w:tcPr>
            <w:tcW w:w="2086" w:type="dxa"/>
            <w:tcBorders>
              <w:top w:val="nil"/>
              <w:left w:val="double" w:color="auto" w:sz="4" w:space="0"/>
              <w:bottom w:val="nil"/>
              <w:right w:val="nil"/>
            </w:tcBorders>
          </w:tcPr>
          <w:p w:rsidRPr="00BE150B" w:rsidR="0065354A" w:rsidP="00134A41" w:rsidRDefault="0065354A" w14:paraId="3E6FF468" w14:textId="77777777">
            <w:pPr>
              <w:rPr>
                <w:u w:val="single"/>
              </w:rPr>
            </w:pPr>
            <w:r w:rsidRPr="0028314F">
              <w:rPr>
                <w:u w:val="single"/>
              </w:rPr>
              <w:lastRenderedPageBreak/>
              <w:t>Comments:</w:t>
            </w:r>
          </w:p>
        </w:tc>
        <w:tc>
          <w:tcPr>
            <w:tcW w:w="7259" w:type="dxa"/>
            <w:gridSpan w:val="3"/>
            <w:tcBorders>
              <w:top w:val="nil"/>
              <w:left w:val="nil"/>
              <w:bottom w:val="nil"/>
              <w:right w:val="double" w:color="auto" w:sz="4" w:space="0"/>
            </w:tcBorders>
          </w:tcPr>
          <w:p w:rsidRPr="0028314F" w:rsidR="0065354A" w:rsidP="00134A41" w:rsidRDefault="0065354A" w14:paraId="680012DE" w14:textId="77777777"/>
        </w:tc>
      </w:tr>
      <w:tr w:rsidRPr="0028314F" w:rsidR="0065354A" w:rsidTr="00134A41" w14:paraId="6256AD59" w14:textId="77777777">
        <w:sdt>
          <w:sdtPr>
            <w:id w:val="-1213888121"/>
            <w:placeholder>
              <w:docPart w:val="52E1033BCA15438EB64D23FE4D30024E"/>
            </w:placeholder>
          </w:sdtPr>
          <w:sdtEndPr/>
          <w:sdtContent>
            <w:tc>
              <w:tcPr>
                <w:tcW w:w="9345" w:type="dxa"/>
                <w:gridSpan w:val="4"/>
                <w:tcBorders>
                  <w:top w:val="nil"/>
                  <w:left w:val="double" w:color="auto" w:sz="4" w:space="0"/>
                  <w:bottom w:val="nil"/>
                  <w:right w:val="double" w:color="auto" w:sz="4" w:space="0"/>
                </w:tcBorders>
              </w:tcPr>
              <w:p w:rsidR="0065354A" w:rsidP="00134A41" w:rsidRDefault="0065354A" w14:paraId="7C4134CE" w14:textId="5C337E3D">
                <w:r>
                  <w:t>All monthly facility inspection reports were completed on time</w:t>
                </w:r>
                <w:r w:rsidR="00FA5878">
                  <w:t>,</w:t>
                </w:r>
                <w:r>
                  <w:t xml:space="preserve"> and </w:t>
                </w:r>
                <w:r w:rsidRPr="00A11CC0">
                  <w:t xml:space="preserve">any noted deficiencies had been corrected, except for the WP&amp;S </w:t>
                </w:r>
                <w:r>
                  <w:t xml:space="preserve">March 2022 </w:t>
                </w:r>
                <w:r w:rsidRPr="00A11CC0">
                  <w:t xml:space="preserve">inspection </w:t>
                </w:r>
                <w:r>
                  <w:t xml:space="preserve">report was in-process for </w:t>
                </w:r>
                <w:r w:rsidRPr="00A11CC0">
                  <w:t>complet</w:t>
                </w:r>
                <w:r>
                  <w:t xml:space="preserve">ion. </w:t>
                </w:r>
              </w:p>
              <w:p w:rsidR="0065354A" w:rsidP="00134A41" w:rsidRDefault="0065354A" w14:paraId="6C93B3AD" w14:textId="77777777">
                <w:r>
                  <w:t xml:space="preserve"> </w:t>
                </w:r>
              </w:p>
              <w:p w:rsidR="0065354A" w:rsidP="00134A41" w:rsidRDefault="0065354A" w14:paraId="7960E2F7" w14:textId="40A3C9E4">
                <w:r>
                  <w:t xml:space="preserve">1) VTA personnel corrected the deficiency while CPUC staff </w:t>
                </w:r>
                <w:r w:rsidR="00FA5878">
                  <w:t>were</w:t>
                </w:r>
                <w:r>
                  <w:t xml:space="preserve"> still on site.</w:t>
                </w:r>
              </w:p>
              <w:p w:rsidR="0065354A" w:rsidP="00134A41" w:rsidRDefault="0065354A" w14:paraId="14F005F5" w14:textId="66851128">
                <w:r>
                  <w:t xml:space="preserve">2) The </w:t>
                </w:r>
                <w:proofErr w:type="gramStart"/>
                <w:r>
                  <w:t>damaged self-closing</w:t>
                </w:r>
                <w:proofErr w:type="gramEnd"/>
                <w:r>
                  <w:t xml:space="preserve"> oily waste drum was removed from service and disposed of while CPUC staff </w:t>
                </w:r>
                <w:r w:rsidR="00FA5878">
                  <w:t>were</w:t>
                </w:r>
                <w:r>
                  <w:t xml:space="preserve"> still on site.</w:t>
                </w:r>
              </w:p>
              <w:p w:rsidR="0065354A" w:rsidP="00134A41" w:rsidRDefault="0065354A" w14:paraId="572154F4" w14:textId="19F029DD">
                <w:r>
                  <w:t xml:space="preserve">3) Access to emergency exit fire </w:t>
                </w:r>
                <w:proofErr w:type="gramStart"/>
                <w:r>
                  <w:t>alarm pull</w:t>
                </w:r>
                <w:proofErr w:type="gramEnd"/>
                <w:r>
                  <w:t xml:space="preserve"> was cleared while CPUC staff </w:t>
                </w:r>
                <w:r w:rsidR="00FA5878">
                  <w:t>were</w:t>
                </w:r>
                <w:r>
                  <w:t xml:space="preserve"> still on site.</w:t>
                </w:r>
              </w:p>
              <w:p w:rsidR="0065354A" w:rsidP="00134A41" w:rsidRDefault="0065354A" w14:paraId="34C50363" w14:textId="2D82C034">
                <w:r>
                  <w:t xml:space="preserve">4) Access to fire extinguisher was being worked on while CPUC staff </w:t>
                </w:r>
                <w:r w:rsidR="00FA5878">
                  <w:t>were</w:t>
                </w:r>
                <w:r>
                  <w:t xml:space="preserve"> still on site. VTA provided a follow-up photo to show the access was cleared.</w:t>
                </w:r>
              </w:p>
              <w:p w:rsidR="0065354A" w:rsidP="00134A41" w:rsidRDefault="0065354A" w14:paraId="051FB247" w14:textId="77777777"/>
              <w:p w:rsidR="0065354A" w:rsidP="00134A41" w:rsidRDefault="0065354A" w14:paraId="2C0701F2" w14:textId="77777777">
                <w:r>
                  <w:t>Staff also noted a toolbox blocking an electrical panel in the parts room. VTA personnel moved the box, which had been relocated because of work being performed on the parts carousel.</w:t>
                </w:r>
              </w:p>
              <w:p w:rsidR="0065354A" w:rsidP="00134A41" w:rsidRDefault="0065354A" w14:paraId="23E26494" w14:textId="77777777"/>
              <w:p w:rsidR="0065354A" w:rsidP="00134A41" w:rsidRDefault="0065354A" w14:paraId="3F393611" w14:textId="77777777">
                <w:r>
                  <w:t>Staff noted that the safety decals on the fuel tank for the emergency generator were damaged. VTA personnel explained that replacement decals had already been ordered.</w:t>
                </w:r>
              </w:p>
              <w:p w:rsidRPr="0028314F" w:rsidR="0065354A" w:rsidP="00134A41" w:rsidRDefault="0065354A" w14:paraId="10DBFBC7" w14:textId="77777777"/>
            </w:tc>
          </w:sdtContent>
        </w:sdt>
      </w:tr>
      <w:tr w:rsidRPr="0028314F" w:rsidR="0065354A" w:rsidTr="00134A41" w14:paraId="72F4A75F" w14:textId="77777777">
        <w:tc>
          <w:tcPr>
            <w:tcW w:w="2086" w:type="dxa"/>
            <w:tcBorders>
              <w:top w:val="nil"/>
              <w:left w:val="double" w:color="auto" w:sz="4" w:space="0"/>
              <w:bottom w:val="nil"/>
              <w:right w:val="nil"/>
            </w:tcBorders>
          </w:tcPr>
          <w:p w:rsidRPr="0028314F" w:rsidR="0065354A" w:rsidP="00134A41" w:rsidRDefault="0065354A" w14:paraId="3245280B"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65354A" w:rsidP="00134A41" w:rsidRDefault="0065354A" w14:paraId="221DF960" w14:textId="77777777"/>
        </w:tc>
      </w:tr>
      <w:tr w:rsidRPr="0028314F" w:rsidR="0065354A" w:rsidTr="00134A41" w14:paraId="36AE8E13" w14:textId="77777777">
        <w:bookmarkStart w:name="_Hlk115343106" w:displacedByCustomXml="next" w:id="7"/>
        <w:sdt>
          <w:sdtPr>
            <w:id w:val="1819451165"/>
            <w:placeholder>
              <w:docPart w:val="0742506DB3464B4B83FABB07107219D1"/>
            </w:placeholder>
          </w:sdtPr>
          <w:sdtEndPr/>
          <w:sdtContent>
            <w:tc>
              <w:tcPr>
                <w:tcW w:w="9345" w:type="dxa"/>
                <w:gridSpan w:val="4"/>
                <w:tcBorders>
                  <w:top w:val="nil"/>
                  <w:left w:val="double" w:color="auto" w:sz="4" w:space="0"/>
                  <w:bottom w:val="double" w:color="auto" w:sz="4" w:space="0"/>
                  <w:right w:val="double" w:color="auto" w:sz="4" w:space="0"/>
                </w:tcBorders>
              </w:tcPr>
              <w:p w:rsidR="0065354A" w:rsidP="00134A41" w:rsidRDefault="0065354A" w14:paraId="2EC5DD00" w14:textId="4C3DDCAA">
                <w:r>
                  <w:t>1</w:t>
                </w:r>
                <w:r w:rsidR="0033191E">
                  <w:t>.</w:t>
                </w:r>
                <w:r>
                  <w:t xml:space="preserve"> VTA must ensure all compressed gas cylinders are secured </w:t>
                </w:r>
                <w:proofErr w:type="gramStart"/>
                <w:r>
                  <w:t>properly per</w:t>
                </w:r>
                <w:proofErr w:type="gramEnd"/>
                <w:r>
                  <w:t xml:space="preserve"> California Code of Regulations Title 8, Section 4650.</w:t>
                </w:r>
              </w:p>
              <w:p w:rsidR="0065354A" w:rsidP="00134A41" w:rsidRDefault="0065354A" w14:paraId="77BC1BA5" w14:textId="57CF3AAE">
                <w:r>
                  <w:t>2</w:t>
                </w:r>
                <w:r w:rsidR="0033191E">
                  <w:t>.</w:t>
                </w:r>
                <w:r>
                  <w:t xml:space="preserve"> VTA must ensure self-closing oily waste drum</w:t>
                </w:r>
                <w:r w:rsidR="00E75D4F">
                  <w:t>s</w:t>
                </w:r>
                <w:r>
                  <w:t xml:space="preserve"> are in </w:t>
                </w:r>
                <w:proofErr w:type="gramStart"/>
                <w:r>
                  <w:t>good working</w:t>
                </w:r>
                <w:proofErr w:type="gramEnd"/>
                <w:r>
                  <w:t xml:space="preserve"> order per California Code of Regulations Title 8, Section 5551.</w:t>
                </w:r>
              </w:p>
              <w:p w:rsidR="0065354A" w:rsidP="00134A41" w:rsidRDefault="0065354A" w14:paraId="067D7032" w14:textId="7593DFA2">
                <w:r>
                  <w:t>3</w:t>
                </w:r>
                <w:r w:rsidR="0033191E">
                  <w:t>.</w:t>
                </w:r>
                <w:r>
                  <w:t xml:space="preserve"> VTA must ensure emergency exits and fire alarm pulls are not blocked </w:t>
                </w:r>
                <w:proofErr w:type="gramStart"/>
                <w:r>
                  <w:t>per</w:t>
                </w:r>
                <w:proofErr w:type="gramEnd"/>
                <w:r>
                  <w:t xml:space="preserve"> CA Fire Code Section 901.</w:t>
                </w:r>
              </w:p>
              <w:p w:rsidRPr="0028314F" w:rsidR="0065354A" w:rsidP="00134A41" w:rsidRDefault="0065354A" w14:paraId="1545ED55" w14:textId="0C145838">
                <w:r>
                  <w:t>4</w:t>
                </w:r>
                <w:r w:rsidR="0033191E">
                  <w:t>.</w:t>
                </w:r>
                <w:r>
                  <w:t xml:space="preserve"> VTA must ensure access to fire extinguishers </w:t>
                </w:r>
                <w:proofErr w:type="gramStart"/>
                <w:r>
                  <w:t>per</w:t>
                </w:r>
                <w:proofErr w:type="gramEnd"/>
                <w:r>
                  <w:t xml:space="preserve"> </w:t>
                </w:r>
                <w:r w:rsidR="006769D4">
                  <w:t xml:space="preserve">the </w:t>
                </w:r>
                <w:r>
                  <w:t xml:space="preserve">CA Fire Code </w:t>
                </w:r>
                <w:r w:rsidR="006769D4">
                  <w:rPr>
                    <w:sz w:val="24"/>
                    <w:szCs w:val="24"/>
                  </w:rPr>
                  <w:t xml:space="preserve">(24 C.C.R.) </w:t>
                </w:r>
                <w:r w:rsidRPr="001A0F93" w:rsidR="006769D4">
                  <w:rPr>
                    <w:sz w:val="24"/>
                    <w:szCs w:val="24"/>
                  </w:rPr>
                  <w:t>Section 9</w:t>
                </w:r>
                <w:r w:rsidR="006769D4">
                  <w:rPr>
                    <w:sz w:val="24"/>
                    <w:szCs w:val="24"/>
                  </w:rPr>
                  <w:t>03.2.1.6</w:t>
                </w:r>
                <w:r w:rsidRPr="001A0F93" w:rsidR="006769D4">
                  <w:rPr>
                    <w:sz w:val="24"/>
                    <w:szCs w:val="24"/>
                  </w:rPr>
                  <w:t>.</w:t>
                </w:r>
                <w:r w:rsidR="006769D4">
                  <w:rPr>
                    <w:sz w:val="24"/>
                    <w:szCs w:val="24"/>
                  </w:rPr>
                  <w:t xml:space="preserve"> </w:t>
                </w:r>
              </w:p>
            </w:tc>
          </w:sdtContent>
        </w:sdt>
        <w:bookmarkEnd w:displacedByCustomXml="prev" w:id="7"/>
      </w:tr>
    </w:tbl>
    <w:p w:rsidR="00AD6692" w:rsidRDefault="00AD6692" w14:paraId="77D0F623" w14:textId="77777777"/>
    <w:p w:rsidR="0065354A" w:rsidRDefault="0065354A" w14:paraId="338D7947" w14:textId="77777777"/>
    <w:p w:rsidR="0065354A" w:rsidRDefault="0065354A" w14:paraId="212073FC" w14:textId="77777777"/>
    <w:p w:rsidR="0065354A" w:rsidRDefault="0065354A" w14:paraId="413FBD64" w14:textId="77777777"/>
    <w:p w:rsidR="0065354A" w:rsidRDefault="0065354A" w14:paraId="62B0A47B" w14:textId="77777777"/>
    <w:p w:rsidR="0065354A" w:rsidRDefault="0065354A" w14:paraId="5EBBB247" w14:textId="77777777"/>
    <w:p w:rsidR="0065354A" w:rsidRDefault="0065354A" w14:paraId="3303EC81" w14:textId="77777777"/>
    <w:p w:rsidR="0065354A" w:rsidRDefault="0065354A" w14:paraId="433955DB" w14:textId="77777777"/>
    <w:p w:rsidR="0065354A" w:rsidRDefault="0065354A" w14:paraId="4A892354" w14:textId="77777777"/>
    <w:p w:rsidR="0065354A" w:rsidRDefault="0065354A" w14:paraId="1AC3A803" w14:textId="77777777"/>
    <w:p w:rsidR="0065354A" w:rsidRDefault="0065354A" w14:paraId="306B0B67" w14:textId="77777777"/>
    <w:p w:rsidR="0065354A" w:rsidRDefault="0065354A" w14:paraId="64897E3D" w14:textId="77777777"/>
    <w:p w:rsidR="0065354A" w:rsidRDefault="0065354A" w14:paraId="2A0E41CB"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B86F6D" w:rsidTr="00134A41" w14:paraId="56730BE0" w14:textId="77777777">
        <w:sdt>
          <w:sdtPr>
            <w:rPr>
              <w:b/>
              <w:sz w:val="32"/>
              <w:szCs w:val="32"/>
            </w:rPr>
            <w:id w:val="1275589765"/>
            <w:placeholder>
              <w:docPart w:val="32E5FEC0279644B9BA0CCE915064D276"/>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B86F6D" w:rsidP="00134A41" w:rsidRDefault="00B86F6D" w14:paraId="04A559CF"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04220C" w:rsidR="00B86F6D" w:rsidTr="00134A41" w14:paraId="52EA647C" w14:textId="77777777">
        <w:trPr>
          <w:trHeight w:val="534"/>
        </w:trPr>
        <w:tc>
          <w:tcPr>
            <w:tcW w:w="2086" w:type="dxa"/>
            <w:tcBorders>
              <w:left w:val="double" w:color="auto" w:sz="4" w:space="0"/>
            </w:tcBorders>
            <w:shd w:val="clear" w:color="auto" w:fill="D6E3BC" w:themeFill="accent3" w:themeFillTint="66"/>
            <w:vAlign w:val="center"/>
          </w:tcPr>
          <w:p w:rsidRPr="0028314F" w:rsidR="00B86F6D" w:rsidP="00134A41" w:rsidRDefault="00B86F6D" w14:paraId="169B7AA0" w14:textId="77777777">
            <w:pPr>
              <w:jc w:val="right"/>
              <w:rPr>
                <w:b/>
              </w:rPr>
            </w:pPr>
            <w:r w:rsidRPr="0028314F">
              <w:rPr>
                <w:b/>
              </w:rPr>
              <w:t>Checklist No.</w:t>
            </w:r>
          </w:p>
        </w:tc>
        <w:sdt>
          <w:sdtPr>
            <w:rPr>
              <w:b/>
              <w:sz w:val="44"/>
              <w:szCs w:val="44"/>
            </w:rPr>
            <w:id w:val="319003530"/>
            <w:placeholder>
              <w:docPart w:val="7CA2B24FF21843D890ECC29B76A09D1F"/>
            </w:placeholder>
          </w:sdtPr>
          <w:sdtEndPr/>
          <w:sdtContent>
            <w:sdt>
              <w:sdtPr>
                <w:rPr>
                  <w:b/>
                  <w:sz w:val="44"/>
                  <w:szCs w:val="44"/>
                </w:rPr>
                <w:id w:val="1734655621"/>
                <w:placeholder>
                  <w:docPart w:val="01FC3926F0CD4BCE885D2C53E3167C6C"/>
                </w:placeholder>
              </w:sdtPr>
              <w:sdtEndPr/>
              <w:sdtContent>
                <w:tc>
                  <w:tcPr>
                    <w:tcW w:w="2296" w:type="dxa"/>
                    <w:vAlign w:val="center"/>
                  </w:tcPr>
                  <w:p w:rsidRPr="0028314F" w:rsidR="00B86F6D" w:rsidP="00134A41" w:rsidRDefault="00B86F6D" w14:paraId="65BC1554" w14:textId="77777777">
                    <w:pPr>
                      <w:jc w:val="center"/>
                      <w:rPr>
                        <w:b/>
                        <w:sz w:val="44"/>
                        <w:szCs w:val="44"/>
                      </w:rPr>
                    </w:pPr>
                    <w:r>
                      <w:rPr>
                        <w:b/>
                        <w:sz w:val="44"/>
                        <w:szCs w:val="44"/>
                      </w:rPr>
                      <w:t>14-B</w:t>
                    </w:r>
                  </w:p>
                </w:tc>
              </w:sdtContent>
            </w:sdt>
          </w:sdtContent>
        </w:sdt>
        <w:tc>
          <w:tcPr>
            <w:tcW w:w="1670" w:type="dxa"/>
            <w:shd w:val="clear" w:color="auto" w:fill="D6E3BC" w:themeFill="accent3" w:themeFillTint="66"/>
            <w:vAlign w:val="center"/>
          </w:tcPr>
          <w:p w:rsidRPr="0028314F" w:rsidR="00B86F6D" w:rsidP="00134A41" w:rsidRDefault="00B86F6D" w14:paraId="7B8B231C" w14:textId="77777777">
            <w:pPr>
              <w:jc w:val="right"/>
              <w:rPr>
                <w:b/>
              </w:rPr>
            </w:pPr>
            <w:r w:rsidRPr="0028314F">
              <w:rPr>
                <w:b/>
              </w:rPr>
              <w:t>Element</w:t>
            </w:r>
          </w:p>
        </w:tc>
        <w:sdt>
          <w:sdtPr>
            <w:rPr>
              <w:b/>
              <w:bCs/>
            </w:rPr>
            <w:id w:val="700357245"/>
            <w:placeholder>
              <w:docPart w:val="7CA2B24FF21843D890ECC29B76A09D1F"/>
            </w:placeholder>
          </w:sdtPr>
          <w:sdtEndPr/>
          <w:sdtContent>
            <w:sdt>
              <w:sdtPr>
                <w:rPr>
                  <w:b/>
                  <w:bCs/>
                </w:rPr>
                <w:id w:val="233983161"/>
                <w:placeholder>
                  <w:docPart w:val="0706C9867BB14D9EA340D33E7F9AB7B8"/>
                </w:placeholder>
              </w:sdtPr>
              <w:sdtEndPr/>
              <w:sdtContent>
                <w:tc>
                  <w:tcPr>
                    <w:tcW w:w="3293" w:type="dxa"/>
                    <w:tcBorders>
                      <w:right w:val="double" w:color="auto" w:sz="4" w:space="0"/>
                    </w:tcBorders>
                    <w:vAlign w:val="center"/>
                  </w:tcPr>
                  <w:p w:rsidRPr="0004220C" w:rsidR="00B86F6D" w:rsidP="00134A41" w:rsidRDefault="00B86F6D" w14:paraId="23CEE315" w14:textId="77777777">
                    <w:pPr>
                      <w:jc w:val="center"/>
                      <w:rPr>
                        <w:b/>
                        <w:bCs/>
                      </w:rPr>
                    </w:pPr>
                    <w:r w:rsidRPr="0004220C">
                      <w:rPr>
                        <w:b/>
                        <w:bCs/>
                      </w:rPr>
                      <w:t>Facilities and Equipment Inspections:</w:t>
                    </w:r>
                    <w:r w:rsidRPr="0004220C">
                      <w:rPr>
                        <w:b/>
                        <w:bCs/>
                      </w:rPr>
                      <w:br/>
                      <w:t>Stations and Emergency Equipment</w:t>
                    </w:r>
                  </w:p>
                </w:tc>
              </w:sdtContent>
            </w:sdt>
          </w:sdtContent>
        </w:sdt>
      </w:tr>
      <w:tr w:rsidRPr="0028314F" w:rsidR="00B86F6D" w:rsidTr="00134A41" w14:paraId="6D1D088D" w14:textId="77777777">
        <w:trPr>
          <w:trHeight w:val="417"/>
        </w:trPr>
        <w:tc>
          <w:tcPr>
            <w:tcW w:w="2086" w:type="dxa"/>
            <w:tcBorders>
              <w:left w:val="double" w:color="auto" w:sz="4" w:space="0"/>
            </w:tcBorders>
            <w:shd w:val="clear" w:color="auto" w:fill="D6E3BC" w:themeFill="accent3" w:themeFillTint="66"/>
            <w:vAlign w:val="center"/>
          </w:tcPr>
          <w:p w:rsidRPr="0028314F" w:rsidR="00B86F6D" w:rsidP="00134A41" w:rsidRDefault="00B86F6D" w14:paraId="051DCA4F" w14:textId="77777777">
            <w:pPr>
              <w:jc w:val="right"/>
              <w:rPr>
                <w:b/>
              </w:rPr>
            </w:pPr>
            <w:r w:rsidRPr="0028314F">
              <w:rPr>
                <w:b/>
              </w:rPr>
              <w:t>Date of Audit</w:t>
            </w:r>
          </w:p>
        </w:tc>
        <w:sdt>
          <w:sdtPr>
            <w:id w:val="1675308554"/>
            <w:placeholder>
              <w:docPart w:val="64AB2E0889C14694B8A7283CC20FC390"/>
            </w:placeholder>
          </w:sdtPr>
          <w:sdtEndPr/>
          <w:sdtContent>
            <w:tc>
              <w:tcPr>
                <w:tcW w:w="2296" w:type="dxa"/>
                <w:vAlign w:val="center"/>
              </w:tcPr>
              <w:p w:rsidRPr="0028314F" w:rsidR="00B86F6D" w:rsidP="00134A41" w:rsidRDefault="00B86F6D" w14:paraId="62E6E355" w14:textId="77777777">
                <w:pPr>
                  <w:jc w:val="center"/>
                </w:pPr>
                <w:r>
                  <w:t>April 20, 2022</w:t>
                </w:r>
              </w:p>
            </w:tc>
          </w:sdtContent>
        </w:sdt>
        <w:tc>
          <w:tcPr>
            <w:tcW w:w="1670" w:type="dxa"/>
            <w:shd w:val="clear" w:color="auto" w:fill="D6E3BC" w:themeFill="accent3" w:themeFillTint="66"/>
            <w:vAlign w:val="center"/>
          </w:tcPr>
          <w:p w:rsidRPr="0028314F" w:rsidR="00B86F6D" w:rsidP="00134A41" w:rsidRDefault="00B86F6D" w14:paraId="4EAC1B48" w14:textId="77777777">
            <w:pPr>
              <w:jc w:val="right"/>
              <w:rPr>
                <w:b/>
              </w:rPr>
            </w:pPr>
            <w:r w:rsidRPr="0028314F">
              <w:rPr>
                <w:b/>
              </w:rPr>
              <w:t>Department(s)</w:t>
            </w:r>
          </w:p>
        </w:tc>
        <w:sdt>
          <w:sdtPr>
            <w:id w:val="-1184518776"/>
            <w:placeholder>
              <w:docPart w:val="52ED96F4D3A547CEBC17E126F48DEF4E"/>
            </w:placeholder>
          </w:sdtPr>
          <w:sdtEndPr/>
          <w:sdtContent>
            <w:sdt>
              <w:sdtPr>
                <w:id w:val="-1827281028"/>
                <w:placeholder>
                  <w:docPart w:val="8015EB3794224952BA4C6FAEE6B6447A"/>
                </w:placeholder>
              </w:sdtPr>
              <w:sdtEndPr/>
              <w:sdtContent>
                <w:tc>
                  <w:tcPr>
                    <w:tcW w:w="3293" w:type="dxa"/>
                    <w:tcBorders>
                      <w:right w:val="double" w:color="auto" w:sz="4" w:space="0"/>
                    </w:tcBorders>
                    <w:vAlign w:val="center"/>
                  </w:tcPr>
                  <w:p w:rsidRPr="0028314F" w:rsidR="00B86F6D" w:rsidP="00134A41" w:rsidRDefault="00B86F6D" w14:paraId="3B9F661C" w14:textId="77777777">
                    <w:pPr>
                      <w:jc w:val="center"/>
                    </w:pPr>
                    <w:r>
                      <w:t>Way, Power, and Signals</w:t>
                    </w:r>
                  </w:p>
                </w:tc>
              </w:sdtContent>
            </w:sdt>
          </w:sdtContent>
        </w:sdt>
      </w:tr>
      <w:tr w:rsidRPr="00250A99" w:rsidR="00B86F6D" w:rsidTr="00134A41" w14:paraId="02462857"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B86F6D" w:rsidP="00134A41" w:rsidRDefault="00B86F6D" w14:paraId="0DDDF4E6" w14:textId="77777777">
            <w:pPr>
              <w:jc w:val="right"/>
              <w:rPr>
                <w:b/>
              </w:rPr>
            </w:pPr>
            <w:r w:rsidRPr="0028314F">
              <w:rPr>
                <w:b/>
              </w:rPr>
              <w:t>Auditor/Inspector</w:t>
            </w:r>
          </w:p>
        </w:tc>
        <w:sdt>
          <w:sdtPr>
            <w:id w:val="-1966882760"/>
            <w:placeholder>
              <w:docPart w:val="B114ED3DC8D545ABAA3655DF784C2CB2"/>
            </w:placeholder>
          </w:sdtPr>
          <w:sdtEndPr/>
          <w:sdtContent>
            <w:sdt>
              <w:sdtPr>
                <w:id w:val="2011562678"/>
                <w:placeholder>
                  <w:docPart w:val="85B2527CE345434EB6800A9CF2146832"/>
                </w:placeholder>
              </w:sdtPr>
              <w:sdtEndPr/>
              <w:sdtContent>
                <w:tc>
                  <w:tcPr>
                    <w:tcW w:w="2296" w:type="dxa"/>
                    <w:tcBorders>
                      <w:bottom w:val="single" w:color="auto" w:sz="4" w:space="0"/>
                    </w:tcBorders>
                    <w:vAlign w:val="center"/>
                  </w:tcPr>
                  <w:p w:rsidRPr="005C3F3E" w:rsidR="00B86F6D" w:rsidP="00134A41" w:rsidRDefault="00B86F6D" w14:paraId="1708CFC8" w14:textId="77777777">
                    <w:pPr>
                      <w:jc w:val="center"/>
                    </w:pPr>
                    <w:r w:rsidRPr="005C3F3E">
                      <w:t xml:space="preserve">Shane Roberson </w:t>
                    </w:r>
                  </w:p>
                  <w:p w:rsidRPr="003B58F6" w:rsidR="00B86F6D" w:rsidP="00134A41" w:rsidRDefault="00B86F6D" w14:paraId="4817F649" w14:textId="77777777">
                    <w:pPr>
                      <w:jc w:val="center"/>
                    </w:pPr>
                    <w:r>
                      <w:t xml:space="preserve">Samuel Herroz </w:t>
                    </w:r>
                  </w:p>
                </w:tc>
              </w:sdtContent>
            </w:sdt>
          </w:sdtContent>
        </w:sdt>
        <w:tc>
          <w:tcPr>
            <w:tcW w:w="1670" w:type="dxa"/>
            <w:tcBorders>
              <w:bottom w:val="single" w:color="auto" w:sz="4" w:space="0"/>
            </w:tcBorders>
            <w:shd w:val="clear" w:color="auto" w:fill="D6E3BC" w:themeFill="accent3" w:themeFillTint="66"/>
            <w:vAlign w:val="center"/>
          </w:tcPr>
          <w:p w:rsidRPr="0028314F" w:rsidR="00B86F6D" w:rsidP="00134A41" w:rsidRDefault="00B86F6D" w14:paraId="5A50250F" w14:textId="77777777">
            <w:pPr>
              <w:jc w:val="right"/>
              <w:rPr>
                <w:b/>
              </w:rPr>
            </w:pPr>
            <w:r w:rsidRPr="0028314F">
              <w:rPr>
                <w:b/>
              </w:rPr>
              <w:t>Persons Contacted</w:t>
            </w:r>
          </w:p>
        </w:tc>
        <w:sdt>
          <w:sdtPr>
            <w:id w:val="-1578052526"/>
            <w:placeholder>
              <w:docPart w:val="B114ED3DC8D545ABAA3655DF784C2CB2"/>
            </w:placeholder>
          </w:sdtPr>
          <w:sdtEndPr/>
          <w:sdtContent>
            <w:tc>
              <w:tcPr>
                <w:tcW w:w="3293" w:type="dxa"/>
                <w:tcBorders>
                  <w:bottom w:val="single" w:color="auto" w:sz="4" w:space="0"/>
                  <w:right w:val="double" w:color="auto" w:sz="4" w:space="0"/>
                </w:tcBorders>
                <w:vAlign w:val="center"/>
              </w:tcPr>
              <w:p w:rsidR="00B86F6D" w:rsidP="00134A41" w:rsidRDefault="00B86F6D" w14:paraId="4FAAA8C9" w14:textId="77777777">
                <w:pPr>
                  <w:jc w:val="center"/>
                </w:pPr>
                <w:r>
                  <w:t>Lynn McFadden, Transit Safety Officer</w:t>
                </w:r>
              </w:p>
              <w:p w:rsidR="00B86F6D" w:rsidP="00134A41" w:rsidRDefault="00B86F6D" w14:paraId="6119F5EB" w14:textId="77777777">
                <w:pPr>
                  <w:jc w:val="center"/>
                </w:pPr>
                <w:r>
                  <w:t>Mel Gonzales, Acting Operations Manager (MOW)</w:t>
                </w:r>
              </w:p>
              <w:p w:rsidR="00B86F6D" w:rsidP="00134A41" w:rsidRDefault="00B86F6D" w14:paraId="3BFC1C7A" w14:textId="77777777">
                <w:pPr>
                  <w:jc w:val="center"/>
                </w:pPr>
                <w:r>
                  <w:t xml:space="preserve">Kevin King, Signal Supervisor </w:t>
                </w:r>
              </w:p>
              <w:p w:rsidR="00B86F6D" w:rsidP="00134A41" w:rsidRDefault="00B86F6D" w14:paraId="51DD4192" w14:textId="77777777">
                <w:pPr>
                  <w:jc w:val="center"/>
                </w:pPr>
                <w:r>
                  <w:t xml:space="preserve">Diego Carrillo, Acting Way Power &amp; Signals Superintendent </w:t>
                </w:r>
              </w:p>
              <w:p w:rsidR="00B86F6D" w:rsidP="00134A41" w:rsidRDefault="00B86F6D" w14:paraId="3029624B" w14:textId="77777777">
                <w:pPr>
                  <w:jc w:val="center"/>
                </w:pPr>
                <w:r>
                  <w:t>Ricky Trujillo, Station Maintenance Supervisor</w:t>
                </w:r>
              </w:p>
              <w:p w:rsidRPr="00250A99" w:rsidR="00B86F6D" w:rsidP="00134A41" w:rsidRDefault="00B86F6D" w14:paraId="3EACB26F" w14:textId="77777777">
                <w:pPr>
                  <w:jc w:val="center"/>
                </w:pPr>
                <w:r>
                  <w:t>Seth Wright, Transit Safety Officer</w:t>
                </w:r>
              </w:p>
            </w:tc>
          </w:sdtContent>
        </w:sdt>
      </w:tr>
      <w:tr w:rsidRPr="0028314F" w:rsidR="00B86F6D" w:rsidTr="00134A41" w14:paraId="326584AF"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B86F6D" w:rsidP="00134A41" w:rsidRDefault="00B86F6D" w14:paraId="5886472E" w14:textId="77777777">
            <w:pPr>
              <w:jc w:val="center"/>
              <w:rPr>
                <w:b/>
              </w:rPr>
            </w:pPr>
            <w:r w:rsidRPr="0028314F">
              <w:rPr>
                <w:b/>
              </w:rPr>
              <w:t>REFERENCE CRITERIA</w:t>
            </w:r>
          </w:p>
        </w:tc>
      </w:tr>
      <w:tr w:rsidRPr="00DB7E15" w:rsidR="00B86F6D" w:rsidTr="00134A41" w14:paraId="777ECD8E" w14:textId="77777777">
        <w:sdt>
          <w:sdtPr>
            <w:rPr>
              <w:rStyle w:val="BalloonTextChar"/>
            </w:rPr>
            <w:id w:val="1423754139"/>
            <w:placeholder>
              <w:docPart w:val="81A4EFB784054212A73FC35234D66F7C"/>
            </w:placeholder>
          </w:sdtPr>
          <w:sdtEndPr>
            <w:rPr>
              <w:rStyle w:val="DefaultParagraphFont"/>
              <w:rFonts w:ascii="Palatino Linotype" w:hAnsi="Palatino Linotype" w:cs="Times New Roman"/>
              <w:sz w:val="22"/>
              <w:szCs w:val="22"/>
            </w:rPr>
          </w:sdtEndPr>
          <w:sdtContent>
            <w:sdt>
              <w:sdtPr>
                <w:rPr>
                  <w:rStyle w:val="BalloonTextChar"/>
                </w:rPr>
                <w:id w:val="1827020871"/>
                <w:placeholder>
                  <w:docPart w:val="F1A1FC8272744C8EA7EE0FE7C7CCC5E9"/>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3700B1" w:rsidR="00B86F6D" w:rsidP="006D5B9D" w:rsidRDefault="00B86F6D" w14:paraId="7B9FF74D" w14:textId="77777777">
                    <w:pPr>
                      <w:pStyle w:val="ListParagraph"/>
                      <w:numPr>
                        <w:ilvl w:val="0"/>
                        <w:numId w:val="114"/>
                      </w:numPr>
                    </w:pPr>
                    <w:r w:rsidRPr="003700B1">
                      <w:t>CPUC General Order 164-D/E</w:t>
                    </w:r>
                  </w:p>
                  <w:p w:rsidRPr="003700B1" w:rsidR="00B86F6D" w:rsidP="006D5B9D" w:rsidRDefault="00B86F6D" w14:paraId="42DF3AFC" w14:textId="77777777">
                    <w:pPr>
                      <w:pStyle w:val="ListParagraph"/>
                      <w:numPr>
                        <w:ilvl w:val="0"/>
                        <w:numId w:val="114"/>
                      </w:numPr>
                    </w:pPr>
                    <w:r w:rsidRPr="003700B1">
                      <w:t>CPUC General Order 143-B</w:t>
                    </w:r>
                  </w:p>
                  <w:p w:rsidRPr="003700B1" w:rsidR="00B86F6D" w:rsidP="006D5B9D" w:rsidRDefault="00B86F6D" w14:paraId="08E6B2B0" w14:textId="03892135">
                    <w:pPr>
                      <w:pStyle w:val="ListParagraph"/>
                      <w:numPr>
                        <w:ilvl w:val="0"/>
                        <w:numId w:val="114"/>
                      </w:numPr>
                    </w:pPr>
                    <w:r w:rsidRPr="003700B1">
                      <w:t>49 CFR 659</w:t>
                    </w:r>
                    <w:r w:rsidR="00FA5878">
                      <w:t xml:space="preserve"> (renumbered to 49 CFR </w:t>
                    </w:r>
                    <w:r w:rsidRPr="003700B1">
                      <w:t>674</w:t>
                    </w:r>
                    <w:r w:rsidR="00FA5878">
                      <w:t>)</w:t>
                    </w:r>
                  </w:p>
                  <w:p w:rsidRPr="003700B1" w:rsidR="00B86F6D" w:rsidP="006D5B9D" w:rsidRDefault="00B86F6D" w14:paraId="1561B4F3" w14:textId="77777777">
                    <w:pPr>
                      <w:pStyle w:val="ListParagraph"/>
                      <w:numPr>
                        <w:ilvl w:val="0"/>
                        <w:numId w:val="114"/>
                      </w:numPr>
                    </w:pPr>
                    <w:r w:rsidRPr="003700B1">
                      <w:t>VTA System Safety Program Plan (SSPP) Revision 16 dated February 6, 2018</w:t>
                    </w:r>
                  </w:p>
                  <w:p w:rsidRPr="003700B1" w:rsidR="00B86F6D" w:rsidP="006D5B9D" w:rsidRDefault="00B86F6D" w14:paraId="60678BCB" w14:textId="77777777">
                    <w:pPr>
                      <w:pStyle w:val="ListParagraph"/>
                      <w:numPr>
                        <w:ilvl w:val="0"/>
                        <w:numId w:val="114"/>
                      </w:numPr>
                    </w:pPr>
                    <w:r w:rsidRPr="003700B1">
                      <w:t>VTA System Safety Program Plan (SSPP) Revision 18 dated March 6, 2019</w:t>
                    </w:r>
                  </w:p>
                  <w:p w:rsidRPr="003700B1" w:rsidR="00B86F6D" w:rsidP="006D5B9D" w:rsidRDefault="00B86F6D" w14:paraId="7F6AC974" w14:textId="77777777">
                    <w:pPr>
                      <w:pStyle w:val="ListParagraph"/>
                      <w:numPr>
                        <w:ilvl w:val="0"/>
                        <w:numId w:val="114"/>
                      </w:numPr>
                    </w:pPr>
                    <w:r w:rsidRPr="003700B1">
                      <w:t>VTA System Safety Program Plan (SSPP) Revision 19 dated December 11, 2019</w:t>
                    </w:r>
                  </w:p>
                  <w:p w:rsidRPr="003700B1" w:rsidR="00B86F6D" w:rsidP="006D5B9D" w:rsidRDefault="00B86F6D" w14:paraId="3EBF57C2" w14:textId="77777777">
                    <w:pPr>
                      <w:pStyle w:val="ListParagraph"/>
                      <w:numPr>
                        <w:ilvl w:val="0"/>
                        <w:numId w:val="114"/>
                      </w:numPr>
                    </w:pPr>
                    <w:r w:rsidRPr="003700B1">
                      <w:t>VTA Public Transportation Agency Safety Plan (PTASP) Revision 1 dated May 19, 2020</w:t>
                    </w:r>
                  </w:p>
                  <w:p w:rsidRPr="003700B1" w:rsidR="00B86F6D" w:rsidP="006D5B9D" w:rsidRDefault="00B86F6D" w14:paraId="4D96879D" w14:textId="77777777">
                    <w:pPr>
                      <w:pStyle w:val="ListParagraph"/>
                      <w:numPr>
                        <w:ilvl w:val="0"/>
                        <w:numId w:val="114"/>
                      </w:numPr>
                    </w:pPr>
                    <w:r w:rsidRPr="003700B1">
                      <w:t>VTA Public Transportation Agency Safety Plan (PTASP) Revision 2 dated January 10, 2022</w:t>
                    </w:r>
                  </w:p>
                  <w:p w:rsidRPr="003700B1" w:rsidR="00B86F6D" w:rsidP="006D5B9D" w:rsidRDefault="00B86F6D" w14:paraId="22DD7F95" w14:textId="77777777">
                    <w:pPr>
                      <w:numPr>
                        <w:ilvl w:val="0"/>
                        <w:numId w:val="114"/>
                      </w:numPr>
                    </w:pPr>
                    <w:r w:rsidRPr="003700B1">
                      <w:t xml:space="preserve">VTA MTN-PR-6201 Signals Department Platform Preventive Maintenance </w:t>
                    </w:r>
                  </w:p>
                  <w:p w:rsidRPr="003700B1" w:rsidR="00B86F6D" w:rsidP="006D5B9D" w:rsidRDefault="00B86F6D" w14:paraId="26744009" w14:textId="77777777">
                    <w:pPr>
                      <w:numPr>
                        <w:ilvl w:val="0"/>
                        <w:numId w:val="114"/>
                      </w:numPr>
                    </w:pPr>
                    <w:r w:rsidRPr="003700B1">
                      <w:t xml:space="preserve">VTA MTN-PR-6301 WP&amp;S Light Rail Station Maintenance </w:t>
                    </w:r>
                  </w:p>
                  <w:p w:rsidRPr="003700B1" w:rsidR="00B86F6D" w:rsidP="006D5B9D" w:rsidRDefault="00B86F6D" w14:paraId="54C968FE" w14:textId="77777777">
                    <w:pPr>
                      <w:numPr>
                        <w:ilvl w:val="0"/>
                        <w:numId w:val="114"/>
                      </w:numPr>
                    </w:pPr>
                    <w:r w:rsidRPr="003700B1">
                      <w:t>VTA MTN-PR-6302 Trash Removal</w:t>
                    </w:r>
                  </w:p>
                  <w:p w:rsidRPr="003700B1" w:rsidR="00B86F6D" w:rsidP="006D5B9D" w:rsidRDefault="00B86F6D" w14:paraId="4DCDBC4D" w14:textId="77777777">
                    <w:pPr>
                      <w:numPr>
                        <w:ilvl w:val="0"/>
                        <w:numId w:val="114"/>
                      </w:numPr>
                    </w:pPr>
                    <w:r w:rsidRPr="003700B1">
                      <w:t xml:space="preserve">VTA MTN-PR-6303 Landscape Maintenance </w:t>
                    </w:r>
                  </w:p>
                  <w:p w:rsidRPr="003700B1" w:rsidR="00B86F6D" w:rsidP="006D5B9D" w:rsidRDefault="00B86F6D" w14:paraId="68BDC29E" w14:textId="77777777">
                    <w:pPr>
                      <w:numPr>
                        <w:ilvl w:val="0"/>
                        <w:numId w:val="114"/>
                      </w:numPr>
                    </w:pPr>
                    <w:r w:rsidRPr="003700B1">
                      <w:t xml:space="preserve">VTA MTN-PR-6304 Preventative Maintenance Steam Cleaning and Station Detail  </w:t>
                    </w:r>
                  </w:p>
                  <w:p w:rsidRPr="003700B1" w:rsidR="00B86F6D" w:rsidP="006D5B9D" w:rsidRDefault="00B86F6D" w14:paraId="52E00FC6" w14:textId="77777777">
                    <w:pPr>
                      <w:numPr>
                        <w:ilvl w:val="0"/>
                        <w:numId w:val="114"/>
                      </w:numPr>
                    </w:pPr>
                    <w:r w:rsidRPr="003700B1">
                      <w:t>VTA MTN-PR-6305 Elevator Preventative Maintenance and Trouble Calls</w:t>
                    </w:r>
                  </w:p>
                  <w:p w:rsidRPr="00DB7E15" w:rsidR="00B86F6D" w:rsidP="006D5B9D" w:rsidRDefault="00B86F6D" w14:paraId="78C9F9BD" w14:textId="77777777">
                    <w:pPr>
                      <w:pStyle w:val="ListParagraph"/>
                      <w:numPr>
                        <w:ilvl w:val="0"/>
                        <w:numId w:val="114"/>
                      </w:numPr>
                    </w:pPr>
                    <w:r w:rsidRPr="003700B1">
                      <w:t>VTA MTN-PR-6309 Annual Backflow Testing for Station Maintenance</w:t>
                    </w:r>
                  </w:p>
                </w:tc>
              </w:sdtContent>
            </w:sdt>
          </w:sdtContent>
        </w:sdt>
      </w:tr>
      <w:tr w:rsidRPr="0028314F" w:rsidR="00B86F6D" w:rsidTr="00134A41" w14:paraId="6DBAF20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B86F6D" w:rsidP="00134A41" w:rsidRDefault="00B86F6D" w14:paraId="56A0B134" w14:textId="77777777">
            <w:pPr>
              <w:jc w:val="center"/>
              <w:rPr>
                <w:b/>
              </w:rPr>
            </w:pPr>
            <w:r w:rsidRPr="0028314F">
              <w:rPr>
                <w:b/>
              </w:rPr>
              <w:lastRenderedPageBreak/>
              <w:t>ELEMENT/CHARACTERISTICS AND METHOD OF VERIFICATION</w:t>
            </w:r>
          </w:p>
        </w:tc>
      </w:tr>
      <w:tr w:rsidRPr="001110B3" w:rsidR="00B86F6D" w:rsidTr="00134A41" w14:paraId="5B3842DD" w14:textId="77777777">
        <w:tc>
          <w:tcPr>
            <w:tcW w:w="9345" w:type="dxa"/>
            <w:gridSpan w:val="4"/>
            <w:tcBorders>
              <w:top w:val="nil"/>
              <w:left w:val="double" w:color="auto" w:sz="4" w:space="0"/>
              <w:right w:val="double" w:color="auto" w:sz="4" w:space="0"/>
            </w:tcBorders>
          </w:tcPr>
          <w:p w:rsidRPr="001110B3" w:rsidR="00B86F6D" w:rsidP="00134A41" w:rsidRDefault="00B86F6D" w14:paraId="37E3E417" w14:textId="77777777">
            <w:pPr>
              <w:spacing w:line="276" w:lineRule="auto"/>
              <w:rPr>
                <w:b/>
              </w:rPr>
            </w:pPr>
            <w:r w:rsidRPr="001110B3">
              <w:rPr>
                <w:b/>
              </w:rPr>
              <w:t>Facilities and Equipment Inspections: Stations and Emergency Equipment</w:t>
            </w:r>
          </w:p>
          <w:p w:rsidRPr="001110B3" w:rsidR="00B86F6D" w:rsidP="00134A41" w:rsidRDefault="00B86F6D" w14:paraId="3CB20F69" w14:textId="77777777">
            <w:pPr>
              <w:spacing w:line="276" w:lineRule="auto"/>
            </w:pPr>
            <w:r w:rsidRPr="001110B3">
              <w:t>Interview the appropriate representatives, perform field observations of Personnel inspecting LR Stations and Emergency Equipment, and review appropriate records for the past 3 years to determine whether:</w:t>
            </w:r>
          </w:p>
          <w:p w:rsidRPr="001110B3" w:rsidR="00B86F6D" w:rsidP="006D5B9D" w:rsidRDefault="00B86F6D" w14:paraId="16060CCF" w14:textId="77777777">
            <w:pPr>
              <w:numPr>
                <w:ilvl w:val="0"/>
                <w:numId w:val="115"/>
              </w:numPr>
              <w:spacing w:line="276" w:lineRule="auto"/>
              <w:ind w:left="720" w:right="360"/>
            </w:pPr>
            <w:r w:rsidRPr="001110B3">
              <w:t xml:space="preserve">Required inspections for maintenance conditions and unsafe or unhealthy conditions were </w:t>
            </w:r>
            <w:proofErr w:type="gramStart"/>
            <w:r w:rsidRPr="001110B3">
              <w:t>performed per</w:t>
            </w:r>
            <w:proofErr w:type="gramEnd"/>
            <w:r w:rsidRPr="001110B3">
              <w:t xml:space="preserve"> supporting references.</w:t>
            </w:r>
          </w:p>
          <w:p w:rsidRPr="001110B3" w:rsidR="00B86F6D" w:rsidP="006D5B9D" w:rsidRDefault="00B86F6D" w14:paraId="012616A1" w14:textId="77777777">
            <w:pPr>
              <w:numPr>
                <w:ilvl w:val="0"/>
                <w:numId w:val="115"/>
              </w:numPr>
              <w:spacing w:line="276" w:lineRule="auto"/>
              <w:ind w:left="720" w:right="360"/>
            </w:pPr>
            <w:r w:rsidRPr="001110B3">
              <w:t>Inspections were properly documented and noted, and discrepancies were corrected in a timely manner.</w:t>
            </w:r>
          </w:p>
          <w:p w:rsidRPr="001110B3" w:rsidR="00B86F6D" w:rsidP="006D5B9D" w:rsidRDefault="00B86F6D" w14:paraId="2D3EBF29" w14:textId="77777777">
            <w:pPr>
              <w:numPr>
                <w:ilvl w:val="0"/>
                <w:numId w:val="115"/>
              </w:numPr>
              <w:spacing w:line="276" w:lineRule="auto"/>
              <w:ind w:left="720" w:right="360"/>
            </w:pPr>
            <w:r w:rsidRPr="001110B3">
              <w:t xml:space="preserve">Hazards and Safety Concerns found during inspections </w:t>
            </w:r>
            <w:r w:rsidRPr="001110B3">
              <w:rPr>
                <w:rFonts w:cs="Arial Narrow"/>
                <w:color w:val="000000"/>
              </w:rPr>
              <w:t xml:space="preserve">are immediately reported, documented, </w:t>
            </w:r>
            <w:r w:rsidRPr="001110B3">
              <w:t>Corrective Action Plans developed, implemented in a timely manner, and tracked through resolution.</w:t>
            </w:r>
          </w:p>
        </w:tc>
      </w:tr>
      <w:tr w:rsidRPr="0028314F" w:rsidR="00B86F6D" w:rsidTr="00134A41" w14:paraId="34EBE6A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B86F6D" w:rsidP="00134A41" w:rsidRDefault="00B86F6D" w14:paraId="1869FBC1" w14:textId="77777777">
            <w:pPr>
              <w:jc w:val="center"/>
              <w:rPr>
                <w:b/>
              </w:rPr>
            </w:pPr>
            <w:r w:rsidRPr="0028314F">
              <w:rPr>
                <w:b/>
              </w:rPr>
              <w:t>FINDINGS AND RECOMMENDATIONS</w:t>
            </w:r>
          </w:p>
        </w:tc>
      </w:tr>
      <w:tr w:rsidRPr="0028314F" w:rsidR="00B86F6D" w:rsidTr="00134A41" w14:paraId="1553CDA4" w14:textId="77777777">
        <w:tc>
          <w:tcPr>
            <w:tcW w:w="2086" w:type="dxa"/>
            <w:tcBorders>
              <w:top w:val="nil"/>
              <w:left w:val="double" w:color="auto" w:sz="4" w:space="0"/>
              <w:bottom w:val="nil"/>
              <w:right w:val="nil"/>
            </w:tcBorders>
          </w:tcPr>
          <w:p w:rsidRPr="0028314F" w:rsidR="00B86F6D" w:rsidP="00134A41" w:rsidRDefault="00B86F6D" w14:paraId="58FBFF03"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B86F6D" w:rsidP="00134A41" w:rsidRDefault="00B86F6D" w14:paraId="56730356" w14:textId="77777777"/>
        </w:tc>
      </w:tr>
      <w:tr w:rsidRPr="0028314F" w:rsidR="00B86F6D" w:rsidTr="00134A41" w14:paraId="6C2CD692" w14:textId="77777777">
        <w:sdt>
          <w:sdtPr>
            <w:id w:val="-299536914"/>
            <w:placeholder>
              <w:docPart w:val="874A76ED393A4A25A88B9BA4F9B5818E"/>
            </w:placeholder>
          </w:sdtPr>
          <w:sdtEndPr/>
          <w:sdtContent>
            <w:tc>
              <w:tcPr>
                <w:tcW w:w="9345" w:type="dxa"/>
                <w:gridSpan w:val="4"/>
                <w:tcBorders>
                  <w:top w:val="nil"/>
                  <w:left w:val="double" w:color="auto" w:sz="4" w:space="0"/>
                  <w:bottom w:val="nil"/>
                  <w:right w:val="double" w:color="auto" w:sz="4" w:space="0"/>
                </w:tcBorders>
              </w:tcPr>
              <w:p w:rsidR="00B86F6D" w:rsidP="00134A41" w:rsidRDefault="00B86F6D" w14:paraId="4B04C66C" w14:textId="77777777">
                <w:r>
                  <w:t xml:space="preserve">CPUC reviewed documentation, interviewed appropriate representatives, and performed field inspection of light rail stations and their emergency equipment. </w:t>
                </w:r>
              </w:p>
              <w:p w:rsidRPr="0028314F" w:rsidR="00B86F6D" w:rsidP="00134A41" w:rsidRDefault="00B86F6D" w14:paraId="113CFFC5" w14:textId="77777777"/>
            </w:tc>
          </w:sdtContent>
        </w:sdt>
      </w:tr>
      <w:tr w:rsidRPr="0028314F" w:rsidR="00B86F6D" w:rsidTr="00134A41" w14:paraId="6F4720E2" w14:textId="77777777">
        <w:tc>
          <w:tcPr>
            <w:tcW w:w="2086" w:type="dxa"/>
            <w:tcBorders>
              <w:top w:val="nil"/>
              <w:left w:val="double" w:color="auto" w:sz="4" w:space="0"/>
              <w:bottom w:val="nil"/>
              <w:right w:val="nil"/>
            </w:tcBorders>
          </w:tcPr>
          <w:p w:rsidRPr="0028314F" w:rsidR="00B86F6D" w:rsidP="00134A41" w:rsidRDefault="00B86F6D" w14:paraId="0F308D1D"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B86F6D" w:rsidP="00134A41" w:rsidRDefault="00B86F6D" w14:paraId="54A23E91" w14:textId="77777777"/>
        </w:tc>
      </w:tr>
      <w:tr w:rsidRPr="00212392" w:rsidR="00B86F6D" w:rsidTr="00134A41" w14:paraId="2939FCB8" w14:textId="77777777">
        <w:trPr>
          <w:trHeight w:val="567"/>
        </w:trPr>
        <w:sdt>
          <w:sdtPr>
            <w:id w:val="-1017308311"/>
            <w:placeholder>
              <w:docPart w:val="C7C6C1C908334DB99FAF292F5BEB2F4F"/>
            </w:placeholder>
          </w:sdtPr>
          <w:sdtEndPr/>
          <w:sdtContent>
            <w:tc>
              <w:tcPr>
                <w:tcW w:w="9345" w:type="dxa"/>
                <w:gridSpan w:val="4"/>
                <w:tcBorders>
                  <w:top w:val="nil"/>
                  <w:left w:val="double" w:color="auto" w:sz="4" w:space="0"/>
                  <w:bottom w:val="nil"/>
                  <w:right w:val="double" w:color="auto" w:sz="4" w:space="0"/>
                </w:tcBorders>
              </w:tcPr>
              <w:p w:rsidRPr="00212392" w:rsidR="00B86F6D" w:rsidP="006D5B9D" w:rsidRDefault="00B86F6D" w14:paraId="16C560A3" w14:textId="3ECB9EF5">
                <w:pPr>
                  <w:pStyle w:val="ListParagraph"/>
                  <w:numPr>
                    <w:ilvl w:val="0"/>
                    <w:numId w:val="117"/>
                  </w:numPr>
                </w:pPr>
                <w:r w:rsidRPr="00212392">
                  <w:t xml:space="preserve">CPUC </w:t>
                </w:r>
                <w:r>
                  <w:t>noted at Santa Teresa Light Rail Station</w:t>
                </w:r>
                <w:r w:rsidR="00CF23F8">
                  <w:t xml:space="preserve"> the</w:t>
                </w:r>
                <w:r>
                  <w:t xml:space="preserve"> information board cover is damaged. (</w:t>
                </w:r>
                <w:r w:rsidRPr="00212392">
                  <w:t>MTN-PR-6301</w:t>
                </w:r>
                <w:r>
                  <w:t>)</w:t>
                </w:r>
              </w:p>
              <w:p w:rsidR="00B86F6D" w:rsidP="006D5B9D" w:rsidRDefault="00B86F6D" w14:paraId="2D18FB4C" w14:textId="3D9AE4C0">
                <w:pPr>
                  <w:pStyle w:val="ListParagraph"/>
                  <w:numPr>
                    <w:ilvl w:val="0"/>
                    <w:numId w:val="117"/>
                  </w:numPr>
                </w:pPr>
                <w:r w:rsidRPr="00212392">
                  <w:t>CPUC noted at C</w:t>
                </w:r>
                <w:r>
                  <w:t>o</w:t>
                </w:r>
                <w:r w:rsidRPr="00212392">
                  <w:t xml:space="preserve">ttle </w:t>
                </w:r>
                <w:r>
                  <w:t xml:space="preserve">Light Rail </w:t>
                </w:r>
                <w:r w:rsidRPr="00212392">
                  <w:t>Station</w:t>
                </w:r>
                <w:r w:rsidR="00CF23F8">
                  <w:t xml:space="preserve"> that</w:t>
                </w:r>
                <w:r w:rsidRPr="00212392">
                  <w:t xml:space="preserve"> station dusk to dawn lights </w:t>
                </w:r>
                <w:proofErr w:type="gramStart"/>
                <w:r w:rsidR="00CF23F8">
                  <w:t>are</w:t>
                </w:r>
                <w:proofErr w:type="gramEnd"/>
                <w:r w:rsidRPr="00212392" w:rsidR="00CF23F8">
                  <w:t xml:space="preserve"> </w:t>
                </w:r>
                <w:r w:rsidRPr="00212392">
                  <w:t xml:space="preserve">staying on during daylight hours. </w:t>
                </w:r>
                <w:r>
                  <w:t>(</w:t>
                </w:r>
                <w:r w:rsidRPr="00212392">
                  <w:t>MTN-PR-6301</w:t>
                </w:r>
                <w:r>
                  <w:t>)</w:t>
                </w:r>
              </w:p>
              <w:p w:rsidRPr="00212392" w:rsidR="00B86F6D" w:rsidP="00134A41" w:rsidRDefault="00B86F6D" w14:paraId="326D6149" w14:textId="77777777">
                <w:pPr>
                  <w:pStyle w:val="ListParagraph"/>
                </w:pPr>
              </w:p>
            </w:tc>
          </w:sdtContent>
        </w:sdt>
      </w:tr>
      <w:tr w:rsidRPr="0028314F" w:rsidR="00B86F6D" w:rsidTr="00134A41" w14:paraId="068EC39C" w14:textId="77777777">
        <w:tc>
          <w:tcPr>
            <w:tcW w:w="2086" w:type="dxa"/>
            <w:tcBorders>
              <w:top w:val="nil"/>
              <w:left w:val="double" w:color="auto" w:sz="4" w:space="0"/>
              <w:bottom w:val="nil"/>
              <w:right w:val="nil"/>
            </w:tcBorders>
          </w:tcPr>
          <w:p w:rsidRPr="0028314F" w:rsidR="00B86F6D" w:rsidP="00134A41" w:rsidRDefault="00B86F6D" w14:paraId="30A0F876"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B86F6D" w:rsidP="00134A41" w:rsidRDefault="00B86F6D" w14:paraId="2A6883A3" w14:textId="77777777"/>
        </w:tc>
      </w:tr>
      <w:tr w:rsidRPr="0028314F" w:rsidR="00B86F6D" w:rsidTr="00134A41" w14:paraId="35C1EA4C" w14:textId="77777777">
        <w:sdt>
          <w:sdtPr>
            <w:id w:val="340898322"/>
            <w:placeholder>
              <w:docPart w:val="4098BA65705541CA9BA4E389D7C44747"/>
            </w:placeholder>
          </w:sdtPr>
          <w:sdtEndPr/>
          <w:sdtContent>
            <w:tc>
              <w:tcPr>
                <w:tcW w:w="9345" w:type="dxa"/>
                <w:gridSpan w:val="4"/>
                <w:tcBorders>
                  <w:top w:val="nil"/>
                  <w:left w:val="double" w:color="auto" w:sz="4" w:space="0"/>
                  <w:bottom w:val="nil"/>
                  <w:right w:val="double" w:color="auto" w:sz="4" w:space="0"/>
                </w:tcBorders>
              </w:tcPr>
              <w:p w:rsidR="00B86F6D" w:rsidP="00134A41" w:rsidRDefault="00B86F6D" w14:paraId="2DF2DE69" w14:textId="77777777">
                <w:r>
                  <w:t xml:space="preserve">None. </w:t>
                </w:r>
              </w:p>
              <w:p w:rsidRPr="0028314F" w:rsidR="00B86F6D" w:rsidP="00134A41" w:rsidRDefault="00B86F6D" w14:paraId="594B3876" w14:textId="77777777"/>
            </w:tc>
          </w:sdtContent>
        </w:sdt>
      </w:tr>
      <w:tr w:rsidRPr="0028314F" w:rsidR="00B86F6D" w:rsidTr="00134A41" w14:paraId="31DB212A" w14:textId="77777777">
        <w:tc>
          <w:tcPr>
            <w:tcW w:w="2086" w:type="dxa"/>
            <w:tcBorders>
              <w:top w:val="nil"/>
              <w:left w:val="double" w:color="auto" w:sz="4" w:space="0"/>
              <w:bottom w:val="nil"/>
              <w:right w:val="nil"/>
            </w:tcBorders>
          </w:tcPr>
          <w:p w:rsidRPr="0028314F" w:rsidR="00B86F6D" w:rsidP="00134A41" w:rsidRDefault="00B86F6D" w14:paraId="6B4640DF"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B86F6D" w:rsidP="00134A41" w:rsidRDefault="00B86F6D" w14:paraId="01338DFF" w14:textId="77777777"/>
        </w:tc>
      </w:tr>
      <w:tr w:rsidRPr="004B274E" w:rsidR="00B86F6D" w:rsidTr="00134A41" w14:paraId="7BC3AA14" w14:textId="77777777">
        <w:sdt>
          <w:sdtPr>
            <w:id w:val="-988939529"/>
            <w:placeholder>
              <w:docPart w:val="27B787C87E03424FB2B1B904C427C633"/>
            </w:placeholder>
          </w:sdtPr>
          <w:sdtEndPr/>
          <w:sdtContent>
            <w:tc>
              <w:tcPr>
                <w:tcW w:w="9345" w:type="dxa"/>
                <w:gridSpan w:val="4"/>
                <w:tcBorders>
                  <w:top w:val="nil"/>
                  <w:left w:val="double" w:color="auto" w:sz="4" w:space="0"/>
                  <w:bottom w:val="double" w:color="auto" w:sz="4" w:space="0"/>
                  <w:right w:val="double" w:color="auto" w:sz="4" w:space="0"/>
                </w:tcBorders>
              </w:tcPr>
              <w:p w:rsidRPr="004B274E" w:rsidR="00B86F6D" w:rsidP="006D5B9D" w:rsidRDefault="00B86F6D" w14:paraId="3E942492" w14:textId="7A4674B6">
                <w:pPr>
                  <w:pStyle w:val="ListParagraph"/>
                  <w:numPr>
                    <w:ilvl w:val="0"/>
                    <w:numId w:val="116"/>
                  </w:numPr>
                </w:pPr>
                <w:r w:rsidRPr="004B274E">
                  <w:t xml:space="preserve">VTA </w:t>
                </w:r>
                <w:r w:rsidR="00387E09">
                  <w:t>must</w:t>
                </w:r>
                <w:r>
                  <w:t xml:space="preserve"> </w:t>
                </w:r>
                <w:r w:rsidRPr="004B274E">
                  <w:t xml:space="preserve">replace </w:t>
                </w:r>
                <w:r w:rsidRPr="004B274E" w:rsidR="00387E09">
                  <w:t>the information</w:t>
                </w:r>
                <w:r w:rsidRPr="004B274E">
                  <w:t xml:space="preserve"> board</w:t>
                </w:r>
                <w:r>
                  <w:t xml:space="preserve"> </w:t>
                </w:r>
                <w:r w:rsidRPr="004B274E" w:rsidR="00CF23F8">
                  <w:t xml:space="preserve">cover </w:t>
                </w:r>
                <w:r>
                  <w:t xml:space="preserve">per </w:t>
                </w:r>
                <w:r w:rsidRPr="004B274E">
                  <w:t>MTN-PR-6301</w:t>
                </w:r>
                <w:r>
                  <w:t>.</w:t>
                </w:r>
              </w:p>
              <w:p w:rsidRPr="004B274E" w:rsidR="00B86F6D" w:rsidP="006D5B9D" w:rsidRDefault="00B86F6D" w14:paraId="544BD1FD" w14:textId="006C03A8">
                <w:pPr>
                  <w:pStyle w:val="ListParagraph"/>
                  <w:numPr>
                    <w:ilvl w:val="0"/>
                    <w:numId w:val="116"/>
                  </w:numPr>
                </w:pPr>
                <w:r w:rsidRPr="004B274E">
                  <w:t>VTA</w:t>
                </w:r>
                <w:r w:rsidR="00424442">
                  <w:t xml:space="preserve"> </w:t>
                </w:r>
                <w:r w:rsidR="00387E09">
                  <w:t>must</w:t>
                </w:r>
                <w:r w:rsidRPr="004B274E">
                  <w:t xml:space="preserve"> replace dusk </w:t>
                </w:r>
                <w:proofErr w:type="gramStart"/>
                <w:r w:rsidRPr="004B274E">
                  <w:t>to</w:t>
                </w:r>
                <w:proofErr w:type="gramEnd"/>
                <w:r w:rsidRPr="004B274E">
                  <w:t xml:space="preserve"> dawn sensor</w:t>
                </w:r>
                <w:r>
                  <w:t xml:space="preserve"> per</w:t>
                </w:r>
                <w:r w:rsidRPr="004B274E">
                  <w:t xml:space="preserve"> MTN-PR-6301</w:t>
                </w:r>
                <w:r>
                  <w:t>.</w:t>
                </w:r>
              </w:p>
            </w:tc>
          </w:sdtContent>
        </w:sdt>
      </w:tr>
    </w:tbl>
    <w:p w:rsidR="0065354A" w:rsidRDefault="0065354A" w14:paraId="6EEE75AE" w14:textId="77777777"/>
    <w:p w:rsidR="00B86F6D" w:rsidRDefault="00B86F6D" w14:paraId="5697C111" w14:textId="77777777"/>
    <w:p w:rsidR="00B86F6D" w:rsidRDefault="00B86F6D" w14:paraId="400AEF81" w14:textId="77777777"/>
    <w:p w:rsidR="00B86F6D" w:rsidRDefault="00B86F6D" w14:paraId="65F207E0" w14:textId="77777777"/>
    <w:p w:rsidR="00B86F6D" w:rsidRDefault="00B86F6D" w14:paraId="5467D23C" w14:textId="77777777"/>
    <w:p w:rsidR="00B86F6D" w:rsidRDefault="00B86F6D" w14:paraId="4AC86DA9" w14:textId="77777777"/>
    <w:p w:rsidR="00B86F6D" w:rsidRDefault="00B86F6D" w14:paraId="2675B217" w14:textId="77777777"/>
    <w:p w:rsidR="00B86F6D" w:rsidRDefault="00B86F6D" w14:paraId="3D6E8C9E" w14:textId="77777777"/>
    <w:p w:rsidR="00B86F6D" w:rsidRDefault="00B86F6D" w14:paraId="2DFD8A52" w14:textId="77777777"/>
    <w:p w:rsidR="00B86F6D" w:rsidRDefault="00B86F6D" w14:paraId="6C6F658F" w14:textId="77777777"/>
    <w:p w:rsidR="00B86F6D" w:rsidRDefault="00B86F6D" w14:paraId="4C6C09E2" w14:textId="77777777"/>
    <w:p w:rsidR="00B86F6D" w:rsidRDefault="00B86F6D" w14:paraId="66218BD5" w14:textId="77777777"/>
    <w:p w:rsidR="00B86F6D" w:rsidRDefault="00B86F6D" w14:paraId="49B9BC70" w14:textId="77777777"/>
    <w:p w:rsidR="00B86F6D" w:rsidRDefault="00B86F6D" w14:paraId="1FE535FD" w14:textId="77777777"/>
    <w:p w:rsidR="00B86F6D" w:rsidRDefault="00B86F6D" w14:paraId="4DDE8DE5" w14:textId="77777777"/>
    <w:tbl>
      <w:tblPr>
        <w:tblStyle w:val="TableGrid"/>
        <w:tblW w:w="9345" w:type="dxa"/>
        <w:tblLook w:val="04A0" w:firstRow="1" w:lastRow="0" w:firstColumn="1" w:lastColumn="0" w:noHBand="0" w:noVBand="1"/>
      </w:tblPr>
      <w:tblGrid>
        <w:gridCol w:w="2086"/>
        <w:gridCol w:w="2296"/>
        <w:gridCol w:w="1670"/>
        <w:gridCol w:w="3293"/>
      </w:tblGrid>
      <w:tr w:rsidRPr="00DE322B" w:rsidR="005959D1" w:rsidTr="00134A41" w14:paraId="64663957" w14:textId="77777777">
        <w:sdt>
          <w:sdtPr>
            <w:rPr>
              <w:b/>
              <w:sz w:val="32"/>
              <w:szCs w:val="32"/>
            </w:rPr>
            <w:id w:val="-1195994376"/>
            <w:placeholder>
              <w:docPart w:val="6CD038C6DE224911908421F79D92FB6B"/>
            </w:placeholder>
          </w:sdtPr>
          <w:sdtEndPr/>
          <w:sdtContent>
            <w:tc>
              <w:tcPr>
                <w:tcW w:w="9345" w:type="dxa"/>
                <w:gridSpan w:val="4"/>
                <w:tcBorders>
                  <w:top w:val="double" w:color="auto" w:sz="4" w:space="0"/>
                  <w:left w:val="double" w:color="auto" w:sz="4" w:space="0"/>
                  <w:right w:val="double" w:color="auto" w:sz="4" w:space="0"/>
                </w:tcBorders>
                <w:vAlign w:val="center"/>
              </w:tcPr>
              <w:p w:rsidRPr="00DE322B" w:rsidR="005959D1" w:rsidP="00134A41" w:rsidRDefault="005959D1" w14:paraId="6ABCB485" w14:textId="77777777">
                <w:pPr>
                  <w:jc w:val="center"/>
                  <w:rPr>
                    <w:b/>
                    <w:sz w:val="32"/>
                    <w:szCs w:val="32"/>
                  </w:rPr>
                </w:pPr>
                <w:r w:rsidRPr="00DE322B">
                  <w:rPr>
                    <w:b/>
                    <w:sz w:val="32"/>
                    <w:szCs w:val="32"/>
                  </w:rPr>
                  <w:t>2022 CPUC SYSTEM SAFETY REVIEW CHECKLIST FOR SANTA CLARA VALLEY TRANSPORTATION AUTHORITY (VTA)</w:t>
                </w:r>
              </w:p>
            </w:tc>
          </w:sdtContent>
        </w:sdt>
      </w:tr>
      <w:tr w:rsidRPr="00DE322B" w:rsidR="005959D1" w:rsidTr="006D5DED" w14:paraId="49DE3592" w14:textId="77777777">
        <w:trPr>
          <w:trHeight w:val="534"/>
        </w:trPr>
        <w:tc>
          <w:tcPr>
            <w:tcW w:w="2086" w:type="dxa"/>
            <w:tcBorders>
              <w:left w:val="double" w:color="auto" w:sz="4" w:space="0"/>
            </w:tcBorders>
            <w:shd w:val="clear" w:color="auto" w:fill="D6E3BC" w:themeFill="accent3" w:themeFillTint="66"/>
            <w:vAlign w:val="center"/>
          </w:tcPr>
          <w:p w:rsidRPr="00DE322B" w:rsidR="005959D1" w:rsidP="00134A41" w:rsidRDefault="005959D1" w14:paraId="40B2B571" w14:textId="77777777">
            <w:pPr>
              <w:jc w:val="right"/>
              <w:rPr>
                <w:b/>
              </w:rPr>
            </w:pPr>
            <w:r w:rsidRPr="00DE322B">
              <w:rPr>
                <w:b/>
              </w:rPr>
              <w:t>Checklist No.</w:t>
            </w:r>
          </w:p>
        </w:tc>
        <w:sdt>
          <w:sdtPr>
            <w:rPr>
              <w:b/>
              <w:sz w:val="44"/>
              <w:szCs w:val="44"/>
            </w:rPr>
            <w:id w:val="-1605103822"/>
            <w:placeholder>
              <w:docPart w:val="6CD038C6DE224911908421F79D92FB6B"/>
            </w:placeholder>
          </w:sdtPr>
          <w:sdtEndPr/>
          <w:sdtContent>
            <w:sdt>
              <w:sdtPr>
                <w:rPr>
                  <w:b/>
                  <w:sz w:val="44"/>
                  <w:szCs w:val="44"/>
                </w:rPr>
                <w:id w:val="1030069604"/>
                <w:placeholder>
                  <w:docPart w:val="92981AA7E86D43D89506C790E7E34240"/>
                </w:placeholder>
              </w:sdtPr>
              <w:sdtEndPr/>
              <w:sdtContent>
                <w:tc>
                  <w:tcPr>
                    <w:tcW w:w="2296" w:type="dxa"/>
                    <w:vAlign w:val="center"/>
                  </w:tcPr>
                  <w:p w:rsidRPr="00DE322B" w:rsidR="005959D1" w:rsidP="00134A41" w:rsidRDefault="005959D1" w14:paraId="22E78D0A" w14:textId="77777777">
                    <w:pPr>
                      <w:jc w:val="center"/>
                      <w:rPr>
                        <w:b/>
                        <w:sz w:val="44"/>
                        <w:szCs w:val="44"/>
                      </w:rPr>
                    </w:pPr>
                    <w:r w:rsidRPr="00DE322B">
                      <w:rPr>
                        <w:b/>
                        <w:sz w:val="44"/>
                        <w:szCs w:val="44"/>
                      </w:rPr>
                      <w:t>14-C</w:t>
                    </w:r>
                  </w:p>
                </w:tc>
              </w:sdtContent>
            </w:sdt>
          </w:sdtContent>
        </w:sdt>
        <w:tc>
          <w:tcPr>
            <w:tcW w:w="1670" w:type="dxa"/>
            <w:shd w:val="clear" w:color="auto" w:fill="D6E3BC" w:themeFill="accent3" w:themeFillTint="66"/>
            <w:vAlign w:val="center"/>
          </w:tcPr>
          <w:p w:rsidRPr="00DE322B" w:rsidR="005959D1" w:rsidP="00134A41" w:rsidRDefault="005959D1" w14:paraId="281A7C12" w14:textId="77777777">
            <w:pPr>
              <w:jc w:val="right"/>
              <w:rPr>
                <w:b/>
              </w:rPr>
            </w:pPr>
            <w:r w:rsidRPr="00DE322B">
              <w:rPr>
                <w:b/>
              </w:rPr>
              <w:t>Element</w:t>
            </w:r>
          </w:p>
        </w:tc>
        <w:sdt>
          <w:sdtPr>
            <w:rPr>
              <w:b/>
              <w:bCs/>
            </w:rPr>
            <w:id w:val="1943418468"/>
            <w:placeholder>
              <w:docPart w:val="6CD038C6DE224911908421F79D92FB6B"/>
            </w:placeholder>
          </w:sdtPr>
          <w:sdtEndPr/>
          <w:sdtContent>
            <w:sdt>
              <w:sdtPr>
                <w:rPr>
                  <w:b/>
                  <w:bCs/>
                </w:rPr>
                <w:id w:val="-267844235"/>
                <w:placeholder>
                  <w:docPart w:val="B912337079E84FA8963307ECBC83BEF5"/>
                </w:placeholder>
              </w:sdtPr>
              <w:sdtEndPr/>
              <w:sdtContent>
                <w:sdt>
                  <w:sdtPr>
                    <w:rPr>
                      <w:b/>
                      <w:bCs/>
                    </w:rPr>
                    <w:id w:val="-2102022290"/>
                    <w:placeholder>
                      <w:docPart w:val="042919E20C42477B9AD8D5938DA9EA99"/>
                    </w:placeholder>
                  </w:sdtPr>
                  <w:sdtEndPr/>
                  <w:sdtContent>
                    <w:tc>
                      <w:tcPr>
                        <w:tcW w:w="3293" w:type="dxa"/>
                        <w:tcBorders>
                          <w:right w:val="double" w:color="auto" w:sz="4" w:space="0"/>
                        </w:tcBorders>
                        <w:vAlign w:val="center"/>
                      </w:tcPr>
                      <w:p w:rsidRPr="00DE322B" w:rsidR="005959D1" w:rsidP="00134A41" w:rsidRDefault="005959D1" w14:paraId="1B16844D" w14:textId="77777777">
                        <w:pPr>
                          <w:jc w:val="center"/>
                          <w:rPr>
                            <w:b/>
                            <w:bCs/>
                          </w:rPr>
                        </w:pPr>
                        <w:r w:rsidRPr="00DE322B">
                          <w:rPr>
                            <w:b/>
                            <w:bCs/>
                          </w:rPr>
                          <w:t>Facilities and Equipment Inspections: Tunnels, Bridges, and Aerial Structures</w:t>
                        </w:r>
                      </w:p>
                    </w:tc>
                  </w:sdtContent>
                </w:sdt>
              </w:sdtContent>
            </w:sdt>
          </w:sdtContent>
        </w:sdt>
      </w:tr>
      <w:tr w:rsidRPr="00DE322B" w:rsidR="005959D1" w:rsidTr="006D5DED" w14:paraId="30E7950C" w14:textId="77777777">
        <w:trPr>
          <w:trHeight w:val="417"/>
        </w:trPr>
        <w:tc>
          <w:tcPr>
            <w:tcW w:w="2086" w:type="dxa"/>
            <w:tcBorders>
              <w:left w:val="double" w:color="auto" w:sz="4" w:space="0"/>
            </w:tcBorders>
            <w:shd w:val="clear" w:color="auto" w:fill="D6E3BC" w:themeFill="accent3" w:themeFillTint="66"/>
            <w:vAlign w:val="center"/>
          </w:tcPr>
          <w:p w:rsidRPr="00DE322B" w:rsidR="005959D1" w:rsidP="00134A41" w:rsidRDefault="005959D1" w14:paraId="6CB9F355" w14:textId="77777777">
            <w:pPr>
              <w:jc w:val="right"/>
              <w:rPr>
                <w:b/>
              </w:rPr>
            </w:pPr>
            <w:r w:rsidRPr="00DE322B">
              <w:rPr>
                <w:b/>
              </w:rPr>
              <w:t>Date of Audit</w:t>
            </w:r>
          </w:p>
        </w:tc>
        <w:sdt>
          <w:sdtPr>
            <w:id w:val="-1696223388"/>
            <w:placeholder>
              <w:docPart w:val="CE7BACB9F5AB4D999F197128D8FAD50D"/>
            </w:placeholder>
          </w:sdtPr>
          <w:sdtEndPr/>
          <w:sdtContent>
            <w:tc>
              <w:tcPr>
                <w:tcW w:w="2296" w:type="dxa"/>
                <w:vAlign w:val="center"/>
              </w:tcPr>
              <w:p w:rsidRPr="00DE322B" w:rsidR="005959D1" w:rsidP="00134A41" w:rsidRDefault="005959D1" w14:paraId="34B90727" w14:textId="77777777">
                <w:pPr>
                  <w:jc w:val="center"/>
                </w:pPr>
                <w:r>
                  <w:t>4/20/2022</w:t>
                </w:r>
              </w:p>
            </w:tc>
          </w:sdtContent>
        </w:sdt>
        <w:tc>
          <w:tcPr>
            <w:tcW w:w="1670" w:type="dxa"/>
            <w:shd w:val="clear" w:color="auto" w:fill="D6E3BC" w:themeFill="accent3" w:themeFillTint="66"/>
            <w:vAlign w:val="center"/>
          </w:tcPr>
          <w:p w:rsidRPr="00DE322B" w:rsidR="005959D1" w:rsidP="00134A41" w:rsidRDefault="005959D1" w14:paraId="39544600" w14:textId="77777777">
            <w:pPr>
              <w:jc w:val="right"/>
              <w:rPr>
                <w:b/>
              </w:rPr>
            </w:pPr>
            <w:r w:rsidRPr="00DE322B">
              <w:rPr>
                <w:b/>
              </w:rPr>
              <w:t>Department(s)</w:t>
            </w:r>
          </w:p>
        </w:tc>
        <w:sdt>
          <w:sdtPr>
            <w:id w:val="-232771039"/>
            <w:placeholder>
              <w:docPart w:val="6CD038C6DE224911908421F79D92FB6B"/>
            </w:placeholder>
          </w:sdtPr>
          <w:sdtEndPr/>
          <w:sdtContent>
            <w:sdt>
              <w:sdtPr>
                <w:id w:val="1679617590"/>
                <w:placeholder>
                  <w:docPart w:val="587D8C7CA2D04C248AC536A9A3274E9A"/>
                </w:placeholder>
              </w:sdtPr>
              <w:sdtEndPr/>
              <w:sdtContent>
                <w:tc>
                  <w:tcPr>
                    <w:tcW w:w="3293" w:type="dxa"/>
                    <w:tcBorders>
                      <w:right w:val="double" w:color="auto" w:sz="4" w:space="0"/>
                    </w:tcBorders>
                    <w:vAlign w:val="center"/>
                  </w:tcPr>
                  <w:p w:rsidR="005959D1" w:rsidP="00134A41" w:rsidRDefault="005959D1" w14:paraId="710E37E0" w14:textId="77777777">
                    <w:pPr>
                      <w:jc w:val="center"/>
                    </w:pPr>
                    <w:r w:rsidRPr="00DE322B">
                      <w:t>Maintenance</w:t>
                    </w:r>
                    <w:r>
                      <w:t xml:space="preserve"> Engineering (ME)</w:t>
                    </w:r>
                  </w:p>
                  <w:p w:rsidRPr="00DE322B" w:rsidR="005959D1" w:rsidP="00134A41" w:rsidRDefault="005959D1" w14:paraId="49829053" w14:textId="77777777">
                    <w:pPr>
                      <w:jc w:val="center"/>
                    </w:pPr>
                    <w:r>
                      <w:t>System Safety and Compliance (SSC)</w:t>
                    </w:r>
                  </w:p>
                </w:tc>
              </w:sdtContent>
            </w:sdt>
          </w:sdtContent>
        </w:sdt>
      </w:tr>
      <w:tr w:rsidRPr="00DE322B" w:rsidR="005959D1" w:rsidTr="006D5DED" w14:paraId="28609B9D" w14:textId="77777777">
        <w:tc>
          <w:tcPr>
            <w:tcW w:w="2086" w:type="dxa"/>
            <w:tcBorders>
              <w:left w:val="double" w:color="auto" w:sz="4" w:space="0"/>
              <w:bottom w:val="single" w:color="auto" w:sz="4" w:space="0"/>
            </w:tcBorders>
            <w:shd w:val="clear" w:color="auto" w:fill="D6E3BC" w:themeFill="accent3" w:themeFillTint="66"/>
            <w:vAlign w:val="center"/>
          </w:tcPr>
          <w:p w:rsidRPr="00DE322B" w:rsidR="005959D1" w:rsidP="00134A41" w:rsidRDefault="005959D1" w14:paraId="3F4DBF7B" w14:textId="77777777">
            <w:pPr>
              <w:jc w:val="right"/>
              <w:rPr>
                <w:b/>
              </w:rPr>
            </w:pPr>
            <w:r w:rsidRPr="00DE322B">
              <w:rPr>
                <w:b/>
              </w:rPr>
              <w:t>Auditor/Inspector</w:t>
            </w:r>
          </w:p>
        </w:tc>
        <w:sdt>
          <w:sdtPr>
            <w:id w:val="-70129164"/>
            <w:placeholder>
              <w:docPart w:val="6CD038C6DE224911908421F79D92FB6B"/>
            </w:placeholder>
          </w:sdtPr>
          <w:sdtEndPr/>
          <w:sdtContent>
            <w:sdt>
              <w:sdtPr>
                <w:id w:val="-1897654450"/>
                <w:placeholder>
                  <w:docPart w:val="9067947D54604E68AD3A58D9A356EA08"/>
                </w:placeholder>
              </w:sdtPr>
              <w:sdtEndPr/>
              <w:sdtContent>
                <w:tc>
                  <w:tcPr>
                    <w:tcW w:w="2296" w:type="dxa"/>
                    <w:tcBorders>
                      <w:bottom w:val="single" w:color="auto" w:sz="4" w:space="0"/>
                    </w:tcBorders>
                    <w:vAlign w:val="center"/>
                  </w:tcPr>
                  <w:p w:rsidRPr="00DE322B" w:rsidR="005959D1" w:rsidP="00134A41" w:rsidRDefault="005959D1" w14:paraId="24B7AE86" w14:textId="77777777">
                    <w:pPr>
                      <w:jc w:val="center"/>
                    </w:pPr>
                    <w:r w:rsidRPr="00DE322B">
                      <w:t>Jamie Lau</w:t>
                    </w:r>
                  </w:p>
                  <w:p w:rsidRPr="00DE322B" w:rsidR="005959D1" w:rsidP="00134A41" w:rsidRDefault="005959D1" w14:paraId="35AF002E" w14:textId="77777777">
                    <w:pPr>
                      <w:jc w:val="center"/>
                      <w:rPr>
                        <w:rFonts w:ascii="Calibri" w:hAnsi="Calibri"/>
                      </w:rPr>
                    </w:pPr>
                    <w:r w:rsidRPr="00DE322B">
                      <w:t>Matt Ames</w:t>
                    </w:r>
                  </w:p>
                </w:tc>
              </w:sdtContent>
            </w:sdt>
          </w:sdtContent>
        </w:sdt>
        <w:tc>
          <w:tcPr>
            <w:tcW w:w="1670" w:type="dxa"/>
            <w:tcBorders>
              <w:bottom w:val="single" w:color="auto" w:sz="4" w:space="0"/>
            </w:tcBorders>
            <w:shd w:val="clear" w:color="auto" w:fill="D6E3BC" w:themeFill="accent3" w:themeFillTint="66"/>
            <w:vAlign w:val="center"/>
          </w:tcPr>
          <w:p w:rsidRPr="00DE322B" w:rsidR="005959D1" w:rsidP="00134A41" w:rsidRDefault="005959D1" w14:paraId="15A6B2B7" w14:textId="77777777">
            <w:pPr>
              <w:jc w:val="right"/>
              <w:rPr>
                <w:b/>
              </w:rPr>
            </w:pPr>
            <w:r w:rsidRPr="00DE322B">
              <w:rPr>
                <w:b/>
              </w:rPr>
              <w:t>Persons Contacted</w:t>
            </w:r>
          </w:p>
        </w:tc>
        <w:sdt>
          <w:sdtPr>
            <w:id w:val="1267728054"/>
            <w:placeholder>
              <w:docPart w:val="6CD038C6DE224911908421F79D92FB6B"/>
            </w:placeholder>
          </w:sdtPr>
          <w:sdtEndPr/>
          <w:sdtContent>
            <w:tc>
              <w:tcPr>
                <w:tcW w:w="3293" w:type="dxa"/>
                <w:tcBorders>
                  <w:bottom w:val="single" w:color="auto" w:sz="4" w:space="0"/>
                  <w:right w:val="double" w:color="auto" w:sz="4" w:space="0"/>
                </w:tcBorders>
                <w:vAlign w:val="center"/>
              </w:tcPr>
              <w:p w:rsidR="005959D1" w:rsidP="00134A41" w:rsidRDefault="005959D1" w14:paraId="3722CD54" w14:textId="77777777">
                <w:pPr>
                  <w:jc w:val="center"/>
                </w:pPr>
                <w:r>
                  <w:t>Manjit Khalsa – ME</w:t>
                </w:r>
              </w:p>
              <w:p w:rsidR="005959D1" w:rsidP="00134A41" w:rsidRDefault="005959D1" w14:paraId="4D2BE7DB" w14:textId="77777777">
                <w:pPr>
                  <w:jc w:val="center"/>
                </w:pPr>
                <w:r>
                  <w:t>Athar Tahar - ME</w:t>
                </w:r>
              </w:p>
              <w:p w:rsidR="005959D1" w:rsidP="00134A41" w:rsidRDefault="005959D1" w14:paraId="286A9C52" w14:textId="77777777">
                <w:pPr>
                  <w:jc w:val="center"/>
                </w:pPr>
                <w:r>
                  <w:t>Antonio Tovar – SSC</w:t>
                </w:r>
              </w:p>
              <w:p w:rsidR="005959D1" w:rsidP="00134A41" w:rsidRDefault="005959D1" w14:paraId="1CFBAE83" w14:textId="77777777">
                <w:pPr>
                  <w:jc w:val="center"/>
                </w:pPr>
                <w:r>
                  <w:t>Susan Lucero – SSC</w:t>
                </w:r>
              </w:p>
              <w:p w:rsidRPr="00DE322B" w:rsidR="005959D1" w:rsidP="00134A41" w:rsidRDefault="005959D1" w14:paraId="7E629E52" w14:textId="77777777">
                <w:pPr>
                  <w:jc w:val="center"/>
                </w:pPr>
                <w:r>
                  <w:t>David Schott – Structural Engineer, LRT Bridge Inspector (Consultant)</w:t>
                </w:r>
              </w:p>
            </w:tc>
          </w:sdtContent>
        </w:sdt>
      </w:tr>
      <w:tr w:rsidRPr="00DE322B" w:rsidR="005959D1" w:rsidTr="006D5DED" w14:paraId="05619EE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DE322B" w:rsidR="005959D1" w:rsidP="00134A41" w:rsidRDefault="005959D1" w14:paraId="1D3E9833" w14:textId="77777777">
            <w:pPr>
              <w:jc w:val="center"/>
              <w:rPr>
                <w:b/>
              </w:rPr>
            </w:pPr>
            <w:r w:rsidRPr="00DE322B">
              <w:rPr>
                <w:b/>
              </w:rPr>
              <w:t>REFERENCE CRITERIA</w:t>
            </w:r>
          </w:p>
        </w:tc>
      </w:tr>
      <w:tr w:rsidRPr="00DE322B" w:rsidR="005959D1" w:rsidTr="00134A41" w14:paraId="20CF1ADA" w14:textId="77777777">
        <w:tc>
          <w:tcPr>
            <w:tcW w:w="9345" w:type="dxa"/>
            <w:gridSpan w:val="4"/>
            <w:tcBorders>
              <w:top w:val="nil"/>
              <w:left w:val="double" w:color="auto" w:sz="4" w:space="0"/>
              <w:bottom w:val="single" w:color="auto" w:sz="4" w:space="0"/>
              <w:right w:val="double" w:color="auto" w:sz="4" w:space="0"/>
            </w:tcBorders>
          </w:tcPr>
          <w:sdt>
            <w:sdtPr>
              <w:rPr>
                <w:rFonts w:ascii="Segoe UI" w:hAnsi="Segoe UI" w:cs="Segoe UI"/>
                <w:sz w:val="18"/>
                <w:szCs w:val="18"/>
              </w:rPr>
              <w:id w:val="-278874709"/>
              <w:placeholder>
                <w:docPart w:val="6CD038C6DE224911908421F79D92FB6B"/>
              </w:placeholder>
            </w:sdtPr>
            <w:sdtEndPr>
              <w:rPr>
                <w:rFonts w:ascii="Calibri" w:hAnsi="Calibri" w:cs="Times New Roman"/>
                <w:sz w:val="22"/>
                <w:szCs w:val="22"/>
              </w:rPr>
            </w:sdtEndPr>
            <w:sdtContent>
              <w:sdt>
                <w:sdtPr>
                  <w:rPr>
                    <w:rFonts w:ascii="Segoe UI" w:hAnsi="Segoe UI" w:cs="Segoe UI"/>
                    <w:sz w:val="18"/>
                    <w:szCs w:val="18"/>
                  </w:rPr>
                  <w:id w:val="-1014993225"/>
                  <w:placeholder>
                    <w:docPart w:val="B3D17FFF753E4AD6BDD03E4D13022EA8"/>
                  </w:placeholder>
                </w:sdtPr>
                <w:sdtEndPr>
                  <w:rPr>
                    <w:rFonts w:ascii="Calibri" w:hAnsi="Calibri" w:cs="Times New Roman"/>
                    <w:sz w:val="22"/>
                    <w:szCs w:val="22"/>
                  </w:rPr>
                </w:sdtEndPr>
                <w:sdtContent>
                  <w:p w:rsidRPr="00DE322B" w:rsidR="005959D1" w:rsidP="006D5B9D" w:rsidRDefault="005959D1" w14:paraId="0D1A4E4D" w14:textId="77777777">
                    <w:pPr>
                      <w:numPr>
                        <w:ilvl w:val="0"/>
                        <w:numId w:val="118"/>
                      </w:numPr>
                      <w:contextualSpacing/>
                    </w:pPr>
                    <w:r w:rsidRPr="00DE322B">
                      <w:t>CPUC General Order 164-D/E</w:t>
                    </w:r>
                  </w:p>
                  <w:p w:rsidRPr="00DE322B" w:rsidR="005959D1" w:rsidP="006D5B9D" w:rsidRDefault="005959D1" w14:paraId="453AAAE7" w14:textId="77777777">
                    <w:pPr>
                      <w:numPr>
                        <w:ilvl w:val="0"/>
                        <w:numId w:val="118"/>
                      </w:numPr>
                      <w:contextualSpacing/>
                    </w:pPr>
                    <w:r w:rsidRPr="00DE322B">
                      <w:t>CPUC General Order 143-B</w:t>
                    </w:r>
                  </w:p>
                  <w:p w:rsidRPr="00DE322B" w:rsidR="005959D1" w:rsidP="006D5B9D" w:rsidRDefault="005959D1" w14:paraId="76BB2BF8" w14:textId="7BF85796">
                    <w:pPr>
                      <w:numPr>
                        <w:ilvl w:val="0"/>
                        <w:numId w:val="118"/>
                      </w:numPr>
                      <w:contextualSpacing/>
                    </w:pPr>
                    <w:r w:rsidRPr="00DE322B">
                      <w:t>49 CFR 659</w:t>
                    </w:r>
                    <w:r w:rsidR="00CF23F8">
                      <w:t xml:space="preserve"> (renumbered to 49 CFR </w:t>
                    </w:r>
                    <w:r w:rsidRPr="00DE322B">
                      <w:t>674</w:t>
                    </w:r>
                    <w:r w:rsidR="00CF23F8">
                      <w:t>)</w:t>
                    </w:r>
                  </w:p>
                  <w:p w:rsidRPr="00DE322B" w:rsidR="005959D1" w:rsidP="006D5B9D" w:rsidRDefault="005959D1" w14:paraId="0592B0F3" w14:textId="77777777">
                    <w:pPr>
                      <w:numPr>
                        <w:ilvl w:val="0"/>
                        <w:numId w:val="118"/>
                      </w:numPr>
                      <w:contextualSpacing/>
                    </w:pPr>
                    <w:r w:rsidRPr="00DE322B">
                      <w:t>VTA System Safety Program Plan (SSPP) Revision 16 dated February 6, 2018</w:t>
                    </w:r>
                  </w:p>
                  <w:p w:rsidRPr="00DE322B" w:rsidR="005959D1" w:rsidP="006D5B9D" w:rsidRDefault="005959D1" w14:paraId="679B0476" w14:textId="77777777">
                    <w:pPr>
                      <w:numPr>
                        <w:ilvl w:val="0"/>
                        <w:numId w:val="118"/>
                      </w:numPr>
                      <w:contextualSpacing/>
                    </w:pPr>
                    <w:r w:rsidRPr="00DE322B">
                      <w:t>VTA System Safety Program Plan (SSPP) Revision 18 dated March 6, 2019</w:t>
                    </w:r>
                  </w:p>
                  <w:p w:rsidRPr="00DE322B" w:rsidR="005959D1" w:rsidP="006D5B9D" w:rsidRDefault="005959D1" w14:paraId="410706D2" w14:textId="77777777">
                    <w:pPr>
                      <w:numPr>
                        <w:ilvl w:val="0"/>
                        <w:numId w:val="118"/>
                      </w:numPr>
                      <w:contextualSpacing/>
                    </w:pPr>
                    <w:r w:rsidRPr="00DE322B">
                      <w:t>VTA System Safety Program Plan (SSPP) Revision 19 dated December 11, 2019</w:t>
                    </w:r>
                  </w:p>
                  <w:p w:rsidRPr="00DE322B" w:rsidR="005959D1" w:rsidP="006D5B9D" w:rsidRDefault="005959D1" w14:paraId="459D8BF7" w14:textId="77777777">
                    <w:pPr>
                      <w:numPr>
                        <w:ilvl w:val="0"/>
                        <w:numId w:val="118"/>
                      </w:numPr>
                      <w:contextualSpacing/>
                    </w:pPr>
                    <w:r w:rsidRPr="00DE322B">
                      <w:t>VTA Public Transportation Agency Safety Plan (PTASP) Revision 1 dated May 19, 2020</w:t>
                    </w:r>
                  </w:p>
                  <w:p w:rsidRPr="00DE322B" w:rsidR="005959D1" w:rsidP="006D5B9D" w:rsidRDefault="005959D1" w14:paraId="480F6F3A" w14:textId="77777777">
                    <w:pPr>
                      <w:numPr>
                        <w:ilvl w:val="0"/>
                        <w:numId w:val="118"/>
                      </w:numPr>
                      <w:contextualSpacing/>
                    </w:pPr>
                    <w:r w:rsidRPr="00DE322B">
                      <w:t>VTA Public Transportation Agency Safety Plan (PTASP) Revision 2 dated January 10, 2022</w:t>
                    </w:r>
                  </w:p>
                  <w:p w:rsidR="005959D1" w:rsidP="006D5B9D" w:rsidRDefault="005959D1" w14:paraId="132ADE83" w14:textId="77777777">
                    <w:pPr>
                      <w:numPr>
                        <w:ilvl w:val="0"/>
                        <w:numId w:val="118"/>
                      </w:numPr>
                      <w:contextualSpacing/>
                    </w:pPr>
                    <w:r w:rsidRPr="00DE322B">
                      <w:t xml:space="preserve">VTA MTN-PR-7101 Bridge </w:t>
                    </w:r>
                    <w:r>
                      <w:t>M</w:t>
                    </w:r>
                    <w:r w:rsidRPr="00DE322B">
                      <w:t xml:space="preserve">anagement Program </w:t>
                    </w:r>
                    <w:r>
                      <w:t>dated April 10, 2019</w:t>
                    </w:r>
                  </w:p>
                  <w:p w:rsidR="005959D1" w:rsidP="006D5B9D" w:rsidRDefault="005959D1" w14:paraId="6EA70447" w14:textId="77777777">
                    <w:pPr>
                      <w:numPr>
                        <w:ilvl w:val="0"/>
                        <w:numId w:val="118"/>
                      </w:numPr>
                      <w:contextualSpacing/>
                    </w:pPr>
                    <w:r>
                      <w:t>VTA Transit Asset Management (TAM) Plan dated December 2017</w:t>
                    </w:r>
                  </w:p>
                  <w:p w:rsidR="0075682C" w:rsidP="006D5B9D" w:rsidRDefault="005959D1" w14:paraId="588E3C95" w14:textId="77777777">
                    <w:pPr>
                      <w:numPr>
                        <w:ilvl w:val="0"/>
                        <w:numId w:val="118"/>
                      </w:numPr>
                      <w:contextualSpacing/>
                    </w:pPr>
                    <w:r>
                      <w:t>Light Rail Standard Operation Procedure (SOP) 9.15 Version 6 – Earthquake Procedures dated July 5, 2018</w:t>
                    </w:r>
                  </w:p>
                  <w:p w:rsidR="00CF23F8" w:rsidP="006D5B9D" w:rsidRDefault="00CF23F8" w14:paraId="3DD7BBC1" w14:textId="4819AA50">
                    <w:pPr>
                      <w:numPr>
                        <w:ilvl w:val="0"/>
                        <w:numId w:val="118"/>
                      </w:numPr>
                      <w:contextualSpacing/>
                    </w:pPr>
                    <w:r>
                      <w:t>APTA RT-FS-S-001-02 Rev 1 - Rail Transit Fixed Structures Inspection and Maintenance Standards.</w:t>
                    </w:r>
                  </w:p>
                  <w:p w:rsidRPr="001F1F6C" w:rsidR="005959D1" w:rsidP="001E6E88" w:rsidRDefault="0048416F" w14:paraId="185C1CF1" w14:textId="023A3B9D">
                    <w:pPr>
                      <w:ind w:left="720"/>
                      <w:contextualSpacing/>
                    </w:pPr>
                  </w:p>
                </w:sdtContent>
              </w:sdt>
            </w:sdtContent>
          </w:sdt>
        </w:tc>
      </w:tr>
      <w:tr w:rsidRPr="00DE322B" w:rsidR="005959D1" w:rsidTr="006D5DED" w14:paraId="45D902D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DE322B" w:rsidR="005959D1" w:rsidP="00134A41" w:rsidRDefault="005959D1" w14:paraId="4445D3BE" w14:textId="77777777">
            <w:pPr>
              <w:jc w:val="center"/>
              <w:rPr>
                <w:b/>
              </w:rPr>
            </w:pPr>
            <w:r w:rsidRPr="00DE322B">
              <w:rPr>
                <w:b/>
              </w:rPr>
              <w:t>ELEMENT/CHARACTERISTICS AND METHOD OF VERIFICATION</w:t>
            </w:r>
          </w:p>
        </w:tc>
      </w:tr>
      <w:tr w:rsidRPr="00DE322B" w:rsidR="005959D1" w:rsidTr="00134A41" w14:paraId="0CB6AE0D" w14:textId="77777777">
        <w:sdt>
          <w:sdtPr>
            <w:id w:val="1828555054"/>
            <w:placeholder>
              <w:docPart w:val="5E5012CB33BA4A138B0AB3D6E67D80A8"/>
            </w:placeholder>
          </w:sdtPr>
          <w:sdtEndPr>
            <w:rPr>
              <w:rFonts w:ascii="Calibri" w:hAnsi="Calibri"/>
            </w:rPr>
          </w:sdtEndPr>
          <w:sdtContent>
            <w:tc>
              <w:tcPr>
                <w:tcW w:w="9345" w:type="dxa"/>
                <w:gridSpan w:val="4"/>
                <w:tcBorders>
                  <w:top w:val="nil"/>
                  <w:left w:val="double" w:color="auto" w:sz="4" w:space="0"/>
                  <w:right w:val="double" w:color="auto" w:sz="4" w:space="0"/>
                </w:tcBorders>
              </w:tcPr>
              <w:p w:rsidRPr="00DE322B" w:rsidR="005959D1" w:rsidP="00134A41" w:rsidRDefault="005959D1" w14:paraId="314F5570" w14:textId="77777777">
                <w:pPr>
                  <w:ind w:left="285"/>
                  <w:rPr>
                    <w:rFonts w:eastAsia="Palatino Linotype" w:cs="Palatino Linotype"/>
                  </w:rPr>
                </w:pPr>
                <w:r w:rsidRPr="00DE322B">
                  <w:rPr>
                    <w:rFonts w:eastAsia="Palatino Linotype" w:cs="Palatino Linotype"/>
                    <w:b/>
                  </w:rPr>
                  <w:t>Fac</w:t>
                </w:r>
                <w:r w:rsidRPr="00DE322B">
                  <w:rPr>
                    <w:rFonts w:eastAsia="Palatino Linotype" w:cs="Palatino Linotype"/>
                    <w:b/>
                    <w:spacing w:val="1"/>
                  </w:rPr>
                  <w:t>i</w:t>
                </w:r>
                <w:r w:rsidRPr="00DE322B">
                  <w:rPr>
                    <w:rFonts w:eastAsia="Palatino Linotype" w:cs="Palatino Linotype"/>
                    <w:b/>
                    <w:spacing w:val="-1"/>
                  </w:rPr>
                  <w:t>l</w:t>
                </w:r>
                <w:r w:rsidRPr="00DE322B">
                  <w:rPr>
                    <w:rFonts w:eastAsia="Palatino Linotype" w:cs="Palatino Linotype"/>
                    <w:b/>
                    <w:spacing w:val="1"/>
                  </w:rPr>
                  <w:t>i</w:t>
                </w:r>
                <w:r w:rsidRPr="00DE322B">
                  <w:rPr>
                    <w:rFonts w:eastAsia="Palatino Linotype" w:cs="Palatino Linotype"/>
                    <w:b/>
                    <w:spacing w:val="-1"/>
                  </w:rPr>
                  <w:t>t</w:t>
                </w:r>
                <w:r w:rsidRPr="00DE322B">
                  <w:rPr>
                    <w:rFonts w:eastAsia="Palatino Linotype" w:cs="Palatino Linotype"/>
                    <w:b/>
                    <w:spacing w:val="1"/>
                  </w:rPr>
                  <w:t>i</w:t>
                </w:r>
                <w:r w:rsidRPr="00DE322B">
                  <w:rPr>
                    <w:rFonts w:eastAsia="Palatino Linotype" w:cs="Palatino Linotype"/>
                    <w:b/>
                  </w:rPr>
                  <w:t>es and</w:t>
                </w:r>
                <w:r w:rsidRPr="00DE322B">
                  <w:rPr>
                    <w:rFonts w:eastAsia="Palatino Linotype" w:cs="Palatino Linotype"/>
                    <w:b/>
                    <w:spacing w:val="-2"/>
                  </w:rPr>
                  <w:t xml:space="preserve"> </w:t>
                </w:r>
                <w:r w:rsidRPr="00DE322B">
                  <w:rPr>
                    <w:rFonts w:eastAsia="Palatino Linotype" w:cs="Palatino Linotype"/>
                    <w:b/>
                    <w:spacing w:val="1"/>
                  </w:rPr>
                  <w:t>E</w:t>
                </w:r>
                <w:r w:rsidRPr="00DE322B">
                  <w:rPr>
                    <w:rFonts w:eastAsia="Palatino Linotype" w:cs="Palatino Linotype"/>
                    <w:b/>
                  </w:rPr>
                  <w:t>qu</w:t>
                </w:r>
                <w:r w:rsidRPr="00DE322B">
                  <w:rPr>
                    <w:rFonts w:eastAsia="Palatino Linotype" w:cs="Palatino Linotype"/>
                    <w:b/>
                    <w:spacing w:val="1"/>
                  </w:rPr>
                  <w:t>i</w:t>
                </w:r>
                <w:r w:rsidRPr="00DE322B">
                  <w:rPr>
                    <w:rFonts w:eastAsia="Palatino Linotype" w:cs="Palatino Linotype"/>
                    <w:b/>
                    <w:spacing w:val="-2"/>
                  </w:rPr>
                  <w:t>p</w:t>
                </w:r>
                <w:r w:rsidRPr="00DE322B">
                  <w:rPr>
                    <w:rFonts w:eastAsia="Palatino Linotype" w:cs="Palatino Linotype"/>
                    <w:b/>
                    <w:spacing w:val="1"/>
                  </w:rPr>
                  <w:t>m</w:t>
                </w:r>
                <w:r w:rsidRPr="00DE322B">
                  <w:rPr>
                    <w:rFonts w:eastAsia="Palatino Linotype" w:cs="Palatino Linotype"/>
                    <w:b/>
                  </w:rPr>
                  <w:t>e</w:t>
                </w:r>
                <w:r w:rsidRPr="00DE322B">
                  <w:rPr>
                    <w:rFonts w:eastAsia="Palatino Linotype" w:cs="Palatino Linotype"/>
                    <w:b/>
                    <w:spacing w:val="-2"/>
                  </w:rPr>
                  <w:t>n</w:t>
                </w:r>
                <w:r w:rsidRPr="00DE322B">
                  <w:rPr>
                    <w:rFonts w:eastAsia="Palatino Linotype" w:cs="Palatino Linotype"/>
                    <w:b/>
                  </w:rPr>
                  <w:t>t</w:t>
                </w:r>
                <w:r w:rsidRPr="00DE322B">
                  <w:rPr>
                    <w:rFonts w:eastAsia="Palatino Linotype" w:cs="Palatino Linotype"/>
                    <w:b/>
                    <w:spacing w:val="1"/>
                  </w:rPr>
                  <w:t xml:space="preserve"> </w:t>
                </w:r>
                <w:r w:rsidRPr="00DE322B">
                  <w:rPr>
                    <w:rFonts w:eastAsia="Palatino Linotype" w:cs="Palatino Linotype"/>
                    <w:b/>
                  </w:rPr>
                  <w:t>Insp</w:t>
                </w:r>
                <w:r w:rsidRPr="00DE322B">
                  <w:rPr>
                    <w:rFonts w:eastAsia="Palatino Linotype" w:cs="Palatino Linotype"/>
                    <w:b/>
                    <w:spacing w:val="-2"/>
                  </w:rPr>
                  <w:t>e</w:t>
                </w:r>
                <w:r w:rsidRPr="00DE322B">
                  <w:rPr>
                    <w:rFonts w:eastAsia="Palatino Linotype" w:cs="Palatino Linotype"/>
                    <w:b/>
                  </w:rPr>
                  <w:t>c</w:t>
                </w:r>
                <w:r w:rsidRPr="00DE322B">
                  <w:rPr>
                    <w:rFonts w:eastAsia="Palatino Linotype" w:cs="Palatino Linotype"/>
                    <w:b/>
                    <w:spacing w:val="-1"/>
                  </w:rPr>
                  <w:t>t</w:t>
                </w:r>
                <w:r w:rsidRPr="00DE322B">
                  <w:rPr>
                    <w:rFonts w:eastAsia="Palatino Linotype" w:cs="Palatino Linotype"/>
                    <w:b/>
                    <w:spacing w:val="1"/>
                  </w:rPr>
                  <w:t>i</w:t>
                </w:r>
                <w:r w:rsidRPr="00DE322B">
                  <w:rPr>
                    <w:rFonts w:eastAsia="Palatino Linotype" w:cs="Palatino Linotype"/>
                    <w:b/>
                  </w:rPr>
                  <w:t>ons:</w:t>
                </w:r>
                <w:r w:rsidRPr="00DE322B">
                  <w:rPr>
                    <w:rFonts w:eastAsia="Palatino Linotype" w:cs="Palatino Linotype"/>
                    <w:b/>
                    <w:spacing w:val="4"/>
                  </w:rPr>
                  <w:t xml:space="preserve"> </w:t>
                </w:r>
                <w:r w:rsidRPr="00DE322B">
                  <w:rPr>
                    <w:rFonts w:eastAsia="Palatino Linotype" w:cs="Palatino Linotype"/>
                    <w:b/>
                  </w:rPr>
                  <w:t>Tunn</w:t>
                </w:r>
                <w:r w:rsidRPr="00DE322B">
                  <w:rPr>
                    <w:rFonts w:eastAsia="Palatino Linotype" w:cs="Palatino Linotype"/>
                    <w:b/>
                    <w:spacing w:val="-2"/>
                  </w:rPr>
                  <w:t>e</w:t>
                </w:r>
                <w:r w:rsidRPr="00DE322B">
                  <w:rPr>
                    <w:rFonts w:eastAsia="Palatino Linotype" w:cs="Palatino Linotype"/>
                    <w:b/>
                    <w:spacing w:val="1"/>
                  </w:rPr>
                  <w:t>l</w:t>
                </w:r>
                <w:r w:rsidRPr="00DE322B">
                  <w:rPr>
                    <w:rFonts w:eastAsia="Palatino Linotype" w:cs="Palatino Linotype"/>
                    <w:b/>
                  </w:rPr>
                  <w:t>s,</w:t>
                </w:r>
                <w:r w:rsidRPr="00DE322B">
                  <w:rPr>
                    <w:rFonts w:eastAsia="Palatino Linotype" w:cs="Palatino Linotype"/>
                    <w:b/>
                    <w:spacing w:val="-2"/>
                  </w:rPr>
                  <w:t xml:space="preserve"> </w:t>
                </w:r>
                <w:r w:rsidRPr="00DE322B">
                  <w:rPr>
                    <w:rFonts w:eastAsia="Palatino Linotype" w:cs="Palatino Linotype"/>
                    <w:b/>
                    <w:spacing w:val="1"/>
                  </w:rPr>
                  <w:t>B</w:t>
                </w:r>
                <w:r w:rsidRPr="00DE322B">
                  <w:rPr>
                    <w:rFonts w:eastAsia="Palatino Linotype" w:cs="Palatino Linotype"/>
                    <w:b/>
                  </w:rPr>
                  <w:t>r</w:t>
                </w:r>
                <w:r w:rsidRPr="00DE322B">
                  <w:rPr>
                    <w:rFonts w:eastAsia="Palatino Linotype" w:cs="Palatino Linotype"/>
                    <w:b/>
                    <w:spacing w:val="1"/>
                  </w:rPr>
                  <w:t>i</w:t>
                </w:r>
                <w:r w:rsidRPr="00DE322B">
                  <w:rPr>
                    <w:rFonts w:eastAsia="Palatino Linotype" w:cs="Palatino Linotype"/>
                    <w:b/>
                  </w:rPr>
                  <w:t>dg</w:t>
                </w:r>
                <w:r w:rsidRPr="00DE322B">
                  <w:rPr>
                    <w:rFonts w:eastAsia="Palatino Linotype" w:cs="Palatino Linotype"/>
                    <w:b/>
                    <w:spacing w:val="-2"/>
                  </w:rPr>
                  <w:t>e</w:t>
                </w:r>
                <w:r w:rsidRPr="00DE322B">
                  <w:rPr>
                    <w:rFonts w:eastAsia="Palatino Linotype" w:cs="Palatino Linotype"/>
                    <w:b/>
                    <w:spacing w:val="1"/>
                  </w:rPr>
                  <w:t>s</w:t>
                </w:r>
                <w:r w:rsidRPr="00DE322B">
                  <w:rPr>
                    <w:rFonts w:eastAsia="Palatino Linotype" w:cs="Palatino Linotype"/>
                    <w:b/>
                  </w:rPr>
                  <w:t>, and</w:t>
                </w:r>
                <w:r w:rsidRPr="00DE322B">
                  <w:rPr>
                    <w:rFonts w:eastAsia="Palatino Linotype" w:cs="Palatino Linotype"/>
                    <w:b/>
                    <w:spacing w:val="-2"/>
                  </w:rPr>
                  <w:t xml:space="preserve"> </w:t>
                </w:r>
                <w:r w:rsidRPr="00DE322B">
                  <w:rPr>
                    <w:rFonts w:eastAsia="Palatino Linotype" w:cs="Palatino Linotype"/>
                    <w:b/>
                    <w:spacing w:val="1"/>
                  </w:rPr>
                  <w:t>A</w:t>
                </w:r>
                <w:r w:rsidRPr="00DE322B">
                  <w:rPr>
                    <w:rFonts w:eastAsia="Palatino Linotype" w:cs="Palatino Linotype"/>
                    <w:b/>
                  </w:rPr>
                  <w:t>e</w:t>
                </w:r>
                <w:r w:rsidRPr="00DE322B">
                  <w:rPr>
                    <w:rFonts w:eastAsia="Palatino Linotype" w:cs="Palatino Linotype"/>
                    <w:b/>
                    <w:spacing w:val="-2"/>
                  </w:rPr>
                  <w:t>r</w:t>
                </w:r>
                <w:r w:rsidRPr="00DE322B">
                  <w:rPr>
                    <w:rFonts w:eastAsia="Palatino Linotype" w:cs="Palatino Linotype"/>
                    <w:b/>
                    <w:spacing w:val="1"/>
                  </w:rPr>
                  <w:t>i</w:t>
                </w:r>
                <w:r w:rsidRPr="00DE322B">
                  <w:rPr>
                    <w:rFonts w:eastAsia="Palatino Linotype" w:cs="Palatino Linotype"/>
                    <w:b/>
                  </w:rPr>
                  <w:t>al</w:t>
                </w:r>
                <w:r w:rsidRPr="00DE322B">
                  <w:rPr>
                    <w:rFonts w:eastAsia="Palatino Linotype" w:cs="Palatino Linotype"/>
                    <w:b/>
                    <w:spacing w:val="-1"/>
                  </w:rPr>
                  <w:t xml:space="preserve"> </w:t>
                </w:r>
                <w:r w:rsidRPr="00DE322B">
                  <w:rPr>
                    <w:rFonts w:eastAsia="Palatino Linotype" w:cs="Palatino Linotype"/>
                    <w:b/>
                  </w:rPr>
                  <w:t>S</w:t>
                </w:r>
                <w:r w:rsidRPr="00DE322B">
                  <w:rPr>
                    <w:rFonts w:eastAsia="Palatino Linotype" w:cs="Palatino Linotype"/>
                    <w:b/>
                    <w:spacing w:val="1"/>
                  </w:rPr>
                  <w:t>t</w:t>
                </w:r>
                <w:r w:rsidRPr="00DE322B">
                  <w:rPr>
                    <w:rFonts w:eastAsia="Palatino Linotype" w:cs="Palatino Linotype"/>
                    <w:b/>
                  </w:rPr>
                  <w:t>r</w:t>
                </w:r>
                <w:r w:rsidRPr="00DE322B">
                  <w:rPr>
                    <w:rFonts w:eastAsia="Palatino Linotype" w:cs="Palatino Linotype"/>
                    <w:b/>
                    <w:spacing w:val="-2"/>
                  </w:rPr>
                  <w:t>u</w:t>
                </w:r>
                <w:r w:rsidRPr="00DE322B">
                  <w:rPr>
                    <w:rFonts w:eastAsia="Palatino Linotype" w:cs="Palatino Linotype"/>
                    <w:b/>
                  </w:rPr>
                  <w:t>c</w:t>
                </w:r>
                <w:r w:rsidRPr="00DE322B">
                  <w:rPr>
                    <w:rFonts w:eastAsia="Palatino Linotype" w:cs="Palatino Linotype"/>
                    <w:b/>
                    <w:spacing w:val="1"/>
                  </w:rPr>
                  <w:t>t</w:t>
                </w:r>
                <w:r w:rsidRPr="00DE322B">
                  <w:rPr>
                    <w:rFonts w:eastAsia="Palatino Linotype" w:cs="Palatino Linotype"/>
                    <w:b/>
                  </w:rPr>
                  <w:t>ur</w:t>
                </w:r>
                <w:r w:rsidRPr="00DE322B">
                  <w:rPr>
                    <w:rFonts w:eastAsia="Palatino Linotype" w:cs="Palatino Linotype"/>
                    <w:b/>
                    <w:spacing w:val="-2"/>
                  </w:rPr>
                  <w:t>e</w:t>
                </w:r>
                <w:r w:rsidRPr="00DE322B">
                  <w:rPr>
                    <w:rFonts w:eastAsia="Palatino Linotype" w:cs="Palatino Linotype"/>
                    <w:b/>
                  </w:rPr>
                  <w:t>s</w:t>
                </w:r>
              </w:p>
              <w:p w:rsidRPr="00DE322B" w:rsidR="005959D1" w:rsidP="00134A41" w:rsidRDefault="005959D1" w14:paraId="4B8D8746" w14:textId="77777777">
                <w:pPr>
                  <w:spacing w:line="280" w:lineRule="exact"/>
                  <w:ind w:left="285"/>
                  <w:rPr>
                    <w:rFonts w:eastAsia="Palatino Linotype" w:cs="Palatino Linotype"/>
                  </w:rPr>
                </w:pPr>
                <w:r w:rsidRPr="00DE322B">
                  <w:rPr>
                    <w:rFonts w:eastAsia="Palatino Linotype" w:cs="Palatino Linotype"/>
                    <w:position w:val="1"/>
                  </w:rPr>
                  <w:t>I</w:t>
                </w:r>
                <w:r w:rsidRPr="00DE322B">
                  <w:rPr>
                    <w:rFonts w:eastAsia="Palatino Linotype" w:cs="Palatino Linotype"/>
                    <w:spacing w:val="1"/>
                    <w:position w:val="1"/>
                  </w:rPr>
                  <w:t>n</w:t>
                </w:r>
                <w:r w:rsidRPr="00DE322B">
                  <w:rPr>
                    <w:rFonts w:eastAsia="Palatino Linotype" w:cs="Palatino Linotype"/>
                    <w:spacing w:val="-2"/>
                    <w:position w:val="1"/>
                  </w:rPr>
                  <w:t>t</w:t>
                </w:r>
                <w:r w:rsidRPr="00DE322B">
                  <w:rPr>
                    <w:rFonts w:eastAsia="Palatino Linotype" w:cs="Palatino Linotype"/>
                    <w:position w:val="1"/>
                  </w:rPr>
                  <w:t>e</w:t>
                </w:r>
                <w:r w:rsidRPr="00DE322B">
                  <w:rPr>
                    <w:rFonts w:eastAsia="Palatino Linotype" w:cs="Palatino Linotype"/>
                    <w:spacing w:val="2"/>
                    <w:position w:val="1"/>
                  </w:rPr>
                  <w:t>r</w:t>
                </w:r>
                <w:r w:rsidRPr="00DE322B">
                  <w:rPr>
                    <w:rFonts w:eastAsia="Palatino Linotype" w:cs="Palatino Linotype"/>
                    <w:position w:val="1"/>
                  </w:rPr>
                  <w:t>v</w:t>
                </w:r>
                <w:r w:rsidRPr="00DE322B">
                  <w:rPr>
                    <w:rFonts w:eastAsia="Palatino Linotype" w:cs="Palatino Linotype"/>
                    <w:spacing w:val="-2"/>
                    <w:position w:val="1"/>
                  </w:rPr>
                  <w:t>i</w:t>
                </w:r>
                <w:r w:rsidRPr="00DE322B">
                  <w:rPr>
                    <w:rFonts w:eastAsia="Palatino Linotype" w:cs="Palatino Linotype"/>
                    <w:position w:val="1"/>
                  </w:rPr>
                  <w:t>ew</w:t>
                </w:r>
                <w:r w:rsidRPr="00DE322B">
                  <w:rPr>
                    <w:rFonts w:eastAsia="Palatino Linotype" w:cs="Palatino Linotype"/>
                    <w:spacing w:val="2"/>
                    <w:position w:val="1"/>
                  </w:rPr>
                  <w:t xml:space="preserve"> </w:t>
                </w:r>
                <w:r w:rsidRPr="00DE322B">
                  <w:rPr>
                    <w:rFonts w:eastAsia="Palatino Linotype" w:cs="Palatino Linotype"/>
                    <w:spacing w:val="-1"/>
                    <w:position w:val="1"/>
                  </w:rPr>
                  <w:t xml:space="preserve">RTA </w:t>
                </w:r>
                <w:r w:rsidRPr="00DE322B">
                  <w:rPr>
                    <w:rFonts w:eastAsia="Palatino Linotype" w:cs="Palatino Linotype"/>
                    <w:position w:val="1"/>
                  </w:rPr>
                  <w:t>r</w:t>
                </w:r>
                <w:r w:rsidRPr="00DE322B">
                  <w:rPr>
                    <w:rFonts w:eastAsia="Palatino Linotype" w:cs="Palatino Linotype"/>
                    <w:spacing w:val="2"/>
                    <w:position w:val="1"/>
                  </w:rPr>
                  <w:t>e</w:t>
                </w:r>
                <w:r w:rsidRPr="00DE322B">
                  <w:rPr>
                    <w:rFonts w:eastAsia="Palatino Linotype" w:cs="Palatino Linotype"/>
                    <w:spacing w:val="-3"/>
                    <w:position w:val="1"/>
                  </w:rPr>
                  <w:t>p</w:t>
                </w:r>
                <w:r w:rsidRPr="00DE322B">
                  <w:rPr>
                    <w:rFonts w:eastAsia="Palatino Linotype" w:cs="Palatino Linotype"/>
                    <w:position w:val="1"/>
                  </w:rPr>
                  <w:t>r</w:t>
                </w:r>
                <w:r w:rsidRPr="00DE322B">
                  <w:rPr>
                    <w:rFonts w:eastAsia="Palatino Linotype" w:cs="Palatino Linotype"/>
                    <w:spacing w:val="2"/>
                    <w:position w:val="1"/>
                  </w:rPr>
                  <w:t>e</w:t>
                </w:r>
                <w:r w:rsidRPr="00DE322B">
                  <w:rPr>
                    <w:rFonts w:eastAsia="Palatino Linotype" w:cs="Palatino Linotype"/>
                    <w:spacing w:val="-2"/>
                    <w:position w:val="1"/>
                  </w:rPr>
                  <w:t>s</w:t>
                </w:r>
                <w:r w:rsidRPr="00DE322B">
                  <w:rPr>
                    <w:rFonts w:eastAsia="Palatino Linotype" w:cs="Palatino Linotype"/>
                    <w:position w:val="1"/>
                  </w:rPr>
                  <w:t>e</w:t>
                </w:r>
                <w:r w:rsidRPr="00DE322B">
                  <w:rPr>
                    <w:rFonts w:eastAsia="Palatino Linotype" w:cs="Palatino Linotype"/>
                    <w:spacing w:val="1"/>
                    <w:position w:val="1"/>
                  </w:rPr>
                  <w:t>n</w:t>
                </w:r>
                <w:r w:rsidRPr="00DE322B">
                  <w:rPr>
                    <w:rFonts w:eastAsia="Palatino Linotype" w:cs="Palatino Linotype"/>
                    <w:spacing w:val="-2"/>
                    <w:position w:val="1"/>
                  </w:rPr>
                  <w:t>t</w:t>
                </w:r>
                <w:r w:rsidRPr="00DE322B">
                  <w:rPr>
                    <w:rFonts w:eastAsia="Palatino Linotype" w:cs="Palatino Linotype"/>
                    <w:position w:val="1"/>
                  </w:rPr>
                  <w:t>at</w:t>
                </w:r>
                <w:r w:rsidRPr="00DE322B">
                  <w:rPr>
                    <w:rFonts w:eastAsia="Palatino Linotype" w:cs="Palatino Linotype"/>
                    <w:spacing w:val="1"/>
                    <w:position w:val="1"/>
                  </w:rPr>
                  <w:t>i</w:t>
                </w:r>
                <w:r w:rsidRPr="00DE322B">
                  <w:rPr>
                    <w:rFonts w:eastAsia="Palatino Linotype" w:cs="Palatino Linotype"/>
                    <w:spacing w:val="-2"/>
                    <w:position w:val="1"/>
                  </w:rPr>
                  <w:t>v</w:t>
                </w:r>
                <w:r w:rsidRPr="00DE322B">
                  <w:rPr>
                    <w:rFonts w:eastAsia="Palatino Linotype" w:cs="Palatino Linotype"/>
                    <w:spacing w:val="2"/>
                    <w:position w:val="1"/>
                  </w:rPr>
                  <w:t>e</w:t>
                </w:r>
                <w:r w:rsidRPr="00DE322B">
                  <w:rPr>
                    <w:rFonts w:eastAsia="Palatino Linotype" w:cs="Palatino Linotype"/>
                    <w:position w:val="1"/>
                  </w:rPr>
                  <w:t xml:space="preserve">s, </w:t>
                </w:r>
                <w:r w:rsidRPr="00DE322B">
                  <w:t xml:space="preserve">perform field observation </w:t>
                </w:r>
                <w:r w:rsidRPr="00DE322B">
                  <w:rPr>
                    <w:rFonts w:eastAsia="Palatino Linotype" w:cs="Palatino Linotype"/>
                    <w:spacing w:val="-2"/>
                    <w:position w:val="1"/>
                  </w:rPr>
                  <w:t>a</w:t>
                </w:r>
                <w:r w:rsidRPr="00DE322B">
                  <w:rPr>
                    <w:rFonts w:eastAsia="Palatino Linotype" w:cs="Palatino Linotype"/>
                    <w:spacing w:val="1"/>
                    <w:position w:val="1"/>
                  </w:rPr>
                  <w:t>n</w:t>
                </w:r>
                <w:r w:rsidRPr="00DE322B">
                  <w:rPr>
                    <w:rFonts w:eastAsia="Palatino Linotype" w:cs="Palatino Linotype"/>
                    <w:position w:val="1"/>
                  </w:rPr>
                  <w:t>d</w:t>
                </w:r>
                <w:r w:rsidRPr="00DE322B">
                  <w:rPr>
                    <w:rFonts w:eastAsia="Palatino Linotype" w:cs="Palatino Linotype"/>
                    <w:spacing w:val="-2"/>
                    <w:position w:val="1"/>
                  </w:rPr>
                  <w:t xml:space="preserve"> </w:t>
                </w:r>
                <w:r w:rsidRPr="00DE322B">
                  <w:rPr>
                    <w:rFonts w:eastAsia="Palatino Linotype" w:cs="Palatino Linotype"/>
                    <w:position w:val="1"/>
                  </w:rPr>
                  <w:t>r</w:t>
                </w:r>
                <w:r w:rsidRPr="00DE322B">
                  <w:rPr>
                    <w:rFonts w:eastAsia="Palatino Linotype" w:cs="Palatino Linotype"/>
                    <w:spacing w:val="2"/>
                    <w:position w:val="1"/>
                  </w:rPr>
                  <w:t>e</w:t>
                </w:r>
                <w:r w:rsidRPr="00DE322B">
                  <w:rPr>
                    <w:rFonts w:eastAsia="Palatino Linotype" w:cs="Palatino Linotype"/>
                    <w:position w:val="1"/>
                  </w:rPr>
                  <w:t>v</w:t>
                </w:r>
                <w:r w:rsidRPr="00DE322B">
                  <w:rPr>
                    <w:rFonts w:eastAsia="Palatino Linotype" w:cs="Palatino Linotype"/>
                    <w:spacing w:val="-2"/>
                    <w:position w:val="1"/>
                  </w:rPr>
                  <w:t>i</w:t>
                </w:r>
                <w:r w:rsidRPr="00DE322B">
                  <w:rPr>
                    <w:rFonts w:eastAsia="Palatino Linotype" w:cs="Palatino Linotype"/>
                    <w:position w:val="1"/>
                  </w:rPr>
                  <w:t>ew</w:t>
                </w:r>
                <w:r w:rsidRPr="00DE322B">
                  <w:rPr>
                    <w:rFonts w:eastAsia="Palatino Linotype" w:cs="Palatino Linotype"/>
                    <w:spacing w:val="1"/>
                    <w:position w:val="1"/>
                  </w:rPr>
                  <w:t xml:space="preserve"> </w:t>
                </w:r>
                <w:r w:rsidRPr="00DE322B">
                  <w:rPr>
                    <w:rFonts w:eastAsia="Palatino Linotype" w:cs="Palatino Linotype"/>
                    <w:position w:val="1"/>
                  </w:rPr>
                  <w:t>ap</w:t>
                </w:r>
                <w:r w:rsidRPr="00DE322B">
                  <w:rPr>
                    <w:rFonts w:eastAsia="Palatino Linotype" w:cs="Palatino Linotype"/>
                    <w:spacing w:val="-3"/>
                    <w:position w:val="1"/>
                  </w:rPr>
                  <w:t>p</w:t>
                </w:r>
                <w:r w:rsidRPr="00DE322B">
                  <w:rPr>
                    <w:rFonts w:eastAsia="Palatino Linotype" w:cs="Palatino Linotype"/>
                    <w:spacing w:val="2"/>
                    <w:position w:val="1"/>
                  </w:rPr>
                  <w:t>r</w:t>
                </w:r>
                <w:r w:rsidRPr="00DE322B">
                  <w:rPr>
                    <w:rFonts w:eastAsia="Palatino Linotype" w:cs="Palatino Linotype"/>
                    <w:spacing w:val="-3"/>
                    <w:position w:val="1"/>
                  </w:rPr>
                  <w:t>o</w:t>
                </w:r>
                <w:r w:rsidRPr="00DE322B">
                  <w:rPr>
                    <w:rFonts w:eastAsia="Palatino Linotype" w:cs="Palatino Linotype"/>
                    <w:position w:val="1"/>
                  </w:rPr>
                  <w:t>p</w:t>
                </w:r>
                <w:r w:rsidRPr="00DE322B">
                  <w:rPr>
                    <w:rFonts w:eastAsia="Palatino Linotype" w:cs="Palatino Linotype"/>
                    <w:spacing w:val="2"/>
                    <w:position w:val="1"/>
                  </w:rPr>
                  <w:t>r</w:t>
                </w:r>
                <w:r w:rsidRPr="00DE322B">
                  <w:rPr>
                    <w:rFonts w:eastAsia="Palatino Linotype" w:cs="Palatino Linotype"/>
                    <w:spacing w:val="1"/>
                    <w:position w:val="1"/>
                  </w:rPr>
                  <w:t>i</w:t>
                </w:r>
                <w:r w:rsidRPr="00DE322B">
                  <w:rPr>
                    <w:rFonts w:eastAsia="Palatino Linotype" w:cs="Palatino Linotype"/>
                    <w:position w:val="1"/>
                  </w:rPr>
                  <w:t>a</w:t>
                </w:r>
                <w:r w:rsidRPr="00DE322B">
                  <w:rPr>
                    <w:rFonts w:eastAsia="Palatino Linotype" w:cs="Palatino Linotype"/>
                    <w:spacing w:val="-2"/>
                    <w:position w:val="1"/>
                  </w:rPr>
                  <w:t>t</w:t>
                </w:r>
                <w:r w:rsidRPr="00DE322B">
                  <w:rPr>
                    <w:rFonts w:eastAsia="Palatino Linotype" w:cs="Palatino Linotype"/>
                    <w:position w:val="1"/>
                  </w:rPr>
                  <w:t>e reco</w:t>
                </w:r>
                <w:r w:rsidRPr="00DE322B">
                  <w:rPr>
                    <w:rFonts w:eastAsia="Palatino Linotype" w:cs="Palatino Linotype"/>
                    <w:spacing w:val="2"/>
                    <w:position w:val="1"/>
                  </w:rPr>
                  <w:t>r</w:t>
                </w:r>
                <w:r w:rsidRPr="00DE322B">
                  <w:rPr>
                    <w:rFonts w:eastAsia="Palatino Linotype" w:cs="Palatino Linotype"/>
                    <w:spacing w:val="-2"/>
                    <w:position w:val="1"/>
                  </w:rPr>
                  <w:t>d</w:t>
                </w:r>
                <w:r w:rsidRPr="00DE322B">
                  <w:rPr>
                    <w:rFonts w:eastAsia="Palatino Linotype" w:cs="Palatino Linotype"/>
                    <w:position w:val="1"/>
                  </w:rPr>
                  <w:t xml:space="preserve">s to </w:t>
                </w:r>
                <w:r w:rsidRPr="00DE322B">
                  <w:rPr>
                    <w:rFonts w:eastAsia="Palatino Linotype" w:cs="Palatino Linotype"/>
                    <w:spacing w:val="-2"/>
                    <w:position w:val="1"/>
                  </w:rPr>
                  <w:t>d</w:t>
                </w:r>
                <w:r w:rsidRPr="00DE322B">
                  <w:rPr>
                    <w:rFonts w:eastAsia="Palatino Linotype" w:cs="Palatino Linotype"/>
                    <w:spacing w:val="2"/>
                    <w:position w:val="1"/>
                  </w:rPr>
                  <w:t>e</w:t>
                </w:r>
                <w:r w:rsidRPr="00DE322B">
                  <w:rPr>
                    <w:rFonts w:eastAsia="Palatino Linotype" w:cs="Palatino Linotype"/>
                    <w:spacing w:val="-2"/>
                    <w:position w:val="1"/>
                  </w:rPr>
                  <w:t>t</w:t>
                </w:r>
                <w:r w:rsidRPr="00DE322B">
                  <w:rPr>
                    <w:rFonts w:eastAsia="Palatino Linotype" w:cs="Palatino Linotype"/>
                    <w:position w:val="1"/>
                  </w:rPr>
                  <w:t>e</w:t>
                </w:r>
                <w:r w:rsidRPr="00DE322B">
                  <w:rPr>
                    <w:rFonts w:eastAsia="Palatino Linotype" w:cs="Palatino Linotype"/>
                    <w:spacing w:val="2"/>
                    <w:position w:val="1"/>
                  </w:rPr>
                  <w:t>r</w:t>
                </w:r>
                <w:r w:rsidRPr="00DE322B">
                  <w:rPr>
                    <w:rFonts w:eastAsia="Palatino Linotype" w:cs="Palatino Linotype"/>
                    <w:position w:val="1"/>
                  </w:rPr>
                  <w:t>m</w:t>
                </w:r>
                <w:r w:rsidRPr="00DE322B">
                  <w:rPr>
                    <w:rFonts w:eastAsia="Palatino Linotype" w:cs="Palatino Linotype"/>
                    <w:spacing w:val="-2"/>
                    <w:position w:val="1"/>
                  </w:rPr>
                  <w:t>i</w:t>
                </w:r>
                <w:r w:rsidRPr="00DE322B">
                  <w:rPr>
                    <w:rFonts w:eastAsia="Palatino Linotype" w:cs="Palatino Linotype"/>
                    <w:spacing w:val="-1"/>
                    <w:position w:val="1"/>
                  </w:rPr>
                  <w:t>n</w:t>
                </w:r>
                <w:r w:rsidRPr="00DE322B">
                  <w:rPr>
                    <w:rFonts w:eastAsia="Palatino Linotype" w:cs="Palatino Linotype"/>
                    <w:position w:val="1"/>
                  </w:rPr>
                  <w:t>e</w:t>
                </w:r>
                <w:r w:rsidRPr="00DE322B">
                  <w:rPr>
                    <w:rFonts w:eastAsia="Palatino Linotype" w:cs="Palatino Linotype"/>
                    <w:spacing w:val="3"/>
                    <w:position w:val="1"/>
                  </w:rPr>
                  <w:t xml:space="preserve"> </w:t>
                </w:r>
                <w:r w:rsidRPr="00DE322B">
                  <w:rPr>
                    <w:rFonts w:eastAsia="Palatino Linotype" w:cs="Palatino Linotype"/>
                    <w:spacing w:val="-1"/>
                    <w:position w:val="1"/>
                  </w:rPr>
                  <w:t>wh</w:t>
                </w:r>
                <w:r w:rsidRPr="00DE322B">
                  <w:rPr>
                    <w:rFonts w:eastAsia="Palatino Linotype" w:cs="Palatino Linotype"/>
                    <w:spacing w:val="2"/>
                    <w:position w:val="1"/>
                  </w:rPr>
                  <w:t>e</w:t>
                </w:r>
                <w:r w:rsidRPr="00DE322B">
                  <w:rPr>
                    <w:rFonts w:eastAsia="Palatino Linotype" w:cs="Palatino Linotype"/>
                    <w:spacing w:val="-2"/>
                    <w:position w:val="1"/>
                  </w:rPr>
                  <w:t>t</w:t>
                </w:r>
                <w:r w:rsidRPr="00DE322B">
                  <w:rPr>
                    <w:rFonts w:eastAsia="Palatino Linotype" w:cs="Palatino Linotype"/>
                    <w:spacing w:val="-1"/>
                    <w:position w:val="1"/>
                  </w:rPr>
                  <w:t>h</w:t>
                </w:r>
                <w:r w:rsidRPr="00DE322B">
                  <w:rPr>
                    <w:rFonts w:eastAsia="Palatino Linotype" w:cs="Palatino Linotype"/>
                    <w:position w:val="1"/>
                  </w:rPr>
                  <w:t>e</w:t>
                </w:r>
                <w:r w:rsidRPr="00DE322B">
                  <w:rPr>
                    <w:rFonts w:eastAsia="Palatino Linotype" w:cs="Palatino Linotype"/>
                    <w:spacing w:val="2"/>
                    <w:position w:val="1"/>
                  </w:rPr>
                  <w:t>r</w:t>
                </w:r>
                <w:r w:rsidRPr="00DE322B">
                  <w:rPr>
                    <w:rFonts w:eastAsia="Palatino Linotype" w:cs="Palatino Linotype"/>
                    <w:position w:val="1"/>
                  </w:rPr>
                  <w:t>:</w:t>
                </w:r>
              </w:p>
              <w:p w:rsidRPr="00DE322B" w:rsidR="005959D1" w:rsidP="006D5B9D" w:rsidRDefault="005959D1" w14:paraId="0F8B5D40" w14:textId="77777777">
                <w:pPr>
                  <w:numPr>
                    <w:ilvl w:val="0"/>
                    <w:numId w:val="119"/>
                  </w:numPr>
                  <w:contextualSpacing/>
                  <w:rPr>
                    <w:rFonts w:eastAsia="Palatino Linotype" w:cs="Palatino Linotype"/>
                  </w:rPr>
                </w:pPr>
                <w:r w:rsidRPr="00DE322B">
                  <w:rPr>
                    <w:rFonts w:eastAsia="Palatino Linotype" w:cs="Palatino Linotype"/>
                  </w:rPr>
                  <w:t>St</w:t>
                </w:r>
                <w:r w:rsidRPr="00DE322B">
                  <w:rPr>
                    <w:rFonts w:eastAsia="Palatino Linotype" w:cs="Palatino Linotype"/>
                    <w:spacing w:val="2"/>
                  </w:rPr>
                  <w:t>r</w:t>
                </w:r>
                <w:r w:rsidRPr="00DE322B">
                  <w:rPr>
                    <w:rFonts w:eastAsia="Palatino Linotype" w:cs="Palatino Linotype"/>
                    <w:spacing w:val="-1"/>
                  </w:rPr>
                  <w:t>u</w:t>
                </w:r>
                <w:r w:rsidRPr="00DE322B">
                  <w:rPr>
                    <w:rFonts w:eastAsia="Palatino Linotype" w:cs="Palatino Linotype"/>
                  </w:rPr>
                  <w:t>ct</w:t>
                </w:r>
                <w:r w:rsidRPr="00DE322B">
                  <w:rPr>
                    <w:rFonts w:eastAsia="Palatino Linotype" w:cs="Palatino Linotype"/>
                    <w:spacing w:val="-1"/>
                  </w:rPr>
                  <w:t>u</w:t>
                </w:r>
                <w:r w:rsidRPr="00DE322B">
                  <w:rPr>
                    <w:rFonts w:eastAsia="Palatino Linotype" w:cs="Palatino Linotype"/>
                  </w:rPr>
                  <w:t xml:space="preserve">res </w:t>
                </w:r>
                <w:r w:rsidRPr="00DE322B">
                  <w:rPr>
                    <w:rFonts w:eastAsia="Palatino Linotype" w:cs="Palatino Linotype"/>
                    <w:spacing w:val="-2"/>
                  </w:rPr>
                  <w:t>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w:t>
                </w:r>
                <w:r w:rsidRPr="00DE322B">
                  <w:rPr>
                    <w:rFonts w:eastAsia="Palatino Linotype" w:cs="Palatino Linotype"/>
                    <w:spacing w:val="-2"/>
                  </w:rPr>
                  <w:t>t</w:t>
                </w:r>
                <w:r w:rsidRPr="00DE322B">
                  <w:rPr>
                    <w:rFonts w:eastAsia="Palatino Linotype" w:cs="Palatino Linotype"/>
                    <w:spacing w:val="1"/>
                  </w:rPr>
                  <w:t>i</w:t>
                </w:r>
                <w:r w:rsidRPr="00DE322B">
                  <w:rPr>
                    <w:rFonts w:eastAsia="Palatino Linotype" w:cs="Palatino Linotype"/>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w:t>
                </w:r>
                <w:r w:rsidRPr="00DE322B">
                  <w:rPr>
                    <w:rFonts w:eastAsia="Palatino Linotype" w:cs="Palatino Linotype"/>
                    <w:spacing w:val="3"/>
                  </w:rPr>
                  <w:t xml:space="preserve"> </w:t>
                </w:r>
                <w:r w:rsidRPr="00DE322B">
                  <w:rPr>
                    <w:rFonts w:eastAsia="Palatino Linotype" w:cs="Palatino Linotype"/>
                    <w:spacing w:val="-3"/>
                  </w:rPr>
                  <w:t>p</w:t>
                </w:r>
                <w:r w:rsidRPr="00DE322B">
                  <w:rPr>
                    <w:rFonts w:eastAsia="Palatino Linotype" w:cs="Palatino Linotype"/>
                  </w:rPr>
                  <w:t>e</w:t>
                </w:r>
                <w:r w:rsidRPr="00DE322B">
                  <w:rPr>
                    <w:rFonts w:eastAsia="Palatino Linotype" w:cs="Palatino Linotype"/>
                    <w:spacing w:val="2"/>
                  </w:rPr>
                  <w:t>r</w:t>
                </w:r>
                <w:r w:rsidRPr="00DE322B">
                  <w:rPr>
                    <w:rFonts w:eastAsia="Palatino Linotype" w:cs="Palatino Linotype"/>
                    <w:spacing w:val="1"/>
                  </w:rPr>
                  <w:t>f</w:t>
                </w:r>
                <w:r w:rsidRPr="00DE322B">
                  <w:rPr>
                    <w:rFonts w:eastAsia="Palatino Linotype" w:cs="Palatino Linotype"/>
                    <w:spacing w:val="-3"/>
                  </w:rPr>
                  <w:t>o</w:t>
                </w:r>
                <w:r w:rsidRPr="00DE322B">
                  <w:rPr>
                    <w:rFonts w:eastAsia="Palatino Linotype" w:cs="Palatino Linotype"/>
                    <w:spacing w:val="2"/>
                  </w:rPr>
                  <w:t>r</w:t>
                </w:r>
                <w:r w:rsidRPr="00DE322B">
                  <w:rPr>
                    <w:rFonts w:eastAsia="Palatino Linotype" w:cs="Palatino Linotype"/>
                    <w:spacing w:val="-2"/>
                  </w:rPr>
                  <w:t>m</w:t>
                </w:r>
                <w:r w:rsidRPr="00DE322B">
                  <w:rPr>
                    <w:rFonts w:eastAsia="Palatino Linotype" w:cs="Palatino Linotype"/>
                    <w:spacing w:val="2"/>
                  </w:rPr>
                  <w:t>e</w:t>
                </w:r>
                <w:r w:rsidRPr="00DE322B">
                  <w:rPr>
                    <w:rFonts w:eastAsia="Palatino Linotype" w:cs="Palatino Linotype"/>
                  </w:rPr>
                  <w:t>d in accordance with reference criteria.</w:t>
                </w:r>
              </w:p>
              <w:p w:rsidRPr="00DE322B" w:rsidR="005959D1" w:rsidP="006D5B9D" w:rsidRDefault="005959D1" w14:paraId="70852B67" w14:textId="77777777">
                <w:pPr>
                  <w:numPr>
                    <w:ilvl w:val="0"/>
                    <w:numId w:val="119"/>
                  </w:numPr>
                  <w:contextualSpacing/>
                  <w:rPr>
                    <w:rFonts w:eastAsia="Palatino Linotype" w:cs="Palatino Linotype"/>
                  </w:rPr>
                </w:pPr>
                <w:r w:rsidRPr="00DE322B">
                  <w:rPr>
                    <w:rFonts w:eastAsia="Palatino Linotype" w:cs="Palatino Linotype"/>
                  </w:rPr>
                  <w:lastRenderedPageBreak/>
                  <w:t>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w:t>
                </w:r>
                <w:r w:rsidRPr="00DE322B">
                  <w:rPr>
                    <w:rFonts w:eastAsia="Palatino Linotype" w:cs="Palatino Linotype"/>
                    <w:spacing w:val="-2"/>
                  </w:rPr>
                  <w:t>t</w:t>
                </w:r>
                <w:r w:rsidRPr="00DE322B">
                  <w:rPr>
                    <w:rFonts w:eastAsia="Palatino Linotype" w:cs="Palatino Linotype"/>
                    <w:spacing w:val="1"/>
                  </w:rPr>
                  <w:t>i</w:t>
                </w:r>
                <w:r w:rsidRPr="00DE322B">
                  <w:rPr>
                    <w:rFonts w:eastAsia="Palatino Linotype" w:cs="Palatino Linotype"/>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w:t>
                </w:r>
                <w:r w:rsidRPr="00DE322B">
                  <w:rPr>
                    <w:rFonts w:eastAsia="Palatino Linotype" w:cs="Palatino Linotype"/>
                    <w:spacing w:val="3"/>
                  </w:rPr>
                  <w:t xml:space="preserve"> </w:t>
                </w:r>
                <w:r w:rsidRPr="00DE322B">
                  <w:rPr>
                    <w:rFonts w:eastAsia="Palatino Linotype" w:cs="Palatino Linotype"/>
                    <w:spacing w:val="-3"/>
                  </w:rPr>
                  <w:t>p</w:t>
                </w:r>
                <w:r w:rsidRPr="00DE322B">
                  <w:rPr>
                    <w:rFonts w:eastAsia="Palatino Linotype" w:cs="Palatino Linotype"/>
                    <w:spacing w:val="2"/>
                  </w:rPr>
                  <w:t>r</w:t>
                </w:r>
                <w:r w:rsidRPr="00DE322B">
                  <w:rPr>
                    <w:rFonts w:eastAsia="Palatino Linotype" w:cs="Palatino Linotype"/>
                  </w:rPr>
                  <w:t>o</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r</w:t>
                </w:r>
                <w:r w:rsidRPr="00DE322B">
                  <w:rPr>
                    <w:rFonts w:eastAsia="Palatino Linotype" w:cs="Palatino Linotype"/>
                    <w:spacing w:val="-2"/>
                  </w:rPr>
                  <w:t>l</w:t>
                </w:r>
                <w:r w:rsidRPr="00DE322B">
                  <w:rPr>
                    <w:rFonts w:eastAsia="Palatino Linotype" w:cs="Palatino Linotype"/>
                  </w:rPr>
                  <w:t>y doc</w:t>
                </w:r>
                <w:r w:rsidRPr="00DE322B">
                  <w:rPr>
                    <w:rFonts w:eastAsia="Palatino Linotype" w:cs="Palatino Linotype"/>
                    <w:spacing w:val="-1"/>
                  </w:rPr>
                  <w:t>u</w:t>
                </w:r>
                <w:r w:rsidRPr="00DE322B">
                  <w:rPr>
                    <w:rFonts w:eastAsia="Palatino Linotype" w:cs="Palatino Linotype"/>
                  </w:rPr>
                  <w:t>me</w:t>
                </w:r>
                <w:r w:rsidRPr="00DE322B">
                  <w:rPr>
                    <w:rFonts w:eastAsia="Palatino Linotype" w:cs="Palatino Linotype"/>
                    <w:spacing w:val="1"/>
                  </w:rPr>
                  <w:t>n</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rPr>
                  <w:t xml:space="preserve">d </w:t>
                </w:r>
                <w:r w:rsidRPr="00DE322B">
                  <w:rPr>
                    <w:rFonts w:eastAsia="Palatino Linotype" w:cs="Palatino Linotype"/>
                    <w:spacing w:val="-2"/>
                  </w:rPr>
                  <w:t>a</w:t>
                </w:r>
                <w:r w:rsidRPr="00DE322B">
                  <w:rPr>
                    <w:rFonts w:eastAsia="Palatino Linotype" w:cs="Palatino Linotype"/>
                    <w:spacing w:val="1"/>
                  </w:rPr>
                  <w:t>n</w:t>
                </w:r>
                <w:r w:rsidRPr="00DE322B">
                  <w:rPr>
                    <w:rFonts w:eastAsia="Palatino Linotype" w:cs="Palatino Linotype"/>
                  </w:rPr>
                  <w:t>d</w:t>
                </w:r>
                <w:r w:rsidRPr="00DE322B">
                  <w:rPr>
                    <w:rFonts w:eastAsia="Palatino Linotype" w:cs="Palatino Linotype"/>
                    <w:spacing w:val="-2"/>
                  </w:rPr>
                  <w:t xml:space="preserve"> </w:t>
                </w:r>
                <w:r w:rsidRPr="00DE322B">
                  <w:rPr>
                    <w:rFonts w:eastAsia="Palatino Linotype" w:cs="Palatino Linotype"/>
                    <w:spacing w:val="1"/>
                  </w:rPr>
                  <w:t>n</w:t>
                </w:r>
                <w:r w:rsidRPr="00DE322B">
                  <w:rPr>
                    <w:rFonts w:eastAsia="Palatino Linotype" w:cs="Palatino Linotype"/>
                  </w:rPr>
                  <w:t>o</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spacing w:val="-2"/>
                  </w:rPr>
                  <w:t>d</w:t>
                </w:r>
                <w:r w:rsidRPr="00DE322B">
                  <w:rPr>
                    <w:rFonts w:eastAsia="Palatino Linotype" w:cs="Palatino Linotype"/>
                  </w:rPr>
                  <w:t>, a</w:t>
                </w:r>
                <w:r w:rsidRPr="00DE322B">
                  <w:rPr>
                    <w:rFonts w:eastAsia="Palatino Linotype" w:cs="Palatino Linotype"/>
                    <w:spacing w:val="1"/>
                  </w:rPr>
                  <w:t>n</w:t>
                </w:r>
                <w:r w:rsidRPr="00DE322B">
                  <w:rPr>
                    <w:rFonts w:eastAsia="Palatino Linotype" w:cs="Palatino Linotype"/>
                  </w:rPr>
                  <w:t>d d</w:t>
                </w:r>
                <w:r w:rsidRPr="00DE322B">
                  <w:rPr>
                    <w:rFonts w:eastAsia="Palatino Linotype" w:cs="Palatino Linotype"/>
                    <w:spacing w:val="-2"/>
                  </w:rPr>
                  <w:t>i</w:t>
                </w:r>
                <w:r w:rsidRPr="00DE322B">
                  <w:rPr>
                    <w:rFonts w:eastAsia="Palatino Linotype" w:cs="Palatino Linotype"/>
                  </w:rPr>
                  <w:t>s</w:t>
                </w:r>
                <w:r w:rsidRPr="00DE322B">
                  <w:rPr>
                    <w:rFonts w:eastAsia="Palatino Linotype" w:cs="Palatino Linotype"/>
                    <w:spacing w:val="-2"/>
                  </w:rPr>
                  <w:t>c</w:t>
                </w:r>
                <w:r w:rsidRPr="00DE322B">
                  <w:rPr>
                    <w:rFonts w:eastAsia="Palatino Linotype" w:cs="Palatino Linotype"/>
                  </w:rPr>
                  <w:t>r</w:t>
                </w:r>
                <w:r w:rsidRPr="00DE322B">
                  <w:rPr>
                    <w:rFonts w:eastAsia="Palatino Linotype" w:cs="Palatino Linotype"/>
                    <w:spacing w:val="2"/>
                  </w:rPr>
                  <w:t>e</w:t>
                </w:r>
                <w:r w:rsidRPr="00DE322B">
                  <w:rPr>
                    <w:rFonts w:eastAsia="Palatino Linotype" w:cs="Palatino Linotype"/>
                  </w:rPr>
                  <w:t>pa</w:t>
                </w:r>
                <w:r w:rsidRPr="00DE322B">
                  <w:rPr>
                    <w:rFonts w:eastAsia="Palatino Linotype" w:cs="Palatino Linotype"/>
                    <w:spacing w:val="-1"/>
                  </w:rPr>
                  <w:t>n</w:t>
                </w:r>
                <w:r w:rsidRPr="00DE322B">
                  <w:rPr>
                    <w:rFonts w:eastAsia="Palatino Linotype" w:cs="Palatino Linotype"/>
                  </w:rPr>
                  <w:t>c</w:t>
                </w:r>
                <w:r w:rsidRPr="00DE322B">
                  <w:rPr>
                    <w:rFonts w:eastAsia="Palatino Linotype" w:cs="Palatino Linotype"/>
                    <w:spacing w:val="-2"/>
                  </w:rPr>
                  <w:t>i</w:t>
                </w:r>
                <w:r w:rsidRPr="00DE322B">
                  <w:rPr>
                    <w:rFonts w:eastAsia="Palatino Linotype" w:cs="Palatino Linotype"/>
                    <w:spacing w:val="2"/>
                  </w:rPr>
                  <w:t>e</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 corr</w:t>
                </w:r>
                <w:r w:rsidRPr="00DE322B">
                  <w:rPr>
                    <w:rFonts w:eastAsia="Palatino Linotype" w:cs="Palatino Linotype"/>
                    <w:spacing w:val="2"/>
                  </w:rPr>
                  <w:t>e</w:t>
                </w:r>
                <w:r w:rsidRPr="00DE322B">
                  <w:rPr>
                    <w:rFonts w:eastAsia="Palatino Linotype" w:cs="Palatino Linotype"/>
                  </w:rPr>
                  <w:t>c</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rPr>
                  <w:t>d</w:t>
                </w:r>
                <w:r w:rsidRPr="00DE322B">
                  <w:rPr>
                    <w:rFonts w:eastAsia="Palatino Linotype" w:cs="Palatino Linotype"/>
                    <w:spacing w:val="-2"/>
                  </w:rPr>
                  <w:t xml:space="preserve"> </w:t>
                </w:r>
                <w:r w:rsidRPr="00DE322B">
                  <w:rPr>
                    <w:rFonts w:eastAsia="Palatino Linotype" w:cs="Palatino Linotype"/>
                    <w:spacing w:val="1"/>
                  </w:rPr>
                  <w:t>i</w:t>
                </w:r>
                <w:r w:rsidRPr="00DE322B">
                  <w:rPr>
                    <w:rFonts w:eastAsia="Palatino Linotype" w:cs="Palatino Linotype"/>
                  </w:rPr>
                  <w:t>n</w:t>
                </w:r>
                <w:r w:rsidRPr="00DE322B">
                  <w:rPr>
                    <w:rFonts w:eastAsia="Palatino Linotype" w:cs="Palatino Linotype"/>
                    <w:spacing w:val="-1"/>
                  </w:rPr>
                  <w:t xml:space="preserve"> </w:t>
                </w:r>
                <w:r w:rsidRPr="00DE322B">
                  <w:rPr>
                    <w:rFonts w:eastAsia="Palatino Linotype" w:cs="Palatino Linotype"/>
                  </w:rPr>
                  <w:t>a t</w:t>
                </w:r>
                <w:r w:rsidRPr="00DE322B">
                  <w:rPr>
                    <w:rFonts w:eastAsia="Palatino Linotype" w:cs="Palatino Linotype"/>
                    <w:spacing w:val="1"/>
                  </w:rPr>
                  <w:t>i</w:t>
                </w:r>
                <w:r w:rsidRPr="00DE322B">
                  <w:rPr>
                    <w:rFonts w:eastAsia="Palatino Linotype" w:cs="Palatino Linotype"/>
                    <w:spacing w:val="-2"/>
                  </w:rPr>
                  <w:t>m</w:t>
                </w:r>
                <w:r w:rsidRPr="00DE322B">
                  <w:rPr>
                    <w:rFonts w:eastAsia="Palatino Linotype" w:cs="Palatino Linotype"/>
                    <w:spacing w:val="2"/>
                  </w:rPr>
                  <w:t>e</w:t>
                </w:r>
                <w:r w:rsidRPr="00DE322B">
                  <w:rPr>
                    <w:rFonts w:eastAsia="Palatino Linotype" w:cs="Palatino Linotype"/>
                    <w:spacing w:val="1"/>
                  </w:rPr>
                  <w:t>l</w:t>
                </w:r>
                <w:r w:rsidRPr="00DE322B">
                  <w:rPr>
                    <w:rFonts w:eastAsia="Palatino Linotype" w:cs="Palatino Linotype"/>
                  </w:rPr>
                  <w:t>y m</w:t>
                </w:r>
                <w:r w:rsidRPr="00DE322B">
                  <w:rPr>
                    <w:rFonts w:eastAsia="Palatino Linotype" w:cs="Palatino Linotype"/>
                    <w:spacing w:val="-2"/>
                  </w:rPr>
                  <w:t>a</w:t>
                </w:r>
                <w:r w:rsidRPr="00DE322B">
                  <w:rPr>
                    <w:rFonts w:eastAsia="Palatino Linotype" w:cs="Palatino Linotype"/>
                    <w:spacing w:val="-1"/>
                  </w:rPr>
                  <w:t>nn</w:t>
                </w:r>
                <w:r w:rsidRPr="00DE322B">
                  <w:rPr>
                    <w:rFonts w:eastAsia="Palatino Linotype" w:cs="Palatino Linotype"/>
                    <w:spacing w:val="2"/>
                  </w:rPr>
                  <w:t>er</w:t>
                </w:r>
                <w:r w:rsidRPr="00DE322B">
                  <w:rPr>
                    <w:rFonts w:eastAsia="Palatino Linotype" w:cs="Palatino Linotype"/>
                  </w:rPr>
                  <w:t>.</w:t>
                </w:r>
              </w:p>
              <w:p w:rsidRPr="00DE322B" w:rsidR="005959D1" w:rsidP="006D5B9D" w:rsidRDefault="005959D1" w14:paraId="3FDEEF60" w14:textId="77777777">
                <w:pPr>
                  <w:numPr>
                    <w:ilvl w:val="0"/>
                    <w:numId w:val="119"/>
                  </w:numPr>
                  <w:contextualSpacing/>
                  <w:rPr>
                    <w:rFonts w:eastAsia="Palatino Linotype" w:cs="Palatino Linotype"/>
                  </w:rPr>
                </w:pPr>
                <w:r w:rsidRPr="00DE322B">
                  <w:rPr>
                    <w:rFonts w:eastAsia="Palatino Linotype" w:cs="Palatino Linotype"/>
                    <w:spacing w:val="1"/>
                  </w:rPr>
                  <w:t>P</w:t>
                </w:r>
                <w:r w:rsidRPr="00DE322B">
                  <w:rPr>
                    <w:rFonts w:eastAsia="Palatino Linotype" w:cs="Palatino Linotype"/>
                  </w:rPr>
                  <w:t>o</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spacing w:val="-1"/>
                  </w:rPr>
                  <w:t>n</w:t>
                </w:r>
                <w:r w:rsidRPr="00DE322B">
                  <w:rPr>
                    <w:rFonts w:eastAsia="Palatino Linotype" w:cs="Palatino Linotype"/>
                  </w:rPr>
                  <w:t>t</w:t>
                </w:r>
                <w:r w:rsidRPr="00DE322B">
                  <w:rPr>
                    <w:rFonts w:eastAsia="Palatino Linotype" w:cs="Palatino Linotype"/>
                    <w:spacing w:val="1"/>
                  </w:rPr>
                  <w:t>i</w:t>
                </w:r>
                <w:r w:rsidRPr="00DE322B">
                  <w:rPr>
                    <w:rFonts w:eastAsia="Palatino Linotype" w:cs="Palatino Linotype"/>
                  </w:rPr>
                  <w:t>al</w:t>
                </w:r>
                <w:r w:rsidRPr="00DE322B">
                  <w:rPr>
                    <w:rFonts w:eastAsia="Palatino Linotype" w:cs="Palatino Linotype"/>
                    <w:spacing w:val="-1"/>
                  </w:rPr>
                  <w:t xml:space="preserve"> </w:t>
                </w:r>
                <w:r w:rsidRPr="00DE322B">
                  <w:rPr>
                    <w:rFonts w:eastAsia="Palatino Linotype" w:cs="Palatino Linotype"/>
                    <w:spacing w:val="1"/>
                  </w:rPr>
                  <w:t>h</w:t>
                </w:r>
                <w:r w:rsidRPr="00DE322B">
                  <w:rPr>
                    <w:rFonts w:eastAsia="Palatino Linotype" w:cs="Palatino Linotype"/>
                  </w:rPr>
                  <w:t>a</w:t>
                </w:r>
                <w:r w:rsidRPr="00DE322B">
                  <w:rPr>
                    <w:rFonts w:eastAsia="Palatino Linotype" w:cs="Palatino Linotype"/>
                    <w:spacing w:val="-2"/>
                  </w:rPr>
                  <w:t>z</w:t>
                </w:r>
                <w:r w:rsidRPr="00DE322B">
                  <w:rPr>
                    <w:rFonts w:eastAsia="Palatino Linotype" w:cs="Palatino Linotype"/>
                  </w:rPr>
                  <w:t>a</w:t>
                </w:r>
                <w:r w:rsidRPr="00DE322B">
                  <w:rPr>
                    <w:rFonts w:eastAsia="Palatino Linotype" w:cs="Palatino Linotype"/>
                    <w:spacing w:val="2"/>
                  </w:rPr>
                  <w:t>r</w:t>
                </w:r>
                <w:r w:rsidRPr="00DE322B">
                  <w:rPr>
                    <w:rFonts w:eastAsia="Palatino Linotype" w:cs="Palatino Linotype"/>
                  </w:rPr>
                  <w:t>ds</w:t>
                </w:r>
                <w:r w:rsidRPr="00DE322B">
                  <w:rPr>
                    <w:rFonts w:eastAsia="Palatino Linotype" w:cs="Palatino Linotype"/>
                    <w:spacing w:val="-2"/>
                  </w:rPr>
                  <w:t xml:space="preserve"> </w:t>
                </w:r>
                <w:r w:rsidRPr="00DE322B">
                  <w:rPr>
                    <w:rFonts w:eastAsia="Palatino Linotype" w:cs="Palatino Linotype"/>
                    <w:spacing w:val="1"/>
                  </w:rPr>
                  <w:t>f</w:t>
                </w:r>
                <w:r w:rsidRPr="00DE322B">
                  <w:rPr>
                    <w:rFonts w:eastAsia="Palatino Linotype" w:cs="Palatino Linotype"/>
                  </w:rPr>
                  <w:t>o</w:t>
                </w:r>
                <w:r w:rsidRPr="00DE322B">
                  <w:rPr>
                    <w:rFonts w:eastAsia="Palatino Linotype" w:cs="Palatino Linotype"/>
                    <w:spacing w:val="-1"/>
                  </w:rPr>
                  <w:t>u</w:t>
                </w:r>
                <w:r w:rsidRPr="00DE322B">
                  <w:rPr>
                    <w:rFonts w:eastAsia="Palatino Linotype" w:cs="Palatino Linotype"/>
                    <w:spacing w:val="1"/>
                  </w:rPr>
                  <w:t>n</w:t>
                </w:r>
                <w:r w:rsidRPr="00DE322B">
                  <w:rPr>
                    <w:rFonts w:eastAsia="Palatino Linotype" w:cs="Palatino Linotype"/>
                  </w:rPr>
                  <w:t>d</w:t>
                </w:r>
                <w:r w:rsidRPr="00DE322B">
                  <w:rPr>
                    <w:rFonts w:eastAsia="Palatino Linotype" w:cs="Palatino Linotype"/>
                    <w:spacing w:val="-2"/>
                  </w:rPr>
                  <w:t xml:space="preserve"> </w:t>
                </w:r>
                <w:r w:rsidRPr="00DE322B">
                  <w:rPr>
                    <w:rFonts w:eastAsia="Palatino Linotype" w:cs="Palatino Linotype"/>
                  </w:rPr>
                  <w:t>d</w:t>
                </w:r>
                <w:r w:rsidRPr="00DE322B">
                  <w:rPr>
                    <w:rFonts w:eastAsia="Palatino Linotype" w:cs="Palatino Linotype"/>
                    <w:spacing w:val="-1"/>
                  </w:rPr>
                  <w:t>u</w:t>
                </w:r>
                <w:r w:rsidRPr="00DE322B">
                  <w:rPr>
                    <w:rFonts w:eastAsia="Palatino Linotype" w:cs="Palatino Linotype"/>
                    <w:spacing w:val="2"/>
                  </w:rPr>
                  <w:t>r</w:t>
                </w:r>
                <w:r w:rsidRPr="00DE322B">
                  <w:rPr>
                    <w:rFonts w:eastAsia="Palatino Linotype" w:cs="Palatino Linotype"/>
                    <w:spacing w:val="1"/>
                  </w:rPr>
                  <w:t>in</w:t>
                </w:r>
                <w:r w:rsidRPr="00DE322B">
                  <w:rPr>
                    <w:rFonts w:eastAsia="Palatino Linotype" w:cs="Palatino Linotype"/>
                  </w:rPr>
                  <w:t>g</w:t>
                </w:r>
                <w:r w:rsidRPr="00DE322B">
                  <w:rPr>
                    <w:rFonts w:eastAsia="Palatino Linotype" w:cs="Palatino Linotype"/>
                    <w:spacing w:val="-2"/>
                  </w:rPr>
                  <w:t xml:space="preserve"> 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ct</w:t>
                </w:r>
                <w:r w:rsidRPr="00DE322B">
                  <w:rPr>
                    <w:rFonts w:eastAsia="Palatino Linotype" w:cs="Palatino Linotype"/>
                    <w:spacing w:val="1"/>
                  </w:rPr>
                  <w:t>i</w:t>
                </w:r>
                <w:r w:rsidRPr="00DE322B">
                  <w:rPr>
                    <w:rFonts w:eastAsia="Palatino Linotype" w:cs="Palatino Linotype"/>
                    <w:spacing w:val="-3"/>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 t</w:t>
                </w:r>
                <w:r w:rsidRPr="00DE322B">
                  <w:rPr>
                    <w:rFonts w:eastAsia="Palatino Linotype" w:cs="Palatino Linotype"/>
                    <w:spacing w:val="2"/>
                  </w:rPr>
                  <w:t>r</w:t>
                </w:r>
                <w:r w:rsidRPr="00DE322B">
                  <w:rPr>
                    <w:rFonts w:eastAsia="Palatino Linotype" w:cs="Palatino Linotype"/>
                  </w:rPr>
                  <w:t>ac</w:t>
                </w:r>
                <w:r w:rsidRPr="00DE322B">
                  <w:rPr>
                    <w:rFonts w:eastAsia="Palatino Linotype" w:cs="Palatino Linotype"/>
                    <w:spacing w:val="-2"/>
                  </w:rPr>
                  <w:t>k</w:t>
                </w:r>
                <w:r w:rsidRPr="00DE322B">
                  <w:rPr>
                    <w:rFonts w:eastAsia="Palatino Linotype" w:cs="Palatino Linotype"/>
                    <w:spacing w:val="2"/>
                  </w:rPr>
                  <w:t>e</w:t>
                </w:r>
                <w:r w:rsidRPr="00DE322B">
                  <w:rPr>
                    <w:rFonts w:eastAsia="Palatino Linotype" w:cs="Palatino Linotype"/>
                  </w:rPr>
                  <w:t>d</w:t>
                </w:r>
                <w:r w:rsidRPr="00DE322B">
                  <w:rPr>
                    <w:rFonts w:eastAsia="Palatino Linotype" w:cs="Palatino Linotype"/>
                    <w:spacing w:val="1"/>
                  </w:rPr>
                  <w:t xml:space="preserve"> </w:t>
                </w:r>
                <w:r w:rsidRPr="00DE322B">
                  <w:rPr>
                    <w:rFonts w:eastAsia="Palatino Linotype" w:cs="Palatino Linotype"/>
                    <w:spacing w:val="-1"/>
                  </w:rPr>
                  <w:t>u</w:t>
                </w:r>
                <w:r w:rsidRPr="00DE322B">
                  <w:rPr>
                    <w:rFonts w:eastAsia="Palatino Linotype" w:cs="Palatino Linotype"/>
                    <w:spacing w:val="1"/>
                  </w:rPr>
                  <w:t>n</w:t>
                </w:r>
                <w:r w:rsidRPr="00DE322B">
                  <w:rPr>
                    <w:rFonts w:eastAsia="Palatino Linotype" w:cs="Palatino Linotype"/>
                  </w:rPr>
                  <w:t>t</w:t>
                </w:r>
                <w:r w:rsidRPr="00DE322B">
                  <w:rPr>
                    <w:rFonts w:eastAsia="Palatino Linotype" w:cs="Palatino Linotype"/>
                    <w:spacing w:val="-2"/>
                  </w:rPr>
                  <w:t>i</w:t>
                </w:r>
                <w:r w:rsidRPr="00DE322B">
                  <w:rPr>
                    <w:rFonts w:eastAsia="Palatino Linotype" w:cs="Palatino Linotype"/>
                  </w:rPr>
                  <w:t>l</w:t>
                </w:r>
                <w:r w:rsidRPr="00DE322B">
                  <w:rPr>
                    <w:rFonts w:eastAsia="Palatino Linotype" w:cs="Palatino Linotype"/>
                    <w:spacing w:val="-1"/>
                  </w:rPr>
                  <w:t xml:space="preserve"> </w:t>
                </w:r>
                <w:r w:rsidRPr="00DE322B">
                  <w:rPr>
                    <w:rFonts w:eastAsia="Palatino Linotype" w:cs="Palatino Linotype"/>
                  </w:rPr>
                  <w:t>r</w:t>
                </w:r>
                <w:r w:rsidRPr="00DE322B">
                  <w:rPr>
                    <w:rFonts w:eastAsia="Palatino Linotype" w:cs="Palatino Linotype"/>
                    <w:spacing w:val="2"/>
                  </w:rPr>
                  <w:t>e</w:t>
                </w:r>
                <w:r w:rsidRPr="00DE322B">
                  <w:rPr>
                    <w:rFonts w:eastAsia="Palatino Linotype" w:cs="Palatino Linotype"/>
                  </w:rPr>
                  <w:t>so</w:t>
                </w:r>
                <w:r w:rsidRPr="00DE322B">
                  <w:rPr>
                    <w:rFonts w:eastAsia="Palatino Linotype" w:cs="Palatino Linotype"/>
                    <w:spacing w:val="1"/>
                  </w:rPr>
                  <w:t>l</w:t>
                </w:r>
                <w:r w:rsidRPr="00DE322B">
                  <w:rPr>
                    <w:rFonts w:eastAsia="Palatino Linotype" w:cs="Palatino Linotype"/>
                    <w:spacing w:val="-1"/>
                  </w:rPr>
                  <w:t>u</w:t>
                </w:r>
                <w:r w:rsidRPr="00DE322B">
                  <w:rPr>
                    <w:rFonts w:eastAsia="Palatino Linotype" w:cs="Palatino Linotype"/>
                  </w:rPr>
                  <w:t>t</w:t>
                </w:r>
                <w:r w:rsidRPr="00DE322B">
                  <w:rPr>
                    <w:rFonts w:eastAsia="Palatino Linotype" w:cs="Palatino Linotype"/>
                    <w:spacing w:val="1"/>
                  </w:rPr>
                  <w:t>i</w:t>
                </w:r>
                <w:r w:rsidRPr="00DE322B">
                  <w:rPr>
                    <w:rFonts w:eastAsia="Palatino Linotype" w:cs="Palatino Linotype"/>
                    <w:spacing w:val="-3"/>
                  </w:rPr>
                  <w:t>o</w:t>
                </w:r>
                <w:r w:rsidRPr="00DE322B">
                  <w:rPr>
                    <w:rFonts w:eastAsia="Palatino Linotype" w:cs="Palatino Linotype"/>
                    <w:spacing w:val="1"/>
                  </w:rPr>
                  <w:t>n</w:t>
                </w:r>
                <w:r w:rsidRPr="00DE322B">
                  <w:rPr>
                    <w:rFonts w:eastAsia="Palatino Linotype" w:cs="Palatino Linotype"/>
                  </w:rPr>
                  <w:t>.</w:t>
                </w:r>
              </w:p>
              <w:p w:rsidRPr="00DE322B" w:rsidR="005959D1" w:rsidP="006D5B9D" w:rsidRDefault="005959D1" w14:paraId="66921183" w14:textId="1A9CF339">
                <w:pPr>
                  <w:numPr>
                    <w:ilvl w:val="0"/>
                    <w:numId w:val="119"/>
                  </w:numPr>
                  <w:contextualSpacing/>
                  <w:rPr>
                    <w:rFonts w:eastAsia="Palatino Linotype" w:cs="Palatino Linotype"/>
                  </w:rPr>
                </w:pPr>
                <w:r w:rsidRPr="00DE322B">
                  <w:rPr>
                    <w:rFonts w:eastAsia="Palatino Linotype" w:cs="Palatino Linotype"/>
                  </w:rPr>
                  <w:t>There is a mechanism to report to the Safety Department any safety</w:t>
                </w:r>
                <w:r w:rsidR="00627391">
                  <w:rPr>
                    <w:rFonts w:eastAsia="Palatino Linotype" w:cs="Palatino Linotype"/>
                  </w:rPr>
                  <w:t>-</w:t>
                </w:r>
                <w:r w:rsidRPr="00DE322B">
                  <w:rPr>
                    <w:rFonts w:eastAsia="Palatino Linotype" w:cs="Palatino Linotype"/>
                  </w:rPr>
                  <w:t>related findings.</w:t>
                </w:r>
              </w:p>
            </w:tc>
          </w:sdtContent>
        </w:sdt>
      </w:tr>
      <w:tr w:rsidRPr="00DE322B" w:rsidR="005959D1" w:rsidTr="006D5DED" w14:paraId="4A4B070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DE322B" w:rsidR="005959D1" w:rsidP="00134A41" w:rsidRDefault="005959D1" w14:paraId="573FEBEF" w14:textId="77777777">
            <w:pPr>
              <w:jc w:val="center"/>
              <w:rPr>
                <w:b/>
              </w:rPr>
            </w:pPr>
            <w:r w:rsidRPr="00DE322B">
              <w:rPr>
                <w:b/>
              </w:rPr>
              <w:lastRenderedPageBreak/>
              <w:t>FINDINGS AND RECOMMENDATIONS</w:t>
            </w:r>
          </w:p>
        </w:tc>
      </w:tr>
      <w:tr w:rsidRPr="00DE322B" w:rsidR="005959D1" w:rsidTr="00134A41" w14:paraId="64E044D2" w14:textId="77777777">
        <w:tc>
          <w:tcPr>
            <w:tcW w:w="2086" w:type="dxa"/>
            <w:tcBorders>
              <w:top w:val="nil"/>
              <w:left w:val="double" w:color="auto" w:sz="4" w:space="0"/>
              <w:bottom w:val="nil"/>
              <w:right w:val="nil"/>
            </w:tcBorders>
          </w:tcPr>
          <w:p w:rsidRPr="00DE322B" w:rsidR="005959D1" w:rsidP="00134A41" w:rsidRDefault="005959D1" w14:paraId="3B59F4F5" w14:textId="77777777">
            <w:pPr>
              <w:rPr>
                <w:u w:val="single"/>
              </w:rPr>
            </w:pPr>
            <w:r w:rsidRPr="00DE322B">
              <w:rPr>
                <w:u w:val="single"/>
              </w:rPr>
              <w:t>Activities:</w:t>
            </w:r>
          </w:p>
        </w:tc>
        <w:tc>
          <w:tcPr>
            <w:tcW w:w="7259" w:type="dxa"/>
            <w:gridSpan w:val="3"/>
            <w:tcBorders>
              <w:top w:val="nil"/>
              <w:left w:val="nil"/>
              <w:bottom w:val="nil"/>
              <w:right w:val="double" w:color="auto" w:sz="4" w:space="0"/>
            </w:tcBorders>
          </w:tcPr>
          <w:p w:rsidRPr="00DE322B" w:rsidR="005959D1" w:rsidP="00134A41" w:rsidRDefault="005959D1" w14:paraId="05172B2E" w14:textId="77777777"/>
        </w:tc>
      </w:tr>
      <w:tr w:rsidRPr="00DE322B" w:rsidR="005959D1" w:rsidTr="00134A41" w14:paraId="2641640D" w14:textId="77777777">
        <w:sdt>
          <w:sdtPr>
            <w:id w:val="-1240091839"/>
            <w:placeholder>
              <w:docPart w:val="A0B9E1F83117451AA0BB3F24C102DF1F"/>
            </w:placeholder>
          </w:sdtPr>
          <w:sdtEndPr/>
          <w:sdtContent>
            <w:tc>
              <w:tcPr>
                <w:tcW w:w="9345" w:type="dxa"/>
                <w:gridSpan w:val="4"/>
                <w:tcBorders>
                  <w:top w:val="nil"/>
                  <w:left w:val="double" w:color="auto" w:sz="4" w:space="0"/>
                  <w:bottom w:val="nil"/>
                  <w:right w:val="double" w:color="auto" w:sz="4" w:space="0"/>
                </w:tcBorders>
              </w:tcPr>
              <w:p w:rsidRPr="001637E4" w:rsidR="005959D1" w:rsidP="00C06605" w:rsidRDefault="005959D1" w14:paraId="0ABD2693" w14:textId="77777777">
                <w:pPr>
                  <w:spacing w:line="280" w:lineRule="exact"/>
                  <w:rPr>
                    <w:rFonts w:eastAsia="Palatino Linotype" w:cs="Palatino Linotype"/>
                  </w:rPr>
                </w:pPr>
                <w:r w:rsidRPr="001637E4">
                  <w:t xml:space="preserve">Staff </w:t>
                </w:r>
                <w:r w:rsidRPr="00AD6B5D">
                  <w:rPr>
                    <w:rFonts w:eastAsia="Palatino Linotype" w:cs="Palatino Linotype"/>
                    <w:spacing w:val="1"/>
                  </w:rPr>
                  <w:t>i</w:t>
                </w:r>
                <w:r w:rsidRPr="00AD6B5D">
                  <w:rPr>
                    <w:rFonts w:eastAsia="Palatino Linotype" w:cs="Palatino Linotype"/>
                    <w:spacing w:val="-2"/>
                  </w:rPr>
                  <w:t>n</w:t>
                </w:r>
                <w:r w:rsidRPr="00AD6B5D">
                  <w:rPr>
                    <w:rFonts w:eastAsia="Palatino Linotype" w:cs="Palatino Linotype"/>
                  </w:rPr>
                  <w:t>t</w:t>
                </w:r>
                <w:r w:rsidRPr="00AD6B5D">
                  <w:rPr>
                    <w:rFonts w:eastAsia="Palatino Linotype" w:cs="Palatino Linotype"/>
                    <w:spacing w:val="2"/>
                  </w:rPr>
                  <w:t>e</w:t>
                </w:r>
                <w:r w:rsidRPr="00AD6B5D">
                  <w:rPr>
                    <w:rFonts w:eastAsia="Palatino Linotype" w:cs="Palatino Linotype"/>
                  </w:rPr>
                  <w:t>r</w:t>
                </w:r>
                <w:r w:rsidRPr="00AD6B5D">
                  <w:rPr>
                    <w:rFonts w:eastAsia="Palatino Linotype" w:cs="Palatino Linotype"/>
                    <w:spacing w:val="-2"/>
                  </w:rPr>
                  <w:t>v</w:t>
                </w:r>
                <w:r w:rsidRPr="00AD6B5D">
                  <w:rPr>
                    <w:rFonts w:eastAsia="Palatino Linotype" w:cs="Palatino Linotype"/>
                  </w:rPr>
                  <w:t>iewed</w:t>
                </w:r>
                <w:r w:rsidRPr="00AD6B5D">
                  <w:rPr>
                    <w:rFonts w:eastAsia="Palatino Linotype" w:cs="Palatino Linotype"/>
                    <w:spacing w:val="2"/>
                  </w:rPr>
                  <w:t xml:space="preserve"> VTA</w:t>
                </w:r>
                <w:r w:rsidRPr="00AD6B5D">
                  <w:rPr>
                    <w:rFonts w:eastAsia="Palatino Linotype" w:cs="Palatino Linotype"/>
                    <w:spacing w:val="-1"/>
                  </w:rPr>
                  <w:t xml:space="preserve"> </w:t>
                </w:r>
                <w:r w:rsidRPr="00AD6B5D">
                  <w:rPr>
                    <w:rFonts w:eastAsia="Palatino Linotype" w:cs="Palatino Linotype"/>
                  </w:rPr>
                  <w:t>r</w:t>
                </w:r>
                <w:r w:rsidRPr="00AD6B5D">
                  <w:rPr>
                    <w:rFonts w:eastAsia="Palatino Linotype" w:cs="Palatino Linotype"/>
                    <w:spacing w:val="2"/>
                  </w:rPr>
                  <w:t>e</w:t>
                </w:r>
                <w:r w:rsidRPr="00AD6B5D">
                  <w:rPr>
                    <w:rFonts w:eastAsia="Palatino Linotype" w:cs="Palatino Linotype"/>
                    <w:spacing w:val="-3"/>
                  </w:rPr>
                  <w:t>p</w:t>
                </w:r>
                <w:r w:rsidRPr="00AD6B5D">
                  <w:rPr>
                    <w:rFonts w:eastAsia="Palatino Linotype" w:cs="Palatino Linotype"/>
                  </w:rPr>
                  <w:t>r</w:t>
                </w:r>
                <w:r w:rsidRPr="00AD6B5D">
                  <w:rPr>
                    <w:rFonts w:eastAsia="Palatino Linotype" w:cs="Palatino Linotype"/>
                    <w:spacing w:val="2"/>
                  </w:rPr>
                  <w:t>e</w:t>
                </w:r>
                <w:r w:rsidRPr="00AD6B5D">
                  <w:rPr>
                    <w:rFonts w:eastAsia="Palatino Linotype" w:cs="Palatino Linotype"/>
                    <w:spacing w:val="-2"/>
                  </w:rPr>
                  <w:t>s</w:t>
                </w:r>
                <w:r w:rsidRPr="00AD6B5D">
                  <w:rPr>
                    <w:rFonts w:eastAsia="Palatino Linotype" w:cs="Palatino Linotype"/>
                  </w:rPr>
                  <w:t>e</w:t>
                </w:r>
                <w:r w:rsidRPr="00AD6B5D">
                  <w:rPr>
                    <w:rFonts w:eastAsia="Palatino Linotype" w:cs="Palatino Linotype"/>
                    <w:spacing w:val="1"/>
                  </w:rPr>
                  <w:t>n</w:t>
                </w:r>
                <w:r w:rsidRPr="00AD6B5D">
                  <w:rPr>
                    <w:rFonts w:eastAsia="Palatino Linotype" w:cs="Palatino Linotype"/>
                    <w:spacing w:val="-2"/>
                  </w:rPr>
                  <w:t>t</w:t>
                </w:r>
                <w:r w:rsidRPr="00AD6B5D">
                  <w:rPr>
                    <w:rFonts w:eastAsia="Palatino Linotype" w:cs="Palatino Linotype"/>
                  </w:rPr>
                  <w:t>at</w:t>
                </w:r>
                <w:r w:rsidRPr="00AD6B5D">
                  <w:rPr>
                    <w:rFonts w:eastAsia="Palatino Linotype" w:cs="Palatino Linotype"/>
                    <w:spacing w:val="1"/>
                  </w:rPr>
                  <w:t>i</w:t>
                </w:r>
                <w:r w:rsidRPr="00AD6B5D">
                  <w:rPr>
                    <w:rFonts w:eastAsia="Palatino Linotype" w:cs="Palatino Linotype"/>
                    <w:spacing w:val="-2"/>
                  </w:rPr>
                  <w:t>v</w:t>
                </w:r>
                <w:r w:rsidRPr="00AD6B5D">
                  <w:rPr>
                    <w:rFonts w:eastAsia="Palatino Linotype" w:cs="Palatino Linotype"/>
                    <w:spacing w:val="2"/>
                  </w:rPr>
                  <w:t>e</w:t>
                </w:r>
                <w:r w:rsidRPr="00AD6B5D">
                  <w:rPr>
                    <w:rFonts w:eastAsia="Palatino Linotype" w:cs="Palatino Linotype"/>
                  </w:rPr>
                  <w:t>s,</w:t>
                </w:r>
                <w:r w:rsidRPr="00FD10D2">
                  <w:rPr>
                    <w:rFonts w:eastAsia="Palatino Linotype" w:cs="Palatino Linotype"/>
                  </w:rPr>
                  <w:t xml:space="preserve"> </w:t>
                </w:r>
                <w:r w:rsidRPr="001637E4">
                  <w:t>performed</w:t>
                </w:r>
                <w:r w:rsidRPr="006045FB">
                  <w:t xml:space="preserve"> field observation</w:t>
                </w:r>
                <w:r w:rsidRPr="0043081D">
                  <w:t>s</w:t>
                </w:r>
                <w:r w:rsidRPr="000F6EC1">
                  <w:t xml:space="preserve">, </w:t>
                </w:r>
                <w:r w:rsidRPr="00FD10D2">
                  <w:rPr>
                    <w:rFonts w:eastAsia="Palatino Linotype" w:cs="Palatino Linotype"/>
                  </w:rPr>
                  <w:t>r</w:t>
                </w:r>
                <w:r w:rsidRPr="00FD10D2">
                  <w:rPr>
                    <w:rFonts w:eastAsia="Palatino Linotype" w:cs="Palatino Linotype"/>
                    <w:spacing w:val="2"/>
                  </w:rPr>
                  <w:t>e</w:t>
                </w:r>
                <w:r w:rsidRPr="00FD10D2">
                  <w:rPr>
                    <w:rFonts w:eastAsia="Palatino Linotype" w:cs="Palatino Linotype"/>
                  </w:rPr>
                  <w:t>v</w:t>
                </w:r>
                <w:r w:rsidRPr="00FD10D2">
                  <w:rPr>
                    <w:rFonts w:eastAsia="Palatino Linotype" w:cs="Palatino Linotype"/>
                    <w:spacing w:val="-2"/>
                  </w:rPr>
                  <w:t>i</w:t>
                </w:r>
                <w:r w:rsidRPr="00FD10D2">
                  <w:rPr>
                    <w:rFonts w:eastAsia="Palatino Linotype" w:cs="Palatino Linotype"/>
                  </w:rPr>
                  <w:t>ewed</w:t>
                </w:r>
                <w:r w:rsidRPr="00FD10D2">
                  <w:rPr>
                    <w:rFonts w:eastAsia="Palatino Linotype" w:cs="Palatino Linotype"/>
                    <w:spacing w:val="1"/>
                  </w:rPr>
                  <w:t xml:space="preserve"> </w:t>
                </w:r>
                <w:r w:rsidRPr="00FD10D2">
                  <w:rPr>
                    <w:rFonts w:eastAsia="Palatino Linotype" w:cs="Palatino Linotype"/>
                  </w:rPr>
                  <w:t>ap</w:t>
                </w:r>
                <w:r w:rsidRPr="00FD10D2">
                  <w:rPr>
                    <w:rFonts w:eastAsia="Palatino Linotype" w:cs="Palatino Linotype"/>
                    <w:spacing w:val="-3"/>
                  </w:rPr>
                  <w:t>p</w:t>
                </w:r>
                <w:r w:rsidRPr="00FD10D2">
                  <w:rPr>
                    <w:rFonts w:eastAsia="Palatino Linotype" w:cs="Palatino Linotype"/>
                    <w:spacing w:val="2"/>
                  </w:rPr>
                  <w:t>r</w:t>
                </w:r>
                <w:r w:rsidRPr="00FD10D2">
                  <w:rPr>
                    <w:rFonts w:eastAsia="Palatino Linotype" w:cs="Palatino Linotype"/>
                    <w:spacing w:val="-3"/>
                  </w:rPr>
                  <w:t>o</w:t>
                </w:r>
                <w:r w:rsidRPr="00FD10D2">
                  <w:rPr>
                    <w:rFonts w:eastAsia="Palatino Linotype" w:cs="Palatino Linotype"/>
                  </w:rPr>
                  <w:t>p</w:t>
                </w:r>
                <w:r w:rsidRPr="00FD10D2">
                  <w:rPr>
                    <w:rFonts w:eastAsia="Palatino Linotype" w:cs="Palatino Linotype"/>
                    <w:spacing w:val="2"/>
                  </w:rPr>
                  <w:t>r</w:t>
                </w:r>
                <w:r w:rsidRPr="00FD10D2">
                  <w:rPr>
                    <w:rFonts w:eastAsia="Palatino Linotype" w:cs="Palatino Linotype"/>
                    <w:spacing w:val="1"/>
                  </w:rPr>
                  <w:t>i</w:t>
                </w:r>
                <w:r w:rsidRPr="00FD10D2">
                  <w:rPr>
                    <w:rFonts w:eastAsia="Palatino Linotype" w:cs="Palatino Linotype"/>
                  </w:rPr>
                  <w:t>a</w:t>
                </w:r>
                <w:r w:rsidRPr="00FD10D2">
                  <w:rPr>
                    <w:rFonts w:eastAsia="Palatino Linotype" w:cs="Palatino Linotype"/>
                    <w:spacing w:val="-2"/>
                  </w:rPr>
                  <w:t>t</w:t>
                </w:r>
                <w:r w:rsidRPr="00FD10D2">
                  <w:rPr>
                    <w:rFonts w:eastAsia="Palatino Linotype" w:cs="Palatino Linotype"/>
                  </w:rPr>
                  <w:t>e reco</w:t>
                </w:r>
                <w:r w:rsidRPr="00FD10D2">
                  <w:rPr>
                    <w:rFonts w:eastAsia="Palatino Linotype" w:cs="Palatino Linotype"/>
                    <w:spacing w:val="2"/>
                  </w:rPr>
                  <w:t>r</w:t>
                </w:r>
                <w:r w:rsidRPr="00FD10D2">
                  <w:rPr>
                    <w:rFonts w:eastAsia="Palatino Linotype" w:cs="Palatino Linotype"/>
                    <w:spacing w:val="-2"/>
                  </w:rPr>
                  <w:t>d</w:t>
                </w:r>
                <w:r w:rsidRPr="00FD10D2">
                  <w:rPr>
                    <w:rFonts w:eastAsia="Palatino Linotype" w:cs="Palatino Linotype"/>
                  </w:rPr>
                  <w:t xml:space="preserve">s, and </w:t>
                </w:r>
                <w:r w:rsidRPr="00FD10D2">
                  <w:rPr>
                    <w:rFonts w:eastAsia="Palatino Linotype" w:cs="Palatino Linotype"/>
                    <w:spacing w:val="-2"/>
                  </w:rPr>
                  <w:t>d</w:t>
                </w:r>
                <w:r w:rsidRPr="00FD10D2">
                  <w:rPr>
                    <w:rFonts w:eastAsia="Palatino Linotype" w:cs="Palatino Linotype"/>
                    <w:spacing w:val="2"/>
                  </w:rPr>
                  <w:t>e</w:t>
                </w:r>
                <w:r w:rsidRPr="00FD10D2">
                  <w:rPr>
                    <w:rFonts w:eastAsia="Palatino Linotype" w:cs="Palatino Linotype"/>
                    <w:spacing w:val="-2"/>
                  </w:rPr>
                  <w:t>t</w:t>
                </w:r>
                <w:r w:rsidRPr="00FD10D2">
                  <w:rPr>
                    <w:rFonts w:eastAsia="Palatino Linotype" w:cs="Palatino Linotype"/>
                  </w:rPr>
                  <w:t>e</w:t>
                </w:r>
                <w:r w:rsidRPr="00FD10D2">
                  <w:rPr>
                    <w:rFonts w:eastAsia="Palatino Linotype" w:cs="Palatino Linotype"/>
                    <w:spacing w:val="2"/>
                  </w:rPr>
                  <w:t>r</w:t>
                </w:r>
                <w:r w:rsidRPr="00FD10D2">
                  <w:rPr>
                    <w:rFonts w:eastAsia="Palatino Linotype" w:cs="Palatino Linotype"/>
                  </w:rPr>
                  <w:t>m</w:t>
                </w:r>
                <w:r w:rsidRPr="00FD10D2">
                  <w:rPr>
                    <w:rFonts w:eastAsia="Palatino Linotype" w:cs="Palatino Linotype"/>
                    <w:spacing w:val="-2"/>
                  </w:rPr>
                  <w:t>i</w:t>
                </w:r>
                <w:r w:rsidRPr="00FD10D2">
                  <w:rPr>
                    <w:rFonts w:eastAsia="Palatino Linotype" w:cs="Palatino Linotype"/>
                    <w:spacing w:val="-1"/>
                  </w:rPr>
                  <w:t>ned</w:t>
                </w:r>
                <w:r w:rsidRPr="00FD10D2">
                  <w:rPr>
                    <w:rFonts w:eastAsia="Palatino Linotype" w:cs="Palatino Linotype"/>
                  </w:rPr>
                  <w:t>:</w:t>
                </w:r>
              </w:p>
              <w:p w:rsidRPr="00DE322B" w:rsidR="005959D1" w:rsidP="006D5B9D" w:rsidRDefault="005959D1" w14:paraId="157D99AA" w14:textId="77777777">
                <w:pPr>
                  <w:numPr>
                    <w:ilvl w:val="0"/>
                    <w:numId w:val="120"/>
                  </w:numPr>
                  <w:contextualSpacing/>
                  <w:rPr>
                    <w:rFonts w:eastAsia="Palatino Linotype" w:cs="Palatino Linotype"/>
                  </w:rPr>
                </w:pPr>
                <w:r w:rsidRPr="00DE322B">
                  <w:rPr>
                    <w:rFonts w:eastAsia="Palatino Linotype" w:cs="Palatino Linotype"/>
                  </w:rPr>
                  <w:t>St</w:t>
                </w:r>
                <w:r w:rsidRPr="00DE322B">
                  <w:rPr>
                    <w:rFonts w:eastAsia="Palatino Linotype" w:cs="Palatino Linotype"/>
                    <w:spacing w:val="2"/>
                  </w:rPr>
                  <w:t>r</w:t>
                </w:r>
                <w:r w:rsidRPr="00DE322B">
                  <w:rPr>
                    <w:rFonts w:eastAsia="Palatino Linotype" w:cs="Palatino Linotype"/>
                    <w:spacing w:val="-1"/>
                  </w:rPr>
                  <w:t>u</w:t>
                </w:r>
                <w:r w:rsidRPr="00DE322B">
                  <w:rPr>
                    <w:rFonts w:eastAsia="Palatino Linotype" w:cs="Palatino Linotype"/>
                  </w:rPr>
                  <w:t>ct</w:t>
                </w:r>
                <w:r w:rsidRPr="00DE322B">
                  <w:rPr>
                    <w:rFonts w:eastAsia="Palatino Linotype" w:cs="Palatino Linotype"/>
                    <w:spacing w:val="-1"/>
                  </w:rPr>
                  <w:t>u</w:t>
                </w:r>
                <w:r w:rsidRPr="00DE322B">
                  <w:rPr>
                    <w:rFonts w:eastAsia="Palatino Linotype" w:cs="Palatino Linotype"/>
                  </w:rPr>
                  <w:t xml:space="preserve">res </w:t>
                </w:r>
                <w:r w:rsidRPr="00DE322B">
                  <w:rPr>
                    <w:rFonts w:eastAsia="Palatino Linotype" w:cs="Palatino Linotype"/>
                    <w:spacing w:val="-2"/>
                  </w:rPr>
                  <w:t>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w:t>
                </w:r>
                <w:r w:rsidRPr="00DE322B">
                  <w:rPr>
                    <w:rFonts w:eastAsia="Palatino Linotype" w:cs="Palatino Linotype"/>
                    <w:spacing w:val="-2"/>
                  </w:rPr>
                  <w:t>t</w:t>
                </w:r>
                <w:r w:rsidRPr="00DE322B">
                  <w:rPr>
                    <w:rFonts w:eastAsia="Palatino Linotype" w:cs="Palatino Linotype"/>
                    <w:spacing w:val="1"/>
                  </w:rPr>
                  <w:t>i</w:t>
                </w:r>
                <w:r w:rsidRPr="00DE322B">
                  <w:rPr>
                    <w:rFonts w:eastAsia="Palatino Linotype" w:cs="Palatino Linotype"/>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w:t>
                </w:r>
                <w:r w:rsidRPr="00DE322B">
                  <w:rPr>
                    <w:rFonts w:eastAsia="Palatino Linotype" w:cs="Palatino Linotype"/>
                    <w:spacing w:val="3"/>
                  </w:rPr>
                  <w:t xml:space="preserve"> </w:t>
                </w:r>
                <w:r w:rsidRPr="00DE322B">
                  <w:rPr>
                    <w:rFonts w:eastAsia="Palatino Linotype" w:cs="Palatino Linotype"/>
                    <w:spacing w:val="-3"/>
                  </w:rPr>
                  <w:t>p</w:t>
                </w:r>
                <w:r w:rsidRPr="00DE322B">
                  <w:rPr>
                    <w:rFonts w:eastAsia="Palatino Linotype" w:cs="Palatino Linotype"/>
                  </w:rPr>
                  <w:t>e</w:t>
                </w:r>
                <w:r w:rsidRPr="00DE322B">
                  <w:rPr>
                    <w:rFonts w:eastAsia="Palatino Linotype" w:cs="Palatino Linotype"/>
                    <w:spacing w:val="2"/>
                  </w:rPr>
                  <w:t>r</w:t>
                </w:r>
                <w:r w:rsidRPr="00DE322B">
                  <w:rPr>
                    <w:rFonts w:eastAsia="Palatino Linotype" w:cs="Palatino Linotype"/>
                    <w:spacing w:val="1"/>
                  </w:rPr>
                  <w:t>f</w:t>
                </w:r>
                <w:r w:rsidRPr="00DE322B">
                  <w:rPr>
                    <w:rFonts w:eastAsia="Palatino Linotype" w:cs="Palatino Linotype"/>
                    <w:spacing w:val="-3"/>
                  </w:rPr>
                  <w:t>o</w:t>
                </w:r>
                <w:r w:rsidRPr="00DE322B">
                  <w:rPr>
                    <w:rFonts w:eastAsia="Palatino Linotype" w:cs="Palatino Linotype"/>
                    <w:spacing w:val="2"/>
                  </w:rPr>
                  <w:t>r</w:t>
                </w:r>
                <w:r w:rsidRPr="00DE322B">
                  <w:rPr>
                    <w:rFonts w:eastAsia="Palatino Linotype" w:cs="Palatino Linotype"/>
                    <w:spacing w:val="-2"/>
                  </w:rPr>
                  <w:t>m</w:t>
                </w:r>
                <w:r w:rsidRPr="00DE322B">
                  <w:rPr>
                    <w:rFonts w:eastAsia="Palatino Linotype" w:cs="Palatino Linotype"/>
                    <w:spacing w:val="2"/>
                  </w:rPr>
                  <w:t>e</w:t>
                </w:r>
                <w:r w:rsidRPr="00DE322B">
                  <w:rPr>
                    <w:rFonts w:eastAsia="Palatino Linotype" w:cs="Palatino Linotype"/>
                  </w:rPr>
                  <w:t>d in accordance with reference criteria.</w:t>
                </w:r>
              </w:p>
              <w:p w:rsidRPr="00DE322B" w:rsidR="005959D1" w:rsidP="006D5B9D" w:rsidRDefault="005959D1" w14:paraId="0E7CD472" w14:textId="77777777">
                <w:pPr>
                  <w:numPr>
                    <w:ilvl w:val="0"/>
                    <w:numId w:val="120"/>
                  </w:numPr>
                  <w:contextualSpacing/>
                  <w:rPr>
                    <w:rFonts w:eastAsia="Palatino Linotype" w:cs="Palatino Linotype"/>
                  </w:rPr>
                </w:pPr>
                <w:r w:rsidRPr="00DE322B">
                  <w:rPr>
                    <w:rFonts w:eastAsia="Palatino Linotype" w:cs="Palatino Linotype"/>
                  </w:rPr>
                  <w:t>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w:t>
                </w:r>
                <w:r w:rsidRPr="00DE322B">
                  <w:rPr>
                    <w:rFonts w:eastAsia="Palatino Linotype" w:cs="Palatino Linotype"/>
                    <w:spacing w:val="-2"/>
                  </w:rPr>
                  <w:t>t</w:t>
                </w:r>
                <w:r w:rsidRPr="00DE322B">
                  <w:rPr>
                    <w:rFonts w:eastAsia="Palatino Linotype" w:cs="Palatino Linotype"/>
                    <w:spacing w:val="1"/>
                  </w:rPr>
                  <w:t>i</w:t>
                </w:r>
                <w:r w:rsidRPr="00DE322B">
                  <w:rPr>
                    <w:rFonts w:eastAsia="Palatino Linotype" w:cs="Palatino Linotype"/>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w:t>
                </w:r>
                <w:r w:rsidRPr="00DE322B">
                  <w:rPr>
                    <w:rFonts w:eastAsia="Palatino Linotype" w:cs="Palatino Linotype"/>
                    <w:spacing w:val="3"/>
                  </w:rPr>
                  <w:t xml:space="preserve"> </w:t>
                </w:r>
                <w:r w:rsidRPr="00DE322B">
                  <w:rPr>
                    <w:rFonts w:eastAsia="Palatino Linotype" w:cs="Palatino Linotype"/>
                    <w:spacing w:val="-3"/>
                  </w:rPr>
                  <w:t>p</w:t>
                </w:r>
                <w:r w:rsidRPr="00DE322B">
                  <w:rPr>
                    <w:rFonts w:eastAsia="Palatino Linotype" w:cs="Palatino Linotype"/>
                    <w:spacing w:val="2"/>
                  </w:rPr>
                  <w:t>r</w:t>
                </w:r>
                <w:r w:rsidRPr="00DE322B">
                  <w:rPr>
                    <w:rFonts w:eastAsia="Palatino Linotype" w:cs="Palatino Linotype"/>
                  </w:rPr>
                  <w:t>o</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r</w:t>
                </w:r>
                <w:r w:rsidRPr="00DE322B">
                  <w:rPr>
                    <w:rFonts w:eastAsia="Palatino Linotype" w:cs="Palatino Linotype"/>
                    <w:spacing w:val="-2"/>
                  </w:rPr>
                  <w:t>l</w:t>
                </w:r>
                <w:r w:rsidRPr="00DE322B">
                  <w:rPr>
                    <w:rFonts w:eastAsia="Palatino Linotype" w:cs="Palatino Linotype"/>
                  </w:rPr>
                  <w:t>y doc</w:t>
                </w:r>
                <w:r w:rsidRPr="00DE322B">
                  <w:rPr>
                    <w:rFonts w:eastAsia="Palatino Linotype" w:cs="Palatino Linotype"/>
                    <w:spacing w:val="-1"/>
                  </w:rPr>
                  <w:t>u</w:t>
                </w:r>
                <w:r w:rsidRPr="00DE322B">
                  <w:rPr>
                    <w:rFonts w:eastAsia="Palatino Linotype" w:cs="Palatino Linotype"/>
                  </w:rPr>
                  <w:t>me</w:t>
                </w:r>
                <w:r w:rsidRPr="00DE322B">
                  <w:rPr>
                    <w:rFonts w:eastAsia="Palatino Linotype" w:cs="Palatino Linotype"/>
                    <w:spacing w:val="1"/>
                  </w:rPr>
                  <w:t>n</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rPr>
                  <w:t xml:space="preserve">d </w:t>
                </w:r>
                <w:r w:rsidRPr="00DE322B">
                  <w:rPr>
                    <w:rFonts w:eastAsia="Palatino Linotype" w:cs="Palatino Linotype"/>
                    <w:spacing w:val="-2"/>
                  </w:rPr>
                  <w:t>a</w:t>
                </w:r>
                <w:r w:rsidRPr="00DE322B">
                  <w:rPr>
                    <w:rFonts w:eastAsia="Palatino Linotype" w:cs="Palatino Linotype"/>
                    <w:spacing w:val="1"/>
                  </w:rPr>
                  <w:t>n</w:t>
                </w:r>
                <w:r w:rsidRPr="00DE322B">
                  <w:rPr>
                    <w:rFonts w:eastAsia="Palatino Linotype" w:cs="Palatino Linotype"/>
                  </w:rPr>
                  <w:t>d</w:t>
                </w:r>
                <w:r w:rsidRPr="00DE322B">
                  <w:rPr>
                    <w:rFonts w:eastAsia="Palatino Linotype" w:cs="Palatino Linotype"/>
                    <w:spacing w:val="-2"/>
                  </w:rPr>
                  <w:t xml:space="preserve"> </w:t>
                </w:r>
                <w:r w:rsidRPr="00DE322B">
                  <w:rPr>
                    <w:rFonts w:eastAsia="Palatino Linotype" w:cs="Palatino Linotype"/>
                    <w:spacing w:val="1"/>
                  </w:rPr>
                  <w:t>n</w:t>
                </w:r>
                <w:r w:rsidRPr="00DE322B">
                  <w:rPr>
                    <w:rFonts w:eastAsia="Palatino Linotype" w:cs="Palatino Linotype"/>
                  </w:rPr>
                  <w:t>o</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spacing w:val="-2"/>
                  </w:rPr>
                  <w:t>d</w:t>
                </w:r>
                <w:r>
                  <w:rPr>
                    <w:rFonts w:eastAsia="Palatino Linotype" w:cs="Palatino Linotype"/>
                    <w:spacing w:val="-2"/>
                  </w:rPr>
                  <w:t>. D</w:t>
                </w:r>
                <w:r>
                  <w:rPr>
                    <w:rFonts w:eastAsia="Palatino Linotype" w:cs="Palatino Linotype"/>
                  </w:rPr>
                  <w:t xml:space="preserve">iscrepancies are planned to be corrected through contracted projects or in-house maintenance. </w:t>
                </w:r>
              </w:p>
              <w:p w:rsidR="005959D1" w:rsidP="006D5B9D" w:rsidRDefault="005959D1" w14:paraId="65EECA0A" w14:textId="77777777">
                <w:pPr>
                  <w:numPr>
                    <w:ilvl w:val="0"/>
                    <w:numId w:val="120"/>
                  </w:numPr>
                  <w:contextualSpacing/>
                  <w:rPr>
                    <w:rFonts w:eastAsia="Palatino Linotype" w:cs="Palatino Linotype"/>
                  </w:rPr>
                </w:pPr>
                <w:r w:rsidRPr="00DE322B">
                  <w:rPr>
                    <w:rFonts w:eastAsia="Palatino Linotype" w:cs="Palatino Linotype"/>
                    <w:spacing w:val="1"/>
                  </w:rPr>
                  <w:t>P</w:t>
                </w:r>
                <w:r w:rsidRPr="00DE322B">
                  <w:rPr>
                    <w:rFonts w:eastAsia="Palatino Linotype" w:cs="Palatino Linotype"/>
                  </w:rPr>
                  <w:t>o</w:t>
                </w:r>
                <w:r w:rsidRPr="00DE322B">
                  <w:rPr>
                    <w:rFonts w:eastAsia="Palatino Linotype" w:cs="Palatino Linotype"/>
                    <w:spacing w:val="-2"/>
                  </w:rPr>
                  <w:t>t</w:t>
                </w:r>
                <w:r w:rsidRPr="00DE322B">
                  <w:rPr>
                    <w:rFonts w:eastAsia="Palatino Linotype" w:cs="Palatino Linotype"/>
                    <w:spacing w:val="2"/>
                  </w:rPr>
                  <w:t>e</w:t>
                </w:r>
                <w:r w:rsidRPr="00DE322B">
                  <w:rPr>
                    <w:rFonts w:eastAsia="Palatino Linotype" w:cs="Palatino Linotype"/>
                    <w:spacing w:val="-1"/>
                  </w:rPr>
                  <w:t>n</w:t>
                </w:r>
                <w:r w:rsidRPr="00DE322B">
                  <w:rPr>
                    <w:rFonts w:eastAsia="Palatino Linotype" w:cs="Palatino Linotype"/>
                  </w:rPr>
                  <w:t>t</w:t>
                </w:r>
                <w:r w:rsidRPr="00DE322B">
                  <w:rPr>
                    <w:rFonts w:eastAsia="Palatino Linotype" w:cs="Palatino Linotype"/>
                    <w:spacing w:val="1"/>
                  </w:rPr>
                  <w:t>i</w:t>
                </w:r>
                <w:r w:rsidRPr="00DE322B">
                  <w:rPr>
                    <w:rFonts w:eastAsia="Palatino Linotype" w:cs="Palatino Linotype"/>
                  </w:rPr>
                  <w:t>al</w:t>
                </w:r>
                <w:r w:rsidRPr="00DE322B">
                  <w:rPr>
                    <w:rFonts w:eastAsia="Palatino Linotype" w:cs="Palatino Linotype"/>
                    <w:spacing w:val="-1"/>
                  </w:rPr>
                  <w:t xml:space="preserve"> </w:t>
                </w:r>
                <w:r w:rsidRPr="00DE322B">
                  <w:rPr>
                    <w:rFonts w:eastAsia="Palatino Linotype" w:cs="Palatino Linotype"/>
                    <w:spacing w:val="1"/>
                  </w:rPr>
                  <w:t>h</w:t>
                </w:r>
                <w:r w:rsidRPr="00DE322B">
                  <w:rPr>
                    <w:rFonts w:eastAsia="Palatino Linotype" w:cs="Palatino Linotype"/>
                  </w:rPr>
                  <w:t>a</w:t>
                </w:r>
                <w:r w:rsidRPr="00DE322B">
                  <w:rPr>
                    <w:rFonts w:eastAsia="Palatino Linotype" w:cs="Palatino Linotype"/>
                    <w:spacing w:val="-2"/>
                  </w:rPr>
                  <w:t>z</w:t>
                </w:r>
                <w:r w:rsidRPr="00DE322B">
                  <w:rPr>
                    <w:rFonts w:eastAsia="Palatino Linotype" w:cs="Palatino Linotype"/>
                  </w:rPr>
                  <w:t>a</w:t>
                </w:r>
                <w:r w:rsidRPr="00DE322B">
                  <w:rPr>
                    <w:rFonts w:eastAsia="Palatino Linotype" w:cs="Palatino Linotype"/>
                    <w:spacing w:val="2"/>
                  </w:rPr>
                  <w:t>r</w:t>
                </w:r>
                <w:r w:rsidRPr="00DE322B">
                  <w:rPr>
                    <w:rFonts w:eastAsia="Palatino Linotype" w:cs="Palatino Linotype"/>
                  </w:rPr>
                  <w:t>ds</w:t>
                </w:r>
                <w:r w:rsidRPr="00DE322B">
                  <w:rPr>
                    <w:rFonts w:eastAsia="Palatino Linotype" w:cs="Palatino Linotype"/>
                    <w:spacing w:val="-2"/>
                  </w:rPr>
                  <w:t xml:space="preserve"> </w:t>
                </w:r>
                <w:r w:rsidRPr="00DE322B">
                  <w:rPr>
                    <w:rFonts w:eastAsia="Palatino Linotype" w:cs="Palatino Linotype"/>
                    <w:spacing w:val="1"/>
                  </w:rPr>
                  <w:t>f</w:t>
                </w:r>
                <w:r w:rsidRPr="00DE322B">
                  <w:rPr>
                    <w:rFonts w:eastAsia="Palatino Linotype" w:cs="Palatino Linotype"/>
                  </w:rPr>
                  <w:t>o</w:t>
                </w:r>
                <w:r w:rsidRPr="00DE322B">
                  <w:rPr>
                    <w:rFonts w:eastAsia="Palatino Linotype" w:cs="Palatino Linotype"/>
                    <w:spacing w:val="-1"/>
                  </w:rPr>
                  <w:t>u</w:t>
                </w:r>
                <w:r w:rsidRPr="00DE322B">
                  <w:rPr>
                    <w:rFonts w:eastAsia="Palatino Linotype" w:cs="Palatino Linotype"/>
                    <w:spacing w:val="1"/>
                  </w:rPr>
                  <w:t>n</w:t>
                </w:r>
                <w:r w:rsidRPr="00DE322B">
                  <w:rPr>
                    <w:rFonts w:eastAsia="Palatino Linotype" w:cs="Palatino Linotype"/>
                  </w:rPr>
                  <w:t>d</w:t>
                </w:r>
                <w:r w:rsidRPr="00DE322B">
                  <w:rPr>
                    <w:rFonts w:eastAsia="Palatino Linotype" w:cs="Palatino Linotype"/>
                    <w:spacing w:val="-2"/>
                  </w:rPr>
                  <w:t xml:space="preserve"> </w:t>
                </w:r>
                <w:r w:rsidRPr="00DE322B">
                  <w:rPr>
                    <w:rFonts w:eastAsia="Palatino Linotype" w:cs="Palatino Linotype"/>
                  </w:rPr>
                  <w:t>d</w:t>
                </w:r>
                <w:r w:rsidRPr="00DE322B">
                  <w:rPr>
                    <w:rFonts w:eastAsia="Palatino Linotype" w:cs="Palatino Linotype"/>
                    <w:spacing w:val="-1"/>
                  </w:rPr>
                  <w:t>u</w:t>
                </w:r>
                <w:r w:rsidRPr="00DE322B">
                  <w:rPr>
                    <w:rFonts w:eastAsia="Palatino Linotype" w:cs="Palatino Linotype"/>
                    <w:spacing w:val="2"/>
                  </w:rPr>
                  <w:t>r</w:t>
                </w:r>
                <w:r w:rsidRPr="00DE322B">
                  <w:rPr>
                    <w:rFonts w:eastAsia="Palatino Linotype" w:cs="Palatino Linotype"/>
                    <w:spacing w:val="1"/>
                  </w:rPr>
                  <w:t>in</w:t>
                </w:r>
                <w:r w:rsidRPr="00DE322B">
                  <w:rPr>
                    <w:rFonts w:eastAsia="Palatino Linotype" w:cs="Palatino Linotype"/>
                  </w:rPr>
                  <w:t>g</w:t>
                </w:r>
                <w:r w:rsidRPr="00DE322B">
                  <w:rPr>
                    <w:rFonts w:eastAsia="Palatino Linotype" w:cs="Palatino Linotype"/>
                    <w:spacing w:val="-2"/>
                  </w:rPr>
                  <w:t xml:space="preserve"> i</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3"/>
                  </w:rPr>
                  <w:t>p</w:t>
                </w:r>
                <w:r w:rsidRPr="00DE322B">
                  <w:rPr>
                    <w:rFonts w:eastAsia="Palatino Linotype" w:cs="Palatino Linotype"/>
                    <w:spacing w:val="2"/>
                  </w:rPr>
                  <w:t>e</w:t>
                </w:r>
                <w:r w:rsidRPr="00DE322B">
                  <w:rPr>
                    <w:rFonts w:eastAsia="Palatino Linotype" w:cs="Palatino Linotype"/>
                  </w:rPr>
                  <w:t>ct</w:t>
                </w:r>
                <w:r w:rsidRPr="00DE322B">
                  <w:rPr>
                    <w:rFonts w:eastAsia="Palatino Linotype" w:cs="Palatino Linotype"/>
                    <w:spacing w:val="1"/>
                  </w:rPr>
                  <w:t>i</w:t>
                </w:r>
                <w:r w:rsidRPr="00DE322B">
                  <w:rPr>
                    <w:rFonts w:eastAsia="Palatino Linotype" w:cs="Palatino Linotype"/>
                    <w:spacing w:val="-3"/>
                  </w:rPr>
                  <w:t>o</w:t>
                </w:r>
                <w:r w:rsidRPr="00DE322B">
                  <w:rPr>
                    <w:rFonts w:eastAsia="Palatino Linotype" w:cs="Palatino Linotype"/>
                    <w:spacing w:val="1"/>
                  </w:rPr>
                  <w:t>n</w:t>
                </w:r>
                <w:r w:rsidRPr="00DE322B">
                  <w:rPr>
                    <w:rFonts w:eastAsia="Palatino Linotype" w:cs="Palatino Linotype"/>
                  </w:rPr>
                  <w:t>s</w:t>
                </w:r>
                <w:r w:rsidRPr="00DE322B">
                  <w:rPr>
                    <w:rFonts w:eastAsia="Palatino Linotype" w:cs="Palatino Linotype"/>
                    <w:spacing w:val="-2"/>
                  </w:rPr>
                  <w:t xml:space="preserve"> </w:t>
                </w:r>
                <w:r w:rsidRPr="00DE322B">
                  <w:rPr>
                    <w:rFonts w:eastAsia="Palatino Linotype" w:cs="Palatino Linotype"/>
                    <w:spacing w:val="-1"/>
                  </w:rPr>
                  <w:t>w</w:t>
                </w:r>
                <w:r w:rsidRPr="00DE322B">
                  <w:rPr>
                    <w:rFonts w:eastAsia="Palatino Linotype" w:cs="Palatino Linotype"/>
                  </w:rPr>
                  <w:t>ere t</w:t>
                </w:r>
                <w:r w:rsidRPr="00DE322B">
                  <w:rPr>
                    <w:rFonts w:eastAsia="Palatino Linotype" w:cs="Palatino Linotype"/>
                    <w:spacing w:val="2"/>
                  </w:rPr>
                  <w:t>r</w:t>
                </w:r>
                <w:r w:rsidRPr="00DE322B">
                  <w:rPr>
                    <w:rFonts w:eastAsia="Palatino Linotype" w:cs="Palatino Linotype"/>
                  </w:rPr>
                  <w:t>ac</w:t>
                </w:r>
                <w:r w:rsidRPr="00DE322B">
                  <w:rPr>
                    <w:rFonts w:eastAsia="Palatino Linotype" w:cs="Palatino Linotype"/>
                    <w:spacing w:val="-2"/>
                  </w:rPr>
                  <w:t>k</w:t>
                </w:r>
                <w:r w:rsidRPr="00DE322B">
                  <w:rPr>
                    <w:rFonts w:eastAsia="Palatino Linotype" w:cs="Palatino Linotype"/>
                    <w:spacing w:val="2"/>
                  </w:rPr>
                  <w:t>e</w:t>
                </w:r>
                <w:r w:rsidRPr="00DE322B">
                  <w:rPr>
                    <w:rFonts w:eastAsia="Palatino Linotype" w:cs="Palatino Linotype"/>
                  </w:rPr>
                  <w:t>d</w:t>
                </w:r>
                <w:r w:rsidRPr="00DE322B">
                  <w:rPr>
                    <w:rFonts w:eastAsia="Palatino Linotype" w:cs="Palatino Linotype"/>
                    <w:spacing w:val="1"/>
                  </w:rPr>
                  <w:t xml:space="preserve"> </w:t>
                </w:r>
                <w:r w:rsidRPr="00DE322B">
                  <w:rPr>
                    <w:rFonts w:eastAsia="Palatino Linotype" w:cs="Palatino Linotype"/>
                    <w:spacing w:val="-1"/>
                  </w:rPr>
                  <w:t>u</w:t>
                </w:r>
                <w:r w:rsidRPr="00DE322B">
                  <w:rPr>
                    <w:rFonts w:eastAsia="Palatino Linotype" w:cs="Palatino Linotype"/>
                    <w:spacing w:val="1"/>
                  </w:rPr>
                  <w:t>n</w:t>
                </w:r>
                <w:r w:rsidRPr="00DE322B">
                  <w:rPr>
                    <w:rFonts w:eastAsia="Palatino Linotype" w:cs="Palatino Linotype"/>
                  </w:rPr>
                  <w:t>t</w:t>
                </w:r>
                <w:r w:rsidRPr="00DE322B">
                  <w:rPr>
                    <w:rFonts w:eastAsia="Palatino Linotype" w:cs="Palatino Linotype"/>
                    <w:spacing w:val="-2"/>
                  </w:rPr>
                  <w:t>i</w:t>
                </w:r>
                <w:r w:rsidRPr="00DE322B">
                  <w:rPr>
                    <w:rFonts w:eastAsia="Palatino Linotype" w:cs="Palatino Linotype"/>
                  </w:rPr>
                  <w:t>l</w:t>
                </w:r>
                <w:r w:rsidRPr="00DE322B">
                  <w:rPr>
                    <w:rFonts w:eastAsia="Palatino Linotype" w:cs="Palatino Linotype"/>
                    <w:spacing w:val="-1"/>
                  </w:rPr>
                  <w:t xml:space="preserve"> </w:t>
                </w:r>
                <w:r w:rsidRPr="00DE322B">
                  <w:rPr>
                    <w:rFonts w:eastAsia="Palatino Linotype" w:cs="Palatino Linotype"/>
                  </w:rPr>
                  <w:t>r</w:t>
                </w:r>
                <w:r w:rsidRPr="00DE322B">
                  <w:rPr>
                    <w:rFonts w:eastAsia="Palatino Linotype" w:cs="Palatino Linotype"/>
                    <w:spacing w:val="2"/>
                  </w:rPr>
                  <w:t>e</w:t>
                </w:r>
                <w:r w:rsidRPr="00DE322B">
                  <w:rPr>
                    <w:rFonts w:eastAsia="Palatino Linotype" w:cs="Palatino Linotype"/>
                  </w:rPr>
                  <w:t>so</w:t>
                </w:r>
                <w:r w:rsidRPr="00DE322B">
                  <w:rPr>
                    <w:rFonts w:eastAsia="Palatino Linotype" w:cs="Palatino Linotype"/>
                    <w:spacing w:val="1"/>
                  </w:rPr>
                  <w:t>l</w:t>
                </w:r>
                <w:r w:rsidRPr="00DE322B">
                  <w:rPr>
                    <w:rFonts w:eastAsia="Palatino Linotype" w:cs="Palatino Linotype"/>
                    <w:spacing w:val="-1"/>
                  </w:rPr>
                  <w:t>u</w:t>
                </w:r>
                <w:r w:rsidRPr="00DE322B">
                  <w:rPr>
                    <w:rFonts w:eastAsia="Palatino Linotype" w:cs="Palatino Linotype"/>
                  </w:rPr>
                  <w:t>t</w:t>
                </w:r>
                <w:r w:rsidRPr="00DE322B">
                  <w:rPr>
                    <w:rFonts w:eastAsia="Palatino Linotype" w:cs="Palatino Linotype"/>
                    <w:spacing w:val="1"/>
                  </w:rPr>
                  <w:t>i</w:t>
                </w:r>
                <w:r w:rsidRPr="00DE322B">
                  <w:rPr>
                    <w:rFonts w:eastAsia="Palatino Linotype" w:cs="Palatino Linotype"/>
                    <w:spacing w:val="-3"/>
                  </w:rPr>
                  <w:t>o</w:t>
                </w:r>
                <w:r w:rsidRPr="00DE322B">
                  <w:rPr>
                    <w:rFonts w:eastAsia="Palatino Linotype" w:cs="Palatino Linotype"/>
                    <w:spacing w:val="1"/>
                  </w:rPr>
                  <w:t>n</w:t>
                </w:r>
                <w:r w:rsidRPr="00DE322B">
                  <w:rPr>
                    <w:rFonts w:eastAsia="Palatino Linotype" w:cs="Palatino Linotype"/>
                  </w:rPr>
                  <w:t>.</w:t>
                </w:r>
              </w:p>
              <w:p w:rsidRPr="00F614F6" w:rsidR="005959D1" w:rsidP="006D5B9D" w:rsidRDefault="005959D1" w14:paraId="14C9DD6B" w14:textId="77777777">
                <w:pPr>
                  <w:numPr>
                    <w:ilvl w:val="0"/>
                    <w:numId w:val="120"/>
                  </w:numPr>
                  <w:contextualSpacing/>
                  <w:rPr>
                    <w:rFonts w:eastAsia="Palatino Linotype" w:cs="Palatino Linotype"/>
                  </w:rPr>
                </w:pPr>
                <w:r w:rsidRPr="00F614F6">
                  <w:rPr>
                    <w:rFonts w:eastAsia="Palatino Linotype" w:cs="Palatino Linotype"/>
                  </w:rPr>
                  <w:t>There is a mechanism to report to the Safety Department any safety related findings.</w:t>
                </w:r>
              </w:p>
              <w:p w:rsidR="005959D1" w:rsidP="00134A41" w:rsidRDefault="005959D1" w14:paraId="1F40080C" w14:textId="77777777"/>
              <w:p w:rsidR="005959D1" w:rsidP="00134A41" w:rsidRDefault="005959D1" w14:paraId="76817458" w14:textId="77777777">
                <w:r>
                  <w:t xml:space="preserve">Staff conducted interviews with VTA staff and a field visit to selected locations between 4/20/2022 and 4/21/2022.  The audit activities are documented in the categories below. </w:t>
                </w:r>
              </w:p>
              <w:p w:rsidR="005959D1" w:rsidP="00134A41" w:rsidRDefault="005959D1" w14:paraId="5F5958D1" w14:textId="77777777"/>
              <w:p w:rsidRPr="00F048AB" w:rsidR="005959D1" w:rsidP="00134A41" w:rsidRDefault="005959D1" w14:paraId="01B125B8" w14:textId="77777777">
                <w:pPr>
                  <w:rPr>
                    <w:b/>
                    <w:bCs/>
                  </w:rPr>
                </w:pPr>
                <w:r w:rsidRPr="00F048AB">
                  <w:rPr>
                    <w:b/>
                    <w:bCs/>
                  </w:rPr>
                  <w:t xml:space="preserve">VTA Structures </w:t>
                </w:r>
                <w:r>
                  <w:rPr>
                    <w:b/>
                    <w:bCs/>
                  </w:rPr>
                  <w:t>Overview</w:t>
                </w:r>
              </w:p>
              <w:p w:rsidR="005959D1" w:rsidP="00134A41" w:rsidRDefault="005959D1" w14:paraId="0400A484" w14:textId="122B9479">
                <w:r>
                  <w:t xml:space="preserve">VTA manages two categories of structures – structures for light rail transit (LRT) and Union Pacific Railroad (UPRR) shared right-of-way structures. VTA is responsible </w:t>
                </w:r>
                <w:r w:rsidR="00820335">
                  <w:t>for</w:t>
                </w:r>
                <w:r>
                  <w:t xml:space="preserve"> inspect</w:t>
                </w:r>
                <w:r w:rsidR="00820335">
                  <w:t>ing</w:t>
                </w:r>
                <w:r>
                  <w:t xml:space="preserve"> and maintain</w:t>
                </w:r>
                <w:r w:rsidR="00820335">
                  <w:t>ing</w:t>
                </w:r>
                <w:r>
                  <w:t xml:space="preserve"> both categories of structures. </w:t>
                </w:r>
              </w:p>
              <w:p w:rsidR="005959D1" w:rsidP="00134A41" w:rsidRDefault="005959D1" w14:paraId="27B416ED" w14:textId="77777777">
                <w:pPr>
                  <w:rPr>
                    <w:highlight w:val="yellow"/>
                  </w:rPr>
                </w:pPr>
              </w:p>
              <w:p w:rsidR="005959D1" w:rsidP="00134A41" w:rsidRDefault="005959D1" w14:paraId="42E04AB2" w14:textId="0792DACA">
                <w:r>
                  <w:t xml:space="preserve">VTA LRT structures were </w:t>
                </w:r>
                <w:r w:rsidR="00543423">
                  <w:t>completed</w:t>
                </w:r>
                <w:r>
                  <w:t xml:space="preserve"> in 1987 at the inception of revenue service. VTA later added new structures as the system expanded between 1990-2005. </w:t>
                </w:r>
                <w:r w:rsidRPr="0083734D">
                  <w:t xml:space="preserve">VTA </w:t>
                </w:r>
                <w:r>
                  <w:t>has</w:t>
                </w:r>
                <w:r w:rsidRPr="0083734D">
                  <w:t xml:space="preserve"> a total of 82 LRT structures including bridges, tunnels, and culverts. </w:t>
                </w:r>
                <w:r>
                  <w:t>LRT bridge structures are mostly cast-in-place p</w:t>
                </w:r>
                <w:r w:rsidRPr="00C9398B">
                  <w:t>ost</w:t>
                </w:r>
                <w:r>
                  <w:t>-</w:t>
                </w:r>
                <w:r w:rsidRPr="00C9398B">
                  <w:t>tension</w:t>
                </w:r>
                <w:r>
                  <w:t>ed</w:t>
                </w:r>
                <w:r w:rsidRPr="00C9398B">
                  <w:t xml:space="preserve"> box girder</w:t>
                </w:r>
                <w:r>
                  <w:t xml:space="preserve"> type; tunnels are all cut and cover type. There are four UPRR bridges, two of them are pre</w:t>
                </w:r>
                <w:r w:rsidR="00997CE4">
                  <w:t>-</w:t>
                </w:r>
                <w:r>
                  <w:t>stressed concrete box girders (PCBG), one is steel plate through girder (TPG</w:t>
                </w:r>
                <w:proofErr w:type="gramStart"/>
                <w:r>
                  <w:t>)</w:t>
                </w:r>
                <w:proofErr w:type="gramEnd"/>
                <w:r>
                  <w:t xml:space="preserve"> and one is steel rolled beam (RBM).  VTA does not have fracture critical member structures. </w:t>
                </w:r>
              </w:p>
              <w:p w:rsidR="005959D1" w:rsidP="00134A41" w:rsidRDefault="005959D1" w14:paraId="319E59A2" w14:textId="77777777">
                <w:r>
                  <w:t xml:space="preserve"> </w:t>
                </w:r>
              </w:p>
              <w:p w:rsidRPr="00A17CDA" w:rsidR="005959D1" w:rsidP="00134A41" w:rsidRDefault="005959D1" w14:paraId="22E1583F" w14:textId="77777777">
                <w:pPr>
                  <w:rPr>
                    <w:b/>
                    <w:bCs/>
                  </w:rPr>
                </w:pPr>
                <w:r w:rsidRPr="00A17CDA">
                  <w:rPr>
                    <w:b/>
                    <w:bCs/>
                  </w:rPr>
                  <w:t>Bridge Management Program (BMP)</w:t>
                </w:r>
                <w:r>
                  <w:rPr>
                    <w:b/>
                    <w:bCs/>
                  </w:rPr>
                  <w:t xml:space="preserve"> Overview</w:t>
                </w:r>
              </w:p>
              <w:p w:rsidR="005959D1" w:rsidP="00134A41" w:rsidRDefault="005959D1" w14:paraId="3A032BCC" w14:textId="083D5959">
                <w:r>
                  <w:t>The BMP is managed by a Bridge and Structures Program Manager (BSPM). The role is responsible for overseeing all aspects of the BMP. The program procedure does not require BSPM to be a registered California Professional Civil Engineer</w:t>
                </w:r>
                <w:r w:rsidRPr="008D560E">
                  <w:t xml:space="preserve">. </w:t>
                </w:r>
                <w:r w:rsidRPr="008D560E" w:rsidR="00B756B0">
                  <w:t xml:space="preserve">APTA </w:t>
                </w:r>
                <w:r w:rsidR="00E46639">
                  <w:t xml:space="preserve">recommended practice </w:t>
                </w:r>
                <w:r w:rsidRPr="008D560E" w:rsidR="00B756B0">
                  <w:t>RT-FS-S-001-02 Rev 1) </w:t>
                </w:r>
                <w:r w:rsidR="00E46639">
                  <w:t>recommends</w:t>
                </w:r>
                <w:r w:rsidRPr="008D560E">
                  <w:t xml:space="preserve"> the person responsible for the BMP, including both LRT and UPRR structures, should be a registered California Professional Civil Engineer. The</w:t>
                </w:r>
                <w:r>
                  <w:t xml:space="preserve"> former BSPM was a registered professional engineer, but in the mechanical discipline. The position has been recently replaced by a new acting BSPM</w:t>
                </w:r>
                <w:r w:rsidRPr="005F425B">
                  <w:t xml:space="preserve"> who </w:t>
                </w:r>
                <w:proofErr w:type="gramStart"/>
                <w:r w:rsidRPr="005F425B">
                  <w:t>is not an engineer</w:t>
                </w:r>
                <w:proofErr w:type="gramEnd"/>
                <w:r w:rsidRPr="005F425B">
                  <w:t>.</w:t>
                </w:r>
                <w:r>
                  <w:t xml:space="preserve"> Staff did not have the opportunity to interview the acting BSPM.</w:t>
                </w:r>
              </w:p>
              <w:p w:rsidR="005959D1" w:rsidP="00134A41" w:rsidRDefault="005959D1" w14:paraId="26B412D1" w14:textId="77777777"/>
              <w:p w:rsidR="005959D1" w:rsidP="00134A41" w:rsidRDefault="005959D1" w14:paraId="6542B05E" w14:textId="77777777">
                <w:r>
                  <w:t xml:space="preserve">LRT structures are inspected by VTA’s consultant NV5, while UPRR structures are inspected by VTA consultant Biggs Cardosa Associates (BCA). All inspectors are registered Professional Civil Engineers.  </w:t>
                </w:r>
              </w:p>
              <w:p w:rsidR="005959D1" w:rsidP="00134A41" w:rsidRDefault="005959D1" w14:paraId="4A74FB30" w14:textId="77777777"/>
              <w:p w:rsidR="005959D1" w:rsidP="00134A41" w:rsidRDefault="005959D1" w14:paraId="04D52FA4" w14:textId="34996793">
                <w:r>
                  <w:t xml:space="preserve">Staff interviewed the LRT Bridge Inspector. The current Inspector has 50 years of qualified experience and is a professional Structural Engineer. He typically inspects with a team of two VTA crews as safety </w:t>
                </w:r>
                <w:r w:rsidR="004864D5">
                  <w:t>lookouts</w:t>
                </w:r>
                <w:r>
                  <w:t xml:space="preserve"> when accessing track right-of-way. The inspection team attends VTA’s on track safety training for contractors.  </w:t>
                </w:r>
              </w:p>
              <w:p w:rsidR="005959D1" w:rsidP="00134A41" w:rsidRDefault="005959D1" w14:paraId="019159D5" w14:textId="77777777"/>
              <w:p w:rsidR="005959D1" w:rsidP="00134A41" w:rsidRDefault="005959D1" w14:paraId="402FFD25" w14:textId="7C274DBD">
                <w:r w:rsidRPr="00664E4B">
                  <w:t>According to the UPRR inspectors’ statement of qualifications, the Railroad Bridge Engineer (RBE) heading the URRR inspections has about 30 years of qualified experience. Staff did not have the opportunity to interview the RBE.</w:t>
                </w:r>
                <w:r>
                  <w:t xml:space="preserve"> </w:t>
                </w:r>
              </w:p>
              <w:p w:rsidR="005959D1" w:rsidP="00134A41" w:rsidRDefault="005959D1" w14:paraId="0C0F5A33" w14:textId="77777777"/>
              <w:p w:rsidR="005959D1" w:rsidP="00134A41" w:rsidRDefault="005959D1" w14:paraId="440408BB" w14:textId="77777777">
                <w:r>
                  <w:t xml:space="preserve">Staff found VTA has qualified personnel inspecting its structures, but the person responsible for the BMP </w:t>
                </w:r>
                <w:r w:rsidRPr="00664E4B">
                  <w:t>is not an engineer.</w:t>
                </w:r>
                <w:r>
                  <w:t xml:space="preserve">  </w:t>
                </w:r>
              </w:p>
              <w:p w:rsidR="005959D1" w:rsidP="00134A41" w:rsidRDefault="005959D1" w14:paraId="69CFBC3B" w14:textId="77777777"/>
              <w:p w:rsidRPr="00E92593" w:rsidR="005959D1" w:rsidP="00134A41" w:rsidRDefault="005959D1" w14:paraId="61751C84" w14:textId="77777777">
                <w:pPr>
                  <w:rPr>
                    <w:b/>
                    <w:bCs/>
                  </w:rPr>
                </w:pPr>
                <w:r w:rsidRPr="00E92593">
                  <w:rPr>
                    <w:b/>
                    <w:bCs/>
                  </w:rPr>
                  <w:t>Inspection Record</w:t>
                </w:r>
                <w:r>
                  <w:rPr>
                    <w:b/>
                    <w:bCs/>
                  </w:rPr>
                  <w:t>s</w:t>
                </w:r>
                <w:r w:rsidRPr="00E92593">
                  <w:rPr>
                    <w:b/>
                    <w:bCs/>
                  </w:rPr>
                  <w:t xml:space="preserve"> Review</w:t>
                </w:r>
              </w:p>
              <w:p w:rsidRPr="004F4B08" w:rsidR="005959D1" w:rsidP="00134A41" w:rsidRDefault="005959D1" w14:paraId="64D3E22C" w14:textId="77777777">
                <w:r>
                  <w:t xml:space="preserve">LRT structures inspection records are stored in a Bridge Management System (BMS) database.  BMS is created by NV5 and managed by VTA. UPRR structures inspection records are stored in both hardcopy and digital files. Staff found both LRT and UPRR structures inspection records were well organized.   </w:t>
                </w:r>
              </w:p>
              <w:p w:rsidR="005959D1" w:rsidP="00134A41" w:rsidRDefault="005959D1" w14:paraId="2F98933E" w14:textId="77777777"/>
              <w:p w:rsidR="005959D1" w:rsidP="00134A41" w:rsidRDefault="005959D1" w14:paraId="0B558286" w14:textId="77777777">
                <w:r w:rsidRPr="00E92593">
                  <w:t xml:space="preserve">Staff </w:t>
                </w:r>
                <w:r>
                  <w:t>reviewed VTA’s inspection records and verified</w:t>
                </w:r>
                <w:r w:rsidRPr="00E92593">
                  <w:t xml:space="preserve"> LRT structures </w:t>
                </w:r>
                <w:r>
                  <w:t xml:space="preserve">were inspected </w:t>
                </w:r>
                <w:r w:rsidRPr="00E92593">
                  <w:t xml:space="preserve">biennially in 2018 and 2020; UPRR structures </w:t>
                </w:r>
                <w:r>
                  <w:t xml:space="preserve">were inspected </w:t>
                </w:r>
                <w:r w:rsidRPr="00E92593">
                  <w:t xml:space="preserve">annually from 2018 to 2021.  VTA personnel indicated </w:t>
                </w:r>
                <w:r>
                  <w:t xml:space="preserve">the </w:t>
                </w:r>
                <w:r w:rsidRPr="00E92593">
                  <w:t xml:space="preserve">LRT 2022 biennial inspection will start in May, while annual UPRR inspection is planned </w:t>
                </w:r>
                <w:r>
                  <w:t>for</w:t>
                </w:r>
                <w:r w:rsidRPr="00E92593">
                  <w:t xml:space="preserve"> September. The inspection intervals are consistent with VTA’s BMP procedures.</w:t>
                </w:r>
                <w:r>
                  <w:t xml:space="preserve">  </w:t>
                </w:r>
              </w:p>
              <w:p w:rsidR="005959D1" w:rsidP="00134A41" w:rsidRDefault="005959D1" w14:paraId="6A7D0FB7" w14:textId="77777777"/>
              <w:p w:rsidR="005959D1" w:rsidP="00134A41" w:rsidRDefault="005959D1" w14:paraId="5AD0D2CB" w14:textId="77982C9B">
                <w:r>
                  <w:t>Staff found the LRT and UPRR structures</w:t>
                </w:r>
                <w:r w:rsidR="00634D04">
                  <w:t>’</w:t>
                </w:r>
                <w:r>
                  <w:t xml:space="preserve"> inspection report formats have condition ratings for individual structural elements and overall. The reports contain site photos showing defects and recommended repair or monitor actions. </w:t>
                </w:r>
                <w:r w:rsidRPr="00707D04">
                  <w:t xml:space="preserve">Staff did not see </w:t>
                </w:r>
                <w:proofErr w:type="gramStart"/>
                <w:r w:rsidR="006153FC">
                  <w:t>an</w:t>
                </w:r>
                <w:proofErr w:type="gramEnd"/>
                <w:r w:rsidR="006153FC">
                  <w:t xml:space="preserve"> </w:t>
                </w:r>
                <w:r>
                  <w:t>indication that</w:t>
                </w:r>
                <w:r w:rsidRPr="00707D04">
                  <w:t xml:space="preserve"> observations</w:t>
                </w:r>
                <w:r>
                  <w:t xml:space="preserve"> were conducted</w:t>
                </w:r>
                <w:r w:rsidRPr="00707D04">
                  <w:t xml:space="preserve"> for </w:t>
                </w:r>
                <w:r w:rsidRPr="00835D28">
                  <w:t>bridges</w:t>
                </w:r>
                <w:r>
                  <w:t xml:space="preserve"> during passage of trains</w:t>
                </w:r>
                <w:r w:rsidR="006153FC">
                  <w:t xml:space="preserve"> in the reports</w:t>
                </w:r>
                <w:r w:rsidRPr="00835D28">
                  <w:t>. Staff</w:t>
                </w:r>
                <w:r w:rsidRPr="00707D04">
                  <w:t xml:space="preserve"> </w:t>
                </w:r>
                <w:r>
                  <w:t>found VTA’s structures</w:t>
                </w:r>
                <w:r w:rsidR="006153FC">
                  <w:t>’</w:t>
                </w:r>
                <w:r>
                  <w:t xml:space="preserve"> inspection reports are generally well documented and provide good details. </w:t>
                </w:r>
              </w:p>
              <w:p w:rsidR="005959D1" w:rsidP="00134A41" w:rsidRDefault="005959D1" w14:paraId="1833A47E" w14:textId="77777777"/>
              <w:p w:rsidRPr="009568B9" w:rsidR="005959D1" w:rsidP="00134A41" w:rsidRDefault="005959D1" w14:paraId="103A3B16" w14:textId="77777777">
                <w:pPr>
                  <w:rPr>
                    <w:b/>
                    <w:bCs/>
                  </w:rPr>
                </w:pPr>
                <w:r w:rsidRPr="009568B9">
                  <w:rPr>
                    <w:b/>
                    <w:bCs/>
                  </w:rPr>
                  <w:t>VTA Management and Safety Department</w:t>
                </w:r>
              </w:p>
              <w:p w:rsidR="005959D1" w:rsidP="00134A41" w:rsidRDefault="005959D1" w14:paraId="24F96F25" w14:textId="6874ED03">
                <w:r w:rsidRPr="00B47FE4">
                  <w:t>Staff reviewed Rail System Safety Review Board (RSSRB) monthly meeting minute</w:t>
                </w:r>
                <w:r>
                  <w:t>s</w:t>
                </w:r>
                <w:r w:rsidRPr="00B47FE4">
                  <w:t xml:space="preserve"> from 2019 and noted bridge inspection report status was discussed as a standard item.  In 2021, RSRRB meeting minute</w:t>
                </w:r>
                <w:r>
                  <w:t>s</w:t>
                </w:r>
                <w:r w:rsidRPr="00B47FE4">
                  <w:t xml:space="preserve"> show</w:t>
                </w:r>
                <w:r>
                  <w:t xml:space="preserve"> a</w:t>
                </w:r>
                <w:r w:rsidRPr="00B47FE4">
                  <w:t xml:space="preserve"> bridge repair project in </w:t>
                </w:r>
                <w:r>
                  <w:t xml:space="preserve">the </w:t>
                </w:r>
                <w:r w:rsidRPr="00B47FE4">
                  <w:t xml:space="preserve">safety certification plan process. </w:t>
                </w:r>
                <w:r>
                  <w:t xml:space="preserve">The </w:t>
                </w:r>
                <w:r w:rsidRPr="00B47FE4">
                  <w:t>RSSRB meeting is attended by VTA management and Safety Department. Staff found VTA report safety-related findings and repairs to the Safety Department.</w:t>
                </w:r>
              </w:p>
              <w:p w:rsidR="005959D1" w:rsidP="00134A41" w:rsidRDefault="005959D1" w14:paraId="1029A21B" w14:textId="77777777"/>
              <w:p w:rsidRPr="00E17DF9" w:rsidR="005959D1" w:rsidP="001E6E88" w:rsidRDefault="005959D1" w14:paraId="283C9A1C" w14:textId="77777777">
                <w:pPr>
                  <w:keepNext/>
                  <w:rPr>
                    <w:b/>
                    <w:bCs/>
                  </w:rPr>
                </w:pPr>
                <w:r w:rsidRPr="00E17DF9">
                  <w:rPr>
                    <w:b/>
                    <w:bCs/>
                  </w:rPr>
                  <w:t>Cathodic Protection (CP)</w:t>
                </w:r>
              </w:p>
              <w:p w:rsidR="005959D1" w:rsidP="00134A41" w:rsidRDefault="005959D1" w14:paraId="37F0F5C5" w14:textId="0F5BCBE3">
                <w:r w:rsidRPr="00E17DF9">
                  <w:t xml:space="preserve">VTA personnel indicated CP systems for </w:t>
                </w:r>
                <w:r>
                  <w:t xml:space="preserve">its </w:t>
                </w:r>
                <w:r w:rsidRPr="00E17DF9">
                  <w:t xml:space="preserve">structures corrosion </w:t>
                </w:r>
                <w:r>
                  <w:t>control</w:t>
                </w:r>
                <w:r w:rsidRPr="00E17DF9">
                  <w:t xml:space="preserve"> are present; however, </w:t>
                </w:r>
                <w:r w:rsidR="00CA723F">
                  <w:t>they are</w:t>
                </w:r>
                <w:r w:rsidRPr="00E17DF9">
                  <w:t xml:space="preserve"> not aware </w:t>
                </w:r>
                <w:r w:rsidR="00CA723F">
                  <w:t xml:space="preserve">whether </w:t>
                </w:r>
                <w:r>
                  <w:t>the</w:t>
                </w:r>
                <w:r w:rsidRPr="00E17DF9">
                  <w:t xml:space="preserve"> systems </w:t>
                </w:r>
                <w:r>
                  <w:t>have been</w:t>
                </w:r>
                <w:r w:rsidRPr="00E17DF9">
                  <w:t xml:space="preserve"> inspected</w:t>
                </w:r>
                <w:r>
                  <w:t xml:space="preserve"> or are functioning since built</w:t>
                </w:r>
                <w:r w:rsidRPr="00E17DF9">
                  <w:t xml:space="preserve">. </w:t>
                </w:r>
                <w:r>
                  <w:t xml:space="preserve">VTA personnel had shown Staff a sample location of a CP test station box located </w:t>
                </w:r>
                <w:r>
                  <w:lastRenderedPageBreak/>
                  <w:t>at Los Gatos Creek Bridge.</w:t>
                </w:r>
                <w:r w:rsidRPr="00E17DF9">
                  <w:t xml:space="preserve"> </w:t>
                </w:r>
                <w:r w:rsidRPr="00267078">
                  <w:t xml:space="preserve">Staff found VTA lacks CP inspection and maintenance procedures. VTA </w:t>
                </w:r>
                <w:r w:rsidRPr="00E17DF9">
                  <w:t xml:space="preserve">personnel wish to assess VTA structures’ existing CP systems but </w:t>
                </w:r>
                <w:r>
                  <w:t xml:space="preserve">expressed the effort </w:t>
                </w:r>
                <w:r w:rsidRPr="00E17DF9">
                  <w:t>is limited by resource</w:t>
                </w:r>
                <w:r>
                  <w:t>s</w:t>
                </w:r>
                <w:r w:rsidRPr="00E17DF9">
                  <w:t xml:space="preserve">. </w:t>
                </w:r>
              </w:p>
              <w:p w:rsidR="005959D1" w:rsidP="00134A41" w:rsidRDefault="005959D1" w14:paraId="321158FD" w14:textId="77777777"/>
              <w:p w:rsidRPr="0087604A" w:rsidR="005959D1" w:rsidP="00134A41" w:rsidRDefault="005959D1" w14:paraId="5E8FB441" w14:textId="77777777">
                <w:pPr>
                  <w:rPr>
                    <w:b/>
                    <w:bCs/>
                  </w:rPr>
                </w:pPr>
                <w:r w:rsidRPr="0087604A">
                  <w:rPr>
                    <w:b/>
                    <w:bCs/>
                  </w:rPr>
                  <w:t>Transit Asset Management (TAM)</w:t>
                </w:r>
              </w:p>
              <w:p w:rsidRPr="0087604A" w:rsidR="005959D1" w:rsidP="00134A41" w:rsidRDefault="005959D1" w14:paraId="4A03135B" w14:textId="36136CE4">
                <w:pPr>
                  <w:rPr>
                    <w:color w:val="FF0000"/>
                  </w:rPr>
                </w:pPr>
                <w:r w:rsidRPr="00650036">
                  <w:t xml:space="preserve">The VTA TAM </w:t>
                </w:r>
                <w:r>
                  <w:t>P</w:t>
                </w:r>
                <w:r w:rsidRPr="00650036">
                  <w:t xml:space="preserve">lan categorizes structures in the Guideway asset group. The group consists of 81 assets, although VTA personnel were unsure of how structures </w:t>
                </w:r>
                <w:r w:rsidR="00197C82">
                  <w:t>were</w:t>
                </w:r>
                <w:r w:rsidRPr="00650036" w:rsidR="00197C82">
                  <w:t xml:space="preserve"> </w:t>
                </w:r>
                <w:r w:rsidRPr="00650036">
                  <w:t>included. The condition assessment rating for guideway elements was good in 201</w:t>
                </w:r>
                <w:r>
                  <w:t>7</w:t>
                </w:r>
                <w:r w:rsidRPr="00650036">
                  <w:t xml:space="preserve">. VTA personnel were unsure of the current rating for structures. </w:t>
                </w:r>
                <w:r>
                  <w:t xml:space="preserve">Four </w:t>
                </w:r>
                <w:r w:rsidRPr="00650036">
                  <w:t>percent of Guideway assets were rated as marginal to substandard in 201</w:t>
                </w:r>
                <w:r>
                  <w:t>7</w:t>
                </w:r>
                <w:r w:rsidRPr="00650036">
                  <w:t xml:space="preserve"> and VTA personnel were unsure if any structures were included. VTA’s TAM lists assets</w:t>
                </w:r>
                <w:r>
                  <w:t xml:space="preserve"> are</w:t>
                </w:r>
                <w:r w:rsidRPr="00650036">
                  <w:t xml:space="preserve"> based on what Maintenance Administration/Operations has provided. </w:t>
                </w:r>
              </w:p>
              <w:p w:rsidR="005959D1" w:rsidP="00134A41" w:rsidRDefault="005959D1" w14:paraId="730A598E" w14:textId="77777777"/>
              <w:p w:rsidRPr="0004302C" w:rsidR="005959D1" w:rsidP="00134A41" w:rsidRDefault="005959D1" w14:paraId="6F1A9212" w14:textId="77777777">
                <w:pPr>
                  <w:rPr>
                    <w:b/>
                    <w:bCs/>
                  </w:rPr>
                </w:pPr>
                <w:r>
                  <w:rPr>
                    <w:b/>
                    <w:bCs/>
                  </w:rPr>
                  <w:t>Field</w:t>
                </w:r>
                <w:r w:rsidRPr="0004302C">
                  <w:rPr>
                    <w:b/>
                    <w:bCs/>
                  </w:rPr>
                  <w:t xml:space="preserve"> V</w:t>
                </w:r>
                <w:r>
                  <w:rPr>
                    <w:b/>
                    <w:bCs/>
                  </w:rPr>
                  <w:t>erification</w:t>
                </w:r>
              </w:p>
              <w:p w:rsidR="005959D1" w:rsidP="00134A41" w:rsidRDefault="005959D1" w14:paraId="6962B58C" w14:textId="77777777">
                <w:r>
                  <w:t xml:space="preserve">Staff conducted a field visit to four selected LRT bridge locations that were previously inspected in 2020: </w:t>
                </w:r>
              </w:p>
              <w:p w:rsidR="005959D1" w:rsidP="006D5B9D" w:rsidRDefault="005959D1" w14:paraId="0ADBA330" w14:textId="77777777">
                <w:pPr>
                  <w:pStyle w:val="ListParagraph"/>
                  <w:numPr>
                    <w:ilvl w:val="0"/>
                    <w:numId w:val="122"/>
                  </w:numPr>
                </w:pPr>
                <w:r>
                  <w:t xml:space="preserve">#57 Park Avenue Underpass – Common deficiencies are cracks, surface discoloration/staining due to leakage, and graffiti on edge of deck.  </w:t>
                </w:r>
              </w:p>
              <w:p w:rsidR="005959D1" w:rsidP="006D5B9D" w:rsidRDefault="005959D1" w14:paraId="27102E6C" w14:textId="0D5A2CF4">
                <w:pPr>
                  <w:pStyle w:val="ListParagraph"/>
                  <w:numPr>
                    <w:ilvl w:val="0"/>
                    <w:numId w:val="122"/>
                  </w:numPr>
                </w:pPr>
                <w:r>
                  <w:t xml:space="preserve">#63 Los Gatos Creek Bridge – Fire damage and debris due to </w:t>
                </w:r>
                <w:r w:rsidR="00EA47DB">
                  <w:t xml:space="preserve">temporary outdoor living areas </w:t>
                </w:r>
                <w:r>
                  <w:t xml:space="preserve">are notable under the bridge. Although a new fence </w:t>
                </w:r>
                <w:r w:rsidR="0036428B">
                  <w:t>has been</w:t>
                </w:r>
                <w:r>
                  <w:t xml:space="preserve"> installed since the last fire event to prevent </w:t>
                </w:r>
                <w:r w:rsidR="00980DA2">
                  <w:t xml:space="preserve">temporary </w:t>
                </w:r>
                <w:r w:rsidR="00EA47DB">
                  <w:t>outdoor</w:t>
                </w:r>
                <w:r w:rsidR="00EF3B38">
                  <w:t xml:space="preserve"> living areas</w:t>
                </w:r>
                <w:r w:rsidR="00EA47DB">
                  <w:t xml:space="preserve"> on the site</w:t>
                </w:r>
                <w:r>
                  <w:t>, Staff still noted evidence</w:t>
                </w:r>
                <w:r w:rsidR="009D2510">
                  <w:t xml:space="preserve"> of unhoused communities</w:t>
                </w:r>
                <w:r>
                  <w:t xml:space="preserve">. Staff </w:t>
                </w:r>
                <w:proofErr w:type="gramStart"/>
                <w:r>
                  <w:t>was not able to</w:t>
                </w:r>
                <w:proofErr w:type="gramEnd"/>
                <w:r>
                  <w:t xml:space="preserve"> see under the bridge due to the presence</w:t>
                </w:r>
                <w:r w:rsidR="009D2510">
                  <w:t xml:space="preserve"> of </w:t>
                </w:r>
                <w:r w:rsidR="006C62E7">
                  <w:t>informal shelter communities</w:t>
                </w:r>
                <w:r>
                  <w:t xml:space="preserve">. Staff </w:t>
                </w:r>
                <w:proofErr w:type="gramStart"/>
                <w:r>
                  <w:t>was</w:t>
                </w:r>
                <w:proofErr w:type="gramEnd"/>
                <w:r>
                  <w:t xml:space="preserve"> able to access deck level from pedestrian walkways. Common issues noted are graffiti on abutments, deck guardrail cable railing cut open and missing, perimeter fencing leaning at some locations, minor debris on trackway, and sidewalk joint seals missing or deteriorated. </w:t>
                </w:r>
                <w:r w:rsidRPr="00A750C8">
                  <w:t>Inspector recommended a design check on a deck deflection soon</w:t>
                </w:r>
                <w:r>
                  <w:t>. VTA needs to identify location of post-tensioning in relation to fire damage.</w:t>
                </w:r>
              </w:p>
              <w:p w:rsidR="005959D1" w:rsidP="006D5B9D" w:rsidRDefault="005959D1" w14:paraId="32D1B1BD" w14:textId="77777777">
                <w:pPr>
                  <w:pStyle w:val="ListParagraph"/>
                  <w:numPr>
                    <w:ilvl w:val="0"/>
                    <w:numId w:val="122"/>
                  </w:numPr>
                </w:pPr>
                <w:r>
                  <w:t xml:space="preserve">#39 Guadalupe River/San Carlos – The bridge is over a pedestrian and bike path along Guadalupe River trail. Staff accessed under the bridge only. Common deficiencies seen from under the bridge are staining from leakage and debris from encampment. </w:t>
                </w:r>
              </w:p>
              <w:p w:rsidR="005959D1" w:rsidP="006D5B9D" w:rsidRDefault="005959D1" w14:paraId="319C6498" w14:textId="77777777">
                <w:pPr>
                  <w:pStyle w:val="ListParagraph"/>
                  <w:numPr>
                    <w:ilvl w:val="0"/>
                    <w:numId w:val="122"/>
                  </w:numPr>
                </w:pPr>
                <w:r>
                  <w:t xml:space="preserve">#42 San Tomas Aquino/Tasman Drive – The bridge is over a pedestrian and bike path along San Tomas Aquino trail. Staff accessed under the bridge only. Common deficiencies are efflorescence and cracks under the bridge.  </w:t>
                </w:r>
              </w:p>
              <w:p w:rsidR="005959D1" w:rsidP="00134A41" w:rsidRDefault="005959D1" w14:paraId="57CBF941" w14:textId="77777777"/>
              <w:p w:rsidR="005959D1" w:rsidP="00134A41" w:rsidRDefault="005959D1" w14:paraId="47260AE1" w14:textId="77777777">
                <w:r>
                  <w:t xml:space="preserve">Staff concluded that inspection report findings generally reflect field conditions, with proper corrective recommendations from inspectors.  </w:t>
                </w:r>
              </w:p>
              <w:p w:rsidR="005959D1" w:rsidP="00134A41" w:rsidRDefault="005959D1" w14:paraId="197C3288" w14:textId="77777777"/>
              <w:p w:rsidRPr="00512B4E" w:rsidR="005959D1" w:rsidP="00134A41" w:rsidRDefault="005959D1" w14:paraId="4CAB483F" w14:textId="77777777">
                <w:pPr>
                  <w:rPr>
                    <w:b/>
                    <w:bCs/>
                  </w:rPr>
                </w:pPr>
                <w:r w:rsidRPr="00512B4E">
                  <w:rPr>
                    <w:b/>
                    <w:bCs/>
                  </w:rPr>
                  <w:t>Repair Records</w:t>
                </w:r>
              </w:p>
              <w:p w:rsidR="005959D1" w:rsidP="00134A41" w:rsidRDefault="005959D1" w14:paraId="61FF859B" w14:textId="77777777">
                <w:r>
                  <w:t xml:space="preserve">VTA combines structure deficiencies noted during inspections in 2018 and 2020 and plans to implement repairs through different contracts. Deficiencies with higher priority are planned in the 2021 Issued-For-Bid (IFB) contract and the rest are in the 2022 IFB contract. Some </w:t>
                </w:r>
                <w:r>
                  <w:lastRenderedPageBreak/>
                  <w:t xml:space="preserve">deficiencies are mitigated by VTA maintenance, such as debris removal. The 2021 IFB is approaching 95% design; the 2022 IFB has not started. </w:t>
                </w:r>
              </w:p>
              <w:p w:rsidR="005959D1" w:rsidP="00134A41" w:rsidRDefault="005959D1" w14:paraId="22B57AA7" w14:textId="77777777"/>
              <w:p w:rsidR="005959D1" w:rsidP="00134A41" w:rsidRDefault="005959D1" w14:paraId="272F2F5D" w14:textId="77777777">
                <w:pPr>
                  <w:rPr>
                    <w:color w:val="FF0000"/>
                  </w:rPr>
                </w:pPr>
                <w:r>
                  <w:t xml:space="preserve">From the four sampled LRT structures inspection records reviewed, </w:t>
                </w:r>
                <w:r w:rsidRPr="00041643">
                  <w:t>Staff noted all 2018 and 2020 identified deficiencies are being tracked and planned for correction</w:t>
                </w:r>
                <w:r>
                  <w:t xml:space="preserve"> on a matrix</w:t>
                </w:r>
                <w:r w:rsidRPr="00041643">
                  <w:t xml:space="preserve">. </w:t>
                </w:r>
                <w:r>
                  <w:t xml:space="preserve">The </w:t>
                </w:r>
                <w:r w:rsidRPr="00041643">
                  <w:t>2020 inspection findings are mostly the same as</w:t>
                </w:r>
                <w:r>
                  <w:t xml:space="preserve"> noted in</w:t>
                </w:r>
                <w:r w:rsidRPr="00041643">
                  <w:t xml:space="preserve"> 2018 with additional minor deficiencies. </w:t>
                </w:r>
                <w:r>
                  <w:t>A</w:t>
                </w:r>
                <w:r w:rsidRPr="005D5DBB">
                  <w:t xml:space="preserve"> </w:t>
                </w:r>
                <w:r>
                  <w:t xml:space="preserve">new and </w:t>
                </w:r>
                <w:r w:rsidRPr="005D5DBB">
                  <w:t xml:space="preserve">notable deficiency found </w:t>
                </w:r>
                <w:r>
                  <w:t xml:space="preserve">in </w:t>
                </w:r>
                <w:r w:rsidRPr="005D5DBB">
                  <w:t>2020 was Defect #63-7, a midspan deck sag deflection at Los Gatos Creek Bridge</w:t>
                </w:r>
                <w:r>
                  <w:t xml:space="preserve">; it was </w:t>
                </w:r>
                <w:r w:rsidRPr="005D5DBB">
                  <w:t xml:space="preserve">recommended for VTA </w:t>
                </w:r>
                <w:r>
                  <w:t xml:space="preserve">to investigate the issue </w:t>
                </w:r>
                <w:r w:rsidRPr="005D5DBB">
                  <w:t>as soon as possible</w:t>
                </w:r>
                <w:r>
                  <w:t>.</w:t>
                </w:r>
              </w:p>
              <w:p w:rsidR="005959D1" w:rsidP="00134A41" w:rsidRDefault="005959D1" w14:paraId="5838BC54" w14:textId="77777777"/>
              <w:p w:rsidR="005959D1" w:rsidP="00134A41" w:rsidRDefault="005959D1" w14:paraId="139DCF8A" w14:textId="77777777">
                <w:r>
                  <w:t>Staff reviewed 2020 UPRR structures inspection records and found recommended repairs are being planned and tracked on a matrix. The major work for UPRR is replacement of the UP4 bridge with design underway.</w:t>
                </w:r>
              </w:p>
              <w:p w:rsidR="005959D1" w:rsidP="00134A41" w:rsidRDefault="005959D1" w14:paraId="282F9FA0" w14:textId="77777777"/>
              <w:p w:rsidR="005959D1" w:rsidP="00134A41" w:rsidRDefault="005959D1" w14:paraId="460B8355" w14:textId="77777777">
                <w:r>
                  <w:t>Staff noted repair projects are being discussed during VTA meetings and documented by email correspondence. Repair work is prioritized by condition ratings and assigned to different contracts. Some of the repair work is taking a longer time to complete due to funding and the project bidding process. VTA does have a plan to complete the repair work through projects.</w:t>
                </w:r>
              </w:p>
              <w:p w:rsidR="005959D1" w:rsidP="00134A41" w:rsidRDefault="005959D1" w14:paraId="42BA3549" w14:textId="77777777"/>
              <w:p w:rsidR="005959D1" w:rsidP="00134A41" w:rsidRDefault="005959D1" w14:paraId="7C9B1073" w14:textId="77777777">
                <w:r>
                  <w:t>Staff verified that the monitoring of Bridge #63 deflection as recommended in the Inspection Reports is being conducted and analyzed. The Visual Condition Assessment for the condition and element did not change due to deflection data analysis. Staff verified that the City of Santa Clara was notified of this deflection condition.</w:t>
                </w:r>
              </w:p>
              <w:p w:rsidR="005959D1" w:rsidP="00134A41" w:rsidRDefault="005959D1" w14:paraId="63D3114C" w14:textId="77777777"/>
              <w:p w:rsidRPr="00AD6B5D" w:rsidR="005959D1" w:rsidP="00134A41" w:rsidRDefault="005959D1" w14:paraId="334B84D3" w14:textId="77777777">
                <w:pPr>
                  <w:rPr>
                    <w:b/>
                    <w:bCs/>
                  </w:rPr>
                </w:pPr>
                <w:r w:rsidRPr="00AD6B5D">
                  <w:rPr>
                    <w:b/>
                    <w:bCs/>
                  </w:rPr>
                  <w:t>Reference Criteria Review</w:t>
                </w:r>
              </w:p>
              <w:p w:rsidR="005959D1" w:rsidP="00134A41" w:rsidRDefault="005959D1" w14:paraId="733361EC" w14:textId="00634610">
                <w:r>
                  <w:t xml:space="preserve">VTA’s Maintenance Plan described in PTASP Section 6.1.6, includes structures. The Quality Assurance and Warranty Specialist does not audit MTN-PR-7101. VTA personnel </w:t>
                </w:r>
                <w:r w:rsidR="00D24E6A">
                  <w:t>are</w:t>
                </w:r>
                <w:r>
                  <w:t xml:space="preserve"> not aware of any immediate hazards or slow orders being reported during structure inspections as described in MTN-PR-7101. </w:t>
                </w:r>
                <w:r w:rsidRPr="00AD622F">
                  <w:t xml:space="preserve">VTA personnel </w:t>
                </w:r>
                <w:r w:rsidR="00D24E6A">
                  <w:t>are</w:t>
                </w:r>
                <w:r w:rsidRPr="00AD622F">
                  <w:t xml:space="preserve"> not aware of any Emergency Inspection Reports being issued in the past 4 years per SOP 9.15, </w:t>
                </w:r>
                <w:r>
                  <w:t>S</w:t>
                </w:r>
                <w:r w:rsidRPr="00AD622F">
                  <w:t>ection 4.5</w:t>
                </w:r>
                <w:r>
                  <w:t>.8</w:t>
                </w:r>
                <w:r w:rsidRPr="00AD622F">
                  <w:t>.</w:t>
                </w:r>
              </w:p>
              <w:p w:rsidR="005959D1" w:rsidP="00134A41" w:rsidRDefault="005959D1" w14:paraId="1540A1AF" w14:textId="77777777"/>
              <w:p w:rsidRPr="00302B40" w:rsidR="005959D1" w:rsidP="00134A41" w:rsidRDefault="005959D1" w14:paraId="6B876F4B" w14:textId="77777777">
                <w:pPr>
                  <w:rPr>
                    <w:b/>
                    <w:bCs/>
                  </w:rPr>
                </w:pPr>
                <w:r w:rsidRPr="00302B40">
                  <w:rPr>
                    <w:b/>
                    <w:bCs/>
                  </w:rPr>
                  <w:t>Summary</w:t>
                </w:r>
              </w:p>
              <w:p w:rsidRPr="00DE322B" w:rsidR="005959D1" w:rsidP="00DD0F28" w:rsidRDefault="005959D1" w14:paraId="44665E6D" w14:textId="220C220E">
                <w:r>
                  <w:t xml:space="preserve">Staff found that VTA generally follows its BMP procedure. The agency inspects its structures </w:t>
                </w:r>
                <w:r w:rsidR="00CC0DA4">
                  <w:t>i</w:t>
                </w:r>
                <w:r>
                  <w:t>n a timely manner and prioritizes repair work by condition rating. Inspection reports are well documented and generally reflect field conditions. Staff found issues with VTA’s BMP procedure related to personnel roles and responsibilities, and VTA’s existing CP systems are not being maintained.</w:t>
                </w:r>
              </w:p>
            </w:tc>
          </w:sdtContent>
        </w:sdt>
      </w:tr>
      <w:tr w:rsidRPr="00DE322B" w:rsidR="005959D1" w:rsidTr="00134A41" w14:paraId="4EA47E54" w14:textId="77777777">
        <w:tc>
          <w:tcPr>
            <w:tcW w:w="2086" w:type="dxa"/>
            <w:tcBorders>
              <w:top w:val="nil"/>
              <w:left w:val="double" w:color="auto" w:sz="4" w:space="0"/>
              <w:bottom w:val="nil"/>
              <w:right w:val="nil"/>
            </w:tcBorders>
          </w:tcPr>
          <w:p w:rsidR="00FA67BE" w:rsidP="00134A41" w:rsidRDefault="00FA67BE" w14:paraId="2854F069" w14:textId="77777777">
            <w:pPr>
              <w:rPr>
                <w:u w:val="single"/>
              </w:rPr>
            </w:pPr>
          </w:p>
          <w:p w:rsidRPr="00DE322B" w:rsidR="005959D1" w:rsidP="00134A41" w:rsidRDefault="005959D1" w14:paraId="35A80224" w14:textId="35EEE1B0">
            <w:pPr>
              <w:rPr>
                <w:u w:val="single"/>
              </w:rPr>
            </w:pPr>
            <w:r w:rsidRPr="00DE322B">
              <w:rPr>
                <w:u w:val="single"/>
              </w:rPr>
              <w:t>Findings:</w:t>
            </w:r>
          </w:p>
        </w:tc>
        <w:tc>
          <w:tcPr>
            <w:tcW w:w="7259" w:type="dxa"/>
            <w:gridSpan w:val="3"/>
            <w:tcBorders>
              <w:top w:val="nil"/>
              <w:left w:val="nil"/>
              <w:bottom w:val="nil"/>
              <w:right w:val="double" w:color="auto" w:sz="4" w:space="0"/>
            </w:tcBorders>
          </w:tcPr>
          <w:p w:rsidRPr="00DE322B" w:rsidR="005959D1" w:rsidP="00134A41" w:rsidRDefault="005959D1" w14:paraId="0966FA7F" w14:textId="77777777"/>
        </w:tc>
      </w:tr>
      <w:tr w:rsidRPr="00DE322B" w:rsidR="005959D1" w:rsidTr="00134A41" w14:paraId="382B31CA" w14:textId="77777777">
        <w:sdt>
          <w:sdtPr>
            <w:id w:val="825860509"/>
            <w:placeholder>
              <w:docPart w:val="C31DF01970754ED1AC18829614678C57"/>
            </w:placeholder>
          </w:sdtPr>
          <w:sdtEndPr/>
          <w:sdtContent>
            <w:tc>
              <w:tcPr>
                <w:tcW w:w="9345" w:type="dxa"/>
                <w:gridSpan w:val="4"/>
                <w:tcBorders>
                  <w:top w:val="nil"/>
                  <w:left w:val="double" w:color="auto" w:sz="4" w:space="0"/>
                  <w:bottom w:val="nil"/>
                  <w:right w:val="double" w:color="auto" w:sz="4" w:space="0"/>
                </w:tcBorders>
              </w:tcPr>
              <w:p w:rsidR="005959D1" w:rsidP="006D5B9D" w:rsidRDefault="005959D1" w14:paraId="178F2C18" w14:textId="77777777">
                <w:pPr>
                  <w:pStyle w:val="ListParagraph"/>
                  <w:numPr>
                    <w:ilvl w:val="0"/>
                    <w:numId w:val="123"/>
                  </w:numPr>
                </w:pPr>
                <w:r w:rsidRPr="00321453">
                  <w:t>Staff found that in VTA’s BMP procedure, a Bridge Structures Program Manager (BSPM) is not required to be a Registered Civil Engineer (RCE).</w:t>
                </w:r>
                <w:r>
                  <w:t xml:space="preserve"> For light rail </w:t>
                </w:r>
                <w:r>
                  <w:lastRenderedPageBreak/>
                  <w:t xml:space="preserve">structures, responsibilities outlined for the BSPM role are not being conducted by an RCE. </w:t>
                </w:r>
              </w:p>
              <w:p w:rsidRPr="00FA5DC1" w:rsidR="005959D1" w:rsidP="006D5B9D" w:rsidRDefault="005959D1" w14:paraId="6A9B4472" w14:textId="77777777">
                <w:pPr>
                  <w:pStyle w:val="ListParagraph"/>
                  <w:numPr>
                    <w:ilvl w:val="0"/>
                    <w:numId w:val="123"/>
                  </w:numPr>
                </w:pPr>
                <w:r>
                  <w:t>Staff found that structure inspection reports do not note when structures are observed during the passage of trains and the effects of vibration and deflection.</w:t>
                </w:r>
                <w:r w:rsidRPr="00FA5DC1">
                  <w:t xml:space="preserve"> </w:t>
                </w:r>
              </w:p>
              <w:p w:rsidR="005959D1" w:rsidP="006D5B9D" w:rsidRDefault="005959D1" w14:paraId="619DBE4D" w14:textId="5B8CC321">
                <w:pPr>
                  <w:pStyle w:val="ListParagraph"/>
                  <w:numPr>
                    <w:ilvl w:val="0"/>
                    <w:numId w:val="123"/>
                  </w:numPr>
                </w:pPr>
                <w:r>
                  <w:t xml:space="preserve">Staff found that </w:t>
                </w:r>
                <w:r w:rsidRPr="00267078">
                  <w:t xml:space="preserve">VTA </w:t>
                </w:r>
                <w:r>
                  <w:t xml:space="preserve">does not inspect, monitor, </w:t>
                </w:r>
                <w:r w:rsidR="00886196">
                  <w:t>or</w:t>
                </w:r>
                <w:r>
                  <w:t xml:space="preserve"> maintain structure Cathodic Protection (CP) systems.</w:t>
                </w:r>
              </w:p>
              <w:p w:rsidR="005959D1" w:rsidP="006D5B9D" w:rsidRDefault="005959D1" w14:paraId="7B9A7798" w14:textId="77777777">
                <w:pPr>
                  <w:pStyle w:val="ListParagraph"/>
                  <w:numPr>
                    <w:ilvl w:val="0"/>
                    <w:numId w:val="123"/>
                  </w:numPr>
                </w:pPr>
                <w:r>
                  <w:t xml:space="preserve">#63 Los Gatos Creek Bridge deck level has a lamp pole base cover plate missing and exposed electrical cables. Condition likely occurred after the 2020 inspection. </w:t>
                </w:r>
              </w:p>
              <w:p w:rsidR="005959D1" w:rsidP="006D5B9D" w:rsidRDefault="005959D1" w14:paraId="6FEB0A70" w14:textId="577B5372">
                <w:pPr>
                  <w:pStyle w:val="ListParagraph"/>
                  <w:numPr>
                    <w:ilvl w:val="0"/>
                    <w:numId w:val="123"/>
                  </w:numPr>
                </w:pPr>
                <w:r>
                  <w:t xml:space="preserve">Bridge handrail conditions noted during inspections but </w:t>
                </w:r>
                <w:r w:rsidR="00A66E1B">
                  <w:t>were</w:t>
                </w:r>
                <w:r>
                  <w:t xml:space="preserve"> not addressed immediately. Handrails are commonly used as fall prevention/protection.</w:t>
                </w:r>
              </w:p>
              <w:p w:rsidRPr="00175864" w:rsidR="005959D1" w:rsidP="00134A41" w:rsidRDefault="005959D1" w14:paraId="26FC4D38" w14:textId="77777777">
                <w:pPr>
                  <w:pStyle w:val="ListParagraph"/>
                </w:pPr>
              </w:p>
            </w:tc>
          </w:sdtContent>
        </w:sdt>
      </w:tr>
      <w:tr w:rsidRPr="00DE322B" w:rsidR="005959D1" w:rsidTr="00134A41" w14:paraId="746878FE" w14:textId="77777777">
        <w:tc>
          <w:tcPr>
            <w:tcW w:w="2086" w:type="dxa"/>
            <w:tcBorders>
              <w:top w:val="nil"/>
              <w:left w:val="double" w:color="auto" w:sz="4" w:space="0"/>
              <w:bottom w:val="nil"/>
              <w:right w:val="nil"/>
            </w:tcBorders>
          </w:tcPr>
          <w:p w:rsidRPr="00DE322B" w:rsidR="005959D1" w:rsidP="00134A41" w:rsidRDefault="005959D1" w14:paraId="6C21E10E" w14:textId="77777777">
            <w:pPr>
              <w:rPr>
                <w:u w:val="single"/>
              </w:rPr>
            </w:pPr>
            <w:r w:rsidRPr="00DE322B">
              <w:rPr>
                <w:u w:val="single"/>
              </w:rPr>
              <w:lastRenderedPageBreak/>
              <w:t>Comments:</w:t>
            </w:r>
          </w:p>
        </w:tc>
        <w:tc>
          <w:tcPr>
            <w:tcW w:w="7259" w:type="dxa"/>
            <w:gridSpan w:val="3"/>
            <w:tcBorders>
              <w:top w:val="nil"/>
              <w:left w:val="nil"/>
              <w:bottom w:val="nil"/>
              <w:right w:val="double" w:color="auto" w:sz="4" w:space="0"/>
            </w:tcBorders>
          </w:tcPr>
          <w:p w:rsidRPr="00DE322B" w:rsidR="005959D1" w:rsidP="00134A41" w:rsidRDefault="005959D1" w14:paraId="6AC3CBA5" w14:textId="77777777"/>
        </w:tc>
      </w:tr>
      <w:tr w:rsidRPr="00DE322B" w:rsidR="005959D1" w:rsidTr="00134A41" w14:paraId="00968D57" w14:textId="77777777">
        <w:sdt>
          <w:sdtPr>
            <w:id w:val="1487601744"/>
            <w:placeholder>
              <w:docPart w:val="1659D0529E3C45E085B83F94AC449360"/>
            </w:placeholder>
          </w:sdtPr>
          <w:sdtEndPr/>
          <w:sdtContent>
            <w:tc>
              <w:tcPr>
                <w:tcW w:w="9345" w:type="dxa"/>
                <w:gridSpan w:val="4"/>
                <w:tcBorders>
                  <w:top w:val="nil"/>
                  <w:left w:val="double" w:color="auto" w:sz="4" w:space="0"/>
                  <w:bottom w:val="nil"/>
                  <w:right w:val="double" w:color="auto" w:sz="4" w:space="0"/>
                </w:tcBorders>
              </w:tcPr>
              <w:p w:rsidR="005959D1" w:rsidP="006D5B9D" w:rsidRDefault="005959D1" w14:paraId="66F6925F" w14:textId="313D2F35">
                <w:pPr>
                  <w:pStyle w:val="ListParagraph"/>
                  <w:numPr>
                    <w:ilvl w:val="0"/>
                    <w:numId w:val="121"/>
                  </w:numPr>
                </w:pPr>
                <w:r w:rsidRPr="00E0638D">
                  <w:t xml:space="preserve">In BMP procedure </w:t>
                </w:r>
                <w:r>
                  <w:t>S</w:t>
                </w:r>
                <w:r w:rsidRPr="00E0638D">
                  <w:t xml:space="preserve">ection 3.6, </w:t>
                </w:r>
                <w:r>
                  <w:t>VTA should revise the UPRR RBE qualification from “registered professional engineer” to “registered professional civil or structural engineer</w:t>
                </w:r>
                <w:r w:rsidR="00B16F1D">
                  <w:t>.”</w:t>
                </w:r>
              </w:p>
              <w:p w:rsidR="005959D1" w:rsidP="006D5B9D" w:rsidRDefault="005959D1" w14:paraId="1C5A2825" w14:textId="77777777">
                <w:pPr>
                  <w:pStyle w:val="ListParagraph"/>
                  <w:numPr>
                    <w:ilvl w:val="0"/>
                    <w:numId w:val="121"/>
                  </w:numPr>
                </w:pPr>
                <w:r w:rsidRPr="00DC717F">
                  <w:t xml:space="preserve">In BMP procedure, Staff noted UPRR Bridge Management has an emergency inspection procedure in </w:t>
                </w:r>
                <w:r>
                  <w:t>S</w:t>
                </w:r>
                <w:r w:rsidRPr="00DC717F">
                  <w:t>ection 4.2.14, but LRT Bridge Management (</w:t>
                </w:r>
                <w:r>
                  <w:t>S</w:t>
                </w:r>
                <w:r w:rsidRPr="00DC717F">
                  <w:t>ection 4.1) does not have a similar</w:t>
                </w:r>
                <w:r>
                  <w:t xml:space="preserve"> procedure</w:t>
                </w:r>
                <w:r w:rsidRPr="00DC717F">
                  <w:t xml:space="preserve">. VTA </w:t>
                </w:r>
                <w:r>
                  <w:t>should</w:t>
                </w:r>
                <w:r w:rsidRPr="00DC717F">
                  <w:t xml:space="preserve"> create a similar emergency inspection procedure for LRT Bridge Manageme</w:t>
                </w:r>
                <w:r>
                  <w:t>nt</w:t>
                </w:r>
                <w:r w:rsidRPr="00DC717F">
                  <w:t xml:space="preserve">. </w:t>
                </w:r>
              </w:p>
              <w:p w:rsidR="005959D1" w:rsidP="006D5B9D" w:rsidRDefault="005959D1" w14:paraId="49C2E0EB" w14:textId="77777777">
                <w:pPr>
                  <w:pStyle w:val="ListParagraph"/>
                  <w:numPr>
                    <w:ilvl w:val="0"/>
                    <w:numId w:val="121"/>
                  </w:numPr>
                </w:pPr>
                <w:r>
                  <w:t>The BMP procedure may benefit from having a Table of Contents for improved navigation. VTA should add</w:t>
                </w:r>
                <w:r w:rsidRPr="00BB35BC">
                  <w:t xml:space="preserve"> a table of contents </w:t>
                </w:r>
                <w:r>
                  <w:t>to</w:t>
                </w:r>
                <w:r w:rsidRPr="00BB35BC">
                  <w:t xml:space="preserve"> </w:t>
                </w:r>
                <w:r>
                  <w:t xml:space="preserve">the </w:t>
                </w:r>
                <w:r w:rsidRPr="00BB35BC">
                  <w:t>BMP procedure</w:t>
                </w:r>
                <w:r>
                  <w:t>.</w:t>
                </w:r>
              </w:p>
              <w:p w:rsidRPr="00E11DFB" w:rsidR="005959D1" w:rsidP="00134A41" w:rsidRDefault="005959D1" w14:paraId="543B6A2A" w14:textId="77777777">
                <w:pPr>
                  <w:pStyle w:val="ListParagraph"/>
                </w:pPr>
                <w:r>
                  <w:t>To provide a clear picture of workflow and chain of command, VTA should</w:t>
                </w:r>
                <w:r w:rsidRPr="00D56161">
                  <w:t xml:space="preserve"> add an organization chart for BPM roles</w:t>
                </w:r>
                <w:r>
                  <w:t>,</w:t>
                </w:r>
                <w:r w:rsidRPr="00D56161">
                  <w:t xml:space="preserve"> including LRT and UPRR scopes.</w:t>
                </w:r>
              </w:p>
              <w:p w:rsidR="005959D1" w:rsidP="006D5B9D" w:rsidRDefault="005959D1" w14:paraId="0664C273" w14:textId="77777777">
                <w:pPr>
                  <w:pStyle w:val="ListParagraph"/>
                  <w:numPr>
                    <w:ilvl w:val="0"/>
                    <w:numId w:val="121"/>
                  </w:numPr>
                </w:pPr>
                <w:r>
                  <w:t>#43 San Tomas Aquino/Tasman Drive Bridge has deflections and cracks on the portions not within VTA’s scope. VTA should notify the local jurisdiction.</w:t>
                </w:r>
              </w:p>
              <w:p w:rsidR="005959D1" w:rsidP="006D5B9D" w:rsidRDefault="005959D1" w14:paraId="62846C8C" w14:textId="1348C239">
                <w:pPr>
                  <w:pStyle w:val="ListParagraph"/>
                  <w:numPr>
                    <w:ilvl w:val="0"/>
                    <w:numId w:val="121"/>
                  </w:numPr>
                </w:pPr>
                <w:r>
                  <w:t xml:space="preserve">Homeless encampments are prevalent at VTA bridge locations, as witnessed during Staff’s field visit and per VTA’s inspection report findings. Some of the bridges were damaged by campfire, and </w:t>
                </w:r>
                <w:proofErr w:type="gramStart"/>
                <w:r>
                  <w:t>inspection access</w:t>
                </w:r>
                <w:proofErr w:type="gramEnd"/>
                <w:r>
                  <w:t xml:space="preserve"> </w:t>
                </w:r>
                <w:r w:rsidR="00AC4200">
                  <w:t xml:space="preserve">was </w:t>
                </w:r>
                <w:r>
                  <w:t xml:space="preserve">impacted by debris.  Staff understand that VTA has an Addressing Homeless Encampment Procedure in place and encourages the agency to continue following the guidelines to deter encampments under bridges. </w:t>
                </w:r>
              </w:p>
              <w:p w:rsidR="005959D1" w:rsidP="006D5B9D" w:rsidRDefault="005959D1" w14:paraId="0D452E99" w14:textId="77777777">
                <w:pPr>
                  <w:pStyle w:val="ListParagraph"/>
                  <w:numPr>
                    <w:ilvl w:val="0"/>
                    <w:numId w:val="121"/>
                  </w:numPr>
                </w:pPr>
                <w:r w:rsidRPr="005D5DBB">
                  <w:t>New deficiency #63-7, a midspan deck sag deflection at Los Gatos Creek Bridge, was recommended by</w:t>
                </w:r>
                <w:r>
                  <w:t xml:space="preserve"> the</w:t>
                </w:r>
                <w:r w:rsidRPr="005D5DBB">
                  <w:t xml:space="preserve"> inspector for VTA</w:t>
                </w:r>
                <w:r>
                  <w:t xml:space="preserve"> to</w:t>
                </w:r>
                <w:r w:rsidRPr="005D5DBB">
                  <w:t xml:space="preserve"> study </w:t>
                </w:r>
                <w:r>
                  <w:t xml:space="preserve">as soon as possible. </w:t>
                </w:r>
                <w:r w:rsidRPr="005D5DBB">
                  <w:t>Staff noted the action is planned for 2023 IFB.</w:t>
                </w:r>
                <w:r>
                  <w:t xml:space="preserve"> VTA should</w:t>
                </w:r>
                <w:r w:rsidRPr="005D5DBB">
                  <w:t xml:space="preserve"> implemen</w:t>
                </w:r>
                <w:r>
                  <w:t>t</w:t>
                </w:r>
                <w:r w:rsidRPr="005D5DBB">
                  <w:t xml:space="preserve"> the study soon</w:t>
                </w:r>
                <w:r>
                  <w:t>.</w:t>
                </w:r>
              </w:p>
              <w:p w:rsidRPr="005D5DBB" w:rsidR="005959D1" w:rsidP="006D5B9D" w:rsidRDefault="005959D1" w14:paraId="32196119" w14:textId="77777777">
                <w:pPr>
                  <w:pStyle w:val="ListParagraph"/>
                  <w:numPr>
                    <w:ilvl w:val="0"/>
                    <w:numId w:val="121"/>
                  </w:numPr>
                </w:pPr>
                <w:r>
                  <w:t>VTA Personnel should determine how structures are included in the TAM asset inventory and if any are rat</w:t>
                </w:r>
                <w:r w:rsidRPr="002F7FA1">
                  <w:t xml:space="preserve">ed </w:t>
                </w:r>
                <w:r>
                  <w:t>below Adequate (2.9 or less).</w:t>
                </w:r>
              </w:p>
              <w:p w:rsidR="005959D1" w:rsidP="006D5B9D" w:rsidRDefault="005959D1" w14:paraId="12AEDACB" w14:textId="77777777">
                <w:pPr>
                  <w:pStyle w:val="ListParagraph"/>
                  <w:numPr>
                    <w:ilvl w:val="0"/>
                    <w:numId w:val="121"/>
                  </w:numPr>
                </w:pPr>
                <w:r>
                  <w:t>The duties described in PTASP section 6.1.6 for the Quality Assurance and Warranty Specialist should include audits of MTN-PR-7101.</w:t>
                </w:r>
              </w:p>
              <w:p w:rsidR="005959D1" w:rsidP="006D5B9D" w:rsidRDefault="005959D1" w14:paraId="590C6800" w14:textId="77777777">
                <w:pPr>
                  <w:pStyle w:val="ListParagraph"/>
                  <w:numPr>
                    <w:ilvl w:val="0"/>
                    <w:numId w:val="121"/>
                  </w:numPr>
                </w:pPr>
                <w:r>
                  <w:t>VTA personnel responsible for bridge management program should accompany structure inspection activities.</w:t>
                </w:r>
              </w:p>
              <w:p w:rsidRPr="00047900" w:rsidR="005959D1" w:rsidP="00134A41" w:rsidRDefault="005959D1" w14:paraId="4BFEA210" w14:textId="77777777">
                <w:pPr>
                  <w:pStyle w:val="ListParagraph"/>
                </w:pPr>
                <w:r>
                  <w:t>VTA personnel should be trained on the VTA Tunnel Safety Plan.</w:t>
                </w:r>
              </w:p>
              <w:p w:rsidR="005959D1" w:rsidP="006D5B9D" w:rsidRDefault="005959D1" w14:paraId="029C2665" w14:textId="77777777">
                <w:pPr>
                  <w:pStyle w:val="ListParagraph"/>
                  <w:numPr>
                    <w:ilvl w:val="0"/>
                    <w:numId w:val="121"/>
                  </w:numPr>
                </w:pPr>
                <w:r>
                  <w:t>Bridge walkway conditions noted during inspections should be communicated to the Safety Department as potential hazards requiring additional assessment.</w:t>
                </w:r>
              </w:p>
              <w:p w:rsidR="005959D1" w:rsidP="006D5B9D" w:rsidRDefault="005959D1" w14:paraId="3B79975B" w14:textId="77777777">
                <w:pPr>
                  <w:pStyle w:val="ListParagraph"/>
                  <w:numPr>
                    <w:ilvl w:val="0"/>
                    <w:numId w:val="121"/>
                  </w:numPr>
                </w:pPr>
                <w:r>
                  <w:lastRenderedPageBreak/>
                  <w:t>VTA should ensure that the following inspection items are addressed: structural elements that cannot be inspected due to encampments need to be inspected in a timely manner; structures with confined space elements need to be inspected in a timely manner; conduct additional/special inspections recommended by the Bridge Inspector in a timely manner and prior to next scheduled inspection.</w:t>
                </w:r>
              </w:p>
              <w:p w:rsidRPr="00DE322B" w:rsidR="005959D1" w:rsidP="00134A41" w:rsidRDefault="005959D1" w14:paraId="42B04D69" w14:textId="77777777">
                <w:pPr>
                  <w:pStyle w:val="ListParagraph"/>
                </w:pPr>
              </w:p>
            </w:tc>
          </w:sdtContent>
        </w:sdt>
      </w:tr>
      <w:tr w:rsidRPr="00DE322B" w:rsidR="005959D1" w:rsidTr="00134A41" w14:paraId="59F80D90" w14:textId="77777777">
        <w:tc>
          <w:tcPr>
            <w:tcW w:w="2086" w:type="dxa"/>
            <w:tcBorders>
              <w:top w:val="nil"/>
              <w:left w:val="double" w:color="auto" w:sz="4" w:space="0"/>
              <w:bottom w:val="nil"/>
              <w:right w:val="nil"/>
            </w:tcBorders>
          </w:tcPr>
          <w:p w:rsidRPr="00DE322B" w:rsidR="005959D1" w:rsidP="00134A41" w:rsidRDefault="005959D1" w14:paraId="2AB8EE11" w14:textId="77777777">
            <w:pPr>
              <w:rPr>
                <w:u w:val="single"/>
              </w:rPr>
            </w:pPr>
            <w:r w:rsidRPr="00DE322B">
              <w:rPr>
                <w:u w:val="single"/>
              </w:rPr>
              <w:lastRenderedPageBreak/>
              <w:t>Recommendations:</w:t>
            </w:r>
          </w:p>
        </w:tc>
        <w:tc>
          <w:tcPr>
            <w:tcW w:w="7259" w:type="dxa"/>
            <w:gridSpan w:val="3"/>
            <w:tcBorders>
              <w:top w:val="nil"/>
              <w:left w:val="nil"/>
              <w:bottom w:val="nil"/>
              <w:right w:val="double" w:color="auto" w:sz="4" w:space="0"/>
            </w:tcBorders>
          </w:tcPr>
          <w:p w:rsidRPr="00DE322B" w:rsidR="005959D1" w:rsidP="00134A41" w:rsidRDefault="005959D1" w14:paraId="1391C325" w14:textId="77777777"/>
        </w:tc>
      </w:tr>
      <w:tr w:rsidRPr="00DE322B" w:rsidR="005959D1" w:rsidTr="00134A41" w14:paraId="156FAF15" w14:textId="77777777">
        <w:bookmarkStart w:name="_Hlk115345707" w:displacedByCustomXml="next" w:id="8"/>
        <w:sdt>
          <w:sdtPr>
            <w:id w:val="918133707"/>
            <w:placeholder>
              <w:docPart w:val="D61E8137A6C74F519BE656263BA1CEF7"/>
            </w:placeholder>
          </w:sdtPr>
          <w:sdtEndPr/>
          <w:sdtContent>
            <w:tc>
              <w:tcPr>
                <w:tcW w:w="9345" w:type="dxa"/>
                <w:gridSpan w:val="4"/>
                <w:tcBorders>
                  <w:top w:val="nil"/>
                  <w:left w:val="double" w:color="auto" w:sz="4" w:space="0"/>
                  <w:bottom w:val="double" w:color="auto" w:sz="4" w:space="0"/>
                  <w:right w:val="double" w:color="auto" w:sz="4" w:space="0"/>
                </w:tcBorders>
              </w:tcPr>
              <w:p w:rsidRPr="00321453" w:rsidR="005959D1" w:rsidP="006D5B9D" w:rsidRDefault="005959D1" w14:paraId="1C2D2877" w14:textId="77777777">
                <w:pPr>
                  <w:pStyle w:val="ListParagraph"/>
                  <w:numPr>
                    <w:ilvl w:val="0"/>
                    <w:numId w:val="124"/>
                  </w:numPr>
                </w:pPr>
                <w:r w:rsidRPr="00321453">
                  <w:t xml:space="preserve">VTA must revise the BMP procedure to specify a </w:t>
                </w:r>
                <w:proofErr w:type="gramStart"/>
                <w:r w:rsidRPr="00321453">
                  <w:t>responsible person</w:t>
                </w:r>
                <w:proofErr w:type="gramEnd"/>
                <w:r w:rsidRPr="00321453">
                  <w:t xml:space="preserve"> for tasks outlined in the BSPM role. The </w:t>
                </w:r>
                <w:proofErr w:type="gramStart"/>
                <w:r w:rsidRPr="00321453">
                  <w:t>responsible person</w:t>
                </w:r>
                <w:proofErr w:type="gramEnd"/>
                <w:r w:rsidRPr="00321453">
                  <w:t xml:space="preserve"> must be a registered professional Civil Engineer.</w:t>
                </w:r>
              </w:p>
              <w:p w:rsidR="005959D1" w:rsidP="006D5B9D" w:rsidRDefault="005959D1" w14:paraId="0B76229E" w14:textId="76CB0AFE">
                <w:pPr>
                  <w:pStyle w:val="ListParagraph"/>
                  <w:numPr>
                    <w:ilvl w:val="0"/>
                    <w:numId w:val="124"/>
                  </w:numPr>
                </w:pPr>
                <w:r w:rsidRPr="00707D04">
                  <w:t>Structures</w:t>
                </w:r>
                <w:r w:rsidR="009E70EB">
                  <w:t>’</w:t>
                </w:r>
                <w:r w:rsidRPr="00707D04">
                  <w:t xml:space="preserve"> inspection reports </w:t>
                </w:r>
                <w:r>
                  <w:t>must note when structures are observed during the passage of trains and the effects of vibration and deflection.</w:t>
                </w:r>
              </w:p>
              <w:p w:rsidR="005959D1" w:rsidP="006D5B9D" w:rsidRDefault="005959D1" w14:paraId="4E1AC284" w14:textId="77777777">
                <w:pPr>
                  <w:pStyle w:val="ListParagraph"/>
                  <w:numPr>
                    <w:ilvl w:val="0"/>
                    <w:numId w:val="124"/>
                  </w:numPr>
                </w:pPr>
                <w:r>
                  <w:t>VTA must assess existing structure Cathodic Protection (CP) systems for corrosion control, and develop a CP systems inspection, monitoring, and maintenance program.</w:t>
                </w:r>
              </w:p>
              <w:p w:rsidRPr="00B609E7" w:rsidR="005959D1" w:rsidP="006D5B9D" w:rsidRDefault="005959D1" w14:paraId="73A527DA" w14:textId="3CE2F05D">
                <w:pPr>
                  <w:pStyle w:val="ListParagraph"/>
                  <w:numPr>
                    <w:ilvl w:val="0"/>
                    <w:numId w:val="124"/>
                  </w:numPr>
                </w:pPr>
                <w:r>
                  <w:t>VTA must m</w:t>
                </w:r>
                <w:r w:rsidRPr="00B609E7">
                  <w:t xml:space="preserve">ake the appropriate corrections to #63 Los Gatos Creek Bridge deck level has a lamp pole base cover plate missing and exposed electrical cables. VTA should report the condition to the appropriate department for mitigation of the electrical safety hazard.  </w:t>
                </w:r>
              </w:p>
              <w:p w:rsidR="005959D1" w:rsidP="006D5B9D" w:rsidRDefault="005959D1" w14:paraId="21F6D799" w14:textId="692BF8F3">
                <w:pPr>
                  <w:pStyle w:val="ListParagraph"/>
                  <w:numPr>
                    <w:ilvl w:val="0"/>
                    <w:numId w:val="124"/>
                  </w:numPr>
                </w:pPr>
                <w:r>
                  <w:t xml:space="preserve">VTA must repair the bridge handrail conditions noted during inspections. </w:t>
                </w:r>
              </w:p>
              <w:p w:rsidRPr="00267078" w:rsidR="005959D1" w:rsidP="00134A41" w:rsidRDefault="005959D1" w14:paraId="15B9D6BC" w14:textId="77777777">
                <w:pPr>
                  <w:pStyle w:val="ListParagraph"/>
                </w:pPr>
              </w:p>
            </w:tc>
          </w:sdtContent>
        </w:sdt>
        <w:bookmarkEnd w:displacedByCustomXml="prev" w:id="8"/>
      </w:tr>
    </w:tbl>
    <w:p w:rsidR="00B86F6D" w:rsidRDefault="00B86F6D" w14:paraId="21934B21" w14:textId="77777777"/>
    <w:p w:rsidR="005959D1" w:rsidRDefault="005959D1" w14:paraId="26FFDE2F" w14:textId="77777777"/>
    <w:p w:rsidR="005959D1" w:rsidRDefault="005959D1" w14:paraId="0B6F174E" w14:textId="77777777"/>
    <w:p w:rsidR="005959D1" w:rsidRDefault="005959D1" w14:paraId="3B8EA4F9" w14:textId="77777777"/>
    <w:p w:rsidR="005959D1" w:rsidRDefault="005959D1" w14:paraId="5BC5C51C" w14:textId="77777777"/>
    <w:p w:rsidR="005959D1" w:rsidRDefault="005959D1" w14:paraId="049F83AE" w14:textId="77777777"/>
    <w:p w:rsidR="005959D1" w:rsidRDefault="005959D1" w14:paraId="59571479" w14:textId="77777777"/>
    <w:p w:rsidR="005959D1" w:rsidRDefault="005959D1" w14:paraId="6C8EA739" w14:textId="77777777"/>
    <w:p w:rsidR="005959D1" w:rsidRDefault="005959D1" w14:paraId="49890BE0" w14:textId="77777777"/>
    <w:p w:rsidR="005959D1" w:rsidRDefault="005959D1" w14:paraId="7EB4A454" w14:textId="77777777"/>
    <w:p w:rsidR="005959D1" w:rsidRDefault="005959D1" w14:paraId="74308B8E" w14:textId="77777777"/>
    <w:p w:rsidR="005959D1" w:rsidRDefault="005959D1" w14:paraId="53ED793B" w14:textId="77777777"/>
    <w:p w:rsidR="005959D1" w:rsidRDefault="005959D1" w14:paraId="2AAE2A18" w14:textId="77777777"/>
    <w:p w:rsidR="005959D1" w:rsidRDefault="005959D1" w14:paraId="4A2B38C6" w14:textId="77777777"/>
    <w:p w:rsidR="005959D1" w:rsidRDefault="005959D1" w14:paraId="367096ED" w14:textId="77777777"/>
    <w:p w:rsidR="005959D1" w:rsidRDefault="005959D1" w14:paraId="722FC6C9" w14:textId="77777777"/>
    <w:p w:rsidR="005959D1" w:rsidRDefault="005959D1" w14:paraId="05F06222" w14:textId="77777777"/>
    <w:p w:rsidR="005959D1" w:rsidRDefault="005959D1" w14:paraId="531EBBBB" w14:textId="77777777"/>
    <w:p w:rsidR="005959D1" w:rsidRDefault="005959D1" w14:paraId="05FC2930" w14:textId="77777777"/>
    <w:p w:rsidR="00F70AF1" w:rsidRDefault="00F70AF1" w14:paraId="057478C2" w14:textId="77777777"/>
    <w:p w:rsidR="005959D1" w:rsidRDefault="005959D1" w14:paraId="485D93E2" w14:textId="77777777"/>
    <w:p w:rsidR="005959D1" w:rsidRDefault="005959D1" w14:paraId="7CE005E7" w14:textId="77777777"/>
    <w:p w:rsidR="001F31A7" w:rsidRDefault="001F31A7" w14:paraId="3E55226F" w14:textId="77777777"/>
    <w:p w:rsidR="001F31A7" w:rsidRDefault="001F31A7" w14:paraId="0273B4B2" w14:textId="77777777"/>
    <w:p w:rsidR="005959D1" w:rsidRDefault="005959D1" w14:paraId="3683B427"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47668E" w:rsidTr="00134A41" w14:paraId="66413EA5" w14:textId="77777777">
        <w:sdt>
          <w:sdtPr>
            <w:rPr>
              <w:b/>
              <w:sz w:val="32"/>
              <w:szCs w:val="32"/>
            </w:rPr>
            <w:id w:val="-595323266"/>
            <w:placeholder>
              <w:docPart w:val="3C13FCFA6391496CA14B6F9B366841B3"/>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47668E" w:rsidP="00134A41" w:rsidRDefault="0047668E" w14:paraId="2227A713"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47668E" w:rsidTr="00134A41" w14:paraId="7CA1A382" w14:textId="77777777">
        <w:trPr>
          <w:trHeight w:val="534"/>
        </w:trPr>
        <w:tc>
          <w:tcPr>
            <w:tcW w:w="2086" w:type="dxa"/>
            <w:tcBorders>
              <w:left w:val="double" w:color="auto" w:sz="4" w:space="0"/>
            </w:tcBorders>
            <w:shd w:val="clear" w:color="auto" w:fill="D6E3BC" w:themeFill="accent3" w:themeFillTint="66"/>
            <w:vAlign w:val="center"/>
          </w:tcPr>
          <w:p w:rsidRPr="0028314F" w:rsidR="0047668E" w:rsidP="00134A41" w:rsidRDefault="0047668E" w14:paraId="700D295D" w14:textId="77777777">
            <w:pPr>
              <w:jc w:val="right"/>
              <w:rPr>
                <w:b/>
              </w:rPr>
            </w:pPr>
            <w:r w:rsidRPr="0028314F">
              <w:rPr>
                <w:b/>
              </w:rPr>
              <w:t>Checklist No.</w:t>
            </w:r>
          </w:p>
        </w:tc>
        <w:sdt>
          <w:sdtPr>
            <w:rPr>
              <w:b/>
              <w:sz w:val="44"/>
              <w:szCs w:val="44"/>
            </w:rPr>
            <w:id w:val="489761049"/>
            <w:placeholder>
              <w:docPart w:val="6236BBBD15DB40629370C4957C78A454"/>
            </w:placeholder>
          </w:sdtPr>
          <w:sdtEndPr/>
          <w:sdtContent>
            <w:sdt>
              <w:sdtPr>
                <w:rPr>
                  <w:b/>
                  <w:sz w:val="44"/>
                  <w:szCs w:val="44"/>
                </w:rPr>
                <w:id w:val="84966076"/>
                <w:placeholder>
                  <w:docPart w:val="D08972D377924E5BB443776FD90F312B"/>
                </w:placeholder>
              </w:sdtPr>
              <w:sdtEndPr/>
              <w:sdtContent>
                <w:tc>
                  <w:tcPr>
                    <w:tcW w:w="2296" w:type="dxa"/>
                    <w:vAlign w:val="center"/>
                  </w:tcPr>
                  <w:p w:rsidRPr="0028314F" w:rsidR="0047668E" w:rsidP="00134A41" w:rsidRDefault="0047668E" w14:paraId="43F8C46E" w14:textId="77777777">
                    <w:pPr>
                      <w:jc w:val="center"/>
                      <w:rPr>
                        <w:b/>
                        <w:sz w:val="44"/>
                        <w:szCs w:val="44"/>
                      </w:rPr>
                    </w:pPr>
                    <w:r>
                      <w:rPr>
                        <w:b/>
                        <w:sz w:val="44"/>
                        <w:szCs w:val="44"/>
                      </w:rPr>
                      <w:t>14-D</w:t>
                    </w:r>
                  </w:p>
                </w:tc>
              </w:sdtContent>
            </w:sdt>
          </w:sdtContent>
        </w:sdt>
        <w:tc>
          <w:tcPr>
            <w:tcW w:w="1670" w:type="dxa"/>
            <w:shd w:val="clear" w:color="auto" w:fill="D6E3BC" w:themeFill="accent3" w:themeFillTint="66"/>
            <w:vAlign w:val="center"/>
          </w:tcPr>
          <w:p w:rsidRPr="0028314F" w:rsidR="0047668E" w:rsidP="00134A41" w:rsidRDefault="0047668E" w14:paraId="39947C50" w14:textId="77777777">
            <w:pPr>
              <w:jc w:val="right"/>
              <w:rPr>
                <w:b/>
              </w:rPr>
            </w:pPr>
            <w:r w:rsidRPr="0028314F">
              <w:rPr>
                <w:b/>
              </w:rPr>
              <w:t>Element</w:t>
            </w:r>
          </w:p>
        </w:tc>
        <w:sdt>
          <w:sdtPr>
            <w:id w:val="-397514082"/>
            <w:placeholder>
              <w:docPart w:val="6236BBBD15DB40629370C4957C78A454"/>
            </w:placeholder>
          </w:sdtPr>
          <w:sdtEndPr/>
          <w:sdtContent>
            <w:sdt>
              <w:sdtPr>
                <w:id w:val="-1837825305"/>
                <w:placeholder>
                  <w:docPart w:val="5CF51D30851F48F98C51B6EA615B198E"/>
                </w:placeholder>
              </w:sdtPr>
              <w:sdtEndPr/>
              <w:sdtContent>
                <w:sdt>
                  <w:sdtPr>
                    <w:id w:val="-1793507432"/>
                    <w:placeholder>
                      <w:docPart w:val="AB6C4F64CE064FB393BA72E9B3A294A2"/>
                    </w:placeholder>
                  </w:sdtPr>
                  <w:sdtEndPr/>
                  <w:sdtContent>
                    <w:tc>
                      <w:tcPr>
                        <w:tcW w:w="3293" w:type="dxa"/>
                        <w:tcBorders>
                          <w:right w:val="double" w:color="auto" w:sz="4" w:space="0"/>
                        </w:tcBorders>
                        <w:vAlign w:val="center"/>
                      </w:tcPr>
                      <w:p w:rsidRPr="0028314F" w:rsidR="0047668E" w:rsidP="00134A41" w:rsidRDefault="0047668E" w14:paraId="1071E66D" w14:textId="77777777">
                        <w:pPr>
                          <w:jc w:val="center"/>
                        </w:pPr>
                        <w:r w:rsidRPr="008D7FB4">
                          <w:rPr>
                            <w:b/>
                            <w:bCs/>
                          </w:rPr>
                          <w:t>Facilities and Equipment Inspections:</w:t>
                        </w:r>
                        <w:r w:rsidRPr="008D7FB4">
                          <w:rPr>
                            <w:b/>
                            <w:bCs/>
                          </w:rPr>
                          <w:br/>
                          <w:t>GO 95 Right-of-Way Compliance</w:t>
                        </w:r>
                      </w:p>
                    </w:tc>
                  </w:sdtContent>
                </w:sdt>
              </w:sdtContent>
            </w:sdt>
          </w:sdtContent>
        </w:sdt>
      </w:tr>
      <w:tr w:rsidRPr="0028314F" w:rsidR="0047668E" w:rsidTr="00134A41" w14:paraId="5E202810" w14:textId="77777777">
        <w:trPr>
          <w:trHeight w:val="417"/>
        </w:trPr>
        <w:tc>
          <w:tcPr>
            <w:tcW w:w="2086" w:type="dxa"/>
            <w:tcBorders>
              <w:left w:val="double" w:color="auto" w:sz="4" w:space="0"/>
            </w:tcBorders>
            <w:shd w:val="clear" w:color="auto" w:fill="D6E3BC" w:themeFill="accent3" w:themeFillTint="66"/>
            <w:vAlign w:val="center"/>
          </w:tcPr>
          <w:p w:rsidRPr="0028314F" w:rsidR="0047668E" w:rsidP="00134A41" w:rsidRDefault="0047668E" w14:paraId="600AB01B" w14:textId="77777777">
            <w:pPr>
              <w:jc w:val="right"/>
              <w:rPr>
                <w:b/>
              </w:rPr>
            </w:pPr>
            <w:r w:rsidRPr="0028314F">
              <w:rPr>
                <w:b/>
              </w:rPr>
              <w:t>Date of Audit</w:t>
            </w:r>
          </w:p>
        </w:tc>
        <w:sdt>
          <w:sdtPr>
            <w:id w:val="-1833281131"/>
            <w:placeholder>
              <w:docPart w:val="2734FA7F5B3041CDA6176C895A3B2CD6"/>
            </w:placeholder>
          </w:sdtPr>
          <w:sdtEndPr/>
          <w:sdtContent>
            <w:tc>
              <w:tcPr>
                <w:tcW w:w="2296" w:type="dxa"/>
                <w:vAlign w:val="center"/>
              </w:tcPr>
              <w:p w:rsidRPr="0028314F" w:rsidR="0047668E" w:rsidP="00134A41" w:rsidRDefault="0047668E" w14:paraId="1512DBA5" w14:textId="77777777">
                <w:pPr>
                  <w:jc w:val="center"/>
                </w:pPr>
                <w:r w:rsidRPr="00A0506E">
                  <w:t>4/25/2022</w:t>
                </w:r>
              </w:p>
            </w:tc>
          </w:sdtContent>
        </w:sdt>
        <w:tc>
          <w:tcPr>
            <w:tcW w:w="1670" w:type="dxa"/>
            <w:shd w:val="clear" w:color="auto" w:fill="D6E3BC" w:themeFill="accent3" w:themeFillTint="66"/>
            <w:vAlign w:val="center"/>
          </w:tcPr>
          <w:p w:rsidRPr="0028314F" w:rsidR="0047668E" w:rsidP="00134A41" w:rsidRDefault="0047668E" w14:paraId="0F8108A2" w14:textId="77777777">
            <w:pPr>
              <w:jc w:val="right"/>
              <w:rPr>
                <w:b/>
              </w:rPr>
            </w:pPr>
            <w:r w:rsidRPr="0028314F">
              <w:rPr>
                <w:b/>
              </w:rPr>
              <w:t>Department(s)</w:t>
            </w:r>
          </w:p>
        </w:tc>
        <w:sdt>
          <w:sdtPr>
            <w:id w:val="284172714"/>
            <w:placeholder>
              <w:docPart w:val="3CD8B9685D8A4DBBB3B4AAFB28E7D9D9"/>
            </w:placeholder>
          </w:sdtPr>
          <w:sdtEndPr/>
          <w:sdtContent>
            <w:sdt>
              <w:sdtPr>
                <w:id w:val="-719976592"/>
                <w:placeholder>
                  <w:docPart w:val="7E39834CEE724CB6BC1C31DFA8A4EFFE"/>
                </w:placeholder>
              </w:sdtPr>
              <w:sdtEndPr/>
              <w:sdtContent>
                <w:tc>
                  <w:tcPr>
                    <w:tcW w:w="3293" w:type="dxa"/>
                    <w:tcBorders>
                      <w:right w:val="double" w:color="auto" w:sz="4" w:space="0"/>
                    </w:tcBorders>
                    <w:vAlign w:val="center"/>
                  </w:tcPr>
                  <w:p w:rsidRPr="0028314F" w:rsidR="0047668E" w:rsidP="00134A41" w:rsidRDefault="0047668E" w14:paraId="6434F176" w14:textId="77777777">
                    <w:pPr>
                      <w:jc w:val="center"/>
                    </w:pPr>
                    <w:r>
                      <w:t>Way Power and Signals</w:t>
                    </w:r>
                  </w:p>
                </w:tc>
              </w:sdtContent>
            </w:sdt>
          </w:sdtContent>
        </w:sdt>
      </w:tr>
      <w:tr w:rsidRPr="005006EF" w:rsidR="0047668E" w:rsidTr="00134A41" w14:paraId="37032FA8"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47668E" w:rsidP="00134A41" w:rsidRDefault="0047668E" w14:paraId="12ADD2BE" w14:textId="77777777">
            <w:pPr>
              <w:jc w:val="right"/>
              <w:rPr>
                <w:b/>
              </w:rPr>
            </w:pPr>
            <w:r w:rsidRPr="0028314F">
              <w:rPr>
                <w:b/>
              </w:rPr>
              <w:t>Auditor/Inspector</w:t>
            </w:r>
          </w:p>
        </w:tc>
        <w:sdt>
          <w:sdtPr>
            <w:rPr>
              <w:rFonts w:ascii="Palatino Linotype" w:hAnsi="Palatino Linotype" w:eastAsiaTheme="minorEastAsia" w:cstheme="minorBidi"/>
              <w:lang w:eastAsia="ja-JP"/>
            </w:rPr>
            <w:id w:val="-1635243794"/>
            <w:placeholder>
              <w:docPart w:val="B912D88C8DA3404BB90F5CD156EE35C0"/>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905587946"/>
                <w:placeholder>
                  <w:docPart w:val="1F3983BB2FB643958F028A3DC44011A0"/>
                </w:placeholder>
              </w:sdtPr>
              <w:sdtEndPr>
                <w:rPr>
                  <w:rFonts w:eastAsia="Calibri" w:cs="Times New Roman"/>
                  <w:lang w:eastAsia="en-US"/>
                </w:rPr>
              </w:sdtEndPr>
              <w:sdtContent>
                <w:tc>
                  <w:tcPr>
                    <w:tcW w:w="2296" w:type="dxa"/>
                    <w:tcBorders>
                      <w:bottom w:val="single" w:color="auto" w:sz="4" w:space="0"/>
                    </w:tcBorders>
                    <w:vAlign w:val="center"/>
                  </w:tcPr>
                  <w:p w:rsidR="0047668E" w:rsidP="00134A41" w:rsidRDefault="0047668E" w14:paraId="317A9033" w14:textId="77777777">
                    <w:pPr>
                      <w:pStyle w:val="InformationDescription"/>
                      <w:rPr>
                        <w:rFonts w:ascii="Palatino Linotype" w:hAnsi="Palatino Linotype"/>
                      </w:rPr>
                    </w:pPr>
                    <w:r w:rsidRPr="00B860E4">
                      <w:rPr>
                        <w:rFonts w:ascii="Palatino Linotype" w:hAnsi="Palatino Linotype"/>
                      </w:rPr>
                      <w:t>Shane Roberson</w:t>
                    </w:r>
                  </w:p>
                  <w:p w:rsidRPr="003B58F6" w:rsidR="0047668E" w:rsidP="00134A41" w:rsidRDefault="0047668E" w14:paraId="45FAD1D0" w14:textId="77777777">
                    <w:r w:rsidRPr="00B860E4">
                      <w:t>Sal Herrera</w:t>
                    </w:r>
                  </w:p>
                </w:tc>
              </w:sdtContent>
            </w:sdt>
          </w:sdtContent>
        </w:sdt>
        <w:tc>
          <w:tcPr>
            <w:tcW w:w="1670" w:type="dxa"/>
            <w:tcBorders>
              <w:bottom w:val="single" w:color="auto" w:sz="4" w:space="0"/>
            </w:tcBorders>
            <w:shd w:val="clear" w:color="auto" w:fill="D6E3BC" w:themeFill="accent3" w:themeFillTint="66"/>
            <w:vAlign w:val="center"/>
          </w:tcPr>
          <w:p w:rsidRPr="0028314F" w:rsidR="0047668E" w:rsidP="00134A41" w:rsidRDefault="0047668E" w14:paraId="424FF7DF" w14:textId="77777777">
            <w:pPr>
              <w:jc w:val="right"/>
              <w:rPr>
                <w:b/>
              </w:rPr>
            </w:pPr>
            <w:r w:rsidRPr="0028314F">
              <w:rPr>
                <w:b/>
              </w:rPr>
              <w:t>Persons Contacted</w:t>
            </w:r>
          </w:p>
        </w:tc>
        <w:sdt>
          <w:sdtPr>
            <w:id w:val="-626236919"/>
            <w:placeholder>
              <w:docPart w:val="B912D88C8DA3404BB90F5CD156EE35C0"/>
            </w:placeholder>
          </w:sdtPr>
          <w:sdtEndPr/>
          <w:sdtContent>
            <w:tc>
              <w:tcPr>
                <w:tcW w:w="3293" w:type="dxa"/>
                <w:tcBorders>
                  <w:bottom w:val="single" w:color="auto" w:sz="4" w:space="0"/>
                  <w:right w:val="double" w:color="auto" w:sz="4" w:space="0"/>
                </w:tcBorders>
                <w:vAlign w:val="center"/>
              </w:tcPr>
              <w:p w:rsidRPr="00A0506E" w:rsidR="0047668E" w:rsidP="00134A41" w:rsidRDefault="0047668E" w14:paraId="10E501A7" w14:textId="77777777">
                <w:pPr>
                  <w:jc w:val="center"/>
                  <w:rPr>
                    <w:rStyle w:val="PlaceholderText"/>
                  </w:rPr>
                </w:pPr>
                <w:r>
                  <w:t>Erica Casillas, Acting Power Supervisor</w:t>
                </w:r>
              </w:p>
              <w:p w:rsidRPr="00A0506E" w:rsidR="0047668E" w:rsidP="00134A41" w:rsidRDefault="0047668E" w14:paraId="3C7D1CC4" w14:textId="77777777">
                <w:pPr>
                  <w:jc w:val="center"/>
                </w:pPr>
                <w:r>
                  <w:t>K</w:t>
                </w:r>
                <w:r w:rsidRPr="00A0506E">
                  <w:t>evin King, Signal Supervisor</w:t>
                </w:r>
              </w:p>
              <w:p w:rsidRPr="00A0506E" w:rsidR="0047668E" w:rsidP="00134A41" w:rsidRDefault="0047668E" w14:paraId="26C54E6A" w14:textId="77777777">
                <w:pPr>
                  <w:jc w:val="center"/>
                </w:pPr>
                <w:r w:rsidRPr="00A0506E">
                  <w:t>Diego Carrillo,</w:t>
                </w:r>
                <w:r>
                  <w:t xml:space="preserve"> Acting Way Power &amp; Signals Superintendent</w:t>
                </w:r>
              </w:p>
              <w:p w:rsidRPr="00A0506E" w:rsidR="0047668E" w:rsidP="00134A41" w:rsidRDefault="0047668E" w14:paraId="7A5E0FB9" w14:textId="77777777">
                <w:pPr>
                  <w:jc w:val="center"/>
                </w:pPr>
                <w:r w:rsidRPr="00A0506E">
                  <w:t xml:space="preserve">Lyndsey Fuji, </w:t>
                </w:r>
                <w:r>
                  <w:t>Environmental Health &amp; Safety Specialist</w:t>
                </w:r>
              </w:p>
              <w:p w:rsidRPr="005006EF" w:rsidR="0047668E" w:rsidP="00134A41" w:rsidRDefault="0047668E" w14:paraId="058E1689" w14:textId="77777777">
                <w:pPr>
                  <w:jc w:val="center"/>
                  <w:rPr>
                    <w:color w:val="808080"/>
                  </w:rPr>
                </w:pPr>
                <w:r w:rsidRPr="00A0506E">
                  <w:t>Mel Gonzales,</w:t>
                </w:r>
                <w:r>
                  <w:t xml:space="preserve"> Acting Operations Manager (MOW)  </w:t>
                </w:r>
              </w:p>
            </w:tc>
          </w:sdtContent>
        </w:sdt>
      </w:tr>
      <w:tr w:rsidRPr="0028314F" w:rsidR="0047668E" w:rsidTr="00134A41" w14:paraId="366C1056"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7668E" w:rsidP="00134A41" w:rsidRDefault="0047668E" w14:paraId="1048081E" w14:textId="77777777">
            <w:pPr>
              <w:jc w:val="center"/>
              <w:rPr>
                <w:b/>
              </w:rPr>
            </w:pPr>
            <w:r w:rsidRPr="0028314F">
              <w:rPr>
                <w:b/>
              </w:rPr>
              <w:t>REFERENCE CRITERIA</w:t>
            </w:r>
          </w:p>
        </w:tc>
      </w:tr>
      <w:tr w:rsidRPr="00DB7E15" w:rsidR="0047668E" w:rsidTr="00134A41" w14:paraId="1B0197DB" w14:textId="77777777">
        <w:sdt>
          <w:sdtPr>
            <w:rPr>
              <w:rStyle w:val="BalloonTextChar"/>
            </w:rPr>
            <w:id w:val="1319920736"/>
            <w:placeholder>
              <w:docPart w:val="89F71615D3A04D6388A4DD7598FD14D6"/>
            </w:placeholder>
          </w:sdtPr>
          <w:sdtEndPr>
            <w:rPr>
              <w:rStyle w:val="DefaultParagraphFont"/>
              <w:rFonts w:ascii="Palatino Linotype" w:hAnsi="Palatino Linotype" w:cs="Times New Roman"/>
              <w:sz w:val="22"/>
              <w:szCs w:val="22"/>
            </w:rPr>
          </w:sdtEndPr>
          <w:sdtContent>
            <w:sdt>
              <w:sdtPr>
                <w:rPr>
                  <w:rStyle w:val="BalloonTextChar"/>
                </w:rPr>
                <w:id w:val="257498131"/>
                <w:placeholder>
                  <w:docPart w:val="407792B14E184902A74415F2BE300C4D"/>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383F95" w:rsidR="0047668E" w:rsidP="006D5B9D" w:rsidRDefault="0047668E" w14:paraId="6ABB77E0" w14:textId="77777777">
                    <w:pPr>
                      <w:pStyle w:val="ListParagraph"/>
                      <w:numPr>
                        <w:ilvl w:val="0"/>
                        <w:numId w:val="125"/>
                      </w:numPr>
                    </w:pPr>
                    <w:r w:rsidRPr="00383F95">
                      <w:t>CPUC General Order 164-D/E</w:t>
                    </w:r>
                  </w:p>
                  <w:p w:rsidRPr="00383F95" w:rsidR="0047668E" w:rsidP="006D5B9D" w:rsidRDefault="0047668E" w14:paraId="34F2B4E7" w14:textId="77777777">
                    <w:pPr>
                      <w:pStyle w:val="ListParagraph"/>
                      <w:numPr>
                        <w:ilvl w:val="0"/>
                        <w:numId w:val="125"/>
                      </w:numPr>
                    </w:pPr>
                    <w:r w:rsidRPr="00383F95">
                      <w:t>CPUC General Order 143-B</w:t>
                    </w:r>
                  </w:p>
                  <w:p w:rsidRPr="00383F95" w:rsidR="0047668E" w:rsidP="006D5B9D" w:rsidRDefault="0047668E" w14:paraId="5E12C44E" w14:textId="694FC07F">
                    <w:pPr>
                      <w:pStyle w:val="ListParagraph"/>
                      <w:numPr>
                        <w:ilvl w:val="0"/>
                        <w:numId w:val="125"/>
                      </w:numPr>
                    </w:pPr>
                    <w:r w:rsidRPr="00383F95">
                      <w:t>49 CFR 659</w:t>
                    </w:r>
                    <w:r w:rsidR="00590B55">
                      <w:t xml:space="preserve"> (renumbered to 49 CFR </w:t>
                    </w:r>
                    <w:r w:rsidRPr="00383F95">
                      <w:t>674</w:t>
                    </w:r>
                    <w:r w:rsidR="00590B55">
                      <w:t>)</w:t>
                    </w:r>
                  </w:p>
                  <w:p w:rsidRPr="00383F95" w:rsidR="0047668E" w:rsidP="006D5B9D" w:rsidRDefault="0047668E" w14:paraId="1101BBA1" w14:textId="77777777">
                    <w:pPr>
                      <w:pStyle w:val="ListParagraph"/>
                      <w:numPr>
                        <w:ilvl w:val="0"/>
                        <w:numId w:val="125"/>
                      </w:numPr>
                    </w:pPr>
                    <w:r w:rsidRPr="00383F95">
                      <w:t>VTA System Safety Program Plan (SSPP) Revision 16 dated February 6, 2018</w:t>
                    </w:r>
                  </w:p>
                  <w:p w:rsidRPr="00383F95" w:rsidR="0047668E" w:rsidP="006D5B9D" w:rsidRDefault="0047668E" w14:paraId="0A87DA6C" w14:textId="77777777">
                    <w:pPr>
                      <w:pStyle w:val="ListParagraph"/>
                      <w:numPr>
                        <w:ilvl w:val="0"/>
                        <w:numId w:val="125"/>
                      </w:numPr>
                    </w:pPr>
                    <w:r w:rsidRPr="00383F95">
                      <w:t>VTA System Safety Program Plan (SSPP) Revision 18 dated March 6, 2019</w:t>
                    </w:r>
                  </w:p>
                  <w:p w:rsidRPr="00383F95" w:rsidR="0047668E" w:rsidP="006D5B9D" w:rsidRDefault="0047668E" w14:paraId="18D306ED" w14:textId="77777777">
                    <w:pPr>
                      <w:pStyle w:val="ListParagraph"/>
                      <w:numPr>
                        <w:ilvl w:val="0"/>
                        <w:numId w:val="125"/>
                      </w:numPr>
                    </w:pPr>
                    <w:r w:rsidRPr="00383F95">
                      <w:t>VTA System Safety Program Plan (SSPP) Revision 19 dated December 11, 2019</w:t>
                    </w:r>
                  </w:p>
                  <w:p w:rsidRPr="00383F95" w:rsidR="0047668E" w:rsidP="006D5B9D" w:rsidRDefault="0047668E" w14:paraId="72BD7395" w14:textId="77777777">
                    <w:pPr>
                      <w:pStyle w:val="ListParagraph"/>
                      <w:numPr>
                        <w:ilvl w:val="0"/>
                        <w:numId w:val="125"/>
                      </w:numPr>
                    </w:pPr>
                    <w:r w:rsidRPr="00383F95">
                      <w:t>VTA Public Transportation Agency Safety Plan (PTASP) Revision 1 dated May 19, 2020</w:t>
                    </w:r>
                  </w:p>
                  <w:p w:rsidRPr="00383F95" w:rsidR="0047668E" w:rsidP="006D5B9D" w:rsidRDefault="0047668E" w14:paraId="690811E3" w14:textId="77777777">
                    <w:pPr>
                      <w:pStyle w:val="ListParagraph"/>
                      <w:numPr>
                        <w:ilvl w:val="0"/>
                        <w:numId w:val="125"/>
                      </w:numPr>
                    </w:pPr>
                    <w:r w:rsidRPr="00383F95">
                      <w:t>VTA Public Transportation Agency Safety Plan (PTASP) Revision 2 dated January 10, 2022</w:t>
                    </w:r>
                  </w:p>
                  <w:p w:rsidRPr="00383F95" w:rsidR="0047668E" w:rsidP="006D5B9D" w:rsidRDefault="0047668E" w14:paraId="75A32DEB" w14:textId="77777777">
                    <w:pPr>
                      <w:pStyle w:val="ListParagraph"/>
                      <w:numPr>
                        <w:ilvl w:val="0"/>
                        <w:numId w:val="125"/>
                      </w:numPr>
                    </w:pPr>
                    <w:r w:rsidRPr="00383F95">
                      <w:t>VTA-MTN-PR 6150 Inspection of Overhead Catenary</w:t>
                    </w:r>
                  </w:p>
                  <w:p w:rsidRPr="00383F95" w:rsidR="0047668E" w:rsidP="006D5B9D" w:rsidRDefault="0047668E" w14:paraId="10258543" w14:textId="77777777">
                    <w:pPr>
                      <w:widowControl w:val="0"/>
                      <w:numPr>
                        <w:ilvl w:val="0"/>
                        <w:numId w:val="125"/>
                      </w:numPr>
                      <w:tabs>
                        <w:tab w:val="left" w:pos="388"/>
                      </w:tabs>
                      <w:spacing w:before="40" w:after="40"/>
                      <w:rPr>
                        <w:rFonts w:cs="Arial"/>
                      </w:rPr>
                    </w:pPr>
                    <w:r w:rsidRPr="00383F95">
                      <w:rPr>
                        <w:rFonts w:cs="Arial"/>
                      </w:rPr>
                      <w:t xml:space="preserve">MTN-PR-6403 Wayside (Track and Right-of-Way) Inspections </w:t>
                    </w:r>
                  </w:p>
                  <w:p w:rsidRPr="00383F95" w:rsidR="0047668E" w:rsidP="006D5B9D" w:rsidRDefault="0047668E" w14:paraId="0A761C9B" w14:textId="77777777">
                    <w:pPr>
                      <w:widowControl w:val="0"/>
                      <w:numPr>
                        <w:ilvl w:val="0"/>
                        <w:numId w:val="125"/>
                      </w:numPr>
                      <w:tabs>
                        <w:tab w:val="left" w:pos="388"/>
                      </w:tabs>
                      <w:spacing w:before="40" w:after="40"/>
                      <w:rPr>
                        <w:rFonts w:cs="Arial"/>
                      </w:rPr>
                    </w:pPr>
                    <w:r w:rsidRPr="00383F95">
                      <w:rPr>
                        <w:rFonts w:cs="Arial"/>
                      </w:rPr>
                      <w:t xml:space="preserve">MTN-PR-6404 WPS Wayside (Track and Right-of-Way) Maintenance </w:t>
                    </w:r>
                  </w:p>
                  <w:p w:rsidRPr="00DB7E15" w:rsidR="0047668E" w:rsidP="006D5B9D" w:rsidRDefault="0047668E" w14:paraId="703421CD" w14:textId="77777777">
                    <w:pPr>
                      <w:pStyle w:val="ListParagraph"/>
                      <w:numPr>
                        <w:ilvl w:val="0"/>
                        <w:numId w:val="125"/>
                      </w:numPr>
                    </w:pPr>
                    <w:r w:rsidRPr="00383F95">
                      <w:rPr>
                        <w:rFonts w:cs="Arial"/>
                      </w:rPr>
                      <w:t>MTN-PR-6419 WPS Inspection and Maintenance of Right-of-Way Fencing</w:t>
                    </w:r>
                  </w:p>
                </w:tc>
              </w:sdtContent>
            </w:sdt>
          </w:sdtContent>
        </w:sdt>
      </w:tr>
      <w:tr w:rsidRPr="0028314F" w:rsidR="0047668E" w:rsidTr="00134A41" w14:paraId="48EA2A1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7668E" w:rsidP="00134A41" w:rsidRDefault="0047668E" w14:paraId="272B7311" w14:textId="77777777">
            <w:pPr>
              <w:jc w:val="center"/>
              <w:rPr>
                <w:b/>
              </w:rPr>
            </w:pPr>
            <w:r w:rsidRPr="0028314F">
              <w:rPr>
                <w:b/>
              </w:rPr>
              <w:t>ELEMENT/CHARACTERISTICS AND METHOD OF VERIFICATION</w:t>
            </w:r>
          </w:p>
        </w:tc>
      </w:tr>
      <w:tr w:rsidRPr="00F764FD" w:rsidR="0047668E" w:rsidTr="00134A41" w14:paraId="7C2FF801" w14:textId="77777777">
        <w:sdt>
          <w:sdtPr>
            <w:id w:val="-1351406345"/>
            <w:placeholder>
              <w:docPart w:val="C7810B5C8F3144AD85923DFABA4E893E"/>
            </w:placeholder>
          </w:sdtPr>
          <w:sdtEndPr/>
          <w:sdtContent>
            <w:tc>
              <w:tcPr>
                <w:tcW w:w="9345" w:type="dxa"/>
                <w:gridSpan w:val="4"/>
                <w:tcBorders>
                  <w:top w:val="nil"/>
                  <w:left w:val="double" w:color="auto" w:sz="4" w:space="0"/>
                  <w:right w:val="double" w:color="auto" w:sz="4" w:space="0"/>
                </w:tcBorders>
              </w:tcPr>
              <w:p w:rsidRPr="00F764FD" w:rsidR="0047668E" w:rsidP="00134A41" w:rsidRDefault="0047668E" w14:paraId="5A5DA92B" w14:textId="77777777">
                <w:pPr>
                  <w:rPr>
                    <w:b/>
                  </w:rPr>
                </w:pPr>
                <w:r w:rsidRPr="00F764FD">
                  <w:rPr>
                    <w:b/>
                  </w:rPr>
                  <w:t>Facilities and Equipment Inspections: GO 95 Right-of-Way Compliance</w:t>
                </w:r>
              </w:p>
              <w:p w:rsidRPr="00F764FD" w:rsidR="0047668E" w:rsidP="00134A41" w:rsidRDefault="0047668E" w14:paraId="562FB747" w14:textId="77777777">
                <w:r w:rsidRPr="00F764FD">
                  <w:t xml:space="preserve">Select at least two (2) of mainline or yard track sections at random from the: </w:t>
                </w:r>
              </w:p>
              <w:p w:rsidRPr="00F764FD" w:rsidR="0047668E" w:rsidP="006D5B9D" w:rsidRDefault="0047668E" w14:paraId="7F9704C4" w14:textId="77777777">
                <w:pPr>
                  <w:pStyle w:val="ListParagraph"/>
                  <w:numPr>
                    <w:ilvl w:val="0"/>
                    <w:numId w:val="126"/>
                  </w:numPr>
                </w:pPr>
                <w:r w:rsidRPr="00F764FD">
                  <w:t>Orange Line – Mountain View to Alum Rock</w:t>
                </w:r>
              </w:p>
              <w:p w:rsidRPr="00F764FD" w:rsidR="0047668E" w:rsidP="006D5B9D" w:rsidRDefault="0047668E" w14:paraId="5F9EDB92" w14:textId="77777777">
                <w:pPr>
                  <w:pStyle w:val="ListParagraph"/>
                  <w:numPr>
                    <w:ilvl w:val="0"/>
                    <w:numId w:val="126"/>
                  </w:numPr>
                </w:pPr>
                <w:r w:rsidRPr="00F764FD">
                  <w:t xml:space="preserve">Green Line – Old Ironsides to Winchester </w:t>
                </w:r>
              </w:p>
              <w:p w:rsidR="0047668E" w:rsidP="006D5B9D" w:rsidRDefault="0047668E" w14:paraId="6C5A605B" w14:textId="77777777">
                <w:pPr>
                  <w:pStyle w:val="ListParagraph"/>
                  <w:numPr>
                    <w:ilvl w:val="0"/>
                    <w:numId w:val="126"/>
                  </w:numPr>
                </w:pPr>
                <w:r w:rsidRPr="00F764FD">
                  <w:t xml:space="preserve">Blue Line – </w:t>
                </w:r>
                <w:proofErr w:type="spellStart"/>
                <w:r w:rsidRPr="00F764FD">
                  <w:t>Baypointe</w:t>
                </w:r>
                <w:proofErr w:type="spellEnd"/>
                <w:r w:rsidRPr="00F764FD">
                  <w:t xml:space="preserve"> to Santa Teresa</w:t>
                </w:r>
              </w:p>
              <w:p w:rsidRPr="00F764FD" w:rsidR="0047668E" w:rsidP="00134A41" w:rsidRDefault="0047668E" w14:paraId="622F679C" w14:textId="77777777">
                <w:pPr>
                  <w:pStyle w:val="ListParagraph"/>
                </w:pPr>
              </w:p>
              <w:p w:rsidRPr="00F764FD" w:rsidR="0047668E" w:rsidP="00134A41" w:rsidRDefault="0047668E" w14:paraId="4FA6C2E2" w14:textId="77777777">
                <w:pPr>
                  <w:spacing w:line="276" w:lineRule="auto"/>
                </w:pPr>
                <w:r w:rsidRPr="00F764FD">
                  <w:t>Interview the appropriate representatives, perform field observations of Personnel inspecting the Overhead Catenary System and performing measurements, and review appropriate records for the past 3 years to determine whether for each track section:</w:t>
                </w:r>
              </w:p>
              <w:p w:rsidRPr="00F764FD" w:rsidR="0047668E" w:rsidP="006D5B9D" w:rsidRDefault="0047668E" w14:paraId="4B8F3191" w14:textId="77777777">
                <w:pPr>
                  <w:pStyle w:val="ListParagraph"/>
                  <w:numPr>
                    <w:ilvl w:val="3"/>
                    <w:numId w:val="127"/>
                  </w:numPr>
                  <w:spacing w:line="276" w:lineRule="auto"/>
                  <w:ind w:left="720" w:right="360"/>
                </w:pPr>
                <w:r w:rsidRPr="00F764FD">
                  <w:t>The Right-of-Way inspection and maintenance standards and programs are compliant with General Order 95.</w:t>
                </w:r>
              </w:p>
              <w:p w:rsidRPr="00F764FD" w:rsidR="0047668E" w:rsidP="006D5B9D" w:rsidRDefault="0047668E" w14:paraId="4F6D5CDE" w14:textId="77777777">
                <w:pPr>
                  <w:pStyle w:val="ListParagraph"/>
                  <w:numPr>
                    <w:ilvl w:val="0"/>
                    <w:numId w:val="127"/>
                  </w:numPr>
                  <w:spacing w:line="276" w:lineRule="auto"/>
                  <w:ind w:right="360"/>
                </w:pPr>
                <w:r w:rsidRPr="00F764FD">
                  <w:t xml:space="preserve">The required inspections were performed during the past 3 years </w:t>
                </w:r>
                <w:proofErr w:type="gramStart"/>
                <w:r w:rsidRPr="00F764FD">
                  <w:t>per</w:t>
                </w:r>
                <w:proofErr w:type="gramEnd"/>
                <w:r w:rsidRPr="00F764FD">
                  <w:t xml:space="preserve"> supporting </w:t>
                </w:r>
                <w:proofErr w:type="gramStart"/>
                <w:r w:rsidRPr="00F764FD">
                  <w:t>references</w:t>
                </w:r>
                <w:proofErr w:type="gramEnd"/>
                <w:r w:rsidRPr="00F764FD">
                  <w:t>.</w:t>
                </w:r>
              </w:p>
              <w:p w:rsidRPr="00F764FD" w:rsidR="0047668E" w:rsidP="00C06605" w:rsidRDefault="0047668E" w14:paraId="1422EC4C" w14:textId="7D738062">
                <w:pPr>
                  <w:pStyle w:val="ListParagraph"/>
                  <w:numPr>
                    <w:ilvl w:val="0"/>
                    <w:numId w:val="127"/>
                  </w:numPr>
                  <w:spacing w:line="276" w:lineRule="auto"/>
                  <w:ind w:right="360"/>
                </w:pPr>
                <w:r w:rsidRPr="00F764FD">
                  <w:t>Inspections were properly documented and noted, and discrepancies were corrected</w:t>
                </w:r>
                <w:r w:rsidR="006F143A">
                  <w:t xml:space="preserve"> </w:t>
                </w:r>
                <w:r w:rsidRPr="00F764FD">
                  <w:t>in a timely manner.</w:t>
                </w:r>
              </w:p>
              <w:p w:rsidRPr="00F764FD" w:rsidR="0047668E" w:rsidP="006D5B9D" w:rsidRDefault="0047668E" w14:paraId="1ACFD69C" w14:textId="77777777">
                <w:pPr>
                  <w:pStyle w:val="ListParagraph"/>
                  <w:numPr>
                    <w:ilvl w:val="0"/>
                    <w:numId w:val="127"/>
                  </w:numPr>
                  <w:spacing w:line="276" w:lineRule="auto"/>
                  <w:ind w:right="360"/>
                </w:pPr>
                <w:r w:rsidRPr="00F764FD">
                  <w:t xml:space="preserve">Hazards and Safety Concerns found during inspections </w:t>
                </w:r>
                <w:r w:rsidRPr="00F764FD">
                  <w:rPr>
                    <w:rFonts w:cs="Arial Narrow"/>
                    <w:color w:val="000000"/>
                  </w:rPr>
                  <w:t xml:space="preserve">are immediately reported, documented, </w:t>
                </w:r>
                <w:r w:rsidRPr="00F764FD">
                  <w:t>Corrective Action Plans developed, implemented in a timely manner, and tracked through resolution.</w:t>
                </w:r>
              </w:p>
              <w:p w:rsidRPr="00F764FD" w:rsidR="0047668E" w:rsidP="006D5B9D" w:rsidRDefault="0047668E" w14:paraId="3268DE96" w14:textId="77777777">
                <w:pPr>
                  <w:pStyle w:val="ListParagraph"/>
                  <w:numPr>
                    <w:ilvl w:val="0"/>
                    <w:numId w:val="127"/>
                  </w:numPr>
                  <w:spacing w:line="276" w:lineRule="auto"/>
                  <w:ind w:right="360"/>
                </w:pPr>
                <w:r w:rsidRPr="00F764FD">
                  <w:t>The Right-of-Way components inspected are following the applicable reference criteria, or variances approved by CPUC.</w:t>
                </w:r>
              </w:p>
            </w:tc>
          </w:sdtContent>
        </w:sdt>
      </w:tr>
      <w:tr w:rsidRPr="0028314F" w:rsidR="0047668E" w:rsidTr="00134A41" w14:paraId="5735081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47668E" w:rsidP="00134A41" w:rsidRDefault="0047668E" w14:paraId="574A448F" w14:textId="77777777">
            <w:pPr>
              <w:jc w:val="center"/>
              <w:rPr>
                <w:b/>
              </w:rPr>
            </w:pPr>
            <w:r w:rsidRPr="0028314F">
              <w:rPr>
                <w:b/>
              </w:rPr>
              <w:lastRenderedPageBreak/>
              <w:t>FINDINGS AND RECOMMENDATIONS</w:t>
            </w:r>
          </w:p>
        </w:tc>
      </w:tr>
      <w:tr w:rsidRPr="0028314F" w:rsidR="0047668E" w:rsidTr="00134A41" w14:paraId="0B4D57CD" w14:textId="77777777">
        <w:tc>
          <w:tcPr>
            <w:tcW w:w="2086" w:type="dxa"/>
            <w:tcBorders>
              <w:top w:val="nil"/>
              <w:left w:val="double" w:color="auto" w:sz="4" w:space="0"/>
              <w:bottom w:val="nil"/>
              <w:right w:val="nil"/>
            </w:tcBorders>
          </w:tcPr>
          <w:p w:rsidRPr="0028314F" w:rsidR="0047668E" w:rsidP="00134A41" w:rsidRDefault="0047668E" w14:paraId="2883B0D9"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47668E" w:rsidP="00134A41" w:rsidRDefault="0047668E" w14:paraId="5F24368B" w14:textId="77777777"/>
        </w:tc>
      </w:tr>
      <w:tr w:rsidRPr="002C79F4" w:rsidR="0047668E" w:rsidTr="00134A41" w14:paraId="7B5A9455" w14:textId="77777777">
        <w:sdt>
          <w:sdtPr>
            <w:id w:val="1250159308"/>
            <w:placeholder>
              <w:docPart w:val="C50C07993F4E40459B2923BBBAA3A2CE"/>
            </w:placeholder>
          </w:sdtPr>
          <w:sdtEndPr/>
          <w:sdtContent>
            <w:bookmarkStart w:name="_Hlk103255917" w:displacedByCustomXml="next" w:id="9"/>
            <w:sdt>
              <w:sdtPr>
                <w:id w:val="-831457797"/>
                <w:placeholder>
                  <w:docPart w:val="2F65CB6CE4FD44AA89242A5613781385"/>
                </w:placeholder>
              </w:sdtPr>
              <w:sdtEndPr/>
              <w:sdtContent>
                <w:bookmarkEnd w:displacedByCustomXml="next" w:id="9"/>
                <w:sdt>
                  <w:sdtPr>
                    <w:id w:val="-1424942431"/>
                    <w:placeholder>
                      <w:docPart w:val="A8AE058CED31466F8590C20F3AC539DA"/>
                    </w:placeholder>
                  </w:sdtPr>
                  <w:sdtEndPr/>
                  <w:sdtContent>
                    <w:tc>
                      <w:tcPr>
                        <w:tcW w:w="9345" w:type="dxa"/>
                        <w:gridSpan w:val="4"/>
                        <w:tcBorders>
                          <w:top w:val="nil"/>
                          <w:left w:val="double" w:color="auto" w:sz="4" w:space="0"/>
                          <w:bottom w:val="nil"/>
                          <w:right w:val="double" w:color="auto" w:sz="4" w:space="0"/>
                        </w:tcBorders>
                      </w:tcPr>
                      <w:p w:rsidRPr="004D7B1D" w:rsidR="0047668E" w:rsidP="00134A41" w:rsidRDefault="0047668E" w14:paraId="312E1D21" w14:textId="3B3F84A2">
                        <w:pPr>
                          <w:rPr>
                            <w:b/>
                          </w:rPr>
                        </w:pPr>
                        <w:r>
                          <w:t>CPUC i</w:t>
                        </w:r>
                        <w:r w:rsidRPr="00F764FD">
                          <w:t>nterview</w:t>
                        </w:r>
                        <w:r>
                          <w:t>ed</w:t>
                        </w:r>
                        <w:r w:rsidRPr="00F764FD">
                          <w:t xml:space="preserve"> the appropriate representatives, perform</w:t>
                        </w:r>
                        <w:r>
                          <w:t>ed</w:t>
                        </w:r>
                        <w:r w:rsidRPr="00F764FD">
                          <w:t xml:space="preserve"> field observations</w:t>
                        </w:r>
                        <w:r>
                          <w:t>/</w:t>
                        </w:r>
                        <w:r w:rsidRPr="00F764FD">
                          <w:t xml:space="preserve"> inspect</w:t>
                        </w:r>
                        <w:r>
                          <w:t>ions of</w:t>
                        </w:r>
                        <w:r w:rsidRPr="00F764FD">
                          <w:t xml:space="preserve"> the Overhead Catenary System </w:t>
                        </w:r>
                        <w:r>
                          <w:t xml:space="preserve">on Orange, Green, and </w:t>
                        </w:r>
                        <w:proofErr w:type="gramStart"/>
                        <w:r>
                          <w:t>Blue</w:t>
                        </w:r>
                        <w:proofErr w:type="gramEnd"/>
                        <w:r>
                          <w:t xml:space="preserve"> line,</w:t>
                        </w:r>
                        <w:r w:rsidRPr="00F764FD">
                          <w:t xml:space="preserve"> and review</w:t>
                        </w:r>
                        <w:r>
                          <w:t>ed</w:t>
                        </w:r>
                        <w:r w:rsidRPr="00F764FD">
                          <w:t xml:space="preserve"> appropriate records for the past 3 years</w:t>
                        </w:r>
                        <w:r>
                          <w:t>.</w:t>
                        </w:r>
                      </w:p>
                      <w:p w:rsidRPr="008E7EEB" w:rsidR="0047668E" w:rsidP="00134A41" w:rsidRDefault="0047668E" w14:paraId="512043AB" w14:textId="77777777">
                        <w:pPr>
                          <w:rPr>
                            <w:b/>
                          </w:rPr>
                        </w:pPr>
                      </w:p>
                      <w:p w:rsidR="0047668E" w:rsidP="006D5B9D" w:rsidRDefault="0047668E" w14:paraId="5DD0D84D" w14:textId="77777777">
                        <w:pPr>
                          <w:pStyle w:val="ListParagraph"/>
                          <w:numPr>
                            <w:ilvl w:val="3"/>
                            <w:numId w:val="127"/>
                          </w:numPr>
                          <w:spacing w:line="276" w:lineRule="auto"/>
                          <w:ind w:left="720" w:right="360"/>
                        </w:pPr>
                        <w:r w:rsidRPr="00F764FD">
                          <w:t>The Right-of-Way inspection and maintenance standards and programs are compliant with General Order 95.</w:t>
                        </w:r>
                        <w:r>
                          <w:t xml:space="preserve"> </w:t>
                        </w:r>
                      </w:p>
                      <w:p w:rsidRPr="00F764FD" w:rsidR="0047668E" w:rsidP="006D5B9D" w:rsidRDefault="0047668E" w14:paraId="3006F25E" w14:textId="77777777">
                        <w:pPr>
                          <w:pStyle w:val="ListParagraph"/>
                          <w:numPr>
                            <w:ilvl w:val="0"/>
                            <w:numId w:val="128"/>
                          </w:numPr>
                          <w:spacing w:line="276" w:lineRule="auto"/>
                          <w:ind w:right="360"/>
                        </w:pPr>
                        <w:r>
                          <w:t>CPUC found no defects.</w:t>
                        </w:r>
                      </w:p>
                      <w:p w:rsidR="0047668E" w:rsidP="006D5B9D" w:rsidRDefault="0047668E" w14:paraId="158CC54F" w14:textId="77777777">
                        <w:pPr>
                          <w:pStyle w:val="ListParagraph"/>
                          <w:numPr>
                            <w:ilvl w:val="3"/>
                            <w:numId w:val="127"/>
                          </w:numPr>
                          <w:spacing w:line="276" w:lineRule="auto"/>
                          <w:ind w:left="720" w:right="360"/>
                        </w:pPr>
                        <w:r w:rsidRPr="00F764FD">
                          <w:t xml:space="preserve">The required inspections were performed during the past 3 years </w:t>
                        </w:r>
                        <w:proofErr w:type="gramStart"/>
                        <w:r w:rsidRPr="00F764FD">
                          <w:t>per</w:t>
                        </w:r>
                        <w:proofErr w:type="gramEnd"/>
                        <w:r w:rsidRPr="00F764FD">
                          <w:t xml:space="preserve"> supporting </w:t>
                        </w:r>
                        <w:proofErr w:type="gramStart"/>
                        <w:r w:rsidRPr="00F764FD">
                          <w:t>references</w:t>
                        </w:r>
                        <w:proofErr w:type="gramEnd"/>
                        <w:r w:rsidRPr="00F764FD">
                          <w:t>.</w:t>
                        </w:r>
                      </w:p>
                      <w:p w:rsidRPr="008E7EEB" w:rsidR="0047668E" w:rsidP="006D5B9D" w:rsidRDefault="0047668E" w14:paraId="547A3446" w14:textId="77777777">
                        <w:pPr>
                          <w:pStyle w:val="ListParagraph"/>
                          <w:numPr>
                            <w:ilvl w:val="0"/>
                            <w:numId w:val="129"/>
                          </w:numPr>
                          <w:spacing w:line="276" w:lineRule="auto"/>
                          <w:ind w:right="360"/>
                        </w:pPr>
                        <w:r>
                          <w:t>CPUC found no defects.</w:t>
                        </w:r>
                      </w:p>
                      <w:p w:rsidR="0047668E" w:rsidP="006D5B9D" w:rsidRDefault="0047668E" w14:paraId="6F3453B1" w14:textId="5FDEDA29">
                        <w:pPr>
                          <w:pStyle w:val="ListParagraph"/>
                          <w:numPr>
                            <w:ilvl w:val="3"/>
                            <w:numId w:val="127"/>
                          </w:numPr>
                          <w:spacing w:line="276" w:lineRule="auto"/>
                          <w:ind w:left="720" w:right="360"/>
                        </w:pPr>
                        <w:r w:rsidRPr="00F764FD">
                          <w:t>Inspections were properly documented</w:t>
                        </w:r>
                        <w:r w:rsidR="00BC03A6">
                          <w:t>,</w:t>
                        </w:r>
                        <w:r w:rsidRPr="00F764FD">
                          <w:t xml:space="preserve"> noted, and discrepancies were corrected</w:t>
                        </w:r>
                        <w:r>
                          <w:t xml:space="preserve"> </w:t>
                        </w:r>
                        <w:r w:rsidRPr="008E7EEB">
                          <w:t>in a timely manner.</w:t>
                        </w:r>
                      </w:p>
                      <w:p w:rsidRPr="008E7EEB" w:rsidR="0047668E" w:rsidP="006D5B9D" w:rsidRDefault="0047668E" w14:paraId="457BAD94" w14:textId="77777777">
                        <w:pPr>
                          <w:pStyle w:val="ListParagraph"/>
                          <w:numPr>
                            <w:ilvl w:val="0"/>
                            <w:numId w:val="130"/>
                          </w:numPr>
                          <w:spacing w:line="276" w:lineRule="auto"/>
                          <w:ind w:right="360"/>
                        </w:pPr>
                        <w:r>
                          <w:t xml:space="preserve">See findings. </w:t>
                        </w:r>
                      </w:p>
                      <w:p w:rsidR="0047668E" w:rsidP="006D5B9D" w:rsidRDefault="0047668E" w14:paraId="34BEDF68" w14:textId="38774DE6">
                        <w:pPr>
                          <w:pStyle w:val="ListParagraph"/>
                          <w:numPr>
                            <w:ilvl w:val="3"/>
                            <w:numId w:val="127"/>
                          </w:numPr>
                          <w:spacing w:line="276" w:lineRule="auto"/>
                          <w:ind w:left="720" w:right="360"/>
                        </w:pPr>
                        <w:r w:rsidRPr="00F764FD">
                          <w:t xml:space="preserve">Hazards and Safety Concerns found during inspections </w:t>
                        </w:r>
                        <w:r w:rsidRPr="00F764FD">
                          <w:rPr>
                            <w:rFonts w:cs="Arial Narrow"/>
                            <w:color w:val="000000"/>
                          </w:rPr>
                          <w:t xml:space="preserve">are immediately reported, documented, </w:t>
                        </w:r>
                        <w:r w:rsidRPr="00F764FD">
                          <w:t>Corrective Action Plans developed</w:t>
                        </w:r>
                        <w:r w:rsidR="00D32CF5">
                          <w:t xml:space="preserve"> and</w:t>
                        </w:r>
                        <w:r w:rsidRPr="00F764FD">
                          <w:t xml:space="preserve"> implemented in a timely manner</w:t>
                        </w:r>
                        <w:r w:rsidR="00D32CF5">
                          <w:t xml:space="preserve"> as well as</w:t>
                        </w:r>
                        <w:r w:rsidRPr="00F764FD">
                          <w:t xml:space="preserve"> tracked through resolution.</w:t>
                        </w:r>
                      </w:p>
                      <w:p w:rsidR="0047668E" w:rsidP="006D5B9D" w:rsidRDefault="0047668E" w14:paraId="198D6E0D" w14:textId="77777777">
                        <w:pPr>
                          <w:pStyle w:val="ListParagraph"/>
                          <w:numPr>
                            <w:ilvl w:val="0"/>
                            <w:numId w:val="131"/>
                          </w:numPr>
                          <w:spacing w:line="276" w:lineRule="auto"/>
                          <w:ind w:right="360"/>
                        </w:pPr>
                        <w:r>
                          <w:t>CPUC found no defects.</w:t>
                        </w:r>
                      </w:p>
                      <w:p w:rsidR="0047668E" w:rsidP="006D5B9D" w:rsidRDefault="0047668E" w14:paraId="61C3B752" w14:textId="77777777">
                        <w:pPr>
                          <w:pStyle w:val="ListParagraph"/>
                          <w:numPr>
                            <w:ilvl w:val="3"/>
                            <w:numId w:val="127"/>
                          </w:numPr>
                          <w:spacing w:line="276" w:lineRule="auto"/>
                          <w:ind w:left="720" w:right="360"/>
                        </w:pPr>
                        <w:r w:rsidRPr="002C79F4">
                          <w:t>The Right-of-Way components inspected are following the applicable reference criteria, or variances approved by CPUC.</w:t>
                        </w:r>
                      </w:p>
                      <w:p w:rsidRPr="002C79F4" w:rsidR="0047668E" w:rsidP="006D5B9D" w:rsidRDefault="0047668E" w14:paraId="2C5CB362" w14:textId="77777777">
                        <w:pPr>
                          <w:pStyle w:val="ListParagraph"/>
                          <w:numPr>
                            <w:ilvl w:val="0"/>
                            <w:numId w:val="132"/>
                          </w:numPr>
                          <w:spacing w:line="276" w:lineRule="auto"/>
                          <w:ind w:right="360"/>
                        </w:pPr>
                        <w:r>
                          <w:t>See findings</w:t>
                        </w:r>
                      </w:p>
                    </w:tc>
                  </w:sdtContent>
                </w:sdt>
              </w:sdtContent>
            </w:sdt>
          </w:sdtContent>
        </w:sdt>
      </w:tr>
      <w:tr w:rsidRPr="0028314F" w:rsidR="0047668E" w:rsidTr="00134A41" w14:paraId="593A4512" w14:textId="77777777">
        <w:tc>
          <w:tcPr>
            <w:tcW w:w="2086" w:type="dxa"/>
            <w:tcBorders>
              <w:top w:val="nil"/>
              <w:left w:val="double" w:color="auto" w:sz="4" w:space="0"/>
              <w:bottom w:val="nil"/>
              <w:right w:val="nil"/>
            </w:tcBorders>
          </w:tcPr>
          <w:p w:rsidR="0047668E" w:rsidP="00134A41" w:rsidRDefault="0047668E" w14:paraId="5CF989FF" w14:textId="77777777">
            <w:pPr>
              <w:rPr>
                <w:u w:val="single"/>
              </w:rPr>
            </w:pPr>
          </w:p>
          <w:p w:rsidR="00B210F1" w:rsidP="00134A41" w:rsidRDefault="00B210F1" w14:paraId="52DB6CE4" w14:textId="77777777">
            <w:pPr>
              <w:rPr>
                <w:u w:val="single"/>
              </w:rPr>
            </w:pPr>
          </w:p>
          <w:p w:rsidRPr="0028314F" w:rsidR="0047668E" w:rsidP="00134A41" w:rsidRDefault="0047668E" w14:paraId="6C2FE50F" w14:textId="21E46AA1">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47668E" w:rsidP="00134A41" w:rsidRDefault="0047668E" w14:paraId="04736019" w14:textId="77777777"/>
        </w:tc>
      </w:tr>
      <w:tr w:rsidRPr="004F61D5" w:rsidR="0047668E" w:rsidTr="00134A41" w14:paraId="7876C6EC" w14:textId="77777777">
        <w:tc>
          <w:tcPr>
            <w:tcW w:w="9345" w:type="dxa"/>
            <w:gridSpan w:val="4"/>
            <w:tcBorders>
              <w:top w:val="nil"/>
              <w:left w:val="double" w:color="auto" w:sz="4" w:space="0"/>
              <w:bottom w:val="nil"/>
              <w:right w:val="double" w:color="auto" w:sz="4" w:space="0"/>
            </w:tcBorders>
          </w:tcPr>
          <w:sdt>
            <w:sdtPr>
              <w:id w:val="265588472"/>
              <w:placeholder>
                <w:docPart w:val="F76676E3420845B9903D7DF3B97EBFAB"/>
              </w:placeholder>
            </w:sdtPr>
            <w:sdtEndPr/>
            <w:sdtContent>
              <w:p w:rsidR="0047668E" w:rsidP="006D5B9D" w:rsidRDefault="0047668E" w14:paraId="2B78A0E7" w14:textId="77777777">
                <w:pPr>
                  <w:pStyle w:val="ListParagraph"/>
                  <w:numPr>
                    <w:ilvl w:val="0"/>
                    <w:numId w:val="133"/>
                  </w:numPr>
                </w:pPr>
                <w:r w:rsidRPr="004F61D5">
                  <w:t xml:space="preserve">CPUC noted OCS inspection forms on South line in 2019 were missing signatures.  See comments. </w:t>
                </w:r>
              </w:p>
              <w:p w:rsidRPr="00F94B80" w:rsidR="0047668E" w:rsidP="006D5B9D" w:rsidRDefault="0047668E" w14:paraId="4DC17DD5" w14:textId="77777777">
                <w:pPr>
                  <w:pStyle w:val="ListParagraph"/>
                  <w:numPr>
                    <w:ilvl w:val="0"/>
                    <w:numId w:val="133"/>
                  </w:numPr>
                </w:pPr>
                <w:r w:rsidRPr="00F94B80">
                  <w:t xml:space="preserve">CPUC noted during Field inspection, vegetations encroaching on OCS at: See recommendations. </w:t>
                </w:r>
              </w:p>
              <w:p w:rsidRPr="004F61D5" w:rsidR="0047668E" w:rsidP="00C06605" w:rsidRDefault="0047668E" w14:paraId="13052BE6" w14:textId="77777777">
                <w:pPr>
                  <w:pStyle w:val="ListParagraph"/>
                  <w:numPr>
                    <w:ilvl w:val="0"/>
                    <w:numId w:val="209"/>
                  </w:numPr>
                </w:pPr>
                <w:r w:rsidRPr="004F61D5">
                  <w:t xml:space="preserve">Green line at Race and </w:t>
                </w:r>
                <w:proofErr w:type="spellStart"/>
                <w:r w:rsidRPr="004F61D5">
                  <w:t>Parkmo</w:t>
                </w:r>
                <w:r>
                  <w:t>o</w:t>
                </w:r>
                <w:r w:rsidRPr="004F61D5">
                  <w:t>r</w:t>
                </w:r>
                <w:proofErr w:type="spellEnd"/>
                <w:r w:rsidRPr="004F61D5">
                  <w:t xml:space="preserve"> Crossing</w:t>
                </w:r>
              </w:p>
              <w:p w:rsidRPr="004F61D5" w:rsidR="0047668E" w:rsidP="00C06605" w:rsidRDefault="0047668E" w14:paraId="4871D006" w14:textId="77777777">
                <w:pPr>
                  <w:pStyle w:val="ListParagraph"/>
                  <w:numPr>
                    <w:ilvl w:val="0"/>
                    <w:numId w:val="209"/>
                  </w:numPr>
                </w:pPr>
                <w:r w:rsidRPr="004F61D5">
                  <w:t>Orange line at Whisman station</w:t>
                </w:r>
              </w:p>
              <w:p w:rsidRPr="004F61D5" w:rsidR="0047668E" w:rsidP="00C06605" w:rsidRDefault="0047668E" w14:paraId="51465C3B" w14:textId="77777777">
                <w:pPr>
                  <w:pStyle w:val="ListParagraph"/>
                  <w:numPr>
                    <w:ilvl w:val="0"/>
                    <w:numId w:val="209"/>
                  </w:numPr>
                </w:pPr>
                <w:r w:rsidRPr="004F61D5">
                  <w:t>Orange line at Middle field crossing</w:t>
                </w:r>
              </w:p>
              <w:p w:rsidRPr="004F61D5" w:rsidR="0047668E" w:rsidP="00C06605" w:rsidRDefault="0047668E" w14:paraId="134D2C69" w14:textId="77777777">
                <w:pPr>
                  <w:pStyle w:val="ListParagraph"/>
                  <w:numPr>
                    <w:ilvl w:val="0"/>
                    <w:numId w:val="209"/>
                  </w:numPr>
                </w:pPr>
                <w:r w:rsidRPr="004F61D5">
                  <w:t xml:space="preserve">Blue line at </w:t>
                </w:r>
                <w:r>
                  <w:t xml:space="preserve">switch </w:t>
                </w:r>
                <w:r w:rsidRPr="004F61D5">
                  <w:t>1046</w:t>
                </w:r>
              </w:p>
              <w:p w:rsidR="0047668E" w:rsidP="00C06605" w:rsidRDefault="0047668E" w14:paraId="12AD7DFB" w14:textId="77777777">
                <w:pPr>
                  <w:pStyle w:val="ListParagraph"/>
                  <w:numPr>
                    <w:ilvl w:val="0"/>
                    <w:numId w:val="209"/>
                  </w:numPr>
                </w:pPr>
                <w:r w:rsidRPr="004F61D5">
                  <w:t>At Lincoln crossing</w:t>
                </w:r>
              </w:p>
              <w:p w:rsidRPr="004F61D5" w:rsidR="0047668E" w:rsidP="00134A41" w:rsidRDefault="0048416F" w14:paraId="24C6C4C0" w14:textId="77777777">
                <w:pPr>
                  <w:pStyle w:val="ListParagraph"/>
                  <w:ind w:left="1080"/>
                </w:pPr>
              </w:p>
            </w:sdtContent>
          </w:sdt>
        </w:tc>
      </w:tr>
      <w:tr w:rsidRPr="008819BA" w:rsidR="0047668E" w:rsidTr="00134A41" w14:paraId="51E4433A" w14:textId="77777777">
        <w:tc>
          <w:tcPr>
            <w:tcW w:w="2086" w:type="dxa"/>
            <w:tcBorders>
              <w:top w:val="nil"/>
              <w:left w:val="double" w:color="auto" w:sz="4" w:space="0"/>
              <w:bottom w:val="nil"/>
              <w:right w:val="nil"/>
            </w:tcBorders>
          </w:tcPr>
          <w:p w:rsidRPr="008819BA" w:rsidR="0047668E" w:rsidP="00134A41" w:rsidRDefault="0047668E" w14:paraId="7FBA4F61" w14:textId="77777777">
            <w:pPr>
              <w:rPr>
                <w:u w:val="single"/>
              </w:rPr>
            </w:pPr>
            <w:r w:rsidRPr="008819BA">
              <w:rPr>
                <w:u w:val="single"/>
              </w:rPr>
              <w:t>Comments:</w:t>
            </w:r>
          </w:p>
        </w:tc>
        <w:tc>
          <w:tcPr>
            <w:tcW w:w="7259" w:type="dxa"/>
            <w:gridSpan w:val="3"/>
            <w:tcBorders>
              <w:top w:val="nil"/>
              <w:left w:val="nil"/>
              <w:bottom w:val="nil"/>
              <w:right w:val="double" w:color="auto" w:sz="4" w:space="0"/>
            </w:tcBorders>
          </w:tcPr>
          <w:p w:rsidRPr="008819BA" w:rsidR="0047668E" w:rsidP="00134A41" w:rsidRDefault="0047668E" w14:paraId="298441FD" w14:textId="77777777"/>
        </w:tc>
      </w:tr>
      <w:tr w:rsidRPr="004F61D5" w:rsidR="0047668E" w:rsidTr="00134A41" w14:paraId="0605AF77" w14:textId="77777777">
        <w:sdt>
          <w:sdtPr>
            <w:id w:val="195811982"/>
            <w:placeholder>
              <w:docPart w:val="8D645601FC954430A2729CE2F1007989"/>
            </w:placeholder>
          </w:sdtPr>
          <w:sdtEndPr/>
          <w:sdtContent>
            <w:tc>
              <w:tcPr>
                <w:tcW w:w="9345" w:type="dxa"/>
                <w:gridSpan w:val="4"/>
                <w:tcBorders>
                  <w:top w:val="nil"/>
                  <w:left w:val="double" w:color="auto" w:sz="4" w:space="0"/>
                  <w:bottom w:val="nil"/>
                  <w:right w:val="double" w:color="auto" w:sz="4" w:space="0"/>
                </w:tcBorders>
              </w:tcPr>
              <w:p w:rsidR="0047668E" w:rsidP="00134A41" w:rsidRDefault="0047668E" w14:paraId="3CF3EA60" w14:textId="77777777">
                <w:pPr>
                  <w:pStyle w:val="ListParagraph"/>
                  <w:ind w:left="360"/>
                </w:pPr>
                <w:r w:rsidRPr="004F61D5">
                  <w:t xml:space="preserve">Due to a recent change in management, VTA has already noted and corrected the defects. No further CAP is needed </w:t>
                </w:r>
                <w:proofErr w:type="gramStart"/>
                <w:r w:rsidRPr="004F61D5">
                  <w:t>at this time</w:t>
                </w:r>
                <w:proofErr w:type="gramEnd"/>
                <w:r w:rsidRPr="004F61D5">
                  <w:t xml:space="preserve">. </w:t>
                </w:r>
              </w:p>
              <w:p w:rsidRPr="004F61D5" w:rsidR="0047668E" w:rsidP="00134A41" w:rsidRDefault="0047668E" w14:paraId="74734AB3" w14:textId="77777777">
                <w:pPr>
                  <w:pStyle w:val="ListParagraph"/>
                  <w:ind w:left="360"/>
                </w:pPr>
              </w:p>
            </w:tc>
          </w:sdtContent>
        </w:sdt>
      </w:tr>
      <w:tr w:rsidRPr="0028314F" w:rsidR="0047668E" w:rsidTr="00134A41" w14:paraId="6C1991EB" w14:textId="77777777">
        <w:tc>
          <w:tcPr>
            <w:tcW w:w="2086" w:type="dxa"/>
            <w:tcBorders>
              <w:top w:val="nil"/>
              <w:left w:val="double" w:color="auto" w:sz="4" w:space="0"/>
              <w:bottom w:val="nil"/>
              <w:right w:val="nil"/>
            </w:tcBorders>
          </w:tcPr>
          <w:p w:rsidRPr="0028314F" w:rsidR="0047668E" w:rsidP="00134A41" w:rsidRDefault="0047668E" w14:paraId="23291437"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47668E" w:rsidP="00134A41" w:rsidRDefault="0047668E" w14:paraId="79F94D5B" w14:textId="77777777"/>
        </w:tc>
      </w:tr>
      <w:tr w:rsidRPr="00D538EF" w:rsidR="0047668E" w:rsidTr="00134A41" w14:paraId="11587F84" w14:textId="77777777">
        <w:tc>
          <w:tcPr>
            <w:tcW w:w="9345" w:type="dxa"/>
            <w:gridSpan w:val="4"/>
            <w:tcBorders>
              <w:top w:val="nil"/>
              <w:left w:val="double" w:color="auto" w:sz="4" w:space="0"/>
              <w:bottom w:val="double" w:color="auto" w:sz="4" w:space="0"/>
              <w:right w:val="double" w:color="auto" w:sz="4" w:space="0"/>
            </w:tcBorders>
          </w:tcPr>
          <w:p w:rsidRPr="00D538EF" w:rsidR="0047668E" w:rsidP="00A64B57" w:rsidRDefault="0047668E" w14:paraId="2BFFD9EF" w14:textId="45438E88">
            <w:pPr>
              <w:pStyle w:val="ListParagraph"/>
              <w:numPr>
                <w:ilvl w:val="6"/>
                <w:numId w:val="7"/>
              </w:numPr>
            </w:pPr>
            <w:r w:rsidRPr="004F61D5">
              <w:t xml:space="preserve">VTA </w:t>
            </w:r>
            <w:r>
              <w:t xml:space="preserve">must </w:t>
            </w:r>
            <w:r w:rsidRPr="00D538EF">
              <w:t xml:space="preserve">maintain 18” of vegetation clearance from OCS per GO 95. </w:t>
            </w:r>
          </w:p>
        </w:tc>
      </w:tr>
    </w:tbl>
    <w:p w:rsidR="005959D1" w:rsidRDefault="005959D1" w14:paraId="5006D2F7" w14:textId="77777777"/>
    <w:p w:rsidR="0047668E" w:rsidRDefault="0047668E" w14:paraId="1913125B" w14:textId="77777777"/>
    <w:p w:rsidR="0047668E" w:rsidRDefault="0047668E" w14:paraId="0DB42537" w14:textId="77777777"/>
    <w:p w:rsidR="0047668E" w:rsidRDefault="0047668E" w14:paraId="68E623D2" w14:textId="77777777"/>
    <w:p w:rsidR="0047668E" w:rsidRDefault="0047668E" w14:paraId="758BA759" w14:textId="77777777"/>
    <w:p w:rsidR="0047668E" w:rsidRDefault="0047668E" w14:paraId="58E967CA" w14:textId="77777777"/>
    <w:p w:rsidR="0047668E" w:rsidRDefault="0047668E" w14:paraId="5D527416" w14:textId="77777777"/>
    <w:p w:rsidR="0047668E" w:rsidRDefault="0047668E" w14:paraId="0BDCE906" w14:textId="77777777"/>
    <w:p w:rsidR="0047668E" w:rsidRDefault="0047668E" w14:paraId="310E3E2E" w14:textId="77777777"/>
    <w:p w:rsidR="0047668E" w:rsidRDefault="0047668E" w14:paraId="2A53FCF0" w14:textId="77777777"/>
    <w:p w:rsidR="0047668E" w:rsidRDefault="0047668E" w14:paraId="7A2BD9F7" w14:textId="77777777"/>
    <w:p w:rsidR="0047668E" w:rsidRDefault="0047668E" w14:paraId="18F1F749" w14:textId="77777777"/>
    <w:p w:rsidR="0047668E" w:rsidRDefault="0047668E" w14:paraId="776DED03" w14:textId="77777777"/>
    <w:p w:rsidR="0047668E" w:rsidRDefault="0047668E" w14:paraId="2DD670AF" w14:textId="77777777"/>
    <w:p w:rsidR="0047668E" w:rsidRDefault="0047668E" w14:paraId="22963209" w14:textId="77777777"/>
    <w:p w:rsidR="0047668E" w:rsidRDefault="0047668E" w14:paraId="61CE41EC" w14:textId="77777777"/>
    <w:p w:rsidR="0047668E" w:rsidRDefault="0047668E" w14:paraId="369EBBF8" w14:textId="77777777"/>
    <w:p w:rsidR="0047668E" w:rsidRDefault="0047668E" w14:paraId="7D8C6E60" w14:textId="77777777"/>
    <w:p w:rsidR="0047668E" w:rsidRDefault="0047668E" w14:paraId="57F0B425" w14:textId="77777777"/>
    <w:p w:rsidR="0047668E" w:rsidRDefault="0047668E" w14:paraId="3B37E337" w14:textId="77777777"/>
    <w:p w:rsidR="0047668E" w:rsidRDefault="0047668E" w14:paraId="2E342871" w14:textId="77777777"/>
    <w:p w:rsidR="0047668E" w:rsidRDefault="0047668E" w14:paraId="7EF0063B" w14:textId="77777777"/>
    <w:p w:rsidR="0047668E" w:rsidRDefault="0047668E" w14:paraId="0AFA97DB" w14:textId="77777777"/>
    <w:p w:rsidR="0047668E" w:rsidRDefault="0047668E" w14:paraId="0715197C" w14:textId="77777777"/>
    <w:p w:rsidR="0047668E" w:rsidRDefault="0047668E" w14:paraId="66FF6F26" w14:textId="77777777"/>
    <w:p w:rsidR="0047668E" w:rsidRDefault="0047668E" w14:paraId="7766C1B4" w14:textId="77777777"/>
    <w:tbl>
      <w:tblPr>
        <w:tblStyle w:val="TableGrid"/>
        <w:tblW w:w="9180" w:type="dxa"/>
        <w:tblInd w:w="165" w:type="dxa"/>
        <w:tblLook w:val="04A0" w:firstRow="1" w:lastRow="0" w:firstColumn="1" w:lastColumn="0" w:noHBand="0" w:noVBand="1"/>
      </w:tblPr>
      <w:tblGrid>
        <w:gridCol w:w="2085"/>
        <w:gridCol w:w="2238"/>
        <w:gridCol w:w="1670"/>
        <w:gridCol w:w="3187"/>
      </w:tblGrid>
      <w:tr w:rsidRPr="00C92D79" w:rsidR="00313E6B" w:rsidTr="00134A41" w14:paraId="4275812B" w14:textId="77777777">
        <w:sdt>
          <w:sdtPr>
            <w:rPr>
              <w:b/>
              <w:sz w:val="32"/>
              <w:szCs w:val="32"/>
            </w:rPr>
            <w:id w:val="2075622768"/>
            <w:placeholder>
              <w:docPart w:val="7AFF757CE8D64113BE8F00E89E70E29D"/>
            </w:placeholder>
          </w:sdtPr>
          <w:sdtEndPr/>
          <w:sdtContent>
            <w:tc>
              <w:tcPr>
                <w:tcW w:w="9180" w:type="dxa"/>
                <w:gridSpan w:val="4"/>
                <w:tcBorders>
                  <w:top w:val="double" w:color="auto" w:sz="4" w:space="0"/>
                  <w:left w:val="double" w:color="auto" w:sz="4" w:space="0"/>
                  <w:right w:val="double" w:color="auto" w:sz="4" w:space="0"/>
                </w:tcBorders>
                <w:vAlign w:val="center"/>
              </w:tcPr>
              <w:p w:rsidRPr="00C92D79" w:rsidR="00313E6B" w:rsidP="00134A41" w:rsidRDefault="00313E6B" w14:paraId="3D56B549" w14:textId="77777777">
                <w:pPr>
                  <w:jc w:val="center"/>
                  <w:rPr>
                    <w:b/>
                    <w:sz w:val="32"/>
                    <w:szCs w:val="32"/>
                  </w:rPr>
                </w:pPr>
                <w:r w:rsidRPr="00C92D79">
                  <w:rPr>
                    <w:b/>
                    <w:sz w:val="32"/>
                    <w:szCs w:val="32"/>
                  </w:rPr>
                  <w:t>2022 CPUC SYSTEM SAFETY REVIEW CHECKLIST FOR SANTA CLARA VALLEY TRANSPORTATION AUTHORITY (VTA)</w:t>
                </w:r>
              </w:p>
            </w:tc>
          </w:sdtContent>
        </w:sdt>
      </w:tr>
      <w:tr w:rsidRPr="00C92D79" w:rsidR="00313E6B" w:rsidTr="00134A41" w14:paraId="54B9FDE6" w14:textId="77777777">
        <w:trPr>
          <w:trHeight w:val="534"/>
        </w:trPr>
        <w:tc>
          <w:tcPr>
            <w:tcW w:w="1921" w:type="dxa"/>
            <w:tcBorders>
              <w:left w:val="double" w:color="auto" w:sz="4" w:space="0"/>
            </w:tcBorders>
            <w:shd w:val="clear" w:color="auto" w:fill="D6E3BC" w:themeFill="accent3" w:themeFillTint="66"/>
            <w:vAlign w:val="center"/>
          </w:tcPr>
          <w:p w:rsidRPr="00C92D79" w:rsidR="00313E6B" w:rsidP="00134A41" w:rsidRDefault="00313E6B" w14:paraId="30E92BAF" w14:textId="77777777">
            <w:pPr>
              <w:jc w:val="right"/>
              <w:rPr>
                <w:b/>
              </w:rPr>
            </w:pPr>
            <w:r w:rsidRPr="00C92D79">
              <w:rPr>
                <w:b/>
              </w:rPr>
              <w:t>Checklist No.</w:t>
            </w:r>
          </w:p>
        </w:tc>
        <w:sdt>
          <w:sdtPr>
            <w:rPr>
              <w:b/>
              <w:sz w:val="44"/>
              <w:szCs w:val="44"/>
            </w:rPr>
            <w:id w:val="-1596477160"/>
            <w:placeholder>
              <w:docPart w:val="08EA3A44DE2440BD83817F91F3EC800B"/>
            </w:placeholder>
          </w:sdtPr>
          <w:sdtEndPr/>
          <w:sdtContent>
            <w:sdt>
              <w:sdtPr>
                <w:rPr>
                  <w:b/>
                  <w:sz w:val="44"/>
                  <w:szCs w:val="44"/>
                </w:rPr>
                <w:id w:val="945892726"/>
                <w:placeholder>
                  <w:docPart w:val="6923A1BEAEF34DD1B91C98075256866A"/>
                </w:placeholder>
              </w:sdtPr>
              <w:sdtEndPr/>
              <w:sdtContent>
                <w:tc>
                  <w:tcPr>
                    <w:tcW w:w="2296" w:type="dxa"/>
                    <w:vAlign w:val="center"/>
                  </w:tcPr>
                  <w:p w:rsidRPr="00C92D79" w:rsidR="00313E6B" w:rsidP="00134A41" w:rsidRDefault="00313E6B" w14:paraId="7C3DA2FA" w14:textId="77777777">
                    <w:pPr>
                      <w:jc w:val="center"/>
                      <w:rPr>
                        <w:b/>
                        <w:sz w:val="44"/>
                        <w:szCs w:val="44"/>
                      </w:rPr>
                    </w:pPr>
                    <w:r w:rsidRPr="00C92D79">
                      <w:rPr>
                        <w:b/>
                        <w:sz w:val="44"/>
                        <w:szCs w:val="44"/>
                      </w:rPr>
                      <w:t>14-E</w:t>
                    </w:r>
                  </w:p>
                </w:tc>
              </w:sdtContent>
            </w:sdt>
          </w:sdtContent>
        </w:sdt>
        <w:tc>
          <w:tcPr>
            <w:tcW w:w="1670" w:type="dxa"/>
            <w:shd w:val="clear" w:color="auto" w:fill="D6E3BC" w:themeFill="accent3" w:themeFillTint="66"/>
            <w:vAlign w:val="center"/>
          </w:tcPr>
          <w:p w:rsidRPr="00C92D79" w:rsidR="00313E6B" w:rsidP="00134A41" w:rsidRDefault="00313E6B" w14:paraId="63A238D2" w14:textId="77777777">
            <w:pPr>
              <w:jc w:val="right"/>
              <w:rPr>
                <w:b/>
              </w:rPr>
            </w:pPr>
            <w:r w:rsidRPr="00C92D79">
              <w:rPr>
                <w:b/>
              </w:rPr>
              <w:t>Element</w:t>
            </w:r>
          </w:p>
        </w:tc>
        <w:sdt>
          <w:sdtPr>
            <w:rPr>
              <w:b/>
              <w:bCs/>
            </w:rPr>
            <w:id w:val="1186869517"/>
            <w:placeholder>
              <w:docPart w:val="08EA3A44DE2440BD83817F91F3EC800B"/>
            </w:placeholder>
          </w:sdtPr>
          <w:sdtEndPr/>
          <w:sdtContent>
            <w:sdt>
              <w:sdtPr>
                <w:rPr>
                  <w:b/>
                  <w:bCs/>
                </w:rPr>
                <w:id w:val="468794838"/>
                <w:placeholder>
                  <w:docPart w:val="6D44A6FAAD194C20BD864742D6DC5D37"/>
                </w:placeholder>
              </w:sdtPr>
              <w:sdtEndPr/>
              <w:sdtContent>
                <w:sdt>
                  <w:sdtPr>
                    <w:rPr>
                      <w:b/>
                      <w:bCs/>
                    </w:rPr>
                    <w:id w:val="422463887"/>
                    <w:placeholder>
                      <w:docPart w:val="23D7DA9ABE9E49D185D6CE2FC7BF8E94"/>
                    </w:placeholder>
                  </w:sdtPr>
                  <w:sdtEndPr/>
                  <w:sdtContent>
                    <w:tc>
                      <w:tcPr>
                        <w:tcW w:w="3293" w:type="dxa"/>
                        <w:tcBorders>
                          <w:right w:val="double" w:color="auto" w:sz="4" w:space="0"/>
                        </w:tcBorders>
                        <w:vAlign w:val="center"/>
                      </w:tcPr>
                      <w:p w:rsidRPr="00C92D79" w:rsidR="00313E6B" w:rsidP="00134A41" w:rsidRDefault="00313E6B" w14:paraId="616AAE9F" w14:textId="77777777">
                        <w:pPr>
                          <w:jc w:val="center"/>
                          <w:rPr>
                            <w:b/>
                            <w:bCs/>
                          </w:rPr>
                        </w:pPr>
                        <w:r w:rsidRPr="00C92D79">
                          <w:rPr>
                            <w:b/>
                            <w:bCs/>
                          </w:rPr>
                          <w:t>Facilities and Equipment Inspections:</w:t>
                        </w:r>
                        <w:r w:rsidRPr="00C92D79">
                          <w:rPr>
                            <w:b/>
                            <w:bCs/>
                          </w:rPr>
                          <w:br/>
                        </w:r>
                        <w:r w:rsidRPr="00C92D79">
                          <w:rPr>
                            <w:rFonts w:cs="Arial"/>
                            <w:b/>
                            <w:bCs/>
                          </w:rPr>
                          <w:t>Signal Communication and Train Control</w:t>
                        </w:r>
                      </w:p>
                    </w:tc>
                  </w:sdtContent>
                </w:sdt>
              </w:sdtContent>
            </w:sdt>
          </w:sdtContent>
        </w:sdt>
      </w:tr>
      <w:tr w:rsidRPr="00C92D79" w:rsidR="00313E6B" w:rsidTr="00134A41" w14:paraId="617A7EBC" w14:textId="77777777">
        <w:trPr>
          <w:trHeight w:val="417"/>
        </w:trPr>
        <w:tc>
          <w:tcPr>
            <w:tcW w:w="1921" w:type="dxa"/>
            <w:tcBorders>
              <w:left w:val="double" w:color="auto" w:sz="4" w:space="0"/>
            </w:tcBorders>
            <w:shd w:val="clear" w:color="auto" w:fill="D6E3BC" w:themeFill="accent3" w:themeFillTint="66"/>
            <w:vAlign w:val="center"/>
          </w:tcPr>
          <w:p w:rsidRPr="00C92D79" w:rsidR="00313E6B" w:rsidP="00134A41" w:rsidRDefault="00313E6B" w14:paraId="7E4E4F38" w14:textId="77777777">
            <w:pPr>
              <w:jc w:val="right"/>
              <w:rPr>
                <w:b/>
              </w:rPr>
            </w:pPr>
            <w:r w:rsidRPr="00C92D79">
              <w:rPr>
                <w:b/>
              </w:rPr>
              <w:t>Date of Audit</w:t>
            </w:r>
          </w:p>
        </w:tc>
        <w:sdt>
          <w:sdtPr>
            <w:id w:val="-2086207243"/>
            <w:placeholder>
              <w:docPart w:val="92B241A1FA8E444E8457C1BB7B9FA745"/>
            </w:placeholder>
          </w:sdtPr>
          <w:sdtEndPr/>
          <w:sdtContent>
            <w:tc>
              <w:tcPr>
                <w:tcW w:w="2296" w:type="dxa"/>
                <w:vAlign w:val="center"/>
              </w:tcPr>
              <w:p w:rsidRPr="00C92D79" w:rsidR="00313E6B" w:rsidP="00134A41" w:rsidRDefault="00313E6B" w14:paraId="1D42226A" w14:textId="77777777">
                <w:pPr>
                  <w:jc w:val="center"/>
                </w:pPr>
                <w:r>
                  <w:t>April 26, 2022</w:t>
                </w:r>
              </w:p>
            </w:tc>
          </w:sdtContent>
        </w:sdt>
        <w:tc>
          <w:tcPr>
            <w:tcW w:w="1670" w:type="dxa"/>
            <w:shd w:val="clear" w:color="auto" w:fill="D6E3BC" w:themeFill="accent3" w:themeFillTint="66"/>
            <w:vAlign w:val="center"/>
          </w:tcPr>
          <w:p w:rsidRPr="00C92D79" w:rsidR="00313E6B" w:rsidP="00134A41" w:rsidRDefault="00313E6B" w14:paraId="0D2EF4C8" w14:textId="77777777">
            <w:pPr>
              <w:jc w:val="right"/>
              <w:rPr>
                <w:b/>
              </w:rPr>
            </w:pPr>
            <w:r w:rsidRPr="00C92D79">
              <w:rPr>
                <w:b/>
              </w:rPr>
              <w:t>Department(s)</w:t>
            </w:r>
          </w:p>
        </w:tc>
        <w:sdt>
          <w:sdtPr>
            <w:id w:val="181942632"/>
            <w:placeholder>
              <w:docPart w:val="249836AE09E74EFBA5155E5409F884C6"/>
            </w:placeholder>
          </w:sdtPr>
          <w:sdtEndPr/>
          <w:sdtContent>
            <w:sdt>
              <w:sdtPr>
                <w:id w:val="-1588379315"/>
                <w:placeholder>
                  <w:docPart w:val="F0B458A3911448B2A4308F5A4837A20B"/>
                </w:placeholder>
              </w:sdtPr>
              <w:sdtEndPr/>
              <w:sdtContent>
                <w:tc>
                  <w:tcPr>
                    <w:tcW w:w="3293" w:type="dxa"/>
                    <w:tcBorders>
                      <w:right w:val="double" w:color="auto" w:sz="4" w:space="0"/>
                    </w:tcBorders>
                    <w:vAlign w:val="center"/>
                  </w:tcPr>
                  <w:p w:rsidRPr="00C92D79" w:rsidR="00313E6B" w:rsidP="00134A41" w:rsidRDefault="00313E6B" w14:paraId="5D715FF1" w14:textId="77777777">
                    <w:pPr>
                      <w:jc w:val="center"/>
                    </w:pPr>
                    <w:r w:rsidRPr="00C92D79">
                      <w:t>Way Power and Signals</w:t>
                    </w:r>
                  </w:p>
                </w:tc>
              </w:sdtContent>
            </w:sdt>
          </w:sdtContent>
        </w:sdt>
      </w:tr>
      <w:tr w:rsidRPr="00C92D79" w:rsidR="00313E6B" w:rsidTr="00134A41" w14:paraId="61F1F638" w14:textId="77777777">
        <w:tc>
          <w:tcPr>
            <w:tcW w:w="1921" w:type="dxa"/>
            <w:tcBorders>
              <w:left w:val="double" w:color="auto" w:sz="4" w:space="0"/>
              <w:bottom w:val="single" w:color="auto" w:sz="4" w:space="0"/>
            </w:tcBorders>
            <w:shd w:val="clear" w:color="auto" w:fill="D6E3BC" w:themeFill="accent3" w:themeFillTint="66"/>
            <w:vAlign w:val="center"/>
          </w:tcPr>
          <w:p w:rsidRPr="00C92D79" w:rsidR="00313E6B" w:rsidP="00134A41" w:rsidRDefault="00313E6B" w14:paraId="335CD880" w14:textId="77777777">
            <w:pPr>
              <w:jc w:val="right"/>
              <w:rPr>
                <w:b/>
              </w:rPr>
            </w:pPr>
            <w:r w:rsidRPr="00C92D79">
              <w:rPr>
                <w:b/>
              </w:rPr>
              <w:t>Auditor/Inspector</w:t>
            </w:r>
          </w:p>
        </w:tc>
        <w:sdt>
          <w:sdtPr>
            <w:id w:val="-2090996304"/>
            <w:placeholder>
              <w:docPart w:val="CA89E4CCD8A041229326899E4E9A9017"/>
            </w:placeholder>
          </w:sdtPr>
          <w:sdtEndPr/>
          <w:sdtContent>
            <w:sdt>
              <w:sdtPr>
                <w:id w:val="-345403255"/>
                <w:placeholder>
                  <w:docPart w:val="C3D00CA65B714B658AEA6AC83D038715"/>
                </w:placeholder>
              </w:sdtPr>
              <w:sdtEndPr/>
              <w:sdtContent>
                <w:tc>
                  <w:tcPr>
                    <w:tcW w:w="2296" w:type="dxa"/>
                    <w:tcBorders>
                      <w:bottom w:val="single" w:color="auto" w:sz="4" w:space="0"/>
                    </w:tcBorders>
                    <w:vAlign w:val="center"/>
                  </w:tcPr>
                  <w:p w:rsidR="00313E6B" w:rsidP="00134A41" w:rsidRDefault="00313E6B" w14:paraId="0BEA770D" w14:textId="77777777">
                    <w:pPr>
                      <w:ind w:left="360" w:hanging="360"/>
                    </w:pPr>
                    <w:r w:rsidRPr="00C92D79">
                      <w:t>Shane Roberson</w:t>
                    </w:r>
                  </w:p>
                  <w:p w:rsidR="00313E6B" w:rsidP="00134A41" w:rsidRDefault="00313E6B" w14:paraId="3CE5EB50" w14:textId="77777777">
                    <w:pPr>
                      <w:ind w:left="360" w:hanging="360"/>
                    </w:pPr>
                    <w:r>
                      <w:t>Eric Madero</w:t>
                    </w:r>
                  </w:p>
                  <w:p w:rsidRPr="00E07B00" w:rsidR="00313E6B" w:rsidP="00134A41" w:rsidRDefault="00313E6B" w14:paraId="5B8141BD" w14:textId="77777777">
                    <w:pPr>
                      <w:ind w:left="360" w:hanging="360"/>
                    </w:pPr>
                    <w:r>
                      <w:t>Sal Herrera</w:t>
                    </w:r>
                  </w:p>
                </w:tc>
              </w:sdtContent>
            </w:sdt>
          </w:sdtContent>
        </w:sdt>
        <w:tc>
          <w:tcPr>
            <w:tcW w:w="1670" w:type="dxa"/>
            <w:tcBorders>
              <w:bottom w:val="single" w:color="auto" w:sz="4" w:space="0"/>
            </w:tcBorders>
            <w:shd w:val="clear" w:color="auto" w:fill="D6E3BC" w:themeFill="accent3" w:themeFillTint="66"/>
            <w:vAlign w:val="center"/>
          </w:tcPr>
          <w:p w:rsidRPr="00C92D79" w:rsidR="00313E6B" w:rsidP="00134A41" w:rsidRDefault="00313E6B" w14:paraId="08C3DC29" w14:textId="77777777">
            <w:pPr>
              <w:jc w:val="right"/>
              <w:rPr>
                <w:b/>
              </w:rPr>
            </w:pPr>
            <w:r w:rsidRPr="00C92D79">
              <w:rPr>
                <w:b/>
              </w:rPr>
              <w:t>Persons Contacted</w:t>
            </w:r>
          </w:p>
        </w:tc>
        <w:sdt>
          <w:sdtPr>
            <w:id w:val="1115561144"/>
            <w:placeholder>
              <w:docPart w:val="CA89E4CCD8A041229326899E4E9A9017"/>
            </w:placeholder>
          </w:sdtPr>
          <w:sdtEndPr/>
          <w:sdtContent>
            <w:tc>
              <w:tcPr>
                <w:tcW w:w="3293" w:type="dxa"/>
                <w:tcBorders>
                  <w:bottom w:val="single" w:color="auto" w:sz="4" w:space="0"/>
                  <w:right w:val="double" w:color="auto" w:sz="4" w:space="0"/>
                </w:tcBorders>
                <w:vAlign w:val="center"/>
              </w:tcPr>
              <w:p w:rsidR="00313E6B" w:rsidP="00134A41" w:rsidRDefault="00313E6B" w14:paraId="5CE1C4F8" w14:textId="77777777">
                <w:pPr>
                  <w:jc w:val="center"/>
                </w:pPr>
                <w:r>
                  <w:t>Antonio Tovar, Transit System Safety Supervisor</w:t>
                </w:r>
              </w:p>
              <w:p w:rsidR="00313E6B" w:rsidP="00134A41" w:rsidRDefault="00313E6B" w14:paraId="5C4E4126" w14:textId="77777777">
                <w:pPr>
                  <w:jc w:val="center"/>
                </w:pPr>
                <w:r>
                  <w:t xml:space="preserve">Susan Lucero, Deputy Director, System Safety &amp; Compliance </w:t>
                </w:r>
              </w:p>
              <w:p w:rsidR="00313E6B" w:rsidP="00134A41" w:rsidRDefault="00313E6B" w14:paraId="41262D97" w14:textId="77777777">
                <w:pPr>
                  <w:jc w:val="center"/>
                </w:pPr>
                <w:r>
                  <w:t>Mel Gonzales, Acting Operations Manager (MOW)</w:t>
                </w:r>
              </w:p>
              <w:p w:rsidR="00313E6B" w:rsidP="00134A41" w:rsidRDefault="00313E6B" w14:paraId="70AFCB13" w14:textId="77777777">
                <w:pPr>
                  <w:jc w:val="center"/>
                </w:pPr>
                <w:r>
                  <w:t xml:space="preserve">Erica Casillas, Acting Light Rail Power Supervisor </w:t>
                </w:r>
              </w:p>
              <w:p w:rsidR="00313E6B" w:rsidP="00134A41" w:rsidRDefault="00313E6B" w14:paraId="230E9436" w14:textId="77777777">
                <w:pPr>
                  <w:jc w:val="center"/>
                </w:pPr>
                <w:r>
                  <w:t xml:space="preserve">Diego Carrillo, Acting Way Power &amp; Signals Superintendent </w:t>
                </w:r>
              </w:p>
              <w:p w:rsidR="00313E6B" w:rsidP="00134A41" w:rsidRDefault="00313E6B" w14:paraId="01589C49" w14:textId="77777777">
                <w:pPr>
                  <w:jc w:val="center"/>
                </w:pPr>
                <w:r>
                  <w:t>Kevin King, Signal Supervisor</w:t>
                </w:r>
              </w:p>
              <w:p w:rsidR="00313E6B" w:rsidP="00134A41" w:rsidRDefault="00313E6B" w14:paraId="3F7046A1" w14:textId="77777777">
                <w:pPr>
                  <w:jc w:val="center"/>
                </w:pPr>
                <w:r>
                  <w:t xml:space="preserve">Gurpreet Gill, Way Power &amp; Signals Supervisor </w:t>
                </w:r>
              </w:p>
              <w:p w:rsidRPr="00C92D79" w:rsidR="00313E6B" w:rsidP="00134A41" w:rsidRDefault="00313E6B" w14:paraId="51526B7A" w14:textId="77777777">
                <w:pPr>
                  <w:jc w:val="center"/>
                </w:pPr>
              </w:p>
            </w:tc>
          </w:sdtContent>
        </w:sdt>
      </w:tr>
      <w:tr w:rsidRPr="00C92D79" w:rsidR="00313E6B" w:rsidTr="00134A41" w14:paraId="2E215708" w14:textId="77777777">
        <w:tc>
          <w:tcPr>
            <w:tcW w:w="9180" w:type="dxa"/>
            <w:gridSpan w:val="4"/>
            <w:tcBorders>
              <w:left w:val="double" w:color="auto" w:sz="4" w:space="0"/>
              <w:bottom w:val="nil"/>
              <w:right w:val="double" w:color="auto" w:sz="4" w:space="0"/>
            </w:tcBorders>
            <w:shd w:val="clear" w:color="auto" w:fill="D6E3BC" w:themeFill="accent3" w:themeFillTint="66"/>
          </w:tcPr>
          <w:p w:rsidRPr="00C92D79" w:rsidR="00313E6B" w:rsidP="00134A41" w:rsidRDefault="00313E6B" w14:paraId="1A7FA673" w14:textId="77777777">
            <w:pPr>
              <w:jc w:val="center"/>
              <w:rPr>
                <w:b/>
              </w:rPr>
            </w:pPr>
            <w:r w:rsidRPr="00C92D79">
              <w:rPr>
                <w:b/>
              </w:rPr>
              <w:t>REFERENCE CRITERIA</w:t>
            </w:r>
          </w:p>
        </w:tc>
      </w:tr>
      <w:tr w:rsidRPr="00C92D79" w:rsidR="00313E6B" w:rsidTr="00134A41" w14:paraId="3CB63308" w14:textId="77777777">
        <w:sdt>
          <w:sdtPr>
            <w:rPr>
              <w:rFonts w:cs="Segoe UI"/>
              <w:sz w:val="18"/>
              <w:szCs w:val="18"/>
            </w:rPr>
            <w:id w:val="364724789"/>
            <w:placeholder>
              <w:docPart w:val="30E9B0019A29496999B8263072160F40"/>
            </w:placeholder>
          </w:sdtPr>
          <w:sdtEndPr>
            <w:rPr>
              <w:rFonts w:cs="Times New Roman"/>
              <w:sz w:val="22"/>
              <w:szCs w:val="22"/>
            </w:rPr>
          </w:sdtEndPr>
          <w:sdtContent>
            <w:sdt>
              <w:sdtPr>
                <w:rPr>
                  <w:rFonts w:cs="Segoe UI"/>
                  <w:sz w:val="18"/>
                  <w:szCs w:val="18"/>
                </w:rPr>
                <w:id w:val="1135689625"/>
                <w:placeholder>
                  <w:docPart w:val="1DE7EBC1DFFD44149042D56C2C5D4C9D"/>
                </w:placeholder>
              </w:sdtPr>
              <w:sdtEndPr>
                <w:rPr>
                  <w:rFonts w:cs="Times New Roman"/>
                  <w:sz w:val="22"/>
                  <w:szCs w:val="22"/>
                </w:rPr>
              </w:sdtEndPr>
              <w:sdtContent>
                <w:tc>
                  <w:tcPr>
                    <w:tcW w:w="9180" w:type="dxa"/>
                    <w:gridSpan w:val="4"/>
                    <w:tcBorders>
                      <w:top w:val="nil"/>
                      <w:left w:val="double" w:color="auto" w:sz="4" w:space="0"/>
                      <w:bottom w:val="single" w:color="auto" w:sz="4" w:space="0"/>
                      <w:right w:val="double" w:color="auto" w:sz="4" w:space="0"/>
                    </w:tcBorders>
                  </w:tcPr>
                  <w:p w:rsidRPr="00C92D79" w:rsidR="00313E6B" w:rsidP="006D5B9D" w:rsidRDefault="00313E6B" w14:paraId="50148BCC" w14:textId="77777777">
                    <w:pPr>
                      <w:numPr>
                        <w:ilvl w:val="0"/>
                        <w:numId w:val="134"/>
                      </w:numPr>
                      <w:contextualSpacing/>
                    </w:pPr>
                    <w:r w:rsidRPr="00C92D79">
                      <w:t>CPUC General Order 164-D/E</w:t>
                    </w:r>
                  </w:p>
                  <w:p w:rsidRPr="00C92D79" w:rsidR="00313E6B" w:rsidP="006D5B9D" w:rsidRDefault="00313E6B" w14:paraId="3F43EC4C" w14:textId="77777777">
                    <w:pPr>
                      <w:numPr>
                        <w:ilvl w:val="0"/>
                        <w:numId w:val="134"/>
                      </w:numPr>
                      <w:contextualSpacing/>
                    </w:pPr>
                    <w:r w:rsidRPr="00C92D79">
                      <w:t>CPUC General Order 143-B</w:t>
                    </w:r>
                  </w:p>
                  <w:p w:rsidRPr="00C92D79" w:rsidR="00313E6B" w:rsidP="006D5B9D" w:rsidRDefault="00313E6B" w14:paraId="2BCCFB9F" w14:textId="3398C664">
                    <w:pPr>
                      <w:numPr>
                        <w:ilvl w:val="0"/>
                        <w:numId w:val="134"/>
                      </w:numPr>
                      <w:contextualSpacing/>
                    </w:pPr>
                    <w:r w:rsidRPr="00C92D79">
                      <w:t>49 CFR 659</w:t>
                    </w:r>
                    <w:r w:rsidR="00A2601B">
                      <w:t xml:space="preserve"> </w:t>
                    </w:r>
                    <w:r w:rsidR="00F0260B">
                      <w:t xml:space="preserve">(renumbered to 49 CFR </w:t>
                    </w:r>
                    <w:r w:rsidRPr="00C92D79">
                      <w:t>674</w:t>
                    </w:r>
                    <w:r w:rsidR="00F0260B">
                      <w:t>)</w:t>
                    </w:r>
                  </w:p>
                  <w:p w:rsidRPr="00C92D79" w:rsidR="00313E6B" w:rsidP="006D5B9D" w:rsidRDefault="00313E6B" w14:paraId="71DDDEB2" w14:textId="77777777">
                    <w:pPr>
                      <w:numPr>
                        <w:ilvl w:val="0"/>
                        <w:numId w:val="134"/>
                      </w:numPr>
                      <w:contextualSpacing/>
                    </w:pPr>
                    <w:r w:rsidRPr="00C92D79">
                      <w:t>VTA System Safety Program Plan (SSPP) Revision 16 dated February 6, 2018</w:t>
                    </w:r>
                  </w:p>
                  <w:p w:rsidRPr="00C92D79" w:rsidR="00313E6B" w:rsidP="006D5B9D" w:rsidRDefault="00313E6B" w14:paraId="67B54DFE" w14:textId="77777777">
                    <w:pPr>
                      <w:numPr>
                        <w:ilvl w:val="0"/>
                        <w:numId w:val="134"/>
                      </w:numPr>
                      <w:contextualSpacing/>
                    </w:pPr>
                    <w:r w:rsidRPr="00C92D79">
                      <w:t>VTA System Safety Program Plan (SSPP) Revision 18 dated March 6, 2019</w:t>
                    </w:r>
                  </w:p>
                  <w:p w:rsidRPr="00C92D79" w:rsidR="00313E6B" w:rsidP="006D5B9D" w:rsidRDefault="00313E6B" w14:paraId="317E08E1" w14:textId="77777777">
                    <w:pPr>
                      <w:numPr>
                        <w:ilvl w:val="0"/>
                        <w:numId w:val="134"/>
                      </w:numPr>
                      <w:contextualSpacing/>
                    </w:pPr>
                    <w:r w:rsidRPr="00C92D79">
                      <w:t>VTA System Safety Program Plan (SSPP) Revision 19 dated December 11, 2019</w:t>
                    </w:r>
                  </w:p>
                  <w:p w:rsidRPr="00C92D79" w:rsidR="00313E6B" w:rsidP="006D5B9D" w:rsidRDefault="00313E6B" w14:paraId="4B276007" w14:textId="77777777">
                    <w:pPr>
                      <w:numPr>
                        <w:ilvl w:val="0"/>
                        <w:numId w:val="134"/>
                      </w:numPr>
                      <w:contextualSpacing/>
                    </w:pPr>
                    <w:r w:rsidRPr="00C92D79">
                      <w:t>VTA Public Transportation Agency Safety Plan (PTASP) Revision 1 dated May 19, 2020</w:t>
                    </w:r>
                  </w:p>
                  <w:p w:rsidRPr="00C92D79" w:rsidR="00313E6B" w:rsidP="006D5B9D" w:rsidRDefault="00313E6B" w14:paraId="409BC08A" w14:textId="77777777">
                    <w:pPr>
                      <w:numPr>
                        <w:ilvl w:val="0"/>
                        <w:numId w:val="134"/>
                      </w:numPr>
                      <w:contextualSpacing/>
                    </w:pPr>
                    <w:r w:rsidRPr="00C92D79">
                      <w:t>VTA Public Transportation Agency Safety Plan (PTASP) Revision 2 dated January 10, 2022</w:t>
                    </w:r>
                  </w:p>
                  <w:p w:rsidRPr="00C92D79" w:rsidR="00313E6B" w:rsidP="006D5B9D" w:rsidRDefault="00313E6B" w14:paraId="3236395D" w14:textId="77777777">
                    <w:pPr>
                      <w:widowControl w:val="0"/>
                      <w:numPr>
                        <w:ilvl w:val="0"/>
                        <w:numId w:val="134"/>
                      </w:numPr>
                      <w:rPr>
                        <w:rFonts w:cs="Arial"/>
                      </w:rPr>
                    </w:pPr>
                    <w:r w:rsidRPr="00C92D79">
                      <w:rPr>
                        <w:rFonts w:cs="Arial"/>
                      </w:rPr>
                      <w:t>MTN-PR-6205 Grade Crossing Warning System Inspection and Preventive Maintenance</w:t>
                    </w:r>
                  </w:p>
                  <w:p w:rsidRPr="00C92D79" w:rsidR="00313E6B" w:rsidP="006D5B9D" w:rsidRDefault="00313E6B" w14:paraId="65436658" w14:textId="77777777">
                    <w:pPr>
                      <w:numPr>
                        <w:ilvl w:val="0"/>
                        <w:numId w:val="134"/>
                      </w:numPr>
                    </w:pPr>
                    <w:r w:rsidRPr="00C92D79">
                      <w:t xml:space="preserve">MTN-PR-6206 Vital Relay Testing </w:t>
                    </w:r>
                  </w:p>
                  <w:p w:rsidRPr="00C92D79" w:rsidR="00313E6B" w:rsidP="006D5B9D" w:rsidRDefault="00313E6B" w14:paraId="65BA3BB2" w14:textId="77777777">
                    <w:pPr>
                      <w:numPr>
                        <w:ilvl w:val="0"/>
                        <w:numId w:val="134"/>
                      </w:numPr>
                      <w:contextualSpacing/>
                    </w:pPr>
                    <w:r w:rsidRPr="00C92D79">
                      <w:t>MTN-PR-6204 WPS Power Switch Preventative Maintenance</w:t>
                    </w:r>
                  </w:p>
                  <w:p w:rsidRPr="00C92D79" w:rsidR="00313E6B" w:rsidP="006D5B9D" w:rsidRDefault="00313E6B" w14:paraId="349113ED" w14:textId="06FFC6A5">
                    <w:pPr>
                      <w:numPr>
                        <w:ilvl w:val="0"/>
                        <w:numId w:val="134"/>
                      </w:numPr>
                      <w:contextualSpacing/>
                    </w:pPr>
                    <w:r w:rsidRPr="00C92D79">
                      <w:t xml:space="preserve">MTN-PR-6207 </w:t>
                    </w:r>
                    <w:r w:rsidRPr="00C92D79" w:rsidR="00F0260B">
                      <w:t>Ten-Year</w:t>
                    </w:r>
                    <w:r w:rsidRPr="00C92D79">
                      <w:t xml:space="preserve"> Cable Inspection &amp; Insulation Resistance Test</w:t>
                    </w:r>
                  </w:p>
                </w:tc>
              </w:sdtContent>
            </w:sdt>
          </w:sdtContent>
        </w:sdt>
      </w:tr>
      <w:tr w:rsidRPr="00C92D79" w:rsidR="00313E6B" w:rsidTr="00134A41" w14:paraId="3D290171" w14:textId="77777777">
        <w:tc>
          <w:tcPr>
            <w:tcW w:w="9180" w:type="dxa"/>
            <w:gridSpan w:val="4"/>
            <w:tcBorders>
              <w:left w:val="double" w:color="auto" w:sz="4" w:space="0"/>
              <w:bottom w:val="nil"/>
              <w:right w:val="double" w:color="auto" w:sz="4" w:space="0"/>
            </w:tcBorders>
            <w:shd w:val="clear" w:color="auto" w:fill="D6E3BC" w:themeFill="accent3" w:themeFillTint="66"/>
          </w:tcPr>
          <w:p w:rsidRPr="00C92D79" w:rsidR="00313E6B" w:rsidP="00134A41" w:rsidRDefault="00313E6B" w14:paraId="34D07BC5" w14:textId="77777777">
            <w:pPr>
              <w:jc w:val="center"/>
              <w:rPr>
                <w:b/>
              </w:rPr>
            </w:pPr>
            <w:r w:rsidRPr="00C92D79">
              <w:rPr>
                <w:b/>
              </w:rPr>
              <w:t>ELEMENT/CHARACTERISTICS AND METHOD OF VERIFICATION</w:t>
            </w:r>
          </w:p>
        </w:tc>
      </w:tr>
      <w:tr w:rsidRPr="00C92D79" w:rsidR="00313E6B" w:rsidTr="00134A41" w14:paraId="4F7DE7C5" w14:textId="77777777">
        <w:tc>
          <w:tcPr>
            <w:tcW w:w="9180" w:type="dxa"/>
            <w:gridSpan w:val="4"/>
            <w:tcBorders>
              <w:top w:val="nil"/>
              <w:left w:val="double" w:color="auto" w:sz="4" w:space="0"/>
              <w:right w:val="double" w:color="auto" w:sz="4" w:space="0"/>
            </w:tcBorders>
          </w:tcPr>
          <w:p w:rsidRPr="00C92D79" w:rsidR="00313E6B" w:rsidP="00134A41" w:rsidRDefault="00313E6B" w14:paraId="692933D3" w14:textId="77777777">
            <w:pPr>
              <w:spacing w:line="276" w:lineRule="auto"/>
              <w:rPr>
                <w:rFonts w:eastAsia="Palatino Linotype" w:cs="Palatino Linotype"/>
              </w:rPr>
            </w:pPr>
            <w:r w:rsidRPr="00C92D79">
              <w:rPr>
                <w:rFonts w:eastAsia="Palatino Linotype" w:cs="Palatino Linotype"/>
                <w:b/>
              </w:rPr>
              <w:lastRenderedPageBreak/>
              <w:t>Fac</w:t>
            </w:r>
            <w:r w:rsidRPr="00C92D79">
              <w:rPr>
                <w:rFonts w:eastAsia="Palatino Linotype" w:cs="Palatino Linotype"/>
                <w:b/>
                <w:spacing w:val="1"/>
              </w:rPr>
              <w:t>i</w:t>
            </w:r>
            <w:r w:rsidRPr="00C92D79">
              <w:rPr>
                <w:rFonts w:eastAsia="Palatino Linotype" w:cs="Palatino Linotype"/>
                <w:b/>
                <w:spacing w:val="-1"/>
              </w:rPr>
              <w:t>l</w:t>
            </w:r>
            <w:r w:rsidRPr="00C92D79">
              <w:rPr>
                <w:rFonts w:eastAsia="Palatino Linotype" w:cs="Palatino Linotype"/>
                <w:b/>
                <w:spacing w:val="1"/>
              </w:rPr>
              <w:t>i</w:t>
            </w:r>
            <w:r w:rsidRPr="00C92D79">
              <w:rPr>
                <w:rFonts w:eastAsia="Palatino Linotype" w:cs="Palatino Linotype"/>
                <w:b/>
                <w:spacing w:val="-1"/>
              </w:rPr>
              <w:t>t</w:t>
            </w:r>
            <w:r w:rsidRPr="00C92D79">
              <w:rPr>
                <w:rFonts w:eastAsia="Palatino Linotype" w:cs="Palatino Linotype"/>
                <w:b/>
                <w:spacing w:val="1"/>
              </w:rPr>
              <w:t>i</w:t>
            </w:r>
            <w:r w:rsidRPr="00C92D79">
              <w:rPr>
                <w:rFonts w:eastAsia="Palatino Linotype" w:cs="Palatino Linotype"/>
                <w:b/>
              </w:rPr>
              <w:t>es and</w:t>
            </w:r>
            <w:r w:rsidRPr="00C92D79">
              <w:rPr>
                <w:rFonts w:eastAsia="Palatino Linotype" w:cs="Palatino Linotype"/>
                <w:b/>
                <w:spacing w:val="-2"/>
              </w:rPr>
              <w:t xml:space="preserve"> </w:t>
            </w:r>
            <w:r w:rsidRPr="00C92D79">
              <w:rPr>
                <w:rFonts w:eastAsia="Palatino Linotype" w:cs="Palatino Linotype"/>
                <w:b/>
                <w:spacing w:val="1"/>
              </w:rPr>
              <w:t>E</w:t>
            </w:r>
            <w:r w:rsidRPr="00C92D79">
              <w:rPr>
                <w:rFonts w:eastAsia="Palatino Linotype" w:cs="Palatino Linotype"/>
                <w:b/>
              </w:rPr>
              <w:t>qu</w:t>
            </w:r>
            <w:r w:rsidRPr="00C92D79">
              <w:rPr>
                <w:rFonts w:eastAsia="Palatino Linotype" w:cs="Palatino Linotype"/>
                <w:b/>
                <w:spacing w:val="1"/>
              </w:rPr>
              <w:t>i</w:t>
            </w:r>
            <w:r w:rsidRPr="00C92D79">
              <w:rPr>
                <w:rFonts w:eastAsia="Palatino Linotype" w:cs="Palatino Linotype"/>
                <w:b/>
                <w:spacing w:val="-2"/>
              </w:rPr>
              <w:t>p</w:t>
            </w:r>
            <w:r w:rsidRPr="00C92D79">
              <w:rPr>
                <w:rFonts w:eastAsia="Palatino Linotype" w:cs="Palatino Linotype"/>
                <w:b/>
                <w:spacing w:val="1"/>
              </w:rPr>
              <w:t>m</w:t>
            </w:r>
            <w:r w:rsidRPr="00C92D79">
              <w:rPr>
                <w:rFonts w:eastAsia="Palatino Linotype" w:cs="Palatino Linotype"/>
                <w:b/>
              </w:rPr>
              <w:t>e</w:t>
            </w:r>
            <w:r w:rsidRPr="00C92D79">
              <w:rPr>
                <w:rFonts w:eastAsia="Palatino Linotype" w:cs="Palatino Linotype"/>
                <w:b/>
                <w:spacing w:val="-2"/>
              </w:rPr>
              <w:t>n</w:t>
            </w:r>
            <w:r w:rsidRPr="00C92D79">
              <w:rPr>
                <w:rFonts w:eastAsia="Palatino Linotype" w:cs="Palatino Linotype"/>
                <w:b/>
              </w:rPr>
              <w:t>t</w:t>
            </w:r>
            <w:r w:rsidRPr="00C92D79">
              <w:rPr>
                <w:rFonts w:eastAsia="Palatino Linotype" w:cs="Palatino Linotype"/>
                <w:b/>
                <w:spacing w:val="1"/>
              </w:rPr>
              <w:t xml:space="preserve"> </w:t>
            </w:r>
            <w:r w:rsidRPr="00C92D79">
              <w:rPr>
                <w:rFonts w:eastAsia="Palatino Linotype" w:cs="Palatino Linotype"/>
                <w:b/>
              </w:rPr>
              <w:t>Insp</w:t>
            </w:r>
            <w:r w:rsidRPr="00C92D79">
              <w:rPr>
                <w:rFonts w:eastAsia="Palatino Linotype" w:cs="Palatino Linotype"/>
                <w:b/>
                <w:spacing w:val="-2"/>
              </w:rPr>
              <w:t>e</w:t>
            </w:r>
            <w:r w:rsidRPr="00C92D79">
              <w:rPr>
                <w:rFonts w:eastAsia="Palatino Linotype" w:cs="Palatino Linotype"/>
                <w:b/>
              </w:rPr>
              <w:t>c</w:t>
            </w:r>
            <w:r w:rsidRPr="00C92D79">
              <w:rPr>
                <w:rFonts w:eastAsia="Palatino Linotype" w:cs="Palatino Linotype"/>
                <w:b/>
                <w:spacing w:val="-1"/>
              </w:rPr>
              <w:t>t</w:t>
            </w:r>
            <w:r w:rsidRPr="00C92D79">
              <w:rPr>
                <w:rFonts w:eastAsia="Palatino Linotype" w:cs="Palatino Linotype"/>
                <w:b/>
                <w:spacing w:val="1"/>
              </w:rPr>
              <w:t>i</w:t>
            </w:r>
            <w:r w:rsidRPr="00C92D79">
              <w:rPr>
                <w:rFonts w:eastAsia="Palatino Linotype" w:cs="Palatino Linotype"/>
                <w:b/>
              </w:rPr>
              <w:t>ons:</w:t>
            </w:r>
            <w:r w:rsidRPr="00C92D79">
              <w:rPr>
                <w:rFonts w:eastAsia="Palatino Linotype" w:cs="Palatino Linotype"/>
                <w:b/>
                <w:spacing w:val="4"/>
              </w:rPr>
              <w:t xml:space="preserve"> Grade Crossing Safety Inspections</w:t>
            </w:r>
          </w:p>
          <w:p w:rsidRPr="00C92D79" w:rsidR="00313E6B" w:rsidP="00134A41" w:rsidRDefault="00313E6B" w14:paraId="6CB61571" w14:textId="77777777">
            <w:pPr>
              <w:spacing w:line="276" w:lineRule="auto"/>
            </w:pPr>
            <w:r w:rsidRPr="00C92D79">
              <w:t>Select at least four (4) segments of mainline or yard track at random and four (4) mainline grade crossings or intersections from each of the following areas:</w:t>
            </w:r>
          </w:p>
          <w:p w:rsidRPr="00C92D79" w:rsidR="00313E6B" w:rsidP="006D5B9D" w:rsidRDefault="00313E6B" w14:paraId="2061908E" w14:textId="77777777">
            <w:pPr>
              <w:numPr>
                <w:ilvl w:val="0"/>
                <w:numId w:val="126"/>
              </w:numPr>
              <w:contextualSpacing/>
            </w:pPr>
            <w:r w:rsidRPr="00C92D79">
              <w:t>Orange Line – Mountain View to Alum Rock</w:t>
            </w:r>
          </w:p>
          <w:p w:rsidRPr="00C92D79" w:rsidR="00313E6B" w:rsidP="006D5B9D" w:rsidRDefault="00313E6B" w14:paraId="59F35ED7" w14:textId="77777777">
            <w:pPr>
              <w:numPr>
                <w:ilvl w:val="0"/>
                <w:numId w:val="126"/>
              </w:numPr>
              <w:contextualSpacing/>
            </w:pPr>
            <w:r w:rsidRPr="00C92D79">
              <w:t xml:space="preserve">Green Line – Old Ironsides to Winchester </w:t>
            </w:r>
          </w:p>
          <w:p w:rsidRPr="00C92D79" w:rsidR="00313E6B" w:rsidP="006D5B9D" w:rsidRDefault="00313E6B" w14:paraId="688A5457" w14:textId="77777777">
            <w:pPr>
              <w:numPr>
                <w:ilvl w:val="0"/>
                <w:numId w:val="126"/>
              </w:numPr>
              <w:contextualSpacing/>
            </w:pPr>
            <w:r w:rsidRPr="00C92D79">
              <w:t xml:space="preserve">Blue Line – </w:t>
            </w:r>
            <w:proofErr w:type="spellStart"/>
            <w:r w:rsidRPr="00C92D79">
              <w:t>Baypointe</w:t>
            </w:r>
            <w:proofErr w:type="spellEnd"/>
            <w:r w:rsidRPr="00C92D79">
              <w:t xml:space="preserve"> to Santa Teresa</w:t>
            </w:r>
          </w:p>
          <w:p w:rsidRPr="00C92D79" w:rsidR="00313E6B" w:rsidP="00134A41" w:rsidRDefault="00313E6B" w14:paraId="1DD27F93" w14:textId="77777777">
            <w:pPr>
              <w:spacing w:line="276" w:lineRule="auto"/>
            </w:pPr>
          </w:p>
          <w:p w:rsidRPr="00C92D79" w:rsidR="00313E6B" w:rsidP="00134A41" w:rsidRDefault="00313E6B" w14:paraId="2F74E872" w14:textId="77777777">
            <w:pPr>
              <w:spacing w:line="276" w:lineRule="auto"/>
            </w:pPr>
            <w:r w:rsidRPr="00C92D79">
              <w:t>Interview the appropriate representatives, perform field observations of Personnel conducting safety inspections Grade Crossings, and review appropriate records for the past 3-10 years to determine whether:</w:t>
            </w:r>
          </w:p>
          <w:p w:rsidRPr="00C92D79" w:rsidR="00313E6B" w:rsidP="006D5B9D" w:rsidRDefault="00313E6B" w14:paraId="3306202D" w14:textId="77777777">
            <w:pPr>
              <w:numPr>
                <w:ilvl w:val="3"/>
                <w:numId w:val="135"/>
              </w:numPr>
              <w:spacing w:line="276" w:lineRule="auto"/>
              <w:ind w:left="720" w:right="360"/>
              <w:contextualSpacing/>
            </w:pPr>
            <w:r w:rsidRPr="00C92D79">
              <w:t>Grade Crossing Inspection:</w:t>
            </w:r>
          </w:p>
          <w:p w:rsidRPr="00C92D79" w:rsidR="00313E6B" w:rsidP="006D5B9D" w:rsidRDefault="00313E6B" w14:paraId="0D0D321F" w14:textId="77777777">
            <w:pPr>
              <w:numPr>
                <w:ilvl w:val="1"/>
                <w:numId w:val="136"/>
              </w:numPr>
              <w:spacing w:line="276" w:lineRule="auto"/>
              <w:ind w:left="1080" w:right="360"/>
              <w:contextualSpacing/>
            </w:pPr>
            <w:r w:rsidRPr="00C92D79">
              <w:t xml:space="preserve">The required inspections were performed during the past </w:t>
            </w:r>
            <w:r>
              <w:t>four</w:t>
            </w:r>
            <w:r w:rsidRPr="00C92D79">
              <w:t xml:space="preserve"> years </w:t>
            </w:r>
            <w:proofErr w:type="gramStart"/>
            <w:r w:rsidRPr="00C92D79">
              <w:t>per</w:t>
            </w:r>
            <w:proofErr w:type="gramEnd"/>
            <w:r w:rsidRPr="00C92D79">
              <w:t xml:space="preserve"> supporting </w:t>
            </w:r>
            <w:proofErr w:type="gramStart"/>
            <w:r w:rsidRPr="00C92D79">
              <w:t>references</w:t>
            </w:r>
            <w:proofErr w:type="gramEnd"/>
            <w:r w:rsidRPr="00C92D79">
              <w:t>.</w:t>
            </w:r>
          </w:p>
          <w:p w:rsidRPr="00C92D79" w:rsidR="00313E6B" w:rsidP="006D5B9D" w:rsidRDefault="00313E6B" w14:paraId="4E488596" w14:textId="77777777">
            <w:pPr>
              <w:numPr>
                <w:ilvl w:val="1"/>
                <w:numId w:val="136"/>
              </w:numPr>
              <w:spacing w:line="276" w:lineRule="auto"/>
              <w:ind w:left="1080" w:right="360"/>
              <w:contextualSpacing/>
            </w:pPr>
            <w:r w:rsidRPr="00C92D79">
              <w:t>Inspections were properly documented and noted, and discrepancies were corrected in a timely manner.</w:t>
            </w:r>
          </w:p>
          <w:p w:rsidRPr="00C92D79" w:rsidR="00313E6B" w:rsidP="006D5B9D" w:rsidRDefault="00313E6B" w14:paraId="4F39996B" w14:textId="77777777">
            <w:pPr>
              <w:numPr>
                <w:ilvl w:val="1"/>
                <w:numId w:val="136"/>
              </w:numPr>
              <w:spacing w:line="276" w:lineRule="auto"/>
              <w:ind w:left="1080" w:right="360"/>
              <w:contextualSpacing/>
            </w:pPr>
            <w:r w:rsidRPr="00C92D79">
              <w:t xml:space="preserve">Hazards and Safety Concerns found during inspections </w:t>
            </w:r>
            <w:r w:rsidRPr="00C92D79">
              <w:rPr>
                <w:rFonts w:cs="Arial Narrow"/>
                <w:color w:val="000000"/>
              </w:rPr>
              <w:t xml:space="preserve">are immediately reported, documented, </w:t>
            </w:r>
            <w:r w:rsidRPr="00C92D79">
              <w:t>Corrective Action Plans developed, implemented in a timely manner, and tracked through resolution.</w:t>
            </w:r>
          </w:p>
          <w:p w:rsidRPr="00C92D79" w:rsidR="00313E6B" w:rsidP="006D5B9D" w:rsidRDefault="00313E6B" w14:paraId="6FBF741C" w14:textId="77777777">
            <w:pPr>
              <w:numPr>
                <w:ilvl w:val="3"/>
                <w:numId w:val="135"/>
              </w:numPr>
              <w:spacing w:line="276" w:lineRule="auto"/>
              <w:ind w:left="720" w:right="360"/>
              <w:contextualSpacing/>
            </w:pPr>
            <w:r w:rsidRPr="00C92D79">
              <w:t>Vital Timing and Relays Preventative Maintenance:</w:t>
            </w:r>
          </w:p>
          <w:p w:rsidRPr="00C92D79" w:rsidR="00313E6B" w:rsidP="006D5B9D" w:rsidRDefault="00313E6B" w14:paraId="1ED65900" w14:textId="77777777">
            <w:pPr>
              <w:numPr>
                <w:ilvl w:val="0"/>
                <w:numId w:val="137"/>
              </w:numPr>
              <w:spacing w:line="276" w:lineRule="auto"/>
              <w:ind w:left="1080" w:right="360"/>
              <w:contextualSpacing/>
            </w:pPr>
            <w:r w:rsidRPr="00C92D79">
              <w:t xml:space="preserve">The required inspections were performed during the past </w:t>
            </w:r>
            <w:r>
              <w:t>four</w:t>
            </w:r>
            <w:r w:rsidRPr="00C92D79">
              <w:t xml:space="preserve"> years </w:t>
            </w:r>
            <w:proofErr w:type="gramStart"/>
            <w:r w:rsidRPr="00C92D79">
              <w:t>per</w:t>
            </w:r>
            <w:proofErr w:type="gramEnd"/>
            <w:r w:rsidRPr="00C92D79">
              <w:t xml:space="preserve"> supporting </w:t>
            </w:r>
            <w:proofErr w:type="gramStart"/>
            <w:r w:rsidRPr="00C92D79">
              <w:t>references</w:t>
            </w:r>
            <w:proofErr w:type="gramEnd"/>
            <w:r w:rsidRPr="00C92D79">
              <w:t xml:space="preserve">. </w:t>
            </w:r>
          </w:p>
          <w:p w:rsidRPr="00C92D79" w:rsidR="00313E6B" w:rsidP="006D5B9D" w:rsidRDefault="00313E6B" w14:paraId="20210E2C" w14:textId="77777777">
            <w:pPr>
              <w:numPr>
                <w:ilvl w:val="0"/>
                <w:numId w:val="137"/>
              </w:numPr>
              <w:spacing w:line="276" w:lineRule="auto"/>
              <w:ind w:left="1080" w:right="360"/>
              <w:contextualSpacing/>
            </w:pPr>
            <w:r w:rsidRPr="00C92D79">
              <w:t xml:space="preserve">Inspections were properly documented and noted, and discrepancies were corrected in a timely manner. </w:t>
            </w:r>
          </w:p>
          <w:p w:rsidRPr="00C92D79" w:rsidR="00313E6B" w:rsidP="006D5B9D" w:rsidRDefault="00313E6B" w14:paraId="2F29782A" w14:textId="77777777">
            <w:pPr>
              <w:numPr>
                <w:ilvl w:val="0"/>
                <w:numId w:val="137"/>
              </w:numPr>
              <w:spacing w:line="276" w:lineRule="auto"/>
              <w:ind w:left="1080" w:right="360"/>
              <w:contextualSpacing/>
            </w:pPr>
            <w:r w:rsidRPr="00C92D79">
              <w:t xml:space="preserve">Hazards and Safety Concerns found during inspections </w:t>
            </w:r>
            <w:r w:rsidRPr="00C92D79">
              <w:rPr>
                <w:rFonts w:cs="Arial Narrow"/>
                <w:color w:val="000000"/>
              </w:rPr>
              <w:t xml:space="preserve">are immediately reported, documented, </w:t>
            </w:r>
            <w:r w:rsidRPr="00C92D79">
              <w:t xml:space="preserve">Corrective Action Plans developed, implemented in a timely manner, and tracked through resolution. </w:t>
            </w:r>
          </w:p>
          <w:p w:rsidRPr="00571E27" w:rsidR="00313E6B" w:rsidP="006D5B9D" w:rsidRDefault="00313E6B" w14:paraId="64F3B65A" w14:textId="77777777">
            <w:pPr>
              <w:pStyle w:val="ListParagraph"/>
              <w:numPr>
                <w:ilvl w:val="3"/>
                <w:numId w:val="135"/>
              </w:numPr>
              <w:spacing w:line="276" w:lineRule="auto"/>
              <w:ind w:left="450" w:right="360" w:hanging="101"/>
            </w:pPr>
            <w:r w:rsidRPr="00571E27">
              <w:t>Insulation Resistance Testing:</w:t>
            </w:r>
          </w:p>
          <w:p w:rsidRPr="00C92D79" w:rsidR="00313E6B" w:rsidP="006D5B9D" w:rsidRDefault="00313E6B" w14:paraId="74A78564" w14:textId="77777777">
            <w:pPr>
              <w:numPr>
                <w:ilvl w:val="0"/>
                <w:numId w:val="138"/>
              </w:numPr>
              <w:spacing w:line="276" w:lineRule="auto"/>
              <w:ind w:left="1080" w:right="360"/>
              <w:contextualSpacing/>
            </w:pPr>
            <w:r w:rsidRPr="00C92D79">
              <w:t xml:space="preserve">The required inspections were performed during the past 10 years </w:t>
            </w:r>
            <w:proofErr w:type="gramStart"/>
            <w:r w:rsidRPr="00C92D79">
              <w:t>per</w:t>
            </w:r>
            <w:proofErr w:type="gramEnd"/>
            <w:r w:rsidRPr="00C92D79">
              <w:t xml:space="preserve"> supporting </w:t>
            </w:r>
            <w:proofErr w:type="gramStart"/>
            <w:r w:rsidRPr="00C92D79">
              <w:t>references</w:t>
            </w:r>
            <w:proofErr w:type="gramEnd"/>
            <w:r w:rsidRPr="00C92D79">
              <w:t>.</w:t>
            </w:r>
          </w:p>
          <w:p w:rsidRPr="00C92D79" w:rsidR="00313E6B" w:rsidP="006D5B9D" w:rsidRDefault="00313E6B" w14:paraId="59B54058" w14:textId="77777777">
            <w:pPr>
              <w:numPr>
                <w:ilvl w:val="0"/>
                <w:numId w:val="138"/>
              </w:numPr>
              <w:spacing w:line="276" w:lineRule="auto"/>
              <w:ind w:left="1080" w:right="360"/>
              <w:contextualSpacing/>
            </w:pPr>
            <w:r w:rsidRPr="00C92D79">
              <w:t>Inspections were properly documented and noted, and discrepancies were corrected in a timely manner.</w:t>
            </w:r>
          </w:p>
          <w:p w:rsidRPr="00C92D79" w:rsidR="00313E6B" w:rsidP="006D5B9D" w:rsidRDefault="00313E6B" w14:paraId="197242EB" w14:textId="77777777">
            <w:pPr>
              <w:numPr>
                <w:ilvl w:val="0"/>
                <w:numId w:val="138"/>
              </w:numPr>
              <w:spacing w:line="276" w:lineRule="auto"/>
              <w:ind w:left="1080" w:right="360"/>
              <w:contextualSpacing/>
            </w:pPr>
            <w:r w:rsidRPr="00C92D79">
              <w:t xml:space="preserve">Hazards and Safety Concerns found during inspections </w:t>
            </w:r>
            <w:r w:rsidRPr="00C92D79">
              <w:rPr>
                <w:rFonts w:cs="Arial Narrow"/>
                <w:color w:val="000000"/>
              </w:rPr>
              <w:t xml:space="preserve">are immediately reported, documented, </w:t>
            </w:r>
            <w:r w:rsidRPr="00C92D79">
              <w:t>Corrective Action Plans developed, implemented in a timely manner, and tracked through resolution.</w:t>
            </w:r>
          </w:p>
        </w:tc>
      </w:tr>
      <w:tr w:rsidRPr="00C92D79" w:rsidR="00313E6B" w:rsidTr="00134A41" w14:paraId="794291FC" w14:textId="77777777">
        <w:tc>
          <w:tcPr>
            <w:tcW w:w="9180" w:type="dxa"/>
            <w:gridSpan w:val="4"/>
            <w:tcBorders>
              <w:left w:val="double" w:color="auto" w:sz="4" w:space="0"/>
              <w:bottom w:val="nil"/>
              <w:right w:val="double" w:color="auto" w:sz="4" w:space="0"/>
            </w:tcBorders>
            <w:shd w:val="clear" w:color="auto" w:fill="D6E3BC" w:themeFill="accent3" w:themeFillTint="66"/>
          </w:tcPr>
          <w:p w:rsidRPr="00C92D79" w:rsidR="00313E6B" w:rsidP="00134A41" w:rsidRDefault="00313E6B" w14:paraId="2C314576" w14:textId="77777777">
            <w:pPr>
              <w:jc w:val="center"/>
              <w:rPr>
                <w:b/>
              </w:rPr>
            </w:pPr>
            <w:r w:rsidRPr="00C92D79">
              <w:rPr>
                <w:b/>
              </w:rPr>
              <w:t>FINDINGS AND RECOMMENDATIONS</w:t>
            </w:r>
          </w:p>
        </w:tc>
      </w:tr>
      <w:tr w:rsidRPr="00C92D79" w:rsidR="00313E6B" w:rsidTr="00134A41" w14:paraId="150D3F20" w14:textId="77777777">
        <w:tc>
          <w:tcPr>
            <w:tcW w:w="1921" w:type="dxa"/>
            <w:tcBorders>
              <w:top w:val="nil"/>
              <w:left w:val="double" w:color="auto" w:sz="4" w:space="0"/>
              <w:bottom w:val="nil"/>
              <w:right w:val="nil"/>
            </w:tcBorders>
          </w:tcPr>
          <w:p w:rsidRPr="00C92D79" w:rsidR="00313E6B" w:rsidP="00134A41" w:rsidRDefault="00313E6B" w14:paraId="09E773C0" w14:textId="77777777">
            <w:pPr>
              <w:rPr>
                <w:u w:val="single"/>
              </w:rPr>
            </w:pPr>
            <w:r w:rsidRPr="00C92D79">
              <w:rPr>
                <w:u w:val="single"/>
              </w:rPr>
              <w:t>Activities:</w:t>
            </w:r>
          </w:p>
        </w:tc>
        <w:tc>
          <w:tcPr>
            <w:tcW w:w="7259" w:type="dxa"/>
            <w:gridSpan w:val="3"/>
            <w:tcBorders>
              <w:top w:val="nil"/>
              <w:left w:val="nil"/>
              <w:bottom w:val="nil"/>
              <w:right w:val="double" w:color="auto" w:sz="4" w:space="0"/>
            </w:tcBorders>
          </w:tcPr>
          <w:p w:rsidRPr="00C92D79" w:rsidR="00313E6B" w:rsidP="00134A41" w:rsidRDefault="00313E6B" w14:paraId="0F504254" w14:textId="77777777"/>
        </w:tc>
      </w:tr>
      <w:tr w:rsidRPr="00C92D79" w:rsidR="00313E6B" w:rsidTr="00134A41" w14:paraId="12787E63" w14:textId="77777777">
        <w:sdt>
          <w:sdtPr>
            <w:id w:val="587426642"/>
            <w:placeholder>
              <w:docPart w:val="386A00D8E790402CA0E94208AFE95F52"/>
            </w:placeholder>
          </w:sdtPr>
          <w:sdtEndPr/>
          <w:sdtContent>
            <w:tc>
              <w:tcPr>
                <w:tcW w:w="9180" w:type="dxa"/>
                <w:gridSpan w:val="4"/>
                <w:tcBorders>
                  <w:top w:val="nil"/>
                  <w:left w:val="double" w:color="auto" w:sz="4" w:space="0"/>
                  <w:bottom w:val="nil"/>
                  <w:right w:val="double" w:color="auto" w:sz="4" w:space="0"/>
                </w:tcBorders>
              </w:tcPr>
              <w:p w:rsidRPr="00C92D79" w:rsidR="00313E6B" w:rsidP="00134A41" w:rsidRDefault="00313E6B" w14:paraId="383B615A" w14:textId="77777777">
                <w:pPr>
                  <w:spacing w:line="276" w:lineRule="auto"/>
                </w:pPr>
                <w:r>
                  <w:t>CPUC s</w:t>
                </w:r>
                <w:r w:rsidRPr="00C92D79">
                  <w:t>elec</w:t>
                </w:r>
                <w:r>
                  <w:t>ted</w:t>
                </w:r>
                <w:r w:rsidRPr="00C92D79">
                  <w:t xml:space="preserve"> at least four (4) segments of mainline or yard track at random and four (4) mainline grade crossings or intersections from each of the following areas:</w:t>
                </w:r>
              </w:p>
              <w:p w:rsidRPr="00C92D79" w:rsidR="00313E6B" w:rsidP="006D5B9D" w:rsidRDefault="00313E6B" w14:paraId="59129269" w14:textId="77777777">
                <w:pPr>
                  <w:numPr>
                    <w:ilvl w:val="0"/>
                    <w:numId w:val="126"/>
                  </w:numPr>
                  <w:contextualSpacing/>
                </w:pPr>
                <w:r w:rsidRPr="00C92D79">
                  <w:lastRenderedPageBreak/>
                  <w:t>Orange Line – Mountain View to Alum Rock</w:t>
                </w:r>
              </w:p>
              <w:p w:rsidRPr="00C92D79" w:rsidR="00313E6B" w:rsidP="006D5B9D" w:rsidRDefault="00313E6B" w14:paraId="3887A262" w14:textId="77777777">
                <w:pPr>
                  <w:numPr>
                    <w:ilvl w:val="0"/>
                    <w:numId w:val="126"/>
                  </w:numPr>
                  <w:contextualSpacing/>
                </w:pPr>
                <w:r w:rsidRPr="00C92D79">
                  <w:t xml:space="preserve">Green Line – Old Ironsides to Winchester </w:t>
                </w:r>
              </w:p>
              <w:p w:rsidRPr="00C92D79" w:rsidR="00313E6B" w:rsidP="006D5B9D" w:rsidRDefault="00313E6B" w14:paraId="466D5415" w14:textId="77777777">
                <w:pPr>
                  <w:numPr>
                    <w:ilvl w:val="0"/>
                    <w:numId w:val="126"/>
                  </w:numPr>
                  <w:contextualSpacing/>
                </w:pPr>
                <w:r w:rsidRPr="00C92D79">
                  <w:t xml:space="preserve">Blue Line – </w:t>
                </w:r>
                <w:proofErr w:type="spellStart"/>
                <w:r w:rsidRPr="00C92D79">
                  <w:t>Baypointe</w:t>
                </w:r>
                <w:proofErr w:type="spellEnd"/>
                <w:r w:rsidRPr="00C92D79">
                  <w:t xml:space="preserve"> to Santa Teresa</w:t>
                </w:r>
              </w:p>
              <w:p w:rsidRPr="00C92D79" w:rsidR="00313E6B" w:rsidP="00134A41" w:rsidRDefault="00313E6B" w14:paraId="6B3F723B" w14:textId="77777777">
                <w:pPr>
                  <w:spacing w:line="276" w:lineRule="auto"/>
                </w:pPr>
              </w:p>
              <w:p w:rsidRPr="00C92D79" w:rsidR="00313E6B" w:rsidP="00134A41" w:rsidRDefault="00313E6B" w14:paraId="7C0E4202" w14:textId="77777777">
                <w:pPr>
                  <w:spacing w:line="276" w:lineRule="auto"/>
                </w:pPr>
                <w:r>
                  <w:t>CPUC i</w:t>
                </w:r>
                <w:r w:rsidRPr="00C92D79">
                  <w:t>nterview</w:t>
                </w:r>
                <w:r>
                  <w:t>ed</w:t>
                </w:r>
                <w:r w:rsidRPr="00C92D79">
                  <w:t xml:space="preserve"> the appropriate representatives, perform</w:t>
                </w:r>
                <w:r>
                  <w:t>ed</w:t>
                </w:r>
                <w:r w:rsidRPr="00C92D79">
                  <w:t xml:space="preserve"> field observations of </w:t>
                </w:r>
                <w:r>
                  <w:t>p</w:t>
                </w:r>
                <w:r w:rsidRPr="00C92D79">
                  <w:t>ersonnel conducting safety inspections Grade Crossings, and review</w:t>
                </w:r>
                <w:r>
                  <w:t>ed</w:t>
                </w:r>
                <w:r w:rsidRPr="00C92D79">
                  <w:t xml:space="preserve"> appropriate records for the past 3-10 years</w:t>
                </w:r>
                <w:r>
                  <w:t xml:space="preserve"> of crossing inspection, relays, and insulations resistance</w:t>
                </w:r>
                <w:r w:rsidRPr="00C92D79">
                  <w:t>:</w:t>
                </w:r>
              </w:p>
              <w:p w:rsidRPr="00C92D79" w:rsidR="00313E6B" w:rsidP="00134A41" w:rsidRDefault="00313E6B" w14:paraId="4A073B3D" w14:textId="77777777"/>
            </w:tc>
          </w:sdtContent>
        </w:sdt>
      </w:tr>
      <w:tr w:rsidRPr="00C92D79" w:rsidR="00313E6B" w:rsidTr="00134A41" w14:paraId="1BD80BA5" w14:textId="77777777">
        <w:tc>
          <w:tcPr>
            <w:tcW w:w="1921" w:type="dxa"/>
            <w:tcBorders>
              <w:top w:val="nil"/>
              <w:left w:val="double" w:color="auto" w:sz="4" w:space="0"/>
              <w:bottom w:val="nil"/>
              <w:right w:val="nil"/>
            </w:tcBorders>
          </w:tcPr>
          <w:p w:rsidRPr="00C92D79" w:rsidR="00313E6B" w:rsidP="00134A41" w:rsidRDefault="00313E6B" w14:paraId="33954CAB" w14:textId="77777777">
            <w:pPr>
              <w:rPr>
                <w:u w:val="single"/>
              </w:rPr>
            </w:pPr>
            <w:r w:rsidRPr="00C92D79">
              <w:rPr>
                <w:u w:val="single"/>
              </w:rPr>
              <w:lastRenderedPageBreak/>
              <w:t>Findings:</w:t>
            </w:r>
          </w:p>
        </w:tc>
        <w:tc>
          <w:tcPr>
            <w:tcW w:w="7259" w:type="dxa"/>
            <w:gridSpan w:val="3"/>
            <w:tcBorders>
              <w:top w:val="nil"/>
              <w:left w:val="nil"/>
              <w:bottom w:val="nil"/>
              <w:right w:val="double" w:color="auto" w:sz="4" w:space="0"/>
            </w:tcBorders>
          </w:tcPr>
          <w:p w:rsidRPr="00C92D79" w:rsidR="00313E6B" w:rsidP="00134A41" w:rsidRDefault="00313E6B" w14:paraId="01AB1883" w14:textId="77777777"/>
        </w:tc>
      </w:tr>
      <w:tr w:rsidRPr="00FA45AC" w:rsidR="00313E6B" w:rsidTr="00134A41" w14:paraId="058904BA" w14:textId="77777777">
        <w:sdt>
          <w:sdtPr>
            <w:id w:val="-1861888238"/>
            <w:placeholder>
              <w:docPart w:val="73D3998342AC485E9F83347803672218"/>
            </w:placeholder>
          </w:sdtPr>
          <w:sdtEndPr/>
          <w:sdtContent>
            <w:tc>
              <w:tcPr>
                <w:tcW w:w="9180" w:type="dxa"/>
                <w:gridSpan w:val="4"/>
                <w:tcBorders>
                  <w:top w:val="nil"/>
                  <w:left w:val="double" w:color="auto" w:sz="4" w:space="0"/>
                  <w:bottom w:val="nil"/>
                  <w:right w:val="double" w:color="auto" w:sz="4" w:space="0"/>
                </w:tcBorders>
              </w:tcPr>
              <w:p w:rsidRPr="008D0DC1" w:rsidR="00313E6B" w:rsidP="00134A41" w:rsidRDefault="00313E6B" w14:paraId="4A43794F" w14:textId="77777777">
                <w:r w:rsidRPr="008D0DC1">
                  <w:t>Insulation resistance testing</w:t>
                </w:r>
              </w:p>
              <w:p w:rsidR="00313E6B" w:rsidP="006D5B9D" w:rsidRDefault="00313E6B" w14:paraId="1991974E" w14:textId="38D42309">
                <w:pPr>
                  <w:pStyle w:val="ListParagraph"/>
                  <w:numPr>
                    <w:ilvl w:val="0"/>
                    <w:numId w:val="142"/>
                  </w:numPr>
                </w:pPr>
                <w:r w:rsidRPr="00963C68">
                  <w:t xml:space="preserve">On the </w:t>
                </w:r>
                <w:proofErr w:type="spellStart"/>
                <w:r w:rsidRPr="00963C68">
                  <w:t>Vasona</w:t>
                </w:r>
                <w:proofErr w:type="spellEnd"/>
                <w:r w:rsidRPr="00963C68">
                  <w:t xml:space="preserve"> Line, all insulation resistance testing was not verified by </w:t>
                </w:r>
                <w:r w:rsidRPr="00963C68" w:rsidR="00734113">
                  <w:t>the supervisor</w:t>
                </w:r>
                <w:r w:rsidRPr="00963C68">
                  <w:t xml:space="preserve">. </w:t>
                </w:r>
                <w:r>
                  <w:t>(</w:t>
                </w:r>
                <w:r w:rsidRPr="00963C68">
                  <w:t>MTN-PR-6207</w:t>
                </w:r>
                <w:r>
                  <w:t>)</w:t>
                </w:r>
              </w:p>
              <w:p w:rsidR="00313E6B" w:rsidP="006D5B9D" w:rsidRDefault="00313E6B" w14:paraId="01664961" w14:textId="70997E74">
                <w:pPr>
                  <w:pStyle w:val="ListParagraph"/>
                  <w:numPr>
                    <w:ilvl w:val="0"/>
                    <w:numId w:val="142"/>
                  </w:numPr>
                </w:pPr>
                <w:r>
                  <w:t xml:space="preserve">On </w:t>
                </w:r>
                <w:r w:rsidRPr="00F02106">
                  <w:t>Mountain</w:t>
                </w:r>
                <w:r>
                  <w:t xml:space="preserve"> V</w:t>
                </w:r>
                <w:r w:rsidRPr="00F02106">
                  <w:t xml:space="preserve">iew Line, test forms were signed by a </w:t>
                </w:r>
                <w:proofErr w:type="gramStart"/>
                <w:r w:rsidR="00734113">
                  <w:t>supervisor</w:t>
                </w:r>
                <w:proofErr w:type="gramEnd"/>
                <w:r w:rsidRPr="00F02106">
                  <w:t xml:space="preserve"> </w:t>
                </w:r>
                <w:r>
                  <w:t>two</w:t>
                </w:r>
                <w:r w:rsidRPr="00F02106">
                  <w:t xml:space="preserve"> </w:t>
                </w:r>
                <w:proofErr w:type="gramStart"/>
                <w:r w:rsidRPr="00F02106">
                  <w:t>years</w:t>
                </w:r>
                <w:proofErr w:type="gramEnd"/>
                <w:r w:rsidRPr="00F02106">
                  <w:t xml:space="preserve"> post inspection. </w:t>
                </w:r>
                <w:r>
                  <w:t>(</w:t>
                </w:r>
                <w:r w:rsidRPr="00F02106">
                  <w:t>MTN-PR-6207</w:t>
                </w:r>
                <w:r>
                  <w:t>)</w:t>
                </w:r>
                <w:r w:rsidRPr="00F02106">
                  <w:t xml:space="preserve">  </w:t>
                </w:r>
              </w:p>
              <w:p w:rsidR="00313E6B" w:rsidP="006D5B9D" w:rsidRDefault="00313E6B" w14:paraId="4C19D100" w14:textId="77777777">
                <w:pPr>
                  <w:pStyle w:val="ListParagraph"/>
                  <w:numPr>
                    <w:ilvl w:val="0"/>
                    <w:numId w:val="142"/>
                  </w:numPr>
                </w:pPr>
                <w:r w:rsidRPr="00F02106">
                  <w:t>5</w:t>
                </w:r>
                <w:r w:rsidRPr="00F02106">
                  <w:rPr>
                    <w:vertAlign w:val="superscript"/>
                  </w:rPr>
                  <w:t>th</w:t>
                </w:r>
                <w:r w:rsidRPr="00F02106">
                  <w:t xml:space="preserve"> St</w:t>
                </w:r>
                <w:r>
                  <w:t xml:space="preserve">reet </w:t>
                </w:r>
                <w:r w:rsidRPr="00F02106">
                  <w:t>crossing insulation resistance test failures noted on test</w:t>
                </w:r>
                <w:r>
                  <w:t xml:space="preserve"> form</w:t>
                </w:r>
                <w:r w:rsidRPr="00F02106">
                  <w:t xml:space="preserve">s with no follow through or retest in 2012 </w:t>
                </w:r>
                <w:r>
                  <w:t>(</w:t>
                </w:r>
                <w:r w:rsidRPr="00F02106">
                  <w:t>MTN-PR-6207</w:t>
                </w:r>
                <w:r>
                  <w:t>)</w:t>
                </w:r>
              </w:p>
              <w:p w:rsidRPr="00F02106" w:rsidR="00313E6B" w:rsidP="006D5B9D" w:rsidRDefault="00313E6B" w14:paraId="1573C0C6" w14:textId="15247C52">
                <w:pPr>
                  <w:pStyle w:val="ListParagraph"/>
                  <w:numPr>
                    <w:ilvl w:val="0"/>
                    <w:numId w:val="142"/>
                  </w:numPr>
                </w:pPr>
                <w:r w:rsidRPr="00F02106">
                  <w:t>Evelyn failure in 2012 with no follow through till 2015;</w:t>
                </w:r>
                <w:r>
                  <w:t xml:space="preserve"> </w:t>
                </w:r>
                <w:r w:rsidRPr="00F02106">
                  <w:t xml:space="preserve">and the 2015 tests did not have Supervisor signature. </w:t>
                </w:r>
                <w:r>
                  <w:t>(</w:t>
                </w:r>
                <w:r w:rsidRPr="00F02106">
                  <w:t>MTN-PR-6207</w:t>
                </w:r>
                <w:r>
                  <w:t>)</w:t>
                </w:r>
              </w:p>
              <w:p w:rsidRPr="008D0DC1" w:rsidR="00313E6B" w:rsidP="00134A41" w:rsidRDefault="00313E6B" w14:paraId="14B72DB8" w14:textId="77777777"/>
              <w:p w:rsidRPr="008D0DC1" w:rsidR="00313E6B" w:rsidP="00134A41" w:rsidRDefault="00313E6B" w14:paraId="5261B1C0" w14:textId="77777777">
                <w:r w:rsidRPr="008D0DC1">
                  <w:t>Relay testing;</w:t>
                </w:r>
              </w:p>
              <w:p w:rsidRPr="008D0DC1" w:rsidR="00313E6B" w:rsidP="006D5B9D" w:rsidRDefault="00313E6B" w14:paraId="08ECFEA7" w14:textId="77777777">
                <w:pPr>
                  <w:pStyle w:val="ListParagraph"/>
                  <w:numPr>
                    <w:ilvl w:val="6"/>
                    <w:numId w:val="143"/>
                  </w:numPr>
                </w:pPr>
                <w:r w:rsidRPr="008D0DC1">
                  <w:t xml:space="preserve">Tasman </w:t>
                </w:r>
                <w:r>
                  <w:t>Line four</w:t>
                </w:r>
                <w:r w:rsidRPr="008D0DC1">
                  <w:t xml:space="preserve">-year relay test with most current </w:t>
                </w:r>
                <w:r>
                  <w:t xml:space="preserve">conducted </w:t>
                </w:r>
                <w:r w:rsidRPr="008D0DC1">
                  <w:t xml:space="preserve">in 2015. </w:t>
                </w:r>
                <w:r>
                  <w:t>(</w:t>
                </w:r>
                <w:r w:rsidRPr="008D0DC1">
                  <w:rPr>
                    <w:rFonts w:cs="Arial"/>
                  </w:rPr>
                  <w:t>MTN-PR-6205</w:t>
                </w:r>
                <w:r>
                  <w:rPr>
                    <w:rFonts w:cs="Arial"/>
                  </w:rPr>
                  <w:t>)</w:t>
                </w:r>
              </w:p>
              <w:p w:rsidRPr="008D0DC1" w:rsidR="00313E6B" w:rsidP="00134A41" w:rsidRDefault="00313E6B" w14:paraId="06F1EF5D" w14:textId="77777777"/>
              <w:p w:rsidRPr="008D0DC1" w:rsidR="00313E6B" w:rsidP="00134A41" w:rsidRDefault="00313E6B" w14:paraId="0A787A16" w14:textId="77777777">
                <w:r w:rsidRPr="008D0DC1">
                  <w:t>Grade crossing inspections:</w:t>
                </w:r>
              </w:p>
              <w:p w:rsidRPr="007A46C5" w:rsidR="00313E6B" w:rsidP="006D5B9D" w:rsidRDefault="00313E6B" w14:paraId="4AF0536A" w14:textId="77777777">
                <w:pPr>
                  <w:pStyle w:val="ListParagraph"/>
                  <w:numPr>
                    <w:ilvl w:val="0"/>
                    <w:numId w:val="144"/>
                  </w:numPr>
                </w:pPr>
                <w:r w:rsidRPr="007A46C5">
                  <w:t>Race Crossing 750157A</w:t>
                </w:r>
              </w:p>
              <w:p w:rsidRPr="008D0DC1" w:rsidR="00313E6B" w:rsidP="00C06605" w:rsidRDefault="00313E6B" w14:paraId="00BCF6E8" w14:textId="77777777">
                <w:pPr>
                  <w:pStyle w:val="ListParagraph"/>
                  <w:numPr>
                    <w:ilvl w:val="0"/>
                    <w:numId w:val="210"/>
                  </w:numPr>
                </w:pPr>
                <w:r w:rsidRPr="008D0DC1">
                  <w:t xml:space="preserve">Inconsistent gate striping. </w:t>
                </w:r>
                <w:r>
                  <w:t>(</w:t>
                </w:r>
                <w:r w:rsidRPr="008D0DC1">
                  <w:t>C</w:t>
                </w:r>
                <w:r>
                  <w:t>A</w:t>
                </w:r>
                <w:r w:rsidRPr="008D0DC1">
                  <w:t>MUTCD</w:t>
                </w:r>
                <w:r>
                  <w:t>)</w:t>
                </w:r>
              </w:p>
              <w:p w:rsidRPr="008D0DC1" w:rsidR="00313E6B" w:rsidP="00C06605" w:rsidRDefault="00313E6B" w14:paraId="6C58DD3F" w14:textId="77777777">
                <w:pPr>
                  <w:pStyle w:val="ListParagraph"/>
                  <w:numPr>
                    <w:ilvl w:val="0"/>
                    <w:numId w:val="210"/>
                  </w:numPr>
                </w:pPr>
                <w:r w:rsidRPr="008D0DC1">
                  <w:t xml:space="preserve">Outdated and redlines in plans. </w:t>
                </w:r>
                <w:r>
                  <w:t>(</w:t>
                </w:r>
                <w:r w:rsidRPr="00FA45AC">
                  <w:rPr>
                    <w:rFonts w:cs="Arial"/>
                  </w:rPr>
                  <w:t>MTN-PR-6205</w:t>
                </w:r>
                <w:r>
                  <w:rPr>
                    <w:rFonts w:cs="Arial"/>
                  </w:rPr>
                  <w:t>)</w:t>
                </w:r>
              </w:p>
              <w:p w:rsidRPr="008D0DC1" w:rsidR="00313E6B" w:rsidP="00C06605" w:rsidRDefault="00313E6B" w14:paraId="282CB838" w14:textId="77777777">
                <w:pPr>
                  <w:pStyle w:val="ListParagraph"/>
                  <w:numPr>
                    <w:ilvl w:val="0"/>
                    <w:numId w:val="210"/>
                  </w:numPr>
                </w:pPr>
                <w:r w:rsidRPr="008D0DC1">
                  <w:t xml:space="preserve">G gate tip light is out. </w:t>
                </w:r>
                <w:r>
                  <w:t>(</w:t>
                </w:r>
                <w:r w:rsidRPr="00FA45AC">
                  <w:rPr>
                    <w:rFonts w:cs="Arial"/>
                  </w:rPr>
                  <w:t>MTN-PR-6205</w:t>
                </w:r>
                <w:r>
                  <w:rPr>
                    <w:rFonts w:cs="Arial"/>
                  </w:rPr>
                  <w:t>)</w:t>
                </w:r>
              </w:p>
              <w:p w:rsidRPr="008D0DC1" w:rsidR="00313E6B" w:rsidP="00C06605" w:rsidRDefault="00313E6B" w14:paraId="56A404CC" w14:textId="77777777">
                <w:pPr>
                  <w:pStyle w:val="ListParagraph"/>
                  <w:numPr>
                    <w:ilvl w:val="0"/>
                    <w:numId w:val="210"/>
                  </w:numPr>
                </w:pPr>
                <w:r w:rsidRPr="008D0DC1">
                  <w:t xml:space="preserve">ENS is missing at E ped crossing. </w:t>
                </w:r>
                <w:r>
                  <w:t>(</w:t>
                </w:r>
                <w:r w:rsidRPr="00FA45AC">
                  <w:rPr>
                    <w:rFonts w:cs="Arial"/>
                  </w:rPr>
                  <w:t>MTN-PR-6205</w:t>
                </w:r>
                <w:r>
                  <w:rPr>
                    <w:rFonts w:cs="Arial"/>
                  </w:rPr>
                  <w:t>)</w:t>
                </w:r>
              </w:p>
              <w:p w:rsidRPr="008D0DC1" w:rsidR="00313E6B" w:rsidP="00C06605" w:rsidRDefault="00313E6B" w14:paraId="6D58F8BF" w14:textId="77777777">
                <w:pPr>
                  <w:pStyle w:val="ListParagraph"/>
                  <w:numPr>
                    <w:ilvl w:val="0"/>
                    <w:numId w:val="210"/>
                  </w:numPr>
                </w:pPr>
                <w:r w:rsidRPr="008D0DC1">
                  <w:t xml:space="preserve">Flasher </w:t>
                </w:r>
                <w:proofErr w:type="spellStart"/>
                <w:r w:rsidRPr="008D0DC1">
                  <w:t>jbox</w:t>
                </w:r>
                <w:proofErr w:type="spellEnd"/>
                <w:r w:rsidRPr="008D0DC1">
                  <w:t xml:space="preserve"> at I gate is missing cover. </w:t>
                </w:r>
                <w:r>
                  <w:t>(</w:t>
                </w:r>
                <w:r w:rsidRPr="00FA45AC">
                  <w:rPr>
                    <w:rFonts w:cs="Arial"/>
                  </w:rPr>
                  <w:t>MTN-PR-6205</w:t>
                </w:r>
                <w:r>
                  <w:rPr>
                    <w:rFonts w:cs="Arial"/>
                  </w:rPr>
                  <w:t>)</w:t>
                </w:r>
              </w:p>
              <w:p w:rsidRPr="008D0DC1" w:rsidR="00313E6B" w:rsidP="00C06605" w:rsidRDefault="00313E6B" w14:paraId="094BB425" w14:textId="77777777">
                <w:pPr>
                  <w:pStyle w:val="ListParagraph"/>
                  <w:numPr>
                    <w:ilvl w:val="0"/>
                    <w:numId w:val="210"/>
                  </w:numPr>
                </w:pPr>
                <w:r w:rsidRPr="008D0DC1">
                  <w:t xml:space="preserve">G gate labels are incorrect and need updating. </w:t>
                </w:r>
                <w:r>
                  <w:t>(</w:t>
                </w:r>
                <w:r w:rsidRPr="00FA45AC">
                  <w:rPr>
                    <w:rFonts w:cs="Arial"/>
                  </w:rPr>
                  <w:t>MTN-PR-6205</w:t>
                </w:r>
                <w:r>
                  <w:rPr>
                    <w:rFonts w:cs="Arial"/>
                  </w:rPr>
                  <w:t>)</w:t>
                </w:r>
              </w:p>
              <w:p w:rsidRPr="007A46C5" w:rsidR="00313E6B" w:rsidP="006D5B9D" w:rsidRDefault="00313E6B" w14:paraId="384AB38D" w14:textId="77777777">
                <w:pPr>
                  <w:pStyle w:val="ListParagraph"/>
                  <w:numPr>
                    <w:ilvl w:val="0"/>
                    <w:numId w:val="144"/>
                  </w:numPr>
                </w:pPr>
                <w:r w:rsidRPr="007A46C5">
                  <w:t>Lincoln Crossing 750155L</w:t>
                </w:r>
              </w:p>
              <w:p w:rsidRPr="008D0DC1" w:rsidR="00313E6B" w:rsidP="006D5B9D" w:rsidRDefault="00313E6B" w14:paraId="24D70656" w14:textId="77777777">
                <w:pPr>
                  <w:pStyle w:val="ListParagraph"/>
                  <w:numPr>
                    <w:ilvl w:val="0"/>
                    <w:numId w:val="139"/>
                  </w:numPr>
                </w:pPr>
                <w:r w:rsidRPr="008D0DC1">
                  <w:t xml:space="preserve">Gate stripes are inconsistent. </w:t>
                </w:r>
                <w:r>
                  <w:t>(</w:t>
                </w:r>
                <w:r w:rsidRPr="008D0DC1">
                  <w:t>C</w:t>
                </w:r>
                <w:r>
                  <w:t>A</w:t>
                </w:r>
                <w:r w:rsidRPr="008D0DC1">
                  <w:t>MUTCD</w:t>
                </w:r>
                <w:r>
                  <w:t>)</w:t>
                </w:r>
                <w:r w:rsidRPr="008D0DC1">
                  <w:t xml:space="preserve"> </w:t>
                </w:r>
              </w:p>
              <w:p w:rsidRPr="008D0DC1" w:rsidR="00313E6B" w:rsidP="006D5B9D" w:rsidRDefault="00313E6B" w14:paraId="681ACA1C" w14:textId="77777777">
                <w:pPr>
                  <w:pStyle w:val="ListParagraph"/>
                  <w:numPr>
                    <w:ilvl w:val="0"/>
                    <w:numId w:val="139"/>
                  </w:numPr>
                </w:pPr>
                <w:r w:rsidRPr="008D0DC1">
                  <w:t xml:space="preserve">Gate lights need to be turned toward vehicular traffic. </w:t>
                </w:r>
                <w:r>
                  <w:t>(</w:t>
                </w:r>
                <w:r w:rsidRPr="00FA45AC">
                  <w:rPr>
                    <w:rFonts w:cs="Arial"/>
                  </w:rPr>
                  <w:t>MTN-PR-6205</w:t>
                </w:r>
                <w:r>
                  <w:rPr>
                    <w:rFonts w:cs="Arial"/>
                  </w:rPr>
                  <w:t>)</w:t>
                </w:r>
              </w:p>
              <w:p w:rsidRPr="008D0DC1" w:rsidR="00313E6B" w:rsidP="006D5B9D" w:rsidRDefault="00313E6B" w14:paraId="66C88F34" w14:textId="77777777">
                <w:pPr>
                  <w:pStyle w:val="ListParagraph"/>
                  <w:numPr>
                    <w:ilvl w:val="0"/>
                    <w:numId w:val="144"/>
                  </w:numPr>
                </w:pPr>
                <w:r w:rsidRPr="008D0DC1">
                  <w:t>Whisman station crossing 926828M</w:t>
                </w:r>
              </w:p>
              <w:p w:rsidRPr="008D0DC1" w:rsidR="00313E6B" w:rsidP="006D5B9D" w:rsidRDefault="00313E6B" w14:paraId="372AA179" w14:textId="77777777">
                <w:pPr>
                  <w:pStyle w:val="ListParagraph"/>
                  <w:numPr>
                    <w:ilvl w:val="0"/>
                    <w:numId w:val="140"/>
                  </w:numPr>
                </w:pPr>
                <w:r w:rsidRPr="008D0DC1">
                  <w:t xml:space="preserve">Vegetation touching gate B. </w:t>
                </w:r>
                <w:r>
                  <w:t>(</w:t>
                </w:r>
                <w:r w:rsidRPr="00FA45AC">
                  <w:rPr>
                    <w:rFonts w:cs="Arial"/>
                  </w:rPr>
                  <w:t>MTN-PR-6205</w:t>
                </w:r>
                <w:r>
                  <w:rPr>
                    <w:rFonts w:cs="Arial"/>
                  </w:rPr>
                  <w:t>)</w:t>
                </w:r>
              </w:p>
              <w:p w:rsidRPr="008D0DC1" w:rsidR="00313E6B" w:rsidP="006D5B9D" w:rsidRDefault="00313E6B" w14:paraId="798161CA" w14:textId="77777777">
                <w:pPr>
                  <w:pStyle w:val="ListParagraph"/>
                  <w:numPr>
                    <w:ilvl w:val="0"/>
                    <w:numId w:val="144"/>
                  </w:numPr>
                </w:pPr>
                <w:r w:rsidRPr="008D0DC1">
                  <w:t>Middlefield 755024A</w:t>
                </w:r>
              </w:p>
              <w:p w:rsidRPr="008D0DC1" w:rsidR="00313E6B" w:rsidP="006D5B9D" w:rsidRDefault="00313E6B" w14:paraId="7391837B" w14:textId="77777777">
                <w:pPr>
                  <w:pStyle w:val="ListParagraph"/>
                  <w:numPr>
                    <w:ilvl w:val="0"/>
                    <w:numId w:val="141"/>
                  </w:numPr>
                </w:pPr>
                <w:r w:rsidRPr="008D0DC1">
                  <w:t xml:space="preserve">Vegetation touching gate D. </w:t>
                </w:r>
                <w:r>
                  <w:t>(</w:t>
                </w:r>
                <w:r w:rsidRPr="00FA45AC">
                  <w:rPr>
                    <w:rFonts w:cs="Arial"/>
                  </w:rPr>
                  <w:t>MTN-PR-6205</w:t>
                </w:r>
                <w:r>
                  <w:rPr>
                    <w:rFonts w:cs="Arial"/>
                  </w:rPr>
                  <w:t>)</w:t>
                </w:r>
              </w:p>
              <w:p w:rsidRPr="00715894" w:rsidR="00313E6B" w:rsidP="006D5B9D" w:rsidRDefault="00313E6B" w14:paraId="306E04B0" w14:textId="1091BF4E">
                <w:pPr>
                  <w:pStyle w:val="ListParagraph"/>
                  <w:numPr>
                    <w:ilvl w:val="0"/>
                    <w:numId w:val="144"/>
                  </w:numPr>
                </w:pPr>
                <w:proofErr w:type="spellStart"/>
                <w:r w:rsidRPr="007A46C5">
                  <w:t>Baypointe</w:t>
                </w:r>
                <w:proofErr w:type="spellEnd"/>
                <w:r w:rsidRPr="007A46C5">
                  <w:t xml:space="preserve"> ped crossing is missing ENS per </w:t>
                </w:r>
                <w:r w:rsidRPr="00734113">
                  <w:rPr>
                    <w:rFonts w:cs="Arial"/>
                  </w:rPr>
                  <w:t>MTN-PR-6205.</w:t>
                </w:r>
              </w:p>
              <w:p w:rsidRPr="00FA45AC" w:rsidR="00313E6B" w:rsidP="00134A41" w:rsidRDefault="00313E6B" w14:paraId="07B6A949" w14:textId="77777777"/>
            </w:tc>
          </w:sdtContent>
        </w:sdt>
      </w:tr>
      <w:tr w:rsidRPr="00C92D79" w:rsidR="00313E6B" w:rsidTr="00134A41" w14:paraId="2310C506" w14:textId="77777777">
        <w:tc>
          <w:tcPr>
            <w:tcW w:w="1921" w:type="dxa"/>
            <w:tcBorders>
              <w:top w:val="nil"/>
              <w:left w:val="double" w:color="auto" w:sz="4" w:space="0"/>
              <w:bottom w:val="nil"/>
              <w:right w:val="nil"/>
            </w:tcBorders>
          </w:tcPr>
          <w:p w:rsidRPr="00C92D79" w:rsidR="00313E6B" w:rsidP="00134A41" w:rsidRDefault="00313E6B" w14:paraId="748717AD" w14:textId="77777777">
            <w:pPr>
              <w:rPr>
                <w:u w:val="single"/>
              </w:rPr>
            </w:pPr>
            <w:r w:rsidRPr="00C92D79">
              <w:rPr>
                <w:u w:val="single"/>
              </w:rPr>
              <w:t>Comments:</w:t>
            </w:r>
          </w:p>
        </w:tc>
        <w:tc>
          <w:tcPr>
            <w:tcW w:w="7259" w:type="dxa"/>
            <w:gridSpan w:val="3"/>
            <w:tcBorders>
              <w:top w:val="nil"/>
              <w:left w:val="nil"/>
              <w:bottom w:val="nil"/>
              <w:right w:val="double" w:color="auto" w:sz="4" w:space="0"/>
            </w:tcBorders>
          </w:tcPr>
          <w:p w:rsidRPr="00C92D79" w:rsidR="00313E6B" w:rsidP="00134A41" w:rsidRDefault="00313E6B" w14:paraId="7DA44C51" w14:textId="77777777"/>
        </w:tc>
      </w:tr>
      <w:tr w:rsidRPr="00C92D79" w:rsidR="00313E6B" w:rsidTr="00134A41" w14:paraId="74A6BA3B" w14:textId="77777777">
        <w:sdt>
          <w:sdtPr>
            <w:id w:val="821393135"/>
            <w:placeholder>
              <w:docPart w:val="6A60CE96D1374A089CE1CA065485FC49"/>
            </w:placeholder>
          </w:sdtPr>
          <w:sdtEndPr/>
          <w:sdtContent>
            <w:tc>
              <w:tcPr>
                <w:tcW w:w="9180" w:type="dxa"/>
                <w:gridSpan w:val="4"/>
                <w:tcBorders>
                  <w:top w:val="nil"/>
                  <w:left w:val="double" w:color="auto" w:sz="4" w:space="0"/>
                  <w:bottom w:val="nil"/>
                  <w:right w:val="double" w:color="auto" w:sz="4" w:space="0"/>
                </w:tcBorders>
              </w:tcPr>
              <w:p w:rsidR="00313E6B" w:rsidP="00134A41" w:rsidRDefault="00313E6B" w14:paraId="55634BEC" w14:textId="77777777">
                <w:r>
                  <w:t>None.</w:t>
                </w:r>
              </w:p>
              <w:p w:rsidRPr="00C92D79" w:rsidR="00313E6B" w:rsidP="00134A41" w:rsidRDefault="00313E6B" w14:paraId="5D648748" w14:textId="77777777"/>
            </w:tc>
          </w:sdtContent>
        </w:sdt>
      </w:tr>
      <w:tr w:rsidRPr="00C92D79" w:rsidR="00313E6B" w:rsidTr="00134A41" w14:paraId="7509DCFE" w14:textId="77777777">
        <w:tc>
          <w:tcPr>
            <w:tcW w:w="1921" w:type="dxa"/>
            <w:tcBorders>
              <w:top w:val="nil"/>
              <w:left w:val="double" w:color="auto" w:sz="4" w:space="0"/>
              <w:bottom w:val="nil"/>
              <w:right w:val="nil"/>
            </w:tcBorders>
          </w:tcPr>
          <w:p w:rsidRPr="00C92D79" w:rsidR="00313E6B" w:rsidP="00134A41" w:rsidRDefault="00313E6B" w14:paraId="3B436AE9" w14:textId="77777777">
            <w:pPr>
              <w:rPr>
                <w:u w:val="single"/>
              </w:rPr>
            </w:pPr>
            <w:r w:rsidRPr="00C92D79">
              <w:rPr>
                <w:u w:val="single"/>
              </w:rPr>
              <w:lastRenderedPageBreak/>
              <w:t>Recommendations:</w:t>
            </w:r>
          </w:p>
        </w:tc>
        <w:tc>
          <w:tcPr>
            <w:tcW w:w="7259" w:type="dxa"/>
            <w:gridSpan w:val="3"/>
            <w:tcBorders>
              <w:top w:val="nil"/>
              <w:left w:val="nil"/>
              <w:bottom w:val="nil"/>
              <w:right w:val="double" w:color="auto" w:sz="4" w:space="0"/>
            </w:tcBorders>
          </w:tcPr>
          <w:p w:rsidRPr="00C92D79" w:rsidR="00313E6B" w:rsidP="00134A41" w:rsidRDefault="00313E6B" w14:paraId="246941B1" w14:textId="77777777"/>
        </w:tc>
      </w:tr>
      <w:tr w:rsidRPr="00C92D79" w:rsidR="00313E6B" w:rsidTr="00134A41" w14:paraId="4D02590B" w14:textId="77777777">
        <w:sdt>
          <w:sdtPr>
            <w:id w:val="377665416"/>
            <w:placeholder>
              <w:docPart w:val="32E496DD18FD419780D90F70BCD9DD3B"/>
            </w:placeholder>
          </w:sdtPr>
          <w:sdtEndPr/>
          <w:sdtContent>
            <w:tc>
              <w:tcPr>
                <w:tcW w:w="9180" w:type="dxa"/>
                <w:gridSpan w:val="4"/>
                <w:tcBorders>
                  <w:top w:val="nil"/>
                  <w:left w:val="double" w:color="auto" w:sz="4" w:space="0"/>
                  <w:bottom w:val="nil"/>
                  <w:right w:val="double" w:color="auto" w:sz="4" w:space="0"/>
                </w:tcBorders>
              </w:tcPr>
              <w:p w:rsidRPr="00276A23" w:rsidR="00313E6B" w:rsidP="00134A41" w:rsidRDefault="00313E6B" w14:paraId="166FF73C" w14:textId="77777777">
                <w:r w:rsidRPr="00276A23">
                  <w:t>Insulation resistance findings 1-4:</w:t>
                </w:r>
              </w:p>
              <w:p w:rsidRPr="00276A23" w:rsidR="00313E6B" w:rsidP="006D5B9D" w:rsidRDefault="00313E6B" w14:paraId="606C6F1E" w14:textId="77777777">
                <w:pPr>
                  <w:pStyle w:val="ListParagraph"/>
                  <w:numPr>
                    <w:ilvl w:val="6"/>
                    <w:numId w:val="145"/>
                  </w:numPr>
                </w:pPr>
                <w:r w:rsidRPr="00276A23">
                  <w:t>VTA must ensure all Insulation Resistance Test forms are reviewed, signed, and filled prior to inspection due date per MTN-PR-6207.</w:t>
                </w:r>
              </w:p>
              <w:p w:rsidRPr="00276A23" w:rsidR="00313E6B" w:rsidP="00134A41" w:rsidRDefault="00313E6B" w14:paraId="3AEFC630" w14:textId="77777777"/>
              <w:p w:rsidRPr="00276A23" w:rsidR="00313E6B" w:rsidP="00134A41" w:rsidRDefault="00313E6B" w14:paraId="1B92F5AF" w14:textId="77777777">
                <w:bookmarkStart w:name="_Hlk115360972" w:id="10"/>
                <w:r w:rsidRPr="00276A23">
                  <w:t>Relay testing</w:t>
                </w:r>
                <w:r>
                  <w:t>:</w:t>
                </w:r>
              </w:p>
              <w:p w:rsidRPr="00276A23" w:rsidR="00313E6B" w:rsidP="006D5B9D" w:rsidRDefault="00313E6B" w14:paraId="6FE7F0AB" w14:textId="77777777">
                <w:pPr>
                  <w:pStyle w:val="ListParagraph"/>
                  <w:numPr>
                    <w:ilvl w:val="6"/>
                    <w:numId w:val="145"/>
                  </w:numPr>
                </w:pPr>
                <w:r w:rsidRPr="00276A23">
                  <w:t>VTA must perform relay tests at Tasman</w:t>
                </w:r>
                <w:r>
                  <w:t xml:space="preserve"> Line </w:t>
                </w:r>
                <w:r w:rsidRPr="00276A23">
                  <w:t xml:space="preserve">per </w:t>
                </w:r>
                <w:r w:rsidRPr="00276A23">
                  <w:rPr>
                    <w:rFonts w:cs="Arial"/>
                  </w:rPr>
                  <w:t>MTN-PR-6205.</w:t>
                </w:r>
              </w:p>
              <w:bookmarkEnd w:id="10"/>
              <w:p w:rsidRPr="00276A23" w:rsidR="00313E6B" w:rsidP="00134A41" w:rsidRDefault="00313E6B" w14:paraId="3008D5DF" w14:textId="77777777"/>
              <w:p w:rsidRPr="00276A23" w:rsidR="00313E6B" w:rsidP="00134A41" w:rsidRDefault="00313E6B" w14:paraId="5E018854" w14:textId="77777777">
                <w:r w:rsidRPr="00276A23">
                  <w:t>Grade Crossings:</w:t>
                </w:r>
              </w:p>
              <w:p w:rsidRPr="00276A23" w:rsidR="00313E6B" w:rsidP="006D5B9D" w:rsidRDefault="00313E6B" w14:paraId="7BD7E0D1" w14:textId="77777777">
                <w:pPr>
                  <w:pStyle w:val="ListParagraph"/>
                  <w:numPr>
                    <w:ilvl w:val="6"/>
                    <w:numId w:val="145"/>
                  </w:numPr>
                </w:pPr>
                <w:r w:rsidRPr="00276A23">
                  <w:t xml:space="preserve">VTA must ensure all gates system wide are consistently striped with either vertical or horizontal striping on the same gate per CA MUTCD </w:t>
                </w:r>
                <w:r>
                  <w:t>CAMUTCD 8C.04</w:t>
                </w:r>
                <w:r w:rsidRPr="00276A23">
                  <w:t>.</w:t>
                </w:r>
              </w:p>
              <w:p w:rsidRPr="00C92D79" w:rsidR="00313E6B" w:rsidP="00134A41" w:rsidRDefault="00313E6B" w14:paraId="23D8BE1E" w14:textId="77777777">
                <w:pPr>
                  <w:pStyle w:val="ListParagraph"/>
                </w:pPr>
                <w:r w:rsidRPr="00454258">
                  <w:t xml:space="preserve">VTA must ensure all plans are up to date, all </w:t>
                </w:r>
                <w:r w:rsidRPr="00F34697">
                  <w:t xml:space="preserve">flashers are </w:t>
                </w:r>
                <w:proofErr w:type="gramStart"/>
                <w:r w:rsidRPr="00F34697">
                  <w:t>facing toward</w:t>
                </w:r>
                <w:proofErr w:type="gramEnd"/>
                <w:r w:rsidRPr="00F34697">
                  <w:t xml:space="preserve"> oncoming traffic, all vegetation is cleared around all signal equipment, all circuits are properly labeled, all equipment is properly covered and secured, and a ENS is installed at </w:t>
                </w:r>
                <w:proofErr w:type="spellStart"/>
                <w:r w:rsidRPr="00F34697">
                  <w:t>Baypoint</w:t>
                </w:r>
                <w:r w:rsidRPr="00A6392F">
                  <w:t>e</w:t>
                </w:r>
                <w:proofErr w:type="spellEnd"/>
                <w:r w:rsidRPr="00A6392F">
                  <w:t xml:space="preserve"> per </w:t>
                </w:r>
                <w:r w:rsidRPr="00A6392F">
                  <w:rPr>
                    <w:rFonts w:cs="Arial"/>
                  </w:rPr>
                  <w:t>MTN-PR-6205.</w:t>
                </w:r>
              </w:p>
            </w:tc>
          </w:sdtContent>
        </w:sdt>
      </w:tr>
      <w:tr w:rsidR="00313E6B" w:rsidTr="00134A41" w14:paraId="2FBE0894" w14:textId="77777777">
        <w:tc>
          <w:tcPr>
            <w:tcW w:w="9180" w:type="dxa"/>
            <w:gridSpan w:val="4"/>
            <w:tcBorders>
              <w:top w:val="nil"/>
              <w:left w:val="double" w:color="auto" w:sz="4" w:space="0"/>
              <w:bottom w:val="double" w:color="auto" w:sz="4" w:space="0"/>
              <w:right w:val="double" w:color="auto" w:sz="4" w:space="0"/>
            </w:tcBorders>
          </w:tcPr>
          <w:p w:rsidR="00313E6B" w:rsidP="00134A41" w:rsidRDefault="00313E6B" w14:paraId="6E1ED429" w14:textId="77777777"/>
        </w:tc>
      </w:tr>
    </w:tbl>
    <w:p w:rsidR="0047668E" w:rsidRDefault="0047668E" w14:paraId="0181E5B6" w14:textId="77777777"/>
    <w:p w:rsidR="00AA31D6" w:rsidRDefault="00AA31D6" w14:paraId="079621DA" w14:textId="77777777"/>
    <w:p w:rsidR="00AA31D6" w:rsidRDefault="00AA31D6" w14:paraId="216260B1" w14:textId="77777777"/>
    <w:p w:rsidR="00AA31D6" w:rsidRDefault="00AA31D6" w14:paraId="458A1019" w14:textId="77777777"/>
    <w:p w:rsidR="00AA31D6" w:rsidRDefault="00AA31D6" w14:paraId="5E3D348F" w14:textId="77777777"/>
    <w:p w:rsidR="00AA31D6" w:rsidRDefault="00AA31D6" w14:paraId="0A328CAD" w14:textId="77777777"/>
    <w:p w:rsidR="00AA31D6" w:rsidRDefault="00AA31D6" w14:paraId="78B9E72B" w14:textId="77777777"/>
    <w:p w:rsidR="00AA31D6" w:rsidRDefault="00AA31D6" w14:paraId="36C3198E" w14:textId="77777777"/>
    <w:p w:rsidR="00AA31D6" w:rsidRDefault="00AA31D6" w14:paraId="35F03213" w14:textId="77777777"/>
    <w:p w:rsidR="00AA31D6" w:rsidRDefault="00AA31D6" w14:paraId="3EA24F87" w14:textId="77777777"/>
    <w:p w:rsidR="00AA31D6" w:rsidRDefault="00AA31D6" w14:paraId="4FB4D461" w14:textId="77777777"/>
    <w:p w:rsidR="00AA31D6" w:rsidRDefault="00AA31D6" w14:paraId="47AEAADE" w14:textId="77777777"/>
    <w:p w:rsidR="00AA31D6" w:rsidRDefault="00AA31D6" w14:paraId="6070F7E5" w14:textId="77777777"/>
    <w:p w:rsidR="00AA31D6" w:rsidRDefault="00AA31D6" w14:paraId="65E9F832" w14:textId="77777777"/>
    <w:p w:rsidR="00AA31D6" w:rsidRDefault="00AA31D6" w14:paraId="3FB9E31F" w14:textId="77777777"/>
    <w:p w:rsidR="00AA31D6" w:rsidRDefault="00AA31D6" w14:paraId="2B461B54" w14:textId="77777777"/>
    <w:p w:rsidR="00AA31D6" w:rsidRDefault="00AA31D6" w14:paraId="16075061" w14:textId="77777777"/>
    <w:p w:rsidR="00AA31D6" w:rsidRDefault="00AA31D6" w14:paraId="60FC5790" w14:textId="77777777"/>
    <w:p w:rsidR="00AA31D6" w:rsidRDefault="00AA31D6" w14:paraId="7317F73A" w14:textId="77777777"/>
    <w:p w:rsidR="00AA31D6" w:rsidRDefault="00AA31D6" w14:paraId="013F98A1" w14:textId="77777777"/>
    <w:p w:rsidR="00AA31D6" w:rsidRDefault="00AA31D6" w14:paraId="4704BDA4" w14:textId="77777777"/>
    <w:p w:rsidR="00AA31D6" w:rsidRDefault="00AA31D6" w14:paraId="4D583F32" w14:textId="77777777"/>
    <w:p w:rsidR="00AA31D6" w:rsidRDefault="00AA31D6" w14:paraId="57EBAB6E" w14:textId="77777777"/>
    <w:p w:rsidR="00AA31D6" w:rsidRDefault="00AA31D6" w14:paraId="6D6883B9" w14:textId="77777777"/>
    <w:p w:rsidR="00AA31D6" w:rsidRDefault="00AA31D6" w14:paraId="4FB96E30" w14:textId="77777777"/>
    <w:p w:rsidR="00AA31D6" w:rsidRDefault="00AA31D6" w14:paraId="7A1CC5FD" w14:textId="77777777"/>
    <w:p w:rsidR="00AA31D6" w:rsidRDefault="00AA31D6" w14:paraId="25876B85"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1E2DE9" w:rsidTr="00134A41" w14:paraId="50A2D281" w14:textId="77777777">
        <w:sdt>
          <w:sdtPr>
            <w:rPr>
              <w:b/>
              <w:sz w:val="32"/>
              <w:szCs w:val="32"/>
            </w:rPr>
            <w:id w:val="489526966"/>
            <w:placeholder>
              <w:docPart w:val="CE016A59C08B423CBFC8B220EDA6DD1D"/>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1E2DE9" w:rsidP="00134A41" w:rsidRDefault="001E2DE9" w14:paraId="27E67EFF"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8D3A82" w:rsidR="001E2DE9" w:rsidTr="00134A41" w14:paraId="18786D06" w14:textId="77777777">
        <w:trPr>
          <w:trHeight w:val="534"/>
        </w:trPr>
        <w:tc>
          <w:tcPr>
            <w:tcW w:w="2086" w:type="dxa"/>
            <w:tcBorders>
              <w:left w:val="double" w:color="auto" w:sz="4" w:space="0"/>
            </w:tcBorders>
            <w:shd w:val="clear" w:color="auto" w:fill="D6E3BC" w:themeFill="accent3" w:themeFillTint="66"/>
            <w:vAlign w:val="center"/>
          </w:tcPr>
          <w:p w:rsidRPr="0028314F" w:rsidR="001E2DE9" w:rsidP="00134A41" w:rsidRDefault="001E2DE9" w14:paraId="11728A5A" w14:textId="77777777">
            <w:pPr>
              <w:jc w:val="right"/>
              <w:rPr>
                <w:b/>
              </w:rPr>
            </w:pPr>
            <w:r w:rsidRPr="0028314F">
              <w:rPr>
                <w:b/>
              </w:rPr>
              <w:t>Checklist No.</w:t>
            </w:r>
          </w:p>
        </w:tc>
        <w:sdt>
          <w:sdtPr>
            <w:rPr>
              <w:b/>
              <w:sz w:val="44"/>
              <w:szCs w:val="44"/>
            </w:rPr>
            <w:id w:val="-1244634860"/>
            <w:placeholder>
              <w:docPart w:val="AF919477F1EF401BB5467000A74BE6F7"/>
            </w:placeholder>
          </w:sdtPr>
          <w:sdtEndPr/>
          <w:sdtContent>
            <w:sdt>
              <w:sdtPr>
                <w:rPr>
                  <w:b/>
                  <w:sz w:val="44"/>
                  <w:szCs w:val="44"/>
                </w:rPr>
                <w:id w:val="-1638335053"/>
                <w:placeholder>
                  <w:docPart w:val="B806B26A00F14CF5B1E6074BA9164472"/>
                </w:placeholder>
              </w:sdtPr>
              <w:sdtEndPr/>
              <w:sdtContent>
                <w:tc>
                  <w:tcPr>
                    <w:tcW w:w="2296" w:type="dxa"/>
                    <w:vAlign w:val="center"/>
                  </w:tcPr>
                  <w:p w:rsidRPr="0028314F" w:rsidR="001E2DE9" w:rsidP="00134A41" w:rsidRDefault="001E2DE9" w14:paraId="723254A4" w14:textId="77777777">
                    <w:pPr>
                      <w:jc w:val="center"/>
                      <w:rPr>
                        <w:b/>
                        <w:sz w:val="44"/>
                        <w:szCs w:val="44"/>
                      </w:rPr>
                    </w:pPr>
                    <w:r>
                      <w:rPr>
                        <w:b/>
                        <w:sz w:val="44"/>
                        <w:szCs w:val="44"/>
                      </w:rPr>
                      <w:t>14-F</w:t>
                    </w:r>
                  </w:p>
                </w:tc>
              </w:sdtContent>
            </w:sdt>
          </w:sdtContent>
        </w:sdt>
        <w:tc>
          <w:tcPr>
            <w:tcW w:w="1670" w:type="dxa"/>
            <w:shd w:val="clear" w:color="auto" w:fill="D6E3BC" w:themeFill="accent3" w:themeFillTint="66"/>
            <w:vAlign w:val="center"/>
          </w:tcPr>
          <w:p w:rsidRPr="0028314F" w:rsidR="001E2DE9" w:rsidP="00134A41" w:rsidRDefault="001E2DE9" w14:paraId="0FE60F64" w14:textId="77777777">
            <w:pPr>
              <w:jc w:val="right"/>
              <w:rPr>
                <w:b/>
              </w:rPr>
            </w:pPr>
            <w:r w:rsidRPr="0028314F">
              <w:rPr>
                <w:b/>
              </w:rPr>
              <w:t>Element</w:t>
            </w:r>
          </w:p>
        </w:tc>
        <w:sdt>
          <w:sdtPr>
            <w:rPr>
              <w:b/>
              <w:bCs/>
            </w:rPr>
            <w:id w:val="1046406756"/>
            <w:placeholder>
              <w:docPart w:val="AF919477F1EF401BB5467000A74BE6F7"/>
            </w:placeholder>
          </w:sdtPr>
          <w:sdtEndPr/>
          <w:sdtContent>
            <w:sdt>
              <w:sdtPr>
                <w:rPr>
                  <w:b/>
                  <w:bCs/>
                </w:rPr>
                <w:id w:val="104016235"/>
                <w:placeholder>
                  <w:docPart w:val="18804FE93F8943739B7AC3EFE4A2572B"/>
                </w:placeholder>
              </w:sdtPr>
              <w:sdtEndPr/>
              <w:sdtContent>
                <w:tc>
                  <w:tcPr>
                    <w:tcW w:w="3293" w:type="dxa"/>
                    <w:tcBorders>
                      <w:right w:val="double" w:color="auto" w:sz="4" w:space="0"/>
                    </w:tcBorders>
                    <w:vAlign w:val="center"/>
                  </w:tcPr>
                  <w:p w:rsidRPr="008D3A82" w:rsidR="001E2DE9" w:rsidP="00134A41" w:rsidRDefault="001E2DE9" w14:paraId="07E933E4" w14:textId="77777777">
                    <w:pPr>
                      <w:jc w:val="center"/>
                      <w:rPr>
                        <w:b/>
                        <w:bCs/>
                      </w:rPr>
                    </w:pPr>
                    <w:r w:rsidRPr="008D3A82">
                      <w:rPr>
                        <w:b/>
                        <w:bCs/>
                      </w:rPr>
                      <w:t>Facilities and Equipment Inspections:</w:t>
                    </w:r>
                    <w:r w:rsidRPr="008D3A82">
                      <w:rPr>
                        <w:b/>
                        <w:bCs/>
                      </w:rPr>
                      <w:br/>
                      <w:t>Measurement and Testing Instrumentation</w:t>
                    </w:r>
                  </w:p>
                </w:tc>
              </w:sdtContent>
            </w:sdt>
          </w:sdtContent>
        </w:sdt>
      </w:tr>
      <w:tr w:rsidRPr="0028314F" w:rsidR="001E2DE9" w:rsidTr="00134A41" w14:paraId="5B6221E2" w14:textId="77777777">
        <w:trPr>
          <w:trHeight w:val="417"/>
        </w:trPr>
        <w:tc>
          <w:tcPr>
            <w:tcW w:w="2086" w:type="dxa"/>
            <w:tcBorders>
              <w:left w:val="double" w:color="auto" w:sz="4" w:space="0"/>
            </w:tcBorders>
            <w:shd w:val="clear" w:color="auto" w:fill="D6E3BC" w:themeFill="accent3" w:themeFillTint="66"/>
            <w:vAlign w:val="center"/>
          </w:tcPr>
          <w:p w:rsidRPr="0028314F" w:rsidR="001E2DE9" w:rsidP="00134A41" w:rsidRDefault="001E2DE9" w14:paraId="5EFB45B0" w14:textId="77777777">
            <w:pPr>
              <w:jc w:val="right"/>
              <w:rPr>
                <w:b/>
              </w:rPr>
            </w:pPr>
            <w:r w:rsidRPr="0028314F">
              <w:rPr>
                <w:b/>
              </w:rPr>
              <w:t>Date of Audit</w:t>
            </w:r>
          </w:p>
        </w:tc>
        <w:sdt>
          <w:sdtPr>
            <w:id w:val="1246681978"/>
            <w:placeholder>
              <w:docPart w:val="07AC829BDCC44630BB4416E54D645EBC"/>
            </w:placeholder>
          </w:sdtPr>
          <w:sdtEndPr/>
          <w:sdtContent>
            <w:tc>
              <w:tcPr>
                <w:tcW w:w="2296" w:type="dxa"/>
                <w:vAlign w:val="center"/>
              </w:tcPr>
              <w:p w:rsidRPr="0028314F" w:rsidR="001E2DE9" w:rsidP="00134A41" w:rsidRDefault="001E2DE9" w14:paraId="68AD47DA" w14:textId="77777777">
                <w:pPr>
                  <w:jc w:val="center"/>
                </w:pPr>
                <w:r>
                  <w:t>4/21/22</w:t>
                </w:r>
              </w:p>
            </w:tc>
          </w:sdtContent>
        </w:sdt>
        <w:tc>
          <w:tcPr>
            <w:tcW w:w="1670" w:type="dxa"/>
            <w:shd w:val="clear" w:color="auto" w:fill="D6E3BC" w:themeFill="accent3" w:themeFillTint="66"/>
            <w:vAlign w:val="center"/>
          </w:tcPr>
          <w:p w:rsidRPr="0028314F" w:rsidR="001E2DE9" w:rsidP="00134A41" w:rsidRDefault="001E2DE9" w14:paraId="5AAA6B02" w14:textId="77777777">
            <w:pPr>
              <w:jc w:val="right"/>
              <w:rPr>
                <w:b/>
              </w:rPr>
            </w:pPr>
            <w:r w:rsidRPr="0028314F">
              <w:rPr>
                <w:b/>
              </w:rPr>
              <w:t>Department(s)</w:t>
            </w:r>
          </w:p>
        </w:tc>
        <w:sdt>
          <w:sdtPr>
            <w:rPr>
              <w:rFonts w:ascii="Palatino Linotype" w:hAnsi="Palatino Linotype" w:eastAsiaTheme="minorEastAsia" w:cstheme="minorBidi"/>
              <w:lang w:eastAsia="ja-JP"/>
            </w:rPr>
            <w:id w:val="1259251993"/>
            <w:placeholder>
              <w:docPart w:val="75FA28ACC15C42EA96A5046D0F1DFF3C"/>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970122054"/>
                <w:placeholder>
                  <w:docPart w:val="2BEC9C2793B344428A27240F28BF6A7B"/>
                </w:placeholder>
              </w:sdtPr>
              <w:sdtEndPr>
                <w:rPr>
                  <w:rFonts w:eastAsia="Calibri" w:cs="Times New Roman"/>
                  <w:lang w:eastAsia="en-US"/>
                </w:rPr>
              </w:sdtEndPr>
              <w:sdtContent>
                <w:tc>
                  <w:tcPr>
                    <w:tcW w:w="3293" w:type="dxa"/>
                    <w:tcBorders>
                      <w:right w:val="double" w:color="auto" w:sz="4" w:space="0"/>
                    </w:tcBorders>
                    <w:vAlign w:val="center"/>
                  </w:tcPr>
                  <w:p w:rsidRPr="007D2ED5" w:rsidR="001E2DE9" w:rsidP="00134A41" w:rsidRDefault="001E2DE9" w14:paraId="56D80C62" w14:textId="77777777">
                    <w:pPr>
                      <w:pStyle w:val="InformationDescription"/>
                      <w:ind w:left="392" w:hanging="392"/>
                      <w:jc w:val="center"/>
                      <w:rPr>
                        <w:rFonts w:ascii="Palatino Linotype" w:hAnsi="Palatino Linotype"/>
                      </w:rPr>
                    </w:pPr>
                    <w:r w:rsidRPr="007D2ED5">
                      <w:rPr>
                        <w:rFonts w:ascii="Palatino Linotype" w:hAnsi="Palatino Linotype"/>
                      </w:rPr>
                      <w:t>Maintenance Engineering</w:t>
                    </w:r>
                  </w:p>
                  <w:p w:rsidRPr="007D2ED5" w:rsidR="001E2DE9" w:rsidP="00134A41" w:rsidRDefault="001E2DE9" w14:paraId="395FF194" w14:textId="77777777">
                    <w:pPr>
                      <w:pStyle w:val="InformationDescription"/>
                      <w:ind w:left="392" w:hanging="392"/>
                      <w:jc w:val="center"/>
                      <w:rPr>
                        <w:rFonts w:ascii="Palatino Linotype" w:hAnsi="Palatino Linotype"/>
                      </w:rPr>
                    </w:pPr>
                    <w:r w:rsidRPr="007D2ED5">
                      <w:rPr>
                        <w:rFonts w:ascii="Palatino Linotype" w:hAnsi="Palatino Linotype"/>
                      </w:rPr>
                      <w:t>Way, Power, and Signals</w:t>
                    </w:r>
                  </w:p>
                  <w:p w:rsidRPr="0028314F" w:rsidR="001E2DE9" w:rsidP="00134A41" w:rsidRDefault="001E2DE9" w14:paraId="30C39CC6" w14:textId="77777777">
                    <w:pPr>
                      <w:jc w:val="center"/>
                    </w:pPr>
                    <w:r w:rsidRPr="007D2ED5">
                      <w:t>Vehicle Maintenance</w:t>
                    </w:r>
                    <w:r>
                      <w:t xml:space="preserve">  </w:t>
                    </w:r>
                  </w:p>
                </w:tc>
              </w:sdtContent>
            </w:sdt>
          </w:sdtContent>
        </w:sdt>
      </w:tr>
      <w:tr w:rsidRPr="00250A99" w:rsidR="001E2DE9" w:rsidTr="00134A41" w14:paraId="5E523C88"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1E2DE9" w:rsidP="00134A41" w:rsidRDefault="001E2DE9" w14:paraId="5EBABFA7" w14:textId="77777777">
            <w:pPr>
              <w:jc w:val="right"/>
              <w:rPr>
                <w:b/>
              </w:rPr>
            </w:pPr>
            <w:r w:rsidRPr="0028314F">
              <w:rPr>
                <w:b/>
              </w:rPr>
              <w:t>Auditor/Inspector</w:t>
            </w:r>
          </w:p>
        </w:tc>
        <w:sdt>
          <w:sdtPr>
            <w:rPr>
              <w:rFonts w:ascii="Palatino Linotype" w:hAnsi="Palatino Linotype" w:eastAsiaTheme="minorEastAsia" w:cstheme="minorBidi"/>
              <w:lang w:eastAsia="ja-JP"/>
            </w:rPr>
            <w:id w:val="-271776778"/>
            <w:placeholder>
              <w:docPart w:val="3725A40AE27847E1BFBCE5674FBB1C38"/>
            </w:placeholder>
          </w:sdtPr>
          <w:sdtEndPr>
            <w:rPr>
              <w:rFonts w:eastAsia="Calibri" w:cs="Times New Roman"/>
              <w:lang w:eastAsia="en-US"/>
            </w:rPr>
          </w:sdtEndPr>
          <w:sdtContent>
            <w:sdt>
              <w:sdtPr>
                <w:rPr>
                  <w:rFonts w:ascii="Palatino Linotype" w:hAnsi="Palatino Linotype" w:eastAsiaTheme="minorEastAsia" w:cstheme="minorBidi"/>
                  <w:lang w:eastAsia="ja-JP"/>
                </w:rPr>
                <w:id w:val="940562943"/>
                <w:placeholder>
                  <w:docPart w:val="B097E5C4BE7D4CD2B2C9DD9DB9C8A45B"/>
                </w:placeholder>
              </w:sdtPr>
              <w:sdtEndPr>
                <w:rPr>
                  <w:rFonts w:eastAsia="Calibri" w:cs="Times New Roman"/>
                  <w:lang w:eastAsia="en-US"/>
                </w:rPr>
              </w:sdtEndPr>
              <w:sdtContent>
                <w:tc>
                  <w:tcPr>
                    <w:tcW w:w="2296" w:type="dxa"/>
                    <w:tcBorders>
                      <w:bottom w:val="single" w:color="auto" w:sz="4" w:space="0"/>
                    </w:tcBorders>
                    <w:vAlign w:val="center"/>
                  </w:tcPr>
                  <w:p w:rsidRPr="00032C27" w:rsidR="001E2DE9" w:rsidP="00134A41" w:rsidRDefault="001E2DE9" w14:paraId="3D5760BB" w14:textId="77777777">
                    <w:pPr>
                      <w:pStyle w:val="InformationDescription"/>
                      <w:ind w:left="0" w:firstLine="0"/>
                      <w:rPr>
                        <w:rFonts w:ascii="Palatino Linotype" w:hAnsi="Palatino Linotype"/>
                      </w:rPr>
                    </w:pPr>
                    <w:r w:rsidRPr="00032C27">
                      <w:rPr>
                        <w:rFonts w:ascii="Palatino Linotype" w:hAnsi="Palatino Linotype"/>
                      </w:rPr>
                      <w:t>Laura Espinoza</w:t>
                    </w:r>
                  </w:p>
                  <w:p w:rsidRPr="003B58F6" w:rsidR="001E2DE9" w:rsidP="00134A41" w:rsidRDefault="001E2DE9" w14:paraId="5C26B176" w14:textId="77777777">
                    <w:r w:rsidRPr="00032C27">
                      <w:t>Nicholas Denny</w:t>
                    </w:r>
                  </w:p>
                </w:tc>
              </w:sdtContent>
            </w:sdt>
          </w:sdtContent>
        </w:sdt>
        <w:tc>
          <w:tcPr>
            <w:tcW w:w="1670" w:type="dxa"/>
            <w:tcBorders>
              <w:bottom w:val="single" w:color="auto" w:sz="4" w:space="0"/>
            </w:tcBorders>
            <w:shd w:val="clear" w:color="auto" w:fill="D6E3BC" w:themeFill="accent3" w:themeFillTint="66"/>
            <w:vAlign w:val="center"/>
          </w:tcPr>
          <w:p w:rsidRPr="0028314F" w:rsidR="001E2DE9" w:rsidP="00134A41" w:rsidRDefault="001E2DE9" w14:paraId="5372D94D" w14:textId="77777777">
            <w:pPr>
              <w:jc w:val="right"/>
              <w:rPr>
                <w:b/>
              </w:rPr>
            </w:pPr>
            <w:r w:rsidRPr="0028314F">
              <w:rPr>
                <w:b/>
              </w:rPr>
              <w:t>Persons Contacted</w:t>
            </w:r>
          </w:p>
        </w:tc>
        <w:sdt>
          <w:sdtPr>
            <w:id w:val="1700196853"/>
            <w:placeholder>
              <w:docPart w:val="3725A40AE27847E1BFBCE5674FBB1C38"/>
            </w:placeholder>
          </w:sdtPr>
          <w:sdtEndPr/>
          <w:sdtContent>
            <w:tc>
              <w:tcPr>
                <w:tcW w:w="3293" w:type="dxa"/>
                <w:tcBorders>
                  <w:bottom w:val="single" w:color="auto" w:sz="4" w:space="0"/>
                  <w:right w:val="double" w:color="auto" w:sz="4" w:space="0"/>
                </w:tcBorders>
                <w:vAlign w:val="center"/>
              </w:tcPr>
              <w:p w:rsidR="001E2DE9" w:rsidP="00134A41" w:rsidRDefault="001E2DE9" w14:paraId="78074C37" w14:textId="77777777">
                <w:pPr>
                  <w:jc w:val="center"/>
                </w:pPr>
                <w:r>
                  <w:t>Brigido Sanchez, Quality Assurance Specialist</w:t>
                </w:r>
              </w:p>
              <w:p w:rsidR="001E2DE9" w:rsidP="00134A41" w:rsidRDefault="001E2DE9" w14:paraId="4B03D3BD" w14:textId="77777777">
                <w:pPr>
                  <w:jc w:val="center"/>
                </w:pPr>
                <w:r>
                  <w:t>Lynn McFadden, Transit Safety Officer</w:t>
                </w:r>
              </w:p>
              <w:p w:rsidR="001E2DE9" w:rsidP="00134A41" w:rsidRDefault="001E2DE9" w14:paraId="6CDED9F1" w14:textId="77777777">
                <w:pPr>
                  <w:jc w:val="center"/>
                </w:pPr>
                <w:r>
                  <w:t xml:space="preserve">Phillip Sharp, Light Rail Vehicle Maintenance Superintendent </w:t>
                </w:r>
              </w:p>
              <w:p w:rsidR="001E2DE9" w:rsidP="00134A41" w:rsidRDefault="001E2DE9" w14:paraId="3C5BDC0D" w14:textId="77777777">
                <w:pPr>
                  <w:jc w:val="center"/>
                </w:pPr>
                <w:proofErr w:type="spellStart"/>
                <w:r>
                  <w:t>Rodante</w:t>
                </w:r>
                <w:proofErr w:type="spellEnd"/>
                <w:r>
                  <w:t xml:space="preserve"> Sagisi, Maintenance Supervisor</w:t>
                </w:r>
              </w:p>
              <w:p w:rsidR="001E2DE9" w:rsidP="00134A41" w:rsidRDefault="001E2DE9" w14:paraId="2B15AEF9" w14:textId="77777777">
                <w:pPr>
                  <w:jc w:val="center"/>
                </w:pPr>
                <w:r>
                  <w:t xml:space="preserve">Mark Osborn, Light Rail Vehicle Maintenance Supervisor </w:t>
                </w:r>
              </w:p>
              <w:p w:rsidR="001E2DE9" w:rsidP="00134A41" w:rsidRDefault="001E2DE9" w14:paraId="79E64E89" w14:textId="77777777">
                <w:pPr>
                  <w:jc w:val="center"/>
                </w:pPr>
                <w:r>
                  <w:t xml:space="preserve">John Cavanaugh, Light Rail Vehicle Maintenance Supervisor  </w:t>
                </w:r>
              </w:p>
              <w:p w:rsidRPr="00250A99" w:rsidR="001E2DE9" w:rsidP="00134A41" w:rsidRDefault="001E2DE9" w14:paraId="135FD3EF" w14:textId="77777777">
                <w:pPr>
                  <w:jc w:val="center"/>
                </w:pPr>
                <w:r>
                  <w:t xml:space="preserve">Ferdie </w:t>
                </w:r>
                <w:proofErr w:type="spellStart"/>
                <w:r>
                  <w:t>Centero</w:t>
                </w:r>
                <w:proofErr w:type="spellEnd"/>
                <w:r>
                  <w:t>, Senior Communications Analyst</w:t>
                </w:r>
              </w:p>
            </w:tc>
          </w:sdtContent>
        </w:sdt>
      </w:tr>
      <w:tr w:rsidRPr="0028314F" w:rsidR="001E2DE9" w:rsidTr="00134A41" w14:paraId="7106882E"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13E91CE7" w14:textId="77777777">
            <w:pPr>
              <w:jc w:val="center"/>
              <w:rPr>
                <w:b/>
              </w:rPr>
            </w:pPr>
            <w:r w:rsidRPr="0028314F">
              <w:rPr>
                <w:b/>
              </w:rPr>
              <w:t>REFERENCE CRITERIA</w:t>
            </w:r>
          </w:p>
        </w:tc>
      </w:tr>
      <w:tr w:rsidRPr="00DB7E15" w:rsidR="001E2DE9" w:rsidTr="00134A41" w14:paraId="02625853" w14:textId="77777777">
        <w:sdt>
          <w:sdtPr>
            <w:rPr>
              <w:rStyle w:val="BalloonTextChar"/>
            </w:rPr>
            <w:id w:val="-1475296227"/>
            <w:placeholder>
              <w:docPart w:val="34C8F45F41D441EF89E35399F422D2AF"/>
            </w:placeholder>
          </w:sdtPr>
          <w:sdtEndPr>
            <w:rPr>
              <w:rStyle w:val="DefaultParagraphFont"/>
              <w:rFonts w:ascii="Palatino Linotype" w:hAnsi="Palatino Linotype" w:cs="Times New Roman"/>
              <w:sz w:val="22"/>
              <w:szCs w:val="22"/>
            </w:rPr>
          </w:sdtEndPr>
          <w:sdtContent>
            <w:sdt>
              <w:sdtPr>
                <w:rPr>
                  <w:rStyle w:val="BalloonTextChar"/>
                </w:rPr>
                <w:id w:val="60222218"/>
                <w:placeholder>
                  <w:docPart w:val="BB0E71E722674C06A3CBA663E55B20EC"/>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1E2DE9" w:rsidP="006D5B9D" w:rsidRDefault="001E2DE9" w14:paraId="22A34ABE" w14:textId="77777777">
                    <w:pPr>
                      <w:pStyle w:val="ListParagraph"/>
                      <w:numPr>
                        <w:ilvl w:val="0"/>
                        <w:numId w:val="146"/>
                      </w:numPr>
                    </w:pPr>
                    <w:r w:rsidRPr="00250A99">
                      <w:t>CPUC General Order 164-D/E</w:t>
                    </w:r>
                  </w:p>
                  <w:p w:rsidRPr="00250A99" w:rsidR="001E2DE9" w:rsidP="006D5B9D" w:rsidRDefault="001E2DE9" w14:paraId="6D772294" w14:textId="77777777">
                    <w:pPr>
                      <w:pStyle w:val="ListParagraph"/>
                      <w:numPr>
                        <w:ilvl w:val="0"/>
                        <w:numId w:val="146"/>
                      </w:numPr>
                    </w:pPr>
                    <w:r>
                      <w:t>CPUC General Order 143-B</w:t>
                    </w:r>
                  </w:p>
                  <w:p w:rsidR="001E2DE9" w:rsidP="006D5B9D" w:rsidRDefault="001E2DE9" w14:paraId="0E767384" w14:textId="1D745307">
                    <w:pPr>
                      <w:pStyle w:val="ListParagraph"/>
                      <w:numPr>
                        <w:ilvl w:val="0"/>
                        <w:numId w:val="146"/>
                      </w:numPr>
                    </w:pPr>
                    <w:r w:rsidRPr="00250A99">
                      <w:t>49 CFR 659</w:t>
                    </w:r>
                    <w:r w:rsidR="001C6C24">
                      <w:t xml:space="preserve"> (renumbered to 49 CFR </w:t>
                    </w:r>
                    <w:r w:rsidRPr="00250A99">
                      <w:t>674</w:t>
                    </w:r>
                    <w:r w:rsidR="001C6C24">
                      <w:t>)</w:t>
                    </w:r>
                  </w:p>
                  <w:p w:rsidR="001E2DE9" w:rsidP="006D5B9D" w:rsidRDefault="001E2DE9" w14:paraId="713A4A38" w14:textId="77777777">
                    <w:pPr>
                      <w:pStyle w:val="ListParagraph"/>
                      <w:numPr>
                        <w:ilvl w:val="0"/>
                        <w:numId w:val="146"/>
                      </w:numPr>
                    </w:pPr>
                    <w:r>
                      <w:t>VTA</w:t>
                    </w:r>
                    <w:r w:rsidRPr="00250A99">
                      <w:t xml:space="preserve"> System Safety Program Plan (SSPP) Revision 1</w:t>
                    </w:r>
                    <w:r>
                      <w:t>6</w:t>
                    </w:r>
                    <w:r w:rsidRPr="00250A99">
                      <w:t xml:space="preserve"> dated </w:t>
                    </w:r>
                    <w:r>
                      <w:t>February 6,</w:t>
                    </w:r>
                    <w:r w:rsidRPr="00250A99">
                      <w:t xml:space="preserve"> 201</w:t>
                    </w:r>
                    <w:r>
                      <w:t>8</w:t>
                    </w:r>
                  </w:p>
                  <w:p w:rsidR="001E2DE9" w:rsidP="006D5B9D" w:rsidRDefault="001E2DE9" w14:paraId="643E3A2E" w14:textId="77777777">
                    <w:pPr>
                      <w:pStyle w:val="ListParagraph"/>
                      <w:numPr>
                        <w:ilvl w:val="0"/>
                        <w:numId w:val="146"/>
                      </w:numPr>
                    </w:pPr>
                    <w:r>
                      <w:t>VTA</w:t>
                    </w:r>
                    <w:r w:rsidRPr="00250A99">
                      <w:t xml:space="preserve"> System Safety Program Plan (SSPP) Revision 1</w:t>
                    </w:r>
                    <w:r>
                      <w:t>8</w:t>
                    </w:r>
                    <w:r w:rsidRPr="00250A99">
                      <w:t xml:space="preserve"> dated </w:t>
                    </w:r>
                    <w:r>
                      <w:t>March 6,</w:t>
                    </w:r>
                    <w:r w:rsidRPr="00250A99">
                      <w:t xml:space="preserve"> 2019</w:t>
                    </w:r>
                  </w:p>
                  <w:p w:rsidR="001E2DE9" w:rsidP="006D5B9D" w:rsidRDefault="001E2DE9" w14:paraId="424AF005" w14:textId="77777777">
                    <w:pPr>
                      <w:pStyle w:val="ListParagraph"/>
                      <w:numPr>
                        <w:ilvl w:val="0"/>
                        <w:numId w:val="146"/>
                      </w:numPr>
                    </w:pPr>
                    <w:r>
                      <w:t>VTA</w:t>
                    </w:r>
                    <w:r w:rsidRPr="00250A99">
                      <w:t xml:space="preserve"> System Safety Program Plan (SSPP) Revision 1</w:t>
                    </w:r>
                    <w:r>
                      <w:t>9</w:t>
                    </w:r>
                    <w:r w:rsidRPr="00250A99">
                      <w:t xml:space="preserve"> dated </w:t>
                    </w:r>
                    <w:r>
                      <w:t>December 11,</w:t>
                    </w:r>
                    <w:r w:rsidRPr="00250A99">
                      <w:t xml:space="preserve"> 2019</w:t>
                    </w:r>
                  </w:p>
                  <w:p w:rsidR="001E2DE9" w:rsidP="006D5B9D" w:rsidRDefault="001E2DE9" w14:paraId="4FE6CC94" w14:textId="77777777">
                    <w:pPr>
                      <w:pStyle w:val="ListParagraph"/>
                      <w:numPr>
                        <w:ilvl w:val="0"/>
                        <w:numId w:val="146"/>
                      </w:numPr>
                    </w:pPr>
                    <w:r>
                      <w:t>VTA</w:t>
                    </w:r>
                    <w:r w:rsidRPr="00AF0DDA">
                      <w:t xml:space="preserve"> Public Transportation Agency Safety Plan (PTASP) Revision </w:t>
                    </w:r>
                    <w:r>
                      <w:t>1</w:t>
                    </w:r>
                    <w:r w:rsidRPr="00AF0DDA">
                      <w:t xml:space="preserve"> dated </w:t>
                    </w:r>
                    <w:r>
                      <w:t>May 19</w:t>
                    </w:r>
                    <w:r w:rsidRPr="00AF0DDA">
                      <w:t>, 2020</w:t>
                    </w:r>
                  </w:p>
                  <w:p w:rsidR="001E2DE9" w:rsidP="006D5B9D" w:rsidRDefault="001E2DE9" w14:paraId="64431EA8" w14:textId="77777777">
                    <w:pPr>
                      <w:pStyle w:val="ListParagraph"/>
                      <w:numPr>
                        <w:ilvl w:val="0"/>
                        <w:numId w:val="146"/>
                      </w:numPr>
                    </w:pPr>
                    <w:r>
                      <w:t>VTA</w:t>
                    </w:r>
                    <w:r w:rsidRPr="00AF0DDA">
                      <w:t xml:space="preserve"> Public Transportation Agency Safety Plan (PTASP) Revision </w:t>
                    </w:r>
                    <w:r>
                      <w:t>2</w:t>
                    </w:r>
                    <w:r w:rsidRPr="00AF0DDA">
                      <w:t xml:space="preserve"> dated </w:t>
                    </w:r>
                    <w:r>
                      <w:t>January 10</w:t>
                    </w:r>
                    <w:r w:rsidRPr="00AF0DDA">
                      <w:t>, 202</w:t>
                    </w:r>
                    <w:r>
                      <w:t>2</w:t>
                    </w:r>
                  </w:p>
                  <w:p w:rsidRPr="00B277B9" w:rsidR="001E2DE9" w:rsidP="006D5B9D" w:rsidRDefault="001E2DE9" w14:paraId="7DFC0B83" w14:textId="77777777">
                    <w:pPr>
                      <w:pStyle w:val="ListParagraph"/>
                      <w:numPr>
                        <w:ilvl w:val="0"/>
                        <w:numId w:val="146"/>
                      </w:numPr>
                    </w:pPr>
                    <w:r w:rsidRPr="00D112CC">
                      <w:rPr>
                        <w:rFonts w:cs="Arial"/>
                      </w:rPr>
                      <w:t>MTN-PR-8502 Precision Measuring Equipment (PME) Calibration Program</w:t>
                    </w:r>
                  </w:p>
                  <w:p w:rsidRPr="00DB7E15" w:rsidR="001E2DE9" w:rsidP="006D5B9D" w:rsidRDefault="001E2DE9" w14:paraId="4952A3CA" w14:textId="77777777">
                    <w:pPr>
                      <w:pStyle w:val="ListParagraph"/>
                      <w:numPr>
                        <w:ilvl w:val="0"/>
                        <w:numId w:val="146"/>
                      </w:numPr>
                    </w:pPr>
                    <w:r w:rsidRPr="00B277B9">
                      <w:rPr>
                        <w:rFonts w:cs="Arial"/>
                      </w:rPr>
                      <w:t>MTN-PR-7202 Precision Measuring Equipment (PME) Calibration Program</w:t>
                    </w:r>
                  </w:p>
                </w:tc>
              </w:sdtContent>
            </w:sdt>
          </w:sdtContent>
        </w:sdt>
      </w:tr>
      <w:tr w:rsidRPr="0028314F" w:rsidR="001E2DE9" w:rsidTr="00134A41" w14:paraId="4FECE99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11E316C3" w14:textId="77777777">
            <w:pPr>
              <w:jc w:val="center"/>
              <w:rPr>
                <w:b/>
              </w:rPr>
            </w:pPr>
            <w:r w:rsidRPr="0028314F">
              <w:rPr>
                <w:b/>
              </w:rPr>
              <w:t>ELEMENT/CHARACTERISTICS AND METHOD OF VERIFICATION</w:t>
            </w:r>
          </w:p>
        </w:tc>
      </w:tr>
      <w:tr w:rsidRPr="00F15681" w:rsidR="001E2DE9" w:rsidTr="00134A41" w14:paraId="4AB60736" w14:textId="77777777">
        <w:tc>
          <w:tcPr>
            <w:tcW w:w="9345" w:type="dxa"/>
            <w:gridSpan w:val="4"/>
            <w:tcBorders>
              <w:top w:val="nil"/>
              <w:left w:val="double" w:color="auto" w:sz="4" w:space="0"/>
              <w:right w:val="double" w:color="auto" w:sz="4" w:space="0"/>
            </w:tcBorders>
          </w:tcPr>
          <w:p w:rsidRPr="00C22DCF" w:rsidR="001E2DE9" w:rsidP="00134A41" w:rsidRDefault="001E2DE9" w14:paraId="4EC94F65" w14:textId="77777777">
            <w:pPr>
              <w:spacing w:line="276" w:lineRule="auto"/>
              <w:rPr>
                <w:b/>
              </w:rPr>
            </w:pPr>
            <w:r w:rsidRPr="00C22DCF">
              <w:rPr>
                <w:b/>
              </w:rPr>
              <w:lastRenderedPageBreak/>
              <w:t>Facilities and Equipment Inspections: Measurement and Testing Instrumentation</w:t>
            </w:r>
          </w:p>
          <w:p w:rsidRPr="00C22DCF" w:rsidR="001E2DE9" w:rsidP="00134A41" w:rsidRDefault="001E2DE9" w14:paraId="1BF7A8DD" w14:textId="77777777">
            <w:pPr>
              <w:spacing w:line="276" w:lineRule="auto"/>
            </w:pPr>
            <w:r w:rsidRPr="00C22DCF">
              <w:t>Interview responsible representatives, review appropriate records, and inspect a representative sample of measuring or testing instruments to determine whether:</w:t>
            </w:r>
          </w:p>
          <w:p w:rsidRPr="00C22DCF" w:rsidR="001E2DE9" w:rsidP="006D5B9D" w:rsidRDefault="001E2DE9" w14:paraId="0715F198" w14:textId="77777777">
            <w:pPr>
              <w:pStyle w:val="ListParagraph"/>
              <w:numPr>
                <w:ilvl w:val="0"/>
                <w:numId w:val="147"/>
              </w:numPr>
              <w:spacing w:line="276" w:lineRule="auto"/>
              <w:ind w:right="360"/>
            </w:pPr>
            <w:r w:rsidRPr="00C22DCF">
              <w:t>The selected gauges, micrometers, calipers, torque wrenches, multi-meters, etc. are properly inventoried, stored, distributed for use, calibrated at prescribed intervals, and marked, tagged, or otherwise identified to show current calibration status.</w:t>
            </w:r>
          </w:p>
          <w:p w:rsidRPr="00F15681" w:rsidR="001E2DE9" w:rsidP="006D5B9D" w:rsidRDefault="001E2DE9" w14:paraId="6FE1F662" w14:textId="77777777">
            <w:pPr>
              <w:pStyle w:val="ListParagraph"/>
              <w:numPr>
                <w:ilvl w:val="0"/>
                <w:numId w:val="147"/>
              </w:numPr>
              <w:spacing w:line="276" w:lineRule="auto"/>
              <w:ind w:right="360"/>
            </w:pPr>
            <w:r w:rsidRPr="00C22DCF">
              <w:t>The next scheduled testing/calibration due date is shown on each measuring or testing instrument.</w:t>
            </w:r>
          </w:p>
        </w:tc>
      </w:tr>
      <w:tr w:rsidRPr="0028314F" w:rsidR="001E2DE9" w:rsidTr="00134A41" w14:paraId="5176F31C"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443F74F7" w14:textId="77777777">
            <w:pPr>
              <w:jc w:val="center"/>
              <w:rPr>
                <w:b/>
              </w:rPr>
            </w:pPr>
            <w:r w:rsidRPr="0028314F">
              <w:rPr>
                <w:b/>
              </w:rPr>
              <w:t>FINDINGS AND RECOMMENDATIONS</w:t>
            </w:r>
          </w:p>
        </w:tc>
      </w:tr>
      <w:tr w:rsidRPr="0028314F" w:rsidR="001E2DE9" w:rsidTr="00134A41" w14:paraId="0D87DC52" w14:textId="77777777">
        <w:tc>
          <w:tcPr>
            <w:tcW w:w="2086" w:type="dxa"/>
            <w:tcBorders>
              <w:top w:val="nil"/>
              <w:left w:val="double" w:color="auto" w:sz="4" w:space="0"/>
              <w:bottom w:val="nil"/>
              <w:right w:val="nil"/>
            </w:tcBorders>
          </w:tcPr>
          <w:p w:rsidRPr="0028314F" w:rsidR="001E2DE9" w:rsidP="00134A41" w:rsidRDefault="001E2DE9" w14:paraId="5B5948AB"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1E2DE9" w:rsidP="00134A41" w:rsidRDefault="001E2DE9" w14:paraId="0B45BD9D" w14:textId="77777777"/>
        </w:tc>
      </w:tr>
      <w:tr w:rsidRPr="0028314F" w:rsidR="001E2DE9" w:rsidTr="00134A41" w14:paraId="2FEDF1B2" w14:textId="77777777">
        <w:sdt>
          <w:sdtPr>
            <w:id w:val="1478490674"/>
            <w:placeholder>
              <w:docPart w:val="D7C4707BAF65404EAEDFB0A3DBF38427"/>
            </w:placeholder>
          </w:sdtPr>
          <w:sdtEndPr/>
          <w:sdtContent>
            <w:tc>
              <w:tcPr>
                <w:tcW w:w="9345" w:type="dxa"/>
                <w:gridSpan w:val="4"/>
                <w:tcBorders>
                  <w:top w:val="nil"/>
                  <w:left w:val="double" w:color="auto" w:sz="4" w:space="0"/>
                  <w:bottom w:val="nil"/>
                  <w:right w:val="double" w:color="auto" w:sz="4" w:space="0"/>
                </w:tcBorders>
              </w:tcPr>
              <w:p w:rsidR="001E2DE9" w:rsidP="00134A41" w:rsidRDefault="001E2DE9" w14:paraId="301BF6AE" w14:textId="0E8DE8BB">
                <w:r>
                  <w:t>CPUC staff inspected calibration records</w:t>
                </w:r>
                <w:r w:rsidR="00CB6D26">
                  <w:t xml:space="preserve">, </w:t>
                </w:r>
                <w:r>
                  <w:t>measuring and testing instruments for compliance with VTA procedures MTN-PR-8505 and MTN-PR-7202. The tools were randomly selected from a variety of work areas, including Cerone Yard (WP&amp;S), Electronic Shop, Component Rebuild, SCADA Shop, Supervisor’s Office, Truck Shop, Running Repair, Engineering Tools, Signal and Power Tools, Quality Assurance Tools, and Training Tools.</w:t>
                </w:r>
              </w:p>
              <w:p w:rsidRPr="0028314F" w:rsidR="001E2DE9" w:rsidP="00134A41" w:rsidRDefault="001E2DE9" w14:paraId="3BD3303A" w14:textId="77777777"/>
            </w:tc>
          </w:sdtContent>
        </w:sdt>
      </w:tr>
      <w:tr w:rsidRPr="0028314F" w:rsidR="001E2DE9" w:rsidTr="00134A41" w14:paraId="5639A136" w14:textId="77777777">
        <w:tc>
          <w:tcPr>
            <w:tcW w:w="2086" w:type="dxa"/>
            <w:tcBorders>
              <w:top w:val="nil"/>
              <w:left w:val="double" w:color="auto" w:sz="4" w:space="0"/>
              <w:bottom w:val="nil"/>
              <w:right w:val="nil"/>
            </w:tcBorders>
          </w:tcPr>
          <w:p w:rsidRPr="0028314F" w:rsidR="001E2DE9" w:rsidP="00134A41" w:rsidRDefault="001E2DE9" w14:paraId="565DFE39"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1E2DE9" w:rsidP="00134A41" w:rsidRDefault="001E2DE9" w14:paraId="6EEEB243" w14:textId="77777777"/>
        </w:tc>
      </w:tr>
      <w:tr w:rsidRPr="0028314F" w:rsidR="001E2DE9" w:rsidTr="00134A41" w14:paraId="0848EFE5" w14:textId="77777777">
        <w:sdt>
          <w:sdtPr>
            <w:id w:val="-1229075902"/>
            <w:placeholder>
              <w:docPart w:val="72557CB96E73472BAE6919955D5D3502"/>
            </w:placeholder>
          </w:sdtPr>
          <w:sdtEndPr/>
          <w:sdtContent>
            <w:tc>
              <w:tcPr>
                <w:tcW w:w="9345" w:type="dxa"/>
                <w:gridSpan w:val="4"/>
                <w:tcBorders>
                  <w:top w:val="nil"/>
                  <w:left w:val="double" w:color="auto" w:sz="4" w:space="0"/>
                  <w:bottom w:val="nil"/>
                  <w:right w:val="double" w:color="auto" w:sz="4" w:space="0"/>
                </w:tcBorders>
              </w:tcPr>
              <w:p w:rsidR="001E2DE9" w:rsidP="00134A41" w:rsidRDefault="001E2DE9" w14:paraId="7BEA6B9B" w14:textId="77777777">
                <w:r>
                  <w:t>None.</w:t>
                </w:r>
              </w:p>
              <w:p w:rsidRPr="0028314F" w:rsidR="001E2DE9" w:rsidP="00134A41" w:rsidRDefault="001E2DE9" w14:paraId="6B2F1516" w14:textId="77777777"/>
            </w:tc>
          </w:sdtContent>
        </w:sdt>
      </w:tr>
      <w:tr w:rsidRPr="0028314F" w:rsidR="001E2DE9" w:rsidTr="00134A41" w14:paraId="36209EEB" w14:textId="77777777">
        <w:tc>
          <w:tcPr>
            <w:tcW w:w="2086" w:type="dxa"/>
            <w:tcBorders>
              <w:top w:val="nil"/>
              <w:left w:val="double" w:color="auto" w:sz="4" w:space="0"/>
              <w:bottom w:val="nil"/>
              <w:right w:val="nil"/>
            </w:tcBorders>
          </w:tcPr>
          <w:p w:rsidRPr="0028314F" w:rsidR="001E2DE9" w:rsidP="00134A41" w:rsidRDefault="001E2DE9" w14:paraId="7127E441"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1E2DE9" w:rsidP="00134A41" w:rsidRDefault="001E2DE9" w14:paraId="226C7711" w14:textId="77777777"/>
        </w:tc>
      </w:tr>
      <w:tr w:rsidRPr="0028314F" w:rsidR="001E2DE9" w:rsidTr="00134A41" w14:paraId="6C8EBB00" w14:textId="77777777">
        <w:sdt>
          <w:sdtPr>
            <w:id w:val="-1567178935"/>
            <w:placeholder>
              <w:docPart w:val="16E909FB4FB24A39A42FDC06C6C20F47"/>
            </w:placeholder>
          </w:sdtPr>
          <w:sdtEndPr/>
          <w:sdtContent>
            <w:tc>
              <w:tcPr>
                <w:tcW w:w="9345" w:type="dxa"/>
                <w:gridSpan w:val="4"/>
                <w:tcBorders>
                  <w:top w:val="nil"/>
                  <w:left w:val="double" w:color="auto" w:sz="4" w:space="0"/>
                  <w:bottom w:val="nil"/>
                  <w:right w:val="double" w:color="auto" w:sz="4" w:space="0"/>
                </w:tcBorders>
              </w:tcPr>
              <w:p w:rsidR="001E2DE9" w:rsidP="00134A41" w:rsidRDefault="001E2DE9" w14:paraId="1C7D6BC0" w14:textId="77777777">
                <w:r>
                  <w:t xml:space="preserve">CPUC staff noted a sound level meter in the SCADA Shop did not have a calibration sticker. VTA personnel recently purchased the meter, are evaluating it to determine whether it meets their inspection needs before putting it into service, and the meter is pending notification to the QA Specialist. </w:t>
                </w:r>
              </w:p>
              <w:p w:rsidRPr="0028314F" w:rsidR="001E2DE9" w:rsidP="00134A41" w:rsidRDefault="001E2DE9" w14:paraId="129B5814" w14:textId="77777777"/>
            </w:tc>
          </w:sdtContent>
        </w:sdt>
      </w:tr>
      <w:tr w:rsidRPr="0028314F" w:rsidR="001E2DE9" w:rsidTr="00134A41" w14:paraId="58A7DD2E" w14:textId="77777777">
        <w:tc>
          <w:tcPr>
            <w:tcW w:w="2086" w:type="dxa"/>
            <w:tcBorders>
              <w:top w:val="nil"/>
              <w:left w:val="double" w:color="auto" w:sz="4" w:space="0"/>
              <w:bottom w:val="nil"/>
              <w:right w:val="nil"/>
            </w:tcBorders>
          </w:tcPr>
          <w:p w:rsidRPr="0028314F" w:rsidR="001E2DE9" w:rsidP="00134A41" w:rsidRDefault="001E2DE9" w14:paraId="3AA8D0A2"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1E2DE9" w:rsidP="00134A41" w:rsidRDefault="001E2DE9" w14:paraId="7958A466" w14:textId="77777777"/>
        </w:tc>
      </w:tr>
      <w:tr w:rsidRPr="0028314F" w:rsidR="001E2DE9" w:rsidTr="00134A41" w14:paraId="4FF8558B" w14:textId="77777777">
        <w:sdt>
          <w:sdtPr>
            <w:id w:val="-1186047503"/>
            <w:placeholder>
              <w:docPart w:val="7FC14A8F0E2544649BD5F0732D2DD728"/>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1E2DE9" w:rsidP="00134A41" w:rsidRDefault="001E2DE9" w14:paraId="3ADD1EEE" w14:textId="77777777">
                <w:r>
                  <w:t>None.</w:t>
                </w:r>
              </w:p>
            </w:tc>
          </w:sdtContent>
        </w:sdt>
      </w:tr>
    </w:tbl>
    <w:p w:rsidR="00AA31D6" w:rsidRDefault="00AA31D6" w14:paraId="192BA4A6" w14:textId="77777777"/>
    <w:p w:rsidR="001E2DE9" w:rsidRDefault="001E2DE9" w14:paraId="56530277" w14:textId="77777777"/>
    <w:p w:rsidR="001E2DE9" w:rsidRDefault="001E2DE9" w14:paraId="12FAB083" w14:textId="77777777"/>
    <w:p w:rsidR="001E2DE9" w:rsidRDefault="001E2DE9" w14:paraId="0FE52FAF" w14:textId="77777777"/>
    <w:p w:rsidR="001E2DE9" w:rsidRDefault="001E2DE9" w14:paraId="7F985DCC" w14:textId="77777777"/>
    <w:p w:rsidR="001E2DE9" w:rsidRDefault="001E2DE9" w14:paraId="7D115E31" w14:textId="77777777"/>
    <w:p w:rsidR="001E2DE9" w:rsidRDefault="001E2DE9" w14:paraId="1D41E16C" w14:textId="77777777"/>
    <w:p w:rsidR="001E2DE9" w:rsidRDefault="001E2DE9" w14:paraId="393F7855" w14:textId="77777777"/>
    <w:p w:rsidR="001E2DE9" w:rsidRDefault="001E2DE9" w14:paraId="15D77E03" w14:textId="77777777"/>
    <w:p w:rsidR="001E2DE9" w:rsidRDefault="001E2DE9" w14:paraId="22216FB9" w14:textId="77777777"/>
    <w:p w:rsidR="001E2DE9" w:rsidRDefault="001E2DE9" w14:paraId="45B546E0" w14:textId="77777777"/>
    <w:p w:rsidR="001E2DE9" w:rsidRDefault="001E2DE9" w14:paraId="28126D73" w14:textId="77777777"/>
    <w:p w:rsidR="001E2DE9" w:rsidRDefault="001E2DE9" w14:paraId="4C1023E3" w14:textId="77777777"/>
    <w:p w:rsidR="001E2DE9" w:rsidRDefault="001E2DE9" w14:paraId="2EDDAB49" w14:textId="77777777"/>
    <w:p w:rsidR="001E2DE9" w:rsidRDefault="001E2DE9" w14:paraId="023C0927"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1E2DE9" w:rsidTr="00134A41" w14:paraId="73C37001" w14:textId="77777777">
        <w:sdt>
          <w:sdtPr>
            <w:rPr>
              <w:b/>
              <w:sz w:val="32"/>
              <w:szCs w:val="32"/>
            </w:rPr>
            <w:id w:val="1126195987"/>
            <w:placeholder>
              <w:docPart w:val="13285E7EB07F4959AF63E20DDC51E0A5"/>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1E2DE9" w:rsidP="00134A41" w:rsidRDefault="001E2DE9" w14:paraId="4BAAD53D"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A040A7" w:rsidR="001E2DE9" w:rsidTr="00134A41" w14:paraId="4AF88C0B" w14:textId="77777777">
        <w:trPr>
          <w:trHeight w:val="534"/>
        </w:trPr>
        <w:tc>
          <w:tcPr>
            <w:tcW w:w="2086" w:type="dxa"/>
            <w:tcBorders>
              <w:left w:val="double" w:color="auto" w:sz="4" w:space="0"/>
            </w:tcBorders>
            <w:shd w:val="clear" w:color="auto" w:fill="D6E3BC" w:themeFill="accent3" w:themeFillTint="66"/>
            <w:vAlign w:val="center"/>
          </w:tcPr>
          <w:p w:rsidRPr="0028314F" w:rsidR="001E2DE9" w:rsidP="00134A41" w:rsidRDefault="001E2DE9" w14:paraId="2BACD751" w14:textId="77777777">
            <w:pPr>
              <w:jc w:val="right"/>
              <w:rPr>
                <w:b/>
              </w:rPr>
            </w:pPr>
            <w:r w:rsidRPr="0028314F">
              <w:rPr>
                <w:b/>
              </w:rPr>
              <w:t>Checklist No.</w:t>
            </w:r>
          </w:p>
        </w:tc>
        <w:sdt>
          <w:sdtPr>
            <w:rPr>
              <w:b/>
              <w:sz w:val="44"/>
              <w:szCs w:val="44"/>
            </w:rPr>
            <w:id w:val="564690838"/>
            <w:placeholder>
              <w:docPart w:val="2835A8BA7F3E4B2199F6A4C490E47155"/>
            </w:placeholder>
          </w:sdtPr>
          <w:sdtEndPr/>
          <w:sdtContent>
            <w:sdt>
              <w:sdtPr>
                <w:rPr>
                  <w:b/>
                  <w:sz w:val="44"/>
                  <w:szCs w:val="44"/>
                </w:rPr>
                <w:id w:val="-269004959"/>
                <w:placeholder>
                  <w:docPart w:val="1C8965E06D0A45529097B2DB25B0910E"/>
                </w:placeholder>
              </w:sdtPr>
              <w:sdtEndPr/>
              <w:sdtContent>
                <w:tc>
                  <w:tcPr>
                    <w:tcW w:w="2296" w:type="dxa"/>
                    <w:vAlign w:val="center"/>
                  </w:tcPr>
                  <w:p w:rsidRPr="0028314F" w:rsidR="001E2DE9" w:rsidP="00134A41" w:rsidRDefault="001E2DE9" w14:paraId="20CD0922" w14:textId="77777777">
                    <w:pPr>
                      <w:jc w:val="center"/>
                      <w:rPr>
                        <w:b/>
                        <w:sz w:val="44"/>
                        <w:szCs w:val="44"/>
                      </w:rPr>
                    </w:pPr>
                    <w:r>
                      <w:rPr>
                        <w:b/>
                        <w:sz w:val="44"/>
                        <w:szCs w:val="44"/>
                      </w:rPr>
                      <w:t>15-A</w:t>
                    </w:r>
                  </w:p>
                </w:tc>
              </w:sdtContent>
            </w:sdt>
          </w:sdtContent>
        </w:sdt>
        <w:tc>
          <w:tcPr>
            <w:tcW w:w="1670" w:type="dxa"/>
            <w:shd w:val="clear" w:color="auto" w:fill="D6E3BC" w:themeFill="accent3" w:themeFillTint="66"/>
            <w:vAlign w:val="center"/>
          </w:tcPr>
          <w:p w:rsidRPr="0028314F" w:rsidR="001E2DE9" w:rsidP="00134A41" w:rsidRDefault="001E2DE9" w14:paraId="74E4147F" w14:textId="77777777">
            <w:pPr>
              <w:jc w:val="right"/>
              <w:rPr>
                <w:b/>
              </w:rPr>
            </w:pPr>
            <w:r w:rsidRPr="0028314F">
              <w:rPr>
                <w:b/>
              </w:rPr>
              <w:t>Element</w:t>
            </w:r>
          </w:p>
        </w:tc>
        <w:sdt>
          <w:sdtPr>
            <w:rPr>
              <w:b/>
              <w:bCs/>
            </w:rPr>
            <w:id w:val="-1683119051"/>
            <w:placeholder>
              <w:docPart w:val="2835A8BA7F3E4B2199F6A4C490E47155"/>
            </w:placeholder>
          </w:sdtPr>
          <w:sdtEndPr/>
          <w:sdtContent>
            <w:sdt>
              <w:sdtPr>
                <w:rPr>
                  <w:b/>
                  <w:bCs/>
                </w:rPr>
                <w:id w:val="-197864087"/>
                <w:placeholder>
                  <w:docPart w:val="828C1B753D86484E9154C63E4E5CC94C"/>
                </w:placeholder>
              </w:sdtPr>
              <w:sdtEndPr/>
              <w:sdtContent>
                <w:tc>
                  <w:tcPr>
                    <w:tcW w:w="3293" w:type="dxa"/>
                    <w:tcBorders>
                      <w:right w:val="double" w:color="auto" w:sz="4" w:space="0"/>
                    </w:tcBorders>
                    <w:vAlign w:val="center"/>
                  </w:tcPr>
                  <w:p w:rsidRPr="00A040A7" w:rsidR="001E2DE9" w:rsidP="00134A41" w:rsidRDefault="001E2DE9" w14:paraId="6CF34059" w14:textId="77777777">
                    <w:pPr>
                      <w:jc w:val="center"/>
                      <w:rPr>
                        <w:b/>
                        <w:bCs/>
                      </w:rPr>
                    </w:pPr>
                    <w:r w:rsidRPr="00A040A7">
                      <w:rPr>
                        <w:b/>
                        <w:bCs/>
                      </w:rPr>
                      <w:t>Maintenance Audits and Inspections:</w:t>
                    </w:r>
                    <w:r w:rsidRPr="00A040A7">
                      <w:rPr>
                        <w:b/>
                        <w:bCs/>
                      </w:rPr>
                      <w:br/>
                      <w:t>Light Rail Vehicles &amp; Non-Revenue Vehicles</w:t>
                    </w:r>
                  </w:p>
                </w:tc>
              </w:sdtContent>
            </w:sdt>
          </w:sdtContent>
        </w:sdt>
      </w:tr>
      <w:tr w:rsidRPr="0028314F" w:rsidR="001E2DE9" w:rsidTr="00134A41" w14:paraId="52A338E8" w14:textId="77777777">
        <w:trPr>
          <w:trHeight w:val="417"/>
        </w:trPr>
        <w:tc>
          <w:tcPr>
            <w:tcW w:w="2086" w:type="dxa"/>
            <w:tcBorders>
              <w:left w:val="double" w:color="auto" w:sz="4" w:space="0"/>
            </w:tcBorders>
            <w:shd w:val="clear" w:color="auto" w:fill="D6E3BC" w:themeFill="accent3" w:themeFillTint="66"/>
            <w:vAlign w:val="center"/>
          </w:tcPr>
          <w:p w:rsidRPr="0028314F" w:rsidR="001E2DE9" w:rsidP="00134A41" w:rsidRDefault="001E2DE9" w14:paraId="3C21699F" w14:textId="77777777">
            <w:pPr>
              <w:jc w:val="right"/>
              <w:rPr>
                <w:b/>
              </w:rPr>
            </w:pPr>
            <w:r w:rsidRPr="0028314F">
              <w:rPr>
                <w:b/>
              </w:rPr>
              <w:t>Date of Audit</w:t>
            </w:r>
          </w:p>
        </w:tc>
        <w:sdt>
          <w:sdtPr>
            <w:id w:val="2128658271"/>
            <w:placeholder>
              <w:docPart w:val="C3BD96429CF846549FA664649D50C8B8"/>
            </w:placeholder>
          </w:sdtPr>
          <w:sdtEndPr/>
          <w:sdtContent>
            <w:tc>
              <w:tcPr>
                <w:tcW w:w="2296" w:type="dxa"/>
                <w:vAlign w:val="center"/>
              </w:tcPr>
              <w:p w:rsidRPr="0028314F" w:rsidR="001E2DE9" w:rsidP="00134A41" w:rsidRDefault="001E2DE9" w14:paraId="68DDDA9E" w14:textId="77777777">
                <w:pPr>
                  <w:jc w:val="center"/>
                </w:pPr>
                <w:r>
                  <w:t>4/18/2022 – 4/19/2022</w:t>
                </w:r>
              </w:p>
            </w:tc>
          </w:sdtContent>
        </w:sdt>
        <w:tc>
          <w:tcPr>
            <w:tcW w:w="1670" w:type="dxa"/>
            <w:shd w:val="clear" w:color="auto" w:fill="D6E3BC" w:themeFill="accent3" w:themeFillTint="66"/>
            <w:vAlign w:val="center"/>
          </w:tcPr>
          <w:p w:rsidRPr="0028314F" w:rsidR="001E2DE9" w:rsidP="00134A41" w:rsidRDefault="001E2DE9" w14:paraId="2218C1C8" w14:textId="77777777">
            <w:pPr>
              <w:jc w:val="right"/>
              <w:rPr>
                <w:b/>
              </w:rPr>
            </w:pPr>
            <w:r w:rsidRPr="0028314F">
              <w:rPr>
                <w:b/>
              </w:rPr>
              <w:t>Department(s)</w:t>
            </w:r>
          </w:p>
        </w:tc>
        <w:sdt>
          <w:sdtPr>
            <w:rPr>
              <w:rFonts w:ascii="Palatino Linotype" w:hAnsi="Palatino Linotype" w:eastAsiaTheme="minorEastAsia" w:cstheme="minorBidi"/>
              <w:lang w:eastAsia="ja-JP"/>
            </w:rPr>
            <w:id w:val="150725288"/>
            <w:placeholder>
              <w:docPart w:val="C499B8FB182C4A47AD984B016DCE8095"/>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477380918"/>
                <w:placeholder>
                  <w:docPart w:val="1C103EE10FB6462BB0449F7F5A713149"/>
                </w:placeholder>
              </w:sdtPr>
              <w:sdtEndPr>
                <w:rPr>
                  <w:rFonts w:eastAsia="Calibri" w:cs="Times New Roman"/>
                  <w:lang w:eastAsia="en-US"/>
                </w:rPr>
              </w:sdtEndPr>
              <w:sdtContent>
                <w:tc>
                  <w:tcPr>
                    <w:tcW w:w="3293" w:type="dxa"/>
                    <w:tcBorders>
                      <w:right w:val="double" w:color="auto" w:sz="4" w:space="0"/>
                    </w:tcBorders>
                    <w:vAlign w:val="center"/>
                  </w:tcPr>
                  <w:p w:rsidRPr="00A040A7" w:rsidR="001E2DE9" w:rsidP="00134A41" w:rsidRDefault="001E2DE9" w14:paraId="2ACEDC17" w14:textId="77777777">
                    <w:pPr>
                      <w:pStyle w:val="InformationDescription"/>
                      <w:ind w:left="392" w:hanging="392"/>
                      <w:jc w:val="center"/>
                      <w:rPr>
                        <w:rFonts w:ascii="Palatino Linotype" w:hAnsi="Palatino Linotype"/>
                      </w:rPr>
                    </w:pPr>
                    <w:r w:rsidRPr="00A040A7">
                      <w:rPr>
                        <w:rFonts w:ascii="Palatino Linotype" w:hAnsi="Palatino Linotype"/>
                      </w:rPr>
                      <w:t>Vehicle Maintenance (including Historic Trolleys)</w:t>
                    </w:r>
                  </w:p>
                  <w:p w:rsidRPr="0028314F" w:rsidR="001E2DE9" w:rsidP="00134A41" w:rsidRDefault="001E2DE9" w14:paraId="5CDE2E4D" w14:textId="77777777">
                    <w:pPr>
                      <w:jc w:val="center"/>
                    </w:pPr>
                    <w:r w:rsidRPr="00A040A7">
                      <w:t>Operations Maintenance Engineering</w:t>
                    </w:r>
                  </w:p>
                </w:tc>
              </w:sdtContent>
            </w:sdt>
          </w:sdtContent>
        </w:sdt>
      </w:tr>
      <w:tr w:rsidRPr="00250A99" w:rsidR="001E2DE9" w:rsidTr="00134A41" w14:paraId="684FE0C8"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1E2DE9" w:rsidP="00134A41" w:rsidRDefault="001E2DE9" w14:paraId="5ACAFC90" w14:textId="77777777">
            <w:pPr>
              <w:jc w:val="right"/>
              <w:rPr>
                <w:b/>
              </w:rPr>
            </w:pPr>
            <w:r w:rsidRPr="0028314F">
              <w:rPr>
                <w:b/>
              </w:rPr>
              <w:t>Auditor/Inspector</w:t>
            </w:r>
          </w:p>
        </w:tc>
        <w:sdt>
          <w:sdtPr>
            <w:id w:val="1485427826"/>
            <w:placeholder>
              <w:docPart w:val="39C59E68A06D46549CED710A8950FFAF"/>
            </w:placeholder>
          </w:sdtPr>
          <w:sdtEndPr/>
          <w:sdtContent>
            <w:sdt>
              <w:sdtPr>
                <w:id w:val="1938791056"/>
                <w:placeholder>
                  <w:docPart w:val="56274DF631244232A8C065087F54F2B3"/>
                </w:placeholder>
              </w:sdtPr>
              <w:sdtEndPr/>
              <w:sdtContent>
                <w:tc>
                  <w:tcPr>
                    <w:tcW w:w="2296" w:type="dxa"/>
                    <w:tcBorders>
                      <w:bottom w:val="single" w:color="auto" w:sz="4" w:space="0"/>
                    </w:tcBorders>
                    <w:vAlign w:val="center"/>
                  </w:tcPr>
                  <w:p w:rsidRPr="009901B8" w:rsidR="001E2DE9" w:rsidP="00134A41" w:rsidRDefault="001E2DE9" w14:paraId="384809D0" w14:textId="77777777">
                    <w:pPr>
                      <w:jc w:val="center"/>
                    </w:pPr>
                    <w:r w:rsidRPr="009901B8">
                      <w:t>Laura Espinoza</w:t>
                    </w:r>
                  </w:p>
                  <w:p w:rsidRPr="00726426" w:rsidR="001E2DE9" w:rsidP="00134A41" w:rsidRDefault="001E2DE9" w14:paraId="3EAD40D0" w14:textId="77777777">
                    <w:pPr>
                      <w:jc w:val="center"/>
                    </w:pPr>
                    <w:r w:rsidRPr="009901B8">
                      <w:t xml:space="preserve">Nicholas Denny </w:t>
                    </w:r>
                  </w:p>
                </w:tc>
              </w:sdtContent>
            </w:sdt>
          </w:sdtContent>
        </w:sdt>
        <w:tc>
          <w:tcPr>
            <w:tcW w:w="1670" w:type="dxa"/>
            <w:tcBorders>
              <w:bottom w:val="single" w:color="auto" w:sz="4" w:space="0"/>
            </w:tcBorders>
            <w:shd w:val="clear" w:color="auto" w:fill="D6E3BC" w:themeFill="accent3" w:themeFillTint="66"/>
            <w:vAlign w:val="center"/>
          </w:tcPr>
          <w:p w:rsidRPr="0028314F" w:rsidR="001E2DE9" w:rsidP="00134A41" w:rsidRDefault="001E2DE9" w14:paraId="179C33A5" w14:textId="77777777">
            <w:pPr>
              <w:jc w:val="right"/>
              <w:rPr>
                <w:b/>
              </w:rPr>
            </w:pPr>
            <w:r w:rsidRPr="0028314F">
              <w:rPr>
                <w:b/>
              </w:rPr>
              <w:t>Persons Contacted</w:t>
            </w:r>
          </w:p>
        </w:tc>
        <w:sdt>
          <w:sdtPr>
            <w:id w:val="-117605898"/>
            <w:placeholder>
              <w:docPart w:val="39C59E68A06D46549CED710A8950FFAF"/>
            </w:placeholder>
          </w:sdtPr>
          <w:sdtEndPr/>
          <w:sdtContent>
            <w:tc>
              <w:tcPr>
                <w:tcW w:w="3293" w:type="dxa"/>
                <w:tcBorders>
                  <w:bottom w:val="single" w:color="auto" w:sz="4" w:space="0"/>
                  <w:right w:val="double" w:color="auto" w:sz="4" w:space="0"/>
                </w:tcBorders>
                <w:vAlign w:val="center"/>
              </w:tcPr>
              <w:p w:rsidR="001E2DE9" w:rsidP="00134A41" w:rsidRDefault="001E2DE9" w14:paraId="5E7610BD" w14:textId="77777777">
                <w:pPr>
                  <w:jc w:val="center"/>
                </w:pPr>
                <w:r>
                  <w:t xml:space="preserve">Phillip Sharp, Light Rail Vehicle Maintenance Superintendent </w:t>
                </w:r>
              </w:p>
              <w:p w:rsidR="001E2DE9" w:rsidP="00134A41" w:rsidRDefault="001E2DE9" w14:paraId="726D0DA8" w14:textId="77777777">
                <w:pPr>
                  <w:jc w:val="center"/>
                </w:pPr>
                <w:proofErr w:type="spellStart"/>
                <w:r>
                  <w:t>Rodante</w:t>
                </w:r>
                <w:proofErr w:type="spellEnd"/>
                <w:r>
                  <w:t xml:space="preserve"> Sagisi, Maintenance Supervisor</w:t>
                </w:r>
              </w:p>
              <w:p w:rsidR="001E2DE9" w:rsidP="00134A41" w:rsidRDefault="001E2DE9" w14:paraId="5CB1CE8E" w14:textId="77777777">
                <w:pPr>
                  <w:jc w:val="center"/>
                </w:pPr>
                <w:r>
                  <w:t xml:space="preserve">Mark Osborn, Light Rail Vehicle Maintenance Supervisor </w:t>
                </w:r>
              </w:p>
              <w:p w:rsidR="001E2DE9" w:rsidP="00134A41" w:rsidRDefault="001E2DE9" w14:paraId="2C4E066A" w14:textId="77777777">
                <w:pPr>
                  <w:jc w:val="center"/>
                </w:pPr>
                <w:r>
                  <w:t xml:space="preserve">John Cavanaugh, Light Rail Vehicle Maintenance Supervisor  </w:t>
                </w:r>
              </w:p>
              <w:p w:rsidR="001E2DE9" w:rsidP="00134A41" w:rsidRDefault="001E2DE9" w14:paraId="4858C867" w14:textId="77777777">
                <w:pPr>
                  <w:jc w:val="center"/>
                </w:pPr>
                <w:r>
                  <w:t>Athar Taha, Associate Engineer</w:t>
                </w:r>
              </w:p>
              <w:p w:rsidR="001E2DE9" w:rsidP="00134A41" w:rsidRDefault="001E2DE9" w14:paraId="110D0497" w14:textId="77777777">
                <w:pPr>
                  <w:jc w:val="center"/>
                </w:pPr>
                <w:r>
                  <w:t>Sarah Castillo, Light Rail Vehicle maintenance scheduler</w:t>
                </w:r>
              </w:p>
              <w:p w:rsidR="001E2DE9" w:rsidP="00134A41" w:rsidRDefault="001E2DE9" w14:paraId="3B75E148" w14:textId="77777777">
                <w:pPr>
                  <w:jc w:val="center"/>
                </w:pPr>
                <w:r>
                  <w:t xml:space="preserve">Lyndsey Fuji, Environmental Health Safety Specialist  </w:t>
                </w:r>
              </w:p>
              <w:p w:rsidR="001E2DE9" w:rsidP="00134A41" w:rsidRDefault="001E2DE9" w14:paraId="34506B7C" w14:textId="77777777">
                <w:pPr>
                  <w:jc w:val="center"/>
                </w:pPr>
                <w:r>
                  <w:t>Michael Bates, Facilities Maintenance Manager</w:t>
                </w:r>
              </w:p>
              <w:p w:rsidRPr="00250A99" w:rsidR="001E2DE9" w:rsidP="00134A41" w:rsidRDefault="001E2DE9" w14:paraId="0C385635" w14:textId="77777777">
                <w:r>
                  <w:t>Erica Casillas, Power Supervisor</w:t>
                </w:r>
              </w:p>
            </w:tc>
          </w:sdtContent>
        </w:sdt>
      </w:tr>
      <w:tr w:rsidRPr="0028314F" w:rsidR="001E2DE9" w:rsidTr="00134A41" w14:paraId="544FDF8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5B6F34F7" w14:textId="77777777">
            <w:pPr>
              <w:jc w:val="center"/>
              <w:rPr>
                <w:b/>
              </w:rPr>
            </w:pPr>
            <w:r w:rsidRPr="0028314F">
              <w:rPr>
                <w:b/>
              </w:rPr>
              <w:t>REFERENCE CRITERIA</w:t>
            </w:r>
          </w:p>
        </w:tc>
      </w:tr>
      <w:tr w:rsidRPr="00DB7E15" w:rsidR="001E2DE9" w:rsidTr="00134A41" w14:paraId="74BF1D5E" w14:textId="77777777">
        <w:sdt>
          <w:sdtPr>
            <w:rPr>
              <w:rStyle w:val="BalloonTextChar"/>
            </w:rPr>
            <w:id w:val="785158725"/>
            <w:placeholder>
              <w:docPart w:val="D63AB52DB8B840E3A422B4F8E657EA6D"/>
            </w:placeholder>
          </w:sdtPr>
          <w:sdtEndPr>
            <w:rPr>
              <w:rStyle w:val="DefaultParagraphFont"/>
              <w:rFonts w:ascii="Palatino Linotype" w:hAnsi="Palatino Linotype" w:cs="Times New Roman"/>
              <w:sz w:val="22"/>
              <w:szCs w:val="22"/>
            </w:rPr>
          </w:sdtEndPr>
          <w:sdtContent>
            <w:sdt>
              <w:sdtPr>
                <w:rPr>
                  <w:rStyle w:val="BalloonTextChar"/>
                </w:rPr>
                <w:id w:val="-1207172807"/>
                <w:placeholder>
                  <w:docPart w:val="0A0E1B13DE1245979E1762083B32A670"/>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040A7" w:rsidR="001E2DE9" w:rsidP="006D5B9D" w:rsidRDefault="001E2DE9" w14:paraId="173F9BFC" w14:textId="77777777">
                    <w:pPr>
                      <w:pStyle w:val="ListParagraph"/>
                      <w:numPr>
                        <w:ilvl w:val="0"/>
                        <w:numId w:val="148"/>
                      </w:numPr>
                    </w:pPr>
                    <w:r w:rsidRPr="00A040A7">
                      <w:t>CPUC General Order 164-D/E</w:t>
                    </w:r>
                  </w:p>
                  <w:p w:rsidRPr="00A040A7" w:rsidR="001E2DE9" w:rsidP="006D5B9D" w:rsidRDefault="001E2DE9" w14:paraId="7E4FC6C5" w14:textId="77777777">
                    <w:pPr>
                      <w:pStyle w:val="ListParagraph"/>
                      <w:numPr>
                        <w:ilvl w:val="0"/>
                        <w:numId w:val="148"/>
                      </w:numPr>
                    </w:pPr>
                    <w:r w:rsidRPr="00A040A7">
                      <w:t>CPUC General Order 143-B</w:t>
                    </w:r>
                  </w:p>
                  <w:p w:rsidRPr="00A040A7" w:rsidR="001E2DE9" w:rsidP="006D5B9D" w:rsidRDefault="001E2DE9" w14:paraId="5589648F" w14:textId="12A1F808">
                    <w:pPr>
                      <w:pStyle w:val="ListParagraph"/>
                      <w:numPr>
                        <w:ilvl w:val="0"/>
                        <w:numId w:val="148"/>
                      </w:numPr>
                    </w:pPr>
                    <w:r w:rsidRPr="00A040A7">
                      <w:t>49 CFR 659</w:t>
                    </w:r>
                    <w:r w:rsidR="008A69FE">
                      <w:t xml:space="preserve"> (renumbered to 49 CFR </w:t>
                    </w:r>
                    <w:r w:rsidRPr="00A040A7">
                      <w:t>674</w:t>
                    </w:r>
                    <w:r w:rsidR="008A69FE">
                      <w:t>)</w:t>
                    </w:r>
                  </w:p>
                  <w:p w:rsidRPr="00A040A7" w:rsidR="001E2DE9" w:rsidP="006D5B9D" w:rsidRDefault="001E2DE9" w14:paraId="12E3987F" w14:textId="77777777">
                    <w:pPr>
                      <w:pStyle w:val="ListParagraph"/>
                      <w:numPr>
                        <w:ilvl w:val="0"/>
                        <w:numId w:val="148"/>
                      </w:numPr>
                    </w:pPr>
                    <w:r w:rsidRPr="00A040A7">
                      <w:t>VTA System Safety Program Plan (SSPP) Revision 16 dated February 6, 2018</w:t>
                    </w:r>
                  </w:p>
                  <w:p w:rsidRPr="00A040A7" w:rsidR="001E2DE9" w:rsidP="006D5B9D" w:rsidRDefault="001E2DE9" w14:paraId="405DEBBF" w14:textId="77777777">
                    <w:pPr>
                      <w:pStyle w:val="ListParagraph"/>
                      <w:numPr>
                        <w:ilvl w:val="0"/>
                        <w:numId w:val="148"/>
                      </w:numPr>
                    </w:pPr>
                    <w:r w:rsidRPr="00A040A7">
                      <w:t>VTA System Safety Program Plan (SSPP) Revision 18 dated March 6, 2019</w:t>
                    </w:r>
                  </w:p>
                  <w:p w:rsidRPr="00A040A7" w:rsidR="001E2DE9" w:rsidP="006D5B9D" w:rsidRDefault="001E2DE9" w14:paraId="6E29CD49" w14:textId="77777777">
                    <w:pPr>
                      <w:pStyle w:val="ListParagraph"/>
                      <w:numPr>
                        <w:ilvl w:val="0"/>
                        <w:numId w:val="148"/>
                      </w:numPr>
                    </w:pPr>
                    <w:r w:rsidRPr="00A040A7">
                      <w:t>VTA System Safety Program Plan (SSPP) Revision 19 dated December 11, 2019</w:t>
                    </w:r>
                  </w:p>
                  <w:p w:rsidRPr="00A040A7" w:rsidR="001E2DE9" w:rsidP="006D5B9D" w:rsidRDefault="001E2DE9" w14:paraId="54B54D9F" w14:textId="77777777">
                    <w:pPr>
                      <w:pStyle w:val="ListParagraph"/>
                      <w:numPr>
                        <w:ilvl w:val="0"/>
                        <w:numId w:val="148"/>
                      </w:numPr>
                    </w:pPr>
                    <w:r w:rsidRPr="00A040A7">
                      <w:t>VTA Public Transportation Agency Safety Plan (PTASP) Revision 1 dated May 19, 2020</w:t>
                    </w:r>
                  </w:p>
                  <w:p w:rsidRPr="00A040A7" w:rsidR="001E2DE9" w:rsidP="006D5B9D" w:rsidRDefault="001E2DE9" w14:paraId="4A6FC060" w14:textId="77777777">
                    <w:pPr>
                      <w:pStyle w:val="ListParagraph"/>
                      <w:numPr>
                        <w:ilvl w:val="0"/>
                        <w:numId w:val="148"/>
                      </w:numPr>
                    </w:pPr>
                    <w:r w:rsidRPr="00A040A7">
                      <w:lastRenderedPageBreak/>
                      <w:t>VTA Public Transportation Agency Safety Plan (PTASP) Revision 2 dated January 10, 2022</w:t>
                    </w:r>
                  </w:p>
                  <w:p w:rsidRPr="00A040A7" w:rsidR="001E2DE9" w:rsidP="006D5B9D" w:rsidRDefault="001E2DE9" w14:paraId="3C340721" w14:textId="77777777">
                    <w:pPr>
                      <w:numPr>
                        <w:ilvl w:val="0"/>
                        <w:numId w:val="148"/>
                      </w:numPr>
                    </w:pPr>
                    <w:r w:rsidRPr="00A040A7">
                      <w:rPr>
                        <w:rFonts w:cs="Arial"/>
                      </w:rPr>
                      <w:t>VTA MTN-PR-8501 Light Rail Maintenance Division Hi-Rail and On-Track Equipment Operation, versions 1 and 2</w:t>
                    </w:r>
                  </w:p>
                  <w:p w:rsidRPr="00A040A7" w:rsidR="001E2DE9" w:rsidP="006D5B9D" w:rsidRDefault="001E2DE9" w14:paraId="3302582D" w14:textId="77777777">
                    <w:pPr>
                      <w:widowControl w:val="0"/>
                      <w:numPr>
                        <w:ilvl w:val="0"/>
                        <w:numId w:val="148"/>
                      </w:numPr>
                      <w:tabs>
                        <w:tab w:val="left" w:pos="388"/>
                      </w:tabs>
                      <w:spacing w:before="40" w:after="40"/>
                      <w:rPr>
                        <w:rFonts w:cs="Arial"/>
                      </w:rPr>
                    </w:pPr>
                    <w:r w:rsidRPr="00A040A7">
                      <w:rPr>
                        <w:rFonts w:cs="Arial"/>
                      </w:rPr>
                      <w:t xml:space="preserve">VTA MTN-PR-5102 Light Rail Vehicles with Hazardous Defects </w:t>
                    </w:r>
                  </w:p>
                  <w:p w:rsidRPr="00A040A7" w:rsidR="001E2DE9" w:rsidP="006D5B9D" w:rsidRDefault="001E2DE9" w14:paraId="7BFD925B" w14:textId="77777777">
                    <w:pPr>
                      <w:widowControl w:val="0"/>
                      <w:numPr>
                        <w:ilvl w:val="0"/>
                        <w:numId w:val="148"/>
                      </w:numPr>
                      <w:tabs>
                        <w:tab w:val="left" w:pos="388"/>
                      </w:tabs>
                      <w:spacing w:before="40" w:after="40"/>
                      <w:rPr>
                        <w:rFonts w:cs="Arial"/>
                      </w:rPr>
                    </w:pPr>
                    <w:r w:rsidRPr="00A040A7">
                      <w:rPr>
                        <w:rFonts w:cs="Arial"/>
                      </w:rPr>
                      <w:t xml:space="preserve">VTA MTN-PR-5120 LRV Wheel Inspections and Reprofiling </w:t>
                    </w:r>
                  </w:p>
                  <w:p w:rsidRPr="00A040A7" w:rsidR="001E2DE9" w:rsidP="006D5B9D" w:rsidRDefault="001E2DE9" w14:paraId="49E4AF5C" w14:textId="77777777">
                    <w:pPr>
                      <w:widowControl w:val="0"/>
                      <w:numPr>
                        <w:ilvl w:val="0"/>
                        <w:numId w:val="148"/>
                      </w:numPr>
                      <w:tabs>
                        <w:tab w:val="left" w:pos="388"/>
                      </w:tabs>
                      <w:spacing w:before="40" w:after="40"/>
                      <w:rPr>
                        <w:rFonts w:cs="Arial"/>
                      </w:rPr>
                    </w:pPr>
                    <w:r w:rsidRPr="00A040A7">
                      <w:rPr>
                        <w:rFonts w:cs="Arial"/>
                      </w:rPr>
                      <w:t xml:space="preserve">VTA MTN-PR-5139 A-PM Inspection KI Light Rail Vehicles </w:t>
                    </w:r>
                  </w:p>
                  <w:p w:rsidRPr="00A040A7" w:rsidR="001E2DE9" w:rsidP="006D5B9D" w:rsidRDefault="001E2DE9" w14:paraId="65283177" w14:textId="77777777">
                    <w:pPr>
                      <w:widowControl w:val="0"/>
                      <w:numPr>
                        <w:ilvl w:val="0"/>
                        <w:numId w:val="148"/>
                      </w:numPr>
                      <w:tabs>
                        <w:tab w:val="left" w:pos="388"/>
                      </w:tabs>
                      <w:spacing w:before="40" w:after="40"/>
                      <w:rPr>
                        <w:rFonts w:cs="Arial"/>
                      </w:rPr>
                    </w:pPr>
                    <w:r w:rsidRPr="00A040A7">
                      <w:rPr>
                        <w:rFonts w:cs="Arial"/>
                      </w:rPr>
                      <w:t xml:space="preserve">VTA MTN-PR-5140 B-PM Inspection KI Light Rail Vehicles </w:t>
                    </w:r>
                  </w:p>
                  <w:p w:rsidRPr="00A040A7" w:rsidR="001E2DE9" w:rsidP="006D5B9D" w:rsidRDefault="001E2DE9" w14:paraId="51FE824A" w14:textId="77777777">
                    <w:pPr>
                      <w:widowControl w:val="0"/>
                      <w:numPr>
                        <w:ilvl w:val="0"/>
                        <w:numId w:val="148"/>
                      </w:numPr>
                      <w:tabs>
                        <w:tab w:val="left" w:pos="388"/>
                      </w:tabs>
                      <w:spacing w:before="40" w:after="40"/>
                      <w:rPr>
                        <w:rFonts w:cs="Arial"/>
                      </w:rPr>
                    </w:pPr>
                    <w:r w:rsidRPr="00A040A7">
                      <w:rPr>
                        <w:rFonts w:cs="Arial"/>
                      </w:rPr>
                      <w:t>VTA MTN-PR-5141 Major Inspection “C” Procedure</w:t>
                    </w:r>
                  </w:p>
                  <w:p w:rsidRPr="00A040A7" w:rsidR="001E2DE9" w:rsidP="006D5B9D" w:rsidRDefault="001E2DE9" w14:paraId="2BD9257A" w14:textId="77777777">
                    <w:pPr>
                      <w:widowControl w:val="0"/>
                      <w:numPr>
                        <w:ilvl w:val="0"/>
                        <w:numId w:val="148"/>
                      </w:numPr>
                      <w:tabs>
                        <w:tab w:val="left" w:pos="388"/>
                      </w:tabs>
                      <w:spacing w:before="40" w:after="40"/>
                      <w:rPr>
                        <w:rFonts w:cs="Arial"/>
                      </w:rPr>
                    </w:pPr>
                    <w:r w:rsidRPr="00A040A7">
                      <w:rPr>
                        <w:rFonts w:cs="Arial"/>
                      </w:rPr>
                      <w:t xml:space="preserve">VTA MTN-PR-5142 Overhaul I “D” Inspection </w:t>
                    </w:r>
                  </w:p>
                  <w:p w:rsidRPr="00A040A7" w:rsidR="001E2DE9" w:rsidP="006D5B9D" w:rsidRDefault="001E2DE9" w14:paraId="447F95EF" w14:textId="77777777">
                    <w:pPr>
                      <w:widowControl w:val="0"/>
                      <w:numPr>
                        <w:ilvl w:val="0"/>
                        <w:numId w:val="148"/>
                      </w:numPr>
                      <w:tabs>
                        <w:tab w:val="left" w:pos="388"/>
                      </w:tabs>
                      <w:spacing w:before="40" w:after="40"/>
                      <w:rPr>
                        <w:rFonts w:cs="Arial"/>
                      </w:rPr>
                    </w:pPr>
                    <w:r w:rsidRPr="00A040A7">
                      <w:rPr>
                        <w:rFonts w:cs="Arial"/>
                      </w:rPr>
                      <w:t>VTA MTN-PR-5143 Overhaul II “E” Inspection</w:t>
                    </w:r>
                  </w:p>
                  <w:p w:rsidRPr="00A040A7" w:rsidR="001E2DE9" w:rsidP="006D5B9D" w:rsidRDefault="001E2DE9" w14:paraId="6DA7B8C7" w14:textId="77777777">
                    <w:pPr>
                      <w:widowControl w:val="0"/>
                      <w:numPr>
                        <w:ilvl w:val="0"/>
                        <w:numId w:val="148"/>
                      </w:numPr>
                      <w:tabs>
                        <w:tab w:val="left" w:pos="388"/>
                      </w:tabs>
                      <w:spacing w:before="40" w:after="40"/>
                      <w:rPr>
                        <w:rFonts w:cs="Arial"/>
                      </w:rPr>
                    </w:pPr>
                    <w:r w:rsidRPr="00A040A7">
                      <w:rPr>
                        <w:rFonts w:cs="Arial"/>
                      </w:rPr>
                      <w:t xml:space="preserve">VTA MTN-PR-5149 Daily Inspection KI Light Rail Vehicles </w:t>
                    </w:r>
                  </w:p>
                  <w:p w:rsidRPr="00A040A7" w:rsidR="001E2DE9" w:rsidP="006D5B9D" w:rsidRDefault="001E2DE9" w14:paraId="5668AB05" w14:textId="77777777">
                    <w:pPr>
                      <w:widowControl w:val="0"/>
                      <w:numPr>
                        <w:ilvl w:val="0"/>
                        <w:numId w:val="148"/>
                      </w:numPr>
                      <w:tabs>
                        <w:tab w:val="left" w:pos="388"/>
                      </w:tabs>
                      <w:spacing w:before="40" w:after="40"/>
                      <w:rPr>
                        <w:rFonts w:cs="Arial"/>
                      </w:rPr>
                    </w:pPr>
                    <w:r w:rsidRPr="00A040A7">
                      <w:rPr>
                        <w:rFonts w:cs="Arial"/>
                      </w:rPr>
                      <w:t xml:space="preserve">VTA MTN-PR-5154 Light Rail Vehicle Testing Procedure </w:t>
                    </w:r>
                  </w:p>
                  <w:p w:rsidRPr="00A040A7" w:rsidR="001E2DE9" w:rsidP="006D5B9D" w:rsidRDefault="001E2DE9" w14:paraId="0875BB0F" w14:textId="77777777">
                    <w:pPr>
                      <w:widowControl w:val="0"/>
                      <w:numPr>
                        <w:ilvl w:val="0"/>
                        <w:numId w:val="148"/>
                      </w:numPr>
                      <w:tabs>
                        <w:tab w:val="left" w:pos="388"/>
                      </w:tabs>
                      <w:spacing w:before="40" w:after="40"/>
                      <w:rPr>
                        <w:rFonts w:cs="Arial"/>
                      </w:rPr>
                    </w:pPr>
                    <w:r w:rsidRPr="00A040A7">
                      <w:rPr>
                        <w:rFonts w:cs="Arial"/>
                      </w:rPr>
                      <w:t xml:space="preserve">VTA MTN-PR-5156 Preventive Maintenance (PM) Scheduling for Light Rail Vehicles </w:t>
                    </w:r>
                  </w:p>
                  <w:p w:rsidRPr="00A040A7" w:rsidR="001E2DE9" w:rsidP="006D5B9D" w:rsidRDefault="001E2DE9" w14:paraId="2795D291" w14:textId="77777777">
                    <w:pPr>
                      <w:widowControl w:val="0"/>
                      <w:numPr>
                        <w:ilvl w:val="0"/>
                        <w:numId w:val="148"/>
                      </w:numPr>
                      <w:tabs>
                        <w:tab w:val="left" w:pos="388"/>
                      </w:tabs>
                      <w:spacing w:before="40" w:after="40"/>
                      <w:rPr>
                        <w:rFonts w:cs="Arial"/>
                      </w:rPr>
                    </w:pPr>
                    <w:r w:rsidRPr="00A040A7">
                      <w:rPr>
                        <w:rFonts w:cs="Arial"/>
                      </w:rPr>
                      <w:t xml:space="preserve">VTA MTN-PR-5158 Light Rail Vehicles Maintenance Work Orders </w:t>
                    </w:r>
                  </w:p>
                  <w:p w:rsidRPr="00DB7E15" w:rsidR="001E2DE9" w:rsidP="006D5B9D" w:rsidRDefault="001E2DE9" w14:paraId="39BBCD48" w14:textId="77777777">
                    <w:pPr>
                      <w:pStyle w:val="ListParagraph"/>
                      <w:numPr>
                        <w:ilvl w:val="0"/>
                        <w:numId w:val="148"/>
                      </w:numPr>
                    </w:pPr>
                    <w:r w:rsidRPr="00A040A7">
                      <w:rPr>
                        <w:rFonts w:cs="Arial"/>
                      </w:rPr>
                      <w:t>VTA MTN-PR-5159 Light Rail Vehicles Placement and Status Report</w:t>
                    </w:r>
                  </w:p>
                </w:tc>
              </w:sdtContent>
            </w:sdt>
          </w:sdtContent>
        </w:sdt>
      </w:tr>
      <w:tr w:rsidRPr="0028314F" w:rsidR="001E2DE9" w:rsidTr="00134A41" w14:paraId="5CEBA59E"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62D693A9" w14:textId="77777777">
            <w:pPr>
              <w:jc w:val="center"/>
              <w:rPr>
                <w:b/>
              </w:rPr>
            </w:pPr>
            <w:r w:rsidRPr="0028314F">
              <w:rPr>
                <w:b/>
              </w:rPr>
              <w:lastRenderedPageBreak/>
              <w:t>ELEMENT/CHARACTERISTICS AND METHOD OF VERIFICATION</w:t>
            </w:r>
          </w:p>
        </w:tc>
      </w:tr>
      <w:tr w:rsidRPr="009901B8" w:rsidR="001E2DE9" w:rsidTr="00134A41" w14:paraId="7443EF4D" w14:textId="77777777">
        <w:tc>
          <w:tcPr>
            <w:tcW w:w="9345" w:type="dxa"/>
            <w:gridSpan w:val="4"/>
            <w:tcBorders>
              <w:top w:val="nil"/>
              <w:left w:val="double" w:color="auto" w:sz="4" w:space="0"/>
              <w:right w:val="double" w:color="auto" w:sz="4" w:space="0"/>
            </w:tcBorders>
          </w:tcPr>
          <w:p w:rsidRPr="006F5E25" w:rsidR="001E2DE9" w:rsidP="00134A41" w:rsidRDefault="001E2DE9" w14:paraId="573D7577" w14:textId="77777777">
            <w:pPr>
              <w:spacing w:line="276" w:lineRule="auto"/>
              <w:rPr>
                <w:b/>
              </w:rPr>
            </w:pPr>
            <w:r w:rsidRPr="006F5E25">
              <w:rPr>
                <w:b/>
              </w:rPr>
              <w:t>Maintenance Audits and Inspections: Light Rail Vehicle (LRV) &amp; Non-Revenue Vehicles</w:t>
            </w:r>
          </w:p>
          <w:p w:rsidRPr="006F5E25" w:rsidR="001E2DE9" w:rsidP="006D5B9D" w:rsidRDefault="001E2DE9" w14:paraId="6BD0329D" w14:textId="77777777">
            <w:pPr>
              <w:numPr>
                <w:ilvl w:val="0"/>
                <w:numId w:val="149"/>
              </w:numPr>
              <w:spacing w:line="276" w:lineRule="auto"/>
              <w:ind w:left="720" w:right="360"/>
            </w:pPr>
            <w:r w:rsidRPr="006F5E25">
              <w:t>Perform field observations of Personnel inspecting LRVs to determine if the following components are properly and adequately maintained:</w:t>
            </w:r>
          </w:p>
          <w:p w:rsidRPr="006F5E25" w:rsidR="001E2DE9" w:rsidP="006D5B9D" w:rsidRDefault="001E2DE9" w14:paraId="2D32AFD1" w14:textId="77777777">
            <w:pPr>
              <w:numPr>
                <w:ilvl w:val="1"/>
                <w:numId w:val="149"/>
              </w:numPr>
              <w:spacing w:line="276" w:lineRule="auto"/>
              <w:ind w:right="360"/>
            </w:pPr>
            <w:r w:rsidRPr="006F5E25">
              <w:t>Axle-mounted gearbox</w:t>
            </w:r>
          </w:p>
          <w:p w:rsidRPr="006F5E25" w:rsidR="001E2DE9" w:rsidP="006D5B9D" w:rsidRDefault="001E2DE9" w14:paraId="0C8FA54B" w14:textId="77777777">
            <w:pPr>
              <w:numPr>
                <w:ilvl w:val="1"/>
                <w:numId w:val="149"/>
              </w:numPr>
              <w:spacing w:line="276" w:lineRule="auto"/>
              <w:ind w:right="360"/>
            </w:pPr>
            <w:r w:rsidRPr="006F5E25">
              <w:t>Truck, axle, and wheel assemblies</w:t>
            </w:r>
          </w:p>
          <w:p w:rsidRPr="006F5E25" w:rsidR="001E2DE9" w:rsidP="006D5B9D" w:rsidRDefault="001E2DE9" w14:paraId="7DC4E2D8" w14:textId="77777777">
            <w:pPr>
              <w:numPr>
                <w:ilvl w:val="1"/>
                <w:numId w:val="149"/>
              </w:numPr>
              <w:spacing w:line="276" w:lineRule="auto"/>
              <w:ind w:right="360"/>
            </w:pPr>
            <w:r w:rsidRPr="006F5E25">
              <w:t>Brake systems</w:t>
            </w:r>
          </w:p>
          <w:p w:rsidRPr="006F5E25" w:rsidR="001E2DE9" w:rsidP="006D5B9D" w:rsidRDefault="001E2DE9" w14:paraId="053F65F1" w14:textId="77777777">
            <w:pPr>
              <w:numPr>
                <w:ilvl w:val="1"/>
                <w:numId w:val="149"/>
              </w:numPr>
              <w:spacing w:line="276" w:lineRule="auto"/>
              <w:ind w:right="360"/>
            </w:pPr>
            <w:r w:rsidRPr="006F5E25">
              <w:t>Door assemblies</w:t>
            </w:r>
          </w:p>
          <w:p w:rsidRPr="006F5E25" w:rsidR="001E2DE9" w:rsidP="006D5B9D" w:rsidRDefault="001E2DE9" w14:paraId="6C36908F" w14:textId="77777777">
            <w:pPr>
              <w:numPr>
                <w:ilvl w:val="1"/>
                <w:numId w:val="149"/>
              </w:numPr>
              <w:spacing w:line="276" w:lineRule="auto"/>
              <w:ind w:right="360"/>
            </w:pPr>
            <w:r w:rsidRPr="006F5E25">
              <w:t>Lighting</w:t>
            </w:r>
          </w:p>
          <w:p w:rsidRPr="006F5E25" w:rsidR="001E2DE9" w:rsidP="006D5B9D" w:rsidRDefault="001E2DE9" w14:paraId="0454BF21" w14:textId="77777777">
            <w:pPr>
              <w:numPr>
                <w:ilvl w:val="1"/>
                <w:numId w:val="149"/>
              </w:numPr>
              <w:spacing w:line="276" w:lineRule="auto"/>
              <w:ind w:right="360"/>
            </w:pPr>
            <w:r w:rsidRPr="006F5E25">
              <w:t>Passenger doors</w:t>
            </w:r>
          </w:p>
          <w:p w:rsidRPr="006F5E25" w:rsidR="001E2DE9" w:rsidP="006D5B9D" w:rsidRDefault="001E2DE9" w14:paraId="42350E29" w14:textId="77777777">
            <w:pPr>
              <w:numPr>
                <w:ilvl w:val="1"/>
                <w:numId w:val="149"/>
              </w:numPr>
              <w:spacing w:line="276" w:lineRule="auto"/>
              <w:ind w:right="360"/>
            </w:pPr>
            <w:r w:rsidRPr="006F5E25">
              <w:t>Passenger component and safety appliances</w:t>
            </w:r>
          </w:p>
          <w:p w:rsidRPr="006F5E25" w:rsidR="001E2DE9" w:rsidP="006D5B9D" w:rsidRDefault="001E2DE9" w14:paraId="086D0514" w14:textId="77777777">
            <w:pPr>
              <w:numPr>
                <w:ilvl w:val="1"/>
                <w:numId w:val="149"/>
              </w:numPr>
              <w:spacing w:line="276" w:lineRule="auto"/>
              <w:ind w:right="360"/>
            </w:pPr>
            <w:r w:rsidRPr="006F5E25">
              <w:t>Public address and intercom systems</w:t>
            </w:r>
          </w:p>
          <w:p w:rsidRPr="006F5E25" w:rsidR="001E2DE9" w:rsidP="006D5B9D" w:rsidRDefault="001E2DE9" w14:paraId="59687CFF" w14:textId="77777777">
            <w:pPr>
              <w:numPr>
                <w:ilvl w:val="1"/>
                <w:numId w:val="149"/>
              </w:numPr>
              <w:spacing w:line="276" w:lineRule="auto"/>
              <w:ind w:right="360"/>
            </w:pPr>
            <w:r w:rsidRPr="006F5E25">
              <w:t>Vital Relays</w:t>
            </w:r>
          </w:p>
          <w:p w:rsidRPr="006F5E25" w:rsidR="001E2DE9" w:rsidP="006D5B9D" w:rsidRDefault="001E2DE9" w14:paraId="18902D56" w14:textId="77777777">
            <w:pPr>
              <w:pStyle w:val="ListParagraph"/>
              <w:numPr>
                <w:ilvl w:val="0"/>
                <w:numId w:val="149"/>
              </w:numPr>
              <w:autoSpaceDE w:val="0"/>
              <w:autoSpaceDN w:val="0"/>
              <w:adjustRightInd w:val="0"/>
              <w:spacing w:line="276" w:lineRule="auto"/>
              <w:ind w:left="720" w:right="360"/>
              <w:rPr>
                <w:rFonts w:cs="Arial Narrow"/>
              </w:rPr>
            </w:pPr>
            <w:r w:rsidRPr="006F5E25">
              <w:rPr>
                <w:rFonts w:cs="Arial Narrow"/>
              </w:rPr>
              <w:t xml:space="preserve">Review a random sample of maintenance records for each LRV model for the past </w:t>
            </w:r>
            <w:r>
              <w:rPr>
                <w:rFonts w:cs="Arial Narrow"/>
              </w:rPr>
              <w:t>four</w:t>
            </w:r>
            <w:r w:rsidRPr="006F5E25">
              <w:rPr>
                <w:rFonts w:cs="Arial Narrow"/>
              </w:rPr>
              <w:t xml:space="preserve"> years to verify:</w:t>
            </w:r>
          </w:p>
          <w:p w:rsidRPr="006F5E25" w:rsidR="001E2DE9" w:rsidP="006D5B9D" w:rsidRDefault="001E2DE9" w14:paraId="6E2808E4" w14:textId="77777777">
            <w:pPr>
              <w:pStyle w:val="ListParagraph"/>
              <w:numPr>
                <w:ilvl w:val="1"/>
                <w:numId w:val="149"/>
              </w:numPr>
              <w:autoSpaceDE w:val="0"/>
              <w:autoSpaceDN w:val="0"/>
              <w:adjustRightInd w:val="0"/>
              <w:spacing w:line="276" w:lineRule="auto"/>
              <w:ind w:right="360"/>
              <w:rPr>
                <w:rFonts w:cs="Arial Narrow"/>
              </w:rPr>
            </w:pPr>
            <w:r w:rsidRPr="006F5E25">
              <w:rPr>
                <w:rFonts w:cs="Arial Narrow"/>
              </w:rPr>
              <w:t>The preventive maintenance (PM) performed was at the required maintenance interval;</w:t>
            </w:r>
          </w:p>
          <w:p w:rsidRPr="006F5E25" w:rsidR="001E2DE9" w:rsidP="006D5B9D" w:rsidRDefault="001E2DE9" w14:paraId="10EA0C11" w14:textId="77777777">
            <w:pPr>
              <w:pStyle w:val="ListParagraph"/>
              <w:numPr>
                <w:ilvl w:val="1"/>
                <w:numId w:val="149"/>
              </w:numPr>
              <w:autoSpaceDE w:val="0"/>
              <w:autoSpaceDN w:val="0"/>
              <w:adjustRightInd w:val="0"/>
              <w:spacing w:line="276" w:lineRule="auto"/>
              <w:ind w:right="360"/>
              <w:rPr>
                <w:rFonts w:cs="Arial Narrow"/>
              </w:rPr>
            </w:pPr>
            <w:r w:rsidRPr="006F5E25">
              <w:rPr>
                <w:rFonts w:cs="Arial"/>
              </w:rPr>
              <w:t>The records were properly documented with the necessary review and approval;</w:t>
            </w:r>
          </w:p>
          <w:p w:rsidRPr="006F5E25" w:rsidR="001E2DE9" w:rsidP="006D5B9D" w:rsidRDefault="001E2DE9" w14:paraId="7DDD97C0" w14:textId="77777777">
            <w:pPr>
              <w:pStyle w:val="ListParagraph"/>
              <w:numPr>
                <w:ilvl w:val="1"/>
                <w:numId w:val="149"/>
              </w:numPr>
              <w:autoSpaceDE w:val="0"/>
              <w:autoSpaceDN w:val="0"/>
              <w:adjustRightInd w:val="0"/>
              <w:spacing w:line="276" w:lineRule="auto"/>
              <w:ind w:right="360"/>
              <w:rPr>
                <w:rFonts w:cs="Arial Narrow"/>
              </w:rPr>
            </w:pPr>
            <w:r w:rsidRPr="006F5E25">
              <w:rPr>
                <w:rFonts w:cs="Arial"/>
              </w:rPr>
              <w:t>Noted defects were corrected in a timely manner.</w:t>
            </w:r>
          </w:p>
          <w:p w:rsidRPr="006F5E25" w:rsidR="001E2DE9" w:rsidP="006D5B9D" w:rsidRDefault="001E2DE9" w14:paraId="3913AE11" w14:textId="77777777">
            <w:pPr>
              <w:pStyle w:val="ListParagraph"/>
              <w:numPr>
                <w:ilvl w:val="0"/>
                <w:numId w:val="149"/>
              </w:numPr>
              <w:autoSpaceDE w:val="0"/>
              <w:autoSpaceDN w:val="0"/>
              <w:adjustRightInd w:val="0"/>
              <w:spacing w:line="276" w:lineRule="auto"/>
              <w:ind w:left="720" w:right="360"/>
              <w:rPr>
                <w:rFonts w:cs="Arial"/>
              </w:rPr>
            </w:pPr>
            <w:r w:rsidRPr="006F5E25">
              <w:rPr>
                <w:rFonts w:cs="Arial Narrow"/>
              </w:rPr>
              <w:t xml:space="preserve">Verify if </w:t>
            </w:r>
            <w:r>
              <w:rPr>
                <w:rFonts w:cs="Arial Narrow"/>
              </w:rPr>
              <w:t>RTA</w:t>
            </w:r>
            <w:r w:rsidRPr="006F5E25">
              <w:rPr>
                <w:rFonts w:cs="Arial Narrow"/>
              </w:rPr>
              <w:t xml:space="preserve"> has performed their major change-out/overhaul of safety critical systems for LRVs per maintenance procedures.</w:t>
            </w:r>
          </w:p>
          <w:p w:rsidRPr="006F5E25" w:rsidR="001E2DE9" w:rsidP="006D5B9D" w:rsidRDefault="001E2DE9" w14:paraId="43098BD5" w14:textId="77777777">
            <w:pPr>
              <w:pStyle w:val="ListParagraph"/>
              <w:numPr>
                <w:ilvl w:val="0"/>
                <w:numId w:val="149"/>
              </w:numPr>
              <w:autoSpaceDE w:val="0"/>
              <w:autoSpaceDN w:val="0"/>
              <w:adjustRightInd w:val="0"/>
              <w:spacing w:line="276" w:lineRule="auto"/>
              <w:ind w:left="720" w:right="360"/>
              <w:rPr>
                <w:rFonts w:cs="Arial Narrow"/>
              </w:rPr>
            </w:pPr>
            <w:r w:rsidRPr="006F5E25">
              <w:rPr>
                <w:rFonts w:cs="Arial Narrow"/>
              </w:rPr>
              <w:lastRenderedPageBreak/>
              <w:t xml:space="preserve">Randomly select a minimum of three </w:t>
            </w:r>
            <w:proofErr w:type="gramStart"/>
            <w:r w:rsidRPr="006F5E25">
              <w:rPr>
                <w:rFonts w:cs="Arial Narrow"/>
              </w:rPr>
              <w:t>Non-Revenue</w:t>
            </w:r>
            <w:proofErr w:type="gramEnd"/>
            <w:r w:rsidRPr="006F5E25">
              <w:rPr>
                <w:rFonts w:cs="Arial Narrow"/>
              </w:rPr>
              <w:t xml:space="preserve"> maintenance vehicles to review the completed Preventative Maintenance (PM), daily inspection, and unscheduled maintenance records for the past </w:t>
            </w:r>
            <w:r>
              <w:rPr>
                <w:rFonts w:cs="Arial Narrow"/>
              </w:rPr>
              <w:t>four</w:t>
            </w:r>
            <w:r w:rsidRPr="006F5E25">
              <w:rPr>
                <w:rFonts w:cs="Arial Narrow"/>
              </w:rPr>
              <w:t xml:space="preserve"> years to determine whether:</w:t>
            </w:r>
          </w:p>
          <w:p w:rsidRPr="006F5E25" w:rsidR="001E2DE9" w:rsidP="006D5B9D" w:rsidRDefault="001E2DE9" w14:paraId="6046330F" w14:textId="77777777">
            <w:pPr>
              <w:pStyle w:val="ListParagraph"/>
              <w:numPr>
                <w:ilvl w:val="0"/>
                <w:numId w:val="150"/>
              </w:numPr>
              <w:autoSpaceDE w:val="0"/>
              <w:autoSpaceDN w:val="0"/>
              <w:adjustRightInd w:val="0"/>
              <w:spacing w:line="276" w:lineRule="auto"/>
              <w:ind w:left="1080" w:right="360"/>
              <w:rPr>
                <w:rFonts w:cs="Arial Narrow"/>
              </w:rPr>
            </w:pPr>
            <w:r w:rsidRPr="006F5E25">
              <w:rPr>
                <w:rFonts w:cs="Arial Narrow"/>
              </w:rPr>
              <w:t>The vehicles were inspected during preventative maintenance at the required frequencies as specified in the referenced criteria;</w:t>
            </w:r>
          </w:p>
          <w:p w:rsidRPr="006F5E25" w:rsidR="001E2DE9" w:rsidP="006D5B9D" w:rsidRDefault="001E2DE9" w14:paraId="0021A7A3" w14:textId="77777777">
            <w:pPr>
              <w:pStyle w:val="ListParagraph"/>
              <w:numPr>
                <w:ilvl w:val="0"/>
                <w:numId w:val="150"/>
              </w:numPr>
              <w:autoSpaceDE w:val="0"/>
              <w:autoSpaceDN w:val="0"/>
              <w:adjustRightInd w:val="0"/>
              <w:spacing w:line="276" w:lineRule="auto"/>
              <w:ind w:left="1080" w:right="360"/>
              <w:rPr>
                <w:rFonts w:cs="Arial Narrow"/>
              </w:rPr>
            </w:pPr>
            <w:r w:rsidRPr="006F5E25">
              <w:rPr>
                <w:rFonts w:cs="Arial Narrow"/>
              </w:rPr>
              <w:t>The records were properly documented with the necessary review and approval;</w:t>
            </w:r>
          </w:p>
          <w:p w:rsidR="001E2DE9" w:rsidP="006D5B9D" w:rsidRDefault="001E2DE9" w14:paraId="2628BBE2" w14:textId="77777777">
            <w:pPr>
              <w:pStyle w:val="ListParagraph"/>
              <w:numPr>
                <w:ilvl w:val="0"/>
                <w:numId w:val="150"/>
              </w:numPr>
              <w:autoSpaceDE w:val="0"/>
              <w:autoSpaceDN w:val="0"/>
              <w:adjustRightInd w:val="0"/>
              <w:spacing w:line="276" w:lineRule="auto"/>
              <w:ind w:left="1080" w:right="360"/>
              <w:rPr>
                <w:rFonts w:cs="Arial Narrow"/>
              </w:rPr>
            </w:pPr>
            <w:r w:rsidRPr="006F5E25">
              <w:rPr>
                <w:rFonts w:cs="Arial Narrow"/>
              </w:rPr>
              <w:t>Noted defects were corrected in a timely manner;</w:t>
            </w:r>
          </w:p>
          <w:p w:rsidRPr="009901B8" w:rsidR="001E2DE9" w:rsidP="006D5B9D" w:rsidRDefault="001E2DE9" w14:paraId="03BC9244" w14:textId="77777777">
            <w:pPr>
              <w:pStyle w:val="ListParagraph"/>
              <w:numPr>
                <w:ilvl w:val="0"/>
                <w:numId w:val="150"/>
              </w:numPr>
              <w:autoSpaceDE w:val="0"/>
              <w:autoSpaceDN w:val="0"/>
              <w:adjustRightInd w:val="0"/>
              <w:spacing w:line="276" w:lineRule="auto"/>
              <w:ind w:left="1080" w:right="360"/>
              <w:rPr>
                <w:rFonts w:cs="Arial Narrow"/>
              </w:rPr>
            </w:pPr>
            <w:r w:rsidRPr="006F5E25">
              <w:rPr>
                <w:rFonts w:cs="Arial Narrow"/>
              </w:rPr>
              <w:t>Any necessary corrections to vehicles are tracked and monitored for performance and safety.</w:t>
            </w:r>
          </w:p>
        </w:tc>
      </w:tr>
      <w:tr w:rsidRPr="0028314F" w:rsidR="001E2DE9" w:rsidTr="00134A41" w14:paraId="5674B96D"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E2DE9" w:rsidP="00134A41" w:rsidRDefault="001E2DE9" w14:paraId="6D404A71" w14:textId="77777777">
            <w:pPr>
              <w:jc w:val="center"/>
              <w:rPr>
                <w:b/>
              </w:rPr>
            </w:pPr>
            <w:r w:rsidRPr="0028314F">
              <w:rPr>
                <w:b/>
              </w:rPr>
              <w:lastRenderedPageBreak/>
              <w:t>FINDINGS AND RECOMMENDATIONS</w:t>
            </w:r>
          </w:p>
        </w:tc>
      </w:tr>
      <w:tr w:rsidRPr="0028314F" w:rsidR="001E2DE9" w:rsidTr="00134A41" w14:paraId="23FDE348" w14:textId="77777777">
        <w:tc>
          <w:tcPr>
            <w:tcW w:w="2086" w:type="dxa"/>
            <w:tcBorders>
              <w:top w:val="nil"/>
              <w:left w:val="double" w:color="auto" w:sz="4" w:space="0"/>
              <w:bottom w:val="nil"/>
              <w:right w:val="nil"/>
            </w:tcBorders>
          </w:tcPr>
          <w:p w:rsidRPr="00086CC5" w:rsidR="001E2DE9" w:rsidP="00134A41" w:rsidRDefault="001E2DE9" w14:paraId="56FA657C"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1E2DE9" w:rsidP="00134A41" w:rsidRDefault="001E2DE9" w14:paraId="5F142C8C" w14:textId="77777777"/>
        </w:tc>
      </w:tr>
      <w:tr w:rsidRPr="0028314F" w:rsidR="001E2DE9" w:rsidTr="00134A41" w14:paraId="3649DFE7" w14:textId="77777777">
        <w:sdt>
          <w:sdtPr>
            <w:id w:val="679853410"/>
            <w:placeholder>
              <w:docPart w:val="0D1B8CB9F2884B4BBEE68ED6064B6BFC"/>
            </w:placeholder>
          </w:sdtPr>
          <w:sdtEndPr/>
          <w:sdtContent>
            <w:tc>
              <w:tcPr>
                <w:tcW w:w="9345" w:type="dxa"/>
                <w:gridSpan w:val="4"/>
                <w:tcBorders>
                  <w:top w:val="nil"/>
                  <w:left w:val="double" w:color="auto" w:sz="4" w:space="0"/>
                  <w:bottom w:val="nil"/>
                  <w:right w:val="double" w:color="auto" w:sz="4" w:space="0"/>
                </w:tcBorders>
              </w:tcPr>
              <w:p w:rsidRPr="00571E27" w:rsidR="001E2DE9" w:rsidP="006D5B9D" w:rsidRDefault="001E2DE9" w14:paraId="5E0514A0" w14:textId="77777777">
                <w:pPr>
                  <w:pStyle w:val="ListParagraph"/>
                  <w:numPr>
                    <w:ilvl w:val="0"/>
                    <w:numId w:val="154"/>
                  </w:numPr>
                </w:pPr>
                <w:r w:rsidRPr="00571E27">
                  <w:t xml:space="preserve">CPUC staff inspected LRV 963 that was in the shop for a D-PM.  Staff reviewed the inspection checklist items for compliance with procedure MTN-PR-5142.  Staff inspected roof, interior, and undercar components.  VTA personnel demonstrated wheel measurements and explained inspection tasks for couplers, trucks, brakes, and gearboxes.  VTA personnel demonstrated the door obstruction test on LRV 945 and explained inspection </w:t>
                </w:r>
                <w:proofErr w:type="gramStart"/>
                <w:r w:rsidRPr="00571E27">
                  <w:t>task</w:t>
                </w:r>
                <w:proofErr w:type="gramEnd"/>
                <w:r w:rsidRPr="00571E27">
                  <w:t xml:space="preserve"> for the passenger doors.</w:t>
                </w:r>
              </w:p>
              <w:p w:rsidRPr="00571E27" w:rsidR="001E2DE9" w:rsidP="006D5B9D" w:rsidRDefault="001E2DE9" w14:paraId="03F5254E" w14:textId="77777777">
                <w:pPr>
                  <w:pStyle w:val="ListParagraph"/>
                  <w:numPr>
                    <w:ilvl w:val="0"/>
                    <w:numId w:val="154"/>
                  </w:numPr>
                </w:pPr>
                <w:r w:rsidRPr="00571E27">
                  <w:t xml:space="preserve">CPUC staff inspected LRV Maintenance records from randomly chosen time periods between 2018 - 2022 for vehicles # 910, 921, 925, 943, 945, 962, 980, 987, and 990.  Staff inspected preventive maintenance inspections (PM’s) and major overhauls (F-PM’s) for compliance with the PM cycles identified in procedure MTN-PR-5156.  Staff compared daily pullout records for randomly chosen dates to the corresponding daily inspection records for compliance with procedure MTN-PR-5149 for vehicles # 938, 973, 995, 984, 917, and 929.  </w:t>
                </w:r>
              </w:p>
              <w:p w:rsidRPr="00571E27" w:rsidR="001E2DE9" w:rsidP="006D5B9D" w:rsidRDefault="001E2DE9" w14:paraId="6EA4D961" w14:textId="77777777">
                <w:pPr>
                  <w:pStyle w:val="ListParagraph"/>
                  <w:numPr>
                    <w:ilvl w:val="0"/>
                    <w:numId w:val="154"/>
                  </w:numPr>
                </w:pPr>
                <w:r w:rsidRPr="00571E27">
                  <w:t>CPUC staff inspected F-</w:t>
                </w:r>
                <w:proofErr w:type="gramStart"/>
                <w:r w:rsidRPr="00571E27">
                  <w:t>PM’s</w:t>
                </w:r>
                <w:proofErr w:type="gramEnd"/>
                <w:r w:rsidRPr="00571E27">
                  <w:t xml:space="preserve"> for major change-out/overhaul of safety critical systems per procedure MTN-PR-5144 for vehicles # 915, 924, 933, 938, 965.  </w:t>
                </w:r>
              </w:p>
              <w:p w:rsidRPr="00571E27" w:rsidR="001E2DE9" w:rsidP="006D5B9D" w:rsidRDefault="001E2DE9" w14:paraId="45345958" w14:textId="77777777">
                <w:pPr>
                  <w:pStyle w:val="ListParagraph"/>
                  <w:numPr>
                    <w:ilvl w:val="0"/>
                    <w:numId w:val="154"/>
                  </w:numPr>
                </w:pPr>
                <w:r w:rsidRPr="00571E27">
                  <w:t xml:space="preserve">CPUC staff inspected PM, daily pre-operational, and unscheduled maintenance records for non-revenue vehicles for compliance with MTN-PR-8503.  Staff inspected vehicles # 29240, 29278, 27009, 59414, 29254, 21734 for fire extinguishers, lights, beacons, </w:t>
                </w:r>
                <w:proofErr w:type="gramStart"/>
                <w:r w:rsidRPr="00571E27">
                  <w:t>horn</w:t>
                </w:r>
                <w:proofErr w:type="gramEnd"/>
                <w:r w:rsidRPr="00571E27">
                  <w:t>, back-up alarms, and high rail gear.</w:t>
                </w:r>
              </w:p>
              <w:p w:rsidRPr="0028314F" w:rsidR="001E2DE9" w:rsidP="00134A41" w:rsidRDefault="001E2DE9" w14:paraId="04546F98" w14:textId="77777777"/>
            </w:tc>
          </w:sdtContent>
        </w:sdt>
      </w:tr>
      <w:tr w:rsidRPr="0028314F" w:rsidR="001E2DE9" w:rsidTr="00134A41" w14:paraId="1177715A" w14:textId="77777777">
        <w:tc>
          <w:tcPr>
            <w:tcW w:w="2086" w:type="dxa"/>
            <w:tcBorders>
              <w:top w:val="nil"/>
              <w:left w:val="double" w:color="auto" w:sz="4" w:space="0"/>
              <w:bottom w:val="nil"/>
              <w:right w:val="nil"/>
            </w:tcBorders>
          </w:tcPr>
          <w:p w:rsidRPr="0028314F" w:rsidR="001E2DE9" w:rsidP="00134A41" w:rsidRDefault="001E2DE9" w14:paraId="4B1F77E9"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1E2DE9" w:rsidP="00134A41" w:rsidRDefault="001E2DE9" w14:paraId="1147FB11" w14:textId="77777777"/>
        </w:tc>
      </w:tr>
      <w:tr w:rsidRPr="00611A76" w:rsidR="001E2DE9" w:rsidTr="00134A41" w14:paraId="4A156BFC" w14:textId="77777777">
        <w:sdt>
          <w:sdtPr>
            <w:id w:val="-1396735964"/>
            <w:placeholder>
              <w:docPart w:val="137D559EF0AC4E59AE696D822AEFC338"/>
            </w:placeholder>
          </w:sdtPr>
          <w:sdtEndPr/>
          <w:sdtContent>
            <w:tc>
              <w:tcPr>
                <w:tcW w:w="9345" w:type="dxa"/>
                <w:gridSpan w:val="4"/>
                <w:tcBorders>
                  <w:top w:val="nil"/>
                  <w:left w:val="double" w:color="auto" w:sz="4" w:space="0"/>
                  <w:bottom w:val="nil"/>
                  <w:right w:val="double" w:color="auto" w:sz="4" w:space="0"/>
                </w:tcBorders>
              </w:tcPr>
              <w:p w:rsidRPr="00F0200A" w:rsidR="001E2DE9" w:rsidP="006D5B9D" w:rsidRDefault="001E2DE9" w14:paraId="2E4449AF" w14:textId="77777777">
                <w:pPr>
                  <w:pStyle w:val="ListParagraph"/>
                  <w:numPr>
                    <w:ilvl w:val="0"/>
                    <w:numId w:val="151"/>
                  </w:numPr>
                </w:pPr>
                <w:r w:rsidRPr="00163BBD">
                  <w:t>Multiple</w:t>
                </w:r>
                <w:r>
                  <w:t xml:space="preserve"> </w:t>
                </w:r>
                <w:r w:rsidRPr="00C24798">
                  <w:t>LRV</w:t>
                </w:r>
                <w:r>
                  <w:t xml:space="preserve"> </w:t>
                </w:r>
                <w:r w:rsidRPr="002A0827">
                  <w:t xml:space="preserve">PM records were </w:t>
                </w:r>
                <w:r>
                  <w:t>missing the Foreman’s signature on various pages throughout the PM packets.</w:t>
                </w:r>
              </w:p>
              <w:p w:rsidR="001E2DE9" w:rsidP="006D5B9D" w:rsidRDefault="001E2DE9" w14:paraId="0CCB9D10" w14:textId="77777777">
                <w:pPr>
                  <w:pStyle w:val="ListParagraph"/>
                  <w:numPr>
                    <w:ilvl w:val="0"/>
                    <w:numId w:val="151"/>
                  </w:numPr>
                </w:pPr>
                <w:r>
                  <w:t xml:space="preserve">LRV </w:t>
                </w:r>
                <w:proofErr w:type="gramStart"/>
                <w:r>
                  <w:t>PM’s</w:t>
                </w:r>
                <w:proofErr w:type="gramEnd"/>
                <w:r>
                  <w:t xml:space="preserve"> were performed outside the required inspection frequency interval.  See comment below.</w:t>
                </w:r>
              </w:p>
              <w:p w:rsidR="001E2DE9" w:rsidP="006D5B9D" w:rsidRDefault="001E2DE9" w14:paraId="7A552429" w14:textId="77777777">
                <w:pPr>
                  <w:pStyle w:val="ListParagraph"/>
                  <w:numPr>
                    <w:ilvl w:val="0"/>
                    <w:numId w:val="151"/>
                  </w:numPr>
                </w:pPr>
                <w:r>
                  <w:t>Pre-operational inspections were not completed before use of on-track or hi-rail vehicles.  See comment below.</w:t>
                </w:r>
              </w:p>
              <w:p w:rsidR="001E2DE9" w:rsidP="006D5B9D" w:rsidRDefault="001E2DE9" w14:paraId="2F591F53" w14:textId="77777777">
                <w:pPr>
                  <w:pStyle w:val="ListParagraph"/>
                  <w:numPr>
                    <w:ilvl w:val="0"/>
                    <w:numId w:val="151"/>
                  </w:numPr>
                </w:pPr>
                <w:r>
                  <w:t>Hi-rail vehicle had an expired fire extinguisher.  See comment below.</w:t>
                </w:r>
              </w:p>
              <w:p w:rsidRPr="00611A76" w:rsidR="001E2DE9" w:rsidP="00134A41" w:rsidRDefault="001E2DE9" w14:paraId="09137252" w14:textId="77777777">
                <w:pPr>
                  <w:ind w:left="360"/>
                </w:pPr>
              </w:p>
            </w:tc>
          </w:sdtContent>
        </w:sdt>
      </w:tr>
      <w:tr w:rsidRPr="0028314F" w:rsidR="001E2DE9" w:rsidTr="00134A41" w14:paraId="1E191CB4" w14:textId="77777777">
        <w:tc>
          <w:tcPr>
            <w:tcW w:w="2086" w:type="dxa"/>
            <w:tcBorders>
              <w:top w:val="nil"/>
              <w:left w:val="double" w:color="auto" w:sz="4" w:space="0"/>
              <w:bottom w:val="nil"/>
              <w:right w:val="nil"/>
            </w:tcBorders>
          </w:tcPr>
          <w:p w:rsidRPr="0028314F" w:rsidR="001E2DE9" w:rsidP="00134A41" w:rsidRDefault="001E2DE9" w14:paraId="32DC853B"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1E2DE9" w:rsidP="00134A41" w:rsidRDefault="001E2DE9" w14:paraId="50EFE460" w14:textId="77777777"/>
        </w:tc>
      </w:tr>
      <w:tr w:rsidRPr="00C15D6F" w:rsidR="001E2DE9" w:rsidTr="00134A41" w14:paraId="69E852B3" w14:textId="77777777">
        <w:sdt>
          <w:sdtPr>
            <w:id w:val="856387620"/>
            <w:placeholder>
              <w:docPart w:val="E73FD970D90A477ABB304D77E688CE53"/>
            </w:placeholder>
          </w:sdtPr>
          <w:sdtEndPr/>
          <w:sdtContent>
            <w:tc>
              <w:tcPr>
                <w:tcW w:w="9345" w:type="dxa"/>
                <w:gridSpan w:val="4"/>
                <w:tcBorders>
                  <w:top w:val="nil"/>
                  <w:left w:val="double" w:color="auto" w:sz="4" w:space="0"/>
                  <w:bottom w:val="nil"/>
                  <w:right w:val="double" w:color="auto" w:sz="4" w:space="0"/>
                </w:tcBorders>
              </w:tcPr>
              <w:p w:rsidR="001E2DE9" w:rsidP="00C06605" w:rsidRDefault="001E2DE9" w14:paraId="7064F610" w14:textId="4BCB9950">
                <w:pPr>
                  <w:pStyle w:val="ListParagraph"/>
                  <w:numPr>
                    <w:ilvl w:val="0"/>
                    <w:numId w:val="211"/>
                  </w:numPr>
                </w:pPr>
                <w:proofErr w:type="gramStart"/>
                <w:r w:rsidRPr="00C15D6F">
                  <w:t>PM’s</w:t>
                </w:r>
                <w:proofErr w:type="gramEnd"/>
                <w:r w:rsidRPr="00C15D6F">
                  <w:t xml:space="preserve"> are performed every 10k </w:t>
                </w:r>
                <w:proofErr w:type="gramStart"/>
                <w:r w:rsidRPr="00C15D6F">
                  <w:t>miles</w:t>
                </w:r>
                <w:proofErr w:type="gramEnd"/>
                <w:r w:rsidRPr="00C15D6F">
                  <w:t xml:space="preserve">, except for </w:t>
                </w:r>
                <w:r w:rsidRPr="00AD0107">
                  <w:t>the F-PM at 488k</w:t>
                </w:r>
                <w:r w:rsidRPr="00C15D6F">
                  <w:t xml:space="preserve"> miles.  VTA’s software does not allow </w:t>
                </w:r>
                <w:r>
                  <w:t xml:space="preserve">for </w:t>
                </w:r>
                <w:r w:rsidRPr="00C15D6F">
                  <w:t>a</w:t>
                </w:r>
                <w:r>
                  <w:t xml:space="preserve">n adjustment </w:t>
                </w:r>
                <w:r w:rsidRPr="00C15D6F">
                  <w:t xml:space="preserve">between the F-PM and the following A-PM.  Because of this, A-PM’s that follow F-PM’s </w:t>
                </w:r>
                <w:r>
                  <w:t>may</w:t>
                </w:r>
                <w:r w:rsidRPr="00C15D6F">
                  <w:t xml:space="preserve"> exceed the 10,000 (-500/+1000) criteria.</w:t>
                </w:r>
              </w:p>
              <w:p w:rsidR="001E2DE9" w:rsidP="00C06605" w:rsidRDefault="001E2DE9" w14:paraId="6C40A79D" w14:textId="6AB4FF21">
                <w:pPr>
                  <w:pStyle w:val="ListParagraph"/>
                  <w:numPr>
                    <w:ilvl w:val="0"/>
                    <w:numId w:val="211"/>
                  </w:numPr>
                </w:pPr>
                <w:r>
                  <w:t xml:space="preserve">VTA personnel from LRV Maintenance and WP&amp;S do not consistently follow MTN-PR-8503 for on-track or hi-rail vehicles. Multiple vehicles had more miles or hours than was listed in the most recent daily inspection form.  </w:t>
                </w:r>
              </w:p>
              <w:p w:rsidR="001E2DE9" w:rsidP="00C06605" w:rsidRDefault="001E2DE9" w14:paraId="076B3025" w14:textId="77777777">
                <w:pPr>
                  <w:pStyle w:val="ListParagraph"/>
                  <w:numPr>
                    <w:ilvl w:val="0"/>
                    <w:numId w:val="211"/>
                  </w:numPr>
                </w:pPr>
                <w:r>
                  <w:t>VTA personnel immediately replaced the fire extinguisher in non-revenue vehicle #29254.</w:t>
                </w:r>
              </w:p>
              <w:p w:rsidRPr="00C15D6F" w:rsidR="001E2DE9" w:rsidP="00134A41" w:rsidRDefault="001E2DE9" w14:paraId="3622A387" w14:textId="77777777">
                <w:pPr>
                  <w:pStyle w:val="ListParagraph"/>
                </w:pPr>
              </w:p>
            </w:tc>
          </w:sdtContent>
        </w:sdt>
      </w:tr>
      <w:tr w:rsidRPr="0028314F" w:rsidR="001E2DE9" w:rsidTr="00134A41" w14:paraId="3265C978" w14:textId="77777777">
        <w:tc>
          <w:tcPr>
            <w:tcW w:w="2086" w:type="dxa"/>
            <w:tcBorders>
              <w:top w:val="nil"/>
              <w:left w:val="double" w:color="auto" w:sz="4" w:space="0"/>
              <w:bottom w:val="nil"/>
              <w:right w:val="nil"/>
            </w:tcBorders>
          </w:tcPr>
          <w:p w:rsidRPr="0028314F" w:rsidR="001E2DE9" w:rsidP="00134A41" w:rsidRDefault="001E2DE9" w14:paraId="10B98302"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1E2DE9" w:rsidP="00134A41" w:rsidRDefault="001E2DE9" w14:paraId="37E39F5F" w14:textId="77777777"/>
        </w:tc>
      </w:tr>
      <w:tr w:rsidRPr="004F627E" w:rsidR="001E2DE9" w:rsidTr="00134A41" w14:paraId="71C0DD28" w14:textId="77777777">
        <w:sdt>
          <w:sdtPr>
            <w:id w:val="1604682894"/>
            <w:placeholder>
              <w:docPart w:val="17A70C85EEDB40C5867C590957B998A2"/>
            </w:placeholder>
          </w:sdtPr>
          <w:sdtEndPr/>
          <w:sdtContent>
            <w:tc>
              <w:tcPr>
                <w:tcW w:w="9345" w:type="dxa"/>
                <w:gridSpan w:val="4"/>
                <w:tcBorders>
                  <w:top w:val="nil"/>
                  <w:left w:val="double" w:color="auto" w:sz="4" w:space="0"/>
                  <w:bottom w:val="double" w:color="auto" w:sz="4" w:space="0"/>
                  <w:right w:val="double" w:color="auto" w:sz="4" w:space="0"/>
                </w:tcBorders>
              </w:tcPr>
              <w:p w:rsidRPr="004F627E" w:rsidR="001E2DE9" w:rsidP="006D5B9D" w:rsidRDefault="001E2DE9" w14:paraId="05EEBECA" w14:textId="77777777">
                <w:pPr>
                  <w:pStyle w:val="ListParagraph"/>
                  <w:numPr>
                    <w:ilvl w:val="0"/>
                    <w:numId w:val="153"/>
                  </w:numPr>
                </w:pPr>
                <w:r w:rsidRPr="004F627E">
                  <w:t xml:space="preserve">VTA </w:t>
                </w:r>
                <w:r>
                  <w:t xml:space="preserve">must </w:t>
                </w:r>
                <w:r w:rsidRPr="004F627E">
                  <w:t>properly document all records with the necessary review and approval</w:t>
                </w:r>
                <w:r>
                  <w:t>s</w:t>
                </w:r>
                <w:r w:rsidRPr="004F627E">
                  <w:t>.</w:t>
                </w:r>
              </w:p>
              <w:p w:rsidR="001E2DE9" w:rsidP="006D5B9D" w:rsidRDefault="001E2DE9" w14:paraId="3319F5B8" w14:textId="77777777">
                <w:pPr>
                  <w:pStyle w:val="ListParagraph"/>
                  <w:numPr>
                    <w:ilvl w:val="0"/>
                    <w:numId w:val="153"/>
                  </w:numPr>
                </w:pPr>
                <w:r w:rsidRPr="004F627E">
                  <w:t xml:space="preserve">VTA </w:t>
                </w:r>
                <w:r>
                  <w:t xml:space="preserve">must </w:t>
                </w:r>
                <w:r w:rsidRPr="004F627E">
                  <w:t xml:space="preserve">perform </w:t>
                </w:r>
                <w:r>
                  <w:t xml:space="preserve">LRV </w:t>
                </w:r>
                <w:r w:rsidRPr="004F627E">
                  <w:t xml:space="preserve">PM inspections at the required maintenance </w:t>
                </w:r>
                <w:r>
                  <w:t xml:space="preserve">frequency </w:t>
                </w:r>
                <w:r w:rsidRPr="004F627E">
                  <w:t>interval</w:t>
                </w:r>
                <w:r>
                  <w:t>s</w:t>
                </w:r>
                <w:r w:rsidRPr="004F627E">
                  <w:t>.</w:t>
                </w:r>
              </w:p>
              <w:p w:rsidR="001E2DE9" w:rsidP="006D5B9D" w:rsidRDefault="001E2DE9" w14:paraId="05F45F60" w14:textId="77777777">
                <w:pPr>
                  <w:pStyle w:val="ListParagraph"/>
                  <w:numPr>
                    <w:ilvl w:val="0"/>
                    <w:numId w:val="153"/>
                  </w:numPr>
                </w:pPr>
                <w:r>
                  <w:t>VTA must perform hi-rail and on-track vehicle pre-operational checklists and properly document per MTN-PR-8503.</w:t>
                </w:r>
              </w:p>
              <w:p w:rsidRPr="004F627E" w:rsidR="001E2DE9" w:rsidP="006D5B9D" w:rsidRDefault="001E2DE9" w14:paraId="0AFB9CF3" w14:textId="77777777">
                <w:pPr>
                  <w:pStyle w:val="ListParagraph"/>
                  <w:numPr>
                    <w:ilvl w:val="0"/>
                    <w:numId w:val="153"/>
                  </w:numPr>
                </w:pPr>
                <w:r>
                  <w:t>VTA must ensure current certification on all vehicle fire extinguishers per MTN-PR-8503.</w:t>
                </w:r>
              </w:p>
            </w:tc>
          </w:sdtContent>
        </w:sdt>
      </w:tr>
    </w:tbl>
    <w:p w:rsidR="001E2DE9" w:rsidRDefault="001E2DE9" w14:paraId="7977BC34" w14:textId="77777777"/>
    <w:p w:rsidR="001E2DE9" w:rsidRDefault="001E2DE9" w14:paraId="4229CCB2" w14:textId="77777777"/>
    <w:p w:rsidR="001E2DE9" w:rsidRDefault="001E2DE9" w14:paraId="5A25F104" w14:textId="77777777"/>
    <w:p w:rsidR="001E2DE9" w:rsidRDefault="001E2DE9" w14:paraId="0853C875" w14:textId="77777777"/>
    <w:p w:rsidR="001E2DE9" w:rsidRDefault="001E2DE9" w14:paraId="0C2C7F35" w14:textId="77777777"/>
    <w:p w:rsidR="001E2DE9" w:rsidRDefault="001E2DE9" w14:paraId="2BF25FC3" w14:textId="77777777"/>
    <w:p w:rsidR="001E2DE9" w:rsidRDefault="001E2DE9" w14:paraId="08631EB8" w14:textId="77777777"/>
    <w:p w:rsidR="001E2DE9" w:rsidRDefault="001E2DE9" w14:paraId="15DDF112" w14:textId="77777777"/>
    <w:p w:rsidR="001E2DE9" w:rsidRDefault="001E2DE9" w14:paraId="0F74210F" w14:textId="77777777"/>
    <w:p w:rsidR="001E2DE9" w:rsidRDefault="001E2DE9" w14:paraId="24013530" w14:textId="77777777"/>
    <w:p w:rsidR="001E2DE9" w:rsidRDefault="001E2DE9" w14:paraId="1B15BF82" w14:textId="77777777"/>
    <w:p w:rsidR="001E2DE9" w:rsidRDefault="001E2DE9" w14:paraId="1115A8CE" w14:textId="77777777"/>
    <w:p w:rsidR="001E2DE9" w:rsidRDefault="001E2DE9" w14:paraId="326DAC0B" w14:textId="77777777"/>
    <w:p w:rsidR="001E2DE9" w:rsidRDefault="001E2DE9" w14:paraId="793DDF9A" w14:textId="77777777"/>
    <w:p w:rsidR="001E2DE9" w:rsidRDefault="001E2DE9" w14:paraId="120C622D" w14:textId="77777777"/>
    <w:p w:rsidR="001E2DE9" w:rsidRDefault="001E2DE9" w14:paraId="431B038E" w14:textId="77777777"/>
    <w:p w:rsidR="001E2DE9" w:rsidRDefault="001E2DE9" w14:paraId="670EDF8F" w14:textId="77777777"/>
    <w:p w:rsidR="001E2DE9" w:rsidRDefault="001E2DE9" w14:paraId="545EEEB5" w14:textId="77777777"/>
    <w:p w:rsidR="001E2DE9" w:rsidRDefault="001E2DE9" w14:paraId="502291C4" w14:textId="77777777"/>
    <w:p w:rsidR="001E2DE9" w:rsidRDefault="001E2DE9" w14:paraId="5EB57287" w14:textId="77777777"/>
    <w:p w:rsidR="001E2DE9" w:rsidRDefault="001E2DE9" w14:paraId="3F4FAFD3" w14:textId="77777777"/>
    <w:p w:rsidR="001E2DE9" w:rsidRDefault="001E2DE9" w14:paraId="2F1FAF58" w14:textId="77777777"/>
    <w:p w:rsidR="001E2DE9" w:rsidRDefault="001E2DE9" w14:paraId="42AC29AB" w14:textId="77777777"/>
    <w:p w:rsidR="001E2DE9" w:rsidRDefault="001E2DE9" w14:paraId="39D4C68E" w14:textId="77777777"/>
    <w:p w:rsidR="001E2DE9" w:rsidRDefault="001E2DE9" w14:paraId="3F675D1D" w14:textId="77777777"/>
    <w:tbl>
      <w:tblPr>
        <w:tblStyle w:val="TableGrid"/>
        <w:tblW w:w="9345" w:type="dxa"/>
        <w:tblLook w:val="04A0" w:firstRow="1" w:lastRow="0" w:firstColumn="1" w:lastColumn="0" w:noHBand="0" w:noVBand="1"/>
      </w:tblPr>
      <w:tblGrid>
        <w:gridCol w:w="2086"/>
        <w:gridCol w:w="2296"/>
        <w:gridCol w:w="1670"/>
        <w:gridCol w:w="3293"/>
      </w:tblGrid>
      <w:tr w:rsidRPr="00F44F39" w:rsidR="004206EC" w:rsidTr="00134A41" w14:paraId="723D6CD8" w14:textId="77777777">
        <w:sdt>
          <w:sdtPr>
            <w:rPr>
              <w:b/>
              <w:sz w:val="32"/>
              <w:szCs w:val="32"/>
            </w:rPr>
            <w:id w:val="-1592545344"/>
            <w:placeholder>
              <w:docPart w:val="622CF2683E2B4A779F76AC14837E0EC2"/>
            </w:placeholder>
          </w:sdtPr>
          <w:sdtEndPr/>
          <w:sdtContent>
            <w:tc>
              <w:tcPr>
                <w:tcW w:w="9345" w:type="dxa"/>
                <w:gridSpan w:val="4"/>
                <w:tcBorders>
                  <w:top w:val="double" w:color="auto" w:sz="4" w:space="0"/>
                  <w:left w:val="double" w:color="auto" w:sz="4" w:space="0"/>
                  <w:right w:val="double" w:color="auto" w:sz="4" w:space="0"/>
                </w:tcBorders>
                <w:vAlign w:val="center"/>
              </w:tcPr>
              <w:p w:rsidRPr="00F44F39" w:rsidR="004206EC" w:rsidP="00134A41" w:rsidRDefault="004206EC" w14:paraId="2332E30F" w14:textId="77777777">
                <w:pPr>
                  <w:jc w:val="center"/>
                  <w:rPr>
                    <w:b/>
                    <w:sz w:val="32"/>
                    <w:szCs w:val="32"/>
                  </w:rPr>
                </w:pPr>
                <w:r w:rsidRPr="00F44F39">
                  <w:rPr>
                    <w:b/>
                    <w:sz w:val="32"/>
                    <w:szCs w:val="32"/>
                  </w:rPr>
                  <w:t>2022 CPUC SYSTEM SAFETY REVIEW CHECKLIST FOR SANTA CLARA VALLEY TRANSPORTATION AUTHORITY (VTA)</w:t>
                </w:r>
              </w:p>
            </w:tc>
          </w:sdtContent>
        </w:sdt>
      </w:tr>
      <w:tr w:rsidRPr="00F44F39" w:rsidR="004206EC" w:rsidTr="00134A41" w14:paraId="70F7930B" w14:textId="77777777">
        <w:trPr>
          <w:trHeight w:val="534"/>
        </w:trPr>
        <w:tc>
          <w:tcPr>
            <w:tcW w:w="2086" w:type="dxa"/>
            <w:tcBorders>
              <w:left w:val="double" w:color="auto" w:sz="4" w:space="0"/>
            </w:tcBorders>
            <w:shd w:val="clear" w:color="auto" w:fill="D6E3BC" w:themeFill="accent3" w:themeFillTint="66"/>
            <w:vAlign w:val="center"/>
          </w:tcPr>
          <w:p w:rsidRPr="00F44F39" w:rsidR="004206EC" w:rsidP="00134A41" w:rsidRDefault="004206EC" w14:paraId="398595BA" w14:textId="77777777">
            <w:pPr>
              <w:jc w:val="right"/>
              <w:rPr>
                <w:b/>
              </w:rPr>
            </w:pPr>
            <w:r w:rsidRPr="00F44F39">
              <w:rPr>
                <w:b/>
              </w:rPr>
              <w:t>Checklist No.</w:t>
            </w:r>
          </w:p>
        </w:tc>
        <w:sdt>
          <w:sdtPr>
            <w:rPr>
              <w:b/>
              <w:sz w:val="44"/>
              <w:szCs w:val="44"/>
            </w:rPr>
            <w:id w:val="-965197352"/>
            <w:placeholder>
              <w:docPart w:val="E30AAE1D18EE4ACCAC9691B5492B3BD4"/>
            </w:placeholder>
          </w:sdtPr>
          <w:sdtEndPr/>
          <w:sdtContent>
            <w:sdt>
              <w:sdtPr>
                <w:rPr>
                  <w:b/>
                  <w:sz w:val="44"/>
                  <w:szCs w:val="44"/>
                </w:rPr>
                <w:id w:val="1454601062"/>
                <w:placeholder>
                  <w:docPart w:val="705B9BBB426E47C6A23BA870AB3D8FB5"/>
                </w:placeholder>
              </w:sdtPr>
              <w:sdtEndPr/>
              <w:sdtContent>
                <w:tc>
                  <w:tcPr>
                    <w:tcW w:w="2296" w:type="dxa"/>
                    <w:vAlign w:val="center"/>
                  </w:tcPr>
                  <w:p w:rsidRPr="00F44F39" w:rsidR="004206EC" w:rsidP="00134A41" w:rsidRDefault="004206EC" w14:paraId="54CDD2C4" w14:textId="77777777">
                    <w:pPr>
                      <w:jc w:val="center"/>
                      <w:rPr>
                        <w:b/>
                        <w:sz w:val="44"/>
                        <w:szCs w:val="44"/>
                      </w:rPr>
                    </w:pPr>
                    <w:r w:rsidRPr="00F44F39">
                      <w:rPr>
                        <w:b/>
                        <w:sz w:val="44"/>
                        <w:szCs w:val="44"/>
                      </w:rPr>
                      <w:t>15-B</w:t>
                    </w:r>
                  </w:p>
                </w:tc>
              </w:sdtContent>
            </w:sdt>
          </w:sdtContent>
        </w:sdt>
        <w:tc>
          <w:tcPr>
            <w:tcW w:w="1670" w:type="dxa"/>
            <w:shd w:val="clear" w:color="auto" w:fill="D6E3BC" w:themeFill="accent3" w:themeFillTint="66"/>
            <w:vAlign w:val="center"/>
          </w:tcPr>
          <w:p w:rsidRPr="00F44F39" w:rsidR="004206EC" w:rsidP="00134A41" w:rsidRDefault="004206EC" w14:paraId="771B8D01" w14:textId="77777777">
            <w:pPr>
              <w:jc w:val="right"/>
              <w:rPr>
                <w:b/>
              </w:rPr>
            </w:pPr>
            <w:r w:rsidRPr="00F44F39">
              <w:rPr>
                <w:b/>
              </w:rPr>
              <w:t>Element</w:t>
            </w:r>
          </w:p>
        </w:tc>
        <w:sdt>
          <w:sdtPr>
            <w:rPr>
              <w:b/>
              <w:bCs/>
            </w:rPr>
            <w:id w:val="1916125899"/>
            <w:placeholder>
              <w:docPart w:val="E30AAE1D18EE4ACCAC9691B5492B3BD4"/>
            </w:placeholder>
          </w:sdtPr>
          <w:sdtEndPr/>
          <w:sdtContent>
            <w:sdt>
              <w:sdtPr>
                <w:rPr>
                  <w:b/>
                  <w:bCs/>
                </w:rPr>
                <w:id w:val="1080095066"/>
                <w:placeholder>
                  <w:docPart w:val="42CED49DC3B44F22AAD2F7042EE18B24"/>
                </w:placeholder>
              </w:sdtPr>
              <w:sdtEndPr/>
              <w:sdtContent>
                <w:tc>
                  <w:tcPr>
                    <w:tcW w:w="3293" w:type="dxa"/>
                    <w:tcBorders>
                      <w:right w:val="double" w:color="auto" w:sz="4" w:space="0"/>
                    </w:tcBorders>
                    <w:vAlign w:val="center"/>
                  </w:tcPr>
                  <w:p w:rsidRPr="00F44F39" w:rsidR="004206EC" w:rsidP="00134A41" w:rsidRDefault="004206EC" w14:paraId="76FD5D77" w14:textId="77777777">
                    <w:pPr>
                      <w:jc w:val="center"/>
                      <w:rPr>
                        <w:b/>
                        <w:bCs/>
                      </w:rPr>
                    </w:pPr>
                    <w:r w:rsidRPr="00F44F39">
                      <w:rPr>
                        <w:b/>
                        <w:bCs/>
                      </w:rPr>
                      <w:t>Maintenance Audits and Inspections: Traction Power System</w:t>
                    </w:r>
                  </w:p>
                </w:tc>
              </w:sdtContent>
            </w:sdt>
          </w:sdtContent>
        </w:sdt>
      </w:tr>
      <w:tr w:rsidRPr="00F44F39" w:rsidR="004206EC" w:rsidTr="00134A41" w14:paraId="369A938F" w14:textId="77777777">
        <w:trPr>
          <w:trHeight w:val="417"/>
        </w:trPr>
        <w:tc>
          <w:tcPr>
            <w:tcW w:w="2086" w:type="dxa"/>
            <w:tcBorders>
              <w:left w:val="double" w:color="auto" w:sz="4" w:space="0"/>
            </w:tcBorders>
            <w:shd w:val="clear" w:color="auto" w:fill="D6E3BC" w:themeFill="accent3" w:themeFillTint="66"/>
            <w:vAlign w:val="center"/>
          </w:tcPr>
          <w:p w:rsidRPr="00F44F39" w:rsidR="004206EC" w:rsidP="00134A41" w:rsidRDefault="004206EC" w14:paraId="64D0EDBA" w14:textId="77777777">
            <w:pPr>
              <w:jc w:val="right"/>
              <w:rPr>
                <w:b/>
              </w:rPr>
            </w:pPr>
            <w:r w:rsidRPr="00F44F39">
              <w:rPr>
                <w:b/>
              </w:rPr>
              <w:t>Date of Audit</w:t>
            </w:r>
          </w:p>
        </w:tc>
        <w:sdt>
          <w:sdtPr>
            <w:id w:val="-2036111494"/>
            <w:placeholder>
              <w:docPart w:val="81995049BCE84D5480DB6BBF91D22384"/>
            </w:placeholder>
          </w:sdtPr>
          <w:sdtEndPr/>
          <w:sdtContent>
            <w:tc>
              <w:tcPr>
                <w:tcW w:w="2296" w:type="dxa"/>
                <w:vAlign w:val="center"/>
              </w:tcPr>
              <w:p w:rsidRPr="00F44F39" w:rsidR="004206EC" w:rsidP="00134A41" w:rsidRDefault="004206EC" w14:paraId="3E3CE597" w14:textId="77777777">
                <w:pPr>
                  <w:jc w:val="center"/>
                </w:pPr>
                <w:r>
                  <w:t>4/25/2022</w:t>
                </w:r>
              </w:p>
            </w:tc>
          </w:sdtContent>
        </w:sdt>
        <w:tc>
          <w:tcPr>
            <w:tcW w:w="1670" w:type="dxa"/>
            <w:shd w:val="clear" w:color="auto" w:fill="D6E3BC" w:themeFill="accent3" w:themeFillTint="66"/>
            <w:vAlign w:val="center"/>
          </w:tcPr>
          <w:p w:rsidRPr="00F44F39" w:rsidR="004206EC" w:rsidP="00134A41" w:rsidRDefault="004206EC" w14:paraId="4140B6B6" w14:textId="77777777">
            <w:pPr>
              <w:jc w:val="right"/>
              <w:rPr>
                <w:b/>
              </w:rPr>
            </w:pPr>
            <w:r w:rsidRPr="00F44F39">
              <w:rPr>
                <w:b/>
              </w:rPr>
              <w:t>Department(s)</w:t>
            </w:r>
          </w:p>
        </w:tc>
        <w:sdt>
          <w:sdtPr>
            <w:id w:val="460542043"/>
            <w:placeholder>
              <w:docPart w:val="EC68EF20C82C450BA37FEE9915A35DD3"/>
            </w:placeholder>
          </w:sdtPr>
          <w:sdtEndPr/>
          <w:sdtContent>
            <w:sdt>
              <w:sdtPr>
                <w:id w:val="232974153"/>
                <w:placeholder>
                  <w:docPart w:val="EA1F91A0A56549C4A4790781F0EA7470"/>
                </w:placeholder>
              </w:sdtPr>
              <w:sdtEndPr/>
              <w:sdtContent>
                <w:tc>
                  <w:tcPr>
                    <w:tcW w:w="3293" w:type="dxa"/>
                    <w:tcBorders>
                      <w:right w:val="double" w:color="auto" w:sz="4" w:space="0"/>
                    </w:tcBorders>
                    <w:vAlign w:val="center"/>
                  </w:tcPr>
                  <w:p w:rsidRPr="00F44F39" w:rsidR="004206EC" w:rsidP="00134A41" w:rsidRDefault="004206EC" w14:paraId="6AAE2A53" w14:textId="77777777">
                    <w:pPr>
                      <w:jc w:val="center"/>
                    </w:pPr>
                    <w:r w:rsidRPr="00F44F39">
                      <w:t xml:space="preserve">Way Power and Signals </w:t>
                    </w:r>
                  </w:p>
                </w:tc>
              </w:sdtContent>
            </w:sdt>
          </w:sdtContent>
        </w:sdt>
      </w:tr>
      <w:tr w:rsidRPr="00F44F39" w:rsidR="004206EC" w:rsidTr="00134A41" w14:paraId="354FC8C0" w14:textId="77777777">
        <w:tc>
          <w:tcPr>
            <w:tcW w:w="2086" w:type="dxa"/>
            <w:tcBorders>
              <w:left w:val="double" w:color="auto" w:sz="4" w:space="0"/>
              <w:bottom w:val="single" w:color="auto" w:sz="4" w:space="0"/>
            </w:tcBorders>
            <w:shd w:val="clear" w:color="auto" w:fill="D6E3BC" w:themeFill="accent3" w:themeFillTint="66"/>
            <w:vAlign w:val="center"/>
          </w:tcPr>
          <w:p w:rsidRPr="00F44F39" w:rsidR="004206EC" w:rsidP="00134A41" w:rsidRDefault="004206EC" w14:paraId="631BB3E2" w14:textId="77777777">
            <w:pPr>
              <w:jc w:val="right"/>
              <w:rPr>
                <w:b/>
              </w:rPr>
            </w:pPr>
            <w:r w:rsidRPr="00F44F39">
              <w:rPr>
                <w:b/>
              </w:rPr>
              <w:t>Auditor/Inspector</w:t>
            </w:r>
          </w:p>
        </w:tc>
        <w:sdt>
          <w:sdtPr>
            <w:id w:val="1402713489"/>
            <w:placeholder>
              <w:docPart w:val="96B2431D04ED49D8A93DD0044EE17FAB"/>
            </w:placeholder>
          </w:sdtPr>
          <w:sdtEndPr/>
          <w:sdtContent>
            <w:sdt>
              <w:sdtPr>
                <w:id w:val="-278102997"/>
                <w:placeholder>
                  <w:docPart w:val="64DB020FFA2740C2B11B1A62CB751200"/>
                </w:placeholder>
              </w:sdtPr>
              <w:sdtEndPr/>
              <w:sdtContent>
                <w:tc>
                  <w:tcPr>
                    <w:tcW w:w="2296" w:type="dxa"/>
                    <w:tcBorders>
                      <w:bottom w:val="single" w:color="auto" w:sz="4" w:space="0"/>
                    </w:tcBorders>
                    <w:vAlign w:val="center"/>
                  </w:tcPr>
                  <w:p w:rsidRPr="00F44F39" w:rsidR="004206EC" w:rsidP="00134A41" w:rsidRDefault="004206EC" w14:paraId="38D0C443" w14:textId="77777777">
                    <w:pPr>
                      <w:jc w:val="center"/>
                    </w:pPr>
                    <w:r>
                      <w:t>Sal Herrera</w:t>
                    </w:r>
                  </w:p>
                  <w:p w:rsidRPr="00F44F39" w:rsidR="004206EC" w:rsidP="00134A41" w:rsidRDefault="004206EC" w14:paraId="3C060C0B" w14:textId="77777777">
                    <w:pPr>
                      <w:jc w:val="center"/>
                    </w:pPr>
                    <w:r w:rsidRPr="00F44F39">
                      <w:t>Shane Roberson</w:t>
                    </w:r>
                  </w:p>
                </w:tc>
              </w:sdtContent>
            </w:sdt>
          </w:sdtContent>
        </w:sdt>
        <w:tc>
          <w:tcPr>
            <w:tcW w:w="1670" w:type="dxa"/>
            <w:tcBorders>
              <w:bottom w:val="single" w:color="auto" w:sz="4" w:space="0"/>
            </w:tcBorders>
            <w:shd w:val="clear" w:color="auto" w:fill="D6E3BC" w:themeFill="accent3" w:themeFillTint="66"/>
            <w:vAlign w:val="center"/>
          </w:tcPr>
          <w:p w:rsidRPr="00F44F39" w:rsidR="004206EC" w:rsidP="00134A41" w:rsidRDefault="004206EC" w14:paraId="4F08C355" w14:textId="77777777">
            <w:pPr>
              <w:jc w:val="right"/>
              <w:rPr>
                <w:b/>
              </w:rPr>
            </w:pPr>
            <w:r w:rsidRPr="00F44F39">
              <w:rPr>
                <w:b/>
              </w:rPr>
              <w:t>Persons Contacted</w:t>
            </w:r>
          </w:p>
        </w:tc>
        <w:sdt>
          <w:sdtPr>
            <w:id w:val="-963198014"/>
            <w:placeholder>
              <w:docPart w:val="96B2431D04ED49D8A93DD0044EE17FAB"/>
            </w:placeholder>
          </w:sdtPr>
          <w:sdtEndPr/>
          <w:sdtContent>
            <w:tc>
              <w:tcPr>
                <w:tcW w:w="3293" w:type="dxa"/>
                <w:tcBorders>
                  <w:bottom w:val="single" w:color="auto" w:sz="4" w:space="0"/>
                  <w:right w:val="double" w:color="auto" w:sz="4" w:space="0"/>
                </w:tcBorders>
                <w:vAlign w:val="center"/>
              </w:tcPr>
              <w:p w:rsidRPr="00300DDF" w:rsidR="004206EC" w:rsidP="00134A41" w:rsidRDefault="004206EC" w14:paraId="1E3A7CB5" w14:textId="77777777">
                <w:pPr>
                  <w:jc w:val="center"/>
                </w:pPr>
                <w:r w:rsidRPr="00300DDF">
                  <w:t>Erica Casillas, Acting Power Supervisor</w:t>
                </w:r>
              </w:p>
              <w:p w:rsidRPr="00300DDF" w:rsidR="004206EC" w:rsidP="00134A41" w:rsidRDefault="004206EC" w14:paraId="44CEE3A7" w14:textId="77777777">
                <w:pPr>
                  <w:jc w:val="center"/>
                </w:pPr>
                <w:r w:rsidRPr="00300DDF">
                  <w:t xml:space="preserve">Diego Carrillo, Acting Way Power &amp; Signals Superintendent </w:t>
                </w:r>
              </w:p>
              <w:p w:rsidRPr="00F44F39" w:rsidR="004206EC" w:rsidP="00134A41" w:rsidRDefault="004206EC" w14:paraId="50004479" w14:textId="77777777">
                <w:pPr>
                  <w:jc w:val="center"/>
                </w:pPr>
                <w:r w:rsidRPr="00300DDF">
                  <w:t>Mel Gonzales, Acting Operations Manager (MOW)</w:t>
                </w:r>
              </w:p>
            </w:tc>
          </w:sdtContent>
        </w:sdt>
      </w:tr>
      <w:tr w:rsidRPr="00F44F39" w:rsidR="004206EC" w:rsidTr="00134A41" w14:paraId="1CFAEDA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F44F39" w:rsidR="004206EC" w:rsidP="00134A41" w:rsidRDefault="004206EC" w14:paraId="50D52BB7" w14:textId="77777777">
            <w:pPr>
              <w:jc w:val="center"/>
              <w:rPr>
                <w:b/>
              </w:rPr>
            </w:pPr>
            <w:r w:rsidRPr="00F44F39">
              <w:rPr>
                <w:b/>
              </w:rPr>
              <w:t>REFERENCE CRITERIA</w:t>
            </w:r>
          </w:p>
        </w:tc>
      </w:tr>
      <w:tr w:rsidRPr="00F44F39" w:rsidR="004206EC" w:rsidTr="00134A41" w14:paraId="2D3186E5" w14:textId="77777777">
        <w:sdt>
          <w:sdtPr>
            <w:rPr>
              <w:rFonts w:ascii="Segoe UI" w:hAnsi="Segoe UI" w:cs="Segoe UI"/>
              <w:sz w:val="18"/>
              <w:szCs w:val="18"/>
            </w:rPr>
            <w:id w:val="1316378527"/>
            <w:placeholder>
              <w:docPart w:val="A23ED56F5B374B599B3B15B07EB03E89"/>
            </w:placeholder>
          </w:sdtPr>
          <w:sdtEndPr>
            <w:rPr>
              <w:rFonts w:ascii="Palatino Linotype" w:hAnsi="Palatino Linotype" w:cs="Times New Roman"/>
              <w:sz w:val="22"/>
              <w:szCs w:val="22"/>
            </w:rPr>
          </w:sdtEndPr>
          <w:sdtContent>
            <w:sdt>
              <w:sdtPr>
                <w:rPr>
                  <w:rFonts w:ascii="Segoe UI" w:hAnsi="Segoe UI" w:cs="Segoe UI"/>
                  <w:sz w:val="18"/>
                  <w:szCs w:val="18"/>
                </w:rPr>
                <w:id w:val="-1180968490"/>
                <w:placeholder>
                  <w:docPart w:val="F0297715E9584C9091BBC10B99ED78FE"/>
                </w:placeholder>
              </w:sdtPr>
              <w:sdtEndPr>
                <w:rPr>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F44F39" w:rsidR="004206EC" w:rsidP="006D5B9D" w:rsidRDefault="004206EC" w14:paraId="617B5E1B" w14:textId="77777777">
                    <w:pPr>
                      <w:numPr>
                        <w:ilvl w:val="0"/>
                        <w:numId w:val="155"/>
                      </w:numPr>
                      <w:contextualSpacing/>
                    </w:pPr>
                    <w:r w:rsidRPr="00F44F39">
                      <w:t>CPUC General Order 164-D/E</w:t>
                    </w:r>
                  </w:p>
                  <w:p w:rsidRPr="00F44F39" w:rsidR="004206EC" w:rsidP="006D5B9D" w:rsidRDefault="004206EC" w14:paraId="54D60E1F" w14:textId="77777777">
                    <w:pPr>
                      <w:numPr>
                        <w:ilvl w:val="0"/>
                        <w:numId w:val="155"/>
                      </w:numPr>
                      <w:contextualSpacing/>
                    </w:pPr>
                    <w:r w:rsidRPr="00F44F39">
                      <w:t>CPUC General Order 143-B</w:t>
                    </w:r>
                  </w:p>
                  <w:p w:rsidRPr="00F44F39" w:rsidR="004206EC" w:rsidP="006D5B9D" w:rsidRDefault="004206EC" w14:paraId="32E88CB6" w14:textId="3CAC85FB">
                    <w:pPr>
                      <w:numPr>
                        <w:ilvl w:val="0"/>
                        <w:numId w:val="155"/>
                      </w:numPr>
                      <w:contextualSpacing/>
                    </w:pPr>
                    <w:r w:rsidRPr="00F44F39">
                      <w:t>49 CFR 659</w:t>
                    </w:r>
                    <w:r w:rsidR="009A7B1F">
                      <w:t xml:space="preserve"> (renumbered to 49 CFR </w:t>
                    </w:r>
                    <w:r w:rsidRPr="00F44F39">
                      <w:t>674</w:t>
                    </w:r>
                    <w:r w:rsidR="009A7B1F">
                      <w:t>)</w:t>
                    </w:r>
                  </w:p>
                  <w:p w:rsidRPr="00F44F39" w:rsidR="004206EC" w:rsidP="006D5B9D" w:rsidRDefault="004206EC" w14:paraId="1E6AE69B" w14:textId="77777777">
                    <w:pPr>
                      <w:numPr>
                        <w:ilvl w:val="0"/>
                        <w:numId w:val="155"/>
                      </w:numPr>
                      <w:contextualSpacing/>
                    </w:pPr>
                    <w:r w:rsidRPr="00F44F39">
                      <w:t>VTA System Safety Program Plan (SSPP) Revision 16 dated February 6, 2018</w:t>
                    </w:r>
                  </w:p>
                  <w:p w:rsidRPr="00F44F39" w:rsidR="004206EC" w:rsidP="006D5B9D" w:rsidRDefault="004206EC" w14:paraId="061D7C8A" w14:textId="77777777">
                    <w:pPr>
                      <w:numPr>
                        <w:ilvl w:val="0"/>
                        <w:numId w:val="155"/>
                      </w:numPr>
                      <w:contextualSpacing/>
                    </w:pPr>
                    <w:r w:rsidRPr="00F44F39">
                      <w:t>VTA System Safety Program Plan (SSPP) Revision 18 dated March 6, 2019</w:t>
                    </w:r>
                  </w:p>
                  <w:p w:rsidRPr="00F44F39" w:rsidR="004206EC" w:rsidP="006D5B9D" w:rsidRDefault="004206EC" w14:paraId="343F5E66" w14:textId="77777777">
                    <w:pPr>
                      <w:numPr>
                        <w:ilvl w:val="0"/>
                        <w:numId w:val="155"/>
                      </w:numPr>
                      <w:contextualSpacing/>
                    </w:pPr>
                    <w:r w:rsidRPr="00F44F39">
                      <w:t>VTA System Safety Program Plan (SSPP) Revision 19 dated December 11, 2019</w:t>
                    </w:r>
                  </w:p>
                  <w:p w:rsidRPr="00F44F39" w:rsidR="004206EC" w:rsidP="006D5B9D" w:rsidRDefault="004206EC" w14:paraId="7E154598" w14:textId="77777777">
                    <w:pPr>
                      <w:numPr>
                        <w:ilvl w:val="0"/>
                        <w:numId w:val="155"/>
                      </w:numPr>
                      <w:contextualSpacing/>
                    </w:pPr>
                    <w:r w:rsidRPr="00F44F39">
                      <w:t>VTA Public Transportation Agency Safety Plan (PTASP) Revision 1 dated May 19, 2020</w:t>
                    </w:r>
                  </w:p>
                  <w:p w:rsidRPr="00F44F39" w:rsidR="004206EC" w:rsidP="006D5B9D" w:rsidRDefault="004206EC" w14:paraId="111BD08F" w14:textId="77777777">
                    <w:pPr>
                      <w:numPr>
                        <w:ilvl w:val="0"/>
                        <w:numId w:val="155"/>
                      </w:numPr>
                      <w:contextualSpacing/>
                    </w:pPr>
                    <w:r w:rsidRPr="00F44F39">
                      <w:t>VTA Public Transportation Agency Safety Plan (PTASP) Revision 2 dated January 10, 2022</w:t>
                    </w:r>
                  </w:p>
                  <w:p w:rsidRPr="00F44F39" w:rsidR="004206EC" w:rsidP="006D5B9D" w:rsidRDefault="004206EC" w14:paraId="731CA6A2" w14:textId="77777777">
                    <w:pPr>
                      <w:numPr>
                        <w:ilvl w:val="0"/>
                        <w:numId w:val="155"/>
                      </w:numPr>
                      <w:contextualSpacing/>
                    </w:pPr>
                    <w:r w:rsidRPr="00F44F39">
                      <w:rPr>
                        <w:rFonts w:cs="Arial"/>
                      </w:rPr>
                      <w:t>MTN-PR-6151 Inspection of Way, Power, and Signal Substations</w:t>
                    </w:r>
                  </w:p>
                </w:tc>
              </w:sdtContent>
            </w:sdt>
          </w:sdtContent>
        </w:sdt>
      </w:tr>
      <w:tr w:rsidRPr="00F44F39" w:rsidR="004206EC" w:rsidTr="00134A41" w14:paraId="7E497D4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F44F39" w:rsidR="004206EC" w:rsidP="00134A41" w:rsidRDefault="004206EC" w14:paraId="6010C459" w14:textId="77777777">
            <w:pPr>
              <w:jc w:val="center"/>
              <w:rPr>
                <w:b/>
              </w:rPr>
            </w:pPr>
            <w:r w:rsidRPr="00F44F39">
              <w:rPr>
                <w:b/>
              </w:rPr>
              <w:t>ELEMENT/CHARACTERISTICS AND METHOD OF VERIFICATION</w:t>
            </w:r>
          </w:p>
        </w:tc>
      </w:tr>
      <w:tr w:rsidRPr="00F44F39" w:rsidR="004206EC" w:rsidTr="00134A41" w14:paraId="6754C0E8" w14:textId="77777777">
        <w:sdt>
          <w:sdtPr>
            <w:id w:val="876749918"/>
            <w:placeholder>
              <w:docPart w:val="360D7C846F764335A0600B176A3AE064"/>
            </w:placeholder>
          </w:sdtPr>
          <w:sdtEndPr/>
          <w:sdtContent>
            <w:tc>
              <w:tcPr>
                <w:tcW w:w="9345" w:type="dxa"/>
                <w:gridSpan w:val="4"/>
                <w:tcBorders>
                  <w:top w:val="nil"/>
                  <w:left w:val="double" w:color="auto" w:sz="4" w:space="0"/>
                  <w:right w:val="double" w:color="auto" w:sz="4" w:space="0"/>
                </w:tcBorders>
              </w:tcPr>
              <w:p w:rsidRPr="00F44F39" w:rsidR="004206EC" w:rsidP="00134A41" w:rsidRDefault="004206EC" w14:paraId="6457B255" w14:textId="77777777">
                <w:pPr>
                  <w:rPr>
                    <w:b/>
                  </w:rPr>
                </w:pPr>
                <w:r w:rsidRPr="00F44F39">
                  <w:rPr>
                    <w:b/>
                  </w:rPr>
                  <w:t>Maintenance Audits and Inspections: Traction Power System</w:t>
                </w:r>
              </w:p>
              <w:p w:rsidRPr="00F44F39" w:rsidR="004206EC" w:rsidP="00134A41" w:rsidRDefault="004206EC" w14:paraId="136140DF" w14:textId="77777777">
                <w:r w:rsidRPr="00F44F39">
                  <w:t>Interview RTA representatives and select at least one substation from each of the following areas:</w:t>
                </w:r>
              </w:p>
              <w:p w:rsidRPr="00F44F39" w:rsidR="004206EC" w:rsidP="006D5B9D" w:rsidRDefault="004206EC" w14:paraId="15026443" w14:textId="77777777">
                <w:pPr>
                  <w:numPr>
                    <w:ilvl w:val="0"/>
                    <w:numId w:val="126"/>
                  </w:numPr>
                  <w:contextualSpacing/>
                </w:pPr>
                <w:r w:rsidRPr="00F44F39">
                  <w:t>Orange Line – Mountain View to Alum Rock</w:t>
                </w:r>
              </w:p>
              <w:p w:rsidRPr="00F44F39" w:rsidR="004206EC" w:rsidP="006D5B9D" w:rsidRDefault="004206EC" w14:paraId="17CD0920" w14:textId="77777777">
                <w:pPr>
                  <w:numPr>
                    <w:ilvl w:val="0"/>
                    <w:numId w:val="126"/>
                  </w:numPr>
                  <w:contextualSpacing/>
                </w:pPr>
                <w:r w:rsidRPr="00F44F39">
                  <w:t xml:space="preserve">Green Line – Old Ironsides to Winchester </w:t>
                </w:r>
              </w:p>
              <w:p w:rsidRPr="00F44F39" w:rsidR="004206EC" w:rsidP="006D5B9D" w:rsidRDefault="004206EC" w14:paraId="2FE3DF9A" w14:textId="77777777">
                <w:pPr>
                  <w:numPr>
                    <w:ilvl w:val="0"/>
                    <w:numId w:val="126"/>
                  </w:numPr>
                  <w:contextualSpacing/>
                </w:pPr>
                <w:r w:rsidRPr="00F44F39">
                  <w:t xml:space="preserve">Blue Line – </w:t>
                </w:r>
                <w:proofErr w:type="spellStart"/>
                <w:r w:rsidRPr="00F44F39">
                  <w:t>Baypointe</w:t>
                </w:r>
                <w:proofErr w:type="spellEnd"/>
                <w:r w:rsidRPr="00F44F39">
                  <w:t xml:space="preserve"> to Santa Teresa</w:t>
                </w:r>
              </w:p>
              <w:p w:rsidRPr="00F44F39" w:rsidR="004206EC" w:rsidP="00134A41" w:rsidRDefault="004206EC" w14:paraId="5405DBA7" w14:textId="77777777">
                <w:pPr>
                  <w:ind w:left="720" w:right="522"/>
                  <w:contextualSpacing/>
                </w:pPr>
              </w:p>
              <w:p w:rsidRPr="00F44F39" w:rsidR="004206EC" w:rsidP="00134A41" w:rsidRDefault="004206EC" w14:paraId="7FC88528" w14:textId="77777777">
                <w:r w:rsidRPr="00F44F39">
                  <w:t>For each area, review the appropriate documentation and perform a visual inspection to determine whether:</w:t>
                </w:r>
              </w:p>
              <w:p w:rsidRPr="00F44F39" w:rsidR="004206EC" w:rsidP="006D5B9D" w:rsidRDefault="004206EC" w14:paraId="4AA95A86" w14:textId="77777777">
                <w:pPr>
                  <w:numPr>
                    <w:ilvl w:val="0"/>
                    <w:numId w:val="26"/>
                  </w:numPr>
                  <w:ind w:left="702"/>
                  <w:contextualSpacing/>
                </w:pPr>
                <w:r w:rsidRPr="00F44F39">
                  <w:t>The rail traction power system is inspected and maintained in compliance with RTA’s standards.</w:t>
                </w:r>
              </w:p>
              <w:p w:rsidRPr="00F44F39" w:rsidR="004206EC" w:rsidP="006D5B9D" w:rsidRDefault="004206EC" w14:paraId="5E029E6B" w14:textId="77777777">
                <w:pPr>
                  <w:numPr>
                    <w:ilvl w:val="0"/>
                    <w:numId w:val="26"/>
                  </w:numPr>
                  <w:ind w:left="702"/>
                  <w:contextualSpacing/>
                </w:pPr>
                <w:r w:rsidRPr="00F44F39">
                  <w:t>Substations and are inspected and maintained in compliance with RTA’s standards.</w:t>
                </w:r>
              </w:p>
              <w:p w:rsidRPr="00F44F39" w:rsidR="004206EC" w:rsidP="00134A41" w:rsidRDefault="004206EC" w14:paraId="2584639C" w14:textId="77777777">
                <w:pPr>
                  <w:ind w:left="-18"/>
                </w:pPr>
              </w:p>
              <w:p w:rsidRPr="00F44F39" w:rsidR="004206EC" w:rsidP="00134A41" w:rsidRDefault="004206EC" w14:paraId="62EE315C" w14:textId="77777777">
                <w:pPr>
                  <w:ind w:left="-18"/>
                </w:pPr>
                <w:r w:rsidRPr="00F44F39">
                  <w:t>Review RTA’s stray current procedure and processes to determine whether:</w:t>
                </w:r>
              </w:p>
              <w:p w:rsidRPr="00F44F39" w:rsidR="004206EC" w:rsidP="006D5B9D" w:rsidRDefault="004206EC" w14:paraId="66E88085" w14:textId="77777777">
                <w:pPr>
                  <w:numPr>
                    <w:ilvl w:val="0"/>
                    <w:numId w:val="26"/>
                  </w:numPr>
                  <w:ind w:left="738"/>
                  <w:contextualSpacing/>
                </w:pPr>
                <w:r w:rsidRPr="00F44F39">
                  <w:lastRenderedPageBreak/>
                  <w:t>Is RTA active in mitigating the effects of stray current either received by or generated by its own facilities and surrounding structures?</w:t>
                </w:r>
              </w:p>
              <w:p w:rsidRPr="00F44F39" w:rsidR="004206EC" w:rsidP="006D5B9D" w:rsidRDefault="004206EC" w14:paraId="00974FF4" w14:textId="419CC4BA">
                <w:pPr>
                  <w:numPr>
                    <w:ilvl w:val="0"/>
                    <w:numId w:val="26"/>
                  </w:numPr>
                  <w:ind w:left="738"/>
                  <w:contextualSpacing/>
                </w:pPr>
                <w:r w:rsidRPr="00F44F39">
                  <w:t xml:space="preserve">Does RTA </w:t>
                </w:r>
                <w:r w:rsidRPr="00F44F39" w:rsidR="009724BE">
                  <w:t>have</w:t>
                </w:r>
                <w:r w:rsidRPr="00F44F39">
                  <w:t xml:space="preserve"> procedures in place to identify and correct hazards caused by stray current?</w:t>
                </w:r>
              </w:p>
              <w:p w:rsidRPr="00F44F39" w:rsidR="004206EC" w:rsidP="006D5B9D" w:rsidRDefault="004206EC" w14:paraId="47E2EAC1" w14:textId="77777777">
                <w:pPr>
                  <w:numPr>
                    <w:ilvl w:val="0"/>
                    <w:numId w:val="26"/>
                  </w:numPr>
                  <w:ind w:left="738"/>
                  <w:contextualSpacing/>
                </w:pPr>
                <w:r w:rsidRPr="00F44F39">
                  <w:t>Have any hazards been identified, addressed, and tracked through Corrective Action Plans to completion?</w:t>
                </w:r>
              </w:p>
            </w:tc>
          </w:sdtContent>
        </w:sdt>
      </w:tr>
      <w:tr w:rsidRPr="00F44F39" w:rsidR="004206EC" w:rsidTr="00134A41" w14:paraId="05ED99F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F44F39" w:rsidR="004206EC" w:rsidP="00134A41" w:rsidRDefault="004206EC" w14:paraId="397984EF" w14:textId="77777777">
            <w:pPr>
              <w:jc w:val="center"/>
              <w:rPr>
                <w:b/>
              </w:rPr>
            </w:pPr>
            <w:r w:rsidRPr="00F44F39">
              <w:rPr>
                <w:b/>
              </w:rPr>
              <w:lastRenderedPageBreak/>
              <w:t>FINDINGS AND RECOMMENDATIONS</w:t>
            </w:r>
          </w:p>
        </w:tc>
      </w:tr>
      <w:tr w:rsidRPr="00F44F39" w:rsidR="004206EC" w:rsidTr="00134A41" w14:paraId="061C6826" w14:textId="77777777">
        <w:tc>
          <w:tcPr>
            <w:tcW w:w="2086" w:type="dxa"/>
            <w:tcBorders>
              <w:top w:val="nil"/>
              <w:left w:val="double" w:color="auto" w:sz="4" w:space="0"/>
              <w:bottom w:val="nil"/>
              <w:right w:val="nil"/>
            </w:tcBorders>
          </w:tcPr>
          <w:p w:rsidRPr="00F44F39" w:rsidR="004206EC" w:rsidP="00134A41" w:rsidRDefault="004206EC" w14:paraId="07379995" w14:textId="77777777">
            <w:pPr>
              <w:rPr>
                <w:u w:val="single"/>
              </w:rPr>
            </w:pPr>
            <w:r w:rsidRPr="00F44F39">
              <w:rPr>
                <w:u w:val="single"/>
              </w:rPr>
              <w:t>Activities:</w:t>
            </w:r>
          </w:p>
        </w:tc>
        <w:tc>
          <w:tcPr>
            <w:tcW w:w="7259" w:type="dxa"/>
            <w:gridSpan w:val="3"/>
            <w:tcBorders>
              <w:top w:val="nil"/>
              <w:left w:val="nil"/>
              <w:bottom w:val="nil"/>
              <w:right w:val="double" w:color="auto" w:sz="4" w:space="0"/>
            </w:tcBorders>
          </w:tcPr>
          <w:p w:rsidRPr="00F44F39" w:rsidR="004206EC" w:rsidP="00134A41" w:rsidRDefault="004206EC" w14:paraId="7B0B933C" w14:textId="77777777"/>
        </w:tc>
      </w:tr>
      <w:tr w:rsidRPr="00F44F39" w:rsidR="004206EC" w:rsidTr="00134A41" w14:paraId="5B6EC701" w14:textId="77777777">
        <w:sdt>
          <w:sdtPr>
            <w:id w:val="1341046152"/>
            <w:placeholder>
              <w:docPart w:val="2B7A055F2E94441797829567F57A0B25"/>
            </w:placeholder>
          </w:sdtPr>
          <w:sdtEndPr/>
          <w:sdtContent>
            <w:tc>
              <w:tcPr>
                <w:tcW w:w="9345" w:type="dxa"/>
                <w:gridSpan w:val="4"/>
                <w:tcBorders>
                  <w:top w:val="nil"/>
                  <w:left w:val="double" w:color="auto" w:sz="4" w:space="0"/>
                  <w:bottom w:val="nil"/>
                  <w:right w:val="double" w:color="auto" w:sz="4" w:space="0"/>
                </w:tcBorders>
              </w:tcPr>
              <w:p w:rsidR="004206EC" w:rsidP="00134A41" w:rsidRDefault="004206EC" w14:paraId="0AD43D52" w14:textId="3F76CE0E">
                <w:r>
                  <w:t xml:space="preserve">CPUC conducted field inspection, interviewed appropriate personnel, and reviewed documentation for traction power substations. </w:t>
                </w:r>
              </w:p>
              <w:p w:rsidRPr="00F44F39" w:rsidR="004206EC" w:rsidP="00134A41" w:rsidRDefault="004206EC" w14:paraId="0B411928" w14:textId="77777777"/>
            </w:tc>
          </w:sdtContent>
        </w:sdt>
      </w:tr>
      <w:tr w:rsidRPr="00F44F39" w:rsidR="004206EC" w:rsidTr="00134A41" w14:paraId="4976AEA4" w14:textId="77777777">
        <w:tc>
          <w:tcPr>
            <w:tcW w:w="2086" w:type="dxa"/>
            <w:tcBorders>
              <w:top w:val="nil"/>
              <w:left w:val="double" w:color="auto" w:sz="4" w:space="0"/>
              <w:bottom w:val="nil"/>
              <w:right w:val="nil"/>
            </w:tcBorders>
          </w:tcPr>
          <w:p w:rsidRPr="00F44F39" w:rsidR="004206EC" w:rsidP="00134A41" w:rsidRDefault="004206EC" w14:paraId="43D56966" w14:textId="77777777">
            <w:pPr>
              <w:rPr>
                <w:u w:val="single"/>
              </w:rPr>
            </w:pPr>
            <w:r w:rsidRPr="00F44F39">
              <w:rPr>
                <w:u w:val="single"/>
              </w:rPr>
              <w:t>Findings:</w:t>
            </w:r>
          </w:p>
        </w:tc>
        <w:tc>
          <w:tcPr>
            <w:tcW w:w="7259" w:type="dxa"/>
            <w:gridSpan w:val="3"/>
            <w:tcBorders>
              <w:top w:val="nil"/>
              <w:left w:val="nil"/>
              <w:bottom w:val="nil"/>
              <w:right w:val="double" w:color="auto" w:sz="4" w:space="0"/>
            </w:tcBorders>
          </w:tcPr>
          <w:p w:rsidRPr="00F44F39" w:rsidR="004206EC" w:rsidP="00134A41" w:rsidRDefault="004206EC" w14:paraId="6D394771" w14:textId="77777777"/>
        </w:tc>
      </w:tr>
      <w:tr w:rsidRPr="00E31646" w:rsidR="004206EC" w:rsidTr="00134A41" w14:paraId="5C701E92" w14:textId="77777777">
        <w:tc>
          <w:tcPr>
            <w:tcW w:w="9345" w:type="dxa"/>
            <w:gridSpan w:val="4"/>
            <w:tcBorders>
              <w:top w:val="nil"/>
              <w:left w:val="double" w:color="auto" w:sz="4" w:space="0"/>
              <w:bottom w:val="nil"/>
              <w:right w:val="double" w:color="auto" w:sz="4" w:space="0"/>
            </w:tcBorders>
          </w:tcPr>
          <w:p w:rsidRPr="00E31646" w:rsidR="004206EC" w:rsidP="006D5B9D" w:rsidRDefault="0048416F" w14:paraId="69169554" w14:textId="77777777">
            <w:pPr>
              <w:pStyle w:val="ListParagraph"/>
              <w:numPr>
                <w:ilvl w:val="0"/>
                <w:numId w:val="157"/>
              </w:numPr>
              <w:rPr>
                <w:rFonts w:cs="Arial"/>
              </w:rPr>
            </w:pPr>
            <w:sdt>
              <w:sdtPr>
                <w:id w:val="1578636171"/>
                <w:placeholder>
                  <w:docPart w:val="7634F77C7DB740CAB700D2C3B408D0C7"/>
                </w:placeholder>
              </w:sdtPr>
              <w:sdtEndPr/>
              <w:sdtContent>
                <w:r w:rsidRPr="00E31646" w:rsidR="004206EC">
                  <w:t>CPUC noted, due to VTA’s recent challenges and being short staffed, VTA is not currently conducting any s</w:t>
                </w:r>
                <w:r w:rsidR="004206EC">
                  <w:t>e</w:t>
                </w:r>
                <w:r w:rsidRPr="00E31646" w:rsidR="004206EC">
                  <w:t>mi</w:t>
                </w:r>
                <w:r w:rsidR="004206EC">
                  <w:t>-</w:t>
                </w:r>
                <w:r w:rsidRPr="00E31646" w:rsidR="004206EC">
                  <w:t xml:space="preserve">annual and annual </w:t>
                </w:r>
                <w:r w:rsidR="004206EC">
                  <w:t xml:space="preserve">substation </w:t>
                </w:r>
                <w:r w:rsidRPr="00E31646" w:rsidR="004206EC">
                  <w:t>inspections</w:t>
                </w:r>
                <w:r w:rsidR="004206EC">
                  <w:t xml:space="preserve"> per </w:t>
                </w:r>
                <w:r w:rsidRPr="00E31646" w:rsidR="004206EC">
                  <w:rPr>
                    <w:rFonts w:cs="Arial"/>
                  </w:rPr>
                  <w:t>MTN-PR-6151</w:t>
                </w:r>
                <w:r w:rsidR="004206EC">
                  <w:rPr>
                    <w:rFonts w:cs="Arial"/>
                  </w:rPr>
                  <w:t>.</w:t>
                </w:r>
              </w:sdtContent>
            </w:sdt>
            <w:r w:rsidRPr="00E31646" w:rsidR="004206EC">
              <w:rPr>
                <w:rFonts w:cs="Arial"/>
              </w:rPr>
              <w:t xml:space="preserve"> </w:t>
            </w:r>
          </w:p>
          <w:p w:rsidRPr="00AA5526" w:rsidR="004206EC" w:rsidP="006D5B9D" w:rsidRDefault="004206EC" w14:paraId="226BA9DC" w14:textId="77777777">
            <w:pPr>
              <w:pStyle w:val="ListParagraph"/>
              <w:numPr>
                <w:ilvl w:val="0"/>
                <w:numId w:val="157"/>
              </w:numPr>
            </w:pPr>
            <w:r w:rsidRPr="00E31646">
              <w:rPr>
                <w:rFonts w:cs="Arial"/>
              </w:rPr>
              <w:t>CPUC noted substation eye wash stations are well past expiration dates.</w:t>
            </w:r>
          </w:p>
          <w:p w:rsidRPr="00E31646" w:rsidR="004206EC" w:rsidP="00134A41" w:rsidRDefault="004206EC" w14:paraId="17601772" w14:textId="77777777">
            <w:pPr>
              <w:pStyle w:val="ListParagraph"/>
            </w:pPr>
            <w:r w:rsidRPr="00E31646">
              <w:rPr>
                <w:rFonts w:cs="Arial"/>
              </w:rPr>
              <w:t xml:space="preserve"> </w:t>
            </w:r>
          </w:p>
        </w:tc>
      </w:tr>
      <w:tr w:rsidRPr="00F44F39" w:rsidR="004206EC" w:rsidTr="00134A41" w14:paraId="1B29D0A9" w14:textId="77777777">
        <w:tc>
          <w:tcPr>
            <w:tcW w:w="2086" w:type="dxa"/>
            <w:tcBorders>
              <w:top w:val="nil"/>
              <w:left w:val="double" w:color="auto" w:sz="4" w:space="0"/>
              <w:bottom w:val="nil"/>
              <w:right w:val="nil"/>
            </w:tcBorders>
          </w:tcPr>
          <w:p w:rsidRPr="00F44F39" w:rsidR="004206EC" w:rsidP="00134A41" w:rsidRDefault="004206EC" w14:paraId="54519CAE" w14:textId="77777777">
            <w:pPr>
              <w:rPr>
                <w:u w:val="single"/>
              </w:rPr>
            </w:pPr>
            <w:r w:rsidRPr="00F44F39">
              <w:rPr>
                <w:u w:val="single"/>
              </w:rPr>
              <w:t>Comments:</w:t>
            </w:r>
          </w:p>
        </w:tc>
        <w:tc>
          <w:tcPr>
            <w:tcW w:w="7259" w:type="dxa"/>
            <w:gridSpan w:val="3"/>
            <w:tcBorders>
              <w:top w:val="nil"/>
              <w:left w:val="nil"/>
              <w:bottom w:val="nil"/>
              <w:right w:val="double" w:color="auto" w:sz="4" w:space="0"/>
            </w:tcBorders>
          </w:tcPr>
          <w:p w:rsidRPr="00F44F39" w:rsidR="004206EC" w:rsidP="00134A41" w:rsidRDefault="004206EC" w14:paraId="59F4B0A7" w14:textId="77777777"/>
        </w:tc>
      </w:tr>
      <w:tr w:rsidRPr="00571E27" w:rsidR="004206EC" w:rsidTr="00134A41" w14:paraId="035A098C" w14:textId="77777777">
        <w:sdt>
          <w:sdtPr>
            <w:id w:val="19050054"/>
            <w:placeholder>
              <w:docPart w:val="4C512F36C7F940D19EF8E705C973059B"/>
            </w:placeholder>
          </w:sdtPr>
          <w:sdtEndPr/>
          <w:sdtContent>
            <w:tc>
              <w:tcPr>
                <w:tcW w:w="9345" w:type="dxa"/>
                <w:gridSpan w:val="4"/>
                <w:tcBorders>
                  <w:top w:val="nil"/>
                  <w:left w:val="double" w:color="auto" w:sz="4" w:space="0"/>
                  <w:bottom w:val="nil"/>
                  <w:right w:val="double" w:color="auto" w:sz="4" w:space="0"/>
                </w:tcBorders>
              </w:tcPr>
              <w:p w:rsidR="004206EC" w:rsidP="006D5B9D" w:rsidRDefault="004206EC" w14:paraId="2E369CA4" w14:textId="77777777">
                <w:pPr>
                  <w:pStyle w:val="ListParagraph"/>
                  <w:numPr>
                    <w:ilvl w:val="0"/>
                    <w:numId w:val="158"/>
                  </w:numPr>
                </w:pPr>
                <w:r w:rsidRPr="00E31646">
                  <w:t>In discussion of the missing s</w:t>
                </w:r>
                <w:r>
                  <w:t>e</w:t>
                </w:r>
                <w:r w:rsidRPr="00E31646">
                  <w:t>mi</w:t>
                </w:r>
                <w:r>
                  <w:t>-</w:t>
                </w:r>
                <w:r w:rsidRPr="00E31646">
                  <w:t xml:space="preserve">annual and annual </w:t>
                </w:r>
                <w:r>
                  <w:t xml:space="preserve">substation </w:t>
                </w:r>
                <w:r w:rsidRPr="00E31646">
                  <w:t xml:space="preserve">inspections, VTA informed CPUC that VTA had put the PM’s out to bid </w:t>
                </w:r>
                <w:r>
                  <w:t>to</w:t>
                </w:r>
                <w:r w:rsidRPr="00E31646">
                  <w:t xml:space="preserve"> contractors. However, VTA’s union filed a grievance. In turn, VTA withdrew the request for bid. CPUC informed VTA </w:t>
                </w:r>
                <w:r>
                  <w:t xml:space="preserve">during the audit </w:t>
                </w:r>
                <w:r w:rsidRPr="00E31646">
                  <w:t xml:space="preserve">they need to reissue the request for bid. Union grievance is not an acceptable reason for allowing critical inspections to go unchecked when VTA is facing such work force challenges. </w:t>
                </w:r>
              </w:p>
              <w:p w:rsidR="004206EC" w:rsidP="006D5B9D" w:rsidRDefault="004206EC" w14:paraId="002410BB" w14:textId="3633E58B">
                <w:pPr>
                  <w:pStyle w:val="ListParagraph"/>
                  <w:numPr>
                    <w:ilvl w:val="0"/>
                    <w:numId w:val="158"/>
                  </w:numPr>
                </w:pPr>
                <w:r>
                  <w:t>VTA has a contract with an outside contractor to help with the track inspection for</w:t>
                </w:r>
                <w:r w:rsidR="000616BE">
                  <w:t xml:space="preserve"> </w:t>
                </w:r>
                <w:r>
                  <w:t xml:space="preserve">earth resistance testing and corrosion control. However, they are waiting </w:t>
                </w:r>
                <w:r w:rsidR="00B95B65">
                  <w:t>for</w:t>
                </w:r>
                <w:r>
                  <w:t xml:space="preserve"> a contractor to submit a plan project schedule. </w:t>
                </w:r>
              </w:p>
              <w:p w:rsidR="004206EC" w:rsidP="006D5B9D" w:rsidRDefault="004206EC" w14:paraId="02A27E8C" w14:textId="77777777">
                <w:pPr>
                  <w:pStyle w:val="ListParagraph"/>
                  <w:numPr>
                    <w:ilvl w:val="0"/>
                    <w:numId w:val="158"/>
                  </w:numPr>
                </w:pPr>
                <w:r>
                  <w:t>VTA does not currently have an SOP in place to identify and correct hazards caused by stray current.</w:t>
                </w:r>
              </w:p>
              <w:p w:rsidRPr="00571E27" w:rsidR="004206EC" w:rsidP="00134A41" w:rsidRDefault="004206EC" w14:paraId="2EDD8592" w14:textId="207E45F7"/>
            </w:tc>
          </w:sdtContent>
        </w:sdt>
      </w:tr>
      <w:tr w:rsidRPr="00F44F39" w:rsidR="004206EC" w:rsidTr="00134A41" w14:paraId="2F5ACF7D" w14:textId="77777777">
        <w:tc>
          <w:tcPr>
            <w:tcW w:w="2086" w:type="dxa"/>
            <w:tcBorders>
              <w:top w:val="nil"/>
              <w:left w:val="double" w:color="auto" w:sz="4" w:space="0"/>
              <w:bottom w:val="nil"/>
              <w:right w:val="nil"/>
            </w:tcBorders>
          </w:tcPr>
          <w:p w:rsidRPr="00F44F39" w:rsidR="004206EC" w:rsidP="00134A41" w:rsidRDefault="004206EC" w14:paraId="302CF971" w14:textId="77777777">
            <w:pPr>
              <w:rPr>
                <w:u w:val="single"/>
              </w:rPr>
            </w:pPr>
            <w:r w:rsidRPr="00F44F39">
              <w:rPr>
                <w:u w:val="single"/>
              </w:rPr>
              <w:t>Recommendations:</w:t>
            </w:r>
          </w:p>
        </w:tc>
        <w:tc>
          <w:tcPr>
            <w:tcW w:w="7259" w:type="dxa"/>
            <w:gridSpan w:val="3"/>
            <w:tcBorders>
              <w:top w:val="nil"/>
              <w:left w:val="nil"/>
              <w:bottom w:val="nil"/>
              <w:right w:val="double" w:color="auto" w:sz="4" w:space="0"/>
            </w:tcBorders>
          </w:tcPr>
          <w:p w:rsidRPr="00F44F39" w:rsidR="004206EC" w:rsidP="00134A41" w:rsidRDefault="004206EC" w14:paraId="486A4160" w14:textId="77777777"/>
        </w:tc>
      </w:tr>
      <w:tr w:rsidRPr="00E31646" w:rsidR="004206EC" w:rsidTr="00134A41" w14:paraId="77D1E570" w14:textId="77777777">
        <w:sdt>
          <w:sdtPr>
            <w:id w:val="630514305"/>
            <w:placeholder>
              <w:docPart w:val="88D0B06A699B456997CDD940AABEF32C"/>
            </w:placeholder>
          </w:sdtPr>
          <w:sdtEndPr/>
          <w:sdtContent>
            <w:tc>
              <w:tcPr>
                <w:tcW w:w="9345" w:type="dxa"/>
                <w:gridSpan w:val="4"/>
                <w:tcBorders>
                  <w:top w:val="nil"/>
                  <w:left w:val="double" w:color="auto" w:sz="4" w:space="0"/>
                  <w:bottom w:val="double" w:color="auto" w:sz="4" w:space="0"/>
                  <w:right w:val="double" w:color="auto" w:sz="4" w:space="0"/>
                </w:tcBorders>
              </w:tcPr>
              <w:p w:rsidRPr="00E31646" w:rsidR="004206EC" w:rsidP="006D5B9D" w:rsidRDefault="004206EC" w14:paraId="49D6B4D8" w14:textId="77777777">
                <w:pPr>
                  <w:pStyle w:val="ListParagraph"/>
                  <w:numPr>
                    <w:ilvl w:val="0"/>
                    <w:numId w:val="156"/>
                  </w:numPr>
                  <w:rPr>
                    <w:rFonts w:cs="Arial"/>
                  </w:rPr>
                </w:pPr>
                <w:r w:rsidRPr="00E31646">
                  <w:t xml:space="preserve">VTA </w:t>
                </w:r>
                <w:r>
                  <w:t xml:space="preserve">must </w:t>
                </w:r>
                <w:r w:rsidRPr="00E31646">
                  <w:t>conduct s</w:t>
                </w:r>
                <w:r>
                  <w:t xml:space="preserve">emi-annual </w:t>
                </w:r>
                <w:r w:rsidRPr="00E31646">
                  <w:t xml:space="preserve">and annual </w:t>
                </w:r>
                <w:r>
                  <w:t xml:space="preserve">substation </w:t>
                </w:r>
                <w:r w:rsidRPr="00E31646">
                  <w:t>inspection</w:t>
                </w:r>
                <w:r>
                  <w:t>s per</w:t>
                </w:r>
                <w:r w:rsidRPr="00E31646">
                  <w:t xml:space="preserve"> </w:t>
                </w:r>
                <w:r w:rsidRPr="00E31646">
                  <w:rPr>
                    <w:rFonts w:cs="Arial"/>
                  </w:rPr>
                  <w:t>MTN-PR-6151</w:t>
                </w:r>
                <w:r>
                  <w:rPr>
                    <w:rFonts w:cs="Arial"/>
                  </w:rPr>
                  <w:t>.</w:t>
                </w:r>
              </w:p>
              <w:p w:rsidRPr="00E31646" w:rsidR="004206EC" w:rsidP="006D5B9D" w:rsidRDefault="004206EC" w14:paraId="4CE4926B" w14:textId="77777777">
                <w:pPr>
                  <w:pStyle w:val="ListParagraph"/>
                  <w:numPr>
                    <w:ilvl w:val="0"/>
                    <w:numId w:val="156"/>
                  </w:numPr>
                </w:pPr>
                <w:r w:rsidRPr="00E31646">
                  <w:rPr>
                    <w:rFonts w:cs="Arial"/>
                  </w:rPr>
                  <w:t xml:space="preserve">VTA </w:t>
                </w:r>
                <w:r>
                  <w:rPr>
                    <w:rFonts w:cs="Arial"/>
                  </w:rPr>
                  <w:t xml:space="preserve">must </w:t>
                </w:r>
                <w:r w:rsidRPr="00E31646">
                  <w:rPr>
                    <w:rFonts w:cs="Arial"/>
                  </w:rPr>
                  <w:t>verify and replace as need all eye wash stations</w:t>
                </w:r>
                <w:r>
                  <w:rPr>
                    <w:rFonts w:cs="Arial"/>
                  </w:rPr>
                  <w:t xml:space="preserve"> per </w:t>
                </w:r>
                <w:r w:rsidRPr="00E31646">
                  <w:rPr>
                    <w:rFonts w:cs="Arial"/>
                  </w:rPr>
                  <w:t>MTN-PR-6151</w:t>
                </w:r>
                <w:r>
                  <w:rPr>
                    <w:rFonts w:cs="Arial"/>
                  </w:rPr>
                  <w:t>.</w:t>
                </w:r>
              </w:p>
            </w:tc>
          </w:sdtContent>
        </w:sdt>
      </w:tr>
    </w:tbl>
    <w:p w:rsidR="00E82A85" w:rsidRDefault="00E82A85" w14:paraId="32195D73" w14:textId="77777777"/>
    <w:p w:rsidR="00E82A85" w:rsidRDefault="00E82A85" w14:paraId="5773A686" w14:textId="77777777"/>
    <w:p w:rsidR="00E82A85" w:rsidRDefault="00E82A85" w14:paraId="38D8B4D5" w14:textId="77777777"/>
    <w:p w:rsidR="00E82A85" w:rsidRDefault="00E82A85" w14:paraId="2A0F5C00" w14:textId="77777777"/>
    <w:p w:rsidR="00E82A85" w:rsidRDefault="00E82A85" w14:paraId="58EB39FB" w14:textId="77777777"/>
    <w:p w:rsidR="00E82A85" w:rsidRDefault="00E82A85" w14:paraId="22E9766C" w14:textId="77777777"/>
    <w:p w:rsidR="005959D1" w:rsidRDefault="005959D1" w14:paraId="70B4CF39" w14:textId="77777777"/>
    <w:tbl>
      <w:tblPr>
        <w:tblStyle w:val="TableGrid"/>
        <w:tblW w:w="9345" w:type="dxa"/>
        <w:tblLook w:val="04A0" w:firstRow="1" w:lastRow="0" w:firstColumn="1" w:lastColumn="0" w:noHBand="0" w:noVBand="1"/>
      </w:tblPr>
      <w:tblGrid>
        <w:gridCol w:w="2086"/>
        <w:gridCol w:w="2296"/>
        <w:gridCol w:w="1670"/>
        <w:gridCol w:w="3293"/>
      </w:tblGrid>
      <w:tr w:rsidRPr="00A81590" w:rsidR="00D16FC4" w:rsidTr="00134A41" w14:paraId="6D0ADAA2" w14:textId="77777777">
        <w:sdt>
          <w:sdtPr>
            <w:rPr>
              <w:b/>
              <w:sz w:val="32"/>
              <w:szCs w:val="32"/>
            </w:rPr>
            <w:id w:val="2008167946"/>
            <w:placeholder>
              <w:docPart w:val="D27967FD427E43C191ABE377F091BB91"/>
            </w:placeholder>
          </w:sdtPr>
          <w:sdtEndPr/>
          <w:sdtContent>
            <w:tc>
              <w:tcPr>
                <w:tcW w:w="9345" w:type="dxa"/>
                <w:gridSpan w:val="4"/>
                <w:tcBorders>
                  <w:top w:val="double" w:color="auto" w:sz="4" w:space="0"/>
                  <w:left w:val="double" w:color="auto" w:sz="4" w:space="0"/>
                  <w:right w:val="double" w:color="auto" w:sz="4" w:space="0"/>
                </w:tcBorders>
                <w:vAlign w:val="center"/>
              </w:tcPr>
              <w:p w:rsidRPr="00A81590" w:rsidR="00D16FC4" w:rsidP="00134A41" w:rsidRDefault="00D16FC4" w14:paraId="03FF1D11" w14:textId="77777777">
                <w:pPr>
                  <w:jc w:val="center"/>
                  <w:rPr>
                    <w:b/>
                    <w:sz w:val="32"/>
                    <w:szCs w:val="32"/>
                  </w:rPr>
                </w:pPr>
                <w:r w:rsidRPr="00A81590">
                  <w:rPr>
                    <w:b/>
                    <w:sz w:val="32"/>
                    <w:szCs w:val="32"/>
                  </w:rPr>
                  <w:t>2022 CPUC SYSTEM SAFETY REVIEW CHECKLIST FOR SANTA CLARA VALLEY TRANSPORTATION AUTHORITY (VTA)</w:t>
                </w:r>
              </w:p>
            </w:tc>
          </w:sdtContent>
        </w:sdt>
      </w:tr>
      <w:tr w:rsidRPr="00A81590" w:rsidR="00D16FC4" w:rsidTr="00134A41" w14:paraId="6AABB58F" w14:textId="77777777">
        <w:trPr>
          <w:trHeight w:val="534"/>
        </w:trPr>
        <w:tc>
          <w:tcPr>
            <w:tcW w:w="2086" w:type="dxa"/>
            <w:tcBorders>
              <w:left w:val="double" w:color="auto" w:sz="4" w:space="0"/>
            </w:tcBorders>
            <w:shd w:val="clear" w:color="auto" w:fill="D6E3BC" w:themeFill="accent3" w:themeFillTint="66"/>
            <w:vAlign w:val="center"/>
          </w:tcPr>
          <w:p w:rsidRPr="00A81590" w:rsidR="00D16FC4" w:rsidP="00134A41" w:rsidRDefault="00D16FC4" w14:paraId="5472614D" w14:textId="77777777">
            <w:pPr>
              <w:jc w:val="right"/>
              <w:rPr>
                <w:b/>
              </w:rPr>
            </w:pPr>
            <w:r w:rsidRPr="00A81590">
              <w:rPr>
                <w:b/>
              </w:rPr>
              <w:t>Checklist No.</w:t>
            </w:r>
          </w:p>
        </w:tc>
        <w:sdt>
          <w:sdtPr>
            <w:rPr>
              <w:b/>
              <w:sz w:val="44"/>
              <w:szCs w:val="44"/>
            </w:rPr>
            <w:id w:val="1562826241"/>
            <w:placeholder>
              <w:docPart w:val="1BA1D7705C334B78AA15CFF548E46DF0"/>
            </w:placeholder>
          </w:sdtPr>
          <w:sdtEndPr/>
          <w:sdtContent>
            <w:sdt>
              <w:sdtPr>
                <w:rPr>
                  <w:b/>
                  <w:sz w:val="44"/>
                  <w:szCs w:val="44"/>
                </w:rPr>
                <w:id w:val="1510948370"/>
                <w:placeholder>
                  <w:docPart w:val="1B4A78244B0B4F43A167B165A2E76468"/>
                </w:placeholder>
              </w:sdtPr>
              <w:sdtEndPr/>
              <w:sdtContent>
                <w:tc>
                  <w:tcPr>
                    <w:tcW w:w="2296" w:type="dxa"/>
                    <w:vAlign w:val="center"/>
                  </w:tcPr>
                  <w:p w:rsidRPr="00A81590" w:rsidR="00D16FC4" w:rsidP="00134A41" w:rsidRDefault="00D16FC4" w14:paraId="430BA8E7" w14:textId="77777777">
                    <w:pPr>
                      <w:jc w:val="center"/>
                      <w:rPr>
                        <w:b/>
                        <w:sz w:val="44"/>
                        <w:szCs w:val="44"/>
                      </w:rPr>
                    </w:pPr>
                    <w:r w:rsidRPr="00A81590">
                      <w:rPr>
                        <w:b/>
                        <w:sz w:val="44"/>
                        <w:szCs w:val="44"/>
                      </w:rPr>
                      <w:t>15-C</w:t>
                    </w:r>
                  </w:p>
                </w:tc>
              </w:sdtContent>
            </w:sdt>
          </w:sdtContent>
        </w:sdt>
        <w:tc>
          <w:tcPr>
            <w:tcW w:w="1670" w:type="dxa"/>
            <w:shd w:val="clear" w:color="auto" w:fill="D6E3BC" w:themeFill="accent3" w:themeFillTint="66"/>
            <w:vAlign w:val="center"/>
          </w:tcPr>
          <w:p w:rsidRPr="00A81590" w:rsidR="00D16FC4" w:rsidP="00134A41" w:rsidRDefault="00D16FC4" w14:paraId="315B8F45" w14:textId="77777777">
            <w:pPr>
              <w:jc w:val="right"/>
              <w:rPr>
                <w:b/>
              </w:rPr>
            </w:pPr>
            <w:r w:rsidRPr="00A81590">
              <w:rPr>
                <w:b/>
              </w:rPr>
              <w:t>Element</w:t>
            </w:r>
          </w:p>
        </w:tc>
        <w:sdt>
          <w:sdtPr>
            <w:rPr>
              <w:b/>
              <w:bCs/>
            </w:rPr>
            <w:id w:val="2023515396"/>
            <w:placeholder>
              <w:docPart w:val="1BA1D7705C334B78AA15CFF548E46DF0"/>
            </w:placeholder>
          </w:sdtPr>
          <w:sdtEndPr/>
          <w:sdtContent>
            <w:sdt>
              <w:sdtPr>
                <w:rPr>
                  <w:b/>
                  <w:bCs/>
                </w:rPr>
                <w:id w:val="-1304686460"/>
                <w:placeholder>
                  <w:docPart w:val="68C63A33835344238FE54FE68303A778"/>
                </w:placeholder>
              </w:sdtPr>
              <w:sdtEndPr/>
              <w:sdtContent>
                <w:sdt>
                  <w:sdtPr>
                    <w:rPr>
                      <w:b/>
                      <w:bCs/>
                    </w:rPr>
                    <w:id w:val="488989673"/>
                    <w:placeholder>
                      <w:docPart w:val="78EA291C1B8F493E801B6305DC6F690B"/>
                    </w:placeholder>
                  </w:sdtPr>
                  <w:sdtEndPr/>
                  <w:sdtContent>
                    <w:tc>
                      <w:tcPr>
                        <w:tcW w:w="3293" w:type="dxa"/>
                        <w:tcBorders>
                          <w:right w:val="double" w:color="auto" w:sz="4" w:space="0"/>
                        </w:tcBorders>
                        <w:vAlign w:val="center"/>
                      </w:tcPr>
                      <w:p w:rsidRPr="00A81590" w:rsidR="00D16FC4" w:rsidP="00134A41" w:rsidRDefault="00D16FC4" w14:paraId="20940C61" w14:textId="77777777">
                        <w:pPr>
                          <w:jc w:val="center"/>
                          <w:rPr>
                            <w:b/>
                            <w:bCs/>
                          </w:rPr>
                        </w:pPr>
                        <w:r w:rsidRPr="00A81590">
                          <w:rPr>
                            <w:b/>
                            <w:bCs/>
                          </w:rPr>
                          <w:t>Maintenance Audits and Inspections:</w:t>
                        </w:r>
                        <w:r w:rsidRPr="00A81590">
                          <w:rPr>
                            <w:b/>
                            <w:bCs/>
                          </w:rPr>
                          <w:br/>
                          <w:t>Train Control and Signal Systems Maintenance</w:t>
                        </w:r>
                      </w:p>
                    </w:tc>
                  </w:sdtContent>
                </w:sdt>
              </w:sdtContent>
            </w:sdt>
          </w:sdtContent>
        </w:sdt>
      </w:tr>
      <w:tr w:rsidRPr="00A81590" w:rsidR="00D16FC4" w:rsidTr="00134A41" w14:paraId="47F19D95" w14:textId="77777777">
        <w:trPr>
          <w:trHeight w:val="417"/>
        </w:trPr>
        <w:tc>
          <w:tcPr>
            <w:tcW w:w="2086" w:type="dxa"/>
            <w:tcBorders>
              <w:left w:val="double" w:color="auto" w:sz="4" w:space="0"/>
            </w:tcBorders>
            <w:shd w:val="clear" w:color="auto" w:fill="D6E3BC" w:themeFill="accent3" w:themeFillTint="66"/>
            <w:vAlign w:val="center"/>
          </w:tcPr>
          <w:p w:rsidRPr="00A81590" w:rsidR="00D16FC4" w:rsidP="00134A41" w:rsidRDefault="00D16FC4" w14:paraId="5861245C" w14:textId="77777777">
            <w:pPr>
              <w:jc w:val="right"/>
              <w:rPr>
                <w:b/>
              </w:rPr>
            </w:pPr>
            <w:r w:rsidRPr="00A81590">
              <w:rPr>
                <w:b/>
              </w:rPr>
              <w:t>Date of Audit</w:t>
            </w:r>
          </w:p>
        </w:tc>
        <w:sdt>
          <w:sdtPr>
            <w:id w:val="-522633545"/>
            <w:placeholder>
              <w:docPart w:val="0F002996F4C647D8A5AFAB3960770C39"/>
            </w:placeholder>
          </w:sdtPr>
          <w:sdtEndPr/>
          <w:sdtContent>
            <w:tc>
              <w:tcPr>
                <w:tcW w:w="2296" w:type="dxa"/>
                <w:vAlign w:val="center"/>
              </w:tcPr>
              <w:p w:rsidR="00D16FC4" w:rsidP="00134A41" w:rsidRDefault="00D16FC4" w14:paraId="21BCCF77" w14:textId="77777777">
                <w:pPr>
                  <w:jc w:val="center"/>
                </w:pPr>
                <w:r>
                  <w:t>April 21, 2022</w:t>
                </w:r>
              </w:p>
              <w:p w:rsidRPr="00A81590" w:rsidR="00D16FC4" w:rsidP="00134A41" w:rsidRDefault="00D16FC4" w14:paraId="636FCD3D" w14:textId="77777777">
                <w:pPr>
                  <w:jc w:val="center"/>
                </w:pPr>
                <w:r>
                  <w:t>April 26, 2022 (Field)</w:t>
                </w:r>
              </w:p>
            </w:tc>
          </w:sdtContent>
        </w:sdt>
        <w:tc>
          <w:tcPr>
            <w:tcW w:w="1670" w:type="dxa"/>
            <w:shd w:val="clear" w:color="auto" w:fill="D6E3BC" w:themeFill="accent3" w:themeFillTint="66"/>
            <w:vAlign w:val="center"/>
          </w:tcPr>
          <w:p w:rsidRPr="00A81590" w:rsidR="00D16FC4" w:rsidP="00134A41" w:rsidRDefault="00D16FC4" w14:paraId="5321822A" w14:textId="77777777">
            <w:pPr>
              <w:jc w:val="right"/>
              <w:rPr>
                <w:b/>
              </w:rPr>
            </w:pPr>
            <w:r w:rsidRPr="00A81590">
              <w:rPr>
                <w:b/>
              </w:rPr>
              <w:t>Department(s)</w:t>
            </w:r>
          </w:p>
        </w:tc>
        <w:sdt>
          <w:sdtPr>
            <w:id w:val="1390305244"/>
            <w:placeholder>
              <w:docPart w:val="148D927F034541CD932010A37E5EBC67"/>
            </w:placeholder>
          </w:sdtPr>
          <w:sdtEndPr/>
          <w:sdtContent>
            <w:sdt>
              <w:sdtPr>
                <w:id w:val="-934586957"/>
                <w:placeholder>
                  <w:docPart w:val="58C4C3F06BDF441D975290305D1762B7"/>
                </w:placeholder>
              </w:sdtPr>
              <w:sdtEndPr/>
              <w:sdtContent>
                <w:tc>
                  <w:tcPr>
                    <w:tcW w:w="3293" w:type="dxa"/>
                    <w:tcBorders>
                      <w:right w:val="double" w:color="auto" w:sz="4" w:space="0"/>
                    </w:tcBorders>
                    <w:vAlign w:val="center"/>
                  </w:tcPr>
                  <w:p w:rsidRPr="00A81590" w:rsidR="00D16FC4" w:rsidP="00134A41" w:rsidRDefault="00D16FC4" w14:paraId="478B5967" w14:textId="77777777">
                    <w:pPr>
                      <w:jc w:val="center"/>
                    </w:pPr>
                    <w:r w:rsidRPr="00A81590">
                      <w:t>Way Power and Signals</w:t>
                    </w:r>
                  </w:p>
                </w:tc>
              </w:sdtContent>
            </w:sdt>
          </w:sdtContent>
        </w:sdt>
      </w:tr>
      <w:tr w:rsidRPr="00A81590" w:rsidR="00D16FC4" w:rsidTr="00134A41" w14:paraId="3D09F993" w14:textId="77777777">
        <w:tc>
          <w:tcPr>
            <w:tcW w:w="2086" w:type="dxa"/>
            <w:tcBorders>
              <w:left w:val="double" w:color="auto" w:sz="4" w:space="0"/>
              <w:bottom w:val="single" w:color="auto" w:sz="4" w:space="0"/>
            </w:tcBorders>
            <w:shd w:val="clear" w:color="auto" w:fill="D6E3BC" w:themeFill="accent3" w:themeFillTint="66"/>
            <w:vAlign w:val="center"/>
          </w:tcPr>
          <w:p w:rsidRPr="00A81590" w:rsidR="00D16FC4" w:rsidP="00134A41" w:rsidRDefault="00D16FC4" w14:paraId="1B373CD1" w14:textId="77777777">
            <w:pPr>
              <w:jc w:val="right"/>
              <w:rPr>
                <w:b/>
              </w:rPr>
            </w:pPr>
            <w:r w:rsidRPr="00A81590">
              <w:rPr>
                <w:b/>
              </w:rPr>
              <w:t>Auditor/Inspector</w:t>
            </w:r>
          </w:p>
        </w:tc>
        <w:sdt>
          <w:sdtPr>
            <w:id w:val="-1325503773"/>
            <w:placeholder>
              <w:docPart w:val="B4F0510A1DA347C4A478AEAF925A25C6"/>
            </w:placeholder>
          </w:sdtPr>
          <w:sdtEndPr/>
          <w:sdtContent>
            <w:sdt>
              <w:sdtPr>
                <w:id w:val="-586457836"/>
                <w:placeholder>
                  <w:docPart w:val="E3EECEC463A34F359FAB9FFE54084CD7"/>
                </w:placeholder>
              </w:sdtPr>
              <w:sdtEndPr/>
              <w:sdtContent>
                <w:tc>
                  <w:tcPr>
                    <w:tcW w:w="2296" w:type="dxa"/>
                    <w:tcBorders>
                      <w:bottom w:val="single" w:color="auto" w:sz="4" w:space="0"/>
                    </w:tcBorders>
                    <w:vAlign w:val="center"/>
                  </w:tcPr>
                  <w:p w:rsidR="00D16FC4" w:rsidP="00134A41" w:rsidRDefault="00D16FC4" w14:paraId="3124CFAE" w14:textId="77777777">
                    <w:r w:rsidRPr="00F44F39">
                      <w:t>Shane Roberson</w:t>
                    </w:r>
                  </w:p>
                  <w:p w:rsidR="00D16FC4" w:rsidP="00134A41" w:rsidRDefault="00D16FC4" w14:paraId="6C401110" w14:textId="77777777">
                    <w:r>
                      <w:t>Samuel Herroz</w:t>
                    </w:r>
                  </w:p>
                  <w:p w:rsidR="00D16FC4" w:rsidP="00134A41" w:rsidRDefault="00D16FC4" w14:paraId="70DB7E42" w14:textId="77777777">
                    <w:r>
                      <w:t>Sal Herrera</w:t>
                    </w:r>
                  </w:p>
                  <w:p w:rsidRPr="00A81590" w:rsidR="00D16FC4" w:rsidP="00134A41" w:rsidRDefault="00D16FC4" w14:paraId="2F879619" w14:textId="77777777">
                    <w:r>
                      <w:t>Eric Madero</w:t>
                    </w:r>
                  </w:p>
                </w:tc>
              </w:sdtContent>
            </w:sdt>
          </w:sdtContent>
        </w:sdt>
        <w:tc>
          <w:tcPr>
            <w:tcW w:w="1670" w:type="dxa"/>
            <w:tcBorders>
              <w:bottom w:val="single" w:color="auto" w:sz="4" w:space="0"/>
            </w:tcBorders>
            <w:shd w:val="clear" w:color="auto" w:fill="D6E3BC" w:themeFill="accent3" w:themeFillTint="66"/>
            <w:vAlign w:val="center"/>
          </w:tcPr>
          <w:p w:rsidRPr="00A81590" w:rsidR="00D16FC4" w:rsidP="00134A41" w:rsidRDefault="00D16FC4" w14:paraId="7F961B1D" w14:textId="77777777">
            <w:pPr>
              <w:jc w:val="right"/>
              <w:rPr>
                <w:b/>
              </w:rPr>
            </w:pPr>
            <w:r w:rsidRPr="00A81590">
              <w:rPr>
                <w:b/>
              </w:rPr>
              <w:t>Persons Contacted</w:t>
            </w:r>
          </w:p>
        </w:tc>
        <w:tc>
          <w:tcPr>
            <w:tcW w:w="3293" w:type="dxa"/>
            <w:tcBorders>
              <w:bottom w:val="single" w:color="auto" w:sz="4" w:space="0"/>
              <w:right w:val="double" w:color="auto" w:sz="4" w:space="0"/>
            </w:tcBorders>
            <w:vAlign w:val="center"/>
          </w:tcPr>
          <w:sdt>
            <w:sdtPr>
              <w:id w:val="525683676"/>
              <w:placeholder>
                <w:docPart w:val="3F919025061E49DA9C04C272BA4C257C"/>
              </w:placeholder>
            </w:sdtPr>
            <w:sdtEndPr/>
            <w:sdtContent>
              <w:p w:rsidR="00D16FC4" w:rsidP="00134A41" w:rsidRDefault="00D16FC4" w14:paraId="3C9B262A" w14:textId="77777777">
                <w:pPr>
                  <w:jc w:val="center"/>
                </w:pPr>
                <w:r>
                  <w:t>Antonio Tovar, Transit System Safety Supervisor</w:t>
                </w:r>
              </w:p>
              <w:p w:rsidR="00D16FC4" w:rsidP="00134A41" w:rsidRDefault="00D16FC4" w14:paraId="2713F233" w14:textId="77777777">
                <w:pPr>
                  <w:jc w:val="center"/>
                </w:pPr>
                <w:r>
                  <w:t xml:space="preserve">Susan Lucero, Deputy Director, System Safety &amp; Compliance </w:t>
                </w:r>
              </w:p>
              <w:p w:rsidR="00D16FC4" w:rsidP="00134A41" w:rsidRDefault="00D16FC4" w14:paraId="433F594E" w14:textId="77777777">
                <w:pPr>
                  <w:jc w:val="center"/>
                </w:pPr>
                <w:r>
                  <w:t>Mel Gonzales, Acting Operations Manager (MOW)</w:t>
                </w:r>
              </w:p>
              <w:p w:rsidR="00D16FC4" w:rsidP="00134A41" w:rsidRDefault="00D16FC4" w14:paraId="7051E9D0" w14:textId="77777777">
                <w:pPr>
                  <w:jc w:val="center"/>
                </w:pPr>
                <w:r>
                  <w:t xml:space="preserve">Erica Casillas, Acting Light Rail Power Supervisor </w:t>
                </w:r>
              </w:p>
              <w:p w:rsidR="00D16FC4" w:rsidP="00134A41" w:rsidRDefault="00D16FC4" w14:paraId="1183C0A9" w14:textId="77777777">
                <w:pPr>
                  <w:jc w:val="center"/>
                </w:pPr>
                <w:r>
                  <w:t xml:space="preserve">Diego Carrillo, Acting Way Power &amp; Signals Superintendent </w:t>
                </w:r>
              </w:p>
              <w:p w:rsidR="00D16FC4" w:rsidP="00134A41" w:rsidRDefault="00D16FC4" w14:paraId="0682BCAF" w14:textId="77777777">
                <w:pPr>
                  <w:jc w:val="center"/>
                </w:pPr>
                <w:r>
                  <w:t>Kevin King, Signal Supervisor</w:t>
                </w:r>
              </w:p>
              <w:p w:rsidR="00D16FC4" w:rsidP="00134A41" w:rsidRDefault="00D16FC4" w14:paraId="608D3C45" w14:textId="77777777">
                <w:pPr>
                  <w:jc w:val="center"/>
                </w:pPr>
                <w:r>
                  <w:t xml:space="preserve">Gurpreet Gill, Way Power &amp; Signals Supervisor </w:t>
                </w:r>
              </w:p>
              <w:p w:rsidR="00D16FC4" w:rsidP="00134A41" w:rsidRDefault="00D16FC4" w14:paraId="254E13D6" w14:textId="77777777">
                <w:pPr>
                  <w:jc w:val="center"/>
                </w:pPr>
                <w:r>
                  <w:t>Field – Lynn McFadden, Seth Wright, Jose &amp; Joe (Signal Maintainers)</w:t>
                </w:r>
              </w:p>
            </w:sdtContent>
          </w:sdt>
          <w:p w:rsidRPr="00A81590" w:rsidR="00D16FC4" w:rsidP="00134A41" w:rsidRDefault="00D16FC4" w14:paraId="3F5BBA61" w14:textId="77777777"/>
        </w:tc>
      </w:tr>
      <w:tr w:rsidRPr="00A81590" w:rsidR="00D16FC4" w:rsidTr="00134A41" w14:paraId="33028F0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81590" w:rsidR="00D16FC4" w:rsidP="00134A41" w:rsidRDefault="00D16FC4" w14:paraId="42B84A2E" w14:textId="77777777">
            <w:pPr>
              <w:jc w:val="center"/>
              <w:rPr>
                <w:b/>
              </w:rPr>
            </w:pPr>
            <w:r w:rsidRPr="00A81590">
              <w:rPr>
                <w:b/>
              </w:rPr>
              <w:t>REFERENCE CRITERIA</w:t>
            </w:r>
          </w:p>
        </w:tc>
      </w:tr>
      <w:tr w:rsidRPr="00A81590" w:rsidR="00D16FC4" w:rsidTr="00134A41" w14:paraId="10E5A03C" w14:textId="77777777">
        <w:sdt>
          <w:sdtPr>
            <w:rPr>
              <w:rFonts w:ascii="Segoe UI" w:hAnsi="Segoe UI" w:cs="Segoe UI"/>
              <w:sz w:val="18"/>
              <w:szCs w:val="18"/>
            </w:rPr>
            <w:id w:val="-1508358508"/>
            <w:placeholder>
              <w:docPart w:val="6E2EADF5A0F7455BA2F6646C7E916065"/>
            </w:placeholder>
          </w:sdtPr>
          <w:sdtEndPr>
            <w:rPr>
              <w:rFonts w:ascii="Palatino Linotype" w:hAnsi="Palatino Linotype" w:cs="Times New Roman"/>
              <w:sz w:val="22"/>
              <w:szCs w:val="22"/>
            </w:rPr>
          </w:sdtEndPr>
          <w:sdtContent>
            <w:sdt>
              <w:sdtPr>
                <w:rPr>
                  <w:rFonts w:ascii="Segoe UI" w:hAnsi="Segoe UI" w:cs="Segoe UI"/>
                  <w:sz w:val="18"/>
                  <w:szCs w:val="18"/>
                </w:rPr>
                <w:id w:val="-589537115"/>
                <w:placeholder>
                  <w:docPart w:val="362DA647AA2C450A8D267D4DC87A21A6"/>
                </w:placeholder>
              </w:sdtPr>
              <w:sdtEndPr>
                <w:rPr>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81590" w:rsidR="00D16FC4" w:rsidP="006D5B9D" w:rsidRDefault="00D16FC4" w14:paraId="04357129" w14:textId="77777777">
                    <w:pPr>
                      <w:numPr>
                        <w:ilvl w:val="0"/>
                        <w:numId w:val="159"/>
                      </w:numPr>
                      <w:contextualSpacing/>
                    </w:pPr>
                    <w:r w:rsidRPr="00A81590">
                      <w:t>CPUC General Order 164-D/E</w:t>
                    </w:r>
                  </w:p>
                  <w:p w:rsidRPr="00A81590" w:rsidR="00D16FC4" w:rsidP="006D5B9D" w:rsidRDefault="00D16FC4" w14:paraId="1142EA2B" w14:textId="77777777">
                    <w:pPr>
                      <w:numPr>
                        <w:ilvl w:val="0"/>
                        <w:numId w:val="159"/>
                      </w:numPr>
                      <w:contextualSpacing/>
                    </w:pPr>
                    <w:r w:rsidRPr="00A81590">
                      <w:t>CPUC General Order 143-B</w:t>
                    </w:r>
                  </w:p>
                  <w:p w:rsidRPr="00A81590" w:rsidR="00D16FC4" w:rsidP="006D5B9D" w:rsidRDefault="00D16FC4" w14:paraId="4F1E36E8" w14:textId="7FF9D464">
                    <w:pPr>
                      <w:numPr>
                        <w:ilvl w:val="0"/>
                        <w:numId w:val="159"/>
                      </w:numPr>
                      <w:contextualSpacing/>
                    </w:pPr>
                    <w:r w:rsidRPr="00A81590">
                      <w:t>49 CFR 659</w:t>
                    </w:r>
                    <w:r w:rsidR="00B95B65">
                      <w:t xml:space="preserve"> (renumbered to 49 CFR </w:t>
                    </w:r>
                    <w:r w:rsidRPr="00A81590">
                      <w:t>674</w:t>
                    </w:r>
                    <w:r w:rsidR="00B95B65">
                      <w:t>)</w:t>
                    </w:r>
                  </w:p>
                  <w:p w:rsidRPr="00A81590" w:rsidR="00D16FC4" w:rsidP="006D5B9D" w:rsidRDefault="00D16FC4" w14:paraId="552D4077" w14:textId="77777777">
                    <w:pPr>
                      <w:numPr>
                        <w:ilvl w:val="0"/>
                        <w:numId w:val="159"/>
                      </w:numPr>
                      <w:contextualSpacing/>
                    </w:pPr>
                    <w:r w:rsidRPr="00A81590">
                      <w:t>VTA System Safety Program Plan (SSPP) Revision 16 dated February 6, 2018</w:t>
                    </w:r>
                  </w:p>
                  <w:p w:rsidRPr="00A81590" w:rsidR="00D16FC4" w:rsidP="006D5B9D" w:rsidRDefault="00D16FC4" w14:paraId="440EFB6F" w14:textId="77777777">
                    <w:pPr>
                      <w:numPr>
                        <w:ilvl w:val="0"/>
                        <w:numId w:val="159"/>
                      </w:numPr>
                      <w:contextualSpacing/>
                    </w:pPr>
                    <w:r w:rsidRPr="00A81590">
                      <w:t>VTA System Safety Program Plan (SSPP) Revision 18 dated March 6, 2019</w:t>
                    </w:r>
                  </w:p>
                  <w:p w:rsidRPr="00A81590" w:rsidR="00D16FC4" w:rsidP="006D5B9D" w:rsidRDefault="00D16FC4" w14:paraId="0DD0A1E0" w14:textId="77777777">
                    <w:pPr>
                      <w:numPr>
                        <w:ilvl w:val="0"/>
                        <w:numId w:val="159"/>
                      </w:numPr>
                      <w:contextualSpacing/>
                    </w:pPr>
                    <w:r w:rsidRPr="00A81590">
                      <w:t>VTA System Safety Program Plan (SSPP) Revision 19 dated December 11, 2019</w:t>
                    </w:r>
                  </w:p>
                  <w:p w:rsidRPr="00A81590" w:rsidR="00D16FC4" w:rsidP="006D5B9D" w:rsidRDefault="00D16FC4" w14:paraId="17DECBF8" w14:textId="77777777">
                    <w:pPr>
                      <w:numPr>
                        <w:ilvl w:val="0"/>
                        <w:numId w:val="159"/>
                      </w:numPr>
                      <w:contextualSpacing/>
                    </w:pPr>
                    <w:r w:rsidRPr="00A81590">
                      <w:t>VTA Public Transportation Agency Safety Plan (PTASP) Revision 1 dated May 19, 2020</w:t>
                    </w:r>
                  </w:p>
                  <w:p w:rsidRPr="00A81590" w:rsidR="00D16FC4" w:rsidP="006D5B9D" w:rsidRDefault="00D16FC4" w14:paraId="5943A868" w14:textId="77777777">
                    <w:pPr>
                      <w:numPr>
                        <w:ilvl w:val="0"/>
                        <w:numId w:val="159"/>
                      </w:numPr>
                      <w:contextualSpacing/>
                    </w:pPr>
                    <w:r w:rsidRPr="00A81590">
                      <w:t>VTA Public Transportation Agency Safety Plan (PTASP) Revision 2 dated January 10, 2022</w:t>
                    </w:r>
                  </w:p>
                  <w:p w:rsidRPr="00A81590" w:rsidR="00D16FC4" w:rsidP="006D5B9D" w:rsidRDefault="00D16FC4" w14:paraId="13A08A48" w14:textId="77777777">
                    <w:pPr>
                      <w:widowControl w:val="0"/>
                      <w:numPr>
                        <w:ilvl w:val="0"/>
                        <w:numId w:val="159"/>
                      </w:numPr>
                      <w:rPr>
                        <w:rFonts w:cs="Arial"/>
                      </w:rPr>
                    </w:pPr>
                    <w:r w:rsidRPr="00A81590">
                      <w:rPr>
                        <w:rFonts w:cs="Arial"/>
                      </w:rPr>
                      <w:t>MTN-PR-6205 Grade Crossing Warning System Inspection and Preventive Maintenance</w:t>
                    </w:r>
                  </w:p>
                </w:tc>
              </w:sdtContent>
            </w:sdt>
          </w:sdtContent>
        </w:sdt>
      </w:tr>
      <w:tr w:rsidRPr="00A81590" w:rsidR="00D16FC4" w:rsidTr="00134A41" w14:paraId="570ACC3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81590" w:rsidR="00D16FC4" w:rsidP="00134A41" w:rsidRDefault="00D16FC4" w14:paraId="5440DA7D" w14:textId="77777777">
            <w:pPr>
              <w:jc w:val="center"/>
              <w:rPr>
                <w:b/>
              </w:rPr>
            </w:pPr>
            <w:r w:rsidRPr="00A81590">
              <w:rPr>
                <w:b/>
              </w:rPr>
              <w:t>ELEMENT/CHARACTERISTICS AND METHOD OF VERIFICATION</w:t>
            </w:r>
          </w:p>
        </w:tc>
      </w:tr>
      <w:tr w:rsidRPr="00A81590" w:rsidR="00D16FC4" w:rsidTr="00134A41" w14:paraId="461E3063" w14:textId="77777777">
        <w:tc>
          <w:tcPr>
            <w:tcW w:w="9345" w:type="dxa"/>
            <w:gridSpan w:val="4"/>
            <w:tcBorders>
              <w:top w:val="nil"/>
              <w:left w:val="double" w:color="auto" w:sz="4" w:space="0"/>
              <w:right w:val="double" w:color="auto" w:sz="4" w:space="0"/>
            </w:tcBorders>
          </w:tcPr>
          <w:p w:rsidRPr="00A81590" w:rsidR="00D16FC4" w:rsidP="00134A41" w:rsidRDefault="00D16FC4" w14:paraId="54486B63" w14:textId="77777777">
            <w:pPr>
              <w:spacing w:line="276" w:lineRule="auto"/>
              <w:rPr>
                <w:b/>
              </w:rPr>
            </w:pPr>
            <w:r w:rsidRPr="00A81590">
              <w:rPr>
                <w:b/>
              </w:rPr>
              <w:lastRenderedPageBreak/>
              <w:t>Maintenance Audits and Inspections: Train Control &amp; Signal System Maintenance</w:t>
            </w:r>
          </w:p>
          <w:p w:rsidRPr="00A81590" w:rsidR="00D16FC4" w:rsidP="00134A41" w:rsidRDefault="00D16FC4" w14:paraId="794C8AE8" w14:textId="77777777">
            <w:pPr>
              <w:spacing w:line="276" w:lineRule="auto"/>
            </w:pPr>
            <w:r w:rsidRPr="00A81590">
              <w:t>Select at least four (4) segments of mainline track, including at least one at-grade section, one semi-exclusive right-of-way section, and one aerial section, at random from each of the following areas:</w:t>
            </w:r>
          </w:p>
          <w:p w:rsidRPr="00A81590" w:rsidR="00D16FC4" w:rsidP="006D5B9D" w:rsidRDefault="00D16FC4" w14:paraId="0879CD3D" w14:textId="77777777">
            <w:pPr>
              <w:numPr>
                <w:ilvl w:val="0"/>
                <w:numId w:val="126"/>
              </w:numPr>
              <w:contextualSpacing/>
            </w:pPr>
            <w:r w:rsidRPr="00A81590">
              <w:t>Orange Line – Mountain View to Alum Rock</w:t>
            </w:r>
          </w:p>
          <w:p w:rsidRPr="00A81590" w:rsidR="00D16FC4" w:rsidP="006D5B9D" w:rsidRDefault="00D16FC4" w14:paraId="43C34074" w14:textId="77777777">
            <w:pPr>
              <w:numPr>
                <w:ilvl w:val="0"/>
                <w:numId w:val="126"/>
              </w:numPr>
              <w:contextualSpacing/>
            </w:pPr>
            <w:r w:rsidRPr="00A81590">
              <w:t xml:space="preserve">Green Line – Old Ironsides to Winchester </w:t>
            </w:r>
          </w:p>
          <w:p w:rsidRPr="00A81590" w:rsidR="00D16FC4" w:rsidP="006D5B9D" w:rsidRDefault="00D16FC4" w14:paraId="348C6AD2" w14:textId="77777777">
            <w:pPr>
              <w:numPr>
                <w:ilvl w:val="0"/>
                <w:numId w:val="126"/>
              </w:numPr>
              <w:contextualSpacing/>
            </w:pPr>
            <w:r w:rsidRPr="00A81590">
              <w:t xml:space="preserve">Blue Line – </w:t>
            </w:r>
            <w:proofErr w:type="spellStart"/>
            <w:r w:rsidRPr="00A81590">
              <w:t>B</w:t>
            </w:r>
            <w:r w:rsidRPr="00176E78">
              <w:t>aypoint</w:t>
            </w:r>
            <w:r>
              <w:t>e</w:t>
            </w:r>
            <w:proofErr w:type="spellEnd"/>
            <w:r w:rsidRPr="00A81590">
              <w:t xml:space="preserve"> to Santa Teresa</w:t>
            </w:r>
          </w:p>
          <w:p w:rsidRPr="00A81590" w:rsidR="00D16FC4" w:rsidP="00134A41" w:rsidRDefault="00D16FC4" w14:paraId="09EADB7A" w14:textId="77777777">
            <w:pPr>
              <w:spacing w:line="276" w:lineRule="auto"/>
              <w:ind w:left="360"/>
            </w:pPr>
          </w:p>
          <w:p w:rsidRPr="00A81590" w:rsidR="00D16FC4" w:rsidP="00134A41" w:rsidRDefault="00D16FC4" w14:paraId="11F27AFD" w14:textId="77777777">
            <w:pPr>
              <w:spacing w:line="276" w:lineRule="auto"/>
            </w:pPr>
            <w:r w:rsidRPr="00A81590">
              <w:t>Interview the appropriate representatives, perform field observations of Personnel conducting inspections of the Train Control and Signal System, and review appropriate records for the past 3-5 years to determine whether:</w:t>
            </w:r>
          </w:p>
          <w:p w:rsidRPr="00A81590" w:rsidR="00D16FC4" w:rsidP="006D5B9D" w:rsidRDefault="00D16FC4" w14:paraId="1E650112" w14:textId="77777777">
            <w:pPr>
              <w:numPr>
                <w:ilvl w:val="0"/>
                <w:numId w:val="160"/>
              </w:numPr>
              <w:spacing w:line="276" w:lineRule="auto"/>
              <w:ind w:right="360"/>
              <w:contextualSpacing/>
            </w:pPr>
            <w:r w:rsidRPr="00A81590">
              <w:t xml:space="preserve">The required frequency inspections were performed </w:t>
            </w:r>
            <w:proofErr w:type="gramStart"/>
            <w:r w:rsidRPr="00A81590">
              <w:t>per</w:t>
            </w:r>
            <w:proofErr w:type="gramEnd"/>
            <w:r w:rsidRPr="00A81590">
              <w:t xml:space="preserve"> supporting references.</w:t>
            </w:r>
          </w:p>
          <w:p w:rsidRPr="00A81590" w:rsidR="00D16FC4" w:rsidP="006D5B9D" w:rsidRDefault="00D16FC4" w14:paraId="23E6DC1E" w14:textId="77777777">
            <w:pPr>
              <w:numPr>
                <w:ilvl w:val="0"/>
                <w:numId w:val="160"/>
              </w:numPr>
              <w:spacing w:line="276" w:lineRule="auto"/>
              <w:ind w:right="360"/>
              <w:contextualSpacing/>
            </w:pPr>
            <w:r w:rsidRPr="00A81590">
              <w:t>Inspections were properly documented and noted, and discrepancies were corrected in a timely manner.</w:t>
            </w:r>
          </w:p>
          <w:p w:rsidRPr="00A81590" w:rsidR="00D16FC4" w:rsidP="006D5B9D" w:rsidRDefault="00D16FC4" w14:paraId="6A9736CC" w14:textId="77777777">
            <w:pPr>
              <w:numPr>
                <w:ilvl w:val="0"/>
                <w:numId w:val="160"/>
              </w:numPr>
              <w:spacing w:line="276" w:lineRule="auto"/>
              <w:ind w:right="360"/>
              <w:contextualSpacing/>
            </w:pPr>
            <w:r w:rsidRPr="00A81590">
              <w:t xml:space="preserve">Defective conditions, Hazards and Safety Concerns found during inspections </w:t>
            </w:r>
            <w:r w:rsidRPr="00A81590">
              <w:rPr>
                <w:rFonts w:cs="Arial Narrow"/>
                <w:color w:val="000000"/>
              </w:rPr>
              <w:t xml:space="preserve">are immediately reported, documented, </w:t>
            </w:r>
            <w:r w:rsidRPr="00A81590">
              <w:t>Corrective Action Plans developed, implemented in a timely manner, and tracked through resolution.</w:t>
            </w:r>
          </w:p>
        </w:tc>
      </w:tr>
      <w:tr w:rsidRPr="00A81590" w:rsidR="00D16FC4" w:rsidTr="00134A41" w14:paraId="3729F594"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81590" w:rsidR="00D16FC4" w:rsidP="00134A41" w:rsidRDefault="00D16FC4" w14:paraId="0F331E9C" w14:textId="77777777">
            <w:pPr>
              <w:jc w:val="center"/>
              <w:rPr>
                <w:b/>
              </w:rPr>
            </w:pPr>
            <w:r w:rsidRPr="00A81590">
              <w:rPr>
                <w:b/>
              </w:rPr>
              <w:t>FINDINGS AND RECOMMENDATIONS</w:t>
            </w:r>
          </w:p>
        </w:tc>
      </w:tr>
      <w:tr w:rsidRPr="00A81590" w:rsidR="00D16FC4" w:rsidTr="00134A41" w14:paraId="618FB1F9" w14:textId="77777777">
        <w:tc>
          <w:tcPr>
            <w:tcW w:w="2086" w:type="dxa"/>
            <w:tcBorders>
              <w:top w:val="nil"/>
              <w:left w:val="double" w:color="auto" w:sz="4" w:space="0"/>
              <w:bottom w:val="nil"/>
              <w:right w:val="nil"/>
            </w:tcBorders>
          </w:tcPr>
          <w:p w:rsidRPr="00A81590" w:rsidR="00D16FC4" w:rsidP="00134A41" w:rsidRDefault="00D16FC4" w14:paraId="5FBEFD5D" w14:textId="77777777">
            <w:pPr>
              <w:rPr>
                <w:u w:val="single"/>
              </w:rPr>
            </w:pPr>
            <w:r w:rsidRPr="00A81590">
              <w:rPr>
                <w:u w:val="single"/>
              </w:rPr>
              <w:t>Activities:</w:t>
            </w:r>
          </w:p>
        </w:tc>
        <w:tc>
          <w:tcPr>
            <w:tcW w:w="7259" w:type="dxa"/>
            <w:gridSpan w:val="3"/>
            <w:tcBorders>
              <w:top w:val="nil"/>
              <w:left w:val="nil"/>
              <w:bottom w:val="nil"/>
              <w:right w:val="double" w:color="auto" w:sz="4" w:space="0"/>
            </w:tcBorders>
          </w:tcPr>
          <w:p w:rsidRPr="00A81590" w:rsidR="00D16FC4" w:rsidP="00134A41" w:rsidRDefault="00D16FC4" w14:paraId="3D0AC761" w14:textId="77777777"/>
        </w:tc>
      </w:tr>
      <w:tr w:rsidRPr="00A81590" w:rsidR="00D16FC4" w:rsidTr="00134A41" w14:paraId="2E6280E5" w14:textId="77777777">
        <w:sdt>
          <w:sdtPr>
            <w:id w:val="62684783"/>
            <w:placeholder>
              <w:docPart w:val="C5B7A7E8AD3E41EAB4E0D5DF1A19AF6D"/>
            </w:placeholder>
          </w:sdtPr>
          <w:sdtEndPr/>
          <w:sdtContent>
            <w:tc>
              <w:tcPr>
                <w:tcW w:w="9345" w:type="dxa"/>
                <w:gridSpan w:val="4"/>
                <w:tcBorders>
                  <w:top w:val="nil"/>
                  <w:left w:val="double" w:color="auto" w:sz="4" w:space="0"/>
                  <w:bottom w:val="nil"/>
                  <w:right w:val="double" w:color="auto" w:sz="4" w:space="0"/>
                </w:tcBorders>
              </w:tcPr>
              <w:p w:rsidRPr="00A81590" w:rsidR="00D16FC4" w:rsidP="00134A41" w:rsidRDefault="00D16FC4" w14:paraId="60AB8036" w14:textId="35E9015D">
                <w:r>
                  <w:t xml:space="preserve">CPUC reviewed records, interviewed appropriate VTA staff and </w:t>
                </w:r>
                <w:r w:rsidR="002641B9">
                  <w:t>conducted</w:t>
                </w:r>
                <w:r>
                  <w:t xml:space="preserve"> field inspections. Staff determined </w:t>
                </w:r>
                <w:r w:rsidR="002641B9">
                  <w:t xml:space="preserve">whether </w:t>
                </w:r>
                <w:r>
                  <w:t xml:space="preserve">the required frequency of inspections </w:t>
                </w:r>
                <w:proofErr w:type="gramStart"/>
                <w:r>
                  <w:t>were</w:t>
                </w:r>
                <w:proofErr w:type="gramEnd"/>
                <w:r>
                  <w:t xml:space="preserve"> performed and properly documented. </w:t>
                </w:r>
              </w:p>
            </w:tc>
          </w:sdtContent>
        </w:sdt>
      </w:tr>
      <w:tr w:rsidRPr="00A81590" w:rsidR="00D16FC4" w:rsidTr="00134A41" w14:paraId="50E6503B" w14:textId="77777777">
        <w:tc>
          <w:tcPr>
            <w:tcW w:w="2086" w:type="dxa"/>
            <w:tcBorders>
              <w:top w:val="nil"/>
              <w:left w:val="double" w:color="auto" w:sz="4" w:space="0"/>
              <w:bottom w:val="nil"/>
              <w:right w:val="nil"/>
            </w:tcBorders>
          </w:tcPr>
          <w:p w:rsidR="00D16FC4" w:rsidP="00134A41" w:rsidRDefault="00D16FC4" w14:paraId="13F78C8A" w14:textId="77777777">
            <w:pPr>
              <w:rPr>
                <w:u w:val="single"/>
              </w:rPr>
            </w:pPr>
          </w:p>
          <w:p w:rsidRPr="00A81590" w:rsidR="00D16FC4" w:rsidP="00134A41" w:rsidRDefault="00D16FC4" w14:paraId="1AD73837" w14:textId="77777777">
            <w:pPr>
              <w:rPr>
                <w:u w:val="single"/>
              </w:rPr>
            </w:pPr>
            <w:r w:rsidRPr="00A81590">
              <w:rPr>
                <w:u w:val="single"/>
              </w:rPr>
              <w:t>Findings:</w:t>
            </w:r>
          </w:p>
        </w:tc>
        <w:tc>
          <w:tcPr>
            <w:tcW w:w="7259" w:type="dxa"/>
            <w:gridSpan w:val="3"/>
            <w:tcBorders>
              <w:top w:val="nil"/>
              <w:left w:val="nil"/>
              <w:bottom w:val="nil"/>
              <w:right w:val="double" w:color="auto" w:sz="4" w:space="0"/>
            </w:tcBorders>
          </w:tcPr>
          <w:p w:rsidRPr="00A81590" w:rsidR="00D16FC4" w:rsidP="00134A41" w:rsidRDefault="00D16FC4" w14:paraId="4D9464A8" w14:textId="77777777"/>
        </w:tc>
      </w:tr>
      <w:tr w:rsidRPr="00A81590" w:rsidR="00D16FC4" w:rsidTr="00134A41" w14:paraId="2732BCBE" w14:textId="77777777">
        <w:sdt>
          <w:sdtPr>
            <w:id w:val="-734083171"/>
            <w:placeholder>
              <w:docPart w:val="1F2A4E01D7E740D2B3B82CDFC66C9C69"/>
            </w:placeholder>
          </w:sdtPr>
          <w:sdtEndPr/>
          <w:sdtContent>
            <w:tc>
              <w:tcPr>
                <w:tcW w:w="9345" w:type="dxa"/>
                <w:gridSpan w:val="4"/>
                <w:tcBorders>
                  <w:top w:val="nil"/>
                  <w:left w:val="double" w:color="auto" w:sz="4" w:space="0"/>
                  <w:bottom w:val="nil"/>
                  <w:right w:val="double" w:color="auto" w:sz="4" w:space="0"/>
                </w:tcBorders>
              </w:tcPr>
              <w:p w:rsidR="00D16FC4" w:rsidP="00134A41" w:rsidRDefault="00D16FC4" w14:paraId="2EA0C10D" w14:textId="77777777">
                <w:r>
                  <w:t>CPUC noted:</w:t>
                </w:r>
              </w:p>
              <w:p w:rsidRPr="00E67FBF" w:rsidR="00D16FC4" w:rsidP="006D5B9D" w:rsidRDefault="00D16FC4" w14:paraId="681ACC7D" w14:textId="77777777">
                <w:pPr>
                  <w:pStyle w:val="ListParagraph"/>
                  <w:numPr>
                    <w:ilvl w:val="0"/>
                    <w:numId w:val="161"/>
                  </w:numPr>
                  <w:rPr>
                    <w:rFonts w:cs="Arial"/>
                  </w:rPr>
                </w:pPr>
                <w:proofErr w:type="spellStart"/>
                <w:r w:rsidRPr="00E67FBF">
                  <w:t>Baypoint</w:t>
                </w:r>
                <w:r>
                  <w:t>e</w:t>
                </w:r>
                <w:proofErr w:type="spellEnd"/>
                <w:r w:rsidRPr="00E67FBF">
                  <w:t xml:space="preserve"> interlocking and Ped</w:t>
                </w:r>
                <w:r>
                  <w:t>estrian</w:t>
                </w:r>
                <w:r w:rsidRPr="00E67FBF">
                  <w:t xml:space="preserve"> crossing house has unsealed pipes entering the house. </w:t>
                </w:r>
                <w:r>
                  <w:t>(</w:t>
                </w:r>
                <w:r w:rsidRPr="00E67FBF">
                  <w:rPr>
                    <w:rFonts w:cs="Arial"/>
                  </w:rPr>
                  <w:t>MTN-PR-6205</w:t>
                </w:r>
                <w:r>
                  <w:rPr>
                    <w:rFonts w:cs="Arial"/>
                  </w:rPr>
                  <w:t>)</w:t>
                </w:r>
              </w:p>
              <w:p w:rsidRPr="00306891" w:rsidR="00D16FC4" w:rsidP="006D5B9D" w:rsidRDefault="00D16FC4" w14:paraId="6723BD29" w14:textId="77777777">
                <w:pPr>
                  <w:pStyle w:val="ListParagraph"/>
                  <w:numPr>
                    <w:ilvl w:val="0"/>
                    <w:numId w:val="161"/>
                  </w:numPr>
                </w:pPr>
                <w:r w:rsidRPr="00306891">
                  <w:t>Children’s Discovery Museum interlocking house has construction set of plans with red and yellow markings. (49CFR 236.1)</w:t>
                </w:r>
              </w:p>
              <w:p w:rsidRPr="00E67FBF" w:rsidR="00D16FC4" w:rsidP="00134A41" w:rsidRDefault="00D16FC4" w14:paraId="611CC15B" w14:textId="77777777">
                <w:pPr>
                  <w:pStyle w:val="ListParagraph"/>
                </w:pPr>
              </w:p>
            </w:tc>
          </w:sdtContent>
        </w:sdt>
      </w:tr>
      <w:tr w:rsidRPr="00A81590" w:rsidR="00D16FC4" w:rsidTr="00134A41" w14:paraId="40959B61" w14:textId="77777777">
        <w:tc>
          <w:tcPr>
            <w:tcW w:w="2086" w:type="dxa"/>
            <w:tcBorders>
              <w:top w:val="nil"/>
              <w:left w:val="double" w:color="auto" w:sz="4" w:space="0"/>
              <w:bottom w:val="nil"/>
              <w:right w:val="nil"/>
            </w:tcBorders>
          </w:tcPr>
          <w:p w:rsidRPr="00A81590" w:rsidR="00D16FC4" w:rsidP="00134A41" w:rsidRDefault="00D16FC4" w14:paraId="607F8217" w14:textId="77777777">
            <w:pPr>
              <w:rPr>
                <w:u w:val="single"/>
              </w:rPr>
            </w:pPr>
            <w:r w:rsidRPr="00A81590">
              <w:rPr>
                <w:u w:val="single"/>
              </w:rPr>
              <w:t>Comments:</w:t>
            </w:r>
          </w:p>
        </w:tc>
        <w:tc>
          <w:tcPr>
            <w:tcW w:w="7259" w:type="dxa"/>
            <w:gridSpan w:val="3"/>
            <w:tcBorders>
              <w:top w:val="nil"/>
              <w:left w:val="nil"/>
              <w:bottom w:val="nil"/>
              <w:right w:val="double" w:color="auto" w:sz="4" w:space="0"/>
            </w:tcBorders>
          </w:tcPr>
          <w:p w:rsidRPr="00A81590" w:rsidR="00D16FC4" w:rsidP="00134A41" w:rsidRDefault="00D16FC4" w14:paraId="16AE879F" w14:textId="77777777"/>
        </w:tc>
      </w:tr>
      <w:tr w:rsidRPr="00A81590" w:rsidR="00D16FC4" w:rsidTr="00134A41" w14:paraId="69FDF787" w14:textId="77777777">
        <w:sdt>
          <w:sdtPr>
            <w:id w:val="1007946928"/>
            <w:placeholder>
              <w:docPart w:val="8C53A8A0C554447CA91177E6A06DF2DF"/>
            </w:placeholder>
          </w:sdtPr>
          <w:sdtEndPr/>
          <w:sdtContent>
            <w:tc>
              <w:tcPr>
                <w:tcW w:w="9345" w:type="dxa"/>
                <w:gridSpan w:val="4"/>
                <w:tcBorders>
                  <w:top w:val="nil"/>
                  <w:left w:val="double" w:color="auto" w:sz="4" w:space="0"/>
                  <w:bottom w:val="nil"/>
                  <w:right w:val="double" w:color="auto" w:sz="4" w:space="0"/>
                </w:tcBorders>
              </w:tcPr>
              <w:p w:rsidR="00D16FC4" w:rsidP="00134A41" w:rsidRDefault="00D16FC4" w14:paraId="4676B00E" w14:textId="77777777">
                <w:r>
                  <w:t>None.</w:t>
                </w:r>
              </w:p>
              <w:p w:rsidRPr="00A81590" w:rsidR="00D16FC4" w:rsidP="00134A41" w:rsidRDefault="00D16FC4" w14:paraId="524CDE6E" w14:textId="77777777"/>
            </w:tc>
          </w:sdtContent>
        </w:sdt>
      </w:tr>
      <w:tr w:rsidRPr="00A81590" w:rsidR="00D16FC4" w:rsidTr="00134A41" w14:paraId="3ED4730C" w14:textId="77777777">
        <w:tc>
          <w:tcPr>
            <w:tcW w:w="2086" w:type="dxa"/>
            <w:tcBorders>
              <w:top w:val="nil"/>
              <w:left w:val="double" w:color="auto" w:sz="4" w:space="0"/>
              <w:bottom w:val="nil"/>
              <w:right w:val="nil"/>
            </w:tcBorders>
          </w:tcPr>
          <w:p w:rsidRPr="00A81590" w:rsidR="00D16FC4" w:rsidP="00134A41" w:rsidRDefault="00D16FC4" w14:paraId="4F0DE084" w14:textId="77777777">
            <w:pPr>
              <w:rPr>
                <w:u w:val="single"/>
              </w:rPr>
            </w:pPr>
            <w:r w:rsidRPr="00A81590">
              <w:rPr>
                <w:u w:val="single"/>
              </w:rPr>
              <w:t>Recommendations:</w:t>
            </w:r>
          </w:p>
        </w:tc>
        <w:tc>
          <w:tcPr>
            <w:tcW w:w="7259" w:type="dxa"/>
            <w:gridSpan w:val="3"/>
            <w:tcBorders>
              <w:top w:val="nil"/>
              <w:left w:val="nil"/>
              <w:bottom w:val="nil"/>
              <w:right w:val="double" w:color="auto" w:sz="4" w:space="0"/>
            </w:tcBorders>
          </w:tcPr>
          <w:p w:rsidRPr="00A81590" w:rsidR="00D16FC4" w:rsidP="00134A41" w:rsidRDefault="00D16FC4" w14:paraId="626B0610" w14:textId="77777777"/>
        </w:tc>
      </w:tr>
      <w:tr w:rsidRPr="00A81590" w:rsidR="00D16FC4" w:rsidTr="00134A41" w14:paraId="717F7779" w14:textId="77777777">
        <w:tc>
          <w:tcPr>
            <w:tcW w:w="9345" w:type="dxa"/>
            <w:gridSpan w:val="4"/>
            <w:tcBorders>
              <w:top w:val="nil"/>
              <w:left w:val="double" w:color="auto" w:sz="4" w:space="0"/>
              <w:bottom w:val="double" w:color="auto" w:sz="4" w:space="0"/>
              <w:right w:val="double" w:color="auto" w:sz="4" w:space="0"/>
            </w:tcBorders>
          </w:tcPr>
          <w:sdt>
            <w:sdtPr>
              <w:id w:val="1986122874"/>
              <w:placeholder>
                <w:docPart w:val="3E6B61F2CDDD4DCCB7EB9D873222EB1E"/>
              </w:placeholder>
            </w:sdtPr>
            <w:sdtEndPr/>
            <w:sdtContent>
              <w:p w:rsidRPr="00306891" w:rsidR="00D16FC4" w:rsidP="006D5B9D" w:rsidRDefault="00D16FC4" w14:paraId="774E6806" w14:textId="77777777">
                <w:pPr>
                  <w:pStyle w:val="ListParagraph"/>
                  <w:numPr>
                    <w:ilvl w:val="0"/>
                    <w:numId w:val="162"/>
                  </w:numPr>
                </w:pPr>
                <w:r w:rsidRPr="00306891">
                  <w:t xml:space="preserve">VTA must seal all pipes </w:t>
                </w:r>
                <w:proofErr w:type="gramStart"/>
                <w:r w:rsidRPr="00306891">
                  <w:t>entering into</w:t>
                </w:r>
                <w:proofErr w:type="gramEnd"/>
                <w:r w:rsidRPr="00306891">
                  <w:t xml:space="preserve"> a crossing house per MTN-PR-6205.</w:t>
                </w:r>
              </w:p>
              <w:p w:rsidRPr="00306891" w:rsidR="00D16FC4" w:rsidP="006D5B9D" w:rsidRDefault="00D16FC4" w14:paraId="15F9B820" w14:textId="77777777">
                <w:pPr>
                  <w:pStyle w:val="ListParagraph"/>
                  <w:numPr>
                    <w:ilvl w:val="0"/>
                    <w:numId w:val="162"/>
                  </w:numPr>
                </w:pPr>
                <w:r w:rsidRPr="00306891">
                  <w:rPr>
                    <w:rFonts w:cs="Arial"/>
                  </w:rPr>
                  <w:t>VTA must update construction plans at crossing houses system wide per 49</w:t>
                </w:r>
                <w:r w:rsidRPr="00306891">
                  <w:t xml:space="preserve">CFR Part 236.1. </w:t>
                </w:r>
              </w:p>
            </w:sdtContent>
          </w:sdt>
          <w:p w:rsidRPr="000D3077" w:rsidR="00D16FC4" w:rsidP="00134A41" w:rsidRDefault="00D16FC4" w14:paraId="2819668A" w14:textId="77777777">
            <w:pPr>
              <w:pStyle w:val="ListParagraph"/>
            </w:pPr>
          </w:p>
        </w:tc>
      </w:tr>
    </w:tbl>
    <w:p w:rsidR="00B86F6D" w:rsidRDefault="00B86F6D" w14:paraId="23C1C496" w14:textId="77777777"/>
    <w:p w:rsidR="00D16FC4" w:rsidRDefault="00D16FC4" w14:paraId="58572C19" w14:textId="77777777"/>
    <w:p w:rsidR="00D16FC4" w:rsidRDefault="00D16FC4" w14:paraId="760AACFE" w14:textId="77777777"/>
    <w:tbl>
      <w:tblPr>
        <w:tblStyle w:val="TableGrid"/>
        <w:tblW w:w="9327" w:type="dxa"/>
        <w:tblInd w:w="18" w:type="dxa"/>
        <w:tblLook w:val="04A0" w:firstRow="1" w:lastRow="0" w:firstColumn="1" w:lastColumn="0" w:noHBand="0" w:noVBand="1"/>
      </w:tblPr>
      <w:tblGrid>
        <w:gridCol w:w="2232"/>
        <w:gridCol w:w="2230"/>
        <w:gridCol w:w="1670"/>
        <w:gridCol w:w="3195"/>
      </w:tblGrid>
      <w:tr w:rsidRPr="0028314F" w:rsidR="00D16FC4" w:rsidTr="00134A41" w14:paraId="643CEBFE" w14:textId="77777777">
        <w:sdt>
          <w:sdtPr>
            <w:rPr>
              <w:b/>
              <w:sz w:val="32"/>
              <w:szCs w:val="32"/>
            </w:rPr>
            <w:id w:val="1916287441"/>
            <w:placeholder>
              <w:docPart w:val="1A691CBEE92945D1A95C7783F70043CC"/>
            </w:placeholder>
          </w:sdtPr>
          <w:sdtEndPr/>
          <w:sdtContent>
            <w:tc>
              <w:tcPr>
                <w:tcW w:w="9327" w:type="dxa"/>
                <w:gridSpan w:val="4"/>
                <w:tcBorders>
                  <w:top w:val="double" w:color="auto" w:sz="4" w:space="0"/>
                  <w:left w:val="double" w:color="auto" w:sz="4" w:space="0"/>
                  <w:right w:val="double" w:color="auto" w:sz="4" w:space="0"/>
                </w:tcBorders>
                <w:vAlign w:val="center"/>
              </w:tcPr>
              <w:p w:rsidRPr="0028314F" w:rsidR="00D16FC4" w:rsidP="00134A41" w:rsidRDefault="00D16FC4" w14:paraId="69BBC9E3"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D16FC4" w:rsidTr="00134A41" w14:paraId="7C01FD5C" w14:textId="77777777">
        <w:trPr>
          <w:trHeight w:val="534"/>
        </w:trPr>
        <w:tc>
          <w:tcPr>
            <w:tcW w:w="2232" w:type="dxa"/>
            <w:tcBorders>
              <w:left w:val="double" w:color="auto" w:sz="4" w:space="0"/>
            </w:tcBorders>
            <w:shd w:val="clear" w:color="auto" w:fill="D6E3BC" w:themeFill="accent3" w:themeFillTint="66"/>
            <w:vAlign w:val="center"/>
          </w:tcPr>
          <w:p w:rsidRPr="0028314F" w:rsidR="00D16FC4" w:rsidP="00134A41" w:rsidRDefault="00D16FC4" w14:paraId="10366A02" w14:textId="77777777">
            <w:pPr>
              <w:jc w:val="right"/>
              <w:rPr>
                <w:b/>
              </w:rPr>
            </w:pPr>
            <w:r w:rsidRPr="0028314F">
              <w:rPr>
                <w:b/>
              </w:rPr>
              <w:t>Checklist No.</w:t>
            </w:r>
          </w:p>
        </w:tc>
        <w:sdt>
          <w:sdtPr>
            <w:rPr>
              <w:b/>
              <w:sz w:val="44"/>
              <w:szCs w:val="44"/>
            </w:rPr>
            <w:id w:val="1775983131"/>
            <w:placeholder>
              <w:docPart w:val="1A691CBEE92945D1A95C7783F70043CC"/>
            </w:placeholder>
          </w:sdtPr>
          <w:sdtEndPr/>
          <w:sdtContent>
            <w:sdt>
              <w:sdtPr>
                <w:rPr>
                  <w:b/>
                  <w:sz w:val="44"/>
                  <w:szCs w:val="44"/>
                </w:rPr>
                <w:id w:val="542948391"/>
                <w:placeholder>
                  <w:docPart w:val="7488C08502B14E9182D8E989F16DAAD8"/>
                </w:placeholder>
              </w:sdtPr>
              <w:sdtEndPr/>
              <w:sdtContent>
                <w:tc>
                  <w:tcPr>
                    <w:tcW w:w="2230" w:type="dxa"/>
                    <w:vAlign w:val="center"/>
                  </w:tcPr>
                  <w:p w:rsidRPr="0028314F" w:rsidR="00D16FC4" w:rsidP="00134A41" w:rsidRDefault="00D16FC4" w14:paraId="128D9670" w14:textId="77777777">
                    <w:pPr>
                      <w:jc w:val="center"/>
                      <w:rPr>
                        <w:b/>
                        <w:sz w:val="44"/>
                        <w:szCs w:val="44"/>
                      </w:rPr>
                    </w:pPr>
                    <w:r>
                      <w:rPr>
                        <w:b/>
                        <w:sz w:val="44"/>
                        <w:szCs w:val="44"/>
                      </w:rPr>
                      <w:t>15-D</w:t>
                    </w:r>
                  </w:p>
                </w:tc>
              </w:sdtContent>
            </w:sdt>
          </w:sdtContent>
        </w:sdt>
        <w:tc>
          <w:tcPr>
            <w:tcW w:w="1670" w:type="dxa"/>
            <w:shd w:val="clear" w:color="auto" w:fill="D6E3BC" w:themeFill="accent3" w:themeFillTint="66"/>
            <w:vAlign w:val="center"/>
          </w:tcPr>
          <w:p w:rsidRPr="0028314F" w:rsidR="00D16FC4" w:rsidP="00134A41" w:rsidRDefault="00D16FC4" w14:paraId="5CD0F3A5" w14:textId="77777777">
            <w:pPr>
              <w:jc w:val="right"/>
              <w:rPr>
                <w:b/>
              </w:rPr>
            </w:pPr>
            <w:r w:rsidRPr="0028314F">
              <w:rPr>
                <w:b/>
              </w:rPr>
              <w:t>Element</w:t>
            </w:r>
          </w:p>
        </w:tc>
        <w:sdt>
          <w:sdtPr>
            <w:rPr>
              <w:b/>
              <w:bCs/>
            </w:rPr>
            <w:id w:val="2053108503"/>
            <w:placeholder>
              <w:docPart w:val="1A691CBEE92945D1A95C7783F70043CC"/>
            </w:placeholder>
          </w:sdtPr>
          <w:sdtEndPr/>
          <w:sdtContent>
            <w:sdt>
              <w:sdtPr>
                <w:rPr>
                  <w:b/>
                  <w:bCs/>
                </w:rPr>
                <w:id w:val="626746219"/>
                <w:placeholder>
                  <w:docPart w:val="8CE4A4D5FC9F437FBB75EDEE901629DF"/>
                </w:placeholder>
              </w:sdtPr>
              <w:sdtEndPr/>
              <w:sdtContent>
                <w:sdt>
                  <w:sdtPr>
                    <w:rPr>
                      <w:b/>
                      <w:bCs/>
                    </w:rPr>
                    <w:id w:val="-488239846"/>
                    <w:placeholder>
                      <w:docPart w:val="F3A77F5B1CE746F5A72C63514C65BF10"/>
                    </w:placeholder>
                  </w:sdtPr>
                  <w:sdtEndPr/>
                  <w:sdtContent>
                    <w:tc>
                      <w:tcPr>
                        <w:tcW w:w="3195" w:type="dxa"/>
                        <w:tcBorders>
                          <w:right w:val="double" w:color="auto" w:sz="4" w:space="0"/>
                        </w:tcBorders>
                        <w:vAlign w:val="center"/>
                      </w:tcPr>
                      <w:p w:rsidRPr="00EF45C6" w:rsidR="00D16FC4" w:rsidP="00134A41" w:rsidRDefault="00D16FC4" w14:paraId="571FDA2E" w14:textId="77777777">
                        <w:pPr>
                          <w:jc w:val="center"/>
                          <w:rPr>
                            <w:b/>
                            <w:bCs/>
                          </w:rPr>
                        </w:pPr>
                        <w:r w:rsidRPr="00EF45C6">
                          <w:rPr>
                            <w:b/>
                            <w:bCs/>
                          </w:rPr>
                          <w:t>Maintenance Audits and Inspections:</w:t>
                        </w:r>
                        <w:r w:rsidRPr="00EF45C6">
                          <w:rPr>
                            <w:b/>
                            <w:bCs/>
                          </w:rPr>
                          <w:br/>
                          <w:t>Tracks and Turnouts</w:t>
                        </w:r>
                      </w:p>
                    </w:tc>
                  </w:sdtContent>
                </w:sdt>
              </w:sdtContent>
            </w:sdt>
          </w:sdtContent>
        </w:sdt>
      </w:tr>
      <w:tr w:rsidRPr="0028314F" w:rsidR="00D16FC4" w:rsidTr="00134A41" w14:paraId="718097FF" w14:textId="77777777">
        <w:trPr>
          <w:trHeight w:val="417"/>
        </w:trPr>
        <w:tc>
          <w:tcPr>
            <w:tcW w:w="2232" w:type="dxa"/>
            <w:tcBorders>
              <w:left w:val="double" w:color="auto" w:sz="4" w:space="0"/>
            </w:tcBorders>
            <w:shd w:val="clear" w:color="auto" w:fill="D6E3BC" w:themeFill="accent3" w:themeFillTint="66"/>
            <w:vAlign w:val="center"/>
          </w:tcPr>
          <w:p w:rsidRPr="0028314F" w:rsidR="00D16FC4" w:rsidP="00134A41" w:rsidRDefault="00D16FC4" w14:paraId="7361ACC7" w14:textId="77777777">
            <w:pPr>
              <w:jc w:val="center"/>
              <w:rPr>
                <w:b/>
              </w:rPr>
            </w:pPr>
            <w:r w:rsidRPr="0028314F">
              <w:rPr>
                <w:b/>
              </w:rPr>
              <w:t>Date of Audit</w:t>
            </w:r>
          </w:p>
        </w:tc>
        <w:sdt>
          <w:sdtPr>
            <w:id w:val="1424603588"/>
            <w:placeholder>
              <w:docPart w:val="7704F6B4F6F94858963DEF0637C0F7B5"/>
            </w:placeholder>
          </w:sdtPr>
          <w:sdtEndPr/>
          <w:sdtContent>
            <w:tc>
              <w:tcPr>
                <w:tcW w:w="2230" w:type="dxa"/>
                <w:vAlign w:val="center"/>
              </w:tcPr>
              <w:p w:rsidRPr="00187175" w:rsidR="00D16FC4" w:rsidP="00134A41" w:rsidRDefault="00D16FC4" w14:paraId="052E3FF7" w14:textId="77777777">
                <w:pPr>
                  <w:autoSpaceDE w:val="0"/>
                  <w:autoSpaceDN w:val="0"/>
                  <w:adjustRightInd w:val="0"/>
                  <w:rPr>
                    <w:rFonts w:ascii="PalatinoLinotype-Roman" w:hAnsi="PalatinoLinotype-Roman" w:cs="PalatinoLinotype-Roman"/>
                  </w:rPr>
                </w:pPr>
                <w:r w:rsidRPr="00187175">
                  <w:rPr>
                    <w:rFonts w:ascii="PalatinoLinotype-Roman" w:hAnsi="PalatinoLinotype-Roman" w:cs="PalatinoLinotype-Roman"/>
                  </w:rPr>
                  <w:t>4/22</w:t>
                </w:r>
                <w:r>
                  <w:rPr>
                    <w:rFonts w:ascii="PalatinoLinotype-Roman" w:hAnsi="PalatinoLinotype-Roman" w:cs="PalatinoLinotype-Roman"/>
                  </w:rPr>
                  <w:t>/2022</w:t>
                </w:r>
                <w:r w:rsidRPr="00187175">
                  <w:rPr>
                    <w:rFonts w:ascii="PalatinoLinotype-Roman" w:hAnsi="PalatinoLinotype-Roman" w:cs="PalatinoLinotype-Roman"/>
                  </w:rPr>
                  <w:t xml:space="preserve">, </w:t>
                </w:r>
                <w:r>
                  <w:rPr>
                    <w:rFonts w:ascii="PalatinoLinotype-Roman" w:hAnsi="PalatinoLinotype-Roman" w:cs="PalatinoLinotype-Roman"/>
                  </w:rPr>
                  <w:t>4/</w:t>
                </w:r>
                <w:r w:rsidRPr="00187175">
                  <w:rPr>
                    <w:rFonts w:ascii="PalatinoLinotype-Roman" w:hAnsi="PalatinoLinotype-Roman" w:cs="PalatinoLinotype-Roman"/>
                  </w:rPr>
                  <w:t>26</w:t>
                </w:r>
                <w:r>
                  <w:rPr>
                    <w:rFonts w:ascii="PalatinoLinotype-Roman" w:hAnsi="PalatinoLinotype-Roman" w:cs="PalatinoLinotype-Roman"/>
                  </w:rPr>
                  <w:t>/2022</w:t>
                </w:r>
                <w:r w:rsidRPr="00187175">
                  <w:rPr>
                    <w:rFonts w:ascii="PalatinoLinotype-Roman" w:hAnsi="PalatinoLinotype-Roman" w:cs="PalatinoLinotype-Roman"/>
                  </w:rPr>
                  <w:t xml:space="preserve">, and </w:t>
                </w:r>
                <w:r>
                  <w:rPr>
                    <w:rFonts w:ascii="PalatinoLinotype-Roman" w:hAnsi="PalatinoLinotype-Roman" w:cs="PalatinoLinotype-Roman"/>
                  </w:rPr>
                  <w:t>4/</w:t>
                </w:r>
                <w:r w:rsidRPr="00187175">
                  <w:rPr>
                    <w:rFonts w:ascii="PalatinoLinotype-Roman" w:hAnsi="PalatinoLinotype-Roman" w:cs="PalatinoLinotype-Roman"/>
                  </w:rPr>
                  <w:t>27/2022</w:t>
                </w:r>
              </w:p>
              <w:p w:rsidRPr="00F341CC" w:rsidR="00D16FC4" w:rsidP="00134A41" w:rsidRDefault="00D16FC4" w14:paraId="5A5888F9" w14:textId="77777777">
                <w:pPr>
                  <w:autoSpaceDE w:val="0"/>
                  <w:autoSpaceDN w:val="0"/>
                  <w:adjustRightInd w:val="0"/>
                  <w:rPr>
                    <w:rFonts w:ascii="PalatinoLinotype-Roman" w:hAnsi="PalatinoLinotype-Roman" w:cs="PalatinoLinotype-Roman"/>
                    <w:sz w:val="20"/>
                    <w:szCs w:val="20"/>
                  </w:rPr>
                </w:pPr>
                <w:r w:rsidRPr="00187175">
                  <w:rPr>
                    <w:rFonts w:ascii="PalatinoLinotype-Roman" w:hAnsi="PalatinoLinotype-Roman" w:cs="PalatinoLinotype-Roman"/>
                  </w:rPr>
                  <w:t>8</w:t>
                </w:r>
                <w:r>
                  <w:rPr>
                    <w:rFonts w:ascii="PalatinoLinotype-Roman" w:hAnsi="PalatinoLinotype-Roman" w:cs="PalatinoLinotype-Roman"/>
                  </w:rPr>
                  <w:t>:00</w:t>
                </w:r>
                <w:r w:rsidRPr="00187175">
                  <w:rPr>
                    <w:rFonts w:ascii="PalatinoLinotype-Roman" w:hAnsi="PalatinoLinotype-Roman" w:cs="PalatinoLinotype-Roman"/>
                  </w:rPr>
                  <w:t>am – 5:00pm</w:t>
                </w:r>
              </w:p>
            </w:tc>
          </w:sdtContent>
        </w:sdt>
        <w:tc>
          <w:tcPr>
            <w:tcW w:w="1670" w:type="dxa"/>
            <w:shd w:val="clear" w:color="auto" w:fill="D6E3BC" w:themeFill="accent3" w:themeFillTint="66"/>
            <w:vAlign w:val="center"/>
          </w:tcPr>
          <w:p w:rsidRPr="0028314F" w:rsidR="00D16FC4" w:rsidP="00134A41" w:rsidRDefault="00D16FC4" w14:paraId="118B92AD" w14:textId="77777777">
            <w:pPr>
              <w:jc w:val="right"/>
              <w:rPr>
                <w:b/>
              </w:rPr>
            </w:pPr>
            <w:r w:rsidRPr="0028314F">
              <w:rPr>
                <w:b/>
              </w:rPr>
              <w:t>Department(s)</w:t>
            </w:r>
          </w:p>
        </w:tc>
        <w:sdt>
          <w:sdtPr>
            <w:id w:val="159128512"/>
            <w:placeholder>
              <w:docPart w:val="1A691CBEE92945D1A95C7783F70043CC"/>
            </w:placeholder>
          </w:sdtPr>
          <w:sdtEndPr/>
          <w:sdtContent>
            <w:sdt>
              <w:sdtPr>
                <w:id w:val="-759446041"/>
                <w:placeholder>
                  <w:docPart w:val="82C26A87019E482793697BC5AB5A338D"/>
                </w:placeholder>
              </w:sdtPr>
              <w:sdtEndPr/>
              <w:sdtContent>
                <w:tc>
                  <w:tcPr>
                    <w:tcW w:w="3195" w:type="dxa"/>
                    <w:tcBorders>
                      <w:right w:val="double" w:color="auto" w:sz="4" w:space="0"/>
                    </w:tcBorders>
                    <w:vAlign w:val="center"/>
                  </w:tcPr>
                  <w:p w:rsidRPr="0028314F" w:rsidR="00D16FC4" w:rsidP="00134A41" w:rsidRDefault="00D16FC4" w14:paraId="32869EA3" w14:textId="77777777">
                    <w:pPr>
                      <w:jc w:val="center"/>
                    </w:pPr>
                    <w:r>
                      <w:t>Track Maintenance</w:t>
                    </w:r>
                  </w:p>
                </w:tc>
              </w:sdtContent>
            </w:sdt>
          </w:sdtContent>
        </w:sdt>
      </w:tr>
      <w:tr w:rsidRPr="0028314F" w:rsidR="00D16FC4" w:rsidTr="00134A41" w14:paraId="5DA7B6BC" w14:textId="77777777">
        <w:tc>
          <w:tcPr>
            <w:tcW w:w="2232" w:type="dxa"/>
            <w:tcBorders>
              <w:left w:val="double" w:color="auto" w:sz="4" w:space="0"/>
              <w:bottom w:val="single" w:color="auto" w:sz="4" w:space="0"/>
            </w:tcBorders>
            <w:shd w:val="clear" w:color="auto" w:fill="D6E3BC" w:themeFill="accent3" w:themeFillTint="66"/>
            <w:vAlign w:val="center"/>
          </w:tcPr>
          <w:p w:rsidRPr="0028314F" w:rsidR="00D16FC4" w:rsidP="00134A41" w:rsidRDefault="00D16FC4" w14:paraId="6D540819" w14:textId="77777777">
            <w:pPr>
              <w:jc w:val="right"/>
              <w:rPr>
                <w:b/>
              </w:rPr>
            </w:pPr>
            <w:r w:rsidRPr="0028314F">
              <w:rPr>
                <w:b/>
              </w:rPr>
              <w:t>Auditor/Inspector</w:t>
            </w:r>
          </w:p>
        </w:tc>
        <w:sdt>
          <w:sdtPr>
            <w:id w:val="-1783094294"/>
            <w:placeholder>
              <w:docPart w:val="1A691CBEE92945D1A95C7783F70043CC"/>
            </w:placeholder>
          </w:sdtPr>
          <w:sdtEndPr/>
          <w:sdtContent>
            <w:sdt>
              <w:sdtPr>
                <w:id w:val="215476378"/>
                <w:placeholder>
                  <w:docPart w:val="02B375DA503441F3B4A39B1C883D5ACE"/>
                </w:placeholder>
              </w:sdtPr>
              <w:sdtEndPr/>
              <w:sdtContent>
                <w:tc>
                  <w:tcPr>
                    <w:tcW w:w="2230" w:type="dxa"/>
                    <w:tcBorders>
                      <w:bottom w:val="single" w:color="auto" w:sz="4" w:space="0"/>
                    </w:tcBorders>
                    <w:vAlign w:val="center"/>
                  </w:tcPr>
                  <w:p w:rsidRPr="00481820" w:rsidR="00D16FC4" w:rsidP="00134A41" w:rsidRDefault="00D16FC4" w14:paraId="4BC787AA" w14:textId="77777777">
                    <w:pPr>
                      <w:jc w:val="center"/>
                    </w:pPr>
                    <w:r w:rsidRPr="00481820">
                      <w:t>Samuel Herroz</w:t>
                    </w:r>
                  </w:p>
                  <w:p w:rsidR="00D16FC4" w:rsidP="00134A41" w:rsidRDefault="00D16FC4" w14:paraId="40AC63D8" w14:textId="77777777">
                    <w:pPr>
                      <w:jc w:val="center"/>
                    </w:pPr>
                    <w:r w:rsidRPr="00481820">
                      <w:t>Sal Herrera</w:t>
                    </w:r>
                  </w:p>
                  <w:p w:rsidRPr="00495D44" w:rsidR="00D16FC4" w:rsidP="00134A41" w:rsidRDefault="00D16FC4" w14:paraId="307F1C34" w14:textId="77777777">
                    <w:pPr>
                      <w:jc w:val="center"/>
                    </w:pPr>
                    <w:r>
                      <w:t xml:space="preserve">Shane Roberson </w:t>
                    </w:r>
                  </w:p>
                </w:tc>
              </w:sdtContent>
            </w:sdt>
          </w:sdtContent>
        </w:sdt>
        <w:tc>
          <w:tcPr>
            <w:tcW w:w="1670" w:type="dxa"/>
            <w:tcBorders>
              <w:bottom w:val="single" w:color="auto" w:sz="4" w:space="0"/>
            </w:tcBorders>
            <w:shd w:val="clear" w:color="auto" w:fill="D6E3BC" w:themeFill="accent3" w:themeFillTint="66"/>
            <w:vAlign w:val="center"/>
          </w:tcPr>
          <w:p w:rsidRPr="0028314F" w:rsidR="00D16FC4" w:rsidP="00134A41" w:rsidRDefault="00D16FC4" w14:paraId="1769BC5A" w14:textId="77777777">
            <w:pPr>
              <w:jc w:val="right"/>
              <w:rPr>
                <w:b/>
              </w:rPr>
            </w:pPr>
            <w:r w:rsidRPr="0028314F">
              <w:rPr>
                <w:b/>
              </w:rPr>
              <w:t>Persons Contacted</w:t>
            </w:r>
          </w:p>
        </w:tc>
        <w:sdt>
          <w:sdtPr>
            <w:id w:val="-956716724"/>
            <w:placeholder>
              <w:docPart w:val="1A691CBEE92945D1A95C7783F70043CC"/>
            </w:placeholder>
          </w:sdtPr>
          <w:sdtEndPr/>
          <w:sdtContent>
            <w:tc>
              <w:tcPr>
                <w:tcW w:w="3195" w:type="dxa"/>
                <w:tcBorders>
                  <w:bottom w:val="single" w:color="auto" w:sz="4" w:space="0"/>
                  <w:right w:val="double" w:color="auto" w:sz="4" w:space="0"/>
                </w:tcBorders>
                <w:vAlign w:val="center"/>
              </w:tcPr>
              <w:p w:rsidRPr="00187175" w:rsidR="00D16FC4" w:rsidP="00134A41" w:rsidRDefault="00D16FC4" w14:paraId="4E6B8AC8" w14:textId="77777777">
                <w:pPr>
                  <w:autoSpaceDE w:val="0"/>
                  <w:autoSpaceDN w:val="0"/>
                  <w:adjustRightInd w:val="0"/>
                  <w:jc w:val="center"/>
                  <w:rPr>
                    <w:rFonts w:ascii="PalatinoLinotype-Roman" w:hAnsi="PalatinoLinotype-Roman" w:cs="PalatinoLinotype-Roman"/>
                  </w:rPr>
                </w:pPr>
                <w:r>
                  <w:t>Leo Dela Cruz,</w:t>
                </w:r>
              </w:p>
              <w:p w:rsidRPr="00187175" w:rsidR="00D16FC4" w:rsidP="00134A41" w:rsidRDefault="00D16FC4" w14:paraId="0EB7FC71"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Transit</w:t>
                </w:r>
                <w:r w:rsidRPr="00187175">
                  <w:rPr>
                    <w:rFonts w:ascii="PalatinoLinotype-Roman" w:hAnsi="PalatinoLinotype-Roman" w:cs="PalatinoLinotype-Roman"/>
                  </w:rPr>
                  <w:t xml:space="preserve"> Safety Officer</w:t>
                </w:r>
              </w:p>
              <w:p w:rsidRPr="00187175" w:rsidR="00D16FC4" w:rsidP="00134A41" w:rsidRDefault="00D16FC4" w14:paraId="435C301A" w14:textId="77777777">
                <w:pPr>
                  <w:autoSpaceDE w:val="0"/>
                  <w:autoSpaceDN w:val="0"/>
                  <w:adjustRightInd w:val="0"/>
                  <w:jc w:val="center"/>
                  <w:rPr>
                    <w:rFonts w:ascii="PalatinoLinotype-Roman" w:hAnsi="PalatinoLinotype-Roman" w:cs="PalatinoLinotype-Roman"/>
                  </w:rPr>
                </w:pPr>
                <w:r w:rsidRPr="00187175">
                  <w:rPr>
                    <w:rFonts w:ascii="PalatinoLinotype-Roman" w:hAnsi="PalatinoLinotype-Roman" w:cs="PalatinoLinotype-Roman"/>
                  </w:rPr>
                  <w:t>Mel Gonzales, Acting Operations</w:t>
                </w:r>
                <w:r>
                  <w:rPr>
                    <w:rFonts w:ascii="PalatinoLinotype-Roman" w:hAnsi="PalatinoLinotype-Roman" w:cs="PalatinoLinotype-Roman"/>
                  </w:rPr>
                  <w:t xml:space="preserve"> </w:t>
                </w:r>
                <w:r w:rsidRPr="00187175">
                  <w:rPr>
                    <w:rFonts w:ascii="PalatinoLinotype-Roman" w:hAnsi="PalatinoLinotype-Roman" w:cs="PalatinoLinotype-Roman"/>
                  </w:rPr>
                  <w:t>Manager</w:t>
                </w:r>
              </w:p>
              <w:p w:rsidRPr="00187175" w:rsidR="00D16FC4" w:rsidP="00134A41" w:rsidRDefault="00D16FC4" w14:paraId="42AE2000" w14:textId="77777777">
                <w:pPr>
                  <w:autoSpaceDE w:val="0"/>
                  <w:autoSpaceDN w:val="0"/>
                  <w:adjustRightInd w:val="0"/>
                  <w:jc w:val="center"/>
                  <w:rPr>
                    <w:rFonts w:ascii="PalatinoLinotype-Roman" w:hAnsi="PalatinoLinotype-Roman" w:cs="PalatinoLinotype-Roman"/>
                  </w:rPr>
                </w:pPr>
                <w:r w:rsidRPr="00187175">
                  <w:rPr>
                    <w:rFonts w:ascii="PalatinoLinotype-Roman" w:hAnsi="PalatinoLinotype-Roman" w:cs="PalatinoLinotype-Roman"/>
                  </w:rPr>
                  <w:t xml:space="preserve">Diego Carrillo, Acting Light </w:t>
                </w:r>
                <w:proofErr w:type="gramStart"/>
                <w:r w:rsidRPr="00187175">
                  <w:rPr>
                    <w:rFonts w:ascii="PalatinoLinotype-Roman" w:hAnsi="PalatinoLinotype-Roman" w:cs="PalatinoLinotype-Roman"/>
                  </w:rPr>
                  <w:t>Rail</w:t>
                </w:r>
                <w:r>
                  <w:rPr>
                    <w:rFonts w:ascii="PalatinoLinotype-Roman" w:hAnsi="PalatinoLinotype-Roman" w:cs="PalatinoLinotype-Roman"/>
                  </w:rPr>
                  <w:t xml:space="preserve"> </w:t>
                </w:r>
                <w:r w:rsidRPr="00187175">
                  <w:rPr>
                    <w:rFonts w:ascii="PalatinoLinotype-Roman" w:hAnsi="PalatinoLinotype-Roman" w:cs="PalatinoLinotype-Roman"/>
                  </w:rPr>
                  <w:t>Way</w:t>
                </w:r>
                <w:proofErr w:type="gramEnd"/>
                <w:r w:rsidRPr="00187175">
                  <w:rPr>
                    <w:rFonts w:ascii="PalatinoLinotype-Roman" w:hAnsi="PalatinoLinotype-Roman" w:cs="PalatinoLinotype-Roman"/>
                  </w:rPr>
                  <w:t>, Power &amp; Signal</w:t>
                </w:r>
              </w:p>
              <w:p w:rsidR="00D16FC4" w:rsidP="00134A41" w:rsidRDefault="00D16FC4" w14:paraId="2D0E6F93" w14:textId="77777777">
                <w:pPr>
                  <w:autoSpaceDE w:val="0"/>
                  <w:autoSpaceDN w:val="0"/>
                  <w:adjustRightInd w:val="0"/>
                  <w:jc w:val="center"/>
                  <w:rPr>
                    <w:rFonts w:ascii="PalatinoLinotype-Roman" w:hAnsi="PalatinoLinotype-Roman" w:cs="PalatinoLinotype-Roman"/>
                  </w:rPr>
                </w:pPr>
                <w:r w:rsidRPr="00187175">
                  <w:rPr>
                    <w:rFonts w:ascii="PalatinoLinotype-Roman" w:hAnsi="PalatinoLinotype-Roman" w:cs="PalatinoLinotype-Roman"/>
                  </w:rPr>
                  <w:t>Superintendent</w:t>
                </w:r>
              </w:p>
              <w:p w:rsidRPr="00187175" w:rsidR="00D16FC4" w:rsidP="00134A41" w:rsidRDefault="00D16FC4" w14:paraId="1DDB307F"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Kevin King, Signal Supervisor</w:t>
                </w:r>
              </w:p>
              <w:p w:rsidR="00D16FC4" w:rsidP="00134A41" w:rsidRDefault="00D16FC4" w14:paraId="7CE046A8"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Rich Soloro, Senior Track Inspector</w:t>
                </w:r>
              </w:p>
              <w:p w:rsidR="00D16FC4" w:rsidP="00134A41" w:rsidRDefault="00D16FC4" w14:paraId="4303A905"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Martin A, Senior Track Inspector</w:t>
                </w:r>
              </w:p>
              <w:p w:rsidRPr="00B96BE9" w:rsidR="00D16FC4" w:rsidP="00134A41" w:rsidRDefault="00D16FC4" w14:paraId="7E7806BF" w14:textId="77777777">
                <w:pPr>
                  <w:autoSpaceDE w:val="0"/>
                  <w:autoSpaceDN w:val="0"/>
                  <w:adjustRightInd w:val="0"/>
                  <w:jc w:val="center"/>
                  <w:rPr>
                    <w:rFonts w:ascii="PalatinoLinotype-Roman" w:hAnsi="PalatinoLinotype-Roman" w:cs="PalatinoLinotype-Roman"/>
                  </w:rPr>
                </w:pPr>
                <w:r>
                  <w:rPr>
                    <w:rFonts w:ascii="PalatinoLinotype-Roman" w:hAnsi="PalatinoLinotype-Roman" w:cs="PalatinoLinotype-Roman"/>
                  </w:rPr>
                  <w:t xml:space="preserve">Joe, Keith, Sean, Terry Norman, Signal Maintainers  </w:t>
                </w:r>
              </w:p>
            </w:tc>
          </w:sdtContent>
        </w:sdt>
      </w:tr>
      <w:tr w:rsidRPr="0028314F" w:rsidR="00D16FC4" w:rsidTr="00134A41" w14:paraId="36280A86" w14:textId="77777777">
        <w:tc>
          <w:tcPr>
            <w:tcW w:w="9327" w:type="dxa"/>
            <w:gridSpan w:val="4"/>
            <w:tcBorders>
              <w:left w:val="double" w:color="auto" w:sz="4" w:space="0"/>
              <w:bottom w:val="nil"/>
              <w:right w:val="double" w:color="auto" w:sz="4" w:space="0"/>
            </w:tcBorders>
            <w:shd w:val="clear" w:color="auto" w:fill="D6E3BC" w:themeFill="accent3" w:themeFillTint="66"/>
          </w:tcPr>
          <w:p w:rsidRPr="0028314F" w:rsidR="00D16FC4" w:rsidP="00134A41" w:rsidRDefault="00D16FC4" w14:paraId="061A3320" w14:textId="77777777">
            <w:pPr>
              <w:jc w:val="center"/>
              <w:rPr>
                <w:b/>
              </w:rPr>
            </w:pPr>
            <w:r w:rsidRPr="0028314F">
              <w:rPr>
                <w:b/>
              </w:rPr>
              <w:t>REFERENCE CRITERIA</w:t>
            </w:r>
          </w:p>
        </w:tc>
      </w:tr>
      <w:tr w:rsidRPr="0028314F" w:rsidR="00D16FC4" w:rsidTr="00134A41" w14:paraId="7FFCB361" w14:textId="77777777">
        <w:sdt>
          <w:sdtPr>
            <w:rPr>
              <w:rStyle w:val="BalloonTextChar"/>
            </w:rPr>
            <w:id w:val="681402146"/>
            <w:placeholder>
              <w:docPart w:val="1A691CBEE92945D1A95C7783F70043CC"/>
            </w:placeholder>
          </w:sdtPr>
          <w:sdtEndPr>
            <w:rPr>
              <w:rStyle w:val="DefaultParagraphFont"/>
              <w:rFonts w:ascii="Palatino Linotype" w:hAnsi="Palatino Linotype" w:cs="Times New Roman"/>
              <w:sz w:val="22"/>
              <w:szCs w:val="22"/>
            </w:rPr>
          </w:sdtEndPr>
          <w:sdtContent>
            <w:sdt>
              <w:sdtPr>
                <w:rPr>
                  <w:rStyle w:val="BalloonTextChar"/>
                </w:rPr>
                <w:id w:val="-424189618"/>
                <w:placeholder>
                  <w:docPart w:val="0262F695AB2B4BAAA7941F1301B3EDAA"/>
                </w:placeholder>
              </w:sdtPr>
              <w:sdtEndPr>
                <w:rPr>
                  <w:rStyle w:val="DefaultParagraphFont"/>
                  <w:rFonts w:ascii="Palatino Linotype" w:hAnsi="Palatino Linotype" w:cs="Times New Roman"/>
                  <w:sz w:val="22"/>
                  <w:szCs w:val="22"/>
                </w:rPr>
              </w:sdtEndPr>
              <w:sdtContent>
                <w:tc>
                  <w:tcPr>
                    <w:tcW w:w="9327" w:type="dxa"/>
                    <w:gridSpan w:val="4"/>
                    <w:tcBorders>
                      <w:top w:val="nil"/>
                      <w:left w:val="double" w:color="auto" w:sz="4" w:space="0"/>
                      <w:bottom w:val="single" w:color="auto" w:sz="4" w:space="0"/>
                      <w:right w:val="double" w:color="auto" w:sz="4" w:space="0"/>
                    </w:tcBorders>
                  </w:tcPr>
                  <w:p w:rsidRPr="008124EF" w:rsidR="00D16FC4" w:rsidP="006D5B9D" w:rsidRDefault="00D16FC4" w14:paraId="39287D7D" w14:textId="77777777">
                    <w:pPr>
                      <w:pStyle w:val="ListParagraph"/>
                      <w:numPr>
                        <w:ilvl w:val="0"/>
                        <w:numId w:val="163"/>
                      </w:numPr>
                    </w:pPr>
                    <w:r w:rsidRPr="008124EF">
                      <w:t>CPUC General Order 164-D/E</w:t>
                    </w:r>
                  </w:p>
                  <w:p w:rsidRPr="008124EF" w:rsidR="00D16FC4" w:rsidP="006D5B9D" w:rsidRDefault="00D16FC4" w14:paraId="6162F0D6" w14:textId="77777777">
                    <w:pPr>
                      <w:pStyle w:val="ListParagraph"/>
                      <w:numPr>
                        <w:ilvl w:val="0"/>
                        <w:numId w:val="163"/>
                      </w:numPr>
                    </w:pPr>
                    <w:r w:rsidRPr="008124EF">
                      <w:t>CPUC General Order 143-B</w:t>
                    </w:r>
                  </w:p>
                  <w:p w:rsidRPr="008124EF" w:rsidR="00D16FC4" w:rsidP="006D5B9D" w:rsidRDefault="00D16FC4" w14:paraId="2BBE2613" w14:textId="46E60AAD">
                    <w:pPr>
                      <w:pStyle w:val="ListParagraph"/>
                      <w:numPr>
                        <w:ilvl w:val="0"/>
                        <w:numId w:val="163"/>
                      </w:numPr>
                    </w:pPr>
                    <w:r w:rsidRPr="008124EF">
                      <w:t>49 CFR 659</w:t>
                    </w:r>
                    <w:r w:rsidR="002641B9">
                      <w:t xml:space="preserve"> (renumbered to 49 CFR </w:t>
                    </w:r>
                    <w:r w:rsidRPr="008124EF">
                      <w:t>674</w:t>
                    </w:r>
                    <w:r w:rsidR="002641B9">
                      <w:t>)</w:t>
                    </w:r>
                  </w:p>
                  <w:p w:rsidRPr="008124EF" w:rsidR="00D16FC4" w:rsidP="006D5B9D" w:rsidRDefault="00D16FC4" w14:paraId="38C762B2" w14:textId="77777777">
                    <w:pPr>
                      <w:pStyle w:val="ListParagraph"/>
                      <w:numPr>
                        <w:ilvl w:val="0"/>
                        <w:numId w:val="163"/>
                      </w:numPr>
                    </w:pPr>
                    <w:r w:rsidRPr="008124EF">
                      <w:t>VTA System Safety Program Plan (SSPP) Revision 16 dated February 6, 2018</w:t>
                    </w:r>
                  </w:p>
                  <w:p w:rsidRPr="008124EF" w:rsidR="00D16FC4" w:rsidP="006D5B9D" w:rsidRDefault="00D16FC4" w14:paraId="54221E8E" w14:textId="77777777">
                    <w:pPr>
                      <w:pStyle w:val="ListParagraph"/>
                      <w:numPr>
                        <w:ilvl w:val="0"/>
                        <w:numId w:val="163"/>
                      </w:numPr>
                    </w:pPr>
                    <w:r w:rsidRPr="008124EF">
                      <w:t>VTA System Safety Program Plan (SSPP) Revision 18 dated March 6, 2019</w:t>
                    </w:r>
                  </w:p>
                  <w:p w:rsidRPr="008124EF" w:rsidR="00D16FC4" w:rsidP="006D5B9D" w:rsidRDefault="00D16FC4" w14:paraId="3BFB09E6" w14:textId="77777777">
                    <w:pPr>
                      <w:pStyle w:val="ListParagraph"/>
                      <w:numPr>
                        <w:ilvl w:val="0"/>
                        <w:numId w:val="163"/>
                      </w:numPr>
                    </w:pPr>
                    <w:r w:rsidRPr="008124EF">
                      <w:t>VTA System Safety Program Plan (SSPP) Revision 19 dated December 11, 2019</w:t>
                    </w:r>
                  </w:p>
                  <w:p w:rsidRPr="008124EF" w:rsidR="00D16FC4" w:rsidP="006D5B9D" w:rsidRDefault="00D16FC4" w14:paraId="28B78E01" w14:textId="77777777">
                    <w:pPr>
                      <w:pStyle w:val="ListParagraph"/>
                      <w:numPr>
                        <w:ilvl w:val="0"/>
                        <w:numId w:val="163"/>
                      </w:numPr>
                    </w:pPr>
                    <w:r w:rsidRPr="008124EF">
                      <w:t>VTA Public Transportation Agency Safety Plan (PTASP) Revision 1 dated May 19, 2020</w:t>
                    </w:r>
                  </w:p>
                  <w:p w:rsidRPr="008124EF" w:rsidR="00D16FC4" w:rsidP="006D5B9D" w:rsidRDefault="00D16FC4" w14:paraId="24CF80DA" w14:textId="77777777">
                    <w:pPr>
                      <w:pStyle w:val="ListParagraph"/>
                      <w:numPr>
                        <w:ilvl w:val="0"/>
                        <w:numId w:val="163"/>
                      </w:numPr>
                    </w:pPr>
                    <w:r w:rsidRPr="008124EF">
                      <w:t>VTA Public Transportation Agency Safety Plan (PTASP) Revision 2 dated January 10, 2022</w:t>
                    </w:r>
                  </w:p>
                  <w:p w:rsidRPr="008124EF" w:rsidR="00D16FC4" w:rsidP="006D5B9D" w:rsidRDefault="00D16FC4" w14:paraId="478EDF6C" w14:textId="77777777">
                    <w:pPr>
                      <w:widowControl w:val="0"/>
                      <w:numPr>
                        <w:ilvl w:val="0"/>
                        <w:numId w:val="163"/>
                      </w:numPr>
                      <w:tabs>
                        <w:tab w:val="left" w:pos="388"/>
                      </w:tabs>
                      <w:spacing w:before="40" w:after="40"/>
                      <w:rPr>
                        <w:rFonts w:cs="Arial"/>
                      </w:rPr>
                    </w:pPr>
                    <w:r w:rsidRPr="008124EF">
                      <w:rPr>
                        <w:rFonts w:cs="Arial"/>
                      </w:rPr>
                      <w:t xml:space="preserve">MTN-PR-6403 Wayside (Track and Right-of-Way) Inspections </w:t>
                    </w:r>
                  </w:p>
                  <w:p w:rsidRPr="008124EF" w:rsidR="00D16FC4" w:rsidP="006D5B9D" w:rsidRDefault="00D16FC4" w14:paraId="4F1DFCDD" w14:textId="77777777">
                    <w:pPr>
                      <w:widowControl w:val="0"/>
                      <w:numPr>
                        <w:ilvl w:val="0"/>
                        <w:numId w:val="163"/>
                      </w:numPr>
                      <w:tabs>
                        <w:tab w:val="left" w:pos="388"/>
                      </w:tabs>
                      <w:spacing w:before="40" w:after="40"/>
                      <w:rPr>
                        <w:rFonts w:cs="Arial"/>
                      </w:rPr>
                    </w:pPr>
                    <w:r w:rsidRPr="008124EF">
                      <w:rPr>
                        <w:rFonts w:cs="Arial"/>
                      </w:rPr>
                      <w:t xml:space="preserve">MTN-PR-6404 WPS Wayside (Track and Right-of-Way) Maintenance </w:t>
                    </w:r>
                  </w:p>
                  <w:p w:rsidRPr="008124EF" w:rsidR="00D16FC4" w:rsidP="006D5B9D" w:rsidRDefault="00D16FC4" w14:paraId="4C7A80D4" w14:textId="77777777">
                    <w:pPr>
                      <w:widowControl w:val="0"/>
                      <w:numPr>
                        <w:ilvl w:val="0"/>
                        <w:numId w:val="163"/>
                      </w:numPr>
                      <w:tabs>
                        <w:tab w:val="left" w:pos="388"/>
                      </w:tabs>
                      <w:spacing w:before="40" w:after="40"/>
                      <w:rPr>
                        <w:rFonts w:cs="Arial"/>
                      </w:rPr>
                    </w:pPr>
                    <w:r w:rsidRPr="008124EF">
                      <w:rPr>
                        <w:rFonts w:cs="Arial"/>
                      </w:rPr>
                      <w:t>MTN-PR-6405 Track Geometry Standards</w:t>
                    </w:r>
                  </w:p>
                  <w:p w:rsidRPr="008124EF" w:rsidR="00D16FC4" w:rsidP="006D5B9D" w:rsidRDefault="00D16FC4" w14:paraId="12AD16FE" w14:textId="77777777">
                    <w:pPr>
                      <w:widowControl w:val="0"/>
                      <w:numPr>
                        <w:ilvl w:val="0"/>
                        <w:numId w:val="163"/>
                      </w:numPr>
                      <w:tabs>
                        <w:tab w:val="left" w:pos="388"/>
                      </w:tabs>
                      <w:spacing w:before="40" w:after="40"/>
                      <w:rPr>
                        <w:rFonts w:cs="Arial"/>
                      </w:rPr>
                    </w:pPr>
                    <w:r w:rsidRPr="008124EF">
                      <w:rPr>
                        <w:rFonts w:cs="Arial"/>
                      </w:rPr>
                      <w:t xml:space="preserve">MTN-PR-6406 Inspection and Maintenance of Ballast </w:t>
                    </w:r>
                  </w:p>
                  <w:p w:rsidRPr="008124EF" w:rsidR="00D16FC4" w:rsidP="006D5B9D" w:rsidRDefault="00D16FC4" w14:paraId="1557B6D0" w14:textId="77777777">
                    <w:pPr>
                      <w:widowControl w:val="0"/>
                      <w:numPr>
                        <w:ilvl w:val="0"/>
                        <w:numId w:val="163"/>
                      </w:numPr>
                      <w:tabs>
                        <w:tab w:val="left" w:pos="388"/>
                      </w:tabs>
                      <w:spacing w:before="40" w:after="40"/>
                      <w:rPr>
                        <w:rFonts w:cs="Arial"/>
                      </w:rPr>
                    </w:pPr>
                    <w:r w:rsidRPr="008124EF">
                      <w:rPr>
                        <w:rFonts w:cs="Arial"/>
                      </w:rPr>
                      <w:t xml:space="preserve">MTN-PR-6407 Inspection and Maintenance of Ties </w:t>
                    </w:r>
                  </w:p>
                  <w:p w:rsidRPr="008124EF" w:rsidR="00D16FC4" w:rsidP="006D5B9D" w:rsidRDefault="00D16FC4" w14:paraId="610D074D" w14:textId="77777777">
                    <w:pPr>
                      <w:widowControl w:val="0"/>
                      <w:numPr>
                        <w:ilvl w:val="0"/>
                        <w:numId w:val="163"/>
                      </w:numPr>
                      <w:tabs>
                        <w:tab w:val="left" w:pos="388"/>
                      </w:tabs>
                      <w:spacing w:before="40" w:after="40"/>
                      <w:rPr>
                        <w:rFonts w:cs="Arial"/>
                      </w:rPr>
                    </w:pPr>
                    <w:r w:rsidRPr="008124EF">
                      <w:rPr>
                        <w:rFonts w:cs="Arial"/>
                      </w:rPr>
                      <w:t xml:space="preserve">MTN-PR-6408 Inspection and Maintenance of Rail </w:t>
                    </w:r>
                  </w:p>
                  <w:p w:rsidRPr="008124EF" w:rsidR="00D16FC4" w:rsidP="006D5B9D" w:rsidRDefault="00D16FC4" w14:paraId="4BDE0896" w14:textId="77777777">
                    <w:pPr>
                      <w:widowControl w:val="0"/>
                      <w:numPr>
                        <w:ilvl w:val="0"/>
                        <w:numId w:val="163"/>
                      </w:numPr>
                      <w:tabs>
                        <w:tab w:val="left" w:pos="388"/>
                      </w:tabs>
                      <w:spacing w:before="40" w:after="40"/>
                      <w:rPr>
                        <w:rFonts w:cs="Arial"/>
                      </w:rPr>
                    </w:pPr>
                    <w:r w:rsidRPr="008124EF">
                      <w:rPr>
                        <w:rFonts w:cs="Arial"/>
                      </w:rPr>
                      <w:lastRenderedPageBreak/>
                      <w:t xml:space="preserve">MTN-PR-6409 Maintenance of Fastenings </w:t>
                    </w:r>
                  </w:p>
                  <w:p w:rsidRPr="008124EF" w:rsidR="00D16FC4" w:rsidP="006D5B9D" w:rsidRDefault="00D16FC4" w14:paraId="1FFC46C0" w14:textId="77777777">
                    <w:pPr>
                      <w:widowControl w:val="0"/>
                      <w:numPr>
                        <w:ilvl w:val="0"/>
                        <w:numId w:val="163"/>
                      </w:numPr>
                      <w:tabs>
                        <w:tab w:val="left" w:pos="388"/>
                      </w:tabs>
                      <w:spacing w:before="40" w:after="40"/>
                      <w:rPr>
                        <w:rFonts w:cs="Arial"/>
                      </w:rPr>
                    </w:pPr>
                    <w:r w:rsidRPr="008124EF">
                      <w:rPr>
                        <w:rFonts w:cs="Arial"/>
                      </w:rPr>
                      <w:t xml:space="preserve">MTN-PR-6410 Inspection and Maintenance of Joints </w:t>
                    </w:r>
                  </w:p>
                  <w:p w:rsidRPr="008124EF" w:rsidR="00D16FC4" w:rsidP="006D5B9D" w:rsidRDefault="00D16FC4" w14:paraId="2C32E893" w14:textId="77777777">
                    <w:pPr>
                      <w:widowControl w:val="0"/>
                      <w:numPr>
                        <w:ilvl w:val="0"/>
                        <w:numId w:val="163"/>
                      </w:numPr>
                      <w:tabs>
                        <w:tab w:val="left" w:pos="388"/>
                      </w:tabs>
                      <w:spacing w:before="40" w:after="40"/>
                      <w:rPr>
                        <w:rFonts w:cs="Arial"/>
                      </w:rPr>
                    </w:pPr>
                    <w:r w:rsidRPr="008124EF">
                      <w:rPr>
                        <w:rFonts w:cs="Arial"/>
                      </w:rPr>
                      <w:t xml:space="preserve">MTN-PR-6411 Inspection and Maintenance of Continuous Welded Rail (CWR) Track </w:t>
                    </w:r>
                  </w:p>
                  <w:p w:rsidRPr="008124EF" w:rsidR="00D16FC4" w:rsidP="006D5B9D" w:rsidRDefault="00D16FC4" w14:paraId="38112B6A" w14:textId="77777777">
                    <w:pPr>
                      <w:widowControl w:val="0"/>
                      <w:numPr>
                        <w:ilvl w:val="0"/>
                        <w:numId w:val="163"/>
                      </w:numPr>
                      <w:tabs>
                        <w:tab w:val="left" w:pos="388"/>
                      </w:tabs>
                      <w:spacing w:before="40" w:after="40"/>
                      <w:rPr>
                        <w:rFonts w:cs="Arial"/>
                      </w:rPr>
                    </w:pPr>
                    <w:r w:rsidRPr="008124EF">
                      <w:rPr>
                        <w:rFonts w:cs="Arial"/>
                      </w:rPr>
                      <w:t xml:space="preserve">MTN-PR-6415 Inspection and Maintenance of Turnouts and Diamond Crossings </w:t>
                    </w:r>
                  </w:p>
                  <w:p w:rsidRPr="008124EF" w:rsidR="00D16FC4" w:rsidP="006D5B9D" w:rsidRDefault="00D16FC4" w14:paraId="05BB5D73" w14:textId="77777777">
                    <w:pPr>
                      <w:pStyle w:val="ListParagraph"/>
                      <w:numPr>
                        <w:ilvl w:val="0"/>
                        <w:numId w:val="163"/>
                      </w:numPr>
                    </w:pPr>
                    <w:r w:rsidRPr="008124EF">
                      <w:rPr>
                        <w:rFonts w:cs="Arial"/>
                      </w:rPr>
                      <w:t>MTN-PR-6416 Inspection and Maintenance of Rail Crossings</w:t>
                    </w:r>
                  </w:p>
                </w:tc>
              </w:sdtContent>
            </w:sdt>
          </w:sdtContent>
        </w:sdt>
      </w:tr>
      <w:tr w:rsidRPr="0028314F" w:rsidR="00D16FC4" w:rsidTr="00134A41" w14:paraId="24E75218" w14:textId="77777777">
        <w:tc>
          <w:tcPr>
            <w:tcW w:w="9327" w:type="dxa"/>
            <w:gridSpan w:val="4"/>
            <w:tcBorders>
              <w:left w:val="double" w:color="auto" w:sz="4" w:space="0"/>
              <w:bottom w:val="nil"/>
              <w:right w:val="double" w:color="auto" w:sz="4" w:space="0"/>
            </w:tcBorders>
            <w:shd w:val="clear" w:color="auto" w:fill="D6E3BC" w:themeFill="accent3" w:themeFillTint="66"/>
          </w:tcPr>
          <w:p w:rsidRPr="0028314F" w:rsidR="00D16FC4" w:rsidP="00134A41" w:rsidRDefault="00D16FC4" w14:paraId="1C7A8FB2" w14:textId="77777777">
            <w:pPr>
              <w:jc w:val="center"/>
              <w:rPr>
                <w:b/>
              </w:rPr>
            </w:pPr>
            <w:r w:rsidRPr="0028314F">
              <w:rPr>
                <w:b/>
              </w:rPr>
              <w:lastRenderedPageBreak/>
              <w:t>ELEMENT/CHARACTERISTICS AND METHOD OF VERIFICATION</w:t>
            </w:r>
          </w:p>
        </w:tc>
      </w:tr>
      <w:tr w:rsidRPr="0028314F" w:rsidR="00D16FC4" w:rsidTr="00134A41" w14:paraId="14C3B90F" w14:textId="77777777">
        <w:tc>
          <w:tcPr>
            <w:tcW w:w="9327" w:type="dxa"/>
            <w:gridSpan w:val="4"/>
            <w:tcBorders>
              <w:top w:val="nil"/>
              <w:left w:val="double" w:color="auto" w:sz="4" w:space="0"/>
              <w:right w:val="double" w:color="auto" w:sz="4" w:space="0"/>
            </w:tcBorders>
          </w:tcPr>
          <w:p w:rsidRPr="00CC1555" w:rsidR="00D16FC4" w:rsidP="00134A41" w:rsidRDefault="00D16FC4" w14:paraId="59451F8F" w14:textId="77777777">
            <w:pPr>
              <w:spacing w:line="276" w:lineRule="auto"/>
              <w:rPr>
                <w:b/>
              </w:rPr>
            </w:pPr>
            <w:r w:rsidRPr="00CC1555">
              <w:rPr>
                <w:b/>
              </w:rPr>
              <w:t>Maintenance Audits and Inspections: Fixed Guideway</w:t>
            </w:r>
          </w:p>
          <w:p w:rsidR="00D16FC4" w:rsidP="00134A41" w:rsidRDefault="00D16FC4" w14:paraId="4BD89DAB" w14:textId="77777777">
            <w:pPr>
              <w:spacing w:line="276" w:lineRule="auto"/>
            </w:pPr>
            <w:r w:rsidRPr="00CC1555">
              <w:t>Select at least four (4) segments of mainline or yard track, including at least one at-grade section, one semi-exclusive right-of-way section, and one aerial section, at random from each of the following areas:</w:t>
            </w:r>
          </w:p>
          <w:p w:rsidRPr="00F764FD" w:rsidR="00D16FC4" w:rsidP="006D5B9D" w:rsidRDefault="00D16FC4" w14:paraId="50259877" w14:textId="77777777">
            <w:pPr>
              <w:pStyle w:val="ListParagraph"/>
              <w:numPr>
                <w:ilvl w:val="0"/>
                <w:numId w:val="126"/>
              </w:numPr>
            </w:pPr>
            <w:r w:rsidRPr="00F764FD">
              <w:t>Orange Line – Mountain View to Alum Rock</w:t>
            </w:r>
          </w:p>
          <w:p w:rsidRPr="00F764FD" w:rsidR="00D16FC4" w:rsidP="006D5B9D" w:rsidRDefault="00D16FC4" w14:paraId="4D56E3EC" w14:textId="77777777">
            <w:pPr>
              <w:pStyle w:val="ListParagraph"/>
              <w:numPr>
                <w:ilvl w:val="0"/>
                <w:numId w:val="126"/>
              </w:numPr>
            </w:pPr>
            <w:r w:rsidRPr="00F764FD">
              <w:t xml:space="preserve">Green Line – Old Ironsides to Winchester </w:t>
            </w:r>
          </w:p>
          <w:p w:rsidRPr="00CC1555" w:rsidR="00D16FC4" w:rsidP="006D5B9D" w:rsidRDefault="00D16FC4" w14:paraId="1972B4A5" w14:textId="77777777">
            <w:pPr>
              <w:pStyle w:val="ListParagraph"/>
              <w:numPr>
                <w:ilvl w:val="0"/>
                <w:numId w:val="126"/>
              </w:numPr>
            </w:pPr>
            <w:r w:rsidRPr="00F764FD">
              <w:t xml:space="preserve">Blue Line – </w:t>
            </w:r>
            <w:proofErr w:type="spellStart"/>
            <w:r w:rsidRPr="00F764FD">
              <w:t>Bay</w:t>
            </w:r>
            <w:r>
              <w:t>p</w:t>
            </w:r>
            <w:r w:rsidRPr="00F764FD">
              <w:t>ointe</w:t>
            </w:r>
            <w:proofErr w:type="spellEnd"/>
            <w:r w:rsidRPr="00F764FD">
              <w:t xml:space="preserve"> to Santa Teresa</w:t>
            </w:r>
          </w:p>
          <w:p w:rsidRPr="00CC1555" w:rsidR="00D16FC4" w:rsidP="00134A41" w:rsidRDefault="00D16FC4" w14:paraId="6088E499" w14:textId="77777777">
            <w:pPr>
              <w:spacing w:line="276" w:lineRule="auto"/>
              <w:ind w:left="360"/>
            </w:pPr>
          </w:p>
          <w:p w:rsidRPr="00CC1555" w:rsidR="00D16FC4" w:rsidP="006D5B9D" w:rsidRDefault="00D16FC4" w14:paraId="7EB6A66F" w14:textId="77777777">
            <w:pPr>
              <w:pStyle w:val="ListParagraph"/>
              <w:numPr>
                <w:ilvl w:val="0"/>
                <w:numId w:val="164"/>
              </w:numPr>
              <w:spacing w:line="276" w:lineRule="auto"/>
              <w:ind w:right="360"/>
            </w:pPr>
            <w:r w:rsidRPr="00CC1555">
              <w:t>Interview the appropriate representatives, perform field observations of Personnel conducting inspections of Tracks and Turnouts, and review appropriate records for the past 3 years to determine whether:</w:t>
            </w:r>
          </w:p>
          <w:p w:rsidRPr="00CC1555" w:rsidR="00D16FC4" w:rsidP="006D5B9D" w:rsidRDefault="00D16FC4" w14:paraId="401BDCE5" w14:textId="77777777">
            <w:pPr>
              <w:pStyle w:val="ListParagraph"/>
              <w:numPr>
                <w:ilvl w:val="1"/>
                <w:numId w:val="164"/>
              </w:numPr>
              <w:spacing w:line="276" w:lineRule="auto"/>
              <w:ind w:left="1080" w:right="360"/>
            </w:pPr>
            <w:r w:rsidRPr="00CC1555">
              <w:t xml:space="preserve">The required inspections were performed during the past </w:t>
            </w:r>
            <w:r>
              <w:t>4</w:t>
            </w:r>
            <w:r w:rsidRPr="00CC1555">
              <w:t xml:space="preserve"> years </w:t>
            </w:r>
            <w:proofErr w:type="gramStart"/>
            <w:r w:rsidRPr="00CC1555">
              <w:t>per</w:t>
            </w:r>
            <w:proofErr w:type="gramEnd"/>
            <w:r w:rsidRPr="00CC1555">
              <w:t xml:space="preserve"> supporting references.</w:t>
            </w:r>
          </w:p>
          <w:p w:rsidRPr="00CC1555" w:rsidR="00D16FC4" w:rsidP="006D5B9D" w:rsidRDefault="00D16FC4" w14:paraId="07F61EAD" w14:textId="77777777">
            <w:pPr>
              <w:pStyle w:val="ListParagraph"/>
              <w:numPr>
                <w:ilvl w:val="1"/>
                <w:numId w:val="164"/>
              </w:numPr>
              <w:spacing w:line="276" w:lineRule="auto"/>
              <w:ind w:left="1080" w:right="360"/>
            </w:pPr>
            <w:r w:rsidRPr="00CC1555">
              <w:t>Inspections were properly documented and noted, and discrepancies were corrected in a timely manner.</w:t>
            </w:r>
          </w:p>
          <w:p w:rsidRPr="00CC1555" w:rsidR="00D16FC4" w:rsidP="006D5B9D" w:rsidRDefault="00D16FC4" w14:paraId="08039264" w14:textId="77777777">
            <w:pPr>
              <w:pStyle w:val="ListParagraph"/>
              <w:numPr>
                <w:ilvl w:val="1"/>
                <w:numId w:val="164"/>
              </w:numPr>
              <w:spacing w:line="276" w:lineRule="auto"/>
              <w:ind w:left="1080" w:right="360"/>
            </w:pPr>
            <w:r w:rsidRPr="00CC1555">
              <w:t>Defective conditions, Hazards</w:t>
            </w:r>
            <w:r>
              <w:t>,</w:t>
            </w:r>
            <w:r w:rsidRPr="00CC1555">
              <w:t xml:space="preserve"> and Safety Concerns found during inspections </w:t>
            </w:r>
            <w:r w:rsidRPr="00CC1555">
              <w:rPr>
                <w:rFonts w:cs="Arial Narrow"/>
                <w:color w:val="000000"/>
              </w:rPr>
              <w:t xml:space="preserve">are immediately reported, documented, </w:t>
            </w:r>
            <w:r w:rsidRPr="00CC1555">
              <w:t>Corrective Action Plans developed, implemented in a timely manner, and tracked through resolution.</w:t>
            </w:r>
          </w:p>
          <w:p w:rsidRPr="00CC1555" w:rsidR="00D16FC4" w:rsidP="00134A41" w:rsidRDefault="00D16FC4" w14:paraId="0C13BB02" w14:textId="77777777">
            <w:pPr>
              <w:spacing w:line="276" w:lineRule="auto"/>
            </w:pPr>
          </w:p>
          <w:p w:rsidRPr="00CC1555" w:rsidR="00D16FC4" w:rsidP="006D5B9D" w:rsidRDefault="00D16FC4" w14:paraId="6BF9E370" w14:textId="77777777">
            <w:pPr>
              <w:pStyle w:val="ListParagraph"/>
              <w:numPr>
                <w:ilvl w:val="0"/>
                <w:numId w:val="164"/>
              </w:numPr>
              <w:spacing w:line="276" w:lineRule="auto"/>
              <w:ind w:right="360"/>
            </w:pPr>
            <w:proofErr w:type="gramStart"/>
            <w:r w:rsidRPr="00CC1555">
              <w:t>Review</w:t>
            </w:r>
            <w:proofErr w:type="gramEnd"/>
            <w:r w:rsidRPr="00CC1555">
              <w:t xml:space="preserve"> Geometry Car and Internal Rail Defect Detector inspection reports for the past </w:t>
            </w:r>
            <w:r>
              <w:t>4</w:t>
            </w:r>
            <w:r w:rsidRPr="00CC1555">
              <w:t xml:space="preserve"> years to determine whether:</w:t>
            </w:r>
          </w:p>
          <w:p w:rsidRPr="00CC1555" w:rsidR="00D16FC4" w:rsidP="006D5B9D" w:rsidRDefault="00D16FC4" w14:paraId="6C9723DD" w14:textId="77777777">
            <w:pPr>
              <w:pStyle w:val="ListParagraph"/>
              <w:numPr>
                <w:ilvl w:val="1"/>
                <w:numId w:val="165"/>
              </w:numPr>
              <w:spacing w:line="276" w:lineRule="auto"/>
              <w:ind w:left="1080" w:right="360"/>
            </w:pPr>
            <w:r w:rsidRPr="00CC1555">
              <w:t xml:space="preserve">The required inspections were performed during the past 3 years </w:t>
            </w:r>
            <w:proofErr w:type="gramStart"/>
            <w:r w:rsidRPr="00CC1555">
              <w:t>per</w:t>
            </w:r>
            <w:proofErr w:type="gramEnd"/>
            <w:r w:rsidRPr="00CC1555">
              <w:t xml:space="preserve"> supporting </w:t>
            </w:r>
            <w:proofErr w:type="gramStart"/>
            <w:r w:rsidRPr="00CC1555">
              <w:t>references</w:t>
            </w:r>
            <w:proofErr w:type="gramEnd"/>
            <w:r w:rsidRPr="00CC1555">
              <w:t>.</w:t>
            </w:r>
          </w:p>
          <w:p w:rsidR="00D16FC4" w:rsidP="006D5B9D" w:rsidRDefault="00D16FC4" w14:paraId="7D47CFF0" w14:textId="77777777">
            <w:pPr>
              <w:pStyle w:val="ListParagraph"/>
              <w:numPr>
                <w:ilvl w:val="1"/>
                <w:numId w:val="165"/>
              </w:numPr>
              <w:spacing w:line="276" w:lineRule="auto"/>
              <w:ind w:left="1080" w:right="360"/>
            </w:pPr>
            <w:r w:rsidRPr="00CC1555">
              <w:t>Inspections were properly documented and noted, and discrepancies were corrected in a timely manner.</w:t>
            </w:r>
          </w:p>
          <w:p w:rsidRPr="00CC1555" w:rsidR="00D16FC4" w:rsidP="006D5B9D" w:rsidRDefault="00D16FC4" w14:paraId="470137BA" w14:textId="77777777">
            <w:pPr>
              <w:pStyle w:val="ListParagraph"/>
              <w:numPr>
                <w:ilvl w:val="1"/>
                <w:numId w:val="165"/>
              </w:numPr>
              <w:spacing w:line="276" w:lineRule="auto"/>
              <w:ind w:left="1080" w:right="360"/>
            </w:pPr>
            <w:r w:rsidRPr="00CC1555">
              <w:t>Defective conditions, Hazards</w:t>
            </w:r>
            <w:r>
              <w:t>,</w:t>
            </w:r>
            <w:r w:rsidRPr="00CC1555">
              <w:t xml:space="preserve"> and Safety Concerns found during inspections </w:t>
            </w:r>
            <w:r w:rsidRPr="00CC1555">
              <w:rPr>
                <w:rFonts w:cs="Arial Narrow"/>
                <w:color w:val="000000"/>
              </w:rPr>
              <w:t xml:space="preserve">are immediately reported, documented, </w:t>
            </w:r>
            <w:r w:rsidRPr="00CC1555">
              <w:t>Corrective Action Plans developed, implemented in a timely manner, and tracked through resolution.</w:t>
            </w:r>
          </w:p>
        </w:tc>
      </w:tr>
      <w:tr w:rsidRPr="0028314F" w:rsidR="00D16FC4" w:rsidTr="00134A41" w14:paraId="7C135D88" w14:textId="77777777">
        <w:tc>
          <w:tcPr>
            <w:tcW w:w="9327" w:type="dxa"/>
            <w:gridSpan w:val="4"/>
            <w:tcBorders>
              <w:left w:val="double" w:color="auto" w:sz="4" w:space="0"/>
              <w:bottom w:val="nil"/>
              <w:right w:val="double" w:color="auto" w:sz="4" w:space="0"/>
            </w:tcBorders>
            <w:shd w:val="clear" w:color="auto" w:fill="D6E3BC" w:themeFill="accent3" w:themeFillTint="66"/>
          </w:tcPr>
          <w:p w:rsidRPr="0028314F" w:rsidR="00D16FC4" w:rsidP="00134A41" w:rsidRDefault="00D16FC4" w14:paraId="339F29CD" w14:textId="77777777">
            <w:pPr>
              <w:jc w:val="center"/>
              <w:rPr>
                <w:b/>
              </w:rPr>
            </w:pPr>
            <w:r w:rsidRPr="0028314F">
              <w:rPr>
                <w:b/>
              </w:rPr>
              <w:t>FINDINGS AND RECOMMENDATIONS</w:t>
            </w:r>
          </w:p>
        </w:tc>
      </w:tr>
      <w:tr w:rsidRPr="0028314F" w:rsidR="00D16FC4" w:rsidTr="00134A41" w14:paraId="202F0A28" w14:textId="77777777">
        <w:tc>
          <w:tcPr>
            <w:tcW w:w="2232" w:type="dxa"/>
            <w:tcBorders>
              <w:top w:val="nil"/>
              <w:left w:val="double" w:color="auto" w:sz="4" w:space="0"/>
              <w:bottom w:val="nil"/>
              <w:right w:val="nil"/>
            </w:tcBorders>
          </w:tcPr>
          <w:p w:rsidRPr="0028314F" w:rsidR="00D16FC4" w:rsidP="00134A41" w:rsidRDefault="00D16FC4" w14:paraId="0DF8363A" w14:textId="77777777">
            <w:pPr>
              <w:rPr>
                <w:u w:val="single"/>
              </w:rPr>
            </w:pPr>
            <w:r w:rsidRPr="0028314F">
              <w:rPr>
                <w:u w:val="single"/>
              </w:rPr>
              <w:t>Activities:</w:t>
            </w:r>
          </w:p>
        </w:tc>
        <w:tc>
          <w:tcPr>
            <w:tcW w:w="7095" w:type="dxa"/>
            <w:gridSpan w:val="3"/>
            <w:tcBorders>
              <w:top w:val="nil"/>
              <w:left w:val="nil"/>
              <w:bottom w:val="nil"/>
              <w:right w:val="double" w:color="auto" w:sz="4" w:space="0"/>
            </w:tcBorders>
          </w:tcPr>
          <w:p w:rsidRPr="0028314F" w:rsidR="00D16FC4" w:rsidP="00134A41" w:rsidRDefault="00D16FC4" w14:paraId="06450074" w14:textId="77777777"/>
        </w:tc>
      </w:tr>
      <w:tr w:rsidRPr="0028314F" w:rsidR="00D16FC4" w:rsidTr="00134A41" w14:paraId="0FB599C3" w14:textId="77777777">
        <w:sdt>
          <w:sdtPr>
            <w:id w:val="1361088155"/>
            <w:placeholder>
              <w:docPart w:val="A1A894245E174BB5945FA9A95FB3E8A6"/>
            </w:placeholder>
          </w:sdtPr>
          <w:sdtEndPr/>
          <w:sdtContent>
            <w:tc>
              <w:tcPr>
                <w:tcW w:w="9327" w:type="dxa"/>
                <w:gridSpan w:val="4"/>
                <w:tcBorders>
                  <w:top w:val="nil"/>
                  <w:left w:val="double" w:color="auto" w:sz="4" w:space="0"/>
                  <w:bottom w:val="nil"/>
                  <w:right w:val="double" w:color="auto" w:sz="4" w:space="0"/>
                </w:tcBorders>
              </w:tcPr>
              <w:p w:rsidRPr="00351D94" w:rsidR="00D16FC4" w:rsidP="00134A41" w:rsidRDefault="00D16FC4" w14:paraId="47A553DB" w14:textId="64A24635">
                <w:r w:rsidRPr="00351D94">
                  <w:t>CPUC Inspected track and switches on Orange, Green, and Blue Line</w:t>
                </w:r>
                <w:r w:rsidR="00E72B71">
                  <w:t>s</w:t>
                </w:r>
                <w:r w:rsidRPr="00351D94">
                  <w:t xml:space="preserve">. </w:t>
                </w:r>
              </w:p>
              <w:p w:rsidRPr="00351D94" w:rsidR="00D16FC4" w:rsidP="006D5B9D" w:rsidRDefault="00D16FC4" w14:paraId="2C8EE2A9" w14:textId="77777777">
                <w:pPr>
                  <w:pStyle w:val="ListParagraph"/>
                  <w:numPr>
                    <w:ilvl w:val="0"/>
                    <w:numId w:val="166"/>
                  </w:numPr>
                </w:pPr>
                <w:r w:rsidRPr="00351D94">
                  <w:t>Orange Line, Turnout Inspections: T1056, T1057, T1059, T1054.</w:t>
                </w:r>
              </w:p>
              <w:p w:rsidRPr="00351D94" w:rsidR="00D16FC4" w:rsidP="006D5B9D" w:rsidRDefault="00D16FC4" w14:paraId="009A28AB" w14:textId="77777777">
                <w:pPr>
                  <w:pStyle w:val="ListParagraph"/>
                  <w:numPr>
                    <w:ilvl w:val="0"/>
                    <w:numId w:val="166"/>
                  </w:numPr>
                </w:pPr>
                <w:r w:rsidRPr="00351D94">
                  <w:t xml:space="preserve">Green Line, Turnout Inspections: T2020, T2021, T2022, T2023. </w:t>
                </w:r>
              </w:p>
              <w:p w:rsidRPr="00351D94" w:rsidR="00D16FC4" w:rsidP="006D5B9D" w:rsidRDefault="00D16FC4" w14:paraId="3516CF3C" w14:textId="77777777">
                <w:pPr>
                  <w:pStyle w:val="ListParagraph"/>
                  <w:numPr>
                    <w:ilvl w:val="0"/>
                    <w:numId w:val="166"/>
                  </w:numPr>
                  <w:rPr>
                    <w:b/>
                    <w:bCs/>
                  </w:rPr>
                </w:pPr>
                <w:r w:rsidRPr="00351D94">
                  <w:lastRenderedPageBreak/>
                  <w:t>Blue Line, Turnout Inspection</w:t>
                </w:r>
                <w:r>
                  <w:t>s</w:t>
                </w:r>
                <w:r w:rsidRPr="00351D94">
                  <w:t>: T1049, T1048, T1047, T1046, T1050.</w:t>
                </w:r>
                <w:r w:rsidRPr="00351D94">
                  <w:rPr>
                    <w:b/>
                    <w:bCs/>
                  </w:rPr>
                  <w:t xml:space="preserve"> </w:t>
                </w:r>
              </w:p>
              <w:p w:rsidRPr="00351D94" w:rsidR="00D16FC4" w:rsidP="00134A41" w:rsidRDefault="00D16FC4" w14:paraId="47190398" w14:textId="77777777">
                <w:pPr>
                  <w:spacing w:line="276" w:lineRule="auto"/>
                  <w:ind w:left="1080" w:right="360"/>
                  <w:rPr>
                    <w:b/>
                    <w:bCs/>
                    <w:i/>
                    <w:iCs/>
                  </w:rPr>
                </w:pPr>
              </w:p>
              <w:p w:rsidRPr="00351D94" w:rsidR="00D16FC4" w:rsidP="00134A41" w:rsidRDefault="00D16FC4" w14:paraId="25ABB88C" w14:textId="77777777">
                <w:pPr>
                  <w:spacing w:line="276" w:lineRule="auto"/>
                  <w:ind w:right="360"/>
                </w:pPr>
                <w:r w:rsidRPr="00351D94">
                  <w:t xml:space="preserve">1a. The required inspections were performed during the past </w:t>
                </w:r>
                <w:r>
                  <w:t>four</w:t>
                </w:r>
                <w:r w:rsidRPr="00351D94">
                  <w:t xml:space="preserve"> years </w:t>
                </w:r>
                <w:proofErr w:type="gramStart"/>
                <w:r w:rsidRPr="00351D94">
                  <w:t>per</w:t>
                </w:r>
                <w:proofErr w:type="gramEnd"/>
                <w:r w:rsidRPr="00351D94">
                  <w:t xml:space="preserve"> supporting </w:t>
                </w:r>
                <w:proofErr w:type="gramStart"/>
                <w:r w:rsidRPr="00351D94">
                  <w:t>references</w:t>
                </w:r>
                <w:proofErr w:type="gramEnd"/>
                <w:r w:rsidRPr="00351D94">
                  <w:t>.</w:t>
                </w:r>
              </w:p>
              <w:p w:rsidRPr="00351D94" w:rsidR="00D16FC4" w:rsidP="00134A41" w:rsidRDefault="00D16FC4" w14:paraId="47D3983E" w14:textId="406C3AE4">
                <w:pPr>
                  <w:pStyle w:val="ListParagraph"/>
                </w:pPr>
                <w:r w:rsidRPr="00351D94">
                  <w:t>CPUC conducted interviews with track personnel and representatives on when inspections were performed over the past four years. Reviewed the turnout inspection records for the Y2020-2022.</w:t>
                </w:r>
                <w:r w:rsidRPr="00351D94">
                  <w:rPr>
                    <w:i/>
                    <w:iCs/>
                  </w:rPr>
                  <w:t xml:space="preserve"> </w:t>
                </w:r>
                <w:r w:rsidRPr="00351D94">
                  <w:t xml:space="preserve">VTA’s </w:t>
                </w:r>
                <w:r>
                  <w:t>i</w:t>
                </w:r>
                <w:r w:rsidRPr="00351D94">
                  <w:t xml:space="preserve">nspection team showed no defect found or repaired on-site immediately noted by VTA’s track inspectors. In addition, defects or deficiencies that require remedial action are repaired. During the records review process, the repairs of any defect or deficiencies could not be tracked through a resolution or corrective action plan. </w:t>
                </w:r>
              </w:p>
              <w:p w:rsidRPr="00351D94" w:rsidR="00D16FC4" w:rsidP="00134A41" w:rsidRDefault="00D16FC4" w14:paraId="1B846402" w14:textId="77777777">
                <w:pPr>
                  <w:spacing w:line="276" w:lineRule="auto"/>
                  <w:ind w:left="1080" w:right="360"/>
                  <w:rPr>
                    <w:b/>
                    <w:bCs/>
                    <w:i/>
                    <w:iCs/>
                  </w:rPr>
                </w:pPr>
              </w:p>
              <w:p w:rsidRPr="006509AB" w:rsidR="00D16FC4" w:rsidP="00134A41" w:rsidRDefault="00D16FC4" w14:paraId="40FD6044" w14:textId="77777777">
                <w:pPr>
                  <w:spacing w:line="276" w:lineRule="auto"/>
                  <w:ind w:right="360"/>
                </w:pPr>
                <w:r w:rsidRPr="006509AB">
                  <w:t>1b. Inspections were properly documented and noted, and discrepancies were corrected in a timely manner.</w:t>
                </w:r>
              </w:p>
              <w:p w:rsidRPr="00351D94" w:rsidR="00D16FC4" w:rsidP="00134A41" w:rsidRDefault="00D16FC4" w14:paraId="5362EBBD" w14:textId="77777777">
                <w:pPr>
                  <w:pStyle w:val="ListParagraph"/>
                </w:pPr>
                <w:r w:rsidRPr="00351D94">
                  <w:t>Reviewed turnout inspection and track inspection records for Years 2020-2022. VTA’s Inspection team did not record any defects or discrepancies.</w:t>
                </w:r>
              </w:p>
              <w:p w:rsidRPr="00351D94" w:rsidR="00D16FC4" w:rsidP="00134A41" w:rsidRDefault="00D16FC4" w14:paraId="14FAA61A" w14:textId="77777777">
                <w:pPr>
                  <w:pStyle w:val="ListParagraph"/>
                </w:pPr>
                <w:r w:rsidRPr="00351D94">
                  <w:t xml:space="preserve"> </w:t>
                </w:r>
              </w:p>
              <w:p w:rsidRPr="006509AB" w:rsidR="00D16FC4" w:rsidP="00134A41" w:rsidRDefault="00D16FC4" w14:paraId="6EC2F142" w14:textId="77777777">
                <w:pPr>
                  <w:spacing w:line="276" w:lineRule="auto"/>
                  <w:ind w:right="360"/>
                </w:pPr>
                <w:r w:rsidRPr="006509AB">
                  <w:t xml:space="preserve">1c. Defective conditions, Hazards, and Safety Concerns found during inspections </w:t>
                </w:r>
                <w:r w:rsidRPr="006509AB">
                  <w:rPr>
                    <w:rFonts w:cs="Arial Narrow"/>
                    <w:color w:val="000000"/>
                  </w:rPr>
                  <w:t xml:space="preserve">are immediately reported, documented, and </w:t>
                </w:r>
                <w:r w:rsidRPr="006509AB">
                  <w:t xml:space="preserve">Corrective Action Plans developed, implemented in a timely manner, and tracked through resolution.  </w:t>
                </w:r>
              </w:p>
              <w:p w:rsidRPr="00351D94" w:rsidR="00D16FC4" w:rsidP="00134A41" w:rsidRDefault="00D16FC4" w14:paraId="47AE6B8F" w14:textId="131C1C4A">
                <w:pPr>
                  <w:spacing w:line="276" w:lineRule="auto"/>
                  <w:ind w:left="1080" w:right="360"/>
                </w:pPr>
                <w:r w:rsidRPr="00351D94">
                  <w:t>During the record review for 2020-2022, safety concerns, defects, or deficiencies were not recorded over the past three years due to the following conditions</w:t>
                </w:r>
                <w:r>
                  <w:t xml:space="preserve"> such as Covid-19, meeting restrictions, the May 2021 security incident, etc.</w:t>
                </w:r>
                <w:r w:rsidRPr="00351D94">
                  <w:t xml:space="preserve"> </w:t>
                </w:r>
                <w:r>
                  <w:t>As a result of the s</w:t>
                </w:r>
                <w:r w:rsidRPr="00351D94">
                  <w:t xml:space="preserve">ecurity </w:t>
                </w:r>
                <w:r>
                  <w:t>incident,</w:t>
                </w:r>
                <w:r w:rsidRPr="00351D94">
                  <w:t xml:space="preserve"> VTA was unable to complete inspections from </w:t>
                </w:r>
                <w:r w:rsidRPr="00CD1A67">
                  <w:t>March 2020-2021.</w:t>
                </w:r>
                <w:r w:rsidRPr="00351D94">
                  <w:t xml:space="preserve"> </w:t>
                </w:r>
              </w:p>
              <w:p w:rsidRPr="00351D94" w:rsidR="00D16FC4" w:rsidP="00134A41" w:rsidRDefault="00D16FC4" w14:paraId="09612D16" w14:textId="77777777">
                <w:pPr>
                  <w:spacing w:line="276" w:lineRule="auto"/>
                  <w:ind w:right="360"/>
                </w:pPr>
                <w:r w:rsidRPr="00351D94">
                  <w:t xml:space="preserve"> </w:t>
                </w:r>
              </w:p>
              <w:p w:rsidRPr="00076572" w:rsidR="00D16FC4" w:rsidP="006D5B9D" w:rsidRDefault="00D16FC4" w14:paraId="700B5A30" w14:textId="77777777">
                <w:pPr>
                  <w:pStyle w:val="ListParagraph"/>
                  <w:numPr>
                    <w:ilvl w:val="0"/>
                    <w:numId w:val="165"/>
                  </w:numPr>
                  <w:spacing w:line="276" w:lineRule="auto"/>
                  <w:ind w:left="314" w:right="360" w:hanging="314"/>
                </w:pPr>
                <w:proofErr w:type="gramStart"/>
                <w:r w:rsidRPr="00076572">
                  <w:t>Review</w:t>
                </w:r>
                <w:proofErr w:type="gramEnd"/>
                <w:r w:rsidRPr="00076572">
                  <w:t xml:space="preserve"> Geometry Car and Internal Rail Defect Detector inspection reports for the past </w:t>
                </w:r>
                <w:r>
                  <w:t>four</w:t>
                </w:r>
                <w:r w:rsidRPr="00076572">
                  <w:t xml:space="preserve"> years to determine whether: </w:t>
                </w:r>
              </w:p>
              <w:p w:rsidRPr="00351D94" w:rsidR="00D16FC4" w:rsidP="00134A41" w:rsidRDefault="00D16FC4" w14:paraId="7E8FE24A" w14:textId="77777777">
                <w:pPr>
                  <w:pStyle w:val="ListParagraph"/>
                  <w:spacing w:line="276" w:lineRule="auto"/>
                  <w:ind w:right="360"/>
                  <w:rPr>
                    <w:b/>
                    <w:bCs/>
                    <w:i/>
                    <w:iCs/>
                  </w:rPr>
                </w:pPr>
              </w:p>
              <w:p w:rsidRPr="00076572" w:rsidR="00D16FC4" w:rsidP="00134A41" w:rsidRDefault="00D16FC4" w14:paraId="70E91EA6" w14:textId="77777777">
                <w:pPr>
                  <w:spacing w:line="276" w:lineRule="auto"/>
                  <w:ind w:right="360"/>
                </w:pPr>
                <w:r w:rsidRPr="00076572">
                  <w:t xml:space="preserve">2a. The required inspections were performed during the past </w:t>
                </w:r>
                <w:r>
                  <w:t>three</w:t>
                </w:r>
                <w:r w:rsidRPr="00076572">
                  <w:t xml:space="preserve"> years </w:t>
                </w:r>
                <w:proofErr w:type="gramStart"/>
                <w:r w:rsidRPr="00076572">
                  <w:t>per</w:t>
                </w:r>
                <w:proofErr w:type="gramEnd"/>
                <w:r w:rsidRPr="00076572">
                  <w:t xml:space="preserve"> supporting references.</w:t>
                </w:r>
              </w:p>
              <w:p w:rsidRPr="00351D94" w:rsidR="00D16FC4" w:rsidP="00134A41" w:rsidRDefault="00D16FC4" w14:paraId="3A49CA8E" w14:textId="77777777">
                <w:pPr>
                  <w:pStyle w:val="ListParagraph"/>
                  <w:spacing w:line="276" w:lineRule="auto"/>
                  <w:ind w:right="360"/>
                </w:pPr>
                <w:r w:rsidRPr="00351D94">
                  <w:t xml:space="preserve">Geometry Car/ Ultra-Sonic Test performed during the past three years supported by proper and timely documentation. </w:t>
                </w:r>
              </w:p>
              <w:p w:rsidRPr="00351D94" w:rsidR="00D16FC4" w:rsidP="00134A41" w:rsidRDefault="00D16FC4" w14:paraId="3BEC73FE" w14:textId="77777777">
                <w:pPr>
                  <w:spacing w:line="276" w:lineRule="auto"/>
                  <w:ind w:left="1080" w:right="360"/>
                  <w:rPr>
                    <w:b/>
                    <w:bCs/>
                    <w:i/>
                    <w:iCs/>
                  </w:rPr>
                </w:pPr>
              </w:p>
              <w:p w:rsidRPr="00076572" w:rsidR="00D16FC4" w:rsidP="00134A41" w:rsidRDefault="00D16FC4" w14:paraId="792A98E8" w14:textId="77777777">
                <w:pPr>
                  <w:spacing w:line="276" w:lineRule="auto"/>
                  <w:ind w:right="360"/>
                </w:pPr>
                <w:r w:rsidRPr="00076572">
                  <w:t>2b. Inspections were properly documented and noted, and discrepancies were corrected in a timely manner.</w:t>
                </w:r>
              </w:p>
              <w:p w:rsidRPr="00351D94" w:rsidR="00D16FC4" w:rsidP="00134A41" w:rsidRDefault="00D16FC4" w14:paraId="723900FA" w14:textId="77777777">
                <w:pPr>
                  <w:spacing w:line="276" w:lineRule="auto"/>
                  <w:ind w:left="720" w:right="360"/>
                </w:pPr>
                <w:r w:rsidRPr="00351D94">
                  <w:t xml:space="preserve">Due to </w:t>
                </w:r>
                <w:r>
                  <w:t>Covid-19 and various</w:t>
                </w:r>
                <w:r w:rsidRPr="00351D94">
                  <w:t xml:space="preserve"> </w:t>
                </w:r>
                <w:r>
                  <w:t>s</w:t>
                </w:r>
                <w:r w:rsidRPr="00351D94">
                  <w:t>ecurity situation</w:t>
                </w:r>
                <w:r>
                  <w:t>s</w:t>
                </w:r>
                <w:r w:rsidRPr="00351D94">
                  <w:t xml:space="preserve">, VTA was unable to complete inspections from </w:t>
                </w:r>
                <w:r w:rsidRPr="00CD1A67">
                  <w:t>March 2020-2021</w:t>
                </w:r>
                <w:r w:rsidRPr="00351D94">
                  <w:t xml:space="preserve">. </w:t>
                </w:r>
              </w:p>
              <w:p w:rsidRPr="00351D94" w:rsidR="00D16FC4" w:rsidP="00134A41" w:rsidRDefault="00D16FC4" w14:paraId="0FE76B0A" w14:textId="77777777">
                <w:pPr>
                  <w:spacing w:line="276" w:lineRule="auto"/>
                  <w:ind w:left="1080" w:right="360"/>
                </w:pPr>
              </w:p>
              <w:p w:rsidRPr="00351D94" w:rsidR="00D16FC4" w:rsidP="00134A41" w:rsidRDefault="00D16FC4" w14:paraId="3C02079F" w14:textId="77777777">
                <w:pPr>
                  <w:spacing w:line="276" w:lineRule="auto"/>
                  <w:ind w:right="360"/>
                </w:pPr>
                <w:r w:rsidRPr="00351D94">
                  <w:lastRenderedPageBreak/>
                  <w:t xml:space="preserve">2c. Defective conditions, </w:t>
                </w:r>
                <w:r>
                  <w:t>h</w:t>
                </w:r>
                <w:r w:rsidRPr="00351D94">
                  <w:t xml:space="preserve">azards, and </w:t>
                </w:r>
                <w:r>
                  <w:t>s</w:t>
                </w:r>
                <w:r w:rsidRPr="00351D94">
                  <w:t xml:space="preserve">afety </w:t>
                </w:r>
                <w:r>
                  <w:t>c</w:t>
                </w:r>
                <w:r w:rsidRPr="00351D94">
                  <w:t xml:space="preserve">oncerns found during inspections </w:t>
                </w:r>
                <w:r w:rsidRPr="00351D94">
                  <w:rPr>
                    <w:rFonts w:cs="Arial Narrow"/>
                    <w:color w:val="000000"/>
                  </w:rPr>
                  <w:t xml:space="preserve">are immediately reported, documented, and </w:t>
                </w:r>
                <w:r w:rsidRPr="00351D94">
                  <w:t>Corrective Action Plans developed, implemented in a timely manner, and tracked through resolution.</w:t>
                </w:r>
              </w:p>
              <w:p w:rsidRPr="007D1AB0" w:rsidR="00D16FC4" w:rsidP="00134A41" w:rsidRDefault="00D16FC4" w14:paraId="34EB1FF3" w14:textId="77777777">
                <w:pPr>
                  <w:pStyle w:val="ListParagraph"/>
                  <w:spacing w:line="276" w:lineRule="auto"/>
                  <w:ind w:right="360"/>
                  <w:rPr>
                    <w:b/>
                    <w:bCs/>
                    <w:i/>
                    <w:iCs/>
                  </w:rPr>
                </w:pPr>
                <w:r w:rsidRPr="00351D94">
                  <w:t xml:space="preserve">Due to </w:t>
                </w:r>
                <w:r>
                  <w:t>Covid-19 and various</w:t>
                </w:r>
                <w:r w:rsidRPr="00351D94">
                  <w:t xml:space="preserve"> Security situation</w:t>
                </w:r>
                <w:r>
                  <w:t>s</w:t>
                </w:r>
                <w:r w:rsidRPr="00351D94">
                  <w:t xml:space="preserve">, VTA was unable to complete inspections from </w:t>
                </w:r>
                <w:r w:rsidRPr="00CD1A67">
                  <w:t>March 2020-2021.</w:t>
                </w:r>
              </w:p>
              <w:p w:rsidRPr="00351D94" w:rsidR="00D16FC4" w:rsidP="00134A41" w:rsidRDefault="00D16FC4" w14:paraId="3B35882A" w14:textId="77777777">
                <w:pPr>
                  <w:pStyle w:val="ListParagraph"/>
                </w:pPr>
              </w:p>
            </w:tc>
          </w:sdtContent>
        </w:sdt>
      </w:tr>
      <w:tr w:rsidRPr="0028314F" w:rsidR="00D16FC4" w:rsidTr="00134A41" w14:paraId="1FF0775C" w14:textId="77777777">
        <w:tc>
          <w:tcPr>
            <w:tcW w:w="2232" w:type="dxa"/>
            <w:tcBorders>
              <w:top w:val="nil"/>
              <w:left w:val="double" w:color="auto" w:sz="4" w:space="0"/>
              <w:bottom w:val="nil"/>
              <w:right w:val="nil"/>
            </w:tcBorders>
          </w:tcPr>
          <w:p w:rsidRPr="00922F16" w:rsidR="00D16FC4" w:rsidP="00134A41" w:rsidRDefault="00D16FC4" w14:paraId="44D893E6" w14:textId="77777777">
            <w:pPr>
              <w:rPr>
                <w:u w:val="single"/>
              </w:rPr>
            </w:pPr>
            <w:r w:rsidRPr="00922F16">
              <w:rPr>
                <w:u w:val="single"/>
              </w:rPr>
              <w:lastRenderedPageBreak/>
              <w:t xml:space="preserve">Findings: </w:t>
            </w:r>
          </w:p>
        </w:tc>
        <w:tc>
          <w:tcPr>
            <w:tcW w:w="7095" w:type="dxa"/>
            <w:gridSpan w:val="3"/>
            <w:tcBorders>
              <w:top w:val="nil"/>
              <w:left w:val="nil"/>
              <w:bottom w:val="nil"/>
              <w:right w:val="double" w:color="auto" w:sz="4" w:space="0"/>
            </w:tcBorders>
          </w:tcPr>
          <w:p w:rsidRPr="00F95B34" w:rsidR="00D16FC4" w:rsidP="00134A41" w:rsidRDefault="00D16FC4" w14:paraId="43AEB206" w14:textId="77777777">
            <w:pPr>
              <w:rPr>
                <w:i/>
                <w:iCs/>
              </w:rPr>
            </w:pPr>
          </w:p>
        </w:tc>
      </w:tr>
      <w:tr w:rsidRPr="0028314F" w:rsidR="00D16FC4" w:rsidTr="00134A41" w14:paraId="36013F8C" w14:textId="77777777">
        <w:sdt>
          <w:sdtPr>
            <w:id w:val="1105158824"/>
            <w:placeholder>
              <w:docPart w:val="3CA0AAFF8A2C4FC7B8174E902C379F48"/>
            </w:placeholder>
          </w:sdtPr>
          <w:sdtEndPr/>
          <w:sdtContent>
            <w:tc>
              <w:tcPr>
                <w:tcW w:w="9327" w:type="dxa"/>
                <w:gridSpan w:val="4"/>
                <w:tcBorders>
                  <w:top w:val="nil"/>
                  <w:left w:val="double" w:color="auto" w:sz="4" w:space="0"/>
                  <w:bottom w:val="nil"/>
                  <w:right w:val="double" w:color="auto" w:sz="4" w:space="0"/>
                </w:tcBorders>
              </w:tcPr>
              <w:p w:rsidRPr="00922F16" w:rsidR="00D16FC4" w:rsidP="006D5B9D" w:rsidRDefault="00D16FC4" w14:paraId="671FBC77" w14:textId="77777777">
                <w:pPr>
                  <w:pStyle w:val="ListParagraph"/>
                  <w:numPr>
                    <w:ilvl w:val="0"/>
                    <w:numId w:val="167"/>
                  </w:numPr>
                </w:pPr>
                <w:r w:rsidRPr="00922F16">
                  <w:t>Orange Line: East Tasman, Cross-Over Switches T1054/T1056 noted screw spikes loose through the switch point area at T1056 also screw spikes loose from the heel block through the closer rail at T1054.</w:t>
                </w:r>
              </w:p>
              <w:p w:rsidRPr="00922F16" w:rsidR="00D16FC4" w:rsidP="006D5B9D" w:rsidRDefault="00D16FC4" w14:paraId="478E1C56" w14:textId="77777777">
                <w:pPr>
                  <w:pStyle w:val="ListParagraph"/>
                  <w:numPr>
                    <w:ilvl w:val="0"/>
                    <w:numId w:val="167"/>
                  </w:numPr>
                </w:pPr>
                <w:r w:rsidRPr="00922F16">
                  <w:t xml:space="preserve">Blue Line: </w:t>
                </w:r>
                <w:proofErr w:type="spellStart"/>
                <w:r w:rsidRPr="00922F16">
                  <w:t>Bay</w:t>
                </w:r>
                <w:r>
                  <w:t>pointe</w:t>
                </w:r>
                <w:proofErr w:type="spellEnd"/>
                <w:r w:rsidRPr="00922F16">
                  <w:t xml:space="preserve">, Vegetation in walkway from Switch T1048 to Zanker Rd. Track Three. </w:t>
                </w:r>
              </w:p>
              <w:p w:rsidRPr="00922F16" w:rsidR="00D16FC4" w:rsidP="006D5B9D" w:rsidRDefault="00D16FC4" w14:paraId="31E1F9CB" w14:textId="77777777">
                <w:pPr>
                  <w:pStyle w:val="ListParagraph"/>
                  <w:numPr>
                    <w:ilvl w:val="0"/>
                    <w:numId w:val="167"/>
                  </w:numPr>
                </w:pPr>
                <w:r w:rsidRPr="00922F16">
                  <w:t xml:space="preserve">Blue Line: </w:t>
                </w:r>
                <w:proofErr w:type="spellStart"/>
                <w:r w:rsidRPr="00922F16">
                  <w:t>Bay</w:t>
                </w:r>
                <w:r>
                  <w:t>pointe</w:t>
                </w:r>
                <w:proofErr w:type="spellEnd"/>
                <w:r w:rsidRPr="00922F16">
                  <w:t xml:space="preserve">, Cross-Over Switches T1048/T1049 Three, twenty-three-foot switch ties, screw spikes not holding, and ties condemnable. </w:t>
                </w:r>
              </w:p>
              <w:p w:rsidRPr="00922F16" w:rsidR="00D16FC4" w:rsidP="006D5B9D" w:rsidRDefault="00D16FC4" w14:paraId="45389F76" w14:textId="77777777">
                <w:pPr>
                  <w:pStyle w:val="ListParagraph"/>
                  <w:numPr>
                    <w:ilvl w:val="0"/>
                    <w:numId w:val="167"/>
                  </w:numPr>
                </w:pPr>
                <w:r w:rsidRPr="00922F16">
                  <w:t xml:space="preserve">Green line: Children’s Discovery Museum, Switch T2020 Reverse Points showing excessive wear. </w:t>
                </w:r>
              </w:p>
              <w:p w:rsidRPr="00922F16" w:rsidR="00D16FC4" w:rsidP="006D5B9D" w:rsidRDefault="00D16FC4" w14:paraId="284A4CFB" w14:textId="77777777">
                <w:pPr>
                  <w:pStyle w:val="ListParagraph"/>
                  <w:numPr>
                    <w:ilvl w:val="0"/>
                    <w:numId w:val="167"/>
                  </w:numPr>
                </w:pPr>
                <w:r w:rsidRPr="00922F16">
                  <w:t xml:space="preserve">Green Line: Children’s Discovery Museum, Switch T2023/T2022 Reverse Points showing excessive wear. </w:t>
                </w:r>
              </w:p>
              <w:p w:rsidRPr="00922F16" w:rsidR="00D16FC4" w:rsidP="006D5B9D" w:rsidRDefault="00D16FC4" w14:paraId="45780E3A" w14:textId="77777777">
                <w:pPr>
                  <w:pStyle w:val="ListParagraph"/>
                  <w:numPr>
                    <w:ilvl w:val="0"/>
                    <w:numId w:val="167"/>
                  </w:numPr>
                </w:pPr>
                <w:r w:rsidRPr="00922F16">
                  <w:t xml:space="preserve">Green Line: Children’s Discovery Museum, Switch 2022 was noted out of service with no point clamp, lock, spike, or tag, to protect the condition. The clamp was installed before the next train.  </w:t>
                </w:r>
              </w:p>
              <w:p w:rsidRPr="00922F16" w:rsidR="00D16FC4" w:rsidP="006D5B9D" w:rsidRDefault="00D16FC4" w14:paraId="29C6A721" w14:textId="77777777">
                <w:pPr>
                  <w:pStyle w:val="ListParagraph"/>
                  <w:numPr>
                    <w:ilvl w:val="0"/>
                    <w:numId w:val="167"/>
                  </w:numPr>
                </w:pPr>
                <w:r w:rsidRPr="00922F16">
                  <w:t xml:space="preserve">Orange Line, Blue Line, Green Line: System-wide, Insulated Joints at turnouts missing fasteners. </w:t>
                </w:r>
              </w:p>
              <w:p w:rsidRPr="00922F16" w:rsidR="00D16FC4" w:rsidP="006D5B9D" w:rsidRDefault="00D16FC4" w14:paraId="45067195" w14:textId="77777777">
                <w:pPr>
                  <w:pStyle w:val="ListParagraph"/>
                  <w:numPr>
                    <w:ilvl w:val="0"/>
                    <w:numId w:val="167"/>
                  </w:numPr>
                </w:pPr>
                <w:r w:rsidRPr="00922F16">
                  <w:t xml:space="preserve">Geometry Car Reports 2020: Geometry Car Report indicates that four defects were found from Guadalupe south. Train orders do not show that remedial action was taken within the proper time. In addition, no work orders were found showing the defects were repaired and tracked through resolution. </w:t>
                </w:r>
              </w:p>
              <w:p w:rsidRPr="00922F16" w:rsidR="00D16FC4" w:rsidP="006D5B9D" w:rsidRDefault="00D16FC4" w14:paraId="23403DBE" w14:textId="02346A0A">
                <w:pPr>
                  <w:pStyle w:val="ListParagraph"/>
                  <w:numPr>
                    <w:ilvl w:val="0"/>
                    <w:numId w:val="167"/>
                  </w:numPr>
                </w:pPr>
                <w:r w:rsidRPr="00922F16">
                  <w:t>CPUC staff noted that current track conditions do not reflect current track inspection records.</w:t>
                </w:r>
              </w:p>
              <w:p w:rsidRPr="00B502BA" w:rsidR="00D16FC4" w:rsidP="00134A41" w:rsidRDefault="00D16FC4" w14:paraId="728D68FA" w14:textId="77777777"/>
            </w:tc>
          </w:sdtContent>
        </w:sdt>
      </w:tr>
      <w:tr w:rsidRPr="0028314F" w:rsidR="00D16FC4" w:rsidTr="00134A41" w14:paraId="0B052BEC" w14:textId="77777777">
        <w:tc>
          <w:tcPr>
            <w:tcW w:w="2232" w:type="dxa"/>
            <w:tcBorders>
              <w:top w:val="nil"/>
              <w:left w:val="double" w:color="auto" w:sz="4" w:space="0"/>
              <w:bottom w:val="nil"/>
              <w:right w:val="nil"/>
            </w:tcBorders>
          </w:tcPr>
          <w:p w:rsidRPr="0028314F" w:rsidR="00D16FC4" w:rsidP="00134A41" w:rsidRDefault="00D16FC4" w14:paraId="68EFBA18" w14:textId="77777777">
            <w:pPr>
              <w:rPr>
                <w:u w:val="single"/>
              </w:rPr>
            </w:pPr>
            <w:r w:rsidRPr="0028314F">
              <w:rPr>
                <w:u w:val="single"/>
              </w:rPr>
              <w:t>Comments:</w:t>
            </w:r>
          </w:p>
        </w:tc>
        <w:tc>
          <w:tcPr>
            <w:tcW w:w="7095" w:type="dxa"/>
            <w:gridSpan w:val="3"/>
            <w:tcBorders>
              <w:top w:val="nil"/>
              <w:left w:val="nil"/>
              <w:bottom w:val="nil"/>
              <w:right w:val="double" w:color="auto" w:sz="4" w:space="0"/>
            </w:tcBorders>
          </w:tcPr>
          <w:p w:rsidRPr="0028314F" w:rsidR="00D16FC4" w:rsidP="00134A41" w:rsidRDefault="00D16FC4" w14:paraId="4FC31B8F" w14:textId="77777777"/>
        </w:tc>
      </w:tr>
      <w:tr w:rsidRPr="0028314F" w:rsidR="00D16FC4" w:rsidTr="00134A41" w14:paraId="27146DAC" w14:textId="77777777">
        <w:sdt>
          <w:sdtPr>
            <w:id w:val="583186807"/>
            <w:placeholder>
              <w:docPart w:val="A1635CE2E1154C6684B5F69C14E3D81E"/>
            </w:placeholder>
          </w:sdtPr>
          <w:sdtEndPr/>
          <w:sdtContent>
            <w:tc>
              <w:tcPr>
                <w:tcW w:w="9327" w:type="dxa"/>
                <w:gridSpan w:val="4"/>
                <w:tcBorders>
                  <w:top w:val="nil"/>
                  <w:left w:val="double" w:color="auto" w:sz="4" w:space="0"/>
                  <w:bottom w:val="nil"/>
                  <w:right w:val="double" w:color="auto" w:sz="4" w:space="0"/>
                </w:tcBorders>
              </w:tcPr>
              <w:p w:rsidRPr="000419A1" w:rsidR="00D16FC4" w:rsidP="006D5B9D" w:rsidRDefault="00D16FC4" w14:paraId="6072B095" w14:textId="2FD4B748">
                <w:pPr>
                  <w:pStyle w:val="ListParagraph"/>
                  <w:numPr>
                    <w:ilvl w:val="0"/>
                    <w:numId w:val="168"/>
                  </w:numPr>
                </w:pPr>
                <w:r w:rsidRPr="000419A1">
                  <w:t>Staff noted the current VTA’s Track/ Turnout Inspection form has no open field to track changing turnout measurements data.</w:t>
                </w:r>
              </w:p>
              <w:p w:rsidRPr="006B45A4" w:rsidR="00D16FC4" w:rsidP="006D5B9D" w:rsidRDefault="00D16FC4" w14:paraId="2AED38A5" w14:textId="77777777">
                <w:pPr>
                  <w:pStyle w:val="ListParagraph"/>
                  <w:numPr>
                    <w:ilvl w:val="0"/>
                    <w:numId w:val="168"/>
                  </w:numPr>
                </w:pPr>
                <w:r>
                  <w:t>VTA track personnel informed CPUC that they all keep separate notebooks of any maintenance or defective conditions without documenting them on inspection forms.</w:t>
                </w:r>
              </w:p>
              <w:p w:rsidRPr="0028314F" w:rsidR="00D16FC4" w:rsidP="00134A41" w:rsidRDefault="00D16FC4" w14:paraId="69A2D6B9" w14:textId="77777777"/>
            </w:tc>
          </w:sdtContent>
        </w:sdt>
      </w:tr>
      <w:tr w:rsidRPr="0028314F" w:rsidR="00D16FC4" w:rsidTr="00134A41" w14:paraId="41A7DE4B" w14:textId="77777777">
        <w:tc>
          <w:tcPr>
            <w:tcW w:w="2232" w:type="dxa"/>
            <w:tcBorders>
              <w:top w:val="nil"/>
              <w:left w:val="double" w:color="auto" w:sz="4" w:space="0"/>
              <w:bottom w:val="nil"/>
              <w:right w:val="nil"/>
            </w:tcBorders>
          </w:tcPr>
          <w:p w:rsidRPr="0028314F" w:rsidR="00D16FC4" w:rsidP="00134A41" w:rsidRDefault="00D16FC4" w14:paraId="55C019A1" w14:textId="77777777">
            <w:pPr>
              <w:rPr>
                <w:u w:val="single"/>
              </w:rPr>
            </w:pPr>
            <w:r w:rsidRPr="0028314F">
              <w:rPr>
                <w:u w:val="single"/>
              </w:rPr>
              <w:t>Recommendations:</w:t>
            </w:r>
          </w:p>
        </w:tc>
        <w:tc>
          <w:tcPr>
            <w:tcW w:w="7095" w:type="dxa"/>
            <w:gridSpan w:val="3"/>
            <w:tcBorders>
              <w:top w:val="nil"/>
              <w:left w:val="nil"/>
              <w:bottom w:val="nil"/>
              <w:right w:val="double" w:color="auto" w:sz="4" w:space="0"/>
            </w:tcBorders>
          </w:tcPr>
          <w:p w:rsidRPr="0028314F" w:rsidR="00D16FC4" w:rsidP="00134A41" w:rsidRDefault="00D16FC4" w14:paraId="45A40D87" w14:textId="77777777"/>
        </w:tc>
      </w:tr>
      <w:tr w:rsidRPr="0028314F" w:rsidR="00D16FC4" w:rsidTr="00134A41" w14:paraId="21FEC3BE" w14:textId="77777777">
        <w:sdt>
          <w:sdtPr>
            <w:id w:val="951914026"/>
            <w:placeholder>
              <w:docPart w:val="BC7BBA90A8A24F1983CB01C479558B3A"/>
            </w:placeholder>
          </w:sdtPr>
          <w:sdtEndPr/>
          <w:sdtContent>
            <w:tc>
              <w:tcPr>
                <w:tcW w:w="9327" w:type="dxa"/>
                <w:gridSpan w:val="4"/>
                <w:tcBorders>
                  <w:top w:val="nil"/>
                  <w:left w:val="double" w:color="auto" w:sz="4" w:space="0"/>
                  <w:bottom w:val="double" w:color="auto" w:sz="4" w:space="0"/>
                  <w:right w:val="double" w:color="auto" w:sz="4" w:space="0"/>
                </w:tcBorders>
              </w:tcPr>
              <w:p w:rsidRPr="005F3813" w:rsidR="00D16FC4" w:rsidP="006D5B9D" w:rsidRDefault="00D16FC4" w14:paraId="6007AC73" w14:textId="77777777">
                <w:pPr>
                  <w:pStyle w:val="ListParagraph"/>
                  <w:numPr>
                    <w:ilvl w:val="0"/>
                    <w:numId w:val="169"/>
                  </w:numPr>
                </w:pPr>
                <w:r w:rsidRPr="00947494">
                  <w:t xml:space="preserve">VTA personnel </w:t>
                </w:r>
                <w:r>
                  <w:t>must</w:t>
                </w:r>
                <w:r w:rsidRPr="00D538EF">
                  <w:t xml:space="preserve"> record defects on VTA’s track/turnout form to reflect current real-time track conditions, </w:t>
                </w:r>
                <w:r>
                  <w:t>i</w:t>
                </w:r>
                <w:r w:rsidRPr="00947494">
                  <w:t>n accordance with state, federal, and VTA rules and regulations.</w:t>
                </w:r>
              </w:p>
              <w:p w:rsidR="00D16FC4" w:rsidP="006D5B9D" w:rsidRDefault="00D16FC4" w14:paraId="216FA360" w14:textId="77777777">
                <w:pPr>
                  <w:pStyle w:val="ListParagraph"/>
                  <w:numPr>
                    <w:ilvl w:val="0"/>
                    <w:numId w:val="169"/>
                  </w:numPr>
                </w:pPr>
                <w:r>
                  <w:t>VTA personnel must keep repair records of geometry car defects, with remedial action, and repair through resolution.</w:t>
                </w:r>
              </w:p>
              <w:p w:rsidR="00D16FC4" w:rsidP="006D5B9D" w:rsidRDefault="00D16FC4" w14:paraId="52DB6D6B" w14:textId="77777777">
                <w:pPr>
                  <w:pStyle w:val="ListParagraph"/>
                  <w:numPr>
                    <w:ilvl w:val="0"/>
                    <w:numId w:val="169"/>
                  </w:numPr>
                </w:pPr>
                <w:r>
                  <w:lastRenderedPageBreak/>
                  <w:t>VTA must record all maintenance/defective conditions should be noted on inspection forms of items repaired or addressed in the field during inspections and track corrective action through resolution.</w:t>
                </w:r>
              </w:p>
              <w:p w:rsidRPr="009153DC" w:rsidR="00D16FC4" w:rsidP="00134A41" w:rsidRDefault="00D16FC4" w14:paraId="47019004" w14:textId="77777777">
                <w:pPr>
                  <w:pStyle w:val="ListParagraph"/>
                </w:pPr>
              </w:p>
            </w:tc>
          </w:sdtContent>
        </w:sdt>
      </w:tr>
    </w:tbl>
    <w:p w:rsidR="00D16FC4" w:rsidRDefault="00D16FC4" w14:paraId="74E49094" w14:textId="77777777"/>
    <w:p w:rsidR="00D16FC4" w:rsidRDefault="00D16FC4" w14:paraId="2E7BBFA7" w14:textId="77777777"/>
    <w:p w:rsidR="00D16FC4" w:rsidRDefault="00D16FC4" w14:paraId="6FB9AD27" w14:textId="77777777"/>
    <w:p w:rsidR="00D16FC4" w:rsidRDefault="00D16FC4" w14:paraId="193E2C9C" w14:textId="77777777"/>
    <w:p w:rsidR="00D16FC4" w:rsidRDefault="00D16FC4" w14:paraId="600D60FB" w14:textId="77777777"/>
    <w:p w:rsidR="00D16FC4" w:rsidRDefault="00D16FC4" w14:paraId="680814CD" w14:textId="77777777"/>
    <w:p w:rsidR="00D16FC4" w:rsidRDefault="00D16FC4" w14:paraId="04697915" w14:textId="77777777"/>
    <w:p w:rsidR="00D16FC4" w:rsidRDefault="00D16FC4" w14:paraId="643989FB" w14:textId="77777777"/>
    <w:p w:rsidR="00D16FC4" w:rsidRDefault="00D16FC4" w14:paraId="6046D6D8" w14:textId="77777777"/>
    <w:p w:rsidR="00D16FC4" w:rsidRDefault="00D16FC4" w14:paraId="41ED1E48" w14:textId="77777777"/>
    <w:p w:rsidR="00D16FC4" w:rsidRDefault="00D16FC4" w14:paraId="2781E201" w14:textId="77777777"/>
    <w:p w:rsidR="00D16FC4" w:rsidRDefault="00D16FC4" w14:paraId="5EE50523" w14:textId="77777777"/>
    <w:p w:rsidR="00D16FC4" w:rsidRDefault="00D16FC4" w14:paraId="739E290C" w14:textId="77777777"/>
    <w:p w:rsidR="00D16FC4" w:rsidRDefault="00D16FC4" w14:paraId="40A01CB4" w14:textId="77777777"/>
    <w:p w:rsidR="00D16FC4" w:rsidRDefault="00D16FC4" w14:paraId="36DFBC03" w14:textId="77777777"/>
    <w:p w:rsidR="00D16FC4" w:rsidRDefault="00D16FC4" w14:paraId="70EBC6CF" w14:textId="77777777"/>
    <w:p w:rsidR="00D16FC4" w:rsidRDefault="00D16FC4" w14:paraId="76B46D21" w14:textId="77777777"/>
    <w:p w:rsidR="00D16FC4" w:rsidRDefault="00D16FC4" w14:paraId="56AD3CDA" w14:textId="77777777"/>
    <w:p w:rsidR="00D16FC4" w:rsidRDefault="00D16FC4" w14:paraId="76F5A8CA" w14:textId="77777777"/>
    <w:p w:rsidR="00D16FC4" w:rsidRDefault="00D16FC4" w14:paraId="025E411B" w14:textId="77777777"/>
    <w:p w:rsidR="00D16FC4" w:rsidRDefault="00D16FC4" w14:paraId="5BFB5FE9" w14:textId="77777777"/>
    <w:p w:rsidR="00D16FC4" w:rsidRDefault="00D16FC4" w14:paraId="42D29D8B" w14:textId="77777777"/>
    <w:p w:rsidR="00D16FC4" w:rsidRDefault="00D16FC4" w14:paraId="0FC360A8" w14:textId="77777777"/>
    <w:p w:rsidR="00D16FC4" w:rsidRDefault="00D16FC4" w14:paraId="5734F835" w14:textId="77777777"/>
    <w:p w:rsidR="00D16FC4" w:rsidRDefault="00D16FC4" w14:paraId="2249AE95" w14:textId="77777777"/>
    <w:p w:rsidR="00D16FC4" w:rsidRDefault="00D16FC4" w14:paraId="52A67663" w14:textId="77777777"/>
    <w:p w:rsidR="00D16FC4" w:rsidRDefault="00D16FC4" w14:paraId="6404E982" w14:textId="77777777"/>
    <w:p w:rsidR="00D16FC4" w:rsidRDefault="00D16FC4" w14:paraId="413AF0A0" w14:textId="77777777"/>
    <w:p w:rsidR="00D16FC4" w:rsidRDefault="00D16FC4" w14:paraId="373E84B7" w14:textId="77777777"/>
    <w:p w:rsidR="00D16FC4" w:rsidRDefault="00D16FC4" w14:paraId="77B6614D" w14:textId="77777777"/>
    <w:p w:rsidR="00D16FC4" w:rsidRDefault="00D16FC4" w14:paraId="19A7E257" w14:textId="77777777"/>
    <w:p w:rsidR="00D16FC4" w:rsidRDefault="00D16FC4" w14:paraId="7B332603" w14:textId="77777777"/>
    <w:p w:rsidR="00D16FC4" w:rsidRDefault="00D16FC4" w14:paraId="45049A46" w14:textId="77777777"/>
    <w:p w:rsidR="00D16FC4" w:rsidRDefault="00D16FC4" w14:paraId="654C336D" w14:textId="77777777"/>
    <w:p w:rsidR="00D16FC4" w:rsidRDefault="00D16FC4" w14:paraId="2548C907" w14:textId="77777777"/>
    <w:p w:rsidR="00D16FC4" w:rsidRDefault="00D16FC4" w14:paraId="76F3F5FF" w14:textId="77777777"/>
    <w:p w:rsidR="00D16FC4" w:rsidRDefault="00D16FC4" w14:paraId="63718244" w14:textId="77777777"/>
    <w:p w:rsidR="00D16FC4" w:rsidRDefault="00D16FC4" w14:paraId="3D34F8BF" w14:textId="77777777"/>
    <w:p w:rsidR="00D16FC4" w:rsidRDefault="00D16FC4" w14:paraId="51AE9C8B" w14:textId="77777777"/>
    <w:tbl>
      <w:tblPr>
        <w:tblStyle w:val="TableGrid"/>
        <w:tblW w:w="9345" w:type="dxa"/>
        <w:tblLook w:val="04A0" w:firstRow="1" w:lastRow="0" w:firstColumn="1" w:lastColumn="0" w:noHBand="0" w:noVBand="1"/>
      </w:tblPr>
      <w:tblGrid>
        <w:gridCol w:w="2086"/>
        <w:gridCol w:w="2296"/>
        <w:gridCol w:w="1670"/>
        <w:gridCol w:w="3293"/>
      </w:tblGrid>
      <w:tr w:rsidRPr="00AC202C" w:rsidR="00FB0EB6" w:rsidTr="00134A41" w14:paraId="10F570F7" w14:textId="77777777">
        <w:sdt>
          <w:sdtPr>
            <w:rPr>
              <w:b/>
              <w:sz w:val="32"/>
              <w:szCs w:val="32"/>
            </w:rPr>
            <w:id w:val="-1686275722"/>
            <w:placeholder>
              <w:docPart w:val="FA7E9449B2E04D93A9809E7004A29E8A"/>
            </w:placeholder>
          </w:sdtPr>
          <w:sdtEndPr/>
          <w:sdtContent>
            <w:tc>
              <w:tcPr>
                <w:tcW w:w="9345" w:type="dxa"/>
                <w:gridSpan w:val="4"/>
                <w:tcBorders>
                  <w:top w:val="double" w:color="auto" w:sz="4" w:space="0"/>
                  <w:left w:val="double" w:color="auto" w:sz="4" w:space="0"/>
                  <w:right w:val="double" w:color="auto" w:sz="4" w:space="0"/>
                </w:tcBorders>
                <w:vAlign w:val="center"/>
              </w:tcPr>
              <w:p w:rsidRPr="00AC202C" w:rsidR="00FB0EB6" w:rsidP="00134A41" w:rsidRDefault="00FB0EB6" w14:paraId="6AB3DB6A" w14:textId="77777777">
                <w:pPr>
                  <w:jc w:val="center"/>
                  <w:rPr>
                    <w:b/>
                    <w:sz w:val="32"/>
                    <w:szCs w:val="32"/>
                  </w:rPr>
                </w:pPr>
                <w:r w:rsidRPr="00AC202C">
                  <w:rPr>
                    <w:b/>
                    <w:sz w:val="32"/>
                    <w:szCs w:val="32"/>
                  </w:rPr>
                  <w:t>2022 CPUC SYSTEM SAFETY REVIEW CHECKLIST FOR SANTA CLARA VALLEY TRANSPORTATION AUTHORITY (VTA)</w:t>
                </w:r>
              </w:p>
            </w:tc>
          </w:sdtContent>
        </w:sdt>
      </w:tr>
      <w:tr w:rsidRPr="00AC202C" w:rsidR="00FB0EB6" w:rsidTr="00134A41" w14:paraId="7BD3052C" w14:textId="77777777">
        <w:trPr>
          <w:trHeight w:val="534"/>
        </w:trPr>
        <w:tc>
          <w:tcPr>
            <w:tcW w:w="2086" w:type="dxa"/>
            <w:tcBorders>
              <w:left w:val="double" w:color="auto" w:sz="4" w:space="0"/>
            </w:tcBorders>
            <w:shd w:val="clear" w:color="auto" w:fill="D6E3BC" w:themeFill="accent3" w:themeFillTint="66"/>
            <w:vAlign w:val="center"/>
          </w:tcPr>
          <w:p w:rsidRPr="00AC202C" w:rsidR="00FB0EB6" w:rsidP="00134A41" w:rsidRDefault="00FB0EB6" w14:paraId="32FB6615" w14:textId="77777777">
            <w:pPr>
              <w:jc w:val="right"/>
              <w:rPr>
                <w:b/>
              </w:rPr>
            </w:pPr>
            <w:r w:rsidRPr="00AC202C">
              <w:rPr>
                <w:b/>
              </w:rPr>
              <w:t>Checklist No.</w:t>
            </w:r>
          </w:p>
        </w:tc>
        <w:sdt>
          <w:sdtPr>
            <w:rPr>
              <w:b/>
              <w:sz w:val="44"/>
              <w:szCs w:val="44"/>
            </w:rPr>
            <w:id w:val="-57781773"/>
            <w:placeholder>
              <w:docPart w:val="00ABF01C9A5D4F4F8AB48FFF2F46B540"/>
            </w:placeholder>
          </w:sdtPr>
          <w:sdtEndPr/>
          <w:sdtContent>
            <w:sdt>
              <w:sdtPr>
                <w:rPr>
                  <w:b/>
                  <w:sz w:val="44"/>
                  <w:szCs w:val="44"/>
                </w:rPr>
                <w:id w:val="714929289"/>
                <w:placeholder>
                  <w:docPart w:val="C39D164B4CD142889B0185FE43BF4D61"/>
                </w:placeholder>
              </w:sdtPr>
              <w:sdtEndPr/>
              <w:sdtContent>
                <w:tc>
                  <w:tcPr>
                    <w:tcW w:w="2296" w:type="dxa"/>
                    <w:vAlign w:val="center"/>
                  </w:tcPr>
                  <w:p w:rsidRPr="00AC202C" w:rsidR="00FB0EB6" w:rsidP="00134A41" w:rsidRDefault="00FB0EB6" w14:paraId="71880FDD" w14:textId="77777777">
                    <w:pPr>
                      <w:jc w:val="center"/>
                      <w:rPr>
                        <w:b/>
                        <w:sz w:val="44"/>
                        <w:szCs w:val="44"/>
                      </w:rPr>
                    </w:pPr>
                    <w:r w:rsidRPr="00AC202C">
                      <w:rPr>
                        <w:b/>
                        <w:sz w:val="44"/>
                        <w:szCs w:val="44"/>
                      </w:rPr>
                      <w:t>15-E</w:t>
                    </w:r>
                  </w:p>
                </w:tc>
              </w:sdtContent>
            </w:sdt>
          </w:sdtContent>
        </w:sdt>
        <w:tc>
          <w:tcPr>
            <w:tcW w:w="1670" w:type="dxa"/>
            <w:shd w:val="clear" w:color="auto" w:fill="D6E3BC" w:themeFill="accent3" w:themeFillTint="66"/>
            <w:vAlign w:val="center"/>
          </w:tcPr>
          <w:p w:rsidRPr="00AC202C" w:rsidR="00FB0EB6" w:rsidP="00134A41" w:rsidRDefault="00FB0EB6" w14:paraId="0BD58221" w14:textId="77777777">
            <w:pPr>
              <w:jc w:val="right"/>
              <w:rPr>
                <w:b/>
              </w:rPr>
            </w:pPr>
            <w:r w:rsidRPr="00AC202C">
              <w:rPr>
                <w:b/>
              </w:rPr>
              <w:t>Element</w:t>
            </w:r>
          </w:p>
        </w:tc>
        <w:sdt>
          <w:sdtPr>
            <w:id w:val="-1781793783"/>
            <w:placeholder>
              <w:docPart w:val="00ABF01C9A5D4F4F8AB48FFF2F46B540"/>
            </w:placeholder>
          </w:sdtPr>
          <w:sdtEndPr/>
          <w:sdtContent>
            <w:sdt>
              <w:sdtPr>
                <w:id w:val="1246687342"/>
                <w:placeholder>
                  <w:docPart w:val="111FBDFBEF3F40B2BC26995A8FBA931F"/>
                </w:placeholder>
              </w:sdtPr>
              <w:sdtEndPr/>
              <w:sdtContent>
                <w:tc>
                  <w:tcPr>
                    <w:tcW w:w="3293" w:type="dxa"/>
                    <w:tcBorders>
                      <w:right w:val="double" w:color="auto" w:sz="4" w:space="0"/>
                    </w:tcBorders>
                    <w:vAlign w:val="center"/>
                  </w:tcPr>
                  <w:p w:rsidRPr="00AC202C" w:rsidR="00FB0EB6" w:rsidP="00134A41" w:rsidRDefault="00FB0EB6" w14:paraId="18EDF4BF" w14:textId="77777777">
                    <w:pPr>
                      <w:jc w:val="center"/>
                    </w:pPr>
                    <w:r w:rsidRPr="00AC202C">
                      <w:rPr>
                        <w:b/>
                        <w:bCs/>
                      </w:rPr>
                      <w:t>Maintenance Audits and Inspections:</w:t>
                    </w:r>
                    <w:r w:rsidRPr="00AC202C">
                      <w:rPr>
                        <w:b/>
                        <w:bCs/>
                      </w:rPr>
                      <w:br/>
                      <w:t>WP&amp;S Audit Program</w:t>
                    </w:r>
                  </w:p>
                </w:tc>
              </w:sdtContent>
            </w:sdt>
          </w:sdtContent>
        </w:sdt>
      </w:tr>
      <w:tr w:rsidRPr="00AC202C" w:rsidR="00FB0EB6" w:rsidTr="00134A41" w14:paraId="5BC306EF" w14:textId="77777777">
        <w:trPr>
          <w:trHeight w:val="417"/>
        </w:trPr>
        <w:tc>
          <w:tcPr>
            <w:tcW w:w="2086" w:type="dxa"/>
            <w:tcBorders>
              <w:left w:val="double" w:color="auto" w:sz="4" w:space="0"/>
            </w:tcBorders>
            <w:shd w:val="clear" w:color="auto" w:fill="D6E3BC" w:themeFill="accent3" w:themeFillTint="66"/>
            <w:vAlign w:val="center"/>
          </w:tcPr>
          <w:p w:rsidRPr="00AC202C" w:rsidR="00FB0EB6" w:rsidP="00134A41" w:rsidRDefault="00FB0EB6" w14:paraId="697A5541" w14:textId="77777777">
            <w:pPr>
              <w:jc w:val="right"/>
              <w:rPr>
                <w:b/>
              </w:rPr>
            </w:pPr>
            <w:r w:rsidRPr="00AC202C">
              <w:rPr>
                <w:b/>
              </w:rPr>
              <w:t>Date of Audit</w:t>
            </w:r>
          </w:p>
        </w:tc>
        <w:sdt>
          <w:sdtPr>
            <w:id w:val="361863229"/>
            <w:placeholder>
              <w:docPart w:val="B180CB44D344436182CEC14D3B67FC59"/>
            </w:placeholder>
          </w:sdtPr>
          <w:sdtEndPr/>
          <w:sdtContent>
            <w:tc>
              <w:tcPr>
                <w:tcW w:w="2296" w:type="dxa"/>
                <w:vAlign w:val="center"/>
              </w:tcPr>
              <w:p w:rsidRPr="00AC202C" w:rsidR="00FB0EB6" w:rsidP="00134A41" w:rsidRDefault="00FB0EB6" w14:paraId="15258A96" w14:textId="77777777">
                <w:pPr>
                  <w:jc w:val="center"/>
                </w:pPr>
                <w:r>
                  <w:t>April 27, 2022</w:t>
                </w:r>
              </w:p>
            </w:tc>
          </w:sdtContent>
        </w:sdt>
        <w:tc>
          <w:tcPr>
            <w:tcW w:w="1670" w:type="dxa"/>
            <w:shd w:val="clear" w:color="auto" w:fill="D6E3BC" w:themeFill="accent3" w:themeFillTint="66"/>
            <w:vAlign w:val="center"/>
          </w:tcPr>
          <w:p w:rsidRPr="00AC202C" w:rsidR="00FB0EB6" w:rsidP="00134A41" w:rsidRDefault="00FB0EB6" w14:paraId="5C426C84" w14:textId="77777777">
            <w:pPr>
              <w:jc w:val="right"/>
              <w:rPr>
                <w:b/>
              </w:rPr>
            </w:pPr>
            <w:r w:rsidRPr="00AC202C">
              <w:rPr>
                <w:b/>
              </w:rPr>
              <w:t>Department(s)</w:t>
            </w:r>
          </w:p>
        </w:tc>
        <w:sdt>
          <w:sdtPr>
            <w:id w:val="-1237477539"/>
            <w:placeholder>
              <w:docPart w:val="2DDAA05C5C314862BDBA5869B0A1116B"/>
            </w:placeholder>
          </w:sdtPr>
          <w:sdtEndPr/>
          <w:sdtContent>
            <w:sdt>
              <w:sdtPr>
                <w:id w:val="439411122"/>
                <w:placeholder>
                  <w:docPart w:val="E1599513DCFD4E96871E183172E962CA"/>
                </w:placeholder>
              </w:sdtPr>
              <w:sdtEndPr/>
              <w:sdtContent>
                <w:tc>
                  <w:tcPr>
                    <w:tcW w:w="3293" w:type="dxa"/>
                    <w:tcBorders>
                      <w:right w:val="double" w:color="auto" w:sz="4" w:space="0"/>
                    </w:tcBorders>
                    <w:vAlign w:val="center"/>
                  </w:tcPr>
                  <w:p w:rsidRPr="00AC202C" w:rsidR="00FB0EB6" w:rsidP="00134A41" w:rsidRDefault="00FB0EB6" w14:paraId="7B49DD7D" w14:textId="77777777">
                    <w:pPr>
                      <w:jc w:val="center"/>
                    </w:pPr>
                    <w:r w:rsidRPr="00AC202C">
                      <w:t>Way Power and Signals</w:t>
                    </w:r>
                  </w:p>
                </w:tc>
              </w:sdtContent>
            </w:sdt>
          </w:sdtContent>
        </w:sdt>
      </w:tr>
      <w:tr w:rsidRPr="00AC202C" w:rsidR="00FB0EB6" w:rsidTr="00134A41" w14:paraId="2483E2E0" w14:textId="77777777">
        <w:tc>
          <w:tcPr>
            <w:tcW w:w="2086" w:type="dxa"/>
            <w:tcBorders>
              <w:left w:val="double" w:color="auto" w:sz="4" w:space="0"/>
              <w:bottom w:val="single" w:color="auto" w:sz="4" w:space="0"/>
            </w:tcBorders>
            <w:shd w:val="clear" w:color="auto" w:fill="D6E3BC" w:themeFill="accent3" w:themeFillTint="66"/>
            <w:vAlign w:val="center"/>
          </w:tcPr>
          <w:p w:rsidRPr="00AC202C" w:rsidR="00FB0EB6" w:rsidP="00134A41" w:rsidRDefault="00FB0EB6" w14:paraId="63EDE8D9" w14:textId="77777777">
            <w:pPr>
              <w:jc w:val="right"/>
              <w:rPr>
                <w:b/>
              </w:rPr>
            </w:pPr>
            <w:r w:rsidRPr="00AC202C">
              <w:rPr>
                <w:b/>
              </w:rPr>
              <w:t>Auditor/Inspector</w:t>
            </w:r>
          </w:p>
        </w:tc>
        <w:sdt>
          <w:sdtPr>
            <w:id w:val="-754059336"/>
            <w:placeholder>
              <w:docPart w:val="B92C4C1D2F4B40E9A2F745D0C9A64CFA"/>
            </w:placeholder>
          </w:sdtPr>
          <w:sdtEndPr/>
          <w:sdtContent>
            <w:sdt>
              <w:sdtPr>
                <w:id w:val="-1380165536"/>
                <w:placeholder>
                  <w:docPart w:val="90B09DB879B741BE87B79B361FF0D936"/>
                </w:placeholder>
              </w:sdtPr>
              <w:sdtEndPr/>
              <w:sdtContent>
                <w:tc>
                  <w:tcPr>
                    <w:tcW w:w="2296" w:type="dxa"/>
                    <w:tcBorders>
                      <w:bottom w:val="single" w:color="auto" w:sz="4" w:space="0"/>
                    </w:tcBorders>
                    <w:vAlign w:val="center"/>
                  </w:tcPr>
                  <w:p w:rsidRPr="004A057B" w:rsidR="00FB0EB6" w:rsidP="00134A41" w:rsidRDefault="00FB0EB6" w14:paraId="390AA77F" w14:textId="77777777">
                    <w:pPr>
                      <w:jc w:val="center"/>
                    </w:pPr>
                    <w:r w:rsidRPr="004A057B">
                      <w:t>Shane Roberson</w:t>
                    </w:r>
                  </w:p>
                  <w:p w:rsidRPr="004A057B" w:rsidR="00FB0EB6" w:rsidP="00134A41" w:rsidRDefault="00FB0EB6" w14:paraId="68C884BB" w14:textId="77777777">
                    <w:pPr>
                      <w:jc w:val="center"/>
                    </w:pPr>
                    <w:r w:rsidRPr="004A057B">
                      <w:t>Samuel Herroz</w:t>
                    </w:r>
                  </w:p>
                  <w:p w:rsidRPr="00AC202C" w:rsidR="00FB0EB6" w:rsidP="00134A41" w:rsidRDefault="00FB0EB6" w14:paraId="6F98F2B7" w14:textId="77777777">
                    <w:pPr>
                      <w:jc w:val="center"/>
                    </w:pPr>
                    <w:r w:rsidRPr="004A057B">
                      <w:t>Eric Madero</w:t>
                    </w:r>
                  </w:p>
                </w:tc>
              </w:sdtContent>
            </w:sdt>
          </w:sdtContent>
        </w:sdt>
        <w:tc>
          <w:tcPr>
            <w:tcW w:w="1670" w:type="dxa"/>
            <w:tcBorders>
              <w:bottom w:val="single" w:color="auto" w:sz="4" w:space="0"/>
            </w:tcBorders>
            <w:shd w:val="clear" w:color="auto" w:fill="D6E3BC" w:themeFill="accent3" w:themeFillTint="66"/>
            <w:vAlign w:val="center"/>
          </w:tcPr>
          <w:p w:rsidRPr="00AC202C" w:rsidR="00FB0EB6" w:rsidP="00134A41" w:rsidRDefault="00FB0EB6" w14:paraId="59A44F30" w14:textId="77777777">
            <w:pPr>
              <w:jc w:val="right"/>
              <w:rPr>
                <w:b/>
              </w:rPr>
            </w:pPr>
            <w:r w:rsidRPr="00AC202C">
              <w:rPr>
                <w:b/>
              </w:rPr>
              <w:t>Persons Contacted</w:t>
            </w:r>
          </w:p>
        </w:tc>
        <w:sdt>
          <w:sdtPr>
            <w:id w:val="-1556773978"/>
            <w:placeholder>
              <w:docPart w:val="B92C4C1D2F4B40E9A2F745D0C9A64CFA"/>
            </w:placeholder>
          </w:sdtPr>
          <w:sdtEndPr/>
          <w:sdtContent>
            <w:tc>
              <w:tcPr>
                <w:tcW w:w="3293" w:type="dxa"/>
                <w:tcBorders>
                  <w:bottom w:val="single" w:color="auto" w:sz="4" w:space="0"/>
                  <w:right w:val="double" w:color="auto" w:sz="4" w:space="0"/>
                </w:tcBorders>
                <w:vAlign w:val="center"/>
              </w:tcPr>
              <w:p w:rsidR="00FB0EB6" w:rsidP="00134A41" w:rsidRDefault="00FB0EB6" w14:paraId="0F7ED642" w14:textId="77777777">
                <w:pPr>
                  <w:jc w:val="center"/>
                </w:pPr>
                <w:r>
                  <w:t xml:space="preserve">Seth Wright, Transit Safety Officer </w:t>
                </w:r>
              </w:p>
              <w:p w:rsidR="00FB0EB6" w:rsidP="00134A41" w:rsidRDefault="00FB0EB6" w14:paraId="0FEE5215" w14:textId="77777777">
                <w:pPr>
                  <w:jc w:val="center"/>
                </w:pPr>
                <w:r>
                  <w:t>Lynn McFadden, Transit Safety Officer</w:t>
                </w:r>
              </w:p>
              <w:p w:rsidR="00FB0EB6" w:rsidP="00134A41" w:rsidRDefault="00FB0EB6" w14:paraId="44CFBAA2" w14:textId="77777777">
                <w:pPr>
                  <w:jc w:val="center"/>
                </w:pPr>
                <w:r>
                  <w:t>Brigido Sanchez, Quality Assurance Specialist</w:t>
                </w:r>
                <w:r>
                  <w:br/>
                  <w:t>Mel Gonzalez, Operations Manager Way Power and Signals</w:t>
                </w:r>
              </w:p>
              <w:p w:rsidRPr="00AC202C" w:rsidR="00FB0EB6" w:rsidP="00AD4675" w:rsidRDefault="00FB0EB6" w14:paraId="22C96DBE" w14:textId="23717B33">
                <w:pPr>
                  <w:jc w:val="center"/>
                </w:pPr>
                <w:r>
                  <w:t xml:space="preserve"> Diego Carrillo, Acting Superintendent Way Power and Signals</w:t>
                </w:r>
              </w:p>
            </w:tc>
          </w:sdtContent>
        </w:sdt>
      </w:tr>
      <w:tr w:rsidRPr="00AC202C" w:rsidR="00FB0EB6" w:rsidTr="00134A41" w14:paraId="006C438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C202C" w:rsidR="00FB0EB6" w:rsidP="00134A41" w:rsidRDefault="00FB0EB6" w14:paraId="72A35E79" w14:textId="77777777">
            <w:pPr>
              <w:jc w:val="center"/>
              <w:rPr>
                <w:b/>
              </w:rPr>
            </w:pPr>
            <w:r w:rsidRPr="00AC202C">
              <w:rPr>
                <w:b/>
              </w:rPr>
              <w:t>REFERENCE CRITERIA</w:t>
            </w:r>
          </w:p>
        </w:tc>
      </w:tr>
      <w:tr w:rsidRPr="00AC202C" w:rsidR="00FB0EB6" w:rsidTr="00134A41" w14:paraId="4314A8E4" w14:textId="77777777">
        <w:sdt>
          <w:sdtPr>
            <w:rPr>
              <w:rFonts w:ascii="Segoe UI" w:hAnsi="Segoe UI" w:cs="Segoe UI"/>
              <w:sz w:val="18"/>
              <w:szCs w:val="18"/>
            </w:rPr>
            <w:id w:val="-1013915453"/>
            <w:placeholder>
              <w:docPart w:val="49DE2BD8556F44FBA544E21501D0F3E9"/>
            </w:placeholder>
          </w:sdtPr>
          <w:sdtEndPr>
            <w:rPr>
              <w:rFonts w:ascii="Palatino Linotype" w:hAnsi="Palatino Linotype" w:cs="Times New Roman"/>
              <w:sz w:val="22"/>
              <w:szCs w:val="22"/>
            </w:rPr>
          </w:sdtEndPr>
          <w:sdtContent>
            <w:sdt>
              <w:sdtPr>
                <w:rPr>
                  <w:rFonts w:ascii="Segoe UI" w:hAnsi="Segoe UI" w:cs="Segoe UI"/>
                  <w:sz w:val="18"/>
                  <w:szCs w:val="18"/>
                </w:rPr>
                <w:id w:val="792466"/>
                <w:placeholder>
                  <w:docPart w:val="96BF8239D23B4B91A6DF1A503AC34513"/>
                </w:placeholder>
              </w:sdtPr>
              <w:sdtEndPr>
                <w:rPr>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C202C" w:rsidR="00FB0EB6" w:rsidP="006D5B9D" w:rsidRDefault="00FB0EB6" w14:paraId="5466E6A9" w14:textId="77777777">
                    <w:pPr>
                      <w:numPr>
                        <w:ilvl w:val="0"/>
                        <w:numId w:val="170"/>
                      </w:numPr>
                      <w:contextualSpacing/>
                    </w:pPr>
                    <w:r w:rsidRPr="00AC202C">
                      <w:t>CPUC General Order 164-D/E</w:t>
                    </w:r>
                  </w:p>
                  <w:p w:rsidRPr="00AC202C" w:rsidR="00FB0EB6" w:rsidP="006D5B9D" w:rsidRDefault="00FB0EB6" w14:paraId="0AABB4B8" w14:textId="77777777">
                    <w:pPr>
                      <w:numPr>
                        <w:ilvl w:val="0"/>
                        <w:numId w:val="170"/>
                      </w:numPr>
                      <w:contextualSpacing/>
                    </w:pPr>
                    <w:r w:rsidRPr="00AC202C">
                      <w:t>CPUC General Order 143-B</w:t>
                    </w:r>
                  </w:p>
                  <w:p w:rsidRPr="00AC202C" w:rsidR="00FB0EB6" w:rsidP="006D5B9D" w:rsidRDefault="00FB0EB6" w14:paraId="7840B52E" w14:textId="0E882119">
                    <w:pPr>
                      <w:numPr>
                        <w:ilvl w:val="0"/>
                        <w:numId w:val="170"/>
                      </w:numPr>
                      <w:contextualSpacing/>
                    </w:pPr>
                    <w:r w:rsidRPr="00AC202C">
                      <w:t>49 CFR 659</w:t>
                    </w:r>
                    <w:r w:rsidR="009F1424">
                      <w:t xml:space="preserve"> (renumbered to 49 CFR </w:t>
                    </w:r>
                    <w:r w:rsidRPr="00AC202C">
                      <w:t>674</w:t>
                    </w:r>
                    <w:r w:rsidR="009F1424">
                      <w:t>)</w:t>
                    </w:r>
                  </w:p>
                  <w:p w:rsidRPr="00AC202C" w:rsidR="00FB0EB6" w:rsidP="006D5B9D" w:rsidRDefault="00FB0EB6" w14:paraId="6573AAB5" w14:textId="77777777">
                    <w:pPr>
                      <w:numPr>
                        <w:ilvl w:val="0"/>
                        <w:numId w:val="170"/>
                      </w:numPr>
                      <w:contextualSpacing/>
                    </w:pPr>
                    <w:r w:rsidRPr="00AC202C">
                      <w:t>VTA System Safety Program Plan (SSPP) Revision 16 dated February 6, 2018</w:t>
                    </w:r>
                  </w:p>
                  <w:p w:rsidRPr="00AC202C" w:rsidR="00FB0EB6" w:rsidP="006D5B9D" w:rsidRDefault="00FB0EB6" w14:paraId="2168CB7B" w14:textId="77777777">
                    <w:pPr>
                      <w:numPr>
                        <w:ilvl w:val="0"/>
                        <w:numId w:val="170"/>
                      </w:numPr>
                      <w:contextualSpacing/>
                    </w:pPr>
                    <w:r w:rsidRPr="00AC202C">
                      <w:t>VTA System Safety Program Plan (SSPP) Revision 18 dated March 6, 2019</w:t>
                    </w:r>
                  </w:p>
                  <w:p w:rsidRPr="00AC202C" w:rsidR="00FB0EB6" w:rsidP="006D5B9D" w:rsidRDefault="00FB0EB6" w14:paraId="4C52EC79" w14:textId="77777777">
                    <w:pPr>
                      <w:numPr>
                        <w:ilvl w:val="0"/>
                        <w:numId w:val="170"/>
                      </w:numPr>
                      <w:contextualSpacing/>
                    </w:pPr>
                    <w:r w:rsidRPr="00AC202C">
                      <w:t>VTA System Safety Program Plan (SSPP) Revision 19 dated December 11, 2019</w:t>
                    </w:r>
                  </w:p>
                  <w:p w:rsidRPr="00AC202C" w:rsidR="00FB0EB6" w:rsidP="006D5B9D" w:rsidRDefault="00FB0EB6" w14:paraId="2446C00A" w14:textId="77777777">
                    <w:pPr>
                      <w:numPr>
                        <w:ilvl w:val="0"/>
                        <w:numId w:val="170"/>
                      </w:numPr>
                      <w:contextualSpacing/>
                    </w:pPr>
                    <w:r w:rsidRPr="00AC202C">
                      <w:t>VTA Public Transportation Agency Safety Plan (PTASP) Revision 1 dated May 19, 2020</w:t>
                    </w:r>
                  </w:p>
                  <w:p w:rsidRPr="00AC202C" w:rsidR="00FB0EB6" w:rsidP="006D5B9D" w:rsidRDefault="00FB0EB6" w14:paraId="4942108E" w14:textId="77777777">
                    <w:pPr>
                      <w:numPr>
                        <w:ilvl w:val="0"/>
                        <w:numId w:val="170"/>
                      </w:numPr>
                      <w:contextualSpacing/>
                    </w:pPr>
                    <w:r w:rsidRPr="00AC202C">
                      <w:t>VTA Public Transportation Agency Safety Plan (PTASP) Revision 2 dated January 10, 2022</w:t>
                    </w:r>
                  </w:p>
                  <w:p w:rsidRPr="00AC202C" w:rsidR="00FB0EB6" w:rsidP="006D5B9D" w:rsidRDefault="00FB0EB6" w14:paraId="0681F806" w14:textId="77777777">
                    <w:pPr>
                      <w:numPr>
                        <w:ilvl w:val="0"/>
                        <w:numId w:val="170"/>
                      </w:numPr>
                      <w:contextualSpacing/>
                    </w:pPr>
                    <w:r w:rsidRPr="00AC202C">
                      <w:rPr>
                        <w:rFonts w:cs="Arial"/>
                      </w:rPr>
                      <w:t>VTA MTN-PR-6801 WPS Quarterly Audit</w:t>
                    </w:r>
                  </w:p>
                </w:tc>
              </w:sdtContent>
            </w:sdt>
          </w:sdtContent>
        </w:sdt>
      </w:tr>
      <w:tr w:rsidRPr="00AC202C" w:rsidR="00FB0EB6" w:rsidTr="00134A41" w14:paraId="3666AC93"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C202C" w:rsidR="00FB0EB6" w:rsidP="00134A41" w:rsidRDefault="00FB0EB6" w14:paraId="0A9FFAD6" w14:textId="77777777">
            <w:pPr>
              <w:jc w:val="center"/>
              <w:rPr>
                <w:b/>
              </w:rPr>
            </w:pPr>
            <w:r w:rsidRPr="00AC202C">
              <w:rPr>
                <w:b/>
              </w:rPr>
              <w:t>ELEMENT/CHARACTERISTICS AND METHOD OF VERIFICATION</w:t>
            </w:r>
          </w:p>
        </w:tc>
      </w:tr>
      <w:tr w:rsidRPr="00AC202C" w:rsidR="00FB0EB6" w:rsidTr="00134A41" w14:paraId="263E847D" w14:textId="77777777">
        <w:tc>
          <w:tcPr>
            <w:tcW w:w="9345" w:type="dxa"/>
            <w:gridSpan w:val="4"/>
            <w:tcBorders>
              <w:top w:val="nil"/>
              <w:left w:val="double" w:color="auto" w:sz="4" w:space="0"/>
              <w:right w:val="double" w:color="auto" w:sz="4" w:space="0"/>
            </w:tcBorders>
          </w:tcPr>
          <w:p w:rsidRPr="00AC202C" w:rsidR="00FB0EB6" w:rsidP="00134A41" w:rsidRDefault="00FB0EB6" w14:paraId="1BF74C29" w14:textId="77777777">
            <w:pPr>
              <w:rPr>
                <w:b/>
              </w:rPr>
            </w:pPr>
            <w:r w:rsidRPr="00AC202C">
              <w:rPr>
                <w:b/>
              </w:rPr>
              <w:t>Maintenance Audits and Inspections: WP&amp;S Audit Program</w:t>
            </w:r>
          </w:p>
          <w:p w:rsidRPr="00AC202C" w:rsidR="00FB0EB6" w:rsidP="00134A41" w:rsidRDefault="00FB0EB6" w14:paraId="793182AE" w14:textId="77777777">
            <w:r w:rsidRPr="00AC202C">
              <w:t>Interview RTA and review records for the past 4 years to determine if:</w:t>
            </w:r>
          </w:p>
          <w:p w:rsidRPr="00AC202C" w:rsidR="00FB0EB6" w:rsidP="006D5B9D" w:rsidRDefault="00FB0EB6" w14:paraId="7B6F397B" w14:textId="77777777">
            <w:pPr>
              <w:numPr>
                <w:ilvl w:val="0"/>
                <w:numId w:val="27"/>
              </w:numPr>
            </w:pPr>
            <w:r w:rsidRPr="00AC202C">
              <w:t xml:space="preserve">The audit </w:t>
            </w:r>
            <w:proofErr w:type="gramStart"/>
            <w:r w:rsidRPr="00AC202C">
              <w:t>it</w:t>
            </w:r>
            <w:proofErr w:type="gramEnd"/>
            <w:r w:rsidRPr="00AC202C">
              <w:t xml:space="preserve"> being performed at the required frequencies stated in the procedure.</w:t>
            </w:r>
          </w:p>
          <w:p w:rsidRPr="00AC202C" w:rsidR="00FB0EB6" w:rsidP="006D5B9D" w:rsidRDefault="00FB0EB6" w14:paraId="74FD0FA7" w14:textId="77777777">
            <w:pPr>
              <w:numPr>
                <w:ilvl w:val="0"/>
                <w:numId w:val="27"/>
              </w:numPr>
            </w:pPr>
            <w:r w:rsidRPr="00AC202C">
              <w:t xml:space="preserve">All WP&amp;S Department is being audited under this program  </w:t>
            </w:r>
          </w:p>
          <w:p w:rsidRPr="00AC202C" w:rsidR="00FB0EB6" w:rsidP="006D5B9D" w:rsidRDefault="00FB0EB6" w14:paraId="2B4E7022" w14:textId="77777777">
            <w:pPr>
              <w:numPr>
                <w:ilvl w:val="0"/>
                <w:numId w:val="27"/>
              </w:numPr>
            </w:pPr>
            <w:r w:rsidRPr="00AC202C">
              <w:t>Audit reports are properly maintained</w:t>
            </w:r>
          </w:p>
          <w:p w:rsidRPr="00AC202C" w:rsidR="00FB0EB6" w:rsidP="006D5B9D" w:rsidRDefault="00FB0EB6" w14:paraId="7B308291" w14:textId="77777777">
            <w:pPr>
              <w:numPr>
                <w:ilvl w:val="0"/>
                <w:numId w:val="27"/>
              </w:numPr>
            </w:pPr>
            <w:r w:rsidRPr="00AC202C">
              <w:t xml:space="preserve">Corrective Action Plan are well documented </w:t>
            </w:r>
          </w:p>
          <w:p w:rsidRPr="00AC202C" w:rsidR="00FB0EB6" w:rsidP="006D5B9D" w:rsidRDefault="00FB0EB6" w14:paraId="0F0DFA0D" w14:textId="77777777">
            <w:pPr>
              <w:numPr>
                <w:ilvl w:val="0"/>
                <w:numId w:val="27"/>
              </w:numPr>
            </w:pPr>
            <w:r w:rsidRPr="00AC202C">
              <w:t>Follow up of Corrective Action Plan takes place in a timely manner until completion</w:t>
            </w:r>
          </w:p>
        </w:tc>
      </w:tr>
      <w:tr w:rsidRPr="00AC202C" w:rsidR="00FB0EB6" w:rsidTr="00134A41" w14:paraId="4DC769FC" w14:textId="77777777">
        <w:tc>
          <w:tcPr>
            <w:tcW w:w="9345" w:type="dxa"/>
            <w:gridSpan w:val="4"/>
            <w:tcBorders>
              <w:left w:val="double" w:color="auto" w:sz="4" w:space="0"/>
              <w:bottom w:val="nil"/>
              <w:right w:val="double" w:color="auto" w:sz="4" w:space="0"/>
            </w:tcBorders>
            <w:shd w:val="clear" w:color="auto" w:fill="D6E3BC" w:themeFill="accent3" w:themeFillTint="66"/>
          </w:tcPr>
          <w:p w:rsidRPr="00AC202C" w:rsidR="00FB0EB6" w:rsidP="001E6E88" w:rsidRDefault="00FB0EB6" w14:paraId="476D78FD" w14:textId="77777777">
            <w:pPr>
              <w:keepNext/>
              <w:jc w:val="center"/>
              <w:rPr>
                <w:b/>
              </w:rPr>
            </w:pPr>
            <w:r w:rsidRPr="00AC202C">
              <w:rPr>
                <w:b/>
              </w:rPr>
              <w:lastRenderedPageBreak/>
              <w:t>FINDINGS AND RECOMMENDATIONS</w:t>
            </w:r>
          </w:p>
        </w:tc>
      </w:tr>
      <w:tr w:rsidRPr="00AC202C" w:rsidR="00FB0EB6" w:rsidTr="00134A41" w14:paraId="2CA38CF4" w14:textId="77777777">
        <w:tc>
          <w:tcPr>
            <w:tcW w:w="2086" w:type="dxa"/>
            <w:tcBorders>
              <w:top w:val="nil"/>
              <w:left w:val="double" w:color="auto" w:sz="4" w:space="0"/>
              <w:bottom w:val="nil"/>
              <w:right w:val="nil"/>
            </w:tcBorders>
          </w:tcPr>
          <w:p w:rsidRPr="00AC202C" w:rsidR="00FB0EB6" w:rsidP="001E6E88" w:rsidRDefault="00FB0EB6" w14:paraId="7639CDD9" w14:textId="77777777">
            <w:pPr>
              <w:keepNext/>
              <w:rPr>
                <w:u w:val="single"/>
              </w:rPr>
            </w:pPr>
            <w:r w:rsidRPr="00AC202C">
              <w:rPr>
                <w:u w:val="single"/>
              </w:rPr>
              <w:t>Activities:</w:t>
            </w:r>
          </w:p>
        </w:tc>
        <w:tc>
          <w:tcPr>
            <w:tcW w:w="7259" w:type="dxa"/>
            <w:gridSpan w:val="3"/>
            <w:tcBorders>
              <w:top w:val="nil"/>
              <w:left w:val="nil"/>
              <w:bottom w:val="nil"/>
              <w:right w:val="double" w:color="auto" w:sz="4" w:space="0"/>
            </w:tcBorders>
          </w:tcPr>
          <w:p w:rsidRPr="00AC202C" w:rsidR="00FB0EB6" w:rsidP="00134A41" w:rsidRDefault="00FB0EB6" w14:paraId="229AEDDA" w14:textId="77777777"/>
        </w:tc>
      </w:tr>
      <w:tr w:rsidRPr="00AC202C" w:rsidR="00FB0EB6" w:rsidTr="00134A41" w14:paraId="4649EB8C" w14:textId="77777777">
        <w:sdt>
          <w:sdtPr>
            <w:id w:val="-1710717131"/>
            <w:placeholder>
              <w:docPart w:val="01FE59B7583240E7BFA58BCEE532616A"/>
            </w:placeholder>
          </w:sdtPr>
          <w:sdtEndPr/>
          <w:sdtContent>
            <w:tc>
              <w:tcPr>
                <w:tcW w:w="9345" w:type="dxa"/>
                <w:gridSpan w:val="4"/>
                <w:tcBorders>
                  <w:top w:val="nil"/>
                  <w:left w:val="double" w:color="auto" w:sz="4" w:space="0"/>
                  <w:bottom w:val="nil"/>
                  <w:right w:val="double" w:color="auto" w:sz="4" w:space="0"/>
                </w:tcBorders>
              </w:tcPr>
              <w:p w:rsidR="00FB0EB6" w:rsidP="00134A41" w:rsidRDefault="00FB0EB6" w14:paraId="19632E6E" w14:textId="77777777">
                <w:r>
                  <w:t>CPUC interviewed appropriate personnel and reviewed documentation for WP&amp;S Audits.</w:t>
                </w:r>
              </w:p>
              <w:p w:rsidRPr="00AC202C" w:rsidR="00FB0EB6" w:rsidP="00134A41" w:rsidRDefault="00FB0EB6" w14:paraId="0CF8F7DF" w14:textId="77777777">
                <w:r>
                  <w:t xml:space="preserve"> </w:t>
                </w:r>
              </w:p>
            </w:tc>
          </w:sdtContent>
        </w:sdt>
      </w:tr>
      <w:tr w:rsidRPr="00AC202C" w:rsidR="00FB0EB6" w:rsidTr="00134A41" w14:paraId="2066A3E9" w14:textId="77777777">
        <w:tc>
          <w:tcPr>
            <w:tcW w:w="2086" w:type="dxa"/>
            <w:tcBorders>
              <w:top w:val="nil"/>
              <w:left w:val="double" w:color="auto" w:sz="4" w:space="0"/>
              <w:bottom w:val="nil"/>
              <w:right w:val="nil"/>
            </w:tcBorders>
          </w:tcPr>
          <w:p w:rsidRPr="00AC202C" w:rsidR="00FB0EB6" w:rsidP="00134A41" w:rsidRDefault="00FB0EB6" w14:paraId="1CDE22EB" w14:textId="77777777">
            <w:pPr>
              <w:rPr>
                <w:u w:val="single"/>
              </w:rPr>
            </w:pPr>
            <w:r w:rsidRPr="00AC202C">
              <w:rPr>
                <w:u w:val="single"/>
              </w:rPr>
              <w:t>Findings:</w:t>
            </w:r>
          </w:p>
        </w:tc>
        <w:tc>
          <w:tcPr>
            <w:tcW w:w="7259" w:type="dxa"/>
            <w:gridSpan w:val="3"/>
            <w:tcBorders>
              <w:top w:val="nil"/>
              <w:left w:val="nil"/>
              <w:bottom w:val="nil"/>
              <w:right w:val="double" w:color="auto" w:sz="4" w:space="0"/>
            </w:tcBorders>
          </w:tcPr>
          <w:p w:rsidRPr="00AC202C" w:rsidR="00FB0EB6" w:rsidP="00134A41" w:rsidRDefault="00FB0EB6" w14:paraId="10EE48AC" w14:textId="77777777"/>
        </w:tc>
      </w:tr>
      <w:tr w:rsidRPr="001C7087" w:rsidR="00FB0EB6" w:rsidTr="00134A41" w14:paraId="37A48350" w14:textId="77777777">
        <w:sdt>
          <w:sdtPr>
            <w:id w:val="1314445691"/>
            <w:placeholder>
              <w:docPart w:val="AC7A77443D2D42F9BEF820B6078B2DC4"/>
            </w:placeholder>
          </w:sdtPr>
          <w:sdtEndPr/>
          <w:sdtContent>
            <w:tc>
              <w:tcPr>
                <w:tcW w:w="9345" w:type="dxa"/>
                <w:gridSpan w:val="4"/>
                <w:tcBorders>
                  <w:top w:val="nil"/>
                  <w:left w:val="double" w:color="auto" w:sz="4" w:space="0"/>
                  <w:bottom w:val="nil"/>
                  <w:right w:val="double" w:color="auto" w:sz="4" w:space="0"/>
                </w:tcBorders>
              </w:tcPr>
              <w:p w:rsidRPr="001C7087" w:rsidR="00FB0EB6" w:rsidP="006D5B9D" w:rsidRDefault="00FB0EB6" w14:paraId="1CAAE8AE" w14:textId="04B7149B">
                <w:pPr>
                  <w:pStyle w:val="ListParagraph"/>
                  <w:numPr>
                    <w:ilvl w:val="0"/>
                    <w:numId w:val="171"/>
                  </w:numPr>
                </w:pPr>
                <w:r w:rsidRPr="001C7087">
                  <w:t xml:space="preserve">CPUC noted in 2019 no audits were conducted due </w:t>
                </w:r>
                <w:r w:rsidR="009F1424">
                  <w:t xml:space="preserve">to </w:t>
                </w:r>
                <w:r w:rsidRPr="001C7087">
                  <w:t xml:space="preserve">staffing issues. No CAP needed. </w:t>
                </w:r>
              </w:p>
              <w:p w:rsidRPr="001C7087" w:rsidR="00FB0EB6" w:rsidP="006D5B9D" w:rsidRDefault="00FB0EB6" w14:paraId="63AD162D" w14:textId="77777777">
                <w:pPr>
                  <w:pStyle w:val="ListParagraph"/>
                  <w:numPr>
                    <w:ilvl w:val="0"/>
                    <w:numId w:val="171"/>
                  </w:numPr>
                </w:pPr>
                <w:r w:rsidRPr="001C7087">
                  <w:t xml:space="preserve">CPUC noted no dates are being put on the CAP’s addressing the defects found during internal audits. </w:t>
                </w:r>
                <w:r>
                  <w:t>(</w:t>
                </w:r>
                <w:r w:rsidRPr="001C7087">
                  <w:rPr>
                    <w:rFonts w:cs="Arial"/>
                  </w:rPr>
                  <w:t>MTN-PR-6801</w:t>
                </w:r>
                <w:r>
                  <w:rPr>
                    <w:rFonts w:cs="Arial"/>
                  </w:rPr>
                  <w:t>)</w:t>
                </w:r>
              </w:p>
              <w:p w:rsidRPr="001C7087" w:rsidR="00FB0EB6" w:rsidP="006D5B9D" w:rsidRDefault="00FB0EB6" w14:paraId="0238BAAE" w14:textId="304AF85A">
                <w:pPr>
                  <w:pStyle w:val="ListParagraph"/>
                  <w:numPr>
                    <w:ilvl w:val="0"/>
                    <w:numId w:val="171"/>
                  </w:numPr>
                </w:pPr>
                <w:r w:rsidRPr="001C7087">
                  <w:t>CPUC noted in 2021 no audit was conducted due to</w:t>
                </w:r>
                <w:r>
                  <w:t xml:space="preserve"> the </w:t>
                </w:r>
                <w:r w:rsidR="009D1137">
                  <w:rPr>
                    <w:sz w:val="24"/>
                    <w:szCs w:val="24"/>
                  </w:rPr>
                  <w:t>May 26, 2021, mass shooting</w:t>
                </w:r>
                <w:r w:rsidRPr="00845BB6" w:rsidR="009D1137">
                  <w:rPr>
                    <w:sz w:val="24"/>
                    <w:szCs w:val="24"/>
                  </w:rPr>
                  <w:t xml:space="preserve"> </w:t>
                </w:r>
                <w:r>
                  <w:t>security</w:t>
                </w:r>
                <w:r w:rsidRPr="001C7087">
                  <w:t xml:space="preserve"> incident</w:t>
                </w:r>
                <w:r w:rsidR="00B641A0">
                  <w:rPr>
                    <w:sz w:val="24"/>
                    <w:szCs w:val="24"/>
                  </w:rPr>
                  <w:t xml:space="preserve"> and temporary cessation of service</w:t>
                </w:r>
                <w:r w:rsidRPr="001C7087">
                  <w:t xml:space="preserve">. No CAP is needed. </w:t>
                </w:r>
              </w:p>
              <w:p w:rsidRPr="001C7087" w:rsidR="00FB0EB6" w:rsidP="006D5B9D" w:rsidRDefault="00FB0EB6" w14:paraId="555E6220" w14:textId="77777777">
                <w:pPr>
                  <w:pStyle w:val="ListParagraph"/>
                  <w:numPr>
                    <w:ilvl w:val="0"/>
                    <w:numId w:val="171"/>
                  </w:numPr>
                </w:pPr>
                <w:r w:rsidRPr="001C7087">
                  <w:t xml:space="preserve">CPUC noted in 2020 audit, first aid kits were noted as expired. However, when CPUC conducted field inspections, it was noted expired first aid kits were still on site. </w:t>
                </w:r>
                <w:r>
                  <w:t>(</w:t>
                </w:r>
                <w:r w:rsidRPr="001C7087">
                  <w:rPr>
                    <w:rFonts w:cs="Arial"/>
                  </w:rPr>
                  <w:t>MTN-PR-6801</w:t>
                </w:r>
                <w:r>
                  <w:rPr>
                    <w:rFonts w:cs="Arial"/>
                  </w:rPr>
                  <w:t>)</w:t>
                </w:r>
              </w:p>
              <w:p w:rsidR="00FB0EB6" w:rsidP="006D5B9D" w:rsidRDefault="00FB0EB6" w14:paraId="20E75952" w14:textId="37057875">
                <w:pPr>
                  <w:pStyle w:val="ListParagraph"/>
                  <w:numPr>
                    <w:ilvl w:val="0"/>
                    <w:numId w:val="171"/>
                  </w:numPr>
                </w:pPr>
                <w:r w:rsidRPr="001C7087">
                  <w:t>CPUC noted in the 2020 audit, VTA had identified missing supervisor signatures</w:t>
                </w:r>
                <w:r w:rsidR="009F1424">
                  <w:t>,</w:t>
                </w:r>
                <w:r w:rsidRPr="001C7087">
                  <w:t xml:space="preserve"> and the correction</w:t>
                </w:r>
                <w:r w:rsidR="00541E26">
                  <w:t>s</w:t>
                </w:r>
                <w:r w:rsidRPr="001C7087">
                  <w:t xml:space="preserve"> were made at time of Audit</w:t>
                </w:r>
                <w:r>
                  <w:t>. T</w:t>
                </w:r>
                <w:r w:rsidRPr="001C7087">
                  <w:t>he supervisors back dat</w:t>
                </w:r>
                <w:r>
                  <w:t>ed</w:t>
                </w:r>
                <w:r w:rsidRPr="001C7087">
                  <w:t xml:space="preserve"> the forms. </w:t>
                </w:r>
                <w:r>
                  <w:t>(</w:t>
                </w:r>
                <w:r w:rsidRPr="001C7087">
                  <w:t xml:space="preserve">PU </w:t>
                </w:r>
                <w:r>
                  <w:t xml:space="preserve">Code </w:t>
                </w:r>
                <w:r w:rsidRPr="001C7087">
                  <w:t>99152</w:t>
                </w:r>
                <w:r>
                  <w:t>)</w:t>
                </w:r>
              </w:p>
              <w:p w:rsidRPr="001C7087" w:rsidR="00FB0EB6" w:rsidP="00134A41" w:rsidRDefault="00FB0EB6" w14:paraId="326068E2" w14:textId="77777777">
                <w:pPr>
                  <w:pStyle w:val="ListParagraph"/>
                </w:pPr>
              </w:p>
            </w:tc>
          </w:sdtContent>
        </w:sdt>
      </w:tr>
      <w:tr w:rsidRPr="00AC202C" w:rsidR="00FB0EB6" w:rsidTr="00134A41" w14:paraId="44651C6F" w14:textId="77777777">
        <w:tc>
          <w:tcPr>
            <w:tcW w:w="2086" w:type="dxa"/>
            <w:tcBorders>
              <w:top w:val="nil"/>
              <w:left w:val="double" w:color="auto" w:sz="4" w:space="0"/>
              <w:bottom w:val="nil"/>
              <w:right w:val="nil"/>
            </w:tcBorders>
          </w:tcPr>
          <w:p w:rsidRPr="00AC202C" w:rsidR="00FB0EB6" w:rsidP="00134A41" w:rsidRDefault="00FB0EB6" w14:paraId="3D4E6C67" w14:textId="77777777">
            <w:pPr>
              <w:rPr>
                <w:u w:val="single"/>
              </w:rPr>
            </w:pPr>
            <w:r w:rsidRPr="00AC202C">
              <w:rPr>
                <w:u w:val="single"/>
              </w:rPr>
              <w:t>Comments:</w:t>
            </w:r>
          </w:p>
        </w:tc>
        <w:tc>
          <w:tcPr>
            <w:tcW w:w="7259" w:type="dxa"/>
            <w:gridSpan w:val="3"/>
            <w:tcBorders>
              <w:top w:val="nil"/>
              <w:left w:val="nil"/>
              <w:bottom w:val="nil"/>
              <w:right w:val="double" w:color="auto" w:sz="4" w:space="0"/>
            </w:tcBorders>
          </w:tcPr>
          <w:p w:rsidRPr="00AC202C" w:rsidR="00FB0EB6" w:rsidP="00134A41" w:rsidRDefault="00FB0EB6" w14:paraId="04A18B2E" w14:textId="77777777"/>
        </w:tc>
      </w:tr>
      <w:tr w:rsidRPr="00AC202C" w:rsidR="00FB0EB6" w:rsidTr="00134A41" w14:paraId="69B21DCE" w14:textId="77777777">
        <w:sdt>
          <w:sdtPr>
            <w:id w:val="-1192454488"/>
            <w:placeholder>
              <w:docPart w:val="E7D2087EB3D645C5B29FBBF5AF73F209"/>
            </w:placeholder>
          </w:sdtPr>
          <w:sdtEndPr/>
          <w:sdtContent>
            <w:tc>
              <w:tcPr>
                <w:tcW w:w="9345" w:type="dxa"/>
                <w:gridSpan w:val="4"/>
                <w:tcBorders>
                  <w:top w:val="nil"/>
                  <w:left w:val="double" w:color="auto" w:sz="4" w:space="0"/>
                  <w:bottom w:val="nil"/>
                  <w:right w:val="double" w:color="auto" w:sz="4" w:space="0"/>
                </w:tcBorders>
              </w:tcPr>
              <w:p w:rsidR="00FB0EB6" w:rsidP="00134A41" w:rsidRDefault="00FB0EB6" w14:paraId="7600950E" w14:textId="77777777">
                <w:r>
                  <w:t>None.</w:t>
                </w:r>
              </w:p>
              <w:p w:rsidRPr="00AC202C" w:rsidR="00FB0EB6" w:rsidP="00134A41" w:rsidRDefault="00FB0EB6" w14:paraId="0F6325E9" w14:textId="77777777"/>
            </w:tc>
          </w:sdtContent>
        </w:sdt>
      </w:tr>
      <w:tr w:rsidRPr="00AC202C" w:rsidR="00FB0EB6" w:rsidTr="00134A41" w14:paraId="73722705" w14:textId="77777777">
        <w:tc>
          <w:tcPr>
            <w:tcW w:w="2086" w:type="dxa"/>
            <w:tcBorders>
              <w:top w:val="nil"/>
              <w:left w:val="double" w:color="auto" w:sz="4" w:space="0"/>
              <w:bottom w:val="nil"/>
              <w:right w:val="nil"/>
            </w:tcBorders>
          </w:tcPr>
          <w:p w:rsidRPr="00AC202C" w:rsidR="00FB0EB6" w:rsidP="00134A41" w:rsidRDefault="00FB0EB6" w14:paraId="712E5095" w14:textId="77777777">
            <w:pPr>
              <w:rPr>
                <w:u w:val="single"/>
              </w:rPr>
            </w:pPr>
            <w:r w:rsidRPr="00AC202C">
              <w:rPr>
                <w:u w:val="single"/>
              </w:rPr>
              <w:t>Recommendations:</w:t>
            </w:r>
          </w:p>
        </w:tc>
        <w:tc>
          <w:tcPr>
            <w:tcW w:w="7259" w:type="dxa"/>
            <w:gridSpan w:val="3"/>
            <w:tcBorders>
              <w:top w:val="nil"/>
              <w:left w:val="nil"/>
              <w:bottom w:val="nil"/>
              <w:right w:val="double" w:color="auto" w:sz="4" w:space="0"/>
            </w:tcBorders>
          </w:tcPr>
          <w:p w:rsidRPr="00AC202C" w:rsidR="00FB0EB6" w:rsidP="00134A41" w:rsidRDefault="00FB0EB6" w14:paraId="18D661C9" w14:textId="77777777"/>
        </w:tc>
      </w:tr>
      <w:tr w:rsidRPr="0077299A" w:rsidR="00FB0EB6" w:rsidTr="00134A41" w14:paraId="48920630" w14:textId="77777777">
        <w:tc>
          <w:tcPr>
            <w:tcW w:w="9345" w:type="dxa"/>
            <w:gridSpan w:val="4"/>
            <w:tcBorders>
              <w:top w:val="nil"/>
              <w:left w:val="double" w:color="auto" w:sz="4" w:space="0"/>
              <w:bottom w:val="double" w:color="auto" w:sz="4" w:space="0"/>
              <w:right w:val="double" w:color="auto" w:sz="4" w:space="0"/>
            </w:tcBorders>
          </w:tcPr>
          <w:sdt>
            <w:sdtPr>
              <w:id w:val="713394115"/>
              <w:placeholder>
                <w:docPart w:val="9B6BA2221E3045E0BAAA0F56304DE28E"/>
              </w:placeholder>
            </w:sdtPr>
            <w:sdtEndPr/>
            <w:sdtContent>
              <w:p w:rsidRPr="00797F10" w:rsidR="00FB0EB6" w:rsidP="006D5B9D" w:rsidRDefault="00FB0EB6" w14:paraId="7D4FE432" w14:textId="7369ADCC">
                <w:pPr>
                  <w:pStyle w:val="ListParagraph"/>
                  <w:numPr>
                    <w:ilvl w:val="0"/>
                    <w:numId w:val="172"/>
                  </w:numPr>
                  <w:rPr>
                    <w:rFonts w:cs="Arial"/>
                  </w:rPr>
                </w:pPr>
                <w:r w:rsidRPr="00797F10">
                  <w:t xml:space="preserve">VTA must comply and </w:t>
                </w:r>
                <w:r w:rsidR="00ED0AA4">
                  <w:t>adher</w:t>
                </w:r>
                <w:r w:rsidR="00730B09">
                  <w:t>e</w:t>
                </w:r>
                <w:r w:rsidRPr="00797F10">
                  <w:t xml:space="preserve"> </w:t>
                </w:r>
                <w:r w:rsidR="00730B09">
                  <w:t>to</w:t>
                </w:r>
                <w:r w:rsidRPr="00797F10">
                  <w:t xml:space="preserve"> its existing SOP MTN-PR-6801 WPS Semi-Annual Audits and conduct the audit</w:t>
                </w:r>
                <w:r>
                  <w:t>s</w:t>
                </w:r>
                <w:r w:rsidRPr="00797F10">
                  <w:t xml:space="preserve"> at prescribed intervals. </w:t>
                </w:r>
              </w:p>
              <w:p w:rsidRPr="0077299A" w:rsidR="00FB0EB6" w:rsidP="006D5B9D" w:rsidRDefault="00FB0EB6" w14:paraId="7CF25C41" w14:textId="383D4E3E">
                <w:pPr>
                  <w:pStyle w:val="ListParagraph"/>
                  <w:numPr>
                    <w:ilvl w:val="0"/>
                    <w:numId w:val="172"/>
                  </w:numPr>
                  <w:rPr>
                    <w:rFonts w:cs="Arial"/>
                  </w:rPr>
                </w:pPr>
                <w:r w:rsidRPr="0077299A">
                  <w:t>VTA must date all CAP’s generated to ensure the</w:t>
                </w:r>
                <w:r w:rsidR="008F6F09">
                  <w:t>y</w:t>
                </w:r>
                <w:r w:rsidRPr="0077299A">
                  <w:t xml:space="preserve"> were identified and implemented within the allotted time allowed per </w:t>
                </w:r>
                <w:r w:rsidRPr="0077299A">
                  <w:rPr>
                    <w:rFonts w:cs="Arial"/>
                  </w:rPr>
                  <w:t>MTN-PR-6801.</w:t>
                </w:r>
              </w:p>
              <w:p w:rsidRPr="0077299A" w:rsidR="00FB0EB6" w:rsidP="006D5B9D" w:rsidRDefault="00FB0EB6" w14:paraId="78CA20D2" w14:textId="77777777">
                <w:pPr>
                  <w:pStyle w:val="ListParagraph"/>
                  <w:numPr>
                    <w:ilvl w:val="0"/>
                    <w:numId w:val="172"/>
                  </w:numPr>
                </w:pPr>
                <w:r w:rsidRPr="0077299A">
                  <w:t xml:space="preserve">VTA must conduct follow up inspections to ensure CAPs are being implemented </w:t>
                </w:r>
                <w:proofErr w:type="gramStart"/>
                <w:r w:rsidRPr="0077299A">
                  <w:t>per</w:t>
                </w:r>
                <w:proofErr w:type="gramEnd"/>
                <w:r w:rsidRPr="0077299A">
                  <w:rPr>
                    <w:rFonts w:cs="Arial"/>
                  </w:rPr>
                  <w:t xml:space="preserve"> MTN-PR-6801.</w:t>
                </w:r>
              </w:p>
              <w:p w:rsidR="00FB0EB6" w:rsidP="006D5B9D" w:rsidRDefault="00FB0EB6" w14:paraId="7D5A1830" w14:textId="77777777">
                <w:pPr>
                  <w:pStyle w:val="ListParagraph"/>
                  <w:numPr>
                    <w:ilvl w:val="0"/>
                    <w:numId w:val="172"/>
                  </w:numPr>
                </w:pPr>
                <w:r w:rsidRPr="0077299A">
                  <w:rPr>
                    <w:rFonts w:cs="Arial"/>
                  </w:rPr>
                  <w:t>VTA must sign forms in real time instead of backdating them per PU Code 99152.</w:t>
                </w:r>
              </w:p>
            </w:sdtContent>
          </w:sdt>
          <w:p w:rsidRPr="0077299A" w:rsidR="00FB0EB6" w:rsidP="00134A41" w:rsidRDefault="00FB0EB6" w14:paraId="045EEC0B" w14:textId="77777777">
            <w:pPr>
              <w:rPr>
                <w:rFonts w:cs="Arial"/>
              </w:rPr>
            </w:pPr>
          </w:p>
        </w:tc>
      </w:tr>
    </w:tbl>
    <w:p w:rsidR="00D16FC4" w:rsidRDefault="00D16FC4" w14:paraId="69035DA8" w14:textId="77777777"/>
    <w:p w:rsidR="00FB0EB6" w:rsidRDefault="00FB0EB6" w14:paraId="4019BEDF" w14:textId="77777777"/>
    <w:p w:rsidR="00FB0EB6" w:rsidRDefault="00FB0EB6" w14:paraId="6EE6F201" w14:textId="77777777"/>
    <w:p w:rsidR="00FB0EB6" w:rsidRDefault="00FB0EB6" w14:paraId="03E4A3ED" w14:textId="77777777"/>
    <w:p w:rsidR="00FB0EB6" w:rsidRDefault="00FB0EB6" w14:paraId="1DF91491" w14:textId="77777777"/>
    <w:p w:rsidR="00FB0EB6" w:rsidRDefault="00FB0EB6" w14:paraId="6B0F55E8" w14:textId="77777777"/>
    <w:p w:rsidR="00FB0EB6" w:rsidRDefault="00FB0EB6" w14:paraId="5CB2EAEF" w14:textId="77777777"/>
    <w:p w:rsidR="00FB0EB6" w:rsidRDefault="00FB0EB6" w14:paraId="2AB062E8" w14:textId="77777777"/>
    <w:p w:rsidR="00FB0EB6" w:rsidRDefault="00FB0EB6" w14:paraId="63396204" w14:textId="77777777"/>
    <w:p w:rsidR="00FB0EB6" w:rsidRDefault="00FB0EB6" w14:paraId="53DECC1D" w14:textId="77777777"/>
    <w:p w:rsidR="00FB0EB6" w:rsidRDefault="00FB0EB6" w14:paraId="07B271AA" w14:textId="77777777"/>
    <w:p w:rsidR="00FB0EB6" w:rsidRDefault="00FB0EB6" w14:paraId="39918853" w14:textId="77777777"/>
    <w:p w:rsidR="00FB0EB6" w:rsidRDefault="00FB0EB6" w14:paraId="4F0FA406" w14:textId="77777777"/>
    <w:p w:rsidR="00FB0EB6" w:rsidRDefault="00FB0EB6" w14:paraId="77C51482" w14:textId="77777777"/>
    <w:tbl>
      <w:tblPr>
        <w:tblStyle w:val="TableGrid"/>
        <w:tblW w:w="9345" w:type="dxa"/>
        <w:tblLook w:val="04A0" w:firstRow="1" w:lastRow="0" w:firstColumn="1" w:lastColumn="0" w:noHBand="0" w:noVBand="1"/>
      </w:tblPr>
      <w:tblGrid>
        <w:gridCol w:w="2086"/>
        <w:gridCol w:w="2296"/>
        <w:gridCol w:w="1670"/>
        <w:gridCol w:w="3293"/>
      </w:tblGrid>
      <w:tr w:rsidRPr="00A46B69" w:rsidR="00144BD8" w:rsidTr="00134A41" w14:paraId="79ECA39F" w14:textId="77777777">
        <w:sdt>
          <w:sdtPr>
            <w:rPr>
              <w:b/>
              <w:sz w:val="32"/>
              <w:szCs w:val="32"/>
            </w:rPr>
            <w:id w:val="1716309289"/>
            <w:placeholder>
              <w:docPart w:val="FE8E870FA285412B876597DACE15733C"/>
            </w:placeholder>
          </w:sdtPr>
          <w:sdtEndPr/>
          <w:sdtContent>
            <w:tc>
              <w:tcPr>
                <w:tcW w:w="9345" w:type="dxa"/>
                <w:gridSpan w:val="4"/>
                <w:tcBorders>
                  <w:top w:val="double" w:color="auto" w:sz="4" w:space="0"/>
                  <w:left w:val="double" w:color="auto" w:sz="4" w:space="0"/>
                  <w:right w:val="double" w:color="auto" w:sz="4" w:space="0"/>
                </w:tcBorders>
                <w:vAlign w:val="center"/>
              </w:tcPr>
              <w:p w:rsidRPr="00A46B69" w:rsidR="00144BD8" w:rsidP="00134A41" w:rsidRDefault="00144BD8" w14:paraId="7C26DCAC" w14:textId="77777777">
                <w:pPr>
                  <w:jc w:val="center"/>
                  <w:rPr>
                    <w:b/>
                    <w:sz w:val="32"/>
                    <w:szCs w:val="32"/>
                  </w:rPr>
                </w:pPr>
                <w:r w:rsidRPr="00A46B69">
                  <w:rPr>
                    <w:b/>
                    <w:sz w:val="32"/>
                    <w:szCs w:val="32"/>
                  </w:rPr>
                  <w:t>2022 CPUC SYSTEM SAFETY REVIEW CHECKLIST FOR SANTA CLARA VALLEY TRANSPORTATION AUTHORITY (VTA)</w:t>
                </w:r>
              </w:p>
            </w:tc>
          </w:sdtContent>
        </w:sdt>
      </w:tr>
      <w:tr w:rsidRPr="00A46B69" w:rsidR="00144BD8" w:rsidTr="00134A41" w14:paraId="6C9FD881" w14:textId="77777777">
        <w:trPr>
          <w:trHeight w:val="534"/>
        </w:trPr>
        <w:tc>
          <w:tcPr>
            <w:tcW w:w="2086" w:type="dxa"/>
            <w:tcBorders>
              <w:left w:val="double" w:color="auto" w:sz="4" w:space="0"/>
            </w:tcBorders>
            <w:shd w:val="clear" w:color="auto" w:fill="D6E3BC" w:themeFill="accent3" w:themeFillTint="66"/>
            <w:vAlign w:val="center"/>
          </w:tcPr>
          <w:p w:rsidRPr="0028314F" w:rsidR="00144BD8" w:rsidP="00134A41" w:rsidRDefault="00144BD8" w14:paraId="064E15C2" w14:textId="77777777">
            <w:pPr>
              <w:jc w:val="right"/>
              <w:rPr>
                <w:b/>
              </w:rPr>
            </w:pPr>
            <w:r w:rsidRPr="0028314F">
              <w:rPr>
                <w:b/>
              </w:rPr>
              <w:t>Checklist No.</w:t>
            </w:r>
          </w:p>
        </w:tc>
        <w:sdt>
          <w:sdtPr>
            <w:rPr>
              <w:b/>
              <w:sz w:val="44"/>
              <w:szCs w:val="44"/>
            </w:rPr>
            <w:id w:val="-179593486"/>
            <w:placeholder>
              <w:docPart w:val="A165A43CD0924FE69FD415CE5FB0F83D"/>
            </w:placeholder>
          </w:sdtPr>
          <w:sdtEndPr/>
          <w:sdtContent>
            <w:sdt>
              <w:sdtPr>
                <w:rPr>
                  <w:b/>
                  <w:sz w:val="44"/>
                  <w:szCs w:val="44"/>
                </w:rPr>
                <w:id w:val="-102121662"/>
                <w:placeholder>
                  <w:docPart w:val="978F0C081457462DB203DCF40CA0940F"/>
                </w:placeholder>
              </w:sdtPr>
              <w:sdtEndPr/>
              <w:sdtContent>
                <w:tc>
                  <w:tcPr>
                    <w:tcW w:w="2296" w:type="dxa"/>
                    <w:vAlign w:val="center"/>
                  </w:tcPr>
                  <w:p w:rsidRPr="00A46B69" w:rsidR="00144BD8" w:rsidP="00134A41" w:rsidRDefault="00144BD8" w14:paraId="7CA564DA" w14:textId="77777777">
                    <w:pPr>
                      <w:jc w:val="center"/>
                      <w:rPr>
                        <w:b/>
                        <w:sz w:val="44"/>
                        <w:szCs w:val="44"/>
                      </w:rPr>
                    </w:pPr>
                    <w:r w:rsidRPr="00A46B69">
                      <w:rPr>
                        <w:b/>
                        <w:sz w:val="44"/>
                        <w:szCs w:val="44"/>
                      </w:rPr>
                      <w:t>16-A</w:t>
                    </w:r>
                  </w:p>
                </w:tc>
              </w:sdtContent>
            </w:sdt>
          </w:sdtContent>
        </w:sdt>
        <w:tc>
          <w:tcPr>
            <w:tcW w:w="1670" w:type="dxa"/>
            <w:shd w:val="clear" w:color="auto" w:fill="D6E3BC" w:themeFill="accent3" w:themeFillTint="66"/>
            <w:vAlign w:val="center"/>
          </w:tcPr>
          <w:p w:rsidRPr="00A46B69" w:rsidR="00144BD8" w:rsidP="00134A41" w:rsidRDefault="00144BD8" w14:paraId="701AF3EE" w14:textId="77777777">
            <w:pPr>
              <w:jc w:val="right"/>
              <w:rPr>
                <w:b/>
              </w:rPr>
            </w:pPr>
            <w:r w:rsidRPr="00A46B69">
              <w:rPr>
                <w:b/>
              </w:rPr>
              <w:t>Element</w:t>
            </w:r>
          </w:p>
        </w:tc>
        <w:sdt>
          <w:sdtPr>
            <w:rPr>
              <w:b/>
              <w:bCs/>
            </w:rPr>
            <w:id w:val="-1079907169"/>
            <w:placeholder>
              <w:docPart w:val="A165A43CD0924FE69FD415CE5FB0F83D"/>
            </w:placeholder>
          </w:sdtPr>
          <w:sdtEndPr/>
          <w:sdtContent>
            <w:sdt>
              <w:sdtPr>
                <w:rPr>
                  <w:b/>
                  <w:bCs/>
                </w:rPr>
                <w:id w:val="-236870465"/>
                <w:placeholder>
                  <w:docPart w:val="28D0C682A3834BE6A0923510CFABB301"/>
                </w:placeholder>
              </w:sdtPr>
              <w:sdtEndPr/>
              <w:sdtContent>
                <w:sdt>
                  <w:sdtPr>
                    <w:rPr>
                      <w:b/>
                      <w:bCs/>
                    </w:rPr>
                    <w:id w:val="-1011295907"/>
                    <w:placeholder>
                      <w:docPart w:val="F85C0090FAFC41C0BDFCCEAB73565FB9"/>
                    </w:placeholder>
                  </w:sdtPr>
                  <w:sdtEndPr/>
                  <w:sdtContent>
                    <w:tc>
                      <w:tcPr>
                        <w:tcW w:w="3293" w:type="dxa"/>
                        <w:tcBorders>
                          <w:right w:val="double" w:color="auto" w:sz="4" w:space="0"/>
                        </w:tcBorders>
                        <w:vAlign w:val="center"/>
                      </w:tcPr>
                      <w:p w:rsidRPr="00A46B69" w:rsidR="00144BD8" w:rsidP="00134A41" w:rsidRDefault="00144BD8" w14:paraId="550CF1AA" w14:textId="77777777">
                        <w:pPr>
                          <w:jc w:val="center"/>
                          <w:rPr>
                            <w:b/>
                            <w:bCs/>
                          </w:rPr>
                        </w:pPr>
                        <w:r w:rsidRPr="00A46B69">
                          <w:rPr>
                            <w:b/>
                            <w:bCs/>
                          </w:rPr>
                          <w:t>Training and Certification Programs:</w:t>
                        </w:r>
                        <w:r w:rsidRPr="00A46B69">
                          <w:rPr>
                            <w:b/>
                            <w:bCs/>
                          </w:rPr>
                          <w:br/>
                          <w:t>Train Operators, Controllers, and Line Supervisors</w:t>
                        </w:r>
                      </w:p>
                    </w:tc>
                  </w:sdtContent>
                </w:sdt>
              </w:sdtContent>
            </w:sdt>
          </w:sdtContent>
        </w:sdt>
      </w:tr>
      <w:tr w:rsidRPr="00A46B69" w:rsidR="00144BD8" w:rsidTr="00134A41" w14:paraId="4D0C6313" w14:textId="77777777">
        <w:trPr>
          <w:trHeight w:val="417"/>
        </w:trPr>
        <w:tc>
          <w:tcPr>
            <w:tcW w:w="2086" w:type="dxa"/>
            <w:tcBorders>
              <w:left w:val="double" w:color="auto" w:sz="4" w:space="0"/>
            </w:tcBorders>
            <w:shd w:val="clear" w:color="auto" w:fill="D6E3BC" w:themeFill="accent3" w:themeFillTint="66"/>
            <w:vAlign w:val="center"/>
          </w:tcPr>
          <w:p w:rsidRPr="0028314F" w:rsidR="00144BD8" w:rsidP="00134A41" w:rsidRDefault="00144BD8" w14:paraId="4B41AD39" w14:textId="77777777">
            <w:pPr>
              <w:jc w:val="right"/>
              <w:rPr>
                <w:b/>
              </w:rPr>
            </w:pPr>
            <w:r w:rsidRPr="0028314F">
              <w:rPr>
                <w:b/>
              </w:rPr>
              <w:t>Date of Audit</w:t>
            </w:r>
          </w:p>
        </w:tc>
        <w:sdt>
          <w:sdtPr>
            <w:id w:val="-1672025550"/>
            <w:placeholder>
              <w:docPart w:val="F2D47896B77140BF94BF05FE5C866EEA"/>
            </w:placeholder>
          </w:sdtPr>
          <w:sdtEndPr/>
          <w:sdtContent>
            <w:tc>
              <w:tcPr>
                <w:tcW w:w="2296" w:type="dxa"/>
                <w:vAlign w:val="center"/>
              </w:tcPr>
              <w:p w:rsidRPr="00A46B69" w:rsidR="00144BD8" w:rsidP="00134A41" w:rsidRDefault="00144BD8" w14:paraId="319F2DF6" w14:textId="77777777">
                <w:pPr>
                  <w:jc w:val="center"/>
                </w:pPr>
                <w:r w:rsidRPr="00A46B69">
                  <w:t>04/26/2022</w:t>
                </w:r>
              </w:p>
              <w:p w:rsidRPr="00A46B69" w:rsidR="00144BD8" w:rsidP="00134A41" w:rsidRDefault="00144BD8" w14:paraId="42B3106E" w14:textId="77777777">
                <w:pPr>
                  <w:jc w:val="center"/>
                </w:pPr>
                <w:r w:rsidRPr="00A46B69">
                  <w:t>1300-1700</w:t>
                </w:r>
              </w:p>
            </w:tc>
          </w:sdtContent>
        </w:sdt>
        <w:tc>
          <w:tcPr>
            <w:tcW w:w="1670" w:type="dxa"/>
            <w:shd w:val="clear" w:color="auto" w:fill="D6E3BC" w:themeFill="accent3" w:themeFillTint="66"/>
            <w:vAlign w:val="center"/>
          </w:tcPr>
          <w:p w:rsidRPr="00A46B69" w:rsidR="00144BD8" w:rsidP="00134A41" w:rsidRDefault="00144BD8" w14:paraId="6A8A3289" w14:textId="77777777">
            <w:pPr>
              <w:jc w:val="right"/>
              <w:rPr>
                <w:b/>
              </w:rPr>
            </w:pPr>
            <w:r w:rsidRPr="00A46B69">
              <w:rPr>
                <w:b/>
              </w:rPr>
              <w:t>Department(s)</w:t>
            </w:r>
          </w:p>
        </w:tc>
        <w:sdt>
          <w:sdtPr>
            <w:rPr>
              <w:rFonts w:ascii="Calibri" w:hAnsi="Calibri"/>
            </w:rPr>
            <w:id w:val="-87311638"/>
            <w:placeholder>
              <w:docPart w:val="F5370B43CFD246CB8CC4CE0D082422B0"/>
            </w:placeholder>
          </w:sdtPr>
          <w:sdtEndPr/>
          <w:sdtContent>
            <w:tc>
              <w:tcPr>
                <w:tcW w:w="3293" w:type="dxa"/>
                <w:tcBorders>
                  <w:right w:val="double" w:color="auto" w:sz="4" w:space="0"/>
                </w:tcBorders>
                <w:vAlign w:val="center"/>
              </w:tcPr>
              <w:p w:rsidRPr="00A46B69" w:rsidR="00144BD8" w:rsidP="00134A41" w:rsidRDefault="00144BD8" w14:paraId="52C1A529" w14:textId="77777777">
                <w:pPr>
                  <w:autoSpaceDE w:val="0"/>
                  <w:autoSpaceDN w:val="0"/>
                  <w:adjustRightInd w:val="0"/>
                  <w:jc w:val="center"/>
                  <w:rPr>
                    <w:rFonts w:cs="PalatinoLinotype-Roman"/>
                  </w:rPr>
                </w:pPr>
                <w:r w:rsidRPr="00A46B69">
                  <w:rPr>
                    <w:rFonts w:cs="PalatinoLinotype-Roman"/>
                  </w:rPr>
                  <w:t>VTA Light Rail Technical Training</w:t>
                </w:r>
              </w:p>
              <w:p w:rsidRPr="00A46B69" w:rsidR="00144BD8" w:rsidP="00134A41" w:rsidRDefault="00144BD8" w14:paraId="69E9E53E" w14:textId="77777777">
                <w:pPr>
                  <w:pStyle w:val="InformationDescription"/>
                  <w:ind w:left="0" w:firstLine="0"/>
                  <w:jc w:val="center"/>
                  <w:rPr>
                    <w:rFonts w:ascii="Palatino Linotype" w:hAnsi="Palatino Linotype"/>
                  </w:rPr>
                </w:pPr>
                <w:r w:rsidRPr="00A46B69">
                  <w:rPr>
                    <w:rFonts w:ascii="Palatino Linotype" w:hAnsi="Palatino Linotype" w:cs="PalatinoLinotype-Roman"/>
                  </w:rPr>
                  <w:t>VTA Service Management</w:t>
                </w:r>
              </w:p>
            </w:tc>
          </w:sdtContent>
        </w:sdt>
      </w:tr>
      <w:tr w:rsidRPr="00A46B69" w:rsidR="00144BD8" w:rsidTr="00134A41" w14:paraId="1FAD9FDE"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144BD8" w:rsidP="00134A41" w:rsidRDefault="00144BD8" w14:paraId="6F41AACA" w14:textId="77777777">
            <w:pPr>
              <w:jc w:val="right"/>
              <w:rPr>
                <w:b/>
              </w:rPr>
            </w:pPr>
            <w:r w:rsidRPr="0028314F">
              <w:rPr>
                <w:b/>
              </w:rPr>
              <w:t>Auditor/Inspector</w:t>
            </w:r>
          </w:p>
        </w:tc>
        <w:sdt>
          <w:sdtPr>
            <w:rPr>
              <w:rFonts w:ascii="Palatino Linotype" w:hAnsi="Palatino Linotype" w:eastAsiaTheme="minorEastAsia" w:cstheme="minorBidi"/>
              <w:lang w:eastAsia="ja-JP"/>
            </w:rPr>
            <w:id w:val="1439724364"/>
            <w:placeholder>
              <w:docPart w:val="2EACE0A8443E4546B6E2AF04A600238D"/>
            </w:placeholder>
          </w:sdtPr>
          <w:sdtEndPr>
            <w:rPr>
              <w:rFonts w:eastAsia="Calibri" w:cs="Times New Roman"/>
              <w:lang w:eastAsia="en-US"/>
            </w:rPr>
          </w:sdtEndPr>
          <w:sdtContent>
            <w:sdt>
              <w:sdtPr>
                <w:rPr>
                  <w:rFonts w:ascii="Palatino Linotype" w:hAnsi="Palatino Linotype" w:eastAsiaTheme="minorEastAsia" w:cstheme="minorBidi"/>
                  <w:lang w:eastAsia="ja-JP"/>
                </w:rPr>
                <w:id w:val="-2138786849"/>
                <w:placeholder>
                  <w:docPart w:val="E79208BD18B04D75A52211CFA3A51950"/>
                </w:placeholder>
              </w:sdtPr>
              <w:sdtEndPr>
                <w:rPr>
                  <w:rFonts w:eastAsia="Calibri" w:cs="Times New Roman"/>
                  <w:lang w:eastAsia="en-US"/>
                </w:rPr>
              </w:sdtEndPr>
              <w:sdtContent>
                <w:tc>
                  <w:tcPr>
                    <w:tcW w:w="2296" w:type="dxa"/>
                    <w:tcBorders>
                      <w:bottom w:val="single" w:color="auto" w:sz="4" w:space="0"/>
                    </w:tcBorders>
                    <w:vAlign w:val="center"/>
                  </w:tcPr>
                  <w:p w:rsidRPr="00A46B69" w:rsidR="00144BD8" w:rsidP="00134A41" w:rsidRDefault="00144BD8" w14:paraId="4541EDE2" w14:textId="77777777">
                    <w:pPr>
                      <w:pStyle w:val="InformationDescription"/>
                      <w:ind w:left="0" w:firstLine="0"/>
                      <w:jc w:val="center"/>
                      <w:rPr>
                        <w:rFonts w:ascii="Palatino Linotype" w:hAnsi="Palatino Linotype"/>
                      </w:rPr>
                    </w:pPr>
                    <w:r w:rsidRPr="00A46B69">
                      <w:rPr>
                        <w:rFonts w:ascii="Palatino Linotype" w:hAnsi="Palatino Linotype"/>
                      </w:rPr>
                      <w:t>Michael Rose</w:t>
                    </w:r>
                  </w:p>
                  <w:p w:rsidRPr="00A46B69" w:rsidR="00144BD8" w:rsidP="00134A41" w:rsidRDefault="00144BD8" w14:paraId="0D4FE387" w14:textId="77777777">
                    <w:pPr>
                      <w:jc w:val="center"/>
                    </w:pPr>
                    <w:r w:rsidRPr="00A46B69">
                      <w:t>Richard Fernandez</w:t>
                    </w:r>
                  </w:p>
                </w:tc>
              </w:sdtContent>
            </w:sdt>
          </w:sdtContent>
        </w:sdt>
        <w:tc>
          <w:tcPr>
            <w:tcW w:w="1670" w:type="dxa"/>
            <w:tcBorders>
              <w:bottom w:val="single" w:color="auto" w:sz="4" w:space="0"/>
            </w:tcBorders>
            <w:shd w:val="clear" w:color="auto" w:fill="D6E3BC" w:themeFill="accent3" w:themeFillTint="66"/>
            <w:vAlign w:val="center"/>
          </w:tcPr>
          <w:p w:rsidRPr="00A46B69" w:rsidR="00144BD8" w:rsidP="00134A41" w:rsidRDefault="00144BD8" w14:paraId="4CD85F26" w14:textId="77777777">
            <w:pPr>
              <w:jc w:val="right"/>
              <w:rPr>
                <w:b/>
              </w:rPr>
            </w:pPr>
            <w:r w:rsidRPr="00A46B69">
              <w:rPr>
                <w:b/>
              </w:rPr>
              <w:t>Persons Contacted</w:t>
            </w:r>
          </w:p>
        </w:tc>
        <w:sdt>
          <w:sdtPr>
            <w:id w:val="-669716058"/>
            <w:placeholder>
              <w:docPart w:val="2EACE0A8443E4546B6E2AF04A600238D"/>
            </w:placeholder>
          </w:sdtPr>
          <w:sdtEndPr/>
          <w:sdtContent>
            <w:tc>
              <w:tcPr>
                <w:tcW w:w="3293" w:type="dxa"/>
                <w:tcBorders>
                  <w:bottom w:val="single" w:color="auto" w:sz="4" w:space="0"/>
                  <w:right w:val="double" w:color="auto" w:sz="4" w:space="0"/>
                </w:tcBorders>
                <w:vAlign w:val="center"/>
              </w:tcPr>
              <w:p w:rsidRPr="00A46B69" w:rsidR="00144BD8" w:rsidP="00134A41" w:rsidRDefault="00144BD8" w14:paraId="23C71BFC" w14:textId="77777777">
                <w:pPr>
                  <w:autoSpaceDE w:val="0"/>
                  <w:autoSpaceDN w:val="0"/>
                  <w:adjustRightInd w:val="0"/>
                  <w:jc w:val="center"/>
                  <w:rPr>
                    <w:rFonts w:cs="PalatinoLinotype-Roman"/>
                  </w:rPr>
                </w:pPr>
                <w:r w:rsidRPr="00A46B69">
                  <w:rPr>
                    <w:rFonts w:cs="PalatinoLinotype-Roman"/>
                  </w:rPr>
                  <w:t xml:space="preserve">Leo dela Cruz, </w:t>
                </w:r>
                <w:r>
                  <w:rPr>
                    <w:rFonts w:cs="PalatinoLinotype-Roman"/>
                  </w:rPr>
                  <w:t>Transit</w:t>
                </w:r>
                <w:r w:rsidRPr="00A46B69">
                  <w:rPr>
                    <w:rFonts w:cs="PalatinoLinotype-Roman"/>
                  </w:rPr>
                  <w:t xml:space="preserve"> Safety</w:t>
                </w:r>
              </w:p>
              <w:p w:rsidRPr="00A46B69" w:rsidR="00144BD8" w:rsidP="00134A41" w:rsidRDefault="00144BD8" w14:paraId="28894A98" w14:textId="77777777">
                <w:pPr>
                  <w:autoSpaceDE w:val="0"/>
                  <w:autoSpaceDN w:val="0"/>
                  <w:adjustRightInd w:val="0"/>
                  <w:jc w:val="center"/>
                  <w:rPr>
                    <w:rFonts w:cs="PalatinoLinotype-Roman"/>
                  </w:rPr>
                </w:pPr>
                <w:r w:rsidRPr="00A46B69">
                  <w:rPr>
                    <w:rFonts w:cs="PalatinoLinotype-Roman"/>
                  </w:rPr>
                  <w:t>Officer</w:t>
                </w:r>
              </w:p>
              <w:p w:rsidRPr="00A46B69" w:rsidR="00144BD8" w:rsidP="00134A41" w:rsidRDefault="00144BD8" w14:paraId="35FF7DF7" w14:textId="77777777">
                <w:pPr>
                  <w:autoSpaceDE w:val="0"/>
                  <w:autoSpaceDN w:val="0"/>
                  <w:adjustRightInd w:val="0"/>
                  <w:jc w:val="center"/>
                  <w:rPr>
                    <w:rFonts w:cs="PalatinoLinotype-Roman"/>
                  </w:rPr>
                </w:pPr>
                <w:r w:rsidRPr="00A46B69">
                  <w:rPr>
                    <w:rFonts w:cs="PalatinoLinotype-Roman"/>
                  </w:rPr>
                  <w:t>Ariel Leary, Light Rail Technical</w:t>
                </w:r>
                <w:r>
                  <w:rPr>
                    <w:rFonts w:cs="PalatinoLinotype-Roman"/>
                  </w:rPr>
                  <w:t xml:space="preserve"> </w:t>
                </w:r>
                <w:r w:rsidRPr="00A46B69">
                  <w:rPr>
                    <w:rFonts w:cs="PalatinoLinotype-Roman"/>
                  </w:rPr>
                  <w:t>Trainer</w:t>
                </w:r>
              </w:p>
              <w:p w:rsidRPr="00A46B69" w:rsidR="00144BD8" w:rsidP="00134A41" w:rsidRDefault="00144BD8" w14:paraId="259030EB" w14:textId="77777777">
                <w:pPr>
                  <w:autoSpaceDE w:val="0"/>
                  <w:autoSpaceDN w:val="0"/>
                  <w:adjustRightInd w:val="0"/>
                  <w:jc w:val="center"/>
                  <w:rPr>
                    <w:rFonts w:cs="PalatinoLinotype-Roman"/>
                  </w:rPr>
                </w:pPr>
                <w:r w:rsidRPr="00A46B69">
                  <w:rPr>
                    <w:rFonts w:cs="PalatinoLinotype-Roman"/>
                  </w:rPr>
                  <w:t>Elizabeth Jespersen, Manager of</w:t>
                </w:r>
                <w:r>
                  <w:rPr>
                    <w:rFonts w:cs="PalatinoLinotype-Roman"/>
                  </w:rPr>
                  <w:t xml:space="preserve"> </w:t>
                </w:r>
                <w:r w:rsidRPr="00A46B69">
                  <w:rPr>
                    <w:rFonts w:cs="PalatinoLinotype-Roman"/>
                  </w:rPr>
                  <w:t>Organization &amp; Human Capital</w:t>
                </w:r>
                <w:r>
                  <w:rPr>
                    <w:rFonts w:cs="PalatinoLinotype-Roman"/>
                  </w:rPr>
                  <w:t xml:space="preserve"> </w:t>
                </w:r>
                <w:r w:rsidRPr="00A46B69">
                  <w:rPr>
                    <w:rFonts w:cs="PalatinoLinotype-Roman"/>
                  </w:rPr>
                  <w:t>Development</w:t>
                </w:r>
              </w:p>
              <w:p w:rsidRPr="00A46B69" w:rsidR="00144BD8" w:rsidP="00134A41" w:rsidRDefault="00144BD8" w14:paraId="27B16616" w14:textId="77777777">
                <w:pPr>
                  <w:autoSpaceDE w:val="0"/>
                  <w:autoSpaceDN w:val="0"/>
                  <w:adjustRightInd w:val="0"/>
                  <w:jc w:val="center"/>
                  <w:rPr>
                    <w:rFonts w:cs="PalatinoLinotype-Roman"/>
                  </w:rPr>
                </w:pPr>
                <w:r w:rsidRPr="00A46B69">
                  <w:rPr>
                    <w:rFonts w:cs="PalatinoLinotype-Roman"/>
                  </w:rPr>
                  <w:t>Larry Bajwa, Superintendent of</w:t>
                </w:r>
              </w:p>
              <w:p w:rsidRPr="00A46B69" w:rsidR="00144BD8" w:rsidP="00134A41" w:rsidRDefault="00144BD8" w14:paraId="5BA6351B" w14:textId="77777777">
                <w:pPr>
                  <w:autoSpaceDE w:val="0"/>
                  <w:autoSpaceDN w:val="0"/>
                  <w:adjustRightInd w:val="0"/>
                  <w:jc w:val="center"/>
                  <w:rPr>
                    <w:rFonts w:cs="PalatinoLinotype-Roman"/>
                  </w:rPr>
                </w:pPr>
                <w:r w:rsidRPr="00A46B69">
                  <w:rPr>
                    <w:rFonts w:cs="PalatinoLinotype-Roman"/>
                  </w:rPr>
                  <w:t>Light Rail Operations</w:t>
                </w:r>
              </w:p>
              <w:p w:rsidRPr="00A46B69" w:rsidR="00144BD8" w:rsidP="00134A41" w:rsidRDefault="00144BD8" w14:paraId="125021DB" w14:textId="77777777">
                <w:pPr>
                  <w:autoSpaceDE w:val="0"/>
                  <w:autoSpaceDN w:val="0"/>
                  <w:adjustRightInd w:val="0"/>
                  <w:jc w:val="center"/>
                  <w:rPr>
                    <w:rFonts w:cs="PalatinoLinotype-Roman"/>
                  </w:rPr>
                </w:pPr>
                <w:r w:rsidRPr="00A46B69">
                  <w:rPr>
                    <w:rFonts w:cs="PalatinoLinotype-Roman"/>
                  </w:rPr>
                  <w:t>Gurpreet Singh, Assistant</w:t>
                </w:r>
              </w:p>
              <w:p w:rsidRPr="00A46B69" w:rsidR="00144BD8" w:rsidP="00134A41" w:rsidRDefault="00144BD8" w14:paraId="272F8841" w14:textId="77777777">
                <w:pPr>
                  <w:autoSpaceDE w:val="0"/>
                  <w:autoSpaceDN w:val="0"/>
                  <w:adjustRightInd w:val="0"/>
                  <w:jc w:val="center"/>
                  <w:rPr>
                    <w:rFonts w:cs="PalatinoLinotype-Roman"/>
                  </w:rPr>
                </w:pPr>
                <w:r w:rsidRPr="00A46B69">
                  <w:rPr>
                    <w:rFonts w:cs="PalatinoLinotype-Roman"/>
                  </w:rPr>
                  <w:t>Superintendent of Service</w:t>
                </w:r>
              </w:p>
              <w:p w:rsidRPr="00A46B69" w:rsidR="00144BD8" w:rsidP="00134A41" w:rsidRDefault="00144BD8" w14:paraId="658AFA35" w14:textId="77777777">
                <w:pPr>
                  <w:jc w:val="center"/>
                </w:pPr>
                <w:r w:rsidRPr="00A46B69">
                  <w:rPr>
                    <w:rFonts w:cs="PalatinoLinotype-Roman"/>
                  </w:rPr>
                  <w:t>Management</w:t>
                </w:r>
              </w:p>
            </w:tc>
          </w:sdtContent>
        </w:sdt>
      </w:tr>
      <w:tr w:rsidRPr="0028314F" w:rsidR="00144BD8" w:rsidTr="00134A41" w14:paraId="7F34EAA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62DACE9B" w14:textId="77777777">
            <w:pPr>
              <w:jc w:val="center"/>
              <w:rPr>
                <w:b/>
              </w:rPr>
            </w:pPr>
            <w:r w:rsidRPr="0028314F">
              <w:rPr>
                <w:b/>
              </w:rPr>
              <w:t>REFERENCE CRITERIA</w:t>
            </w:r>
          </w:p>
        </w:tc>
      </w:tr>
      <w:tr w:rsidRPr="00DB7E15" w:rsidR="00144BD8" w:rsidTr="00134A41" w14:paraId="69B51D93" w14:textId="77777777">
        <w:sdt>
          <w:sdtPr>
            <w:rPr>
              <w:rStyle w:val="BalloonTextChar"/>
            </w:rPr>
            <w:id w:val="-487020300"/>
            <w:placeholder>
              <w:docPart w:val="2433ED8840304AA6AAE28C2E32E2AB1C"/>
            </w:placeholder>
          </w:sdtPr>
          <w:sdtEndPr>
            <w:rPr>
              <w:rStyle w:val="DefaultParagraphFont"/>
              <w:rFonts w:ascii="Palatino Linotype" w:hAnsi="Palatino Linotype" w:cs="Times New Roman"/>
              <w:sz w:val="22"/>
              <w:szCs w:val="22"/>
            </w:rPr>
          </w:sdtEndPr>
          <w:sdtContent>
            <w:sdt>
              <w:sdtPr>
                <w:rPr>
                  <w:rStyle w:val="BalloonTextChar"/>
                </w:rPr>
                <w:id w:val="-358733092"/>
                <w:placeholder>
                  <w:docPart w:val="619359504C6A49E68A51E12A47554E5C"/>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A62607" w:rsidR="00144BD8" w:rsidP="006D5B9D" w:rsidRDefault="00144BD8" w14:paraId="2C1BA493" w14:textId="77777777">
                    <w:pPr>
                      <w:pStyle w:val="ListParagraph"/>
                      <w:numPr>
                        <w:ilvl w:val="0"/>
                        <w:numId w:val="173"/>
                      </w:numPr>
                    </w:pPr>
                    <w:r w:rsidRPr="00A62607">
                      <w:t>CPUC General Order 164-D/E</w:t>
                    </w:r>
                  </w:p>
                  <w:p w:rsidRPr="00A62607" w:rsidR="00144BD8" w:rsidP="006D5B9D" w:rsidRDefault="00144BD8" w14:paraId="3B855805" w14:textId="77777777">
                    <w:pPr>
                      <w:pStyle w:val="ListParagraph"/>
                      <w:numPr>
                        <w:ilvl w:val="0"/>
                        <w:numId w:val="173"/>
                      </w:numPr>
                    </w:pPr>
                    <w:r w:rsidRPr="00A62607">
                      <w:t>CPUC General Order 143-B</w:t>
                    </w:r>
                  </w:p>
                  <w:p w:rsidRPr="00A62607" w:rsidR="00144BD8" w:rsidP="006D5B9D" w:rsidRDefault="00144BD8" w14:paraId="058E8FA3" w14:textId="176A81B1">
                    <w:pPr>
                      <w:pStyle w:val="ListParagraph"/>
                      <w:numPr>
                        <w:ilvl w:val="0"/>
                        <w:numId w:val="173"/>
                      </w:numPr>
                    </w:pPr>
                    <w:r w:rsidRPr="00A62607">
                      <w:t>49 CFR 659</w:t>
                    </w:r>
                    <w:r w:rsidR="000F30C6">
                      <w:t xml:space="preserve"> (renumbered to 49 CFR </w:t>
                    </w:r>
                    <w:r w:rsidRPr="00A62607">
                      <w:t>674</w:t>
                    </w:r>
                    <w:r w:rsidR="000F30C6">
                      <w:t>)</w:t>
                    </w:r>
                  </w:p>
                  <w:p w:rsidRPr="00A62607" w:rsidR="00144BD8" w:rsidP="006D5B9D" w:rsidRDefault="00144BD8" w14:paraId="49290F32" w14:textId="77777777">
                    <w:pPr>
                      <w:pStyle w:val="ListParagraph"/>
                      <w:numPr>
                        <w:ilvl w:val="0"/>
                        <w:numId w:val="173"/>
                      </w:numPr>
                    </w:pPr>
                    <w:r w:rsidRPr="00A62607">
                      <w:t>VTA System Safety Program Plan (SSPP) Revision 16 dated February 6, 2018</w:t>
                    </w:r>
                  </w:p>
                  <w:p w:rsidRPr="00A62607" w:rsidR="00144BD8" w:rsidP="006D5B9D" w:rsidRDefault="00144BD8" w14:paraId="4738C6BB" w14:textId="77777777">
                    <w:pPr>
                      <w:pStyle w:val="ListParagraph"/>
                      <w:numPr>
                        <w:ilvl w:val="0"/>
                        <w:numId w:val="173"/>
                      </w:numPr>
                    </w:pPr>
                    <w:r w:rsidRPr="00A62607">
                      <w:t>VTA System Safety Program Plan (SSPP) Revision 18 dated March 6, 2019</w:t>
                    </w:r>
                  </w:p>
                  <w:p w:rsidRPr="00A62607" w:rsidR="00144BD8" w:rsidP="006D5B9D" w:rsidRDefault="00144BD8" w14:paraId="682CDE68" w14:textId="77777777">
                    <w:pPr>
                      <w:pStyle w:val="ListParagraph"/>
                      <w:numPr>
                        <w:ilvl w:val="0"/>
                        <w:numId w:val="173"/>
                      </w:numPr>
                    </w:pPr>
                    <w:r w:rsidRPr="00A62607">
                      <w:t>VTA System Safety Program Plan (SSPP) Revision 19 dated December 11, 2019</w:t>
                    </w:r>
                  </w:p>
                  <w:p w:rsidRPr="00A62607" w:rsidR="00144BD8" w:rsidP="006D5B9D" w:rsidRDefault="00144BD8" w14:paraId="1C5D19E5" w14:textId="77777777">
                    <w:pPr>
                      <w:pStyle w:val="ListParagraph"/>
                      <w:numPr>
                        <w:ilvl w:val="0"/>
                        <w:numId w:val="173"/>
                      </w:numPr>
                    </w:pPr>
                    <w:r w:rsidRPr="00A62607">
                      <w:t>VTA Public Transportation Agency Safety Plan (PTASP) Revision 1 dated May 19, 2020</w:t>
                    </w:r>
                  </w:p>
                  <w:p w:rsidRPr="00A62607" w:rsidR="00144BD8" w:rsidP="006D5B9D" w:rsidRDefault="00144BD8" w14:paraId="3AB71F10" w14:textId="77777777">
                    <w:pPr>
                      <w:pStyle w:val="ListParagraph"/>
                      <w:numPr>
                        <w:ilvl w:val="0"/>
                        <w:numId w:val="173"/>
                      </w:numPr>
                    </w:pPr>
                    <w:r w:rsidRPr="00A62607">
                      <w:t>VTA Public Transportation Agency Safety Plan (PTASP) Revision 2 dated January 10, 2022</w:t>
                    </w:r>
                  </w:p>
                  <w:p w:rsidRPr="00A62607" w:rsidR="00144BD8" w:rsidP="006D5B9D" w:rsidRDefault="00144BD8" w14:paraId="1E2F7D7C" w14:textId="77777777">
                    <w:pPr>
                      <w:widowControl w:val="0"/>
                      <w:numPr>
                        <w:ilvl w:val="0"/>
                        <w:numId w:val="173"/>
                      </w:numPr>
                      <w:tabs>
                        <w:tab w:val="left" w:pos="388"/>
                      </w:tabs>
                      <w:spacing w:before="40" w:after="40"/>
                      <w:rPr>
                        <w:rFonts w:cs="Arial"/>
                      </w:rPr>
                    </w:pPr>
                    <w:r w:rsidRPr="00A62607">
                      <w:rPr>
                        <w:rFonts w:cs="Arial"/>
                      </w:rPr>
                      <w:t xml:space="preserve">Light Rail Operating Rulebook </w:t>
                    </w:r>
                  </w:p>
                  <w:p w:rsidRPr="00A62607" w:rsidR="00144BD8" w:rsidP="006D5B9D" w:rsidRDefault="00144BD8" w14:paraId="1EEDBB44" w14:textId="77777777">
                    <w:pPr>
                      <w:widowControl w:val="0"/>
                      <w:numPr>
                        <w:ilvl w:val="0"/>
                        <w:numId w:val="173"/>
                      </w:numPr>
                      <w:tabs>
                        <w:tab w:val="left" w:pos="388"/>
                      </w:tabs>
                      <w:spacing w:before="40" w:after="40"/>
                      <w:rPr>
                        <w:rFonts w:cs="Arial"/>
                      </w:rPr>
                    </w:pPr>
                    <w:r w:rsidRPr="00A62607">
                      <w:rPr>
                        <w:rFonts w:cs="Arial"/>
                      </w:rPr>
                      <w:t xml:space="preserve">VTA SOP 1.5 Operator Certification </w:t>
                    </w:r>
                  </w:p>
                  <w:p w:rsidRPr="00A62607" w:rsidR="00144BD8" w:rsidP="006D5B9D" w:rsidRDefault="00144BD8" w14:paraId="2135E28B" w14:textId="77777777">
                    <w:pPr>
                      <w:widowControl w:val="0"/>
                      <w:numPr>
                        <w:ilvl w:val="0"/>
                        <w:numId w:val="173"/>
                      </w:numPr>
                      <w:tabs>
                        <w:tab w:val="left" w:pos="388"/>
                      </w:tabs>
                      <w:spacing w:before="40" w:after="40"/>
                      <w:rPr>
                        <w:rFonts w:cs="Arial"/>
                      </w:rPr>
                    </w:pPr>
                    <w:r w:rsidRPr="00A62607">
                      <w:rPr>
                        <w:rFonts w:cs="Arial"/>
                      </w:rPr>
                      <w:t>VTA SOP 1.9 Light Rail Operator Retraining/Refresher</w:t>
                    </w:r>
                  </w:p>
                  <w:p w:rsidRPr="00DB7E15" w:rsidR="00144BD8" w:rsidP="006D5B9D" w:rsidRDefault="00144BD8" w14:paraId="2B40A2DF" w14:textId="77777777">
                    <w:pPr>
                      <w:pStyle w:val="ListParagraph"/>
                      <w:numPr>
                        <w:ilvl w:val="0"/>
                        <w:numId w:val="173"/>
                      </w:numPr>
                    </w:pPr>
                    <w:r w:rsidRPr="00A62607">
                      <w:rPr>
                        <w:rFonts w:cs="Arial"/>
                      </w:rPr>
                      <w:t>OCC Training Policy</w:t>
                    </w:r>
                  </w:p>
                </w:tc>
              </w:sdtContent>
            </w:sdt>
          </w:sdtContent>
        </w:sdt>
      </w:tr>
      <w:tr w:rsidRPr="0028314F" w:rsidR="00144BD8" w:rsidTr="00134A41" w14:paraId="00C9AFE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643C8510" w14:textId="77777777">
            <w:pPr>
              <w:jc w:val="center"/>
              <w:rPr>
                <w:b/>
              </w:rPr>
            </w:pPr>
            <w:r w:rsidRPr="0028314F">
              <w:rPr>
                <w:b/>
              </w:rPr>
              <w:t>ELEMENT/CHARACTERISTICS AND METHOD OF VERIFICATION</w:t>
            </w:r>
          </w:p>
        </w:tc>
      </w:tr>
      <w:tr w:rsidRPr="006E314C" w:rsidR="00144BD8" w:rsidTr="00134A41" w14:paraId="467C9C2D" w14:textId="77777777">
        <w:tc>
          <w:tcPr>
            <w:tcW w:w="9345" w:type="dxa"/>
            <w:gridSpan w:val="4"/>
            <w:tcBorders>
              <w:top w:val="nil"/>
              <w:left w:val="double" w:color="auto" w:sz="4" w:space="0"/>
              <w:right w:val="double" w:color="auto" w:sz="4" w:space="0"/>
            </w:tcBorders>
          </w:tcPr>
          <w:p w:rsidRPr="00EA5A47" w:rsidR="00144BD8" w:rsidP="00134A41" w:rsidRDefault="00144BD8" w14:paraId="546DD269" w14:textId="77777777">
            <w:pPr>
              <w:rPr>
                <w:b/>
              </w:rPr>
            </w:pPr>
            <w:r w:rsidRPr="00EA5A47">
              <w:rPr>
                <w:b/>
              </w:rPr>
              <w:t>Training and Certification Programs: Operators, Controllers, and Foremen</w:t>
            </w:r>
          </w:p>
          <w:p w:rsidRPr="00EA5A47" w:rsidR="00144BD8" w:rsidP="006D5B9D" w:rsidRDefault="00144BD8" w14:paraId="142DE768" w14:textId="77777777">
            <w:pPr>
              <w:pStyle w:val="ListParagraph"/>
              <w:numPr>
                <w:ilvl w:val="0"/>
                <w:numId w:val="28"/>
              </w:numPr>
            </w:pPr>
            <w:r w:rsidRPr="00EA5A47">
              <w:t>Select at least five (5) employees at random in each of the following classifications:</w:t>
            </w:r>
          </w:p>
          <w:p w:rsidRPr="00EA5A47" w:rsidR="00144BD8" w:rsidP="006D5B9D" w:rsidRDefault="00144BD8" w14:paraId="401336E1" w14:textId="77777777">
            <w:pPr>
              <w:pStyle w:val="ListParagraph"/>
              <w:numPr>
                <w:ilvl w:val="0"/>
                <w:numId w:val="21"/>
              </w:numPr>
              <w:ind w:left="1080"/>
            </w:pPr>
            <w:r w:rsidRPr="00EA5A47">
              <w:t>Train Operator</w:t>
            </w:r>
          </w:p>
          <w:p w:rsidRPr="00EA5A47" w:rsidR="00144BD8" w:rsidP="006D5B9D" w:rsidRDefault="00144BD8" w14:paraId="3C2D351F" w14:textId="77777777">
            <w:pPr>
              <w:pStyle w:val="ListParagraph"/>
              <w:numPr>
                <w:ilvl w:val="0"/>
                <w:numId w:val="21"/>
              </w:numPr>
              <w:ind w:left="1080"/>
            </w:pPr>
            <w:r w:rsidRPr="00EA5A47">
              <w:lastRenderedPageBreak/>
              <w:t>Train Controller</w:t>
            </w:r>
          </w:p>
          <w:p w:rsidRPr="00EA5A47" w:rsidR="00144BD8" w:rsidP="006D5B9D" w:rsidRDefault="00144BD8" w14:paraId="2D5BC8DE" w14:textId="77777777">
            <w:pPr>
              <w:pStyle w:val="BodyText"/>
              <w:numPr>
                <w:ilvl w:val="0"/>
                <w:numId w:val="21"/>
              </w:numPr>
              <w:spacing w:before="40" w:after="40"/>
              <w:ind w:left="1080"/>
              <w:rPr>
                <w:rFonts w:ascii="Palatino Linotype" w:hAnsi="Palatino Linotype" w:cs="Arial"/>
                <w:sz w:val="22"/>
                <w:szCs w:val="22"/>
              </w:rPr>
            </w:pPr>
            <w:r w:rsidRPr="00EA5A47">
              <w:rPr>
                <w:rFonts w:ascii="Palatino Linotype" w:hAnsi="Palatino Linotype" w:cs="Arial"/>
                <w:sz w:val="22"/>
                <w:szCs w:val="22"/>
              </w:rPr>
              <w:t>Light Rail Supervisor</w:t>
            </w:r>
          </w:p>
          <w:p w:rsidRPr="00EA5A47" w:rsidR="00144BD8" w:rsidP="006D5B9D" w:rsidRDefault="00144BD8" w14:paraId="3535C7FD" w14:textId="77777777">
            <w:pPr>
              <w:pStyle w:val="BodyText"/>
              <w:numPr>
                <w:ilvl w:val="0"/>
                <w:numId w:val="21"/>
              </w:numPr>
              <w:spacing w:before="40" w:after="40"/>
              <w:ind w:left="1080"/>
              <w:rPr>
                <w:rFonts w:ascii="Palatino Linotype" w:hAnsi="Palatino Linotype" w:cs="Arial"/>
                <w:sz w:val="22"/>
                <w:szCs w:val="22"/>
              </w:rPr>
            </w:pPr>
            <w:r w:rsidRPr="00EA5A47">
              <w:rPr>
                <w:rFonts w:ascii="Palatino Linotype" w:hAnsi="Palatino Linotype" w:cs="Arial"/>
                <w:sz w:val="22"/>
                <w:szCs w:val="22"/>
              </w:rPr>
              <w:t>Motormen/Conductors of Historic Streetcars</w:t>
            </w:r>
          </w:p>
          <w:p w:rsidR="00144BD8" w:rsidP="00134A41" w:rsidRDefault="00144BD8" w14:paraId="6B45F87E" w14:textId="77777777">
            <w:pPr>
              <w:ind w:right="702"/>
              <w:contextualSpacing/>
            </w:pPr>
          </w:p>
          <w:p w:rsidRPr="00F44F8E" w:rsidR="00144BD8" w:rsidP="006D5B9D" w:rsidRDefault="00144BD8" w14:paraId="765AF3D4" w14:textId="77777777">
            <w:pPr>
              <w:numPr>
                <w:ilvl w:val="0"/>
                <w:numId w:val="28"/>
              </w:numPr>
              <w:contextualSpacing/>
            </w:pPr>
            <w:r w:rsidRPr="00F44F8E">
              <w:t>Review training, certification, and recertification records of the selected employees related to Roadway Protection, Personal Equipment Device, and other specific job required training to determine whether:</w:t>
            </w:r>
          </w:p>
          <w:p w:rsidRPr="00F44F8E" w:rsidR="00144BD8" w:rsidP="006D5B9D" w:rsidRDefault="00144BD8" w14:paraId="1A49082D" w14:textId="77777777">
            <w:pPr>
              <w:numPr>
                <w:ilvl w:val="1"/>
                <w:numId w:val="27"/>
              </w:numPr>
              <w:ind w:right="702"/>
              <w:contextualSpacing/>
            </w:pPr>
            <w:r w:rsidRPr="00F44F8E">
              <w:t>All employees successfully completed initial training programs, and any discrepancies were addressed and resolved.</w:t>
            </w:r>
          </w:p>
          <w:p w:rsidRPr="00F44F8E" w:rsidR="00144BD8" w:rsidP="006D5B9D" w:rsidRDefault="00144BD8" w14:paraId="7ECB5912" w14:textId="77777777">
            <w:pPr>
              <w:numPr>
                <w:ilvl w:val="1"/>
                <w:numId w:val="27"/>
              </w:numPr>
              <w:ind w:right="702"/>
              <w:contextualSpacing/>
            </w:pPr>
            <w:r w:rsidRPr="00F44F8E">
              <w:t>All employees have been recertified at the required frequency and are currently certified to perform their duties.</w:t>
            </w:r>
          </w:p>
          <w:p w:rsidRPr="00F44F8E" w:rsidR="00144BD8" w:rsidP="006D5B9D" w:rsidRDefault="00144BD8" w14:paraId="5A25069E" w14:textId="77777777">
            <w:pPr>
              <w:numPr>
                <w:ilvl w:val="0"/>
                <w:numId w:val="28"/>
              </w:numPr>
              <w:contextualSpacing/>
              <w:rPr>
                <w:rFonts w:cs="Arial Narrow"/>
                <w:color w:val="000000"/>
              </w:rPr>
            </w:pPr>
            <w:r w:rsidRPr="00F44F8E">
              <w:rPr>
                <w:rFonts w:cs="Arial Narrow"/>
                <w:color w:val="000000"/>
              </w:rPr>
              <w:t>Verify that a process for maintaining and accessing employee training records is in place.</w:t>
            </w:r>
          </w:p>
          <w:p w:rsidRPr="00F44F8E" w:rsidR="00144BD8" w:rsidP="006D5B9D" w:rsidRDefault="00144BD8" w14:paraId="597BB7A2" w14:textId="77777777">
            <w:pPr>
              <w:numPr>
                <w:ilvl w:val="0"/>
                <w:numId w:val="28"/>
              </w:numPr>
              <w:contextualSpacing/>
              <w:rPr>
                <w:rFonts w:cs="Arial Narrow"/>
                <w:color w:val="000000"/>
              </w:rPr>
            </w:pPr>
            <w:r w:rsidRPr="00F44F8E">
              <w:rPr>
                <w:rFonts w:cs="Arial Narrow"/>
                <w:color w:val="000000"/>
              </w:rPr>
              <w:t>Verify categories of safety-related work requiring training and certification have been identified.</w:t>
            </w:r>
          </w:p>
          <w:p w:rsidRPr="00F44F8E" w:rsidR="00144BD8" w:rsidP="006D5B9D" w:rsidRDefault="00144BD8" w14:paraId="7A40B2B1" w14:textId="77777777">
            <w:pPr>
              <w:numPr>
                <w:ilvl w:val="0"/>
                <w:numId w:val="28"/>
              </w:numPr>
              <w:contextualSpacing/>
              <w:rPr>
                <w:rFonts w:cs="Arial Narrow"/>
                <w:color w:val="000000"/>
              </w:rPr>
            </w:pPr>
            <w:r w:rsidRPr="00F44F8E">
              <w:rPr>
                <w:rFonts w:cs="Arial Narrow"/>
                <w:color w:val="000000"/>
              </w:rPr>
              <w:t>Verify employee and contractor job classifications requiring initial and refresher training and certification have been identified.</w:t>
            </w:r>
          </w:p>
          <w:p w:rsidR="00144BD8" w:rsidP="006D5B9D" w:rsidRDefault="00144BD8" w14:paraId="1F141F46" w14:textId="77777777">
            <w:pPr>
              <w:numPr>
                <w:ilvl w:val="0"/>
                <w:numId w:val="28"/>
              </w:numPr>
              <w:contextualSpacing/>
              <w:rPr>
                <w:rFonts w:cs="Arial Narrow"/>
                <w:color w:val="000000"/>
              </w:rPr>
            </w:pPr>
            <w:r w:rsidRPr="00F44F8E">
              <w:rPr>
                <w:rFonts w:cs="Arial Narrow"/>
                <w:color w:val="000000"/>
              </w:rPr>
              <w:t>Verify RTA has a process is in place to assess compliance with its training and certification requirements.</w:t>
            </w:r>
          </w:p>
          <w:p w:rsidRPr="006E314C" w:rsidR="00144BD8" w:rsidP="006D5B9D" w:rsidRDefault="00144BD8" w14:paraId="6200745A" w14:textId="77777777">
            <w:pPr>
              <w:numPr>
                <w:ilvl w:val="0"/>
                <w:numId w:val="28"/>
              </w:numPr>
              <w:contextualSpacing/>
              <w:rPr>
                <w:rFonts w:cs="Arial Narrow"/>
                <w:color w:val="000000"/>
              </w:rPr>
            </w:pPr>
            <w:r w:rsidRPr="006E314C">
              <w:rPr>
                <w:rFonts w:cs="Arial Narrow"/>
                <w:color w:val="000000"/>
              </w:rPr>
              <w:t>Verify corrective actions taken to discipline employees and contractors for failure to follow established procedures after training and certification</w:t>
            </w:r>
          </w:p>
        </w:tc>
      </w:tr>
      <w:tr w:rsidRPr="0028314F" w:rsidR="00144BD8" w:rsidTr="00134A41" w14:paraId="16BEA05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35805160" w14:textId="77777777">
            <w:pPr>
              <w:jc w:val="center"/>
              <w:rPr>
                <w:b/>
              </w:rPr>
            </w:pPr>
            <w:r w:rsidRPr="0028314F">
              <w:rPr>
                <w:b/>
              </w:rPr>
              <w:lastRenderedPageBreak/>
              <w:t>FINDINGS AND RECOMMENDATIONS</w:t>
            </w:r>
          </w:p>
        </w:tc>
      </w:tr>
      <w:tr w:rsidRPr="0028314F" w:rsidR="00144BD8" w:rsidTr="00134A41" w14:paraId="160F5AD5" w14:textId="77777777">
        <w:tc>
          <w:tcPr>
            <w:tcW w:w="2086" w:type="dxa"/>
            <w:tcBorders>
              <w:top w:val="nil"/>
              <w:left w:val="double" w:color="auto" w:sz="4" w:space="0"/>
              <w:bottom w:val="nil"/>
              <w:right w:val="nil"/>
            </w:tcBorders>
          </w:tcPr>
          <w:p w:rsidRPr="00856647" w:rsidR="00144BD8" w:rsidP="00134A41" w:rsidRDefault="00144BD8" w14:paraId="2A1A5352" w14:textId="77777777">
            <w:pPr>
              <w:rPr>
                <w:u w:val="single"/>
              </w:rPr>
            </w:pPr>
            <w:r w:rsidRPr="00856647">
              <w:rPr>
                <w:u w:val="single"/>
              </w:rPr>
              <w:t>Activities:</w:t>
            </w:r>
          </w:p>
        </w:tc>
        <w:tc>
          <w:tcPr>
            <w:tcW w:w="7259" w:type="dxa"/>
            <w:gridSpan w:val="3"/>
            <w:tcBorders>
              <w:top w:val="nil"/>
              <w:left w:val="nil"/>
              <w:bottom w:val="nil"/>
              <w:right w:val="double" w:color="auto" w:sz="4" w:space="0"/>
            </w:tcBorders>
          </w:tcPr>
          <w:p w:rsidRPr="0028314F" w:rsidR="00144BD8" w:rsidP="00134A41" w:rsidRDefault="00144BD8" w14:paraId="4EFB3439" w14:textId="77777777"/>
        </w:tc>
      </w:tr>
      <w:tr w:rsidRPr="00856647" w:rsidR="00144BD8" w:rsidTr="00134A41" w14:paraId="6B0DC83C" w14:textId="77777777">
        <w:sdt>
          <w:sdtPr>
            <w:id w:val="2138526988"/>
            <w:placeholder>
              <w:docPart w:val="F8BD2C3704A145F484F1D1EF3C726AE1"/>
            </w:placeholder>
          </w:sdtPr>
          <w:sdtEndPr/>
          <w:sdtContent>
            <w:tc>
              <w:tcPr>
                <w:tcW w:w="9345" w:type="dxa"/>
                <w:gridSpan w:val="4"/>
                <w:tcBorders>
                  <w:top w:val="nil"/>
                  <w:left w:val="double" w:color="auto" w:sz="4" w:space="0"/>
                  <w:bottom w:val="nil"/>
                  <w:right w:val="double" w:color="auto" w:sz="4" w:space="0"/>
                </w:tcBorders>
              </w:tcPr>
              <w:p w:rsidRPr="00856647" w:rsidR="00144BD8" w:rsidP="006D5B9D" w:rsidRDefault="00144BD8" w14:paraId="661C54F9" w14:textId="78212305">
                <w:pPr>
                  <w:pStyle w:val="ListParagraph"/>
                  <w:numPr>
                    <w:ilvl w:val="3"/>
                    <w:numId w:val="21"/>
                  </w:numPr>
                  <w:ind w:left="720"/>
                </w:pPr>
                <w:r w:rsidRPr="00856647">
                  <w:t xml:space="preserve">CPUC Staff randomly selected employees from the list of Train Operators, Train Controllers and Light Rail Supervisors provided by VTA. Motormen/Conductors of Historic Streetcars are Certified Operators who receive further training to operate the Historic </w:t>
                </w:r>
                <w:proofErr w:type="gramStart"/>
                <w:r w:rsidRPr="00856647">
                  <w:t>streetcars</w:t>
                </w:r>
                <w:proofErr w:type="gramEnd"/>
                <w:r w:rsidRPr="00856647">
                  <w:t xml:space="preserve">. The Historic Streetcars have not been </w:t>
                </w:r>
                <w:r>
                  <w:t xml:space="preserve">in revenue service </w:t>
                </w:r>
                <w:r w:rsidRPr="00856647">
                  <w:t xml:space="preserve">since 2019 due to the </w:t>
                </w:r>
                <w:r>
                  <w:t xml:space="preserve">2020 </w:t>
                </w:r>
                <w:r w:rsidRPr="00856647">
                  <w:t>pandemic</w:t>
                </w:r>
                <w:r w:rsidR="00F91805">
                  <w:t>.</w:t>
                </w:r>
                <w:r w:rsidRPr="00856647">
                  <w:t xml:space="preserve"> VTA informed Staff that there have been no Operators further trained/certified to operate </w:t>
                </w:r>
                <w:r w:rsidR="00F91805">
                  <w:t>the vehicles</w:t>
                </w:r>
                <w:r w:rsidRPr="00856647">
                  <w:t>.</w:t>
                </w:r>
              </w:p>
              <w:p w:rsidRPr="00856647" w:rsidR="00144BD8" w:rsidP="00134A41" w:rsidRDefault="00144BD8" w14:paraId="67F4CC1E" w14:textId="77777777">
                <w:pPr>
                  <w:pStyle w:val="ListParagraph"/>
                  <w:ind w:left="3240"/>
                </w:pPr>
              </w:p>
              <w:p w:rsidR="00144BD8" w:rsidP="006D5B9D" w:rsidRDefault="00144BD8" w14:paraId="354777CF" w14:textId="77777777">
                <w:pPr>
                  <w:pStyle w:val="ListParagraph"/>
                  <w:numPr>
                    <w:ilvl w:val="3"/>
                    <w:numId w:val="21"/>
                  </w:numPr>
                  <w:ind w:left="720"/>
                </w:pPr>
                <w:r w:rsidRPr="00856647">
                  <w:t xml:space="preserve">Staff reviewed the following randomly chosen VTA Employee Certification Training for </w:t>
                </w:r>
                <w:r>
                  <w:t>y</w:t>
                </w:r>
                <w:r w:rsidRPr="00856647">
                  <w:t>ears 2018</w:t>
                </w:r>
                <w:r>
                  <w:t>-2021.</w:t>
                </w:r>
              </w:p>
              <w:p w:rsidR="00144BD8" w:rsidP="00134A41" w:rsidRDefault="00144BD8" w14:paraId="11CC2308" w14:textId="77777777">
                <w:pPr>
                  <w:pStyle w:val="ListParagraph"/>
                </w:pPr>
              </w:p>
              <w:p w:rsidRPr="00856647" w:rsidR="00144BD8" w:rsidP="00134A41" w:rsidRDefault="00144BD8" w14:paraId="5F68B3C9" w14:textId="77777777">
                <w:pPr>
                  <w:ind w:left="1052" w:hanging="332"/>
                </w:pPr>
                <w:r w:rsidRPr="00856647">
                  <w:t xml:space="preserve">Controllers </w:t>
                </w:r>
                <w:proofErr w:type="gramStart"/>
                <w:r w:rsidRPr="00856647">
                  <w:t>ID #’</w:t>
                </w:r>
                <w:proofErr w:type="gramEnd"/>
                <w:r w:rsidRPr="00856647">
                  <w:t>s</w:t>
                </w:r>
                <w:r>
                  <w:t>:</w:t>
                </w:r>
                <w:r w:rsidRPr="00856647">
                  <w:t xml:space="preserve"> 13100, 13243, and 5543</w:t>
                </w:r>
              </w:p>
              <w:p w:rsidRPr="00856647" w:rsidR="00144BD8" w:rsidP="00134A41" w:rsidRDefault="00144BD8" w14:paraId="4EC6039B" w14:textId="77777777">
                <w:pPr>
                  <w:ind w:left="1052" w:hanging="332"/>
                </w:pPr>
                <w:r w:rsidRPr="00856647">
                  <w:t xml:space="preserve">Supervisor </w:t>
                </w:r>
                <w:proofErr w:type="gramStart"/>
                <w:r w:rsidRPr="00856647">
                  <w:t>ID #’</w:t>
                </w:r>
                <w:proofErr w:type="gramEnd"/>
                <w:r w:rsidRPr="00856647">
                  <w:t>s</w:t>
                </w:r>
                <w:r>
                  <w:t>:</w:t>
                </w:r>
                <w:r w:rsidRPr="00856647">
                  <w:t xml:space="preserve"> 2949, 9718, 12208, and 11013</w:t>
                </w:r>
              </w:p>
              <w:p w:rsidRPr="00856647" w:rsidR="00144BD8" w:rsidP="00134A41" w:rsidRDefault="00144BD8" w14:paraId="1D852621" w14:textId="77777777">
                <w:pPr>
                  <w:ind w:left="1052" w:hanging="332"/>
                </w:pPr>
                <w:r w:rsidRPr="00856647">
                  <w:t xml:space="preserve">Operator </w:t>
                </w:r>
                <w:proofErr w:type="gramStart"/>
                <w:r w:rsidRPr="00856647">
                  <w:t>ID #’</w:t>
                </w:r>
                <w:proofErr w:type="gramEnd"/>
                <w:r w:rsidRPr="00856647">
                  <w:t>s</w:t>
                </w:r>
                <w:r>
                  <w:t>:</w:t>
                </w:r>
                <w:r w:rsidRPr="00856647">
                  <w:t xml:space="preserve"> 2804, 13101, 13465, 13798, and 13971.</w:t>
                </w:r>
              </w:p>
              <w:p w:rsidRPr="001B6F8C" w:rsidR="00144BD8" w:rsidP="00134A41" w:rsidRDefault="00144BD8" w14:paraId="18148B25" w14:textId="77777777">
                <w:pPr>
                  <w:pStyle w:val="ListParagraph"/>
                </w:pPr>
              </w:p>
              <w:p w:rsidRPr="00856647" w:rsidR="00144BD8" w:rsidP="00134A41" w:rsidRDefault="00144BD8" w14:paraId="672AC509" w14:textId="7C63223F">
                <w:pPr>
                  <w:pStyle w:val="ListParagraph"/>
                </w:pPr>
                <w:r w:rsidRPr="001B6F8C">
                  <w:t xml:space="preserve">All employee records reviewed by CPUC Staff </w:t>
                </w:r>
                <w:proofErr w:type="gramStart"/>
                <w:r w:rsidRPr="001B6F8C">
                  <w:t>contained</w:t>
                </w:r>
                <w:proofErr w:type="gramEnd"/>
                <w:r w:rsidRPr="001B6F8C">
                  <w:t xml:space="preserve"> the required recertification documentation and are currently certified to perform their duties. Roadway Worker Protection (RWP), Personal Electronic Device (PED) Training is included in all employees</w:t>
                </w:r>
                <w:r w:rsidR="007D41CB">
                  <w:t>’</w:t>
                </w:r>
                <w:r w:rsidRPr="001B6F8C">
                  <w:t xml:space="preserve"> recertification classes, while Contractors receive the RWP training and/or retraining independently of VTA Employees. </w:t>
                </w:r>
              </w:p>
              <w:p w:rsidRPr="00856647" w:rsidR="00144BD8" w:rsidP="006D5B9D" w:rsidRDefault="00144BD8" w14:paraId="6ED5C5C1" w14:textId="1203D0B2">
                <w:pPr>
                  <w:pStyle w:val="ListParagraph"/>
                  <w:numPr>
                    <w:ilvl w:val="3"/>
                    <w:numId w:val="21"/>
                  </w:numPr>
                  <w:ind w:left="720"/>
                </w:pPr>
                <w:r w:rsidRPr="00856647">
                  <w:lastRenderedPageBreak/>
                  <w:t>VTA is utilizing Success Factors, a Talent Management Software program, to track all VTA employee</w:t>
                </w:r>
                <w:r>
                  <w:t xml:space="preserve"> training.</w:t>
                </w:r>
                <w:r w:rsidRPr="00856647">
                  <w:t xml:space="preserve"> The training is entered into the system by employees designated as Learning Management System Schedulers. Success Factors </w:t>
                </w:r>
                <w:r w:rsidRPr="00856647" w:rsidR="00401E9D">
                  <w:t>were</w:t>
                </w:r>
                <w:r w:rsidRPr="00856647">
                  <w:t xml:space="preserve"> implemented in </w:t>
                </w:r>
                <w:proofErr w:type="gramStart"/>
                <w:r w:rsidRPr="00856647">
                  <w:t>2016</w:t>
                </w:r>
                <w:proofErr w:type="gramEnd"/>
                <w:r w:rsidRPr="00856647">
                  <w:t xml:space="preserve"> and all training is being entered as it occurs. Training prior to implementation of Success Factors is being retained as per CPUC General Orders</w:t>
                </w:r>
                <w:r w:rsidR="009C7250">
                  <w:t xml:space="preserve"> and</w:t>
                </w:r>
                <w:r w:rsidRPr="00856647" w:rsidR="009C7250">
                  <w:t xml:space="preserve"> </w:t>
                </w:r>
                <w:r w:rsidRPr="00856647">
                  <w:t>on spreadsheets and training databases.</w:t>
                </w:r>
              </w:p>
              <w:p w:rsidRPr="00856647" w:rsidR="00144BD8" w:rsidP="00134A41" w:rsidRDefault="00144BD8" w14:paraId="1A107500" w14:textId="77777777">
                <w:pPr>
                  <w:pStyle w:val="ListParagraph"/>
                </w:pPr>
              </w:p>
              <w:p w:rsidRPr="00856647" w:rsidR="00144BD8" w:rsidP="006D5B9D" w:rsidRDefault="00144BD8" w14:paraId="04654C75" w14:textId="3769F28A">
                <w:pPr>
                  <w:pStyle w:val="ListParagraph"/>
                  <w:numPr>
                    <w:ilvl w:val="3"/>
                    <w:numId w:val="21"/>
                  </w:numPr>
                  <w:ind w:left="720"/>
                </w:pPr>
                <w:r w:rsidRPr="00856647">
                  <w:t xml:space="preserve">Categories of safety-related work requiring training and certification </w:t>
                </w:r>
                <w:r w:rsidR="009A4223">
                  <w:t>are</w:t>
                </w:r>
                <w:r w:rsidRPr="00856647">
                  <w:t xml:space="preserve"> outlined in VTA’s PTASP, Section 7.1.3 and 8.2.2 both titled “Training and Certification Programs</w:t>
                </w:r>
                <w:r w:rsidR="009C7250">
                  <w:t>.</w:t>
                </w:r>
                <w:r w:rsidRPr="00856647">
                  <w:t>”</w:t>
                </w:r>
              </w:p>
              <w:p w:rsidRPr="00856647" w:rsidR="00144BD8" w:rsidP="00134A41" w:rsidRDefault="00144BD8" w14:paraId="3D32D49C" w14:textId="77777777">
                <w:pPr>
                  <w:pStyle w:val="ListParagraph"/>
                </w:pPr>
              </w:p>
              <w:p w:rsidRPr="00856647" w:rsidR="00144BD8" w:rsidP="006D5B9D" w:rsidRDefault="00144BD8" w14:paraId="62132FAC" w14:textId="768A629C">
                <w:pPr>
                  <w:pStyle w:val="ListParagraph"/>
                  <w:numPr>
                    <w:ilvl w:val="3"/>
                    <w:numId w:val="21"/>
                  </w:numPr>
                  <w:ind w:left="720"/>
                </w:pPr>
                <w:r w:rsidRPr="00856647">
                  <w:t xml:space="preserve">VTA employee and contractor job classifications requiring initial and refresher training and certification </w:t>
                </w:r>
                <w:r w:rsidR="00644E5A">
                  <w:t>are</w:t>
                </w:r>
                <w:r w:rsidRPr="00856647">
                  <w:t xml:space="preserve"> outlined in VTA’s </w:t>
                </w:r>
                <w:r w:rsidRPr="0000261A">
                  <w:t xml:space="preserve">Public Transportation Agency Safety Plan (PTASP). </w:t>
                </w:r>
                <w:r w:rsidRPr="00856647">
                  <w:t>PTASP Section 7.1.3 Training and Certification Programs</w:t>
                </w:r>
                <w:r>
                  <w:t xml:space="preserve"> details employee training</w:t>
                </w:r>
                <w:r w:rsidRPr="00856647">
                  <w:t xml:space="preserve">. VTA </w:t>
                </w:r>
                <w:r>
                  <w:t xml:space="preserve">includes </w:t>
                </w:r>
                <w:proofErr w:type="gramStart"/>
                <w:r w:rsidRPr="00856647">
                  <w:t>in depth SOP’s 1.5 Operator Certification</w:t>
                </w:r>
                <w:proofErr w:type="gramEnd"/>
                <w:r w:rsidRPr="00856647">
                  <w:t>, SOP 1.9 Light Rail Technical Training Refresher/Retraining, and procedure MTN-PR-7401 Light Rail Training and Certification Requirements, all of which were reviewed by CPUC Staff.</w:t>
                </w:r>
              </w:p>
              <w:p w:rsidRPr="00856647" w:rsidR="00144BD8" w:rsidP="00134A41" w:rsidRDefault="00144BD8" w14:paraId="1518D2DF" w14:textId="77777777">
                <w:pPr>
                  <w:pStyle w:val="ListParagraph"/>
                </w:pPr>
              </w:p>
              <w:p w:rsidRPr="00856647" w:rsidR="00144BD8" w:rsidP="006D5B9D" w:rsidRDefault="00144BD8" w14:paraId="745E7260" w14:textId="35F5E9A4">
                <w:pPr>
                  <w:pStyle w:val="ListParagraph"/>
                  <w:numPr>
                    <w:ilvl w:val="3"/>
                    <w:numId w:val="21"/>
                  </w:numPr>
                  <w:ind w:left="720"/>
                </w:pPr>
                <w:r w:rsidRPr="00856647">
                  <w:t>VTA assesses compliance with its training and certification requirements through testing (PTASP 8.2.2 Training and Certification Program)</w:t>
                </w:r>
                <w:r w:rsidR="000D10FE">
                  <w:t>,</w:t>
                </w:r>
                <w:r w:rsidRPr="00856647">
                  <w:t xml:space="preserve"> Rules Compliance (PTASP 6.1.3 Rules Compliance-Light Rail) and Internal Audits (PTASP 6.1.2 Internal Safety Audits).</w:t>
                </w:r>
              </w:p>
              <w:p w:rsidRPr="00856647" w:rsidR="00144BD8" w:rsidP="00134A41" w:rsidRDefault="00144BD8" w14:paraId="6656C402" w14:textId="77777777">
                <w:pPr>
                  <w:pStyle w:val="ListParagraph"/>
                </w:pPr>
              </w:p>
              <w:p w:rsidRPr="00856647" w:rsidR="00144BD8" w:rsidP="006D5B9D" w:rsidRDefault="00144BD8" w14:paraId="29AA79BD" w14:textId="361112DE">
                <w:pPr>
                  <w:pStyle w:val="ListParagraph"/>
                  <w:numPr>
                    <w:ilvl w:val="3"/>
                    <w:numId w:val="21"/>
                  </w:numPr>
                  <w:ind w:left="720"/>
                </w:pPr>
                <w:r w:rsidRPr="00856647">
                  <w:t>Employee discipline is in the employees personal file and was not available for review. VTA did provide CPUC Staff with examples of employees not successfully passing required training and/or recertification tests. The employee would receive an opportunity to re</w:t>
                </w:r>
                <w:r w:rsidR="000D10FE">
                  <w:t>-</w:t>
                </w:r>
                <w:r w:rsidRPr="00856647">
                  <w:t xml:space="preserve">test which is also kept on file. If the employee </w:t>
                </w:r>
                <w:r w:rsidRPr="00856647" w:rsidR="0032694B">
                  <w:t>fails</w:t>
                </w:r>
                <w:r w:rsidRPr="00856647">
                  <w:t xml:space="preserve"> training</w:t>
                </w:r>
                <w:r>
                  <w:t>,</w:t>
                </w:r>
                <w:r w:rsidRPr="00856647">
                  <w:t xml:space="preserve"> they are returned to </w:t>
                </w:r>
                <w:r w:rsidRPr="0000261A">
                  <w:t>their</w:t>
                </w:r>
                <w:r>
                  <w:rPr>
                    <w:color w:val="FF0000"/>
                  </w:rPr>
                  <w:t xml:space="preserve"> </w:t>
                </w:r>
                <w:r w:rsidRPr="00856647">
                  <w:t xml:space="preserve">previous assignment/department.   </w:t>
                </w:r>
              </w:p>
              <w:p w:rsidRPr="00856647" w:rsidR="00144BD8" w:rsidP="00134A41" w:rsidRDefault="00144BD8" w14:paraId="0C0D088D" w14:textId="77777777">
                <w:pPr>
                  <w:pStyle w:val="ListParagraph"/>
                </w:pPr>
              </w:p>
            </w:tc>
          </w:sdtContent>
        </w:sdt>
      </w:tr>
      <w:tr w:rsidRPr="0028314F" w:rsidR="00144BD8" w:rsidTr="00134A41" w14:paraId="104F0253" w14:textId="77777777">
        <w:tc>
          <w:tcPr>
            <w:tcW w:w="2086" w:type="dxa"/>
            <w:tcBorders>
              <w:top w:val="nil"/>
              <w:left w:val="double" w:color="auto" w:sz="4" w:space="0"/>
              <w:bottom w:val="nil"/>
              <w:right w:val="nil"/>
            </w:tcBorders>
          </w:tcPr>
          <w:p w:rsidRPr="0028314F" w:rsidR="00144BD8" w:rsidP="00134A41" w:rsidRDefault="00144BD8" w14:paraId="0AC79CC9"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144BD8" w:rsidP="00134A41" w:rsidRDefault="00144BD8" w14:paraId="26D68F95" w14:textId="77777777"/>
        </w:tc>
      </w:tr>
      <w:tr w:rsidRPr="0028314F" w:rsidR="00144BD8" w:rsidTr="00134A41" w14:paraId="00F67D84" w14:textId="77777777">
        <w:sdt>
          <w:sdtPr>
            <w:id w:val="-76985894"/>
            <w:placeholder>
              <w:docPart w:val="F960DA41D4014CFBA46CBAC10CB9A1D4"/>
            </w:placeholder>
          </w:sdtPr>
          <w:sdtEndPr/>
          <w:sdtContent>
            <w:tc>
              <w:tcPr>
                <w:tcW w:w="9345" w:type="dxa"/>
                <w:gridSpan w:val="4"/>
                <w:tcBorders>
                  <w:top w:val="nil"/>
                  <w:left w:val="double" w:color="auto" w:sz="4" w:space="0"/>
                  <w:bottom w:val="nil"/>
                  <w:right w:val="double" w:color="auto" w:sz="4" w:space="0"/>
                </w:tcBorders>
              </w:tcPr>
              <w:p w:rsidR="00144BD8" w:rsidP="00134A41" w:rsidRDefault="00144BD8" w14:paraId="4218F0A9" w14:textId="77777777">
                <w:r>
                  <w:t>None.</w:t>
                </w:r>
              </w:p>
              <w:p w:rsidRPr="0028314F" w:rsidR="00144BD8" w:rsidP="00134A41" w:rsidRDefault="00144BD8" w14:paraId="51D55A50" w14:textId="77777777"/>
            </w:tc>
          </w:sdtContent>
        </w:sdt>
      </w:tr>
      <w:tr w:rsidRPr="0028314F" w:rsidR="00144BD8" w:rsidTr="00134A41" w14:paraId="2B07CCCB" w14:textId="77777777">
        <w:tc>
          <w:tcPr>
            <w:tcW w:w="2086" w:type="dxa"/>
            <w:tcBorders>
              <w:top w:val="nil"/>
              <w:left w:val="double" w:color="auto" w:sz="4" w:space="0"/>
              <w:bottom w:val="nil"/>
              <w:right w:val="nil"/>
            </w:tcBorders>
          </w:tcPr>
          <w:p w:rsidRPr="0028314F" w:rsidR="00144BD8" w:rsidP="00134A41" w:rsidRDefault="00144BD8" w14:paraId="0B39EB40"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144BD8" w:rsidP="00134A41" w:rsidRDefault="00144BD8" w14:paraId="4802B5DD" w14:textId="77777777"/>
        </w:tc>
      </w:tr>
      <w:tr w:rsidRPr="0028314F" w:rsidR="00144BD8" w:rsidTr="00134A41" w14:paraId="35F1E182" w14:textId="77777777">
        <w:sdt>
          <w:sdtPr>
            <w:id w:val="-2049987484"/>
            <w:placeholder>
              <w:docPart w:val="0A66673D1DD6440CB6B02AA7CDE2520D"/>
            </w:placeholder>
          </w:sdtPr>
          <w:sdtEndPr/>
          <w:sdtContent>
            <w:tc>
              <w:tcPr>
                <w:tcW w:w="9345" w:type="dxa"/>
                <w:gridSpan w:val="4"/>
                <w:tcBorders>
                  <w:top w:val="nil"/>
                  <w:left w:val="double" w:color="auto" w:sz="4" w:space="0"/>
                  <w:bottom w:val="nil"/>
                  <w:right w:val="double" w:color="auto" w:sz="4" w:space="0"/>
                </w:tcBorders>
              </w:tcPr>
              <w:p w:rsidRPr="006F7713" w:rsidR="00144BD8" w:rsidP="006D5B9D" w:rsidRDefault="00144BD8" w14:paraId="6548604F" w14:textId="43C8DFE4">
                <w:pPr>
                  <w:pStyle w:val="ListParagraph"/>
                  <w:numPr>
                    <w:ilvl w:val="0"/>
                    <w:numId w:val="174"/>
                  </w:numPr>
                </w:pPr>
                <w:r w:rsidRPr="006F7713">
                  <w:t>VTA’s utilization of Success Factors</w:t>
                </w:r>
                <w:r>
                  <w:t xml:space="preserve"> software </w:t>
                </w:r>
                <w:r w:rsidRPr="006F7713">
                  <w:t>for documenting and tracking</w:t>
                </w:r>
                <w:r>
                  <w:t xml:space="preserve"> </w:t>
                </w:r>
                <w:r w:rsidRPr="006F7713">
                  <w:t>will</w:t>
                </w:r>
                <w:r>
                  <w:t xml:space="preserve"> enable and</w:t>
                </w:r>
                <w:r w:rsidRPr="006F7713">
                  <w:t xml:space="preserve"> help VTA Personnel </w:t>
                </w:r>
                <w:proofErr w:type="gramStart"/>
                <w:r w:rsidRPr="006F7713">
                  <w:t>monitor</w:t>
                </w:r>
                <w:proofErr w:type="gramEnd"/>
                <w:r w:rsidRPr="006F7713">
                  <w:t xml:space="preserve"> upcoming training deadlines with </w:t>
                </w:r>
                <w:r w:rsidR="00370C08">
                  <w:t>improved</w:t>
                </w:r>
                <w:r w:rsidRPr="006F7713">
                  <w:t xml:space="preserve"> efficiency. </w:t>
                </w:r>
              </w:p>
              <w:p w:rsidRPr="0028314F" w:rsidR="00144BD8" w:rsidP="00134A41" w:rsidRDefault="00144BD8" w14:paraId="24A3AB5D" w14:textId="77777777"/>
            </w:tc>
          </w:sdtContent>
        </w:sdt>
      </w:tr>
      <w:tr w:rsidRPr="0028314F" w:rsidR="00144BD8" w:rsidTr="00134A41" w14:paraId="64320376" w14:textId="77777777">
        <w:tc>
          <w:tcPr>
            <w:tcW w:w="2086" w:type="dxa"/>
            <w:tcBorders>
              <w:top w:val="nil"/>
              <w:left w:val="double" w:color="auto" w:sz="4" w:space="0"/>
              <w:bottom w:val="nil"/>
              <w:right w:val="nil"/>
            </w:tcBorders>
          </w:tcPr>
          <w:p w:rsidRPr="0028314F" w:rsidR="00144BD8" w:rsidP="00134A41" w:rsidRDefault="00144BD8" w14:paraId="1B650016"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144BD8" w:rsidP="00134A41" w:rsidRDefault="00144BD8" w14:paraId="0CC106E4" w14:textId="77777777"/>
        </w:tc>
      </w:tr>
      <w:tr w:rsidRPr="0028314F" w:rsidR="00144BD8" w:rsidTr="00134A41" w14:paraId="53F2FD04" w14:textId="77777777">
        <w:sdt>
          <w:sdtPr>
            <w:id w:val="-610660753"/>
            <w:placeholder>
              <w:docPart w:val="5C9830E930FD477FB1A88383FAD31BB1"/>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144BD8" w:rsidP="00134A41" w:rsidRDefault="00144BD8" w14:paraId="6DBBAD44" w14:textId="77777777">
                <w:r>
                  <w:t>None.</w:t>
                </w:r>
              </w:p>
            </w:tc>
          </w:sdtContent>
        </w:sdt>
      </w:tr>
    </w:tbl>
    <w:p w:rsidR="00FB0EB6" w:rsidRDefault="00FB0EB6" w14:paraId="3B59AB67" w14:textId="77777777"/>
    <w:p w:rsidR="00144BD8" w:rsidRDefault="00144BD8" w14:paraId="762BB214" w14:textId="77777777"/>
    <w:p w:rsidR="00144BD8" w:rsidRDefault="00144BD8" w14:paraId="29BD641E"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144BD8" w:rsidTr="00134A41" w14:paraId="417696AC" w14:textId="77777777">
        <w:sdt>
          <w:sdtPr>
            <w:rPr>
              <w:b/>
              <w:sz w:val="32"/>
              <w:szCs w:val="32"/>
            </w:rPr>
            <w:id w:val="976798357"/>
            <w:placeholder>
              <w:docPart w:val="4E3D5CC4E38C4D5AB510D30AE76B6D0F"/>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144BD8" w:rsidP="00134A41" w:rsidRDefault="00144BD8" w14:paraId="2947C5A8"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8F0054" w:rsidR="00144BD8" w:rsidTr="00134A41" w14:paraId="50228DD7" w14:textId="77777777">
        <w:trPr>
          <w:trHeight w:val="534"/>
        </w:trPr>
        <w:tc>
          <w:tcPr>
            <w:tcW w:w="2086" w:type="dxa"/>
            <w:tcBorders>
              <w:left w:val="double" w:color="auto" w:sz="4" w:space="0"/>
            </w:tcBorders>
            <w:shd w:val="clear" w:color="auto" w:fill="D6E3BC" w:themeFill="accent3" w:themeFillTint="66"/>
            <w:vAlign w:val="center"/>
          </w:tcPr>
          <w:p w:rsidRPr="0028314F" w:rsidR="00144BD8" w:rsidP="00134A41" w:rsidRDefault="00144BD8" w14:paraId="7D7F19C0" w14:textId="77777777">
            <w:pPr>
              <w:jc w:val="right"/>
              <w:rPr>
                <w:b/>
              </w:rPr>
            </w:pPr>
            <w:r w:rsidRPr="0028314F">
              <w:rPr>
                <w:b/>
              </w:rPr>
              <w:t>Checklist No.</w:t>
            </w:r>
          </w:p>
        </w:tc>
        <w:sdt>
          <w:sdtPr>
            <w:rPr>
              <w:b/>
              <w:sz w:val="44"/>
              <w:szCs w:val="44"/>
            </w:rPr>
            <w:id w:val="1008948173"/>
            <w:placeholder>
              <w:docPart w:val="153FC59A9D414064B443FBA4D66E0A38"/>
            </w:placeholder>
          </w:sdtPr>
          <w:sdtEndPr/>
          <w:sdtContent>
            <w:sdt>
              <w:sdtPr>
                <w:rPr>
                  <w:b/>
                  <w:sz w:val="44"/>
                  <w:szCs w:val="44"/>
                </w:rPr>
                <w:id w:val="1119182229"/>
                <w:placeholder>
                  <w:docPart w:val="8DDB4F1EC5CA4EE3B434C4F0AA6DF10D"/>
                </w:placeholder>
              </w:sdtPr>
              <w:sdtEndPr/>
              <w:sdtContent>
                <w:tc>
                  <w:tcPr>
                    <w:tcW w:w="2296" w:type="dxa"/>
                    <w:vAlign w:val="center"/>
                  </w:tcPr>
                  <w:p w:rsidRPr="0028314F" w:rsidR="00144BD8" w:rsidP="00134A41" w:rsidRDefault="00144BD8" w14:paraId="100BCFB7" w14:textId="77777777">
                    <w:pPr>
                      <w:jc w:val="center"/>
                      <w:rPr>
                        <w:b/>
                        <w:sz w:val="44"/>
                        <w:szCs w:val="44"/>
                      </w:rPr>
                    </w:pPr>
                    <w:r>
                      <w:rPr>
                        <w:b/>
                        <w:sz w:val="44"/>
                        <w:szCs w:val="44"/>
                      </w:rPr>
                      <w:t>16-B</w:t>
                    </w:r>
                  </w:p>
                </w:tc>
              </w:sdtContent>
            </w:sdt>
          </w:sdtContent>
        </w:sdt>
        <w:tc>
          <w:tcPr>
            <w:tcW w:w="1670" w:type="dxa"/>
            <w:shd w:val="clear" w:color="auto" w:fill="D6E3BC" w:themeFill="accent3" w:themeFillTint="66"/>
            <w:vAlign w:val="center"/>
          </w:tcPr>
          <w:p w:rsidRPr="0028314F" w:rsidR="00144BD8" w:rsidP="00134A41" w:rsidRDefault="00144BD8" w14:paraId="302C67CA" w14:textId="77777777">
            <w:pPr>
              <w:jc w:val="right"/>
              <w:rPr>
                <w:b/>
              </w:rPr>
            </w:pPr>
            <w:r w:rsidRPr="0028314F">
              <w:rPr>
                <w:b/>
              </w:rPr>
              <w:t>Element</w:t>
            </w:r>
          </w:p>
        </w:tc>
        <w:sdt>
          <w:sdtPr>
            <w:rPr>
              <w:b/>
              <w:bCs/>
            </w:rPr>
            <w:id w:val="-2121056103"/>
            <w:placeholder>
              <w:docPart w:val="153FC59A9D414064B443FBA4D66E0A38"/>
            </w:placeholder>
          </w:sdtPr>
          <w:sdtEndPr/>
          <w:sdtContent>
            <w:sdt>
              <w:sdtPr>
                <w:rPr>
                  <w:b/>
                  <w:bCs/>
                </w:rPr>
                <w:id w:val="2028591590"/>
                <w:placeholder>
                  <w:docPart w:val="BA72C575EF234727ADD685275BFBA342"/>
                </w:placeholder>
              </w:sdtPr>
              <w:sdtEndPr/>
              <w:sdtContent>
                <w:sdt>
                  <w:sdtPr>
                    <w:rPr>
                      <w:b/>
                      <w:bCs/>
                    </w:rPr>
                    <w:id w:val="1411590346"/>
                    <w:placeholder>
                      <w:docPart w:val="049B6D1F19E245B2B4317905F4DE9A46"/>
                    </w:placeholder>
                  </w:sdtPr>
                  <w:sdtEndPr/>
                  <w:sdtContent>
                    <w:tc>
                      <w:tcPr>
                        <w:tcW w:w="3293" w:type="dxa"/>
                        <w:tcBorders>
                          <w:right w:val="double" w:color="auto" w:sz="4" w:space="0"/>
                        </w:tcBorders>
                        <w:vAlign w:val="center"/>
                      </w:tcPr>
                      <w:p w:rsidRPr="008F0054" w:rsidR="00144BD8" w:rsidP="00134A41" w:rsidRDefault="00144BD8" w14:paraId="32966EB9" w14:textId="77777777">
                        <w:pPr>
                          <w:jc w:val="center"/>
                          <w:rPr>
                            <w:b/>
                            <w:bCs/>
                          </w:rPr>
                        </w:pPr>
                        <w:r w:rsidRPr="008F0054">
                          <w:rPr>
                            <w:b/>
                            <w:bCs/>
                          </w:rPr>
                          <w:t>Training and Certification Programs:</w:t>
                        </w:r>
                        <w:r w:rsidRPr="008F0054">
                          <w:rPr>
                            <w:b/>
                            <w:bCs/>
                          </w:rPr>
                          <w:br/>
                          <w:t xml:space="preserve">Maintenance Employees and Contractors </w:t>
                        </w:r>
                      </w:p>
                    </w:tc>
                  </w:sdtContent>
                </w:sdt>
              </w:sdtContent>
            </w:sdt>
          </w:sdtContent>
        </w:sdt>
      </w:tr>
      <w:tr w:rsidRPr="0028314F" w:rsidR="00144BD8" w:rsidTr="00134A41" w14:paraId="35B25F21" w14:textId="77777777">
        <w:trPr>
          <w:trHeight w:val="417"/>
        </w:trPr>
        <w:tc>
          <w:tcPr>
            <w:tcW w:w="2086" w:type="dxa"/>
            <w:tcBorders>
              <w:left w:val="double" w:color="auto" w:sz="4" w:space="0"/>
            </w:tcBorders>
            <w:shd w:val="clear" w:color="auto" w:fill="D6E3BC" w:themeFill="accent3" w:themeFillTint="66"/>
            <w:vAlign w:val="center"/>
          </w:tcPr>
          <w:p w:rsidRPr="0028314F" w:rsidR="00144BD8" w:rsidP="00134A41" w:rsidRDefault="00144BD8" w14:paraId="58A85AC1" w14:textId="77777777">
            <w:pPr>
              <w:jc w:val="right"/>
              <w:rPr>
                <w:b/>
              </w:rPr>
            </w:pPr>
            <w:r w:rsidRPr="0028314F">
              <w:rPr>
                <w:b/>
              </w:rPr>
              <w:t>Date of Audit</w:t>
            </w:r>
          </w:p>
        </w:tc>
        <w:sdt>
          <w:sdtPr>
            <w:id w:val="-1185513975"/>
            <w:placeholder>
              <w:docPart w:val="1B4DE753850040C3AEB2159CFAA168CC"/>
            </w:placeholder>
          </w:sdtPr>
          <w:sdtEndPr/>
          <w:sdtContent>
            <w:tc>
              <w:tcPr>
                <w:tcW w:w="2296" w:type="dxa"/>
                <w:vAlign w:val="center"/>
              </w:tcPr>
              <w:p w:rsidRPr="0028314F" w:rsidR="00144BD8" w:rsidP="00134A41" w:rsidRDefault="00144BD8" w14:paraId="4DAE7C4C" w14:textId="77777777">
                <w:pPr>
                  <w:jc w:val="center"/>
                </w:pPr>
                <w:r>
                  <w:t>April 28, 2022</w:t>
                </w:r>
              </w:p>
            </w:tc>
          </w:sdtContent>
        </w:sdt>
        <w:tc>
          <w:tcPr>
            <w:tcW w:w="1670" w:type="dxa"/>
            <w:shd w:val="clear" w:color="auto" w:fill="D6E3BC" w:themeFill="accent3" w:themeFillTint="66"/>
            <w:vAlign w:val="center"/>
          </w:tcPr>
          <w:p w:rsidRPr="0028314F" w:rsidR="00144BD8" w:rsidP="00134A41" w:rsidRDefault="00144BD8" w14:paraId="39E355D0" w14:textId="77777777">
            <w:pPr>
              <w:jc w:val="right"/>
              <w:rPr>
                <w:b/>
              </w:rPr>
            </w:pPr>
            <w:r w:rsidRPr="0028314F">
              <w:rPr>
                <w:b/>
              </w:rPr>
              <w:t>Department(s)</w:t>
            </w:r>
          </w:p>
        </w:tc>
        <w:sdt>
          <w:sdtPr>
            <w:id w:val="1978492105"/>
            <w:placeholder>
              <w:docPart w:val="ACDDE05F7AC14866A982F98BD6EB6B3B"/>
            </w:placeholder>
          </w:sdtPr>
          <w:sdtEndPr/>
          <w:sdtContent>
            <w:sdt>
              <w:sdtPr>
                <w:id w:val="-711266494"/>
                <w:placeholder>
                  <w:docPart w:val="80A41690D7334BAE80B3CF666C1A204C"/>
                </w:placeholder>
              </w:sdtPr>
              <w:sdtEndPr/>
              <w:sdtContent>
                <w:tc>
                  <w:tcPr>
                    <w:tcW w:w="3293" w:type="dxa"/>
                    <w:tcBorders>
                      <w:right w:val="double" w:color="auto" w:sz="4" w:space="0"/>
                    </w:tcBorders>
                    <w:vAlign w:val="center"/>
                  </w:tcPr>
                  <w:p w:rsidRPr="0028314F" w:rsidR="00144BD8" w:rsidP="00134A41" w:rsidRDefault="00144BD8" w14:paraId="615FDD1C" w14:textId="77777777">
                    <w:pPr>
                      <w:jc w:val="center"/>
                    </w:pPr>
                    <w:r>
                      <w:t>Light Rail Maintenance Training</w:t>
                    </w:r>
                  </w:p>
                </w:tc>
              </w:sdtContent>
            </w:sdt>
          </w:sdtContent>
        </w:sdt>
      </w:tr>
      <w:tr w:rsidRPr="00746F1B" w:rsidR="00144BD8" w:rsidTr="00134A41" w14:paraId="7212154C"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144BD8" w:rsidP="00134A41" w:rsidRDefault="00144BD8" w14:paraId="16F8344E" w14:textId="77777777">
            <w:pPr>
              <w:jc w:val="right"/>
              <w:rPr>
                <w:b/>
              </w:rPr>
            </w:pPr>
            <w:r w:rsidRPr="0028314F">
              <w:rPr>
                <w:b/>
              </w:rPr>
              <w:t>Auditor/Inspector</w:t>
            </w:r>
          </w:p>
        </w:tc>
        <w:sdt>
          <w:sdtPr>
            <w:rPr>
              <w:rFonts w:ascii="Palatino Linotype" w:hAnsi="Palatino Linotype" w:eastAsiaTheme="minorEastAsia" w:cstheme="minorBidi"/>
              <w:lang w:eastAsia="ja-JP"/>
            </w:rPr>
            <w:id w:val="324942311"/>
            <w:placeholder>
              <w:docPart w:val="01711AE6819B4D2FBEACEFB98E4B104D"/>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532254197"/>
                <w:placeholder>
                  <w:docPart w:val="2923BAC8E266477CA4F9D860E2761416"/>
                </w:placeholder>
              </w:sdtPr>
              <w:sdtEndPr>
                <w:rPr>
                  <w:rFonts w:eastAsia="Calibri" w:cs="Times New Roman"/>
                  <w:lang w:eastAsia="en-US"/>
                </w:rPr>
              </w:sdtEndPr>
              <w:sdtContent>
                <w:sdt>
                  <w:sdtPr>
                    <w:rPr>
                      <w:rFonts w:ascii="Palatino Linotype" w:hAnsi="Palatino Linotype" w:eastAsiaTheme="minorEastAsia" w:cstheme="minorBidi"/>
                      <w:lang w:eastAsia="ja-JP"/>
                    </w:rPr>
                    <w:id w:val="810445066"/>
                    <w:placeholder>
                      <w:docPart w:val="DE87F741658B4F7091F5E65C29543335"/>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03160085"/>
                        <w:placeholder>
                          <w:docPart w:val="382AACE80FE94ECAB8B0B74F5F63D434"/>
                        </w:placeholder>
                      </w:sdtPr>
                      <w:sdtEndPr>
                        <w:rPr>
                          <w:rFonts w:eastAsia="Calibri" w:cs="Times New Roman"/>
                          <w:lang w:eastAsia="en-US"/>
                        </w:rPr>
                      </w:sdtEndPr>
                      <w:sdtContent>
                        <w:tc>
                          <w:tcPr>
                            <w:tcW w:w="2296" w:type="dxa"/>
                            <w:tcBorders>
                              <w:bottom w:val="single" w:color="auto" w:sz="4" w:space="0"/>
                            </w:tcBorders>
                            <w:vAlign w:val="center"/>
                          </w:tcPr>
                          <w:p w:rsidRPr="00C71FA8" w:rsidR="00144BD8" w:rsidP="00134A41" w:rsidRDefault="00144BD8" w14:paraId="4AFB5A78" w14:textId="77777777">
                            <w:pPr>
                              <w:pStyle w:val="InformationDescription"/>
                              <w:ind w:left="0" w:firstLine="0"/>
                              <w:jc w:val="center"/>
                              <w:rPr>
                                <w:rFonts w:ascii="Palatino Linotype" w:hAnsi="Palatino Linotype" w:eastAsiaTheme="minorEastAsia" w:cstheme="minorBidi"/>
                                <w:lang w:eastAsia="ja-JP"/>
                              </w:rPr>
                            </w:pPr>
                            <w:r w:rsidRPr="00C71FA8">
                              <w:rPr>
                                <w:rFonts w:ascii="Palatino Linotype" w:hAnsi="Palatino Linotype" w:eastAsiaTheme="minorEastAsia" w:cstheme="minorBidi"/>
                                <w:lang w:eastAsia="ja-JP"/>
                              </w:rPr>
                              <w:t>Shane Roberson</w:t>
                            </w:r>
                          </w:p>
                          <w:p w:rsidRPr="00C71FA8" w:rsidR="00144BD8" w:rsidP="00134A41" w:rsidRDefault="00144BD8" w14:paraId="27CA8809" w14:textId="77777777">
                            <w:pPr>
                              <w:pStyle w:val="InformationDescription"/>
                              <w:ind w:left="0" w:firstLine="0"/>
                              <w:jc w:val="center"/>
                              <w:rPr>
                                <w:rFonts w:ascii="Palatino Linotype" w:hAnsi="Palatino Linotype"/>
                              </w:rPr>
                            </w:pPr>
                            <w:r>
                              <w:rPr>
                                <w:rFonts w:ascii="Palatino Linotype" w:hAnsi="Palatino Linotype"/>
                              </w:rPr>
                              <w:t>Erica Madero</w:t>
                            </w:r>
                          </w:p>
                          <w:p w:rsidRPr="00C71FA8" w:rsidR="00144BD8" w:rsidP="00134A41" w:rsidRDefault="00144BD8" w14:paraId="1FD17DF7" w14:textId="77777777">
                            <w:pPr>
                              <w:pStyle w:val="InformationDescription"/>
                              <w:ind w:left="0" w:firstLine="0"/>
                              <w:jc w:val="center"/>
                              <w:rPr>
                                <w:rFonts w:ascii="Palatino Linotype" w:hAnsi="Palatino Linotype"/>
                              </w:rPr>
                            </w:pPr>
                            <w:r w:rsidRPr="00C71FA8">
                              <w:rPr>
                                <w:rFonts w:ascii="Palatino Linotype" w:hAnsi="Palatino Linotype"/>
                              </w:rPr>
                              <w:t>Samuel Herroz</w:t>
                            </w:r>
                          </w:p>
                          <w:p w:rsidRPr="003B58F6" w:rsidR="00144BD8" w:rsidP="00134A41" w:rsidRDefault="00144BD8" w14:paraId="42DA2527" w14:textId="77777777">
                            <w:pPr>
                              <w:pStyle w:val="InformationDescription"/>
                              <w:ind w:left="0" w:firstLine="0"/>
                              <w:jc w:val="center"/>
                            </w:pPr>
                            <w:r w:rsidRPr="00C71FA8">
                              <w:rPr>
                                <w:rFonts w:ascii="Palatino Linotype" w:hAnsi="Palatino Linotype"/>
                              </w:rPr>
                              <w:t>Laura Espinoza</w:t>
                            </w:r>
                          </w:p>
                        </w:tc>
                      </w:sdtContent>
                    </w:sdt>
                  </w:sdtContent>
                </w:sdt>
              </w:sdtContent>
            </w:sdt>
          </w:sdtContent>
        </w:sdt>
        <w:tc>
          <w:tcPr>
            <w:tcW w:w="1670" w:type="dxa"/>
            <w:tcBorders>
              <w:bottom w:val="single" w:color="auto" w:sz="4" w:space="0"/>
            </w:tcBorders>
            <w:shd w:val="clear" w:color="auto" w:fill="D6E3BC" w:themeFill="accent3" w:themeFillTint="66"/>
            <w:vAlign w:val="center"/>
          </w:tcPr>
          <w:p w:rsidRPr="0028314F" w:rsidR="00144BD8" w:rsidP="00134A41" w:rsidRDefault="00144BD8" w14:paraId="45D01A64" w14:textId="77777777">
            <w:pPr>
              <w:jc w:val="right"/>
              <w:rPr>
                <w:b/>
              </w:rPr>
            </w:pPr>
            <w:r w:rsidRPr="0028314F">
              <w:rPr>
                <w:b/>
              </w:rPr>
              <w:t>Persons Contacted</w:t>
            </w:r>
          </w:p>
        </w:tc>
        <w:tc>
          <w:tcPr>
            <w:tcW w:w="3293" w:type="dxa"/>
            <w:tcBorders>
              <w:bottom w:val="single" w:color="auto" w:sz="4" w:space="0"/>
              <w:right w:val="double" w:color="auto" w:sz="4" w:space="0"/>
            </w:tcBorders>
            <w:vAlign w:val="center"/>
          </w:tcPr>
          <w:sdt>
            <w:sdtPr>
              <w:id w:val="239522358"/>
              <w:placeholder>
                <w:docPart w:val="01711AE6819B4D2FBEACEFB98E4B104D"/>
              </w:placeholder>
            </w:sdtPr>
            <w:sdtEndPr/>
            <w:sdtContent>
              <w:p w:rsidR="00144BD8" w:rsidP="00134A41" w:rsidRDefault="00144BD8" w14:paraId="5B914445" w14:textId="77777777">
                <w:pPr>
                  <w:jc w:val="center"/>
                </w:pPr>
                <w:r>
                  <w:t>Seth Wright, Transit Safety Officer</w:t>
                </w:r>
              </w:p>
              <w:p w:rsidRPr="0084683E" w:rsidR="00144BD8" w:rsidP="00134A41" w:rsidRDefault="00144BD8" w14:paraId="6EF4F204" w14:textId="77777777">
                <w:pPr>
                  <w:autoSpaceDE w:val="0"/>
                  <w:autoSpaceDN w:val="0"/>
                  <w:adjustRightInd w:val="0"/>
                  <w:jc w:val="center"/>
                  <w:rPr>
                    <w:rFonts w:cs="PalatinoLinotype-Roman"/>
                  </w:rPr>
                </w:pPr>
                <w:r w:rsidRPr="00EE18FB">
                  <w:rPr>
                    <w:rFonts w:cs="PalatinoLinotype-Roman"/>
                  </w:rPr>
                  <w:t>Elizabeth Jespersen, Manager of</w:t>
                </w:r>
                <w:r>
                  <w:rPr>
                    <w:rFonts w:cs="PalatinoLinotype-Roman"/>
                  </w:rPr>
                  <w:t xml:space="preserve"> </w:t>
                </w:r>
                <w:r w:rsidRPr="00EE18FB">
                  <w:rPr>
                    <w:rFonts w:cs="PalatinoLinotype-Roman"/>
                  </w:rPr>
                  <w:t>Organization &amp; Human Capital</w:t>
                </w:r>
                <w:r>
                  <w:rPr>
                    <w:rFonts w:cs="PalatinoLinotype-Roman"/>
                  </w:rPr>
                  <w:t xml:space="preserve"> </w:t>
                </w:r>
                <w:r w:rsidRPr="00EE18FB">
                  <w:rPr>
                    <w:rFonts w:cs="PalatinoLinotype-Roman"/>
                  </w:rPr>
                  <w:t>Development</w:t>
                </w:r>
              </w:p>
              <w:p w:rsidR="00144BD8" w:rsidP="00134A41" w:rsidRDefault="00144BD8" w14:paraId="45F57352" w14:textId="77777777">
                <w:pPr>
                  <w:jc w:val="center"/>
                </w:pPr>
                <w:r>
                  <w:t>Lynn McFadden, Transit Safety Officer</w:t>
                </w:r>
              </w:p>
              <w:p w:rsidR="00144BD8" w:rsidP="00134A41" w:rsidRDefault="00144BD8" w14:paraId="7455F1F8" w14:textId="77777777">
                <w:pPr>
                  <w:jc w:val="center"/>
                </w:pPr>
                <w:r>
                  <w:t>Ariel Leary, Light Rail Technical Training Supervisor</w:t>
                </w:r>
              </w:p>
              <w:p w:rsidRPr="00EE18FB" w:rsidR="00144BD8" w:rsidP="00134A41" w:rsidRDefault="00144BD8" w14:paraId="2030A77D" w14:textId="77777777">
                <w:pPr>
                  <w:autoSpaceDE w:val="0"/>
                  <w:autoSpaceDN w:val="0"/>
                  <w:adjustRightInd w:val="0"/>
                  <w:jc w:val="center"/>
                  <w:rPr>
                    <w:rFonts w:cs="PalatinoLinotype-Roman"/>
                  </w:rPr>
                </w:pPr>
                <w:r>
                  <w:t xml:space="preserve">Monte Bjerke, </w:t>
                </w:r>
                <w:r w:rsidRPr="00EE18FB">
                  <w:rPr>
                    <w:rFonts w:cs="PalatinoLinotype-Roman"/>
                  </w:rPr>
                  <w:t>Supervising</w:t>
                </w:r>
              </w:p>
              <w:p w:rsidR="00144BD8" w:rsidP="00134A41" w:rsidRDefault="00144BD8" w14:paraId="05962B93" w14:textId="77777777">
                <w:pPr>
                  <w:autoSpaceDE w:val="0"/>
                  <w:autoSpaceDN w:val="0"/>
                  <w:adjustRightInd w:val="0"/>
                  <w:jc w:val="center"/>
                </w:pPr>
                <w:r w:rsidRPr="00EE18FB">
                  <w:rPr>
                    <w:rFonts w:cs="PalatinoLinotype-Roman"/>
                  </w:rPr>
                  <w:t>Maintenance Instructor</w:t>
                </w:r>
              </w:p>
            </w:sdtContent>
          </w:sdt>
          <w:p w:rsidRPr="00746F1B" w:rsidR="00144BD8" w:rsidP="00134A41" w:rsidRDefault="00144BD8" w14:paraId="6D124C9D" w14:textId="77777777">
            <w:pPr>
              <w:autoSpaceDE w:val="0"/>
              <w:autoSpaceDN w:val="0"/>
              <w:adjustRightInd w:val="0"/>
              <w:jc w:val="center"/>
              <w:rPr>
                <w:rFonts w:cs="PalatinoLinotype-Roman"/>
              </w:rPr>
            </w:pPr>
            <w:r>
              <w:t xml:space="preserve"> </w:t>
            </w:r>
          </w:p>
        </w:tc>
      </w:tr>
      <w:tr w:rsidRPr="0028314F" w:rsidR="00144BD8" w:rsidTr="00134A41" w14:paraId="2673310D"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3AC804F6" w14:textId="77777777">
            <w:pPr>
              <w:jc w:val="center"/>
              <w:rPr>
                <w:b/>
              </w:rPr>
            </w:pPr>
            <w:r w:rsidRPr="0028314F">
              <w:rPr>
                <w:b/>
              </w:rPr>
              <w:t>REFERENCE CRITERIA</w:t>
            </w:r>
          </w:p>
        </w:tc>
      </w:tr>
      <w:tr w:rsidRPr="00DB7E15" w:rsidR="00144BD8" w:rsidTr="00134A41" w14:paraId="78BE28F8" w14:textId="77777777">
        <w:sdt>
          <w:sdtPr>
            <w:rPr>
              <w:rStyle w:val="BalloonTextChar"/>
            </w:rPr>
            <w:id w:val="-1097170310"/>
            <w:placeholder>
              <w:docPart w:val="A3AF2B348370456F8ED24082A5162907"/>
            </w:placeholder>
          </w:sdtPr>
          <w:sdtEndPr>
            <w:rPr>
              <w:rStyle w:val="DefaultParagraphFont"/>
              <w:rFonts w:ascii="Palatino Linotype" w:hAnsi="Palatino Linotype" w:cs="Times New Roman"/>
              <w:sz w:val="22"/>
              <w:szCs w:val="22"/>
            </w:rPr>
          </w:sdtEndPr>
          <w:sdtContent>
            <w:sdt>
              <w:sdtPr>
                <w:rPr>
                  <w:rStyle w:val="BalloonTextChar"/>
                </w:rPr>
                <w:id w:val="-782956916"/>
                <w:placeholder>
                  <w:docPart w:val="CD3F282BDFE34DB29D07C409798159DF"/>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144BD8" w:rsidP="006D5B9D" w:rsidRDefault="00144BD8" w14:paraId="2C2D97D7" w14:textId="77777777">
                    <w:pPr>
                      <w:pStyle w:val="ListParagraph"/>
                      <w:numPr>
                        <w:ilvl w:val="0"/>
                        <w:numId w:val="175"/>
                      </w:numPr>
                    </w:pPr>
                    <w:r w:rsidRPr="00250A99">
                      <w:t>CPUC General Order 164-D/E</w:t>
                    </w:r>
                  </w:p>
                  <w:p w:rsidRPr="00250A99" w:rsidR="00144BD8" w:rsidP="006D5B9D" w:rsidRDefault="00144BD8" w14:paraId="6C26DDF5" w14:textId="77777777">
                    <w:pPr>
                      <w:pStyle w:val="ListParagraph"/>
                      <w:numPr>
                        <w:ilvl w:val="0"/>
                        <w:numId w:val="175"/>
                      </w:numPr>
                    </w:pPr>
                    <w:r>
                      <w:t>CPUC General Order 143-B</w:t>
                    </w:r>
                  </w:p>
                  <w:p w:rsidR="00144BD8" w:rsidP="006D5B9D" w:rsidRDefault="00144BD8" w14:paraId="2A1DEB74" w14:textId="480DA3C4">
                    <w:pPr>
                      <w:pStyle w:val="ListParagraph"/>
                      <w:numPr>
                        <w:ilvl w:val="0"/>
                        <w:numId w:val="175"/>
                      </w:numPr>
                    </w:pPr>
                    <w:r w:rsidRPr="00250A99">
                      <w:t>49 CFR 659</w:t>
                    </w:r>
                    <w:r w:rsidR="0032694B">
                      <w:t xml:space="preserve"> (renumbered to 49 CFR </w:t>
                    </w:r>
                    <w:r w:rsidRPr="00250A99">
                      <w:t>674</w:t>
                    </w:r>
                    <w:r w:rsidR="0032694B">
                      <w:t>)</w:t>
                    </w:r>
                  </w:p>
                  <w:p w:rsidR="00144BD8" w:rsidP="006D5B9D" w:rsidRDefault="00144BD8" w14:paraId="58DE86E6" w14:textId="77777777">
                    <w:pPr>
                      <w:pStyle w:val="ListParagraph"/>
                      <w:numPr>
                        <w:ilvl w:val="0"/>
                        <w:numId w:val="175"/>
                      </w:numPr>
                    </w:pPr>
                    <w:r>
                      <w:t>VTA</w:t>
                    </w:r>
                    <w:r w:rsidRPr="00250A99">
                      <w:t xml:space="preserve"> System Safety Program Plan (SSPP) Revision 1</w:t>
                    </w:r>
                    <w:r>
                      <w:t>6</w:t>
                    </w:r>
                    <w:r w:rsidRPr="00250A99">
                      <w:t xml:space="preserve"> dated </w:t>
                    </w:r>
                    <w:r>
                      <w:t>February 6,</w:t>
                    </w:r>
                    <w:r w:rsidRPr="00250A99">
                      <w:t xml:space="preserve"> 201</w:t>
                    </w:r>
                    <w:r>
                      <w:t>8</w:t>
                    </w:r>
                  </w:p>
                  <w:p w:rsidR="00144BD8" w:rsidP="006D5B9D" w:rsidRDefault="00144BD8" w14:paraId="6BEA0383" w14:textId="77777777">
                    <w:pPr>
                      <w:pStyle w:val="ListParagraph"/>
                      <w:numPr>
                        <w:ilvl w:val="0"/>
                        <w:numId w:val="175"/>
                      </w:numPr>
                    </w:pPr>
                    <w:r>
                      <w:t>VTA</w:t>
                    </w:r>
                    <w:r w:rsidRPr="00250A99">
                      <w:t xml:space="preserve"> System Safety Program Plan (SSPP) Revision 1</w:t>
                    </w:r>
                    <w:r>
                      <w:t>8</w:t>
                    </w:r>
                    <w:r w:rsidRPr="00250A99">
                      <w:t xml:space="preserve"> dated </w:t>
                    </w:r>
                    <w:r>
                      <w:t>March 6,</w:t>
                    </w:r>
                    <w:r w:rsidRPr="00250A99">
                      <w:t xml:space="preserve"> 2019</w:t>
                    </w:r>
                  </w:p>
                  <w:p w:rsidR="00144BD8" w:rsidP="006D5B9D" w:rsidRDefault="00144BD8" w14:paraId="0B95B041" w14:textId="77777777">
                    <w:pPr>
                      <w:pStyle w:val="ListParagraph"/>
                      <w:numPr>
                        <w:ilvl w:val="0"/>
                        <w:numId w:val="175"/>
                      </w:numPr>
                    </w:pPr>
                    <w:r>
                      <w:t>VTA</w:t>
                    </w:r>
                    <w:r w:rsidRPr="00250A99">
                      <w:t xml:space="preserve"> System Safety Program Plan (SSPP) Revision 1</w:t>
                    </w:r>
                    <w:r>
                      <w:t>9</w:t>
                    </w:r>
                    <w:r w:rsidRPr="00250A99">
                      <w:t xml:space="preserve"> dated </w:t>
                    </w:r>
                    <w:r>
                      <w:t>December 11,</w:t>
                    </w:r>
                    <w:r w:rsidRPr="00250A99">
                      <w:t xml:space="preserve"> 2019</w:t>
                    </w:r>
                  </w:p>
                  <w:p w:rsidR="00144BD8" w:rsidP="006D5B9D" w:rsidRDefault="00144BD8" w14:paraId="0897643D" w14:textId="77777777">
                    <w:pPr>
                      <w:pStyle w:val="ListParagraph"/>
                      <w:numPr>
                        <w:ilvl w:val="0"/>
                        <w:numId w:val="175"/>
                      </w:numPr>
                    </w:pPr>
                    <w:r>
                      <w:t>VTA</w:t>
                    </w:r>
                    <w:r w:rsidRPr="00AF0DDA">
                      <w:t xml:space="preserve"> Public Transportation Agency Safety Plan (PTASP) Revision </w:t>
                    </w:r>
                    <w:r>
                      <w:t>1</w:t>
                    </w:r>
                    <w:r w:rsidRPr="00AF0DDA">
                      <w:t xml:space="preserve"> dated </w:t>
                    </w:r>
                    <w:r>
                      <w:t>May 19</w:t>
                    </w:r>
                    <w:r w:rsidRPr="00AF0DDA">
                      <w:t>, 2020</w:t>
                    </w:r>
                  </w:p>
                  <w:p w:rsidR="00144BD8" w:rsidP="006D5B9D" w:rsidRDefault="00144BD8" w14:paraId="32ED3B99" w14:textId="77777777">
                    <w:pPr>
                      <w:pStyle w:val="ListParagraph"/>
                      <w:numPr>
                        <w:ilvl w:val="0"/>
                        <w:numId w:val="175"/>
                      </w:numPr>
                    </w:pPr>
                    <w:r>
                      <w:t>VTA</w:t>
                    </w:r>
                    <w:r w:rsidRPr="00AF0DDA">
                      <w:t xml:space="preserve"> Public Transportation Agency Safety Plan (PTASP) Revision </w:t>
                    </w:r>
                    <w:r>
                      <w:t>2</w:t>
                    </w:r>
                    <w:r w:rsidRPr="00AF0DDA">
                      <w:t xml:space="preserve"> dated </w:t>
                    </w:r>
                    <w:r>
                      <w:t>January 10</w:t>
                    </w:r>
                    <w:r w:rsidRPr="00AF0DDA">
                      <w:t>, 202</w:t>
                    </w:r>
                    <w:r>
                      <w:t>2</w:t>
                    </w:r>
                  </w:p>
                  <w:p w:rsidRPr="00E41BE0" w:rsidR="00144BD8" w:rsidP="006D5B9D" w:rsidRDefault="00144BD8" w14:paraId="52142257" w14:textId="77777777">
                    <w:pPr>
                      <w:numPr>
                        <w:ilvl w:val="0"/>
                        <w:numId w:val="175"/>
                      </w:numPr>
                    </w:pPr>
                    <w:r w:rsidRPr="00E41BE0">
                      <w:rPr>
                        <w:rFonts w:cs="Arial"/>
                      </w:rPr>
                      <w:t xml:space="preserve">VTA MTN-PR-6800 WPS Training Program </w:t>
                    </w:r>
                  </w:p>
                  <w:p w:rsidRPr="00DB7E15" w:rsidR="00144BD8" w:rsidP="006D5B9D" w:rsidRDefault="00144BD8" w14:paraId="69764190" w14:textId="77777777">
                    <w:pPr>
                      <w:pStyle w:val="ListParagraph"/>
                      <w:numPr>
                        <w:ilvl w:val="0"/>
                        <w:numId w:val="175"/>
                      </w:numPr>
                    </w:pPr>
                    <w:r w:rsidRPr="00E41BE0">
                      <w:t>VTA MTN-PR-7401Light Rail Training &amp; Certification Requirements</w:t>
                    </w:r>
                  </w:p>
                </w:tc>
              </w:sdtContent>
            </w:sdt>
          </w:sdtContent>
        </w:sdt>
      </w:tr>
      <w:tr w:rsidRPr="0028314F" w:rsidR="00144BD8" w:rsidTr="00134A41" w14:paraId="77D8B9F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3236B55F" w14:textId="77777777">
            <w:pPr>
              <w:jc w:val="center"/>
              <w:rPr>
                <w:b/>
              </w:rPr>
            </w:pPr>
            <w:r w:rsidRPr="0028314F">
              <w:rPr>
                <w:b/>
              </w:rPr>
              <w:t>ELEMENT/CHARACTERISTICS AND METHOD OF VERIFICATION</w:t>
            </w:r>
          </w:p>
        </w:tc>
      </w:tr>
      <w:tr w:rsidRPr="003A0FCD" w:rsidR="00144BD8" w:rsidTr="00134A41" w14:paraId="72C42111" w14:textId="77777777">
        <w:tc>
          <w:tcPr>
            <w:tcW w:w="9345" w:type="dxa"/>
            <w:gridSpan w:val="4"/>
            <w:tcBorders>
              <w:top w:val="nil"/>
              <w:left w:val="double" w:color="auto" w:sz="4" w:space="0"/>
              <w:right w:val="double" w:color="auto" w:sz="4" w:space="0"/>
            </w:tcBorders>
          </w:tcPr>
          <w:p w:rsidRPr="00C45C74" w:rsidR="00144BD8" w:rsidP="00134A41" w:rsidRDefault="00144BD8" w14:paraId="50639C10" w14:textId="77777777">
            <w:pPr>
              <w:rPr>
                <w:b/>
              </w:rPr>
            </w:pPr>
            <w:r w:rsidRPr="00C45C74">
              <w:rPr>
                <w:b/>
              </w:rPr>
              <w:t>Training and Certification Programs: Maintenance Employees and Contractors</w:t>
            </w:r>
          </w:p>
          <w:p w:rsidRPr="00C45C74" w:rsidR="00144BD8" w:rsidP="006D5B9D" w:rsidRDefault="00144BD8" w14:paraId="1866EF8D" w14:textId="77777777">
            <w:pPr>
              <w:pStyle w:val="ListParagraph"/>
              <w:numPr>
                <w:ilvl w:val="0"/>
                <w:numId w:val="29"/>
              </w:numPr>
            </w:pPr>
            <w:r w:rsidRPr="00C45C74">
              <w:t>Select at least three (3) employees at random in each of the following classifications:</w:t>
            </w:r>
          </w:p>
          <w:p w:rsidRPr="00C45C74" w:rsidR="00144BD8" w:rsidP="006D5B9D" w:rsidRDefault="00144BD8" w14:paraId="4000B09D"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t>Track Workers</w:t>
            </w:r>
          </w:p>
          <w:p w:rsidRPr="00C45C74" w:rsidR="00144BD8" w:rsidP="006D5B9D" w:rsidRDefault="00144BD8" w14:paraId="7584604E"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t>Track Equipment Operators</w:t>
            </w:r>
          </w:p>
          <w:p w:rsidRPr="00C45C74" w:rsidR="00144BD8" w:rsidP="006D5B9D" w:rsidRDefault="00144BD8" w14:paraId="726F9867"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t xml:space="preserve">Overhead Line Workers </w:t>
            </w:r>
          </w:p>
          <w:p w:rsidRPr="00C45C74" w:rsidR="00144BD8" w:rsidP="006D5B9D" w:rsidRDefault="00144BD8" w14:paraId="3E36A23A"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t>Electro-Mechanics / Electronic Technicians</w:t>
            </w:r>
          </w:p>
          <w:p w:rsidRPr="00C45C74" w:rsidR="00144BD8" w:rsidP="006D5B9D" w:rsidRDefault="00144BD8" w14:paraId="50FA59D2"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lastRenderedPageBreak/>
              <w:t>Light Rail Maintenance Foreperson</w:t>
            </w:r>
          </w:p>
          <w:p w:rsidR="00144BD8" w:rsidP="006D5B9D" w:rsidRDefault="00144BD8" w14:paraId="2F54A375" w14:textId="77777777">
            <w:pPr>
              <w:pStyle w:val="BodyText"/>
              <w:numPr>
                <w:ilvl w:val="1"/>
                <w:numId w:val="29"/>
              </w:numPr>
              <w:spacing w:before="40" w:after="40"/>
              <w:rPr>
                <w:rFonts w:ascii="Palatino Linotype" w:hAnsi="Palatino Linotype" w:cs="Arial"/>
                <w:sz w:val="22"/>
                <w:szCs w:val="22"/>
              </w:rPr>
            </w:pPr>
            <w:r w:rsidRPr="00C45C74">
              <w:rPr>
                <w:rFonts w:ascii="Palatino Linotype" w:hAnsi="Palatino Linotype" w:cs="Arial"/>
                <w:sz w:val="22"/>
                <w:szCs w:val="22"/>
              </w:rPr>
              <w:t>Substation Maintainers</w:t>
            </w:r>
          </w:p>
          <w:p w:rsidR="00144BD8" w:rsidP="006D5B9D" w:rsidRDefault="00144BD8" w14:paraId="5D0F94FF" w14:textId="77777777">
            <w:pPr>
              <w:pStyle w:val="BodyText"/>
              <w:numPr>
                <w:ilvl w:val="1"/>
                <w:numId w:val="29"/>
              </w:numPr>
              <w:spacing w:before="40" w:after="40"/>
              <w:rPr>
                <w:rFonts w:ascii="Palatino Linotype" w:hAnsi="Palatino Linotype" w:cs="Arial"/>
                <w:sz w:val="22"/>
                <w:szCs w:val="22"/>
              </w:rPr>
            </w:pPr>
            <w:r>
              <w:rPr>
                <w:rFonts w:ascii="Palatino Linotype" w:hAnsi="Palatino Linotype" w:cs="Arial"/>
                <w:sz w:val="22"/>
                <w:szCs w:val="22"/>
              </w:rPr>
              <w:t>Signal Maintainers</w:t>
            </w:r>
          </w:p>
          <w:p w:rsidR="00144BD8" w:rsidP="006D5B9D" w:rsidRDefault="00144BD8" w14:paraId="39D3DE24" w14:textId="77777777">
            <w:pPr>
              <w:pStyle w:val="BodyText"/>
              <w:numPr>
                <w:ilvl w:val="1"/>
                <w:numId w:val="29"/>
              </w:numPr>
              <w:spacing w:before="40" w:after="40"/>
              <w:rPr>
                <w:rFonts w:ascii="Palatino Linotype" w:hAnsi="Palatino Linotype" w:cs="Arial"/>
                <w:sz w:val="22"/>
                <w:szCs w:val="22"/>
              </w:rPr>
            </w:pPr>
            <w:r>
              <w:rPr>
                <w:rFonts w:ascii="Palatino Linotype" w:hAnsi="Palatino Linotype" w:cs="Arial"/>
                <w:sz w:val="22"/>
                <w:szCs w:val="22"/>
              </w:rPr>
              <w:t xml:space="preserve">Contractors </w:t>
            </w:r>
          </w:p>
          <w:p w:rsidRPr="00814752" w:rsidR="00144BD8" w:rsidP="006D5B9D" w:rsidRDefault="00144BD8" w14:paraId="0FFDED50" w14:textId="77777777">
            <w:pPr>
              <w:widowControl w:val="0"/>
              <w:numPr>
                <w:ilvl w:val="0"/>
                <w:numId w:val="29"/>
              </w:numPr>
              <w:spacing w:before="40" w:after="40"/>
              <w:rPr>
                <w:rFonts w:eastAsia="Times New Roman" w:cs="Arial"/>
              </w:rPr>
            </w:pPr>
            <w:r w:rsidRPr="00814752">
              <w:rPr>
                <w:rFonts w:eastAsia="Times New Roman" w:cs="Arial"/>
              </w:rPr>
              <w:t xml:space="preserve">Review the training and certification records for the last </w:t>
            </w:r>
            <w:r>
              <w:rPr>
                <w:rFonts w:eastAsia="Times New Roman" w:cs="Arial"/>
              </w:rPr>
              <w:t xml:space="preserve">four (4) </w:t>
            </w:r>
            <w:r w:rsidRPr="00814752">
              <w:rPr>
                <w:rFonts w:eastAsia="Times New Roman" w:cs="Arial"/>
              </w:rPr>
              <w:t xml:space="preserve">years to determine </w:t>
            </w:r>
            <w:proofErr w:type="gramStart"/>
            <w:r w:rsidRPr="00814752">
              <w:rPr>
                <w:rFonts w:eastAsia="Times New Roman" w:cs="Arial"/>
              </w:rPr>
              <w:t>whether or not</w:t>
            </w:r>
            <w:proofErr w:type="gramEnd"/>
            <w:r w:rsidRPr="00814752">
              <w:rPr>
                <w:rFonts w:eastAsia="Times New Roman" w:cs="Arial"/>
              </w:rPr>
              <w:t>:</w:t>
            </w:r>
          </w:p>
          <w:p w:rsidRPr="00814752" w:rsidR="00144BD8" w:rsidP="006D5B9D" w:rsidRDefault="00144BD8" w14:paraId="1B85CE90" w14:textId="77777777">
            <w:pPr>
              <w:widowControl w:val="0"/>
              <w:numPr>
                <w:ilvl w:val="1"/>
                <w:numId w:val="29"/>
              </w:numPr>
              <w:spacing w:before="40" w:after="40"/>
              <w:rPr>
                <w:rFonts w:eastAsia="Times New Roman" w:cs="Arial"/>
              </w:rPr>
            </w:pPr>
            <w:r w:rsidRPr="00814752">
              <w:rPr>
                <w:rFonts w:eastAsia="Times New Roman" w:cs="Arial"/>
              </w:rPr>
              <w:t>The employee has received the required training to perform his/her duties</w:t>
            </w:r>
          </w:p>
          <w:p w:rsidRPr="00814752" w:rsidR="00144BD8" w:rsidP="006D5B9D" w:rsidRDefault="00144BD8" w14:paraId="77521C23" w14:textId="77777777">
            <w:pPr>
              <w:widowControl w:val="0"/>
              <w:numPr>
                <w:ilvl w:val="1"/>
                <w:numId w:val="29"/>
              </w:numPr>
              <w:spacing w:before="40" w:after="40"/>
              <w:rPr>
                <w:rFonts w:eastAsia="Times New Roman" w:cs="Arial"/>
              </w:rPr>
            </w:pPr>
            <w:r w:rsidRPr="00814752">
              <w:rPr>
                <w:rFonts w:eastAsia="Times New Roman" w:cs="Arial"/>
              </w:rPr>
              <w:t>The employee qualifications are on file.</w:t>
            </w:r>
          </w:p>
          <w:p w:rsidRPr="00814752" w:rsidR="00144BD8" w:rsidP="006D5B9D" w:rsidRDefault="00144BD8" w14:paraId="240E62E7" w14:textId="77777777">
            <w:pPr>
              <w:widowControl w:val="0"/>
              <w:numPr>
                <w:ilvl w:val="1"/>
                <w:numId w:val="29"/>
              </w:numPr>
              <w:spacing w:before="40" w:after="40"/>
              <w:rPr>
                <w:rFonts w:eastAsia="Times New Roman" w:cs="Arial"/>
              </w:rPr>
            </w:pPr>
            <w:r w:rsidRPr="00814752">
              <w:rPr>
                <w:rFonts w:eastAsia="Times New Roman" w:cs="Arial"/>
              </w:rPr>
              <w:t>The employee has been re-certified at the required frequency</w:t>
            </w:r>
          </w:p>
          <w:p w:rsidR="00144BD8" w:rsidP="006D5B9D" w:rsidRDefault="00144BD8" w14:paraId="56F4F8E1" w14:textId="77777777">
            <w:pPr>
              <w:numPr>
                <w:ilvl w:val="0"/>
                <w:numId w:val="29"/>
              </w:numPr>
              <w:contextualSpacing/>
              <w:rPr>
                <w:rFonts w:cs="Arial Narrow"/>
                <w:color w:val="000000"/>
              </w:rPr>
            </w:pPr>
            <w:r w:rsidRPr="00814752">
              <w:rPr>
                <w:rFonts w:cs="Arial Narrow"/>
                <w:color w:val="000000"/>
              </w:rPr>
              <w:t>Verify that RTA has a process is in place to assess compliance with its training and certification requirements.</w:t>
            </w:r>
          </w:p>
          <w:p w:rsidR="00144BD8" w:rsidP="006D5B9D" w:rsidRDefault="00144BD8" w14:paraId="0EFCBC17" w14:textId="77777777">
            <w:pPr>
              <w:numPr>
                <w:ilvl w:val="0"/>
                <w:numId w:val="29"/>
              </w:numPr>
              <w:contextualSpacing/>
              <w:rPr>
                <w:rFonts w:cs="Arial Narrow"/>
                <w:color w:val="000000"/>
              </w:rPr>
            </w:pPr>
            <w:r w:rsidRPr="00C45C74">
              <w:rPr>
                <w:rFonts w:cs="Arial Narrow"/>
                <w:color w:val="000000"/>
              </w:rPr>
              <w:t>Verify corrective actions to discipline employees and contractors for failure to follow established procedures after training and certification are established and consistent</w:t>
            </w:r>
            <w:r>
              <w:rPr>
                <w:rFonts w:cs="Arial Narrow"/>
                <w:color w:val="000000"/>
              </w:rPr>
              <w:t>.</w:t>
            </w:r>
          </w:p>
          <w:p w:rsidRPr="003A0FCD" w:rsidR="00144BD8" w:rsidP="006D5B9D" w:rsidRDefault="00144BD8" w14:paraId="10C8647F" w14:textId="77777777">
            <w:pPr>
              <w:numPr>
                <w:ilvl w:val="0"/>
                <w:numId w:val="29"/>
              </w:numPr>
              <w:spacing w:line="276" w:lineRule="auto"/>
              <w:contextualSpacing/>
              <w:rPr>
                <w:rFonts w:cs="Arial Narrow"/>
                <w:color w:val="000000"/>
              </w:rPr>
            </w:pPr>
            <w:r w:rsidRPr="00814752">
              <w:rPr>
                <w:rFonts w:cs="Arial Narrow"/>
                <w:color w:val="000000"/>
              </w:rPr>
              <w:t>Verify that contractor training requirements are specified in contract documents.</w:t>
            </w:r>
          </w:p>
        </w:tc>
      </w:tr>
      <w:tr w:rsidRPr="0028314F" w:rsidR="00144BD8" w:rsidTr="00134A41" w14:paraId="468518BE"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144BD8" w:rsidP="00134A41" w:rsidRDefault="00144BD8" w14:paraId="69358D92" w14:textId="77777777">
            <w:pPr>
              <w:jc w:val="center"/>
              <w:rPr>
                <w:b/>
              </w:rPr>
            </w:pPr>
            <w:r w:rsidRPr="0028314F">
              <w:rPr>
                <w:b/>
              </w:rPr>
              <w:lastRenderedPageBreak/>
              <w:t>FINDINGS AND RECOMMENDATIONS</w:t>
            </w:r>
          </w:p>
        </w:tc>
      </w:tr>
      <w:tr w:rsidRPr="0028314F" w:rsidR="00144BD8" w:rsidTr="00134A41" w14:paraId="7A6AEAD4" w14:textId="77777777">
        <w:tc>
          <w:tcPr>
            <w:tcW w:w="2086" w:type="dxa"/>
            <w:tcBorders>
              <w:top w:val="nil"/>
              <w:left w:val="double" w:color="auto" w:sz="4" w:space="0"/>
              <w:bottom w:val="nil"/>
              <w:right w:val="nil"/>
            </w:tcBorders>
          </w:tcPr>
          <w:p w:rsidRPr="0028314F" w:rsidR="00144BD8" w:rsidP="00134A41" w:rsidRDefault="00144BD8" w14:paraId="7B1310C7"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144BD8" w:rsidP="00134A41" w:rsidRDefault="00144BD8" w14:paraId="2577A7BE" w14:textId="77777777"/>
        </w:tc>
      </w:tr>
      <w:tr w:rsidRPr="002F63E3" w:rsidR="00144BD8" w:rsidTr="00134A41" w14:paraId="49A4584E" w14:textId="77777777">
        <w:sdt>
          <w:sdtPr>
            <w:id w:val="1959054390"/>
            <w:placeholder>
              <w:docPart w:val="626DC24CEE4149308CE1AFA32C408F5B"/>
            </w:placeholder>
          </w:sdtPr>
          <w:sdtEndPr/>
          <w:sdtContent>
            <w:tc>
              <w:tcPr>
                <w:tcW w:w="9345" w:type="dxa"/>
                <w:gridSpan w:val="4"/>
                <w:tcBorders>
                  <w:top w:val="nil"/>
                  <w:left w:val="double" w:color="auto" w:sz="4" w:space="0"/>
                  <w:bottom w:val="nil"/>
                  <w:right w:val="double" w:color="auto" w:sz="4" w:space="0"/>
                </w:tcBorders>
              </w:tcPr>
              <w:p w:rsidR="00144BD8" w:rsidP="006D5B9D" w:rsidRDefault="00144BD8" w14:paraId="72BFB9CE" w14:textId="77777777">
                <w:pPr>
                  <w:pStyle w:val="ListParagraph"/>
                  <w:numPr>
                    <w:ilvl w:val="3"/>
                    <w:numId w:val="176"/>
                  </w:numPr>
                </w:pPr>
                <w:r w:rsidRPr="002F63E3">
                  <w:t xml:space="preserve">CPUC staff reviewed training records for at least </w:t>
                </w:r>
                <w:r>
                  <w:t>three</w:t>
                </w:r>
                <w:r w:rsidRPr="002F63E3">
                  <w:t xml:space="preserve"> randomly selected employees in the following classifications: track worker, track equipment operator, overhead line worker, electro-mechanic, electronic technician, foreperson, substation maintainer, and signal maintainer.</w:t>
                </w:r>
              </w:p>
              <w:p w:rsidR="00144BD8" w:rsidP="006D5B9D" w:rsidRDefault="00144BD8" w14:paraId="4047F82A" w14:textId="4E507D3B">
                <w:pPr>
                  <w:pStyle w:val="ListParagraph"/>
                  <w:numPr>
                    <w:ilvl w:val="3"/>
                    <w:numId w:val="176"/>
                  </w:numPr>
                </w:pPr>
                <w:r w:rsidRPr="002F63E3">
                  <w:t>Staff reviewed records from 2018 – 2022 to determine whether the employees received the required training</w:t>
                </w:r>
                <w:r w:rsidR="004C74BB">
                  <w:t>,</w:t>
                </w:r>
                <w:r w:rsidRPr="002F63E3">
                  <w:t xml:space="preserve"> the qualifications were on file, and the employees were re-certified at the required frequency.</w:t>
                </w:r>
              </w:p>
              <w:p w:rsidR="00144BD8" w:rsidP="006D5B9D" w:rsidRDefault="00144BD8" w14:paraId="2408457E" w14:textId="77777777">
                <w:pPr>
                  <w:pStyle w:val="ListParagraph"/>
                  <w:numPr>
                    <w:ilvl w:val="3"/>
                    <w:numId w:val="176"/>
                  </w:numPr>
                </w:pPr>
                <w:r w:rsidRPr="002F63E3">
                  <w:t xml:space="preserve"> Staff reviewed spreadsheets and online tracking system to verify that VTA has a process in place to assess compliance with training requirements.</w:t>
                </w:r>
              </w:p>
              <w:p w:rsidR="00144BD8" w:rsidP="006D5B9D" w:rsidRDefault="00144BD8" w14:paraId="6C5EAB44" w14:textId="77777777">
                <w:pPr>
                  <w:pStyle w:val="ListParagraph"/>
                  <w:numPr>
                    <w:ilvl w:val="3"/>
                    <w:numId w:val="176"/>
                  </w:numPr>
                </w:pPr>
                <w:r w:rsidRPr="002F63E3">
                  <w:t>Staff interviewed VTA personnel and reviewed records to verify that corrective actions for failure to follow procedures are established and consistent per the IIPP.</w:t>
                </w:r>
              </w:p>
              <w:p w:rsidR="00144BD8" w:rsidP="006D5B9D" w:rsidRDefault="00144BD8" w14:paraId="06DD4E43" w14:textId="77777777">
                <w:pPr>
                  <w:pStyle w:val="ListParagraph"/>
                  <w:numPr>
                    <w:ilvl w:val="3"/>
                    <w:numId w:val="176"/>
                  </w:numPr>
                </w:pPr>
                <w:r w:rsidRPr="002F63E3">
                  <w:t>Staff reviewed randomly selected contract documents to verify that contractor training requirements were specified.</w:t>
                </w:r>
              </w:p>
              <w:p w:rsidRPr="002F63E3" w:rsidR="00144BD8" w:rsidP="00134A41" w:rsidRDefault="00144BD8" w14:paraId="73100BDF" w14:textId="77777777">
                <w:pPr>
                  <w:pStyle w:val="ListParagraph"/>
                  <w:ind w:left="540"/>
                </w:pPr>
              </w:p>
            </w:tc>
          </w:sdtContent>
        </w:sdt>
      </w:tr>
      <w:tr w:rsidRPr="0028314F" w:rsidR="00144BD8" w:rsidTr="00134A41" w14:paraId="44746637" w14:textId="77777777">
        <w:tc>
          <w:tcPr>
            <w:tcW w:w="2086" w:type="dxa"/>
            <w:tcBorders>
              <w:top w:val="nil"/>
              <w:left w:val="double" w:color="auto" w:sz="4" w:space="0"/>
              <w:bottom w:val="nil"/>
              <w:right w:val="nil"/>
            </w:tcBorders>
          </w:tcPr>
          <w:p w:rsidRPr="0028314F" w:rsidR="00144BD8" w:rsidP="00134A41" w:rsidRDefault="00144BD8" w14:paraId="40DC9090" w14:textId="77777777">
            <w:pPr>
              <w:rPr>
                <w:u w:val="single"/>
              </w:rPr>
            </w:pPr>
            <w:r w:rsidRPr="0028314F">
              <w:rPr>
                <w:u w:val="single"/>
              </w:rPr>
              <w:t>Findings:</w:t>
            </w:r>
          </w:p>
        </w:tc>
        <w:tc>
          <w:tcPr>
            <w:tcW w:w="7259" w:type="dxa"/>
            <w:gridSpan w:val="3"/>
            <w:tcBorders>
              <w:top w:val="nil"/>
              <w:left w:val="nil"/>
              <w:bottom w:val="nil"/>
              <w:right w:val="double" w:color="auto" w:sz="4" w:space="0"/>
            </w:tcBorders>
          </w:tcPr>
          <w:p w:rsidRPr="0028314F" w:rsidR="00144BD8" w:rsidP="00134A41" w:rsidRDefault="00144BD8" w14:paraId="68A2B130" w14:textId="77777777"/>
        </w:tc>
      </w:tr>
      <w:tr w:rsidRPr="00E11DFB" w:rsidR="00144BD8" w:rsidTr="00134A41" w14:paraId="0D61B2B4" w14:textId="77777777">
        <w:sdt>
          <w:sdtPr>
            <w:id w:val="-1801058618"/>
            <w:placeholder>
              <w:docPart w:val="1ED0940B81BB4AE3BBBD9F0D48FFE4C3"/>
            </w:placeholder>
          </w:sdtPr>
          <w:sdtEndPr/>
          <w:sdtContent>
            <w:tc>
              <w:tcPr>
                <w:tcW w:w="9345" w:type="dxa"/>
                <w:gridSpan w:val="4"/>
                <w:tcBorders>
                  <w:top w:val="nil"/>
                  <w:left w:val="double" w:color="auto" w:sz="4" w:space="0"/>
                  <w:bottom w:val="nil"/>
                  <w:right w:val="double" w:color="auto" w:sz="4" w:space="0"/>
                </w:tcBorders>
              </w:tcPr>
              <w:p w:rsidRPr="00381D51" w:rsidR="00144BD8" w:rsidP="006D5B9D" w:rsidRDefault="00144BD8" w14:paraId="40821569" w14:textId="5C444B2B">
                <w:pPr>
                  <w:pStyle w:val="ListParagraph"/>
                  <w:numPr>
                    <w:ilvl w:val="0"/>
                    <w:numId w:val="177"/>
                  </w:numPr>
                </w:pPr>
                <w:r w:rsidRPr="00381D51">
                  <w:t>Track workers did not receive FRA training at the required interval per 49</w:t>
                </w:r>
                <w:r w:rsidR="00220F87">
                  <w:t xml:space="preserve"> </w:t>
                </w:r>
                <w:r w:rsidRPr="00381D51">
                  <w:t xml:space="preserve">CFR Part 213.7.  See comment below. </w:t>
                </w:r>
              </w:p>
              <w:p w:rsidRPr="00381D51" w:rsidR="00144BD8" w:rsidP="00134A41" w:rsidRDefault="00144BD8" w14:paraId="597C3748" w14:textId="77777777">
                <w:pPr>
                  <w:pStyle w:val="ListParagraph"/>
                </w:pPr>
              </w:p>
            </w:tc>
          </w:sdtContent>
        </w:sdt>
      </w:tr>
      <w:tr w:rsidRPr="0028314F" w:rsidR="00144BD8" w:rsidTr="00134A41" w14:paraId="40DFF3E9" w14:textId="77777777">
        <w:tc>
          <w:tcPr>
            <w:tcW w:w="2086" w:type="dxa"/>
            <w:tcBorders>
              <w:top w:val="nil"/>
              <w:left w:val="double" w:color="auto" w:sz="4" w:space="0"/>
              <w:bottom w:val="nil"/>
              <w:right w:val="nil"/>
            </w:tcBorders>
          </w:tcPr>
          <w:p w:rsidRPr="00381D51" w:rsidR="00144BD8" w:rsidP="00134A41" w:rsidRDefault="00144BD8" w14:paraId="78116C4B" w14:textId="77777777">
            <w:pPr>
              <w:rPr>
                <w:u w:val="single"/>
              </w:rPr>
            </w:pPr>
            <w:r w:rsidRPr="00381D51">
              <w:rPr>
                <w:u w:val="single"/>
              </w:rPr>
              <w:t>Comments:</w:t>
            </w:r>
          </w:p>
        </w:tc>
        <w:tc>
          <w:tcPr>
            <w:tcW w:w="7259" w:type="dxa"/>
            <w:gridSpan w:val="3"/>
            <w:tcBorders>
              <w:top w:val="nil"/>
              <w:left w:val="nil"/>
              <w:bottom w:val="nil"/>
              <w:right w:val="double" w:color="auto" w:sz="4" w:space="0"/>
            </w:tcBorders>
          </w:tcPr>
          <w:p w:rsidRPr="00381D51" w:rsidR="00144BD8" w:rsidP="00134A41" w:rsidRDefault="00144BD8" w14:paraId="4F746F55" w14:textId="77777777"/>
        </w:tc>
      </w:tr>
      <w:tr w:rsidRPr="0028314F" w:rsidR="00144BD8" w:rsidTr="00134A41" w14:paraId="0C5727C6" w14:textId="77777777">
        <w:sdt>
          <w:sdtPr>
            <w:id w:val="617186170"/>
            <w:placeholder>
              <w:docPart w:val="ED72A673A52548119A92D89E969EB866"/>
            </w:placeholder>
          </w:sdtPr>
          <w:sdtEndPr/>
          <w:sdtContent>
            <w:tc>
              <w:tcPr>
                <w:tcW w:w="9345" w:type="dxa"/>
                <w:gridSpan w:val="4"/>
                <w:tcBorders>
                  <w:top w:val="nil"/>
                  <w:left w:val="double" w:color="auto" w:sz="4" w:space="0"/>
                  <w:bottom w:val="nil"/>
                  <w:right w:val="double" w:color="auto" w:sz="4" w:space="0"/>
                </w:tcBorders>
              </w:tcPr>
              <w:p w:rsidRPr="00381D51" w:rsidR="00144BD8" w:rsidP="00134A41" w:rsidRDefault="00144BD8" w14:paraId="6A9CF7ED" w14:textId="77777777">
                <w:r w:rsidRPr="00381D51">
                  <w:t>The most recent FRA training was completed in 2019.  CPUC acknowledges the difficulty in scheduling this training due to COVID and the May 2021 Security incident.  Staff was informed VTA is working on a contract to complete required training.</w:t>
                </w:r>
              </w:p>
              <w:p w:rsidRPr="00381D51" w:rsidR="00144BD8" w:rsidP="00134A41" w:rsidRDefault="00144BD8" w14:paraId="22E0277A" w14:textId="77777777"/>
            </w:tc>
          </w:sdtContent>
        </w:sdt>
      </w:tr>
      <w:tr w:rsidRPr="0028314F" w:rsidR="00144BD8" w:rsidTr="00134A41" w14:paraId="5F347038" w14:textId="77777777">
        <w:tc>
          <w:tcPr>
            <w:tcW w:w="2086" w:type="dxa"/>
            <w:tcBorders>
              <w:top w:val="nil"/>
              <w:left w:val="double" w:color="auto" w:sz="4" w:space="0"/>
              <w:bottom w:val="nil"/>
              <w:right w:val="nil"/>
            </w:tcBorders>
          </w:tcPr>
          <w:p w:rsidRPr="0028314F" w:rsidR="00144BD8" w:rsidP="00134A41" w:rsidRDefault="00144BD8" w14:paraId="069D901B"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381D51" w:rsidR="00144BD8" w:rsidP="00134A41" w:rsidRDefault="00144BD8" w14:paraId="65ADFF9F" w14:textId="77777777"/>
        </w:tc>
      </w:tr>
      <w:tr w:rsidRPr="0028314F" w:rsidR="00144BD8" w:rsidTr="00134A41" w14:paraId="226215A6" w14:textId="77777777">
        <w:sdt>
          <w:sdtPr>
            <w:id w:val="1213305010"/>
            <w:placeholder>
              <w:docPart w:val="C55D262EB386448E815D7F29B301DC3E"/>
            </w:placeholder>
          </w:sdtPr>
          <w:sdtEndPr/>
          <w:sdtContent>
            <w:tc>
              <w:tcPr>
                <w:tcW w:w="9345" w:type="dxa"/>
                <w:gridSpan w:val="4"/>
                <w:tcBorders>
                  <w:top w:val="nil"/>
                  <w:left w:val="double" w:color="auto" w:sz="4" w:space="0"/>
                  <w:bottom w:val="double" w:color="auto" w:sz="4" w:space="0"/>
                  <w:right w:val="double" w:color="auto" w:sz="4" w:space="0"/>
                </w:tcBorders>
              </w:tcPr>
              <w:p w:rsidRPr="00381D51" w:rsidR="00144BD8" w:rsidP="00134A41" w:rsidRDefault="00144BD8" w14:paraId="79C1FF0A" w14:textId="0461EAA2">
                <w:r w:rsidRPr="00381D51">
                  <w:t>1. VTA must provide FRA training to Track Worker per 49</w:t>
                </w:r>
                <w:r w:rsidR="0061344F">
                  <w:t xml:space="preserve"> </w:t>
                </w:r>
                <w:r w:rsidRPr="00381D51">
                  <w:t>CFR 213.7.</w:t>
                </w:r>
              </w:p>
            </w:tc>
          </w:sdtContent>
        </w:sdt>
      </w:tr>
    </w:tbl>
    <w:p w:rsidR="001F31A7" w:rsidRDefault="001F31A7" w14:paraId="49EE4E3D" w14:textId="77777777"/>
    <w:tbl>
      <w:tblPr>
        <w:tblStyle w:val="TableGrid"/>
        <w:tblW w:w="9345" w:type="dxa"/>
        <w:tblLook w:val="04A0" w:firstRow="1" w:lastRow="0" w:firstColumn="1" w:lastColumn="0" w:noHBand="0" w:noVBand="1"/>
      </w:tblPr>
      <w:tblGrid>
        <w:gridCol w:w="2086"/>
        <w:gridCol w:w="2296"/>
        <w:gridCol w:w="1670"/>
        <w:gridCol w:w="3293"/>
      </w:tblGrid>
      <w:tr w:rsidRPr="00894A07" w:rsidR="00803260" w:rsidTr="00134A41" w14:paraId="196B78B9" w14:textId="77777777">
        <w:sdt>
          <w:sdtPr>
            <w:rPr>
              <w:b/>
              <w:sz w:val="32"/>
              <w:szCs w:val="32"/>
            </w:rPr>
            <w:id w:val="-298302930"/>
            <w:placeholder>
              <w:docPart w:val="24972360126F481D9FFFEB1235E6EB4D"/>
            </w:placeholder>
          </w:sdtPr>
          <w:sdtEndPr/>
          <w:sdtContent>
            <w:tc>
              <w:tcPr>
                <w:tcW w:w="9345" w:type="dxa"/>
                <w:gridSpan w:val="4"/>
                <w:tcBorders>
                  <w:top w:val="double" w:color="auto" w:sz="4" w:space="0"/>
                  <w:left w:val="double" w:color="auto" w:sz="4" w:space="0"/>
                  <w:right w:val="double" w:color="auto" w:sz="4" w:space="0"/>
                </w:tcBorders>
                <w:vAlign w:val="center"/>
              </w:tcPr>
              <w:p w:rsidRPr="00894A07" w:rsidR="00803260" w:rsidP="00134A41" w:rsidRDefault="00803260" w14:paraId="11DAFEBE" w14:textId="77777777">
                <w:pPr>
                  <w:jc w:val="center"/>
                  <w:rPr>
                    <w:b/>
                    <w:sz w:val="32"/>
                    <w:szCs w:val="32"/>
                  </w:rPr>
                </w:pPr>
                <w:r w:rsidRPr="00894A07">
                  <w:rPr>
                    <w:b/>
                    <w:sz w:val="32"/>
                    <w:szCs w:val="32"/>
                  </w:rPr>
                  <w:t>2022 CPUC SYSTEM SAFETY REVIEW CHECKLIST FOR SANTA CLARA VALLEY TRANSPORTATION AUTHORITY (VTA)</w:t>
                </w:r>
              </w:p>
            </w:tc>
          </w:sdtContent>
        </w:sdt>
      </w:tr>
      <w:tr w:rsidRPr="00894A07" w:rsidR="00803260" w:rsidTr="006D5DED" w14:paraId="1A12A6BE" w14:textId="77777777">
        <w:trPr>
          <w:trHeight w:val="534"/>
        </w:trPr>
        <w:tc>
          <w:tcPr>
            <w:tcW w:w="2086" w:type="dxa"/>
            <w:tcBorders>
              <w:left w:val="double" w:color="auto" w:sz="4" w:space="0"/>
            </w:tcBorders>
            <w:shd w:val="clear" w:color="auto" w:fill="D6E3BC" w:themeFill="accent3" w:themeFillTint="66"/>
            <w:vAlign w:val="center"/>
          </w:tcPr>
          <w:p w:rsidRPr="00894A07" w:rsidR="00803260" w:rsidP="00134A41" w:rsidRDefault="00803260" w14:paraId="4B02FF70" w14:textId="77777777">
            <w:pPr>
              <w:jc w:val="right"/>
              <w:rPr>
                <w:b/>
              </w:rPr>
            </w:pPr>
            <w:r w:rsidRPr="00894A07">
              <w:rPr>
                <w:b/>
              </w:rPr>
              <w:t>Checklist No.</w:t>
            </w:r>
          </w:p>
        </w:tc>
        <w:sdt>
          <w:sdtPr>
            <w:rPr>
              <w:b/>
              <w:sz w:val="44"/>
              <w:szCs w:val="44"/>
            </w:rPr>
            <w:id w:val="729270873"/>
            <w:placeholder>
              <w:docPart w:val="24972360126F481D9FFFEB1235E6EB4D"/>
            </w:placeholder>
          </w:sdtPr>
          <w:sdtEndPr/>
          <w:sdtContent>
            <w:sdt>
              <w:sdtPr>
                <w:rPr>
                  <w:b/>
                  <w:sz w:val="44"/>
                  <w:szCs w:val="44"/>
                </w:rPr>
                <w:id w:val="824085084"/>
                <w:placeholder>
                  <w:docPart w:val="F0296E8D9F854034ABDA58799ED3D5D4"/>
                </w:placeholder>
              </w:sdtPr>
              <w:sdtEndPr/>
              <w:sdtContent>
                <w:tc>
                  <w:tcPr>
                    <w:tcW w:w="2296" w:type="dxa"/>
                    <w:vAlign w:val="center"/>
                  </w:tcPr>
                  <w:p w:rsidRPr="00894A07" w:rsidR="00803260" w:rsidP="00134A41" w:rsidRDefault="00803260" w14:paraId="4D0E484C" w14:textId="77777777">
                    <w:pPr>
                      <w:jc w:val="center"/>
                      <w:rPr>
                        <w:b/>
                        <w:sz w:val="44"/>
                        <w:szCs w:val="44"/>
                      </w:rPr>
                    </w:pPr>
                    <w:r w:rsidRPr="00894A07">
                      <w:rPr>
                        <w:b/>
                        <w:sz w:val="44"/>
                        <w:szCs w:val="44"/>
                      </w:rPr>
                      <w:t>17</w:t>
                    </w:r>
                  </w:p>
                </w:tc>
              </w:sdtContent>
            </w:sdt>
          </w:sdtContent>
        </w:sdt>
        <w:tc>
          <w:tcPr>
            <w:tcW w:w="1670" w:type="dxa"/>
            <w:shd w:val="clear" w:color="auto" w:fill="D6E3BC" w:themeFill="accent3" w:themeFillTint="66"/>
            <w:vAlign w:val="center"/>
          </w:tcPr>
          <w:p w:rsidRPr="00894A07" w:rsidR="00803260" w:rsidP="00134A41" w:rsidRDefault="00803260" w14:paraId="37F878EE" w14:textId="77777777">
            <w:pPr>
              <w:jc w:val="right"/>
              <w:rPr>
                <w:b/>
              </w:rPr>
            </w:pPr>
            <w:r w:rsidRPr="00894A07">
              <w:rPr>
                <w:b/>
              </w:rPr>
              <w:t>Element</w:t>
            </w:r>
          </w:p>
        </w:tc>
        <w:sdt>
          <w:sdtPr>
            <w:rPr>
              <w:b/>
              <w:bCs/>
            </w:rPr>
            <w:id w:val="1131056921"/>
            <w:placeholder>
              <w:docPart w:val="24972360126F481D9FFFEB1235E6EB4D"/>
            </w:placeholder>
          </w:sdtPr>
          <w:sdtEndPr/>
          <w:sdtContent>
            <w:sdt>
              <w:sdtPr>
                <w:rPr>
                  <w:b/>
                  <w:bCs/>
                </w:rPr>
                <w:id w:val="291407774"/>
                <w:placeholder>
                  <w:docPart w:val="AB43D163DBC64CF393E76034D3A759B0"/>
                </w:placeholder>
              </w:sdtPr>
              <w:sdtEndPr/>
              <w:sdtContent>
                <w:sdt>
                  <w:sdtPr>
                    <w:rPr>
                      <w:b/>
                      <w:bCs/>
                    </w:rPr>
                    <w:id w:val="1653873462"/>
                    <w:placeholder>
                      <w:docPart w:val="F22C126E5FAD46C18425EF8F8D99711B"/>
                    </w:placeholder>
                  </w:sdtPr>
                  <w:sdtEndPr/>
                  <w:sdtContent>
                    <w:tc>
                      <w:tcPr>
                        <w:tcW w:w="3293" w:type="dxa"/>
                        <w:tcBorders>
                          <w:right w:val="double" w:color="auto" w:sz="4" w:space="0"/>
                        </w:tcBorders>
                        <w:vAlign w:val="center"/>
                      </w:tcPr>
                      <w:p w:rsidRPr="00894A07" w:rsidR="00803260" w:rsidP="00134A41" w:rsidRDefault="00803260" w14:paraId="52441CD3" w14:textId="77777777">
                        <w:pPr>
                          <w:jc w:val="center"/>
                          <w:rPr>
                            <w:b/>
                            <w:bCs/>
                          </w:rPr>
                        </w:pPr>
                        <w:r w:rsidRPr="00894A07">
                          <w:rPr>
                            <w:b/>
                            <w:bCs/>
                          </w:rPr>
                          <w:t>Configuration Management and Control</w:t>
                        </w:r>
                      </w:p>
                    </w:tc>
                  </w:sdtContent>
                </w:sdt>
              </w:sdtContent>
            </w:sdt>
          </w:sdtContent>
        </w:sdt>
      </w:tr>
      <w:tr w:rsidRPr="00894A07" w:rsidR="00803260" w:rsidTr="006D5DED" w14:paraId="1892DAA6" w14:textId="77777777">
        <w:trPr>
          <w:trHeight w:val="417"/>
        </w:trPr>
        <w:tc>
          <w:tcPr>
            <w:tcW w:w="2086" w:type="dxa"/>
            <w:tcBorders>
              <w:left w:val="double" w:color="auto" w:sz="4" w:space="0"/>
            </w:tcBorders>
            <w:shd w:val="clear" w:color="auto" w:fill="D6E3BC" w:themeFill="accent3" w:themeFillTint="66"/>
            <w:vAlign w:val="center"/>
          </w:tcPr>
          <w:p w:rsidRPr="00894A07" w:rsidR="00803260" w:rsidP="00134A41" w:rsidRDefault="00803260" w14:paraId="58938390" w14:textId="77777777">
            <w:pPr>
              <w:jc w:val="right"/>
              <w:rPr>
                <w:b/>
              </w:rPr>
            </w:pPr>
            <w:r w:rsidRPr="00894A07">
              <w:rPr>
                <w:b/>
              </w:rPr>
              <w:t>Date of Audit</w:t>
            </w:r>
          </w:p>
        </w:tc>
        <w:sdt>
          <w:sdtPr>
            <w:id w:val="292490455"/>
            <w:placeholder>
              <w:docPart w:val="A28BC4925B32482F88AB8518AF785852"/>
            </w:placeholder>
          </w:sdtPr>
          <w:sdtEndPr/>
          <w:sdtContent>
            <w:tc>
              <w:tcPr>
                <w:tcW w:w="2296" w:type="dxa"/>
                <w:vAlign w:val="center"/>
              </w:tcPr>
              <w:p w:rsidRPr="00894A07" w:rsidR="00803260" w:rsidP="00134A41" w:rsidRDefault="00803260" w14:paraId="2E2B2286" w14:textId="77777777">
                <w:pPr>
                  <w:jc w:val="center"/>
                </w:pPr>
                <w:r>
                  <w:t>4/28/2022</w:t>
                </w:r>
              </w:p>
            </w:tc>
          </w:sdtContent>
        </w:sdt>
        <w:tc>
          <w:tcPr>
            <w:tcW w:w="1670" w:type="dxa"/>
            <w:shd w:val="clear" w:color="auto" w:fill="D6E3BC" w:themeFill="accent3" w:themeFillTint="66"/>
            <w:vAlign w:val="center"/>
          </w:tcPr>
          <w:p w:rsidRPr="00894A07" w:rsidR="00803260" w:rsidP="00134A41" w:rsidRDefault="00803260" w14:paraId="47D84825" w14:textId="77777777">
            <w:pPr>
              <w:jc w:val="right"/>
              <w:rPr>
                <w:b/>
              </w:rPr>
            </w:pPr>
            <w:r w:rsidRPr="00894A07">
              <w:rPr>
                <w:b/>
              </w:rPr>
              <w:t>Department(s)</w:t>
            </w:r>
          </w:p>
        </w:tc>
        <w:sdt>
          <w:sdtPr>
            <w:id w:val="-699092829"/>
            <w:placeholder>
              <w:docPart w:val="24972360126F481D9FFFEB1235E6EB4D"/>
            </w:placeholder>
          </w:sdtPr>
          <w:sdtEndPr/>
          <w:sdtContent>
            <w:sdt>
              <w:sdtPr>
                <w:id w:val="-1017921897"/>
                <w:placeholder>
                  <w:docPart w:val="62AF923E21E04283B592BB700A080C4C"/>
                </w:placeholder>
              </w:sdtPr>
              <w:sdtEndPr/>
              <w:sdtContent>
                <w:tc>
                  <w:tcPr>
                    <w:tcW w:w="3293" w:type="dxa"/>
                    <w:tcBorders>
                      <w:right w:val="double" w:color="auto" w:sz="4" w:space="0"/>
                    </w:tcBorders>
                    <w:vAlign w:val="center"/>
                  </w:tcPr>
                  <w:p w:rsidRPr="00894A07" w:rsidR="00803260" w:rsidP="00134A41" w:rsidRDefault="00803260" w14:paraId="4F5488A2" w14:textId="77777777">
                    <w:pPr>
                      <w:jc w:val="center"/>
                    </w:pPr>
                    <w:r w:rsidRPr="00894A07">
                      <w:t xml:space="preserve">Maintenance Engineering </w:t>
                    </w:r>
                    <w:r>
                      <w:t>(ME)</w:t>
                    </w:r>
                  </w:p>
                  <w:p w:rsidR="00803260" w:rsidP="00134A41" w:rsidRDefault="00803260" w14:paraId="790A9CD8" w14:textId="77777777">
                    <w:pPr>
                      <w:jc w:val="center"/>
                    </w:pPr>
                    <w:r w:rsidRPr="00894A07">
                      <w:t xml:space="preserve">Engineering and Program Delivery </w:t>
                    </w:r>
                    <w:r>
                      <w:t xml:space="preserve">(EPD) </w:t>
                    </w:r>
                  </w:p>
                  <w:p w:rsidR="00803260" w:rsidP="00134A41" w:rsidRDefault="00803260" w14:paraId="272FFD30" w14:textId="77777777">
                    <w:pPr>
                      <w:jc w:val="center"/>
                    </w:pPr>
                    <w:r>
                      <w:t>Information Technology (IT)</w:t>
                    </w:r>
                  </w:p>
                  <w:p w:rsidR="00803260" w:rsidP="00134A41" w:rsidRDefault="00803260" w14:paraId="7710D182" w14:textId="77777777">
                    <w:pPr>
                      <w:jc w:val="center"/>
                    </w:pPr>
                    <w:r>
                      <w:t>Supervisory Control and Data Acquisition (SCADA)</w:t>
                    </w:r>
                  </w:p>
                  <w:p w:rsidR="00803260" w:rsidP="00134A41" w:rsidRDefault="00803260" w14:paraId="5B425578" w14:textId="77777777">
                    <w:pPr>
                      <w:jc w:val="center"/>
                    </w:pPr>
                    <w:r>
                      <w:t>Contract Procurement</w:t>
                    </w:r>
                  </w:p>
                  <w:p w:rsidRPr="00894A07" w:rsidR="00803260" w:rsidP="00134A41" w:rsidRDefault="00803260" w14:paraId="1AD5D681" w14:textId="77777777">
                    <w:pPr>
                      <w:jc w:val="center"/>
                    </w:pPr>
                    <w:r>
                      <w:t>System Safety and Compliance (SSC)</w:t>
                    </w:r>
                  </w:p>
                </w:tc>
              </w:sdtContent>
            </w:sdt>
          </w:sdtContent>
        </w:sdt>
      </w:tr>
      <w:tr w:rsidRPr="00894A07" w:rsidR="00803260" w:rsidTr="006D5DED" w14:paraId="130D7E17" w14:textId="77777777">
        <w:tc>
          <w:tcPr>
            <w:tcW w:w="2086" w:type="dxa"/>
            <w:tcBorders>
              <w:left w:val="double" w:color="auto" w:sz="4" w:space="0"/>
              <w:bottom w:val="single" w:color="auto" w:sz="4" w:space="0"/>
            </w:tcBorders>
            <w:shd w:val="clear" w:color="auto" w:fill="D6E3BC" w:themeFill="accent3" w:themeFillTint="66"/>
            <w:vAlign w:val="center"/>
          </w:tcPr>
          <w:p w:rsidRPr="00894A07" w:rsidR="00803260" w:rsidP="00134A41" w:rsidRDefault="00803260" w14:paraId="54DAC63B" w14:textId="77777777">
            <w:pPr>
              <w:jc w:val="right"/>
              <w:rPr>
                <w:b/>
              </w:rPr>
            </w:pPr>
            <w:r w:rsidRPr="00894A07">
              <w:rPr>
                <w:b/>
              </w:rPr>
              <w:t>Auditor/Inspector</w:t>
            </w:r>
          </w:p>
        </w:tc>
        <w:sdt>
          <w:sdtPr>
            <w:id w:val="-70668808"/>
            <w:placeholder>
              <w:docPart w:val="24972360126F481D9FFFEB1235E6EB4D"/>
            </w:placeholder>
          </w:sdtPr>
          <w:sdtEndPr/>
          <w:sdtContent>
            <w:sdt>
              <w:sdtPr>
                <w:id w:val="1788390405"/>
                <w:placeholder>
                  <w:docPart w:val="679EA8D36F7D4CBBA2884A9125C32CDD"/>
                </w:placeholder>
              </w:sdtPr>
              <w:sdtEndPr/>
              <w:sdtContent>
                <w:tc>
                  <w:tcPr>
                    <w:tcW w:w="2296" w:type="dxa"/>
                    <w:tcBorders>
                      <w:bottom w:val="single" w:color="auto" w:sz="4" w:space="0"/>
                    </w:tcBorders>
                    <w:vAlign w:val="center"/>
                  </w:tcPr>
                  <w:p w:rsidR="00803260" w:rsidP="00134A41" w:rsidRDefault="00803260" w14:paraId="67F39A8D" w14:textId="77777777">
                    <w:pPr>
                      <w:jc w:val="center"/>
                    </w:pPr>
                    <w:r w:rsidRPr="00894A07">
                      <w:t>Jamie Lau</w:t>
                    </w:r>
                  </w:p>
                  <w:p w:rsidRPr="0015114C" w:rsidR="00803260" w:rsidP="00134A41" w:rsidRDefault="00803260" w14:paraId="077CFA41" w14:textId="77777777">
                    <w:pPr>
                      <w:jc w:val="center"/>
                    </w:pPr>
                    <w:r w:rsidRPr="00894A07">
                      <w:t>Steve Espinal</w:t>
                    </w:r>
                  </w:p>
                </w:tc>
              </w:sdtContent>
            </w:sdt>
          </w:sdtContent>
        </w:sdt>
        <w:tc>
          <w:tcPr>
            <w:tcW w:w="1670" w:type="dxa"/>
            <w:tcBorders>
              <w:bottom w:val="single" w:color="auto" w:sz="4" w:space="0"/>
            </w:tcBorders>
            <w:shd w:val="clear" w:color="auto" w:fill="D6E3BC" w:themeFill="accent3" w:themeFillTint="66"/>
            <w:vAlign w:val="center"/>
          </w:tcPr>
          <w:p w:rsidRPr="00894A07" w:rsidR="00803260" w:rsidP="00134A41" w:rsidRDefault="00803260" w14:paraId="609939B9" w14:textId="77777777">
            <w:pPr>
              <w:jc w:val="right"/>
              <w:rPr>
                <w:b/>
              </w:rPr>
            </w:pPr>
            <w:r w:rsidRPr="00894A07">
              <w:rPr>
                <w:b/>
              </w:rPr>
              <w:t>Persons Contacted</w:t>
            </w:r>
          </w:p>
        </w:tc>
        <w:sdt>
          <w:sdtPr>
            <w:id w:val="-1561330687"/>
            <w:placeholder>
              <w:docPart w:val="24972360126F481D9FFFEB1235E6EB4D"/>
            </w:placeholder>
          </w:sdtPr>
          <w:sdtEndPr/>
          <w:sdtContent>
            <w:tc>
              <w:tcPr>
                <w:tcW w:w="3293" w:type="dxa"/>
                <w:tcBorders>
                  <w:bottom w:val="single" w:color="auto" w:sz="4" w:space="0"/>
                  <w:right w:val="double" w:color="auto" w:sz="4" w:space="0"/>
                </w:tcBorders>
                <w:vAlign w:val="center"/>
              </w:tcPr>
              <w:p w:rsidR="00803260" w:rsidP="00134A41" w:rsidRDefault="00803260" w14:paraId="71484B31" w14:textId="77777777">
                <w:pPr>
                  <w:jc w:val="center"/>
                </w:pPr>
                <w:r>
                  <w:t>Manjit Khalsa (ME)</w:t>
                </w:r>
              </w:p>
              <w:p w:rsidR="00803260" w:rsidP="00134A41" w:rsidRDefault="00803260" w14:paraId="7D798099" w14:textId="77777777">
                <w:pPr>
                  <w:jc w:val="center"/>
                </w:pPr>
                <w:r>
                  <w:t>Ken Ronsse (EPD)</w:t>
                </w:r>
              </w:p>
              <w:p w:rsidR="00803260" w:rsidP="00134A41" w:rsidRDefault="00803260" w14:paraId="394759B4" w14:textId="77777777">
                <w:pPr>
                  <w:jc w:val="center"/>
                </w:pPr>
                <w:r>
                  <w:t>Usman Husaini (EPD)</w:t>
                </w:r>
              </w:p>
              <w:p w:rsidR="00803260" w:rsidP="00134A41" w:rsidRDefault="00803260" w14:paraId="01492C6E" w14:textId="77777777">
                <w:pPr>
                  <w:jc w:val="center"/>
                </w:pPr>
                <w:r>
                  <w:t>George Sandoval (SCADA)</w:t>
                </w:r>
              </w:p>
              <w:p w:rsidR="00803260" w:rsidP="00134A41" w:rsidRDefault="00803260" w14:paraId="6F3A29DC" w14:textId="77777777">
                <w:pPr>
                  <w:jc w:val="center"/>
                </w:pPr>
                <w:r>
                  <w:t>Manny Borrayo (IT)</w:t>
                </w:r>
              </w:p>
              <w:p w:rsidR="00803260" w:rsidP="00134A41" w:rsidRDefault="00803260" w14:paraId="2564DC14" w14:textId="77777777">
                <w:pPr>
                  <w:jc w:val="center"/>
                </w:pPr>
                <w:r>
                  <w:t>Phoung Mai (IT)</w:t>
                </w:r>
              </w:p>
              <w:p w:rsidR="00803260" w:rsidP="00134A41" w:rsidRDefault="00803260" w14:paraId="295BB3B9" w14:textId="77777777">
                <w:pPr>
                  <w:jc w:val="center"/>
                </w:pPr>
                <w:r>
                  <w:t>Daren Gee (Contract Procurement)</w:t>
                </w:r>
              </w:p>
              <w:p w:rsidR="00803260" w:rsidP="00134A41" w:rsidRDefault="00803260" w14:paraId="3E0A8C7C" w14:textId="77777777">
                <w:pPr>
                  <w:jc w:val="center"/>
                </w:pPr>
                <w:r>
                  <w:t>Antonio Tovar (SSC)</w:t>
                </w:r>
              </w:p>
              <w:p w:rsidRPr="00894A07" w:rsidR="00803260" w:rsidP="00134A41" w:rsidRDefault="00803260" w14:paraId="35BC4771" w14:textId="77777777">
                <w:pPr>
                  <w:jc w:val="center"/>
                </w:pPr>
                <w:r>
                  <w:t>Susan Lucero (SSC)</w:t>
                </w:r>
              </w:p>
            </w:tc>
          </w:sdtContent>
        </w:sdt>
      </w:tr>
      <w:tr w:rsidRPr="00894A07" w:rsidR="00803260" w:rsidTr="006D5DED" w14:paraId="42BEA0B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894A07" w:rsidR="00803260" w:rsidP="00134A41" w:rsidRDefault="00803260" w14:paraId="07AAE923" w14:textId="77777777">
            <w:pPr>
              <w:jc w:val="center"/>
              <w:rPr>
                <w:b/>
              </w:rPr>
            </w:pPr>
            <w:r w:rsidRPr="00894A07">
              <w:rPr>
                <w:b/>
              </w:rPr>
              <w:t>REFERENCE CRITERIA</w:t>
            </w:r>
          </w:p>
        </w:tc>
      </w:tr>
      <w:tr w:rsidRPr="00894A07" w:rsidR="00803260" w:rsidTr="00134A41" w14:paraId="7F374CD7" w14:textId="77777777">
        <w:sdt>
          <w:sdtPr>
            <w:rPr>
              <w:rFonts w:cs="Segoe UI"/>
              <w:sz w:val="18"/>
              <w:szCs w:val="18"/>
            </w:rPr>
            <w:id w:val="710919264"/>
            <w:placeholder>
              <w:docPart w:val="24972360126F481D9FFFEB1235E6EB4D"/>
            </w:placeholder>
          </w:sdtPr>
          <w:sdtEndPr>
            <w:rPr>
              <w:rFonts w:cs="Times New Roman"/>
              <w:sz w:val="22"/>
              <w:szCs w:val="22"/>
            </w:rPr>
          </w:sdtEndPr>
          <w:sdtContent>
            <w:sdt>
              <w:sdtPr>
                <w:rPr>
                  <w:rFonts w:cs="Segoe UI"/>
                  <w:sz w:val="18"/>
                  <w:szCs w:val="18"/>
                </w:rPr>
                <w:id w:val="124893180"/>
                <w:placeholder>
                  <w:docPart w:val="EBBEA4719D174B8B859D61F928439491"/>
                </w:placeholder>
              </w:sdtPr>
              <w:sdtEndPr>
                <w:rPr>
                  <w:rFonts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894A07" w:rsidR="00803260" w:rsidP="006D5B9D" w:rsidRDefault="00803260" w14:paraId="2628140D" w14:textId="77777777">
                    <w:pPr>
                      <w:numPr>
                        <w:ilvl w:val="0"/>
                        <w:numId w:val="178"/>
                      </w:numPr>
                      <w:contextualSpacing/>
                    </w:pPr>
                    <w:r w:rsidRPr="00894A07">
                      <w:t>CPUC General Order 164-D/E</w:t>
                    </w:r>
                  </w:p>
                  <w:p w:rsidRPr="00894A07" w:rsidR="00803260" w:rsidP="006D5B9D" w:rsidRDefault="00803260" w14:paraId="6A95F775" w14:textId="77777777">
                    <w:pPr>
                      <w:numPr>
                        <w:ilvl w:val="0"/>
                        <w:numId w:val="178"/>
                      </w:numPr>
                      <w:contextualSpacing/>
                    </w:pPr>
                    <w:r w:rsidRPr="00894A07">
                      <w:t>CPUC General Order 143-B</w:t>
                    </w:r>
                  </w:p>
                  <w:p w:rsidRPr="00894A07" w:rsidR="00803260" w:rsidP="006D5B9D" w:rsidRDefault="00803260" w14:paraId="16434150" w14:textId="00E110E9">
                    <w:pPr>
                      <w:numPr>
                        <w:ilvl w:val="0"/>
                        <w:numId w:val="178"/>
                      </w:numPr>
                      <w:contextualSpacing/>
                    </w:pPr>
                    <w:r w:rsidRPr="00894A07">
                      <w:t>49 CFR 659</w:t>
                    </w:r>
                    <w:r w:rsidR="0061344F">
                      <w:t xml:space="preserve"> (renumbered to 49 CFR </w:t>
                    </w:r>
                    <w:r w:rsidRPr="00894A07">
                      <w:t>674</w:t>
                    </w:r>
                    <w:r w:rsidR="0061344F">
                      <w:t>)</w:t>
                    </w:r>
                  </w:p>
                  <w:p w:rsidRPr="00894A07" w:rsidR="00803260" w:rsidP="006D5B9D" w:rsidRDefault="00803260" w14:paraId="2D2D4C91" w14:textId="77777777">
                    <w:pPr>
                      <w:numPr>
                        <w:ilvl w:val="0"/>
                        <w:numId w:val="178"/>
                      </w:numPr>
                      <w:contextualSpacing/>
                    </w:pPr>
                    <w:r w:rsidRPr="00894A07">
                      <w:t>VTA System Safety Program Plan (SSPP) Revision 16 dated February 6, 2018</w:t>
                    </w:r>
                  </w:p>
                  <w:p w:rsidRPr="00894A07" w:rsidR="00803260" w:rsidP="006D5B9D" w:rsidRDefault="00803260" w14:paraId="3DDF1A7D" w14:textId="77777777">
                    <w:pPr>
                      <w:numPr>
                        <w:ilvl w:val="0"/>
                        <w:numId w:val="178"/>
                      </w:numPr>
                      <w:contextualSpacing/>
                    </w:pPr>
                    <w:r w:rsidRPr="00894A07">
                      <w:t>VTA System Safety Program Plan (SSPP) Revision 18 dated March 6, 2019</w:t>
                    </w:r>
                  </w:p>
                  <w:p w:rsidRPr="00894A07" w:rsidR="00803260" w:rsidP="006D5B9D" w:rsidRDefault="00803260" w14:paraId="3307EFA6" w14:textId="77777777">
                    <w:pPr>
                      <w:numPr>
                        <w:ilvl w:val="0"/>
                        <w:numId w:val="178"/>
                      </w:numPr>
                      <w:contextualSpacing/>
                    </w:pPr>
                    <w:r w:rsidRPr="00894A07">
                      <w:t>VTA System Safety Program Plan (SSPP) Revision 19 dated December 11, 2019</w:t>
                    </w:r>
                  </w:p>
                  <w:p w:rsidRPr="00894A07" w:rsidR="00803260" w:rsidP="006D5B9D" w:rsidRDefault="00803260" w14:paraId="52817CA9" w14:textId="77777777">
                    <w:pPr>
                      <w:numPr>
                        <w:ilvl w:val="0"/>
                        <w:numId w:val="178"/>
                      </w:numPr>
                      <w:contextualSpacing/>
                    </w:pPr>
                    <w:r w:rsidRPr="00894A07">
                      <w:t>VTA Public Transportation Agency Safety Plan (PTASP) Revision 1 dated May 19, 2020</w:t>
                    </w:r>
                  </w:p>
                  <w:p w:rsidRPr="00894A07" w:rsidR="00803260" w:rsidP="006D5B9D" w:rsidRDefault="00803260" w14:paraId="4C983291" w14:textId="77777777">
                    <w:pPr>
                      <w:numPr>
                        <w:ilvl w:val="0"/>
                        <w:numId w:val="178"/>
                      </w:numPr>
                      <w:contextualSpacing/>
                    </w:pPr>
                    <w:r w:rsidRPr="00894A07">
                      <w:t>VTA Public Transportation Agency Safety Plan (PTASP) Revision 2 dated January 10, 2022</w:t>
                    </w:r>
                  </w:p>
                  <w:p w:rsidRPr="00894A07" w:rsidR="00803260" w:rsidP="006D5B9D" w:rsidRDefault="00803260" w14:paraId="05D8AFFC" w14:textId="77777777">
                    <w:pPr>
                      <w:numPr>
                        <w:ilvl w:val="0"/>
                        <w:numId w:val="178"/>
                      </w:numPr>
                    </w:pPr>
                    <w:r w:rsidRPr="00894A07">
                      <w:t xml:space="preserve">VTA MTN-PR-1001 Light Rail Configuration Management Program </w:t>
                    </w:r>
                  </w:p>
                  <w:p w:rsidRPr="00894A07" w:rsidR="00803260" w:rsidP="006D5B9D" w:rsidRDefault="00803260" w14:paraId="64E3F8B6" w14:textId="77777777">
                    <w:pPr>
                      <w:numPr>
                        <w:ilvl w:val="0"/>
                        <w:numId w:val="178"/>
                      </w:numPr>
                    </w:pPr>
                    <w:r w:rsidRPr="00894A07">
                      <w:t>EPD Configuration Management (ET-CO-PR-0001)</w:t>
                    </w:r>
                  </w:p>
                  <w:p w:rsidRPr="00894A07" w:rsidR="00803260" w:rsidP="006D5B9D" w:rsidRDefault="00803260" w14:paraId="18C957BB" w14:textId="77777777">
                    <w:pPr>
                      <w:numPr>
                        <w:ilvl w:val="0"/>
                        <w:numId w:val="178"/>
                      </w:numPr>
                      <w:contextualSpacing/>
                    </w:pPr>
                    <w:r w:rsidRPr="00894A07">
                      <w:t>System Development Configuration and Change Management Policy</w:t>
                    </w:r>
                  </w:p>
                </w:tc>
              </w:sdtContent>
            </w:sdt>
          </w:sdtContent>
        </w:sdt>
      </w:tr>
      <w:tr w:rsidRPr="00894A07" w:rsidR="00803260" w:rsidTr="006D5DED" w14:paraId="1726917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894A07" w:rsidR="00803260" w:rsidP="001E6E88" w:rsidRDefault="00803260" w14:paraId="078BBEE2" w14:textId="77777777">
            <w:pPr>
              <w:keepNext/>
              <w:jc w:val="center"/>
              <w:rPr>
                <w:b/>
              </w:rPr>
            </w:pPr>
            <w:r w:rsidRPr="00894A07">
              <w:rPr>
                <w:b/>
              </w:rPr>
              <w:lastRenderedPageBreak/>
              <w:t>ELEMENT/CHARACTERISTICS AND METHOD OF VERIFICATION</w:t>
            </w:r>
          </w:p>
        </w:tc>
      </w:tr>
      <w:tr w:rsidRPr="00894A07" w:rsidR="00803260" w:rsidTr="00134A41" w14:paraId="33CF9277" w14:textId="77777777">
        <w:sdt>
          <w:sdtPr>
            <w:id w:val="-1877378949"/>
            <w:placeholder>
              <w:docPart w:val="F9249E4F94FB46F3B179F9E91E010CD4"/>
            </w:placeholder>
          </w:sdtPr>
          <w:sdtEndPr/>
          <w:sdtContent>
            <w:tc>
              <w:tcPr>
                <w:tcW w:w="9345" w:type="dxa"/>
                <w:gridSpan w:val="4"/>
                <w:tcBorders>
                  <w:top w:val="nil"/>
                  <w:left w:val="double" w:color="auto" w:sz="4" w:space="0"/>
                  <w:right w:val="double" w:color="auto" w:sz="4" w:space="0"/>
                </w:tcBorders>
              </w:tcPr>
              <w:p w:rsidRPr="00894A07" w:rsidR="00803260" w:rsidP="001E6E88" w:rsidRDefault="00803260" w14:paraId="3DA6250B" w14:textId="77777777">
                <w:pPr>
                  <w:keepNext/>
                  <w:rPr>
                    <w:b/>
                  </w:rPr>
                </w:pPr>
                <w:r w:rsidRPr="00894A07">
                  <w:rPr>
                    <w:b/>
                  </w:rPr>
                  <w:t>Configuration Management and Control</w:t>
                </w:r>
              </w:p>
              <w:p w:rsidRPr="00894A07" w:rsidR="00803260" w:rsidP="006D5B9D" w:rsidRDefault="00803260" w14:paraId="29E7E90B" w14:textId="77777777">
                <w:pPr>
                  <w:numPr>
                    <w:ilvl w:val="0"/>
                    <w:numId w:val="30"/>
                  </w:numPr>
                  <w:ind w:left="810"/>
                </w:pPr>
                <w:r w:rsidRPr="00894A07">
                  <w:t xml:space="preserve">Verify that Configuration Changes were reviewed and approved in accordance with the reference criteria or any SOPs identified during the review. </w:t>
                </w:r>
              </w:p>
              <w:p w:rsidRPr="00894A07" w:rsidR="00803260" w:rsidP="006D5B9D" w:rsidRDefault="00803260" w14:paraId="40E420DD" w14:textId="77777777">
                <w:pPr>
                  <w:numPr>
                    <w:ilvl w:val="0"/>
                    <w:numId w:val="30"/>
                  </w:numPr>
                  <w:ind w:left="810"/>
                </w:pPr>
                <w:r w:rsidRPr="00894A07">
                  <w:t>Verify that a coordination process exists that ensures all organizational entities have an opportunity to review preliminary design and acceptance of final design.</w:t>
                </w:r>
              </w:p>
              <w:p w:rsidRPr="00894A07" w:rsidR="00803260" w:rsidP="006D5B9D" w:rsidRDefault="00803260" w14:paraId="0ACD9E46" w14:textId="77777777">
                <w:pPr>
                  <w:numPr>
                    <w:ilvl w:val="0"/>
                    <w:numId w:val="30"/>
                  </w:numPr>
                  <w:ind w:left="810"/>
                </w:pPr>
                <w:r w:rsidRPr="00894A07">
                  <w:t xml:space="preserve">Verify that any hazards identified with configuration changes of any kind are resolved.  </w:t>
                </w:r>
              </w:p>
              <w:p w:rsidRPr="00894A07" w:rsidR="00803260" w:rsidP="006D5B9D" w:rsidRDefault="00803260" w14:paraId="0D3D8AB2" w14:textId="77777777">
                <w:pPr>
                  <w:numPr>
                    <w:ilvl w:val="0"/>
                    <w:numId w:val="30"/>
                  </w:numPr>
                  <w:ind w:left="810"/>
                </w:pPr>
                <w:r w:rsidRPr="00894A07">
                  <w:t>Have significant changes in the organizational structure been analyzed for configuration change management?</w:t>
                </w:r>
              </w:p>
              <w:p w:rsidRPr="008A16E5" w:rsidR="00803260" w:rsidP="006D5B9D" w:rsidRDefault="00803260" w14:paraId="0CFE8909" w14:textId="2D9686EF">
                <w:pPr>
                  <w:numPr>
                    <w:ilvl w:val="0"/>
                    <w:numId w:val="30"/>
                  </w:numPr>
                  <w:ind w:left="810"/>
                </w:pPr>
                <w:r w:rsidRPr="008A16E5">
                  <w:t>Randomly select three RTA configuration changes during the last 4 years to ensure configuration management included</w:t>
                </w:r>
                <w:r w:rsidR="0081052D">
                  <w:t>,</w:t>
                </w:r>
                <w:r w:rsidRPr="008A16E5">
                  <w:t xml:space="preserve"> at minimum:</w:t>
                </w:r>
              </w:p>
              <w:p w:rsidRPr="008A16E5" w:rsidR="00803260" w:rsidP="006D5B9D" w:rsidRDefault="00803260" w14:paraId="1BDBE4DB" w14:textId="77777777">
                <w:pPr>
                  <w:numPr>
                    <w:ilvl w:val="1"/>
                    <w:numId w:val="30"/>
                  </w:numPr>
                  <w:ind w:left="1440" w:right="702"/>
                </w:pPr>
                <w:r w:rsidRPr="008A16E5">
                  <w:t xml:space="preserve">Engineering Design Peer Review; </w:t>
                </w:r>
              </w:p>
              <w:p w:rsidRPr="00894A07" w:rsidR="00803260" w:rsidP="006D5B9D" w:rsidRDefault="00803260" w14:paraId="5DE75D14" w14:textId="77777777">
                <w:pPr>
                  <w:numPr>
                    <w:ilvl w:val="1"/>
                    <w:numId w:val="30"/>
                  </w:numPr>
                  <w:ind w:left="1440" w:right="702"/>
                </w:pPr>
                <w:r w:rsidRPr="00894A07">
                  <w:t>Design and Analysis Review by the Systems Safety Department and/or other departments, if required;</w:t>
                </w:r>
              </w:p>
              <w:p w:rsidRPr="00894A07" w:rsidR="00803260" w:rsidP="006D5B9D" w:rsidRDefault="00803260" w14:paraId="0FEAB8F6" w14:textId="77777777">
                <w:pPr>
                  <w:numPr>
                    <w:ilvl w:val="1"/>
                    <w:numId w:val="30"/>
                  </w:numPr>
                  <w:ind w:left="1440" w:right="702"/>
                </w:pPr>
                <w:r w:rsidRPr="00894A07">
                  <w:t>Design and Analysis Review by CPUC, if required</w:t>
                </w:r>
              </w:p>
              <w:p w:rsidRPr="00894A07" w:rsidR="00803260" w:rsidP="006D5B9D" w:rsidRDefault="00803260" w14:paraId="3AC67009" w14:textId="77777777">
                <w:pPr>
                  <w:numPr>
                    <w:ilvl w:val="1"/>
                    <w:numId w:val="30"/>
                  </w:numPr>
                  <w:ind w:left="1440" w:right="702"/>
                </w:pPr>
                <w:r w:rsidRPr="00894A07">
                  <w:t xml:space="preserve">The modification or change was reviewed and approved by RSSRB Committee. </w:t>
                </w:r>
              </w:p>
              <w:p w:rsidRPr="00894A07" w:rsidR="00803260" w:rsidP="006D5B9D" w:rsidRDefault="00803260" w14:paraId="69C4EBB9" w14:textId="77777777">
                <w:pPr>
                  <w:numPr>
                    <w:ilvl w:val="1"/>
                    <w:numId w:val="30"/>
                  </w:numPr>
                  <w:ind w:left="1440" w:right="702"/>
                </w:pPr>
                <w:r w:rsidRPr="00894A07">
                  <w:t>The modification or change was circulated to the proper departments prior to implementation;</w:t>
                </w:r>
              </w:p>
              <w:p w:rsidRPr="00894A07" w:rsidR="00803260" w:rsidP="006D5B9D" w:rsidRDefault="00803260" w14:paraId="42940BF9" w14:textId="77777777">
                <w:pPr>
                  <w:numPr>
                    <w:ilvl w:val="1"/>
                    <w:numId w:val="30"/>
                  </w:numPr>
                  <w:ind w:left="1440" w:right="702"/>
                </w:pPr>
                <w:r w:rsidRPr="00894A07">
                  <w:t>All necessary parties or contract employees within or outside the agency were properly notified of the modification or change.</w:t>
                </w:r>
              </w:p>
              <w:p w:rsidRPr="00894A07" w:rsidR="00803260" w:rsidP="006D5B9D" w:rsidRDefault="00803260" w14:paraId="449C1B49" w14:textId="77777777">
                <w:pPr>
                  <w:numPr>
                    <w:ilvl w:val="1"/>
                    <w:numId w:val="30"/>
                  </w:numPr>
                  <w:ind w:left="1440" w:right="702"/>
                </w:pPr>
                <w:r w:rsidRPr="00894A07">
                  <w:t>As-Built or In-Service Drawings are updated accordingly and filed properly</w:t>
                </w:r>
              </w:p>
            </w:tc>
          </w:sdtContent>
        </w:sdt>
      </w:tr>
      <w:tr w:rsidRPr="00894A07" w:rsidR="00803260" w:rsidTr="006D5DED" w14:paraId="5E62D42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894A07" w:rsidR="00803260" w:rsidP="00134A41" w:rsidRDefault="00803260" w14:paraId="3D32BBFE" w14:textId="77777777">
            <w:pPr>
              <w:jc w:val="center"/>
              <w:rPr>
                <w:b/>
              </w:rPr>
            </w:pPr>
            <w:r w:rsidRPr="00894A07">
              <w:rPr>
                <w:b/>
              </w:rPr>
              <w:t>FINDINGS AND RECOMMENDATIONS</w:t>
            </w:r>
          </w:p>
        </w:tc>
      </w:tr>
      <w:tr w:rsidRPr="00894A07" w:rsidR="00803260" w:rsidTr="00134A41" w14:paraId="5CF473C8" w14:textId="77777777">
        <w:tc>
          <w:tcPr>
            <w:tcW w:w="2086" w:type="dxa"/>
            <w:tcBorders>
              <w:top w:val="nil"/>
              <w:left w:val="double" w:color="auto" w:sz="4" w:space="0"/>
              <w:bottom w:val="nil"/>
              <w:right w:val="nil"/>
            </w:tcBorders>
          </w:tcPr>
          <w:p w:rsidRPr="00894A07" w:rsidR="00803260" w:rsidP="00134A41" w:rsidRDefault="00803260" w14:paraId="107247BF" w14:textId="77777777">
            <w:pPr>
              <w:rPr>
                <w:u w:val="single"/>
              </w:rPr>
            </w:pPr>
            <w:r w:rsidRPr="00894A07">
              <w:rPr>
                <w:u w:val="single"/>
              </w:rPr>
              <w:t>Activities:</w:t>
            </w:r>
          </w:p>
        </w:tc>
        <w:tc>
          <w:tcPr>
            <w:tcW w:w="7259" w:type="dxa"/>
            <w:gridSpan w:val="3"/>
            <w:tcBorders>
              <w:top w:val="nil"/>
              <w:left w:val="nil"/>
              <w:bottom w:val="nil"/>
              <w:right w:val="double" w:color="auto" w:sz="4" w:space="0"/>
            </w:tcBorders>
          </w:tcPr>
          <w:p w:rsidRPr="00894A07" w:rsidR="00803260" w:rsidP="00134A41" w:rsidRDefault="00803260" w14:paraId="0B3720DD" w14:textId="77777777"/>
        </w:tc>
      </w:tr>
      <w:tr w:rsidRPr="00894A07" w:rsidR="00803260" w:rsidTr="00134A41" w14:paraId="217C3900" w14:textId="77777777">
        <w:sdt>
          <w:sdtPr>
            <w:rPr>
              <w:i/>
              <w:iCs/>
            </w:rPr>
            <w:id w:val="-1596937075"/>
            <w:placeholder>
              <w:docPart w:val="9F8CE3F652F1490E8091744FDC890E4A"/>
            </w:placeholder>
          </w:sdtPr>
          <w:sdtEndPr>
            <w:rPr>
              <w:i w:val="0"/>
              <w:iCs w:val="0"/>
            </w:rPr>
          </w:sdtEndPr>
          <w:sdtContent>
            <w:tc>
              <w:tcPr>
                <w:tcW w:w="9345" w:type="dxa"/>
                <w:gridSpan w:val="4"/>
                <w:tcBorders>
                  <w:top w:val="nil"/>
                  <w:left w:val="double" w:color="auto" w:sz="4" w:space="0"/>
                  <w:bottom w:val="nil"/>
                  <w:right w:val="double" w:color="auto" w:sz="4" w:space="0"/>
                </w:tcBorders>
              </w:tcPr>
              <w:p w:rsidRPr="000368BF" w:rsidR="00803260" w:rsidP="00134A41" w:rsidRDefault="00803260" w14:paraId="290AB406" w14:textId="77777777">
                <w:r>
                  <w:t>Staff interviewed VTA personnel involved in configuration management and control and reviewed appropriate records. Staff determined:</w:t>
                </w:r>
              </w:p>
              <w:p w:rsidR="00803260" w:rsidP="006D5B9D" w:rsidRDefault="00803260" w14:paraId="1AA90108" w14:textId="77777777">
                <w:pPr>
                  <w:numPr>
                    <w:ilvl w:val="0"/>
                    <w:numId w:val="179"/>
                  </w:numPr>
                </w:pPr>
                <w:r w:rsidRPr="000368BF">
                  <w:t>Configuration Changes were reviewed and approved in accordance with</w:t>
                </w:r>
                <w:r>
                  <w:t xml:space="preserve"> VTA</w:t>
                </w:r>
                <w:r w:rsidRPr="000368BF">
                  <w:t xml:space="preserve"> reference criteria or any SOPs identified during the review. </w:t>
                </w:r>
              </w:p>
              <w:p w:rsidRPr="000368BF" w:rsidR="00803260" w:rsidP="006D5B9D" w:rsidRDefault="00803260" w14:paraId="609941E2" w14:textId="77777777">
                <w:pPr>
                  <w:numPr>
                    <w:ilvl w:val="0"/>
                    <w:numId w:val="179"/>
                  </w:numPr>
                </w:pPr>
                <w:r>
                  <w:t xml:space="preserve">VTA </w:t>
                </w:r>
                <w:r w:rsidRPr="000368BF">
                  <w:t xml:space="preserve">coordination process ensures all organizational entities have an opportunity to review preliminary design and acceptance </w:t>
                </w:r>
                <w:r>
                  <w:t>to achieve</w:t>
                </w:r>
                <w:r w:rsidRPr="000368BF">
                  <w:t xml:space="preserve"> </w:t>
                </w:r>
                <w:r>
                  <w:t xml:space="preserve">a </w:t>
                </w:r>
                <w:r w:rsidRPr="000368BF">
                  <w:t>final design.</w:t>
                </w:r>
              </w:p>
              <w:p w:rsidRPr="00894A07" w:rsidR="00803260" w:rsidP="006D5B9D" w:rsidRDefault="00803260" w14:paraId="72815ADB" w14:textId="77777777">
                <w:pPr>
                  <w:numPr>
                    <w:ilvl w:val="0"/>
                    <w:numId w:val="179"/>
                  </w:numPr>
                </w:pPr>
                <w:r>
                  <w:t>H</w:t>
                </w:r>
                <w:r w:rsidRPr="00894A07">
                  <w:t xml:space="preserve">azards identified with configuration changes are resolved.  </w:t>
                </w:r>
              </w:p>
              <w:p w:rsidRPr="00894A07" w:rsidR="00803260" w:rsidP="006D5B9D" w:rsidRDefault="00803260" w14:paraId="67878901" w14:textId="77777777">
                <w:pPr>
                  <w:numPr>
                    <w:ilvl w:val="0"/>
                    <w:numId w:val="179"/>
                  </w:numPr>
                </w:pPr>
                <w:r>
                  <w:t xml:space="preserve">VTA does not have </w:t>
                </w:r>
                <w:r w:rsidRPr="00894A07">
                  <w:t xml:space="preserve">significant changes in the organizational structure </w:t>
                </w:r>
                <w:r>
                  <w:t xml:space="preserve">that needs to be </w:t>
                </w:r>
                <w:r w:rsidRPr="00894A07">
                  <w:t xml:space="preserve">analyzed for configuration change </w:t>
                </w:r>
                <w:r>
                  <w:t>management.</w:t>
                </w:r>
              </w:p>
              <w:p w:rsidRPr="00A74AA8" w:rsidR="00803260" w:rsidP="006D5B9D" w:rsidRDefault="00803260" w14:paraId="559FD888" w14:textId="77777777">
                <w:pPr>
                  <w:numPr>
                    <w:ilvl w:val="0"/>
                    <w:numId w:val="179"/>
                  </w:numPr>
                </w:pPr>
                <w:r>
                  <w:t>Staff selected t</w:t>
                </w:r>
                <w:r w:rsidRPr="00A74AA8">
                  <w:t xml:space="preserve">hree VTA configuration changes during the last </w:t>
                </w:r>
                <w:r>
                  <w:t>four</w:t>
                </w:r>
                <w:r w:rsidRPr="00A74AA8">
                  <w:t xml:space="preserve"> years </w:t>
                </w:r>
                <w:r>
                  <w:t xml:space="preserve">which </w:t>
                </w:r>
                <w:r w:rsidRPr="00A74AA8">
                  <w:t>included:</w:t>
                </w:r>
              </w:p>
              <w:p w:rsidRPr="00894A07" w:rsidR="00803260" w:rsidP="006D5B9D" w:rsidRDefault="00803260" w14:paraId="7042CC32" w14:textId="77777777">
                <w:pPr>
                  <w:numPr>
                    <w:ilvl w:val="1"/>
                    <w:numId w:val="179"/>
                  </w:numPr>
                  <w:ind w:right="702"/>
                </w:pPr>
                <w:r w:rsidRPr="00894A07">
                  <w:t xml:space="preserve">Engineering Design Peer Review; </w:t>
                </w:r>
              </w:p>
              <w:p w:rsidRPr="00894A07" w:rsidR="00803260" w:rsidP="006D5B9D" w:rsidRDefault="00803260" w14:paraId="4DA07E7E" w14:textId="77777777">
                <w:pPr>
                  <w:numPr>
                    <w:ilvl w:val="1"/>
                    <w:numId w:val="179"/>
                  </w:numPr>
                  <w:ind w:right="702"/>
                </w:pPr>
                <w:r w:rsidRPr="00894A07">
                  <w:t>Design and Analysis Review by the Systems Safety Department and/or other departments, if required;</w:t>
                </w:r>
              </w:p>
              <w:p w:rsidRPr="00894A07" w:rsidR="00803260" w:rsidP="006D5B9D" w:rsidRDefault="00803260" w14:paraId="21218A02" w14:textId="77777777">
                <w:pPr>
                  <w:numPr>
                    <w:ilvl w:val="1"/>
                    <w:numId w:val="179"/>
                  </w:numPr>
                  <w:ind w:right="702"/>
                </w:pPr>
                <w:r w:rsidRPr="00894A07">
                  <w:t>Design and Analysis Review by CPUC, if required</w:t>
                </w:r>
                <w:r>
                  <w:t>;</w:t>
                </w:r>
              </w:p>
              <w:p w:rsidRPr="00894A07" w:rsidR="00803260" w:rsidP="006D5B9D" w:rsidRDefault="00803260" w14:paraId="1EB8273A" w14:textId="77777777">
                <w:pPr>
                  <w:numPr>
                    <w:ilvl w:val="1"/>
                    <w:numId w:val="179"/>
                  </w:numPr>
                  <w:ind w:right="702"/>
                </w:pPr>
                <w:r w:rsidRPr="00894A07">
                  <w:t xml:space="preserve">The modification or change was reviewed and approved by RSSRB Committee. </w:t>
                </w:r>
              </w:p>
              <w:p w:rsidRPr="00894A07" w:rsidR="00803260" w:rsidP="006D5B9D" w:rsidRDefault="00803260" w14:paraId="19C58DE6" w14:textId="0CB9DAFD">
                <w:pPr>
                  <w:numPr>
                    <w:ilvl w:val="1"/>
                    <w:numId w:val="179"/>
                  </w:numPr>
                  <w:ind w:right="702"/>
                </w:pPr>
                <w:r w:rsidRPr="00894A07">
                  <w:lastRenderedPageBreak/>
                  <w:t>The modification or change was circulated to the proper departments prior to implementation</w:t>
                </w:r>
                <w:r w:rsidR="00A02C75">
                  <w:t>.</w:t>
                </w:r>
              </w:p>
              <w:p w:rsidRPr="00290FB7" w:rsidR="00803260" w:rsidP="006D5B9D" w:rsidRDefault="00803260" w14:paraId="4AE18260" w14:textId="77777777">
                <w:pPr>
                  <w:numPr>
                    <w:ilvl w:val="1"/>
                    <w:numId w:val="179"/>
                  </w:numPr>
                  <w:ind w:right="702"/>
                </w:pPr>
                <w:r w:rsidRPr="00894A07">
                  <w:t>All necessary parties or contract employees within or outside the agency were properly notified of the modification or change.</w:t>
                </w:r>
              </w:p>
              <w:p w:rsidRPr="00290FB7" w:rsidR="00803260" w:rsidP="006D5B9D" w:rsidRDefault="00803260" w14:paraId="48538433" w14:textId="77777777">
                <w:pPr>
                  <w:numPr>
                    <w:ilvl w:val="1"/>
                    <w:numId w:val="179"/>
                  </w:numPr>
                  <w:ind w:right="702"/>
                </w:pPr>
                <w:r w:rsidRPr="00290FB7">
                  <w:t>As-Built or In-Service Drawings are updated accordingly and filed properly</w:t>
                </w:r>
                <w:r>
                  <w:t>;</w:t>
                </w:r>
              </w:p>
              <w:p w:rsidR="00803260" w:rsidP="00134A41" w:rsidRDefault="00803260" w14:paraId="470384E0" w14:textId="77777777"/>
              <w:p w:rsidR="00803260" w:rsidP="00134A41" w:rsidRDefault="00803260" w14:paraId="6D0D51E0" w14:textId="77777777">
                <w:r>
                  <w:t xml:space="preserve">VTA </w:t>
                </w:r>
                <w:r w:rsidRPr="008A16E5">
                  <w:t>requires that each d</w:t>
                </w:r>
                <w:r>
                  <w:t xml:space="preserve">epartment </w:t>
                </w:r>
                <w:r w:rsidRPr="008A16E5">
                  <w:t xml:space="preserve">that oversees systems, vehicles, equipment, or physical infrastructure </w:t>
                </w:r>
                <w:r>
                  <w:t xml:space="preserve">to </w:t>
                </w:r>
                <w:r w:rsidRPr="008A16E5">
                  <w:t>develop a</w:t>
                </w:r>
                <w:r>
                  <w:t xml:space="preserve"> configuration management procedure. Representatives from five departments involved with configuration management changes attended the audit:</w:t>
                </w:r>
              </w:p>
              <w:p w:rsidR="00803260" w:rsidP="00134A41" w:rsidRDefault="00803260" w14:paraId="330AE9AC" w14:textId="77777777"/>
              <w:p w:rsidR="00803260" w:rsidP="006D5B9D" w:rsidRDefault="00803260" w14:paraId="44B34985" w14:textId="77777777">
                <w:pPr>
                  <w:pStyle w:val="ListParagraph"/>
                  <w:numPr>
                    <w:ilvl w:val="0"/>
                    <w:numId w:val="181"/>
                  </w:numPr>
                </w:pPr>
                <w:r>
                  <w:t>Way, Power, and Signal (WPS)</w:t>
                </w:r>
              </w:p>
              <w:p w:rsidR="00803260" w:rsidP="006D5B9D" w:rsidRDefault="00803260" w14:paraId="2D184B95" w14:textId="77777777">
                <w:pPr>
                  <w:pStyle w:val="ListParagraph"/>
                  <w:numPr>
                    <w:ilvl w:val="0"/>
                    <w:numId w:val="181"/>
                  </w:numPr>
                </w:pPr>
                <w:r>
                  <w:t>Light Rail Vehicle (LRV)</w:t>
                </w:r>
              </w:p>
              <w:p w:rsidR="00803260" w:rsidP="006D5B9D" w:rsidRDefault="00803260" w14:paraId="18186BEC" w14:textId="77777777">
                <w:pPr>
                  <w:pStyle w:val="ListParagraph"/>
                  <w:numPr>
                    <w:ilvl w:val="0"/>
                    <w:numId w:val="181"/>
                  </w:numPr>
                </w:pPr>
                <w:r>
                  <w:t>Engineering and Program Delivery (EPD)</w:t>
                </w:r>
              </w:p>
              <w:p w:rsidRPr="000823D9" w:rsidR="00803260" w:rsidP="006D5B9D" w:rsidRDefault="00803260" w14:paraId="7BF0F993" w14:textId="77777777">
                <w:pPr>
                  <w:pStyle w:val="ListParagraph"/>
                  <w:numPr>
                    <w:ilvl w:val="0"/>
                    <w:numId w:val="181"/>
                  </w:numPr>
                </w:pPr>
                <w:r w:rsidRPr="000823D9">
                  <w:t>Information Technology (IT)</w:t>
                </w:r>
              </w:p>
              <w:p w:rsidR="00803260" w:rsidP="006D5B9D" w:rsidRDefault="00803260" w14:paraId="66A3691F" w14:textId="77777777">
                <w:pPr>
                  <w:pStyle w:val="ListParagraph"/>
                  <w:numPr>
                    <w:ilvl w:val="0"/>
                    <w:numId w:val="181"/>
                  </w:numPr>
                </w:pPr>
                <w:r w:rsidRPr="00F54628">
                  <w:t>Supervisory Control and Data Acquisition (SCADA)</w:t>
                </w:r>
              </w:p>
              <w:p w:rsidR="00803260" w:rsidP="00134A41" w:rsidRDefault="00803260" w14:paraId="2604B9AF" w14:textId="77777777"/>
              <w:p w:rsidRPr="00A661F4" w:rsidR="00803260" w:rsidP="00134A41" w:rsidRDefault="00803260" w14:paraId="1E5425E0" w14:textId="55527144">
                <w:r w:rsidRPr="00327D99">
                  <w:t xml:space="preserve">Staff verified that </w:t>
                </w:r>
                <w:r>
                  <w:t xml:space="preserve">all </w:t>
                </w:r>
                <w:r w:rsidRPr="00327D99">
                  <w:t>departments have their own configuration management procedures</w:t>
                </w:r>
                <w:r>
                  <w:t xml:space="preserve">. </w:t>
                </w:r>
                <w:r w:rsidRPr="00A661F4">
                  <w:t xml:space="preserve">Each procedure contains a process </w:t>
                </w:r>
                <w:r>
                  <w:t>and</w:t>
                </w:r>
                <w:r w:rsidRPr="00A661F4">
                  <w:t xml:space="preserve"> a sample check/approval form for changes. </w:t>
                </w:r>
                <w:r>
                  <w:t xml:space="preserve">The only exemption is IT that doesn’t have an approval form for changes, as they have a digital online ticketing system, which Staff verified on-screen. </w:t>
                </w:r>
                <w:r w:rsidRPr="00A661F4">
                  <w:t xml:space="preserve">The approval forms ensure changes were reviewed and approved in accordance with reference criteria. For example. LRV configuration change requires modification proposal to be routed to different departments for technical review.  Each department is responsible </w:t>
                </w:r>
                <w:r w:rsidRPr="00A661F4" w:rsidR="00E21153">
                  <w:t>for</w:t>
                </w:r>
                <w:r w:rsidRPr="00A661F4">
                  <w:t xml:space="preserve"> review and approval on their behalf. </w:t>
                </w:r>
              </w:p>
              <w:p w:rsidR="00803260" w:rsidP="00134A41" w:rsidRDefault="00803260" w14:paraId="1D3DB7CD" w14:textId="77777777"/>
              <w:p w:rsidR="00803260" w:rsidP="00134A41" w:rsidRDefault="00803260" w14:paraId="63C0FA81" w14:textId="56D02781">
                <w:r>
                  <w:t xml:space="preserve">Staff interviewed LRV representative regarding the process for changes. </w:t>
                </w:r>
                <w:r w:rsidR="00F86B4B">
                  <w:t>The r</w:t>
                </w:r>
                <w:r>
                  <w:t xml:space="preserve">epresentative indicated once a configuration change is requested, projects files are uploaded to individual folders by project name for stakeholders’ review for about two weeks. Comments are addressed and submitted for RSSRB Committee review for another two weeks. Once approved by RSRRB, a bulletin or notification will be sent out to all affected parties.  </w:t>
                </w:r>
              </w:p>
              <w:p w:rsidR="00803260" w:rsidP="00134A41" w:rsidRDefault="00803260" w14:paraId="7D570831" w14:textId="77777777"/>
              <w:p w:rsidR="00803260" w:rsidP="00134A41" w:rsidRDefault="00803260" w14:paraId="0EE23E22" w14:textId="64C23A97">
                <w:r>
                  <w:t>Staff verified that VTA’s departments have a potential hazard checklist form within</w:t>
                </w:r>
                <w:r w:rsidR="00F86B4B">
                  <w:t xml:space="preserve"> the</w:t>
                </w:r>
                <w:r>
                  <w:t xml:space="preserve"> configuration process. For example, Roadway Worker Warning Device on LRV change request has a potential hazard checklist identified sharp edges and limited work area as potential hazards. Staff verified that VTA properly mitigated the hazards. </w:t>
                </w:r>
              </w:p>
              <w:p w:rsidR="00803260" w:rsidP="00134A41" w:rsidRDefault="00803260" w14:paraId="18765B6C" w14:textId="77777777"/>
              <w:p w:rsidR="00803260" w:rsidP="00134A41" w:rsidRDefault="00803260" w14:paraId="0F9DF323" w14:textId="77777777">
                <w:r>
                  <w:t xml:space="preserve">Staff learned that VTA did not have significant organizational structure changes in the past four years.  Therefore, no </w:t>
                </w:r>
                <w:r w:rsidRPr="00A71E40">
                  <w:t>configuration change management</w:t>
                </w:r>
                <w:r>
                  <w:t xml:space="preserve"> was analyzed during this review. </w:t>
                </w:r>
              </w:p>
              <w:p w:rsidR="00803260" w:rsidP="00134A41" w:rsidRDefault="00803260" w14:paraId="39854255" w14:textId="77777777"/>
              <w:p w:rsidR="00803260" w:rsidP="00134A41" w:rsidRDefault="00803260" w14:paraId="484E8EB2" w14:textId="3C37B910">
                <w:r>
                  <w:t xml:space="preserve">Staff interviewed the SCADA representative regarding their change management procedure. Staff learned that the VTA </w:t>
                </w:r>
                <w:r w:rsidR="00AA0C61">
                  <w:t xml:space="preserve">individual </w:t>
                </w:r>
                <w:r w:rsidR="00135729">
                  <w:t>is</w:t>
                </w:r>
                <w:r>
                  <w:t xml:space="preserve"> new to head the program.  The procedure will be updated soon to reflect criteria defining projects qualified as safety certification projects </w:t>
                </w:r>
                <w:r>
                  <w:lastRenderedPageBreak/>
                  <w:t xml:space="preserve">required to undergo Rail System Safety Review Board (RSSRB) reviews, and minor configuration changes that are not required. When first taking over the department about six weeks ago, the VTA personnel found </w:t>
                </w:r>
                <w:r w:rsidR="00DB6332">
                  <w:t>their</w:t>
                </w:r>
                <w:r>
                  <w:t xml:space="preserve"> staff </w:t>
                </w:r>
                <w:r w:rsidR="00DB6332">
                  <w:t xml:space="preserve">were </w:t>
                </w:r>
                <w:r>
                  <w:t xml:space="preserve">not following the minor configuration change process nor were aware of the change to the management procedure.  </w:t>
                </w:r>
                <w:r w:rsidR="00DB6332">
                  <w:t>The r</w:t>
                </w:r>
                <w:r>
                  <w:t>epresentative conducted a</w:t>
                </w:r>
                <w:r w:rsidRPr="00FC2B69">
                  <w:t xml:space="preserve"> re</w:t>
                </w:r>
                <w:r>
                  <w:t>-</w:t>
                </w:r>
                <w:r w:rsidRPr="00FC2B69">
                  <w:t xml:space="preserve">training </w:t>
                </w:r>
                <w:r>
                  <w:t>class on the current procedure</w:t>
                </w:r>
                <w:r w:rsidRPr="00FC2B69">
                  <w:t>.</w:t>
                </w:r>
                <w:r>
                  <w:t xml:space="preserve">   </w:t>
                </w:r>
                <w:r w:rsidRPr="00906A5B">
                  <w:t>However, the current SCADA procedure will be updated, and a training will be</w:t>
                </w:r>
                <w:r>
                  <w:t xml:space="preserve"> held</w:t>
                </w:r>
                <w:r w:rsidRPr="00906A5B">
                  <w:t xml:space="preserve"> again.</w:t>
                </w:r>
                <w:r>
                  <w:t xml:space="preserve">  </w:t>
                </w:r>
              </w:p>
              <w:p w:rsidR="00803260" w:rsidP="00134A41" w:rsidRDefault="00803260" w14:paraId="08C51803" w14:textId="77777777"/>
              <w:p w:rsidR="00803260" w:rsidP="00134A41" w:rsidRDefault="00803260" w14:paraId="0C36DA4C" w14:textId="6ED399C5">
                <w:r>
                  <w:t>Staff randomly selected the following three configuration changes from different department</w:t>
                </w:r>
                <w:r w:rsidR="00BF1ACD">
                  <w:t>s</w:t>
                </w:r>
                <w:r>
                  <w:t xml:space="preserve"> for review: </w:t>
                </w:r>
              </w:p>
              <w:p w:rsidR="00803260" w:rsidP="006D5B9D" w:rsidRDefault="00803260" w14:paraId="2F6159B8" w14:textId="77777777">
                <w:pPr>
                  <w:pStyle w:val="ListParagraph"/>
                  <w:numPr>
                    <w:ilvl w:val="0"/>
                    <w:numId w:val="180"/>
                  </w:numPr>
                </w:pPr>
                <w:r>
                  <w:t>“SCB-L047” - Roadway Worker Warning System installed to vehicles (LRV)</w:t>
                </w:r>
              </w:p>
              <w:p w:rsidR="00803260" w:rsidP="006D5B9D" w:rsidRDefault="00803260" w14:paraId="44BBC5F4" w14:textId="77777777">
                <w:pPr>
                  <w:pStyle w:val="ListParagraph"/>
                  <w:numPr>
                    <w:ilvl w:val="0"/>
                    <w:numId w:val="180"/>
                  </w:numPr>
                </w:pPr>
                <w:r>
                  <w:t>“Karina EPD” - Construction changes for a new crossover at Karina (EPD)</w:t>
                </w:r>
              </w:p>
              <w:p w:rsidR="00803260" w:rsidP="006D5B9D" w:rsidRDefault="00803260" w14:paraId="72A600DF" w14:textId="77777777">
                <w:pPr>
                  <w:pStyle w:val="ListParagraph"/>
                  <w:numPr>
                    <w:ilvl w:val="0"/>
                    <w:numId w:val="180"/>
                  </w:numPr>
                </w:pPr>
                <w:r>
                  <w:t>“Karina SCADA” - SCADA changes for a new crossover at Karina (SCADA)</w:t>
                </w:r>
              </w:p>
              <w:p w:rsidR="00803260" w:rsidP="00134A41" w:rsidRDefault="00803260" w14:paraId="657C660B" w14:textId="77777777"/>
              <w:p w:rsidR="00803260" w:rsidP="00134A41" w:rsidRDefault="00803260" w14:paraId="706397B9" w14:textId="77777777">
                <w:r>
                  <w:t xml:space="preserve">Staff found that SCB-L047 configuration management peer review, review by RSSRB, and CPUC participation are demonstrated by various meeting minutes, email correspondence and configuration change checklist. RSRRB meeting minutes and email correspondence indicated the Board concurred on the changes with comments addressed. The Change Bulletin documented the notification of changes.  No external parties were contacted regarding the changes. No As-Built drawings are available for the changes, but Change Bulletin shows locations of changes on existing vehicles.                          </w:t>
                </w:r>
              </w:p>
              <w:p w:rsidR="00803260" w:rsidP="00134A41" w:rsidRDefault="00803260" w14:paraId="37C08B58" w14:textId="77777777"/>
              <w:p w:rsidR="00803260" w:rsidP="00134A41" w:rsidRDefault="00803260" w14:paraId="70AE819D" w14:textId="77777777">
                <w:proofErr w:type="gramStart"/>
                <w:r>
                  <w:t>Similar to</w:t>
                </w:r>
                <w:proofErr w:type="gramEnd"/>
                <w:r>
                  <w:t xml:space="preserve"> SCB-L047, Staff found Karin EPD configuration management peer review, review by RSSRB, and CPUC participation are demonstrated by various meeting minutes, email correspondence and configuration change checklist.  RSRRB meeting minutes and email correspondence indicated the Board concurred with the changes. Configuration checklist and email correspondence shows change notifications were circulated to different departments and CPUC. Meeting minute shows approval by RSSRB.  City of San Jose was informed by VTA’s request of encroachment permit for the work. Changes were documented on red-lined as-built drawings. </w:t>
                </w:r>
              </w:p>
              <w:p w:rsidR="00803260" w:rsidP="00134A41" w:rsidRDefault="00803260" w14:paraId="71AF4B49" w14:textId="77777777"/>
              <w:p w:rsidR="00803260" w:rsidP="00134A41" w:rsidRDefault="00803260" w14:paraId="6CE8150C" w14:textId="77777777">
                <w:r>
                  <w:t>Staff found SCADA Karina’s peer review is done via various testing by both VTA and contractors; Staff verified testing documents present.  Configuration management checklist shows different departments were notified of the changes. Email correspondence shows changes were communicated to System Safety and CPUC.  Meeting minutes show RSSRB’s approval for changes. Project documents show current vs. new changes on an OCS display of Karina interlocking</w:t>
                </w:r>
                <w:r w:rsidRPr="00DF6FF9">
                  <w:t>.</w:t>
                </w:r>
                <w:r>
                  <w:t xml:space="preserve"> OCC personnel were trained for new changes per training sign-in sheets. The changes do not require external notification. </w:t>
                </w:r>
              </w:p>
              <w:p w:rsidRPr="00863F88" w:rsidR="00803260" w:rsidP="00134A41" w:rsidRDefault="00803260" w14:paraId="1E7C4BFF" w14:textId="77777777"/>
            </w:tc>
          </w:sdtContent>
        </w:sdt>
      </w:tr>
      <w:tr w:rsidRPr="00894A07" w:rsidR="00803260" w:rsidTr="00134A41" w14:paraId="77D21C26" w14:textId="77777777">
        <w:tc>
          <w:tcPr>
            <w:tcW w:w="2086" w:type="dxa"/>
            <w:tcBorders>
              <w:top w:val="nil"/>
              <w:left w:val="double" w:color="auto" w:sz="4" w:space="0"/>
              <w:bottom w:val="nil"/>
              <w:right w:val="nil"/>
            </w:tcBorders>
          </w:tcPr>
          <w:p w:rsidRPr="00894A07" w:rsidR="00803260" w:rsidP="00134A41" w:rsidRDefault="00803260" w14:paraId="35A373CA" w14:textId="77777777">
            <w:pPr>
              <w:rPr>
                <w:u w:val="single"/>
              </w:rPr>
            </w:pPr>
            <w:r w:rsidRPr="00894A07">
              <w:rPr>
                <w:u w:val="single"/>
              </w:rPr>
              <w:lastRenderedPageBreak/>
              <w:t>Findings:</w:t>
            </w:r>
          </w:p>
        </w:tc>
        <w:tc>
          <w:tcPr>
            <w:tcW w:w="7259" w:type="dxa"/>
            <w:gridSpan w:val="3"/>
            <w:tcBorders>
              <w:top w:val="nil"/>
              <w:left w:val="nil"/>
              <w:bottom w:val="nil"/>
              <w:right w:val="double" w:color="auto" w:sz="4" w:space="0"/>
            </w:tcBorders>
          </w:tcPr>
          <w:p w:rsidRPr="00894A07" w:rsidR="00803260" w:rsidP="00134A41" w:rsidRDefault="00803260" w14:paraId="5A9DEE76" w14:textId="77777777"/>
        </w:tc>
      </w:tr>
      <w:tr w:rsidRPr="00894A07" w:rsidR="00803260" w:rsidTr="00134A41" w14:paraId="379D9CB2" w14:textId="77777777">
        <w:tc>
          <w:tcPr>
            <w:tcW w:w="9345" w:type="dxa"/>
            <w:gridSpan w:val="4"/>
            <w:tcBorders>
              <w:top w:val="nil"/>
              <w:left w:val="double" w:color="auto" w:sz="4" w:space="0"/>
              <w:bottom w:val="nil"/>
              <w:right w:val="double" w:color="auto" w:sz="4" w:space="0"/>
            </w:tcBorders>
          </w:tcPr>
          <w:p w:rsidR="00803260" w:rsidP="006D5B9D" w:rsidRDefault="00803260" w14:paraId="528EE49A" w14:textId="77777777">
            <w:pPr>
              <w:pStyle w:val="ListParagraph"/>
              <w:numPr>
                <w:ilvl w:val="0"/>
                <w:numId w:val="182"/>
              </w:numPr>
            </w:pPr>
            <w:r w:rsidRPr="00906A5B">
              <w:t xml:space="preserve">The SCADA Configuration Management Procedure does not define what changes are considered as a safety certification project </w:t>
            </w:r>
            <w:r>
              <w:t>requiring</w:t>
            </w:r>
            <w:r w:rsidRPr="00906A5B">
              <w:t xml:space="preserve"> RSSRB approval, </w:t>
            </w:r>
            <w:r>
              <w:t xml:space="preserve">and </w:t>
            </w:r>
            <w:r w:rsidRPr="00906A5B">
              <w:t>minor configuration changes that don’t require RSSRB approval.</w:t>
            </w:r>
          </w:p>
          <w:p w:rsidRPr="00733BF4" w:rsidR="00803260" w:rsidP="00134A41" w:rsidRDefault="00803260" w14:paraId="4EE4B918" w14:textId="77777777">
            <w:pPr>
              <w:pStyle w:val="ListParagraph"/>
            </w:pPr>
            <w:r w:rsidRPr="00906A5B">
              <w:t xml:space="preserve"> </w:t>
            </w:r>
          </w:p>
        </w:tc>
      </w:tr>
      <w:tr w:rsidRPr="00894A07" w:rsidR="00803260" w:rsidTr="00134A41" w14:paraId="07CCCBFF" w14:textId="77777777">
        <w:tc>
          <w:tcPr>
            <w:tcW w:w="2086" w:type="dxa"/>
            <w:tcBorders>
              <w:top w:val="nil"/>
              <w:left w:val="double" w:color="auto" w:sz="4" w:space="0"/>
              <w:bottom w:val="nil"/>
              <w:right w:val="nil"/>
            </w:tcBorders>
          </w:tcPr>
          <w:p w:rsidRPr="00894A07" w:rsidR="00803260" w:rsidP="00134A41" w:rsidRDefault="00803260" w14:paraId="34911D60" w14:textId="77777777">
            <w:pPr>
              <w:rPr>
                <w:u w:val="single"/>
              </w:rPr>
            </w:pPr>
            <w:r w:rsidRPr="00894A07">
              <w:rPr>
                <w:u w:val="single"/>
              </w:rPr>
              <w:lastRenderedPageBreak/>
              <w:t>Comments:</w:t>
            </w:r>
          </w:p>
        </w:tc>
        <w:tc>
          <w:tcPr>
            <w:tcW w:w="7259" w:type="dxa"/>
            <w:gridSpan w:val="3"/>
            <w:tcBorders>
              <w:top w:val="nil"/>
              <w:left w:val="nil"/>
              <w:bottom w:val="nil"/>
              <w:right w:val="double" w:color="auto" w:sz="4" w:space="0"/>
            </w:tcBorders>
          </w:tcPr>
          <w:p w:rsidRPr="00894A07" w:rsidR="00803260" w:rsidP="00134A41" w:rsidRDefault="00803260" w14:paraId="3E20B501" w14:textId="77777777"/>
        </w:tc>
      </w:tr>
      <w:tr w:rsidRPr="00894A07" w:rsidR="00803260" w:rsidTr="00134A41" w14:paraId="7CE6BED0" w14:textId="77777777">
        <w:sdt>
          <w:sdtPr>
            <w:id w:val="1987197953"/>
            <w:placeholder>
              <w:docPart w:val="20FF041B7BEE489F9AC501C602193517"/>
            </w:placeholder>
          </w:sdtPr>
          <w:sdtEndPr/>
          <w:sdtContent>
            <w:tc>
              <w:tcPr>
                <w:tcW w:w="9345" w:type="dxa"/>
                <w:gridSpan w:val="4"/>
                <w:tcBorders>
                  <w:top w:val="nil"/>
                  <w:left w:val="double" w:color="auto" w:sz="4" w:space="0"/>
                  <w:bottom w:val="nil"/>
                  <w:right w:val="double" w:color="auto" w:sz="4" w:space="0"/>
                </w:tcBorders>
              </w:tcPr>
              <w:p w:rsidR="00803260" w:rsidP="00134A41" w:rsidRDefault="00803260" w14:paraId="56BAA6F0" w14:textId="77777777">
                <w:r>
                  <w:t xml:space="preserve">None. </w:t>
                </w:r>
              </w:p>
              <w:p w:rsidRPr="00894A07" w:rsidR="00803260" w:rsidP="00134A41" w:rsidRDefault="00803260" w14:paraId="51A332F5" w14:textId="77777777"/>
            </w:tc>
          </w:sdtContent>
        </w:sdt>
      </w:tr>
      <w:tr w:rsidRPr="00894A07" w:rsidR="00803260" w:rsidTr="00134A41" w14:paraId="577F1C6F" w14:textId="77777777">
        <w:tc>
          <w:tcPr>
            <w:tcW w:w="2086" w:type="dxa"/>
            <w:tcBorders>
              <w:top w:val="nil"/>
              <w:left w:val="double" w:color="auto" w:sz="4" w:space="0"/>
              <w:bottom w:val="nil"/>
              <w:right w:val="nil"/>
            </w:tcBorders>
          </w:tcPr>
          <w:p w:rsidRPr="00894A07" w:rsidR="00803260" w:rsidP="00134A41" w:rsidRDefault="00803260" w14:paraId="3B331B49" w14:textId="77777777">
            <w:pPr>
              <w:rPr>
                <w:u w:val="single"/>
              </w:rPr>
            </w:pPr>
            <w:r w:rsidRPr="00894A07">
              <w:rPr>
                <w:u w:val="single"/>
              </w:rPr>
              <w:t>Recommendations:</w:t>
            </w:r>
          </w:p>
        </w:tc>
        <w:tc>
          <w:tcPr>
            <w:tcW w:w="7259" w:type="dxa"/>
            <w:gridSpan w:val="3"/>
            <w:tcBorders>
              <w:top w:val="nil"/>
              <w:left w:val="nil"/>
              <w:bottom w:val="nil"/>
              <w:right w:val="double" w:color="auto" w:sz="4" w:space="0"/>
            </w:tcBorders>
          </w:tcPr>
          <w:p w:rsidRPr="00894A07" w:rsidR="00803260" w:rsidP="00134A41" w:rsidRDefault="00803260" w14:paraId="32AAA4C0" w14:textId="77777777"/>
        </w:tc>
      </w:tr>
      <w:tr w:rsidRPr="00894A07" w:rsidR="00803260" w:rsidTr="00134A41" w14:paraId="4775B938" w14:textId="77777777">
        <w:sdt>
          <w:sdtPr>
            <w:id w:val="1211994624"/>
            <w:placeholder>
              <w:docPart w:val="C127C87F1BF64669BCF7C756E58A8731"/>
            </w:placeholder>
          </w:sdtPr>
          <w:sdtEndPr/>
          <w:sdtContent>
            <w:tc>
              <w:tcPr>
                <w:tcW w:w="9345" w:type="dxa"/>
                <w:gridSpan w:val="4"/>
                <w:tcBorders>
                  <w:top w:val="nil"/>
                  <w:left w:val="double" w:color="auto" w:sz="4" w:space="0"/>
                  <w:bottom w:val="double" w:color="auto" w:sz="4" w:space="0"/>
                  <w:right w:val="double" w:color="auto" w:sz="4" w:space="0"/>
                </w:tcBorders>
              </w:tcPr>
              <w:p w:rsidRPr="00324C62" w:rsidR="00803260" w:rsidP="006D5B9D" w:rsidRDefault="00803260" w14:paraId="4272C17D" w14:textId="40C36704">
                <w:pPr>
                  <w:pStyle w:val="ListParagraph"/>
                  <w:numPr>
                    <w:ilvl w:val="0"/>
                    <w:numId w:val="183"/>
                  </w:numPr>
                </w:pPr>
                <w:r w:rsidRPr="00324C62">
                  <w:t>The</w:t>
                </w:r>
                <w:r>
                  <w:t xml:space="preserve"> </w:t>
                </w:r>
                <w:r w:rsidRPr="00324C62">
                  <w:t xml:space="preserve">SCADA Configuration Management Procedure </w:t>
                </w:r>
                <w:r>
                  <w:t xml:space="preserve">must </w:t>
                </w:r>
                <w:r w:rsidRPr="00324C62">
                  <w:t xml:space="preserve">be updated to define what changes are considered as a safety certification project </w:t>
                </w:r>
                <w:r>
                  <w:t>requiring</w:t>
                </w:r>
                <w:r w:rsidRPr="00324C62">
                  <w:t xml:space="preserve"> RSSRB approval, </w:t>
                </w:r>
                <w:r>
                  <w:t>and</w:t>
                </w:r>
                <w:r w:rsidRPr="00324C62">
                  <w:t xml:space="preserve"> minor configuration changes that don’t require RSSRB approval.  VTA personnel who are involved in SCADA configuration management </w:t>
                </w:r>
                <w:r>
                  <w:t xml:space="preserve">must </w:t>
                </w:r>
                <w:r w:rsidRPr="00324C62">
                  <w:t xml:space="preserve">be trained </w:t>
                </w:r>
                <w:r w:rsidRPr="00324C62" w:rsidR="00E14957">
                  <w:t>in</w:t>
                </w:r>
                <w:r w:rsidRPr="00324C62">
                  <w:t xml:space="preserve"> the </w:t>
                </w:r>
                <w:r>
                  <w:t>updated</w:t>
                </w:r>
                <w:r w:rsidRPr="00324C62">
                  <w:t xml:space="preserve"> procedure.</w:t>
                </w:r>
              </w:p>
            </w:tc>
          </w:sdtContent>
        </w:sdt>
      </w:tr>
    </w:tbl>
    <w:p w:rsidR="00803260" w:rsidRDefault="00803260" w14:paraId="215AEA9F" w14:textId="77777777"/>
    <w:p w:rsidR="00803260" w:rsidRDefault="00803260" w14:paraId="11AB8420" w14:textId="77777777"/>
    <w:p w:rsidR="00803260" w:rsidRDefault="00803260" w14:paraId="075E675C" w14:textId="77777777"/>
    <w:p w:rsidR="00803260" w:rsidRDefault="00803260" w14:paraId="36DEAE89" w14:textId="77777777"/>
    <w:p w:rsidR="00803260" w:rsidRDefault="00803260" w14:paraId="39783C04" w14:textId="77777777"/>
    <w:p w:rsidR="00803260" w:rsidRDefault="00803260" w14:paraId="136A0CD2" w14:textId="77777777"/>
    <w:p w:rsidR="00803260" w:rsidRDefault="00803260" w14:paraId="079FE5E5" w14:textId="77777777"/>
    <w:p w:rsidR="00803260" w:rsidRDefault="00803260" w14:paraId="57DC44E6" w14:textId="77777777"/>
    <w:p w:rsidR="00803260" w:rsidRDefault="00803260" w14:paraId="57A0038D" w14:textId="77777777"/>
    <w:p w:rsidR="00803260" w:rsidRDefault="00803260" w14:paraId="304BA16A" w14:textId="77777777"/>
    <w:p w:rsidR="00803260" w:rsidRDefault="00803260" w14:paraId="14F0C834" w14:textId="77777777"/>
    <w:p w:rsidR="00803260" w:rsidRDefault="00803260" w14:paraId="68323E9D" w14:textId="77777777"/>
    <w:p w:rsidR="00803260" w:rsidRDefault="00803260" w14:paraId="0892DD65" w14:textId="77777777"/>
    <w:p w:rsidR="00803260" w:rsidRDefault="00803260" w14:paraId="1F785CCC" w14:textId="77777777"/>
    <w:p w:rsidR="00803260" w:rsidRDefault="00803260" w14:paraId="1F6DEC29" w14:textId="77777777"/>
    <w:p w:rsidR="00803260" w:rsidRDefault="00803260" w14:paraId="2908EA18" w14:textId="77777777"/>
    <w:p w:rsidR="00803260" w:rsidRDefault="00803260" w14:paraId="41FD7850" w14:textId="77777777"/>
    <w:p w:rsidR="00803260" w:rsidRDefault="00803260" w14:paraId="1D9719F4" w14:textId="77777777"/>
    <w:p w:rsidR="00803260" w:rsidRDefault="00803260" w14:paraId="3DFE105C" w14:textId="77777777"/>
    <w:p w:rsidR="00803260" w:rsidRDefault="00803260" w14:paraId="1862CA71" w14:textId="77777777"/>
    <w:p w:rsidR="00803260" w:rsidRDefault="00803260" w14:paraId="28F65A70" w14:textId="77777777"/>
    <w:p w:rsidR="00803260" w:rsidRDefault="00803260" w14:paraId="06298642" w14:textId="77777777"/>
    <w:p w:rsidR="00803260" w:rsidRDefault="00803260" w14:paraId="47EBA64B" w14:textId="77777777"/>
    <w:p w:rsidR="00803260" w:rsidRDefault="00803260" w14:paraId="4FB73DB9" w14:textId="77777777"/>
    <w:p w:rsidR="00803260" w:rsidRDefault="00803260" w14:paraId="5EFC1BBF" w14:textId="77777777"/>
    <w:p w:rsidR="00803260" w:rsidRDefault="00803260" w14:paraId="7E0A5C0D" w14:textId="77777777"/>
    <w:p w:rsidR="00803260" w:rsidRDefault="00803260" w14:paraId="68CC0E14" w14:textId="77777777"/>
    <w:p w:rsidR="00803260" w:rsidRDefault="00803260" w14:paraId="2F867794" w14:textId="77777777"/>
    <w:p w:rsidR="00803260" w:rsidRDefault="00803260" w14:paraId="07C39817" w14:textId="77777777"/>
    <w:p w:rsidR="00803260" w:rsidRDefault="00803260" w14:paraId="3D7AC43E" w14:textId="77777777"/>
    <w:p w:rsidR="00803260" w:rsidRDefault="00803260" w14:paraId="5C9EDB99" w14:textId="77777777"/>
    <w:p w:rsidR="00803260" w:rsidRDefault="00803260" w14:paraId="2E0EE7E3" w14:textId="77777777"/>
    <w:p w:rsidR="00803260" w:rsidRDefault="00803260" w14:paraId="728E0FCD" w14:textId="77777777"/>
    <w:p w:rsidR="00803260" w:rsidRDefault="00803260" w14:paraId="76E4CC68" w14:textId="77777777"/>
    <w:p w:rsidR="00803260" w:rsidRDefault="00803260" w14:paraId="2B463E78" w14:textId="77777777"/>
    <w:p w:rsidR="00803260" w:rsidRDefault="00803260" w14:paraId="2020AB68" w14:textId="77777777"/>
    <w:tbl>
      <w:tblPr>
        <w:tblStyle w:val="TableGrid1"/>
        <w:tblW w:w="9345" w:type="dxa"/>
        <w:tblLook w:val="04A0" w:firstRow="1" w:lastRow="0" w:firstColumn="1" w:lastColumn="0" w:noHBand="0" w:noVBand="1"/>
      </w:tblPr>
      <w:tblGrid>
        <w:gridCol w:w="2086"/>
        <w:gridCol w:w="2296"/>
        <w:gridCol w:w="1670"/>
        <w:gridCol w:w="3293"/>
      </w:tblGrid>
      <w:tr w:rsidRPr="00C0031F" w:rsidR="00553188" w:rsidTr="00134A41" w14:paraId="39DBCD7B" w14:textId="77777777">
        <w:sdt>
          <w:sdtPr>
            <w:rPr>
              <w:b/>
              <w:sz w:val="32"/>
              <w:szCs w:val="32"/>
            </w:rPr>
            <w:id w:val="-1660300701"/>
            <w:placeholder>
              <w:docPart w:val="2E1A58C43E594985AE8E6A99A864ACDD"/>
            </w:placeholder>
          </w:sdtPr>
          <w:sdtEndPr/>
          <w:sdtContent>
            <w:tc>
              <w:tcPr>
                <w:tcW w:w="9345" w:type="dxa"/>
                <w:gridSpan w:val="4"/>
                <w:tcBorders>
                  <w:top w:val="double" w:color="auto" w:sz="4" w:space="0"/>
                  <w:left w:val="double" w:color="auto" w:sz="4" w:space="0"/>
                  <w:right w:val="double" w:color="auto" w:sz="4" w:space="0"/>
                </w:tcBorders>
                <w:vAlign w:val="center"/>
              </w:tcPr>
              <w:p w:rsidRPr="00C0031F" w:rsidR="00553188" w:rsidP="00134A41" w:rsidRDefault="00553188" w14:paraId="0BAAFDEB" w14:textId="77777777">
                <w:pPr>
                  <w:jc w:val="center"/>
                  <w:rPr>
                    <w:rFonts w:cs="Times New Roman"/>
                    <w:b/>
                    <w:sz w:val="32"/>
                    <w:szCs w:val="32"/>
                  </w:rPr>
                </w:pPr>
                <w:r w:rsidRPr="00C0031F">
                  <w:rPr>
                    <w:rFonts w:cs="Times New Roman"/>
                    <w:b/>
                    <w:sz w:val="32"/>
                    <w:szCs w:val="32"/>
                  </w:rPr>
                  <w:t>2022 CPUC SYSTEM SAFETY REVIEW CHECKLIST FOR SANTA CLARA VALLEY TRANSPORTATION AUTHORITY (VTA)</w:t>
                </w:r>
              </w:p>
            </w:tc>
          </w:sdtContent>
        </w:sdt>
      </w:tr>
      <w:tr w:rsidRPr="00C0031F" w:rsidR="00553188" w:rsidTr="006D5DED" w14:paraId="69FC39D9" w14:textId="77777777">
        <w:trPr>
          <w:trHeight w:val="534"/>
        </w:trPr>
        <w:tc>
          <w:tcPr>
            <w:tcW w:w="2086" w:type="dxa"/>
            <w:tcBorders>
              <w:left w:val="double" w:color="auto" w:sz="4" w:space="0"/>
            </w:tcBorders>
            <w:shd w:val="clear" w:color="auto" w:fill="D6E3BC" w:themeFill="accent3" w:themeFillTint="66"/>
            <w:vAlign w:val="center"/>
          </w:tcPr>
          <w:p w:rsidRPr="00C0031F" w:rsidR="00553188" w:rsidP="00134A41" w:rsidRDefault="00553188" w14:paraId="4066A87F" w14:textId="77777777">
            <w:pPr>
              <w:jc w:val="right"/>
              <w:rPr>
                <w:rFonts w:cs="Times New Roman"/>
                <w:b/>
              </w:rPr>
            </w:pPr>
            <w:r w:rsidRPr="00C0031F">
              <w:rPr>
                <w:rFonts w:cs="Times New Roman"/>
                <w:b/>
              </w:rPr>
              <w:t>Checklist No.</w:t>
            </w:r>
          </w:p>
        </w:tc>
        <w:sdt>
          <w:sdtPr>
            <w:rPr>
              <w:b/>
              <w:sz w:val="44"/>
              <w:szCs w:val="44"/>
            </w:rPr>
            <w:id w:val="-1827197916"/>
            <w:placeholder>
              <w:docPart w:val="2E1A58C43E594985AE8E6A99A864ACDD"/>
            </w:placeholder>
          </w:sdtPr>
          <w:sdtEndPr/>
          <w:sdtContent>
            <w:sdt>
              <w:sdtPr>
                <w:rPr>
                  <w:b/>
                  <w:sz w:val="44"/>
                  <w:szCs w:val="44"/>
                </w:rPr>
                <w:id w:val="-1477757742"/>
                <w:placeholder>
                  <w:docPart w:val="9D5B418844CE4D40BD9341AA643C21EA"/>
                </w:placeholder>
              </w:sdtPr>
              <w:sdtEndPr/>
              <w:sdtContent>
                <w:tc>
                  <w:tcPr>
                    <w:tcW w:w="2296" w:type="dxa"/>
                    <w:vAlign w:val="center"/>
                  </w:tcPr>
                  <w:p w:rsidRPr="00C0031F" w:rsidR="00553188" w:rsidP="00134A41" w:rsidRDefault="00553188" w14:paraId="3D5AEE8C" w14:textId="77777777">
                    <w:pPr>
                      <w:jc w:val="center"/>
                      <w:rPr>
                        <w:rFonts w:cs="Times New Roman"/>
                        <w:b/>
                        <w:sz w:val="44"/>
                        <w:szCs w:val="44"/>
                      </w:rPr>
                    </w:pPr>
                    <w:r w:rsidRPr="00C0031F">
                      <w:rPr>
                        <w:rFonts w:cs="Times New Roman"/>
                        <w:b/>
                        <w:sz w:val="44"/>
                        <w:szCs w:val="44"/>
                      </w:rPr>
                      <w:t>18</w:t>
                    </w:r>
                  </w:p>
                </w:tc>
              </w:sdtContent>
            </w:sdt>
          </w:sdtContent>
        </w:sdt>
        <w:tc>
          <w:tcPr>
            <w:tcW w:w="1670" w:type="dxa"/>
            <w:shd w:val="clear" w:color="auto" w:fill="D6E3BC" w:themeFill="accent3" w:themeFillTint="66"/>
            <w:vAlign w:val="center"/>
          </w:tcPr>
          <w:p w:rsidRPr="00C0031F" w:rsidR="00553188" w:rsidP="00134A41" w:rsidRDefault="00553188" w14:paraId="647E459A" w14:textId="77777777">
            <w:pPr>
              <w:jc w:val="right"/>
              <w:rPr>
                <w:rFonts w:cs="Times New Roman"/>
                <w:b/>
              </w:rPr>
            </w:pPr>
            <w:r w:rsidRPr="00C0031F">
              <w:rPr>
                <w:rFonts w:cs="Times New Roman"/>
                <w:b/>
              </w:rPr>
              <w:t>Element</w:t>
            </w:r>
          </w:p>
        </w:tc>
        <w:sdt>
          <w:sdtPr>
            <w:id w:val="-1478297797"/>
            <w:placeholder>
              <w:docPart w:val="2E1A58C43E594985AE8E6A99A864ACDD"/>
            </w:placeholder>
          </w:sdtPr>
          <w:sdtEndPr/>
          <w:sdtContent>
            <w:sdt>
              <w:sdtPr>
                <w:id w:val="-107662901"/>
                <w:placeholder>
                  <w:docPart w:val="8756489B9C8E4BD68EE82722A9A161EE"/>
                </w:placeholder>
              </w:sdtPr>
              <w:sdtEndPr/>
              <w:sdtContent>
                <w:sdt>
                  <w:sdtPr>
                    <w:id w:val="-1606023583"/>
                    <w:placeholder>
                      <w:docPart w:val="4DE3DF492C1F4F33ABAC0F48AB0FB2FE"/>
                    </w:placeholder>
                  </w:sdtPr>
                  <w:sdtEndPr/>
                  <w:sdtContent>
                    <w:tc>
                      <w:tcPr>
                        <w:tcW w:w="3293" w:type="dxa"/>
                        <w:tcBorders>
                          <w:right w:val="double" w:color="auto" w:sz="4" w:space="0"/>
                        </w:tcBorders>
                        <w:vAlign w:val="center"/>
                      </w:tcPr>
                      <w:p w:rsidRPr="00C0031F" w:rsidR="00553188" w:rsidP="00134A41" w:rsidRDefault="00553188" w14:paraId="5B410F7E" w14:textId="77777777">
                        <w:pPr>
                          <w:jc w:val="center"/>
                          <w:rPr>
                            <w:rFonts w:cs="Times New Roman"/>
                          </w:rPr>
                        </w:pPr>
                        <w:r w:rsidRPr="00C0031F">
                          <w:rPr>
                            <w:rFonts w:eastAsia="Calibri" w:cs="Times New Roman"/>
                            <w:b/>
                            <w:bCs/>
                          </w:rPr>
                          <w:t>Local, State, and Federal Requirements:</w:t>
                        </w:r>
                        <w:r w:rsidRPr="00C0031F">
                          <w:rPr>
                            <w:rFonts w:eastAsia="Calibri" w:cs="Times New Roman"/>
                            <w:b/>
                            <w:bCs/>
                          </w:rPr>
                          <w:br/>
                          <w:t>Employee Safety Program</w:t>
                        </w:r>
                      </w:p>
                    </w:tc>
                  </w:sdtContent>
                </w:sdt>
              </w:sdtContent>
            </w:sdt>
          </w:sdtContent>
        </w:sdt>
      </w:tr>
      <w:tr w:rsidRPr="00C0031F" w:rsidR="00553188" w:rsidTr="006D5DED" w14:paraId="5D0CBCBF" w14:textId="77777777">
        <w:trPr>
          <w:trHeight w:val="417"/>
        </w:trPr>
        <w:tc>
          <w:tcPr>
            <w:tcW w:w="2086" w:type="dxa"/>
            <w:tcBorders>
              <w:left w:val="double" w:color="auto" w:sz="4" w:space="0"/>
            </w:tcBorders>
            <w:shd w:val="clear" w:color="auto" w:fill="D6E3BC" w:themeFill="accent3" w:themeFillTint="66"/>
            <w:vAlign w:val="center"/>
          </w:tcPr>
          <w:p w:rsidRPr="00C0031F" w:rsidR="00553188" w:rsidP="00134A41" w:rsidRDefault="00553188" w14:paraId="0C443B50" w14:textId="77777777">
            <w:pPr>
              <w:jc w:val="right"/>
              <w:rPr>
                <w:rFonts w:cs="Times New Roman"/>
                <w:b/>
              </w:rPr>
            </w:pPr>
            <w:r w:rsidRPr="00C0031F">
              <w:rPr>
                <w:rFonts w:cs="Times New Roman"/>
                <w:b/>
              </w:rPr>
              <w:t>Date of Audit</w:t>
            </w:r>
          </w:p>
        </w:tc>
        <w:sdt>
          <w:sdtPr>
            <w:id w:val="-1885481653"/>
            <w:placeholder>
              <w:docPart w:val="3A2581AD9E8846468A56DA3B85A5B7D8"/>
            </w:placeholder>
          </w:sdtPr>
          <w:sdtEndPr/>
          <w:sdtContent>
            <w:tc>
              <w:tcPr>
                <w:tcW w:w="2296" w:type="dxa"/>
                <w:vAlign w:val="center"/>
              </w:tcPr>
              <w:p w:rsidRPr="00C0031F" w:rsidR="00553188" w:rsidP="00134A41" w:rsidRDefault="00553188" w14:paraId="30A41ABE" w14:textId="77777777">
                <w:pPr>
                  <w:jc w:val="center"/>
                  <w:rPr>
                    <w:rFonts w:cs="Times New Roman"/>
                  </w:rPr>
                </w:pPr>
                <w:r w:rsidRPr="00D05C84">
                  <w:rPr>
                    <w:rFonts w:cs="Times New Roman"/>
                  </w:rPr>
                  <w:t>April 22, 2022</w:t>
                </w:r>
              </w:p>
            </w:tc>
          </w:sdtContent>
        </w:sdt>
        <w:tc>
          <w:tcPr>
            <w:tcW w:w="1670" w:type="dxa"/>
            <w:shd w:val="clear" w:color="auto" w:fill="D6E3BC" w:themeFill="accent3" w:themeFillTint="66"/>
            <w:vAlign w:val="center"/>
          </w:tcPr>
          <w:p w:rsidRPr="00C0031F" w:rsidR="00553188" w:rsidP="00134A41" w:rsidRDefault="00553188" w14:paraId="22A2CB15" w14:textId="77777777">
            <w:pPr>
              <w:jc w:val="right"/>
              <w:rPr>
                <w:rFonts w:cs="Times New Roman"/>
                <w:b/>
              </w:rPr>
            </w:pPr>
            <w:r w:rsidRPr="00C0031F">
              <w:rPr>
                <w:rFonts w:cs="Times New Roman"/>
                <w:b/>
              </w:rPr>
              <w:t>Department(s)</w:t>
            </w:r>
          </w:p>
        </w:tc>
        <w:sdt>
          <w:sdtPr>
            <w:id w:val="172003642"/>
            <w:placeholder>
              <w:docPart w:val="2E1A58C43E594985AE8E6A99A864ACDD"/>
            </w:placeholder>
          </w:sdtPr>
          <w:sdtEndPr/>
          <w:sdtContent>
            <w:sdt>
              <w:sdtPr>
                <w:id w:val="-1363583765"/>
                <w:placeholder>
                  <w:docPart w:val="E71EADA95BD94C2D93E4B171AC17F6F7"/>
                </w:placeholder>
              </w:sdtPr>
              <w:sdtEndPr/>
              <w:sdtContent>
                <w:tc>
                  <w:tcPr>
                    <w:tcW w:w="3293" w:type="dxa"/>
                    <w:tcBorders>
                      <w:right w:val="double" w:color="auto" w:sz="4" w:space="0"/>
                    </w:tcBorders>
                    <w:vAlign w:val="center"/>
                  </w:tcPr>
                  <w:p w:rsidR="007F4F81" w:rsidP="00134A41" w:rsidRDefault="00553188" w14:paraId="7FAD66E1" w14:textId="77777777">
                    <w:pPr>
                      <w:ind w:left="360" w:hanging="360"/>
                      <w:jc w:val="center"/>
                      <w:rPr>
                        <w:rFonts w:eastAsia="Calibri" w:cs="Times New Roman"/>
                      </w:rPr>
                    </w:pPr>
                    <w:r w:rsidRPr="00D05C84">
                      <w:rPr>
                        <w:rFonts w:eastAsia="Calibri" w:cs="Times New Roman"/>
                      </w:rPr>
                      <w:t>Environmental Health and</w:t>
                    </w:r>
                  </w:p>
                  <w:p w:rsidRPr="00D05C84" w:rsidR="00553188" w:rsidP="00134A41" w:rsidRDefault="00553188" w14:paraId="5A55B939" w14:textId="437A69A1">
                    <w:pPr>
                      <w:ind w:left="360" w:hanging="360"/>
                      <w:jc w:val="center"/>
                      <w:rPr>
                        <w:rFonts w:eastAsia="Calibri" w:cs="Times New Roman"/>
                      </w:rPr>
                    </w:pPr>
                    <w:r w:rsidRPr="00D05C84">
                      <w:rPr>
                        <w:rFonts w:eastAsia="Calibri" w:cs="Times New Roman"/>
                      </w:rPr>
                      <w:t>Safety</w:t>
                    </w:r>
                  </w:p>
                  <w:p w:rsidRPr="00D05C84" w:rsidR="00553188" w:rsidP="00134A41" w:rsidRDefault="00553188" w14:paraId="25AF9C52" w14:textId="77777777">
                    <w:pPr>
                      <w:jc w:val="center"/>
                      <w:rPr>
                        <w:rFonts w:cs="Times New Roman"/>
                      </w:rPr>
                    </w:pPr>
                    <w:r w:rsidRPr="00D05C84">
                      <w:rPr>
                        <w:rFonts w:cs="Times New Roman"/>
                      </w:rPr>
                      <w:t xml:space="preserve">System Safety and Compliance   </w:t>
                    </w:r>
                  </w:p>
                </w:tc>
              </w:sdtContent>
            </w:sdt>
          </w:sdtContent>
        </w:sdt>
      </w:tr>
      <w:tr w:rsidRPr="00C0031F" w:rsidR="00553188" w:rsidTr="006D5DED" w14:paraId="4F6BCFE3" w14:textId="77777777">
        <w:tc>
          <w:tcPr>
            <w:tcW w:w="2086" w:type="dxa"/>
            <w:tcBorders>
              <w:left w:val="double" w:color="auto" w:sz="4" w:space="0"/>
              <w:bottom w:val="single" w:color="auto" w:sz="4" w:space="0"/>
            </w:tcBorders>
            <w:shd w:val="clear" w:color="auto" w:fill="D6E3BC" w:themeFill="accent3" w:themeFillTint="66"/>
            <w:vAlign w:val="center"/>
          </w:tcPr>
          <w:p w:rsidRPr="00C0031F" w:rsidR="00553188" w:rsidP="00134A41" w:rsidRDefault="00553188" w14:paraId="4CB1C5C0" w14:textId="77777777">
            <w:pPr>
              <w:jc w:val="right"/>
              <w:rPr>
                <w:rFonts w:cs="Times New Roman"/>
                <w:b/>
              </w:rPr>
            </w:pPr>
            <w:r w:rsidRPr="00C0031F">
              <w:rPr>
                <w:rFonts w:cs="Times New Roman"/>
                <w:b/>
              </w:rPr>
              <w:t>Auditor/Inspector</w:t>
            </w:r>
          </w:p>
        </w:tc>
        <w:sdt>
          <w:sdtPr>
            <w:id w:val="-238637849"/>
            <w:placeholder>
              <w:docPart w:val="2E1A58C43E594985AE8E6A99A864ACDD"/>
            </w:placeholder>
          </w:sdtPr>
          <w:sdtEndPr/>
          <w:sdtContent>
            <w:sdt>
              <w:sdtPr>
                <w:id w:val="2002303663"/>
                <w:placeholder>
                  <w:docPart w:val="2283DA8CF42D4A9983DA18AF8E6F8080"/>
                </w:placeholder>
              </w:sdtPr>
              <w:sdtEndPr/>
              <w:sdtContent>
                <w:tc>
                  <w:tcPr>
                    <w:tcW w:w="2296" w:type="dxa"/>
                    <w:tcBorders>
                      <w:bottom w:val="single" w:color="auto" w:sz="4" w:space="0"/>
                    </w:tcBorders>
                    <w:vAlign w:val="center"/>
                  </w:tcPr>
                  <w:p w:rsidRPr="00D05C84" w:rsidR="00553188" w:rsidP="00134A41" w:rsidRDefault="00553188" w14:paraId="5AFC32D6" w14:textId="77777777">
                    <w:pPr>
                      <w:jc w:val="center"/>
                      <w:rPr>
                        <w:rFonts w:cs="Times New Roman"/>
                      </w:rPr>
                    </w:pPr>
                    <w:r w:rsidRPr="00D05C84">
                      <w:rPr>
                        <w:rFonts w:cs="Times New Roman"/>
                      </w:rPr>
                      <w:t>Arun Mehta</w:t>
                    </w:r>
                  </w:p>
                  <w:p w:rsidRPr="00C0031F" w:rsidR="00553188" w:rsidP="00134A41" w:rsidRDefault="00553188" w14:paraId="18371EA6" w14:textId="77777777">
                    <w:pPr>
                      <w:jc w:val="center"/>
                      <w:rPr>
                        <w:rFonts w:ascii="Calibri" w:hAnsi="Calibri" w:cs="Times New Roman"/>
                      </w:rPr>
                    </w:pPr>
                    <w:r w:rsidRPr="00D05C84">
                      <w:rPr>
                        <w:rFonts w:cs="Times New Roman"/>
                      </w:rPr>
                      <w:t>Jimmy Xia</w:t>
                    </w:r>
                  </w:p>
                </w:tc>
              </w:sdtContent>
            </w:sdt>
          </w:sdtContent>
        </w:sdt>
        <w:tc>
          <w:tcPr>
            <w:tcW w:w="1670" w:type="dxa"/>
            <w:tcBorders>
              <w:bottom w:val="single" w:color="auto" w:sz="4" w:space="0"/>
            </w:tcBorders>
            <w:shd w:val="clear" w:color="auto" w:fill="D6E3BC" w:themeFill="accent3" w:themeFillTint="66"/>
            <w:vAlign w:val="center"/>
          </w:tcPr>
          <w:p w:rsidRPr="00C0031F" w:rsidR="00553188" w:rsidP="00134A41" w:rsidRDefault="00553188" w14:paraId="159F9728" w14:textId="77777777">
            <w:pPr>
              <w:jc w:val="right"/>
              <w:rPr>
                <w:rFonts w:cs="Times New Roman"/>
                <w:b/>
              </w:rPr>
            </w:pPr>
            <w:r w:rsidRPr="00C0031F">
              <w:rPr>
                <w:rFonts w:cs="Times New Roman"/>
                <w:b/>
              </w:rPr>
              <w:t>Persons Contacted</w:t>
            </w:r>
          </w:p>
        </w:tc>
        <w:sdt>
          <w:sdtPr>
            <w:id w:val="979579915"/>
            <w:placeholder>
              <w:docPart w:val="2E1A58C43E594985AE8E6A99A864ACDD"/>
            </w:placeholder>
          </w:sdtPr>
          <w:sdtEndPr/>
          <w:sdtContent>
            <w:tc>
              <w:tcPr>
                <w:tcW w:w="3293" w:type="dxa"/>
                <w:tcBorders>
                  <w:bottom w:val="single" w:color="auto" w:sz="4" w:space="0"/>
                  <w:right w:val="double" w:color="auto" w:sz="4" w:space="0"/>
                </w:tcBorders>
                <w:vAlign w:val="center"/>
              </w:tcPr>
              <w:p w:rsidRPr="00D05C84" w:rsidR="00553188" w:rsidP="00134A41" w:rsidRDefault="00553188" w14:paraId="26768CA2" w14:textId="77777777">
                <w:pPr>
                  <w:jc w:val="center"/>
                  <w:rPr>
                    <w:rFonts w:cs="Times New Roman"/>
                  </w:rPr>
                </w:pPr>
                <w:r w:rsidRPr="00D05C84">
                  <w:rPr>
                    <w:rFonts w:cs="Times New Roman"/>
                  </w:rPr>
                  <w:t>Leo Dela Cruz, Transit Safety Officer</w:t>
                </w:r>
              </w:p>
              <w:p w:rsidRPr="00D05C84" w:rsidR="00553188" w:rsidP="00134A41" w:rsidRDefault="00553188" w14:paraId="2CFDF80C" w14:textId="77777777">
                <w:pPr>
                  <w:jc w:val="center"/>
                  <w:rPr>
                    <w:rFonts w:cs="Times New Roman"/>
                  </w:rPr>
                </w:pPr>
                <w:r w:rsidRPr="00D05C84">
                  <w:rPr>
                    <w:rFonts w:cs="Times New Roman"/>
                  </w:rPr>
                  <w:t>Lyndsey Fujii, EH&amp;S Specialist</w:t>
                </w:r>
              </w:p>
              <w:p w:rsidRPr="00D05C84" w:rsidR="00553188" w:rsidP="00134A41" w:rsidRDefault="00553188" w14:paraId="2621ABFE" w14:textId="77777777">
                <w:pPr>
                  <w:jc w:val="center"/>
                  <w:rPr>
                    <w:rFonts w:cs="Times New Roman"/>
                  </w:rPr>
                </w:pPr>
                <w:r w:rsidRPr="00D05C84">
                  <w:rPr>
                    <w:rFonts w:cs="Times New Roman"/>
                  </w:rPr>
                  <w:t>Seth Wright, Transit Safety Officer</w:t>
                </w:r>
              </w:p>
              <w:p w:rsidRPr="00D05C84" w:rsidR="00553188" w:rsidP="00134A41" w:rsidRDefault="00553188" w14:paraId="74CFFB9F" w14:textId="77777777">
                <w:pPr>
                  <w:jc w:val="center"/>
                  <w:rPr>
                    <w:rFonts w:cs="Times New Roman"/>
                  </w:rPr>
                </w:pPr>
                <w:r w:rsidRPr="00D05C84">
                  <w:rPr>
                    <w:rFonts w:cs="Times New Roman"/>
                  </w:rPr>
                  <w:t>Antonio Tovar, Transit System Safety Supervisor</w:t>
                </w:r>
              </w:p>
              <w:p w:rsidRPr="00D05C84" w:rsidR="00553188" w:rsidP="00134A41" w:rsidRDefault="00553188" w14:paraId="69F5067C" w14:textId="77777777">
                <w:pPr>
                  <w:jc w:val="center"/>
                  <w:rPr>
                    <w:rFonts w:cs="Times New Roman"/>
                  </w:rPr>
                </w:pPr>
                <w:r w:rsidRPr="00D05C84">
                  <w:rPr>
                    <w:rFonts w:cs="Times New Roman"/>
                  </w:rPr>
                  <w:t>Susan Lucero, Safety &amp; Compliance Deputy Director</w:t>
                </w:r>
              </w:p>
              <w:p w:rsidRPr="00D05C84" w:rsidR="00553188" w:rsidP="00134A41" w:rsidRDefault="00553188" w14:paraId="7806A979" w14:textId="77777777">
                <w:pPr>
                  <w:jc w:val="center"/>
                  <w:rPr>
                    <w:rFonts w:cs="Times New Roman"/>
                  </w:rPr>
                </w:pPr>
                <w:r w:rsidRPr="00D05C84">
                  <w:rPr>
                    <w:rFonts w:cs="Times New Roman"/>
                  </w:rPr>
                  <w:t>Sonya Banford, Office Specialist I</w:t>
                </w:r>
              </w:p>
              <w:p w:rsidRPr="00D05C84" w:rsidR="00553188" w:rsidP="00134A41" w:rsidRDefault="00553188" w14:paraId="32A06C69" w14:textId="77777777">
                <w:pPr>
                  <w:jc w:val="center"/>
                  <w:rPr>
                    <w:rFonts w:cs="Times New Roman"/>
                  </w:rPr>
                </w:pPr>
                <w:r w:rsidRPr="00D05C84">
                  <w:rPr>
                    <w:rFonts w:cs="Times New Roman"/>
                  </w:rPr>
                  <w:t>Frank Lucarelli, Safety &amp; Security Oversight SVBX</w:t>
                </w:r>
              </w:p>
            </w:tc>
          </w:sdtContent>
        </w:sdt>
      </w:tr>
      <w:tr w:rsidRPr="00C0031F" w:rsidR="00553188" w:rsidTr="006D5DED" w14:paraId="52D3E2C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C0031F" w:rsidR="00553188" w:rsidP="00134A41" w:rsidRDefault="00553188" w14:paraId="761305D6" w14:textId="77777777">
            <w:pPr>
              <w:jc w:val="center"/>
              <w:rPr>
                <w:rFonts w:cs="Times New Roman"/>
                <w:b/>
              </w:rPr>
            </w:pPr>
            <w:r w:rsidRPr="00C0031F">
              <w:rPr>
                <w:rFonts w:cs="Times New Roman"/>
                <w:b/>
              </w:rPr>
              <w:t>REFERENCE CRITERIA</w:t>
            </w:r>
          </w:p>
        </w:tc>
      </w:tr>
      <w:tr w:rsidRPr="00C0031F" w:rsidR="00553188" w:rsidTr="00134A41" w14:paraId="6DFF7361" w14:textId="77777777">
        <w:sdt>
          <w:sdtPr>
            <w:rPr>
              <w:rFonts w:ascii="Segoe UI" w:hAnsi="Segoe UI" w:cs="Segoe UI"/>
              <w:sz w:val="18"/>
              <w:szCs w:val="18"/>
            </w:rPr>
            <w:id w:val="-597868032"/>
            <w:placeholder>
              <w:docPart w:val="2E1A58C43E594985AE8E6A99A864ACDD"/>
            </w:placeholder>
          </w:sdtPr>
          <w:sdtEndPr>
            <w:rPr>
              <w:rFonts w:ascii="Calibri" w:hAnsi="Calibri" w:cstheme="minorBidi"/>
              <w:sz w:val="22"/>
              <w:szCs w:val="22"/>
            </w:rPr>
          </w:sdtEndPr>
          <w:sdtContent>
            <w:sdt>
              <w:sdtPr>
                <w:rPr>
                  <w:rFonts w:ascii="Segoe UI" w:hAnsi="Segoe UI" w:cs="Segoe UI"/>
                  <w:sz w:val="18"/>
                  <w:szCs w:val="18"/>
                </w:rPr>
                <w:id w:val="1295413313"/>
                <w:placeholder>
                  <w:docPart w:val="F31AED5920B94E30802E7D5904594BA4"/>
                </w:placeholder>
              </w:sdtPr>
              <w:sdtEndPr>
                <w:rPr>
                  <w:rFonts w:ascii="Calibri" w:hAnsi="Calibri" w:cstheme="minorBidi"/>
                  <w:sz w:val="22"/>
                  <w:szCs w:val="22"/>
                </w:rPr>
              </w:sdtEndPr>
              <w:sdtContent>
                <w:tc>
                  <w:tcPr>
                    <w:tcW w:w="9345" w:type="dxa"/>
                    <w:gridSpan w:val="4"/>
                    <w:tcBorders>
                      <w:top w:val="nil"/>
                      <w:left w:val="double" w:color="auto" w:sz="4" w:space="0"/>
                      <w:bottom w:val="single" w:color="auto" w:sz="4" w:space="0"/>
                      <w:right w:val="double" w:color="auto" w:sz="4" w:space="0"/>
                    </w:tcBorders>
                  </w:tcPr>
                  <w:p w:rsidRPr="00C0031F" w:rsidR="00553188" w:rsidP="006D5B9D" w:rsidRDefault="00553188" w14:paraId="25B06FEC" w14:textId="77777777">
                    <w:pPr>
                      <w:numPr>
                        <w:ilvl w:val="0"/>
                        <w:numId w:val="184"/>
                      </w:numPr>
                      <w:contextualSpacing/>
                      <w:rPr>
                        <w:rFonts w:cs="Times New Roman"/>
                      </w:rPr>
                    </w:pPr>
                    <w:r w:rsidRPr="00C0031F">
                      <w:rPr>
                        <w:rFonts w:cs="Times New Roman"/>
                      </w:rPr>
                      <w:t>CPUC General Order 164-D/E</w:t>
                    </w:r>
                  </w:p>
                  <w:p w:rsidRPr="00C0031F" w:rsidR="00553188" w:rsidP="006D5B9D" w:rsidRDefault="00553188" w14:paraId="7CC272F8" w14:textId="77777777">
                    <w:pPr>
                      <w:numPr>
                        <w:ilvl w:val="0"/>
                        <w:numId w:val="184"/>
                      </w:numPr>
                      <w:contextualSpacing/>
                      <w:rPr>
                        <w:rFonts w:cs="Times New Roman"/>
                      </w:rPr>
                    </w:pPr>
                    <w:r w:rsidRPr="00C0031F">
                      <w:rPr>
                        <w:rFonts w:cs="Times New Roman"/>
                      </w:rPr>
                      <w:t>CPUC General Order 143-B</w:t>
                    </w:r>
                  </w:p>
                  <w:p w:rsidRPr="00C0031F" w:rsidR="00553188" w:rsidP="006D5B9D" w:rsidRDefault="00553188" w14:paraId="4AC183D0" w14:textId="2353D3E1">
                    <w:pPr>
                      <w:numPr>
                        <w:ilvl w:val="0"/>
                        <w:numId w:val="184"/>
                      </w:numPr>
                      <w:contextualSpacing/>
                      <w:rPr>
                        <w:rFonts w:cs="Times New Roman"/>
                      </w:rPr>
                    </w:pPr>
                    <w:r w:rsidRPr="00C0031F">
                      <w:rPr>
                        <w:rFonts w:cs="Times New Roman"/>
                      </w:rPr>
                      <w:t>49 CFR 659</w:t>
                    </w:r>
                    <w:r w:rsidR="00E14957">
                      <w:rPr>
                        <w:rFonts w:cs="Times New Roman"/>
                      </w:rPr>
                      <w:t xml:space="preserve"> (renumbered to 49 CFR </w:t>
                    </w:r>
                    <w:r w:rsidRPr="00C0031F">
                      <w:rPr>
                        <w:rFonts w:cs="Times New Roman"/>
                      </w:rPr>
                      <w:t>674</w:t>
                    </w:r>
                    <w:r w:rsidR="00E14957">
                      <w:rPr>
                        <w:rFonts w:cs="Times New Roman"/>
                      </w:rPr>
                      <w:t>)</w:t>
                    </w:r>
                  </w:p>
                  <w:p w:rsidRPr="00C0031F" w:rsidR="00553188" w:rsidP="006D5B9D" w:rsidRDefault="00553188" w14:paraId="7CEA95CE" w14:textId="77777777">
                    <w:pPr>
                      <w:numPr>
                        <w:ilvl w:val="0"/>
                        <w:numId w:val="184"/>
                      </w:numPr>
                      <w:contextualSpacing/>
                      <w:rPr>
                        <w:rFonts w:cs="Times New Roman"/>
                      </w:rPr>
                    </w:pPr>
                    <w:r w:rsidRPr="00C0031F">
                      <w:rPr>
                        <w:rFonts w:cs="Times New Roman"/>
                      </w:rPr>
                      <w:t>VTA System Safety Program Plan (SSPP) Revision 16 dated February 6, 2018</w:t>
                    </w:r>
                  </w:p>
                  <w:p w:rsidRPr="00C0031F" w:rsidR="00553188" w:rsidP="006D5B9D" w:rsidRDefault="00553188" w14:paraId="4E81F878" w14:textId="77777777">
                    <w:pPr>
                      <w:numPr>
                        <w:ilvl w:val="0"/>
                        <w:numId w:val="184"/>
                      </w:numPr>
                      <w:contextualSpacing/>
                      <w:rPr>
                        <w:rFonts w:cs="Times New Roman"/>
                      </w:rPr>
                    </w:pPr>
                    <w:r w:rsidRPr="00C0031F">
                      <w:rPr>
                        <w:rFonts w:cs="Times New Roman"/>
                      </w:rPr>
                      <w:t>VTA System Safety Program Plan (SSPP) Revision 18 dated March 6, 2019</w:t>
                    </w:r>
                  </w:p>
                  <w:p w:rsidRPr="00C0031F" w:rsidR="00553188" w:rsidP="006D5B9D" w:rsidRDefault="00553188" w14:paraId="6B25FE84" w14:textId="77777777">
                    <w:pPr>
                      <w:numPr>
                        <w:ilvl w:val="0"/>
                        <w:numId w:val="184"/>
                      </w:numPr>
                      <w:contextualSpacing/>
                      <w:rPr>
                        <w:rFonts w:cs="Times New Roman"/>
                      </w:rPr>
                    </w:pPr>
                    <w:r w:rsidRPr="00C0031F">
                      <w:rPr>
                        <w:rFonts w:cs="Times New Roman"/>
                      </w:rPr>
                      <w:t>VTA System Safety Program Plan (SSPP) Revision 19 dated December 11, 2019</w:t>
                    </w:r>
                  </w:p>
                  <w:p w:rsidRPr="00C0031F" w:rsidR="00553188" w:rsidP="006D5B9D" w:rsidRDefault="00553188" w14:paraId="2BA1EF83" w14:textId="77777777">
                    <w:pPr>
                      <w:numPr>
                        <w:ilvl w:val="0"/>
                        <w:numId w:val="184"/>
                      </w:numPr>
                      <w:contextualSpacing/>
                      <w:rPr>
                        <w:rFonts w:cs="Times New Roman"/>
                      </w:rPr>
                    </w:pPr>
                    <w:r w:rsidRPr="00C0031F">
                      <w:rPr>
                        <w:rFonts w:cs="Times New Roman"/>
                      </w:rPr>
                      <w:t>VTA Public Transportation Agency Safety Plan (PTASP) Revision 1 dated May 19, 2020</w:t>
                    </w:r>
                  </w:p>
                  <w:p w:rsidRPr="00C0031F" w:rsidR="00553188" w:rsidP="006D5B9D" w:rsidRDefault="00553188" w14:paraId="7E6E3B3E" w14:textId="77777777">
                    <w:pPr>
                      <w:numPr>
                        <w:ilvl w:val="0"/>
                        <w:numId w:val="184"/>
                      </w:numPr>
                      <w:contextualSpacing/>
                      <w:rPr>
                        <w:rFonts w:cs="Times New Roman"/>
                      </w:rPr>
                    </w:pPr>
                    <w:r w:rsidRPr="00C0031F">
                      <w:rPr>
                        <w:rFonts w:cs="Times New Roman"/>
                      </w:rPr>
                      <w:t>VTA Public Transportation Agency Safety Plan (PTASP) Revision 2 dated January 10, 2022</w:t>
                    </w:r>
                  </w:p>
                  <w:p w:rsidRPr="00C0031F" w:rsidR="00553188" w:rsidP="006D5B9D" w:rsidRDefault="00553188" w14:paraId="65E3C4BD" w14:textId="77777777">
                    <w:pPr>
                      <w:numPr>
                        <w:ilvl w:val="0"/>
                        <w:numId w:val="184"/>
                      </w:numPr>
                      <w:contextualSpacing/>
                      <w:rPr>
                        <w:rFonts w:cs="Times New Roman"/>
                      </w:rPr>
                    </w:pPr>
                    <w:r w:rsidRPr="00C0031F">
                      <w:rPr>
                        <w:rFonts w:cs="Times New Roman"/>
                      </w:rPr>
                      <w:t>VTA Injury and Illness Prevention Program (IIPP)</w:t>
                    </w:r>
                  </w:p>
                </w:tc>
              </w:sdtContent>
            </w:sdt>
          </w:sdtContent>
        </w:sdt>
      </w:tr>
      <w:tr w:rsidRPr="00C0031F" w:rsidR="00553188" w:rsidTr="006D5DED" w14:paraId="4A660DF8" w14:textId="77777777">
        <w:tc>
          <w:tcPr>
            <w:tcW w:w="9345" w:type="dxa"/>
            <w:gridSpan w:val="4"/>
            <w:tcBorders>
              <w:left w:val="double" w:color="auto" w:sz="4" w:space="0"/>
              <w:bottom w:val="nil"/>
              <w:right w:val="double" w:color="auto" w:sz="4" w:space="0"/>
            </w:tcBorders>
            <w:shd w:val="clear" w:color="auto" w:fill="D6E3BC" w:themeFill="accent3" w:themeFillTint="66"/>
          </w:tcPr>
          <w:p w:rsidRPr="00C0031F" w:rsidR="00553188" w:rsidP="00134A41" w:rsidRDefault="00553188" w14:paraId="7BFA3F94" w14:textId="77777777">
            <w:pPr>
              <w:jc w:val="center"/>
              <w:rPr>
                <w:rFonts w:cs="Times New Roman"/>
                <w:b/>
              </w:rPr>
            </w:pPr>
            <w:r w:rsidRPr="00C0031F">
              <w:rPr>
                <w:rFonts w:cs="Times New Roman"/>
                <w:b/>
              </w:rPr>
              <w:t>ELEMENT/CHARACTERISTICS AND METHOD OF VERIFICATION</w:t>
            </w:r>
          </w:p>
        </w:tc>
      </w:tr>
      <w:tr w:rsidRPr="00C0031F" w:rsidR="00553188" w:rsidTr="00134A41" w14:paraId="57290FEC" w14:textId="77777777">
        <w:tc>
          <w:tcPr>
            <w:tcW w:w="9345" w:type="dxa"/>
            <w:gridSpan w:val="4"/>
            <w:tcBorders>
              <w:top w:val="nil"/>
              <w:left w:val="double" w:color="auto" w:sz="4" w:space="0"/>
              <w:right w:val="double" w:color="auto" w:sz="4" w:space="0"/>
            </w:tcBorders>
          </w:tcPr>
          <w:p w:rsidRPr="00D05C84" w:rsidR="00553188" w:rsidP="00134A41" w:rsidRDefault="00553188" w14:paraId="4832D103" w14:textId="77777777">
            <w:pPr>
              <w:spacing w:line="276" w:lineRule="auto"/>
              <w:rPr>
                <w:rFonts w:cs="Times New Roman"/>
                <w:b/>
              </w:rPr>
            </w:pPr>
            <w:r w:rsidRPr="00D05C84">
              <w:rPr>
                <w:rFonts w:cs="Times New Roman"/>
                <w:b/>
              </w:rPr>
              <w:t>Local, State, and Federal Requirements</w:t>
            </w:r>
          </w:p>
          <w:p w:rsidRPr="00D05C84" w:rsidR="00553188" w:rsidP="00134A41" w:rsidRDefault="00553188" w14:paraId="60894BD6" w14:textId="77777777">
            <w:pPr>
              <w:spacing w:after="120" w:line="276" w:lineRule="auto"/>
              <w:rPr>
                <w:rFonts w:eastAsia="Batang" w:cs="Arial"/>
                <w:lang w:eastAsia="ko-KR"/>
              </w:rPr>
            </w:pPr>
            <w:r w:rsidRPr="00D05C84">
              <w:rPr>
                <w:rFonts w:eastAsia="Batang" w:cs="Times New Roman"/>
                <w:lang w:eastAsia="ko-KR"/>
              </w:rPr>
              <w:t>Interview appropriate representatives and review appropriate records for the past 4 years to determine whether</w:t>
            </w:r>
            <w:r w:rsidRPr="00D05C84">
              <w:rPr>
                <w:rFonts w:eastAsia="Batang" w:cs="Arial"/>
                <w:lang w:eastAsia="ko-KR"/>
              </w:rPr>
              <w:t>:</w:t>
            </w:r>
          </w:p>
          <w:p w:rsidRPr="00D05C84" w:rsidR="00553188" w:rsidP="006D5B9D" w:rsidRDefault="00553188" w14:paraId="0E2F323A"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lastRenderedPageBreak/>
              <w:t>A procedure and reporting form is being implemented and is distributed to all employees to effectively report safety hazards in the workplace.</w:t>
            </w:r>
          </w:p>
          <w:p w:rsidRPr="00D05C84" w:rsidR="00553188" w:rsidP="006D5B9D" w:rsidRDefault="00553188" w14:paraId="43A69A9C"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The Joint Union/Management Safety Committee responds to employees’ complaints regarding safety problems.</w:t>
            </w:r>
          </w:p>
          <w:p w:rsidRPr="00D05C84" w:rsidR="00553188" w:rsidP="006D5B9D" w:rsidRDefault="00553188" w14:paraId="69862DB5"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The RSSRB Committee responds to employees’ complaints regarding safety problems.</w:t>
            </w:r>
          </w:p>
          <w:p w:rsidRPr="00D05C84" w:rsidR="00553188" w:rsidP="006D5B9D" w:rsidRDefault="00553188" w14:paraId="5B946D31" w14:textId="61F426E4">
            <w:pPr>
              <w:widowControl w:val="0"/>
              <w:numPr>
                <w:ilvl w:val="3"/>
                <w:numId w:val="185"/>
              </w:numPr>
              <w:spacing w:line="276" w:lineRule="auto"/>
              <w:ind w:left="720" w:right="360"/>
              <w:rPr>
                <w:rFonts w:eastAsia="Batang" w:cs="Arial"/>
                <w:lang w:eastAsia="ko-KR"/>
              </w:rPr>
            </w:pPr>
            <w:r w:rsidRPr="00D05C84">
              <w:rPr>
                <w:rFonts w:eastAsia="Batang" w:cs="Arial"/>
                <w:lang w:eastAsia="ko-KR"/>
              </w:rPr>
              <w:t>A process exists to review and update the IIPP</w:t>
            </w:r>
            <w:r w:rsidR="00E14957">
              <w:rPr>
                <w:rFonts w:eastAsia="Batang" w:cs="Arial"/>
                <w:lang w:eastAsia="ko-KR"/>
              </w:rPr>
              <w:t>.</w:t>
            </w:r>
          </w:p>
          <w:p w:rsidRPr="00D05C84" w:rsidR="00553188" w:rsidP="006D5B9D" w:rsidRDefault="00553188" w14:paraId="682DD4FA"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Appropriate corrective actions regarding employee safety have either been satisfactorily completed or are being actively tracked and documented.</w:t>
            </w:r>
          </w:p>
          <w:p w:rsidRPr="00D05C84" w:rsidR="00553188" w:rsidP="006D5B9D" w:rsidRDefault="00553188" w14:paraId="41507567"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The Employee Safety Program training is provided to all employees and records are maintained.</w:t>
            </w:r>
          </w:p>
          <w:p w:rsidRPr="00D05C84" w:rsidR="00553188" w:rsidP="006D5B9D" w:rsidRDefault="00553188" w14:paraId="46B4D08D"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Any non-compliance with local, state, or federal requirements were presented to the RSSRB Committee for corrective action and are tracked through implementation.</w:t>
            </w:r>
          </w:p>
          <w:p w:rsidRPr="00D05C84" w:rsidR="00553188" w:rsidP="006D5B9D" w:rsidRDefault="00553188" w14:paraId="21B18CCA"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Construction projects have specific procedures in place to ensure worker protection and public safety on the job site.</w:t>
            </w:r>
          </w:p>
          <w:p w:rsidRPr="009C46C4" w:rsidR="00553188" w:rsidP="006D5B9D" w:rsidRDefault="00553188" w14:paraId="3372D383" w14:textId="77777777">
            <w:pPr>
              <w:widowControl w:val="0"/>
              <w:numPr>
                <w:ilvl w:val="3"/>
                <w:numId w:val="185"/>
              </w:numPr>
              <w:spacing w:line="276" w:lineRule="auto"/>
              <w:ind w:left="720" w:right="360"/>
              <w:rPr>
                <w:rFonts w:eastAsia="Batang" w:cs="Arial"/>
                <w:lang w:eastAsia="ko-KR"/>
              </w:rPr>
            </w:pPr>
            <w:r w:rsidRPr="00D05C84">
              <w:rPr>
                <w:rFonts w:eastAsia="Batang" w:cs="Arial"/>
                <w:lang w:eastAsia="ko-KR"/>
              </w:rPr>
              <w:t>What did the RTA do in response to COVID-19 issue?  Did any employee or patron test positive within the VTA system?  If yes,</w:t>
            </w:r>
            <w:r w:rsidRPr="00D05C84">
              <w:t xml:space="preserve"> how</w:t>
            </w:r>
            <w:r w:rsidRPr="00D05C84">
              <w:rPr>
                <w:rFonts w:eastAsia="Batang" w:cs="Arial"/>
                <w:lang w:eastAsia="ko-KR"/>
              </w:rPr>
              <w:t xml:space="preserve"> did VTA handle it?</w:t>
            </w:r>
          </w:p>
        </w:tc>
      </w:tr>
      <w:tr w:rsidRPr="00C0031F" w:rsidR="00553188" w:rsidTr="006D5DED" w14:paraId="13ADA04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C0031F" w:rsidR="00553188" w:rsidP="00134A41" w:rsidRDefault="00553188" w14:paraId="5D54A793" w14:textId="77777777">
            <w:pPr>
              <w:jc w:val="center"/>
              <w:rPr>
                <w:rFonts w:cs="Times New Roman"/>
                <w:b/>
              </w:rPr>
            </w:pPr>
            <w:r w:rsidRPr="00C0031F">
              <w:rPr>
                <w:rFonts w:cs="Times New Roman"/>
                <w:b/>
              </w:rPr>
              <w:lastRenderedPageBreak/>
              <w:t>FINDINGS AND RECOMMENDATIONS</w:t>
            </w:r>
          </w:p>
        </w:tc>
      </w:tr>
      <w:tr w:rsidRPr="00C0031F" w:rsidR="00553188" w:rsidTr="00134A41" w14:paraId="3DD30EF3" w14:textId="77777777">
        <w:tc>
          <w:tcPr>
            <w:tcW w:w="2086" w:type="dxa"/>
            <w:tcBorders>
              <w:top w:val="nil"/>
              <w:left w:val="double" w:color="auto" w:sz="4" w:space="0"/>
              <w:bottom w:val="nil"/>
              <w:right w:val="nil"/>
            </w:tcBorders>
          </w:tcPr>
          <w:p w:rsidRPr="00C0031F" w:rsidR="00553188" w:rsidP="00134A41" w:rsidRDefault="00553188" w14:paraId="06E975AB" w14:textId="77777777">
            <w:pPr>
              <w:rPr>
                <w:rFonts w:cs="Times New Roman"/>
                <w:u w:val="single"/>
              </w:rPr>
            </w:pPr>
            <w:r w:rsidRPr="00C0031F">
              <w:rPr>
                <w:rFonts w:cs="Times New Roman"/>
                <w:u w:val="single"/>
              </w:rPr>
              <w:t>Activities:</w:t>
            </w:r>
          </w:p>
        </w:tc>
        <w:tc>
          <w:tcPr>
            <w:tcW w:w="7259" w:type="dxa"/>
            <w:gridSpan w:val="3"/>
            <w:tcBorders>
              <w:top w:val="nil"/>
              <w:left w:val="nil"/>
              <w:bottom w:val="nil"/>
              <w:right w:val="double" w:color="auto" w:sz="4" w:space="0"/>
            </w:tcBorders>
          </w:tcPr>
          <w:p w:rsidRPr="00C0031F" w:rsidR="00553188" w:rsidP="00134A41" w:rsidRDefault="00553188" w14:paraId="4553E05C" w14:textId="77777777">
            <w:pPr>
              <w:rPr>
                <w:rFonts w:cs="Times New Roman"/>
              </w:rPr>
            </w:pPr>
          </w:p>
        </w:tc>
      </w:tr>
      <w:tr w:rsidRPr="00C0031F" w:rsidR="00553188" w:rsidTr="00134A41" w14:paraId="1399B1A2" w14:textId="77777777">
        <w:tc>
          <w:tcPr>
            <w:tcW w:w="9345" w:type="dxa"/>
            <w:gridSpan w:val="4"/>
            <w:tcBorders>
              <w:top w:val="nil"/>
              <w:left w:val="double" w:color="auto" w:sz="4" w:space="0"/>
              <w:bottom w:val="nil"/>
              <w:right w:val="double" w:color="auto" w:sz="4" w:space="0"/>
            </w:tcBorders>
          </w:tcPr>
          <w:p w:rsidR="00553188" w:rsidP="00134A41" w:rsidRDefault="00553188" w14:paraId="64F15ED6" w14:textId="77777777">
            <w:pPr>
              <w:pStyle w:val="Default"/>
            </w:pPr>
            <w:r>
              <w:rPr>
                <w:sz w:val="22"/>
                <w:szCs w:val="22"/>
              </w:rPr>
              <w:t xml:space="preserve">CPUC Staff interviewed VTA Safety &amp; Compliance staff regarding the Local, State, and Federal Requirements for VTA’s Employee Safety Program.  Staff determined the following: </w:t>
            </w:r>
          </w:p>
          <w:p w:rsidRPr="009334D1" w:rsidR="00553188" w:rsidP="006D5B9D" w:rsidRDefault="00553188" w14:paraId="1AD01A6D" w14:textId="77777777">
            <w:pPr>
              <w:pStyle w:val="ListParagraph"/>
              <w:numPr>
                <w:ilvl w:val="0"/>
                <w:numId w:val="186"/>
              </w:numPr>
              <w:rPr>
                <w:rFonts w:cs="Times New Roman"/>
              </w:rPr>
            </w:pPr>
            <w:r>
              <w:t xml:space="preserve">VTA has a Hazard Management Program (HMP) procedure, COS-SAF-PR-3002, version 5, dated 9/28/2018, that describes methods VTA employees and contractors may utilize to </w:t>
            </w:r>
            <w:r w:rsidRPr="00216F7C">
              <w:t>report safety hazards in the workplace</w:t>
            </w:r>
            <w:r>
              <w:t xml:space="preserve"> </w:t>
            </w:r>
            <w:proofErr w:type="gramStart"/>
            <w:r>
              <w:t>through the use of</w:t>
            </w:r>
            <w:proofErr w:type="gramEnd"/>
            <w:r>
              <w:t xml:space="preserve"> the Safety/Hazard and Close Call Report Form, COS-SAF-FR-3002A.  </w:t>
            </w:r>
            <w:r w:rsidRPr="00B30F3C">
              <w:t>Hazards</w:t>
            </w:r>
            <w:r>
              <w:t xml:space="preserve"> reported through these avenues</w:t>
            </w:r>
            <w:r w:rsidRPr="00B30F3C">
              <w:t xml:space="preserve"> are entered in</w:t>
            </w:r>
            <w:r>
              <w:t>to</w:t>
            </w:r>
            <w:r w:rsidRPr="00B30F3C">
              <w:t xml:space="preserve"> VTA’s </w:t>
            </w:r>
            <w:r>
              <w:t>Vector Solutions</w:t>
            </w:r>
            <w:r w:rsidRPr="00B30F3C">
              <w:t xml:space="preserve"> </w:t>
            </w:r>
            <w:r>
              <w:t>s</w:t>
            </w:r>
            <w:r w:rsidRPr="00B30F3C">
              <w:t xml:space="preserve">oftware </w:t>
            </w:r>
            <w:r>
              <w:t>p</w:t>
            </w:r>
            <w:r w:rsidRPr="00B30F3C">
              <w:t>rogram</w:t>
            </w:r>
            <w:r>
              <w:t>.</w:t>
            </w:r>
            <w:r w:rsidRPr="00B30F3C">
              <w:t xml:space="preserve"> </w:t>
            </w:r>
            <w:r>
              <w:t xml:space="preserve">The </w:t>
            </w:r>
            <w:r w:rsidRPr="00B30F3C">
              <w:t>Hazard</w:t>
            </w:r>
            <w:r>
              <w:t>s Summary m</w:t>
            </w:r>
            <w:r w:rsidRPr="00B30F3C">
              <w:t xml:space="preserve">odule </w:t>
            </w:r>
            <w:r>
              <w:t xml:space="preserve">is used </w:t>
            </w:r>
            <w:r w:rsidRPr="00B30F3C">
              <w:t>for follow</w:t>
            </w:r>
            <w:r>
              <w:t>-</w:t>
            </w:r>
            <w:r w:rsidRPr="00B30F3C">
              <w:t xml:space="preserve">up and </w:t>
            </w:r>
            <w:r>
              <w:t xml:space="preserve">tracking to resolution via </w:t>
            </w:r>
            <w:r w:rsidRPr="00B30F3C">
              <w:t>corrective action(s).</w:t>
            </w:r>
            <w:r>
              <w:t xml:space="preserve">  </w:t>
            </w:r>
          </w:p>
          <w:p w:rsidRPr="009D013F" w:rsidR="00553188" w:rsidP="00134A41" w:rsidRDefault="00553188" w14:paraId="3C92838A" w14:textId="77777777">
            <w:pPr>
              <w:pStyle w:val="ListParagraph"/>
              <w:ind w:left="360"/>
              <w:rPr>
                <w:rFonts w:cs="Times New Roman"/>
              </w:rPr>
            </w:pPr>
          </w:p>
          <w:p w:rsidRPr="009334D1" w:rsidR="00553188" w:rsidP="006D5B9D" w:rsidRDefault="00553188" w14:paraId="5BCD2AF6" w14:textId="41BFFB1B">
            <w:pPr>
              <w:pStyle w:val="ListParagraph"/>
              <w:numPr>
                <w:ilvl w:val="0"/>
                <w:numId w:val="186"/>
              </w:numPr>
              <w:rPr>
                <w:rFonts w:cs="Times New Roman"/>
              </w:rPr>
            </w:pPr>
            <w:r>
              <w:rPr>
                <w:rFonts w:cs="Times New Roman"/>
              </w:rPr>
              <w:t xml:space="preserve">VTA holds </w:t>
            </w:r>
            <w:r w:rsidR="007F4F81">
              <w:rPr>
                <w:rFonts w:cs="Times New Roman"/>
              </w:rPr>
              <w:t xml:space="preserve">separate </w:t>
            </w:r>
            <w:r>
              <w:rPr>
                <w:rFonts w:cs="Times New Roman"/>
              </w:rPr>
              <w:t xml:space="preserve">safety </w:t>
            </w:r>
            <w:r w:rsidRPr="00AC234F">
              <w:rPr>
                <w:rFonts w:cs="Times New Roman"/>
              </w:rPr>
              <w:t xml:space="preserve">committee meetings with </w:t>
            </w:r>
            <w:r>
              <w:rPr>
                <w:rFonts w:cs="Times New Roman"/>
              </w:rPr>
              <w:t xml:space="preserve">their two employee unions, </w:t>
            </w:r>
            <w:r w:rsidRPr="00AC234F">
              <w:rPr>
                <w:rFonts w:cs="Times New Roman"/>
              </w:rPr>
              <w:t>ATU Local 265 and SEIU Local 521.</w:t>
            </w:r>
            <w:r>
              <w:rPr>
                <w:rFonts w:cs="Times New Roman"/>
              </w:rPr>
              <w:t xml:space="preserve">  The </w:t>
            </w:r>
            <w:r w:rsidRPr="00AC234F">
              <w:rPr>
                <w:rFonts w:cs="Times New Roman"/>
              </w:rPr>
              <w:t>Joint Union/Management Safety Committee</w:t>
            </w:r>
            <w:r>
              <w:rPr>
                <w:rFonts w:cs="Times New Roman"/>
              </w:rPr>
              <w:t xml:space="preserve"> m</w:t>
            </w:r>
            <w:r w:rsidRPr="00AC234F">
              <w:rPr>
                <w:rFonts w:cs="Times New Roman"/>
              </w:rPr>
              <w:t xml:space="preserve">eetings with ATU </w:t>
            </w:r>
            <w:r>
              <w:rPr>
                <w:rFonts w:cs="Times New Roman"/>
              </w:rPr>
              <w:t xml:space="preserve">265 are </w:t>
            </w:r>
            <w:r w:rsidRPr="00AC234F">
              <w:rPr>
                <w:rFonts w:cs="Times New Roman"/>
              </w:rPr>
              <w:t>month</w:t>
            </w:r>
            <w:r>
              <w:rPr>
                <w:rFonts w:cs="Times New Roman"/>
              </w:rPr>
              <w:t>ly</w:t>
            </w:r>
            <w:r w:rsidRPr="00AC234F">
              <w:rPr>
                <w:rFonts w:cs="Times New Roman"/>
              </w:rPr>
              <w:t xml:space="preserve">.  </w:t>
            </w:r>
            <w:r>
              <w:rPr>
                <w:rFonts w:cs="Times New Roman"/>
              </w:rPr>
              <w:t>The m</w:t>
            </w:r>
            <w:r w:rsidRPr="00AC234F">
              <w:rPr>
                <w:rFonts w:cs="Times New Roman"/>
              </w:rPr>
              <w:t>eeting</w:t>
            </w:r>
            <w:r>
              <w:rPr>
                <w:rFonts w:cs="Times New Roman"/>
              </w:rPr>
              <w:t>s</w:t>
            </w:r>
            <w:r w:rsidRPr="00AC234F">
              <w:rPr>
                <w:rFonts w:cs="Times New Roman"/>
              </w:rPr>
              <w:t xml:space="preserve"> with SEIU </w:t>
            </w:r>
            <w:r>
              <w:rPr>
                <w:rFonts w:cs="Times New Roman"/>
              </w:rPr>
              <w:t xml:space="preserve">521 are </w:t>
            </w:r>
            <w:r w:rsidRPr="00AC234F">
              <w:rPr>
                <w:rFonts w:cs="Times New Roman"/>
              </w:rPr>
              <w:t>every other month.</w:t>
            </w:r>
            <w:r>
              <w:rPr>
                <w:rFonts w:cs="Times New Roman"/>
              </w:rPr>
              <w:t xml:space="preserve">  </w:t>
            </w:r>
            <w:r w:rsidRPr="00AC234F">
              <w:rPr>
                <w:rFonts w:cs="Times New Roman"/>
              </w:rPr>
              <w:t xml:space="preserve">ATU </w:t>
            </w:r>
            <w:r>
              <w:rPr>
                <w:rFonts w:cs="Times New Roman"/>
              </w:rPr>
              <w:t xml:space="preserve">265 </w:t>
            </w:r>
            <w:r w:rsidRPr="00AC234F">
              <w:rPr>
                <w:rFonts w:cs="Times New Roman"/>
              </w:rPr>
              <w:t>covers rail and bus operators</w:t>
            </w:r>
            <w:r>
              <w:rPr>
                <w:rFonts w:cs="Times New Roman"/>
              </w:rPr>
              <w:t xml:space="preserve"> and </w:t>
            </w:r>
            <w:r w:rsidRPr="00AC234F">
              <w:rPr>
                <w:rFonts w:cs="Times New Roman"/>
              </w:rPr>
              <w:t>mechanics,</w:t>
            </w:r>
            <w:r>
              <w:rPr>
                <w:rFonts w:cs="Times New Roman"/>
              </w:rPr>
              <w:t xml:space="preserve"> etc., and</w:t>
            </w:r>
            <w:r w:rsidRPr="00AC234F">
              <w:rPr>
                <w:rFonts w:cs="Times New Roman"/>
              </w:rPr>
              <w:t xml:space="preserve"> SEIU</w:t>
            </w:r>
            <w:r>
              <w:rPr>
                <w:rFonts w:cs="Times New Roman"/>
              </w:rPr>
              <w:t xml:space="preserve"> 521</w:t>
            </w:r>
            <w:r w:rsidRPr="00AC234F">
              <w:rPr>
                <w:rFonts w:cs="Times New Roman"/>
              </w:rPr>
              <w:t xml:space="preserve"> covers </w:t>
            </w:r>
            <w:r>
              <w:rPr>
                <w:rFonts w:cs="Times New Roman"/>
              </w:rPr>
              <w:t>R</w:t>
            </w:r>
            <w:r w:rsidRPr="00AC234F">
              <w:rPr>
                <w:rFonts w:cs="Times New Roman"/>
              </w:rPr>
              <w:t xml:space="preserve">iver </w:t>
            </w:r>
            <w:r>
              <w:rPr>
                <w:rFonts w:cs="Times New Roman"/>
              </w:rPr>
              <w:t>O</w:t>
            </w:r>
            <w:r w:rsidRPr="00AC234F">
              <w:rPr>
                <w:rFonts w:cs="Times New Roman"/>
              </w:rPr>
              <w:t>aks staff, office specialists, admin</w:t>
            </w:r>
            <w:r>
              <w:rPr>
                <w:rFonts w:cs="Times New Roman"/>
              </w:rPr>
              <w:t>istrative and technology</w:t>
            </w:r>
            <w:r w:rsidRPr="00AC234F">
              <w:rPr>
                <w:rFonts w:cs="Times New Roman"/>
              </w:rPr>
              <w:t xml:space="preserve"> staff,</w:t>
            </w:r>
            <w:r>
              <w:rPr>
                <w:rFonts w:cs="Times New Roman"/>
              </w:rPr>
              <w:t xml:space="preserve"> etc</w:t>
            </w:r>
            <w:r w:rsidRPr="00AC234F">
              <w:rPr>
                <w:rFonts w:cs="Times New Roman"/>
              </w:rPr>
              <w:t>.</w:t>
            </w:r>
            <w:r>
              <w:rPr>
                <w:rFonts w:cs="Times New Roman"/>
              </w:rPr>
              <w:t xml:space="preserve">  </w:t>
            </w:r>
            <w:r w:rsidRPr="007112C2">
              <w:rPr>
                <w:rFonts w:cs="Times New Roman"/>
              </w:rPr>
              <w:t>The Chief of System Safety &amp; Security</w:t>
            </w:r>
            <w:r>
              <w:rPr>
                <w:rFonts w:cs="Times New Roman"/>
              </w:rPr>
              <w:t xml:space="preserve"> </w:t>
            </w:r>
            <w:r w:rsidRPr="009334D1">
              <w:rPr>
                <w:rFonts w:cs="Times New Roman"/>
              </w:rPr>
              <w:t xml:space="preserve">jointly with union leadership, chairs the </w:t>
            </w:r>
            <w:r>
              <w:rPr>
                <w:rFonts w:cs="Times New Roman"/>
              </w:rPr>
              <w:t>meetings</w:t>
            </w:r>
            <w:r w:rsidRPr="009334D1">
              <w:rPr>
                <w:rFonts w:cs="Times New Roman"/>
              </w:rPr>
              <w:t>.</w:t>
            </w:r>
            <w:r>
              <w:rPr>
                <w:rFonts w:cs="Times New Roman"/>
              </w:rPr>
              <w:t xml:space="preserve">  </w:t>
            </w:r>
            <w:r w:rsidRPr="009334D1">
              <w:rPr>
                <w:rFonts w:cs="Times New Roman"/>
              </w:rPr>
              <w:t xml:space="preserve">The purpose of the meetings is to address employee health and safety related issues and if </w:t>
            </w:r>
            <w:r>
              <w:rPr>
                <w:rFonts w:cs="Times New Roman"/>
              </w:rPr>
              <w:t xml:space="preserve">the </w:t>
            </w:r>
            <w:r w:rsidRPr="009334D1">
              <w:rPr>
                <w:rFonts w:cs="Times New Roman"/>
              </w:rPr>
              <w:t xml:space="preserve">required </w:t>
            </w:r>
            <w:r>
              <w:rPr>
                <w:rFonts w:cs="Times New Roman"/>
              </w:rPr>
              <w:t>proposed</w:t>
            </w:r>
            <w:r w:rsidRPr="009334D1">
              <w:rPr>
                <w:rFonts w:cs="Times New Roman"/>
              </w:rPr>
              <w:t xml:space="preserve"> corrective actions a</w:t>
            </w:r>
            <w:r>
              <w:rPr>
                <w:rFonts w:cs="Times New Roman"/>
              </w:rPr>
              <w:t>re</w:t>
            </w:r>
            <w:r w:rsidRPr="009334D1">
              <w:rPr>
                <w:rFonts w:cs="Times New Roman"/>
              </w:rPr>
              <w:t xml:space="preserve"> necessary for both VTA bus and light rail systems.</w:t>
            </w:r>
          </w:p>
          <w:p w:rsidR="00553188" w:rsidP="00134A41" w:rsidRDefault="00553188" w14:paraId="68F5F36F" w14:textId="77777777">
            <w:pPr>
              <w:pStyle w:val="ListParagraph"/>
              <w:ind w:left="360"/>
              <w:rPr>
                <w:rFonts w:cs="Times New Roman"/>
              </w:rPr>
            </w:pPr>
          </w:p>
          <w:p w:rsidR="00553188" w:rsidP="00134A41" w:rsidRDefault="00553188" w14:paraId="3E88E1E2" w14:textId="7DDC9EE1">
            <w:pPr>
              <w:pStyle w:val="ListParagraph"/>
              <w:ind w:left="360"/>
              <w:rPr>
                <w:rFonts w:cs="Times New Roman"/>
              </w:rPr>
            </w:pPr>
            <w:r w:rsidRPr="007A724E">
              <w:rPr>
                <w:rFonts w:cs="Times New Roman"/>
              </w:rPr>
              <w:t xml:space="preserve">VTA staff presented the 11/16/2021 </w:t>
            </w:r>
            <w:r w:rsidRPr="007A724E">
              <w:t>VTA/ATU Local 265 Joint Safety Committee Meeting</w:t>
            </w:r>
            <w:r w:rsidRPr="007A724E">
              <w:rPr>
                <w:rFonts w:cs="Times New Roman"/>
              </w:rPr>
              <w:t xml:space="preserve"> Agenda and</w:t>
            </w:r>
            <w:r>
              <w:rPr>
                <w:rFonts w:cs="Times New Roman"/>
              </w:rPr>
              <w:t xml:space="preserve"> the 9/21/2021</w:t>
            </w:r>
            <w:r w:rsidRPr="00AC234F">
              <w:rPr>
                <w:rFonts w:cs="Times New Roman"/>
              </w:rPr>
              <w:t xml:space="preserve"> </w:t>
            </w:r>
            <w:r w:rsidRPr="007A724E">
              <w:rPr>
                <w:rFonts w:cs="Times New Roman"/>
              </w:rPr>
              <w:t>VTA/ATU Local 265 Joint Safety Committee Meeting</w:t>
            </w:r>
            <w:r w:rsidRPr="00AC234F">
              <w:rPr>
                <w:rFonts w:cs="Times New Roman"/>
              </w:rPr>
              <w:t xml:space="preserve"> </w:t>
            </w:r>
            <w:r>
              <w:rPr>
                <w:rFonts w:cs="Times New Roman"/>
              </w:rPr>
              <w:t xml:space="preserve">Minutes </w:t>
            </w:r>
            <w:r>
              <w:rPr>
                <w:rFonts w:cs="Times New Roman"/>
              </w:rPr>
              <w:lastRenderedPageBreak/>
              <w:t xml:space="preserve">to </w:t>
            </w:r>
            <w:r w:rsidR="00E72823">
              <w:rPr>
                <w:rFonts w:cs="Times New Roman"/>
              </w:rPr>
              <w:t>S</w:t>
            </w:r>
            <w:r>
              <w:rPr>
                <w:rFonts w:cs="Times New Roman"/>
              </w:rPr>
              <w:t xml:space="preserve">taff for review which identified issues discussed. The 11/16/21 meeting agenda </w:t>
            </w:r>
            <w:r w:rsidRPr="008C70C3">
              <w:rPr>
                <w:rFonts w:cs="Times New Roman"/>
              </w:rPr>
              <w:t>covers review of open items (short term items and longer term or recurring items)</w:t>
            </w:r>
            <w:r>
              <w:rPr>
                <w:rFonts w:cs="Times New Roman"/>
              </w:rPr>
              <w:t>.  T</w:t>
            </w:r>
            <w:r w:rsidRPr="00EF7792">
              <w:rPr>
                <w:rFonts w:cs="Times New Roman"/>
              </w:rPr>
              <w:t>he 9/21/21</w:t>
            </w:r>
            <w:r>
              <w:rPr>
                <w:rFonts w:cs="Times New Roman"/>
              </w:rPr>
              <w:t xml:space="preserve"> m</w:t>
            </w:r>
            <w:r w:rsidRPr="00EF7792">
              <w:rPr>
                <w:rFonts w:cs="Times New Roman"/>
              </w:rPr>
              <w:t xml:space="preserve">eeting </w:t>
            </w:r>
            <w:r>
              <w:rPr>
                <w:rFonts w:cs="Times New Roman"/>
              </w:rPr>
              <w:t>m</w:t>
            </w:r>
            <w:r w:rsidRPr="00EF7792">
              <w:rPr>
                <w:rFonts w:cs="Times New Roman"/>
              </w:rPr>
              <w:t>inutes</w:t>
            </w:r>
            <w:r>
              <w:rPr>
                <w:rFonts w:cs="Times New Roman"/>
              </w:rPr>
              <w:t xml:space="preserve"> mention a longer-term open item related to resolving an issue related to the </w:t>
            </w:r>
            <w:r w:rsidRPr="002E4E3B">
              <w:rPr>
                <w:rFonts w:cs="Times New Roman"/>
              </w:rPr>
              <w:t>ergonomic factors</w:t>
            </w:r>
            <w:r>
              <w:rPr>
                <w:rFonts w:cs="Times New Roman"/>
              </w:rPr>
              <w:t xml:space="preserve"> of driver’s seats in LRVs</w:t>
            </w:r>
            <w:r w:rsidRPr="002E4E3B">
              <w:rPr>
                <w:rFonts w:cs="Times New Roman"/>
              </w:rPr>
              <w:t xml:space="preserve"> </w:t>
            </w:r>
            <w:proofErr w:type="gramStart"/>
            <w:r>
              <w:rPr>
                <w:rFonts w:cs="Times New Roman"/>
              </w:rPr>
              <w:t>in order</w:t>
            </w:r>
            <w:r w:rsidRPr="002E4E3B">
              <w:rPr>
                <w:rFonts w:cs="Times New Roman"/>
              </w:rPr>
              <w:t xml:space="preserve"> to</w:t>
            </w:r>
            <w:proofErr w:type="gramEnd"/>
            <w:r w:rsidRPr="002E4E3B">
              <w:rPr>
                <w:rFonts w:cs="Times New Roman"/>
              </w:rPr>
              <w:t xml:space="preserve"> ensure operator comfort</w:t>
            </w:r>
            <w:r>
              <w:rPr>
                <w:rFonts w:cs="Times New Roman"/>
              </w:rPr>
              <w:t xml:space="preserve">.  The minutes also discuss </w:t>
            </w:r>
            <w:r w:rsidRPr="001631DB">
              <w:rPr>
                <w:rFonts w:cs="Times New Roman"/>
              </w:rPr>
              <w:t>COVID</w:t>
            </w:r>
            <w:r>
              <w:rPr>
                <w:rFonts w:cs="Times New Roman"/>
              </w:rPr>
              <w:t>-</w:t>
            </w:r>
            <w:r w:rsidRPr="001631DB">
              <w:rPr>
                <w:rFonts w:cs="Times New Roman"/>
              </w:rPr>
              <w:t>19</w:t>
            </w:r>
            <w:r>
              <w:rPr>
                <w:rFonts w:cs="Times New Roman"/>
              </w:rPr>
              <w:t xml:space="preserve"> u</w:t>
            </w:r>
            <w:r w:rsidRPr="001631DB">
              <w:rPr>
                <w:rFonts w:cs="Times New Roman"/>
              </w:rPr>
              <w:t>pdates</w:t>
            </w:r>
            <w:r>
              <w:rPr>
                <w:rFonts w:cs="Times New Roman"/>
              </w:rPr>
              <w:t xml:space="preserve"> regarding face mask rules at the time.  They also mention a pending item #2 under a </w:t>
            </w:r>
            <w:r w:rsidRPr="00E37157">
              <w:rPr>
                <w:rFonts w:cs="Times New Roman"/>
              </w:rPr>
              <w:t xml:space="preserve">Track Intrusion Project to continue installation of the railing that prevents pedestrians from crossing </w:t>
            </w:r>
            <w:r>
              <w:rPr>
                <w:rFonts w:cs="Times New Roman"/>
              </w:rPr>
              <w:t>their</w:t>
            </w:r>
            <w:r w:rsidRPr="00E37157">
              <w:rPr>
                <w:rFonts w:cs="Times New Roman"/>
              </w:rPr>
              <w:t xml:space="preserve"> tracks. </w:t>
            </w:r>
            <w:r>
              <w:rPr>
                <w:rFonts w:cs="Times New Roman"/>
              </w:rPr>
              <w:t xml:space="preserve"> </w:t>
            </w:r>
            <w:r w:rsidRPr="00E37157">
              <w:rPr>
                <w:rFonts w:cs="Times New Roman"/>
              </w:rPr>
              <w:t>The project is to prevent pedestrians from crossing tracks in areas not designated for pedestrian crossing.</w:t>
            </w:r>
          </w:p>
          <w:p w:rsidR="00553188" w:rsidP="00134A41" w:rsidRDefault="00553188" w14:paraId="244E7EE8" w14:textId="77777777">
            <w:pPr>
              <w:pStyle w:val="ListParagraph"/>
              <w:ind w:left="360"/>
              <w:rPr>
                <w:rFonts w:cs="Times New Roman"/>
              </w:rPr>
            </w:pPr>
          </w:p>
          <w:p w:rsidRPr="00654C40" w:rsidR="00553188" w:rsidP="006D5B9D" w:rsidRDefault="00553188" w14:paraId="72676205" w14:textId="77777777">
            <w:pPr>
              <w:pStyle w:val="ListParagraph"/>
              <w:numPr>
                <w:ilvl w:val="0"/>
                <w:numId w:val="186"/>
              </w:numPr>
              <w:rPr>
                <w:rFonts w:cs="Times New Roman"/>
              </w:rPr>
            </w:pPr>
            <w:r w:rsidRPr="00654C40">
              <w:rPr>
                <w:rFonts w:cs="Times New Roman"/>
              </w:rPr>
              <w:t>The RSSRB provides a forum for light rail personnel and other</w:t>
            </w:r>
            <w:r>
              <w:rPr>
                <w:rFonts w:cs="Times New Roman"/>
              </w:rPr>
              <w:t xml:space="preserve"> </w:t>
            </w:r>
            <w:r w:rsidRPr="00654C40">
              <w:rPr>
                <w:rFonts w:cs="Times New Roman"/>
              </w:rPr>
              <w:t>VTA management to review and act on various safety issues</w:t>
            </w:r>
            <w:r>
              <w:rPr>
                <w:rFonts w:cs="Times New Roman"/>
              </w:rPr>
              <w:t xml:space="preserve"> in general </w:t>
            </w:r>
            <w:r w:rsidRPr="00756790">
              <w:rPr>
                <w:rFonts w:cs="Times New Roman"/>
              </w:rPr>
              <w:t>without consideration of the employees</w:t>
            </w:r>
            <w:r w:rsidRPr="00654C40">
              <w:rPr>
                <w:rFonts w:cs="Times New Roman"/>
              </w:rPr>
              <w:t xml:space="preserve">. </w:t>
            </w:r>
            <w:r>
              <w:rPr>
                <w:rFonts w:cs="Times New Roman"/>
              </w:rPr>
              <w:t xml:space="preserve"> </w:t>
            </w:r>
            <w:r w:rsidRPr="00654C40">
              <w:rPr>
                <w:rFonts w:cs="Times New Roman"/>
              </w:rPr>
              <w:t>The RSSRB is chaired by the Chief of System</w:t>
            </w:r>
            <w:r>
              <w:rPr>
                <w:rFonts w:cs="Times New Roman"/>
              </w:rPr>
              <w:t xml:space="preserve"> </w:t>
            </w:r>
            <w:r w:rsidRPr="00654C40">
              <w:rPr>
                <w:rFonts w:cs="Times New Roman"/>
              </w:rPr>
              <w:t xml:space="preserve">Safety &amp; Security or </w:t>
            </w:r>
            <w:proofErr w:type="gramStart"/>
            <w:r w:rsidRPr="00654C40">
              <w:rPr>
                <w:rFonts w:cs="Times New Roman"/>
              </w:rPr>
              <w:t>designee</w:t>
            </w:r>
            <w:proofErr w:type="gramEnd"/>
            <w:r w:rsidRPr="00654C40">
              <w:rPr>
                <w:rFonts w:cs="Times New Roman"/>
              </w:rPr>
              <w:t xml:space="preserve">. </w:t>
            </w:r>
            <w:r>
              <w:rPr>
                <w:rFonts w:cs="Times New Roman"/>
              </w:rPr>
              <w:t xml:space="preserve"> </w:t>
            </w:r>
            <w:r w:rsidRPr="00654C40">
              <w:rPr>
                <w:rFonts w:cs="Times New Roman"/>
              </w:rPr>
              <w:t>Committee representation includes voting members from all affected VTA</w:t>
            </w:r>
            <w:r>
              <w:rPr>
                <w:rFonts w:cs="Times New Roman"/>
              </w:rPr>
              <w:t xml:space="preserve"> </w:t>
            </w:r>
            <w:r w:rsidRPr="00654C40">
              <w:rPr>
                <w:rFonts w:cs="Times New Roman"/>
              </w:rPr>
              <w:t>Departments.</w:t>
            </w:r>
            <w:r>
              <w:rPr>
                <w:rFonts w:cs="Times New Roman"/>
              </w:rPr>
              <w:t xml:space="preserve">  The RSSRB holds monthly meetings.</w:t>
            </w:r>
          </w:p>
          <w:p w:rsidR="00553188" w:rsidP="00134A41" w:rsidRDefault="00553188" w14:paraId="03284E8F" w14:textId="7D1116D1">
            <w:pPr>
              <w:pStyle w:val="ListParagraph"/>
              <w:ind w:left="360"/>
              <w:rPr>
                <w:rFonts w:cs="Times New Roman"/>
              </w:rPr>
            </w:pPr>
            <w:r>
              <w:rPr>
                <w:rFonts w:cs="Times New Roman"/>
              </w:rPr>
              <w:t>D</w:t>
            </w:r>
            <w:r w:rsidRPr="00654C40">
              <w:rPr>
                <w:rFonts w:cs="Times New Roman"/>
              </w:rPr>
              <w:t xml:space="preserve">iscussions </w:t>
            </w:r>
            <w:r>
              <w:rPr>
                <w:rFonts w:cs="Times New Roman"/>
              </w:rPr>
              <w:t xml:space="preserve">are held to </w:t>
            </w:r>
            <w:r w:rsidRPr="00654C40">
              <w:rPr>
                <w:rFonts w:cs="Times New Roman"/>
              </w:rPr>
              <w:t>ensur</w:t>
            </w:r>
            <w:r>
              <w:rPr>
                <w:rFonts w:cs="Times New Roman"/>
              </w:rPr>
              <w:t>e</w:t>
            </w:r>
            <w:r w:rsidRPr="00654C40">
              <w:rPr>
                <w:rFonts w:cs="Times New Roman"/>
              </w:rPr>
              <w:t xml:space="preserve"> that</w:t>
            </w:r>
            <w:r>
              <w:rPr>
                <w:rFonts w:cs="Times New Roman"/>
              </w:rPr>
              <w:t xml:space="preserve"> </w:t>
            </w:r>
            <w:r w:rsidRPr="00654C40">
              <w:rPr>
                <w:rFonts w:cs="Times New Roman"/>
              </w:rPr>
              <w:t xml:space="preserve">personnel are working together to eliminate or mitigate hazards to an </w:t>
            </w:r>
            <w:r>
              <w:rPr>
                <w:rFonts w:cs="Times New Roman"/>
              </w:rPr>
              <w:t>a</w:t>
            </w:r>
            <w:r w:rsidRPr="0083196E">
              <w:rPr>
                <w:rFonts w:cs="Times New Roman"/>
              </w:rPr>
              <w:t>s Low as Reasonably Practicable</w:t>
            </w:r>
            <w:r>
              <w:rPr>
                <w:rFonts w:cs="Times New Roman"/>
              </w:rPr>
              <w:t xml:space="preserve"> (</w:t>
            </w:r>
            <w:r w:rsidRPr="00654C40">
              <w:rPr>
                <w:rFonts w:cs="Times New Roman"/>
              </w:rPr>
              <w:t>ALARP</w:t>
            </w:r>
            <w:r>
              <w:rPr>
                <w:rFonts w:cs="Times New Roman"/>
              </w:rPr>
              <w:t>)</w:t>
            </w:r>
            <w:r w:rsidRPr="00654C40">
              <w:rPr>
                <w:rFonts w:cs="Times New Roman"/>
              </w:rPr>
              <w:t xml:space="preserve"> level. Supervisors and project</w:t>
            </w:r>
            <w:r>
              <w:rPr>
                <w:rFonts w:cs="Times New Roman"/>
              </w:rPr>
              <w:t xml:space="preserve"> </w:t>
            </w:r>
            <w:r w:rsidRPr="00654C40">
              <w:rPr>
                <w:rFonts w:cs="Times New Roman"/>
              </w:rPr>
              <w:t>managers are responsible for updating the individual(s)</w:t>
            </w:r>
            <w:r>
              <w:rPr>
                <w:rFonts w:cs="Times New Roman"/>
              </w:rPr>
              <w:t xml:space="preserve"> or employee(s)</w:t>
            </w:r>
            <w:r w:rsidRPr="00654C40">
              <w:rPr>
                <w:rFonts w:cs="Times New Roman"/>
              </w:rPr>
              <w:t xml:space="preserve"> who report hazard</w:t>
            </w:r>
            <w:r>
              <w:rPr>
                <w:rFonts w:cs="Times New Roman"/>
              </w:rPr>
              <w:t xml:space="preserve">s as well as </w:t>
            </w:r>
            <w:r w:rsidRPr="00654C40">
              <w:rPr>
                <w:rFonts w:cs="Times New Roman"/>
              </w:rPr>
              <w:t xml:space="preserve">the results of </w:t>
            </w:r>
            <w:r>
              <w:rPr>
                <w:rFonts w:cs="Times New Roman"/>
              </w:rPr>
              <w:t>the</w:t>
            </w:r>
            <w:r w:rsidRPr="00654C40">
              <w:rPr>
                <w:rFonts w:cs="Times New Roman"/>
              </w:rPr>
              <w:t xml:space="preserve"> hazard</w:t>
            </w:r>
            <w:r>
              <w:rPr>
                <w:rFonts w:cs="Times New Roman"/>
              </w:rPr>
              <w:t xml:space="preserve"> </w:t>
            </w:r>
            <w:r w:rsidRPr="00654C40">
              <w:rPr>
                <w:rFonts w:cs="Times New Roman"/>
              </w:rPr>
              <w:t>analysis and status of mitigation measures.</w:t>
            </w:r>
          </w:p>
          <w:p w:rsidR="00553188" w:rsidP="00134A41" w:rsidRDefault="00553188" w14:paraId="3C5A776D" w14:textId="77777777">
            <w:pPr>
              <w:pStyle w:val="ListParagraph"/>
              <w:ind w:left="360"/>
              <w:rPr>
                <w:rFonts w:cs="Times New Roman"/>
              </w:rPr>
            </w:pPr>
          </w:p>
          <w:p w:rsidR="00553188" w:rsidP="00134A41" w:rsidRDefault="00553188" w14:paraId="75A46245" w14:textId="13A5523B">
            <w:pPr>
              <w:pStyle w:val="ListParagraph"/>
              <w:ind w:left="360"/>
              <w:rPr>
                <w:rFonts w:cs="Times New Roman"/>
              </w:rPr>
            </w:pPr>
            <w:r>
              <w:rPr>
                <w:rFonts w:cs="Times New Roman"/>
              </w:rPr>
              <w:t xml:space="preserve">VTA </w:t>
            </w:r>
            <w:r w:rsidRPr="00BC45AA">
              <w:rPr>
                <w:rFonts w:cs="Times New Roman"/>
              </w:rPr>
              <w:t xml:space="preserve">Transit Safety Officer </w:t>
            </w:r>
            <w:r>
              <w:rPr>
                <w:rFonts w:cs="Times New Roman"/>
              </w:rPr>
              <w:t>provided two examples of prominent issues brought up by employees which were generic enough for RSSRB to investigate and resolve the following:</w:t>
            </w:r>
          </w:p>
          <w:p w:rsidR="00553188" w:rsidP="006D5B9D" w:rsidRDefault="00553188" w14:paraId="3E5AE176" w14:textId="4C37DB91">
            <w:pPr>
              <w:pStyle w:val="ListParagraph"/>
              <w:numPr>
                <w:ilvl w:val="1"/>
                <w:numId w:val="186"/>
              </w:numPr>
              <w:rPr>
                <w:rFonts w:cs="Times New Roman"/>
              </w:rPr>
            </w:pPr>
            <w:r>
              <w:rPr>
                <w:rFonts w:cs="Times New Roman"/>
              </w:rPr>
              <w:t>Example 1: T</w:t>
            </w:r>
            <w:r w:rsidRPr="00242FD1">
              <w:rPr>
                <w:rFonts w:cs="Times New Roman"/>
              </w:rPr>
              <w:t>rain to wayside communications operations thumb switch</w:t>
            </w:r>
            <w:r>
              <w:rPr>
                <w:rFonts w:cs="Times New Roman"/>
              </w:rPr>
              <w:t>,</w:t>
            </w:r>
            <w:r w:rsidRPr="00242FD1">
              <w:rPr>
                <w:rFonts w:cs="Times New Roman"/>
              </w:rPr>
              <w:t xml:space="preserve"> that helps route trains through different </w:t>
            </w:r>
            <w:proofErr w:type="gramStart"/>
            <w:r w:rsidRPr="00242FD1">
              <w:rPr>
                <w:rFonts w:cs="Times New Roman"/>
              </w:rPr>
              <w:t>interlockings</w:t>
            </w:r>
            <w:proofErr w:type="gramEnd"/>
            <w:r w:rsidRPr="00242FD1">
              <w:rPr>
                <w:rFonts w:cs="Times New Roman"/>
              </w:rPr>
              <w:t xml:space="preserve"> and </w:t>
            </w:r>
            <w:r>
              <w:rPr>
                <w:rFonts w:cs="Times New Roman"/>
              </w:rPr>
              <w:t xml:space="preserve">employees </w:t>
            </w:r>
            <w:r w:rsidRPr="00242FD1">
              <w:rPr>
                <w:rFonts w:cs="Times New Roman"/>
              </w:rPr>
              <w:t>were having problems</w:t>
            </w:r>
            <w:r>
              <w:rPr>
                <w:rFonts w:cs="Times New Roman"/>
              </w:rPr>
              <w:t xml:space="preserve"> with</w:t>
            </w:r>
            <w:r w:rsidRPr="00242FD1">
              <w:rPr>
                <w:rFonts w:cs="Times New Roman"/>
              </w:rPr>
              <w:t xml:space="preserve">.  </w:t>
            </w:r>
            <w:r>
              <w:rPr>
                <w:rFonts w:cs="Times New Roman"/>
              </w:rPr>
              <w:t>T</w:t>
            </w:r>
            <w:r w:rsidRPr="00242FD1">
              <w:rPr>
                <w:rFonts w:cs="Times New Roman"/>
              </w:rPr>
              <w:t xml:space="preserve">he settings were changing without the thumb switch </w:t>
            </w:r>
            <w:r>
              <w:rPr>
                <w:rFonts w:cs="Times New Roman"/>
              </w:rPr>
              <w:t xml:space="preserve">activation </w:t>
            </w:r>
            <w:r w:rsidRPr="00242FD1">
              <w:rPr>
                <w:rFonts w:cs="Times New Roman"/>
              </w:rPr>
              <w:t>by the operators.</w:t>
            </w:r>
            <w:r>
              <w:rPr>
                <w:rFonts w:cs="Times New Roman"/>
              </w:rPr>
              <w:t xml:space="preserve">  T</w:t>
            </w:r>
            <w:r w:rsidRPr="00242FD1">
              <w:rPr>
                <w:rFonts w:cs="Times New Roman"/>
              </w:rPr>
              <w:t>he operators t</w:t>
            </w:r>
            <w:r>
              <w:rPr>
                <w:rFonts w:cs="Times New Roman"/>
              </w:rPr>
              <w:t>hought</w:t>
            </w:r>
            <w:r w:rsidRPr="00242FD1">
              <w:rPr>
                <w:rFonts w:cs="Times New Roman"/>
              </w:rPr>
              <w:t xml:space="preserve"> that they were going </w:t>
            </w:r>
            <w:proofErr w:type="gramStart"/>
            <w:r w:rsidRPr="00242FD1">
              <w:rPr>
                <w:rFonts w:cs="Times New Roman"/>
              </w:rPr>
              <w:t>in</w:t>
            </w:r>
            <w:proofErr w:type="gramEnd"/>
            <w:r w:rsidRPr="00242FD1">
              <w:rPr>
                <w:rFonts w:cs="Times New Roman"/>
              </w:rPr>
              <w:t xml:space="preserve"> one </w:t>
            </w:r>
            <w:proofErr w:type="gramStart"/>
            <w:r w:rsidRPr="00242FD1">
              <w:rPr>
                <w:rFonts w:cs="Times New Roman"/>
              </w:rPr>
              <w:t>particular route</w:t>
            </w:r>
            <w:proofErr w:type="gramEnd"/>
            <w:r>
              <w:rPr>
                <w:rFonts w:cs="Times New Roman"/>
              </w:rPr>
              <w:t>,</w:t>
            </w:r>
            <w:r w:rsidRPr="00242FD1">
              <w:rPr>
                <w:rFonts w:cs="Times New Roman"/>
              </w:rPr>
              <w:t xml:space="preserve"> </w:t>
            </w:r>
            <w:r>
              <w:rPr>
                <w:rFonts w:cs="Times New Roman"/>
              </w:rPr>
              <w:t xml:space="preserve">but they </w:t>
            </w:r>
            <w:r w:rsidRPr="00242FD1">
              <w:rPr>
                <w:rFonts w:cs="Times New Roman"/>
              </w:rPr>
              <w:t xml:space="preserve">would get routed differently </w:t>
            </w:r>
            <w:r>
              <w:rPr>
                <w:rFonts w:cs="Times New Roman"/>
              </w:rPr>
              <w:t xml:space="preserve">when </w:t>
            </w:r>
            <w:r w:rsidRPr="00242FD1">
              <w:rPr>
                <w:rFonts w:cs="Times New Roman"/>
              </w:rPr>
              <w:t>coming to an interlocking</w:t>
            </w:r>
            <w:r>
              <w:rPr>
                <w:rFonts w:cs="Times New Roman"/>
              </w:rPr>
              <w:t>.</w:t>
            </w:r>
            <w:r w:rsidRPr="00242FD1">
              <w:rPr>
                <w:rFonts w:cs="Times New Roman"/>
              </w:rPr>
              <w:t xml:space="preserve"> </w:t>
            </w:r>
            <w:r>
              <w:rPr>
                <w:rFonts w:cs="Times New Roman"/>
              </w:rPr>
              <w:t xml:space="preserve"> </w:t>
            </w:r>
            <w:r w:rsidRPr="00242FD1">
              <w:rPr>
                <w:rFonts w:cs="Times New Roman"/>
              </w:rPr>
              <w:t xml:space="preserve">This issue was brought up on both the </w:t>
            </w:r>
            <w:r w:rsidRPr="00C0031F">
              <w:rPr>
                <w:rFonts w:eastAsia="Batang" w:cs="Arial"/>
                <w:lang w:eastAsia="ko-KR"/>
              </w:rPr>
              <w:t>Joint Union/Management Safety Committee</w:t>
            </w:r>
            <w:r>
              <w:rPr>
                <w:rFonts w:eastAsia="Batang" w:cs="Arial"/>
                <w:lang w:eastAsia="ko-KR"/>
              </w:rPr>
              <w:t>s</w:t>
            </w:r>
            <w:r w:rsidRPr="00242FD1">
              <w:rPr>
                <w:rFonts w:cs="Times New Roman"/>
              </w:rPr>
              <w:t xml:space="preserve"> and the RSSRB, because it </w:t>
            </w:r>
            <w:r w:rsidR="00E72823">
              <w:rPr>
                <w:rFonts w:cs="Times New Roman"/>
              </w:rPr>
              <w:t xml:space="preserve">is </w:t>
            </w:r>
            <w:r>
              <w:rPr>
                <w:rFonts w:cs="Times New Roman"/>
              </w:rPr>
              <w:t xml:space="preserve">required to go through the </w:t>
            </w:r>
            <w:r w:rsidRPr="00242FD1">
              <w:rPr>
                <w:rFonts w:cs="Times New Roman"/>
              </w:rPr>
              <w:t xml:space="preserve">configuration management </w:t>
            </w:r>
            <w:r>
              <w:rPr>
                <w:rFonts w:cs="Times New Roman"/>
              </w:rPr>
              <w:t xml:space="preserve">process/review/approval </w:t>
            </w:r>
            <w:r w:rsidRPr="00242FD1">
              <w:rPr>
                <w:rFonts w:cs="Times New Roman"/>
              </w:rPr>
              <w:t xml:space="preserve">to </w:t>
            </w:r>
            <w:r>
              <w:rPr>
                <w:rFonts w:cs="Times New Roman"/>
              </w:rPr>
              <w:t>purchase a</w:t>
            </w:r>
            <w:r w:rsidRPr="00242FD1">
              <w:rPr>
                <w:rFonts w:cs="Times New Roman"/>
              </w:rPr>
              <w:t xml:space="preserve"> new thumb switch.  </w:t>
            </w:r>
          </w:p>
          <w:p w:rsidR="00553188" w:rsidP="006D5B9D" w:rsidRDefault="00553188" w14:paraId="3F883107" w14:textId="00EEE647">
            <w:pPr>
              <w:pStyle w:val="ListParagraph"/>
              <w:numPr>
                <w:ilvl w:val="1"/>
                <w:numId w:val="186"/>
              </w:numPr>
              <w:rPr>
                <w:rFonts w:cs="Times New Roman"/>
              </w:rPr>
            </w:pPr>
            <w:r>
              <w:rPr>
                <w:rFonts w:cs="Times New Roman"/>
              </w:rPr>
              <w:t>Example 2: C</w:t>
            </w:r>
            <w:r w:rsidRPr="00BC45AA">
              <w:rPr>
                <w:rFonts w:cs="Times New Roman"/>
              </w:rPr>
              <w:t xml:space="preserve">oupler issue.  </w:t>
            </w:r>
            <w:r>
              <w:rPr>
                <w:rFonts w:cs="Times New Roman"/>
              </w:rPr>
              <w:t xml:space="preserve">LRV’s </w:t>
            </w:r>
            <w:r w:rsidRPr="00BC45AA">
              <w:rPr>
                <w:rFonts w:cs="Times New Roman"/>
              </w:rPr>
              <w:t xml:space="preserve">were </w:t>
            </w:r>
            <w:r>
              <w:rPr>
                <w:rFonts w:cs="Times New Roman"/>
              </w:rPr>
              <w:t xml:space="preserve">experiencing </w:t>
            </w:r>
            <w:r w:rsidRPr="00BC45AA">
              <w:rPr>
                <w:rFonts w:cs="Times New Roman"/>
              </w:rPr>
              <w:t>coupler separation from</w:t>
            </w:r>
            <w:r w:rsidR="00801089">
              <w:rPr>
                <w:rFonts w:cs="Times New Roman"/>
              </w:rPr>
              <w:t>,</w:t>
            </w:r>
            <w:r w:rsidRPr="00BC45AA">
              <w:rPr>
                <w:rFonts w:cs="Times New Roman"/>
              </w:rPr>
              <w:t xml:space="preserve"> </w:t>
            </w:r>
            <w:r>
              <w:rPr>
                <w:rFonts w:cs="Times New Roman"/>
              </w:rPr>
              <w:t xml:space="preserve">not the couplers themselves, but </w:t>
            </w:r>
            <w:r w:rsidRPr="00BC45AA">
              <w:rPr>
                <w:rFonts w:cs="Times New Roman"/>
              </w:rPr>
              <w:t>the piston that was holding</w:t>
            </w:r>
            <w:r>
              <w:rPr>
                <w:rFonts w:cs="Times New Roman"/>
              </w:rPr>
              <w:t xml:space="preserve"> the coupler.</w:t>
            </w:r>
            <w:r w:rsidRPr="00BC45AA">
              <w:rPr>
                <w:rFonts w:cs="Times New Roman"/>
              </w:rPr>
              <w:t xml:space="preserve"> </w:t>
            </w:r>
            <w:r>
              <w:rPr>
                <w:rFonts w:cs="Times New Roman"/>
              </w:rPr>
              <w:t xml:space="preserve"> T</w:t>
            </w:r>
            <w:r w:rsidRPr="00BC45AA">
              <w:rPr>
                <w:rFonts w:cs="Times New Roman"/>
              </w:rPr>
              <w:t xml:space="preserve">he </w:t>
            </w:r>
            <w:r>
              <w:rPr>
                <w:rFonts w:cs="Times New Roman"/>
              </w:rPr>
              <w:t>c</w:t>
            </w:r>
            <w:r w:rsidRPr="00BC45AA">
              <w:rPr>
                <w:rFonts w:cs="Times New Roman"/>
              </w:rPr>
              <w:t xml:space="preserve">oupler </w:t>
            </w:r>
            <w:r>
              <w:rPr>
                <w:rFonts w:cs="Times New Roman"/>
              </w:rPr>
              <w:t xml:space="preserve">was </w:t>
            </w:r>
            <w:r w:rsidRPr="00BC45AA">
              <w:rPr>
                <w:rFonts w:cs="Times New Roman"/>
              </w:rPr>
              <w:t>not held to the coupler base.  Th</w:t>
            </w:r>
            <w:r>
              <w:rPr>
                <w:rFonts w:cs="Times New Roman"/>
              </w:rPr>
              <w:t>is issue is currently</w:t>
            </w:r>
            <w:r w:rsidRPr="00BC45AA">
              <w:rPr>
                <w:rFonts w:cs="Times New Roman"/>
              </w:rPr>
              <w:t xml:space="preserve"> </w:t>
            </w:r>
            <w:r>
              <w:rPr>
                <w:rFonts w:cs="Times New Roman"/>
              </w:rPr>
              <w:t>under</w:t>
            </w:r>
            <w:r w:rsidRPr="00BC45AA">
              <w:rPr>
                <w:rFonts w:cs="Times New Roman"/>
              </w:rPr>
              <w:t xml:space="preserve">going </w:t>
            </w:r>
            <w:r>
              <w:rPr>
                <w:rFonts w:cs="Times New Roman"/>
              </w:rPr>
              <w:t xml:space="preserve">VTA’s </w:t>
            </w:r>
            <w:r w:rsidRPr="00BC45AA">
              <w:rPr>
                <w:rFonts w:cs="Times New Roman"/>
              </w:rPr>
              <w:t>corrective actions</w:t>
            </w:r>
            <w:r>
              <w:rPr>
                <w:rFonts w:cs="Times New Roman"/>
              </w:rPr>
              <w:t xml:space="preserve"> tracking and resolution process via Vector Solutions.</w:t>
            </w:r>
          </w:p>
          <w:p w:rsidRPr="00235B34" w:rsidR="00553188" w:rsidP="00134A41" w:rsidRDefault="00553188" w14:paraId="66CDA61E" w14:textId="77777777">
            <w:pPr>
              <w:ind w:left="720"/>
              <w:rPr>
                <w:rFonts w:cs="Times New Roman"/>
              </w:rPr>
            </w:pPr>
          </w:p>
          <w:p w:rsidR="00553188" w:rsidP="006D5B9D" w:rsidRDefault="00553188" w14:paraId="7A6ABF29" w14:textId="77777777">
            <w:pPr>
              <w:pStyle w:val="ListParagraph"/>
              <w:numPr>
                <w:ilvl w:val="0"/>
                <w:numId w:val="186"/>
              </w:numPr>
              <w:rPr>
                <w:rFonts w:cs="Times New Roman"/>
              </w:rPr>
            </w:pPr>
            <w:r>
              <w:rPr>
                <w:rFonts w:cs="Times New Roman"/>
              </w:rPr>
              <w:t xml:space="preserve">VTA’s </w:t>
            </w:r>
            <w:r w:rsidRPr="009E63BD">
              <w:rPr>
                <w:rFonts w:cs="Times New Roman"/>
              </w:rPr>
              <w:t xml:space="preserve">IIPP Committee </w:t>
            </w:r>
            <w:r>
              <w:rPr>
                <w:rFonts w:cs="Times New Roman"/>
              </w:rPr>
              <w:t xml:space="preserve">conducts </w:t>
            </w:r>
            <w:r w:rsidRPr="009E63BD">
              <w:rPr>
                <w:rFonts w:cs="Times New Roman"/>
              </w:rPr>
              <w:t>committee meeting</w:t>
            </w:r>
            <w:r>
              <w:rPr>
                <w:rFonts w:cs="Times New Roman"/>
              </w:rPr>
              <w:t xml:space="preserve">s </w:t>
            </w:r>
            <w:r w:rsidRPr="009E63BD">
              <w:rPr>
                <w:rFonts w:cs="Times New Roman"/>
              </w:rPr>
              <w:t>at the end of every month</w:t>
            </w:r>
            <w:r>
              <w:rPr>
                <w:rFonts w:cs="Times New Roman"/>
              </w:rPr>
              <w:t xml:space="preserve">.  The monthly IIPP Committee meetings are </w:t>
            </w:r>
            <w:r w:rsidRPr="00BF39D2">
              <w:rPr>
                <w:rFonts w:cs="Times New Roman"/>
              </w:rPr>
              <w:t>led by</w:t>
            </w:r>
            <w:r>
              <w:rPr>
                <w:rFonts w:cs="Times New Roman"/>
              </w:rPr>
              <w:t xml:space="preserve"> the</w:t>
            </w:r>
            <w:r w:rsidRPr="00BF39D2">
              <w:rPr>
                <w:rFonts w:cs="Times New Roman"/>
              </w:rPr>
              <w:t xml:space="preserve"> Safety Department</w:t>
            </w:r>
            <w:r>
              <w:rPr>
                <w:rFonts w:cs="Times New Roman"/>
              </w:rPr>
              <w:t>.</w:t>
            </w:r>
            <w:r w:rsidRPr="00BF39D2">
              <w:rPr>
                <w:rFonts w:cs="Times New Roman"/>
              </w:rPr>
              <w:t xml:space="preserve"> </w:t>
            </w:r>
            <w:r>
              <w:rPr>
                <w:rFonts w:cs="Times New Roman"/>
              </w:rPr>
              <w:t xml:space="preserve"> At these meetings, the members discuss </w:t>
            </w:r>
            <w:r w:rsidRPr="009E63BD">
              <w:rPr>
                <w:rFonts w:cs="Times New Roman"/>
              </w:rPr>
              <w:t>the policies and procedures</w:t>
            </w:r>
            <w:r>
              <w:rPr>
                <w:rFonts w:cs="Times New Roman"/>
              </w:rPr>
              <w:t xml:space="preserve"> outlined within VTA’s IIPP p</w:t>
            </w:r>
            <w:r w:rsidRPr="008A17CD">
              <w:rPr>
                <w:rFonts w:cs="Times New Roman"/>
              </w:rPr>
              <w:t xml:space="preserve">rogram </w:t>
            </w:r>
            <w:r>
              <w:rPr>
                <w:rFonts w:cs="Times New Roman"/>
              </w:rPr>
              <w:t>d</w:t>
            </w:r>
            <w:r w:rsidRPr="008A17CD">
              <w:rPr>
                <w:rFonts w:cs="Times New Roman"/>
              </w:rPr>
              <w:t>ocument</w:t>
            </w:r>
            <w:r>
              <w:rPr>
                <w:rFonts w:cs="Times New Roman"/>
              </w:rPr>
              <w:t>.</w:t>
            </w:r>
            <w:r w:rsidRPr="009E63BD">
              <w:rPr>
                <w:rFonts w:cs="Times New Roman"/>
              </w:rPr>
              <w:t xml:space="preserve"> </w:t>
            </w:r>
            <w:r>
              <w:rPr>
                <w:rFonts w:cs="Times New Roman"/>
              </w:rPr>
              <w:t xml:space="preserve"> </w:t>
            </w:r>
            <w:r w:rsidRPr="009E63BD">
              <w:rPr>
                <w:rFonts w:cs="Times New Roman"/>
              </w:rPr>
              <w:t xml:space="preserve">They </w:t>
            </w:r>
            <w:r>
              <w:rPr>
                <w:rFonts w:cs="Times New Roman"/>
              </w:rPr>
              <w:t>use</w:t>
            </w:r>
            <w:r w:rsidRPr="009E63BD">
              <w:rPr>
                <w:rFonts w:cs="Times New Roman"/>
              </w:rPr>
              <w:t xml:space="preserve"> a spreadsheet in each meeting.  </w:t>
            </w:r>
            <w:r>
              <w:rPr>
                <w:rFonts w:cs="Times New Roman"/>
              </w:rPr>
              <w:t>The spreadsheet</w:t>
            </w:r>
            <w:r w:rsidRPr="009E63BD">
              <w:rPr>
                <w:rFonts w:cs="Times New Roman"/>
              </w:rPr>
              <w:t xml:space="preserve"> lists which </w:t>
            </w:r>
            <w:r>
              <w:rPr>
                <w:rFonts w:cs="Times New Roman"/>
              </w:rPr>
              <w:t>procedure</w:t>
            </w:r>
            <w:r w:rsidRPr="009E63BD">
              <w:rPr>
                <w:rFonts w:cs="Times New Roman"/>
              </w:rPr>
              <w:t>s have been updated, which ones are in the process of being updated</w:t>
            </w:r>
            <w:r>
              <w:rPr>
                <w:rFonts w:cs="Times New Roman"/>
              </w:rPr>
              <w:t>,</w:t>
            </w:r>
            <w:r w:rsidRPr="009E63BD">
              <w:rPr>
                <w:rFonts w:cs="Times New Roman"/>
              </w:rPr>
              <w:t xml:space="preserve"> and </w:t>
            </w:r>
            <w:r w:rsidRPr="008A17CD">
              <w:rPr>
                <w:rFonts w:cs="Times New Roman"/>
              </w:rPr>
              <w:t xml:space="preserve">which </w:t>
            </w:r>
            <w:r>
              <w:rPr>
                <w:rFonts w:cs="Times New Roman"/>
              </w:rPr>
              <w:t xml:space="preserve">ones </w:t>
            </w:r>
            <w:r w:rsidRPr="008A17CD">
              <w:rPr>
                <w:rFonts w:cs="Times New Roman"/>
              </w:rPr>
              <w:t>are to be updated.</w:t>
            </w:r>
          </w:p>
          <w:p w:rsidR="00553188" w:rsidP="00134A41" w:rsidRDefault="00553188" w14:paraId="6C34882B" w14:textId="77777777">
            <w:pPr>
              <w:pStyle w:val="ListParagraph"/>
              <w:ind w:left="360"/>
              <w:rPr>
                <w:rFonts w:cs="Times New Roman"/>
              </w:rPr>
            </w:pPr>
            <w:r>
              <w:rPr>
                <w:rFonts w:cs="Times New Roman"/>
              </w:rPr>
              <w:lastRenderedPageBreak/>
              <w:t>VTA</w:t>
            </w:r>
            <w:r w:rsidRPr="002306A7">
              <w:rPr>
                <w:rFonts w:cs="Times New Roman"/>
              </w:rPr>
              <w:t xml:space="preserve"> use</w:t>
            </w:r>
            <w:r>
              <w:rPr>
                <w:rFonts w:cs="Times New Roman"/>
              </w:rPr>
              <w:t>s</w:t>
            </w:r>
            <w:r w:rsidRPr="002306A7">
              <w:rPr>
                <w:rFonts w:cs="Times New Roman"/>
              </w:rPr>
              <w:t xml:space="preserve"> the term </w:t>
            </w:r>
            <w:r>
              <w:rPr>
                <w:rFonts w:cs="Times New Roman"/>
              </w:rPr>
              <w:t>“</w:t>
            </w:r>
            <w:r w:rsidRPr="002306A7">
              <w:rPr>
                <w:rFonts w:cs="Times New Roman"/>
              </w:rPr>
              <w:t>IIPP Program Document</w:t>
            </w:r>
            <w:r>
              <w:rPr>
                <w:rFonts w:cs="Times New Roman"/>
              </w:rPr>
              <w:t xml:space="preserve">” </w:t>
            </w:r>
            <w:r w:rsidRPr="002306A7">
              <w:rPr>
                <w:rFonts w:cs="Times New Roman"/>
              </w:rPr>
              <w:t>as a compilation of the policies and procedures</w:t>
            </w:r>
            <w:r>
              <w:rPr>
                <w:rFonts w:cs="Times New Roman"/>
              </w:rPr>
              <w:t xml:space="preserve"> contained in their IIPP booklet.  The </w:t>
            </w:r>
            <w:r w:rsidRPr="002306A7">
              <w:rPr>
                <w:rFonts w:cs="Times New Roman"/>
              </w:rPr>
              <w:t>Injury Illness Prevention Program</w:t>
            </w:r>
            <w:r>
              <w:rPr>
                <w:rFonts w:cs="Times New Roman"/>
              </w:rPr>
              <w:t xml:space="preserve"> procedure, </w:t>
            </w:r>
            <w:r w:rsidRPr="002306A7">
              <w:rPr>
                <w:rFonts w:cs="Times New Roman"/>
              </w:rPr>
              <w:t>SSS-SAF-PL-IIPP-0100</w:t>
            </w:r>
            <w:r>
              <w:rPr>
                <w:rFonts w:cs="Times New Roman"/>
              </w:rPr>
              <w:t>,</w:t>
            </w:r>
            <w:r w:rsidRPr="002306A7">
              <w:rPr>
                <w:rFonts w:cs="Times New Roman"/>
              </w:rPr>
              <w:t xml:space="preserve"> is the </w:t>
            </w:r>
            <w:r>
              <w:rPr>
                <w:rFonts w:cs="Times New Roman"/>
              </w:rPr>
              <w:t xml:space="preserve">main </w:t>
            </w:r>
            <w:r w:rsidRPr="002306A7">
              <w:rPr>
                <w:rFonts w:cs="Times New Roman"/>
              </w:rPr>
              <w:t>IIPP</w:t>
            </w:r>
            <w:r>
              <w:rPr>
                <w:rFonts w:cs="Times New Roman"/>
              </w:rPr>
              <w:t xml:space="preserve"> procedure.  The latest revision of this procedure is dated </w:t>
            </w:r>
            <w:r w:rsidRPr="00DD6FBC">
              <w:rPr>
                <w:rFonts w:cs="Times New Roman"/>
              </w:rPr>
              <w:t>2/15/2016</w:t>
            </w:r>
            <w:r>
              <w:rPr>
                <w:rFonts w:cs="Times New Roman"/>
              </w:rPr>
              <w:t xml:space="preserve">.  </w:t>
            </w:r>
            <w:r w:rsidRPr="002306A7">
              <w:rPr>
                <w:rFonts w:cs="Times New Roman"/>
              </w:rPr>
              <w:t xml:space="preserve">Each of </w:t>
            </w:r>
            <w:r>
              <w:rPr>
                <w:rFonts w:cs="Times New Roman"/>
              </w:rPr>
              <w:t xml:space="preserve">the </w:t>
            </w:r>
            <w:r w:rsidRPr="002306A7">
              <w:rPr>
                <w:rFonts w:cs="Times New Roman"/>
              </w:rPr>
              <w:t>p</w:t>
            </w:r>
            <w:r>
              <w:rPr>
                <w:rFonts w:cs="Times New Roman"/>
              </w:rPr>
              <w:t>rocedures within the booklet</w:t>
            </w:r>
            <w:r w:rsidRPr="002306A7">
              <w:rPr>
                <w:rFonts w:cs="Times New Roman"/>
              </w:rPr>
              <w:t xml:space="preserve"> </w:t>
            </w:r>
            <w:proofErr w:type="gramStart"/>
            <w:r w:rsidRPr="002306A7">
              <w:rPr>
                <w:rFonts w:cs="Times New Roman"/>
              </w:rPr>
              <w:t>are</w:t>
            </w:r>
            <w:proofErr w:type="gramEnd"/>
            <w:r w:rsidRPr="002306A7">
              <w:rPr>
                <w:rFonts w:cs="Times New Roman"/>
              </w:rPr>
              <w:t xml:space="preserve"> updated individually</w:t>
            </w:r>
            <w:r>
              <w:rPr>
                <w:rFonts w:cs="Times New Roman"/>
              </w:rPr>
              <w:t xml:space="preserve"> </w:t>
            </w:r>
            <w:r w:rsidRPr="002306A7">
              <w:rPr>
                <w:rFonts w:cs="Times New Roman"/>
              </w:rPr>
              <w:t xml:space="preserve">as needed </w:t>
            </w:r>
            <w:r w:rsidRPr="00DD6FBC">
              <w:rPr>
                <w:rFonts w:cs="Times New Roman"/>
              </w:rPr>
              <w:t xml:space="preserve">based on </w:t>
            </w:r>
            <w:r>
              <w:rPr>
                <w:rFonts w:cs="Times New Roman"/>
              </w:rPr>
              <w:t xml:space="preserve">VTA’s decisions.  </w:t>
            </w:r>
            <w:r w:rsidRPr="00391150">
              <w:rPr>
                <w:rFonts w:cs="Times New Roman"/>
              </w:rPr>
              <w:t xml:space="preserve">Approved updated procedures with the </w:t>
            </w:r>
            <w:r>
              <w:rPr>
                <w:rFonts w:cs="Times New Roman"/>
              </w:rPr>
              <w:t xml:space="preserve">revision </w:t>
            </w:r>
            <w:r w:rsidRPr="00391150">
              <w:rPr>
                <w:rFonts w:cs="Times New Roman"/>
              </w:rPr>
              <w:t>date and signature</w:t>
            </w:r>
            <w:r>
              <w:rPr>
                <w:rFonts w:cs="Times New Roman"/>
              </w:rPr>
              <w:t>(s)</w:t>
            </w:r>
            <w:r w:rsidRPr="00391150">
              <w:rPr>
                <w:rFonts w:cs="Times New Roman"/>
              </w:rPr>
              <w:t xml:space="preserve"> are immediately posted</w:t>
            </w:r>
            <w:r>
              <w:rPr>
                <w:rFonts w:cs="Times New Roman"/>
              </w:rPr>
              <w:t xml:space="preserve"> </w:t>
            </w:r>
            <w:r w:rsidRPr="00391150">
              <w:rPr>
                <w:rFonts w:cs="Times New Roman"/>
              </w:rPr>
              <w:t xml:space="preserve">on the VTA Hub </w:t>
            </w:r>
            <w:r>
              <w:rPr>
                <w:rFonts w:cs="Times New Roman"/>
              </w:rPr>
              <w:t xml:space="preserve">Intranet site </w:t>
            </w:r>
            <w:r w:rsidRPr="00391150">
              <w:rPr>
                <w:rFonts w:cs="Times New Roman"/>
              </w:rPr>
              <w:t>and a newly revised IIPP Program Document is published each year to replace</w:t>
            </w:r>
            <w:r>
              <w:rPr>
                <w:rFonts w:cs="Times New Roman"/>
              </w:rPr>
              <w:t xml:space="preserve"> </w:t>
            </w:r>
            <w:r w:rsidRPr="00391150">
              <w:rPr>
                <w:rFonts w:cs="Times New Roman"/>
              </w:rPr>
              <w:t>the previous Program Document.</w:t>
            </w:r>
            <w:r>
              <w:rPr>
                <w:rFonts w:cs="Times New Roman"/>
              </w:rPr>
              <w:t xml:space="preserve">  Any updated procedure would contain o</w:t>
            </w:r>
            <w:r w:rsidRPr="00DB4166">
              <w:rPr>
                <w:rFonts w:cs="Times New Roman"/>
              </w:rPr>
              <w:t>n each page</w:t>
            </w:r>
            <w:r>
              <w:rPr>
                <w:rFonts w:cs="Times New Roman"/>
              </w:rPr>
              <w:t>, the revision date,</w:t>
            </w:r>
            <w:r w:rsidRPr="00DB4166">
              <w:rPr>
                <w:rFonts w:cs="Times New Roman"/>
              </w:rPr>
              <w:t xml:space="preserve"> and at the end of </w:t>
            </w:r>
            <w:r>
              <w:rPr>
                <w:rFonts w:cs="Times New Roman"/>
              </w:rPr>
              <w:t xml:space="preserve">the procedure, a </w:t>
            </w:r>
            <w:r w:rsidRPr="00DB4166">
              <w:rPr>
                <w:rFonts w:cs="Times New Roman"/>
              </w:rPr>
              <w:t>summary of changes</w:t>
            </w:r>
            <w:r>
              <w:rPr>
                <w:rFonts w:cs="Times New Roman"/>
              </w:rPr>
              <w:t xml:space="preserve"> describing </w:t>
            </w:r>
            <w:r w:rsidRPr="00DB4166">
              <w:rPr>
                <w:rFonts w:cs="Times New Roman"/>
              </w:rPr>
              <w:t xml:space="preserve">what was updated.  </w:t>
            </w:r>
            <w:r>
              <w:rPr>
                <w:rFonts w:cs="Times New Roman"/>
              </w:rPr>
              <w:t xml:space="preserve">According to VTA’s </w:t>
            </w:r>
            <w:r w:rsidRPr="00A1082C">
              <w:rPr>
                <w:rFonts w:cs="Times New Roman"/>
              </w:rPr>
              <w:t>EH&amp;S Specialist</w:t>
            </w:r>
            <w:r>
              <w:rPr>
                <w:rFonts w:cs="Times New Roman"/>
              </w:rPr>
              <w:t>,</w:t>
            </w:r>
            <w:r w:rsidRPr="00391150">
              <w:rPr>
                <w:rFonts w:cs="Times New Roman"/>
              </w:rPr>
              <w:t xml:space="preserve"> </w:t>
            </w:r>
            <w:r>
              <w:rPr>
                <w:rFonts w:cs="Times New Roman"/>
              </w:rPr>
              <w:t>t</w:t>
            </w:r>
            <w:r w:rsidRPr="00391150">
              <w:rPr>
                <w:rFonts w:cs="Times New Roman"/>
              </w:rPr>
              <w:t>h</w:t>
            </w:r>
            <w:r>
              <w:rPr>
                <w:rFonts w:cs="Times New Roman"/>
              </w:rPr>
              <w:t xml:space="preserve">e following three items: </w:t>
            </w:r>
            <w:r w:rsidRPr="00F10F68">
              <w:rPr>
                <w:rFonts w:cs="Times New Roman"/>
              </w:rPr>
              <w:t>Personal Protective Equipment</w:t>
            </w:r>
            <w:r w:rsidRPr="00391150">
              <w:rPr>
                <w:rFonts w:cs="Times New Roman"/>
              </w:rPr>
              <w:t xml:space="preserve">, </w:t>
            </w:r>
            <w:r>
              <w:rPr>
                <w:rFonts w:cs="Times New Roman"/>
              </w:rPr>
              <w:t>S</w:t>
            </w:r>
            <w:r w:rsidRPr="00391150">
              <w:rPr>
                <w:rFonts w:cs="Times New Roman"/>
              </w:rPr>
              <w:t>torm</w:t>
            </w:r>
            <w:r>
              <w:rPr>
                <w:rFonts w:cs="Times New Roman"/>
              </w:rPr>
              <w:t xml:space="preserve"> W</w:t>
            </w:r>
            <w:r w:rsidRPr="00391150">
              <w:rPr>
                <w:rFonts w:cs="Times New Roman"/>
              </w:rPr>
              <w:t xml:space="preserve">ater, and </w:t>
            </w:r>
            <w:r>
              <w:rPr>
                <w:rFonts w:cs="Times New Roman"/>
              </w:rPr>
              <w:t>H</w:t>
            </w:r>
            <w:r w:rsidRPr="00391150">
              <w:rPr>
                <w:rFonts w:cs="Times New Roman"/>
              </w:rPr>
              <w:t xml:space="preserve">ard </w:t>
            </w:r>
            <w:r>
              <w:rPr>
                <w:rFonts w:cs="Times New Roman"/>
              </w:rPr>
              <w:t>H</w:t>
            </w:r>
            <w:r w:rsidRPr="00391150">
              <w:rPr>
                <w:rFonts w:cs="Times New Roman"/>
              </w:rPr>
              <w:t>at policies are the most recent</w:t>
            </w:r>
            <w:r>
              <w:rPr>
                <w:rFonts w:cs="Times New Roman"/>
              </w:rPr>
              <w:t>ly</w:t>
            </w:r>
            <w:r w:rsidRPr="00391150">
              <w:rPr>
                <w:rFonts w:cs="Times New Roman"/>
              </w:rPr>
              <w:t xml:space="preserve"> updated items in their IIPP booklet.</w:t>
            </w:r>
          </w:p>
          <w:p w:rsidRPr="00235B34" w:rsidR="00553188" w:rsidP="00134A41" w:rsidRDefault="00553188" w14:paraId="3658D8A0" w14:textId="77777777">
            <w:pPr>
              <w:pStyle w:val="ListParagraph"/>
              <w:ind w:left="360"/>
              <w:rPr>
                <w:rFonts w:cs="Times New Roman"/>
              </w:rPr>
            </w:pPr>
            <w:r w:rsidRPr="002306A7">
              <w:rPr>
                <w:rFonts w:cs="Times New Roman"/>
              </w:rPr>
              <w:t xml:space="preserve">  </w:t>
            </w:r>
            <w:r w:rsidRPr="00BF39D2">
              <w:rPr>
                <w:rFonts w:cs="Times New Roman"/>
              </w:rPr>
              <w:t xml:space="preserve">  </w:t>
            </w:r>
          </w:p>
          <w:p w:rsidR="00553188" w:rsidP="006D5B9D" w:rsidRDefault="00553188" w14:paraId="097B4779" w14:textId="77777777">
            <w:pPr>
              <w:pStyle w:val="ListParagraph"/>
              <w:numPr>
                <w:ilvl w:val="0"/>
                <w:numId w:val="186"/>
              </w:numPr>
              <w:rPr>
                <w:rFonts w:cs="Times New Roman"/>
              </w:rPr>
            </w:pPr>
            <w:r>
              <w:rPr>
                <w:rFonts w:cs="Times New Roman"/>
              </w:rPr>
              <w:t>VTA</w:t>
            </w:r>
            <w:r w:rsidRPr="00883AE6">
              <w:rPr>
                <w:rFonts w:cs="Times New Roman"/>
              </w:rPr>
              <w:t xml:space="preserve"> do</w:t>
            </w:r>
            <w:r>
              <w:rPr>
                <w:rFonts w:cs="Times New Roman"/>
              </w:rPr>
              <w:t>es</w:t>
            </w:r>
            <w:r w:rsidRPr="00883AE6">
              <w:rPr>
                <w:rFonts w:cs="Times New Roman"/>
              </w:rPr>
              <w:t xml:space="preserve"> input all the</w:t>
            </w:r>
            <w:r>
              <w:rPr>
                <w:rFonts w:cs="Times New Roman"/>
              </w:rPr>
              <w:t>ir corrective action</w:t>
            </w:r>
            <w:r w:rsidRPr="00883AE6">
              <w:rPr>
                <w:rFonts w:cs="Times New Roman"/>
              </w:rPr>
              <w:t xml:space="preserve">s into </w:t>
            </w:r>
            <w:r>
              <w:rPr>
                <w:rFonts w:cs="Times New Roman"/>
              </w:rPr>
              <w:t>V</w:t>
            </w:r>
            <w:r w:rsidRPr="00883AE6">
              <w:rPr>
                <w:rFonts w:cs="Times New Roman"/>
              </w:rPr>
              <w:t xml:space="preserve">ector </w:t>
            </w:r>
            <w:r>
              <w:rPr>
                <w:rFonts w:cs="Times New Roman"/>
              </w:rPr>
              <w:t>S</w:t>
            </w:r>
            <w:r w:rsidRPr="00883AE6">
              <w:rPr>
                <w:rFonts w:cs="Times New Roman"/>
              </w:rPr>
              <w:t>olutions</w:t>
            </w:r>
            <w:r>
              <w:rPr>
                <w:rFonts w:cs="Times New Roman"/>
              </w:rPr>
              <w:t>,</w:t>
            </w:r>
            <w:r w:rsidRPr="00883AE6">
              <w:rPr>
                <w:rFonts w:cs="Times New Roman"/>
              </w:rPr>
              <w:t xml:space="preserve"> and they also have a separate tracker</w:t>
            </w:r>
            <w:r>
              <w:rPr>
                <w:rFonts w:cs="Times New Roman"/>
              </w:rPr>
              <w:t xml:space="preserve"> for each corrective action</w:t>
            </w:r>
            <w:r w:rsidRPr="00883AE6">
              <w:rPr>
                <w:rFonts w:cs="Times New Roman"/>
              </w:rPr>
              <w:t xml:space="preserve">.  </w:t>
            </w:r>
            <w:r>
              <w:rPr>
                <w:rFonts w:cs="Times New Roman"/>
              </w:rPr>
              <w:t xml:space="preserve">VTA staff presented the </w:t>
            </w:r>
            <w:r w:rsidRPr="00883AE6">
              <w:rPr>
                <w:rFonts w:cs="Times New Roman"/>
              </w:rPr>
              <w:t>CPUC VTA-CAP Matrix Report 2022</w:t>
            </w:r>
            <w:r>
              <w:rPr>
                <w:rFonts w:cs="Times New Roman"/>
              </w:rPr>
              <w:t xml:space="preserve"> and showed an</w:t>
            </w:r>
            <w:r w:rsidRPr="00883AE6">
              <w:rPr>
                <w:rFonts w:cs="Times New Roman"/>
              </w:rPr>
              <w:t xml:space="preserve"> example</w:t>
            </w:r>
            <w:r>
              <w:rPr>
                <w:rFonts w:cs="Times New Roman"/>
              </w:rPr>
              <w:t xml:space="preserve"> of a Vector Solutions record regarding</w:t>
            </w:r>
            <w:r w:rsidRPr="00883AE6">
              <w:rPr>
                <w:rFonts w:cs="Times New Roman"/>
              </w:rPr>
              <w:t xml:space="preserve"> a</w:t>
            </w:r>
            <w:r>
              <w:rPr>
                <w:rFonts w:cs="Times New Roman"/>
              </w:rPr>
              <w:t xml:space="preserve"> track intrusion</w:t>
            </w:r>
            <w:r w:rsidRPr="00883AE6">
              <w:rPr>
                <w:rFonts w:cs="Times New Roman"/>
              </w:rPr>
              <w:t xml:space="preserve"> incident</w:t>
            </w:r>
            <w:r>
              <w:rPr>
                <w:rFonts w:cs="Times New Roman"/>
              </w:rPr>
              <w:t xml:space="preserve">. A CAP was generated </w:t>
            </w:r>
            <w:proofErr w:type="gramStart"/>
            <w:r>
              <w:rPr>
                <w:rFonts w:cs="Times New Roman"/>
              </w:rPr>
              <w:t>as a result of</w:t>
            </w:r>
            <w:proofErr w:type="gramEnd"/>
            <w:r>
              <w:rPr>
                <w:rFonts w:cs="Times New Roman"/>
              </w:rPr>
              <w:t xml:space="preserve"> the incident. </w:t>
            </w:r>
            <w:r w:rsidRPr="00883AE6">
              <w:rPr>
                <w:rFonts w:cs="Times New Roman"/>
              </w:rPr>
              <w:t xml:space="preserve">When </w:t>
            </w:r>
            <w:r>
              <w:rPr>
                <w:rFonts w:cs="Times New Roman"/>
              </w:rPr>
              <w:t xml:space="preserve">VTA uploads </w:t>
            </w:r>
            <w:r w:rsidRPr="00883AE6">
              <w:rPr>
                <w:rFonts w:cs="Times New Roman"/>
              </w:rPr>
              <w:t xml:space="preserve">a </w:t>
            </w:r>
            <w:r>
              <w:rPr>
                <w:rFonts w:cs="Times New Roman"/>
              </w:rPr>
              <w:t>corrective action in Vector Solutions</w:t>
            </w:r>
            <w:r w:rsidRPr="00883AE6">
              <w:rPr>
                <w:rFonts w:cs="Times New Roman"/>
              </w:rPr>
              <w:t>, it asks for an estimated completion date</w:t>
            </w:r>
            <w:r>
              <w:rPr>
                <w:rFonts w:cs="Times New Roman"/>
              </w:rPr>
              <w:t xml:space="preserve">.  When a </w:t>
            </w:r>
            <w:r w:rsidRPr="00883AE6">
              <w:rPr>
                <w:rFonts w:cs="Times New Roman"/>
              </w:rPr>
              <w:t>completion date</w:t>
            </w:r>
            <w:r>
              <w:rPr>
                <w:rFonts w:cs="Times New Roman"/>
              </w:rPr>
              <w:t xml:space="preserve"> approaches</w:t>
            </w:r>
            <w:r w:rsidRPr="00883AE6">
              <w:rPr>
                <w:rFonts w:cs="Times New Roman"/>
              </w:rPr>
              <w:t xml:space="preserve"> and </w:t>
            </w:r>
            <w:r>
              <w:rPr>
                <w:rFonts w:cs="Times New Roman"/>
              </w:rPr>
              <w:t>the corrective action</w:t>
            </w:r>
            <w:r w:rsidRPr="00883AE6">
              <w:rPr>
                <w:rFonts w:cs="Times New Roman"/>
              </w:rPr>
              <w:t xml:space="preserve"> hasn’t been resolved</w:t>
            </w:r>
            <w:r>
              <w:rPr>
                <w:rFonts w:cs="Times New Roman"/>
              </w:rPr>
              <w:t xml:space="preserve">, Vector Solution </w:t>
            </w:r>
            <w:r w:rsidRPr="00883AE6">
              <w:rPr>
                <w:rFonts w:cs="Times New Roman"/>
              </w:rPr>
              <w:t xml:space="preserve">starts emailing the responsible parties, letting them know </w:t>
            </w:r>
            <w:r>
              <w:rPr>
                <w:rFonts w:cs="Times New Roman"/>
              </w:rPr>
              <w:t xml:space="preserve">that </w:t>
            </w:r>
            <w:r w:rsidRPr="00883AE6">
              <w:rPr>
                <w:rFonts w:cs="Times New Roman"/>
              </w:rPr>
              <w:t xml:space="preserve">the date is getting closer, and it stops doing that once </w:t>
            </w:r>
            <w:r>
              <w:rPr>
                <w:rFonts w:cs="Times New Roman"/>
              </w:rPr>
              <w:t xml:space="preserve">the </w:t>
            </w:r>
            <w:r w:rsidRPr="00883AE6">
              <w:rPr>
                <w:rFonts w:cs="Times New Roman"/>
              </w:rPr>
              <w:t xml:space="preserve">safety </w:t>
            </w:r>
            <w:r>
              <w:rPr>
                <w:rFonts w:cs="Times New Roman"/>
              </w:rPr>
              <w:t>department updates</w:t>
            </w:r>
            <w:r w:rsidRPr="00883AE6">
              <w:rPr>
                <w:rFonts w:cs="Times New Roman"/>
              </w:rPr>
              <w:t xml:space="preserve"> V</w:t>
            </w:r>
            <w:r>
              <w:rPr>
                <w:rFonts w:cs="Times New Roman"/>
              </w:rPr>
              <w:t>ector Solutions</w:t>
            </w:r>
            <w:r w:rsidRPr="00883AE6">
              <w:rPr>
                <w:rFonts w:cs="Times New Roman"/>
              </w:rPr>
              <w:t xml:space="preserve"> t</w:t>
            </w:r>
            <w:r>
              <w:rPr>
                <w:rFonts w:cs="Times New Roman"/>
              </w:rPr>
              <w:t>o indicate that</w:t>
            </w:r>
            <w:r w:rsidRPr="00883AE6">
              <w:rPr>
                <w:rFonts w:cs="Times New Roman"/>
              </w:rPr>
              <w:t xml:space="preserve"> the item has been resolved</w:t>
            </w:r>
            <w:r>
              <w:rPr>
                <w:rFonts w:cs="Times New Roman"/>
              </w:rPr>
              <w:t>.  In summary, corrective actions</w:t>
            </w:r>
            <w:r w:rsidRPr="00883AE6">
              <w:rPr>
                <w:rFonts w:cs="Times New Roman"/>
              </w:rPr>
              <w:t xml:space="preserve"> are tracked </w:t>
            </w:r>
            <w:r>
              <w:rPr>
                <w:rFonts w:cs="Times New Roman"/>
              </w:rPr>
              <w:t xml:space="preserve">on Vector Solutions through </w:t>
            </w:r>
            <w:r w:rsidRPr="00883AE6">
              <w:rPr>
                <w:rFonts w:cs="Times New Roman"/>
              </w:rPr>
              <w:t>completion.</w:t>
            </w:r>
          </w:p>
          <w:p w:rsidR="00553188" w:rsidP="00134A41" w:rsidRDefault="00553188" w14:paraId="59719C29" w14:textId="77777777">
            <w:pPr>
              <w:pStyle w:val="ListParagraph"/>
              <w:ind w:left="360"/>
              <w:rPr>
                <w:rFonts w:cs="Times New Roman"/>
              </w:rPr>
            </w:pPr>
          </w:p>
          <w:p w:rsidR="00553188" w:rsidP="006D5B9D" w:rsidRDefault="00553188" w14:paraId="7680BB5D" w14:textId="7BB66063">
            <w:pPr>
              <w:pStyle w:val="ListParagraph"/>
              <w:numPr>
                <w:ilvl w:val="0"/>
                <w:numId w:val="186"/>
              </w:numPr>
              <w:rPr>
                <w:rFonts w:cs="Times New Roman"/>
              </w:rPr>
            </w:pPr>
            <w:r w:rsidRPr="005814D1">
              <w:rPr>
                <w:rFonts w:cs="Times New Roman"/>
              </w:rPr>
              <w:t>Any new employee</w:t>
            </w:r>
            <w:r>
              <w:rPr>
                <w:rFonts w:cs="Times New Roman"/>
              </w:rPr>
              <w:t>s</w:t>
            </w:r>
            <w:r w:rsidRPr="005814D1">
              <w:rPr>
                <w:rFonts w:cs="Times New Roman"/>
              </w:rPr>
              <w:t xml:space="preserve"> must </w:t>
            </w:r>
            <w:r>
              <w:rPr>
                <w:rFonts w:cs="Times New Roman"/>
              </w:rPr>
              <w:t>under</w:t>
            </w:r>
            <w:r w:rsidRPr="005814D1">
              <w:rPr>
                <w:rFonts w:cs="Times New Roman"/>
              </w:rPr>
              <w:t>go the new employee orientation, and they are provided with</w:t>
            </w:r>
            <w:r>
              <w:rPr>
                <w:rFonts w:cs="Times New Roman"/>
              </w:rPr>
              <w:t xml:space="preserve"> a</w:t>
            </w:r>
            <w:r w:rsidRPr="005814D1">
              <w:rPr>
                <w:rFonts w:cs="Times New Roman"/>
              </w:rPr>
              <w:t xml:space="preserve"> </w:t>
            </w:r>
            <w:r w:rsidRPr="003A07C1">
              <w:rPr>
                <w:rFonts w:cs="Times New Roman"/>
              </w:rPr>
              <w:t xml:space="preserve">New Hire Safety training </w:t>
            </w:r>
            <w:r>
              <w:rPr>
                <w:rFonts w:cs="Times New Roman"/>
              </w:rPr>
              <w:t>during</w:t>
            </w:r>
            <w:r w:rsidRPr="005814D1">
              <w:rPr>
                <w:rFonts w:cs="Times New Roman"/>
              </w:rPr>
              <w:t xml:space="preserve"> the second day</w:t>
            </w:r>
            <w:r>
              <w:rPr>
                <w:rFonts w:cs="Times New Roman"/>
              </w:rPr>
              <w:t>.</w:t>
            </w:r>
            <w:r w:rsidRPr="005814D1">
              <w:rPr>
                <w:rFonts w:cs="Times New Roman"/>
              </w:rPr>
              <w:t xml:space="preserve">  All employees receive initial safety training from their supervisor for their specific location and assigned job duties before starting regular assigned work activities.  Subsequent safety training</w:t>
            </w:r>
            <w:r w:rsidR="00801089">
              <w:rPr>
                <w:rFonts w:cs="Times New Roman"/>
              </w:rPr>
              <w:t>,</w:t>
            </w:r>
            <w:r w:rsidRPr="005814D1">
              <w:rPr>
                <w:rFonts w:cs="Times New Roman"/>
              </w:rPr>
              <w:t xml:space="preserve"> which </w:t>
            </w:r>
            <w:r w:rsidR="005314AC">
              <w:rPr>
                <w:rFonts w:cs="Times New Roman"/>
              </w:rPr>
              <w:t>is</w:t>
            </w:r>
            <w:r w:rsidRPr="005814D1">
              <w:rPr>
                <w:rFonts w:cs="Times New Roman"/>
              </w:rPr>
              <w:t xml:space="preserve"> required</w:t>
            </w:r>
            <w:r w:rsidR="00801089">
              <w:rPr>
                <w:rFonts w:cs="Times New Roman"/>
              </w:rPr>
              <w:t>,</w:t>
            </w:r>
            <w:r w:rsidRPr="005814D1">
              <w:rPr>
                <w:rFonts w:cs="Times New Roman"/>
              </w:rPr>
              <w:t xml:space="preserve"> </w:t>
            </w:r>
            <w:r w:rsidR="00801089">
              <w:rPr>
                <w:rFonts w:cs="Times New Roman"/>
              </w:rPr>
              <w:t>is</w:t>
            </w:r>
            <w:r w:rsidRPr="005814D1">
              <w:rPr>
                <w:rFonts w:cs="Times New Roman"/>
              </w:rPr>
              <w:t xml:space="preserve"> outlined in Section 4.1, Tables 1 and 2 of the Safety Training Procedure, SSS-SAF-IIPP-</w:t>
            </w:r>
            <w:r w:rsidRPr="005814D1">
              <w:t xml:space="preserve"> </w:t>
            </w:r>
            <w:r w:rsidRPr="005814D1">
              <w:rPr>
                <w:rFonts w:cs="Times New Roman"/>
              </w:rPr>
              <w:t>0401</w:t>
            </w:r>
            <w:r>
              <w:rPr>
                <w:rFonts w:cs="Times New Roman"/>
              </w:rPr>
              <w:t>.  These</w:t>
            </w:r>
            <w:r w:rsidRPr="005814D1">
              <w:rPr>
                <w:rFonts w:cs="Times New Roman"/>
              </w:rPr>
              <w:t xml:space="preserve"> are provided on a regular basis as needed (i.e., Initial, Annual, and Periodical).  Supervisors review various procedures within the IIPP program document with employees periodically during </w:t>
            </w:r>
            <w:r>
              <w:rPr>
                <w:rFonts w:cs="Times New Roman"/>
              </w:rPr>
              <w:t xml:space="preserve">the monthly </w:t>
            </w:r>
            <w:r w:rsidRPr="00D7479C">
              <w:rPr>
                <w:rFonts w:cs="Times New Roman"/>
              </w:rPr>
              <w:t xml:space="preserve">tailgate safety </w:t>
            </w:r>
            <w:r w:rsidRPr="005814D1">
              <w:rPr>
                <w:rFonts w:cs="Times New Roman"/>
              </w:rPr>
              <w:t>training sessions</w:t>
            </w:r>
            <w:r>
              <w:rPr>
                <w:rFonts w:cs="Times New Roman"/>
              </w:rPr>
              <w:t xml:space="preserve"> </w:t>
            </w:r>
            <w:r w:rsidRPr="00B4554E">
              <w:rPr>
                <w:rFonts w:cs="Times New Roman"/>
              </w:rPr>
              <w:t>to refresh employees on these</w:t>
            </w:r>
            <w:r>
              <w:rPr>
                <w:rFonts w:cs="Times New Roman"/>
              </w:rPr>
              <w:t xml:space="preserve"> procedures </w:t>
            </w:r>
            <w:r w:rsidRPr="00707EB3">
              <w:rPr>
                <w:rFonts w:cs="Times New Roman"/>
              </w:rPr>
              <w:t>in accordance with SSS-SAF-IIPP- 0401</w:t>
            </w:r>
            <w:r w:rsidRPr="005814D1">
              <w:rPr>
                <w:rFonts w:cs="Times New Roman"/>
              </w:rPr>
              <w:t>.</w:t>
            </w:r>
            <w:r>
              <w:rPr>
                <w:rFonts w:cs="Times New Roman"/>
              </w:rPr>
              <w:t xml:space="preserve">  </w:t>
            </w:r>
            <w:r w:rsidRPr="000D38C3">
              <w:rPr>
                <w:rFonts w:cs="Times New Roman"/>
              </w:rPr>
              <w:t xml:space="preserve">If </w:t>
            </w:r>
            <w:r>
              <w:rPr>
                <w:rFonts w:cs="Times New Roman"/>
              </w:rPr>
              <w:t>an employee</w:t>
            </w:r>
            <w:r w:rsidRPr="000D38C3">
              <w:rPr>
                <w:rFonts w:cs="Times New Roman"/>
              </w:rPr>
              <w:t xml:space="preserve"> violate</w:t>
            </w:r>
            <w:r>
              <w:rPr>
                <w:rFonts w:cs="Times New Roman"/>
              </w:rPr>
              <w:t>s any</w:t>
            </w:r>
            <w:r w:rsidRPr="000D38C3">
              <w:rPr>
                <w:rFonts w:cs="Times New Roman"/>
              </w:rPr>
              <w:t xml:space="preserve"> rules, they </w:t>
            </w:r>
            <w:r>
              <w:rPr>
                <w:rFonts w:cs="Times New Roman"/>
              </w:rPr>
              <w:t xml:space="preserve">will </w:t>
            </w:r>
            <w:r w:rsidR="00F47F24">
              <w:rPr>
                <w:rFonts w:cs="Times New Roman"/>
              </w:rPr>
              <w:t>be re-trained</w:t>
            </w:r>
            <w:r>
              <w:rPr>
                <w:rFonts w:cs="Times New Roman"/>
              </w:rPr>
              <w:t>, and</w:t>
            </w:r>
            <w:r w:rsidRPr="000D38C3">
              <w:rPr>
                <w:rFonts w:cs="Times New Roman"/>
              </w:rPr>
              <w:t xml:space="preserve"> </w:t>
            </w:r>
            <w:r>
              <w:rPr>
                <w:rFonts w:cs="Times New Roman"/>
              </w:rPr>
              <w:t>t</w:t>
            </w:r>
            <w:r w:rsidRPr="000D38C3">
              <w:rPr>
                <w:rFonts w:cs="Times New Roman"/>
              </w:rPr>
              <w:t xml:space="preserve">hey must </w:t>
            </w:r>
            <w:r>
              <w:rPr>
                <w:rFonts w:cs="Times New Roman"/>
              </w:rPr>
              <w:t>under</w:t>
            </w:r>
            <w:r w:rsidRPr="000D38C3">
              <w:rPr>
                <w:rFonts w:cs="Times New Roman"/>
              </w:rPr>
              <w:t xml:space="preserve">go another test that is focused on the rules they </w:t>
            </w:r>
            <w:r>
              <w:rPr>
                <w:rFonts w:cs="Times New Roman"/>
              </w:rPr>
              <w:t xml:space="preserve">have </w:t>
            </w:r>
            <w:r w:rsidRPr="000D38C3">
              <w:rPr>
                <w:rFonts w:cs="Times New Roman"/>
              </w:rPr>
              <w:t>violate</w:t>
            </w:r>
            <w:r>
              <w:rPr>
                <w:rFonts w:cs="Times New Roman"/>
              </w:rPr>
              <w:t>d</w:t>
            </w:r>
            <w:r w:rsidRPr="000D38C3">
              <w:rPr>
                <w:rFonts w:cs="Times New Roman"/>
              </w:rPr>
              <w:t xml:space="preserve">.  </w:t>
            </w:r>
            <w:r w:rsidRPr="00CC40F4">
              <w:rPr>
                <w:rFonts w:cs="Times New Roman"/>
              </w:rPr>
              <w:t xml:space="preserve">Employee Safety Program and tailgate safety </w:t>
            </w:r>
            <w:proofErr w:type="gramStart"/>
            <w:r w:rsidRPr="00CC40F4">
              <w:rPr>
                <w:rFonts w:cs="Times New Roman"/>
              </w:rPr>
              <w:t>trainings</w:t>
            </w:r>
            <w:proofErr w:type="gramEnd"/>
            <w:r w:rsidRPr="00CC40F4">
              <w:rPr>
                <w:rFonts w:cs="Times New Roman"/>
              </w:rPr>
              <w:t xml:space="preserve"> are documented using the VTA Safety Training Sign-in Sheet.</w:t>
            </w:r>
            <w:r>
              <w:rPr>
                <w:rFonts w:cs="Times New Roman"/>
              </w:rPr>
              <w:t xml:space="preserve">  </w:t>
            </w:r>
            <w:r w:rsidRPr="00B219F0">
              <w:rPr>
                <w:rFonts w:cs="Times New Roman"/>
              </w:rPr>
              <w:t xml:space="preserve">Sign-in sheets showing </w:t>
            </w:r>
            <w:r>
              <w:rPr>
                <w:rFonts w:cs="Times New Roman"/>
              </w:rPr>
              <w:t>employees</w:t>
            </w:r>
            <w:r w:rsidRPr="00B219F0">
              <w:rPr>
                <w:rFonts w:cs="Times New Roman"/>
              </w:rPr>
              <w:t xml:space="preserve"> have received </w:t>
            </w:r>
            <w:r>
              <w:rPr>
                <w:rFonts w:cs="Times New Roman"/>
              </w:rPr>
              <w:t xml:space="preserve">their required </w:t>
            </w:r>
            <w:proofErr w:type="gramStart"/>
            <w:r w:rsidRPr="00B219F0">
              <w:rPr>
                <w:rFonts w:cs="Times New Roman"/>
              </w:rPr>
              <w:t>training</w:t>
            </w:r>
            <w:r>
              <w:rPr>
                <w:rFonts w:cs="Times New Roman"/>
              </w:rPr>
              <w:t>s</w:t>
            </w:r>
            <w:proofErr w:type="gramEnd"/>
            <w:r w:rsidRPr="00B219F0">
              <w:rPr>
                <w:rFonts w:cs="Times New Roman"/>
              </w:rPr>
              <w:t xml:space="preserve"> are maintained</w:t>
            </w:r>
            <w:r>
              <w:rPr>
                <w:rFonts w:cs="Times New Roman"/>
              </w:rPr>
              <w:t xml:space="preserve"> </w:t>
            </w:r>
            <w:r w:rsidRPr="001E5BA7">
              <w:rPr>
                <w:rFonts w:cs="Times New Roman"/>
              </w:rPr>
              <w:t>at the work site for at least</w:t>
            </w:r>
            <w:r>
              <w:rPr>
                <w:rFonts w:cs="Times New Roman"/>
              </w:rPr>
              <w:t xml:space="preserve"> thr</w:t>
            </w:r>
            <w:r w:rsidRPr="001E5BA7">
              <w:rPr>
                <w:rFonts w:cs="Times New Roman"/>
              </w:rPr>
              <w:t>ee years</w:t>
            </w:r>
            <w:r>
              <w:rPr>
                <w:rFonts w:cs="Times New Roman"/>
              </w:rPr>
              <w:t>.</w:t>
            </w:r>
          </w:p>
          <w:p w:rsidR="00553188" w:rsidP="00134A41" w:rsidRDefault="00553188" w14:paraId="43A0E342" w14:textId="77777777">
            <w:pPr>
              <w:pStyle w:val="ListParagraph"/>
              <w:ind w:left="360"/>
              <w:rPr>
                <w:rFonts w:cs="Times New Roman"/>
              </w:rPr>
            </w:pPr>
            <w:r w:rsidRPr="00E473DD">
              <w:rPr>
                <w:rFonts w:cs="Times New Roman"/>
              </w:rPr>
              <w:t xml:space="preserve">Staff reviewed </w:t>
            </w:r>
            <w:r>
              <w:rPr>
                <w:rFonts w:cs="Times New Roman"/>
              </w:rPr>
              <w:t>VTA’s Light Rail Technical Training Class Registers from 2018-2021 for the following three Train Operators for the recertification classes:</w:t>
            </w:r>
          </w:p>
          <w:p w:rsidR="00553188" w:rsidP="00134A41" w:rsidRDefault="00553188" w14:paraId="0E3B3A37" w14:textId="77777777">
            <w:pPr>
              <w:pStyle w:val="ListParagraph"/>
              <w:ind w:left="360"/>
              <w:rPr>
                <w:rFonts w:cs="Times New Roman"/>
              </w:rPr>
            </w:pPr>
          </w:p>
          <w:p w:rsidR="00553188" w:rsidP="006D5B9D" w:rsidRDefault="00553188" w14:paraId="1134FE4A" w14:textId="77777777">
            <w:pPr>
              <w:pStyle w:val="ListParagraph"/>
              <w:numPr>
                <w:ilvl w:val="0"/>
                <w:numId w:val="187"/>
              </w:numPr>
              <w:rPr>
                <w:rFonts w:cs="Times New Roman"/>
              </w:rPr>
            </w:pPr>
            <w:r>
              <w:rPr>
                <w:rFonts w:cs="Times New Roman"/>
              </w:rPr>
              <w:t>Employee #</w:t>
            </w:r>
            <w:r w:rsidRPr="00FE4DBD">
              <w:rPr>
                <w:rFonts w:cs="Times New Roman"/>
              </w:rPr>
              <w:t>12401</w:t>
            </w:r>
            <w:r>
              <w:rPr>
                <w:rFonts w:cs="Times New Roman"/>
              </w:rPr>
              <w:t xml:space="preserve"> – has attended:</w:t>
            </w:r>
          </w:p>
          <w:p w:rsidR="00553188" w:rsidP="006D5B9D" w:rsidRDefault="00553188" w14:paraId="390C1A1A" w14:textId="77777777">
            <w:pPr>
              <w:pStyle w:val="ListParagraph"/>
              <w:numPr>
                <w:ilvl w:val="1"/>
                <w:numId w:val="187"/>
              </w:numPr>
              <w:rPr>
                <w:rFonts w:cs="Times New Roman"/>
              </w:rPr>
            </w:pPr>
            <w:r>
              <w:rPr>
                <w:rFonts w:cs="Times New Roman"/>
              </w:rPr>
              <w:t>Line Instructor Recertification class on 10/17/18</w:t>
            </w:r>
          </w:p>
          <w:p w:rsidR="00553188" w:rsidP="006D5B9D" w:rsidRDefault="00553188" w14:paraId="20521A49" w14:textId="77777777">
            <w:pPr>
              <w:pStyle w:val="ListParagraph"/>
              <w:numPr>
                <w:ilvl w:val="1"/>
                <w:numId w:val="187"/>
              </w:numPr>
              <w:rPr>
                <w:rFonts w:cs="Times New Roman"/>
              </w:rPr>
            </w:pPr>
            <w:r>
              <w:rPr>
                <w:rFonts w:cs="Times New Roman"/>
              </w:rPr>
              <w:lastRenderedPageBreak/>
              <w:t>Line Instructor Recertification class on 12/30/19</w:t>
            </w:r>
          </w:p>
          <w:p w:rsidR="00553188" w:rsidP="006D5B9D" w:rsidRDefault="00553188" w14:paraId="08C716E6" w14:textId="77777777">
            <w:pPr>
              <w:pStyle w:val="ListParagraph"/>
              <w:numPr>
                <w:ilvl w:val="1"/>
                <w:numId w:val="187"/>
              </w:numPr>
              <w:rPr>
                <w:rFonts w:cs="Times New Roman"/>
              </w:rPr>
            </w:pPr>
            <w:r>
              <w:rPr>
                <w:rFonts w:cs="Times New Roman"/>
              </w:rPr>
              <w:t>LRO Recertification class on 11/09/20</w:t>
            </w:r>
          </w:p>
          <w:p w:rsidR="00553188" w:rsidP="006D5B9D" w:rsidRDefault="00553188" w14:paraId="58C627C1" w14:textId="77777777">
            <w:pPr>
              <w:pStyle w:val="ListParagraph"/>
              <w:numPr>
                <w:ilvl w:val="1"/>
                <w:numId w:val="187"/>
              </w:numPr>
              <w:rPr>
                <w:rFonts w:cs="Times New Roman"/>
              </w:rPr>
            </w:pPr>
            <w:r w:rsidRPr="00367948">
              <w:rPr>
                <w:rFonts w:cs="Times New Roman"/>
              </w:rPr>
              <w:t>Safety</w:t>
            </w:r>
            <w:r>
              <w:rPr>
                <w:rFonts w:cs="Times New Roman"/>
              </w:rPr>
              <w:t xml:space="preserve"> </w:t>
            </w:r>
            <w:r w:rsidRPr="00367948">
              <w:rPr>
                <w:rFonts w:cs="Times New Roman"/>
              </w:rPr>
              <w:t>+ Yard</w:t>
            </w:r>
            <w:r>
              <w:rPr>
                <w:rFonts w:cs="Times New Roman"/>
              </w:rPr>
              <w:t xml:space="preserve"> </w:t>
            </w:r>
            <w:r w:rsidRPr="00367948">
              <w:rPr>
                <w:rFonts w:cs="Times New Roman"/>
              </w:rPr>
              <w:t>+ Mainline Operation Recertification</w:t>
            </w:r>
            <w:r>
              <w:rPr>
                <w:rFonts w:cs="Times New Roman"/>
              </w:rPr>
              <w:t xml:space="preserve"> class on 8/19/21</w:t>
            </w:r>
          </w:p>
          <w:p w:rsidR="00553188" w:rsidP="00134A41" w:rsidRDefault="00553188" w14:paraId="44F00BC7" w14:textId="77777777">
            <w:pPr>
              <w:pStyle w:val="ListParagraph"/>
              <w:ind w:left="1800"/>
              <w:rPr>
                <w:rFonts w:cs="Times New Roman"/>
              </w:rPr>
            </w:pPr>
            <w:r>
              <w:rPr>
                <w:rFonts w:cs="Times New Roman"/>
              </w:rPr>
              <w:t xml:space="preserve"> </w:t>
            </w:r>
          </w:p>
          <w:p w:rsidR="00553188" w:rsidP="006D5B9D" w:rsidRDefault="00553188" w14:paraId="4800A403" w14:textId="77777777">
            <w:pPr>
              <w:pStyle w:val="ListParagraph"/>
              <w:numPr>
                <w:ilvl w:val="0"/>
                <w:numId w:val="187"/>
              </w:numPr>
              <w:rPr>
                <w:rFonts w:cs="Times New Roman"/>
              </w:rPr>
            </w:pPr>
            <w:r>
              <w:rPr>
                <w:rFonts w:cs="Times New Roman"/>
              </w:rPr>
              <w:t>Employee #</w:t>
            </w:r>
            <w:r w:rsidRPr="00E27444">
              <w:rPr>
                <w:rFonts w:cs="Times New Roman"/>
              </w:rPr>
              <w:t>13098</w:t>
            </w:r>
            <w:r>
              <w:rPr>
                <w:rFonts w:cs="Times New Roman"/>
              </w:rPr>
              <w:t xml:space="preserve"> – has attended:</w:t>
            </w:r>
          </w:p>
          <w:p w:rsidR="00553188" w:rsidP="006D5B9D" w:rsidRDefault="00553188" w14:paraId="5BA0F54F" w14:textId="77777777">
            <w:pPr>
              <w:pStyle w:val="ListParagraph"/>
              <w:numPr>
                <w:ilvl w:val="1"/>
                <w:numId w:val="187"/>
              </w:numPr>
              <w:rPr>
                <w:rFonts w:cs="Times New Roman"/>
              </w:rPr>
            </w:pPr>
            <w:r w:rsidRPr="00E27444">
              <w:rPr>
                <w:rFonts w:cs="Times New Roman"/>
              </w:rPr>
              <w:t xml:space="preserve">LRO Recertification class </w:t>
            </w:r>
            <w:r>
              <w:rPr>
                <w:rFonts w:cs="Times New Roman"/>
              </w:rPr>
              <w:t>on 9/24/18</w:t>
            </w:r>
          </w:p>
          <w:p w:rsidR="00553188" w:rsidP="006D5B9D" w:rsidRDefault="00553188" w14:paraId="48EFB8F5" w14:textId="77777777">
            <w:pPr>
              <w:pStyle w:val="ListParagraph"/>
              <w:numPr>
                <w:ilvl w:val="1"/>
                <w:numId w:val="187"/>
              </w:numPr>
              <w:rPr>
                <w:rFonts w:cs="Times New Roman"/>
              </w:rPr>
            </w:pPr>
            <w:r>
              <w:rPr>
                <w:rFonts w:cs="Times New Roman"/>
              </w:rPr>
              <w:t>LRO Recertification class on 11/26/19</w:t>
            </w:r>
          </w:p>
          <w:p w:rsidRPr="00004958" w:rsidR="00553188" w:rsidP="006D5B9D" w:rsidRDefault="00553188" w14:paraId="2F976001" w14:textId="77777777">
            <w:pPr>
              <w:pStyle w:val="ListParagraph"/>
              <w:numPr>
                <w:ilvl w:val="1"/>
                <w:numId w:val="187"/>
              </w:numPr>
              <w:rPr>
                <w:rFonts w:cs="Times New Roman"/>
              </w:rPr>
            </w:pPr>
            <w:r w:rsidRPr="00004958">
              <w:rPr>
                <w:rFonts w:cs="Times New Roman"/>
              </w:rPr>
              <w:t>LRO Recertification class on 1</w:t>
            </w:r>
            <w:r>
              <w:rPr>
                <w:rFonts w:cs="Times New Roman"/>
              </w:rPr>
              <w:t>0</w:t>
            </w:r>
            <w:r w:rsidRPr="00004958">
              <w:rPr>
                <w:rFonts w:cs="Times New Roman"/>
              </w:rPr>
              <w:t>/</w:t>
            </w:r>
            <w:r>
              <w:rPr>
                <w:rFonts w:cs="Times New Roman"/>
              </w:rPr>
              <w:t>15</w:t>
            </w:r>
            <w:r w:rsidRPr="00004958">
              <w:rPr>
                <w:rFonts w:cs="Times New Roman"/>
              </w:rPr>
              <w:t>/</w:t>
            </w:r>
            <w:r>
              <w:rPr>
                <w:rFonts w:cs="Times New Roman"/>
              </w:rPr>
              <w:t>20</w:t>
            </w:r>
          </w:p>
          <w:p w:rsidR="00553188" w:rsidP="006D5B9D" w:rsidRDefault="00553188" w14:paraId="5D4AC766" w14:textId="77777777">
            <w:pPr>
              <w:pStyle w:val="ListParagraph"/>
              <w:numPr>
                <w:ilvl w:val="1"/>
                <w:numId w:val="187"/>
              </w:numPr>
              <w:rPr>
                <w:rFonts w:cs="Times New Roman"/>
              </w:rPr>
            </w:pPr>
            <w:r w:rsidRPr="00004958">
              <w:rPr>
                <w:rFonts w:cs="Times New Roman"/>
              </w:rPr>
              <w:t>Safety</w:t>
            </w:r>
            <w:r>
              <w:rPr>
                <w:rFonts w:cs="Times New Roman"/>
              </w:rPr>
              <w:t xml:space="preserve"> </w:t>
            </w:r>
            <w:r w:rsidRPr="00004958">
              <w:rPr>
                <w:rFonts w:cs="Times New Roman"/>
              </w:rPr>
              <w:t>+ Yard + Mainline Operation Recertification</w:t>
            </w:r>
            <w:r>
              <w:rPr>
                <w:rFonts w:cs="Times New Roman"/>
              </w:rPr>
              <w:t xml:space="preserve"> class on 8/23/21 </w:t>
            </w:r>
          </w:p>
          <w:p w:rsidR="00553188" w:rsidP="00134A41" w:rsidRDefault="00553188" w14:paraId="18D0875F" w14:textId="77777777">
            <w:pPr>
              <w:rPr>
                <w:rFonts w:cs="Times New Roman"/>
              </w:rPr>
            </w:pPr>
          </w:p>
          <w:p w:rsidR="00553188" w:rsidP="006D5B9D" w:rsidRDefault="00553188" w14:paraId="12E60FE5" w14:textId="77777777">
            <w:pPr>
              <w:pStyle w:val="ListParagraph"/>
              <w:numPr>
                <w:ilvl w:val="0"/>
                <w:numId w:val="187"/>
              </w:numPr>
              <w:rPr>
                <w:rFonts w:cs="Times New Roman"/>
              </w:rPr>
            </w:pPr>
            <w:r>
              <w:rPr>
                <w:rFonts w:cs="Times New Roman"/>
              </w:rPr>
              <w:t>Employee #</w:t>
            </w:r>
            <w:r w:rsidRPr="004A2E06">
              <w:rPr>
                <w:rFonts w:cs="Times New Roman"/>
              </w:rPr>
              <w:t>1453</w:t>
            </w:r>
            <w:r>
              <w:rPr>
                <w:rFonts w:cs="Times New Roman"/>
              </w:rPr>
              <w:t>7 – has attended:</w:t>
            </w:r>
          </w:p>
          <w:p w:rsidR="00553188" w:rsidP="006D5B9D" w:rsidRDefault="00553188" w14:paraId="1EFC8981" w14:textId="77777777">
            <w:pPr>
              <w:pStyle w:val="ListParagraph"/>
              <w:numPr>
                <w:ilvl w:val="1"/>
                <w:numId w:val="187"/>
              </w:numPr>
              <w:rPr>
                <w:rFonts w:cs="Times New Roman"/>
              </w:rPr>
            </w:pPr>
            <w:r w:rsidRPr="00E27444">
              <w:rPr>
                <w:rFonts w:cs="Times New Roman"/>
              </w:rPr>
              <w:t xml:space="preserve">LRO Recertification class </w:t>
            </w:r>
            <w:r>
              <w:rPr>
                <w:rFonts w:cs="Times New Roman"/>
              </w:rPr>
              <w:t>on 9/06/18</w:t>
            </w:r>
          </w:p>
          <w:p w:rsidR="00553188" w:rsidP="006D5B9D" w:rsidRDefault="00553188" w14:paraId="5933CE03" w14:textId="77777777">
            <w:pPr>
              <w:pStyle w:val="ListParagraph"/>
              <w:numPr>
                <w:ilvl w:val="1"/>
                <w:numId w:val="187"/>
              </w:numPr>
              <w:rPr>
                <w:rFonts w:cs="Times New Roman"/>
              </w:rPr>
            </w:pPr>
            <w:r>
              <w:rPr>
                <w:rFonts w:cs="Times New Roman"/>
              </w:rPr>
              <w:t>LRO Recertification class on 12/17/19</w:t>
            </w:r>
          </w:p>
          <w:p w:rsidRPr="00004958" w:rsidR="00553188" w:rsidP="006D5B9D" w:rsidRDefault="00553188" w14:paraId="3373331D" w14:textId="77777777">
            <w:pPr>
              <w:pStyle w:val="ListParagraph"/>
              <w:numPr>
                <w:ilvl w:val="1"/>
                <w:numId w:val="187"/>
              </w:numPr>
              <w:rPr>
                <w:rFonts w:cs="Times New Roman"/>
              </w:rPr>
            </w:pPr>
            <w:r w:rsidRPr="00004958">
              <w:rPr>
                <w:rFonts w:cs="Times New Roman"/>
              </w:rPr>
              <w:t>LRO Recertification class on 1</w:t>
            </w:r>
            <w:r>
              <w:rPr>
                <w:rFonts w:cs="Times New Roman"/>
              </w:rPr>
              <w:t>0</w:t>
            </w:r>
            <w:r w:rsidRPr="00004958">
              <w:rPr>
                <w:rFonts w:cs="Times New Roman"/>
              </w:rPr>
              <w:t>/</w:t>
            </w:r>
            <w:r>
              <w:rPr>
                <w:rFonts w:cs="Times New Roman"/>
              </w:rPr>
              <w:t>05</w:t>
            </w:r>
            <w:r w:rsidRPr="00004958">
              <w:rPr>
                <w:rFonts w:cs="Times New Roman"/>
              </w:rPr>
              <w:t>/</w:t>
            </w:r>
            <w:r>
              <w:rPr>
                <w:rFonts w:cs="Times New Roman"/>
              </w:rPr>
              <w:t>20</w:t>
            </w:r>
          </w:p>
          <w:p w:rsidR="00553188" w:rsidP="006D5B9D" w:rsidRDefault="00553188" w14:paraId="657CBA32" w14:textId="77777777">
            <w:pPr>
              <w:pStyle w:val="ListParagraph"/>
              <w:numPr>
                <w:ilvl w:val="1"/>
                <w:numId w:val="187"/>
              </w:numPr>
              <w:rPr>
                <w:rFonts w:cs="Times New Roman"/>
              </w:rPr>
            </w:pPr>
            <w:r w:rsidRPr="00004958">
              <w:rPr>
                <w:rFonts w:cs="Times New Roman"/>
              </w:rPr>
              <w:t>Safety</w:t>
            </w:r>
            <w:r>
              <w:rPr>
                <w:rFonts w:cs="Times New Roman"/>
              </w:rPr>
              <w:t xml:space="preserve"> </w:t>
            </w:r>
            <w:r w:rsidRPr="00004958">
              <w:rPr>
                <w:rFonts w:cs="Times New Roman"/>
              </w:rPr>
              <w:t>+ Yard + Mainline Operation Recertification</w:t>
            </w:r>
            <w:r>
              <w:rPr>
                <w:rFonts w:cs="Times New Roman"/>
              </w:rPr>
              <w:t xml:space="preserve"> class on 8/19/21 </w:t>
            </w:r>
          </w:p>
          <w:p w:rsidR="00553188" w:rsidP="00134A41" w:rsidRDefault="00553188" w14:paraId="7D00081F" w14:textId="77777777">
            <w:pPr>
              <w:rPr>
                <w:rFonts w:cs="Times New Roman"/>
              </w:rPr>
            </w:pPr>
          </w:p>
          <w:p w:rsidR="00553188" w:rsidP="00134A41" w:rsidRDefault="00553188" w14:paraId="0544860D" w14:textId="77777777">
            <w:pPr>
              <w:ind w:left="360"/>
              <w:rPr>
                <w:rFonts w:cs="Times New Roman"/>
              </w:rPr>
            </w:pPr>
            <w:r w:rsidRPr="000C03C5">
              <w:rPr>
                <w:rFonts w:cs="Times New Roman"/>
              </w:rPr>
              <w:t xml:space="preserve">Staff reviewed VTA’s </w:t>
            </w:r>
            <w:r>
              <w:rPr>
                <w:rFonts w:cs="Times New Roman"/>
              </w:rPr>
              <w:t>Learning History documents</w:t>
            </w:r>
            <w:r w:rsidRPr="000C03C5">
              <w:rPr>
                <w:rFonts w:cs="Times New Roman"/>
              </w:rPr>
              <w:t xml:space="preserve"> for the following three </w:t>
            </w:r>
            <w:r>
              <w:rPr>
                <w:rFonts w:cs="Times New Roman"/>
              </w:rPr>
              <w:t>Light Rail Signal Maintainers, which show that they have completed</w:t>
            </w:r>
            <w:r w:rsidRPr="000C03C5">
              <w:rPr>
                <w:rFonts w:cs="Times New Roman"/>
              </w:rPr>
              <w:t xml:space="preserve"> the </w:t>
            </w:r>
            <w:r>
              <w:rPr>
                <w:rFonts w:cs="Times New Roman"/>
              </w:rPr>
              <w:t xml:space="preserve">following </w:t>
            </w:r>
            <w:r w:rsidRPr="000C03C5">
              <w:rPr>
                <w:rFonts w:cs="Times New Roman"/>
              </w:rPr>
              <w:t xml:space="preserve">recertification </w:t>
            </w:r>
            <w:proofErr w:type="gramStart"/>
            <w:r>
              <w:rPr>
                <w:rFonts w:cs="Times New Roman"/>
              </w:rPr>
              <w:t>trainings</w:t>
            </w:r>
            <w:proofErr w:type="gramEnd"/>
            <w:r w:rsidRPr="000C03C5">
              <w:rPr>
                <w:rFonts w:cs="Times New Roman"/>
              </w:rPr>
              <w:t xml:space="preserve"> </w:t>
            </w:r>
            <w:r>
              <w:rPr>
                <w:rFonts w:cs="Times New Roman"/>
              </w:rPr>
              <w:t>from 2018-2021:</w:t>
            </w:r>
          </w:p>
          <w:p w:rsidR="00553188" w:rsidP="00134A41" w:rsidRDefault="00553188" w14:paraId="30D74CB5" w14:textId="77777777">
            <w:pPr>
              <w:ind w:left="360"/>
              <w:rPr>
                <w:rFonts w:cs="Times New Roman"/>
              </w:rPr>
            </w:pPr>
          </w:p>
          <w:p w:rsidR="00553188" w:rsidP="006D5B9D" w:rsidRDefault="00553188" w14:paraId="4EA68722" w14:textId="77777777">
            <w:pPr>
              <w:pStyle w:val="ListParagraph"/>
              <w:numPr>
                <w:ilvl w:val="0"/>
                <w:numId w:val="187"/>
              </w:numPr>
              <w:rPr>
                <w:rFonts w:cs="Times New Roman"/>
              </w:rPr>
            </w:pPr>
            <w:r>
              <w:rPr>
                <w:rFonts w:cs="Times New Roman"/>
              </w:rPr>
              <w:t>Employee #</w:t>
            </w:r>
            <w:r w:rsidRPr="00135636">
              <w:rPr>
                <w:rFonts w:cs="Times New Roman"/>
              </w:rPr>
              <w:t>13083</w:t>
            </w:r>
            <w:r>
              <w:rPr>
                <w:rFonts w:cs="Times New Roman"/>
              </w:rPr>
              <w:t xml:space="preserve"> – has successfully completed:</w:t>
            </w:r>
          </w:p>
          <w:p w:rsidR="00553188" w:rsidP="006D5B9D" w:rsidRDefault="00553188" w14:paraId="659AF2D9" w14:textId="77777777">
            <w:pPr>
              <w:pStyle w:val="ListParagraph"/>
              <w:numPr>
                <w:ilvl w:val="1"/>
                <w:numId w:val="187"/>
              </w:numPr>
              <w:rPr>
                <w:rFonts w:cs="Times New Roman"/>
              </w:rPr>
            </w:pPr>
            <w:r w:rsidRPr="00E24A4C">
              <w:rPr>
                <w:rFonts w:cs="Times New Roman"/>
              </w:rPr>
              <w:t>Type 24 Signals</w:t>
            </w:r>
            <w:r>
              <w:rPr>
                <w:rFonts w:cs="Times New Roman"/>
              </w:rPr>
              <w:t xml:space="preserve"> </w:t>
            </w:r>
            <w:r w:rsidRPr="00E24A4C">
              <w:rPr>
                <w:rFonts w:cs="Times New Roman"/>
              </w:rPr>
              <w:t>Recertification</w:t>
            </w:r>
            <w:r>
              <w:rPr>
                <w:rFonts w:cs="Times New Roman"/>
              </w:rPr>
              <w:t xml:space="preserve"> on </w:t>
            </w:r>
            <w:r w:rsidRPr="00963369">
              <w:rPr>
                <w:rFonts w:cs="Times New Roman"/>
              </w:rPr>
              <w:t>11/20/2018</w:t>
            </w:r>
          </w:p>
          <w:p w:rsidRPr="00E24A4C" w:rsidR="00553188" w:rsidP="006D5B9D" w:rsidRDefault="00553188" w14:paraId="04636453" w14:textId="77777777">
            <w:pPr>
              <w:pStyle w:val="ListParagraph"/>
              <w:numPr>
                <w:ilvl w:val="1"/>
                <w:numId w:val="187"/>
              </w:numPr>
              <w:rPr>
                <w:rFonts w:cs="Times New Roman"/>
              </w:rPr>
            </w:pPr>
            <w:proofErr w:type="gramStart"/>
            <w:r w:rsidRPr="00E24A4C">
              <w:rPr>
                <w:rFonts w:cs="Times New Roman"/>
              </w:rPr>
              <w:t>Understanding Track</w:t>
            </w:r>
            <w:proofErr w:type="gramEnd"/>
            <w:r w:rsidRPr="00E24A4C">
              <w:rPr>
                <w:rFonts w:cs="Times New Roman"/>
              </w:rPr>
              <w:t xml:space="preserve"> Circuits class on 10/16/2019</w:t>
            </w:r>
          </w:p>
          <w:p w:rsidR="00553188" w:rsidP="006D5B9D" w:rsidRDefault="00553188" w14:paraId="740C706F" w14:textId="77777777">
            <w:pPr>
              <w:pStyle w:val="ListParagraph"/>
              <w:numPr>
                <w:ilvl w:val="1"/>
                <w:numId w:val="187"/>
              </w:numPr>
              <w:rPr>
                <w:rFonts w:cs="Times New Roman"/>
              </w:rPr>
            </w:pPr>
            <w:r w:rsidRPr="00E24A4C">
              <w:rPr>
                <w:rFonts w:cs="Times New Roman"/>
              </w:rPr>
              <w:t>Type 12 WPS Safety</w:t>
            </w:r>
            <w:r>
              <w:rPr>
                <w:rFonts w:cs="Times New Roman"/>
              </w:rPr>
              <w:t xml:space="preserve"> </w:t>
            </w:r>
            <w:r w:rsidRPr="00E24A4C">
              <w:rPr>
                <w:rFonts w:cs="Times New Roman"/>
              </w:rPr>
              <w:t>Recertification</w:t>
            </w:r>
            <w:r>
              <w:rPr>
                <w:rFonts w:cs="Times New Roman"/>
              </w:rPr>
              <w:t xml:space="preserve"> on </w:t>
            </w:r>
            <w:r w:rsidRPr="00E24A4C">
              <w:rPr>
                <w:rFonts w:cs="Times New Roman"/>
              </w:rPr>
              <w:t>11/21/2019</w:t>
            </w:r>
          </w:p>
          <w:p w:rsidR="00553188" w:rsidP="006D5B9D" w:rsidRDefault="00553188" w14:paraId="1C423994" w14:textId="77777777">
            <w:pPr>
              <w:pStyle w:val="ListParagraph"/>
              <w:numPr>
                <w:ilvl w:val="1"/>
                <w:numId w:val="187"/>
              </w:numPr>
              <w:rPr>
                <w:rFonts w:cs="Times New Roman"/>
              </w:rPr>
            </w:pPr>
            <w:r w:rsidRPr="00135636">
              <w:rPr>
                <w:rFonts w:cs="Times New Roman"/>
              </w:rPr>
              <w:t>Electrical Safety &amp; LOTO Recertification</w:t>
            </w:r>
            <w:r>
              <w:rPr>
                <w:rFonts w:cs="Times New Roman"/>
              </w:rPr>
              <w:t xml:space="preserve"> and </w:t>
            </w:r>
            <w:r w:rsidRPr="00135636">
              <w:rPr>
                <w:rFonts w:cs="Times New Roman"/>
              </w:rPr>
              <w:t>High Voltage Safety &amp; NFPA 70E Recertification</w:t>
            </w:r>
            <w:r>
              <w:rPr>
                <w:rFonts w:cs="Times New Roman"/>
              </w:rPr>
              <w:t xml:space="preserve"> on </w:t>
            </w:r>
            <w:r w:rsidRPr="00E24A4C">
              <w:rPr>
                <w:rFonts w:cs="Times New Roman"/>
              </w:rPr>
              <w:t>6/9/2020</w:t>
            </w:r>
          </w:p>
          <w:p w:rsidR="00553188" w:rsidP="006D5B9D" w:rsidRDefault="00553188" w14:paraId="33A7A1EE" w14:textId="77777777">
            <w:pPr>
              <w:pStyle w:val="ListParagraph"/>
              <w:numPr>
                <w:ilvl w:val="1"/>
                <w:numId w:val="187"/>
              </w:numPr>
              <w:rPr>
                <w:rFonts w:cs="Times New Roman"/>
              </w:rPr>
            </w:pPr>
            <w:r w:rsidRPr="00963369">
              <w:rPr>
                <w:rFonts w:cs="Times New Roman"/>
              </w:rPr>
              <w:t>Type 24 Signals</w:t>
            </w:r>
            <w:r>
              <w:rPr>
                <w:rFonts w:cs="Times New Roman"/>
              </w:rPr>
              <w:t xml:space="preserve"> </w:t>
            </w:r>
            <w:r w:rsidRPr="00963369">
              <w:rPr>
                <w:rFonts w:cs="Times New Roman"/>
              </w:rPr>
              <w:t>Recertification</w:t>
            </w:r>
            <w:r>
              <w:rPr>
                <w:rFonts w:cs="Times New Roman"/>
              </w:rPr>
              <w:t xml:space="preserve"> on </w:t>
            </w:r>
            <w:r w:rsidRPr="00963369">
              <w:rPr>
                <w:rFonts w:cs="Times New Roman"/>
              </w:rPr>
              <w:t>10/21/2020</w:t>
            </w:r>
          </w:p>
          <w:p w:rsidR="00553188" w:rsidP="006D5B9D" w:rsidRDefault="00553188" w14:paraId="40FC0605" w14:textId="77777777">
            <w:pPr>
              <w:pStyle w:val="ListParagraph"/>
              <w:numPr>
                <w:ilvl w:val="1"/>
                <w:numId w:val="187"/>
              </w:numPr>
              <w:rPr>
                <w:rFonts w:cs="Times New Roman"/>
              </w:rPr>
            </w:pPr>
            <w:r w:rsidRPr="00B647DA">
              <w:rPr>
                <w:rFonts w:cs="Times New Roman"/>
              </w:rPr>
              <w:t>Signal Course - Signal System Overview</w:t>
            </w:r>
            <w:r>
              <w:rPr>
                <w:rFonts w:cs="Times New Roman"/>
              </w:rPr>
              <w:t xml:space="preserve"> and </w:t>
            </w:r>
            <w:r w:rsidRPr="00B647DA">
              <w:rPr>
                <w:rFonts w:cs="Times New Roman"/>
              </w:rPr>
              <w:t>Signal Course - Signal System Maintenance</w:t>
            </w:r>
            <w:r>
              <w:rPr>
                <w:rFonts w:cs="Times New Roman"/>
              </w:rPr>
              <w:t xml:space="preserve"> on </w:t>
            </w:r>
            <w:r w:rsidRPr="00E24A4C">
              <w:rPr>
                <w:rFonts w:cs="Times New Roman"/>
              </w:rPr>
              <w:t>10/30/2020</w:t>
            </w:r>
          </w:p>
          <w:p w:rsidRPr="00B647DA" w:rsidR="00553188" w:rsidP="006D5B9D" w:rsidRDefault="00553188" w14:paraId="1F7FD080" w14:textId="77777777">
            <w:pPr>
              <w:pStyle w:val="ListParagraph"/>
              <w:numPr>
                <w:ilvl w:val="1"/>
                <w:numId w:val="187"/>
              </w:numPr>
              <w:rPr>
                <w:rFonts w:cs="Times New Roman"/>
              </w:rPr>
            </w:pPr>
            <w:r w:rsidRPr="00B647DA">
              <w:rPr>
                <w:rFonts w:cs="Times New Roman"/>
              </w:rPr>
              <w:t xml:space="preserve">Signal Course - Signal System Overview and Signal Course - Signal System Maintenance on </w:t>
            </w:r>
            <w:r w:rsidRPr="00E24A4C">
              <w:rPr>
                <w:rFonts w:cs="Times New Roman"/>
              </w:rPr>
              <w:t>5/14/2021</w:t>
            </w:r>
          </w:p>
          <w:p w:rsidR="00553188" w:rsidP="006D5B9D" w:rsidRDefault="00553188" w14:paraId="056E7A72" w14:textId="77777777">
            <w:pPr>
              <w:pStyle w:val="ListParagraph"/>
              <w:numPr>
                <w:ilvl w:val="1"/>
                <w:numId w:val="187"/>
              </w:numPr>
              <w:rPr>
                <w:rFonts w:cs="Times New Roman"/>
              </w:rPr>
            </w:pPr>
            <w:r w:rsidRPr="00B647DA">
              <w:rPr>
                <w:rFonts w:cs="Times New Roman"/>
              </w:rPr>
              <w:t xml:space="preserve">Light Rail Safety Recertification on </w:t>
            </w:r>
            <w:r w:rsidRPr="00E24A4C">
              <w:rPr>
                <w:rFonts w:cs="Times New Roman"/>
              </w:rPr>
              <w:t>8/4/2021</w:t>
            </w:r>
          </w:p>
          <w:p w:rsidRPr="00B647DA" w:rsidR="00553188" w:rsidP="00134A41" w:rsidRDefault="00553188" w14:paraId="7A5C26E0" w14:textId="77777777">
            <w:pPr>
              <w:pStyle w:val="ListParagraph"/>
              <w:ind w:left="1800"/>
              <w:rPr>
                <w:rFonts w:cs="Times New Roman"/>
              </w:rPr>
            </w:pPr>
          </w:p>
          <w:p w:rsidR="00553188" w:rsidP="006D5B9D" w:rsidRDefault="00553188" w14:paraId="3C4C59CF" w14:textId="77777777">
            <w:pPr>
              <w:pStyle w:val="ListParagraph"/>
              <w:numPr>
                <w:ilvl w:val="0"/>
                <w:numId w:val="187"/>
              </w:numPr>
              <w:rPr>
                <w:rFonts w:cs="Times New Roman"/>
              </w:rPr>
            </w:pPr>
            <w:r>
              <w:rPr>
                <w:rFonts w:cs="Times New Roman"/>
              </w:rPr>
              <w:t>Employee #</w:t>
            </w:r>
            <w:r w:rsidRPr="00135636">
              <w:rPr>
                <w:rFonts w:cs="Times New Roman"/>
              </w:rPr>
              <w:t>1</w:t>
            </w:r>
            <w:r>
              <w:rPr>
                <w:rFonts w:cs="Times New Roman"/>
              </w:rPr>
              <w:t>5019 – has successfully completed:</w:t>
            </w:r>
          </w:p>
          <w:p w:rsidRPr="00887946" w:rsidR="00553188" w:rsidP="006D5B9D" w:rsidRDefault="00553188" w14:paraId="581E2C8B" w14:textId="77777777">
            <w:pPr>
              <w:pStyle w:val="ListParagraph"/>
              <w:numPr>
                <w:ilvl w:val="1"/>
                <w:numId w:val="187"/>
              </w:numPr>
              <w:rPr>
                <w:rFonts w:cs="Times New Roman"/>
              </w:rPr>
            </w:pPr>
            <w:r w:rsidRPr="00887946">
              <w:rPr>
                <w:rFonts w:cs="Times New Roman"/>
              </w:rPr>
              <w:t>Type 12 WPS Safety Recertification on 1</w:t>
            </w:r>
            <w:r>
              <w:rPr>
                <w:rFonts w:cs="Times New Roman"/>
              </w:rPr>
              <w:t>0</w:t>
            </w:r>
            <w:r w:rsidRPr="00887946">
              <w:rPr>
                <w:rFonts w:cs="Times New Roman"/>
              </w:rPr>
              <w:t>/</w:t>
            </w:r>
            <w:r>
              <w:rPr>
                <w:rFonts w:cs="Times New Roman"/>
              </w:rPr>
              <w:t>3</w:t>
            </w:r>
            <w:r w:rsidRPr="00887946">
              <w:rPr>
                <w:rFonts w:cs="Times New Roman"/>
              </w:rPr>
              <w:t>/2019</w:t>
            </w:r>
          </w:p>
          <w:p w:rsidR="00553188" w:rsidP="006D5B9D" w:rsidRDefault="00553188" w14:paraId="189FC23D" w14:textId="77777777">
            <w:pPr>
              <w:pStyle w:val="ListParagraph"/>
              <w:numPr>
                <w:ilvl w:val="1"/>
                <w:numId w:val="187"/>
              </w:numPr>
              <w:rPr>
                <w:rFonts w:cs="Times New Roman"/>
              </w:rPr>
            </w:pPr>
            <w:r w:rsidRPr="00135636">
              <w:rPr>
                <w:rFonts w:cs="Times New Roman"/>
              </w:rPr>
              <w:t>Electrical Safety &amp; LOTO Recertification</w:t>
            </w:r>
            <w:r>
              <w:rPr>
                <w:rFonts w:cs="Times New Roman"/>
              </w:rPr>
              <w:t xml:space="preserve"> and </w:t>
            </w:r>
            <w:r w:rsidRPr="00135636">
              <w:rPr>
                <w:rFonts w:cs="Times New Roman"/>
              </w:rPr>
              <w:t>High Voltage Safety &amp; NFPA 70E Recertification</w:t>
            </w:r>
            <w:r>
              <w:rPr>
                <w:rFonts w:cs="Times New Roman"/>
              </w:rPr>
              <w:t xml:space="preserve"> on 2</w:t>
            </w:r>
            <w:r w:rsidRPr="00135636">
              <w:rPr>
                <w:rFonts w:cs="Times New Roman"/>
              </w:rPr>
              <w:t>/</w:t>
            </w:r>
            <w:r>
              <w:rPr>
                <w:rFonts w:cs="Times New Roman"/>
              </w:rPr>
              <w:t>5</w:t>
            </w:r>
            <w:r w:rsidRPr="00135636">
              <w:rPr>
                <w:rFonts w:cs="Times New Roman"/>
              </w:rPr>
              <w:t>/20</w:t>
            </w:r>
            <w:r>
              <w:rPr>
                <w:rFonts w:cs="Times New Roman"/>
              </w:rPr>
              <w:t>20</w:t>
            </w:r>
          </w:p>
          <w:p w:rsidRPr="00887946" w:rsidR="00553188" w:rsidP="006D5B9D" w:rsidRDefault="00553188" w14:paraId="43EB6DA9" w14:textId="77777777">
            <w:pPr>
              <w:pStyle w:val="ListParagraph"/>
              <w:numPr>
                <w:ilvl w:val="1"/>
                <w:numId w:val="187"/>
              </w:numPr>
              <w:rPr>
                <w:rFonts w:cs="Times New Roman"/>
              </w:rPr>
            </w:pPr>
            <w:r w:rsidRPr="00887946">
              <w:rPr>
                <w:rFonts w:cs="Times New Roman"/>
              </w:rPr>
              <w:t>Type 24 Signals Recertification on 10/2</w:t>
            </w:r>
            <w:r>
              <w:rPr>
                <w:rFonts w:cs="Times New Roman"/>
              </w:rPr>
              <w:t>2</w:t>
            </w:r>
            <w:r w:rsidRPr="00887946">
              <w:rPr>
                <w:rFonts w:cs="Times New Roman"/>
              </w:rPr>
              <w:t>/2020</w:t>
            </w:r>
          </w:p>
          <w:p w:rsidR="00553188" w:rsidP="006D5B9D" w:rsidRDefault="00553188" w14:paraId="39DABB85" w14:textId="77777777">
            <w:pPr>
              <w:pStyle w:val="ListParagraph"/>
              <w:numPr>
                <w:ilvl w:val="1"/>
                <w:numId w:val="187"/>
              </w:numPr>
              <w:rPr>
                <w:rFonts w:cs="Times New Roman"/>
              </w:rPr>
            </w:pPr>
            <w:r w:rsidRPr="00B647DA">
              <w:rPr>
                <w:rFonts w:cs="Times New Roman"/>
              </w:rPr>
              <w:t>Signal Course - Signal System Overview</w:t>
            </w:r>
            <w:r>
              <w:rPr>
                <w:rFonts w:cs="Times New Roman"/>
              </w:rPr>
              <w:t xml:space="preserve"> and </w:t>
            </w:r>
            <w:r w:rsidRPr="00B647DA">
              <w:rPr>
                <w:rFonts w:cs="Times New Roman"/>
              </w:rPr>
              <w:t>Signal Course - Signal System Maintenance</w:t>
            </w:r>
            <w:r>
              <w:rPr>
                <w:rFonts w:cs="Times New Roman"/>
              </w:rPr>
              <w:t xml:space="preserve"> on 10</w:t>
            </w:r>
            <w:r w:rsidRPr="00B647DA">
              <w:rPr>
                <w:rFonts w:cs="Times New Roman"/>
              </w:rPr>
              <w:t>/</w:t>
            </w:r>
            <w:r>
              <w:rPr>
                <w:rFonts w:cs="Times New Roman"/>
              </w:rPr>
              <w:t>30</w:t>
            </w:r>
            <w:r w:rsidRPr="00B647DA">
              <w:rPr>
                <w:rFonts w:cs="Times New Roman"/>
              </w:rPr>
              <w:t>/2020</w:t>
            </w:r>
          </w:p>
          <w:p w:rsidRPr="00B647DA" w:rsidR="00553188" w:rsidP="006D5B9D" w:rsidRDefault="00553188" w14:paraId="1758AFF7" w14:textId="77777777">
            <w:pPr>
              <w:pStyle w:val="ListParagraph"/>
              <w:numPr>
                <w:ilvl w:val="1"/>
                <w:numId w:val="187"/>
              </w:numPr>
              <w:rPr>
                <w:rFonts w:cs="Times New Roman"/>
              </w:rPr>
            </w:pPr>
            <w:r w:rsidRPr="00B647DA">
              <w:rPr>
                <w:rFonts w:cs="Times New Roman"/>
              </w:rPr>
              <w:t>Signal Course - Signal System Overview and Signal Course - Signal System Maintenance on 5/</w:t>
            </w:r>
            <w:r>
              <w:rPr>
                <w:rFonts w:cs="Times New Roman"/>
              </w:rPr>
              <w:t>14</w:t>
            </w:r>
            <w:r w:rsidRPr="00B647DA">
              <w:rPr>
                <w:rFonts w:cs="Times New Roman"/>
              </w:rPr>
              <w:t>/2021</w:t>
            </w:r>
          </w:p>
          <w:p w:rsidRPr="00B647DA" w:rsidR="00553188" w:rsidP="006D5B9D" w:rsidRDefault="00553188" w14:paraId="4063579E" w14:textId="77777777">
            <w:pPr>
              <w:pStyle w:val="ListParagraph"/>
              <w:numPr>
                <w:ilvl w:val="1"/>
                <w:numId w:val="187"/>
              </w:numPr>
              <w:rPr>
                <w:rFonts w:cs="Times New Roman"/>
              </w:rPr>
            </w:pPr>
            <w:r w:rsidRPr="00B647DA">
              <w:rPr>
                <w:rFonts w:cs="Times New Roman"/>
              </w:rPr>
              <w:t>Light Rail Safety Recertification on 8/1</w:t>
            </w:r>
            <w:r>
              <w:rPr>
                <w:rFonts w:cs="Times New Roman"/>
              </w:rPr>
              <w:t>1</w:t>
            </w:r>
            <w:r w:rsidRPr="00B647DA">
              <w:rPr>
                <w:rFonts w:cs="Times New Roman"/>
              </w:rPr>
              <w:t>/2021</w:t>
            </w:r>
          </w:p>
          <w:p w:rsidR="00553188" w:rsidP="00134A41" w:rsidRDefault="00553188" w14:paraId="3E252DC7" w14:textId="77777777">
            <w:pPr>
              <w:rPr>
                <w:rFonts w:cs="Times New Roman"/>
              </w:rPr>
            </w:pPr>
          </w:p>
          <w:p w:rsidR="00553188" w:rsidP="006D5B9D" w:rsidRDefault="00553188" w14:paraId="3359FBEB" w14:textId="77777777">
            <w:pPr>
              <w:pStyle w:val="ListParagraph"/>
              <w:numPr>
                <w:ilvl w:val="0"/>
                <w:numId w:val="187"/>
              </w:numPr>
              <w:rPr>
                <w:rFonts w:cs="Times New Roman"/>
              </w:rPr>
            </w:pPr>
            <w:r>
              <w:rPr>
                <w:rFonts w:cs="Times New Roman"/>
              </w:rPr>
              <w:t>Employee #</w:t>
            </w:r>
            <w:r w:rsidRPr="00135636">
              <w:rPr>
                <w:rFonts w:cs="Times New Roman"/>
              </w:rPr>
              <w:t>1</w:t>
            </w:r>
            <w:r>
              <w:rPr>
                <w:rFonts w:cs="Times New Roman"/>
              </w:rPr>
              <w:t>1398 – has successfully completed:</w:t>
            </w:r>
          </w:p>
          <w:p w:rsidRPr="007F3D39" w:rsidR="00553188" w:rsidP="006D5B9D" w:rsidRDefault="00553188" w14:paraId="1E222AEF" w14:textId="77777777">
            <w:pPr>
              <w:pStyle w:val="ListParagraph"/>
              <w:numPr>
                <w:ilvl w:val="1"/>
                <w:numId w:val="187"/>
              </w:numPr>
              <w:rPr>
                <w:rFonts w:cs="Times New Roman"/>
              </w:rPr>
            </w:pPr>
            <w:r w:rsidRPr="007F3D39">
              <w:rPr>
                <w:rFonts w:cs="Times New Roman"/>
              </w:rPr>
              <w:t>Type 24 Signals Recertification on 1</w:t>
            </w:r>
            <w:r>
              <w:rPr>
                <w:rFonts w:cs="Times New Roman"/>
              </w:rPr>
              <w:t>1</w:t>
            </w:r>
            <w:r w:rsidRPr="007F3D39">
              <w:rPr>
                <w:rFonts w:cs="Times New Roman"/>
              </w:rPr>
              <w:t>/</w:t>
            </w:r>
            <w:r>
              <w:rPr>
                <w:rFonts w:cs="Times New Roman"/>
              </w:rPr>
              <w:t>16</w:t>
            </w:r>
            <w:r w:rsidRPr="007F3D39">
              <w:rPr>
                <w:rFonts w:cs="Times New Roman"/>
              </w:rPr>
              <w:t>/20</w:t>
            </w:r>
            <w:r>
              <w:rPr>
                <w:rFonts w:cs="Times New Roman"/>
              </w:rPr>
              <w:t>18</w:t>
            </w:r>
          </w:p>
          <w:p w:rsidR="00553188" w:rsidP="006D5B9D" w:rsidRDefault="00553188" w14:paraId="1FD5CE05" w14:textId="77777777">
            <w:pPr>
              <w:pStyle w:val="ListParagraph"/>
              <w:numPr>
                <w:ilvl w:val="1"/>
                <w:numId w:val="187"/>
              </w:numPr>
              <w:rPr>
                <w:rFonts w:cs="Times New Roman"/>
              </w:rPr>
            </w:pPr>
            <w:r w:rsidRPr="00070CFD">
              <w:rPr>
                <w:rFonts w:cs="Times New Roman"/>
              </w:rPr>
              <w:t>Understanding Signal</w:t>
            </w:r>
            <w:r>
              <w:rPr>
                <w:rFonts w:cs="Times New Roman"/>
              </w:rPr>
              <w:t xml:space="preserve"> Aspects and </w:t>
            </w:r>
            <w:r w:rsidRPr="00070CFD">
              <w:rPr>
                <w:rFonts w:cs="Times New Roman"/>
              </w:rPr>
              <w:t>Signal Drawings and Plans</w:t>
            </w:r>
            <w:r>
              <w:rPr>
                <w:rFonts w:cs="Times New Roman"/>
              </w:rPr>
              <w:t xml:space="preserve"> classes on 6/19/2019</w:t>
            </w:r>
          </w:p>
          <w:p w:rsidRPr="00070CFD" w:rsidR="00553188" w:rsidP="006D5B9D" w:rsidRDefault="00553188" w14:paraId="684D5C52" w14:textId="77777777">
            <w:pPr>
              <w:pStyle w:val="ListParagraph"/>
              <w:numPr>
                <w:ilvl w:val="1"/>
                <w:numId w:val="187"/>
              </w:numPr>
              <w:rPr>
                <w:rFonts w:cs="Times New Roman"/>
              </w:rPr>
            </w:pPr>
            <w:proofErr w:type="gramStart"/>
            <w:r w:rsidRPr="00070CFD">
              <w:rPr>
                <w:rFonts w:cs="Times New Roman"/>
              </w:rPr>
              <w:t>Understanding Track</w:t>
            </w:r>
            <w:proofErr w:type="gramEnd"/>
            <w:r w:rsidRPr="00070CFD">
              <w:rPr>
                <w:rFonts w:cs="Times New Roman"/>
              </w:rPr>
              <w:t xml:space="preserve"> Circuits class on 10/16/2019</w:t>
            </w:r>
          </w:p>
          <w:p w:rsidRPr="00887946" w:rsidR="00553188" w:rsidP="006D5B9D" w:rsidRDefault="00553188" w14:paraId="7ADBB311" w14:textId="77777777">
            <w:pPr>
              <w:pStyle w:val="ListParagraph"/>
              <w:numPr>
                <w:ilvl w:val="1"/>
                <w:numId w:val="187"/>
              </w:numPr>
              <w:rPr>
                <w:rFonts w:cs="Times New Roman"/>
              </w:rPr>
            </w:pPr>
            <w:r w:rsidRPr="00887946">
              <w:rPr>
                <w:rFonts w:cs="Times New Roman"/>
              </w:rPr>
              <w:t>Type 12 WPS Safety Recertification on 1</w:t>
            </w:r>
            <w:r>
              <w:rPr>
                <w:rFonts w:cs="Times New Roman"/>
              </w:rPr>
              <w:t>1</w:t>
            </w:r>
            <w:r w:rsidRPr="00887946">
              <w:rPr>
                <w:rFonts w:cs="Times New Roman"/>
              </w:rPr>
              <w:t>/</w:t>
            </w:r>
            <w:r>
              <w:rPr>
                <w:rFonts w:cs="Times New Roman"/>
              </w:rPr>
              <w:t>21</w:t>
            </w:r>
            <w:r w:rsidRPr="00887946">
              <w:rPr>
                <w:rFonts w:cs="Times New Roman"/>
              </w:rPr>
              <w:t>/2019</w:t>
            </w:r>
          </w:p>
          <w:p w:rsidR="00553188" w:rsidP="006D5B9D" w:rsidRDefault="00553188" w14:paraId="597187FD" w14:textId="77777777">
            <w:pPr>
              <w:pStyle w:val="ListParagraph"/>
              <w:numPr>
                <w:ilvl w:val="1"/>
                <w:numId w:val="187"/>
              </w:numPr>
              <w:rPr>
                <w:rFonts w:cs="Times New Roman"/>
              </w:rPr>
            </w:pPr>
            <w:r w:rsidRPr="00135636">
              <w:rPr>
                <w:rFonts w:cs="Times New Roman"/>
              </w:rPr>
              <w:t>Electrical Safety &amp; LOTO Recertification</w:t>
            </w:r>
            <w:r>
              <w:rPr>
                <w:rFonts w:cs="Times New Roman"/>
              </w:rPr>
              <w:t xml:space="preserve"> and </w:t>
            </w:r>
            <w:r w:rsidRPr="00135636">
              <w:rPr>
                <w:rFonts w:cs="Times New Roman"/>
              </w:rPr>
              <w:t>High Voltage Safety &amp; NFPA 70E Recertification</w:t>
            </w:r>
            <w:r>
              <w:rPr>
                <w:rFonts w:cs="Times New Roman"/>
              </w:rPr>
              <w:t xml:space="preserve"> on 6</w:t>
            </w:r>
            <w:r w:rsidRPr="00135636">
              <w:rPr>
                <w:rFonts w:cs="Times New Roman"/>
              </w:rPr>
              <w:t>/</w:t>
            </w:r>
            <w:r>
              <w:rPr>
                <w:rFonts w:cs="Times New Roman"/>
              </w:rPr>
              <w:t>17</w:t>
            </w:r>
            <w:r w:rsidRPr="00135636">
              <w:rPr>
                <w:rFonts w:cs="Times New Roman"/>
              </w:rPr>
              <w:t>/20</w:t>
            </w:r>
            <w:r>
              <w:rPr>
                <w:rFonts w:cs="Times New Roman"/>
              </w:rPr>
              <w:t>20</w:t>
            </w:r>
          </w:p>
          <w:p w:rsidRPr="00887946" w:rsidR="00553188" w:rsidP="006D5B9D" w:rsidRDefault="00553188" w14:paraId="737AD5A4" w14:textId="77777777">
            <w:pPr>
              <w:pStyle w:val="ListParagraph"/>
              <w:numPr>
                <w:ilvl w:val="1"/>
                <w:numId w:val="187"/>
              </w:numPr>
              <w:rPr>
                <w:rFonts w:cs="Times New Roman"/>
              </w:rPr>
            </w:pPr>
            <w:r w:rsidRPr="00887946">
              <w:rPr>
                <w:rFonts w:cs="Times New Roman"/>
              </w:rPr>
              <w:t>Type 24 Signals Recertification on 10/2</w:t>
            </w:r>
            <w:r>
              <w:rPr>
                <w:rFonts w:cs="Times New Roman"/>
              </w:rPr>
              <w:t>0</w:t>
            </w:r>
            <w:r w:rsidRPr="00887946">
              <w:rPr>
                <w:rFonts w:cs="Times New Roman"/>
              </w:rPr>
              <w:t>/2020</w:t>
            </w:r>
          </w:p>
          <w:p w:rsidR="00553188" w:rsidP="006D5B9D" w:rsidRDefault="00553188" w14:paraId="4A62E186" w14:textId="77777777">
            <w:pPr>
              <w:pStyle w:val="ListParagraph"/>
              <w:numPr>
                <w:ilvl w:val="1"/>
                <w:numId w:val="187"/>
              </w:numPr>
              <w:rPr>
                <w:rFonts w:cs="Times New Roman"/>
              </w:rPr>
            </w:pPr>
            <w:r w:rsidRPr="00B647DA">
              <w:rPr>
                <w:rFonts w:cs="Times New Roman"/>
              </w:rPr>
              <w:t>Signal Course - Signal System Overview</w:t>
            </w:r>
            <w:r>
              <w:rPr>
                <w:rFonts w:cs="Times New Roman"/>
              </w:rPr>
              <w:t xml:space="preserve"> and </w:t>
            </w:r>
            <w:r w:rsidRPr="00B647DA">
              <w:rPr>
                <w:rFonts w:cs="Times New Roman"/>
              </w:rPr>
              <w:t>Signal Course - Signal System Maintenance</w:t>
            </w:r>
            <w:r>
              <w:rPr>
                <w:rFonts w:cs="Times New Roman"/>
              </w:rPr>
              <w:t xml:space="preserve"> on 10</w:t>
            </w:r>
            <w:r w:rsidRPr="00B647DA">
              <w:rPr>
                <w:rFonts w:cs="Times New Roman"/>
              </w:rPr>
              <w:t>/</w:t>
            </w:r>
            <w:r>
              <w:rPr>
                <w:rFonts w:cs="Times New Roman"/>
              </w:rPr>
              <w:t>30</w:t>
            </w:r>
            <w:r w:rsidRPr="00B647DA">
              <w:rPr>
                <w:rFonts w:cs="Times New Roman"/>
              </w:rPr>
              <w:t>/2020</w:t>
            </w:r>
          </w:p>
          <w:p w:rsidRPr="00B647DA" w:rsidR="00553188" w:rsidP="006D5B9D" w:rsidRDefault="00553188" w14:paraId="4E72AFB7" w14:textId="77777777">
            <w:pPr>
              <w:pStyle w:val="ListParagraph"/>
              <w:numPr>
                <w:ilvl w:val="1"/>
                <w:numId w:val="187"/>
              </w:numPr>
              <w:rPr>
                <w:rFonts w:cs="Times New Roman"/>
              </w:rPr>
            </w:pPr>
            <w:r w:rsidRPr="00B647DA">
              <w:rPr>
                <w:rFonts w:cs="Times New Roman"/>
              </w:rPr>
              <w:t>Signal Course - Signal System Overview and Signal Course - Signal System Maintenance on 5/</w:t>
            </w:r>
            <w:r>
              <w:rPr>
                <w:rFonts w:cs="Times New Roman"/>
              </w:rPr>
              <w:t>14</w:t>
            </w:r>
            <w:r w:rsidRPr="00B647DA">
              <w:rPr>
                <w:rFonts w:cs="Times New Roman"/>
              </w:rPr>
              <w:t>/2021</w:t>
            </w:r>
          </w:p>
          <w:p w:rsidRPr="00B647DA" w:rsidR="00553188" w:rsidP="006D5B9D" w:rsidRDefault="00553188" w14:paraId="20CBD7C0" w14:textId="77777777">
            <w:pPr>
              <w:pStyle w:val="ListParagraph"/>
              <w:numPr>
                <w:ilvl w:val="1"/>
                <w:numId w:val="187"/>
              </w:numPr>
              <w:rPr>
                <w:rFonts w:cs="Times New Roman"/>
              </w:rPr>
            </w:pPr>
            <w:r w:rsidRPr="00B647DA">
              <w:rPr>
                <w:rFonts w:cs="Times New Roman"/>
              </w:rPr>
              <w:t>Light Rail Safety Recertification on 8/</w:t>
            </w:r>
            <w:r>
              <w:rPr>
                <w:rFonts w:cs="Times New Roman"/>
              </w:rPr>
              <w:t>4</w:t>
            </w:r>
            <w:r w:rsidRPr="00B647DA">
              <w:rPr>
                <w:rFonts w:cs="Times New Roman"/>
              </w:rPr>
              <w:t>/2021</w:t>
            </w:r>
          </w:p>
          <w:p w:rsidRPr="001B2044" w:rsidR="00553188" w:rsidP="00134A41" w:rsidRDefault="00553188" w14:paraId="4720932D" w14:textId="77777777">
            <w:pPr>
              <w:rPr>
                <w:rFonts w:cs="Times New Roman"/>
              </w:rPr>
            </w:pPr>
          </w:p>
          <w:p w:rsidR="00553188" w:rsidP="00134A41" w:rsidRDefault="00553188" w14:paraId="47BB088D" w14:textId="77777777">
            <w:pPr>
              <w:pStyle w:val="ListParagraph"/>
              <w:ind w:left="360"/>
              <w:rPr>
                <w:rFonts w:cs="Times New Roman"/>
              </w:rPr>
            </w:pPr>
            <w:r>
              <w:rPr>
                <w:rFonts w:cs="Times New Roman"/>
              </w:rPr>
              <w:t>The records reviewed show that a</w:t>
            </w:r>
            <w:r w:rsidRPr="00544237">
              <w:rPr>
                <w:rFonts w:cs="Times New Roman"/>
              </w:rPr>
              <w:t xml:space="preserve">ll six employees </w:t>
            </w:r>
            <w:proofErr w:type="gramStart"/>
            <w:r>
              <w:rPr>
                <w:rFonts w:cs="Times New Roman"/>
              </w:rPr>
              <w:t xml:space="preserve">have </w:t>
            </w:r>
            <w:r w:rsidRPr="00544237">
              <w:rPr>
                <w:rFonts w:cs="Times New Roman"/>
              </w:rPr>
              <w:t>attended</w:t>
            </w:r>
            <w:proofErr w:type="gramEnd"/>
            <w:r w:rsidRPr="00544237">
              <w:rPr>
                <w:rFonts w:cs="Times New Roman"/>
              </w:rPr>
              <w:t xml:space="preserve"> annual </w:t>
            </w:r>
            <w:r>
              <w:rPr>
                <w:rFonts w:cs="Times New Roman"/>
              </w:rPr>
              <w:t xml:space="preserve">recertification </w:t>
            </w:r>
            <w:proofErr w:type="gramStart"/>
            <w:r w:rsidRPr="00544237">
              <w:rPr>
                <w:rFonts w:cs="Times New Roman"/>
              </w:rPr>
              <w:t>training</w:t>
            </w:r>
            <w:r>
              <w:rPr>
                <w:rFonts w:cs="Times New Roman"/>
              </w:rPr>
              <w:t>s</w:t>
            </w:r>
            <w:proofErr w:type="gramEnd"/>
            <w:r>
              <w:rPr>
                <w:rFonts w:cs="Times New Roman"/>
              </w:rPr>
              <w:t xml:space="preserve"> for their respective job classification</w:t>
            </w:r>
            <w:r w:rsidRPr="00544237">
              <w:rPr>
                <w:rFonts w:cs="Times New Roman"/>
              </w:rPr>
              <w:t xml:space="preserve"> </w:t>
            </w:r>
            <w:proofErr w:type="gramStart"/>
            <w:r w:rsidRPr="00544237">
              <w:rPr>
                <w:rFonts w:cs="Times New Roman"/>
              </w:rPr>
              <w:t>between years</w:t>
            </w:r>
            <w:proofErr w:type="gramEnd"/>
            <w:r w:rsidRPr="00544237">
              <w:rPr>
                <w:rFonts w:cs="Times New Roman"/>
              </w:rPr>
              <w:t xml:space="preserve"> 201</w:t>
            </w:r>
            <w:r>
              <w:rPr>
                <w:rFonts w:cs="Times New Roman"/>
              </w:rPr>
              <w:t>8</w:t>
            </w:r>
            <w:r w:rsidRPr="00544237">
              <w:rPr>
                <w:rFonts w:cs="Times New Roman"/>
              </w:rPr>
              <w:t xml:space="preserve"> and 20</w:t>
            </w:r>
            <w:r>
              <w:rPr>
                <w:rFonts w:cs="Times New Roman"/>
              </w:rPr>
              <w:t>21 in accordance with VTA’s SSPP and PTASP</w:t>
            </w:r>
            <w:r w:rsidRPr="00C25931">
              <w:rPr>
                <w:rFonts w:cs="Times New Roman"/>
              </w:rPr>
              <w:t>.</w:t>
            </w:r>
          </w:p>
          <w:p w:rsidRPr="001E5BA7" w:rsidR="00553188" w:rsidP="00134A41" w:rsidRDefault="00553188" w14:paraId="6D43F5F1" w14:textId="77777777">
            <w:pPr>
              <w:pStyle w:val="ListParagraph"/>
              <w:ind w:left="360"/>
              <w:rPr>
                <w:rFonts w:cs="Times New Roman"/>
              </w:rPr>
            </w:pPr>
          </w:p>
          <w:p w:rsidRPr="009B6F81" w:rsidR="00553188" w:rsidP="006D5B9D" w:rsidRDefault="00553188" w14:paraId="633F0DE4" w14:textId="77777777">
            <w:pPr>
              <w:pStyle w:val="ListParagraph"/>
              <w:numPr>
                <w:ilvl w:val="0"/>
                <w:numId w:val="186"/>
              </w:numPr>
              <w:rPr>
                <w:rFonts w:cs="Times New Roman"/>
              </w:rPr>
            </w:pPr>
            <w:r>
              <w:rPr>
                <w:rFonts w:cs="Times New Roman"/>
              </w:rPr>
              <w:t>A</w:t>
            </w:r>
            <w:r w:rsidRPr="00016603">
              <w:rPr>
                <w:rFonts w:cs="Times New Roman"/>
              </w:rPr>
              <w:t>ny non-compliance with local, state, or federal requirements</w:t>
            </w:r>
            <w:r>
              <w:rPr>
                <w:rFonts w:cs="Times New Roman"/>
              </w:rPr>
              <w:t>, which results in a corrective action, is recorded</w:t>
            </w:r>
            <w:r w:rsidRPr="00016603">
              <w:rPr>
                <w:rFonts w:cs="Times New Roman"/>
              </w:rPr>
              <w:t xml:space="preserve"> in Vector Solutions and then it gets tracked</w:t>
            </w:r>
            <w:r>
              <w:rPr>
                <w:rFonts w:cs="Times New Roman"/>
              </w:rPr>
              <w:t xml:space="preserve"> </w:t>
            </w:r>
            <w:r w:rsidRPr="009B6F81">
              <w:rPr>
                <w:rFonts w:cs="Times New Roman"/>
              </w:rPr>
              <w:t>through implementation</w:t>
            </w:r>
            <w:r>
              <w:rPr>
                <w:rFonts w:cs="Times New Roman"/>
              </w:rPr>
              <w:t xml:space="preserve"> by the RSSRB.  For</w:t>
            </w:r>
            <w:r w:rsidRPr="009B6F81">
              <w:rPr>
                <w:rFonts w:cs="Times New Roman"/>
              </w:rPr>
              <w:t xml:space="preserve"> instance</w:t>
            </w:r>
            <w:r>
              <w:rPr>
                <w:rFonts w:cs="Times New Roman"/>
              </w:rPr>
              <w:t>,</w:t>
            </w:r>
            <w:r w:rsidRPr="009B6F81">
              <w:rPr>
                <w:rFonts w:cs="Times New Roman"/>
              </w:rPr>
              <w:t xml:space="preserve"> whe</w:t>
            </w:r>
            <w:r>
              <w:rPr>
                <w:rFonts w:cs="Times New Roman"/>
              </w:rPr>
              <w:t>n</w:t>
            </w:r>
            <w:r w:rsidRPr="009B6F81">
              <w:rPr>
                <w:rFonts w:cs="Times New Roman"/>
              </w:rPr>
              <w:t xml:space="preserve"> </w:t>
            </w:r>
            <w:r>
              <w:rPr>
                <w:rFonts w:cs="Times New Roman"/>
              </w:rPr>
              <w:t>VTA</w:t>
            </w:r>
            <w:r w:rsidRPr="009B6F81">
              <w:rPr>
                <w:rFonts w:cs="Times New Roman"/>
              </w:rPr>
              <w:t xml:space="preserve"> ha</w:t>
            </w:r>
            <w:r>
              <w:rPr>
                <w:rFonts w:cs="Times New Roman"/>
              </w:rPr>
              <w:t>s a</w:t>
            </w:r>
            <w:r w:rsidRPr="009B6F81">
              <w:rPr>
                <w:rFonts w:cs="Times New Roman"/>
              </w:rPr>
              <w:t xml:space="preserve"> severe incident, it gets</w:t>
            </w:r>
            <w:r>
              <w:t xml:space="preserve"> </w:t>
            </w:r>
            <w:r>
              <w:rPr>
                <w:rFonts w:cs="Times New Roman"/>
              </w:rPr>
              <w:t xml:space="preserve">put on the RSSRB meeting agenda </w:t>
            </w:r>
            <w:r w:rsidRPr="009B6F81">
              <w:rPr>
                <w:rFonts w:cs="Times New Roman"/>
              </w:rPr>
              <w:t xml:space="preserve">and on the </w:t>
            </w:r>
            <w:r>
              <w:rPr>
                <w:rFonts w:cs="Times New Roman"/>
              </w:rPr>
              <w:t xml:space="preserve">meeting </w:t>
            </w:r>
            <w:r w:rsidRPr="009B6F81">
              <w:rPr>
                <w:rFonts w:cs="Times New Roman"/>
              </w:rPr>
              <w:t xml:space="preserve">calendar </w:t>
            </w:r>
            <w:r>
              <w:rPr>
                <w:rFonts w:cs="Times New Roman"/>
              </w:rPr>
              <w:t xml:space="preserve">notice </w:t>
            </w:r>
            <w:r w:rsidRPr="009B6F81">
              <w:rPr>
                <w:rFonts w:cs="Times New Roman"/>
              </w:rPr>
              <w:t>as well.</w:t>
            </w:r>
            <w:r>
              <w:rPr>
                <w:rFonts w:cs="Times New Roman"/>
              </w:rPr>
              <w:t xml:space="preserve">  T</w:t>
            </w:r>
            <w:r w:rsidRPr="009B6F81">
              <w:rPr>
                <w:rFonts w:cs="Times New Roman"/>
              </w:rPr>
              <w:t xml:space="preserve">hat’s </w:t>
            </w:r>
            <w:r>
              <w:rPr>
                <w:rFonts w:cs="Times New Roman"/>
              </w:rPr>
              <w:t xml:space="preserve">essentially </w:t>
            </w:r>
            <w:r w:rsidRPr="009B6F81">
              <w:rPr>
                <w:rFonts w:cs="Times New Roman"/>
              </w:rPr>
              <w:t xml:space="preserve">how </w:t>
            </w:r>
            <w:r>
              <w:rPr>
                <w:rFonts w:cs="Times New Roman"/>
              </w:rPr>
              <w:t>RSSRB</w:t>
            </w:r>
            <w:r w:rsidRPr="009B6F81">
              <w:rPr>
                <w:rFonts w:cs="Times New Roman"/>
              </w:rPr>
              <w:t xml:space="preserve"> communicate monthly to the group regarding CAPs or open items.  </w:t>
            </w:r>
            <w:r>
              <w:rPr>
                <w:rFonts w:cs="Times New Roman"/>
              </w:rPr>
              <w:t>For example, VTA’s red light signal violations are</w:t>
            </w:r>
            <w:r w:rsidRPr="009B6F81">
              <w:rPr>
                <w:rFonts w:cs="Times New Roman"/>
              </w:rPr>
              <w:t xml:space="preserve"> report</w:t>
            </w:r>
            <w:r>
              <w:rPr>
                <w:rFonts w:cs="Times New Roman"/>
              </w:rPr>
              <w:t>ed</w:t>
            </w:r>
            <w:r w:rsidRPr="009B6F81">
              <w:rPr>
                <w:rFonts w:cs="Times New Roman"/>
              </w:rPr>
              <w:t xml:space="preserve"> to the RSSRB.  </w:t>
            </w:r>
          </w:p>
          <w:p w:rsidR="00553188" w:rsidP="00134A41" w:rsidRDefault="00553188" w14:paraId="0504E10A" w14:textId="15E83B45">
            <w:pPr>
              <w:pStyle w:val="ListParagraph"/>
              <w:ind w:left="360"/>
              <w:rPr>
                <w:rFonts w:cs="Times New Roman"/>
              </w:rPr>
            </w:pPr>
            <w:r w:rsidRPr="009F1CE9">
              <w:rPr>
                <w:rFonts w:cs="Times New Roman"/>
              </w:rPr>
              <w:t xml:space="preserve">VTA’s Transit System Safety Supervisor </w:t>
            </w:r>
            <w:r>
              <w:rPr>
                <w:rFonts w:cs="Times New Roman"/>
              </w:rPr>
              <w:t>stated that t</w:t>
            </w:r>
            <w:r w:rsidRPr="00016603">
              <w:rPr>
                <w:rFonts w:cs="Times New Roman"/>
              </w:rPr>
              <w:t xml:space="preserve">here is another meeting called </w:t>
            </w:r>
            <w:r>
              <w:rPr>
                <w:rFonts w:cs="Times New Roman"/>
              </w:rPr>
              <w:t>F</w:t>
            </w:r>
            <w:r w:rsidRPr="00016603">
              <w:rPr>
                <w:rFonts w:cs="Times New Roman"/>
              </w:rPr>
              <w:t xml:space="preserve">ire </w:t>
            </w:r>
            <w:r>
              <w:rPr>
                <w:rFonts w:cs="Times New Roman"/>
              </w:rPr>
              <w:t>L</w:t>
            </w:r>
            <w:r w:rsidRPr="00016603">
              <w:rPr>
                <w:rFonts w:cs="Times New Roman"/>
              </w:rPr>
              <w:t xml:space="preserve">ife </w:t>
            </w:r>
            <w:r>
              <w:rPr>
                <w:rFonts w:cs="Times New Roman"/>
              </w:rPr>
              <w:t>S</w:t>
            </w:r>
            <w:r w:rsidRPr="00016603">
              <w:rPr>
                <w:rFonts w:cs="Times New Roman"/>
              </w:rPr>
              <w:t xml:space="preserve">afety </w:t>
            </w:r>
            <w:r>
              <w:rPr>
                <w:rFonts w:cs="Times New Roman"/>
              </w:rPr>
              <w:t>M</w:t>
            </w:r>
            <w:r w:rsidRPr="00016603">
              <w:rPr>
                <w:rFonts w:cs="Times New Roman"/>
              </w:rPr>
              <w:t>eeting</w:t>
            </w:r>
            <w:r>
              <w:rPr>
                <w:rFonts w:cs="Times New Roman"/>
              </w:rPr>
              <w:t xml:space="preserve"> at VTA</w:t>
            </w:r>
            <w:r w:rsidRPr="00016603">
              <w:rPr>
                <w:rFonts w:cs="Times New Roman"/>
              </w:rPr>
              <w:t xml:space="preserve">. </w:t>
            </w:r>
            <w:r>
              <w:rPr>
                <w:rFonts w:cs="Times New Roman"/>
              </w:rPr>
              <w:t xml:space="preserve"> </w:t>
            </w:r>
            <w:r w:rsidRPr="00016603">
              <w:rPr>
                <w:rFonts w:cs="Times New Roman"/>
              </w:rPr>
              <w:t xml:space="preserve">Originally, </w:t>
            </w:r>
            <w:r>
              <w:rPr>
                <w:rFonts w:cs="Times New Roman"/>
              </w:rPr>
              <w:t>t</w:t>
            </w:r>
            <w:r w:rsidRPr="00016603">
              <w:rPr>
                <w:rFonts w:cs="Times New Roman"/>
              </w:rPr>
              <w:t>hat meeting was intended to discuss and disseminate items related to fire life safety</w:t>
            </w:r>
            <w:r>
              <w:rPr>
                <w:rFonts w:cs="Times New Roman"/>
              </w:rPr>
              <w:t xml:space="preserve"> and</w:t>
            </w:r>
            <w:r w:rsidRPr="00016603">
              <w:rPr>
                <w:rFonts w:cs="Times New Roman"/>
              </w:rPr>
              <w:t xml:space="preserve"> would coordinate </w:t>
            </w:r>
            <w:r>
              <w:rPr>
                <w:rFonts w:eastAsia="Palatino Linotype" w:cs="Palatino Linotype"/>
              </w:rPr>
              <w:t xml:space="preserve">safety training on the light rail system </w:t>
            </w:r>
            <w:r w:rsidRPr="00016603">
              <w:rPr>
                <w:rFonts w:cs="Times New Roman"/>
              </w:rPr>
              <w:t xml:space="preserve">between different </w:t>
            </w:r>
            <w:r>
              <w:rPr>
                <w:rFonts w:cs="Times New Roman"/>
              </w:rPr>
              <w:t xml:space="preserve">local emergency response </w:t>
            </w:r>
            <w:r w:rsidRPr="00016603">
              <w:rPr>
                <w:rFonts w:cs="Times New Roman"/>
              </w:rPr>
              <w:t xml:space="preserve">agencies.  One </w:t>
            </w:r>
            <w:r w:rsidRPr="00016603" w:rsidR="00140DBD">
              <w:rPr>
                <w:rFonts w:cs="Times New Roman"/>
              </w:rPr>
              <w:t>item</w:t>
            </w:r>
            <w:r w:rsidRPr="00016603" w:rsidR="00140DBD">
              <w:t xml:space="preserve"> on the agenda</w:t>
            </w:r>
            <w:r w:rsidRPr="00016603">
              <w:rPr>
                <w:rFonts w:cs="Times New Roman"/>
              </w:rPr>
              <w:t xml:space="preserve"> </w:t>
            </w:r>
            <w:r>
              <w:rPr>
                <w:rFonts w:cs="Times New Roman"/>
              </w:rPr>
              <w:t xml:space="preserve">for that meeting </w:t>
            </w:r>
            <w:r w:rsidRPr="00016603">
              <w:rPr>
                <w:rFonts w:cs="Times New Roman"/>
              </w:rPr>
              <w:t xml:space="preserve">is open OSHA inspections.  </w:t>
            </w:r>
          </w:p>
          <w:p w:rsidRPr="00F20EAF" w:rsidR="00553188" w:rsidP="00134A41" w:rsidRDefault="00553188" w14:paraId="2739DDC1" w14:textId="3EBE2EF3">
            <w:pPr>
              <w:pStyle w:val="ListParagraph"/>
              <w:ind w:left="360"/>
              <w:rPr>
                <w:rFonts w:cs="Times New Roman"/>
              </w:rPr>
            </w:pPr>
            <w:r>
              <w:rPr>
                <w:rFonts w:cs="Times New Roman"/>
              </w:rPr>
              <w:t xml:space="preserve">VTA’s </w:t>
            </w:r>
            <w:r w:rsidRPr="00652982">
              <w:rPr>
                <w:rFonts w:cs="Times New Roman"/>
              </w:rPr>
              <w:t>EH&amp;S Specialist</w:t>
            </w:r>
            <w:r>
              <w:rPr>
                <w:rFonts w:cs="Times New Roman"/>
              </w:rPr>
              <w:t xml:space="preserve"> responded that</w:t>
            </w:r>
            <w:r w:rsidRPr="00652982">
              <w:rPr>
                <w:rFonts w:cs="Times New Roman"/>
              </w:rPr>
              <w:t xml:space="preserve"> </w:t>
            </w:r>
            <w:r>
              <w:rPr>
                <w:rFonts w:cs="Times New Roman"/>
              </w:rPr>
              <w:t>i</w:t>
            </w:r>
            <w:r w:rsidRPr="00016603">
              <w:rPr>
                <w:rFonts w:cs="Times New Roman"/>
              </w:rPr>
              <w:t xml:space="preserve">f VTA does have a </w:t>
            </w:r>
            <w:r>
              <w:rPr>
                <w:rFonts w:cs="Times New Roman"/>
              </w:rPr>
              <w:t>corrective action</w:t>
            </w:r>
            <w:r w:rsidRPr="00016603">
              <w:rPr>
                <w:rFonts w:cs="Times New Roman"/>
              </w:rPr>
              <w:t xml:space="preserve">, it is </w:t>
            </w:r>
            <w:r>
              <w:rPr>
                <w:rFonts w:cs="Times New Roman"/>
              </w:rPr>
              <w:t xml:space="preserve">usually </w:t>
            </w:r>
            <w:r w:rsidRPr="00016603">
              <w:rPr>
                <w:rFonts w:cs="Times New Roman"/>
              </w:rPr>
              <w:t xml:space="preserve">resolved the same day </w:t>
            </w:r>
            <w:r>
              <w:rPr>
                <w:rFonts w:cs="Times New Roman"/>
              </w:rPr>
              <w:t xml:space="preserve">it is discovered </w:t>
            </w:r>
            <w:r w:rsidRPr="00016603">
              <w:rPr>
                <w:rFonts w:cs="Times New Roman"/>
              </w:rPr>
              <w:t xml:space="preserve">or at the end of the 30 days they have been given, but they report out on items like those from the city and the county as well as OSHA in </w:t>
            </w:r>
            <w:r>
              <w:rPr>
                <w:rFonts w:cs="Times New Roman"/>
              </w:rPr>
              <w:t>the F</w:t>
            </w:r>
            <w:r w:rsidRPr="00016603">
              <w:rPr>
                <w:rFonts w:cs="Times New Roman"/>
              </w:rPr>
              <w:t xml:space="preserve">ire </w:t>
            </w:r>
            <w:r>
              <w:rPr>
                <w:rFonts w:cs="Times New Roman"/>
              </w:rPr>
              <w:t>L</w:t>
            </w:r>
            <w:r w:rsidRPr="00016603">
              <w:rPr>
                <w:rFonts w:cs="Times New Roman"/>
              </w:rPr>
              <w:t xml:space="preserve">ife </w:t>
            </w:r>
            <w:r>
              <w:rPr>
                <w:rFonts w:cs="Times New Roman"/>
              </w:rPr>
              <w:t>S</w:t>
            </w:r>
            <w:r w:rsidRPr="00016603">
              <w:rPr>
                <w:rFonts w:cs="Times New Roman"/>
              </w:rPr>
              <w:t>afety</w:t>
            </w:r>
            <w:r>
              <w:rPr>
                <w:rFonts w:cs="Times New Roman"/>
              </w:rPr>
              <w:t xml:space="preserve"> meetings</w:t>
            </w:r>
            <w:r w:rsidRPr="00016603">
              <w:rPr>
                <w:rFonts w:cs="Times New Roman"/>
              </w:rPr>
              <w:t xml:space="preserve">.  They don’t report those out on RSSRB meetings.  </w:t>
            </w:r>
            <w:r>
              <w:rPr>
                <w:rFonts w:cs="Times New Roman"/>
              </w:rPr>
              <w:t>O</w:t>
            </w:r>
            <w:r w:rsidRPr="00016603">
              <w:rPr>
                <w:rFonts w:cs="Times New Roman"/>
              </w:rPr>
              <w:t xml:space="preserve">n the rail side, in the last </w:t>
            </w:r>
            <w:r>
              <w:rPr>
                <w:rFonts w:cs="Times New Roman"/>
              </w:rPr>
              <w:t>four</w:t>
            </w:r>
            <w:r w:rsidRPr="00016603">
              <w:rPr>
                <w:rFonts w:cs="Times New Roman"/>
              </w:rPr>
              <w:t xml:space="preserve"> years, they did not have any fines </w:t>
            </w:r>
            <w:r>
              <w:rPr>
                <w:rFonts w:cs="Times New Roman"/>
              </w:rPr>
              <w:t xml:space="preserve">imposed due to </w:t>
            </w:r>
            <w:r w:rsidRPr="00EA69DE">
              <w:rPr>
                <w:rFonts w:cs="Times New Roman"/>
              </w:rPr>
              <w:t>local, state, or federal non-compliance violations</w:t>
            </w:r>
            <w:r w:rsidRPr="00016603">
              <w:rPr>
                <w:rFonts w:cs="Times New Roman"/>
              </w:rPr>
              <w:t>.</w:t>
            </w:r>
            <w:r>
              <w:rPr>
                <w:rFonts w:cs="Times New Roman"/>
              </w:rPr>
              <w:t xml:space="preserve">  </w:t>
            </w:r>
            <w:r w:rsidRPr="00016603">
              <w:rPr>
                <w:rFonts w:cs="Times New Roman"/>
              </w:rPr>
              <w:t>They</w:t>
            </w:r>
            <w:r>
              <w:rPr>
                <w:rFonts w:cs="Times New Roman"/>
              </w:rPr>
              <w:t xml:space="preserve"> did</w:t>
            </w:r>
            <w:r w:rsidRPr="00016603">
              <w:rPr>
                <w:rFonts w:cs="Times New Roman"/>
              </w:rPr>
              <w:t xml:space="preserve"> have </w:t>
            </w:r>
            <w:r w:rsidRPr="00D620F1">
              <w:rPr>
                <w:rFonts w:cs="Times New Roman"/>
              </w:rPr>
              <w:t xml:space="preserve">a minor violation </w:t>
            </w:r>
            <w:proofErr w:type="gramStart"/>
            <w:r w:rsidRPr="00D620F1">
              <w:rPr>
                <w:rFonts w:cs="Times New Roman"/>
              </w:rPr>
              <w:t>for</w:t>
            </w:r>
            <w:proofErr w:type="gramEnd"/>
            <w:r>
              <w:rPr>
                <w:rFonts w:cs="Times New Roman"/>
              </w:rPr>
              <w:t xml:space="preserve"> a</w:t>
            </w:r>
            <w:r w:rsidRPr="00D620F1">
              <w:rPr>
                <w:rFonts w:cs="Times New Roman"/>
              </w:rPr>
              <w:t xml:space="preserve"> wastewater</w:t>
            </w:r>
            <w:r>
              <w:rPr>
                <w:rFonts w:cs="Times New Roman"/>
              </w:rPr>
              <w:t xml:space="preserve"> </w:t>
            </w:r>
            <w:r w:rsidRPr="00D620F1">
              <w:rPr>
                <w:rFonts w:cs="Times New Roman"/>
              </w:rPr>
              <w:t xml:space="preserve">treatment plant </w:t>
            </w:r>
            <w:r>
              <w:rPr>
                <w:rFonts w:cs="Times New Roman"/>
              </w:rPr>
              <w:t>about two</w:t>
            </w:r>
            <w:r w:rsidRPr="00016603">
              <w:rPr>
                <w:rFonts w:cs="Times New Roman"/>
              </w:rPr>
              <w:t xml:space="preserve"> years ago</w:t>
            </w:r>
            <w:r>
              <w:rPr>
                <w:rFonts w:cs="Times New Roman"/>
              </w:rPr>
              <w:t xml:space="preserve"> </w:t>
            </w:r>
            <w:r w:rsidRPr="00016603">
              <w:rPr>
                <w:rFonts w:cs="Times New Roman"/>
              </w:rPr>
              <w:t>and it didn’t result in a fine.</w:t>
            </w:r>
            <w:r>
              <w:rPr>
                <w:rFonts w:cs="Times New Roman"/>
              </w:rPr>
              <w:t xml:space="preserve">  Consequent to the audit, </w:t>
            </w:r>
            <w:r w:rsidRPr="008958BA">
              <w:rPr>
                <w:rFonts w:cs="Times New Roman"/>
              </w:rPr>
              <w:t>VTA’s EH&amp;S Specialist</w:t>
            </w:r>
            <w:r>
              <w:rPr>
                <w:rFonts w:cs="Times New Roman"/>
              </w:rPr>
              <w:t xml:space="preserve"> provided staff with the</w:t>
            </w:r>
            <w:r w:rsidRPr="008958BA">
              <w:rPr>
                <w:rFonts w:cs="Times New Roman"/>
              </w:rPr>
              <w:t xml:space="preserve"> Warning Notice WN-009540</w:t>
            </w:r>
            <w:r>
              <w:rPr>
                <w:rFonts w:cs="Times New Roman"/>
              </w:rPr>
              <w:t xml:space="preserve">, dated 3/3/20, </w:t>
            </w:r>
            <w:r w:rsidRPr="008958BA">
              <w:rPr>
                <w:rFonts w:cs="Times New Roman"/>
              </w:rPr>
              <w:t xml:space="preserve">that </w:t>
            </w:r>
            <w:r>
              <w:rPr>
                <w:rFonts w:cs="Times New Roman"/>
              </w:rPr>
              <w:t>was</w:t>
            </w:r>
            <w:r w:rsidRPr="008958BA">
              <w:rPr>
                <w:rFonts w:cs="Times New Roman"/>
              </w:rPr>
              <w:t xml:space="preserve"> issued by Source Control </w:t>
            </w:r>
            <w:r>
              <w:rPr>
                <w:rFonts w:cs="Times New Roman"/>
              </w:rPr>
              <w:t>regarding v</w:t>
            </w:r>
            <w:r w:rsidRPr="00913201">
              <w:rPr>
                <w:rFonts w:cs="Times New Roman"/>
              </w:rPr>
              <w:t>iolation of San Jos</w:t>
            </w:r>
            <w:r>
              <w:rPr>
                <w:rFonts w:cs="Times New Roman"/>
              </w:rPr>
              <w:t>e</w:t>
            </w:r>
            <w:r w:rsidRPr="00913201">
              <w:rPr>
                <w:rFonts w:cs="Times New Roman"/>
              </w:rPr>
              <w:t>-Santa Clara Regional Wastewater Facility Industrial Discharge Permit</w:t>
            </w:r>
            <w:r>
              <w:rPr>
                <w:rFonts w:cs="Times New Roman"/>
              </w:rPr>
              <w:t xml:space="preserve"> #</w:t>
            </w:r>
            <w:r w:rsidRPr="00913201">
              <w:rPr>
                <w:rFonts w:cs="Times New Roman"/>
              </w:rPr>
              <w:t>SJ-680</w:t>
            </w:r>
            <w:r>
              <w:rPr>
                <w:rFonts w:cs="Times New Roman"/>
              </w:rPr>
              <w:t>B</w:t>
            </w:r>
            <w:r w:rsidRPr="00913201">
              <w:rPr>
                <w:rFonts w:cs="Times New Roman"/>
              </w:rPr>
              <w:t xml:space="preserve"> </w:t>
            </w:r>
            <w:r>
              <w:rPr>
                <w:rFonts w:cs="Times New Roman"/>
              </w:rPr>
              <w:t xml:space="preserve">for the Guadalupe Division </w:t>
            </w:r>
            <w:r w:rsidRPr="00913201">
              <w:rPr>
                <w:rFonts w:cs="Times New Roman"/>
              </w:rPr>
              <w:t>and VTA’s response letter and documentation describing how this violation was resolved.</w:t>
            </w:r>
            <w:r>
              <w:rPr>
                <w:rFonts w:cs="Times New Roman"/>
              </w:rPr>
              <w:t xml:space="preserve">  The violation was found on </w:t>
            </w:r>
            <w:r w:rsidRPr="00414765">
              <w:rPr>
                <w:rFonts w:cs="Times New Roman"/>
              </w:rPr>
              <w:t>2/11/20</w:t>
            </w:r>
            <w:r>
              <w:rPr>
                <w:rFonts w:cs="Times New Roman"/>
              </w:rPr>
              <w:t xml:space="preserve"> by an </w:t>
            </w:r>
            <w:r w:rsidRPr="00414765">
              <w:rPr>
                <w:rFonts w:cs="Times New Roman"/>
              </w:rPr>
              <w:t>Environmental Inspector</w:t>
            </w:r>
            <w:r>
              <w:rPr>
                <w:rFonts w:cs="Times New Roman"/>
              </w:rPr>
              <w:t xml:space="preserve"> from the </w:t>
            </w:r>
            <w:r>
              <w:rPr>
                <w:rFonts w:cs="Times New Roman"/>
              </w:rPr>
              <w:lastRenderedPageBreak/>
              <w:t xml:space="preserve">city of San Jose </w:t>
            </w:r>
            <w:r w:rsidRPr="00414765">
              <w:rPr>
                <w:rFonts w:cs="Times New Roman"/>
              </w:rPr>
              <w:t>Environmental Services Department</w:t>
            </w:r>
            <w:r>
              <w:rPr>
                <w:rFonts w:cs="Times New Roman"/>
              </w:rPr>
              <w:t xml:space="preserve">. </w:t>
            </w:r>
            <w:r w:rsidRPr="00414765">
              <w:rPr>
                <w:rFonts w:cs="Times New Roman"/>
              </w:rPr>
              <w:t xml:space="preserve"> </w:t>
            </w:r>
            <w:r>
              <w:rPr>
                <w:rFonts w:cs="Times New Roman"/>
              </w:rPr>
              <w:t xml:space="preserve">The notice provides that the required wastewater sample was not completed within the reporting period of 8/1/19 through 1/31/20.  According to VTA’s response letter dated 3/19/20, to address the notice, </w:t>
            </w:r>
            <w:r w:rsidRPr="00414765">
              <w:rPr>
                <w:rFonts w:cs="Times New Roman"/>
              </w:rPr>
              <w:t xml:space="preserve">VTA has completed the required sampling </w:t>
            </w:r>
            <w:r w:rsidR="00140DBD">
              <w:rPr>
                <w:rFonts w:cs="Times New Roman"/>
              </w:rPr>
              <w:t>ev</w:t>
            </w:r>
            <w:r w:rsidRPr="00414765" w:rsidR="00140DBD">
              <w:t>ent,</w:t>
            </w:r>
            <w:r w:rsidRPr="00414765">
              <w:rPr>
                <w:rFonts w:cs="Times New Roman"/>
              </w:rPr>
              <w:t xml:space="preserve"> and the report was included in the Self-Monitoring Report that was submitted on </w:t>
            </w:r>
            <w:r>
              <w:rPr>
                <w:rFonts w:cs="Times New Roman"/>
              </w:rPr>
              <w:t>2/</w:t>
            </w:r>
            <w:r w:rsidRPr="00414765">
              <w:rPr>
                <w:rFonts w:cs="Times New Roman"/>
              </w:rPr>
              <w:t>25</w:t>
            </w:r>
            <w:r>
              <w:rPr>
                <w:rFonts w:cs="Times New Roman"/>
              </w:rPr>
              <w:t>/</w:t>
            </w:r>
            <w:r w:rsidRPr="00414765">
              <w:rPr>
                <w:rFonts w:cs="Times New Roman"/>
              </w:rPr>
              <w:t xml:space="preserve">20. </w:t>
            </w:r>
            <w:r>
              <w:rPr>
                <w:rFonts w:cs="Times New Roman"/>
              </w:rPr>
              <w:t xml:space="preserve"> </w:t>
            </w:r>
            <w:r w:rsidRPr="00414765">
              <w:rPr>
                <w:rFonts w:cs="Times New Roman"/>
              </w:rPr>
              <w:t>VTA also conducted training for the Facilities Maintenance Representatives w</w:t>
            </w:r>
            <w:r>
              <w:rPr>
                <w:rFonts w:cs="Times New Roman"/>
              </w:rPr>
              <w:t xml:space="preserve">ho </w:t>
            </w:r>
            <w:r w:rsidRPr="00414765">
              <w:rPr>
                <w:rFonts w:cs="Times New Roman"/>
              </w:rPr>
              <w:t xml:space="preserve">oversee all wastewater operations </w:t>
            </w:r>
            <w:proofErr w:type="gramStart"/>
            <w:r w:rsidRPr="00414765">
              <w:rPr>
                <w:rFonts w:cs="Times New Roman"/>
              </w:rPr>
              <w:t>at</w:t>
            </w:r>
            <w:proofErr w:type="gramEnd"/>
            <w:r w:rsidRPr="00414765">
              <w:rPr>
                <w:rFonts w:cs="Times New Roman"/>
              </w:rPr>
              <w:t xml:space="preserve"> the Divisi</w:t>
            </w:r>
            <w:r>
              <w:rPr>
                <w:rFonts w:cs="Times New Roman"/>
              </w:rPr>
              <w:t>o</w:t>
            </w:r>
            <w:r w:rsidRPr="00414765">
              <w:rPr>
                <w:rFonts w:cs="Times New Roman"/>
              </w:rPr>
              <w:t xml:space="preserve">ns. </w:t>
            </w:r>
            <w:r>
              <w:rPr>
                <w:rFonts w:cs="Times New Roman"/>
              </w:rPr>
              <w:t xml:space="preserve"> </w:t>
            </w:r>
            <w:r w:rsidRPr="00414765">
              <w:rPr>
                <w:rFonts w:cs="Times New Roman"/>
              </w:rPr>
              <w:t xml:space="preserve">This training was completed on </w:t>
            </w:r>
            <w:r>
              <w:rPr>
                <w:rFonts w:cs="Times New Roman"/>
              </w:rPr>
              <w:t>2/13/</w:t>
            </w:r>
            <w:r w:rsidRPr="00414765">
              <w:rPr>
                <w:rFonts w:cs="Times New Roman"/>
              </w:rPr>
              <w:t>20 and included relevant topics such as sampling req</w:t>
            </w:r>
            <w:r>
              <w:rPr>
                <w:rFonts w:cs="Times New Roman"/>
              </w:rPr>
              <w:t>u</w:t>
            </w:r>
            <w:r w:rsidRPr="00414765">
              <w:rPr>
                <w:rFonts w:cs="Times New Roman"/>
              </w:rPr>
              <w:t xml:space="preserve">irements for each </w:t>
            </w:r>
            <w:r>
              <w:rPr>
                <w:rFonts w:cs="Times New Roman"/>
              </w:rPr>
              <w:t>d</w:t>
            </w:r>
            <w:r w:rsidRPr="00414765">
              <w:rPr>
                <w:rFonts w:cs="Times New Roman"/>
              </w:rPr>
              <w:t xml:space="preserve">ivision, </w:t>
            </w:r>
            <w:r>
              <w:rPr>
                <w:rFonts w:cs="Times New Roman"/>
              </w:rPr>
              <w:t>no</w:t>
            </w:r>
            <w:r w:rsidRPr="00414765">
              <w:rPr>
                <w:rFonts w:cs="Times New Roman"/>
              </w:rPr>
              <w:t>tification, and the permit requirements.</w:t>
            </w:r>
            <w:r>
              <w:rPr>
                <w:rFonts w:cs="Times New Roman"/>
              </w:rPr>
              <w:t xml:space="preserve">  </w:t>
            </w:r>
            <w:r w:rsidRPr="00932B92">
              <w:rPr>
                <w:rFonts w:cs="Times New Roman"/>
              </w:rPr>
              <w:t>As a result of the training, VTA is confident this warning has been resolved.</w:t>
            </w:r>
            <w:r>
              <w:rPr>
                <w:rFonts w:cs="Times New Roman"/>
              </w:rPr>
              <w:t xml:space="preserve">  This is</w:t>
            </w:r>
            <w:r w:rsidRPr="00F20EAF">
              <w:rPr>
                <w:rFonts w:cs="Times New Roman"/>
              </w:rPr>
              <w:t xml:space="preserve"> an exampl</w:t>
            </w:r>
            <w:r>
              <w:rPr>
                <w:rFonts w:cs="Times New Roman"/>
              </w:rPr>
              <w:t>e of</w:t>
            </w:r>
            <w:r w:rsidRPr="00F20EAF">
              <w:rPr>
                <w:rFonts w:cs="Times New Roman"/>
              </w:rPr>
              <w:t xml:space="preserve"> a</w:t>
            </w:r>
            <w:r>
              <w:rPr>
                <w:rFonts w:cs="Times New Roman"/>
              </w:rPr>
              <w:t xml:space="preserve"> minor violation of a local </w:t>
            </w:r>
            <w:r w:rsidR="00220B04">
              <w:rPr>
                <w:rFonts w:cs="Times New Roman"/>
              </w:rPr>
              <w:t>requirement</w:t>
            </w:r>
            <w:r w:rsidR="00220B04">
              <w:t>,</w:t>
            </w:r>
            <w:r w:rsidRPr="00F20EAF">
              <w:rPr>
                <w:rFonts w:cs="Times New Roman"/>
              </w:rPr>
              <w:t xml:space="preserve"> and it </w:t>
            </w:r>
            <w:r>
              <w:rPr>
                <w:rFonts w:cs="Times New Roman"/>
              </w:rPr>
              <w:t>was</w:t>
            </w:r>
            <w:r w:rsidRPr="00F20EAF">
              <w:rPr>
                <w:rFonts w:cs="Times New Roman"/>
              </w:rPr>
              <w:t xml:space="preserve"> resolved and tracked </w:t>
            </w:r>
            <w:r>
              <w:rPr>
                <w:rFonts w:cs="Times New Roman"/>
              </w:rPr>
              <w:t>through</w:t>
            </w:r>
            <w:r w:rsidRPr="00F20EAF">
              <w:rPr>
                <w:rFonts w:cs="Times New Roman"/>
              </w:rPr>
              <w:t xml:space="preserve"> resolution.  </w:t>
            </w:r>
            <w:r>
              <w:rPr>
                <w:rFonts w:cs="Times New Roman"/>
              </w:rPr>
              <w:t>In addition, VTA</w:t>
            </w:r>
            <w:r w:rsidRPr="00F20EAF">
              <w:rPr>
                <w:rFonts w:cs="Times New Roman"/>
              </w:rPr>
              <w:t xml:space="preserve"> do</w:t>
            </w:r>
            <w:r>
              <w:rPr>
                <w:rFonts w:cs="Times New Roman"/>
              </w:rPr>
              <w:t>es currently</w:t>
            </w:r>
            <w:r w:rsidRPr="00F20EAF">
              <w:rPr>
                <w:rFonts w:cs="Times New Roman"/>
              </w:rPr>
              <w:t xml:space="preserve"> have an active investigation by Cal/OSHA at light rail that is a result of a hospitalization of an employee who had COVID-19.</w:t>
            </w:r>
          </w:p>
          <w:p w:rsidRPr="009C46C4" w:rsidR="00553188" w:rsidP="00134A41" w:rsidRDefault="00553188" w14:paraId="71FCF387" w14:textId="77777777">
            <w:pPr>
              <w:pStyle w:val="ListParagraph"/>
              <w:rPr>
                <w:rFonts w:cs="Times New Roman"/>
              </w:rPr>
            </w:pPr>
          </w:p>
          <w:p w:rsidR="00553188" w:rsidP="006D5B9D" w:rsidRDefault="00553188" w14:paraId="101767A6" w14:textId="211BF8FF">
            <w:pPr>
              <w:pStyle w:val="ListParagraph"/>
              <w:numPr>
                <w:ilvl w:val="0"/>
                <w:numId w:val="186"/>
              </w:numPr>
              <w:rPr>
                <w:rFonts w:cs="Times New Roman"/>
              </w:rPr>
            </w:pPr>
            <w:r>
              <w:rPr>
                <w:rFonts w:cs="Times New Roman"/>
              </w:rPr>
              <w:t>VTA’s</w:t>
            </w:r>
            <w:r w:rsidRPr="00096614">
              <w:rPr>
                <w:rFonts w:cs="Times New Roman"/>
              </w:rPr>
              <w:t xml:space="preserve"> contractors</w:t>
            </w:r>
            <w:r>
              <w:rPr>
                <w:rFonts w:cs="Times New Roman"/>
              </w:rPr>
              <w:t xml:space="preserve"> for construction projects</w:t>
            </w:r>
            <w:r w:rsidRPr="00096614">
              <w:rPr>
                <w:rFonts w:cs="Times New Roman"/>
              </w:rPr>
              <w:t xml:space="preserve"> </w:t>
            </w:r>
            <w:r w:rsidR="00220B04">
              <w:rPr>
                <w:rFonts w:cs="Times New Roman"/>
              </w:rPr>
              <w:t>must</w:t>
            </w:r>
            <w:r w:rsidRPr="00096614">
              <w:rPr>
                <w:rFonts w:cs="Times New Roman"/>
              </w:rPr>
              <w:t xml:space="preserve"> follow</w:t>
            </w:r>
            <w:r w:rsidR="00220B04">
              <w:rPr>
                <w:rFonts w:cs="Times New Roman"/>
              </w:rPr>
              <w:t>,</w:t>
            </w:r>
            <w:r w:rsidRPr="00096614">
              <w:rPr>
                <w:rFonts w:cs="Times New Roman"/>
              </w:rPr>
              <w:t xml:space="preserve"> at a minimum</w:t>
            </w:r>
            <w:r w:rsidR="00220B04">
              <w:rPr>
                <w:rFonts w:cs="Times New Roman"/>
              </w:rPr>
              <w:t>,</w:t>
            </w:r>
            <w:r w:rsidRPr="00096614">
              <w:rPr>
                <w:rFonts w:cs="Times New Roman"/>
              </w:rPr>
              <w:t xml:space="preserve"> the VTA’s safety rules and protocols, which apply to VTA employees</w:t>
            </w:r>
            <w:r>
              <w:rPr>
                <w:rFonts w:cs="Times New Roman"/>
              </w:rPr>
              <w:t xml:space="preserve">.  VTA maintains the yearly project review </w:t>
            </w:r>
            <w:r w:rsidRPr="001878C5">
              <w:rPr>
                <w:rFonts w:cs="Times New Roman"/>
              </w:rPr>
              <w:t>log</w:t>
            </w:r>
            <w:r>
              <w:rPr>
                <w:rFonts w:cs="Times New Roman"/>
              </w:rPr>
              <w:t>s</w:t>
            </w:r>
            <w:r w:rsidRPr="001878C5">
              <w:rPr>
                <w:rFonts w:cs="Times New Roman"/>
              </w:rPr>
              <w:t xml:space="preserve"> of procedures</w:t>
            </w:r>
            <w:r>
              <w:rPr>
                <w:rFonts w:cs="Times New Roman"/>
              </w:rPr>
              <w:t xml:space="preserve"> with respect to </w:t>
            </w:r>
            <w:r w:rsidRPr="001878C5">
              <w:rPr>
                <w:rFonts w:cs="Times New Roman"/>
              </w:rPr>
              <w:t>IIPP</w:t>
            </w:r>
            <w:r>
              <w:rPr>
                <w:rFonts w:cs="Times New Roman"/>
              </w:rPr>
              <w:t xml:space="preserve">, SSPP, and SDS </w:t>
            </w:r>
            <w:r w:rsidRPr="00AA75FA">
              <w:rPr>
                <w:rFonts w:cs="Times New Roman"/>
              </w:rPr>
              <w:t>associated with construction projects</w:t>
            </w:r>
            <w:r>
              <w:rPr>
                <w:rFonts w:cs="Times New Roman"/>
              </w:rPr>
              <w:t xml:space="preserve"> </w:t>
            </w:r>
            <w:r w:rsidRPr="001878C5">
              <w:rPr>
                <w:rFonts w:cs="Times New Roman"/>
              </w:rPr>
              <w:t>to ensure worker protection and public safety on the job site</w:t>
            </w:r>
            <w:r>
              <w:rPr>
                <w:rFonts w:cs="Times New Roman"/>
              </w:rPr>
              <w:t xml:space="preserve">.  Staff reviewed the project review logs for 2018, 2019, 2021, and 2022, which are in order.  The logs are in Excel spreadsheet format and have the following column headings: date, project, </w:t>
            </w:r>
            <w:r w:rsidRPr="006B5E07">
              <w:rPr>
                <w:rFonts w:cs="Times New Roman"/>
              </w:rPr>
              <w:t>contract number</w:t>
            </w:r>
            <w:r>
              <w:rPr>
                <w:rFonts w:cs="Times New Roman"/>
              </w:rPr>
              <w:t xml:space="preserve">, </w:t>
            </w:r>
            <w:r w:rsidRPr="006B5E07">
              <w:rPr>
                <w:rFonts w:cs="Times New Roman"/>
              </w:rPr>
              <w:t>review item</w:t>
            </w:r>
            <w:r>
              <w:rPr>
                <w:rFonts w:cs="Times New Roman"/>
              </w:rPr>
              <w:t xml:space="preserve">, </w:t>
            </w:r>
            <w:r w:rsidRPr="006B5E07">
              <w:rPr>
                <w:rFonts w:cs="Times New Roman"/>
              </w:rPr>
              <w:t>review</w:t>
            </w:r>
            <w:r>
              <w:rPr>
                <w:rFonts w:cs="Times New Roman"/>
              </w:rPr>
              <w:t xml:space="preserve">ed by and status.  VTA does not have documentation of </w:t>
            </w:r>
            <w:r w:rsidRPr="00826857">
              <w:rPr>
                <w:rFonts w:cs="Times New Roman"/>
              </w:rPr>
              <w:t>violations by their construction contractors</w:t>
            </w:r>
            <w:r>
              <w:rPr>
                <w:rFonts w:cs="Times New Roman"/>
              </w:rPr>
              <w:t xml:space="preserve"> of </w:t>
            </w:r>
            <w:r w:rsidRPr="00826857">
              <w:rPr>
                <w:rFonts w:cs="Times New Roman"/>
              </w:rPr>
              <w:t>VTA’s safety rules and protocols</w:t>
            </w:r>
            <w:r>
              <w:rPr>
                <w:rFonts w:cs="Times New Roman"/>
              </w:rPr>
              <w:t xml:space="preserve">.  </w:t>
            </w:r>
            <w:r w:rsidRPr="004D13E5">
              <w:rPr>
                <w:rFonts w:cs="Times New Roman"/>
              </w:rPr>
              <w:t xml:space="preserve">Sometimes, </w:t>
            </w:r>
            <w:r>
              <w:rPr>
                <w:rFonts w:cs="Times New Roman"/>
              </w:rPr>
              <w:t>VTA has</w:t>
            </w:r>
            <w:r w:rsidRPr="004D13E5">
              <w:rPr>
                <w:rFonts w:cs="Times New Roman"/>
              </w:rPr>
              <w:t xml:space="preserve"> safety officers </w:t>
            </w:r>
            <w:r>
              <w:rPr>
                <w:rFonts w:cs="Times New Roman"/>
              </w:rPr>
              <w:t xml:space="preserve">go to construction sites to </w:t>
            </w:r>
            <w:r w:rsidRPr="004D13E5">
              <w:rPr>
                <w:rFonts w:cs="Times New Roman"/>
              </w:rPr>
              <w:t>check on construction.</w:t>
            </w:r>
          </w:p>
          <w:p w:rsidR="00553188" w:rsidP="00134A41" w:rsidRDefault="00553188" w14:paraId="6CF00A78" w14:textId="77777777">
            <w:pPr>
              <w:pStyle w:val="ListParagraph"/>
              <w:ind w:left="360"/>
              <w:rPr>
                <w:rFonts w:cs="Times New Roman"/>
              </w:rPr>
            </w:pPr>
          </w:p>
          <w:p w:rsidR="00553188" w:rsidP="00134A41" w:rsidRDefault="00553188" w14:paraId="4FCE7C27" w14:textId="70569F2E">
            <w:pPr>
              <w:pStyle w:val="ListParagraph"/>
              <w:ind w:left="360"/>
              <w:rPr>
                <w:rFonts w:cs="Times New Roman"/>
              </w:rPr>
            </w:pPr>
            <w:r>
              <w:rPr>
                <w:rFonts w:cs="Times New Roman"/>
              </w:rPr>
              <w:t xml:space="preserve">VTA’s </w:t>
            </w:r>
            <w:r w:rsidRPr="00624D13">
              <w:rPr>
                <w:rFonts w:cs="Times New Roman"/>
              </w:rPr>
              <w:t>Transit Safety Officer</w:t>
            </w:r>
            <w:r>
              <w:rPr>
                <w:rFonts w:cs="Times New Roman"/>
              </w:rPr>
              <w:t xml:space="preserve"> </w:t>
            </w:r>
            <w:r w:rsidRPr="00624D13">
              <w:rPr>
                <w:rFonts w:cs="Times New Roman"/>
              </w:rPr>
              <w:t>discussed</w:t>
            </w:r>
            <w:r>
              <w:rPr>
                <w:rFonts w:cs="Times New Roman"/>
              </w:rPr>
              <w:t xml:space="preserve"> </w:t>
            </w:r>
            <w:r w:rsidRPr="00624D13">
              <w:rPr>
                <w:rFonts w:cs="Times New Roman"/>
              </w:rPr>
              <w:t>an incident involving RWP violation</w:t>
            </w:r>
            <w:r>
              <w:rPr>
                <w:rFonts w:cs="Times New Roman"/>
              </w:rPr>
              <w:t xml:space="preserve"> that happened recently a</w:t>
            </w:r>
            <w:r w:rsidRPr="00624D13">
              <w:rPr>
                <w:rFonts w:cs="Times New Roman"/>
              </w:rPr>
              <w:t xml:space="preserve">t </w:t>
            </w:r>
            <w:r>
              <w:rPr>
                <w:rFonts w:cs="Times New Roman"/>
              </w:rPr>
              <w:t>R</w:t>
            </w:r>
            <w:r w:rsidRPr="00624D13">
              <w:rPr>
                <w:rFonts w:cs="Times New Roman"/>
              </w:rPr>
              <w:t xml:space="preserve">iver </w:t>
            </w:r>
            <w:r>
              <w:rPr>
                <w:rFonts w:cs="Times New Roman"/>
              </w:rPr>
              <w:t>O</w:t>
            </w:r>
            <w:r w:rsidRPr="00624D13">
              <w:rPr>
                <w:rFonts w:cs="Times New Roman"/>
              </w:rPr>
              <w:t xml:space="preserve">aks </w:t>
            </w:r>
            <w:r>
              <w:rPr>
                <w:rFonts w:cs="Times New Roman"/>
              </w:rPr>
              <w:t>S</w:t>
            </w:r>
            <w:r w:rsidRPr="00624D13">
              <w:rPr>
                <w:rFonts w:cs="Times New Roman"/>
              </w:rPr>
              <w:t xml:space="preserve">tation, where </w:t>
            </w:r>
            <w:r>
              <w:rPr>
                <w:rFonts w:cs="Times New Roman"/>
              </w:rPr>
              <w:t>VTA</w:t>
            </w:r>
            <w:r w:rsidRPr="00624D13">
              <w:rPr>
                <w:rFonts w:cs="Times New Roman"/>
              </w:rPr>
              <w:t xml:space="preserve"> had to stop work of a crew</w:t>
            </w:r>
            <w:r>
              <w:rPr>
                <w:rFonts w:cs="Times New Roman"/>
              </w:rPr>
              <w:t xml:space="preserve"> of  subcontractor</w:t>
            </w:r>
            <w:r w:rsidR="00EB57D1">
              <w:rPr>
                <w:rFonts w:cs="Times New Roman"/>
              </w:rPr>
              <w:t>s</w:t>
            </w:r>
            <w:r w:rsidRPr="00624D13">
              <w:rPr>
                <w:rFonts w:cs="Times New Roman"/>
              </w:rPr>
              <w:t xml:space="preserve"> </w:t>
            </w:r>
            <w:r>
              <w:rPr>
                <w:rFonts w:cs="Times New Roman"/>
              </w:rPr>
              <w:t>who</w:t>
            </w:r>
            <w:r w:rsidRPr="00624D13">
              <w:rPr>
                <w:rFonts w:cs="Times New Roman"/>
              </w:rPr>
              <w:t xml:space="preserve"> w</w:t>
            </w:r>
            <w:r w:rsidR="00220B04">
              <w:rPr>
                <w:rFonts w:cs="Times New Roman"/>
              </w:rPr>
              <w:t>ere</w:t>
            </w:r>
            <w:r w:rsidRPr="00624D13">
              <w:rPr>
                <w:rFonts w:cs="Times New Roman"/>
              </w:rPr>
              <w:t xml:space="preserve"> not trained</w:t>
            </w:r>
            <w:r>
              <w:rPr>
                <w:rFonts w:cs="Times New Roman"/>
              </w:rPr>
              <w:t xml:space="preserve"> and violated Genera Order 175 </w:t>
            </w:r>
            <w:r w:rsidR="004D39DE">
              <w:rPr>
                <w:rFonts w:cs="Times New Roman"/>
              </w:rPr>
              <w:t xml:space="preserve">by </w:t>
            </w:r>
            <w:r>
              <w:rPr>
                <w:rFonts w:cs="Times New Roman"/>
              </w:rPr>
              <w:t xml:space="preserve">working </w:t>
            </w:r>
            <w:r w:rsidRPr="00624D13">
              <w:rPr>
                <w:rFonts w:cs="Times New Roman"/>
              </w:rPr>
              <w:t xml:space="preserve">within 6 feet of </w:t>
            </w:r>
            <w:r>
              <w:rPr>
                <w:rFonts w:cs="Times New Roman"/>
              </w:rPr>
              <w:t>VTA</w:t>
            </w:r>
            <w:r w:rsidRPr="00624D13">
              <w:rPr>
                <w:rFonts w:cs="Times New Roman"/>
              </w:rPr>
              <w:t xml:space="preserve"> track.  The</w:t>
            </w:r>
            <w:r>
              <w:rPr>
                <w:rFonts w:cs="Times New Roman"/>
              </w:rPr>
              <w:t xml:space="preserve"> subcontractor crew</w:t>
            </w:r>
            <w:r w:rsidRPr="00624D13">
              <w:rPr>
                <w:rFonts w:cs="Times New Roman"/>
              </w:rPr>
              <w:t xml:space="preserve"> </w:t>
            </w:r>
            <w:r>
              <w:rPr>
                <w:rFonts w:cs="Times New Roman"/>
              </w:rPr>
              <w:t>were required to have</w:t>
            </w:r>
            <w:r w:rsidRPr="00624D13">
              <w:rPr>
                <w:rFonts w:cs="Times New Roman"/>
              </w:rPr>
              <w:t xml:space="preserve"> their RWP card with them and necessary documentation</w:t>
            </w:r>
            <w:r>
              <w:rPr>
                <w:rFonts w:cs="Times New Roman"/>
              </w:rPr>
              <w:t>;</w:t>
            </w:r>
            <w:r w:rsidRPr="00624D13">
              <w:rPr>
                <w:rFonts w:cs="Times New Roman"/>
              </w:rPr>
              <w:t xml:space="preserve"> they</w:t>
            </w:r>
            <w:r>
              <w:rPr>
                <w:rFonts w:cs="Times New Roman"/>
              </w:rPr>
              <w:t xml:space="preserve"> are required to</w:t>
            </w:r>
            <w:r w:rsidRPr="00624D13">
              <w:rPr>
                <w:rFonts w:cs="Times New Roman"/>
              </w:rPr>
              <w:t xml:space="preserve"> have their restricted access permit</w:t>
            </w:r>
            <w:r>
              <w:rPr>
                <w:rFonts w:cs="Times New Roman"/>
              </w:rPr>
              <w:t>,</w:t>
            </w:r>
            <w:r w:rsidRPr="00624D13">
              <w:rPr>
                <w:rFonts w:cs="Times New Roman"/>
              </w:rPr>
              <w:t xml:space="preserve"> and they </w:t>
            </w:r>
            <w:r>
              <w:rPr>
                <w:rFonts w:cs="Times New Roman"/>
              </w:rPr>
              <w:t>must have</w:t>
            </w:r>
            <w:r w:rsidRPr="00624D13">
              <w:rPr>
                <w:rFonts w:cs="Times New Roman"/>
              </w:rPr>
              <w:t xml:space="preserve"> authorization from OCC and</w:t>
            </w:r>
            <w:r>
              <w:rPr>
                <w:rFonts w:cs="Times New Roman"/>
              </w:rPr>
              <w:t xml:space="preserve"> must be signed by said contractors</w:t>
            </w:r>
            <w:r w:rsidRPr="00624D13">
              <w:rPr>
                <w:rFonts w:cs="Times New Roman"/>
              </w:rPr>
              <w:t xml:space="preserve">.  </w:t>
            </w:r>
            <w:r>
              <w:rPr>
                <w:rFonts w:cs="Times New Roman"/>
              </w:rPr>
              <w:t>I</w:t>
            </w:r>
            <w:r w:rsidRPr="00624D13">
              <w:rPr>
                <w:rFonts w:cs="Times New Roman"/>
              </w:rPr>
              <w:t>n this case, th</w:t>
            </w:r>
            <w:r w:rsidR="00EB57D1">
              <w:rPr>
                <w:rFonts w:cs="Times New Roman"/>
              </w:rPr>
              <w:t>e</w:t>
            </w:r>
            <w:r w:rsidRPr="00624D13">
              <w:rPr>
                <w:rFonts w:cs="Times New Roman"/>
              </w:rPr>
              <w:t xml:space="preserve"> crew </w:t>
            </w:r>
            <w:r w:rsidRPr="00B14D37">
              <w:rPr>
                <w:rFonts w:cs="Times New Roman"/>
              </w:rPr>
              <w:t>did</w:t>
            </w:r>
            <w:r>
              <w:rPr>
                <w:rFonts w:cs="Times New Roman"/>
              </w:rPr>
              <w:t xml:space="preserve"> no</w:t>
            </w:r>
            <w:r w:rsidRPr="00B14D37">
              <w:rPr>
                <w:rFonts w:cs="Times New Roman"/>
              </w:rPr>
              <w:t xml:space="preserve">t have </w:t>
            </w:r>
            <w:r>
              <w:rPr>
                <w:rFonts w:cs="Times New Roman"/>
              </w:rPr>
              <w:t>all the required training and documentation</w:t>
            </w:r>
            <w:r w:rsidRPr="00B14D37">
              <w:rPr>
                <w:rFonts w:cs="Times New Roman"/>
              </w:rPr>
              <w:t xml:space="preserve"> required per RWP rules</w:t>
            </w:r>
            <w:r>
              <w:rPr>
                <w:rFonts w:cs="Times New Roman"/>
              </w:rPr>
              <w:t>, so</w:t>
            </w:r>
            <w:r w:rsidRPr="00624D13">
              <w:rPr>
                <w:rFonts w:cs="Times New Roman"/>
              </w:rPr>
              <w:t xml:space="preserve"> VTA had to </w:t>
            </w:r>
            <w:r>
              <w:rPr>
                <w:rFonts w:cs="Times New Roman"/>
              </w:rPr>
              <w:t>stop their</w:t>
            </w:r>
            <w:r w:rsidRPr="00624D13">
              <w:rPr>
                <w:rFonts w:cs="Times New Roman"/>
              </w:rPr>
              <w:t xml:space="preserve"> work.</w:t>
            </w:r>
          </w:p>
          <w:p w:rsidR="004D39DE" w:rsidP="00134A41" w:rsidRDefault="004D39DE" w14:paraId="79D638A9" w14:textId="77777777">
            <w:pPr>
              <w:pStyle w:val="ListParagraph"/>
              <w:ind w:left="360"/>
              <w:rPr>
                <w:rFonts w:cs="Times New Roman"/>
              </w:rPr>
            </w:pPr>
          </w:p>
          <w:p w:rsidR="00553188" w:rsidP="00134A41" w:rsidRDefault="00553188" w14:paraId="3F7DC700" w14:textId="462592DC">
            <w:pPr>
              <w:pStyle w:val="ListParagraph"/>
              <w:ind w:left="360"/>
              <w:rPr>
                <w:rFonts w:cs="Times New Roman"/>
              </w:rPr>
            </w:pPr>
            <w:r w:rsidRPr="00AC11C3">
              <w:rPr>
                <w:rFonts w:cs="Times New Roman"/>
              </w:rPr>
              <w:t xml:space="preserve">VTA has a practice to </w:t>
            </w:r>
            <w:r>
              <w:rPr>
                <w:rFonts w:cs="Times New Roman"/>
              </w:rPr>
              <w:t>conduct</w:t>
            </w:r>
            <w:r w:rsidRPr="00AC11C3">
              <w:rPr>
                <w:rFonts w:cs="Times New Roman"/>
              </w:rPr>
              <w:t xml:space="preserve"> random check</w:t>
            </w:r>
            <w:r>
              <w:rPr>
                <w:rFonts w:cs="Times New Roman"/>
              </w:rPr>
              <w:t>s</w:t>
            </w:r>
            <w:r w:rsidRPr="00AC11C3">
              <w:rPr>
                <w:rFonts w:cs="Times New Roman"/>
              </w:rPr>
              <w:t xml:space="preserve"> on construction crew</w:t>
            </w:r>
            <w:r>
              <w:rPr>
                <w:rFonts w:cs="Times New Roman"/>
              </w:rPr>
              <w:t>s</w:t>
            </w:r>
            <w:r w:rsidRPr="00AC11C3">
              <w:rPr>
                <w:rFonts w:cs="Times New Roman"/>
              </w:rPr>
              <w:t xml:space="preserve"> to </w:t>
            </w:r>
            <w:r>
              <w:rPr>
                <w:rFonts w:cs="Times New Roman"/>
              </w:rPr>
              <w:t>determine</w:t>
            </w:r>
            <w:r w:rsidRPr="00AC11C3">
              <w:rPr>
                <w:rFonts w:cs="Times New Roman"/>
              </w:rPr>
              <w:t xml:space="preserve"> if they have been certified on RWP training.</w:t>
            </w:r>
            <w:r>
              <w:rPr>
                <w:rFonts w:cs="Times New Roman"/>
              </w:rPr>
              <w:t xml:space="preserve">  </w:t>
            </w:r>
            <w:r w:rsidRPr="003A3BEC">
              <w:rPr>
                <w:rFonts w:cs="Times New Roman"/>
              </w:rPr>
              <w:t>Every month, the</w:t>
            </w:r>
            <w:r>
              <w:rPr>
                <w:rFonts w:cs="Times New Roman"/>
              </w:rPr>
              <w:t>y</w:t>
            </w:r>
            <w:r w:rsidRPr="003A3BEC">
              <w:rPr>
                <w:rFonts w:cs="Times New Roman"/>
              </w:rPr>
              <w:t xml:space="preserve"> </w:t>
            </w:r>
            <w:r>
              <w:rPr>
                <w:rFonts w:cs="Times New Roman"/>
              </w:rPr>
              <w:t>are required</w:t>
            </w:r>
            <w:r w:rsidRPr="003A3BEC">
              <w:rPr>
                <w:rFonts w:cs="Times New Roman"/>
              </w:rPr>
              <w:t xml:space="preserve"> to </w:t>
            </w:r>
            <w:r>
              <w:rPr>
                <w:rFonts w:cs="Times New Roman"/>
              </w:rPr>
              <w:t xml:space="preserve">conduct </w:t>
            </w:r>
            <w:r w:rsidR="004D39DE">
              <w:rPr>
                <w:rFonts w:cs="Times New Roman"/>
              </w:rPr>
              <w:t>inspection</w:t>
            </w:r>
            <w:r w:rsidR="004D39DE">
              <w:t>s</w:t>
            </w:r>
            <w:r>
              <w:rPr>
                <w:rFonts w:cs="Times New Roman"/>
              </w:rPr>
              <w:t xml:space="preserve"> </w:t>
            </w:r>
            <w:r w:rsidRPr="003A3BEC">
              <w:rPr>
                <w:rFonts w:cs="Times New Roman"/>
              </w:rPr>
              <w:t>on work crew</w:t>
            </w:r>
            <w:r>
              <w:rPr>
                <w:rFonts w:cs="Times New Roman"/>
              </w:rPr>
              <w:t>s</w:t>
            </w:r>
            <w:r w:rsidRPr="003A3BEC">
              <w:rPr>
                <w:rFonts w:cs="Times New Roman"/>
              </w:rPr>
              <w:t xml:space="preserve"> </w:t>
            </w:r>
            <w:r>
              <w:rPr>
                <w:rFonts w:cs="Times New Roman"/>
              </w:rPr>
              <w:t>using</w:t>
            </w:r>
            <w:r w:rsidRPr="003A3BEC">
              <w:rPr>
                <w:rFonts w:cs="Times New Roman"/>
              </w:rPr>
              <w:t xml:space="preserve"> certain checklists to make sure that they abide by the VTA rules.</w:t>
            </w:r>
            <w:r>
              <w:rPr>
                <w:rFonts w:cs="Times New Roman"/>
              </w:rPr>
              <w:t xml:space="preserve"> </w:t>
            </w:r>
            <w:r w:rsidRPr="003A3BEC">
              <w:rPr>
                <w:rFonts w:cs="Times New Roman"/>
              </w:rPr>
              <w:t xml:space="preserve"> </w:t>
            </w:r>
            <w:r>
              <w:rPr>
                <w:rFonts w:cs="Times New Roman"/>
              </w:rPr>
              <w:t xml:space="preserve">VTA staff showed CPUC staff the </w:t>
            </w:r>
            <w:r w:rsidRPr="00830137">
              <w:rPr>
                <w:rFonts w:cs="Times New Roman"/>
              </w:rPr>
              <w:t xml:space="preserve">RWP </w:t>
            </w:r>
            <w:r>
              <w:rPr>
                <w:rFonts w:cs="Times New Roman"/>
              </w:rPr>
              <w:t>i</w:t>
            </w:r>
            <w:r w:rsidRPr="00830137">
              <w:rPr>
                <w:rFonts w:cs="Times New Roman"/>
              </w:rPr>
              <w:t>nspection for</w:t>
            </w:r>
            <w:r>
              <w:rPr>
                <w:rFonts w:cs="Times New Roman"/>
              </w:rPr>
              <w:t>m a</w:t>
            </w:r>
            <w:r w:rsidRPr="00830137">
              <w:rPr>
                <w:rFonts w:cs="Times New Roman"/>
              </w:rPr>
              <w:t xml:space="preserve">s an example.  That </w:t>
            </w:r>
            <w:r>
              <w:rPr>
                <w:rFonts w:cs="Times New Roman"/>
              </w:rPr>
              <w:t xml:space="preserve">form </w:t>
            </w:r>
            <w:r w:rsidRPr="00830137">
              <w:rPr>
                <w:rFonts w:cs="Times New Roman"/>
              </w:rPr>
              <w:t xml:space="preserve">is inputted </w:t>
            </w:r>
            <w:r>
              <w:rPr>
                <w:rFonts w:cs="Times New Roman"/>
              </w:rPr>
              <w:t>by a</w:t>
            </w:r>
            <w:r w:rsidRPr="00830137">
              <w:rPr>
                <w:rFonts w:cs="Times New Roman"/>
              </w:rPr>
              <w:t xml:space="preserve"> </w:t>
            </w:r>
            <w:r>
              <w:rPr>
                <w:rFonts w:cs="Times New Roman"/>
              </w:rPr>
              <w:t>VTA</w:t>
            </w:r>
            <w:r w:rsidRPr="00830137">
              <w:rPr>
                <w:rFonts w:cs="Times New Roman"/>
              </w:rPr>
              <w:t xml:space="preserve"> inspector that perform</w:t>
            </w:r>
            <w:r>
              <w:rPr>
                <w:rFonts w:cs="Times New Roman"/>
              </w:rPr>
              <w:t>s</w:t>
            </w:r>
            <w:r w:rsidRPr="00830137">
              <w:rPr>
                <w:rFonts w:cs="Times New Roman"/>
              </w:rPr>
              <w:t xml:space="preserve"> the RWP inspection</w:t>
            </w:r>
            <w:r>
              <w:rPr>
                <w:rFonts w:cs="Times New Roman"/>
              </w:rPr>
              <w:t xml:space="preserve"> </w:t>
            </w:r>
            <w:r w:rsidRPr="00830137">
              <w:rPr>
                <w:rFonts w:cs="Times New Roman"/>
              </w:rPr>
              <w:t>on an active work crew on the ROW.</w:t>
            </w:r>
            <w:r>
              <w:rPr>
                <w:rFonts w:cs="Times New Roman"/>
              </w:rPr>
              <w:t xml:space="preserve">  They showed staff</w:t>
            </w:r>
            <w:r w:rsidRPr="00830137">
              <w:rPr>
                <w:rFonts w:cs="Times New Roman"/>
              </w:rPr>
              <w:t xml:space="preserve"> what elements of the inspections they check on </w:t>
            </w:r>
            <w:r>
              <w:rPr>
                <w:rFonts w:cs="Times New Roman"/>
              </w:rPr>
              <w:t>the form</w:t>
            </w:r>
            <w:r w:rsidRPr="00830137">
              <w:rPr>
                <w:rFonts w:cs="Times New Roman"/>
              </w:rPr>
              <w:t xml:space="preserve">.  </w:t>
            </w:r>
            <w:r>
              <w:rPr>
                <w:rFonts w:cs="Times New Roman"/>
              </w:rPr>
              <w:t>This summary is documented under the RSSRB agenda item entitled “</w:t>
            </w:r>
            <w:r w:rsidRPr="0050631C">
              <w:rPr>
                <w:rFonts w:cs="Times New Roman"/>
              </w:rPr>
              <w:t>Roadway Worker Protection (RWP) Monitoring Program</w:t>
            </w:r>
            <w:r>
              <w:rPr>
                <w:rFonts w:cs="Times New Roman"/>
              </w:rPr>
              <w:t xml:space="preserve">” on the RSSRB meeting minutes.  Staff reviewed the RSSRB meeting minutes generated from January through December 2021 </w:t>
            </w:r>
            <w:r>
              <w:rPr>
                <w:rFonts w:cs="Times New Roman"/>
              </w:rPr>
              <w:lastRenderedPageBreak/>
              <w:t>and January and February 2022, and the summaries for that section of the meeting are in order on all the minutes reviewed.</w:t>
            </w:r>
          </w:p>
          <w:p w:rsidRPr="003A3BEC" w:rsidR="00553188" w:rsidP="00134A41" w:rsidRDefault="00553188" w14:paraId="574814E1" w14:textId="77777777">
            <w:pPr>
              <w:pStyle w:val="ListParagraph"/>
              <w:ind w:left="360"/>
              <w:rPr>
                <w:rFonts w:cs="Times New Roman"/>
              </w:rPr>
            </w:pPr>
          </w:p>
          <w:p w:rsidR="00553188" w:rsidP="006D5B9D" w:rsidRDefault="00553188" w14:paraId="0355D954" w14:textId="77777777">
            <w:pPr>
              <w:pStyle w:val="ListParagraph"/>
              <w:numPr>
                <w:ilvl w:val="0"/>
                <w:numId w:val="186"/>
              </w:numPr>
              <w:rPr>
                <w:rFonts w:cs="Times New Roman"/>
              </w:rPr>
            </w:pPr>
            <w:r>
              <w:rPr>
                <w:rFonts w:cs="Times New Roman"/>
              </w:rPr>
              <w:t xml:space="preserve">CPUC Staff also interviewed VTA Staff regarding VTA’s COVID-19 prevention program in addition to the original eight (8) elements for this checklist audit and determined the following.  </w:t>
            </w:r>
            <w:r w:rsidRPr="004B39AD">
              <w:rPr>
                <w:rFonts w:cs="Times New Roman"/>
              </w:rPr>
              <w:t>In accord</w:t>
            </w:r>
            <w:r>
              <w:rPr>
                <w:rFonts w:cs="Times New Roman"/>
              </w:rPr>
              <w:t>ance</w:t>
            </w:r>
            <w:r w:rsidRPr="004B39AD">
              <w:rPr>
                <w:rFonts w:cs="Times New Roman"/>
              </w:rPr>
              <w:t xml:space="preserve"> with CDC and Cal</w:t>
            </w:r>
            <w:r>
              <w:rPr>
                <w:rFonts w:cs="Times New Roman"/>
              </w:rPr>
              <w:t xml:space="preserve">/OSHA COVID-19 </w:t>
            </w:r>
            <w:r w:rsidRPr="004B39AD">
              <w:rPr>
                <w:rFonts w:cs="Times New Roman"/>
              </w:rPr>
              <w:t>ETS, whenever there is a positive</w:t>
            </w:r>
            <w:r>
              <w:rPr>
                <w:rFonts w:cs="Times New Roman"/>
              </w:rPr>
              <w:t xml:space="preserve"> </w:t>
            </w:r>
            <w:proofErr w:type="gramStart"/>
            <w:r>
              <w:rPr>
                <w:rFonts w:cs="Times New Roman"/>
              </w:rPr>
              <w:t>COVID case</w:t>
            </w:r>
            <w:proofErr w:type="gramEnd"/>
            <w:r w:rsidRPr="004B39AD">
              <w:rPr>
                <w:rFonts w:cs="Times New Roman"/>
              </w:rPr>
              <w:t xml:space="preserve">, it is reported out to VTA via email.  Then, the </w:t>
            </w:r>
            <w:r>
              <w:rPr>
                <w:rFonts w:cs="Times New Roman"/>
              </w:rPr>
              <w:t xml:space="preserve">affected </w:t>
            </w:r>
            <w:r w:rsidRPr="00B87B80">
              <w:rPr>
                <w:rFonts w:cs="Times New Roman"/>
              </w:rPr>
              <w:t>worksite</w:t>
            </w:r>
            <w:r w:rsidRPr="004B39AD">
              <w:rPr>
                <w:rFonts w:cs="Times New Roman"/>
              </w:rPr>
              <w:t xml:space="preserve"> is</w:t>
            </w:r>
            <w:r>
              <w:rPr>
                <w:rFonts w:cs="Times New Roman"/>
              </w:rPr>
              <w:t xml:space="preserve"> </w:t>
            </w:r>
            <w:r w:rsidRPr="004B39AD">
              <w:rPr>
                <w:rFonts w:cs="Times New Roman"/>
              </w:rPr>
              <w:t xml:space="preserve">cleaned and disinfected.  </w:t>
            </w:r>
            <w:r>
              <w:rPr>
                <w:rFonts w:cs="Times New Roman"/>
              </w:rPr>
              <w:t>VTA</w:t>
            </w:r>
            <w:r w:rsidRPr="004B39AD">
              <w:rPr>
                <w:rFonts w:cs="Times New Roman"/>
              </w:rPr>
              <w:t xml:space="preserve"> </w:t>
            </w:r>
            <w:r>
              <w:rPr>
                <w:rFonts w:cs="Times New Roman"/>
              </w:rPr>
              <w:t>has had</w:t>
            </w:r>
            <w:r w:rsidRPr="004B39AD">
              <w:rPr>
                <w:rFonts w:cs="Times New Roman"/>
              </w:rPr>
              <w:t xml:space="preserve"> positive case</w:t>
            </w:r>
            <w:r>
              <w:rPr>
                <w:rFonts w:cs="Times New Roman"/>
              </w:rPr>
              <w:t xml:space="preserve">s of </w:t>
            </w:r>
            <w:proofErr w:type="gramStart"/>
            <w:r>
              <w:rPr>
                <w:rFonts w:cs="Times New Roman"/>
              </w:rPr>
              <w:t>COVID</w:t>
            </w:r>
            <w:proofErr w:type="gramEnd"/>
            <w:r w:rsidRPr="004B39AD">
              <w:rPr>
                <w:rFonts w:cs="Times New Roman"/>
              </w:rPr>
              <w:t xml:space="preserve"> and they followed the procedures in Cal</w:t>
            </w:r>
            <w:r>
              <w:rPr>
                <w:rFonts w:cs="Times New Roman"/>
              </w:rPr>
              <w:t>/</w:t>
            </w:r>
            <w:r w:rsidRPr="004B39AD">
              <w:rPr>
                <w:rFonts w:cs="Times New Roman"/>
              </w:rPr>
              <w:t>OSHA ETS</w:t>
            </w:r>
            <w:r>
              <w:rPr>
                <w:rFonts w:cs="Times New Roman"/>
              </w:rPr>
              <w:t xml:space="preserve"> in response</w:t>
            </w:r>
            <w:r w:rsidRPr="004B39AD">
              <w:rPr>
                <w:rFonts w:cs="Times New Roman"/>
              </w:rPr>
              <w:t xml:space="preserve">.  They </w:t>
            </w:r>
            <w:r>
              <w:rPr>
                <w:rFonts w:cs="Times New Roman"/>
              </w:rPr>
              <w:t xml:space="preserve">also </w:t>
            </w:r>
            <w:r w:rsidRPr="004B39AD">
              <w:rPr>
                <w:rFonts w:cs="Times New Roman"/>
              </w:rPr>
              <w:t xml:space="preserve">follow all the regulations set forth by CDC.  They did require every employee </w:t>
            </w:r>
            <w:r>
              <w:rPr>
                <w:rFonts w:cs="Times New Roman"/>
              </w:rPr>
              <w:t xml:space="preserve">who had </w:t>
            </w:r>
            <w:r w:rsidRPr="00CE70F5">
              <w:rPr>
                <w:rFonts w:cs="Times New Roman"/>
              </w:rPr>
              <w:t>tested positive for COVID</w:t>
            </w:r>
            <w:r>
              <w:rPr>
                <w:rFonts w:cs="Times New Roman"/>
              </w:rPr>
              <w:t xml:space="preserve"> </w:t>
            </w:r>
            <w:r w:rsidRPr="004B39AD">
              <w:rPr>
                <w:rFonts w:cs="Times New Roman"/>
              </w:rPr>
              <w:t>to have a</w:t>
            </w:r>
            <w:r>
              <w:rPr>
                <w:rFonts w:cs="Times New Roman"/>
              </w:rPr>
              <w:t xml:space="preserve"> </w:t>
            </w:r>
            <w:r w:rsidRPr="00CE70F5">
              <w:rPr>
                <w:rFonts w:cs="Times New Roman"/>
              </w:rPr>
              <w:t xml:space="preserve">note from </w:t>
            </w:r>
            <w:r>
              <w:rPr>
                <w:rFonts w:cs="Times New Roman"/>
              </w:rPr>
              <w:t>his/her</w:t>
            </w:r>
            <w:r w:rsidRPr="00CE70F5">
              <w:rPr>
                <w:rFonts w:cs="Times New Roman"/>
              </w:rPr>
              <w:t xml:space="preserve"> doctor allowing </w:t>
            </w:r>
            <w:r>
              <w:rPr>
                <w:rFonts w:cs="Times New Roman"/>
              </w:rPr>
              <w:t>him/her</w:t>
            </w:r>
            <w:r w:rsidRPr="00CE70F5">
              <w:rPr>
                <w:rFonts w:cs="Times New Roman"/>
              </w:rPr>
              <w:t xml:space="preserve"> to return to </w:t>
            </w:r>
            <w:r w:rsidRPr="004B39AD">
              <w:rPr>
                <w:rFonts w:cs="Times New Roman"/>
              </w:rPr>
              <w:t>the workplace.</w:t>
            </w:r>
          </w:p>
          <w:p w:rsidRPr="00CE70F5" w:rsidR="00553188" w:rsidP="00134A41" w:rsidRDefault="00553188" w14:paraId="0F7F19F9" w14:textId="77777777">
            <w:pPr>
              <w:ind w:left="360"/>
              <w:rPr>
                <w:rFonts w:cs="Times New Roman"/>
              </w:rPr>
            </w:pPr>
            <w:r w:rsidRPr="00CE70F5">
              <w:rPr>
                <w:rFonts w:cs="Times New Roman"/>
              </w:rPr>
              <w:t>There was one hospitalization of an employee</w:t>
            </w:r>
            <w:r>
              <w:rPr>
                <w:rFonts w:cs="Times New Roman"/>
              </w:rPr>
              <w:t xml:space="preserve"> who caught COVID</w:t>
            </w:r>
            <w:r w:rsidRPr="00CE70F5">
              <w:rPr>
                <w:rFonts w:cs="Times New Roman"/>
              </w:rPr>
              <w:t xml:space="preserve"> at Guadalupe light rail </w:t>
            </w:r>
            <w:r>
              <w:rPr>
                <w:rFonts w:cs="Times New Roman"/>
              </w:rPr>
              <w:t>facility</w:t>
            </w:r>
            <w:r w:rsidRPr="00CE70F5">
              <w:rPr>
                <w:rFonts w:cs="Times New Roman"/>
              </w:rPr>
              <w:t xml:space="preserve">.  As a result of the employee hospitalization, there is an </w:t>
            </w:r>
            <w:r>
              <w:rPr>
                <w:rFonts w:cs="Times New Roman"/>
              </w:rPr>
              <w:t>investigation</w:t>
            </w:r>
            <w:r w:rsidRPr="00CE70F5">
              <w:rPr>
                <w:rFonts w:cs="Times New Roman"/>
              </w:rPr>
              <w:t xml:space="preserve"> that is </w:t>
            </w:r>
            <w:r>
              <w:rPr>
                <w:rFonts w:cs="Times New Roman"/>
              </w:rPr>
              <w:t xml:space="preserve">currently </w:t>
            </w:r>
            <w:r w:rsidRPr="00CE70F5">
              <w:rPr>
                <w:rFonts w:cs="Times New Roman"/>
              </w:rPr>
              <w:t xml:space="preserve">being </w:t>
            </w:r>
            <w:r>
              <w:rPr>
                <w:rFonts w:cs="Times New Roman"/>
              </w:rPr>
              <w:t>conducted</w:t>
            </w:r>
            <w:r w:rsidRPr="00CE70F5">
              <w:rPr>
                <w:rFonts w:cs="Times New Roman"/>
              </w:rPr>
              <w:t xml:space="preserve"> by Cal</w:t>
            </w:r>
            <w:r>
              <w:rPr>
                <w:rFonts w:cs="Times New Roman"/>
              </w:rPr>
              <w:t>/</w:t>
            </w:r>
            <w:r w:rsidRPr="00CE70F5">
              <w:rPr>
                <w:rFonts w:cs="Times New Roman"/>
              </w:rPr>
              <w:t>OSHA</w:t>
            </w:r>
            <w:r>
              <w:rPr>
                <w:rFonts w:cs="Times New Roman"/>
              </w:rPr>
              <w:t>.</w:t>
            </w:r>
            <w:r w:rsidRPr="00CE70F5">
              <w:rPr>
                <w:rFonts w:cs="Times New Roman"/>
              </w:rPr>
              <w:t xml:space="preserve">  </w:t>
            </w:r>
            <w:r>
              <w:rPr>
                <w:rFonts w:cs="Times New Roman"/>
              </w:rPr>
              <w:t>Cal/</w:t>
            </w:r>
            <w:r w:rsidRPr="00CE70F5">
              <w:rPr>
                <w:rFonts w:cs="Times New Roman"/>
              </w:rPr>
              <w:t>OSHA sent VTA a violation</w:t>
            </w:r>
            <w:r>
              <w:rPr>
                <w:rFonts w:cs="Times New Roman"/>
              </w:rPr>
              <w:t xml:space="preserve"> regarding this case</w:t>
            </w:r>
            <w:r w:rsidRPr="00CE70F5">
              <w:rPr>
                <w:rFonts w:cs="Times New Roman"/>
              </w:rPr>
              <w:t>, and VTA is currently in the process of appealing it</w:t>
            </w:r>
            <w:r>
              <w:rPr>
                <w:rFonts w:cs="Times New Roman"/>
              </w:rPr>
              <w:t xml:space="preserve">, </w:t>
            </w:r>
            <w:r w:rsidRPr="00CE70F5">
              <w:rPr>
                <w:rFonts w:cs="Times New Roman"/>
              </w:rPr>
              <w:t xml:space="preserve">which is being handled by their legal team.  It is being investigated by </w:t>
            </w:r>
            <w:r>
              <w:rPr>
                <w:rFonts w:cs="Times New Roman"/>
              </w:rPr>
              <w:t>Cal/</w:t>
            </w:r>
            <w:r w:rsidRPr="00CE70F5">
              <w:rPr>
                <w:rFonts w:cs="Times New Roman"/>
              </w:rPr>
              <w:t xml:space="preserve">OSHA because they are investigating all hospitalizations that originate from the workplace.  </w:t>
            </w:r>
          </w:p>
          <w:p w:rsidRPr="00235B34" w:rsidR="00553188" w:rsidP="00134A41" w:rsidRDefault="00553188" w14:paraId="1A14309D" w14:textId="77777777">
            <w:pPr>
              <w:pStyle w:val="ListParagraph"/>
              <w:ind w:left="360"/>
              <w:rPr>
                <w:rFonts w:cs="Times New Roman"/>
              </w:rPr>
            </w:pPr>
          </w:p>
        </w:tc>
      </w:tr>
      <w:tr w:rsidRPr="00C0031F" w:rsidR="00553188" w:rsidTr="00134A41" w14:paraId="2CAEAB6C" w14:textId="77777777">
        <w:tc>
          <w:tcPr>
            <w:tcW w:w="2086" w:type="dxa"/>
            <w:tcBorders>
              <w:top w:val="nil"/>
              <w:left w:val="double" w:color="auto" w:sz="4" w:space="0"/>
              <w:bottom w:val="nil"/>
              <w:right w:val="nil"/>
            </w:tcBorders>
          </w:tcPr>
          <w:p w:rsidRPr="00C0031F" w:rsidR="00553188" w:rsidP="00134A41" w:rsidRDefault="00553188" w14:paraId="0A4048FB" w14:textId="77777777">
            <w:pPr>
              <w:rPr>
                <w:rFonts w:cs="Times New Roman"/>
                <w:u w:val="single"/>
              </w:rPr>
            </w:pPr>
            <w:r w:rsidRPr="00C0031F">
              <w:rPr>
                <w:rFonts w:cs="Times New Roman"/>
                <w:u w:val="single"/>
              </w:rPr>
              <w:lastRenderedPageBreak/>
              <w:t>Findings:</w:t>
            </w:r>
          </w:p>
        </w:tc>
        <w:tc>
          <w:tcPr>
            <w:tcW w:w="7259" w:type="dxa"/>
            <w:gridSpan w:val="3"/>
            <w:tcBorders>
              <w:top w:val="nil"/>
              <w:left w:val="nil"/>
              <w:bottom w:val="nil"/>
              <w:right w:val="double" w:color="auto" w:sz="4" w:space="0"/>
            </w:tcBorders>
          </w:tcPr>
          <w:p w:rsidRPr="00C0031F" w:rsidR="00553188" w:rsidP="00134A41" w:rsidRDefault="00553188" w14:paraId="5F3C7057" w14:textId="77777777">
            <w:pPr>
              <w:rPr>
                <w:rFonts w:cs="Times New Roman"/>
              </w:rPr>
            </w:pPr>
          </w:p>
        </w:tc>
      </w:tr>
      <w:tr w:rsidRPr="00C0031F" w:rsidR="00553188" w:rsidTr="00134A41" w14:paraId="17216DB7" w14:textId="77777777">
        <w:tc>
          <w:tcPr>
            <w:tcW w:w="9345" w:type="dxa"/>
            <w:gridSpan w:val="4"/>
            <w:tcBorders>
              <w:top w:val="nil"/>
              <w:left w:val="double" w:color="auto" w:sz="4" w:space="0"/>
              <w:bottom w:val="nil"/>
              <w:right w:val="double" w:color="auto" w:sz="4" w:space="0"/>
            </w:tcBorders>
          </w:tcPr>
          <w:sdt>
            <w:sdtPr>
              <w:id w:val="-2075575642"/>
              <w:placeholder>
                <w:docPart w:val="DAD047C36C4D41C1A489EEA29A34E140"/>
              </w:placeholder>
            </w:sdtPr>
            <w:sdtEndPr/>
            <w:sdtContent>
              <w:p w:rsidR="00553188" w:rsidP="00134A41" w:rsidRDefault="00553188" w14:paraId="43F324B4" w14:textId="77777777">
                <w:pPr>
                  <w:rPr>
                    <w:rFonts w:cs="Times New Roman"/>
                  </w:rPr>
                </w:pPr>
                <w:r>
                  <w:rPr>
                    <w:rFonts w:cs="Times New Roman"/>
                  </w:rPr>
                  <w:t>None.</w:t>
                </w:r>
              </w:p>
            </w:sdtContent>
          </w:sdt>
          <w:p w:rsidRPr="00C0031F" w:rsidR="00553188" w:rsidP="00134A41" w:rsidRDefault="00553188" w14:paraId="61D3D864" w14:textId="77777777">
            <w:pPr>
              <w:rPr>
                <w:rFonts w:cs="Times New Roman"/>
              </w:rPr>
            </w:pPr>
          </w:p>
        </w:tc>
      </w:tr>
      <w:tr w:rsidRPr="00C0031F" w:rsidR="00553188" w:rsidTr="00134A41" w14:paraId="2CD63FF5" w14:textId="77777777">
        <w:tc>
          <w:tcPr>
            <w:tcW w:w="2086" w:type="dxa"/>
            <w:tcBorders>
              <w:top w:val="nil"/>
              <w:left w:val="double" w:color="auto" w:sz="4" w:space="0"/>
              <w:bottom w:val="nil"/>
              <w:right w:val="nil"/>
            </w:tcBorders>
          </w:tcPr>
          <w:p w:rsidRPr="00C0031F" w:rsidR="00553188" w:rsidP="00134A41" w:rsidRDefault="00553188" w14:paraId="787AC2D8" w14:textId="77777777">
            <w:pPr>
              <w:rPr>
                <w:rFonts w:cs="Times New Roman"/>
                <w:u w:val="single"/>
              </w:rPr>
            </w:pPr>
            <w:r w:rsidRPr="00C0031F">
              <w:rPr>
                <w:rFonts w:cs="Times New Roman"/>
                <w:u w:val="single"/>
              </w:rPr>
              <w:t>Comments:</w:t>
            </w:r>
          </w:p>
        </w:tc>
        <w:tc>
          <w:tcPr>
            <w:tcW w:w="7259" w:type="dxa"/>
            <w:gridSpan w:val="3"/>
            <w:tcBorders>
              <w:top w:val="nil"/>
              <w:left w:val="nil"/>
              <w:bottom w:val="nil"/>
              <w:right w:val="double" w:color="auto" w:sz="4" w:space="0"/>
            </w:tcBorders>
          </w:tcPr>
          <w:p w:rsidRPr="00C0031F" w:rsidR="00553188" w:rsidP="00134A41" w:rsidRDefault="00553188" w14:paraId="1891CF9C" w14:textId="77777777">
            <w:pPr>
              <w:rPr>
                <w:rFonts w:cs="Times New Roman"/>
              </w:rPr>
            </w:pPr>
          </w:p>
        </w:tc>
      </w:tr>
      <w:tr w:rsidRPr="00C0031F" w:rsidR="00553188" w:rsidTr="00134A41" w14:paraId="4DA63BE0" w14:textId="77777777">
        <w:sdt>
          <w:sdtPr>
            <w:id w:val="1297490142"/>
            <w:placeholder>
              <w:docPart w:val="4EFBCCA0A3A544668F2AD30A7175FBDA"/>
            </w:placeholder>
          </w:sdtPr>
          <w:sdtEndPr/>
          <w:sdtContent>
            <w:tc>
              <w:tcPr>
                <w:tcW w:w="9345" w:type="dxa"/>
                <w:gridSpan w:val="4"/>
                <w:tcBorders>
                  <w:top w:val="nil"/>
                  <w:left w:val="double" w:color="auto" w:sz="4" w:space="0"/>
                  <w:bottom w:val="nil"/>
                  <w:right w:val="double" w:color="auto" w:sz="4" w:space="0"/>
                </w:tcBorders>
              </w:tcPr>
              <w:p w:rsidR="00553188" w:rsidP="00134A41" w:rsidRDefault="00553188" w14:paraId="32605AE5" w14:textId="77777777">
                <w:pPr>
                  <w:rPr>
                    <w:rFonts w:cs="Times New Roman"/>
                  </w:rPr>
                </w:pPr>
                <w:r>
                  <w:rPr>
                    <w:rFonts w:cs="Times New Roman"/>
                  </w:rPr>
                  <w:t>None.</w:t>
                </w:r>
              </w:p>
              <w:p w:rsidRPr="00C0031F" w:rsidR="00553188" w:rsidP="00134A41" w:rsidRDefault="00553188" w14:paraId="358BC235" w14:textId="77777777">
                <w:pPr>
                  <w:rPr>
                    <w:rFonts w:cs="Times New Roman"/>
                  </w:rPr>
                </w:pPr>
              </w:p>
            </w:tc>
          </w:sdtContent>
        </w:sdt>
      </w:tr>
      <w:tr w:rsidRPr="00C0031F" w:rsidR="00553188" w:rsidTr="00134A41" w14:paraId="3D84CC47" w14:textId="77777777">
        <w:tc>
          <w:tcPr>
            <w:tcW w:w="2086" w:type="dxa"/>
            <w:tcBorders>
              <w:top w:val="nil"/>
              <w:left w:val="double" w:color="auto" w:sz="4" w:space="0"/>
              <w:bottom w:val="nil"/>
              <w:right w:val="nil"/>
            </w:tcBorders>
          </w:tcPr>
          <w:p w:rsidRPr="00C0031F" w:rsidR="00553188" w:rsidP="00134A41" w:rsidRDefault="00553188" w14:paraId="7D53EB4B" w14:textId="77777777">
            <w:pPr>
              <w:rPr>
                <w:rFonts w:cs="Times New Roman"/>
                <w:u w:val="single"/>
              </w:rPr>
            </w:pPr>
            <w:r w:rsidRPr="00C0031F">
              <w:rPr>
                <w:rFonts w:cs="Times New Roman"/>
                <w:u w:val="single"/>
              </w:rPr>
              <w:t>Recommendations:</w:t>
            </w:r>
          </w:p>
        </w:tc>
        <w:tc>
          <w:tcPr>
            <w:tcW w:w="7259" w:type="dxa"/>
            <w:gridSpan w:val="3"/>
            <w:tcBorders>
              <w:top w:val="nil"/>
              <w:left w:val="nil"/>
              <w:bottom w:val="nil"/>
              <w:right w:val="double" w:color="auto" w:sz="4" w:space="0"/>
            </w:tcBorders>
          </w:tcPr>
          <w:p w:rsidRPr="00C0031F" w:rsidR="00553188" w:rsidP="00134A41" w:rsidRDefault="00553188" w14:paraId="1776A42B" w14:textId="77777777">
            <w:pPr>
              <w:rPr>
                <w:rFonts w:cs="Times New Roman"/>
              </w:rPr>
            </w:pPr>
          </w:p>
        </w:tc>
      </w:tr>
      <w:tr w:rsidRPr="00C0031F" w:rsidR="00553188" w:rsidTr="00134A41" w14:paraId="7CC23A82" w14:textId="77777777">
        <w:sdt>
          <w:sdtPr>
            <w:id w:val="778684541"/>
            <w:placeholder>
              <w:docPart w:val="F3E10C728C7E4F7CA23C195CF96C2668"/>
            </w:placeholder>
          </w:sdtPr>
          <w:sdtEndPr/>
          <w:sdtContent>
            <w:tc>
              <w:tcPr>
                <w:tcW w:w="9345" w:type="dxa"/>
                <w:gridSpan w:val="4"/>
                <w:tcBorders>
                  <w:top w:val="nil"/>
                  <w:left w:val="double" w:color="auto" w:sz="4" w:space="0"/>
                  <w:bottom w:val="double" w:color="auto" w:sz="4" w:space="0"/>
                  <w:right w:val="double" w:color="auto" w:sz="4" w:space="0"/>
                </w:tcBorders>
              </w:tcPr>
              <w:p w:rsidRPr="00C0031F" w:rsidR="00553188" w:rsidP="00134A41" w:rsidRDefault="00553188" w14:paraId="2A9DA4A6" w14:textId="77777777">
                <w:pPr>
                  <w:rPr>
                    <w:rFonts w:cs="Times New Roman"/>
                  </w:rPr>
                </w:pPr>
                <w:r>
                  <w:rPr>
                    <w:rFonts w:cs="Times New Roman"/>
                  </w:rPr>
                  <w:t>None.</w:t>
                </w:r>
              </w:p>
            </w:tc>
          </w:sdtContent>
        </w:sdt>
      </w:tr>
    </w:tbl>
    <w:p w:rsidR="00803260" w:rsidRDefault="00803260" w14:paraId="13ED5F97" w14:textId="77777777"/>
    <w:p w:rsidR="00553188" w:rsidRDefault="00553188" w14:paraId="702DD7EC" w14:textId="77777777"/>
    <w:p w:rsidR="00553188" w:rsidRDefault="00553188" w14:paraId="7D7A6A3E" w14:textId="77777777"/>
    <w:p w:rsidR="00553188" w:rsidRDefault="00553188" w14:paraId="3C0FF3BB" w14:textId="77777777"/>
    <w:p w:rsidR="00553188" w:rsidRDefault="00553188" w14:paraId="43D40514" w14:textId="77777777"/>
    <w:p w:rsidR="00553188" w:rsidRDefault="00553188" w14:paraId="4F0EF586" w14:textId="77777777"/>
    <w:p w:rsidR="00553188" w:rsidRDefault="00553188" w14:paraId="4069C5BE" w14:textId="77777777"/>
    <w:p w:rsidR="00553188" w:rsidRDefault="00553188" w14:paraId="3D5863CC" w14:textId="77777777"/>
    <w:p w:rsidR="00553188" w:rsidRDefault="00553188" w14:paraId="340279B3" w14:textId="77777777"/>
    <w:p w:rsidR="00553188" w:rsidRDefault="00553188" w14:paraId="4CFE0378" w14:textId="77777777"/>
    <w:p w:rsidR="00553188" w:rsidRDefault="00553188" w14:paraId="41EC6C1E" w14:textId="77777777"/>
    <w:p w:rsidR="00553188" w:rsidRDefault="00553188" w14:paraId="6489F7D9" w14:textId="77777777"/>
    <w:p w:rsidR="00553188" w:rsidRDefault="00553188" w14:paraId="505132F5" w14:textId="77777777"/>
    <w:p w:rsidR="00553188" w:rsidRDefault="00553188" w14:paraId="2AF31735" w14:textId="77777777"/>
    <w:p w:rsidR="00553188" w:rsidRDefault="00553188" w14:paraId="5DB5A523" w14:textId="77777777"/>
    <w:p w:rsidR="00553188" w:rsidRDefault="00553188" w14:paraId="6A9A53E9" w14:textId="77777777"/>
    <w:p w:rsidR="00553188" w:rsidRDefault="00553188" w14:paraId="24486B99" w14:textId="77777777"/>
    <w:p w:rsidR="00553188" w:rsidRDefault="00553188" w14:paraId="0B6AFDFC" w14:textId="77777777"/>
    <w:p w:rsidR="00553188" w:rsidRDefault="00553188" w14:paraId="315AD1E7" w14:textId="77777777"/>
    <w:p w:rsidR="00553188" w:rsidRDefault="00553188" w14:paraId="42F2350B" w14:textId="77777777"/>
    <w:tbl>
      <w:tblPr>
        <w:tblStyle w:val="TableGrid"/>
        <w:tblW w:w="9345" w:type="dxa"/>
        <w:tblLook w:val="04A0" w:firstRow="1" w:lastRow="0" w:firstColumn="1" w:lastColumn="0" w:noHBand="0" w:noVBand="1"/>
      </w:tblPr>
      <w:tblGrid>
        <w:gridCol w:w="2086"/>
        <w:gridCol w:w="2296"/>
        <w:gridCol w:w="1670"/>
        <w:gridCol w:w="3293"/>
      </w:tblGrid>
      <w:tr w:rsidRPr="000F7D1B" w:rsidR="00E94FBC" w:rsidTr="00134A41" w14:paraId="7B0388A2" w14:textId="77777777">
        <w:sdt>
          <w:sdtPr>
            <w:rPr>
              <w:b/>
              <w:sz w:val="32"/>
              <w:szCs w:val="32"/>
            </w:rPr>
            <w:id w:val="-634711574"/>
            <w:placeholder>
              <w:docPart w:val="78B32EE647C64E23A935F15E0107BAE0"/>
            </w:placeholder>
          </w:sdtPr>
          <w:sdtEndPr/>
          <w:sdtContent>
            <w:tc>
              <w:tcPr>
                <w:tcW w:w="9345" w:type="dxa"/>
                <w:gridSpan w:val="4"/>
                <w:tcBorders>
                  <w:top w:val="double" w:color="auto" w:sz="4" w:space="0"/>
                  <w:left w:val="double" w:color="auto" w:sz="4" w:space="0"/>
                  <w:right w:val="double" w:color="auto" w:sz="4" w:space="0"/>
                </w:tcBorders>
                <w:vAlign w:val="center"/>
              </w:tcPr>
              <w:p w:rsidRPr="000F7D1B" w:rsidR="00E94FBC" w:rsidP="00134A41" w:rsidRDefault="00E94FBC" w14:paraId="208DCD23" w14:textId="77777777">
                <w:pPr>
                  <w:jc w:val="center"/>
                  <w:rPr>
                    <w:b/>
                    <w:sz w:val="32"/>
                    <w:szCs w:val="32"/>
                  </w:rPr>
                </w:pPr>
                <w:r w:rsidRPr="000F7D1B">
                  <w:rPr>
                    <w:b/>
                    <w:sz w:val="32"/>
                    <w:szCs w:val="32"/>
                  </w:rPr>
                  <w:t>2022 CPUC SYSTEM SAFETY REVIEW CHECKLIST FOR SANTA CLARA VALLEY TRANSPORTATION AUTHORITY (VTA)</w:t>
                </w:r>
              </w:p>
            </w:tc>
          </w:sdtContent>
        </w:sdt>
      </w:tr>
      <w:tr w:rsidRPr="000F7D1B" w:rsidR="00E94FBC" w:rsidTr="006D5DED" w14:paraId="36D533CE" w14:textId="77777777">
        <w:trPr>
          <w:trHeight w:val="534"/>
        </w:trPr>
        <w:tc>
          <w:tcPr>
            <w:tcW w:w="2086" w:type="dxa"/>
            <w:tcBorders>
              <w:left w:val="double" w:color="auto" w:sz="4" w:space="0"/>
            </w:tcBorders>
            <w:shd w:val="clear" w:color="auto" w:fill="D6E3BC" w:themeFill="accent3" w:themeFillTint="66"/>
            <w:vAlign w:val="center"/>
          </w:tcPr>
          <w:p w:rsidRPr="000F7D1B" w:rsidR="00E94FBC" w:rsidP="00134A41" w:rsidRDefault="00E94FBC" w14:paraId="519DB5A6" w14:textId="77777777">
            <w:pPr>
              <w:jc w:val="right"/>
              <w:rPr>
                <w:b/>
              </w:rPr>
            </w:pPr>
            <w:r w:rsidRPr="000F7D1B">
              <w:rPr>
                <w:b/>
              </w:rPr>
              <w:t>Checklist No.</w:t>
            </w:r>
          </w:p>
        </w:tc>
        <w:sdt>
          <w:sdtPr>
            <w:rPr>
              <w:b/>
              <w:sz w:val="44"/>
              <w:szCs w:val="44"/>
            </w:rPr>
            <w:id w:val="-2129381685"/>
            <w:placeholder>
              <w:docPart w:val="78B32EE647C64E23A935F15E0107BAE0"/>
            </w:placeholder>
          </w:sdtPr>
          <w:sdtEndPr/>
          <w:sdtContent>
            <w:sdt>
              <w:sdtPr>
                <w:rPr>
                  <w:b/>
                  <w:sz w:val="44"/>
                  <w:szCs w:val="44"/>
                </w:rPr>
                <w:id w:val="1252938961"/>
                <w:placeholder>
                  <w:docPart w:val="52AEB0CB11C24F529CE3E1C3A2B1DA7C"/>
                </w:placeholder>
              </w:sdtPr>
              <w:sdtEndPr/>
              <w:sdtContent>
                <w:tc>
                  <w:tcPr>
                    <w:tcW w:w="2296" w:type="dxa"/>
                    <w:vAlign w:val="center"/>
                  </w:tcPr>
                  <w:p w:rsidRPr="000F7D1B" w:rsidR="00E94FBC" w:rsidP="00134A41" w:rsidRDefault="00E94FBC" w14:paraId="2A4E7274" w14:textId="77777777">
                    <w:pPr>
                      <w:jc w:val="center"/>
                      <w:rPr>
                        <w:b/>
                        <w:sz w:val="44"/>
                        <w:szCs w:val="44"/>
                      </w:rPr>
                    </w:pPr>
                    <w:r w:rsidRPr="000F7D1B">
                      <w:rPr>
                        <w:b/>
                        <w:sz w:val="44"/>
                        <w:szCs w:val="44"/>
                      </w:rPr>
                      <w:t>19</w:t>
                    </w:r>
                  </w:p>
                </w:tc>
              </w:sdtContent>
            </w:sdt>
          </w:sdtContent>
        </w:sdt>
        <w:tc>
          <w:tcPr>
            <w:tcW w:w="1670" w:type="dxa"/>
            <w:shd w:val="clear" w:color="auto" w:fill="D6E3BC" w:themeFill="accent3" w:themeFillTint="66"/>
            <w:vAlign w:val="center"/>
          </w:tcPr>
          <w:p w:rsidRPr="000F7D1B" w:rsidR="00E94FBC" w:rsidP="00134A41" w:rsidRDefault="00E94FBC" w14:paraId="1E899B1E" w14:textId="77777777">
            <w:pPr>
              <w:jc w:val="right"/>
              <w:rPr>
                <w:b/>
              </w:rPr>
            </w:pPr>
            <w:r w:rsidRPr="000F7D1B">
              <w:rPr>
                <w:b/>
              </w:rPr>
              <w:t>Element</w:t>
            </w:r>
          </w:p>
        </w:tc>
        <w:sdt>
          <w:sdtPr>
            <w:rPr>
              <w:b/>
              <w:bCs/>
            </w:rPr>
            <w:id w:val="635151198"/>
            <w:placeholder>
              <w:docPart w:val="78B32EE647C64E23A935F15E0107BAE0"/>
            </w:placeholder>
          </w:sdtPr>
          <w:sdtEndPr/>
          <w:sdtContent>
            <w:sdt>
              <w:sdtPr>
                <w:rPr>
                  <w:b/>
                  <w:bCs/>
                </w:rPr>
                <w:id w:val="-1434503664"/>
                <w:placeholder>
                  <w:docPart w:val="61ADF426215C406BA7F420E612105DBE"/>
                </w:placeholder>
              </w:sdtPr>
              <w:sdtEndPr/>
              <w:sdtContent>
                <w:sdt>
                  <w:sdtPr>
                    <w:rPr>
                      <w:b/>
                      <w:bCs/>
                    </w:rPr>
                    <w:id w:val="502241250"/>
                    <w:placeholder>
                      <w:docPart w:val="7B0FADFE4871477BA663EAEA1F8A3CFC"/>
                    </w:placeholder>
                  </w:sdtPr>
                  <w:sdtEndPr/>
                  <w:sdtContent>
                    <w:tc>
                      <w:tcPr>
                        <w:tcW w:w="3293" w:type="dxa"/>
                        <w:tcBorders>
                          <w:right w:val="double" w:color="auto" w:sz="4" w:space="0"/>
                        </w:tcBorders>
                        <w:vAlign w:val="center"/>
                      </w:tcPr>
                      <w:p w:rsidRPr="000F7D1B" w:rsidR="00E94FBC" w:rsidP="00134A41" w:rsidRDefault="00E94FBC" w14:paraId="2010929C" w14:textId="77777777">
                        <w:pPr>
                          <w:jc w:val="center"/>
                          <w:rPr>
                            <w:b/>
                            <w:bCs/>
                          </w:rPr>
                        </w:pPr>
                        <w:r w:rsidRPr="000F7D1B">
                          <w:rPr>
                            <w:b/>
                            <w:bCs/>
                          </w:rPr>
                          <w:t>Hazardous Materials Program</w:t>
                        </w:r>
                      </w:p>
                    </w:tc>
                  </w:sdtContent>
                </w:sdt>
              </w:sdtContent>
            </w:sdt>
          </w:sdtContent>
        </w:sdt>
      </w:tr>
      <w:tr w:rsidRPr="000F7D1B" w:rsidR="00E94FBC" w:rsidTr="006D5DED" w14:paraId="06B7E782" w14:textId="77777777">
        <w:trPr>
          <w:trHeight w:val="417"/>
        </w:trPr>
        <w:tc>
          <w:tcPr>
            <w:tcW w:w="2086" w:type="dxa"/>
            <w:tcBorders>
              <w:left w:val="double" w:color="auto" w:sz="4" w:space="0"/>
            </w:tcBorders>
            <w:shd w:val="clear" w:color="auto" w:fill="D6E3BC" w:themeFill="accent3" w:themeFillTint="66"/>
            <w:vAlign w:val="center"/>
          </w:tcPr>
          <w:p w:rsidRPr="000F7D1B" w:rsidR="00E94FBC" w:rsidP="00134A41" w:rsidRDefault="00E94FBC" w14:paraId="2C31241A" w14:textId="77777777">
            <w:pPr>
              <w:jc w:val="right"/>
              <w:rPr>
                <w:b/>
              </w:rPr>
            </w:pPr>
            <w:r w:rsidRPr="000F7D1B">
              <w:rPr>
                <w:b/>
              </w:rPr>
              <w:t>Date of Audit</w:t>
            </w:r>
          </w:p>
        </w:tc>
        <w:sdt>
          <w:sdtPr>
            <w:id w:val="1119114069"/>
            <w:placeholder>
              <w:docPart w:val="F8FA57459E614F9990E80330A64BCF62"/>
            </w:placeholder>
          </w:sdtPr>
          <w:sdtEndPr/>
          <w:sdtContent>
            <w:tc>
              <w:tcPr>
                <w:tcW w:w="2296" w:type="dxa"/>
                <w:vAlign w:val="center"/>
              </w:tcPr>
              <w:p w:rsidRPr="000F7D1B" w:rsidR="00E94FBC" w:rsidP="00134A41" w:rsidRDefault="00E94FBC" w14:paraId="7442D11C" w14:textId="77777777">
                <w:pPr>
                  <w:jc w:val="center"/>
                </w:pPr>
                <w:r>
                  <w:t>April 22, 2022</w:t>
                </w:r>
              </w:p>
            </w:tc>
          </w:sdtContent>
        </w:sdt>
        <w:tc>
          <w:tcPr>
            <w:tcW w:w="1670" w:type="dxa"/>
            <w:shd w:val="clear" w:color="auto" w:fill="D6E3BC" w:themeFill="accent3" w:themeFillTint="66"/>
            <w:vAlign w:val="center"/>
          </w:tcPr>
          <w:p w:rsidRPr="000F7D1B" w:rsidR="00E94FBC" w:rsidP="00134A41" w:rsidRDefault="00E94FBC" w14:paraId="425D0CF1" w14:textId="77777777">
            <w:pPr>
              <w:jc w:val="right"/>
              <w:rPr>
                <w:b/>
              </w:rPr>
            </w:pPr>
            <w:r w:rsidRPr="000F7D1B">
              <w:rPr>
                <w:b/>
              </w:rPr>
              <w:t>Department(s)</w:t>
            </w:r>
          </w:p>
        </w:tc>
        <w:sdt>
          <w:sdtPr>
            <w:id w:val="985362245"/>
            <w:placeholder>
              <w:docPart w:val="78B32EE647C64E23A935F15E0107BAE0"/>
            </w:placeholder>
          </w:sdtPr>
          <w:sdtEndPr/>
          <w:sdtContent>
            <w:sdt>
              <w:sdtPr>
                <w:id w:val="-221452612"/>
                <w:placeholder>
                  <w:docPart w:val="ECE71F1968864F23A0847B84AD1BD755"/>
                </w:placeholder>
              </w:sdtPr>
              <w:sdtEndPr/>
              <w:sdtContent>
                <w:tc>
                  <w:tcPr>
                    <w:tcW w:w="3293" w:type="dxa"/>
                    <w:tcBorders>
                      <w:right w:val="double" w:color="auto" w:sz="4" w:space="0"/>
                    </w:tcBorders>
                    <w:vAlign w:val="center"/>
                  </w:tcPr>
                  <w:p w:rsidRPr="000F7D1B" w:rsidR="00E94FBC" w:rsidP="00134A41" w:rsidRDefault="00E94FBC" w14:paraId="06C65771" w14:textId="77777777">
                    <w:pPr>
                      <w:ind w:left="392" w:hanging="392"/>
                      <w:jc w:val="center"/>
                    </w:pPr>
                    <w:r w:rsidRPr="000F7D1B">
                      <w:t>Environmental Health and Safety (EH&amp;S)</w:t>
                    </w:r>
                  </w:p>
                  <w:p w:rsidRPr="000F7D1B" w:rsidR="00E94FBC" w:rsidP="00134A41" w:rsidRDefault="00E94FBC" w14:paraId="02152E05" w14:textId="77777777">
                    <w:pPr>
                      <w:ind w:left="392" w:hanging="392"/>
                      <w:jc w:val="center"/>
                    </w:pPr>
                    <w:r w:rsidRPr="000F7D1B">
                      <w:t>System Safety and Compliance</w:t>
                    </w:r>
                  </w:p>
                  <w:p w:rsidRPr="000F7D1B" w:rsidR="00E94FBC" w:rsidP="00134A41" w:rsidRDefault="00E94FBC" w14:paraId="0193307D" w14:textId="77777777">
                    <w:pPr>
                      <w:jc w:val="center"/>
                    </w:pPr>
                    <w:r w:rsidRPr="000F7D1B">
                      <w:t>Operations Maintenance Department</w:t>
                    </w:r>
                  </w:p>
                </w:tc>
              </w:sdtContent>
            </w:sdt>
          </w:sdtContent>
        </w:sdt>
      </w:tr>
      <w:tr w:rsidRPr="000F7D1B" w:rsidR="00E94FBC" w:rsidTr="006D5DED" w14:paraId="548C2142" w14:textId="77777777">
        <w:tc>
          <w:tcPr>
            <w:tcW w:w="2086" w:type="dxa"/>
            <w:tcBorders>
              <w:left w:val="double" w:color="auto" w:sz="4" w:space="0"/>
              <w:bottom w:val="single" w:color="auto" w:sz="4" w:space="0"/>
            </w:tcBorders>
            <w:shd w:val="clear" w:color="auto" w:fill="D6E3BC" w:themeFill="accent3" w:themeFillTint="66"/>
            <w:vAlign w:val="center"/>
          </w:tcPr>
          <w:p w:rsidRPr="000F7D1B" w:rsidR="00E94FBC" w:rsidP="00134A41" w:rsidRDefault="00E94FBC" w14:paraId="58392443" w14:textId="77777777">
            <w:pPr>
              <w:jc w:val="right"/>
              <w:rPr>
                <w:b/>
              </w:rPr>
            </w:pPr>
            <w:r w:rsidRPr="000F7D1B">
              <w:rPr>
                <w:b/>
              </w:rPr>
              <w:t>Auditor/Inspector</w:t>
            </w:r>
          </w:p>
        </w:tc>
        <w:sdt>
          <w:sdtPr>
            <w:id w:val="762111137"/>
            <w:placeholder>
              <w:docPart w:val="78B32EE647C64E23A935F15E0107BAE0"/>
            </w:placeholder>
          </w:sdtPr>
          <w:sdtEndPr/>
          <w:sdtContent>
            <w:sdt>
              <w:sdtPr>
                <w:id w:val="1361085492"/>
                <w:placeholder>
                  <w:docPart w:val="00DE257DD227496D8FE7737C72D896C2"/>
                </w:placeholder>
              </w:sdtPr>
              <w:sdtEndPr/>
              <w:sdtContent>
                <w:tc>
                  <w:tcPr>
                    <w:tcW w:w="2296" w:type="dxa"/>
                    <w:tcBorders>
                      <w:bottom w:val="single" w:color="auto" w:sz="4" w:space="0"/>
                    </w:tcBorders>
                    <w:vAlign w:val="center"/>
                  </w:tcPr>
                  <w:p w:rsidRPr="000F7D1B" w:rsidR="00E94FBC" w:rsidP="00134A41" w:rsidRDefault="00E94FBC" w14:paraId="2330F457" w14:textId="77777777">
                    <w:pPr>
                      <w:jc w:val="center"/>
                      <w:rPr>
                        <w:rFonts w:cs="Arial"/>
                      </w:rPr>
                    </w:pPr>
                    <w:r w:rsidRPr="000F7D1B">
                      <w:rPr>
                        <w:rFonts w:cs="Arial"/>
                      </w:rPr>
                      <w:t>Jimmy Xia</w:t>
                    </w:r>
                  </w:p>
                  <w:p w:rsidRPr="000F7D1B" w:rsidR="00E94FBC" w:rsidP="00134A41" w:rsidRDefault="00E94FBC" w14:paraId="281A7D08" w14:textId="77777777">
                    <w:pPr>
                      <w:jc w:val="center"/>
                      <w:rPr>
                        <w:rFonts w:ascii="Calibri" w:hAnsi="Calibri"/>
                      </w:rPr>
                    </w:pPr>
                    <w:r w:rsidRPr="000F7D1B">
                      <w:rPr>
                        <w:rFonts w:cs="Arial"/>
                      </w:rPr>
                      <w:t>Arun Mehta</w:t>
                    </w:r>
                    <w:r w:rsidRPr="000F7D1B">
                      <w:rPr>
                        <w:rFonts w:ascii="Calibri" w:hAnsi="Calibri"/>
                      </w:rPr>
                      <w:t xml:space="preserve"> </w:t>
                    </w:r>
                  </w:p>
                </w:tc>
              </w:sdtContent>
            </w:sdt>
          </w:sdtContent>
        </w:sdt>
        <w:tc>
          <w:tcPr>
            <w:tcW w:w="1670" w:type="dxa"/>
            <w:tcBorders>
              <w:bottom w:val="single" w:color="auto" w:sz="4" w:space="0"/>
            </w:tcBorders>
            <w:shd w:val="clear" w:color="auto" w:fill="D6E3BC" w:themeFill="accent3" w:themeFillTint="66"/>
            <w:vAlign w:val="center"/>
          </w:tcPr>
          <w:p w:rsidRPr="000F7D1B" w:rsidR="00E94FBC" w:rsidP="00134A41" w:rsidRDefault="00E94FBC" w14:paraId="1B3B6411" w14:textId="77777777">
            <w:pPr>
              <w:jc w:val="right"/>
              <w:rPr>
                <w:b/>
              </w:rPr>
            </w:pPr>
            <w:r w:rsidRPr="000F7D1B">
              <w:rPr>
                <w:b/>
              </w:rPr>
              <w:t>Persons Contacted</w:t>
            </w:r>
          </w:p>
        </w:tc>
        <w:tc>
          <w:tcPr>
            <w:tcW w:w="3293" w:type="dxa"/>
            <w:tcBorders>
              <w:bottom w:val="single" w:color="auto" w:sz="4" w:space="0"/>
              <w:right w:val="double" w:color="auto" w:sz="4" w:space="0"/>
            </w:tcBorders>
            <w:vAlign w:val="center"/>
          </w:tcPr>
          <w:sdt>
            <w:sdtPr>
              <w:id w:val="180101176"/>
              <w:placeholder>
                <w:docPart w:val="78B32EE647C64E23A935F15E0107BAE0"/>
              </w:placeholder>
            </w:sdtPr>
            <w:sdtEndPr/>
            <w:sdtContent>
              <w:p w:rsidRPr="00CF1D8D" w:rsidR="00E94FBC" w:rsidP="00134A41" w:rsidRDefault="00E94FBC" w14:paraId="507A9094" w14:textId="77777777">
                <w:pPr>
                  <w:jc w:val="center"/>
                </w:pPr>
                <w:r w:rsidRPr="00CF1D8D">
                  <w:t>Lyndsey Fujii, EH&amp;S Specialist</w:t>
                </w:r>
              </w:p>
              <w:p w:rsidRPr="00CF1D8D" w:rsidR="00E94FBC" w:rsidP="00134A41" w:rsidRDefault="00E94FBC" w14:paraId="090964A5" w14:textId="77777777">
                <w:pPr>
                  <w:jc w:val="center"/>
                </w:pPr>
                <w:r w:rsidRPr="00CF1D8D">
                  <w:t>Leo Dela Cruz, Transit Safety Officer</w:t>
                </w:r>
              </w:p>
              <w:p w:rsidRPr="00CF1D8D" w:rsidR="00E94FBC" w:rsidP="00134A41" w:rsidRDefault="00E94FBC" w14:paraId="4866D07A" w14:textId="77777777">
                <w:pPr>
                  <w:jc w:val="center"/>
                </w:pPr>
                <w:r w:rsidRPr="00CF1D8D">
                  <w:t>Seth Wright, Transit Safety Officer</w:t>
                </w:r>
              </w:p>
              <w:p w:rsidRPr="00CF1D8D" w:rsidR="00E94FBC" w:rsidP="00134A41" w:rsidRDefault="00E94FBC" w14:paraId="2B58BD8D" w14:textId="77777777">
                <w:pPr>
                  <w:jc w:val="center"/>
                </w:pPr>
                <w:r w:rsidRPr="00CF1D8D">
                  <w:t>Michael Bates, Facilities Manager</w:t>
                </w:r>
              </w:p>
              <w:p w:rsidRPr="00CF1D8D" w:rsidR="00E94FBC" w:rsidP="00134A41" w:rsidRDefault="00E94FBC" w14:paraId="066C8CEA" w14:textId="77777777">
                <w:pPr>
                  <w:jc w:val="center"/>
                </w:pPr>
                <w:r w:rsidRPr="00CF1D8D">
                  <w:t>Manjit Khalsa, Sr. Systems Engineer</w:t>
                </w:r>
              </w:p>
              <w:p w:rsidRPr="00CF1D8D" w:rsidR="00E94FBC" w:rsidP="00134A41" w:rsidRDefault="00E94FBC" w14:paraId="0D669373" w14:textId="77777777">
                <w:pPr>
                  <w:jc w:val="center"/>
                </w:pPr>
                <w:r w:rsidRPr="00CF1D8D">
                  <w:t>Andres Carmona, Facilities Coordinator</w:t>
                </w:r>
              </w:p>
              <w:p w:rsidRPr="000F7D1B" w:rsidR="00E94FBC" w:rsidP="00134A41" w:rsidRDefault="00E94FBC" w14:paraId="33335D39" w14:textId="77777777">
                <w:pPr>
                  <w:jc w:val="center"/>
                </w:pPr>
                <w:r w:rsidRPr="00CF1D8D">
                  <w:t>Ricky Trujillo, LR Stations Supervisor</w:t>
                </w:r>
              </w:p>
            </w:sdtContent>
          </w:sdt>
        </w:tc>
      </w:tr>
      <w:tr w:rsidRPr="000F7D1B" w:rsidR="00E94FBC" w:rsidTr="006D5DED" w14:paraId="47DCD5B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0F7D1B" w:rsidR="00E94FBC" w:rsidP="00134A41" w:rsidRDefault="00E94FBC" w14:paraId="1EE4BABE" w14:textId="77777777">
            <w:pPr>
              <w:jc w:val="center"/>
              <w:rPr>
                <w:b/>
              </w:rPr>
            </w:pPr>
            <w:r w:rsidRPr="000F7D1B">
              <w:rPr>
                <w:b/>
              </w:rPr>
              <w:t>REFERENCE CRITERIA</w:t>
            </w:r>
          </w:p>
        </w:tc>
      </w:tr>
      <w:tr w:rsidRPr="000F7D1B" w:rsidR="00E94FBC" w:rsidTr="00134A41" w14:paraId="3E3E622A" w14:textId="77777777">
        <w:sdt>
          <w:sdtPr>
            <w:rPr>
              <w:rFonts w:ascii="Segoe UI" w:hAnsi="Segoe UI" w:cs="Segoe UI"/>
              <w:sz w:val="18"/>
              <w:szCs w:val="18"/>
            </w:rPr>
            <w:id w:val="1195582171"/>
            <w:placeholder>
              <w:docPart w:val="78B32EE647C64E23A935F15E0107BAE0"/>
            </w:placeholder>
          </w:sdtPr>
          <w:sdtEndPr>
            <w:rPr>
              <w:rFonts w:ascii="Calibri" w:hAnsi="Calibri" w:cs="Times New Roman"/>
              <w:sz w:val="22"/>
              <w:szCs w:val="22"/>
            </w:rPr>
          </w:sdtEndPr>
          <w:sdtContent>
            <w:sdt>
              <w:sdtPr>
                <w:rPr>
                  <w:rFonts w:ascii="Segoe UI" w:hAnsi="Segoe UI" w:cs="Segoe UI"/>
                  <w:sz w:val="18"/>
                  <w:szCs w:val="18"/>
                </w:rPr>
                <w:id w:val="-2056925126"/>
                <w:placeholder>
                  <w:docPart w:val="41F7DCE80FF64B978396740166223098"/>
                </w:placeholder>
              </w:sdtPr>
              <w:sdtEndPr>
                <w:rPr>
                  <w:rFonts w:ascii="Calibri" w:hAnsi="Calibri"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Pr="000F7D1B" w:rsidR="00E94FBC" w:rsidP="006D5B9D" w:rsidRDefault="00E94FBC" w14:paraId="7E001E14" w14:textId="77777777">
                    <w:pPr>
                      <w:numPr>
                        <w:ilvl w:val="0"/>
                        <w:numId w:val="188"/>
                      </w:numPr>
                      <w:contextualSpacing/>
                    </w:pPr>
                    <w:r w:rsidRPr="000F7D1B">
                      <w:t>CPUC General Order 164-D/E</w:t>
                    </w:r>
                  </w:p>
                  <w:p w:rsidRPr="000F7D1B" w:rsidR="00E94FBC" w:rsidP="006D5B9D" w:rsidRDefault="00E94FBC" w14:paraId="658ED97A" w14:textId="77777777">
                    <w:pPr>
                      <w:numPr>
                        <w:ilvl w:val="0"/>
                        <w:numId w:val="188"/>
                      </w:numPr>
                      <w:contextualSpacing/>
                    </w:pPr>
                    <w:r w:rsidRPr="000F7D1B">
                      <w:t>CPUC General Order 143-B</w:t>
                    </w:r>
                  </w:p>
                  <w:p w:rsidRPr="000F7D1B" w:rsidR="00E94FBC" w:rsidP="006D5B9D" w:rsidRDefault="00E94FBC" w14:paraId="343A1309" w14:textId="2A7FD22C">
                    <w:pPr>
                      <w:numPr>
                        <w:ilvl w:val="0"/>
                        <w:numId w:val="188"/>
                      </w:numPr>
                      <w:contextualSpacing/>
                    </w:pPr>
                    <w:r w:rsidRPr="000F7D1B">
                      <w:t>49 CFR 659</w:t>
                    </w:r>
                    <w:r w:rsidR="006162D8">
                      <w:t xml:space="preserve"> (renumbered to 49 CFR </w:t>
                    </w:r>
                    <w:r w:rsidRPr="000F7D1B">
                      <w:t>674</w:t>
                    </w:r>
                    <w:r w:rsidR="006162D8">
                      <w:t>)</w:t>
                    </w:r>
                  </w:p>
                  <w:p w:rsidRPr="000F7D1B" w:rsidR="00E94FBC" w:rsidP="006D5B9D" w:rsidRDefault="00E94FBC" w14:paraId="32F90175" w14:textId="77777777">
                    <w:pPr>
                      <w:numPr>
                        <w:ilvl w:val="0"/>
                        <w:numId w:val="188"/>
                      </w:numPr>
                      <w:contextualSpacing/>
                    </w:pPr>
                    <w:r w:rsidRPr="000F7D1B">
                      <w:t>VTA System Safety Program Plan (SSPP) Revision 16 dated February 6, 2018</w:t>
                    </w:r>
                  </w:p>
                  <w:p w:rsidRPr="000F7D1B" w:rsidR="00E94FBC" w:rsidP="006D5B9D" w:rsidRDefault="00E94FBC" w14:paraId="15B9C065" w14:textId="77777777">
                    <w:pPr>
                      <w:numPr>
                        <w:ilvl w:val="0"/>
                        <w:numId w:val="188"/>
                      </w:numPr>
                      <w:contextualSpacing/>
                    </w:pPr>
                    <w:r w:rsidRPr="000F7D1B">
                      <w:t>VTA System Safety Program Plan (SSPP) Revision 18 dated March 6, 2019</w:t>
                    </w:r>
                  </w:p>
                  <w:p w:rsidRPr="000F7D1B" w:rsidR="00E94FBC" w:rsidP="006D5B9D" w:rsidRDefault="00E94FBC" w14:paraId="1216A2D5" w14:textId="77777777">
                    <w:pPr>
                      <w:numPr>
                        <w:ilvl w:val="0"/>
                        <w:numId w:val="188"/>
                      </w:numPr>
                      <w:contextualSpacing/>
                    </w:pPr>
                    <w:r w:rsidRPr="000F7D1B">
                      <w:t>VTA System Safety Program Plan (SSPP) Revision 19 dated December 11, 2019</w:t>
                    </w:r>
                  </w:p>
                  <w:p w:rsidRPr="000F7D1B" w:rsidR="00E94FBC" w:rsidP="006D5B9D" w:rsidRDefault="00E94FBC" w14:paraId="09718B71" w14:textId="77777777">
                    <w:pPr>
                      <w:numPr>
                        <w:ilvl w:val="0"/>
                        <w:numId w:val="188"/>
                      </w:numPr>
                      <w:contextualSpacing/>
                    </w:pPr>
                    <w:r w:rsidRPr="000F7D1B">
                      <w:t>VTA Public Transportation Agency Safety Plan (PTASP) Revision 1 dated May 19, 2020</w:t>
                    </w:r>
                  </w:p>
                  <w:p w:rsidRPr="000F7D1B" w:rsidR="00E94FBC" w:rsidP="006D5B9D" w:rsidRDefault="00E94FBC" w14:paraId="63FF1B28" w14:textId="77777777">
                    <w:pPr>
                      <w:numPr>
                        <w:ilvl w:val="0"/>
                        <w:numId w:val="188"/>
                      </w:numPr>
                      <w:contextualSpacing/>
                    </w:pPr>
                    <w:r w:rsidRPr="000F7D1B">
                      <w:t>VTA Public Transportation Agency Safety Plan (PTASP) Revision 2 dated January 10, 2022</w:t>
                    </w:r>
                  </w:p>
                  <w:p w:rsidRPr="000F7D1B" w:rsidR="00E94FBC" w:rsidP="006D5B9D" w:rsidRDefault="00E94FBC" w14:paraId="4CC1B4B5" w14:textId="77777777">
                    <w:pPr>
                      <w:numPr>
                        <w:ilvl w:val="0"/>
                        <w:numId w:val="188"/>
                      </w:numPr>
                      <w:contextualSpacing/>
                    </w:pPr>
                    <w:r w:rsidRPr="000F7D1B">
                      <w:t>VTA Injury and Illness Prevention Program (IIPP)</w:t>
                    </w:r>
                  </w:p>
                </w:tc>
              </w:sdtContent>
            </w:sdt>
          </w:sdtContent>
        </w:sdt>
      </w:tr>
      <w:tr w:rsidRPr="000F7D1B" w:rsidR="00E94FBC" w:rsidTr="006D5DED" w14:paraId="53147C8C" w14:textId="77777777">
        <w:tc>
          <w:tcPr>
            <w:tcW w:w="9345" w:type="dxa"/>
            <w:gridSpan w:val="4"/>
            <w:tcBorders>
              <w:left w:val="double" w:color="auto" w:sz="4" w:space="0"/>
              <w:bottom w:val="nil"/>
              <w:right w:val="double" w:color="auto" w:sz="4" w:space="0"/>
            </w:tcBorders>
            <w:shd w:val="clear" w:color="auto" w:fill="D6E3BC" w:themeFill="accent3" w:themeFillTint="66"/>
          </w:tcPr>
          <w:p w:rsidRPr="000F7D1B" w:rsidR="00E94FBC" w:rsidP="001E6E88" w:rsidRDefault="00E94FBC" w14:paraId="7A48BA00" w14:textId="77777777">
            <w:pPr>
              <w:keepNext/>
              <w:jc w:val="center"/>
              <w:rPr>
                <w:b/>
              </w:rPr>
            </w:pPr>
            <w:r w:rsidRPr="000F7D1B">
              <w:rPr>
                <w:b/>
              </w:rPr>
              <w:lastRenderedPageBreak/>
              <w:t>ELEMENT/CHARACTERISTICS AND METHOD OF VERIFICATION</w:t>
            </w:r>
          </w:p>
        </w:tc>
      </w:tr>
      <w:tr w:rsidRPr="000F7D1B" w:rsidR="00E94FBC" w:rsidTr="00134A41" w14:paraId="3EAA8567" w14:textId="77777777">
        <w:sdt>
          <w:sdtPr>
            <w:id w:val="836124955"/>
            <w:placeholder>
              <w:docPart w:val="16298AA0347745AAB2CE224867224D33"/>
            </w:placeholder>
          </w:sdtPr>
          <w:sdtEndPr>
            <w:rPr>
              <w:rFonts w:ascii="Calibri" w:hAnsi="Calibri"/>
            </w:rPr>
          </w:sdtEndPr>
          <w:sdtContent>
            <w:tc>
              <w:tcPr>
                <w:tcW w:w="9345" w:type="dxa"/>
                <w:gridSpan w:val="4"/>
                <w:tcBorders>
                  <w:top w:val="nil"/>
                  <w:left w:val="double" w:color="auto" w:sz="4" w:space="0"/>
                  <w:right w:val="double" w:color="auto" w:sz="4" w:space="0"/>
                </w:tcBorders>
              </w:tcPr>
              <w:p w:rsidRPr="000F7D1B" w:rsidR="00E94FBC" w:rsidP="001E6E88" w:rsidRDefault="00E94FBC" w14:paraId="53FAEC16" w14:textId="77777777">
                <w:pPr>
                  <w:keepNext/>
                  <w:rPr>
                    <w:b/>
                  </w:rPr>
                </w:pPr>
                <w:r w:rsidRPr="000F7D1B">
                  <w:rPr>
                    <w:b/>
                  </w:rPr>
                  <w:t>Hazardous Materials Program</w:t>
                </w:r>
              </w:p>
              <w:p w:rsidRPr="000F7D1B" w:rsidR="00E94FBC" w:rsidP="006D5B9D" w:rsidRDefault="00E94FBC" w14:paraId="5C3FF10A" w14:textId="77777777">
                <w:pPr>
                  <w:numPr>
                    <w:ilvl w:val="0"/>
                    <w:numId w:val="31"/>
                  </w:numPr>
                  <w:ind w:left="738"/>
                  <w:contextualSpacing/>
                  <w:rPr>
                    <w:rFonts w:cs="Arial Narrow"/>
                  </w:rPr>
                </w:pPr>
                <w:r w:rsidRPr="000F7D1B">
                  <w:t>Interview RTA safety department representatives to discuss RTA’s</w:t>
                </w:r>
                <w:r w:rsidRPr="000F7D1B">
                  <w:rPr>
                    <w:rFonts w:cs="Arial Narrow"/>
                  </w:rPr>
                  <w:t xml:space="preserve"> hazardous materials program and the role of the safety department in enforcing this program and determine the following:</w:t>
                </w:r>
              </w:p>
              <w:p w:rsidRPr="000F7D1B" w:rsidR="00E94FBC" w:rsidP="006D5B9D" w:rsidRDefault="00E94FBC" w14:paraId="1C0EFFCD" w14:textId="77777777">
                <w:pPr>
                  <w:numPr>
                    <w:ilvl w:val="1"/>
                    <w:numId w:val="31"/>
                  </w:numPr>
                  <w:autoSpaceDE w:val="0"/>
                  <w:autoSpaceDN w:val="0"/>
                  <w:adjustRightInd w:val="0"/>
                  <w:ind w:left="1458"/>
                  <w:contextualSpacing/>
                  <w:rPr>
                    <w:rFonts w:cs="Arial Narrow"/>
                  </w:rPr>
                </w:pPr>
                <w:r w:rsidRPr="000F7D1B">
                  <w:rPr>
                    <w:rFonts w:cs="Arial Narrow"/>
                  </w:rPr>
                  <w:t>The procurement process for insecticides, herbicides, chemicals, and solvents.</w:t>
                </w:r>
              </w:p>
              <w:p w:rsidRPr="000F7D1B" w:rsidR="00E94FBC" w:rsidP="006D5B9D" w:rsidRDefault="00E94FBC" w14:paraId="067815EC" w14:textId="77777777">
                <w:pPr>
                  <w:numPr>
                    <w:ilvl w:val="1"/>
                    <w:numId w:val="31"/>
                  </w:numPr>
                  <w:autoSpaceDE w:val="0"/>
                  <w:autoSpaceDN w:val="0"/>
                  <w:adjustRightInd w:val="0"/>
                  <w:ind w:left="1458"/>
                  <w:contextualSpacing/>
                  <w:rPr>
                    <w:rFonts w:cs="Arial Narrow"/>
                  </w:rPr>
                </w:pPr>
                <w:r w:rsidRPr="000F7D1B">
                  <w:rPr>
                    <w:rFonts w:cs="Arial Narrow"/>
                  </w:rPr>
                  <w:t>If a Safety Data Sheet (SDS) for each hazardous material is on file with the safety department.</w:t>
                </w:r>
              </w:p>
              <w:p w:rsidRPr="000F7D1B" w:rsidR="00E94FBC" w:rsidP="006D5B9D" w:rsidRDefault="00E94FBC" w14:paraId="47EDA5EC" w14:textId="77777777">
                <w:pPr>
                  <w:numPr>
                    <w:ilvl w:val="1"/>
                    <w:numId w:val="31"/>
                  </w:numPr>
                  <w:autoSpaceDE w:val="0"/>
                  <w:autoSpaceDN w:val="0"/>
                  <w:adjustRightInd w:val="0"/>
                  <w:ind w:left="1458"/>
                  <w:contextualSpacing/>
                  <w:rPr>
                    <w:rFonts w:cs="Arial Narrow"/>
                  </w:rPr>
                </w:pPr>
                <w:r w:rsidRPr="000F7D1B">
                  <w:rPr>
                    <w:rFonts w:cs="Courier New"/>
                  </w:rPr>
                  <w:t xml:space="preserve">All </w:t>
                </w:r>
                <w:r w:rsidRPr="000F7D1B">
                  <w:rPr>
                    <w:rFonts w:cs="Arial Narrow"/>
                  </w:rPr>
                  <w:t>approved SDS are on-file and available for all employee access and verify process for employee access to the SDS.</w:t>
                </w:r>
              </w:p>
              <w:p w:rsidRPr="000F7D1B" w:rsidR="00E94FBC" w:rsidP="006D5B9D" w:rsidRDefault="00E94FBC" w14:paraId="03032881" w14:textId="77777777">
                <w:pPr>
                  <w:numPr>
                    <w:ilvl w:val="0"/>
                    <w:numId w:val="31"/>
                  </w:numPr>
                  <w:ind w:left="738"/>
                </w:pPr>
                <w:r w:rsidRPr="000F7D1B">
                  <w:t xml:space="preserve">Select at least six (6) RTA employees </w:t>
                </w:r>
                <w:r>
                  <w:t xml:space="preserve">who are 1) </w:t>
                </w:r>
                <w:r w:rsidRPr="002E1B0F">
                  <w:t xml:space="preserve">qualified/trained </w:t>
                </w:r>
                <w:r>
                  <w:t>to</w:t>
                </w:r>
                <w:r w:rsidRPr="000F7D1B">
                  <w:t xml:space="preserve"> handl</w:t>
                </w:r>
                <w:r>
                  <w:t>e</w:t>
                </w:r>
                <w:r w:rsidRPr="000F7D1B">
                  <w:t xml:space="preserve"> hazardous materials</w:t>
                </w:r>
                <w:r>
                  <w:t xml:space="preserve">, and 2) </w:t>
                </w:r>
                <w:r w:rsidRPr="007259A0">
                  <w:t>trained to report</w:t>
                </w:r>
                <w:r>
                  <w:t xml:space="preserve">, </w:t>
                </w:r>
                <w:r w:rsidRPr="007259A0">
                  <w:t>respond to</w:t>
                </w:r>
                <w:r>
                  <w:t>, and clean up</w:t>
                </w:r>
                <w:r w:rsidRPr="007259A0">
                  <w:t xml:space="preserve"> hazardous materials spills</w:t>
                </w:r>
                <w:r w:rsidRPr="000F7D1B">
                  <w:t>; and review their training records to verify they are qualified for</w:t>
                </w:r>
                <w:r>
                  <w:rPr>
                    <w:b/>
                    <w:bCs/>
                  </w:rPr>
                  <w:t xml:space="preserve"> </w:t>
                </w:r>
                <w:r>
                  <w:t>handling hazardous materials</w:t>
                </w:r>
                <w:r w:rsidRPr="000F7D1B">
                  <w:t xml:space="preserve"> </w:t>
                </w:r>
                <w:r>
                  <w:t>and/or</w:t>
                </w:r>
                <w:r w:rsidRPr="000F7D1B">
                  <w:t xml:space="preserve"> spill incident </w:t>
                </w:r>
                <w:r>
                  <w:t xml:space="preserve">reporting, </w:t>
                </w:r>
                <w:r w:rsidRPr="000F7D1B">
                  <w:t>response</w:t>
                </w:r>
                <w:r>
                  <w:t>,</w:t>
                </w:r>
                <w:r w:rsidRPr="000F7D1B">
                  <w:t xml:space="preserve"> and clean-up.</w:t>
                </w:r>
              </w:p>
              <w:p w:rsidRPr="000F7D1B" w:rsidR="00E94FBC" w:rsidP="006D5B9D" w:rsidRDefault="00E94FBC" w14:paraId="2B358135" w14:textId="77777777">
                <w:pPr>
                  <w:numPr>
                    <w:ilvl w:val="0"/>
                    <w:numId w:val="31"/>
                  </w:numPr>
                  <w:ind w:left="738"/>
                </w:pPr>
                <w:proofErr w:type="gramStart"/>
                <w:r w:rsidRPr="000F7D1B">
                  <w:t>Verify</w:t>
                </w:r>
                <w:proofErr w:type="gramEnd"/>
                <w:r w:rsidRPr="000F7D1B">
                  <w:t xml:space="preserve"> hazardous materials discharge/spill reports for incidents reported in the past </w:t>
                </w:r>
                <w:r>
                  <w:t>4</w:t>
                </w:r>
                <w:r w:rsidRPr="000F7D1B">
                  <w:t xml:space="preserve"> years have been prepared and filed properly.</w:t>
                </w:r>
              </w:p>
            </w:tc>
          </w:sdtContent>
        </w:sdt>
      </w:tr>
      <w:tr w:rsidRPr="000F7D1B" w:rsidR="00E94FBC" w:rsidTr="006D5DED" w14:paraId="7BED34A2" w14:textId="77777777">
        <w:tc>
          <w:tcPr>
            <w:tcW w:w="9345" w:type="dxa"/>
            <w:gridSpan w:val="4"/>
            <w:tcBorders>
              <w:left w:val="double" w:color="auto" w:sz="4" w:space="0"/>
              <w:bottom w:val="nil"/>
              <w:right w:val="double" w:color="auto" w:sz="4" w:space="0"/>
            </w:tcBorders>
            <w:shd w:val="clear" w:color="auto" w:fill="D6E3BC" w:themeFill="accent3" w:themeFillTint="66"/>
          </w:tcPr>
          <w:p w:rsidRPr="000F7D1B" w:rsidR="00E94FBC" w:rsidP="00134A41" w:rsidRDefault="00E94FBC" w14:paraId="2ECCA546" w14:textId="77777777">
            <w:pPr>
              <w:jc w:val="center"/>
              <w:rPr>
                <w:b/>
              </w:rPr>
            </w:pPr>
            <w:r w:rsidRPr="000F7D1B">
              <w:rPr>
                <w:b/>
              </w:rPr>
              <w:t>FINDINGS AND RECOMMENDATIONS</w:t>
            </w:r>
          </w:p>
        </w:tc>
      </w:tr>
      <w:tr w:rsidRPr="000F7D1B" w:rsidR="00E94FBC" w:rsidTr="00134A41" w14:paraId="0F0A77D4" w14:textId="77777777">
        <w:tc>
          <w:tcPr>
            <w:tcW w:w="2086" w:type="dxa"/>
            <w:tcBorders>
              <w:top w:val="nil"/>
              <w:left w:val="double" w:color="auto" w:sz="4" w:space="0"/>
              <w:bottom w:val="nil"/>
              <w:right w:val="nil"/>
            </w:tcBorders>
          </w:tcPr>
          <w:p w:rsidRPr="000F7D1B" w:rsidR="00E94FBC" w:rsidP="00134A41" w:rsidRDefault="00E94FBC" w14:paraId="5609329F" w14:textId="77777777">
            <w:pPr>
              <w:rPr>
                <w:u w:val="single"/>
              </w:rPr>
            </w:pPr>
            <w:r w:rsidRPr="000F7D1B">
              <w:rPr>
                <w:u w:val="single"/>
              </w:rPr>
              <w:t>Activities:</w:t>
            </w:r>
          </w:p>
        </w:tc>
        <w:tc>
          <w:tcPr>
            <w:tcW w:w="7259" w:type="dxa"/>
            <w:gridSpan w:val="3"/>
            <w:tcBorders>
              <w:top w:val="nil"/>
              <w:left w:val="nil"/>
              <w:bottom w:val="nil"/>
              <w:right w:val="double" w:color="auto" w:sz="4" w:space="0"/>
            </w:tcBorders>
          </w:tcPr>
          <w:p w:rsidRPr="000F7D1B" w:rsidR="00E94FBC" w:rsidP="00134A41" w:rsidRDefault="00E94FBC" w14:paraId="39E7DCB2" w14:textId="77777777"/>
        </w:tc>
      </w:tr>
      <w:tr w:rsidRPr="000F7D1B" w:rsidR="00E94FBC" w:rsidTr="00134A41" w14:paraId="02F2E324" w14:textId="77777777">
        <w:tc>
          <w:tcPr>
            <w:tcW w:w="9345" w:type="dxa"/>
            <w:gridSpan w:val="4"/>
            <w:tcBorders>
              <w:top w:val="nil"/>
              <w:left w:val="double" w:color="auto" w:sz="4" w:space="0"/>
              <w:bottom w:val="nil"/>
              <w:right w:val="double" w:color="auto" w:sz="4" w:space="0"/>
            </w:tcBorders>
          </w:tcPr>
          <w:sdt>
            <w:sdtPr>
              <w:id w:val="-1432354976"/>
              <w:placeholder>
                <w:docPart w:val="885E83FCBD4C4C5C923133D3895EA5EF"/>
              </w:placeholder>
            </w:sdtPr>
            <w:sdtEndPr/>
            <w:sdtContent>
              <w:p w:rsidRPr="00783F85" w:rsidR="00E94FBC" w:rsidP="006D5B9D" w:rsidRDefault="00E94FBC" w14:paraId="1FA3A75B" w14:textId="77777777">
                <w:pPr>
                  <w:pStyle w:val="ListParagraph"/>
                  <w:numPr>
                    <w:ilvl w:val="0"/>
                    <w:numId w:val="189"/>
                  </w:numPr>
                </w:pPr>
                <w:r>
                  <w:t>Staff</w:t>
                </w:r>
                <w:r w:rsidRPr="00783F85">
                  <w:t xml:space="preserve"> interviewed VTA safety department representatives to discuss VTA’s hazardous materials program and the role of the safety department in enforcing this program.  </w:t>
                </w:r>
                <w:r>
                  <w:t>Staff</w:t>
                </w:r>
                <w:r w:rsidRPr="00783F85">
                  <w:t xml:space="preserve"> determined the following.</w:t>
                </w:r>
              </w:p>
              <w:p w:rsidR="00E94FBC" w:rsidP="006D5B9D" w:rsidRDefault="00E94FBC" w14:paraId="64580F65" w14:textId="77777777">
                <w:pPr>
                  <w:pStyle w:val="ListParagraph"/>
                  <w:numPr>
                    <w:ilvl w:val="1"/>
                    <w:numId w:val="189"/>
                  </w:numPr>
                </w:pPr>
                <w:r w:rsidRPr="00496D40">
                  <w:t>The procurement process</w:t>
                </w:r>
                <w:r>
                  <w:t xml:space="preserve"> for new chemicals is detailed in the </w:t>
                </w:r>
                <w:r w:rsidRPr="00496D40">
                  <w:t>New Chemical Procurement procedure, SSS-</w:t>
                </w:r>
                <w:r>
                  <w:t>EHS</w:t>
                </w:r>
                <w:r w:rsidRPr="00496D40">
                  <w:t>-IIPP-1202</w:t>
                </w:r>
                <w:r>
                  <w:t xml:space="preserve">.  The </w:t>
                </w:r>
                <w:r w:rsidRPr="007E1332">
                  <w:t>Integrated Pest Management Program</w:t>
                </w:r>
                <w:r>
                  <w:t xml:space="preserve">, </w:t>
                </w:r>
                <w:r w:rsidRPr="00B97343">
                  <w:t>SSS-SAF-IIPP-1205</w:t>
                </w:r>
                <w:r>
                  <w:t>, describes t</w:t>
                </w:r>
                <w:r w:rsidRPr="00496D40">
                  <w:t xml:space="preserve">he procurement process for </w:t>
                </w:r>
                <w:r w:rsidRPr="007E1332">
                  <w:t>pesticides and herbicides</w:t>
                </w:r>
                <w:r>
                  <w:t>.</w:t>
                </w:r>
              </w:p>
              <w:p w:rsidRPr="007045FC" w:rsidR="00E94FBC" w:rsidP="006D5B9D" w:rsidRDefault="00E94FBC" w14:paraId="21537E85" w14:textId="48AD2981">
                <w:pPr>
                  <w:pStyle w:val="ListParagraph"/>
                  <w:numPr>
                    <w:ilvl w:val="1"/>
                    <w:numId w:val="189"/>
                  </w:numPr>
                </w:pPr>
                <w:r>
                  <w:t xml:space="preserve">A </w:t>
                </w:r>
                <w:r w:rsidRPr="00545A15">
                  <w:t>Safety Data Sheet (SDS) for each hazardous material</w:t>
                </w:r>
                <w:r>
                  <w:t>/chemical</w:t>
                </w:r>
                <w:r w:rsidRPr="00545A15">
                  <w:t xml:space="preserve"> is</w:t>
                </w:r>
                <w:r>
                  <w:t xml:space="preserve"> </w:t>
                </w:r>
                <w:r w:rsidRPr="00545A15">
                  <w:t>kept on MSDS</w:t>
                </w:r>
                <w:r>
                  <w:t xml:space="preserve"> O</w:t>
                </w:r>
                <w:r w:rsidRPr="00545A15">
                  <w:t xml:space="preserve">nline </w:t>
                </w:r>
                <w:r w:rsidRPr="007045FC">
                  <w:t>on The Hub (VTA</w:t>
                </w:r>
                <w:r>
                  <w:t xml:space="preserve"> I</w:t>
                </w:r>
                <w:r w:rsidRPr="007045FC">
                  <w:t>ntran</w:t>
                </w:r>
                <w:r>
                  <w:t>e</w:t>
                </w:r>
                <w:r w:rsidRPr="007045FC">
                  <w:t>t)</w:t>
                </w:r>
                <w:r>
                  <w:t xml:space="preserve"> </w:t>
                </w:r>
                <w:r w:rsidRPr="007045FC">
                  <w:t>by EH&amp;S for the life of the chemical.</w:t>
                </w:r>
                <w:r>
                  <w:t xml:space="preserve">  Also, VTA has a</w:t>
                </w:r>
                <w:r w:rsidRPr="0075775E">
                  <w:t xml:space="preserve"> </w:t>
                </w:r>
                <w:r>
                  <w:t xml:space="preserve">hard copy </w:t>
                </w:r>
                <w:r w:rsidRPr="0075775E">
                  <w:t xml:space="preserve">binder </w:t>
                </w:r>
                <w:r>
                  <w:t xml:space="preserve">of all chemicals used, </w:t>
                </w:r>
                <w:r w:rsidRPr="0075775E">
                  <w:t>that</w:t>
                </w:r>
                <w:r>
                  <w:t xml:space="preserve"> i</w:t>
                </w:r>
                <w:r w:rsidRPr="0075775E">
                  <w:t xml:space="preserve">s </w:t>
                </w:r>
                <w:r>
                  <w:t xml:space="preserve">kept </w:t>
                </w:r>
                <w:r w:rsidRPr="0075775E">
                  <w:t>at each of the division</w:t>
                </w:r>
                <w:r w:rsidR="00F34D5A">
                  <w:t>s</w:t>
                </w:r>
                <w:r>
                  <w:t xml:space="preserve">. </w:t>
                </w:r>
                <w:r w:rsidRPr="0075775E">
                  <w:t xml:space="preserve"> </w:t>
                </w:r>
                <w:r>
                  <w:t xml:space="preserve">The binder contains </w:t>
                </w:r>
                <w:r w:rsidRPr="0075775E">
                  <w:t xml:space="preserve">SDS’s, DPR information, </w:t>
                </w:r>
                <w:r>
                  <w:t xml:space="preserve">and </w:t>
                </w:r>
                <w:r w:rsidRPr="0075775E">
                  <w:t>a list of the hospitals in the area</w:t>
                </w:r>
                <w:r>
                  <w:t>.</w:t>
                </w:r>
              </w:p>
              <w:p w:rsidR="00E94FBC" w:rsidP="006D5B9D" w:rsidRDefault="00E94FBC" w14:paraId="1B296C37" w14:textId="3BBF1DFA">
                <w:pPr>
                  <w:pStyle w:val="ListParagraph"/>
                  <w:numPr>
                    <w:ilvl w:val="1"/>
                    <w:numId w:val="189"/>
                  </w:numPr>
                </w:pPr>
                <w:r w:rsidRPr="007045FC">
                  <w:t>Employees at each work site</w:t>
                </w:r>
                <w:r w:rsidR="00A2393C">
                  <w:t>,</w:t>
                </w:r>
                <w:r w:rsidRPr="007045FC">
                  <w:t xml:space="preserve"> </w:t>
                </w:r>
                <w:proofErr w:type="gramStart"/>
                <w:r w:rsidRPr="007045FC">
                  <w:t>through the use of</w:t>
                </w:r>
                <w:proofErr w:type="gramEnd"/>
                <w:r>
                  <w:t xml:space="preserve"> </w:t>
                </w:r>
                <w:r w:rsidRPr="007045FC">
                  <w:t>the computer network</w:t>
                </w:r>
                <w:r w:rsidR="00A2393C">
                  <w:t>,</w:t>
                </w:r>
                <w:r w:rsidRPr="007045FC">
                  <w:t xml:space="preserve"> can access </w:t>
                </w:r>
                <w:proofErr w:type="spellStart"/>
                <w:r w:rsidRPr="007045FC">
                  <w:t>MSDS</w:t>
                </w:r>
                <w:r>
                  <w:t>O</w:t>
                </w:r>
                <w:r w:rsidRPr="007045FC">
                  <w:t>nline</w:t>
                </w:r>
                <w:proofErr w:type="spellEnd"/>
                <w:r w:rsidRPr="007045FC">
                  <w:t xml:space="preserve"> to review and print out the SDS's</w:t>
                </w:r>
                <w:r>
                  <w:t xml:space="preserve">.  </w:t>
                </w:r>
                <w:r w:rsidRPr="006516A5">
                  <w:t>All employees have access to the SDS's</w:t>
                </w:r>
                <w:r>
                  <w:t xml:space="preserve"> </w:t>
                </w:r>
                <w:r w:rsidRPr="006516A5">
                  <w:t>t</w:t>
                </w:r>
                <w:r>
                  <w:t>hr</w:t>
                </w:r>
                <w:r w:rsidRPr="006516A5">
                  <w:t xml:space="preserve">ough </w:t>
                </w:r>
                <w:proofErr w:type="spellStart"/>
                <w:r>
                  <w:t>MSDSOnline</w:t>
                </w:r>
                <w:proofErr w:type="spellEnd"/>
                <w:r>
                  <w:t xml:space="preserve"> on </w:t>
                </w:r>
                <w:r w:rsidRPr="006516A5">
                  <w:t xml:space="preserve">The Hub. </w:t>
                </w:r>
                <w:r>
                  <w:t xml:space="preserve"> </w:t>
                </w:r>
                <w:r w:rsidRPr="006516A5">
                  <w:t>There is at least one computer available for employees</w:t>
                </w:r>
                <w:r w:rsidR="00A2393C">
                  <w:t>’</w:t>
                </w:r>
                <w:r w:rsidRPr="006516A5">
                  <w:t xml:space="preserve"> use in all the Divisions,</w:t>
                </w:r>
                <w:r>
                  <w:t xml:space="preserve"> </w:t>
                </w:r>
                <w:r w:rsidRPr="006516A5">
                  <w:t>maintenance areas</w:t>
                </w:r>
                <w:r>
                  <w:t>,</w:t>
                </w:r>
                <w:r w:rsidRPr="006516A5">
                  <w:t xml:space="preserve"> and worksites. </w:t>
                </w:r>
                <w:r>
                  <w:t xml:space="preserve"> </w:t>
                </w:r>
                <w:r w:rsidRPr="006516A5">
                  <w:t>The SDS's can be looked up and printed by employees whenever they</w:t>
                </w:r>
                <w:r>
                  <w:t xml:space="preserve"> </w:t>
                </w:r>
                <w:r w:rsidRPr="00014D12">
                  <w:t xml:space="preserve">want to access the information. </w:t>
                </w:r>
                <w:r>
                  <w:t xml:space="preserve"> </w:t>
                </w:r>
                <w:r w:rsidRPr="00014D12">
                  <w:t>Foremen of work units can access the SDS’s on their smartphones.</w:t>
                </w:r>
                <w:r>
                  <w:t xml:space="preserve">  </w:t>
                </w:r>
                <w:r w:rsidRPr="00014D12">
                  <w:t xml:space="preserve">When SDS's are updated </w:t>
                </w:r>
                <w:r>
                  <w:t xml:space="preserve">EH&amp;S </w:t>
                </w:r>
                <w:r w:rsidRPr="00014D12">
                  <w:t>will archive</w:t>
                </w:r>
                <w:r>
                  <w:t xml:space="preserve"> </w:t>
                </w:r>
                <w:r w:rsidRPr="007A3A90">
                  <w:t>the old SDS and replace it online with the revised one</w:t>
                </w:r>
                <w:r>
                  <w:t xml:space="preserve"> on </w:t>
                </w:r>
                <w:proofErr w:type="spellStart"/>
                <w:r>
                  <w:t>MSDSOnline</w:t>
                </w:r>
                <w:proofErr w:type="spellEnd"/>
                <w:r w:rsidRPr="007A3A90">
                  <w:t>.</w:t>
                </w:r>
                <w:r>
                  <w:t xml:space="preserve">  </w:t>
                </w:r>
                <w:r w:rsidRPr="007A3A90">
                  <w:t xml:space="preserve">Whenever new SDS's are received for chemicals, EH&amp;S </w:t>
                </w:r>
                <w:r>
                  <w:t>will</w:t>
                </w:r>
                <w:r w:rsidRPr="007A3A90">
                  <w:t xml:space="preserve"> identify any new hazards and</w:t>
                </w:r>
                <w:r>
                  <w:t xml:space="preserve"> </w:t>
                </w:r>
                <w:r w:rsidRPr="007A3A90">
                  <w:t xml:space="preserve">update </w:t>
                </w:r>
                <w:proofErr w:type="spellStart"/>
                <w:r w:rsidRPr="007A3A90">
                  <w:t>MSDS</w:t>
                </w:r>
                <w:r>
                  <w:t>O</w:t>
                </w:r>
                <w:r w:rsidRPr="007A3A90">
                  <w:t>nline</w:t>
                </w:r>
                <w:proofErr w:type="spellEnd"/>
                <w:r w:rsidRPr="007A3A90">
                  <w:t xml:space="preserve"> with </w:t>
                </w:r>
                <w:r>
                  <w:t>the new SDS’s</w:t>
                </w:r>
                <w:r w:rsidRPr="007A3A90">
                  <w:t>.</w:t>
                </w:r>
              </w:p>
              <w:p w:rsidR="00E94FBC" w:rsidP="00134A41" w:rsidRDefault="00E94FBC" w14:paraId="1F2940CA" w14:textId="083EB6CF">
                <w:pPr>
                  <w:pStyle w:val="ListParagraph"/>
                  <w:ind w:left="1080"/>
                </w:pPr>
                <w:r w:rsidRPr="00C436DE">
                  <w:t xml:space="preserve">New chemicals </w:t>
                </w:r>
                <w:proofErr w:type="gramStart"/>
                <w:r w:rsidRPr="00C436DE">
                  <w:t>were</w:t>
                </w:r>
                <w:proofErr w:type="gramEnd"/>
                <w:r w:rsidRPr="00C436DE">
                  <w:t xml:space="preserve"> introduced in</w:t>
                </w:r>
                <w:r w:rsidR="00FE7C2C">
                  <w:t xml:space="preserve"> the</w:t>
                </w:r>
                <w:r w:rsidRPr="00C436DE">
                  <w:t xml:space="preserve"> last </w:t>
                </w:r>
                <w:r>
                  <w:t>four</w:t>
                </w:r>
                <w:r w:rsidRPr="00C436DE">
                  <w:t xml:space="preserve"> years.  </w:t>
                </w:r>
                <w:r>
                  <w:t xml:space="preserve">VTA’s </w:t>
                </w:r>
                <w:r w:rsidRPr="00C436DE">
                  <w:t xml:space="preserve">EH&amp;S Specialist provided </w:t>
                </w:r>
                <w:r>
                  <w:t>Staff with</w:t>
                </w:r>
                <w:r w:rsidRPr="00C436DE">
                  <w:t xml:space="preserve"> a </w:t>
                </w:r>
                <w:r>
                  <w:t>spreadsheet</w:t>
                </w:r>
                <w:r w:rsidRPr="00C436DE">
                  <w:t xml:space="preserve"> </w:t>
                </w:r>
                <w:r>
                  <w:t xml:space="preserve">listing four new chemicals from 2021, all of which have been added to </w:t>
                </w:r>
                <w:proofErr w:type="spellStart"/>
                <w:r>
                  <w:t>MSDSOnline</w:t>
                </w:r>
                <w:proofErr w:type="spellEnd"/>
                <w:r w:rsidRPr="00C436DE">
                  <w:t xml:space="preserve">.  </w:t>
                </w:r>
                <w:r>
                  <w:t xml:space="preserve">VTA staff </w:t>
                </w:r>
                <w:proofErr w:type="gramStart"/>
                <w:r>
                  <w:t>stated</w:t>
                </w:r>
                <w:proofErr w:type="gramEnd"/>
                <w:r>
                  <w:t xml:space="preserve"> r</w:t>
                </w:r>
                <w:r w:rsidRPr="00C436DE">
                  <w:t>ecently</w:t>
                </w:r>
                <w:r>
                  <w:t xml:space="preserve"> </w:t>
                </w:r>
                <w:proofErr w:type="gramStart"/>
                <w:r w:rsidRPr="00F742DF">
                  <w:t>worked</w:t>
                </w:r>
                <w:proofErr w:type="gramEnd"/>
                <w:r w:rsidRPr="00F742DF">
                  <w:t xml:space="preserve"> with </w:t>
                </w:r>
                <w:r w:rsidRPr="00F742DF">
                  <w:lastRenderedPageBreak/>
                  <w:t xml:space="preserve">engineering </w:t>
                </w:r>
                <w:r>
                  <w:t>to find</w:t>
                </w:r>
                <w:r w:rsidRPr="00C436DE">
                  <w:t xml:space="preserve"> a </w:t>
                </w:r>
                <w:r>
                  <w:t>s</w:t>
                </w:r>
                <w:r w:rsidRPr="00F742DF">
                  <w:t xml:space="preserve">ubstitute chemical for </w:t>
                </w:r>
                <w:r>
                  <w:t xml:space="preserve">a </w:t>
                </w:r>
                <w:r w:rsidRPr="00C436DE">
                  <w:t>grease that’s used on gears</w:t>
                </w:r>
                <w:r>
                  <w:t xml:space="preserve"> because t</w:t>
                </w:r>
                <w:r w:rsidRPr="00C436DE">
                  <w:t xml:space="preserve">here was </w:t>
                </w:r>
                <w:r>
                  <w:t xml:space="preserve">a </w:t>
                </w:r>
                <w:r w:rsidRPr="00C436DE">
                  <w:t>supply chain issue</w:t>
                </w:r>
                <w:r>
                  <w:t xml:space="preserve"> for the current grease used</w:t>
                </w:r>
                <w:r w:rsidRPr="00C436DE">
                  <w:t>.</w:t>
                </w:r>
              </w:p>
              <w:p w:rsidR="00E94FBC" w:rsidP="006D5B9D" w:rsidRDefault="00E94FBC" w14:paraId="0CA751D0" w14:textId="77777777">
                <w:pPr>
                  <w:pStyle w:val="ListParagraph"/>
                  <w:numPr>
                    <w:ilvl w:val="1"/>
                    <w:numId w:val="189"/>
                  </w:numPr>
                </w:pPr>
                <w:r>
                  <w:t xml:space="preserve">Staff asked VTA staff if the 2017 Triennial Audit recommendation(s) for lack of required inspections of hazardous waste facilities was corrected, and if the required inspections are being performed.  VTA Safety Inspections procedure, </w:t>
                </w:r>
                <w:r w:rsidRPr="00EE06D2">
                  <w:t>SSS-SA</w:t>
                </w:r>
                <w:r>
                  <w:t>F</w:t>
                </w:r>
                <w:r w:rsidRPr="00EE06D2">
                  <w:t>-IIPP-0701, Section</w:t>
                </w:r>
                <w:r>
                  <w:t>s</w:t>
                </w:r>
                <w:r w:rsidRPr="00EE06D2">
                  <w:t xml:space="preserve"> 3.3 and 3.4 indicate superintendents and facilities maintenance representatives are to schedule </w:t>
                </w:r>
                <w:r>
                  <w:t xml:space="preserve">and conduct monthly </w:t>
                </w:r>
                <w:r w:rsidRPr="00EE06D2">
                  <w:t>safety inspections of facilities, grounds</w:t>
                </w:r>
                <w:r>
                  <w:t>,</w:t>
                </w:r>
                <w:r w:rsidRPr="00EE06D2">
                  <w:t xml:space="preserve"> and equipment.</w:t>
                </w:r>
                <w:r>
                  <w:t xml:space="preserve">  </w:t>
                </w:r>
                <w:r w:rsidRPr="00F62FCA">
                  <w:t xml:space="preserve">During each safety inspection, </w:t>
                </w:r>
                <w:r>
                  <w:t xml:space="preserve">the </w:t>
                </w:r>
                <w:r w:rsidRPr="00F62FCA">
                  <w:t>Facilities Maintenance Representative uses the separate section "Monthly</w:t>
                </w:r>
                <w:r>
                  <w:t xml:space="preserve"> </w:t>
                </w:r>
                <w:r w:rsidRPr="00F62FCA">
                  <w:t xml:space="preserve">Chemical Safety Inspection" of the </w:t>
                </w:r>
                <w:r w:rsidRPr="0012763D">
                  <w:t xml:space="preserve">Facilities Monthly Safety Inspection </w:t>
                </w:r>
                <w:r>
                  <w:t xml:space="preserve">Form </w:t>
                </w:r>
                <w:r w:rsidRPr="00F62FCA">
                  <w:t>that covers the inspection of</w:t>
                </w:r>
                <w:r>
                  <w:t xml:space="preserve"> </w:t>
                </w:r>
                <w:r w:rsidRPr="00F62FCA">
                  <w:t>hazardous materials storage and use areas to document the monthly inspections of the hazardous</w:t>
                </w:r>
                <w:r>
                  <w:t xml:space="preserve"> </w:t>
                </w:r>
                <w:r w:rsidRPr="00F62FCA">
                  <w:t>materials storage areas.</w:t>
                </w:r>
                <w:r>
                  <w:t xml:space="preserve">  </w:t>
                </w:r>
              </w:p>
              <w:p w:rsidR="00E94FBC" w:rsidP="00134A41" w:rsidRDefault="00E94FBC" w14:paraId="09FA5688" w14:textId="77777777">
                <w:pPr>
                  <w:ind w:left="720"/>
                </w:pPr>
              </w:p>
              <w:p w:rsidR="00E94FBC" w:rsidP="00134A41" w:rsidRDefault="00E94FBC" w14:paraId="63D65B32" w14:textId="77777777">
                <w:pPr>
                  <w:ind w:left="1045"/>
                </w:pPr>
                <w:r w:rsidRPr="00DD590A">
                  <w:t xml:space="preserve">The Facilities Maintenance Representative inputs the monthly safety inspection results into Vector Solutions software program.  The Guadalupe Light Rail facility is where most of the chemicals are stored for the light rail division.  </w:t>
                </w:r>
              </w:p>
              <w:p w:rsidR="00E94FBC" w:rsidP="00134A41" w:rsidRDefault="00E94FBC" w14:paraId="31758B6B" w14:textId="77777777">
                <w:pPr>
                  <w:ind w:left="1045"/>
                </w:pPr>
              </w:p>
              <w:p w:rsidRPr="00D538EF" w:rsidR="00E94FBC" w:rsidP="00134A41" w:rsidRDefault="00E94FBC" w14:paraId="05726430" w14:textId="689698E0">
                <w:pPr>
                  <w:ind w:left="1045"/>
                </w:pPr>
                <w:r w:rsidRPr="00DD590A">
                  <w:t>As a result of VTA’s security incident at the Guadalupe Light Rail facility in May 2021, the facility was shut down from end of May to end of August 2021.  VTA didn’t have any representatives at the facility during th</w:t>
                </w:r>
                <w:r w:rsidR="00CB3F34">
                  <w:t>is</w:t>
                </w:r>
                <w:r w:rsidRPr="00DD590A">
                  <w:t xml:space="preserve"> </w:t>
                </w:r>
                <w:proofErr w:type="gramStart"/>
                <w:r w:rsidRPr="00DD590A">
                  <w:t>time period</w:t>
                </w:r>
                <w:proofErr w:type="gramEnd"/>
                <w:r w:rsidRPr="00DD590A">
                  <w:t xml:space="preserve">, </w:t>
                </w:r>
                <w:r>
                  <w:t xml:space="preserve">and therefore no </w:t>
                </w:r>
                <w:r w:rsidRPr="00D538EF">
                  <w:t xml:space="preserve">inspections </w:t>
                </w:r>
                <w:r>
                  <w:t xml:space="preserve">were </w:t>
                </w:r>
                <w:proofErr w:type="gramStart"/>
                <w:r>
                  <w:t>performed</w:t>
                </w:r>
                <w:proofErr w:type="gramEnd"/>
                <w:r>
                  <w:t>.</w:t>
                </w:r>
                <w:r w:rsidRPr="00D538EF">
                  <w:t xml:space="preserve">  VTA has conscientiously looked at the results of </w:t>
                </w:r>
                <w:r w:rsidR="00A830B3">
                  <w:t>the</w:t>
                </w:r>
                <w:r w:rsidRPr="00D538EF">
                  <w:t xml:space="preserve"> </w:t>
                </w:r>
                <w:r>
                  <w:t xml:space="preserve">2017 </w:t>
                </w:r>
                <w:r w:rsidRPr="00DD590A">
                  <w:t xml:space="preserve">Triennial Audit </w:t>
                </w:r>
                <w:proofErr w:type="gramStart"/>
                <w:r w:rsidRPr="00DD590A">
                  <w:t>findings</w:t>
                </w:r>
                <w:proofErr w:type="gramEnd"/>
                <w:r w:rsidRPr="00DD590A">
                  <w:t xml:space="preserve"> and they have </w:t>
                </w:r>
                <w:r w:rsidR="00E87CC9">
                  <w:t xml:space="preserve">shown </w:t>
                </w:r>
                <w:r w:rsidR="009E3B82">
                  <w:t>a good faith effort</w:t>
                </w:r>
                <w:r w:rsidRPr="00DD590A">
                  <w:t xml:space="preserve"> to </w:t>
                </w:r>
                <w:r>
                  <w:t>en</w:t>
                </w:r>
                <w:r w:rsidRPr="00DD590A">
                  <w:t>sure the same violations didn’t occur.  VTA’s EH&amp;S Specialist stated that the</w:t>
                </w:r>
                <w:r>
                  <w:t xml:space="preserve"> </w:t>
                </w:r>
                <w:r w:rsidRPr="00DD590A">
                  <w:t xml:space="preserve">department follows up every single month and makes sure that the monthly inspections are entered </w:t>
                </w:r>
                <w:proofErr w:type="gramStart"/>
                <w:r w:rsidRPr="00DD590A">
                  <w:t>in</w:t>
                </w:r>
                <w:proofErr w:type="gramEnd"/>
                <w:r w:rsidRPr="00DD590A">
                  <w:t xml:space="preserve"> Vector Solutions.  To her knowledge, all the monthly inspections are done other than during the </w:t>
                </w:r>
                <w:proofErr w:type="gramStart"/>
                <w:r w:rsidRPr="00DD590A">
                  <w:t>time period</w:t>
                </w:r>
                <w:proofErr w:type="gramEnd"/>
                <w:r w:rsidRPr="00DD590A">
                  <w:t xml:space="preserve"> when the Guadalupe yard was shut down after the May 2021 security incident.  </w:t>
                </w:r>
                <w:r>
                  <w:t xml:space="preserve">The VTA EH&amp;S Specialist provided </w:t>
                </w:r>
                <w:r w:rsidRPr="00D538EF">
                  <w:t>inspection forms to CPUC Staff to review later to confirm inspection accuracy.</w:t>
                </w:r>
              </w:p>
              <w:p w:rsidR="00E94FBC" w:rsidP="00134A41" w:rsidRDefault="00E94FBC" w14:paraId="107A3086" w14:textId="77777777">
                <w:pPr>
                  <w:pStyle w:val="ListParagraph"/>
                  <w:ind w:left="1080"/>
                </w:pPr>
              </w:p>
              <w:p w:rsidR="00E94FBC" w:rsidP="00134A41" w:rsidRDefault="00E94FBC" w14:paraId="3AA4492A" w14:textId="3DD977A4">
                <w:pPr>
                  <w:pStyle w:val="ListParagraph"/>
                  <w:ind w:left="1080"/>
                </w:pPr>
                <w:r>
                  <w:t>Staff</w:t>
                </w:r>
                <w:r w:rsidRPr="004A74D0">
                  <w:t xml:space="preserve"> reviewed</w:t>
                </w:r>
                <w:r>
                  <w:t xml:space="preserve"> the facility</w:t>
                </w:r>
                <w:r w:rsidRPr="004A74D0">
                  <w:t xml:space="preserve"> monthly </w:t>
                </w:r>
                <w:r>
                  <w:t xml:space="preserve">safety </w:t>
                </w:r>
                <w:r w:rsidRPr="004A74D0">
                  <w:t>inspection records</w:t>
                </w:r>
                <w:r>
                  <w:t xml:space="preserve"> for Guadalupe WP&amp;S</w:t>
                </w:r>
                <w:r w:rsidRPr="004A74D0">
                  <w:t xml:space="preserve"> </w:t>
                </w:r>
                <w:r>
                  <w:t xml:space="preserve">generated by Vector Solutions </w:t>
                </w:r>
                <w:r w:rsidRPr="004A74D0">
                  <w:t xml:space="preserve">from </w:t>
                </w:r>
                <w:r>
                  <w:t xml:space="preserve">January –December 2020.  </w:t>
                </w:r>
                <w:r w:rsidRPr="000F597D">
                  <w:t xml:space="preserve">All monthly inspections were properly documented on the monthly safety checklists as required, and no deficiencies </w:t>
                </w:r>
                <w:r>
                  <w:t>were</w:t>
                </w:r>
                <w:r w:rsidRPr="000F597D">
                  <w:t xml:space="preserve"> noted.</w:t>
                </w:r>
                <w:r>
                  <w:t xml:space="preserve">  Staff also reviewed VTA’s spreadsheet containing the monthly </w:t>
                </w:r>
                <w:r w:rsidRPr="00D4188F">
                  <w:t xml:space="preserve">safety inspection summaries from </w:t>
                </w:r>
                <w:r>
                  <w:t>January 2017 - December 2021</w:t>
                </w:r>
                <w:r w:rsidRPr="00D4188F">
                  <w:t>.</w:t>
                </w:r>
                <w:r>
                  <w:t xml:space="preserve">  The spreadsheet shows that all the monthly inspections were completed</w:t>
                </w:r>
                <w:r w:rsidR="00FC786A">
                  <w:t>,</w:t>
                </w:r>
                <w:r>
                  <w:t xml:space="preserve"> except </w:t>
                </w:r>
                <w:r w:rsidRPr="00833DB5">
                  <w:t xml:space="preserve">during </w:t>
                </w:r>
                <w:r>
                  <w:t xml:space="preserve">the </w:t>
                </w:r>
                <w:proofErr w:type="gramStart"/>
                <w:r>
                  <w:t>time period</w:t>
                </w:r>
                <w:proofErr w:type="gramEnd"/>
                <w:r>
                  <w:t xml:space="preserve"> when the Guadalupe yard was shut down after the May 2021 security incident.</w:t>
                </w:r>
              </w:p>
              <w:p w:rsidR="00E94FBC" w:rsidP="00134A41" w:rsidRDefault="00E94FBC" w14:paraId="4B97AAD9" w14:textId="77777777">
                <w:pPr>
                  <w:pStyle w:val="ListParagraph"/>
                  <w:ind w:left="1080"/>
                </w:pPr>
              </w:p>
              <w:p w:rsidR="00E94FBC" w:rsidP="00134A41" w:rsidRDefault="00E94FBC" w14:paraId="14821177" w14:textId="77777777">
                <w:pPr>
                  <w:pStyle w:val="ListParagraph"/>
                  <w:ind w:left="1080"/>
                </w:pPr>
                <w:r>
                  <w:t>Staff</w:t>
                </w:r>
                <w:r w:rsidRPr="00A83BFA">
                  <w:t xml:space="preserve"> reviewed </w:t>
                </w:r>
                <w:r>
                  <w:t xml:space="preserve">the </w:t>
                </w:r>
                <w:r w:rsidRPr="00A83BFA">
                  <w:t>weekly inspection</w:t>
                </w:r>
                <w:r>
                  <w:t>s of</w:t>
                </w:r>
                <w:r w:rsidRPr="00A83BFA">
                  <w:t xml:space="preserve"> hazardous waste containers at the Guadalupe Yard</w:t>
                </w:r>
                <w:r>
                  <w:t xml:space="preserve">, Building F, which are documented on the Hazardous Materials/Waste Aboveground Storage Area Inspection Forms </w:t>
                </w:r>
                <w:r w:rsidRPr="00A83BFA">
                  <w:t xml:space="preserve">from </w:t>
                </w:r>
                <w:r>
                  <w:t>9/4/</w:t>
                </w:r>
                <w:r w:rsidRPr="00A83BFA">
                  <w:t>201</w:t>
                </w:r>
                <w:r>
                  <w:t>8</w:t>
                </w:r>
                <w:r w:rsidRPr="00A83BFA">
                  <w:t xml:space="preserve"> </w:t>
                </w:r>
                <w:r>
                  <w:t>-</w:t>
                </w:r>
                <w:r w:rsidRPr="00A83BFA">
                  <w:t xml:space="preserve"> </w:t>
                </w:r>
                <w:r>
                  <w:t>4/13/</w:t>
                </w:r>
                <w:r w:rsidRPr="00A83BFA">
                  <w:t>20</w:t>
                </w:r>
                <w:r>
                  <w:t>22</w:t>
                </w:r>
                <w:r w:rsidRPr="00A83BFA">
                  <w:t>.</w:t>
                </w:r>
                <w:r>
                  <w:t xml:space="preserve">  Staff</w:t>
                </w:r>
                <w:r w:rsidRPr="00B379FF">
                  <w:t xml:space="preserve"> found VTA</w:t>
                </w:r>
                <w:r>
                  <w:t xml:space="preserve"> conducted the </w:t>
                </w:r>
                <w:r w:rsidRPr="00B379FF">
                  <w:t xml:space="preserve">weekly </w:t>
                </w:r>
                <w:r>
                  <w:t xml:space="preserve">inspections </w:t>
                </w:r>
                <w:r w:rsidRPr="00B379FF">
                  <w:t xml:space="preserve">as required by its </w:t>
                </w:r>
                <w:r w:rsidRPr="00B379FF">
                  <w:lastRenderedPageBreak/>
                  <w:t>SSS-SAF-IIPP-0701, Section 4.1.2</w:t>
                </w:r>
                <w:r>
                  <w:t xml:space="preserve">, during the </w:t>
                </w:r>
                <w:proofErr w:type="gramStart"/>
                <w:r>
                  <w:t>time period</w:t>
                </w:r>
                <w:proofErr w:type="gramEnd"/>
                <w:r>
                  <w:t xml:space="preserve"> reviewed, except during the week of 3/23/2020 and the first two weeks of November 2021.</w:t>
                </w:r>
              </w:p>
              <w:p w:rsidR="00E94FBC" w:rsidP="00134A41" w:rsidRDefault="00E94FBC" w14:paraId="5CE4B268" w14:textId="77777777">
                <w:pPr>
                  <w:pStyle w:val="ListParagraph"/>
                  <w:ind w:left="1080"/>
                </w:pPr>
              </w:p>
              <w:p w:rsidR="00E94FBC" w:rsidP="00134A41" w:rsidRDefault="00E94FBC" w14:paraId="4C9D381E" w14:textId="77777777">
                <w:pPr>
                  <w:pStyle w:val="ListParagraph"/>
                  <w:ind w:left="1080"/>
                </w:pPr>
                <w:r>
                  <w:t xml:space="preserve">Staff reviewed </w:t>
                </w:r>
                <w:r w:rsidRPr="00217C16">
                  <w:t>Daily Hazardous Waste Tank Inspection Checklist SPCC Inspection Forms</w:t>
                </w:r>
                <w:r>
                  <w:t xml:space="preserve"> </w:t>
                </w:r>
                <w:r w:rsidRPr="00923985">
                  <w:t>for hazard</w:t>
                </w:r>
                <w:r>
                  <w:t>ous</w:t>
                </w:r>
                <w:r w:rsidRPr="00923985">
                  <w:t xml:space="preserve"> waste storage tanks at the Guadalupe </w:t>
                </w:r>
                <w:r>
                  <w:t>Division</w:t>
                </w:r>
                <w:r w:rsidRPr="00923985">
                  <w:t xml:space="preserve"> dated from </w:t>
                </w:r>
                <w:r>
                  <w:t>February 1,</w:t>
                </w:r>
                <w:r w:rsidRPr="00923985">
                  <w:t xml:space="preserve"> 201</w:t>
                </w:r>
                <w:r>
                  <w:t>9</w:t>
                </w:r>
                <w:r w:rsidRPr="00923985">
                  <w:t xml:space="preserve"> </w:t>
                </w:r>
                <w:r>
                  <w:t>-</w:t>
                </w:r>
                <w:r w:rsidRPr="00923985">
                  <w:t xml:space="preserve"> </w:t>
                </w:r>
                <w:r>
                  <w:t>April 13</w:t>
                </w:r>
                <w:r w:rsidRPr="00923985">
                  <w:t>, 20</w:t>
                </w:r>
                <w:r>
                  <w:t>22.  Staff</w:t>
                </w:r>
                <w:r w:rsidRPr="00772A87">
                  <w:t xml:space="preserve"> found </w:t>
                </w:r>
                <w:r>
                  <w:t xml:space="preserve">that out of the approximate three years and 1 month period, </w:t>
                </w:r>
                <w:r w:rsidRPr="00772A87">
                  <w:t xml:space="preserve">VTA did not </w:t>
                </w:r>
                <w:r>
                  <w:t xml:space="preserve">perform daily </w:t>
                </w:r>
                <w:r w:rsidRPr="00772A87">
                  <w:t>inspect</w:t>
                </w:r>
                <w:r>
                  <w:t>ions of</w:t>
                </w:r>
                <w:r w:rsidRPr="00772A87">
                  <w:t xml:space="preserve"> such tanks</w:t>
                </w:r>
                <w:r>
                  <w:t xml:space="preserve"> </w:t>
                </w:r>
                <w:r w:rsidRPr="00772A87">
                  <w:t>as required by its SSS-SAF-IIPP-0701, Section 4.1.1</w:t>
                </w:r>
                <w:r>
                  <w:t xml:space="preserve">, on </w:t>
                </w:r>
                <w:r w:rsidRPr="00772A87">
                  <w:t>the following dates</w:t>
                </w:r>
                <w:r>
                  <w:t>, the fields for which were left blank on the forms:</w:t>
                </w:r>
              </w:p>
              <w:p w:rsidR="00E94FBC" w:rsidP="006D5B9D" w:rsidRDefault="00E94FBC" w14:paraId="467EA5CC" w14:textId="77777777">
                <w:pPr>
                  <w:pStyle w:val="ListParagraph"/>
                  <w:numPr>
                    <w:ilvl w:val="0"/>
                    <w:numId w:val="192"/>
                  </w:numPr>
                  <w:tabs>
                    <w:tab w:val="left" w:pos="2454"/>
                  </w:tabs>
                </w:pPr>
                <w:r>
                  <w:t>July 31, 2019;</w:t>
                </w:r>
              </w:p>
              <w:p w:rsidR="00E94FBC" w:rsidP="006D5B9D" w:rsidRDefault="00E94FBC" w14:paraId="03AB6738" w14:textId="77777777">
                <w:pPr>
                  <w:pStyle w:val="ListParagraph"/>
                  <w:numPr>
                    <w:ilvl w:val="0"/>
                    <w:numId w:val="192"/>
                  </w:numPr>
                  <w:tabs>
                    <w:tab w:val="left" w:pos="2454"/>
                  </w:tabs>
                </w:pPr>
                <w:r>
                  <w:t>February 15-18, 2021;</w:t>
                </w:r>
              </w:p>
              <w:p w:rsidR="00E94FBC" w:rsidP="006D5B9D" w:rsidRDefault="00E94FBC" w14:paraId="61A3763B" w14:textId="77777777">
                <w:pPr>
                  <w:pStyle w:val="ListParagraph"/>
                  <w:numPr>
                    <w:ilvl w:val="0"/>
                    <w:numId w:val="192"/>
                  </w:numPr>
                  <w:tabs>
                    <w:tab w:val="left" w:pos="2454"/>
                  </w:tabs>
                </w:pPr>
                <w:r>
                  <w:t>September 7, 11, 13, 2021;</w:t>
                </w:r>
              </w:p>
              <w:p w:rsidR="00E94FBC" w:rsidP="006D5B9D" w:rsidRDefault="00E94FBC" w14:paraId="56FB99B0" w14:textId="77777777">
                <w:pPr>
                  <w:pStyle w:val="ListParagraph"/>
                  <w:numPr>
                    <w:ilvl w:val="0"/>
                    <w:numId w:val="192"/>
                  </w:numPr>
                  <w:tabs>
                    <w:tab w:val="left" w:pos="2454"/>
                  </w:tabs>
                </w:pPr>
                <w:r>
                  <w:t>October 1, 11, 20, 29, 2021;</w:t>
                </w:r>
              </w:p>
              <w:p w:rsidR="00E94FBC" w:rsidP="006D5B9D" w:rsidRDefault="00E94FBC" w14:paraId="0D43D021" w14:textId="77777777">
                <w:pPr>
                  <w:pStyle w:val="ListParagraph"/>
                  <w:numPr>
                    <w:ilvl w:val="0"/>
                    <w:numId w:val="192"/>
                  </w:numPr>
                  <w:tabs>
                    <w:tab w:val="left" w:pos="2454"/>
                  </w:tabs>
                </w:pPr>
                <w:r>
                  <w:t>November 11, 24, 26, 2021;</w:t>
                </w:r>
              </w:p>
              <w:p w:rsidR="00E94FBC" w:rsidP="006D5B9D" w:rsidRDefault="00E94FBC" w14:paraId="7D9437A2" w14:textId="77777777">
                <w:pPr>
                  <w:pStyle w:val="ListParagraph"/>
                  <w:numPr>
                    <w:ilvl w:val="0"/>
                    <w:numId w:val="192"/>
                  </w:numPr>
                  <w:tabs>
                    <w:tab w:val="left" w:pos="2454"/>
                  </w:tabs>
                </w:pPr>
                <w:r>
                  <w:t>December 6, 8, 15, 24, 25, 27, 31, 2021;</w:t>
                </w:r>
              </w:p>
              <w:p w:rsidR="00E94FBC" w:rsidP="006D5B9D" w:rsidRDefault="00E94FBC" w14:paraId="3A274427" w14:textId="77777777">
                <w:pPr>
                  <w:pStyle w:val="ListParagraph"/>
                  <w:numPr>
                    <w:ilvl w:val="0"/>
                    <w:numId w:val="192"/>
                  </w:numPr>
                  <w:tabs>
                    <w:tab w:val="left" w:pos="2454"/>
                  </w:tabs>
                </w:pPr>
                <w:r>
                  <w:t>January 21, 22, 2022;</w:t>
                </w:r>
              </w:p>
              <w:p w:rsidR="00E94FBC" w:rsidP="006D5B9D" w:rsidRDefault="00E94FBC" w14:paraId="0F6E6137" w14:textId="77777777">
                <w:pPr>
                  <w:pStyle w:val="ListParagraph"/>
                  <w:numPr>
                    <w:ilvl w:val="0"/>
                    <w:numId w:val="192"/>
                  </w:numPr>
                  <w:tabs>
                    <w:tab w:val="left" w:pos="2454"/>
                  </w:tabs>
                </w:pPr>
                <w:r>
                  <w:t>February 13, 20, 23, 24, 25, 2022;</w:t>
                </w:r>
              </w:p>
              <w:p w:rsidR="00E94FBC" w:rsidP="006D5B9D" w:rsidRDefault="00E94FBC" w14:paraId="189434AE" w14:textId="77777777">
                <w:pPr>
                  <w:pStyle w:val="ListParagraph"/>
                  <w:numPr>
                    <w:ilvl w:val="0"/>
                    <w:numId w:val="192"/>
                  </w:numPr>
                  <w:tabs>
                    <w:tab w:val="left" w:pos="2454"/>
                  </w:tabs>
                </w:pPr>
                <w:r>
                  <w:t>March 11, 2022.</w:t>
                </w:r>
              </w:p>
              <w:p w:rsidR="00E94FBC" w:rsidP="00134A41" w:rsidRDefault="00E94FBC" w14:paraId="08B5A572" w14:textId="77777777">
                <w:pPr>
                  <w:ind w:left="1045"/>
                </w:pPr>
                <w:r>
                  <w:t xml:space="preserve">On May 23, 2022, Staff notified Ms. Lyndsey Fujii, </w:t>
                </w:r>
                <w:r w:rsidRPr="004E50A0">
                  <w:t>EH&amp;S Specialist</w:t>
                </w:r>
                <w:r>
                  <w:t xml:space="preserve">, to inform her that in spite of Staff prematurely telling VTA at the end of the audit on April 22, </w:t>
                </w:r>
                <w:proofErr w:type="gramStart"/>
                <w:r>
                  <w:t>2022</w:t>
                </w:r>
                <w:proofErr w:type="gramEnd"/>
                <w:r>
                  <w:t xml:space="preserve"> of zero findings, there was one finding resulting from review of additional weekly/daily inspection form documents provided to Staff towards the end of the audit.</w:t>
                </w:r>
              </w:p>
              <w:p w:rsidRPr="00236FC3" w:rsidR="00E94FBC" w:rsidP="00134A41" w:rsidRDefault="00E94FBC" w14:paraId="3B98BCAA" w14:textId="77777777">
                <w:pPr>
                  <w:tabs>
                    <w:tab w:val="left" w:pos="2454"/>
                  </w:tabs>
                </w:pPr>
              </w:p>
              <w:p w:rsidR="00E94FBC" w:rsidP="006D5B9D" w:rsidRDefault="00E94FBC" w14:paraId="6D8A8CB6" w14:textId="1C941496">
                <w:pPr>
                  <w:pStyle w:val="ListParagraph"/>
                  <w:numPr>
                    <w:ilvl w:val="0"/>
                    <w:numId w:val="189"/>
                  </w:numPr>
                </w:pPr>
                <w:r>
                  <w:t>VTA offers</w:t>
                </w:r>
                <w:r w:rsidRPr="0094365D">
                  <w:t xml:space="preserve"> two </w:t>
                </w:r>
                <w:proofErr w:type="gramStart"/>
                <w:r w:rsidRPr="0094365D">
                  <w:t>trainings</w:t>
                </w:r>
                <w:proofErr w:type="gramEnd"/>
                <w:r>
                  <w:t xml:space="preserve"> for hazardous materials</w:t>
                </w:r>
                <w:r w:rsidRPr="0094365D">
                  <w:t>.</w:t>
                </w:r>
                <w:r>
                  <w:t xml:space="preserve">  One type of t</w:t>
                </w:r>
                <w:r w:rsidRPr="00C436DE">
                  <w:t xml:space="preserve">raining </w:t>
                </w:r>
                <w:r>
                  <w:t xml:space="preserve">is for </w:t>
                </w:r>
                <w:r w:rsidRPr="0094365D">
                  <w:t>employees who handle hazardous materials</w:t>
                </w:r>
                <w:r>
                  <w:t xml:space="preserve">, and the other training is for </w:t>
                </w:r>
                <w:r w:rsidRPr="0094365D">
                  <w:t xml:space="preserve">employees </w:t>
                </w:r>
                <w:r>
                  <w:t xml:space="preserve">who </w:t>
                </w:r>
                <w:r w:rsidRPr="0094365D">
                  <w:t>report</w:t>
                </w:r>
                <w:r>
                  <w:t>,</w:t>
                </w:r>
                <w:r w:rsidRPr="0094365D">
                  <w:t xml:space="preserve"> respond to</w:t>
                </w:r>
                <w:r>
                  <w:t>, and clean up</w:t>
                </w:r>
                <w:r w:rsidRPr="0094365D">
                  <w:t xml:space="preserve"> hazardous materials spills</w:t>
                </w:r>
                <w:r>
                  <w:t>.  VTA</w:t>
                </w:r>
                <w:r w:rsidRPr="00C436DE">
                  <w:t xml:space="preserve"> ha</w:t>
                </w:r>
                <w:r>
                  <w:t>s</w:t>
                </w:r>
                <w:r w:rsidRPr="00C436DE">
                  <w:t xml:space="preserve"> a tailgate training and </w:t>
                </w:r>
                <w:r>
                  <w:t xml:space="preserve">an </w:t>
                </w:r>
                <w:r w:rsidRPr="00C436DE">
                  <w:t xml:space="preserve">in-class training </w:t>
                </w:r>
                <w:r>
                  <w:t xml:space="preserve">regarding these topics </w:t>
                </w:r>
                <w:r w:rsidRPr="00C436DE">
                  <w:t>that</w:t>
                </w:r>
                <w:r>
                  <w:t xml:space="preserve"> are</w:t>
                </w:r>
                <w:r w:rsidRPr="00C436DE">
                  <w:t xml:space="preserve"> </w:t>
                </w:r>
                <w:r>
                  <w:t>conducted</w:t>
                </w:r>
                <w:r w:rsidRPr="00C436DE">
                  <w:t xml:space="preserve"> annually.</w:t>
                </w:r>
                <w:r>
                  <w:t xml:space="preserve">  The t</w:t>
                </w:r>
                <w:r w:rsidRPr="00C436DE">
                  <w:t>ailgate</w:t>
                </w:r>
                <w:r>
                  <w:t xml:space="preserve"> training</w:t>
                </w:r>
                <w:r w:rsidRPr="00C436DE">
                  <w:t xml:space="preserve"> is </w:t>
                </w:r>
                <w:proofErr w:type="gramStart"/>
                <w:r>
                  <w:t>similar to</w:t>
                </w:r>
                <w:proofErr w:type="gramEnd"/>
                <w:r>
                  <w:t xml:space="preserve"> </w:t>
                </w:r>
                <w:r w:rsidRPr="00C436DE">
                  <w:t>in-class training</w:t>
                </w:r>
                <w:r>
                  <w:t>; it’s provided by</w:t>
                </w:r>
                <w:r w:rsidRPr="00C436DE">
                  <w:t xml:space="preserve"> </w:t>
                </w:r>
                <w:r>
                  <w:t xml:space="preserve">the </w:t>
                </w:r>
                <w:r w:rsidRPr="00C436DE">
                  <w:t>supervisor, and employees are given</w:t>
                </w:r>
                <w:r w:rsidR="00464719">
                  <w:t xml:space="preserve"> an</w:t>
                </w:r>
                <w:r w:rsidRPr="00C436DE">
                  <w:t xml:space="preserve"> opportunity to ask questions.</w:t>
                </w:r>
                <w:r>
                  <w:t xml:space="preserve">  </w:t>
                </w:r>
                <w:r w:rsidRPr="00C436DE">
                  <w:t xml:space="preserve">The initial training and annual refresher training are </w:t>
                </w:r>
                <w:r>
                  <w:t xml:space="preserve">essentially </w:t>
                </w:r>
                <w:r w:rsidRPr="00C436DE">
                  <w:t>the same.</w:t>
                </w:r>
              </w:p>
              <w:p w:rsidR="00E94FBC" w:rsidP="00134A41" w:rsidRDefault="00E94FBC" w14:paraId="774522D7" w14:textId="77777777"/>
              <w:p w:rsidRPr="00341CF2" w:rsidR="00E94FBC" w:rsidP="00134A41" w:rsidRDefault="00E94FBC" w14:paraId="325694B5" w14:textId="77777777">
                <w:pPr>
                  <w:ind w:left="360"/>
                </w:pPr>
                <w:r>
                  <w:t>Staff</w:t>
                </w:r>
                <w:r w:rsidRPr="00341CF2">
                  <w:t xml:space="preserve"> randomly selected the following six VTA employees from the rail division who</w:t>
                </w:r>
                <w:r>
                  <w:t xml:space="preserve"> are either </w:t>
                </w:r>
                <w:r w:rsidRPr="003209E4">
                  <w:t>trained to handle hazardous materials</w:t>
                </w:r>
                <w:r>
                  <w:t xml:space="preserve"> or </w:t>
                </w:r>
                <w:r w:rsidRPr="007259A0">
                  <w:t>trained to report</w:t>
                </w:r>
                <w:r>
                  <w:t xml:space="preserve">, </w:t>
                </w:r>
                <w:r w:rsidRPr="007259A0">
                  <w:t>respond to</w:t>
                </w:r>
                <w:r>
                  <w:t>, and clean up</w:t>
                </w:r>
                <w:r w:rsidRPr="007259A0">
                  <w:t xml:space="preserve"> hazardous materials spills</w:t>
                </w:r>
                <w:r>
                  <w:t xml:space="preserve">.  Staff </w:t>
                </w:r>
                <w:r w:rsidRPr="00621640">
                  <w:t>revie</w:t>
                </w:r>
                <w:r>
                  <w:t>wed</w:t>
                </w:r>
                <w:r w:rsidRPr="00621640">
                  <w:t xml:space="preserve"> their training records</w:t>
                </w:r>
                <w:r>
                  <w:t xml:space="preserve"> as summarized below.</w:t>
                </w:r>
              </w:p>
              <w:p w:rsidR="00E94FBC" w:rsidP="006D5B9D" w:rsidRDefault="00E94FBC" w14:paraId="3E93AE4F" w14:textId="77777777">
                <w:pPr>
                  <w:pStyle w:val="ListParagraph"/>
                  <w:numPr>
                    <w:ilvl w:val="0"/>
                    <w:numId w:val="190"/>
                  </w:numPr>
                </w:pPr>
                <w:r w:rsidRPr="003209E4">
                  <w:t>Employee #1535</w:t>
                </w:r>
                <w:r>
                  <w:t>4</w:t>
                </w:r>
                <w:r w:rsidRPr="003209E4">
                  <w:t xml:space="preserve"> – Electro Mechanic – responsible for spills</w:t>
                </w:r>
              </w:p>
              <w:p w:rsidR="00E94FBC" w:rsidP="006D5B9D" w:rsidRDefault="00E94FBC" w14:paraId="4292DC46" w14:textId="77777777">
                <w:pPr>
                  <w:pStyle w:val="ListParagraph"/>
                  <w:numPr>
                    <w:ilvl w:val="1"/>
                    <w:numId w:val="190"/>
                  </w:numPr>
                </w:pPr>
                <w:r>
                  <w:t>Staff reviewed the following for this employee:</w:t>
                </w:r>
              </w:p>
              <w:p w:rsidRPr="00DB6D20" w:rsidR="00E94FBC" w:rsidP="006D5B9D" w:rsidRDefault="00E94FBC" w14:paraId="17193F86" w14:textId="77777777">
                <w:pPr>
                  <w:pStyle w:val="ListParagraph"/>
                  <w:numPr>
                    <w:ilvl w:val="2"/>
                    <w:numId w:val="190"/>
                  </w:numPr>
                </w:pPr>
                <w:r w:rsidRPr="00DB6D20">
                  <w:t xml:space="preserve">Guadalupe Maintenance 2018 Maintenance </w:t>
                </w:r>
                <w:r>
                  <w:t>Staff</w:t>
                </w:r>
                <w:r w:rsidRPr="00DB6D20">
                  <w:t xml:space="preserve"> – Safety Tailgate Sign-In Sheet for the </w:t>
                </w:r>
                <w:r>
                  <w:t xml:space="preserve">Hazardous Waste: Oily Contaminated Debris </w:t>
                </w:r>
                <w:r w:rsidRPr="00DB6D20">
                  <w:t xml:space="preserve">tailgate training held on </w:t>
                </w:r>
                <w:r>
                  <w:t>5</w:t>
                </w:r>
                <w:r w:rsidRPr="00DB6D20">
                  <w:t>/1</w:t>
                </w:r>
                <w:r>
                  <w:t>7</w:t>
                </w:r>
                <w:r w:rsidRPr="00DB6D20">
                  <w:t>/18</w:t>
                </w:r>
              </w:p>
              <w:p w:rsidRPr="0047035C" w:rsidR="00E94FBC" w:rsidP="006D5B9D" w:rsidRDefault="00E94FBC" w14:paraId="3EA6C634" w14:textId="77777777">
                <w:pPr>
                  <w:pStyle w:val="ListParagraph"/>
                  <w:numPr>
                    <w:ilvl w:val="2"/>
                    <w:numId w:val="190"/>
                  </w:numPr>
                </w:pPr>
                <w:r w:rsidRPr="00252E3F">
                  <w:t>Guadalupe Maintenance 201</w:t>
                </w:r>
                <w:r>
                  <w:t>8</w:t>
                </w:r>
                <w:r w:rsidRPr="00252E3F">
                  <w:t xml:space="preserve"> Maintenance </w:t>
                </w:r>
                <w:r>
                  <w:t>Staff</w:t>
                </w:r>
                <w:r w:rsidRPr="00252E3F">
                  <w:t xml:space="preserve"> – Safety Tailgate Sign-In Sheet for th</w:t>
                </w:r>
                <w:r>
                  <w:t>e Recordable and Reportable Spills</w:t>
                </w:r>
                <w:r w:rsidRPr="00252E3F">
                  <w:t xml:space="preserve"> tailgate training held on </w:t>
                </w:r>
                <w:r>
                  <w:t>7</w:t>
                </w:r>
                <w:r w:rsidRPr="00252E3F">
                  <w:t>/</w:t>
                </w:r>
                <w:r>
                  <w:t>16</w:t>
                </w:r>
                <w:r w:rsidRPr="00252E3F">
                  <w:t>/1</w:t>
                </w:r>
                <w:r>
                  <w:t>8</w:t>
                </w:r>
              </w:p>
              <w:p w:rsidR="00E94FBC" w:rsidP="006D5B9D" w:rsidRDefault="00E94FBC" w14:paraId="1F0EA085" w14:textId="77777777">
                <w:pPr>
                  <w:pStyle w:val="ListParagraph"/>
                  <w:numPr>
                    <w:ilvl w:val="2"/>
                    <w:numId w:val="190"/>
                  </w:numPr>
                </w:pPr>
                <w:r w:rsidRPr="00252E3F">
                  <w:lastRenderedPageBreak/>
                  <w:t>Guadalupe Maintenance 201</w:t>
                </w:r>
                <w:r>
                  <w:t>9</w:t>
                </w:r>
                <w:r w:rsidRPr="00252E3F">
                  <w:t xml:space="preserve"> Maintenance </w:t>
                </w:r>
                <w:r>
                  <w:t>Staff</w:t>
                </w:r>
                <w:r w:rsidRPr="00252E3F">
                  <w:t xml:space="preserve"> – Safety Tailgate Sign-In Sheet for the</w:t>
                </w:r>
                <w:r>
                  <w:t xml:space="preserve"> </w:t>
                </w:r>
                <w:r w:rsidRPr="00252E3F">
                  <w:t>Hazardous Waste: Oily Contaminated Debris tailgate training held on 5/</w:t>
                </w:r>
                <w:r>
                  <w:t>8</w:t>
                </w:r>
                <w:r w:rsidRPr="00252E3F">
                  <w:t>/1</w:t>
                </w:r>
                <w:r>
                  <w:t>9</w:t>
                </w:r>
              </w:p>
              <w:p w:rsidR="00E94FBC" w:rsidP="006D5B9D" w:rsidRDefault="00E94FBC" w14:paraId="0F30C9D0" w14:textId="77777777">
                <w:pPr>
                  <w:pStyle w:val="ListParagraph"/>
                  <w:numPr>
                    <w:ilvl w:val="2"/>
                    <w:numId w:val="190"/>
                  </w:numPr>
                </w:pPr>
                <w:r w:rsidRPr="00252E3F">
                  <w:t>Guadalupe Maintenance 201</w:t>
                </w:r>
                <w:r>
                  <w:t>9</w:t>
                </w:r>
                <w:r w:rsidRPr="00252E3F">
                  <w:t xml:space="preserve"> Maintenance </w:t>
                </w:r>
                <w:r>
                  <w:t>Staff</w:t>
                </w:r>
                <w:r w:rsidRPr="00252E3F">
                  <w:t xml:space="preserve"> – Safety Tailgate Sign-In Sheet for the</w:t>
                </w:r>
                <w:r>
                  <w:t xml:space="preserve"> Recordable and Reportable Spills</w:t>
                </w:r>
                <w:r w:rsidRPr="00252E3F">
                  <w:t xml:space="preserve"> tailgate training held on </w:t>
                </w:r>
                <w:r>
                  <w:t>7</w:t>
                </w:r>
                <w:r w:rsidRPr="00252E3F">
                  <w:t>/</w:t>
                </w:r>
                <w:r>
                  <w:t>10</w:t>
                </w:r>
                <w:r w:rsidRPr="00252E3F">
                  <w:t>/1</w:t>
                </w:r>
                <w:r>
                  <w:t>9</w:t>
                </w:r>
              </w:p>
              <w:p w:rsidRPr="00554399" w:rsidR="00E94FBC" w:rsidP="006D5B9D" w:rsidRDefault="00E94FBC" w14:paraId="5DBAEC94" w14:textId="77777777">
                <w:pPr>
                  <w:pStyle w:val="ListParagraph"/>
                  <w:numPr>
                    <w:ilvl w:val="2"/>
                    <w:numId w:val="190"/>
                  </w:numPr>
                </w:pPr>
                <w:r w:rsidRPr="00554399">
                  <w:t xml:space="preserve">Guadalupe Maintenance 2020 Safety Tailgate Sign-In Sheet for the </w:t>
                </w:r>
                <w:r>
                  <w:t>Handling and Documenting Waste</w:t>
                </w:r>
                <w:r w:rsidRPr="00554399">
                  <w:t xml:space="preserve"> tailgate training</w:t>
                </w:r>
              </w:p>
              <w:p w:rsidR="00E94FBC" w:rsidP="006D5B9D" w:rsidRDefault="00E94FBC" w14:paraId="6712D68F" w14:textId="77777777">
                <w:pPr>
                  <w:pStyle w:val="ListParagraph"/>
                  <w:numPr>
                    <w:ilvl w:val="2"/>
                    <w:numId w:val="190"/>
                  </w:numPr>
                </w:pPr>
                <w:r>
                  <w:t xml:space="preserve">Guadalupe Maintenance 2020 Safety Tailgate Sign-In Sheet for the Recordable and Reportable Spills </w:t>
                </w:r>
                <w:proofErr w:type="gramStart"/>
                <w:r>
                  <w:t>tailgate</w:t>
                </w:r>
                <w:proofErr w:type="gramEnd"/>
                <w:r>
                  <w:t xml:space="preserve"> training held on 7/28/20</w:t>
                </w:r>
              </w:p>
              <w:p w:rsidR="00E94FBC" w:rsidP="006D5B9D" w:rsidRDefault="00E94FBC" w14:paraId="58BE2243" w14:textId="77777777">
                <w:pPr>
                  <w:pStyle w:val="ListParagraph"/>
                  <w:numPr>
                    <w:ilvl w:val="2"/>
                    <w:numId w:val="190"/>
                  </w:numPr>
                </w:pPr>
                <w:r w:rsidRPr="00554399">
                  <w:t>Guadalupe Maintenance 202</w:t>
                </w:r>
                <w:r>
                  <w:t>1</w:t>
                </w:r>
                <w:r w:rsidRPr="00554399">
                  <w:t xml:space="preserve"> Safety Tailgate Sign-In Sheet for the </w:t>
                </w:r>
                <w:r>
                  <w:t>Handling and Documenting Waste</w:t>
                </w:r>
                <w:r w:rsidRPr="00554399">
                  <w:t xml:space="preserve"> </w:t>
                </w:r>
                <w:proofErr w:type="gramStart"/>
                <w:r w:rsidRPr="00554399">
                  <w:t>tailgate</w:t>
                </w:r>
                <w:proofErr w:type="gramEnd"/>
                <w:r w:rsidRPr="00554399">
                  <w:t xml:space="preserve"> training held on </w:t>
                </w:r>
                <w:r>
                  <w:t>4</w:t>
                </w:r>
                <w:r w:rsidRPr="00554399">
                  <w:t>/2</w:t>
                </w:r>
                <w:r>
                  <w:t>2</w:t>
                </w:r>
                <w:r w:rsidRPr="00554399">
                  <w:t>/2</w:t>
                </w:r>
                <w:r>
                  <w:t>1</w:t>
                </w:r>
              </w:p>
              <w:p w:rsidRPr="00554399" w:rsidR="00E94FBC" w:rsidP="006D5B9D" w:rsidRDefault="00E94FBC" w14:paraId="113536EA" w14:textId="77777777">
                <w:pPr>
                  <w:pStyle w:val="ListParagraph"/>
                  <w:numPr>
                    <w:ilvl w:val="2"/>
                    <w:numId w:val="190"/>
                  </w:numPr>
                </w:pPr>
                <w:r>
                  <w:t>LRV Maintenance Safety Tailgate Sign-In Sheet for the Recordable and Reportable Spills tailgate training held on 9/8/21</w:t>
                </w:r>
              </w:p>
              <w:p w:rsidR="00E94FBC" w:rsidP="006D5B9D" w:rsidRDefault="00E94FBC" w14:paraId="418868ED" w14:textId="77777777">
                <w:pPr>
                  <w:pStyle w:val="ListParagraph"/>
                  <w:numPr>
                    <w:ilvl w:val="0"/>
                    <w:numId w:val="190"/>
                  </w:numPr>
                </w:pPr>
                <w:r w:rsidRPr="003209E4">
                  <w:t xml:space="preserve">Employee #14129 – </w:t>
                </w:r>
                <w:r>
                  <w:t>B</w:t>
                </w:r>
                <w:r w:rsidRPr="003209E4">
                  <w:t xml:space="preserve">ody </w:t>
                </w:r>
                <w:r>
                  <w:t>S</w:t>
                </w:r>
                <w:r w:rsidRPr="003209E4">
                  <w:t xml:space="preserve">hop </w:t>
                </w:r>
                <w:r>
                  <w:t>P</w:t>
                </w:r>
                <w:r w:rsidRPr="003209E4">
                  <w:t>ainter – trained on spills</w:t>
                </w:r>
              </w:p>
              <w:p w:rsidR="00E94FBC" w:rsidP="006D5B9D" w:rsidRDefault="00E94FBC" w14:paraId="292E3599" w14:textId="77777777">
                <w:pPr>
                  <w:pStyle w:val="ListParagraph"/>
                  <w:numPr>
                    <w:ilvl w:val="1"/>
                    <w:numId w:val="190"/>
                  </w:numPr>
                </w:pPr>
                <w:r>
                  <w:t>Staff reviewed the following for this employee:</w:t>
                </w:r>
              </w:p>
              <w:p w:rsidRPr="0079433A" w:rsidR="00E94FBC" w:rsidP="006D5B9D" w:rsidRDefault="00E94FBC" w14:paraId="6CCAFED4" w14:textId="77777777">
                <w:pPr>
                  <w:pStyle w:val="ListParagraph"/>
                  <w:numPr>
                    <w:ilvl w:val="2"/>
                    <w:numId w:val="190"/>
                  </w:numPr>
                </w:pPr>
                <w:r w:rsidRPr="0079433A">
                  <w:t xml:space="preserve">Guadalupe Maintenance 2018 Maintenance </w:t>
                </w:r>
                <w:r>
                  <w:t>Staff</w:t>
                </w:r>
                <w:r w:rsidRPr="0079433A">
                  <w:t xml:space="preserve"> – Safety Tailgate Sign-In Sheet for the </w:t>
                </w:r>
                <w:r>
                  <w:t>Hazardous Waste: Oily Contaminated Debris</w:t>
                </w:r>
                <w:r w:rsidRPr="0079433A">
                  <w:t xml:space="preserve"> tailgate training held on </w:t>
                </w:r>
                <w:r>
                  <w:t>5</w:t>
                </w:r>
                <w:r w:rsidRPr="0079433A">
                  <w:t>/1</w:t>
                </w:r>
                <w:r>
                  <w:t>8</w:t>
                </w:r>
                <w:r w:rsidRPr="0079433A">
                  <w:t>/18</w:t>
                </w:r>
              </w:p>
              <w:p w:rsidRPr="00A82511" w:rsidR="00E94FBC" w:rsidP="006D5B9D" w:rsidRDefault="00E94FBC" w14:paraId="429EF976" w14:textId="77777777">
                <w:pPr>
                  <w:pStyle w:val="ListParagraph"/>
                  <w:numPr>
                    <w:ilvl w:val="2"/>
                    <w:numId w:val="190"/>
                  </w:numPr>
                </w:pPr>
                <w:r w:rsidRPr="00A82511">
                  <w:t xml:space="preserve">Guadalupe Maintenance 2018 Maintenance </w:t>
                </w:r>
                <w:r>
                  <w:t>Staff</w:t>
                </w:r>
                <w:r w:rsidRPr="00A82511">
                  <w:t xml:space="preserve"> – Safety Tailgate Sign-In Sheet for the Recordable and Reportable</w:t>
                </w:r>
                <w:r>
                  <w:t xml:space="preserve"> Spills</w:t>
                </w:r>
                <w:r w:rsidRPr="00A82511">
                  <w:t xml:space="preserve"> tailgate training held on </w:t>
                </w:r>
                <w:r>
                  <w:t>7</w:t>
                </w:r>
                <w:r w:rsidRPr="00A82511">
                  <w:t>/</w:t>
                </w:r>
                <w:r>
                  <w:t>16</w:t>
                </w:r>
                <w:r w:rsidRPr="00A82511">
                  <w:t>/1</w:t>
                </w:r>
                <w:r>
                  <w:t>8</w:t>
                </w:r>
              </w:p>
              <w:p w:rsidR="00E94FBC" w:rsidP="006D5B9D" w:rsidRDefault="00E94FBC" w14:paraId="67D4F3D0" w14:textId="77777777">
                <w:pPr>
                  <w:pStyle w:val="ListParagraph"/>
                  <w:numPr>
                    <w:ilvl w:val="2"/>
                    <w:numId w:val="190"/>
                  </w:numPr>
                </w:pPr>
                <w:r w:rsidRPr="00252E3F">
                  <w:t>Guadalupe Maintenance 201</w:t>
                </w:r>
                <w:r>
                  <w:t>9</w:t>
                </w:r>
                <w:r w:rsidRPr="00252E3F">
                  <w:t xml:space="preserve"> Maintenance </w:t>
                </w:r>
                <w:r>
                  <w:t>Staff</w:t>
                </w:r>
                <w:r w:rsidRPr="00252E3F">
                  <w:t xml:space="preserve"> – Safety Tailgate Sign-In Sheet for the</w:t>
                </w:r>
                <w:r>
                  <w:t xml:space="preserve"> Hazardous and Non-Hazardous Waste</w:t>
                </w:r>
                <w:r w:rsidRPr="00252E3F">
                  <w:t xml:space="preserve"> tailgate training held on 5/</w:t>
                </w:r>
                <w:r>
                  <w:t>8</w:t>
                </w:r>
                <w:r w:rsidRPr="00252E3F">
                  <w:t>/1</w:t>
                </w:r>
                <w:r>
                  <w:t>9</w:t>
                </w:r>
              </w:p>
              <w:p w:rsidR="00E94FBC" w:rsidP="006D5B9D" w:rsidRDefault="00E94FBC" w14:paraId="6F9A6B7F" w14:textId="77777777">
                <w:pPr>
                  <w:pStyle w:val="ListParagraph"/>
                  <w:numPr>
                    <w:ilvl w:val="2"/>
                    <w:numId w:val="190"/>
                  </w:numPr>
                </w:pPr>
                <w:r w:rsidRPr="00252E3F">
                  <w:t>Guadalupe Maintenance 201</w:t>
                </w:r>
                <w:r>
                  <w:t>9</w:t>
                </w:r>
                <w:r w:rsidRPr="00252E3F">
                  <w:t xml:space="preserve"> Maintenance </w:t>
                </w:r>
                <w:r>
                  <w:t>Staff</w:t>
                </w:r>
                <w:r w:rsidRPr="00252E3F">
                  <w:t xml:space="preserve"> – Safety Tailgate Sign-In Sheet for the</w:t>
                </w:r>
                <w:r>
                  <w:t xml:space="preserve"> Recordable and Reportable Spills</w:t>
                </w:r>
                <w:r w:rsidRPr="00252E3F">
                  <w:t xml:space="preserve"> tailgate training held on </w:t>
                </w:r>
                <w:r>
                  <w:t>7</w:t>
                </w:r>
                <w:r w:rsidRPr="00252E3F">
                  <w:t>/</w:t>
                </w:r>
                <w:r>
                  <w:t>9</w:t>
                </w:r>
                <w:r w:rsidRPr="00252E3F">
                  <w:t>/1</w:t>
                </w:r>
                <w:r>
                  <w:t>9</w:t>
                </w:r>
              </w:p>
              <w:p w:rsidR="00E94FBC" w:rsidP="006D5B9D" w:rsidRDefault="00E94FBC" w14:paraId="121AC76C" w14:textId="77777777">
                <w:pPr>
                  <w:pStyle w:val="ListParagraph"/>
                  <w:numPr>
                    <w:ilvl w:val="2"/>
                    <w:numId w:val="190"/>
                  </w:numPr>
                </w:pPr>
                <w:r w:rsidRPr="00252E3F">
                  <w:t>Guadalupe Maintenance 20</w:t>
                </w:r>
                <w:r>
                  <w:t>20</w:t>
                </w:r>
                <w:r w:rsidRPr="00252E3F">
                  <w:t xml:space="preserve"> </w:t>
                </w:r>
                <w:r>
                  <w:t>Body Shop Staff</w:t>
                </w:r>
                <w:r w:rsidRPr="00252E3F">
                  <w:t xml:space="preserve"> – Safety Tailgate Sign-In Sheet for the </w:t>
                </w:r>
                <w:r>
                  <w:t>Handling and Documenting Waste</w:t>
                </w:r>
                <w:r w:rsidRPr="00252E3F">
                  <w:t xml:space="preserve"> tailgate training</w:t>
                </w:r>
              </w:p>
              <w:p w:rsidRPr="00FE00BF" w:rsidR="00E94FBC" w:rsidP="006D5B9D" w:rsidRDefault="00E94FBC" w14:paraId="28613D72" w14:textId="77777777">
                <w:pPr>
                  <w:pStyle w:val="ListParagraph"/>
                  <w:numPr>
                    <w:ilvl w:val="2"/>
                    <w:numId w:val="190"/>
                  </w:numPr>
                </w:pPr>
                <w:r w:rsidRPr="00FE00BF">
                  <w:t xml:space="preserve">Guadalupe Maintenance Tailgate Sign-In Sheet for the </w:t>
                </w:r>
                <w:r>
                  <w:t>Recordable and Reportable Spills</w:t>
                </w:r>
                <w:r w:rsidRPr="00FE00BF">
                  <w:t xml:space="preserve"> tailgate training held on </w:t>
                </w:r>
                <w:r>
                  <w:t>7</w:t>
                </w:r>
                <w:r w:rsidRPr="00FE00BF">
                  <w:t>/2</w:t>
                </w:r>
                <w:r>
                  <w:t>8</w:t>
                </w:r>
                <w:r w:rsidRPr="00FE00BF">
                  <w:t>/2</w:t>
                </w:r>
                <w:r>
                  <w:t>0</w:t>
                </w:r>
              </w:p>
              <w:p w:rsidRPr="006C7CC5" w:rsidR="00E94FBC" w:rsidP="006D5B9D" w:rsidRDefault="00E94FBC" w14:paraId="357F15A2" w14:textId="77777777">
                <w:pPr>
                  <w:pStyle w:val="ListParagraph"/>
                  <w:numPr>
                    <w:ilvl w:val="2"/>
                    <w:numId w:val="190"/>
                  </w:numPr>
                </w:pPr>
                <w:r>
                  <w:t>Guadalupe Maintenance 2021 Tailgate Sign-In Sheet for the Handling and Documenting Waste tailgate training held on 4/22/21</w:t>
                </w:r>
              </w:p>
              <w:p w:rsidR="00E94FBC" w:rsidP="006D5B9D" w:rsidRDefault="00E94FBC" w14:paraId="676DABCF" w14:textId="77777777">
                <w:pPr>
                  <w:pStyle w:val="ListParagraph"/>
                  <w:numPr>
                    <w:ilvl w:val="0"/>
                    <w:numId w:val="190"/>
                  </w:numPr>
                </w:pPr>
                <w:r w:rsidRPr="003209E4">
                  <w:t xml:space="preserve">Employee #10162 – </w:t>
                </w:r>
                <w:r>
                  <w:t>F</w:t>
                </w:r>
                <w:r w:rsidRPr="003209E4">
                  <w:t xml:space="preserve">acility </w:t>
                </w:r>
                <w:r>
                  <w:t>M</w:t>
                </w:r>
                <w:r w:rsidRPr="003209E4">
                  <w:t>aintenance – handle</w:t>
                </w:r>
                <w:r>
                  <w:t>d</w:t>
                </w:r>
                <w:r w:rsidRPr="003209E4">
                  <w:t xml:space="preserve"> hazardous materials</w:t>
                </w:r>
              </w:p>
              <w:p w:rsidR="00E94FBC" w:rsidP="006D5B9D" w:rsidRDefault="00E94FBC" w14:paraId="75651ABC" w14:textId="77777777">
                <w:pPr>
                  <w:pStyle w:val="ListParagraph"/>
                  <w:numPr>
                    <w:ilvl w:val="1"/>
                    <w:numId w:val="190"/>
                  </w:numPr>
                </w:pPr>
                <w:r>
                  <w:t xml:space="preserve">Staff reviewed VTA Safety Training Sign-in Sheet for the Hazardous Waste: Oily Contaminated Debris training class held on 5/18/18 for this employee.  He changed roles in </w:t>
                </w:r>
                <w:proofErr w:type="gramStart"/>
                <w:r>
                  <w:t>2018-2019</w:t>
                </w:r>
                <w:proofErr w:type="gramEnd"/>
                <w:r>
                  <w:t xml:space="preserve"> and his current role does not require this training.</w:t>
                </w:r>
              </w:p>
              <w:p w:rsidR="00E94FBC" w:rsidP="006D5B9D" w:rsidRDefault="00E94FBC" w14:paraId="42BF85C6" w14:textId="77777777">
                <w:pPr>
                  <w:pStyle w:val="ListParagraph"/>
                  <w:numPr>
                    <w:ilvl w:val="0"/>
                    <w:numId w:val="190"/>
                  </w:numPr>
                </w:pPr>
                <w:r w:rsidRPr="003209E4">
                  <w:t xml:space="preserve">Employee #5463 – </w:t>
                </w:r>
                <w:r>
                  <w:t>F</w:t>
                </w:r>
                <w:r w:rsidRPr="003209E4">
                  <w:t>acilities</w:t>
                </w:r>
                <w:r>
                  <w:t xml:space="preserve"> Maintenance</w:t>
                </w:r>
                <w:r w:rsidRPr="003209E4">
                  <w:t xml:space="preserve"> – </w:t>
                </w:r>
                <w:r w:rsidRPr="003543CF">
                  <w:t>handle</w:t>
                </w:r>
                <w:r>
                  <w:t>s</w:t>
                </w:r>
                <w:r w:rsidRPr="003543CF">
                  <w:t xml:space="preserve"> hazardous materials</w:t>
                </w:r>
              </w:p>
              <w:p w:rsidR="00E94FBC" w:rsidP="006D5B9D" w:rsidRDefault="00E94FBC" w14:paraId="487BD0ED" w14:textId="77777777">
                <w:pPr>
                  <w:pStyle w:val="ListParagraph"/>
                  <w:numPr>
                    <w:ilvl w:val="1"/>
                    <w:numId w:val="190"/>
                  </w:numPr>
                </w:pPr>
                <w:r>
                  <w:t>Staff reviewed the following for this employee:</w:t>
                </w:r>
              </w:p>
              <w:p w:rsidR="00E94FBC" w:rsidP="006D5B9D" w:rsidRDefault="00E94FBC" w14:paraId="510ADF53" w14:textId="77777777">
                <w:pPr>
                  <w:pStyle w:val="ListParagraph"/>
                  <w:numPr>
                    <w:ilvl w:val="2"/>
                    <w:numId w:val="190"/>
                  </w:numPr>
                </w:pPr>
                <w:r>
                  <w:t>Guadalupe Maintenance 2018 Maintenance Staff – Safety Tailgate Sign-In Sheet for the Hazardous Waste: Oily Contaminated Debris tailgate training held on 5/18/18</w:t>
                </w:r>
              </w:p>
              <w:p w:rsidRPr="00A82511" w:rsidR="00E94FBC" w:rsidP="006D5B9D" w:rsidRDefault="00E94FBC" w14:paraId="29265B14" w14:textId="77777777">
                <w:pPr>
                  <w:pStyle w:val="ListParagraph"/>
                  <w:numPr>
                    <w:ilvl w:val="2"/>
                    <w:numId w:val="190"/>
                  </w:numPr>
                </w:pPr>
                <w:r w:rsidRPr="00A82511">
                  <w:lastRenderedPageBreak/>
                  <w:t xml:space="preserve">Guadalupe Maintenance 2018 Maintenance </w:t>
                </w:r>
                <w:r>
                  <w:t>Staff</w:t>
                </w:r>
                <w:r w:rsidRPr="00A82511">
                  <w:t xml:space="preserve"> – Safety Tailgate Sign-In Sheet for the Recordable and Reportable</w:t>
                </w:r>
                <w:r>
                  <w:t xml:space="preserve"> Spills</w:t>
                </w:r>
                <w:r w:rsidRPr="00A82511">
                  <w:t xml:space="preserve"> tailgate training held on </w:t>
                </w:r>
                <w:r>
                  <w:t>7</w:t>
                </w:r>
                <w:r w:rsidRPr="00A82511">
                  <w:t>/</w:t>
                </w:r>
                <w:r>
                  <w:t>16</w:t>
                </w:r>
                <w:r w:rsidRPr="00A82511">
                  <w:t>/1</w:t>
                </w:r>
                <w:r>
                  <w:t>8</w:t>
                </w:r>
              </w:p>
              <w:p w:rsidR="00E94FBC" w:rsidP="006D5B9D" w:rsidRDefault="00E94FBC" w14:paraId="3F80E5A2" w14:textId="77777777">
                <w:pPr>
                  <w:pStyle w:val="ListParagraph"/>
                  <w:numPr>
                    <w:ilvl w:val="2"/>
                    <w:numId w:val="190"/>
                  </w:numPr>
                </w:pPr>
                <w:r w:rsidRPr="00252E3F">
                  <w:t>Guadalupe Maintenance 201</w:t>
                </w:r>
                <w:r>
                  <w:t>9</w:t>
                </w:r>
                <w:r w:rsidRPr="00252E3F">
                  <w:t xml:space="preserve"> Maintenance </w:t>
                </w:r>
                <w:r>
                  <w:t>Staff</w:t>
                </w:r>
                <w:r w:rsidRPr="00252E3F">
                  <w:t xml:space="preserve"> – Safety Tailgate Sign-In Sheet for the </w:t>
                </w:r>
                <w:r>
                  <w:t>Hazardous and Non-Hazardous Waste</w:t>
                </w:r>
                <w:r w:rsidRPr="00252E3F">
                  <w:t xml:space="preserve"> tailgate training held on 5/</w:t>
                </w:r>
                <w:r>
                  <w:t>8</w:t>
                </w:r>
                <w:r w:rsidRPr="00252E3F">
                  <w:t>/1</w:t>
                </w:r>
                <w:r>
                  <w:t>9</w:t>
                </w:r>
              </w:p>
              <w:p w:rsidRPr="00FD7939" w:rsidR="00E94FBC" w:rsidP="006D5B9D" w:rsidRDefault="00E94FBC" w14:paraId="4EF649BF" w14:textId="77777777">
                <w:pPr>
                  <w:pStyle w:val="ListParagraph"/>
                  <w:numPr>
                    <w:ilvl w:val="2"/>
                    <w:numId w:val="190"/>
                  </w:numPr>
                </w:pPr>
                <w:r w:rsidRPr="00252E3F">
                  <w:t>Guadalupe Maintenance 201</w:t>
                </w:r>
                <w:r>
                  <w:t>9</w:t>
                </w:r>
                <w:r w:rsidRPr="00252E3F">
                  <w:t xml:space="preserve"> Maintenance </w:t>
                </w:r>
                <w:r>
                  <w:t>Staff</w:t>
                </w:r>
                <w:r w:rsidRPr="00252E3F">
                  <w:t xml:space="preserve"> – Safety Tailgate Sign-In Sheet for the</w:t>
                </w:r>
                <w:r>
                  <w:t xml:space="preserve"> Recordable and Reportable Spills</w:t>
                </w:r>
                <w:r w:rsidRPr="00252E3F">
                  <w:t xml:space="preserve"> tailgate training held on </w:t>
                </w:r>
                <w:r>
                  <w:t>7</w:t>
                </w:r>
                <w:r w:rsidRPr="00252E3F">
                  <w:t>/</w:t>
                </w:r>
                <w:r>
                  <w:t>9</w:t>
                </w:r>
                <w:r w:rsidRPr="00252E3F">
                  <w:t>/1</w:t>
                </w:r>
                <w:r>
                  <w:t>9</w:t>
                </w:r>
              </w:p>
              <w:p w:rsidR="00E94FBC" w:rsidP="006D5B9D" w:rsidRDefault="00E94FBC" w14:paraId="597812AE" w14:textId="77777777">
                <w:pPr>
                  <w:pStyle w:val="ListParagraph"/>
                  <w:numPr>
                    <w:ilvl w:val="2"/>
                    <w:numId w:val="190"/>
                  </w:numPr>
                </w:pPr>
                <w:r w:rsidRPr="00252E3F">
                  <w:t>Guadalupe Maintenance 20</w:t>
                </w:r>
                <w:r>
                  <w:t>20</w:t>
                </w:r>
                <w:r w:rsidRPr="00252E3F">
                  <w:t xml:space="preserve"> </w:t>
                </w:r>
                <w:r>
                  <w:t>Body Shop Staff</w:t>
                </w:r>
                <w:r w:rsidRPr="00252E3F">
                  <w:t xml:space="preserve"> – Safety Tailgate Sign-In Sheet for the </w:t>
                </w:r>
                <w:r>
                  <w:t>Handling and Documenting Waste</w:t>
                </w:r>
                <w:r w:rsidRPr="00252E3F">
                  <w:t xml:space="preserve"> tailgate training</w:t>
                </w:r>
              </w:p>
              <w:p w:rsidRPr="00FE00BF" w:rsidR="00E94FBC" w:rsidP="006D5B9D" w:rsidRDefault="00E94FBC" w14:paraId="6E71856F" w14:textId="77777777">
                <w:pPr>
                  <w:pStyle w:val="ListParagraph"/>
                  <w:numPr>
                    <w:ilvl w:val="2"/>
                    <w:numId w:val="190"/>
                  </w:numPr>
                </w:pPr>
                <w:r w:rsidRPr="00FE00BF">
                  <w:t xml:space="preserve">Guadalupe Maintenance Tailgate Sign-In Sheet for the </w:t>
                </w:r>
                <w:r>
                  <w:t>Recordable and Reportable Spills</w:t>
                </w:r>
                <w:r w:rsidRPr="00FE00BF">
                  <w:t xml:space="preserve"> tailgate training held on </w:t>
                </w:r>
                <w:r>
                  <w:t>7</w:t>
                </w:r>
                <w:r w:rsidRPr="00FE00BF">
                  <w:t>/2</w:t>
                </w:r>
                <w:r>
                  <w:t>8</w:t>
                </w:r>
                <w:r w:rsidRPr="00FE00BF">
                  <w:t>/2</w:t>
                </w:r>
                <w:r>
                  <w:t>0</w:t>
                </w:r>
              </w:p>
              <w:p w:rsidRPr="00977CAA" w:rsidR="00E94FBC" w:rsidP="006D5B9D" w:rsidRDefault="00E94FBC" w14:paraId="1418E691" w14:textId="77777777">
                <w:pPr>
                  <w:pStyle w:val="ListParagraph"/>
                  <w:numPr>
                    <w:ilvl w:val="2"/>
                    <w:numId w:val="190"/>
                  </w:numPr>
                </w:pPr>
                <w:r>
                  <w:t>Guadalupe Maintenance 2021 Tailgate Sign-In Sheet for the Handling and Documenting Waste tailgate training held on 4/22/21</w:t>
                </w:r>
              </w:p>
              <w:p w:rsidR="00E94FBC" w:rsidP="006D5B9D" w:rsidRDefault="00E94FBC" w14:paraId="1A520A3E" w14:textId="77777777">
                <w:pPr>
                  <w:pStyle w:val="ListParagraph"/>
                  <w:numPr>
                    <w:ilvl w:val="0"/>
                    <w:numId w:val="190"/>
                  </w:numPr>
                </w:pPr>
                <w:r w:rsidRPr="003209E4">
                  <w:t>Employee #14546 – LRV maintenance</w:t>
                </w:r>
              </w:p>
              <w:p w:rsidR="00E94FBC" w:rsidP="006D5B9D" w:rsidRDefault="00E94FBC" w14:paraId="585F9D86" w14:textId="77777777">
                <w:pPr>
                  <w:pStyle w:val="ListParagraph"/>
                  <w:numPr>
                    <w:ilvl w:val="1"/>
                    <w:numId w:val="190"/>
                  </w:numPr>
                </w:pPr>
                <w:r>
                  <w:t>Staff reviewed the following for this employee:</w:t>
                </w:r>
              </w:p>
              <w:p w:rsidR="00E94FBC" w:rsidP="006D5B9D" w:rsidRDefault="00E94FBC" w14:paraId="672B15F0" w14:textId="77777777">
                <w:pPr>
                  <w:pStyle w:val="ListParagraph"/>
                  <w:numPr>
                    <w:ilvl w:val="2"/>
                    <w:numId w:val="190"/>
                  </w:numPr>
                </w:pPr>
                <w:r>
                  <w:t>Guadalupe Maintenance 2018 Safety Tailgate Sign-In Sheet for the Hazardous Waste: Oily Contaminated Debris tailgate training held on 5/3/18</w:t>
                </w:r>
              </w:p>
              <w:p w:rsidR="00E94FBC" w:rsidP="006D5B9D" w:rsidRDefault="00E94FBC" w14:paraId="7AF5867B" w14:textId="77777777">
                <w:pPr>
                  <w:pStyle w:val="ListParagraph"/>
                  <w:numPr>
                    <w:ilvl w:val="2"/>
                    <w:numId w:val="190"/>
                  </w:numPr>
                </w:pPr>
                <w:r>
                  <w:t>LRV Maintenance Safety Tailgate Sign-In Sheet for the Hazardous Waste tailgate training held on 5/7/19</w:t>
                </w:r>
              </w:p>
              <w:p w:rsidR="00E94FBC" w:rsidP="006D5B9D" w:rsidRDefault="00E94FBC" w14:paraId="383504E9" w14:textId="77777777">
                <w:pPr>
                  <w:pStyle w:val="ListParagraph"/>
                  <w:numPr>
                    <w:ilvl w:val="2"/>
                    <w:numId w:val="190"/>
                  </w:numPr>
                </w:pPr>
                <w:r>
                  <w:t>LRV Maintenance Safety Tailgate Sign-In Sheet for the Handling and Documenting Waste tailgate training held on 4/9/20</w:t>
                </w:r>
              </w:p>
              <w:p w:rsidR="00E94FBC" w:rsidP="006D5B9D" w:rsidRDefault="00E94FBC" w14:paraId="650A2B98" w14:textId="77777777">
                <w:pPr>
                  <w:pStyle w:val="ListParagraph"/>
                  <w:numPr>
                    <w:ilvl w:val="2"/>
                    <w:numId w:val="190"/>
                  </w:numPr>
                </w:pPr>
                <w:r>
                  <w:t>LRV Maintenance Safety Tailgate Sign-In Sheet for the Handling and Documenting Waste tailgate training held on 4/13/21</w:t>
                </w:r>
              </w:p>
              <w:p w:rsidRPr="00CA46B6" w:rsidR="00E94FBC" w:rsidP="006D5B9D" w:rsidRDefault="00E94FBC" w14:paraId="523754F6" w14:textId="77777777">
                <w:pPr>
                  <w:pStyle w:val="ListParagraph"/>
                  <w:numPr>
                    <w:ilvl w:val="2"/>
                    <w:numId w:val="190"/>
                  </w:numPr>
                </w:pPr>
                <w:r w:rsidRPr="00CA46B6">
                  <w:t>LRV Maintenance Safety Tailgate Sign-In Sheet for the Recordable and Reportable Spills tailgate training held on 9/8/21</w:t>
                </w:r>
              </w:p>
              <w:p w:rsidR="00E94FBC" w:rsidP="006D5B9D" w:rsidRDefault="00E94FBC" w14:paraId="2FC34D0A" w14:textId="77777777">
                <w:pPr>
                  <w:pStyle w:val="ListParagraph"/>
                  <w:numPr>
                    <w:ilvl w:val="0"/>
                    <w:numId w:val="190"/>
                  </w:numPr>
                </w:pPr>
                <w:r w:rsidRPr="003209E4">
                  <w:t>Employee #14130 – LRV maintenance</w:t>
                </w:r>
              </w:p>
              <w:p w:rsidR="00E94FBC" w:rsidP="006D5B9D" w:rsidRDefault="00E94FBC" w14:paraId="726F5325" w14:textId="77777777">
                <w:pPr>
                  <w:pStyle w:val="ListParagraph"/>
                  <w:numPr>
                    <w:ilvl w:val="1"/>
                    <w:numId w:val="190"/>
                  </w:numPr>
                </w:pPr>
                <w:r>
                  <w:t>Staff reviewed the following for this employee:</w:t>
                </w:r>
              </w:p>
              <w:p w:rsidR="00E94FBC" w:rsidP="006D5B9D" w:rsidRDefault="00E94FBC" w14:paraId="33D59C77" w14:textId="77777777">
                <w:pPr>
                  <w:pStyle w:val="ListParagraph"/>
                  <w:numPr>
                    <w:ilvl w:val="2"/>
                    <w:numId w:val="190"/>
                  </w:numPr>
                </w:pPr>
                <w:r>
                  <w:t>Guadalupe Maintenance 2018 Safety Tailgate Sign-In Sheet for the Hazardous Waste: Oily Contaminated Debris tailgate training held on 5/3/18</w:t>
                </w:r>
              </w:p>
              <w:p w:rsidR="00E94FBC" w:rsidP="006D5B9D" w:rsidRDefault="00E94FBC" w14:paraId="24E05BF8" w14:textId="77777777">
                <w:pPr>
                  <w:pStyle w:val="ListParagraph"/>
                  <w:numPr>
                    <w:ilvl w:val="2"/>
                    <w:numId w:val="190"/>
                  </w:numPr>
                </w:pPr>
                <w:r>
                  <w:t>LRV Maintenance Safety Tailgate Sign-In Sheet for the Hazardous Waste tailgate training held on 5/7/19</w:t>
                </w:r>
              </w:p>
              <w:p w:rsidR="00E94FBC" w:rsidP="006D5B9D" w:rsidRDefault="00E94FBC" w14:paraId="4E3511A9" w14:textId="77777777">
                <w:pPr>
                  <w:pStyle w:val="ListParagraph"/>
                  <w:numPr>
                    <w:ilvl w:val="2"/>
                    <w:numId w:val="190"/>
                  </w:numPr>
                </w:pPr>
                <w:r>
                  <w:t>LRV Maintenance Safety Tailgate Sign-In Sheet for the Handling and Documenting Waste tailgate training held on 4/9/20</w:t>
                </w:r>
              </w:p>
              <w:p w:rsidR="00E94FBC" w:rsidP="006D5B9D" w:rsidRDefault="00E94FBC" w14:paraId="64F34EB1" w14:textId="77777777">
                <w:pPr>
                  <w:pStyle w:val="ListParagraph"/>
                  <w:numPr>
                    <w:ilvl w:val="2"/>
                    <w:numId w:val="190"/>
                  </w:numPr>
                </w:pPr>
                <w:r>
                  <w:t>LRV Maintenance Safety Tailgate Sign-In Sheet for the Handling and Documenting Waste tailgate training held on 4/13/21</w:t>
                </w:r>
              </w:p>
              <w:p w:rsidRPr="00CA46B6" w:rsidR="00E94FBC" w:rsidP="006D5B9D" w:rsidRDefault="00E94FBC" w14:paraId="651ED562" w14:textId="77777777">
                <w:pPr>
                  <w:pStyle w:val="ListParagraph"/>
                  <w:numPr>
                    <w:ilvl w:val="2"/>
                    <w:numId w:val="190"/>
                  </w:numPr>
                </w:pPr>
                <w:r w:rsidRPr="00CA46B6">
                  <w:t>LRV Maintenance Safety Tailgate Sign-In Sheet for the Recordable and Reportable Spills tailgate training held on 9/8/21</w:t>
                </w:r>
              </w:p>
              <w:p w:rsidR="00E94FBC" w:rsidP="00134A41" w:rsidRDefault="00E94FBC" w14:paraId="6AECFED2" w14:textId="77777777"/>
              <w:p w:rsidR="00E94FBC" w:rsidP="00134A41" w:rsidRDefault="00E94FBC" w14:paraId="20F89F8C" w14:textId="4CEE2F7D">
                <w:pPr>
                  <w:ind w:left="323"/>
                </w:pPr>
                <w:r>
                  <w:lastRenderedPageBreak/>
                  <w:t>All six employees attended annual training on</w:t>
                </w:r>
                <w:r w:rsidRPr="00EF112D">
                  <w:t xml:space="preserve"> handling hazardous materials and/or spill incident reporting, response, and clean-up</w:t>
                </w:r>
                <w:r>
                  <w:t xml:space="preserve"> </w:t>
                </w:r>
                <w:r w:rsidRPr="00DD2602">
                  <w:t>between years 201</w:t>
                </w:r>
                <w:r>
                  <w:t>8-2021</w:t>
                </w:r>
                <w:r w:rsidR="00846754">
                  <w:t xml:space="preserve"> </w:t>
                </w:r>
                <w:r>
                  <w:t xml:space="preserve">except for Employee </w:t>
                </w:r>
                <w:r w:rsidRPr="003209E4">
                  <w:t>#10162</w:t>
                </w:r>
                <w:r>
                  <w:t xml:space="preserve"> who </w:t>
                </w:r>
                <w:r w:rsidRPr="001947B4">
                  <w:t>changed roles in 2018-2019</w:t>
                </w:r>
                <w:r>
                  <w:t>,</w:t>
                </w:r>
                <w:r w:rsidRPr="001947B4">
                  <w:t xml:space="preserve"> and his current role does not </w:t>
                </w:r>
                <w:r>
                  <w:t>require</w:t>
                </w:r>
                <w:r w:rsidRPr="001947B4">
                  <w:t xml:space="preserve"> this</w:t>
                </w:r>
                <w:r>
                  <w:t xml:space="preserve"> type of</w:t>
                </w:r>
                <w:r w:rsidRPr="001947B4">
                  <w:t xml:space="preserve"> training</w:t>
                </w:r>
                <w:r>
                  <w:t>.</w:t>
                </w:r>
              </w:p>
              <w:p w:rsidR="00E94FBC" w:rsidP="00134A41" w:rsidRDefault="0048416F" w14:paraId="7D0D8F01" w14:textId="77777777">
                <w:pPr>
                  <w:ind w:left="323"/>
                </w:pPr>
              </w:p>
            </w:sdtContent>
          </w:sdt>
          <w:p w:rsidRPr="00490D57" w:rsidR="00E94FBC" w:rsidP="006D5B9D" w:rsidRDefault="00E94FBC" w14:paraId="0C340EB4" w14:textId="5FE7EB3E">
            <w:pPr>
              <w:pStyle w:val="ListParagraph"/>
              <w:numPr>
                <w:ilvl w:val="0"/>
                <w:numId w:val="189"/>
              </w:numPr>
              <w:autoSpaceDE w:val="0"/>
              <w:autoSpaceDN w:val="0"/>
              <w:adjustRightInd w:val="0"/>
            </w:pPr>
            <w:r w:rsidRPr="00FE741C">
              <w:t xml:space="preserve">Any recordable spill </w:t>
            </w:r>
            <w:r>
              <w:t xml:space="preserve">needs </w:t>
            </w:r>
            <w:r w:rsidRPr="00FE741C">
              <w:t>to be recorded on the VTA Hazardous Materials Spill Log</w:t>
            </w:r>
            <w:r>
              <w:t xml:space="preserve">, </w:t>
            </w:r>
            <w:r w:rsidRPr="00392F8A">
              <w:t>Form A302A</w:t>
            </w:r>
            <w:r w:rsidRPr="00FE741C">
              <w:t xml:space="preserve"> (SSS-SAF-IIPP-1601, Appendix A).  Any reportable spill </w:t>
            </w:r>
            <w:r w:rsidR="0044583B">
              <w:t>must</w:t>
            </w:r>
            <w:r w:rsidRPr="00FE741C">
              <w:t xml:space="preserve"> be recorded on the Emergency Hazardous Materials Spill/Leak Report </w:t>
            </w:r>
            <w:r>
              <w:t>F</w:t>
            </w:r>
            <w:r w:rsidRPr="00FE741C">
              <w:t>orm</w:t>
            </w:r>
            <w:r>
              <w:t xml:space="preserve">, </w:t>
            </w:r>
            <w:r w:rsidRPr="00490D57">
              <w:t>Form</w:t>
            </w:r>
            <w:r>
              <w:t xml:space="preserve"> </w:t>
            </w:r>
            <w:r w:rsidRPr="00490D57">
              <w:t xml:space="preserve">A302B (SSS-SAF-IIPP-1601, Appendix B).  VTA also logs spill incidents in Vector Solutions.  If any amount of spill goes down a storm drain, they </w:t>
            </w:r>
            <w:r w:rsidR="0044583B">
              <w:t>must</w:t>
            </w:r>
            <w:r w:rsidRPr="00490D57">
              <w:t xml:space="preserve"> report it to California Office of Emergency Services (Cal OES), which is mentioned on the Recordable and Reportable Spills tailgate training material provided in September 2021. </w:t>
            </w:r>
            <w:r w:rsidR="0044583B">
              <w:t>An</w:t>
            </w:r>
            <w:r w:rsidRPr="00490D57">
              <w:t xml:space="preserve"> </w:t>
            </w:r>
            <w:r>
              <w:t xml:space="preserve">oil or anti-freeze </w:t>
            </w:r>
            <w:r w:rsidRPr="00490D57">
              <w:t>spill</w:t>
            </w:r>
            <w:r>
              <w:t xml:space="preserve">s occasionally </w:t>
            </w:r>
            <w:proofErr w:type="gramStart"/>
            <w:r w:rsidRPr="00490D57">
              <w:t>occurs</w:t>
            </w:r>
            <w:proofErr w:type="gramEnd"/>
            <w:r w:rsidRPr="00490D57">
              <w:t xml:space="preserve"> at VTA</w:t>
            </w:r>
            <w:r>
              <w:t>.</w:t>
            </w:r>
            <w:r w:rsidRPr="00490D57">
              <w:t xml:space="preserve">  VTA does have a contractor that handle</w:t>
            </w:r>
            <w:r>
              <w:t>s</w:t>
            </w:r>
            <w:r w:rsidRPr="00490D57">
              <w:t xml:space="preserve"> most of their spills.  If a spill is small enough, there are crews who can clean it onsite.  If a spill is large </w:t>
            </w:r>
            <w:r w:rsidR="009603EE">
              <w:t>and</w:t>
            </w:r>
            <w:r w:rsidRPr="00490D57" w:rsidR="009603EE">
              <w:t xml:space="preserve"> </w:t>
            </w:r>
            <w:r w:rsidRPr="00490D57">
              <w:t>takes considerabl</w:t>
            </w:r>
            <w:r w:rsidR="009603EE">
              <w:t>y</w:t>
            </w:r>
            <w:r w:rsidRPr="00490D57">
              <w:t xml:space="preserve"> more effort to clean it up, a contractor </w:t>
            </w:r>
            <w:r>
              <w:t xml:space="preserve">is called </w:t>
            </w:r>
            <w:r w:rsidRPr="00490D57">
              <w:t>to clean it up.</w:t>
            </w:r>
          </w:p>
          <w:p w:rsidR="00E94FBC" w:rsidP="00134A41" w:rsidRDefault="00E94FBC" w14:paraId="4424D440" w14:textId="77777777">
            <w:pPr>
              <w:pStyle w:val="ListParagraph"/>
              <w:autoSpaceDE w:val="0"/>
              <w:autoSpaceDN w:val="0"/>
              <w:adjustRightInd w:val="0"/>
              <w:ind w:left="360"/>
            </w:pPr>
            <w:r>
              <w:t>VTA Staff provided CPUC Staff</w:t>
            </w:r>
            <w:r w:rsidRPr="00492D7A">
              <w:t xml:space="preserve"> </w:t>
            </w:r>
            <w:r>
              <w:t xml:space="preserve">with the following </w:t>
            </w:r>
            <w:r w:rsidRPr="00492D7A">
              <w:t>two incidents</w:t>
            </w:r>
            <w:r>
              <w:t xml:space="preserve"> as examples to show that spill incidents </w:t>
            </w:r>
            <w:r w:rsidRPr="000F7D1B">
              <w:t xml:space="preserve">have been </w:t>
            </w:r>
            <w:r>
              <w:t>documented</w:t>
            </w:r>
            <w:r w:rsidRPr="000F7D1B">
              <w:t xml:space="preserve"> and filed properly</w:t>
            </w:r>
            <w:r>
              <w:t>.  Staff reviewed the Initial Incident Forms for these incidents as documented on Vector Solutions, which are summarized below.</w:t>
            </w:r>
          </w:p>
          <w:p w:rsidR="00E94FBC" w:rsidP="006D5B9D" w:rsidRDefault="00E94FBC" w14:paraId="53EF7251" w14:textId="77777777">
            <w:pPr>
              <w:pStyle w:val="ListParagraph"/>
              <w:numPr>
                <w:ilvl w:val="0"/>
                <w:numId w:val="191"/>
              </w:numPr>
              <w:autoSpaceDE w:val="0"/>
              <w:autoSpaceDN w:val="0"/>
              <w:adjustRightInd w:val="0"/>
            </w:pPr>
            <w:r>
              <w:t xml:space="preserve">Cal </w:t>
            </w:r>
            <w:r w:rsidRPr="00D97017">
              <w:t>OES #1</w:t>
            </w:r>
            <w:r>
              <w:t>9-1863</w:t>
            </w:r>
            <w:r w:rsidRPr="00D97017">
              <w:t xml:space="preserve"> </w:t>
            </w:r>
            <w:r>
              <w:t xml:space="preserve">(FY19-01641) – </w:t>
            </w:r>
            <w:r w:rsidRPr="00C2572D">
              <w:t>3/13/2019</w:t>
            </w:r>
          </w:p>
          <w:p w:rsidRPr="0057476C" w:rsidR="00E94FBC" w:rsidP="006D5B9D" w:rsidRDefault="00E94FBC" w14:paraId="240169D0" w14:textId="77777777">
            <w:pPr>
              <w:pStyle w:val="ListParagraph"/>
              <w:numPr>
                <w:ilvl w:val="1"/>
                <w:numId w:val="191"/>
              </w:numPr>
              <w:autoSpaceDE w:val="0"/>
              <w:autoSpaceDN w:val="0"/>
              <w:adjustRightInd w:val="0"/>
            </w:pPr>
            <w:r w:rsidRPr="00C2572D">
              <w:t xml:space="preserve">The Snell </w:t>
            </w:r>
            <w:r>
              <w:t>S</w:t>
            </w:r>
            <w:r w:rsidRPr="00C2572D">
              <w:t xml:space="preserve">tation escalator/elevator line was clogged, and a contractor was onsite to unclog the pipe which activated the pumps. </w:t>
            </w:r>
            <w:r>
              <w:t xml:space="preserve"> </w:t>
            </w:r>
            <w:r w:rsidRPr="00C2572D">
              <w:t xml:space="preserve">The water pumped directly into the </w:t>
            </w:r>
            <w:r>
              <w:t>“</w:t>
            </w:r>
            <w:r w:rsidRPr="00C2572D">
              <w:t>par</w:t>
            </w:r>
            <w:r>
              <w:t>k and ride”</w:t>
            </w:r>
            <w:r w:rsidRPr="00C2572D">
              <w:t xml:space="preserve"> lot and into a storm drain.  </w:t>
            </w:r>
            <w:r w:rsidRPr="0057476C">
              <w:t>Cal OES</w:t>
            </w:r>
            <w:r>
              <w:t xml:space="preserve"> </w:t>
            </w:r>
            <w:r w:rsidRPr="0057476C">
              <w:t>was notified on 3/19/2019 with a report number of 19‐1863.</w:t>
            </w:r>
            <w:r>
              <w:t xml:space="preserve">  </w:t>
            </w:r>
            <w:r w:rsidRPr="0057476C">
              <w:t xml:space="preserve">Operations and Environmental Planning </w:t>
            </w:r>
            <w:r>
              <w:t>were</w:t>
            </w:r>
            <w:r w:rsidRPr="0057476C">
              <w:t xml:space="preserve"> aware of this issue and </w:t>
            </w:r>
            <w:r>
              <w:t xml:space="preserve">have </w:t>
            </w:r>
            <w:r w:rsidRPr="0057476C">
              <w:t>work</w:t>
            </w:r>
            <w:r>
              <w:t>ed</w:t>
            </w:r>
            <w:r w:rsidRPr="0057476C">
              <w:t xml:space="preserve"> to resolve it. </w:t>
            </w:r>
            <w:r>
              <w:t xml:space="preserve"> </w:t>
            </w:r>
            <w:r w:rsidRPr="0057476C">
              <w:t xml:space="preserve">The Department of Fish and Wildlife contacted VTA and requested manholes be opened to ensure the oily water did not make it further down the line. </w:t>
            </w:r>
            <w:r>
              <w:t xml:space="preserve"> </w:t>
            </w:r>
            <w:r w:rsidRPr="0057476C">
              <w:t xml:space="preserve">This was verified, and Fish and Wildlife were satisfied with opening of </w:t>
            </w:r>
            <w:r>
              <w:t>five</w:t>
            </w:r>
            <w:r w:rsidRPr="0057476C">
              <w:t xml:space="preserve"> manholes to verify no sheen on the water was present.</w:t>
            </w:r>
            <w:r>
              <w:t xml:space="preserve">  </w:t>
            </w:r>
          </w:p>
          <w:p w:rsidRPr="0057476C" w:rsidR="00E94FBC" w:rsidP="006D5B9D" w:rsidRDefault="00E94FBC" w14:paraId="654528FA" w14:textId="77777777">
            <w:pPr>
              <w:pStyle w:val="ListParagraph"/>
              <w:numPr>
                <w:ilvl w:val="0"/>
                <w:numId w:val="191"/>
              </w:numPr>
              <w:autoSpaceDE w:val="0"/>
              <w:autoSpaceDN w:val="0"/>
              <w:adjustRightInd w:val="0"/>
            </w:pPr>
            <w:r>
              <w:t>Cal OES #19-3002</w:t>
            </w:r>
            <w:r w:rsidRPr="00D97017">
              <w:t xml:space="preserve"> </w:t>
            </w:r>
            <w:r>
              <w:t>(FY19-01937) –</w:t>
            </w:r>
            <w:r w:rsidRPr="0057476C">
              <w:t xml:space="preserve"> 5/7/2019</w:t>
            </w:r>
          </w:p>
          <w:p w:rsidR="00E94FBC" w:rsidP="006D5B9D" w:rsidRDefault="00E94FBC" w14:paraId="2941E58C" w14:textId="77777777">
            <w:pPr>
              <w:pStyle w:val="ListParagraph"/>
              <w:numPr>
                <w:ilvl w:val="1"/>
                <w:numId w:val="191"/>
              </w:numPr>
              <w:autoSpaceDE w:val="0"/>
              <w:autoSpaceDN w:val="0"/>
              <w:adjustRightInd w:val="0"/>
            </w:pPr>
            <w:r>
              <w:t xml:space="preserve">At the </w:t>
            </w:r>
            <w:r w:rsidRPr="007153E8">
              <w:t>Guadalupe Light Rail</w:t>
            </w:r>
            <w:r>
              <w:t xml:space="preserve"> division, a</w:t>
            </w:r>
            <w:r w:rsidRPr="0057476C">
              <w:t xml:space="preserve"> contractor was washing ducting from WPS with a hose into the storm drain. The unauthorized discharge was dust and hose water. Less than 10 gallons </w:t>
            </w:r>
            <w:proofErr w:type="gramStart"/>
            <w:r w:rsidRPr="0057476C">
              <w:t>entered into</w:t>
            </w:r>
            <w:proofErr w:type="gramEnd"/>
            <w:r w:rsidRPr="0057476C">
              <w:t xml:space="preserve"> the storm drain. This was reported to Cal OES</w:t>
            </w:r>
            <w:r>
              <w:t xml:space="preserve"> </w:t>
            </w:r>
            <w:r w:rsidRPr="0057476C">
              <w:t>on 5/8</w:t>
            </w:r>
            <w:r>
              <w:t>/19</w:t>
            </w:r>
            <w:r w:rsidRPr="0057476C">
              <w:t xml:space="preserve"> and the report number is 19‐3002</w:t>
            </w:r>
            <w:r>
              <w:t>.</w:t>
            </w:r>
          </w:p>
          <w:p w:rsidR="00E94FBC" w:rsidP="00134A41" w:rsidRDefault="00E94FBC" w14:paraId="601006D2" w14:textId="77777777">
            <w:pPr>
              <w:autoSpaceDE w:val="0"/>
              <w:autoSpaceDN w:val="0"/>
              <w:adjustRightInd w:val="0"/>
              <w:ind w:left="413"/>
            </w:pPr>
          </w:p>
          <w:p w:rsidRPr="007B3A33" w:rsidR="00E94FBC" w:rsidP="00134A41" w:rsidRDefault="00E94FBC" w14:paraId="61E293C2" w14:textId="77777777">
            <w:pPr>
              <w:autoSpaceDE w:val="0"/>
              <w:autoSpaceDN w:val="0"/>
              <w:adjustRightInd w:val="0"/>
              <w:ind w:left="413"/>
            </w:pPr>
            <w:r>
              <w:t xml:space="preserve">In addition, Staff reviewed the </w:t>
            </w:r>
            <w:r w:rsidRPr="00FE741C">
              <w:t>VTA Hazardous Materials Spill Log</w:t>
            </w:r>
            <w:r>
              <w:t xml:space="preserve"> for the recordable spill that occurred on 7/24/19 and </w:t>
            </w:r>
            <w:r w:rsidRPr="007B3A33">
              <w:t>Emergency Hazardous Materials Spill/Leak Report</w:t>
            </w:r>
            <w:r>
              <w:t xml:space="preserve"> Forms for the reportable spills that occurred on 5/11/18, 10/28/20, 11/3/20, 3/5/21, and 4/15/21 at the Guadalupe Light Rail facility.  The spills/leaks reported on these forms were contained and</w:t>
            </w:r>
            <w:r w:rsidRPr="00490D57">
              <w:t xml:space="preserve"> cleaned</w:t>
            </w:r>
            <w:r>
              <w:t xml:space="preserve"> up</w:t>
            </w:r>
            <w:r w:rsidRPr="00490D57">
              <w:t xml:space="preserve"> immediately</w:t>
            </w:r>
            <w:r>
              <w:t xml:space="preserve"> after they were reported as noted on the forms in accordance with the spill cleanup methods mentioned on the </w:t>
            </w:r>
            <w:r w:rsidRPr="002B078E">
              <w:t xml:space="preserve">Spill Cleanup, Reporting </w:t>
            </w:r>
            <w:r>
              <w:t>a</w:t>
            </w:r>
            <w:r w:rsidRPr="002B078E">
              <w:t>nd Recording</w:t>
            </w:r>
            <w:r>
              <w:t xml:space="preserve"> procedure, </w:t>
            </w:r>
            <w:r w:rsidRPr="002B078E">
              <w:t>SSS-SAF-IIPP-160</w:t>
            </w:r>
            <w:r>
              <w:t xml:space="preserve">1.  Based on Staff’s review of the records mentioned above, Staff determined that the </w:t>
            </w:r>
            <w:r w:rsidRPr="00CF265C">
              <w:t xml:space="preserve">hazardous materials discharge/spill </w:t>
            </w:r>
            <w:r w:rsidRPr="00CF265C">
              <w:lastRenderedPageBreak/>
              <w:t>reports for incidents reported in the past 4 years have been prepared and filed properly</w:t>
            </w:r>
            <w:r>
              <w:t xml:space="preserve"> as per </w:t>
            </w:r>
            <w:r w:rsidRPr="00CF265C">
              <w:t>SSS-SAF-IIPP-1601</w:t>
            </w:r>
            <w:r>
              <w:t>.</w:t>
            </w:r>
          </w:p>
          <w:p w:rsidRPr="000827E6" w:rsidR="00E94FBC" w:rsidP="00134A41" w:rsidRDefault="00E94FBC" w14:paraId="4C4B61C7" w14:textId="77777777">
            <w:pPr>
              <w:pStyle w:val="ListParagraph"/>
              <w:autoSpaceDE w:val="0"/>
              <w:autoSpaceDN w:val="0"/>
              <w:adjustRightInd w:val="0"/>
              <w:ind w:left="360"/>
            </w:pPr>
          </w:p>
        </w:tc>
      </w:tr>
      <w:tr w:rsidRPr="000F7D1B" w:rsidR="00E94FBC" w:rsidTr="00134A41" w14:paraId="623B600B" w14:textId="77777777">
        <w:tc>
          <w:tcPr>
            <w:tcW w:w="2086" w:type="dxa"/>
            <w:tcBorders>
              <w:top w:val="nil"/>
              <w:left w:val="double" w:color="auto" w:sz="4" w:space="0"/>
              <w:bottom w:val="nil"/>
              <w:right w:val="nil"/>
            </w:tcBorders>
          </w:tcPr>
          <w:p w:rsidRPr="000F7D1B" w:rsidR="00E94FBC" w:rsidP="00134A41" w:rsidRDefault="00E94FBC" w14:paraId="3B00995F" w14:textId="77777777">
            <w:pPr>
              <w:rPr>
                <w:u w:val="single"/>
              </w:rPr>
            </w:pPr>
            <w:r w:rsidRPr="000F7D1B">
              <w:rPr>
                <w:u w:val="single"/>
              </w:rPr>
              <w:lastRenderedPageBreak/>
              <w:t>Findings:</w:t>
            </w:r>
          </w:p>
        </w:tc>
        <w:tc>
          <w:tcPr>
            <w:tcW w:w="7259" w:type="dxa"/>
            <w:gridSpan w:val="3"/>
            <w:tcBorders>
              <w:top w:val="nil"/>
              <w:left w:val="nil"/>
              <w:bottom w:val="nil"/>
              <w:right w:val="double" w:color="auto" w:sz="4" w:space="0"/>
            </w:tcBorders>
          </w:tcPr>
          <w:p w:rsidRPr="000F7D1B" w:rsidR="00E94FBC" w:rsidP="00134A41" w:rsidRDefault="00E94FBC" w14:paraId="21089B52" w14:textId="77777777"/>
        </w:tc>
      </w:tr>
      <w:tr w:rsidRPr="000F7D1B" w:rsidR="00E94FBC" w:rsidTr="00134A41" w14:paraId="0ECB07A2" w14:textId="77777777">
        <w:sdt>
          <w:sdtPr>
            <w:id w:val="2019040543"/>
            <w:placeholder>
              <w:docPart w:val="F11E578BD0754D12ACE5284D2C97E429"/>
            </w:placeholder>
          </w:sdtPr>
          <w:sdtEndPr/>
          <w:sdtContent>
            <w:tc>
              <w:tcPr>
                <w:tcW w:w="9345" w:type="dxa"/>
                <w:gridSpan w:val="4"/>
                <w:tcBorders>
                  <w:top w:val="nil"/>
                  <w:left w:val="double" w:color="auto" w:sz="4" w:space="0"/>
                  <w:bottom w:val="nil"/>
                  <w:right w:val="double" w:color="auto" w:sz="4" w:space="0"/>
                </w:tcBorders>
              </w:tcPr>
              <w:sdt>
                <w:sdtPr>
                  <w:id w:val="2036620016"/>
                  <w:placeholder>
                    <w:docPart w:val="ADEF2A6C09CB4178A946779B30A89F74"/>
                  </w:placeholder>
                </w:sdtPr>
                <w:sdtEndPr/>
                <w:sdtContent>
                  <w:p w:rsidRPr="004C662C" w:rsidR="00E94FBC" w:rsidP="006D5B9D" w:rsidRDefault="00E94FBC" w14:paraId="1AE07C3C" w14:textId="77777777">
                    <w:pPr>
                      <w:pStyle w:val="ListParagraph"/>
                      <w:numPr>
                        <w:ilvl w:val="0"/>
                        <w:numId w:val="193"/>
                      </w:numPr>
                    </w:pPr>
                    <w:r w:rsidRPr="004C662C">
                      <w:t>VTA had missed a few weekly inspections of hazardous waste containers at the Guadalupe Division during the past four years as required by its SSS-SAF-IIPP-0701, Section 4.1.2, as mentioned in the Activities section, element 1d, above.</w:t>
                    </w:r>
                  </w:p>
                  <w:p w:rsidRPr="004C662C" w:rsidR="00E94FBC" w:rsidP="006D5B9D" w:rsidRDefault="00E94FBC" w14:paraId="310AD567" w14:textId="77777777">
                    <w:pPr>
                      <w:pStyle w:val="ListParagraph"/>
                      <w:numPr>
                        <w:ilvl w:val="0"/>
                        <w:numId w:val="193"/>
                      </w:numPr>
                    </w:pPr>
                    <w:r w:rsidRPr="004C662C">
                      <w:t xml:space="preserve">VTA did not perform </w:t>
                    </w:r>
                    <w:proofErr w:type="gramStart"/>
                    <w:r w:rsidRPr="004C662C">
                      <w:t>a number of</w:t>
                    </w:r>
                    <w:proofErr w:type="gramEnd"/>
                    <w:r w:rsidRPr="004C662C">
                      <w:t xml:space="preserve"> daily inspections of hazardous waste storage tanks at the Guadalupe Division during the past four years as required by its SSS-SAF-IIPP-0701, Section 4.1.1, as mentioned in the Activities section, element 1d, above.</w:t>
                    </w:r>
                  </w:p>
                </w:sdtContent>
              </w:sdt>
              <w:p w:rsidRPr="000F7D1B" w:rsidR="00E94FBC" w:rsidP="00134A41" w:rsidRDefault="00E94FBC" w14:paraId="07A98E76" w14:textId="77777777"/>
            </w:tc>
          </w:sdtContent>
        </w:sdt>
      </w:tr>
      <w:tr w:rsidRPr="000F7D1B" w:rsidR="00E94FBC" w:rsidTr="00134A41" w14:paraId="2380BEAF" w14:textId="77777777">
        <w:tc>
          <w:tcPr>
            <w:tcW w:w="2086" w:type="dxa"/>
            <w:tcBorders>
              <w:top w:val="nil"/>
              <w:left w:val="double" w:color="auto" w:sz="4" w:space="0"/>
              <w:bottom w:val="nil"/>
              <w:right w:val="nil"/>
            </w:tcBorders>
          </w:tcPr>
          <w:p w:rsidRPr="000F7D1B" w:rsidR="00E94FBC" w:rsidP="00134A41" w:rsidRDefault="00E94FBC" w14:paraId="1DF07F43" w14:textId="77777777">
            <w:pPr>
              <w:rPr>
                <w:u w:val="single"/>
              </w:rPr>
            </w:pPr>
            <w:r w:rsidRPr="000F7D1B">
              <w:rPr>
                <w:u w:val="single"/>
              </w:rPr>
              <w:t>Comments:</w:t>
            </w:r>
          </w:p>
        </w:tc>
        <w:tc>
          <w:tcPr>
            <w:tcW w:w="7259" w:type="dxa"/>
            <w:gridSpan w:val="3"/>
            <w:tcBorders>
              <w:top w:val="nil"/>
              <w:left w:val="nil"/>
              <w:bottom w:val="nil"/>
              <w:right w:val="double" w:color="auto" w:sz="4" w:space="0"/>
            </w:tcBorders>
          </w:tcPr>
          <w:p w:rsidRPr="000F7D1B" w:rsidR="00E94FBC" w:rsidP="00134A41" w:rsidRDefault="00E94FBC" w14:paraId="2E4EE3AA" w14:textId="77777777"/>
        </w:tc>
      </w:tr>
      <w:tr w:rsidRPr="000F7D1B" w:rsidR="00E94FBC" w:rsidTr="00134A41" w14:paraId="41ADE859" w14:textId="77777777">
        <w:tc>
          <w:tcPr>
            <w:tcW w:w="9345" w:type="dxa"/>
            <w:gridSpan w:val="4"/>
            <w:tcBorders>
              <w:top w:val="nil"/>
              <w:left w:val="double" w:color="auto" w:sz="4" w:space="0"/>
              <w:bottom w:val="nil"/>
              <w:right w:val="double" w:color="auto" w:sz="4" w:space="0"/>
            </w:tcBorders>
          </w:tcPr>
          <w:p w:rsidR="00E94FBC" w:rsidP="00134A41" w:rsidRDefault="00E94FBC" w14:paraId="1D2015D2" w14:textId="77777777">
            <w:r>
              <w:t>None.</w:t>
            </w:r>
          </w:p>
          <w:p w:rsidRPr="000F7D1B" w:rsidR="00E94FBC" w:rsidP="00134A41" w:rsidRDefault="00E94FBC" w14:paraId="72F1CF62" w14:textId="77777777"/>
        </w:tc>
      </w:tr>
      <w:tr w:rsidRPr="000F7D1B" w:rsidR="00E94FBC" w:rsidTr="00134A41" w14:paraId="71E33284" w14:textId="77777777">
        <w:tc>
          <w:tcPr>
            <w:tcW w:w="2086" w:type="dxa"/>
            <w:tcBorders>
              <w:top w:val="nil"/>
              <w:left w:val="double" w:color="auto" w:sz="4" w:space="0"/>
              <w:bottom w:val="nil"/>
              <w:right w:val="nil"/>
            </w:tcBorders>
          </w:tcPr>
          <w:p w:rsidRPr="000F7D1B" w:rsidR="00E94FBC" w:rsidP="00134A41" w:rsidRDefault="00E94FBC" w14:paraId="47B78103" w14:textId="77777777">
            <w:pPr>
              <w:rPr>
                <w:u w:val="single"/>
              </w:rPr>
            </w:pPr>
            <w:r w:rsidRPr="000F7D1B">
              <w:rPr>
                <w:u w:val="single"/>
              </w:rPr>
              <w:t>Recommendations:</w:t>
            </w:r>
          </w:p>
        </w:tc>
        <w:tc>
          <w:tcPr>
            <w:tcW w:w="7259" w:type="dxa"/>
            <w:gridSpan w:val="3"/>
            <w:tcBorders>
              <w:top w:val="nil"/>
              <w:left w:val="nil"/>
              <w:bottom w:val="nil"/>
              <w:right w:val="double" w:color="auto" w:sz="4" w:space="0"/>
            </w:tcBorders>
          </w:tcPr>
          <w:p w:rsidRPr="000F7D1B" w:rsidR="00E94FBC" w:rsidP="00134A41" w:rsidRDefault="00E94FBC" w14:paraId="65DD3265" w14:textId="77777777"/>
        </w:tc>
      </w:tr>
      <w:tr w:rsidRPr="000F7D1B" w:rsidR="00E94FBC" w:rsidTr="00134A41" w14:paraId="37871C71" w14:textId="77777777">
        <w:tc>
          <w:tcPr>
            <w:tcW w:w="9345" w:type="dxa"/>
            <w:gridSpan w:val="4"/>
            <w:tcBorders>
              <w:top w:val="nil"/>
              <w:left w:val="double" w:color="auto" w:sz="4" w:space="0"/>
              <w:bottom w:val="double" w:color="auto" w:sz="4" w:space="0"/>
              <w:right w:val="double" w:color="auto" w:sz="4" w:space="0"/>
            </w:tcBorders>
          </w:tcPr>
          <w:p w:rsidR="00E94FBC" w:rsidP="006D5B9D" w:rsidRDefault="00E94FBC" w14:paraId="3415EC63" w14:textId="5F389BF0">
            <w:pPr>
              <w:pStyle w:val="ListParagraph"/>
              <w:numPr>
                <w:ilvl w:val="0"/>
                <w:numId w:val="194"/>
              </w:numPr>
            </w:pPr>
            <w:r w:rsidRPr="00625BC3">
              <w:t xml:space="preserve">VTA </w:t>
            </w:r>
            <w:r>
              <w:t xml:space="preserve">must </w:t>
            </w:r>
            <w:r w:rsidRPr="00625BC3">
              <w:t>comply with its document SSS-S</w:t>
            </w:r>
            <w:r>
              <w:t>AF</w:t>
            </w:r>
            <w:r w:rsidRPr="00625BC3">
              <w:t>-IIPP-0701, Section</w:t>
            </w:r>
            <w:r>
              <w:t>s</w:t>
            </w:r>
            <w:r w:rsidRPr="00625BC3">
              <w:t xml:space="preserve"> </w:t>
            </w:r>
            <w:r>
              <w:t>4.1.1</w:t>
            </w:r>
            <w:r w:rsidRPr="00625BC3">
              <w:t xml:space="preserve"> and 4.1.</w:t>
            </w:r>
            <w:r>
              <w:t>2</w:t>
            </w:r>
            <w:r w:rsidRPr="00625BC3">
              <w:t xml:space="preserve"> and</w:t>
            </w:r>
            <w:r>
              <w:t xml:space="preserve"> </w:t>
            </w:r>
            <w:r w:rsidRPr="00625BC3">
              <w:t>conduct</w:t>
            </w:r>
            <w:r>
              <w:t xml:space="preserve"> and document</w:t>
            </w:r>
            <w:r w:rsidRPr="00625BC3">
              <w:t xml:space="preserve"> inspections accordingly.</w:t>
            </w:r>
          </w:p>
          <w:p w:rsidRPr="00B52816" w:rsidR="00E94FBC" w:rsidP="00134A41" w:rsidRDefault="00E94FBC" w14:paraId="481A6450" w14:textId="77777777"/>
        </w:tc>
      </w:tr>
    </w:tbl>
    <w:p w:rsidR="00553188" w:rsidRDefault="00553188" w14:paraId="04F34842" w14:textId="77777777"/>
    <w:p w:rsidR="00E94FBC" w:rsidRDefault="00E94FBC" w14:paraId="603F7A48" w14:textId="77777777"/>
    <w:p w:rsidR="00E94FBC" w:rsidRDefault="00E94FBC" w14:paraId="69A7AC06" w14:textId="77777777"/>
    <w:p w:rsidR="00E94FBC" w:rsidRDefault="00E94FBC" w14:paraId="0D988D32" w14:textId="77777777"/>
    <w:p w:rsidR="00E94FBC" w:rsidRDefault="00E94FBC" w14:paraId="733BC93E" w14:textId="77777777"/>
    <w:p w:rsidR="00E94FBC" w:rsidRDefault="00E94FBC" w14:paraId="55F51FEB" w14:textId="77777777"/>
    <w:p w:rsidR="00E94FBC" w:rsidRDefault="00E94FBC" w14:paraId="37632B05" w14:textId="77777777"/>
    <w:p w:rsidR="00E94FBC" w:rsidRDefault="00E94FBC" w14:paraId="39A81663" w14:textId="77777777"/>
    <w:p w:rsidR="00E94FBC" w:rsidRDefault="00E94FBC" w14:paraId="5931B513" w14:textId="77777777"/>
    <w:p w:rsidR="00E94FBC" w:rsidRDefault="00E94FBC" w14:paraId="0A081C21" w14:textId="77777777"/>
    <w:p w:rsidR="00E94FBC" w:rsidRDefault="00E94FBC" w14:paraId="4F99B934" w14:textId="77777777"/>
    <w:p w:rsidR="00E94FBC" w:rsidRDefault="00E94FBC" w14:paraId="088C527C" w14:textId="77777777"/>
    <w:p w:rsidR="00E94FBC" w:rsidRDefault="00E94FBC" w14:paraId="188DDD37" w14:textId="77777777"/>
    <w:p w:rsidR="00E94FBC" w:rsidRDefault="00E94FBC" w14:paraId="748FA639" w14:textId="77777777"/>
    <w:p w:rsidR="00E94FBC" w:rsidRDefault="00E94FBC" w14:paraId="111B314A" w14:textId="77777777"/>
    <w:p w:rsidR="00E94FBC" w:rsidRDefault="00E94FBC" w14:paraId="0EA86EE9" w14:textId="77777777"/>
    <w:p w:rsidR="00E94FBC" w:rsidRDefault="00E94FBC" w14:paraId="7CCCFDD5" w14:textId="77777777"/>
    <w:p w:rsidR="00E94FBC" w:rsidRDefault="00E94FBC" w14:paraId="3B09B5C6" w14:textId="77777777"/>
    <w:p w:rsidR="00E94FBC" w:rsidRDefault="00E94FBC" w14:paraId="59E861BF" w14:textId="77777777"/>
    <w:p w:rsidR="00E94FBC" w:rsidRDefault="00E94FBC" w14:paraId="27B1DACC" w14:textId="77777777"/>
    <w:p w:rsidR="00E94FBC" w:rsidRDefault="00E94FBC" w14:paraId="04F48410" w14:textId="77777777"/>
    <w:p w:rsidR="00E94FBC" w:rsidRDefault="00E94FBC" w14:paraId="151B0624" w14:textId="77777777"/>
    <w:p w:rsidR="00E94FBC" w:rsidRDefault="00E94FBC" w14:paraId="2126B909" w14:textId="77777777"/>
    <w:p w:rsidR="00E94FBC" w:rsidRDefault="00E94FBC" w14:paraId="2B0502AE" w14:textId="77777777"/>
    <w:p w:rsidR="00E94FBC" w:rsidRDefault="00E94FBC" w14:paraId="341D4E2D" w14:textId="77777777"/>
    <w:p w:rsidR="00E94FBC" w:rsidRDefault="00E94FBC" w14:paraId="16CB1699" w14:textId="77777777"/>
    <w:p w:rsidR="00E94FBC" w:rsidRDefault="00E94FBC" w14:paraId="025BF450" w14:textId="77777777"/>
    <w:p w:rsidR="00E94FBC" w:rsidRDefault="00E94FBC" w14:paraId="640C20C6" w14:textId="77777777"/>
    <w:p w:rsidR="00E94FBC" w:rsidRDefault="00E94FBC" w14:paraId="2E3CFD2D" w14:textId="77777777"/>
    <w:p w:rsidR="00E94FBC" w:rsidRDefault="00E94FBC" w14:paraId="6CED33F7" w14:textId="77777777"/>
    <w:p w:rsidR="00E94FBC" w:rsidRDefault="00E94FBC" w14:paraId="1B13802D" w14:textId="77777777"/>
    <w:p w:rsidR="00E94FBC" w:rsidRDefault="00E94FBC" w14:paraId="7ECBBB0D" w14:textId="77777777"/>
    <w:tbl>
      <w:tblPr>
        <w:tblStyle w:val="TableGrid"/>
        <w:tblW w:w="9581" w:type="dxa"/>
        <w:tblLayout w:type="fixed"/>
        <w:tblLook w:val="04A0" w:firstRow="1" w:lastRow="0" w:firstColumn="1" w:lastColumn="0" w:noHBand="0" w:noVBand="1"/>
      </w:tblPr>
      <w:tblGrid>
        <w:gridCol w:w="2139"/>
        <w:gridCol w:w="2355"/>
        <w:gridCol w:w="1713"/>
        <w:gridCol w:w="3374"/>
      </w:tblGrid>
      <w:tr w:rsidRPr="0028314F" w:rsidR="00726DDA" w:rsidTr="00134A41" w14:paraId="23557E88" w14:textId="77777777">
        <w:sdt>
          <w:sdtPr>
            <w:rPr>
              <w:b/>
              <w:sz w:val="32"/>
              <w:szCs w:val="32"/>
            </w:rPr>
            <w:id w:val="-976137777"/>
            <w:placeholder>
              <w:docPart w:val="17C68F00F2EE463C9D0EB2F26D8A5BC1"/>
            </w:placeholder>
          </w:sdtPr>
          <w:sdtEndPr/>
          <w:sdtContent>
            <w:tc>
              <w:tcPr>
                <w:tcW w:w="9341" w:type="dxa"/>
                <w:gridSpan w:val="4"/>
                <w:tcBorders>
                  <w:top w:val="double" w:color="auto" w:sz="4" w:space="0"/>
                  <w:left w:val="double" w:color="auto" w:sz="4" w:space="0"/>
                  <w:right w:val="double" w:color="auto" w:sz="4" w:space="0"/>
                </w:tcBorders>
                <w:vAlign w:val="center"/>
              </w:tcPr>
              <w:p w:rsidRPr="0028314F" w:rsidR="00726DDA" w:rsidP="00134A41" w:rsidRDefault="00726DDA" w14:paraId="78F9D461"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726DDA" w:rsidTr="00134A41" w14:paraId="73BEE03C" w14:textId="77777777">
        <w:trPr>
          <w:trHeight w:val="534"/>
        </w:trPr>
        <w:tc>
          <w:tcPr>
            <w:tcW w:w="2086" w:type="dxa"/>
            <w:tcBorders>
              <w:left w:val="double" w:color="auto" w:sz="4" w:space="0"/>
            </w:tcBorders>
            <w:shd w:val="clear" w:color="auto" w:fill="D6E3BC" w:themeFill="accent3" w:themeFillTint="66"/>
            <w:vAlign w:val="center"/>
          </w:tcPr>
          <w:p w:rsidRPr="0028314F" w:rsidR="00726DDA" w:rsidP="00134A41" w:rsidRDefault="00726DDA" w14:paraId="21E3F376" w14:textId="77777777">
            <w:pPr>
              <w:jc w:val="right"/>
              <w:rPr>
                <w:b/>
              </w:rPr>
            </w:pPr>
            <w:r w:rsidRPr="0028314F">
              <w:rPr>
                <w:b/>
              </w:rPr>
              <w:t>Checklist No.</w:t>
            </w:r>
          </w:p>
        </w:tc>
        <w:sdt>
          <w:sdtPr>
            <w:rPr>
              <w:b/>
              <w:sz w:val="44"/>
              <w:szCs w:val="44"/>
            </w:rPr>
            <w:id w:val="-660850473"/>
            <w:placeholder>
              <w:docPart w:val="E529143DC7104A88A4C230BFB6E5A237"/>
            </w:placeholder>
          </w:sdtPr>
          <w:sdtEndPr/>
          <w:sdtContent>
            <w:sdt>
              <w:sdtPr>
                <w:rPr>
                  <w:b/>
                  <w:sz w:val="44"/>
                  <w:szCs w:val="44"/>
                </w:rPr>
                <w:id w:val="-198013315"/>
                <w:placeholder>
                  <w:docPart w:val="8E04210DDE3C4B068122CA40AB3BAB2C"/>
                </w:placeholder>
              </w:sdtPr>
              <w:sdtEndPr/>
              <w:sdtContent>
                <w:tc>
                  <w:tcPr>
                    <w:tcW w:w="2296" w:type="dxa"/>
                    <w:vAlign w:val="center"/>
                  </w:tcPr>
                  <w:p w:rsidRPr="0028314F" w:rsidR="00726DDA" w:rsidP="00134A41" w:rsidRDefault="00726DDA" w14:paraId="40FFB75B" w14:textId="77777777">
                    <w:pPr>
                      <w:jc w:val="center"/>
                      <w:rPr>
                        <w:b/>
                        <w:sz w:val="44"/>
                        <w:szCs w:val="44"/>
                      </w:rPr>
                    </w:pPr>
                    <w:r>
                      <w:rPr>
                        <w:b/>
                        <w:sz w:val="44"/>
                        <w:szCs w:val="44"/>
                      </w:rPr>
                      <w:t>20</w:t>
                    </w:r>
                  </w:p>
                </w:tc>
              </w:sdtContent>
            </w:sdt>
          </w:sdtContent>
        </w:sdt>
        <w:tc>
          <w:tcPr>
            <w:tcW w:w="1670" w:type="dxa"/>
            <w:shd w:val="clear" w:color="auto" w:fill="D6E3BC" w:themeFill="accent3" w:themeFillTint="66"/>
            <w:vAlign w:val="center"/>
          </w:tcPr>
          <w:p w:rsidRPr="0028314F" w:rsidR="00726DDA" w:rsidP="00134A41" w:rsidRDefault="00726DDA" w14:paraId="2D29EE75" w14:textId="77777777">
            <w:pPr>
              <w:jc w:val="right"/>
              <w:rPr>
                <w:b/>
              </w:rPr>
            </w:pPr>
            <w:r w:rsidRPr="0028314F">
              <w:rPr>
                <w:b/>
              </w:rPr>
              <w:t>Element</w:t>
            </w:r>
          </w:p>
        </w:tc>
        <w:sdt>
          <w:sdtPr>
            <w:id w:val="-1285724939"/>
            <w:placeholder>
              <w:docPart w:val="E529143DC7104A88A4C230BFB6E5A237"/>
            </w:placeholder>
          </w:sdtPr>
          <w:sdtEndPr/>
          <w:sdtContent>
            <w:sdt>
              <w:sdtPr>
                <w:id w:val="1529680253"/>
                <w:placeholder>
                  <w:docPart w:val="7F18366011794A7A976F2ED70004162D"/>
                </w:placeholder>
              </w:sdtPr>
              <w:sdtEndPr/>
              <w:sdtContent>
                <w:tc>
                  <w:tcPr>
                    <w:tcW w:w="3289" w:type="dxa"/>
                    <w:tcBorders>
                      <w:right w:val="double" w:color="auto" w:sz="4" w:space="0"/>
                    </w:tcBorders>
                    <w:vAlign w:val="center"/>
                  </w:tcPr>
                  <w:p w:rsidRPr="0028314F" w:rsidR="00726DDA" w:rsidP="00134A41" w:rsidRDefault="00726DDA" w14:paraId="3CADD486" w14:textId="77777777">
                    <w:pPr>
                      <w:jc w:val="center"/>
                    </w:pPr>
                    <w:r w:rsidRPr="00AB0330">
                      <w:rPr>
                        <w:b/>
                        <w:bCs/>
                      </w:rPr>
                      <w:t>Drug and Alcohol Program</w:t>
                    </w:r>
                  </w:p>
                </w:tc>
              </w:sdtContent>
            </w:sdt>
          </w:sdtContent>
        </w:sdt>
      </w:tr>
      <w:tr w:rsidRPr="0028314F" w:rsidR="00726DDA" w:rsidTr="00134A41" w14:paraId="5A64A07C" w14:textId="77777777">
        <w:trPr>
          <w:trHeight w:val="417"/>
        </w:trPr>
        <w:tc>
          <w:tcPr>
            <w:tcW w:w="2086" w:type="dxa"/>
            <w:tcBorders>
              <w:left w:val="double" w:color="auto" w:sz="4" w:space="0"/>
            </w:tcBorders>
            <w:shd w:val="clear" w:color="auto" w:fill="D6E3BC" w:themeFill="accent3" w:themeFillTint="66"/>
            <w:vAlign w:val="center"/>
          </w:tcPr>
          <w:p w:rsidRPr="0028314F" w:rsidR="00726DDA" w:rsidP="00134A41" w:rsidRDefault="00726DDA" w14:paraId="7CAD498A" w14:textId="77777777">
            <w:pPr>
              <w:jc w:val="right"/>
              <w:rPr>
                <w:b/>
              </w:rPr>
            </w:pPr>
            <w:r w:rsidRPr="0028314F">
              <w:rPr>
                <w:b/>
              </w:rPr>
              <w:t>Date of Audit</w:t>
            </w:r>
          </w:p>
        </w:tc>
        <w:sdt>
          <w:sdtPr>
            <w:id w:val="1027605600"/>
            <w:placeholder>
              <w:docPart w:val="2B594D3B3347496EB624CA3A7860D8CB"/>
            </w:placeholder>
          </w:sdtPr>
          <w:sdtEndPr/>
          <w:sdtContent>
            <w:tc>
              <w:tcPr>
                <w:tcW w:w="2296" w:type="dxa"/>
                <w:vAlign w:val="center"/>
              </w:tcPr>
              <w:p w:rsidRPr="0028314F" w:rsidR="00726DDA" w:rsidP="00134A41" w:rsidRDefault="00726DDA" w14:paraId="1EEB3B21" w14:textId="77777777">
                <w:pPr>
                  <w:jc w:val="center"/>
                </w:pPr>
                <w:r w:rsidRPr="00AB0330">
                  <w:t>04/28/2022</w:t>
                </w:r>
              </w:p>
            </w:tc>
          </w:sdtContent>
        </w:sdt>
        <w:tc>
          <w:tcPr>
            <w:tcW w:w="1670" w:type="dxa"/>
            <w:shd w:val="clear" w:color="auto" w:fill="D6E3BC" w:themeFill="accent3" w:themeFillTint="66"/>
            <w:vAlign w:val="center"/>
          </w:tcPr>
          <w:p w:rsidRPr="0028314F" w:rsidR="00726DDA" w:rsidP="00134A41" w:rsidRDefault="00726DDA" w14:paraId="41482E8A" w14:textId="77777777">
            <w:pPr>
              <w:jc w:val="right"/>
              <w:rPr>
                <w:b/>
              </w:rPr>
            </w:pPr>
            <w:r w:rsidRPr="0028314F">
              <w:rPr>
                <w:b/>
              </w:rPr>
              <w:t>Department(s)</w:t>
            </w:r>
          </w:p>
        </w:tc>
        <w:sdt>
          <w:sdtPr>
            <w:id w:val="692425704"/>
            <w:placeholder>
              <w:docPart w:val="163E270EBA1D4BD6BAC0988FDDF5EFBB"/>
            </w:placeholder>
          </w:sdtPr>
          <w:sdtEndPr/>
          <w:sdtContent>
            <w:sdt>
              <w:sdtPr>
                <w:id w:val="-2131075261"/>
                <w:placeholder>
                  <w:docPart w:val="493A629BC7654662A4DF7A630CEAA714"/>
                </w:placeholder>
              </w:sdtPr>
              <w:sdtEndPr/>
              <w:sdtContent>
                <w:sdt>
                  <w:sdtPr>
                    <w:id w:val="-140349296"/>
                    <w:placeholder>
                      <w:docPart w:val="5782BDBD4BEA49CD8A2F574EE67C1E1D"/>
                    </w:placeholder>
                  </w:sdtPr>
                  <w:sdtEndPr/>
                  <w:sdtContent>
                    <w:tc>
                      <w:tcPr>
                        <w:tcW w:w="3289" w:type="dxa"/>
                        <w:tcBorders>
                          <w:right w:val="double" w:color="auto" w:sz="4" w:space="0"/>
                        </w:tcBorders>
                        <w:vAlign w:val="center"/>
                      </w:tcPr>
                      <w:p w:rsidRPr="00AB0330" w:rsidR="00726DDA" w:rsidP="00134A41" w:rsidRDefault="00726DDA" w14:paraId="092E3DE7" w14:textId="77777777">
                        <w:pPr>
                          <w:jc w:val="center"/>
                        </w:pPr>
                        <w:r w:rsidRPr="00AB0330">
                          <w:t>Human Resources ‐ Substance</w:t>
                        </w:r>
                      </w:p>
                      <w:p w:rsidRPr="0028314F" w:rsidR="00726DDA" w:rsidP="00134A41" w:rsidRDefault="00726DDA" w14:paraId="4E096B42" w14:textId="77777777">
                        <w:pPr>
                          <w:jc w:val="center"/>
                        </w:pPr>
                        <w:r w:rsidRPr="00AB0330">
                          <w:t>Abuse Program</w:t>
                        </w:r>
                      </w:p>
                    </w:tc>
                  </w:sdtContent>
                </w:sdt>
              </w:sdtContent>
            </w:sdt>
          </w:sdtContent>
        </w:sdt>
      </w:tr>
      <w:tr w:rsidRPr="00250A99" w:rsidR="00726DDA" w:rsidTr="00134A41" w14:paraId="7B46A943"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726DDA" w:rsidP="00134A41" w:rsidRDefault="00726DDA" w14:paraId="616DA942" w14:textId="77777777">
            <w:pPr>
              <w:jc w:val="right"/>
              <w:rPr>
                <w:b/>
              </w:rPr>
            </w:pPr>
            <w:r w:rsidRPr="0028314F">
              <w:rPr>
                <w:b/>
              </w:rPr>
              <w:t>Auditor/Inspector</w:t>
            </w:r>
          </w:p>
        </w:tc>
        <w:sdt>
          <w:sdtPr>
            <w:id w:val="-1336833574"/>
            <w:placeholder>
              <w:docPart w:val="4EA9C14579C949619E008342B32C30BB"/>
            </w:placeholder>
          </w:sdtPr>
          <w:sdtEndPr/>
          <w:sdtContent>
            <w:sdt>
              <w:sdtPr>
                <w:id w:val="-653995087"/>
                <w:placeholder>
                  <w:docPart w:val="DDE954AC927946C3A9AE284DBF06E452"/>
                </w:placeholder>
              </w:sdtPr>
              <w:sdtEndPr/>
              <w:sdtContent>
                <w:tc>
                  <w:tcPr>
                    <w:tcW w:w="2296" w:type="dxa"/>
                    <w:tcBorders>
                      <w:bottom w:val="single" w:color="auto" w:sz="4" w:space="0"/>
                    </w:tcBorders>
                    <w:vAlign w:val="center"/>
                  </w:tcPr>
                  <w:p w:rsidRPr="00DF1A6C" w:rsidR="00726DDA" w:rsidP="00134A41" w:rsidRDefault="00726DDA" w14:paraId="47033E9D" w14:textId="77777777">
                    <w:pPr>
                      <w:jc w:val="center"/>
                    </w:pPr>
                    <w:r w:rsidRPr="00DF1A6C">
                      <w:t>Daniel Kwok</w:t>
                    </w:r>
                  </w:p>
                  <w:p w:rsidRPr="003B58F6" w:rsidR="00726DDA" w:rsidP="00134A41" w:rsidRDefault="00726DDA" w14:paraId="6285ED9E" w14:textId="77777777">
                    <w:pPr>
                      <w:jc w:val="center"/>
                    </w:pPr>
                    <w:r w:rsidRPr="00DF1A6C">
                      <w:t>Yan Solopov</w:t>
                    </w:r>
                  </w:p>
                </w:tc>
              </w:sdtContent>
            </w:sdt>
          </w:sdtContent>
        </w:sdt>
        <w:tc>
          <w:tcPr>
            <w:tcW w:w="1670" w:type="dxa"/>
            <w:tcBorders>
              <w:bottom w:val="single" w:color="auto" w:sz="4" w:space="0"/>
            </w:tcBorders>
            <w:shd w:val="clear" w:color="auto" w:fill="D6E3BC" w:themeFill="accent3" w:themeFillTint="66"/>
            <w:vAlign w:val="center"/>
          </w:tcPr>
          <w:p w:rsidRPr="0028314F" w:rsidR="00726DDA" w:rsidP="00134A41" w:rsidRDefault="00726DDA" w14:paraId="46F9A568" w14:textId="77777777">
            <w:pPr>
              <w:jc w:val="right"/>
              <w:rPr>
                <w:b/>
              </w:rPr>
            </w:pPr>
            <w:r w:rsidRPr="0028314F">
              <w:rPr>
                <w:b/>
              </w:rPr>
              <w:t>Persons Contacted</w:t>
            </w:r>
          </w:p>
        </w:tc>
        <w:sdt>
          <w:sdtPr>
            <w:id w:val="-1802378760"/>
            <w:placeholder>
              <w:docPart w:val="4EA9C14579C949619E008342B32C30BB"/>
            </w:placeholder>
          </w:sdtPr>
          <w:sdtEndPr/>
          <w:sdtContent>
            <w:tc>
              <w:tcPr>
                <w:tcW w:w="3289" w:type="dxa"/>
                <w:tcBorders>
                  <w:bottom w:val="single" w:color="auto" w:sz="4" w:space="0"/>
                  <w:right w:val="double" w:color="auto" w:sz="4" w:space="0"/>
                </w:tcBorders>
                <w:vAlign w:val="center"/>
              </w:tcPr>
              <w:p w:rsidRPr="00DF1A6C" w:rsidR="00726DDA" w:rsidP="00134A41" w:rsidRDefault="00726DDA" w14:paraId="724B6CE8" w14:textId="77777777">
                <w:pPr>
                  <w:jc w:val="center"/>
                </w:pPr>
                <w:r w:rsidRPr="00DF1A6C">
                  <w:t>Leo dela Cruz</w:t>
                </w:r>
                <w:r>
                  <w:t>, Transit Safety Officer</w:t>
                </w:r>
              </w:p>
              <w:p w:rsidRPr="00DF1A6C" w:rsidR="00726DDA" w:rsidP="00134A41" w:rsidRDefault="00726DDA" w14:paraId="529DF039" w14:textId="77777777">
                <w:pPr>
                  <w:jc w:val="center"/>
                </w:pPr>
                <w:r w:rsidRPr="00DF1A6C">
                  <w:t>Linda Durham, Senior HR Analyst</w:t>
                </w:r>
              </w:p>
              <w:p w:rsidRPr="00DF1A6C" w:rsidR="00726DDA" w:rsidP="00134A41" w:rsidRDefault="00726DDA" w14:paraId="1015A2EF" w14:textId="77777777">
                <w:pPr>
                  <w:jc w:val="center"/>
                </w:pPr>
                <w:r w:rsidRPr="00DF1A6C">
                  <w:t>Sommer Gonzalez, Senior HR</w:t>
                </w:r>
              </w:p>
              <w:p w:rsidRPr="00DF1A6C" w:rsidR="00726DDA" w:rsidP="00134A41" w:rsidRDefault="00726DDA" w14:paraId="291877B4" w14:textId="77777777">
                <w:pPr>
                  <w:jc w:val="center"/>
                </w:pPr>
                <w:r w:rsidRPr="00DF1A6C">
                  <w:t>Analyst</w:t>
                </w:r>
              </w:p>
              <w:p w:rsidRPr="00250A99" w:rsidR="00726DDA" w:rsidP="00134A41" w:rsidRDefault="00726DDA" w14:paraId="2AB4F5CE" w14:textId="77777777">
                <w:pPr>
                  <w:jc w:val="center"/>
                </w:pPr>
                <w:r w:rsidRPr="00DF1A6C">
                  <w:t>Vickie Leyva, Human Resources</w:t>
                </w:r>
                <w:r>
                  <w:t xml:space="preserve"> </w:t>
                </w:r>
                <w:r w:rsidRPr="00DF1A6C">
                  <w:t>Assistant</w:t>
                </w:r>
              </w:p>
            </w:tc>
          </w:sdtContent>
        </w:sdt>
      </w:tr>
      <w:tr w:rsidRPr="0028314F" w:rsidR="00726DDA" w:rsidTr="00134A41" w14:paraId="6A4778B9" w14:textId="77777777">
        <w:tc>
          <w:tcPr>
            <w:tcW w:w="9341" w:type="dxa"/>
            <w:gridSpan w:val="4"/>
            <w:tcBorders>
              <w:left w:val="double" w:color="auto" w:sz="4" w:space="0"/>
              <w:bottom w:val="nil"/>
              <w:right w:val="double" w:color="auto" w:sz="4" w:space="0"/>
            </w:tcBorders>
            <w:shd w:val="clear" w:color="auto" w:fill="D6E3BC" w:themeFill="accent3" w:themeFillTint="66"/>
          </w:tcPr>
          <w:p w:rsidRPr="0028314F" w:rsidR="00726DDA" w:rsidP="00134A41" w:rsidRDefault="00726DDA" w14:paraId="60D86FD7" w14:textId="77777777">
            <w:pPr>
              <w:jc w:val="center"/>
              <w:rPr>
                <w:b/>
              </w:rPr>
            </w:pPr>
            <w:r w:rsidRPr="0028314F">
              <w:rPr>
                <w:b/>
              </w:rPr>
              <w:t>REFERENCE CRITERIA</w:t>
            </w:r>
          </w:p>
        </w:tc>
      </w:tr>
      <w:tr w:rsidRPr="00DB7E15" w:rsidR="00726DDA" w:rsidTr="00134A41" w14:paraId="4A3F408F" w14:textId="77777777">
        <w:sdt>
          <w:sdtPr>
            <w:rPr>
              <w:rStyle w:val="BalloonTextChar"/>
            </w:rPr>
            <w:id w:val="1658111769"/>
            <w:placeholder>
              <w:docPart w:val="3794B1C3640B410EAEB3BAE6A8989675"/>
            </w:placeholder>
          </w:sdtPr>
          <w:sdtEndPr>
            <w:rPr>
              <w:rStyle w:val="DefaultParagraphFont"/>
              <w:rFonts w:ascii="Palatino Linotype" w:hAnsi="Palatino Linotype" w:cs="Times New Roman"/>
              <w:sz w:val="22"/>
              <w:szCs w:val="22"/>
            </w:rPr>
          </w:sdtEndPr>
          <w:sdtContent>
            <w:sdt>
              <w:sdtPr>
                <w:rPr>
                  <w:rStyle w:val="BalloonTextChar"/>
                </w:rPr>
                <w:id w:val="1646400050"/>
                <w:placeholder>
                  <w:docPart w:val="0AC5795A6BBF4B6FA0C0E1F5A9C42150"/>
                </w:placeholder>
              </w:sdtPr>
              <w:sdtEndPr>
                <w:rPr>
                  <w:rStyle w:val="DefaultParagraphFont"/>
                  <w:rFonts w:ascii="Palatino Linotype" w:hAnsi="Palatino Linotype" w:cs="Times New Roman"/>
                  <w:sz w:val="22"/>
                  <w:szCs w:val="22"/>
                </w:rPr>
              </w:sdtEndPr>
              <w:sdtContent>
                <w:tc>
                  <w:tcPr>
                    <w:tcW w:w="9341" w:type="dxa"/>
                    <w:gridSpan w:val="4"/>
                    <w:tcBorders>
                      <w:top w:val="nil"/>
                      <w:left w:val="double" w:color="auto" w:sz="4" w:space="0"/>
                      <w:bottom w:val="single" w:color="auto" w:sz="4" w:space="0"/>
                      <w:right w:val="double" w:color="auto" w:sz="4" w:space="0"/>
                    </w:tcBorders>
                  </w:tcPr>
                  <w:p w:rsidRPr="00AB0330" w:rsidR="00726DDA" w:rsidP="006D5B9D" w:rsidRDefault="00726DDA" w14:paraId="52EF4771" w14:textId="77777777">
                    <w:pPr>
                      <w:pStyle w:val="ListParagraph"/>
                      <w:numPr>
                        <w:ilvl w:val="0"/>
                        <w:numId w:val="196"/>
                      </w:numPr>
                    </w:pPr>
                    <w:r w:rsidRPr="00AB0330">
                      <w:t>CPUC General Order 164‐D</w:t>
                    </w:r>
                  </w:p>
                  <w:p w:rsidRPr="00AB0330" w:rsidR="00726DDA" w:rsidP="006D5B9D" w:rsidRDefault="00726DDA" w14:paraId="4094AC04" w14:textId="77777777">
                    <w:pPr>
                      <w:pStyle w:val="ListParagraph"/>
                      <w:numPr>
                        <w:ilvl w:val="0"/>
                        <w:numId w:val="196"/>
                      </w:numPr>
                    </w:pPr>
                    <w:r w:rsidRPr="00AB0330">
                      <w:t>CPUC General Order 164‐E</w:t>
                    </w:r>
                  </w:p>
                  <w:p w:rsidRPr="00AB0330" w:rsidR="00726DDA" w:rsidP="006D5B9D" w:rsidRDefault="00726DDA" w14:paraId="2297F9DC" w14:textId="77777777">
                    <w:pPr>
                      <w:pStyle w:val="ListParagraph"/>
                      <w:numPr>
                        <w:ilvl w:val="0"/>
                        <w:numId w:val="196"/>
                      </w:numPr>
                    </w:pPr>
                    <w:r w:rsidRPr="00AB0330">
                      <w:t>CPUC General Order 143‐B</w:t>
                    </w:r>
                  </w:p>
                  <w:p w:rsidRPr="00AB0330" w:rsidR="00726DDA" w:rsidP="006D5B9D" w:rsidRDefault="00726DDA" w14:paraId="3B592FAF" w14:textId="3B182AA2">
                    <w:pPr>
                      <w:pStyle w:val="ListParagraph"/>
                      <w:numPr>
                        <w:ilvl w:val="0"/>
                        <w:numId w:val="196"/>
                      </w:numPr>
                    </w:pPr>
                    <w:r w:rsidRPr="00AB0330">
                      <w:t>49 CFR 659</w:t>
                    </w:r>
                    <w:r w:rsidR="00456E40">
                      <w:t xml:space="preserve">(renumbered to 49 CFR </w:t>
                    </w:r>
                    <w:r w:rsidRPr="000F7D1B" w:rsidR="00456E40">
                      <w:t>674</w:t>
                    </w:r>
                    <w:r w:rsidR="00456E40">
                      <w:t>)</w:t>
                    </w:r>
                  </w:p>
                  <w:p w:rsidRPr="00AB0330" w:rsidR="00726DDA" w:rsidP="006D5B9D" w:rsidRDefault="00726DDA" w14:paraId="45F0ACA8" w14:textId="77777777">
                    <w:pPr>
                      <w:pStyle w:val="ListParagraph"/>
                      <w:numPr>
                        <w:ilvl w:val="0"/>
                        <w:numId w:val="196"/>
                      </w:numPr>
                    </w:pPr>
                    <w:r w:rsidRPr="00AB0330">
                      <w:t>VTA System Safety Program Plan (SSPP) Revision 15 dated February 3, 2016</w:t>
                    </w:r>
                  </w:p>
                  <w:p w:rsidRPr="00AB0330" w:rsidR="00726DDA" w:rsidP="006D5B9D" w:rsidRDefault="00726DDA" w14:paraId="3D1C76F5" w14:textId="77777777">
                    <w:pPr>
                      <w:pStyle w:val="ListParagraph"/>
                      <w:numPr>
                        <w:ilvl w:val="0"/>
                        <w:numId w:val="196"/>
                      </w:numPr>
                    </w:pPr>
                    <w:r w:rsidRPr="00AB0330">
                      <w:t>VTA System Safety Program Plan (SSPP) Revision 16 dated February 6, 2018</w:t>
                    </w:r>
                  </w:p>
                  <w:p w:rsidRPr="00AB0330" w:rsidR="00726DDA" w:rsidP="006D5B9D" w:rsidRDefault="00726DDA" w14:paraId="080C6B40" w14:textId="77777777">
                    <w:pPr>
                      <w:pStyle w:val="ListParagraph"/>
                      <w:numPr>
                        <w:ilvl w:val="0"/>
                        <w:numId w:val="196"/>
                      </w:numPr>
                    </w:pPr>
                    <w:r w:rsidRPr="00AB0330">
                      <w:t>VTA System Safety Program Plan (SSPP) Revision 17 dated August 31, 2018</w:t>
                    </w:r>
                  </w:p>
                  <w:p w:rsidRPr="00AB0330" w:rsidR="00726DDA" w:rsidP="006D5B9D" w:rsidRDefault="00726DDA" w14:paraId="5F7B2C59" w14:textId="77777777">
                    <w:pPr>
                      <w:pStyle w:val="ListParagraph"/>
                      <w:numPr>
                        <w:ilvl w:val="0"/>
                        <w:numId w:val="196"/>
                      </w:numPr>
                    </w:pPr>
                    <w:r w:rsidRPr="00AB0330">
                      <w:t>VTA System Safety Program Plan (SSPP) Revision 18 dated March 6, 2019</w:t>
                    </w:r>
                  </w:p>
                  <w:p w:rsidRPr="00AB0330" w:rsidR="00726DDA" w:rsidP="006D5B9D" w:rsidRDefault="00726DDA" w14:paraId="136131B8" w14:textId="77777777">
                    <w:pPr>
                      <w:pStyle w:val="ListParagraph"/>
                      <w:numPr>
                        <w:ilvl w:val="0"/>
                        <w:numId w:val="196"/>
                      </w:numPr>
                    </w:pPr>
                    <w:r w:rsidRPr="00AB0330">
                      <w:t>VTA System Safety Program Plan (SSPP) Revision 19 dated December 11, 2019</w:t>
                    </w:r>
                  </w:p>
                  <w:p w:rsidRPr="00AB0330" w:rsidR="00726DDA" w:rsidP="006D5B9D" w:rsidRDefault="00726DDA" w14:paraId="12BD1C17" w14:textId="77777777">
                    <w:pPr>
                      <w:pStyle w:val="ListParagraph"/>
                      <w:numPr>
                        <w:ilvl w:val="0"/>
                        <w:numId w:val="196"/>
                      </w:numPr>
                    </w:pPr>
                    <w:r w:rsidRPr="00AB0330">
                      <w:t>VTA Public Transportation Agency Safety Plan (PTASP) Revision 1 dated May 19,</w:t>
                    </w:r>
                  </w:p>
                  <w:p w:rsidRPr="00AB0330" w:rsidR="00726DDA" w:rsidP="00134A41" w:rsidRDefault="00726DDA" w14:paraId="7BEB5354" w14:textId="77777777">
                    <w:pPr>
                      <w:pStyle w:val="ListParagraph"/>
                    </w:pPr>
                    <w:r w:rsidRPr="00AB0330">
                      <w:t>2020</w:t>
                    </w:r>
                  </w:p>
                  <w:p w:rsidRPr="00AB0330" w:rsidR="00726DDA" w:rsidP="006D5B9D" w:rsidRDefault="00726DDA" w14:paraId="0DE8A778" w14:textId="77777777">
                    <w:pPr>
                      <w:pStyle w:val="ListParagraph"/>
                      <w:numPr>
                        <w:ilvl w:val="0"/>
                        <w:numId w:val="196"/>
                      </w:numPr>
                    </w:pPr>
                    <w:r w:rsidRPr="00AB0330">
                      <w:t>VTA Public Transportation Agency Safety Plan (PTASP) Revision 2 dated January 10,</w:t>
                    </w:r>
                    <w:r>
                      <w:t xml:space="preserve"> </w:t>
                    </w:r>
                    <w:r w:rsidRPr="00AB0330">
                      <w:t>2022</w:t>
                    </w:r>
                  </w:p>
                  <w:p w:rsidRPr="00DB7E15" w:rsidR="00726DDA" w:rsidP="006D5B9D" w:rsidRDefault="00726DDA" w14:paraId="316D5414" w14:textId="77777777">
                    <w:pPr>
                      <w:pStyle w:val="ListParagraph"/>
                      <w:numPr>
                        <w:ilvl w:val="0"/>
                        <w:numId w:val="196"/>
                      </w:numPr>
                    </w:pPr>
                    <w:r w:rsidRPr="00AB0330">
                      <w:t>VTA Drug and Alcohol Policy</w:t>
                    </w:r>
                  </w:p>
                </w:tc>
              </w:sdtContent>
            </w:sdt>
          </w:sdtContent>
        </w:sdt>
      </w:tr>
      <w:tr w:rsidRPr="0028314F" w:rsidR="00726DDA" w:rsidTr="00134A41" w14:paraId="48AAFDBB" w14:textId="77777777">
        <w:tc>
          <w:tcPr>
            <w:tcW w:w="9341" w:type="dxa"/>
            <w:gridSpan w:val="4"/>
            <w:tcBorders>
              <w:left w:val="double" w:color="auto" w:sz="4" w:space="0"/>
              <w:bottom w:val="nil"/>
              <w:right w:val="double" w:color="auto" w:sz="4" w:space="0"/>
            </w:tcBorders>
            <w:shd w:val="clear" w:color="auto" w:fill="D6E3BC" w:themeFill="accent3" w:themeFillTint="66"/>
          </w:tcPr>
          <w:p w:rsidRPr="0028314F" w:rsidR="00726DDA" w:rsidP="00134A41" w:rsidRDefault="00726DDA" w14:paraId="779C77C0" w14:textId="77777777">
            <w:pPr>
              <w:jc w:val="center"/>
              <w:rPr>
                <w:b/>
              </w:rPr>
            </w:pPr>
            <w:r w:rsidRPr="0028314F">
              <w:rPr>
                <w:b/>
              </w:rPr>
              <w:t>ELEMENT/CHARACTERISTICS AND METHOD OF VERIFICATION</w:t>
            </w:r>
          </w:p>
        </w:tc>
      </w:tr>
      <w:tr w:rsidRPr="00AB0330" w:rsidR="00726DDA" w:rsidTr="00134A41" w14:paraId="6A5FA5D8" w14:textId="77777777">
        <w:sdt>
          <w:sdtPr>
            <w:id w:val="1348676697"/>
            <w:placeholder>
              <w:docPart w:val="B2DF944A75484D4C954BC1D2B05C13B6"/>
            </w:placeholder>
          </w:sdtPr>
          <w:sdtEndPr/>
          <w:sdtContent>
            <w:tc>
              <w:tcPr>
                <w:tcW w:w="9341" w:type="dxa"/>
                <w:gridSpan w:val="4"/>
                <w:tcBorders>
                  <w:top w:val="nil"/>
                  <w:left w:val="double" w:color="auto" w:sz="4" w:space="0"/>
                  <w:right w:val="double" w:color="auto" w:sz="4" w:space="0"/>
                </w:tcBorders>
              </w:tcPr>
              <w:p w:rsidR="00726DDA" w:rsidP="00134A41" w:rsidRDefault="00726DDA" w14:paraId="62D4C7DF" w14:textId="77777777">
                <w:pPr>
                  <w:rPr>
                    <w:b/>
                  </w:rPr>
                </w:pPr>
                <w:r w:rsidRPr="00A243F9">
                  <w:rPr>
                    <w:b/>
                  </w:rPr>
                  <w:t xml:space="preserve">Drug and Alcohol Program </w:t>
                </w:r>
              </w:p>
              <w:p w:rsidRPr="00AB0330" w:rsidR="00726DDA" w:rsidP="00134A41" w:rsidRDefault="00726DDA" w14:paraId="1804A728" w14:textId="77777777">
                <w:r w:rsidRPr="00AB0330">
                  <w:t>Interview RTA representatives and review appropriate records prepared in the past 3 years</w:t>
                </w:r>
              </w:p>
              <w:p w:rsidRPr="00AB0330" w:rsidR="00726DDA" w:rsidP="00134A41" w:rsidRDefault="00726DDA" w14:paraId="058D67A7" w14:textId="77777777">
                <w:r w:rsidRPr="00AB0330">
                  <w:t>to:</w:t>
                </w:r>
              </w:p>
              <w:p w:rsidR="00726DDA" w:rsidP="006D5B9D" w:rsidRDefault="00726DDA" w14:paraId="1CCE1509" w14:textId="77777777">
                <w:pPr>
                  <w:pStyle w:val="ListParagraph"/>
                  <w:numPr>
                    <w:ilvl w:val="0"/>
                    <w:numId w:val="195"/>
                  </w:numPr>
                </w:pPr>
                <w:r w:rsidRPr="00AB0330">
                  <w:lastRenderedPageBreak/>
                  <w:t>Verify RTA has a policy for managing the use of over‐the‐counter drugs.</w:t>
                </w:r>
              </w:p>
              <w:p w:rsidR="00726DDA" w:rsidP="006D5B9D" w:rsidRDefault="00726DDA" w14:paraId="2909C9EC" w14:textId="77777777">
                <w:pPr>
                  <w:pStyle w:val="ListParagraph"/>
                  <w:numPr>
                    <w:ilvl w:val="0"/>
                    <w:numId w:val="195"/>
                  </w:numPr>
                </w:pPr>
                <w:r w:rsidRPr="00AB0330">
                  <w:t>If the RTA does not have a termination policy upon positive testing, select at least</w:t>
                </w:r>
                <w:r>
                  <w:t xml:space="preserve"> </w:t>
                </w:r>
                <w:r w:rsidRPr="00AB0330">
                  <w:t>two (2) safety‐sensitive employees who tested positive for drugs or alcohol in the</w:t>
                </w:r>
                <w:r>
                  <w:t xml:space="preserve"> </w:t>
                </w:r>
                <w:r w:rsidRPr="00AB0330">
                  <w:t xml:space="preserve">past </w:t>
                </w:r>
                <w:r>
                  <w:t>5</w:t>
                </w:r>
                <w:r w:rsidRPr="00AB0330">
                  <w:t xml:space="preserve"> years and determine whether:</w:t>
                </w:r>
              </w:p>
              <w:p w:rsidR="00726DDA" w:rsidP="006D5B9D" w:rsidRDefault="00726DDA" w14:paraId="7794196E" w14:textId="77777777">
                <w:pPr>
                  <w:pStyle w:val="ListParagraph"/>
                  <w:numPr>
                    <w:ilvl w:val="1"/>
                    <w:numId w:val="195"/>
                  </w:numPr>
                </w:pPr>
                <w:r w:rsidRPr="00AB0330">
                  <w:t>The employee was evaluated and released to duty by a Substance Abuse</w:t>
                </w:r>
                <w:r>
                  <w:t xml:space="preserve"> </w:t>
                </w:r>
                <w:r w:rsidRPr="00AB0330">
                  <w:t>Professional (SAP);</w:t>
                </w:r>
              </w:p>
              <w:p w:rsidR="00726DDA" w:rsidP="006D5B9D" w:rsidRDefault="00726DDA" w14:paraId="07A081BB" w14:textId="77777777">
                <w:pPr>
                  <w:pStyle w:val="ListParagraph"/>
                  <w:numPr>
                    <w:ilvl w:val="1"/>
                    <w:numId w:val="195"/>
                  </w:numPr>
                </w:pPr>
                <w:r w:rsidRPr="00AB0330">
                  <w:t xml:space="preserve">The employee was </w:t>
                </w:r>
                <w:proofErr w:type="gramStart"/>
                <w:r w:rsidRPr="00AB0330">
                  <w:t>administered</w:t>
                </w:r>
                <w:proofErr w:type="gramEnd"/>
                <w:r w:rsidRPr="00AB0330">
                  <w:t xml:space="preserve"> a return‐to‐duty test with verified</w:t>
                </w:r>
                <w:r>
                  <w:t xml:space="preserve"> </w:t>
                </w:r>
                <w:r w:rsidRPr="00AB0330">
                  <w:t>negative results;</w:t>
                </w:r>
              </w:p>
              <w:p w:rsidR="00726DDA" w:rsidP="006D5B9D" w:rsidRDefault="00726DDA" w14:paraId="339DA4A6" w14:textId="77777777">
                <w:pPr>
                  <w:pStyle w:val="ListParagraph"/>
                  <w:numPr>
                    <w:ilvl w:val="1"/>
                    <w:numId w:val="195"/>
                  </w:numPr>
                </w:pPr>
                <w:r w:rsidRPr="00AB0330">
                  <w:t>Follow‐up testing was performed as directed by the SAP according to</w:t>
                </w:r>
                <w:r>
                  <w:t xml:space="preserve"> </w:t>
                </w:r>
                <w:r w:rsidRPr="00AB0330">
                  <w:t>required follow‐up testing frequencies in the reference documents after the</w:t>
                </w:r>
                <w:r>
                  <w:t xml:space="preserve"> </w:t>
                </w:r>
                <w:r w:rsidRPr="00AB0330">
                  <w:t>employee returned to duty.</w:t>
                </w:r>
              </w:p>
              <w:p w:rsidR="00726DDA" w:rsidP="006D5B9D" w:rsidRDefault="00726DDA" w14:paraId="41C2333F" w14:textId="77777777">
                <w:pPr>
                  <w:pStyle w:val="ListParagraph"/>
                  <w:numPr>
                    <w:ilvl w:val="1"/>
                    <w:numId w:val="195"/>
                  </w:numPr>
                </w:pPr>
                <w:r w:rsidRPr="00AB0330">
                  <w:t>Employees who retested positive are disciplined in accordance with the</w:t>
                </w:r>
                <w:r>
                  <w:t xml:space="preserve"> </w:t>
                </w:r>
                <w:r w:rsidRPr="00AB0330">
                  <w:t>RTA’s zero‐tolerance policy.</w:t>
                </w:r>
              </w:p>
              <w:p w:rsidR="00726DDA" w:rsidP="006D5B9D" w:rsidRDefault="00726DDA" w14:paraId="5234C18A" w14:textId="77777777">
                <w:pPr>
                  <w:pStyle w:val="ListParagraph"/>
                  <w:numPr>
                    <w:ilvl w:val="0"/>
                    <w:numId w:val="195"/>
                  </w:numPr>
                </w:pPr>
                <w:r w:rsidRPr="00AB0330">
                  <w:t>Determine if RTA has ever undergone a federal audit of its drug and alcohol</w:t>
                </w:r>
                <w:r>
                  <w:t xml:space="preserve"> </w:t>
                </w:r>
                <w:r w:rsidRPr="00AB0330">
                  <w:t>program?</w:t>
                </w:r>
              </w:p>
              <w:p w:rsidR="00726DDA" w:rsidP="006D5B9D" w:rsidRDefault="00726DDA" w14:paraId="4CF1BA2D" w14:textId="77777777">
                <w:pPr>
                  <w:pStyle w:val="ListParagraph"/>
                  <w:numPr>
                    <w:ilvl w:val="1"/>
                    <w:numId w:val="195"/>
                  </w:numPr>
                </w:pPr>
                <w:r w:rsidRPr="00AB0330">
                  <w:t>What were the recommendations if any?</w:t>
                </w:r>
                <w:r>
                  <w:t xml:space="preserve"> </w:t>
                </w:r>
              </w:p>
              <w:p w:rsidR="00726DDA" w:rsidP="006D5B9D" w:rsidRDefault="00726DDA" w14:paraId="70803187" w14:textId="77777777">
                <w:pPr>
                  <w:pStyle w:val="ListParagraph"/>
                  <w:numPr>
                    <w:ilvl w:val="1"/>
                    <w:numId w:val="195"/>
                  </w:numPr>
                </w:pPr>
                <w:r w:rsidRPr="00AB0330">
                  <w:t>Have corrective actions to recommendations been addressed?</w:t>
                </w:r>
              </w:p>
              <w:p w:rsidRPr="00AB0330" w:rsidR="00726DDA" w:rsidP="006D5B9D" w:rsidRDefault="00726DDA" w14:paraId="00F8F871" w14:textId="77777777">
                <w:pPr>
                  <w:pStyle w:val="ListParagraph"/>
                  <w:numPr>
                    <w:ilvl w:val="0"/>
                    <w:numId w:val="195"/>
                  </w:numPr>
                </w:pPr>
                <w:r w:rsidRPr="00AB0330">
                  <w:t>Confirm that this information was accurately reported to FTA through the RTA’s</w:t>
                </w:r>
                <w:r>
                  <w:t xml:space="preserve"> </w:t>
                </w:r>
                <w:r w:rsidRPr="00AB0330">
                  <w:t>annual submission to the Drug and Alcohol Management Information System (DAMIS).</w:t>
                </w:r>
              </w:p>
            </w:tc>
          </w:sdtContent>
        </w:sdt>
      </w:tr>
      <w:tr w:rsidRPr="0028314F" w:rsidR="00726DDA" w:rsidTr="00134A41" w14:paraId="71828D82" w14:textId="77777777">
        <w:tc>
          <w:tcPr>
            <w:tcW w:w="9341" w:type="dxa"/>
            <w:gridSpan w:val="4"/>
            <w:tcBorders>
              <w:left w:val="double" w:color="auto" w:sz="4" w:space="0"/>
              <w:bottom w:val="nil"/>
              <w:right w:val="double" w:color="auto" w:sz="4" w:space="0"/>
            </w:tcBorders>
            <w:shd w:val="clear" w:color="auto" w:fill="D6E3BC" w:themeFill="accent3" w:themeFillTint="66"/>
          </w:tcPr>
          <w:p w:rsidRPr="0028314F" w:rsidR="00726DDA" w:rsidP="00134A41" w:rsidRDefault="00726DDA" w14:paraId="726A4268" w14:textId="77777777">
            <w:pPr>
              <w:jc w:val="center"/>
              <w:rPr>
                <w:b/>
              </w:rPr>
            </w:pPr>
            <w:r w:rsidRPr="0028314F">
              <w:rPr>
                <w:b/>
              </w:rPr>
              <w:lastRenderedPageBreak/>
              <w:t>FINDINGS AND RECOMMENDATIONS</w:t>
            </w:r>
          </w:p>
        </w:tc>
      </w:tr>
      <w:tr w:rsidRPr="0028314F" w:rsidR="00726DDA" w:rsidTr="00134A41" w14:paraId="7AA4487B" w14:textId="77777777">
        <w:tc>
          <w:tcPr>
            <w:tcW w:w="2086" w:type="dxa"/>
            <w:tcBorders>
              <w:top w:val="nil"/>
              <w:left w:val="double" w:color="auto" w:sz="4" w:space="0"/>
              <w:bottom w:val="nil"/>
              <w:right w:val="nil"/>
            </w:tcBorders>
          </w:tcPr>
          <w:p w:rsidRPr="0028314F" w:rsidR="00726DDA" w:rsidP="00134A41" w:rsidRDefault="00726DDA" w14:paraId="387BACA3" w14:textId="77777777">
            <w:pPr>
              <w:rPr>
                <w:u w:val="single"/>
              </w:rPr>
            </w:pPr>
            <w:r w:rsidRPr="0028314F">
              <w:rPr>
                <w:u w:val="single"/>
              </w:rPr>
              <w:t>Activities:</w:t>
            </w:r>
          </w:p>
        </w:tc>
        <w:tc>
          <w:tcPr>
            <w:tcW w:w="7255" w:type="dxa"/>
            <w:gridSpan w:val="3"/>
            <w:tcBorders>
              <w:top w:val="nil"/>
              <w:left w:val="nil"/>
              <w:bottom w:val="nil"/>
              <w:right w:val="double" w:color="auto" w:sz="4" w:space="0"/>
            </w:tcBorders>
          </w:tcPr>
          <w:p w:rsidRPr="0028314F" w:rsidR="00726DDA" w:rsidP="00134A41" w:rsidRDefault="00726DDA" w14:paraId="7B9ABF27" w14:textId="77777777"/>
        </w:tc>
      </w:tr>
      <w:tr w:rsidRPr="0028314F" w:rsidR="00726DDA" w:rsidTr="00134A41" w14:paraId="70D58095" w14:textId="77777777">
        <w:sdt>
          <w:sdtPr>
            <w:id w:val="-1458405416"/>
            <w:placeholder>
              <w:docPart w:val="2E46290DD7AC4793A2776D0D13C36018"/>
            </w:placeholder>
          </w:sdtPr>
          <w:sdtEndPr/>
          <w:sdtContent>
            <w:tc>
              <w:tcPr>
                <w:tcW w:w="9341" w:type="dxa"/>
                <w:gridSpan w:val="4"/>
                <w:tcBorders>
                  <w:top w:val="nil"/>
                  <w:left w:val="double" w:color="auto" w:sz="4" w:space="0"/>
                  <w:bottom w:val="nil"/>
                  <w:right w:val="double" w:color="auto" w:sz="4" w:space="0"/>
                </w:tcBorders>
              </w:tcPr>
              <w:p w:rsidRPr="00D87C42" w:rsidR="00726DDA" w:rsidP="00134A41" w:rsidRDefault="00726DDA" w14:paraId="0B7D86B4" w14:textId="77777777">
                <w:r>
                  <w:t>Staff interviewed VTA representatives and found the following:</w:t>
                </w:r>
              </w:p>
              <w:p w:rsidRPr="0037230D" w:rsidR="00726DDA" w:rsidP="006D5B9D" w:rsidRDefault="00726DDA" w14:paraId="69A57025" w14:textId="406CF613">
                <w:pPr>
                  <w:pStyle w:val="ListParagraph"/>
                  <w:numPr>
                    <w:ilvl w:val="0"/>
                    <w:numId w:val="197"/>
                  </w:numPr>
                </w:pPr>
                <w:r w:rsidRPr="0037230D">
                  <w:t xml:space="preserve">Staff verified VTA has a policy for use of over-the-counter drugs in VTA’s Drug and Alcohol </w:t>
                </w:r>
                <w:r>
                  <w:t xml:space="preserve">(D&amp;A) </w:t>
                </w:r>
                <w:r w:rsidRPr="0037230D">
                  <w:t xml:space="preserve">Policy. </w:t>
                </w:r>
                <w:r>
                  <w:t>VTA stated e</w:t>
                </w:r>
                <w:r w:rsidRPr="0037230D">
                  <w:t xml:space="preserve">mployees must notify supervisors </w:t>
                </w:r>
                <w:r w:rsidR="00F8553E">
                  <w:t xml:space="preserve">use </w:t>
                </w:r>
                <w:r w:rsidRPr="0037230D">
                  <w:t>of drugs altering performance</w:t>
                </w:r>
                <w:r>
                  <w:t>, and VTA st</w:t>
                </w:r>
                <w:r w:rsidRPr="0037230D">
                  <w:t xml:space="preserve">aff must verify if </w:t>
                </w:r>
                <w:r>
                  <w:t>medication would</w:t>
                </w:r>
                <w:r w:rsidRPr="0037230D">
                  <w:t xml:space="preserve"> interfere with </w:t>
                </w:r>
                <w:r>
                  <w:t xml:space="preserve">their job </w:t>
                </w:r>
                <w:r w:rsidRPr="0037230D">
                  <w:t>duties.</w:t>
                </w:r>
              </w:p>
              <w:p w:rsidR="00726DDA" w:rsidP="006D5B9D" w:rsidRDefault="00726DDA" w14:paraId="0ACC2398" w14:textId="2E61976B">
                <w:pPr>
                  <w:pStyle w:val="ListParagraph"/>
                  <w:numPr>
                    <w:ilvl w:val="0"/>
                    <w:numId w:val="197"/>
                  </w:numPr>
                </w:pPr>
                <w:r>
                  <w:t xml:space="preserve">VTA’s D&amp;A Policy indicates progressive discipline for employees testing positive, including termination. </w:t>
                </w:r>
                <w:r>
                  <w:br/>
                  <w:t xml:space="preserve">Per FTA requirements and reflected in VTA D&amp;A Policy, VTA must test </w:t>
                </w:r>
                <w:r w:rsidRPr="00C167E7">
                  <w:t xml:space="preserve">50% </w:t>
                </w:r>
                <w:r>
                  <w:t>of current employees for</w:t>
                </w:r>
                <w:r w:rsidRPr="00C167E7">
                  <w:t xml:space="preserve"> drugs</w:t>
                </w:r>
                <w:r>
                  <w:t xml:space="preserve"> and</w:t>
                </w:r>
                <w:r w:rsidRPr="00C167E7">
                  <w:t xml:space="preserve"> 10% </w:t>
                </w:r>
                <w:r>
                  <w:t xml:space="preserve">of current employees </w:t>
                </w:r>
                <w:r w:rsidRPr="00C167E7">
                  <w:t>for alcohol</w:t>
                </w:r>
                <w:r>
                  <w:t xml:space="preserve"> annually</w:t>
                </w:r>
                <w:r w:rsidRPr="00C167E7">
                  <w:t xml:space="preserve">. </w:t>
                </w:r>
                <w:r>
                  <w:t>Random drug t</w:t>
                </w:r>
                <w:r w:rsidRPr="00C167E7">
                  <w:t xml:space="preserve">esting period </w:t>
                </w:r>
                <w:r>
                  <w:t xml:space="preserve">is </w:t>
                </w:r>
                <w:r w:rsidRPr="00C167E7">
                  <w:t>Monday</w:t>
                </w:r>
                <w:r>
                  <w:t xml:space="preserve"> through </w:t>
                </w:r>
                <w:r w:rsidRPr="00C167E7">
                  <w:t xml:space="preserve">Sunday every </w:t>
                </w:r>
                <w:r>
                  <w:t>two</w:t>
                </w:r>
                <w:r w:rsidRPr="00C167E7">
                  <w:t xml:space="preserve"> weeks. I</w:t>
                </w:r>
                <w:r>
                  <w:t>f selected</w:t>
                </w:r>
                <w:r w:rsidR="00FF3302">
                  <w:t>,</w:t>
                </w:r>
                <w:r>
                  <w:t xml:space="preserve"> VTA employee</w:t>
                </w:r>
                <w:r w:rsidR="00FF3302">
                  <w:t>s</w:t>
                </w:r>
                <w:r>
                  <w:t xml:space="preserve"> </w:t>
                </w:r>
                <w:r w:rsidR="00946C46">
                  <w:t>who are</w:t>
                </w:r>
                <w:r>
                  <w:t xml:space="preserve"> on leave</w:t>
                </w:r>
                <w:r w:rsidRPr="00C167E7">
                  <w:t xml:space="preserve"> during </w:t>
                </w:r>
                <w:r>
                  <w:t>an entire</w:t>
                </w:r>
                <w:r w:rsidRPr="00C167E7">
                  <w:t xml:space="preserve"> testing period are excused for that period. However, if </w:t>
                </w:r>
                <w:r>
                  <w:t xml:space="preserve">the selected employee </w:t>
                </w:r>
                <w:r w:rsidRPr="00C167E7">
                  <w:t>return</w:t>
                </w:r>
                <w:r>
                  <w:t>s</w:t>
                </w:r>
                <w:r w:rsidRPr="00C167E7">
                  <w:t xml:space="preserve"> during the period, the test </w:t>
                </w:r>
                <w:r w:rsidR="00AD28FB">
                  <w:t xml:space="preserve">is administered </w:t>
                </w:r>
                <w:r w:rsidRPr="00C167E7">
                  <w:t xml:space="preserve">upon return. Tested </w:t>
                </w:r>
                <w:r>
                  <w:t xml:space="preserve">employees </w:t>
                </w:r>
                <w:r w:rsidRPr="00C167E7">
                  <w:t>are not excluded in the next round of testing.</w:t>
                </w:r>
                <w:r>
                  <w:t xml:space="preserve"> </w:t>
                </w:r>
              </w:p>
              <w:p w:rsidR="00726DDA" w:rsidP="00134A41" w:rsidRDefault="00726DDA" w14:paraId="547E4420" w14:textId="77777777">
                <w:pPr>
                  <w:pStyle w:val="ListParagraph"/>
                </w:pPr>
                <w:r>
                  <w:t>There have been two rail safety sensitive employees in 2021 who either tested positive or refused testing. Staff reviewed employee records and determined the following:</w:t>
                </w:r>
              </w:p>
              <w:p w:rsidR="00726DDA" w:rsidP="006D5B9D" w:rsidRDefault="00726DDA" w14:paraId="0B086B86" w14:textId="70FA9EFD">
                <w:pPr>
                  <w:pStyle w:val="ListParagraph"/>
                  <w:numPr>
                    <w:ilvl w:val="1"/>
                    <w:numId w:val="197"/>
                  </w:numPr>
                </w:pPr>
                <w:r>
                  <w:t xml:space="preserve">Both employees were evaluated by a Substance Abuse Professional (SAP) </w:t>
                </w:r>
                <w:proofErr w:type="gramStart"/>
                <w:r>
                  <w:t>per</w:t>
                </w:r>
                <w:proofErr w:type="gramEnd"/>
                <w:r>
                  <w:t xml:space="preserve"> VTA and respective employee union agreements. Currently</w:t>
                </w:r>
                <w:r w:rsidR="00AD28FB">
                  <w:t>,</w:t>
                </w:r>
                <w:r>
                  <w:t xml:space="preserve"> both employees </w:t>
                </w:r>
                <w:proofErr w:type="gramStart"/>
                <w:r>
                  <w:t>were</w:t>
                </w:r>
                <w:proofErr w:type="gramEnd"/>
                <w:r>
                  <w:t xml:space="preserve"> in midst of a substance abuse program.</w:t>
                </w:r>
              </w:p>
              <w:p w:rsidR="00726DDA" w:rsidP="006D5B9D" w:rsidRDefault="00726DDA" w14:paraId="5D11BCBC" w14:textId="77777777">
                <w:pPr>
                  <w:pStyle w:val="ListParagraph"/>
                  <w:numPr>
                    <w:ilvl w:val="1"/>
                    <w:numId w:val="197"/>
                  </w:numPr>
                </w:pPr>
                <w:r>
                  <w:t xml:space="preserve">Staff verified both employees testing positive for D&amp;A violations were administered return to duty testing. </w:t>
                </w:r>
              </w:p>
              <w:p w:rsidR="00726DDA" w:rsidP="006D5B9D" w:rsidRDefault="00726DDA" w14:paraId="0C8255F6" w14:textId="3ABDA3A7">
                <w:pPr>
                  <w:pStyle w:val="ListParagraph"/>
                  <w:numPr>
                    <w:ilvl w:val="1"/>
                    <w:numId w:val="197"/>
                  </w:numPr>
                </w:pPr>
                <w:r>
                  <w:t>Staff verified employees have been re</w:t>
                </w:r>
                <w:r w:rsidR="00AD28FB">
                  <w:t>-</w:t>
                </w:r>
                <w:r>
                  <w:t>tested at the following frequencies post return-to-duty:</w:t>
                </w:r>
                <w:r>
                  <w:br/>
                </w:r>
              </w:p>
              <w:tbl>
                <w:tblPr>
                  <w:tblW w:w="6924" w:type="dxa"/>
                  <w:tblInd w:w="1537" w:type="dxa"/>
                  <w:tblLayout w:type="fixed"/>
                  <w:tblLook w:val="04A0" w:firstRow="1" w:lastRow="0" w:firstColumn="1" w:lastColumn="0" w:noHBand="0" w:noVBand="1"/>
                </w:tblPr>
                <w:tblGrid>
                  <w:gridCol w:w="1280"/>
                  <w:gridCol w:w="1468"/>
                  <w:gridCol w:w="1516"/>
                  <w:gridCol w:w="1300"/>
                  <w:gridCol w:w="1360"/>
                </w:tblGrid>
                <w:tr w:rsidRPr="009E3BEE" w:rsidR="00726DDA" w:rsidTr="001E6E88" w14:paraId="63C10E97" w14:textId="77777777">
                  <w:trPr>
                    <w:trHeight w:val="600"/>
                  </w:trPr>
                  <w:tc>
                    <w:tcPr>
                      <w:tcW w:w="1280" w:type="dxa"/>
                      <w:tcBorders>
                        <w:top w:val="single" w:color="auto" w:sz="4" w:space="0"/>
                        <w:left w:val="single" w:color="auto" w:sz="4" w:space="0"/>
                        <w:bottom w:val="single" w:color="auto" w:sz="4" w:space="0"/>
                        <w:right w:val="single" w:color="auto" w:sz="4" w:space="0"/>
                      </w:tcBorders>
                      <w:noWrap/>
                      <w:vAlign w:val="bottom"/>
                      <w:hideMark/>
                    </w:tcPr>
                    <w:p w:rsidRPr="009E3BEE" w:rsidR="00726DDA" w:rsidP="00134A41" w:rsidRDefault="00726DDA" w14:paraId="5C9AC58A" w14:textId="77777777">
                      <w:pPr>
                        <w:rPr>
                          <w:rFonts w:eastAsia="Times New Roman" w:cs="Calibri"/>
                          <w:color w:val="000000"/>
                        </w:rPr>
                      </w:pPr>
                      <w:r w:rsidRPr="009E3BEE">
                        <w:rPr>
                          <w:rFonts w:eastAsia="Times New Roman" w:cs="Calibri"/>
                          <w:color w:val="000000"/>
                        </w:rPr>
                        <w:lastRenderedPageBreak/>
                        <w:t> </w:t>
                      </w:r>
                    </w:p>
                  </w:tc>
                  <w:tc>
                    <w:tcPr>
                      <w:tcW w:w="1468" w:type="dxa"/>
                      <w:tcBorders>
                        <w:top w:val="single" w:color="auto" w:sz="4" w:space="0"/>
                        <w:left w:val="nil"/>
                        <w:bottom w:val="single" w:color="auto" w:sz="4" w:space="0"/>
                        <w:right w:val="single" w:color="auto" w:sz="4" w:space="0"/>
                      </w:tcBorders>
                      <w:vAlign w:val="bottom"/>
                      <w:hideMark/>
                    </w:tcPr>
                    <w:p w:rsidR="00AD28FB" w:rsidP="00134A41" w:rsidRDefault="00726DDA" w14:paraId="5B70CE74" w14:textId="77777777">
                      <w:pPr>
                        <w:rPr>
                          <w:rFonts w:eastAsia="Times New Roman" w:cs="Calibri"/>
                          <w:b/>
                          <w:bCs/>
                          <w:color w:val="000000"/>
                        </w:rPr>
                      </w:pPr>
                      <w:r w:rsidRPr="009E3BEE">
                        <w:rPr>
                          <w:rFonts w:eastAsia="Times New Roman" w:cs="Calibri"/>
                          <w:b/>
                          <w:bCs/>
                          <w:color w:val="000000"/>
                        </w:rPr>
                        <w:t>Refusal/</w:t>
                      </w:r>
                    </w:p>
                    <w:p w:rsidRPr="009E3BEE" w:rsidR="00726DDA" w:rsidP="00134A41" w:rsidRDefault="00726DDA" w14:paraId="38992A5B" w14:textId="18F072CD">
                      <w:pPr>
                        <w:rPr>
                          <w:rFonts w:eastAsia="Times New Roman" w:cs="Calibri"/>
                          <w:b/>
                          <w:bCs/>
                          <w:color w:val="000000"/>
                        </w:rPr>
                      </w:pPr>
                      <w:r w:rsidRPr="009E3BEE">
                        <w:rPr>
                          <w:rFonts w:eastAsia="Times New Roman" w:cs="Calibri"/>
                          <w:b/>
                          <w:bCs/>
                          <w:color w:val="000000"/>
                        </w:rPr>
                        <w:t>Positive date</w:t>
                      </w:r>
                    </w:p>
                  </w:tc>
                  <w:tc>
                    <w:tcPr>
                      <w:tcW w:w="1516" w:type="dxa"/>
                      <w:tcBorders>
                        <w:top w:val="single" w:color="auto" w:sz="4" w:space="0"/>
                        <w:left w:val="nil"/>
                        <w:bottom w:val="single" w:color="auto" w:sz="4" w:space="0"/>
                        <w:right w:val="single" w:color="auto" w:sz="4" w:space="0"/>
                      </w:tcBorders>
                      <w:hideMark/>
                    </w:tcPr>
                    <w:p w:rsidRPr="009E3BEE" w:rsidR="00726DDA" w:rsidP="00134A41" w:rsidRDefault="00726DDA" w14:paraId="66FABC20" w14:textId="77777777">
                      <w:pPr>
                        <w:rPr>
                          <w:rFonts w:eastAsia="Times New Roman" w:cs="Calibri"/>
                          <w:b/>
                          <w:bCs/>
                          <w:color w:val="000000"/>
                        </w:rPr>
                      </w:pPr>
                      <w:r w:rsidRPr="009E3BEE">
                        <w:rPr>
                          <w:rFonts w:eastAsia="Times New Roman" w:cs="Calibri"/>
                          <w:b/>
                          <w:bCs/>
                          <w:color w:val="000000"/>
                        </w:rPr>
                        <w:t>Retest dates (Year 1)</w:t>
                      </w:r>
                    </w:p>
                  </w:tc>
                  <w:tc>
                    <w:tcPr>
                      <w:tcW w:w="1300" w:type="dxa"/>
                      <w:tcBorders>
                        <w:top w:val="single" w:color="auto" w:sz="4" w:space="0"/>
                        <w:left w:val="nil"/>
                        <w:bottom w:val="single" w:color="auto" w:sz="4" w:space="0"/>
                        <w:right w:val="single" w:color="auto" w:sz="4" w:space="0"/>
                      </w:tcBorders>
                      <w:vAlign w:val="bottom"/>
                      <w:hideMark/>
                    </w:tcPr>
                    <w:p w:rsidRPr="009E3BEE" w:rsidR="00726DDA" w:rsidP="00134A41" w:rsidRDefault="00726DDA" w14:paraId="3C0FF403" w14:textId="77777777">
                      <w:pPr>
                        <w:rPr>
                          <w:rFonts w:eastAsia="Times New Roman" w:cs="Calibri"/>
                          <w:b/>
                          <w:bCs/>
                          <w:color w:val="000000"/>
                        </w:rPr>
                      </w:pPr>
                      <w:r w:rsidRPr="009E3BEE">
                        <w:rPr>
                          <w:rFonts w:eastAsia="Times New Roman" w:cs="Calibri"/>
                          <w:b/>
                          <w:bCs/>
                          <w:color w:val="000000"/>
                        </w:rPr>
                        <w:t>Retest dates (Year 2)</w:t>
                      </w:r>
                    </w:p>
                  </w:tc>
                  <w:tc>
                    <w:tcPr>
                      <w:tcW w:w="1360" w:type="dxa"/>
                      <w:tcBorders>
                        <w:top w:val="single" w:color="auto" w:sz="4" w:space="0"/>
                        <w:left w:val="nil"/>
                        <w:bottom w:val="single" w:color="auto" w:sz="4" w:space="0"/>
                        <w:right w:val="single" w:color="auto" w:sz="4" w:space="0"/>
                      </w:tcBorders>
                      <w:vAlign w:val="bottom"/>
                      <w:hideMark/>
                    </w:tcPr>
                    <w:p w:rsidRPr="009E3BEE" w:rsidR="00726DDA" w:rsidP="00134A41" w:rsidRDefault="00726DDA" w14:paraId="4B10EF81" w14:textId="77777777">
                      <w:pPr>
                        <w:rPr>
                          <w:rFonts w:eastAsia="Times New Roman" w:cs="Calibri"/>
                          <w:b/>
                          <w:bCs/>
                          <w:color w:val="000000"/>
                        </w:rPr>
                      </w:pPr>
                      <w:r w:rsidRPr="009E3BEE">
                        <w:rPr>
                          <w:rFonts w:eastAsia="Times New Roman" w:cs="Calibri"/>
                          <w:b/>
                          <w:bCs/>
                          <w:color w:val="000000"/>
                        </w:rPr>
                        <w:t>Retest dates (Year 3)</w:t>
                      </w:r>
                    </w:p>
                  </w:tc>
                </w:tr>
                <w:tr w:rsidRPr="009E3BEE" w:rsidR="00726DDA" w:rsidTr="00134A41" w14:paraId="668A8725" w14:textId="77777777">
                  <w:trPr>
                    <w:trHeight w:val="1200"/>
                  </w:trPr>
                  <w:tc>
                    <w:tcPr>
                      <w:tcW w:w="1280" w:type="dxa"/>
                      <w:tcBorders>
                        <w:top w:val="nil"/>
                        <w:left w:val="single" w:color="auto" w:sz="4" w:space="0"/>
                        <w:bottom w:val="single" w:color="auto" w:sz="4" w:space="0"/>
                        <w:right w:val="single" w:color="auto" w:sz="4" w:space="0"/>
                      </w:tcBorders>
                      <w:noWrap/>
                      <w:hideMark/>
                    </w:tcPr>
                    <w:p w:rsidRPr="009E3BEE" w:rsidR="00726DDA" w:rsidP="00134A41" w:rsidRDefault="00726DDA" w14:paraId="005991D3" w14:textId="77777777">
                      <w:pPr>
                        <w:rPr>
                          <w:rFonts w:eastAsia="Times New Roman" w:cs="Calibri"/>
                          <w:b/>
                          <w:bCs/>
                          <w:color w:val="000000"/>
                        </w:rPr>
                      </w:pPr>
                      <w:r w:rsidRPr="009E3BEE">
                        <w:rPr>
                          <w:rFonts w:eastAsia="Times New Roman" w:cs="Calibri"/>
                          <w:b/>
                          <w:bCs/>
                          <w:color w:val="000000"/>
                        </w:rPr>
                        <w:t>Employee A</w:t>
                      </w:r>
                    </w:p>
                  </w:tc>
                  <w:tc>
                    <w:tcPr>
                      <w:tcW w:w="1468" w:type="dxa"/>
                      <w:tcBorders>
                        <w:top w:val="nil"/>
                        <w:left w:val="nil"/>
                        <w:bottom w:val="single" w:color="auto" w:sz="4" w:space="0"/>
                        <w:right w:val="single" w:color="auto" w:sz="4" w:space="0"/>
                      </w:tcBorders>
                      <w:noWrap/>
                      <w:hideMark/>
                    </w:tcPr>
                    <w:p w:rsidRPr="009E3BEE" w:rsidR="00726DDA" w:rsidP="00134A41" w:rsidRDefault="00726DDA" w14:paraId="073BEC66" w14:textId="77777777">
                      <w:pPr>
                        <w:jc w:val="right"/>
                        <w:rPr>
                          <w:rFonts w:eastAsia="Times New Roman" w:cs="Calibri"/>
                          <w:color w:val="000000"/>
                        </w:rPr>
                      </w:pPr>
                      <w:r w:rsidRPr="009E3BEE">
                        <w:rPr>
                          <w:rFonts w:eastAsia="Times New Roman" w:cs="Calibri"/>
                          <w:color w:val="000000"/>
                        </w:rPr>
                        <w:t>10/7/2021</w:t>
                      </w:r>
                    </w:p>
                  </w:tc>
                  <w:tc>
                    <w:tcPr>
                      <w:tcW w:w="1516" w:type="dxa"/>
                      <w:tcBorders>
                        <w:top w:val="nil"/>
                        <w:left w:val="nil"/>
                        <w:bottom w:val="single" w:color="auto" w:sz="4" w:space="0"/>
                        <w:right w:val="single" w:color="auto" w:sz="4" w:space="0"/>
                      </w:tcBorders>
                      <w:vAlign w:val="bottom"/>
                      <w:hideMark/>
                    </w:tcPr>
                    <w:p w:rsidRPr="009E3BEE" w:rsidR="00726DDA" w:rsidP="00134A41" w:rsidRDefault="00726DDA" w14:paraId="20E8C6FF" w14:textId="77777777">
                      <w:pPr>
                        <w:rPr>
                          <w:rFonts w:eastAsia="Times New Roman" w:cs="Calibri"/>
                          <w:color w:val="000000"/>
                        </w:rPr>
                      </w:pPr>
                      <w:r w:rsidRPr="009E3BEE">
                        <w:rPr>
                          <w:rFonts w:eastAsia="Times New Roman" w:cs="Calibri"/>
                          <w:color w:val="000000"/>
                        </w:rPr>
                        <w:t>12/22/2021</w:t>
                      </w:r>
                      <w:r w:rsidRPr="009E3BEE">
                        <w:rPr>
                          <w:rFonts w:eastAsia="Times New Roman" w:cs="Calibri"/>
                          <w:color w:val="000000"/>
                        </w:rPr>
                        <w:br/>
                        <w:t>1/25/2021</w:t>
                      </w:r>
                      <w:r w:rsidRPr="009E3BEE">
                        <w:rPr>
                          <w:rFonts w:eastAsia="Times New Roman" w:cs="Calibri"/>
                          <w:color w:val="000000"/>
                        </w:rPr>
                        <w:br/>
                        <w:t>3/14/2022</w:t>
                      </w:r>
                      <w:r w:rsidRPr="009E3BEE">
                        <w:rPr>
                          <w:rFonts w:eastAsia="Times New Roman" w:cs="Calibri"/>
                          <w:color w:val="000000"/>
                        </w:rPr>
                        <w:br/>
                      </w:r>
                      <w:r w:rsidRPr="009E3BEE">
                        <w:rPr>
                          <w:rFonts w:eastAsia="Times New Roman" w:cs="Calibri"/>
                          <w:b/>
                          <w:bCs/>
                          <w:color w:val="000000"/>
                        </w:rPr>
                        <w:t>*Ongoing</w:t>
                      </w:r>
                    </w:p>
                  </w:tc>
                  <w:tc>
                    <w:tcPr>
                      <w:tcW w:w="1300" w:type="dxa"/>
                      <w:tcBorders>
                        <w:top w:val="nil"/>
                        <w:left w:val="nil"/>
                        <w:bottom w:val="single" w:color="auto" w:sz="4" w:space="0"/>
                        <w:right w:val="single" w:color="auto" w:sz="4" w:space="0"/>
                      </w:tcBorders>
                      <w:noWrap/>
                      <w:hideMark/>
                    </w:tcPr>
                    <w:p w:rsidRPr="009E3BEE" w:rsidR="00726DDA" w:rsidP="00134A41" w:rsidRDefault="00726DDA" w14:paraId="1D26E07F" w14:textId="77777777">
                      <w:pPr>
                        <w:rPr>
                          <w:rFonts w:eastAsia="Times New Roman" w:cs="Calibri"/>
                          <w:color w:val="000000"/>
                        </w:rPr>
                      </w:pPr>
                      <w:r w:rsidRPr="009E3BEE">
                        <w:rPr>
                          <w:rFonts w:eastAsia="Times New Roman" w:cs="Calibri"/>
                          <w:color w:val="000000"/>
                        </w:rPr>
                        <w:t>N/A</w:t>
                      </w:r>
                    </w:p>
                  </w:tc>
                  <w:tc>
                    <w:tcPr>
                      <w:tcW w:w="1360" w:type="dxa"/>
                      <w:tcBorders>
                        <w:top w:val="nil"/>
                        <w:left w:val="nil"/>
                        <w:bottom w:val="single" w:color="auto" w:sz="4" w:space="0"/>
                        <w:right w:val="single" w:color="auto" w:sz="4" w:space="0"/>
                      </w:tcBorders>
                      <w:noWrap/>
                      <w:hideMark/>
                    </w:tcPr>
                    <w:p w:rsidRPr="009E3BEE" w:rsidR="00726DDA" w:rsidP="00134A41" w:rsidRDefault="00726DDA" w14:paraId="777F37BF" w14:textId="77777777">
                      <w:pPr>
                        <w:rPr>
                          <w:rFonts w:eastAsia="Times New Roman" w:cs="Calibri"/>
                          <w:color w:val="000000"/>
                        </w:rPr>
                      </w:pPr>
                      <w:r w:rsidRPr="009E3BEE">
                        <w:rPr>
                          <w:rFonts w:eastAsia="Times New Roman" w:cs="Calibri"/>
                          <w:color w:val="000000"/>
                        </w:rPr>
                        <w:t>N/A</w:t>
                      </w:r>
                    </w:p>
                  </w:tc>
                </w:tr>
                <w:tr w:rsidRPr="009E3BEE" w:rsidR="00726DDA" w:rsidTr="00134A41" w14:paraId="52142A70" w14:textId="77777777">
                  <w:trPr>
                    <w:trHeight w:val="2700"/>
                  </w:trPr>
                  <w:tc>
                    <w:tcPr>
                      <w:tcW w:w="1280" w:type="dxa"/>
                      <w:tcBorders>
                        <w:top w:val="nil"/>
                        <w:left w:val="single" w:color="auto" w:sz="4" w:space="0"/>
                        <w:bottom w:val="single" w:color="auto" w:sz="4" w:space="0"/>
                        <w:right w:val="single" w:color="auto" w:sz="4" w:space="0"/>
                      </w:tcBorders>
                      <w:noWrap/>
                      <w:hideMark/>
                    </w:tcPr>
                    <w:p w:rsidRPr="009E3BEE" w:rsidR="00726DDA" w:rsidP="00134A41" w:rsidRDefault="00726DDA" w14:paraId="6B6F761F" w14:textId="77777777">
                      <w:pPr>
                        <w:rPr>
                          <w:rFonts w:eastAsia="Times New Roman" w:cs="Calibri"/>
                          <w:b/>
                          <w:bCs/>
                          <w:color w:val="000000"/>
                        </w:rPr>
                      </w:pPr>
                      <w:r w:rsidRPr="009E3BEE">
                        <w:rPr>
                          <w:rFonts w:eastAsia="Times New Roman" w:cs="Calibri"/>
                          <w:b/>
                          <w:bCs/>
                          <w:color w:val="000000"/>
                        </w:rPr>
                        <w:t>Employee B</w:t>
                      </w:r>
                    </w:p>
                  </w:tc>
                  <w:tc>
                    <w:tcPr>
                      <w:tcW w:w="1468" w:type="dxa"/>
                      <w:tcBorders>
                        <w:top w:val="nil"/>
                        <w:left w:val="nil"/>
                        <w:bottom w:val="single" w:color="auto" w:sz="4" w:space="0"/>
                        <w:right w:val="single" w:color="auto" w:sz="4" w:space="0"/>
                      </w:tcBorders>
                      <w:noWrap/>
                      <w:hideMark/>
                    </w:tcPr>
                    <w:p w:rsidRPr="009E3BEE" w:rsidR="00726DDA" w:rsidP="00134A41" w:rsidRDefault="00726DDA" w14:paraId="2E1381BE" w14:textId="77777777">
                      <w:pPr>
                        <w:jc w:val="right"/>
                        <w:rPr>
                          <w:rFonts w:eastAsia="Times New Roman" w:cs="Calibri"/>
                          <w:color w:val="000000"/>
                        </w:rPr>
                      </w:pPr>
                      <w:r w:rsidRPr="009E3BEE">
                        <w:rPr>
                          <w:rFonts w:eastAsia="Times New Roman" w:cs="Calibri"/>
                          <w:color w:val="000000"/>
                        </w:rPr>
                        <w:t>3/8/2021</w:t>
                      </w:r>
                    </w:p>
                  </w:tc>
                  <w:tc>
                    <w:tcPr>
                      <w:tcW w:w="1516" w:type="dxa"/>
                      <w:tcBorders>
                        <w:top w:val="nil"/>
                        <w:left w:val="nil"/>
                        <w:bottom w:val="single" w:color="auto" w:sz="4" w:space="0"/>
                        <w:right w:val="single" w:color="auto" w:sz="4" w:space="0"/>
                      </w:tcBorders>
                      <w:vAlign w:val="bottom"/>
                      <w:hideMark/>
                    </w:tcPr>
                    <w:p w:rsidRPr="009E3BEE" w:rsidR="00726DDA" w:rsidP="00134A41" w:rsidRDefault="00726DDA" w14:paraId="3D6520E1" w14:textId="77777777">
                      <w:pPr>
                        <w:rPr>
                          <w:rFonts w:eastAsia="Times New Roman" w:cs="Calibri"/>
                          <w:color w:val="000000"/>
                        </w:rPr>
                      </w:pPr>
                      <w:r w:rsidRPr="009E3BEE">
                        <w:rPr>
                          <w:rFonts w:eastAsia="Times New Roman" w:cs="Calibri"/>
                          <w:color w:val="000000"/>
                        </w:rPr>
                        <w:t>4/30/2021</w:t>
                      </w:r>
                      <w:r w:rsidRPr="009E3BEE">
                        <w:rPr>
                          <w:rFonts w:eastAsia="Times New Roman" w:cs="Calibri"/>
                          <w:color w:val="000000"/>
                        </w:rPr>
                        <w:br/>
                        <w:t>9/14/2021*</w:t>
                      </w:r>
                      <w:r w:rsidRPr="009E3BEE">
                        <w:rPr>
                          <w:rFonts w:eastAsia="Times New Roman" w:cs="Calibri"/>
                          <w:color w:val="000000"/>
                        </w:rPr>
                        <w:br/>
                        <w:t>9/22/2021</w:t>
                      </w:r>
                      <w:r w:rsidRPr="009E3BEE">
                        <w:rPr>
                          <w:rFonts w:eastAsia="Times New Roman" w:cs="Calibri"/>
                          <w:color w:val="000000"/>
                        </w:rPr>
                        <w:br/>
                        <w:t>10/13/2021</w:t>
                      </w:r>
                      <w:r w:rsidRPr="009E3BEE">
                        <w:rPr>
                          <w:rFonts w:eastAsia="Times New Roman" w:cs="Calibri"/>
                          <w:color w:val="000000"/>
                        </w:rPr>
                        <w:br/>
                        <w:t>11/8/2021</w:t>
                      </w:r>
                      <w:r w:rsidRPr="009E3BEE">
                        <w:rPr>
                          <w:rFonts w:eastAsia="Times New Roman" w:cs="Calibri"/>
                          <w:color w:val="000000"/>
                        </w:rPr>
                        <w:br/>
                        <w:t>12/23/2021</w:t>
                      </w:r>
                      <w:r w:rsidRPr="009E3BEE">
                        <w:rPr>
                          <w:rFonts w:eastAsia="Times New Roman" w:cs="Calibri"/>
                          <w:color w:val="000000"/>
                        </w:rPr>
                        <w:br/>
                        <w:t>1/4/2022</w:t>
                      </w:r>
                      <w:r w:rsidRPr="009E3BEE">
                        <w:rPr>
                          <w:rFonts w:eastAsia="Times New Roman" w:cs="Calibri"/>
                          <w:color w:val="000000"/>
                        </w:rPr>
                        <w:br/>
                        <w:t>2/2/2022</w:t>
                      </w:r>
                      <w:r w:rsidRPr="009E3BEE">
                        <w:rPr>
                          <w:rFonts w:eastAsia="Times New Roman" w:cs="Calibri"/>
                          <w:color w:val="000000"/>
                        </w:rPr>
                        <w:br/>
                        <w:t>2/28/2022</w:t>
                      </w:r>
                    </w:p>
                  </w:tc>
                  <w:tc>
                    <w:tcPr>
                      <w:tcW w:w="1300" w:type="dxa"/>
                      <w:tcBorders>
                        <w:top w:val="nil"/>
                        <w:left w:val="nil"/>
                        <w:bottom w:val="single" w:color="auto" w:sz="4" w:space="0"/>
                        <w:right w:val="single" w:color="auto" w:sz="4" w:space="0"/>
                      </w:tcBorders>
                      <w:hideMark/>
                    </w:tcPr>
                    <w:p w:rsidRPr="009E3BEE" w:rsidR="00726DDA" w:rsidP="00134A41" w:rsidRDefault="00726DDA" w14:paraId="6BAB1CD2" w14:textId="77777777">
                      <w:pPr>
                        <w:rPr>
                          <w:rFonts w:eastAsia="Times New Roman" w:cs="Calibri"/>
                          <w:color w:val="000000"/>
                        </w:rPr>
                      </w:pPr>
                      <w:r w:rsidRPr="009E3BEE">
                        <w:rPr>
                          <w:rFonts w:eastAsia="Times New Roman" w:cs="Calibri"/>
                          <w:color w:val="000000"/>
                        </w:rPr>
                        <w:t>4/12/2022</w:t>
                      </w:r>
                      <w:r w:rsidRPr="009E3BEE">
                        <w:rPr>
                          <w:rFonts w:eastAsia="Times New Roman" w:cs="Calibri"/>
                          <w:color w:val="000000"/>
                        </w:rPr>
                        <w:br/>
                      </w:r>
                      <w:r w:rsidRPr="009E3BEE">
                        <w:rPr>
                          <w:rFonts w:eastAsia="Times New Roman" w:cs="Calibri"/>
                          <w:b/>
                          <w:bCs/>
                          <w:color w:val="000000"/>
                        </w:rPr>
                        <w:t>*Ongoing</w:t>
                      </w:r>
                    </w:p>
                  </w:tc>
                  <w:tc>
                    <w:tcPr>
                      <w:tcW w:w="1360" w:type="dxa"/>
                      <w:tcBorders>
                        <w:top w:val="nil"/>
                        <w:left w:val="nil"/>
                        <w:bottom w:val="single" w:color="auto" w:sz="4" w:space="0"/>
                        <w:right w:val="single" w:color="auto" w:sz="4" w:space="0"/>
                      </w:tcBorders>
                      <w:noWrap/>
                      <w:hideMark/>
                    </w:tcPr>
                    <w:p w:rsidRPr="009E3BEE" w:rsidR="00726DDA" w:rsidP="00134A41" w:rsidRDefault="00726DDA" w14:paraId="1E7D9043" w14:textId="77777777">
                      <w:pPr>
                        <w:rPr>
                          <w:rFonts w:eastAsia="Times New Roman" w:cs="Calibri"/>
                          <w:color w:val="000000"/>
                        </w:rPr>
                      </w:pPr>
                      <w:r w:rsidRPr="009E3BEE">
                        <w:rPr>
                          <w:rFonts w:eastAsia="Times New Roman" w:cs="Calibri"/>
                          <w:color w:val="000000"/>
                        </w:rPr>
                        <w:t>N/A</w:t>
                      </w:r>
                    </w:p>
                  </w:tc>
                </w:tr>
              </w:tbl>
              <w:p w:rsidR="00726DDA" w:rsidP="00134A41" w:rsidRDefault="00726DDA" w14:paraId="6AACEB31" w14:textId="68BF70D3">
                <w:pPr>
                  <w:pStyle w:val="ListParagraph"/>
                  <w:ind w:left="1440"/>
                </w:pPr>
                <w:r>
                  <w:t>*9/14/2021 was deemed an invalid test due to “negative dilution” and employee B was retested on 9/22/2021</w:t>
                </w:r>
                <w:r>
                  <w:br/>
                </w:r>
                <w:r>
                  <w:br/>
                  <w:t>VTA requires at least six tests within one year of a positive result, four tests within second year of a positive result, four tests within third year of a positive result. Record results remain for a duration of five years, if an employee test</w:t>
                </w:r>
                <w:r w:rsidR="005C30B0">
                  <w:t>s</w:t>
                </w:r>
                <w:r>
                  <w:t xml:space="preserve"> positive repeatedly from a random test, the discipline is escalated.</w:t>
                </w:r>
              </w:p>
              <w:p w:rsidR="00726DDA" w:rsidP="006D5B9D" w:rsidRDefault="00726DDA" w14:paraId="06C7B535" w14:textId="5537FB03">
                <w:pPr>
                  <w:pStyle w:val="ListParagraph"/>
                  <w:numPr>
                    <w:ilvl w:val="1"/>
                    <w:numId w:val="197"/>
                  </w:numPr>
                </w:pPr>
                <w:r>
                  <w:t>Staff reviewed re</w:t>
                </w:r>
                <w:r w:rsidR="005C30B0">
                  <w:t>-</w:t>
                </w:r>
                <w:r>
                  <w:t xml:space="preserve">test records above and neither employee A </w:t>
                </w:r>
                <w:proofErr w:type="gramStart"/>
                <w:r>
                  <w:t>or</w:t>
                </w:r>
                <w:proofErr w:type="gramEnd"/>
                <w:r>
                  <w:t xml:space="preserve"> B re</w:t>
                </w:r>
                <w:r w:rsidR="005C30B0">
                  <w:t>-</w:t>
                </w:r>
                <w:r>
                  <w:t xml:space="preserve">tested </w:t>
                </w:r>
                <w:proofErr w:type="gramStart"/>
                <w:r>
                  <w:t>positive</w:t>
                </w:r>
                <w:proofErr w:type="gramEnd"/>
                <w:r>
                  <w:t>.</w:t>
                </w:r>
              </w:p>
              <w:p w:rsidR="00726DDA" w:rsidP="006D5B9D" w:rsidRDefault="00726DDA" w14:paraId="367F7624" w14:textId="77777777">
                <w:pPr>
                  <w:pStyle w:val="ListParagraph"/>
                  <w:numPr>
                    <w:ilvl w:val="0"/>
                    <w:numId w:val="197"/>
                  </w:numPr>
                </w:pPr>
                <w:r>
                  <w:t xml:space="preserve">VTA has undergone a Federal Transit Administration (FTA) audit of their drug and alcohol program on-site visit on August 5, 2021. FTA’s report identified “no deficiencies” for the drug and alcohol program </w:t>
                </w:r>
                <w:proofErr w:type="gramStart"/>
                <w:r>
                  <w:t>as a result of</w:t>
                </w:r>
                <w:proofErr w:type="gramEnd"/>
                <w:r>
                  <w:t xml:space="preserve"> the audit.</w:t>
                </w:r>
              </w:p>
              <w:p w:rsidR="00726DDA" w:rsidP="006D5B9D" w:rsidRDefault="00726DDA" w14:paraId="52E40C48" w14:textId="77777777">
                <w:pPr>
                  <w:pStyle w:val="ListParagraph"/>
                  <w:numPr>
                    <w:ilvl w:val="0"/>
                    <w:numId w:val="197"/>
                  </w:numPr>
                </w:pPr>
                <w:r>
                  <w:t xml:space="preserve">Staff reviewed </w:t>
                </w:r>
                <w:r w:rsidRPr="00F67027">
                  <w:t xml:space="preserve">“U.S. Department of Transportation Drug and Alcohol Testing MIS Data Collection Form” </w:t>
                </w:r>
                <w:r>
                  <w:t>from VTA and verified the following:</w:t>
                </w:r>
              </w:p>
              <w:p w:rsidRPr="00E11DFB" w:rsidR="00726DDA" w:rsidP="00134A41" w:rsidRDefault="00726DDA" w14:paraId="11B811C2" w14:textId="77777777"/>
              <w:tbl>
                <w:tblPr>
                  <w:tblW w:w="3300" w:type="dxa"/>
                  <w:tblInd w:w="1492" w:type="dxa"/>
                  <w:tblLayout w:type="fixed"/>
                  <w:tblLook w:val="04A0" w:firstRow="1" w:lastRow="0" w:firstColumn="1" w:lastColumn="0" w:noHBand="0" w:noVBand="1"/>
                </w:tblPr>
                <w:tblGrid>
                  <w:gridCol w:w="960"/>
                  <w:gridCol w:w="1380"/>
                  <w:gridCol w:w="960"/>
                </w:tblGrid>
                <w:tr w:rsidRPr="00F4690F" w:rsidR="00726DDA" w:rsidTr="00134A41" w14:paraId="29D34956" w14:textId="77777777">
                  <w:trPr>
                    <w:trHeight w:val="300"/>
                  </w:trPr>
                  <w:tc>
                    <w:tcPr>
                      <w:tcW w:w="960" w:type="dxa"/>
                      <w:tcBorders>
                        <w:top w:val="single" w:color="auto" w:sz="4" w:space="0"/>
                        <w:left w:val="single" w:color="auto" w:sz="4" w:space="0"/>
                        <w:bottom w:val="single" w:color="auto" w:sz="4" w:space="0"/>
                        <w:right w:val="single" w:color="auto" w:sz="4" w:space="0"/>
                      </w:tcBorders>
                      <w:noWrap/>
                      <w:vAlign w:val="bottom"/>
                      <w:hideMark/>
                    </w:tcPr>
                    <w:p w:rsidRPr="00F4690F" w:rsidR="00726DDA" w:rsidP="00134A41" w:rsidRDefault="00726DDA" w14:paraId="5D8DECA8" w14:textId="77777777">
                      <w:pPr>
                        <w:rPr>
                          <w:rFonts w:eastAsia="Times New Roman" w:cs="Calibri"/>
                          <w:color w:val="000000"/>
                        </w:rPr>
                      </w:pPr>
                      <w:r w:rsidRPr="00F4690F">
                        <w:rPr>
                          <w:rFonts w:eastAsia="Times New Roman" w:cs="Calibri"/>
                          <w:color w:val="000000"/>
                        </w:rPr>
                        <w:t> </w:t>
                      </w:r>
                    </w:p>
                  </w:tc>
                  <w:tc>
                    <w:tcPr>
                      <w:tcW w:w="1380" w:type="dxa"/>
                      <w:tcBorders>
                        <w:top w:val="single" w:color="auto" w:sz="4" w:space="0"/>
                        <w:left w:val="nil"/>
                        <w:bottom w:val="single" w:color="auto" w:sz="4" w:space="0"/>
                        <w:right w:val="single" w:color="auto" w:sz="4" w:space="0"/>
                      </w:tcBorders>
                      <w:noWrap/>
                      <w:vAlign w:val="bottom"/>
                      <w:hideMark/>
                    </w:tcPr>
                    <w:p w:rsidRPr="00F4690F" w:rsidR="00726DDA" w:rsidP="00134A41" w:rsidRDefault="00726DDA" w14:paraId="28BCD72D" w14:textId="77777777">
                      <w:pPr>
                        <w:rPr>
                          <w:rFonts w:eastAsia="Times New Roman" w:cs="Calibri"/>
                          <w:b/>
                          <w:bCs/>
                          <w:color w:val="000000"/>
                        </w:rPr>
                      </w:pPr>
                      <w:r w:rsidRPr="00F4690F">
                        <w:rPr>
                          <w:rFonts w:eastAsia="Times New Roman" w:cs="Calibri"/>
                          <w:b/>
                          <w:bCs/>
                          <w:color w:val="000000"/>
                        </w:rPr>
                        <w:t>Total Positive</w:t>
                      </w:r>
                    </w:p>
                  </w:tc>
                  <w:tc>
                    <w:tcPr>
                      <w:tcW w:w="960" w:type="dxa"/>
                      <w:tcBorders>
                        <w:top w:val="single" w:color="auto" w:sz="4" w:space="0"/>
                        <w:left w:val="nil"/>
                        <w:bottom w:val="single" w:color="auto" w:sz="4" w:space="0"/>
                        <w:right w:val="single" w:color="auto" w:sz="4" w:space="0"/>
                      </w:tcBorders>
                      <w:noWrap/>
                      <w:vAlign w:val="bottom"/>
                      <w:hideMark/>
                    </w:tcPr>
                    <w:p w:rsidRPr="00F4690F" w:rsidR="00726DDA" w:rsidP="00134A41" w:rsidRDefault="00726DDA" w14:paraId="6F97B3A2" w14:textId="77777777">
                      <w:pPr>
                        <w:rPr>
                          <w:rFonts w:eastAsia="Times New Roman" w:cs="Calibri"/>
                          <w:b/>
                          <w:bCs/>
                          <w:color w:val="000000"/>
                        </w:rPr>
                      </w:pPr>
                      <w:r w:rsidRPr="00F4690F">
                        <w:rPr>
                          <w:rFonts w:eastAsia="Times New Roman" w:cs="Calibri"/>
                          <w:b/>
                          <w:bCs/>
                          <w:color w:val="000000"/>
                        </w:rPr>
                        <w:t>Rail Only</w:t>
                      </w:r>
                    </w:p>
                  </w:tc>
                </w:tr>
                <w:tr w:rsidRPr="00F4690F" w:rsidR="00726DDA" w:rsidTr="00134A41" w14:paraId="4169A9E2" w14:textId="77777777">
                  <w:trPr>
                    <w:trHeight w:val="300"/>
                  </w:trPr>
                  <w:tc>
                    <w:tcPr>
                      <w:tcW w:w="960" w:type="dxa"/>
                      <w:tcBorders>
                        <w:top w:val="nil"/>
                        <w:left w:val="single" w:color="auto" w:sz="4" w:space="0"/>
                        <w:bottom w:val="single" w:color="auto" w:sz="4" w:space="0"/>
                        <w:right w:val="single" w:color="auto" w:sz="4" w:space="0"/>
                      </w:tcBorders>
                      <w:noWrap/>
                      <w:vAlign w:val="bottom"/>
                      <w:hideMark/>
                    </w:tcPr>
                    <w:p w:rsidRPr="00F4690F" w:rsidR="00726DDA" w:rsidP="00134A41" w:rsidRDefault="00726DDA" w14:paraId="29B128E8" w14:textId="77777777">
                      <w:pPr>
                        <w:jc w:val="right"/>
                        <w:rPr>
                          <w:rFonts w:eastAsia="Times New Roman" w:cs="Calibri"/>
                          <w:b/>
                          <w:bCs/>
                          <w:color w:val="000000"/>
                        </w:rPr>
                      </w:pPr>
                      <w:r w:rsidRPr="00F4690F">
                        <w:rPr>
                          <w:rFonts w:eastAsia="Times New Roman" w:cs="Calibri"/>
                          <w:b/>
                          <w:bCs/>
                          <w:color w:val="000000"/>
                        </w:rPr>
                        <w:t>2017</w:t>
                      </w:r>
                    </w:p>
                  </w:tc>
                  <w:tc>
                    <w:tcPr>
                      <w:tcW w:w="1380" w:type="dxa"/>
                      <w:tcBorders>
                        <w:top w:val="nil"/>
                        <w:left w:val="nil"/>
                        <w:bottom w:val="single" w:color="auto" w:sz="4" w:space="0"/>
                        <w:right w:val="single" w:color="auto" w:sz="4" w:space="0"/>
                      </w:tcBorders>
                      <w:noWrap/>
                      <w:vAlign w:val="bottom"/>
                      <w:hideMark/>
                    </w:tcPr>
                    <w:p w:rsidRPr="00F4690F" w:rsidR="00726DDA" w:rsidP="00134A41" w:rsidRDefault="00726DDA" w14:paraId="0C7B1CC2" w14:textId="77777777">
                      <w:pPr>
                        <w:jc w:val="right"/>
                        <w:rPr>
                          <w:rFonts w:eastAsia="Times New Roman" w:cs="Calibri"/>
                          <w:color w:val="000000"/>
                        </w:rPr>
                      </w:pPr>
                      <w:r w:rsidRPr="00F4690F">
                        <w:rPr>
                          <w:rFonts w:eastAsia="Times New Roman" w:cs="Calibri"/>
                          <w:color w:val="000000"/>
                        </w:rPr>
                        <w:t>5</w:t>
                      </w:r>
                    </w:p>
                  </w:tc>
                  <w:tc>
                    <w:tcPr>
                      <w:tcW w:w="960" w:type="dxa"/>
                      <w:tcBorders>
                        <w:top w:val="nil"/>
                        <w:left w:val="nil"/>
                        <w:bottom w:val="single" w:color="auto" w:sz="4" w:space="0"/>
                        <w:right w:val="single" w:color="auto" w:sz="4" w:space="0"/>
                      </w:tcBorders>
                      <w:noWrap/>
                      <w:vAlign w:val="bottom"/>
                      <w:hideMark/>
                    </w:tcPr>
                    <w:p w:rsidRPr="00F4690F" w:rsidR="00726DDA" w:rsidP="00134A41" w:rsidRDefault="00726DDA" w14:paraId="6A0AF519" w14:textId="77777777">
                      <w:pPr>
                        <w:jc w:val="right"/>
                        <w:rPr>
                          <w:rFonts w:eastAsia="Times New Roman" w:cs="Calibri"/>
                          <w:color w:val="000000"/>
                        </w:rPr>
                      </w:pPr>
                      <w:r w:rsidRPr="00F4690F">
                        <w:rPr>
                          <w:rFonts w:eastAsia="Times New Roman" w:cs="Calibri"/>
                          <w:color w:val="000000"/>
                        </w:rPr>
                        <w:t>0</w:t>
                      </w:r>
                    </w:p>
                  </w:tc>
                </w:tr>
                <w:tr w:rsidRPr="00F4690F" w:rsidR="00726DDA" w:rsidTr="00134A41" w14:paraId="5BCC1DF7" w14:textId="77777777">
                  <w:trPr>
                    <w:trHeight w:val="300"/>
                  </w:trPr>
                  <w:tc>
                    <w:tcPr>
                      <w:tcW w:w="960" w:type="dxa"/>
                      <w:tcBorders>
                        <w:top w:val="nil"/>
                        <w:left w:val="single" w:color="auto" w:sz="4" w:space="0"/>
                        <w:bottom w:val="single" w:color="auto" w:sz="4" w:space="0"/>
                        <w:right w:val="single" w:color="auto" w:sz="4" w:space="0"/>
                      </w:tcBorders>
                      <w:noWrap/>
                      <w:vAlign w:val="bottom"/>
                      <w:hideMark/>
                    </w:tcPr>
                    <w:p w:rsidRPr="00F4690F" w:rsidR="00726DDA" w:rsidP="00134A41" w:rsidRDefault="00726DDA" w14:paraId="0DA708DD" w14:textId="77777777">
                      <w:pPr>
                        <w:jc w:val="right"/>
                        <w:rPr>
                          <w:rFonts w:eastAsia="Times New Roman" w:cs="Calibri"/>
                          <w:b/>
                          <w:bCs/>
                          <w:color w:val="000000"/>
                        </w:rPr>
                      </w:pPr>
                      <w:r w:rsidRPr="00F4690F">
                        <w:rPr>
                          <w:rFonts w:eastAsia="Times New Roman" w:cs="Calibri"/>
                          <w:b/>
                          <w:bCs/>
                          <w:color w:val="000000"/>
                        </w:rPr>
                        <w:t>2018</w:t>
                      </w:r>
                    </w:p>
                  </w:tc>
                  <w:tc>
                    <w:tcPr>
                      <w:tcW w:w="1380" w:type="dxa"/>
                      <w:tcBorders>
                        <w:top w:val="nil"/>
                        <w:left w:val="nil"/>
                        <w:bottom w:val="single" w:color="auto" w:sz="4" w:space="0"/>
                        <w:right w:val="single" w:color="auto" w:sz="4" w:space="0"/>
                      </w:tcBorders>
                      <w:noWrap/>
                      <w:vAlign w:val="bottom"/>
                      <w:hideMark/>
                    </w:tcPr>
                    <w:p w:rsidRPr="00F4690F" w:rsidR="00726DDA" w:rsidP="00134A41" w:rsidRDefault="00726DDA" w14:paraId="5C0BBDE1" w14:textId="77777777">
                      <w:pPr>
                        <w:jc w:val="right"/>
                        <w:rPr>
                          <w:rFonts w:eastAsia="Times New Roman" w:cs="Calibri"/>
                          <w:color w:val="000000"/>
                        </w:rPr>
                      </w:pPr>
                      <w:r w:rsidRPr="00F4690F">
                        <w:rPr>
                          <w:rFonts w:eastAsia="Times New Roman" w:cs="Calibri"/>
                          <w:color w:val="000000"/>
                        </w:rPr>
                        <w:t>8</w:t>
                      </w:r>
                    </w:p>
                  </w:tc>
                  <w:tc>
                    <w:tcPr>
                      <w:tcW w:w="960" w:type="dxa"/>
                      <w:tcBorders>
                        <w:top w:val="nil"/>
                        <w:left w:val="nil"/>
                        <w:bottom w:val="single" w:color="auto" w:sz="4" w:space="0"/>
                        <w:right w:val="single" w:color="auto" w:sz="4" w:space="0"/>
                      </w:tcBorders>
                      <w:noWrap/>
                      <w:vAlign w:val="bottom"/>
                      <w:hideMark/>
                    </w:tcPr>
                    <w:p w:rsidRPr="00F4690F" w:rsidR="00726DDA" w:rsidP="00134A41" w:rsidRDefault="00726DDA" w14:paraId="49805866" w14:textId="77777777">
                      <w:pPr>
                        <w:jc w:val="right"/>
                        <w:rPr>
                          <w:rFonts w:eastAsia="Times New Roman" w:cs="Calibri"/>
                          <w:color w:val="000000"/>
                        </w:rPr>
                      </w:pPr>
                      <w:r w:rsidRPr="00F4690F">
                        <w:rPr>
                          <w:rFonts w:eastAsia="Times New Roman" w:cs="Calibri"/>
                          <w:color w:val="000000"/>
                        </w:rPr>
                        <w:t>0</w:t>
                      </w:r>
                    </w:p>
                  </w:tc>
                </w:tr>
                <w:tr w:rsidRPr="00F4690F" w:rsidR="00726DDA" w:rsidTr="00134A41" w14:paraId="07AAE4CA" w14:textId="77777777">
                  <w:trPr>
                    <w:trHeight w:val="300"/>
                  </w:trPr>
                  <w:tc>
                    <w:tcPr>
                      <w:tcW w:w="960" w:type="dxa"/>
                      <w:tcBorders>
                        <w:top w:val="nil"/>
                        <w:left w:val="single" w:color="auto" w:sz="4" w:space="0"/>
                        <w:bottom w:val="single" w:color="auto" w:sz="4" w:space="0"/>
                        <w:right w:val="single" w:color="auto" w:sz="4" w:space="0"/>
                      </w:tcBorders>
                      <w:noWrap/>
                      <w:vAlign w:val="bottom"/>
                      <w:hideMark/>
                    </w:tcPr>
                    <w:p w:rsidRPr="00F4690F" w:rsidR="00726DDA" w:rsidP="00134A41" w:rsidRDefault="00726DDA" w14:paraId="40A66F90" w14:textId="77777777">
                      <w:pPr>
                        <w:jc w:val="right"/>
                        <w:rPr>
                          <w:rFonts w:eastAsia="Times New Roman" w:cs="Calibri"/>
                          <w:b/>
                          <w:bCs/>
                          <w:color w:val="000000"/>
                        </w:rPr>
                      </w:pPr>
                      <w:r w:rsidRPr="00F4690F">
                        <w:rPr>
                          <w:rFonts w:eastAsia="Times New Roman" w:cs="Calibri"/>
                          <w:b/>
                          <w:bCs/>
                          <w:color w:val="000000"/>
                        </w:rPr>
                        <w:t>2019</w:t>
                      </w:r>
                    </w:p>
                  </w:tc>
                  <w:tc>
                    <w:tcPr>
                      <w:tcW w:w="1380" w:type="dxa"/>
                      <w:tcBorders>
                        <w:top w:val="nil"/>
                        <w:left w:val="nil"/>
                        <w:bottom w:val="single" w:color="auto" w:sz="4" w:space="0"/>
                        <w:right w:val="single" w:color="auto" w:sz="4" w:space="0"/>
                      </w:tcBorders>
                      <w:noWrap/>
                      <w:vAlign w:val="bottom"/>
                      <w:hideMark/>
                    </w:tcPr>
                    <w:p w:rsidRPr="00F4690F" w:rsidR="00726DDA" w:rsidP="00134A41" w:rsidRDefault="00726DDA" w14:paraId="4C12B131" w14:textId="77777777">
                      <w:pPr>
                        <w:jc w:val="right"/>
                        <w:rPr>
                          <w:rFonts w:eastAsia="Times New Roman" w:cs="Calibri"/>
                          <w:color w:val="000000"/>
                        </w:rPr>
                      </w:pPr>
                      <w:r w:rsidRPr="00F4690F">
                        <w:rPr>
                          <w:rFonts w:eastAsia="Times New Roman" w:cs="Calibri"/>
                          <w:color w:val="000000"/>
                        </w:rPr>
                        <w:t>10</w:t>
                      </w:r>
                    </w:p>
                  </w:tc>
                  <w:tc>
                    <w:tcPr>
                      <w:tcW w:w="960" w:type="dxa"/>
                      <w:tcBorders>
                        <w:top w:val="nil"/>
                        <w:left w:val="nil"/>
                        <w:bottom w:val="single" w:color="auto" w:sz="4" w:space="0"/>
                        <w:right w:val="single" w:color="auto" w:sz="4" w:space="0"/>
                      </w:tcBorders>
                      <w:noWrap/>
                      <w:vAlign w:val="bottom"/>
                      <w:hideMark/>
                    </w:tcPr>
                    <w:p w:rsidRPr="00F4690F" w:rsidR="00726DDA" w:rsidP="00134A41" w:rsidRDefault="00726DDA" w14:paraId="04248264" w14:textId="77777777">
                      <w:pPr>
                        <w:jc w:val="right"/>
                        <w:rPr>
                          <w:rFonts w:eastAsia="Times New Roman" w:cs="Calibri"/>
                          <w:color w:val="000000"/>
                        </w:rPr>
                      </w:pPr>
                      <w:r w:rsidRPr="00F4690F">
                        <w:rPr>
                          <w:rFonts w:eastAsia="Times New Roman" w:cs="Calibri"/>
                          <w:color w:val="000000"/>
                        </w:rPr>
                        <w:t>0</w:t>
                      </w:r>
                    </w:p>
                  </w:tc>
                </w:tr>
                <w:tr w:rsidRPr="00F4690F" w:rsidR="00726DDA" w:rsidTr="00134A41" w14:paraId="5B96B427" w14:textId="77777777">
                  <w:trPr>
                    <w:trHeight w:val="300"/>
                  </w:trPr>
                  <w:tc>
                    <w:tcPr>
                      <w:tcW w:w="960" w:type="dxa"/>
                      <w:tcBorders>
                        <w:top w:val="nil"/>
                        <w:left w:val="single" w:color="auto" w:sz="4" w:space="0"/>
                        <w:bottom w:val="single" w:color="auto" w:sz="4" w:space="0"/>
                        <w:right w:val="single" w:color="auto" w:sz="4" w:space="0"/>
                      </w:tcBorders>
                      <w:noWrap/>
                      <w:vAlign w:val="bottom"/>
                      <w:hideMark/>
                    </w:tcPr>
                    <w:p w:rsidRPr="00F4690F" w:rsidR="00726DDA" w:rsidP="00134A41" w:rsidRDefault="00726DDA" w14:paraId="4217BE2C" w14:textId="77777777">
                      <w:pPr>
                        <w:jc w:val="right"/>
                        <w:rPr>
                          <w:rFonts w:eastAsia="Times New Roman" w:cs="Calibri"/>
                          <w:b/>
                          <w:bCs/>
                          <w:color w:val="000000"/>
                        </w:rPr>
                      </w:pPr>
                      <w:r w:rsidRPr="00F4690F">
                        <w:rPr>
                          <w:rFonts w:eastAsia="Times New Roman" w:cs="Calibri"/>
                          <w:b/>
                          <w:bCs/>
                          <w:color w:val="000000"/>
                        </w:rPr>
                        <w:t>2020</w:t>
                      </w:r>
                    </w:p>
                  </w:tc>
                  <w:tc>
                    <w:tcPr>
                      <w:tcW w:w="1380" w:type="dxa"/>
                      <w:tcBorders>
                        <w:top w:val="nil"/>
                        <w:left w:val="nil"/>
                        <w:bottom w:val="single" w:color="auto" w:sz="4" w:space="0"/>
                        <w:right w:val="single" w:color="auto" w:sz="4" w:space="0"/>
                      </w:tcBorders>
                      <w:noWrap/>
                      <w:vAlign w:val="bottom"/>
                      <w:hideMark/>
                    </w:tcPr>
                    <w:p w:rsidRPr="00F4690F" w:rsidR="00726DDA" w:rsidP="00134A41" w:rsidRDefault="00726DDA" w14:paraId="23E77EF2" w14:textId="77777777">
                      <w:pPr>
                        <w:jc w:val="right"/>
                        <w:rPr>
                          <w:rFonts w:eastAsia="Times New Roman" w:cs="Calibri"/>
                          <w:color w:val="000000"/>
                        </w:rPr>
                      </w:pPr>
                      <w:r w:rsidRPr="00F4690F">
                        <w:rPr>
                          <w:rFonts w:eastAsia="Times New Roman" w:cs="Calibri"/>
                          <w:color w:val="000000"/>
                        </w:rPr>
                        <w:t>6</w:t>
                      </w:r>
                    </w:p>
                  </w:tc>
                  <w:tc>
                    <w:tcPr>
                      <w:tcW w:w="960" w:type="dxa"/>
                      <w:tcBorders>
                        <w:top w:val="nil"/>
                        <w:left w:val="nil"/>
                        <w:bottom w:val="single" w:color="auto" w:sz="4" w:space="0"/>
                        <w:right w:val="single" w:color="auto" w:sz="4" w:space="0"/>
                      </w:tcBorders>
                      <w:noWrap/>
                      <w:vAlign w:val="bottom"/>
                      <w:hideMark/>
                    </w:tcPr>
                    <w:p w:rsidRPr="00F4690F" w:rsidR="00726DDA" w:rsidP="00134A41" w:rsidRDefault="00726DDA" w14:paraId="02FDBF0B" w14:textId="77777777">
                      <w:pPr>
                        <w:jc w:val="right"/>
                        <w:rPr>
                          <w:rFonts w:eastAsia="Times New Roman" w:cs="Calibri"/>
                          <w:color w:val="000000"/>
                        </w:rPr>
                      </w:pPr>
                      <w:r w:rsidRPr="00F4690F">
                        <w:rPr>
                          <w:rFonts w:eastAsia="Times New Roman" w:cs="Calibri"/>
                          <w:color w:val="000000"/>
                        </w:rPr>
                        <w:t>0</w:t>
                      </w:r>
                    </w:p>
                  </w:tc>
                </w:tr>
                <w:tr w:rsidRPr="00F4690F" w:rsidR="00726DDA" w:rsidTr="00134A41" w14:paraId="0E8C76F6" w14:textId="77777777">
                  <w:trPr>
                    <w:trHeight w:val="300"/>
                  </w:trPr>
                  <w:tc>
                    <w:tcPr>
                      <w:tcW w:w="960" w:type="dxa"/>
                      <w:tcBorders>
                        <w:top w:val="nil"/>
                        <w:left w:val="single" w:color="auto" w:sz="4" w:space="0"/>
                        <w:bottom w:val="single" w:color="auto" w:sz="4" w:space="0"/>
                        <w:right w:val="single" w:color="auto" w:sz="4" w:space="0"/>
                      </w:tcBorders>
                      <w:noWrap/>
                      <w:vAlign w:val="bottom"/>
                      <w:hideMark/>
                    </w:tcPr>
                    <w:p w:rsidRPr="00F4690F" w:rsidR="00726DDA" w:rsidP="00134A41" w:rsidRDefault="00726DDA" w14:paraId="3F8A2DFD" w14:textId="77777777">
                      <w:pPr>
                        <w:jc w:val="right"/>
                        <w:rPr>
                          <w:rFonts w:eastAsia="Times New Roman" w:cs="Calibri"/>
                          <w:b/>
                          <w:bCs/>
                          <w:color w:val="000000"/>
                        </w:rPr>
                      </w:pPr>
                      <w:r w:rsidRPr="00F4690F">
                        <w:rPr>
                          <w:rFonts w:eastAsia="Times New Roman" w:cs="Calibri"/>
                          <w:b/>
                          <w:bCs/>
                          <w:color w:val="000000"/>
                        </w:rPr>
                        <w:t>2021</w:t>
                      </w:r>
                    </w:p>
                  </w:tc>
                  <w:tc>
                    <w:tcPr>
                      <w:tcW w:w="1380" w:type="dxa"/>
                      <w:tcBorders>
                        <w:top w:val="nil"/>
                        <w:left w:val="nil"/>
                        <w:bottom w:val="single" w:color="auto" w:sz="4" w:space="0"/>
                        <w:right w:val="single" w:color="auto" w:sz="4" w:space="0"/>
                      </w:tcBorders>
                      <w:noWrap/>
                      <w:vAlign w:val="bottom"/>
                      <w:hideMark/>
                    </w:tcPr>
                    <w:p w:rsidRPr="00F4690F" w:rsidR="00726DDA" w:rsidP="00134A41" w:rsidRDefault="00726DDA" w14:paraId="33130A05" w14:textId="77777777">
                      <w:pPr>
                        <w:jc w:val="right"/>
                        <w:rPr>
                          <w:rFonts w:eastAsia="Times New Roman" w:cs="Calibri"/>
                          <w:color w:val="000000"/>
                        </w:rPr>
                      </w:pPr>
                      <w:r w:rsidRPr="00F4690F">
                        <w:rPr>
                          <w:rFonts w:eastAsia="Times New Roman" w:cs="Calibri"/>
                          <w:color w:val="000000"/>
                        </w:rPr>
                        <w:t>8</w:t>
                      </w:r>
                    </w:p>
                  </w:tc>
                  <w:tc>
                    <w:tcPr>
                      <w:tcW w:w="960" w:type="dxa"/>
                      <w:tcBorders>
                        <w:top w:val="nil"/>
                        <w:left w:val="nil"/>
                        <w:bottom w:val="single" w:color="auto" w:sz="4" w:space="0"/>
                        <w:right w:val="single" w:color="auto" w:sz="4" w:space="0"/>
                      </w:tcBorders>
                      <w:noWrap/>
                      <w:vAlign w:val="bottom"/>
                      <w:hideMark/>
                    </w:tcPr>
                    <w:p w:rsidRPr="00F4690F" w:rsidR="00726DDA" w:rsidP="00134A41" w:rsidRDefault="00726DDA" w14:paraId="7C7423C0" w14:textId="77777777">
                      <w:pPr>
                        <w:jc w:val="right"/>
                        <w:rPr>
                          <w:rFonts w:eastAsia="Times New Roman" w:cs="Calibri"/>
                          <w:color w:val="000000"/>
                        </w:rPr>
                      </w:pPr>
                      <w:r w:rsidRPr="00F4690F">
                        <w:rPr>
                          <w:rFonts w:eastAsia="Times New Roman" w:cs="Calibri"/>
                          <w:color w:val="000000"/>
                        </w:rPr>
                        <w:t>2</w:t>
                      </w:r>
                    </w:p>
                  </w:tc>
                </w:tr>
              </w:tbl>
              <w:p w:rsidR="00726DDA" w:rsidP="00134A41" w:rsidRDefault="00726DDA" w14:paraId="3DBC78BC" w14:textId="77777777">
                <w:pPr>
                  <w:pStyle w:val="ListParagraph"/>
                  <w:ind w:left="1440"/>
                </w:pPr>
              </w:p>
              <w:p w:rsidRPr="00F4690F" w:rsidR="00726DDA" w:rsidP="00134A41" w:rsidRDefault="00726DDA" w14:paraId="02709513" w14:textId="77777777">
                <w:pPr>
                  <w:ind w:left="690"/>
                </w:pPr>
                <w:r>
                  <w:t>It was noted t</w:t>
                </w:r>
                <w:r w:rsidRPr="00F67027">
                  <w:t xml:space="preserve">he </w:t>
                </w:r>
                <w:r>
                  <w:t>forms</w:t>
                </w:r>
                <w:r w:rsidRPr="00F67027">
                  <w:t xml:space="preserve"> do not differentiate between rail-related and bus-related employees, and included several more findings, which VTA staff attributed to bus-related employees.</w:t>
                </w:r>
              </w:p>
              <w:p w:rsidRPr="0028314F" w:rsidR="00726DDA" w:rsidP="00134A41" w:rsidRDefault="00726DDA" w14:paraId="3413A609" w14:textId="77777777"/>
            </w:tc>
          </w:sdtContent>
        </w:sdt>
      </w:tr>
      <w:tr w:rsidRPr="0028314F" w:rsidR="00726DDA" w:rsidTr="00134A41" w14:paraId="38AB2BE7" w14:textId="77777777">
        <w:tc>
          <w:tcPr>
            <w:tcW w:w="2086" w:type="dxa"/>
            <w:tcBorders>
              <w:top w:val="nil"/>
              <w:left w:val="double" w:color="auto" w:sz="4" w:space="0"/>
              <w:bottom w:val="nil"/>
              <w:right w:val="nil"/>
            </w:tcBorders>
          </w:tcPr>
          <w:p w:rsidRPr="0028314F" w:rsidR="00726DDA" w:rsidP="00134A41" w:rsidRDefault="00726DDA" w14:paraId="49B2D8C0" w14:textId="77777777">
            <w:pPr>
              <w:rPr>
                <w:u w:val="single"/>
              </w:rPr>
            </w:pPr>
            <w:r w:rsidRPr="0028314F">
              <w:rPr>
                <w:u w:val="single"/>
              </w:rPr>
              <w:lastRenderedPageBreak/>
              <w:t>Findings:</w:t>
            </w:r>
          </w:p>
        </w:tc>
        <w:tc>
          <w:tcPr>
            <w:tcW w:w="7255" w:type="dxa"/>
            <w:gridSpan w:val="3"/>
            <w:tcBorders>
              <w:top w:val="nil"/>
              <w:left w:val="nil"/>
              <w:bottom w:val="nil"/>
              <w:right w:val="double" w:color="auto" w:sz="4" w:space="0"/>
            </w:tcBorders>
          </w:tcPr>
          <w:p w:rsidRPr="0028314F" w:rsidR="00726DDA" w:rsidP="00134A41" w:rsidRDefault="00726DDA" w14:paraId="6D322B11" w14:textId="77777777"/>
        </w:tc>
      </w:tr>
      <w:tr w:rsidRPr="0028314F" w:rsidR="00726DDA" w:rsidTr="00134A41" w14:paraId="6BFEE1B1" w14:textId="77777777">
        <w:sdt>
          <w:sdtPr>
            <w:id w:val="-554783871"/>
            <w:placeholder>
              <w:docPart w:val="AAE9DD5588384440B9AFF83DAC11BD92"/>
            </w:placeholder>
          </w:sdtPr>
          <w:sdtEndPr/>
          <w:sdtContent>
            <w:tc>
              <w:tcPr>
                <w:tcW w:w="9341" w:type="dxa"/>
                <w:gridSpan w:val="4"/>
                <w:tcBorders>
                  <w:top w:val="nil"/>
                  <w:left w:val="double" w:color="auto" w:sz="4" w:space="0"/>
                  <w:bottom w:val="nil"/>
                  <w:right w:val="double" w:color="auto" w:sz="4" w:space="0"/>
                </w:tcBorders>
              </w:tcPr>
              <w:p w:rsidR="00726DDA" w:rsidP="00134A41" w:rsidRDefault="00726DDA" w14:paraId="19C01928" w14:textId="77777777">
                <w:r>
                  <w:t>None.</w:t>
                </w:r>
              </w:p>
              <w:p w:rsidRPr="0028314F" w:rsidR="00726DDA" w:rsidP="00134A41" w:rsidRDefault="00726DDA" w14:paraId="7991DE02" w14:textId="77777777"/>
            </w:tc>
          </w:sdtContent>
        </w:sdt>
      </w:tr>
      <w:tr w:rsidRPr="0028314F" w:rsidR="00726DDA" w:rsidTr="00134A41" w14:paraId="79D5255F" w14:textId="77777777">
        <w:tc>
          <w:tcPr>
            <w:tcW w:w="2086" w:type="dxa"/>
            <w:tcBorders>
              <w:top w:val="nil"/>
              <w:left w:val="double" w:color="auto" w:sz="4" w:space="0"/>
              <w:bottom w:val="nil"/>
              <w:right w:val="nil"/>
            </w:tcBorders>
          </w:tcPr>
          <w:p w:rsidRPr="0028314F" w:rsidR="00726DDA" w:rsidP="00134A41" w:rsidRDefault="00726DDA" w14:paraId="2C2543F4" w14:textId="77777777">
            <w:pPr>
              <w:rPr>
                <w:u w:val="single"/>
              </w:rPr>
            </w:pPr>
            <w:r w:rsidRPr="0028314F">
              <w:rPr>
                <w:u w:val="single"/>
              </w:rPr>
              <w:t>Comments:</w:t>
            </w:r>
          </w:p>
        </w:tc>
        <w:tc>
          <w:tcPr>
            <w:tcW w:w="7255" w:type="dxa"/>
            <w:gridSpan w:val="3"/>
            <w:tcBorders>
              <w:top w:val="nil"/>
              <w:left w:val="nil"/>
              <w:bottom w:val="nil"/>
              <w:right w:val="double" w:color="auto" w:sz="4" w:space="0"/>
            </w:tcBorders>
          </w:tcPr>
          <w:p w:rsidRPr="0028314F" w:rsidR="00726DDA" w:rsidP="00134A41" w:rsidRDefault="00726DDA" w14:paraId="2CACBCD6" w14:textId="77777777"/>
        </w:tc>
      </w:tr>
      <w:tr w:rsidRPr="0028314F" w:rsidR="00726DDA" w:rsidTr="00134A41" w14:paraId="7525781B" w14:textId="77777777">
        <w:sdt>
          <w:sdtPr>
            <w:id w:val="-1002666281"/>
            <w:placeholder>
              <w:docPart w:val="740A4705CA824378B7DB55A5A7B63513"/>
            </w:placeholder>
          </w:sdtPr>
          <w:sdtEndPr/>
          <w:sdtContent>
            <w:tc>
              <w:tcPr>
                <w:tcW w:w="9341" w:type="dxa"/>
                <w:gridSpan w:val="4"/>
                <w:tcBorders>
                  <w:top w:val="nil"/>
                  <w:left w:val="double" w:color="auto" w:sz="4" w:space="0"/>
                  <w:bottom w:val="nil"/>
                  <w:right w:val="double" w:color="auto" w:sz="4" w:space="0"/>
                </w:tcBorders>
              </w:tcPr>
              <w:p w:rsidR="00726DDA" w:rsidP="00134A41" w:rsidRDefault="00726DDA" w14:paraId="0107A03B" w14:textId="77777777">
                <w:r>
                  <w:t>None.</w:t>
                </w:r>
              </w:p>
              <w:p w:rsidRPr="0028314F" w:rsidR="00726DDA" w:rsidP="00134A41" w:rsidRDefault="00726DDA" w14:paraId="1C9AAE82" w14:textId="77777777"/>
            </w:tc>
          </w:sdtContent>
        </w:sdt>
      </w:tr>
      <w:tr w:rsidRPr="0028314F" w:rsidR="00726DDA" w:rsidTr="00134A41" w14:paraId="3C62C5A8" w14:textId="77777777">
        <w:tc>
          <w:tcPr>
            <w:tcW w:w="2086" w:type="dxa"/>
            <w:tcBorders>
              <w:top w:val="nil"/>
              <w:left w:val="double" w:color="auto" w:sz="4" w:space="0"/>
              <w:bottom w:val="nil"/>
              <w:right w:val="nil"/>
            </w:tcBorders>
          </w:tcPr>
          <w:p w:rsidRPr="0028314F" w:rsidR="00726DDA" w:rsidP="00134A41" w:rsidRDefault="00726DDA" w14:paraId="397DA912" w14:textId="77777777">
            <w:pPr>
              <w:rPr>
                <w:u w:val="single"/>
              </w:rPr>
            </w:pPr>
            <w:r w:rsidRPr="0028314F">
              <w:rPr>
                <w:u w:val="single"/>
              </w:rPr>
              <w:t>Recommendations:</w:t>
            </w:r>
          </w:p>
        </w:tc>
        <w:tc>
          <w:tcPr>
            <w:tcW w:w="7255" w:type="dxa"/>
            <w:gridSpan w:val="3"/>
            <w:tcBorders>
              <w:top w:val="nil"/>
              <w:left w:val="nil"/>
              <w:bottom w:val="nil"/>
              <w:right w:val="double" w:color="auto" w:sz="4" w:space="0"/>
            </w:tcBorders>
          </w:tcPr>
          <w:p w:rsidRPr="0028314F" w:rsidR="00726DDA" w:rsidP="00134A41" w:rsidRDefault="00726DDA" w14:paraId="24CBE026" w14:textId="77777777"/>
        </w:tc>
      </w:tr>
      <w:tr w:rsidRPr="0028314F" w:rsidR="00726DDA" w:rsidTr="00134A41" w14:paraId="6B1FABDB" w14:textId="77777777">
        <w:sdt>
          <w:sdtPr>
            <w:id w:val="1126510626"/>
            <w:placeholder>
              <w:docPart w:val="17A989B7A02E4D1F80D0E4BE83E51CCE"/>
            </w:placeholder>
          </w:sdtPr>
          <w:sdtEndPr/>
          <w:sdtContent>
            <w:tc>
              <w:tcPr>
                <w:tcW w:w="9341" w:type="dxa"/>
                <w:gridSpan w:val="4"/>
                <w:tcBorders>
                  <w:top w:val="nil"/>
                  <w:left w:val="double" w:color="auto" w:sz="4" w:space="0"/>
                  <w:bottom w:val="double" w:color="auto" w:sz="4" w:space="0"/>
                  <w:right w:val="double" w:color="auto" w:sz="4" w:space="0"/>
                </w:tcBorders>
              </w:tcPr>
              <w:p w:rsidRPr="0028314F" w:rsidR="00726DDA" w:rsidP="00134A41" w:rsidRDefault="00726DDA" w14:paraId="34458C2F" w14:textId="77777777">
                <w:r>
                  <w:t>None.</w:t>
                </w:r>
              </w:p>
            </w:tc>
          </w:sdtContent>
        </w:sdt>
      </w:tr>
    </w:tbl>
    <w:p w:rsidR="00E94FBC" w:rsidRDefault="00E94FBC" w14:paraId="20CED29B" w14:textId="77777777"/>
    <w:p w:rsidR="00726DDA" w:rsidRDefault="00726DDA" w14:paraId="14898450" w14:textId="77777777"/>
    <w:p w:rsidR="00726DDA" w:rsidRDefault="00726DDA" w14:paraId="43BC64BB" w14:textId="77777777"/>
    <w:p w:rsidR="00726DDA" w:rsidRDefault="00726DDA" w14:paraId="6A3B0BD7" w14:textId="77777777"/>
    <w:p w:rsidR="00726DDA" w:rsidRDefault="00726DDA" w14:paraId="6556631C" w14:textId="77777777"/>
    <w:p w:rsidR="00726DDA" w:rsidRDefault="00726DDA" w14:paraId="3163A88D" w14:textId="77777777"/>
    <w:p w:rsidR="00726DDA" w:rsidRDefault="00726DDA" w14:paraId="30C5B2F5" w14:textId="77777777"/>
    <w:p w:rsidR="00726DDA" w:rsidRDefault="00726DDA" w14:paraId="610F71BB" w14:textId="77777777"/>
    <w:p w:rsidR="00726DDA" w:rsidRDefault="00726DDA" w14:paraId="77A6D733" w14:textId="77777777"/>
    <w:p w:rsidR="00726DDA" w:rsidRDefault="00726DDA" w14:paraId="065BE17B" w14:textId="77777777"/>
    <w:p w:rsidR="00726DDA" w:rsidRDefault="00726DDA" w14:paraId="48F67F50" w14:textId="77777777"/>
    <w:p w:rsidR="00726DDA" w:rsidRDefault="00726DDA" w14:paraId="2A513890" w14:textId="77777777"/>
    <w:p w:rsidR="00726DDA" w:rsidRDefault="00726DDA" w14:paraId="0B02B7F9" w14:textId="77777777"/>
    <w:p w:rsidR="00726DDA" w:rsidRDefault="00726DDA" w14:paraId="18974229" w14:textId="77777777"/>
    <w:p w:rsidR="00726DDA" w:rsidRDefault="00726DDA" w14:paraId="79AADF34" w14:textId="77777777"/>
    <w:p w:rsidR="00726DDA" w:rsidRDefault="00726DDA" w14:paraId="15F6C731" w14:textId="77777777"/>
    <w:p w:rsidR="00726DDA" w:rsidRDefault="00726DDA" w14:paraId="5807216A" w14:textId="77777777"/>
    <w:p w:rsidR="00726DDA" w:rsidRDefault="00726DDA" w14:paraId="3ACCA175" w14:textId="77777777"/>
    <w:p w:rsidR="00726DDA" w:rsidRDefault="00726DDA" w14:paraId="54D51D87" w14:textId="77777777"/>
    <w:p w:rsidR="00726DDA" w:rsidRDefault="00726DDA" w14:paraId="745D9378" w14:textId="77777777"/>
    <w:p w:rsidR="00726DDA" w:rsidRDefault="00726DDA" w14:paraId="2C49B97B" w14:textId="77777777"/>
    <w:p w:rsidR="00726DDA" w:rsidRDefault="00726DDA" w14:paraId="503BA22D" w14:textId="77777777"/>
    <w:p w:rsidR="00726DDA" w:rsidRDefault="00726DDA" w14:paraId="3E5C3F88" w14:textId="77777777"/>
    <w:p w:rsidR="00726DDA" w:rsidRDefault="00726DDA" w14:paraId="752EDBD3" w14:textId="77777777"/>
    <w:p w:rsidR="00726DDA" w:rsidRDefault="00726DDA" w14:paraId="184A3C91" w14:textId="77777777"/>
    <w:p w:rsidR="00726DDA" w:rsidRDefault="00726DDA" w14:paraId="39B4025D" w14:textId="77777777"/>
    <w:p w:rsidR="00726DDA" w:rsidRDefault="00726DDA" w14:paraId="1E886E2E" w14:textId="77777777"/>
    <w:p w:rsidR="00726DDA" w:rsidRDefault="00726DDA" w14:paraId="20A03BE2" w14:textId="77777777"/>
    <w:p w:rsidR="00726DDA" w:rsidRDefault="00726DDA" w14:paraId="5707505D" w14:textId="77777777"/>
    <w:p w:rsidR="00726DDA" w:rsidRDefault="00726DDA" w14:paraId="57DCE84C" w14:textId="77777777"/>
    <w:p w:rsidR="00726DDA" w:rsidRDefault="00726DDA" w14:paraId="38F64FF7" w14:textId="77777777"/>
    <w:p w:rsidR="00726DDA" w:rsidRDefault="00726DDA" w14:paraId="6585C58E" w14:textId="77777777"/>
    <w:p w:rsidR="00726DDA" w:rsidRDefault="00726DDA" w14:paraId="7CE739FD" w14:textId="77777777"/>
    <w:p w:rsidR="00726DDA" w:rsidRDefault="00726DDA" w14:paraId="56ED444D" w14:textId="77777777"/>
    <w:p w:rsidR="00726DDA" w:rsidRDefault="00726DDA" w14:paraId="3AE4A4F7" w14:textId="77777777"/>
    <w:tbl>
      <w:tblPr>
        <w:tblStyle w:val="TableGrid"/>
        <w:tblW w:w="9345" w:type="dxa"/>
        <w:tblLook w:val="04A0" w:firstRow="1" w:lastRow="0" w:firstColumn="1" w:lastColumn="0" w:noHBand="0" w:noVBand="1"/>
      </w:tblPr>
      <w:tblGrid>
        <w:gridCol w:w="2086"/>
        <w:gridCol w:w="2296"/>
        <w:gridCol w:w="1670"/>
        <w:gridCol w:w="3293"/>
      </w:tblGrid>
      <w:tr w:rsidRPr="0028314F" w:rsidR="00AC284B" w:rsidTr="00134A41" w14:paraId="31D09439" w14:textId="77777777">
        <w:sdt>
          <w:sdtPr>
            <w:rPr>
              <w:b/>
              <w:sz w:val="32"/>
              <w:szCs w:val="32"/>
            </w:rPr>
            <w:id w:val="-1479136517"/>
            <w:placeholder>
              <w:docPart w:val="7B3077CC0B7A4000A574FB2DD7A33D2B"/>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AC284B" w:rsidP="00134A41" w:rsidRDefault="00AC284B" w14:paraId="3714BE2D"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AC284B" w:rsidTr="00134A41" w14:paraId="4728E4E3" w14:textId="77777777">
        <w:trPr>
          <w:trHeight w:val="534"/>
        </w:trPr>
        <w:tc>
          <w:tcPr>
            <w:tcW w:w="2086" w:type="dxa"/>
            <w:tcBorders>
              <w:left w:val="double" w:color="auto" w:sz="4" w:space="0"/>
            </w:tcBorders>
            <w:shd w:val="clear" w:color="auto" w:fill="D6E3BC" w:themeFill="accent3" w:themeFillTint="66"/>
            <w:vAlign w:val="center"/>
          </w:tcPr>
          <w:p w:rsidRPr="0028314F" w:rsidR="00AC284B" w:rsidP="00134A41" w:rsidRDefault="00AC284B" w14:paraId="29D31A50" w14:textId="77777777">
            <w:pPr>
              <w:jc w:val="right"/>
              <w:rPr>
                <w:b/>
              </w:rPr>
            </w:pPr>
            <w:r w:rsidRPr="0028314F">
              <w:rPr>
                <w:b/>
              </w:rPr>
              <w:t>Checklist No.</w:t>
            </w:r>
          </w:p>
        </w:tc>
        <w:sdt>
          <w:sdtPr>
            <w:rPr>
              <w:b/>
              <w:sz w:val="44"/>
              <w:szCs w:val="44"/>
            </w:rPr>
            <w:id w:val="859247133"/>
            <w:placeholder>
              <w:docPart w:val="9F835BA3423846229309217E5B0FAE74"/>
            </w:placeholder>
          </w:sdtPr>
          <w:sdtEndPr/>
          <w:sdtContent>
            <w:sdt>
              <w:sdtPr>
                <w:rPr>
                  <w:b/>
                  <w:sz w:val="44"/>
                  <w:szCs w:val="44"/>
                </w:rPr>
                <w:id w:val="969012389"/>
                <w:placeholder>
                  <w:docPart w:val="A15D7B03D68D45729C0C6271B978CF95"/>
                </w:placeholder>
              </w:sdtPr>
              <w:sdtEndPr/>
              <w:sdtContent>
                <w:sdt>
                  <w:sdtPr>
                    <w:rPr>
                      <w:b/>
                      <w:sz w:val="44"/>
                      <w:szCs w:val="44"/>
                    </w:rPr>
                    <w:id w:val="817385965"/>
                    <w:placeholder>
                      <w:docPart w:val="A14BD60CE5174A9EAF31E5B5C3633517"/>
                    </w:placeholder>
                  </w:sdtPr>
                  <w:sdtEndPr/>
                  <w:sdtContent>
                    <w:tc>
                      <w:tcPr>
                        <w:tcW w:w="2296" w:type="dxa"/>
                        <w:vAlign w:val="center"/>
                      </w:tcPr>
                      <w:p w:rsidRPr="0028314F" w:rsidR="00AC284B" w:rsidP="00134A41" w:rsidRDefault="00AC284B" w14:paraId="22A52D1B" w14:textId="77777777">
                        <w:pPr>
                          <w:jc w:val="center"/>
                          <w:rPr>
                            <w:b/>
                            <w:sz w:val="44"/>
                            <w:szCs w:val="44"/>
                          </w:rPr>
                        </w:pPr>
                        <w:r>
                          <w:rPr>
                            <w:b/>
                            <w:sz w:val="44"/>
                            <w:szCs w:val="44"/>
                          </w:rPr>
                          <w:t>21</w:t>
                        </w:r>
                      </w:p>
                    </w:tc>
                  </w:sdtContent>
                </w:sdt>
              </w:sdtContent>
            </w:sdt>
          </w:sdtContent>
        </w:sdt>
        <w:tc>
          <w:tcPr>
            <w:tcW w:w="1670" w:type="dxa"/>
            <w:shd w:val="clear" w:color="auto" w:fill="D6E3BC" w:themeFill="accent3" w:themeFillTint="66"/>
            <w:vAlign w:val="center"/>
          </w:tcPr>
          <w:p w:rsidRPr="0028314F" w:rsidR="00AC284B" w:rsidP="00134A41" w:rsidRDefault="00AC284B" w14:paraId="35C02792" w14:textId="77777777">
            <w:pPr>
              <w:jc w:val="right"/>
              <w:rPr>
                <w:b/>
              </w:rPr>
            </w:pPr>
            <w:r w:rsidRPr="0028314F">
              <w:rPr>
                <w:b/>
              </w:rPr>
              <w:t>Element</w:t>
            </w:r>
          </w:p>
        </w:tc>
        <w:sdt>
          <w:sdtPr>
            <w:id w:val="-740862292"/>
            <w:placeholder>
              <w:docPart w:val="9F835BA3423846229309217E5B0FAE74"/>
            </w:placeholder>
          </w:sdtPr>
          <w:sdtEndPr/>
          <w:sdtContent>
            <w:sdt>
              <w:sdtPr>
                <w:id w:val="1353615939"/>
                <w:placeholder>
                  <w:docPart w:val="DD4AE908C2D2445A95EAD572145D30E6"/>
                </w:placeholder>
              </w:sdtPr>
              <w:sdtEndPr/>
              <w:sdtContent>
                <w:sdt>
                  <w:sdtPr>
                    <w:id w:val="-510760355"/>
                    <w:placeholder>
                      <w:docPart w:val="17570EBBD4324EF58211615D1457ED12"/>
                    </w:placeholder>
                  </w:sdtPr>
                  <w:sdtEndPr/>
                  <w:sdtContent>
                    <w:tc>
                      <w:tcPr>
                        <w:tcW w:w="3293" w:type="dxa"/>
                        <w:tcBorders>
                          <w:right w:val="double" w:color="auto" w:sz="4" w:space="0"/>
                        </w:tcBorders>
                        <w:vAlign w:val="center"/>
                      </w:tcPr>
                      <w:p w:rsidRPr="0028314F" w:rsidR="00AC284B" w:rsidP="00134A41" w:rsidRDefault="00AC284B" w14:paraId="27BADFD0" w14:textId="77777777">
                        <w:pPr>
                          <w:jc w:val="center"/>
                        </w:pPr>
                        <w:r w:rsidRPr="00944415">
                          <w:rPr>
                            <w:b/>
                            <w:bCs/>
                          </w:rPr>
                          <w:t>Procurement Process</w:t>
                        </w:r>
                      </w:p>
                    </w:tc>
                  </w:sdtContent>
                </w:sdt>
              </w:sdtContent>
            </w:sdt>
          </w:sdtContent>
        </w:sdt>
      </w:tr>
      <w:tr w:rsidRPr="0028314F" w:rsidR="00AC284B" w:rsidTr="00134A41" w14:paraId="7FA5E331" w14:textId="77777777">
        <w:trPr>
          <w:trHeight w:val="417"/>
        </w:trPr>
        <w:tc>
          <w:tcPr>
            <w:tcW w:w="2086" w:type="dxa"/>
            <w:tcBorders>
              <w:left w:val="double" w:color="auto" w:sz="4" w:space="0"/>
            </w:tcBorders>
            <w:shd w:val="clear" w:color="auto" w:fill="D6E3BC" w:themeFill="accent3" w:themeFillTint="66"/>
            <w:vAlign w:val="center"/>
          </w:tcPr>
          <w:p w:rsidRPr="0028314F" w:rsidR="00AC284B" w:rsidP="00134A41" w:rsidRDefault="00AC284B" w14:paraId="06E1A665" w14:textId="77777777">
            <w:pPr>
              <w:jc w:val="right"/>
              <w:rPr>
                <w:b/>
              </w:rPr>
            </w:pPr>
            <w:r w:rsidRPr="0028314F">
              <w:rPr>
                <w:b/>
              </w:rPr>
              <w:t>Date of Audit</w:t>
            </w:r>
          </w:p>
        </w:tc>
        <w:sdt>
          <w:sdtPr>
            <w:id w:val="-1971585169"/>
            <w:placeholder>
              <w:docPart w:val="3E7231E8A5554095B391A4117B5A0DD3"/>
            </w:placeholder>
          </w:sdtPr>
          <w:sdtEndPr/>
          <w:sdtContent>
            <w:sdt>
              <w:sdtPr>
                <w:id w:val="-2015284381"/>
                <w:placeholder>
                  <w:docPart w:val="9DA01DDB5FDC4A2AB13C5AF156B22063"/>
                </w:placeholder>
              </w:sdtPr>
              <w:sdtEndPr/>
              <w:sdtContent>
                <w:tc>
                  <w:tcPr>
                    <w:tcW w:w="2296" w:type="dxa"/>
                    <w:vAlign w:val="center"/>
                  </w:tcPr>
                  <w:p w:rsidRPr="0028314F" w:rsidR="00AC284B" w:rsidP="00134A41" w:rsidRDefault="00AC284B" w14:paraId="19B92093" w14:textId="77777777">
                    <w:pPr>
                      <w:jc w:val="center"/>
                    </w:pPr>
                    <w:r>
                      <w:t>4/21/2022</w:t>
                    </w:r>
                  </w:p>
                </w:tc>
              </w:sdtContent>
            </w:sdt>
          </w:sdtContent>
        </w:sdt>
        <w:tc>
          <w:tcPr>
            <w:tcW w:w="1670" w:type="dxa"/>
            <w:shd w:val="clear" w:color="auto" w:fill="D6E3BC" w:themeFill="accent3" w:themeFillTint="66"/>
            <w:vAlign w:val="center"/>
          </w:tcPr>
          <w:p w:rsidRPr="0028314F" w:rsidR="00AC284B" w:rsidP="00134A41" w:rsidRDefault="00AC284B" w14:paraId="6E235D80" w14:textId="77777777">
            <w:pPr>
              <w:jc w:val="right"/>
              <w:rPr>
                <w:b/>
              </w:rPr>
            </w:pPr>
            <w:r w:rsidRPr="0028314F">
              <w:rPr>
                <w:b/>
              </w:rPr>
              <w:t>Department(s)</w:t>
            </w:r>
          </w:p>
        </w:tc>
        <w:sdt>
          <w:sdtPr>
            <w:rPr>
              <w:rFonts w:ascii="Palatino Linotype" w:hAnsi="Palatino Linotype" w:eastAsiaTheme="minorEastAsia" w:cstheme="minorBidi"/>
              <w:lang w:eastAsia="ja-JP"/>
            </w:rPr>
            <w:id w:val="-953246517"/>
            <w:placeholder>
              <w:docPart w:val="EE6827AB3C32486CBBA239DA96423F9A"/>
            </w:placeholder>
          </w:sdtPr>
          <w:sdtEndPr>
            <w:rPr>
              <w:rFonts w:eastAsia="Calibri" w:cs="Times New Roman"/>
              <w:lang w:eastAsia="en-US"/>
            </w:rPr>
          </w:sdtEndPr>
          <w:sdtContent>
            <w:sdt>
              <w:sdtPr>
                <w:rPr>
                  <w:rFonts w:ascii="Palatino Linotype" w:hAnsi="Palatino Linotype" w:eastAsiaTheme="minorEastAsia" w:cstheme="minorBidi"/>
                  <w:lang w:eastAsia="ja-JP"/>
                </w:rPr>
                <w:id w:val="1805571523"/>
                <w:placeholder>
                  <w:docPart w:val="8DA48DE70E5B4A90BDCC8914F18129D9"/>
                </w:placeholder>
              </w:sdtPr>
              <w:sdtEndPr>
                <w:rPr>
                  <w:rFonts w:eastAsia="Calibri" w:cs="Times New Roman"/>
                  <w:lang w:eastAsia="en-US"/>
                </w:rPr>
              </w:sdtEndPr>
              <w:sdtContent>
                <w:sdt>
                  <w:sdtPr>
                    <w:rPr>
                      <w:rFonts w:ascii="Palatino Linotype" w:hAnsi="Palatino Linotype" w:eastAsiaTheme="minorEastAsia" w:cstheme="minorBidi"/>
                      <w:lang w:eastAsia="ja-JP"/>
                    </w:rPr>
                    <w:id w:val="351309214"/>
                    <w:placeholder>
                      <w:docPart w:val="FD6F3D38CE614BD596741AA1DCC3BB7D"/>
                    </w:placeholder>
                  </w:sdtPr>
                  <w:sdtEndPr>
                    <w:rPr>
                      <w:rFonts w:eastAsia="Calibri" w:cs="Times New Roman"/>
                      <w:lang w:eastAsia="en-US"/>
                    </w:rPr>
                  </w:sdtEndPr>
                  <w:sdtContent>
                    <w:sdt>
                      <w:sdtPr>
                        <w:rPr>
                          <w:rFonts w:ascii="Palatino Linotype" w:hAnsi="Palatino Linotype" w:eastAsiaTheme="minorEastAsia" w:cstheme="minorBidi"/>
                          <w:lang w:eastAsia="ja-JP"/>
                        </w:rPr>
                        <w:id w:val="-2106946543"/>
                        <w:placeholder>
                          <w:docPart w:val="379979AEDA1C4ED8A0087C54C42C5A86"/>
                        </w:placeholder>
                      </w:sdtPr>
                      <w:sdtEndPr>
                        <w:rPr>
                          <w:rFonts w:eastAsia="Calibri" w:cs="Times New Roman"/>
                          <w:lang w:eastAsia="en-US"/>
                        </w:rPr>
                      </w:sdtEndPr>
                      <w:sdtContent>
                        <w:tc>
                          <w:tcPr>
                            <w:tcW w:w="3293" w:type="dxa"/>
                            <w:tcBorders>
                              <w:right w:val="double" w:color="auto" w:sz="4" w:space="0"/>
                            </w:tcBorders>
                            <w:vAlign w:val="center"/>
                          </w:tcPr>
                          <w:p w:rsidRPr="006A62A9" w:rsidR="00AC284B" w:rsidP="00134A41" w:rsidRDefault="00AC284B" w14:paraId="5DC6D6E2" w14:textId="77777777">
                            <w:pPr>
                              <w:pStyle w:val="InformationDescription"/>
                              <w:ind w:left="392" w:hanging="392"/>
                              <w:jc w:val="center"/>
                              <w:rPr>
                                <w:rFonts w:ascii="Palatino Linotype" w:hAnsi="Palatino Linotype"/>
                              </w:rPr>
                            </w:pPr>
                            <w:r w:rsidRPr="006A62A9">
                              <w:rPr>
                                <w:rFonts w:ascii="Palatino Linotype" w:hAnsi="Palatino Linotype"/>
                              </w:rPr>
                              <w:t>Procurement, Contracts and Material Management (PCMM)</w:t>
                            </w:r>
                          </w:p>
                          <w:p w:rsidRPr="006A62A9" w:rsidR="00AC284B" w:rsidP="00134A41" w:rsidRDefault="00AC284B" w14:paraId="302E7EC9" w14:textId="77777777">
                            <w:pPr>
                              <w:pStyle w:val="InformationDescription"/>
                              <w:ind w:left="392" w:hanging="392"/>
                              <w:jc w:val="center"/>
                              <w:rPr>
                                <w:rFonts w:ascii="Palatino Linotype" w:hAnsi="Palatino Linotype"/>
                              </w:rPr>
                            </w:pPr>
                            <w:r w:rsidRPr="006A62A9">
                              <w:rPr>
                                <w:rFonts w:ascii="Palatino Linotype" w:hAnsi="Palatino Linotype"/>
                              </w:rPr>
                              <w:t>Operations Maintenance Engineering</w:t>
                            </w:r>
                          </w:p>
                          <w:p w:rsidRPr="0028314F" w:rsidR="00AC284B" w:rsidP="00134A41" w:rsidRDefault="00AC284B" w14:paraId="02C2A0F7" w14:textId="77777777">
                            <w:pPr>
                              <w:jc w:val="center"/>
                            </w:pPr>
                            <w:r w:rsidRPr="006A62A9">
                              <w:t xml:space="preserve">System Safety and Compliance   </w:t>
                            </w:r>
                          </w:p>
                        </w:tc>
                      </w:sdtContent>
                    </w:sdt>
                  </w:sdtContent>
                </w:sdt>
              </w:sdtContent>
            </w:sdt>
          </w:sdtContent>
        </w:sdt>
      </w:tr>
      <w:tr w:rsidRPr="00250A99" w:rsidR="00AC284B" w:rsidTr="00134A41" w14:paraId="53BF6233"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AC284B" w:rsidP="00134A41" w:rsidRDefault="00AC284B" w14:paraId="1A09C93D" w14:textId="77777777">
            <w:pPr>
              <w:jc w:val="right"/>
              <w:rPr>
                <w:b/>
              </w:rPr>
            </w:pPr>
            <w:r w:rsidRPr="0028314F">
              <w:rPr>
                <w:b/>
              </w:rPr>
              <w:t>Auditor/Inspector</w:t>
            </w:r>
          </w:p>
        </w:tc>
        <w:sdt>
          <w:sdtPr>
            <w:id w:val="1408653730"/>
            <w:placeholder>
              <w:docPart w:val="D986759D9AE94208A9E0ED485D376268"/>
            </w:placeholder>
          </w:sdtPr>
          <w:sdtEndPr/>
          <w:sdtContent>
            <w:sdt>
              <w:sdtPr>
                <w:id w:val="-520171783"/>
                <w:placeholder>
                  <w:docPart w:val="931D362D019D42B88FDD735CA20A83C3"/>
                </w:placeholder>
              </w:sdtPr>
              <w:sdtEndPr/>
              <w:sdtContent>
                <w:sdt>
                  <w:sdtPr>
                    <w:id w:val="1407183044"/>
                    <w:placeholder>
                      <w:docPart w:val="C0C9F07C0216435488BD5D79929806EB"/>
                    </w:placeholder>
                  </w:sdtPr>
                  <w:sdtEndPr/>
                  <w:sdtContent>
                    <w:tc>
                      <w:tcPr>
                        <w:tcW w:w="2296" w:type="dxa"/>
                        <w:tcBorders>
                          <w:bottom w:val="single" w:color="auto" w:sz="4" w:space="0"/>
                        </w:tcBorders>
                        <w:vAlign w:val="center"/>
                      </w:tcPr>
                      <w:p w:rsidRPr="009E4063" w:rsidR="00AC284B" w:rsidP="00134A41" w:rsidRDefault="00AC284B" w14:paraId="0479EC13" w14:textId="77777777">
                        <w:pPr>
                          <w:jc w:val="center"/>
                        </w:pPr>
                        <w:r w:rsidRPr="00B97FA9">
                          <w:t>Daniel Kwok</w:t>
                        </w:r>
                      </w:p>
                    </w:tc>
                  </w:sdtContent>
                </w:sdt>
              </w:sdtContent>
            </w:sdt>
          </w:sdtContent>
        </w:sdt>
        <w:tc>
          <w:tcPr>
            <w:tcW w:w="1670" w:type="dxa"/>
            <w:tcBorders>
              <w:bottom w:val="single" w:color="auto" w:sz="4" w:space="0"/>
            </w:tcBorders>
            <w:shd w:val="clear" w:color="auto" w:fill="D6E3BC" w:themeFill="accent3" w:themeFillTint="66"/>
            <w:vAlign w:val="center"/>
          </w:tcPr>
          <w:p w:rsidRPr="0028314F" w:rsidR="00AC284B" w:rsidP="00134A41" w:rsidRDefault="00AC284B" w14:paraId="5462503F" w14:textId="77777777">
            <w:pPr>
              <w:jc w:val="right"/>
              <w:rPr>
                <w:b/>
              </w:rPr>
            </w:pPr>
            <w:r w:rsidRPr="0028314F">
              <w:rPr>
                <w:b/>
              </w:rPr>
              <w:t>Persons Contacted</w:t>
            </w:r>
          </w:p>
        </w:tc>
        <w:sdt>
          <w:sdtPr>
            <w:id w:val="-2055302232"/>
            <w:placeholder>
              <w:docPart w:val="D986759D9AE94208A9E0ED485D376268"/>
            </w:placeholder>
          </w:sdtPr>
          <w:sdtEndPr/>
          <w:sdtContent>
            <w:tc>
              <w:tcPr>
                <w:tcW w:w="3293" w:type="dxa"/>
                <w:tcBorders>
                  <w:bottom w:val="single" w:color="auto" w:sz="4" w:space="0"/>
                  <w:right w:val="double" w:color="auto" w:sz="4" w:space="0"/>
                </w:tcBorders>
                <w:vAlign w:val="center"/>
              </w:tcPr>
              <w:sdt>
                <w:sdtPr>
                  <w:id w:val="321237131"/>
                  <w:placeholder>
                    <w:docPart w:val="0A77A35393544E0CA246689015CB22E8"/>
                  </w:placeholder>
                </w:sdtPr>
                <w:sdtEndPr/>
                <w:sdtContent>
                  <w:p w:rsidR="00AC284B" w:rsidP="00134A41" w:rsidRDefault="00AC284B" w14:paraId="5AAD5554" w14:textId="77777777">
                    <w:pPr>
                      <w:jc w:val="center"/>
                    </w:pPr>
                    <w:r w:rsidRPr="0083323C">
                      <w:t>Leo dela Cruz, System Safety Officer</w:t>
                    </w:r>
                  </w:p>
                  <w:p w:rsidRPr="00411847" w:rsidR="00AC284B" w:rsidP="00134A41" w:rsidRDefault="00AC284B" w14:paraId="46AF6C8E" w14:textId="77777777">
                    <w:pPr>
                      <w:jc w:val="center"/>
                    </w:pPr>
                    <w:r w:rsidRPr="00411847">
                      <w:t>Daren Gee, Construction Contracts Administration Manager</w:t>
                    </w:r>
                  </w:p>
                  <w:p w:rsidRPr="00411847" w:rsidR="00AC284B" w:rsidP="00134A41" w:rsidRDefault="00AC284B" w14:paraId="52E452C9" w14:textId="77777777">
                    <w:pPr>
                      <w:jc w:val="center"/>
                    </w:pPr>
                    <w:r w:rsidRPr="00411847">
                      <w:t>Naunihal Singh, Deputy Director of Rail Operations</w:t>
                    </w:r>
                  </w:p>
                  <w:p w:rsidRPr="00411847" w:rsidR="00AC284B" w:rsidP="00134A41" w:rsidRDefault="00AC284B" w14:paraId="1C48C2A3" w14:textId="77777777">
                    <w:pPr>
                      <w:jc w:val="center"/>
                    </w:pPr>
                    <w:r w:rsidRPr="00411847">
                      <w:t>Manjit Khalsa, Senior Systems Engineer</w:t>
                    </w:r>
                  </w:p>
                  <w:p w:rsidRPr="00411847" w:rsidR="00AC284B" w:rsidP="00134A41" w:rsidRDefault="00AC284B" w14:paraId="2E5FA3FC" w14:textId="77777777">
                    <w:pPr>
                      <w:jc w:val="center"/>
                    </w:pPr>
                    <w:r w:rsidRPr="00411847">
                      <w:t>Athar Taha, Associate Systems</w:t>
                    </w:r>
                  </w:p>
                  <w:p w:rsidRPr="00411847" w:rsidR="00AC284B" w:rsidP="00134A41" w:rsidRDefault="00AC284B" w14:paraId="2622B9F0" w14:textId="77777777">
                    <w:pPr>
                      <w:jc w:val="center"/>
                    </w:pPr>
                    <w:r w:rsidRPr="00411847">
                      <w:t>Engineer</w:t>
                    </w:r>
                  </w:p>
                  <w:p w:rsidRPr="00250A99" w:rsidR="00AC284B" w:rsidP="00134A41" w:rsidRDefault="00AC284B" w14:paraId="1D43F94B" w14:textId="77777777">
                    <w:pPr>
                      <w:jc w:val="center"/>
                    </w:pPr>
                    <w:r w:rsidRPr="00411847">
                      <w:t xml:space="preserve">Seth Wright, </w:t>
                    </w:r>
                    <w:r>
                      <w:t xml:space="preserve">Transit </w:t>
                    </w:r>
                    <w:r w:rsidRPr="00411847">
                      <w:t>Safety</w:t>
                    </w:r>
                    <w:r>
                      <w:t xml:space="preserve"> Officer </w:t>
                    </w:r>
                  </w:p>
                </w:sdtContent>
              </w:sdt>
            </w:tc>
          </w:sdtContent>
        </w:sdt>
      </w:tr>
      <w:tr w:rsidRPr="0028314F" w:rsidR="00AC284B" w:rsidTr="00134A41" w14:paraId="284E8F4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C284B" w:rsidP="00134A41" w:rsidRDefault="00AC284B" w14:paraId="702721F4" w14:textId="77777777">
            <w:pPr>
              <w:jc w:val="center"/>
              <w:rPr>
                <w:b/>
              </w:rPr>
            </w:pPr>
            <w:r w:rsidRPr="0028314F">
              <w:rPr>
                <w:b/>
              </w:rPr>
              <w:t>REFERENCE CRITERIA</w:t>
            </w:r>
          </w:p>
        </w:tc>
      </w:tr>
      <w:tr w:rsidRPr="00DB7E15" w:rsidR="00AC284B" w:rsidTr="00134A41" w14:paraId="5848EE1D" w14:textId="77777777">
        <w:sdt>
          <w:sdtPr>
            <w:rPr>
              <w:rStyle w:val="BalloonTextChar"/>
            </w:rPr>
            <w:id w:val="-520168954"/>
            <w:placeholder>
              <w:docPart w:val="9181CB00180D48479371B757E2E57261"/>
            </w:placeholder>
          </w:sdtPr>
          <w:sdtEndPr>
            <w:rPr>
              <w:rStyle w:val="DefaultParagraphFont"/>
              <w:rFonts w:ascii="Palatino Linotype" w:hAnsi="Palatino Linotype" w:cs="Times New Roman"/>
              <w:sz w:val="22"/>
              <w:szCs w:val="22"/>
            </w:rPr>
          </w:sdtEndPr>
          <w:sdtContent>
            <w:sdt>
              <w:sdtPr>
                <w:rPr>
                  <w:rStyle w:val="BalloonTextChar"/>
                </w:rPr>
                <w:id w:val="1877970372"/>
                <w:placeholder>
                  <w:docPart w:val="41BCA4BCAAF34F50B2E62BBB74BB047B"/>
                </w:placeholder>
              </w:sdtPr>
              <w:sdtEndPr>
                <w:rPr>
                  <w:rStyle w:val="DefaultParagraphFont"/>
                  <w:rFonts w:ascii="Palatino Linotype" w:hAnsi="Palatino Linotype" w:cs="Times New Roman"/>
                  <w:sz w:val="22"/>
                  <w:szCs w:val="22"/>
                </w:rPr>
              </w:sdtEndPr>
              <w:sdtContent>
                <w:sdt>
                  <w:sdtPr>
                    <w:rPr>
                      <w:rStyle w:val="BalloonTextChar"/>
                    </w:rPr>
                    <w:id w:val="-729462506"/>
                    <w:placeholder>
                      <w:docPart w:val="FE1BFC2F806C4C29851063F1AF1B2FFD"/>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AC284B" w:rsidP="006D5B9D" w:rsidRDefault="00AC284B" w14:paraId="68DB06D5" w14:textId="77777777">
                        <w:pPr>
                          <w:pStyle w:val="ListParagraph"/>
                          <w:numPr>
                            <w:ilvl w:val="0"/>
                            <w:numId w:val="198"/>
                          </w:numPr>
                        </w:pPr>
                        <w:r w:rsidRPr="00250A99">
                          <w:t>CPUC General Order 164-D/E</w:t>
                        </w:r>
                      </w:p>
                      <w:p w:rsidRPr="00250A99" w:rsidR="00AC284B" w:rsidP="006D5B9D" w:rsidRDefault="00AC284B" w14:paraId="35A1FF22" w14:textId="77777777">
                        <w:pPr>
                          <w:pStyle w:val="ListParagraph"/>
                          <w:numPr>
                            <w:ilvl w:val="0"/>
                            <w:numId w:val="198"/>
                          </w:numPr>
                        </w:pPr>
                        <w:r>
                          <w:t>CPUC General Order 143-B</w:t>
                        </w:r>
                      </w:p>
                      <w:p w:rsidR="00AC284B" w:rsidP="006D5B9D" w:rsidRDefault="00AC284B" w14:paraId="22C58874" w14:textId="75A2A493">
                        <w:pPr>
                          <w:pStyle w:val="ListParagraph"/>
                          <w:numPr>
                            <w:ilvl w:val="0"/>
                            <w:numId w:val="198"/>
                          </w:numPr>
                        </w:pPr>
                        <w:r w:rsidRPr="00250A99">
                          <w:t>49 CFR 659</w:t>
                        </w:r>
                        <w:r w:rsidR="00AB70B9">
                          <w:t xml:space="preserve"> (renumbered to 49 CFR </w:t>
                        </w:r>
                        <w:r w:rsidRPr="00250A99">
                          <w:t>674</w:t>
                        </w:r>
                        <w:r w:rsidR="00AB70B9">
                          <w:t>)</w:t>
                        </w:r>
                      </w:p>
                      <w:p w:rsidR="00AC284B" w:rsidP="006D5B9D" w:rsidRDefault="00AC284B" w14:paraId="0F10A076" w14:textId="77777777">
                        <w:pPr>
                          <w:pStyle w:val="ListParagraph"/>
                          <w:numPr>
                            <w:ilvl w:val="0"/>
                            <w:numId w:val="198"/>
                          </w:numPr>
                        </w:pPr>
                        <w:r>
                          <w:t>VTA</w:t>
                        </w:r>
                        <w:r w:rsidRPr="00250A99">
                          <w:t xml:space="preserve"> System Safety Program Plan (SSPP) Revision 1</w:t>
                        </w:r>
                        <w:r>
                          <w:t>6</w:t>
                        </w:r>
                        <w:r w:rsidRPr="00250A99">
                          <w:t xml:space="preserve"> dated </w:t>
                        </w:r>
                        <w:r>
                          <w:t>February 6,</w:t>
                        </w:r>
                        <w:r w:rsidRPr="00250A99">
                          <w:t xml:space="preserve"> 201</w:t>
                        </w:r>
                        <w:r>
                          <w:t>8</w:t>
                        </w:r>
                      </w:p>
                      <w:p w:rsidR="00AC284B" w:rsidP="006D5B9D" w:rsidRDefault="00AC284B" w14:paraId="0BE88BF0" w14:textId="77777777">
                        <w:pPr>
                          <w:pStyle w:val="ListParagraph"/>
                          <w:numPr>
                            <w:ilvl w:val="0"/>
                            <w:numId w:val="198"/>
                          </w:numPr>
                        </w:pPr>
                        <w:r>
                          <w:t>VTA</w:t>
                        </w:r>
                        <w:r w:rsidRPr="00250A99">
                          <w:t xml:space="preserve"> System Safety Program Plan (SSPP) Revision 1</w:t>
                        </w:r>
                        <w:r>
                          <w:t>8</w:t>
                        </w:r>
                        <w:r w:rsidRPr="00250A99">
                          <w:t xml:space="preserve"> dated </w:t>
                        </w:r>
                        <w:r>
                          <w:t>March 6,</w:t>
                        </w:r>
                        <w:r w:rsidRPr="00250A99">
                          <w:t xml:space="preserve"> 2019</w:t>
                        </w:r>
                      </w:p>
                      <w:p w:rsidR="00AC284B" w:rsidP="006D5B9D" w:rsidRDefault="00AC284B" w14:paraId="734D2B16" w14:textId="77777777">
                        <w:pPr>
                          <w:pStyle w:val="ListParagraph"/>
                          <w:numPr>
                            <w:ilvl w:val="0"/>
                            <w:numId w:val="198"/>
                          </w:numPr>
                        </w:pPr>
                        <w:r>
                          <w:t>VTA</w:t>
                        </w:r>
                        <w:r w:rsidRPr="00250A99">
                          <w:t xml:space="preserve"> System Safety Program Plan (SSPP) Revision 1</w:t>
                        </w:r>
                        <w:r>
                          <w:t>9</w:t>
                        </w:r>
                        <w:r w:rsidRPr="00250A99">
                          <w:t xml:space="preserve"> dated </w:t>
                        </w:r>
                        <w:r>
                          <w:t>December 11,</w:t>
                        </w:r>
                        <w:r w:rsidRPr="00250A99">
                          <w:t xml:space="preserve"> 2019</w:t>
                        </w:r>
                      </w:p>
                      <w:p w:rsidR="00AC284B" w:rsidP="006D5B9D" w:rsidRDefault="00AC284B" w14:paraId="727ACDF8" w14:textId="77777777">
                        <w:pPr>
                          <w:pStyle w:val="ListParagraph"/>
                          <w:numPr>
                            <w:ilvl w:val="0"/>
                            <w:numId w:val="198"/>
                          </w:numPr>
                        </w:pPr>
                        <w:r>
                          <w:t>VTA</w:t>
                        </w:r>
                        <w:r w:rsidRPr="00AF0DDA">
                          <w:t xml:space="preserve"> Public Transportation Agency Safety Plan (PTASP) Revision </w:t>
                        </w:r>
                        <w:r>
                          <w:t>1</w:t>
                        </w:r>
                        <w:r w:rsidRPr="00AF0DDA">
                          <w:t xml:space="preserve"> dated </w:t>
                        </w:r>
                        <w:r>
                          <w:t>May 19</w:t>
                        </w:r>
                        <w:r w:rsidRPr="00AF0DDA">
                          <w:t>, 2020</w:t>
                        </w:r>
                      </w:p>
                      <w:p w:rsidR="00AC284B" w:rsidP="006D5B9D" w:rsidRDefault="00AC284B" w14:paraId="6C3CA158" w14:textId="77777777">
                        <w:pPr>
                          <w:pStyle w:val="ListParagraph"/>
                          <w:numPr>
                            <w:ilvl w:val="0"/>
                            <w:numId w:val="198"/>
                          </w:numPr>
                        </w:pPr>
                        <w:r>
                          <w:t>VTA</w:t>
                        </w:r>
                        <w:r w:rsidRPr="00AF0DDA">
                          <w:t xml:space="preserve"> Public Transportation Agency Safety Plan (PTASP) Revision </w:t>
                        </w:r>
                        <w:r>
                          <w:t>2</w:t>
                        </w:r>
                        <w:r w:rsidRPr="00AF0DDA">
                          <w:t xml:space="preserve"> dated </w:t>
                        </w:r>
                        <w:r>
                          <w:t>January 10</w:t>
                        </w:r>
                        <w:r w:rsidRPr="00AF0DDA">
                          <w:t>, 202</w:t>
                        </w:r>
                        <w:r>
                          <w:t>2</w:t>
                        </w:r>
                      </w:p>
                      <w:p w:rsidRPr="000F10E3" w:rsidR="00AC284B" w:rsidP="006D5B9D" w:rsidRDefault="00AC284B" w14:paraId="6D06AFB7" w14:textId="77777777">
                        <w:pPr>
                          <w:numPr>
                            <w:ilvl w:val="0"/>
                            <w:numId w:val="198"/>
                          </w:numPr>
                        </w:pPr>
                        <w:r w:rsidRPr="000F10E3">
                          <w:t>VTA Procurement Policy, Memos, and Procedures</w:t>
                        </w:r>
                      </w:p>
                      <w:p w:rsidRPr="000F10E3" w:rsidR="00AC284B" w:rsidP="006D5B9D" w:rsidRDefault="00AC284B" w14:paraId="348FFE56" w14:textId="77777777">
                        <w:pPr>
                          <w:numPr>
                            <w:ilvl w:val="0"/>
                            <w:numId w:val="198"/>
                          </w:numPr>
                        </w:pPr>
                        <w:r w:rsidRPr="000F10E3">
                          <w:t xml:space="preserve">VTA MTN-PR-8001 Inspection, Testing for Parts Certification </w:t>
                        </w:r>
                      </w:p>
                      <w:p w:rsidRPr="00DB7E15" w:rsidR="00AC284B" w:rsidP="006D5B9D" w:rsidRDefault="00AC284B" w14:paraId="131CF0A7" w14:textId="77777777">
                        <w:pPr>
                          <w:pStyle w:val="ListParagraph"/>
                          <w:numPr>
                            <w:ilvl w:val="0"/>
                            <w:numId w:val="198"/>
                          </w:numPr>
                        </w:pPr>
                        <w:r w:rsidRPr="000F10E3">
                          <w:t>VTA Quality Assurance Plan</w:t>
                        </w:r>
                      </w:p>
                    </w:tc>
                  </w:sdtContent>
                </w:sdt>
              </w:sdtContent>
            </w:sdt>
          </w:sdtContent>
        </w:sdt>
      </w:tr>
      <w:tr w:rsidRPr="0028314F" w:rsidR="00AC284B" w:rsidTr="00134A41" w14:paraId="3B20A12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C284B" w:rsidP="00134A41" w:rsidRDefault="00AC284B" w14:paraId="00E3B843" w14:textId="77777777">
            <w:pPr>
              <w:jc w:val="center"/>
              <w:rPr>
                <w:b/>
              </w:rPr>
            </w:pPr>
            <w:r w:rsidRPr="0028314F">
              <w:rPr>
                <w:b/>
              </w:rPr>
              <w:t>ELEMENT/CHARACTERISTICS AND METHOD OF VERIFICATION</w:t>
            </w:r>
          </w:p>
        </w:tc>
      </w:tr>
      <w:tr w:rsidRPr="00A204A7" w:rsidR="00AC284B" w:rsidTr="00134A41" w14:paraId="3732FAE1" w14:textId="77777777">
        <w:sdt>
          <w:sdtPr>
            <w:id w:val="1804429587"/>
            <w:placeholder>
              <w:docPart w:val="B769D431B7F24B74864F218AD4F8BCAF"/>
            </w:placeholder>
          </w:sdtPr>
          <w:sdtEndPr/>
          <w:sdtContent>
            <w:tc>
              <w:tcPr>
                <w:tcW w:w="9345" w:type="dxa"/>
                <w:gridSpan w:val="4"/>
                <w:tcBorders>
                  <w:top w:val="nil"/>
                  <w:left w:val="double" w:color="auto" w:sz="4" w:space="0"/>
                  <w:right w:val="double" w:color="auto" w:sz="4" w:space="0"/>
                </w:tcBorders>
              </w:tcPr>
              <w:p w:rsidRPr="00215C25" w:rsidR="00AC284B" w:rsidP="00134A41" w:rsidRDefault="00AC284B" w14:paraId="6DD25111" w14:textId="77777777">
                <w:pPr>
                  <w:rPr>
                    <w:b/>
                  </w:rPr>
                </w:pPr>
                <w:r w:rsidRPr="00215C25">
                  <w:rPr>
                    <w:b/>
                  </w:rPr>
                  <w:t>Procurement Process</w:t>
                </w:r>
              </w:p>
              <w:p w:rsidRPr="00215C25" w:rsidR="00AC284B" w:rsidP="00134A41" w:rsidRDefault="00AC284B" w14:paraId="387CFBED" w14:textId="77777777">
                <w:r w:rsidRPr="00215C25">
                  <w:t xml:space="preserve">Interview RTA representatives and review appropriate documentation for the past </w:t>
                </w:r>
                <w:r>
                  <w:t>4</w:t>
                </w:r>
                <w:r w:rsidRPr="00215C25">
                  <w:t xml:space="preserve"> years </w:t>
                </w:r>
                <w:proofErr w:type="gramStart"/>
                <w:r w:rsidRPr="00215C25">
                  <w:t>to</w:t>
                </w:r>
                <w:proofErr w:type="gramEnd"/>
                <w:r w:rsidRPr="00215C25">
                  <w:t>:</w:t>
                </w:r>
              </w:p>
              <w:p w:rsidRPr="00215C25" w:rsidR="00AC284B" w:rsidP="006D5B9D" w:rsidRDefault="00AC284B" w14:paraId="2DD98B97" w14:textId="77777777">
                <w:pPr>
                  <w:numPr>
                    <w:ilvl w:val="0"/>
                    <w:numId w:val="32"/>
                  </w:numPr>
                  <w:ind w:left="810"/>
                </w:pPr>
                <w:r w:rsidRPr="00215C25">
                  <w:lastRenderedPageBreak/>
                  <w:t xml:space="preserve">Verify RTA personnel </w:t>
                </w:r>
                <w:proofErr w:type="gramStart"/>
                <w:r w:rsidRPr="00215C25">
                  <w:t>are following</w:t>
                </w:r>
                <w:proofErr w:type="gramEnd"/>
                <w:r w:rsidRPr="00215C25">
                  <w:t xml:space="preserve"> applicable Procurement Policy and Procedures and ensure safety issues and concerns are addressed in the procurement process.</w:t>
                </w:r>
              </w:p>
              <w:p w:rsidR="00AC284B" w:rsidP="006D5B9D" w:rsidRDefault="00AC284B" w14:paraId="0DCCE731" w14:textId="77777777">
                <w:pPr>
                  <w:numPr>
                    <w:ilvl w:val="0"/>
                    <w:numId w:val="32"/>
                  </w:numPr>
                  <w:ind w:left="810"/>
                </w:pPr>
                <w:r w:rsidRPr="00215C25">
                  <w:t>Determine adequate procedures and controls are in place to preclude the introduction of defective or deficient equipment into the RTA System.</w:t>
                </w:r>
              </w:p>
              <w:p w:rsidRPr="00215C25" w:rsidR="00AC284B" w:rsidP="006D5B9D" w:rsidRDefault="00AC284B" w14:paraId="08CDF348" w14:textId="77777777">
                <w:pPr>
                  <w:numPr>
                    <w:ilvl w:val="1"/>
                    <w:numId w:val="32"/>
                  </w:numPr>
                  <w:autoSpaceDE w:val="0"/>
                  <w:autoSpaceDN w:val="0"/>
                  <w:adjustRightInd w:val="0"/>
                  <w:ind w:left="1530"/>
                  <w:contextualSpacing/>
                </w:pPr>
                <w:r w:rsidRPr="00215C25">
                  <w:rPr>
                    <w:rFonts w:cs="Arial Narrow"/>
                  </w:rPr>
                  <w:t xml:space="preserve">Are procurements of new equipment and material first reviewed by engineering, </w:t>
                </w:r>
                <w:r>
                  <w:rPr>
                    <w:rFonts w:cs="Arial Narrow"/>
                  </w:rPr>
                  <w:t>transportation</w:t>
                </w:r>
                <w:r w:rsidRPr="00215C25">
                  <w:rPr>
                    <w:rFonts w:cs="Arial Narrow"/>
                  </w:rPr>
                  <w:t xml:space="preserve">, and/or maintenance staff to verify the new equipment or materials won’t present a hazard to </w:t>
                </w:r>
                <w:r w:rsidRPr="00215C25">
                  <w:t>the existing system?</w:t>
                </w:r>
              </w:p>
              <w:p w:rsidR="00AC284B" w:rsidP="006D5B9D" w:rsidRDefault="00AC284B" w14:paraId="5FFAD8A3" w14:textId="77777777">
                <w:pPr>
                  <w:numPr>
                    <w:ilvl w:val="1"/>
                    <w:numId w:val="32"/>
                  </w:numPr>
                  <w:ind w:left="1530"/>
                  <w:contextualSpacing/>
                </w:pPr>
                <w:r w:rsidRPr="00215C25">
                  <w:rPr>
                    <w:rFonts w:cs="Arial Narrow"/>
                  </w:rPr>
                  <w:t xml:space="preserve">Do all procurement processes for hazardous materials </w:t>
                </w:r>
                <w:r w:rsidRPr="00215C25">
                  <w:t>address all appropriate rules and regulations?</w:t>
                </w:r>
              </w:p>
              <w:p w:rsidRPr="00A204A7" w:rsidR="00AC284B" w:rsidP="006D5B9D" w:rsidRDefault="00AC284B" w14:paraId="3555C9FF" w14:textId="77777777">
                <w:pPr>
                  <w:pStyle w:val="ListParagraph"/>
                  <w:numPr>
                    <w:ilvl w:val="0"/>
                    <w:numId w:val="32"/>
                  </w:numPr>
                  <w:ind w:left="810"/>
                </w:pPr>
                <w:r w:rsidRPr="004E3C48">
                  <w:t>Have unexpected problems or process complications delayed the procurement of necessary goods or services available for use?</w:t>
                </w:r>
              </w:p>
            </w:tc>
          </w:sdtContent>
        </w:sdt>
      </w:tr>
      <w:tr w:rsidRPr="0028314F" w:rsidR="00AC284B" w:rsidTr="00134A41" w14:paraId="602CA47A"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AC284B" w:rsidP="00134A41" w:rsidRDefault="00AC284B" w14:paraId="39CF48E7" w14:textId="77777777">
            <w:pPr>
              <w:jc w:val="center"/>
              <w:rPr>
                <w:b/>
              </w:rPr>
            </w:pPr>
            <w:r w:rsidRPr="0028314F">
              <w:rPr>
                <w:b/>
              </w:rPr>
              <w:lastRenderedPageBreak/>
              <w:t>FINDINGS AND RECOMMENDATIONS</w:t>
            </w:r>
          </w:p>
        </w:tc>
      </w:tr>
      <w:tr w:rsidRPr="0028314F" w:rsidR="00AC284B" w:rsidTr="00134A41" w14:paraId="2889A72A" w14:textId="77777777">
        <w:tc>
          <w:tcPr>
            <w:tcW w:w="2086" w:type="dxa"/>
            <w:tcBorders>
              <w:top w:val="nil"/>
              <w:left w:val="double" w:color="auto" w:sz="4" w:space="0"/>
              <w:bottom w:val="nil"/>
              <w:right w:val="nil"/>
            </w:tcBorders>
          </w:tcPr>
          <w:p w:rsidRPr="0028314F" w:rsidR="00AC284B" w:rsidP="00134A41" w:rsidRDefault="00AC284B" w14:paraId="2BAEBF01"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AC284B" w:rsidP="00134A41" w:rsidRDefault="00AC284B" w14:paraId="69E2454E" w14:textId="77777777"/>
        </w:tc>
      </w:tr>
      <w:tr w:rsidRPr="0028314F" w:rsidR="00AC284B" w:rsidTr="00134A41" w14:paraId="1FF6D9E4" w14:textId="77777777">
        <w:sdt>
          <w:sdtPr>
            <w:id w:val="95758527"/>
            <w:placeholder>
              <w:docPart w:val="4375AA4CC8194FE79905D910880D07D3"/>
            </w:placeholder>
          </w:sdtPr>
          <w:sdtEndPr/>
          <w:sdtContent>
            <w:tc>
              <w:tcPr>
                <w:tcW w:w="9345" w:type="dxa"/>
                <w:gridSpan w:val="4"/>
                <w:tcBorders>
                  <w:top w:val="nil"/>
                  <w:left w:val="double" w:color="auto" w:sz="4" w:space="0"/>
                  <w:bottom w:val="nil"/>
                  <w:right w:val="double" w:color="auto" w:sz="4" w:space="0"/>
                </w:tcBorders>
              </w:tcPr>
              <w:p w:rsidR="00AC284B" w:rsidP="00134A41" w:rsidRDefault="00AC284B" w14:paraId="43DECA54" w14:textId="77777777">
                <w:r>
                  <w:t>Staff met with VTA representatives and determined the following:</w:t>
                </w:r>
              </w:p>
              <w:p w:rsidRPr="00613059" w:rsidR="00AC284B" w:rsidP="006D5B9D" w:rsidRDefault="00AC284B" w14:paraId="5504CAB6" w14:textId="7B90802D">
                <w:pPr>
                  <w:pStyle w:val="ListParagraph"/>
                  <w:numPr>
                    <w:ilvl w:val="0"/>
                    <w:numId w:val="199"/>
                  </w:numPr>
                </w:pPr>
                <w:r w:rsidRPr="00613059">
                  <w:t xml:space="preserve">Based on interviews, VTA procures contractors for a predetermined scope of work, and seek competitive solicitations to hire the correct vendor, which is based on the lowest bid. A similar overarching process is utilized for procurement of material goods. </w:t>
                </w:r>
                <w:r w:rsidRPr="00613059">
                  <w:br/>
                  <w:t xml:space="preserve">VTA’s Procurement, Contracts and Material Management (PCMM) department utilizes a monetary threshold invoking a different process and authorizations levels. If procurement is $100k or under for services, a minimum of three quotes </w:t>
                </w:r>
                <w:r w:rsidRPr="00613059" w:rsidR="00AB70B9">
                  <w:t>is</w:t>
                </w:r>
                <w:r w:rsidRPr="00613059">
                  <w:t xml:space="preserve"> needed for comparison, or is placed out for to market for solicitation. For construction, this threshold is $250k. The VTA Department Director may approve procurements for any amount; however, if the procurement is $1 million or more, the procurement would need to be approved by the VTA Board. </w:t>
                </w:r>
                <w:r w:rsidRPr="00613059">
                  <w:br/>
                  <w:t>These discussions outline the general processes outlined in VTA’s PCMM Policies and Procedures.</w:t>
                </w:r>
                <w:r w:rsidRPr="00613059">
                  <w:br/>
                  <w:t xml:space="preserve">Staff reviewed the following Procurement Contract Request Forms (PCRF): </w:t>
                </w:r>
                <w:r w:rsidRPr="00613059">
                  <w:br/>
                </w:r>
              </w:p>
              <w:tbl>
                <w:tblPr>
                  <w:tblW w:w="5210" w:type="dxa"/>
                  <w:tblInd w:w="1188" w:type="dxa"/>
                  <w:tblLook w:val="04A0" w:firstRow="1" w:lastRow="0" w:firstColumn="1" w:lastColumn="0" w:noHBand="0" w:noVBand="1"/>
                </w:tblPr>
                <w:tblGrid>
                  <w:gridCol w:w="1610"/>
                  <w:gridCol w:w="3600"/>
                </w:tblGrid>
                <w:tr w:rsidRPr="00985A51" w:rsidR="00AC284B" w:rsidTr="00134A41" w14:paraId="18357AB3" w14:textId="77777777">
                  <w:trPr>
                    <w:trHeight w:val="300"/>
                  </w:trPr>
                  <w:tc>
                    <w:tcPr>
                      <w:tcW w:w="1610" w:type="dxa"/>
                      <w:tcBorders>
                        <w:top w:val="single" w:color="auto" w:sz="4" w:space="0"/>
                        <w:left w:val="single" w:color="auto" w:sz="4" w:space="0"/>
                        <w:bottom w:val="single" w:color="auto" w:sz="4" w:space="0"/>
                        <w:right w:val="single" w:color="auto" w:sz="4" w:space="0"/>
                      </w:tcBorders>
                      <w:noWrap/>
                      <w:vAlign w:val="bottom"/>
                      <w:hideMark/>
                    </w:tcPr>
                    <w:p w:rsidRPr="00E11DFB" w:rsidR="00AC284B" w:rsidP="00134A41" w:rsidRDefault="00AC284B" w14:paraId="33E18BEC" w14:textId="77777777">
                      <w:pPr>
                        <w:rPr>
                          <w:rFonts w:eastAsia="Times New Roman" w:cs="Calibri"/>
                          <w:b/>
                          <w:bCs/>
                          <w:color w:val="000000"/>
                        </w:rPr>
                      </w:pPr>
                      <w:r w:rsidRPr="00E11DFB">
                        <w:rPr>
                          <w:rFonts w:eastAsia="Times New Roman" w:cs="Calibri"/>
                          <w:b/>
                          <w:bCs/>
                          <w:color w:val="000000"/>
                        </w:rPr>
                        <w:t>VTA Contract #</w:t>
                      </w:r>
                    </w:p>
                  </w:tc>
                  <w:tc>
                    <w:tcPr>
                      <w:tcW w:w="3600" w:type="dxa"/>
                      <w:tcBorders>
                        <w:top w:val="single" w:color="auto" w:sz="4" w:space="0"/>
                        <w:left w:val="nil"/>
                        <w:bottom w:val="single" w:color="auto" w:sz="4" w:space="0"/>
                        <w:right w:val="single" w:color="auto" w:sz="4" w:space="0"/>
                      </w:tcBorders>
                      <w:noWrap/>
                      <w:vAlign w:val="bottom"/>
                      <w:hideMark/>
                    </w:tcPr>
                    <w:p w:rsidRPr="00E11DFB" w:rsidR="00AC284B" w:rsidP="00134A41" w:rsidRDefault="00AC284B" w14:paraId="6EC1B479" w14:textId="77777777">
                      <w:pPr>
                        <w:rPr>
                          <w:rFonts w:eastAsia="Times New Roman" w:cs="Calibri"/>
                          <w:b/>
                          <w:bCs/>
                          <w:color w:val="000000"/>
                        </w:rPr>
                      </w:pPr>
                      <w:r w:rsidRPr="00E11DFB">
                        <w:rPr>
                          <w:rFonts w:eastAsia="Times New Roman" w:cs="Calibri"/>
                          <w:b/>
                          <w:bCs/>
                          <w:color w:val="000000"/>
                        </w:rPr>
                        <w:t>Comments:</w:t>
                      </w:r>
                    </w:p>
                  </w:tc>
                </w:tr>
                <w:tr w:rsidRPr="00985A51" w:rsidR="00AC284B" w:rsidTr="00134A41" w14:paraId="03C4C72A"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56B0D881" w14:textId="77777777">
                      <w:pPr>
                        <w:rPr>
                          <w:rFonts w:eastAsia="Times New Roman" w:cs="Calibri"/>
                          <w:color w:val="000000"/>
                        </w:rPr>
                      </w:pPr>
                      <w:r w:rsidRPr="00E11DFB">
                        <w:rPr>
                          <w:rFonts w:eastAsia="Times New Roman" w:cs="Calibri"/>
                          <w:color w:val="000000"/>
                        </w:rPr>
                        <w:t>C17297F</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596E9E89" w14:textId="77777777">
                      <w:pPr>
                        <w:rPr>
                          <w:rFonts w:eastAsia="Times New Roman" w:cs="Calibri"/>
                          <w:color w:val="000000"/>
                        </w:rPr>
                      </w:pPr>
                      <w:r w:rsidRPr="00E11DFB">
                        <w:rPr>
                          <w:rFonts w:eastAsia="Times New Roman" w:cs="Calibri"/>
                          <w:color w:val="000000"/>
                        </w:rPr>
                        <w:t>Project Procurement over $1 mil.</w:t>
                      </w:r>
                      <w:r w:rsidRPr="00E11DFB">
                        <w:rPr>
                          <w:rFonts w:eastAsia="Times New Roman" w:cs="Calibri"/>
                          <w:color w:val="000000"/>
                        </w:rPr>
                        <w:br/>
                        <w:t xml:space="preserve">Board Approval on 12/7/2017 </w:t>
                      </w:r>
                      <w:r w:rsidRPr="00E11DFB">
                        <w:rPr>
                          <w:rFonts w:eastAsia="Times New Roman" w:cs="Calibri"/>
                          <w:color w:val="000000"/>
                        </w:rPr>
                        <w:br/>
                        <w:t>Procurement in 2018</w:t>
                      </w:r>
                    </w:p>
                  </w:tc>
                </w:tr>
                <w:tr w:rsidRPr="00985A51" w:rsidR="00AC284B" w:rsidTr="00134A41" w14:paraId="66C1206E"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2F193E1F" w14:textId="77777777">
                      <w:pPr>
                        <w:rPr>
                          <w:rFonts w:eastAsia="Times New Roman" w:cs="Calibri"/>
                          <w:color w:val="000000"/>
                        </w:rPr>
                      </w:pPr>
                      <w:r w:rsidRPr="00E11DFB">
                        <w:rPr>
                          <w:rFonts w:eastAsia="Times New Roman" w:cs="Calibri"/>
                          <w:color w:val="000000"/>
                        </w:rPr>
                        <w:t>P17352</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7670F703" w14:textId="77777777">
                      <w:pPr>
                        <w:rPr>
                          <w:rFonts w:eastAsia="Times New Roman" w:cs="Calibri"/>
                          <w:color w:val="000000"/>
                        </w:rPr>
                      </w:pPr>
                      <w:r w:rsidRPr="00E11DFB">
                        <w:rPr>
                          <w:rFonts w:eastAsia="Times New Roman" w:cs="Calibri"/>
                          <w:color w:val="000000"/>
                        </w:rPr>
                        <w:t>Project Procurement under $250k</w:t>
                      </w:r>
                      <w:r w:rsidRPr="00E11DFB">
                        <w:rPr>
                          <w:rFonts w:eastAsia="Times New Roman" w:cs="Calibri"/>
                          <w:color w:val="000000"/>
                        </w:rPr>
                        <w:br/>
                        <w:t>Department Manager signed off</w:t>
                      </w:r>
                      <w:r w:rsidRPr="00E11DFB">
                        <w:rPr>
                          <w:rFonts w:eastAsia="Times New Roman" w:cs="Calibri"/>
                          <w:color w:val="000000"/>
                        </w:rPr>
                        <w:br/>
                        <w:t>Procurement in 2018</w:t>
                      </w:r>
                    </w:p>
                  </w:tc>
                </w:tr>
                <w:tr w:rsidRPr="00985A51" w:rsidR="00AC284B" w:rsidTr="00134A41" w14:paraId="6A559955" w14:textId="77777777">
                  <w:trPr>
                    <w:trHeight w:val="12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1A05FCFF" w14:textId="77777777">
                      <w:pPr>
                        <w:rPr>
                          <w:rFonts w:eastAsia="Times New Roman" w:cs="Calibri"/>
                          <w:color w:val="000000"/>
                        </w:rPr>
                      </w:pPr>
                      <w:r w:rsidRPr="00E11DFB">
                        <w:rPr>
                          <w:rFonts w:eastAsia="Times New Roman" w:cs="Calibri"/>
                          <w:color w:val="000000"/>
                        </w:rPr>
                        <w:t>P18228</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72C77EBA" w14:textId="77777777">
                      <w:pPr>
                        <w:rPr>
                          <w:rFonts w:eastAsia="Times New Roman" w:cs="Calibri"/>
                          <w:color w:val="000000"/>
                        </w:rPr>
                      </w:pPr>
                      <w:r w:rsidRPr="00E11DFB">
                        <w:rPr>
                          <w:rFonts w:eastAsia="Times New Roman" w:cs="Calibri"/>
                          <w:color w:val="000000"/>
                        </w:rPr>
                        <w:t xml:space="preserve">Procurement under $100k for parts; </w:t>
                      </w:r>
                      <w:r w:rsidRPr="00E11DFB">
                        <w:rPr>
                          <w:rFonts w:eastAsia="Times New Roman" w:cs="Calibri"/>
                          <w:color w:val="000000"/>
                        </w:rPr>
                        <w:br/>
                        <w:t>Utilizes Suggested Vendor List</w:t>
                      </w:r>
                      <w:r w:rsidRPr="00E11DFB">
                        <w:rPr>
                          <w:rFonts w:eastAsia="Times New Roman" w:cs="Calibri"/>
                          <w:color w:val="000000"/>
                        </w:rPr>
                        <w:br/>
                        <w:t>Procurement in 2019</w:t>
                      </w:r>
                    </w:p>
                  </w:tc>
                </w:tr>
                <w:tr w:rsidRPr="00985A51" w:rsidR="00AC284B" w:rsidTr="00134A41" w14:paraId="085890B4"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70E84424" w14:textId="77777777">
                      <w:pPr>
                        <w:rPr>
                          <w:rFonts w:eastAsia="Times New Roman" w:cs="Calibri"/>
                          <w:color w:val="000000"/>
                        </w:rPr>
                      </w:pPr>
                      <w:r w:rsidRPr="00E11DFB">
                        <w:rPr>
                          <w:rFonts w:eastAsia="Times New Roman" w:cs="Calibri"/>
                          <w:color w:val="000000"/>
                        </w:rPr>
                        <w:lastRenderedPageBreak/>
                        <w:t>C19001F</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198B195C" w14:textId="77777777">
                      <w:pPr>
                        <w:rPr>
                          <w:rFonts w:eastAsia="Times New Roman" w:cs="Calibri"/>
                          <w:color w:val="000000"/>
                        </w:rPr>
                      </w:pPr>
                      <w:proofErr w:type="gramStart"/>
                      <w:r w:rsidRPr="00E11DFB">
                        <w:rPr>
                          <w:rFonts w:eastAsia="Times New Roman" w:cs="Calibri"/>
                          <w:color w:val="000000"/>
                        </w:rPr>
                        <w:t>Procurement</w:t>
                      </w:r>
                      <w:proofErr w:type="gramEnd"/>
                      <w:r w:rsidRPr="00E11DFB">
                        <w:rPr>
                          <w:rFonts w:eastAsia="Times New Roman" w:cs="Calibri"/>
                          <w:color w:val="000000"/>
                        </w:rPr>
                        <w:t xml:space="preserve"> over $1 mil.</w:t>
                      </w:r>
                      <w:r w:rsidRPr="00E11DFB">
                        <w:rPr>
                          <w:rFonts w:eastAsia="Times New Roman" w:cs="Calibri"/>
                          <w:color w:val="000000"/>
                        </w:rPr>
                        <w:br/>
                        <w:t>Board Approval on 3/7/2019</w:t>
                      </w:r>
                      <w:r w:rsidRPr="00E11DFB">
                        <w:rPr>
                          <w:rFonts w:eastAsia="Times New Roman" w:cs="Calibri"/>
                          <w:color w:val="000000"/>
                        </w:rPr>
                        <w:br/>
                        <w:t>Procurement in 2019</w:t>
                      </w:r>
                    </w:p>
                  </w:tc>
                </w:tr>
                <w:tr w:rsidRPr="00985A51" w:rsidR="00AC284B" w:rsidTr="00134A41" w14:paraId="05B0C1DA"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48B3F84C" w14:textId="77777777">
                      <w:pPr>
                        <w:rPr>
                          <w:rFonts w:eastAsia="Times New Roman" w:cs="Calibri"/>
                          <w:color w:val="000000"/>
                        </w:rPr>
                      </w:pPr>
                      <w:r w:rsidRPr="00E11DFB">
                        <w:rPr>
                          <w:rFonts w:eastAsia="Times New Roman" w:cs="Calibri"/>
                          <w:color w:val="000000"/>
                        </w:rPr>
                        <w:t>C19222</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3B494A36" w14:textId="77777777">
                      <w:pPr>
                        <w:rPr>
                          <w:rFonts w:eastAsia="Times New Roman" w:cs="Calibri"/>
                          <w:color w:val="000000"/>
                        </w:rPr>
                      </w:pPr>
                      <w:r w:rsidRPr="00E11DFB">
                        <w:rPr>
                          <w:rFonts w:eastAsia="Times New Roman" w:cs="Calibri"/>
                          <w:color w:val="000000"/>
                        </w:rPr>
                        <w:t>Project procurement over $1 mil</w:t>
                      </w:r>
                      <w:r w:rsidRPr="00E11DFB">
                        <w:rPr>
                          <w:rFonts w:eastAsia="Times New Roman" w:cs="Calibri"/>
                          <w:color w:val="000000"/>
                        </w:rPr>
                        <w:br/>
                        <w:t>Board Approval on 2/6/2020</w:t>
                      </w:r>
                      <w:r w:rsidRPr="00E11DFB">
                        <w:rPr>
                          <w:rFonts w:eastAsia="Times New Roman" w:cs="Calibri"/>
                          <w:color w:val="000000"/>
                        </w:rPr>
                        <w:br/>
                        <w:t>Procurement in 2020</w:t>
                      </w:r>
                    </w:p>
                  </w:tc>
                </w:tr>
                <w:tr w:rsidRPr="00985A51" w:rsidR="00AC284B" w:rsidTr="00134A41" w14:paraId="5636253C"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69097F91" w14:textId="77777777">
                      <w:pPr>
                        <w:rPr>
                          <w:rFonts w:eastAsia="Times New Roman" w:cs="Calibri"/>
                          <w:color w:val="000000"/>
                        </w:rPr>
                      </w:pPr>
                      <w:r w:rsidRPr="00E11DFB">
                        <w:rPr>
                          <w:rFonts w:eastAsia="Times New Roman" w:cs="Calibri"/>
                          <w:color w:val="000000"/>
                        </w:rPr>
                        <w:t>P22094</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2C6FC06F" w14:textId="77777777">
                      <w:pPr>
                        <w:rPr>
                          <w:rFonts w:eastAsia="Times New Roman" w:cs="Calibri"/>
                          <w:color w:val="000000"/>
                        </w:rPr>
                      </w:pPr>
                      <w:r w:rsidRPr="00E11DFB">
                        <w:rPr>
                          <w:rFonts w:eastAsia="Times New Roman" w:cs="Calibri"/>
                          <w:color w:val="000000"/>
                        </w:rPr>
                        <w:t>Procurement over $100k</w:t>
                      </w:r>
                      <w:r w:rsidRPr="00E11DFB">
                        <w:rPr>
                          <w:rFonts w:eastAsia="Times New Roman" w:cs="Calibri"/>
                          <w:color w:val="000000"/>
                        </w:rPr>
                        <w:br/>
                        <w:t>Division Director signed off</w:t>
                      </w:r>
                      <w:r w:rsidRPr="00E11DFB">
                        <w:rPr>
                          <w:rFonts w:eastAsia="Times New Roman" w:cs="Calibri"/>
                          <w:color w:val="000000"/>
                        </w:rPr>
                        <w:br/>
                        <w:t>Procurement in 2021</w:t>
                      </w:r>
                    </w:p>
                  </w:tc>
                </w:tr>
                <w:tr w:rsidRPr="00985A51" w:rsidR="00AC284B" w:rsidTr="00134A41" w14:paraId="01A35A74" w14:textId="77777777">
                  <w:trPr>
                    <w:trHeight w:val="900"/>
                  </w:trPr>
                  <w:tc>
                    <w:tcPr>
                      <w:tcW w:w="1610" w:type="dxa"/>
                      <w:tcBorders>
                        <w:top w:val="nil"/>
                        <w:left w:val="single" w:color="auto" w:sz="4" w:space="0"/>
                        <w:bottom w:val="single" w:color="auto" w:sz="4" w:space="0"/>
                        <w:right w:val="single" w:color="auto" w:sz="4" w:space="0"/>
                      </w:tcBorders>
                      <w:noWrap/>
                      <w:vAlign w:val="bottom"/>
                      <w:hideMark/>
                    </w:tcPr>
                    <w:p w:rsidRPr="00E11DFB" w:rsidR="00AC284B" w:rsidP="00134A41" w:rsidRDefault="00AC284B" w14:paraId="763F5080" w14:textId="77777777">
                      <w:pPr>
                        <w:rPr>
                          <w:rFonts w:eastAsia="Times New Roman" w:cs="Calibri"/>
                          <w:color w:val="000000"/>
                        </w:rPr>
                      </w:pPr>
                      <w:r w:rsidRPr="00E11DFB">
                        <w:rPr>
                          <w:rFonts w:eastAsia="Times New Roman" w:cs="Calibri"/>
                          <w:color w:val="000000"/>
                        </w:rPr>
                        <w:t>P1037</w:t>
                      </w:r>
                    </w:p>
                  </w:tc>
                  <w:tc>
                    <w:tcPr>
                      <w:tcW w:w="3600" w:type="dxa"/>
                      <w:tcBorders>
                        <w:top w:val="nil"/>
                        <w:left w:val="nil"/>
                        <w:bottom w:val="single" w:color="auto" w:sz="4" w:space="0"/>
                        <w:right w:val="single" w:color="auto" w:sz="4" w:space="0"/>
                      </w:tcBorders>
                      <w:vAlign w:val="bottom"/>
                      <w:hideMark/>
                    </w:tcPr>
                    <w:p w:rsidRPr="00E11DFB" w:rsidR="00AC284B" w:rsidP="00134A41" w:rsidRDefault="00AC284B" w14:paraId="7600394E" w14:textId="77777777">
                      <w:pPr>
                        <w:rPr>
                          <w:rFonts w:eastAsia="Times New Roman" w:cs="Calibri"/>
                          <w:color w:val="000000"/>
                        </w:rPr>
                      </w:pPr>
                      <w:r w:rsidRPr="00E11DFB">
                        <w:rPr>
                          <w:rFonts w:eastAsia="Times New Roman" w:cs="Calibri"/>
                          <w:color w:val="000000"/>
                        </w:rPr>
                        <w:t>Procurement over $1 mil</w:t>
                      </w:r>
                      <w:r w:rsidRPr="00E11DFB">
                        <w:rPr>
                          <w:rFonts w:eastAsia="Times New Roman" w:cs="Calibri"/>
                          <w:color w:val="000000"/>
                        </w:rPr>
                        <w:br/>
                        <w:t>Board Approved</w:t>
                      </w:r>
                      <w:r w:rsidRPr="00E11DFB">
                        <w:rPr>
                          <w:rFonts w:eastAsia="Times New Roman" w:cs="Calibri"/>
                          <w:color w:val="000000"/>
                        </w:rPr>
                        <w:br/>
                        <w:t>Procurement in 2021</w:t>
                      </w:r>
                    </w:p>
                  </w:tc>
                </w:tr>
              </w:tbl>
              <w:p w:rsidR="00AC284B" w:rsidP="00134A41" w:rsidRDefault="00AC284B" w14:paraId="72D1C404" w14:textId="77777777">
                <w:pPr>
                  <w:pStyle w:val="ListParagraph"/>
                </w:pPr>
              </w:p>
              <w:p w:rsidR="00AC284B" w:rsidP="00134A41" w:rsidRDefault="00AC284B" w14:paraId="7459D047" w14:textId="71924A63">
                <w:pPr>
                  <w:pStyle w:val="ListParagraph"/>
                </w:pPr>
                <w:r>
                  <w:t>Staff verified the procurements include safety department review and signoff via Procurement Contract Request Form. Interviews indicated this process was documented via “work instructions</w:t>
                </w:r>
                <w:r w:rsidR="00806A7E">
                  <w:t>,</w:t>
                </w:r>
                <w:r>
                  <w:t xml:space="preserve">” however work instructions were not found in provided documentation. </w:t>
                </w:r>
              </w:p>
              <w:p w:rsidR="00AC284B" w:rsidP="006D5B9D" w:rsidRDefault="00AC284B" w14:paraId="34981EB7" w14:textId="77777777">
                <w:pPr>
                  <w:pStyle w:val="ListParagraph"/>
                  <w:numPr>
                    <w:ilvl w:val="0"/>
                    <w:numId w:val="199"/>
                  </w:numPr>
                </w:pPr>
                <w:r>
                  <w:t>Staff reviewed VTA’s procedures and controls and determined the following:</w:t>
                </w:r>
              </w:p>
              <w:p w:rsidR="00AC284B" w:rsidP="006D5B9D" w:rsidRDefault="00AC284B" w14:paraId="4ADF341D" w14:textId="143CA48A">
                <w:pPr>
                  <w:pStyle w:val="ListParagraph"/>
                  <w:numPr>
                    <w:ilvl w:val="1"/>
                    <w:numId w:val="199"/>
                  </w:numPr>
                </w:pPr>
                <w:r>
                  <w:t xml:space="preserve">Procurements are reviewed by various departments as part of the PCRF process, which includes a hazard review checklist as part of the PCRF package for some projects. Staff verified PCRF Procurements in Q1; relevant VTA departments have reviewed and signed off on purchases, including the Safety Department. </w:t>
                </w:r>
                <w:r w:rsidRPr="00985A51">
                  <w:t xml:space="preserve">After procurement of goods </w:t>
                </w:r>
                <w:r w:rsidRPr="00985A51" w:rsidR="00806A7E">
                  <w:t>is</w:t>
                </w:r>
                <w:r w:rsidRPr="00985A51">
                  <w:t xml:space="preserve"> received, then the procured item is checked </w:t>
                </w:r>
                <w:r>
                  <w:t xml:space="preserve">by the requestor for any deficiencies. </w:t>
                </w:r>
              </w:p>
              <w:p w:rsidR="00AC284B" w:rsidP="006D5B9D" w:rsidRDefault="00AC284B" w14:paraId="6FDF0A02" w14:textId="77777777">
                <w:pPr>
                  <w:pStyle w:val="ListParagraph"/>
                  <w:numPr>
                    <w:ilvl w:val="1"/>
                    <w:numId w:val="199"/>
                  </w:numPr>
                </w:pPr>
                <w:r>
                  <w:t xml:space="preserve">New chemicals and hazardous materials are reviewed by the Environmental Health and Safety group, which approves the chemicals for procurement prior to purchasing. The Environmental Health and Safety group reviews the new </w:t>
                </w:r>
                <w:proofErr w:type="gramStart"/>
                <w:r>
                  <w:t>chemicals’</w:t>
                </w:r>
                <w:proofErr w:type="gramEnd"/>
                <w:r>
                  <w:t xml:space="preserve"> SDS sheets, PPE required, storage requirements, and disposal requirements before approval. </w:t>
                </w:r>
                <w:r>
                  <w:br/>
                  <w:t xml:space="preserve">Chemicals with prior approval are already in use </w:t>
                </w:r>
                <w:proofErr w:type="gramStart"/>
                <w:r>
                  <w:t>at</w:t>
                </w:r>
                <w:proofErr w:type="gramEnd"/>
                <w:r>
                  <w:t xml:space="preserve"> the VTA system and may be purchased </w:t>
                </w:r>
                <w:proofErr w:type="gramStart"/>
                <w:r>
                  <w:t>per</w:t>
                </w:r>
                <w:proofErr w:type="gramEnd"/>
                <w:r>
                  <w:t xml:space="preserve"> VTA procurement procedures. </w:t>
                </w:r>
                <w:r>
                  <w:br/>
                  <w:t xml:space="preserve">VTA contractors on site who </w:t>
                </w:r>
                <w:proofErr w:type="gramStart"/>
                <w:r>
                  <w:t>uses</w:t>
                </w:r>
                <w:proofErr w:type="gramEnd"/>
                <w:r>
                  <w:t xml:space="preserve"> chemicals must submit to VTA their work plan, and all chemicals with SDS sheets to be used for the job. </w:t>
                </w:r>
                <w:r>
                  <w:br/>
                  <w:t xml:space="preserve">Staff reviewed Contractor Procurement </w:t>
                </w:r>
                <w:r w:rsidRPr="002E17AB">
                  <w:t>C17297F</w:t>
                </w:r>
                <w:r>
                  <w:t xml:space="preserve"> following this process, no deficiencies were found.</w:t>
                </w:r>
              </w:p>
              <w:p w:rsidRPr="00CC75A2" w:rsidR="00AC284B" w:rsidP="006D5B9D" w:rsidRDefault="00AC284B" w14:paraId="5A8FE7E2" w14:textId="77777777">
                <w:pPr>
                  <w:pStyle w:val="ListParagraph"/>
                  <w:numPr>
                    <w:ilvl w:val="0"/>
                    <w:numId w:val="199"/>
                  </w:numPr>
                </w:pPr>
                <w:r w:rsidRPr="00CC75A2">
                  <w:t>VTA described to Staff they have experienced unexpected procurement delays primarily due to COVID-19 and supply chain issues, and delays are still being experienced at</w:t>
                </w:r>
                <w:r>
                  <w:t xml:space="preserve"> the</w:t>
                </w:r>
                <w:r w:rsidRPr="00CC75A2">
                  <w:t xml:space="preserve"> time of audit. VTA has also faced complications for procurement of vehicle parts due to their aging fleet and vendors no longer producing part</w:t>
                </w:r>
                <w:r>
                  <w:t>s</w:t>
                </w:r>
                <w:r w:rsidRPr="00CC75A2">
                  <w:t xml:space="preserve"> or holding inventory. Th</w:t>
                </w:r>
                <w:r>
                  <w:t xml:space="preserve">e result </w:t>
                </w:r>
                <w:r w:rsidRPr="00CC75A2">
                  <w:t>is longer lead times than anticipated, but if there is an immediate need, VTA will contact other RTAs to inquire purchasing from them.</w:t>
                </w:r>
              </w:p>
              <w:p w:rsidRPr="0028314F" w:rsidR="00AC284B" w:rsidP="00134A41" w:rsidRDefault="00AC284B" w14:paraId="5DBFBE5D" w14:textId="77777777"/>
            </w:tc>
          </w:sdtContent>
        </w:sdt>
      </w:tr>
      <w:tr w:rsidRPr="0028314F" w:rsidR="00AC284B" w:rsidTr="00134A41" w14:paraId="2CEB3581" w14:textId="77777777">
        <w:tc>
          <w:tcPr>
            <w:tcW w:w="2086" w:type="dxa"/>
            <w:tcBorders>
              <w:top w:val="nil"/>
              <w:left w:val="double" w:color="auto" w:sz="4" w:space="0"/>
              <w:bottom w:val="nil"/>
              <w:right w:val="nil"/>
            </w:tcBorders>
          </w:tcPr>
          <w:p w:rsidR="0099443A" w:rsidP="00134A41" w:rsidRDefault="0099443A" w14:paraId="1B7A89E3" w14:textId="77777777">
            <w:pPr>
              <w:rPr>
                <w:u w:val="single"/>
              </w:rPr>
            </w:pPr>
          </w:p>
          <w:p w:rsidRPr="0028314F" w:rsidR="00AC284B" w:rsidP="00134A41" w:rsidRDefault="00AC284B" w14:paraId="5C11CD14" w14:textId="34B4E9CF">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AC284B" w:rsidP="00134A41" w:rsidRDefault="00AC284B" w14:paraId="31F55C85" w14:textId="77777777"/>
        </w:tc>
      </w:tr>
      <w:tr w:rsidRPr="0028314F" w:rsidR="00AC284B" w:rsidTr="00134A41" w14:paraId="0FDA2409" w14:textId="77777777">
        <w:sdt>
          <w:sdtPr>
            <w:id w:val="1953980823"/>
            <w:placeholder>
              <w:docPart w:val="A6EDE8876ABD4BC5860650BEFFB275C5"/>
            </w:placeholder>
          </w:sdtPr>
          <w:sdtEndPr/>
          <w:sdtContent>
            <w:tc>
              <w:tcPr>
                <w:tcW w:w="9345" w:type="dxa"/>
                <w:gridSpan w:val="4"/>
                <w:tcBorders>
                  <w:top w:val="nil"/>
                  <w:left w:val="double" w:color="auto" w:sz="4" w:space="0"/>
                  <w:bottom w:val="nil"/>
                  <w:right w:val="double" w:color="auto" w:sz="4" w:space="0"/>
                </w:tcBorders>
              </w:tcPr>
              <w:p w:rsidR="00AC284B" w:rsidP="00134A41" w:rsidRDefault="00AC284B" w14:paraId="567071E0" w14:textId="77777777">
                <w:r>
                  <w:t>None.</w:t>
                </w:r>
              </w:p>
              <w:p w:rsidRPr="0028314F" w:rsidR="00AC284B" w:rsidP="00134A41" w:rsidRDefault="00AC284B" w14:paraId="32CD7A50" w14:textId="77777777"/>
            </w:tc>
          </w:sdtContent>
        </w:sdt>
      </w:tr>
      <w:tr w:rsidRPr="0028314F" w:rsidR="00AC284B" w:rsidTr="00134A41" w14:paraId="496922EF" w14:textId="77777777">
        <w:tc>
          <w:tcPr>
            <w:tcW w:w="2086" w:type="dxa"/>
            <w:tcBorders>
              <w:top w:val="nil"/>
              <w:left w:val="double" w:color="auto" w:sz="4" w:space="0"/>
              <w:bottom w:val="nil"/>
              <w:right w:val="nil"/>
            </w:tcBorders>
          </w:tcPr>
          <w:p w:rsidRPr="0028314F" w:rsidR="00AC284B" w:rsidP="00134A41" w:rsidRDefault="00AC284B" w14:paraId="3EA51FFF" w14:textId="77777777">
            <w:pPr>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AC284B" w:rsidP="00134A41" w:rsidRDefault="00AC284B" w14:paraId="5FC9525A" w14:textId="77777777"/>
        </w:tc>
      </w:tr>
      <w:tr w:rsidRPr="00CC75A2" w:rsidR="00AC284B" w:rsidTr="00134A41" w14:paraId="0D1AECC5" w14:textId="77777777">
        <w:sdt>
          <w:sdtPr>
            <w:id w:val="714468094"/>
            <w:placeholder>
              <w:docPart w:val="A3A87FA297E74C4B9B6FBB635C8DE650"/>
            </w:placeholder>
          </w:sdtPr>
          <w:sdtEndPr/>
          <w:sdtContent>
            <w:sdt>
              <w:sdtPr>
                <w:id w:val="-471288792"/>
                <w:placeholder>
                  <w:docPart w:val="C98FA89A409C4C82B05552AE494EC83B"/>
                </w:placeholder>
              </w:sdtPr>
              <w:sdtEndPr/>
              <w:sdtContent>
                <w:tc>
                  <w:tcPr>
                    <w:tcW w:w="9345" w:type="dxa"/>
                    <w:gridSpan w:val="4"/>
                    <w:tcBorders>
                      <w:top w:val="nil"/>
                      <w:left w:val="double" w:color="auto" w:sz="4" w:space="0"/>
                      <w:bottom w:val="nil"/>
                      <w:right w:val="double" w:color="auto" w:sz="4" w:space="0"/>
                    </w:tcBorders>
                  </w:tcPr>
                  <w:p w:rsidR="00AC284B" w:rsidP="006D5B9D" w:rsidRDefault="00AC284B" w14:paraId="616DF54D" w14:textId="7580FD40">
                    <w:pPr>
                      <w:pStyle w:val="ListParagraph"/>
                      <w:numPr>
                        <w:ilvl w:val="0"/>
                        <w:numId w:val="200"/>
                      </w:numPr>
                    </w:pPr>
                    <w:r w:rsidRPr="00CC75A2">
                      <w:t xml:space="preserve">Based on review of PCRF documents, VTA is following the process of reviews and approvals. From the documents provided, there </w:t>
                    </w:r>
                    <w:r w:rsidRPr="00CC75A2" w:rsidR="00130A28">
                      <w:t>were</w:t>
                    </w:r>
                    <w:r w:rsidRPr="00CC75A2">
                      <w:t xml:space="preserve"> no written work instructions per audit interview. VTA should formalize the PCRF process in the PTASP or </w:t>
                    </w:r>
                    <w:r>
                      <w:t xml:space="preserve">generate a </w:t>
                    </w:r>
                    <w:r w:rsidRPr="00CC75A2">
                      <w:t>procedure</w:t>
                    </w:r>
                    <w:r>
                      <w:t>.</w:t>
                    </w:r>
                  </w:p>
                  <w:p w:rsidRPr="00CC75A2" w:rsidR="00AC284B" w:rsidP="00134A41" w:rsidRDefault="00AC284B" w14:paraId="526879F1" w14:textId="77777777">
                    <w:pPr>
                      <w:pStyle w:val="ListParagraph"/>
                    </w:pPr>
                  </w:p>
                </w:tc>
              </w:sdtContent>
            </w:sdt>
          </w:sdtContent>
        </w:sdt>
      </w:tr>
      <w:tr w:rsidRPr="0028314F" w:rsidR="00AC284B" w:rsidTr="00134A41" w14:paraId="374B8A91" w14:textId="77777777">
        <w:tc>
          <w:tcPr>
            <w:tcW w:w="2086" w:type="dxa"/>
            <w:tcBorders>
              <w:top w:val="nil"/>
              <w:left w:val="double" w:color="auto" w:sz="4" w:space="0"/>
              <w:bottom w:val="nil"/>
              <w:right w:val="nil"/>
            </w:tcBorders>
          </w:tcPr>
          <w:p w:rsidRPr="0028314F" w:rsidR="00AC284B" w:rsidP="00134A41" w:rsidRDefault="00AC284B" w14:paraId="5CF9E95A"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AC284B" w:rsidP="00134A41" w:rsidRDefault="00AC284B" w14:paraId="7A7A0CD7" w14:textId="77777777"/>
        </w:tc>
      </w:tr>
      <w:tr w:rsidRPr="0028314F" w:rsidR="00AC284B" w:rsidTr="00134A41" w14:paraId="3EDC6BFC" w14:textId="77777777">
        <w:sdt>
          <w:sdtPr>
            <w:id w:val="2100289373"/>
            <w:placeholder>
              <w:docPart w:val="77230F9413664BF58491FCD51C50266A"/>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AC284B" w:rsidP="00134A41" w:rsidRDefault="00AC284B" w14:paraId="680FBD42" w14:textId="77777777">
                <w:r>
                  <w:t>None.</w:t>
                </w:r>
              </w:p>
            </w:tc>
          </w:sdtContent>
        </w:sdt>
      </w:tr>
    </w:tbl>
    <w:p w:rsidR="00726DDA" w:rsidRDefault="00726DDA" w14:paraId="498CE0E0" w14:textId="77777777"/>
    <w:p w:rsidR="00AC284B" w:rsidRDefault="00AC284B" w14:paraId="11C9BF6F" w14:textId="77777777"/>
    <w:p w:rsidR="00AC284B" w:rsidRDefault="00AC284B" w14:paraId="3CCF6022" w14:textId="77777777"/>
    <w:p w:rsidR="00AC284B" w:rsidRDefault="00AC284B" w14:paraId="11B364EF" w14:textId="77777777"/>
    <w:p w:rsidR="00AC284B" w:rsidRDefault="00AC284B" w14:paraId="24D2330E" w14:textId="77777777"/>
    <w:p w:rsidR="00AC284B" w:rsidRDefault="00AC284B" w14:paraId="4CC29033" w14:textId="77777777"/>
    <w:p w:rsidR="00AC284B" w:rsidRDefault="00AC284B" w14:paraId="58339CB6" w14:textId="77777777"/>
    <w:p w:rsidR="00AC284B" w:rsidRDefault="00AC284B" w14:paraId="2EDEE758" w14:textId="77777777"/>
    <w:p w:rsidR="00AC284B" w:rsidRDefault="00AC284B" w14:paraId="0848F215" w14:textId="77777777"/>
    <w:p w:rsidR="00AC284B" w:rsidRDefault="00AC284B" w14:paraId="3227096F" w14:textId="77777777"/>
    <w:p w:rsidR="00AC284B" w:rsidRDefault="00AC284B" w14:paraId="3AFB6248" w14:textId="77777777"/>
    <w:p w:rsidR="00AC284B" w:rsidRDefault="00AC284B" w14:paraId="76DB1228" w14:textId="77777777"/>
    <w:p w:rsidR="00AC284B" w:rsidRDefault="00AC284B" w14:paraId="3AE11627" w14:textId="77777777"/>
    <w:p w:rsidR="00AC284B" w:rsidRDefault="00AC284B" w14:paraId="09FCA5BD" w14:textId="77777777"/>
    <w:p w:rsidR="00AC284B" w:rsidRDefault="00AC284B" w14:paraId="06D8393A" w14:textId="77777777"/>
    <w:p w:rsidR="00AC284B" w:rsidRDefault="00AC284B" w14:paraId="2A5EE197" w14:textId="77777777"/>
    <w:p w:rsidR="00AC284B" w:rsidRDefault="00AC284B" w14:paraId="67A07D6A" w14:textId="77777777"/>
    <w:p w:rsidR="00AC284B" w:rsidRDefault="00AC284B" w14:paraId="5A40F981" w14:textId="77777777"/>
    <w:p w:rsidR="00AC284B" w:rsidRDefault="00AC284B" w14:paraId="59EC51E5" w14:textId="77777777"/>
    <w:p w:rsidR="00AC284B" w:rsidRDefault="00AC284B" w14:paraId="00243777" w14:textId="77777777"/>
    <w:p w:rsidR="00AC284B" w:rsidRDefault="00AC284B" w14:paraId="60625DF3" w14:textId="77777777"/>
    <w:p w:rsidR="00AC284B" w:rsidRDefault="00AC284B" w14:paraId="7EC121B7" w14:textId="77777777"/>
    <w:p w:rsidR="00AC284B" w:rsidRDefault="00AC284B" w14:paraId="30183031" w14:textId="77777777"/>
    <w:p w:rsidR="00AC284B" w:rsidRDefault="00AC284B" w14:paraId="5C6EA1EF" w14:textId="77777777"/>
    <w:p w:rsidR="00AC284B" w:rsidRDefault="00AC284B" w14:paraId="158CC221" w14:textId="77777777"/>
    <w:p w:rsidR="00AC284B" w:rsidRDefault="00AC284B" w14:paraId="247901C2" w14:textId="77777777"/>
    <w:p w:rsidR="00AC284B" w:rsidRDefault="00AC284B" w14:paraId="659F8DB2" w14:textId="77777777"/>
    <w:p w:rsidR="00AC284B" w:rsidRDefault="00AC284B" w14:paraId="23A0F148" w14:textId="77777777"/>
    <w:p w:rsidR="00AC284B" w:rsidRDefault="00AC284B" w14:paraId="0B040954" w14:textId="77777777"/>
    <w:p w:rsidR="00AC284B" w:rsidRDefault="00AC284B" w14:paraId="0A538B9B" w14:textId="77777777"/>
    <w:p w:rsidR="00AC284B" w:rsidRDefault="00AC284B" w14:paraId="4C6ED7BD" w14:textId="77777777"/>
    <w:p w:rsidR="00AC284B" w:rsidRDefault="00AC284B" w14:paraId="59BD245F" w14:textId="77777777"/>
    <w:tbl>
      <w:tblPr>
        <w:tblStyle w:val="TableGrid"/>
        <w:tblW w:w="9345" w:type="dxa"/>
        <w:tblLook w:val="04A0" w:firstRow="1" w:lastRow="0" w:firstColumn="1" w:lastColumn="0" w:noHBand="0" w:noVBand="1"/>
      </w:tblPr>
      <w:tblGrid>
        <w:gridCol w:w="2086"/>
        <w:gridCol w:w="2296"/>
        <w:gridCol w:w="1813"/>
        <w:gridCol w:w="3150"/>
      </w:tblGrid>
      <w:tr w:rsidRPr="0028314F" w:rsidR="00C57222" w:rsidTr="00134A41" w14:paraId="0680229D" w14:textId="77777777">
        <w:sdt>
          <w:sdtPr>
            <w:rPr>
              <w:b/>
              <w:sz w:val="32"/>
              <w:szCs w:val="32"/>
            </w:rPr>
            <w:id w:val="-325436439"/>
            <w:placeholder>
              <w:docPart w:val="9060E27D07DB40CD9D7AF77D7DFADD63"/>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C57222" w:rsidP="00134A41" w:rsidRDefault="00C57222" w14:paraId="3D371DD4" w14:textId="77777777">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C57222" w:rsidTr="00134A41" w14:paraId="536FCD31" w14:textId="77777777">
        <w:trPr>
          <w:trHeight w:val="534"/>
        </w:trPr>
        <w:tc>
          <w:tcPr>
            <w:tcW w:w="2086" w:type="dxa"/>
            <w:tcBorders>
              <w:left w:val="double" w:color="auto" w:sz="4" w:space="0"/>
            </w:tcBorders>
            <w:shd w:val="clear" w:color="auto" w:fill="D6E3BC" w:themeFill="accent3" w:themeFillTint="66"/>
            <w:vAlign w:val="center"/>
          </w:tcPr>
          <w:p w:rsidRPr="0028314F" w:rsidR="00C57222" w:rsidP="00134A41" w:rsidRDefault="00C57222" w14:paraId="7CBC9748" w14:textId="77777777">
            <w:pPr>
              <w:jc w:val="right"/>
              <w:rPr>
                <w:b/>
              </w:rPr>
            </w:pPr>
            <w:r w:rsidRPr="0028314F">
              <w:rPr>
                <w:b/>
              </w:rPr>
              <w:t>Checklist No.</w:t>
            </w:r>
          </w:p>
        </w:tc>
        <w:sdt>
          <w:sdtPr>
            <w:rPr>
              <w:b/>
              <w:sz w:val="44"/>
              <w:szCs w:val="44"/>
            </w:rPr>
            <w:id w:val="-1390018470"/>
            <w:placeholder>
              <w:docPart w:val="29E5CDDBE18C4FF9AD26EA197CA836D3"/>
            </w:placeholder>
          </w:sdtPr>
          <w:sdtEndPr/>
          <w:sdtContent>
            <w:sdt>
              <w:sdtPr>
                <w:rPr>
                  <w:b/>
                  <w:sz w:val="44"/>
                  <w:szCs w:val="44"/>
                </w:rPr>
                <w:id w:val="-1099258772"/>
                <w:placeholder>
                  <w:docPart w:val="C65FA25375124493812795C7924A5F8B"/>
                </w:placeholder>
              </w:sdtPr>
              <w:sdtEndPr/>
              <w:sdtContent>
                <w:tc>
                  <w:tcPr>
                    <w:tcW w:w="2296" w:type="dxa"/>
                    <w:vAlign w:val="center"/>
                  </w:tcPr>
                  <w:p w:rsidRPr="0028314F" w:rsidR="00C57222" w:rsidP="00134A41" w:rsidRDefault="00C57222" w14:paraId="6A049279" w14:textId="77777777">
                    <w:pPr>
                      <w:jc w:val="center"/>
                      <w:rPr>
                        <w:b/>
                        <w:sz w:val="44"/>
                        <w:szCs w:val="44"/>
                      </w:rPr>
                    </w:pPr>
                    <w:r>
                      <w:rPr>
                        <w:b/>
                        <w:sz w:val="44"/>
                        <w:szCs w:val="44"/>
                      </w:rPr>
                      <w:t>22</w:t>
                    </w:r>
                  </w:p>
                </w:tc>
              </w:sdtContent>
            </w:sdt>
          </w:sdtContent>
        </w:sdt>
        <w:tc>
          <w:tcPr>
            <w:tcW w:w="1813" w:type="dxa"/>
            <w:shd w:val="clear" w:color="auto" w:fill="D6E3BC" w:themeFill="accent3" w:themeFillTint="66"/>
            <w:vAlign w:val="center"/>
          </w:tcPr>
          <w:p w:rsidRPr="0028314F" w:rsidR="00C57222" w:rsidP="00134A41" w:rsidRDefault="00C57222" w14:paraId="4C742CC2" w14:textId="77777777">
            <w:pPr>
              <w:jc w:val="right"/>
              <w:rPr>
                <w:b/>
              </w:rPr>
            </w:pPr>
            <w:r w:rsidRPr="0028314F">
              <w:rPr>
                <w:b/>
              </w:rPr>
              <w:t>Element</w:t>
            </w:r>
          </w:p>
        </w:tc>
        <w:sdt>
          <w:sdtPr>
            <w:id w:val="570390855"/>
            <w:placeholder>
              <w:docPart w:val="29E5CDDBE18C4FF9AD26EA197CA836D3"/>
            </w:placeholder>
          </w:sdtPr>
          <w:sdtEndPr/>
          <w:sdtContent>
            <w:sdt>
              <w:sdtPr>
                <w:id w:val="-89328431"/>
                <w:placeholder>
                  <w:docPart w:val="7E1E64CFAF2448D38B3EA21E2C8EC2DB"/>
                </w:placeholder>
              </w:sdtPr>
              <w:sdtEndPr/>
              <w:sdtContent>
                <w:sdt>
                  <w:sdtPr>
                    <w:id w:val="-1187435582"/>
                    <w:placeholder>
                      <w:docPart w:val="10BF7FC5351F43229708685AF79D6E7E"/>
                    </w:placeholder>
                  </w:sdtPr>
                  <w:sdtEndPr/>
                  <w:sdtContent>
                    <w:tc>
                      <w:tcPr>
                        <w:tcW w:w="3150" w:type="dxa"/>
                        <w:tcBorders>
                          <w:right w:val="double" w:color="auto" w:sz="4" w:space="0"/>
                        </w:tcBorders>
                        <w:vAlign w:val="center"/>
                      </w:tcPr>
                      <w:p w:rsidRPr="0028314F" w:rsidR="00C57222" w:rsidP="00134A41" w:rsidRDefault="00C57222" w14:paraId="1FE5F189" w14:textId="77777777">
                        <w:pPr>
                          <w:jc w:val="center"/>
                        </w:pPr>
                        <w:r w:rsidRPr="006F4E0B">
                          <w:rPr>
                            <w:b/>
                            <w:bCs/>
                          </w:rPr>
                          <w:t>CPUC GO 172 – Personal Electronic Device Prohibitions/In-cab Cameras</w:t>
                        </w:r>
                      </w:p>
                    </w:tc>
                  </w:sdtContent>
                </w:sdt>
              </w:sdtContent>
            </w:sdt>
          </w:sdtContent>
        </w:sdt>
      </w:tr>
      <w:tr w:rsidRPr="0028314F" w:rsidR="00C57222" w:rsidTr="00134A41" w14:paraId="7A65DC14" w14:textId="77777777">
        <w:trPr>
          <w:trHeight w:val="417"/>
        </w:trPr>
        <w:tc>
          <w:tcPr>
            <w:tcW w:w="2086" w:type="dxa"/>
            <w:tcBorders>
              <w:left w:val="double" w:color="auto" w:sz="4" w:space="0"/>
            </w:tcBorders>
            <w:shd w:val="clear" w:color="auto" w:fill="D6E3BC" w:themeFill="accent3" w:themeFillTint="66"/>
            <w:vAlign w:val="center"/>
          </w:tcPr>
          <w:p w:rsidRPr="0028314F" w:rsidR="00C57222" w:rsidP="00134A41" w:rsidRDefault="00C57222" w14:paraId="031FA207" w14:textId="77777777">
            <w:pPr>
              <w:jc w:val="right"/>
              <w:rPr>
                <w:b/>
              </w:rPr>
            </w:pPr>
            <w:r w:rsidRPr="0028314F">
              <w:rPr>
                <w:b/>
              </w:rPr>
              <w:t>Date of Audit</w:t>
            </w:r>
          </w:p>
        </w:tc>
        <w:sdt>
          <w:sdtPr>
            <w:id w:val="1559903663"/>
            <w:placeholder>
              <w:docPart w:val="B99D82E19ADB43B0AE34A89711818C65"/>
            </w:placeholder>
          </w:sdtPr>
          <w:sdtEndPr/>
          <w:sdtContent>
            <w:tc>
              <w:tcPr>
                <w:tcW w:w="2296" w:type="dxa"/>
                <w:vAlign w:val="center"/>
              </w:tcPr>
              <w:p w:rsidR="00C57222" w:rsidP="00134A41" w:rsidRDefault="00C57222" w14:paraId="6F97961F" w14:textId="77777777">
                <w:pPr>
                  <w:jc w:val="center"/>
                </w:pPr>
                <w:r>
                  <w:t>04/28/2022</w:t>
                </w:r>
              </w:p>
              <w:p w:rsidRPr="0028314F" w:rsidR="00C57222" w:rsidP="00134A41" w:rsidRDefault="00C57222" w14:paraId="25670A38" w14:textId="77777777">
                <w:pPr>
                  <w:jc w:val="center"/>
                </w:pPr>
                <w:r>
                  <w:t>1200-1600</w:t>
                </w:r>
              </w:p>
            </w:tc>
          </w:sdtContent>
        </w:sdt>
        <w:tc>
          <w:tcPr>
            <w:tcW w:w="1813" w:type="dxa"/>
            <w:shd w:val="clear" w:color="auto" w:fill="D6E3BC" w:themeFill="accent3" w:themeFillTint="66"/>
            <w:vAlign w:val="center"/>
          </w:tcPr>
          <w:p w:rsidRPr="0028314F" w:rsidR="00C57222" w:rsidP="00134A41" w:rsidRDefault="00C57222" w14:paraId="7CFFC08F" w14:textId="77777777">
            <w:pPr>
              <w:jc w:val="right"/>
              <w:rPr>
                <w:b/>
              </w:rPr>
            </w:pPr>
            <w:r w:rsidRPr="0028314F">
              <w:rPr>
                <w:b/>
              </w:rPr>
              <w:t>Department(s)</w:t>
            </w:r>
          </w:p>
        </w:tc>
        <w:sdt>
          <w:sdtPr>
            <w:rPr>
              <w:rFonts w:ascii="Calibri" w:hAnsi="Calibri"/>
            </w:rPr>
            <w:id w:val="-1009453502"/>
            <w:placeholder>
              <w:docPart w:val="1B2AD69AB5734FEF930342AC9FC856EA"/>
            </w:placeholder>
          </w:sdtPr>
          <w:sdtEndPr/>
          <w:sdtContent>
            <w:tc>
              <w:tcPr>
                <w:tcW w:w="3150" w:type="dxa"/>
                <w:tcBorders>
                  <w:right w:val="double" w:color="auto" w:sz="4" w:space="0"/>
                </w:tcBorders>
                <w:vAlign w:val="center"/>
              </w:tcPr>
              <w:p w:rsidRPr="00D53654" w:rsidR="00C57222" w:rsidP="00134A41" w:rsidRDefault="00C57222" w14:paraId="7A8B3351"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VTA Light Rail Vehicle</w:t>
                </w:r>
              </w:p>
              <w:p w:rsidRPr="00D53654" w:rsidR="00C57222" w:rsidP="00134A41" w:rsidRDefault="00C57222" w14:paraId="493CB6EB"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Maintenance</w:t>
                </w:r>
              </w:p>
              <w:p w:rsidRPr="00D53654" w:rsidR="00C57222" w:rsidP="00134A41" w:rsidRDefault="00C57222" w14:paraId="39421F07"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VTA Light Rail Operations</w:t>
                </w:r>
              </w:p>
              <w:p w:rsidRPr="00D53654" w:rsidR="00C57222" w:rsidP="00134A41" w:rsidRDefault="00C57222" w14:paraId="38AD1839"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VTA Way, Power &amp; Signals</w:t>
                </w:r>
              </w:p>
              <w:p w:rsidRPr="00D53654" w:rsidR="00C57222" w:rsidP="00134A41" w:rsidRDefault="00C57222" w14:paraId="638723E3"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VTA Safety &amp; Compliance</w:t>
                </w:r>
              </w:p>
              <w:p w:rsidRPr="0028314F" w:rsidR="00C57222" w:rsidP="00134A41" w:rsidRDefault="00C57222" w14:paraId="5278ABDB" w14:textId="77777777">
                <w:pPr>
                  <w:pStyle w:val="InformationDescription"/>
                  <w:ind w:left="392" w:hanging="392"/>
                  <w:jc w:val="center"/>
                  <w:rPr>
                    <w:rFonts w:ascii="Palatino Linotype" w:hAnsi="Palatino Linotype"/>
                  </w:rPr>
                </w:pPr>
                <w:r w:rsidRPr="00D53654">
                  <w:rPr>
                    <w:rFonts w:ascii="PalatinoLinotype-Roman" w:hAnsi="PalatinoLinotype-Roman" w:cs="PalatinoLinotype-Roman"/>
                  </w:rPr>
                  <w:t>Department</w:t>
                </w:r>
              </w:p>
            </w:tc>
          </w:sdtContent>
        </w:sdt>
      </w:tr>
      <w:tr w:rsidRPr="00250A99" w:rsidR="00C57222" w:rsidTr="00134A41" w14:paraId="68A6087C"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C57222" w:rsidP="00134A41" w:rsidRDefault="00C57222" w14:paraId="30B8DE35" w14:textId="77777777">
            <w:pPr>
              <w:jc w:val="right"/>
              <w:rPr>
                <w:b/>
              </w:rPr>
            </w:pPr>
            <w:r w:rsidRPr="0028314F">
              <w:rPr>
                <w:b/>
              </w:rPr>
              <w:t>Auditor/Inspector</w:t>
            </w:r>
          </w:p>
        </w:tc>
        <w:sdt>
          <w:sdtPr>
            <w:id w:val="-1918230006"/>
            <w:placeholder>
              <w:docPart w:val="D7D1F7059F2B461BBAB53CE5CDD72E88"/>
            </w:placeholder>
          </w:sdtPr>
          <w:sdtEndPr/>
          <w:sdtContent>
            <w:sdt>
              <w:sdtPr>
                <w:id w:val="744228797"/>
                <w:placeholder>
                  <w:docPart w:val="01FA08992B6E4EA2B9BD5F115F7B069A"/>
                </w:placeholder>
              </w:sdtPr>
              <w:sdtEndPr/>
              <w:sdtContent>
                <w:sdt>
                  <w:sdtPr>
                    <w:id w:val="-757754462"/>
                    <w:placeholder>
                      <w:docPart w:val="59F0BCC3FC914026887B48F6A853EC78"/>
                    </w:placeholder>
                  </w:sdtPr>
                  <w:sdtEndPr/>
                  <w:sdtContent>
                    <w:tc>
                      <w:tcPr>
                        <w:tcW w:w="2296" w:type="dxa"/>
                        <w:tcBorders>
                          <w:bottom w:val="single" w:color="auto" w:sz="4" w:space="0"/>
                        </w:tcBorders>
                        <w:vAlign w:val="center"/>
                      </w:tcPr>
                      <w:p w:rsidR="00C57222" w:rsidP="00134A41" w:rsidRDefault="00C57222" w14:paraId="3F31634E" w14:textId="77777777">
                        <w:pPr>
                          <w:jc w:val="center"/>
                        </w:pPr>
                        <w:r>
                          <w:t>Michael Rose</w:t>
                        </w:r>
                      </w:p>
                      <w:p w:rsidRPr="00B044DB" w:rsidR="00C57222" w:rsidP="00134A41" w:rsidRDefault="00C57222" w14:paraId="64BB8F2F" w14:textId="77777777">
                        <w:pPr>
                          <w:jc w:val="center"/>
                        </w:pPr>
                        <w:r>
                          <w:t>Richard Fernandez</w:t>
                        </w:r>
                      </w:p>
                    </w:tc>
                  </w:sdtContent>
                </w:sdt>
              </w:sdtContent>
            </w:sdt>
          </w:sdtContent>
        </w:sdt>
        <w:tc>
          <w:tcPr>
            <w:tcW w:w="1813" w:type="dxa"/>
            <w:tcBorders>
              <w:bottom w:val="single" w:color="auto" w:sz="4" w:space="0"/>
            </w:tcBorders>
            <w:shd w:val="clear" w:color="auto" w:fill="D6E3BC" w:themeFill="accent3" w:themeFillTint="66"/>
            <w:vAlign w:val="center"/>
          </w:tcPr>
          <w:p w:rsidRPr="0028314F" w:rsidR="00C57222" w:rsidP="00134A41" w:rsidRDefault="00C57222" w14:paraId="0A70F4D7" w14:textId="77777777">
            <w:pPr>
              <w:jc w:val="right"/>
              <w:rPr>
                <w:b/>
              </w:rPr>
            </w:pPr>
            <w:r w:rsidRPr="0028314F">
              <w:rPr>
                <w:b/>
              </w:rPr>
              <w:t>Persons Contacted</w:t>
            </w:r>
          </w:p>
        </w:tc>
        <w:sdt>
          <w:sdtPr>
            <w:id w:val="545566687"/>
            <w:placeholder>
              <w:docPart w:val="D7D1F7059F2B461BBAB53CE5CDD72E88"/>
            </w:placeholder>
          </w:sdtPr>
          <w:sdtEndPr/>
          <w:sdtContent>
            <w:tc>
              <w:tcPr>
                <w:tcW w:w="3150" w:type="dxa"/>
                <w:tcBorders>
                  <w:bottom w:val="single" w:color="auto" w:sz="4" w:space="0"/>
                  <w:right w:val="double" w:color="auto" w:sz="4" w:space="0"/>
                </w:tcBorders>
                <w:vAlign w:val="center"/>
              </w:tcPr>
              <w:p w:rsidRPr="00D53654" w:rsidR="00C57222" w:rsidP="00134A41" w:rsidRDefault="00C57222" w14:paraId="2A6D8BC3"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 xml:space="preserve">Leo dela Cruz, </w:t>
                </w:r>
                <w:r>
                  <w:rPr>
                    <w:rFonts w:ascii="PalatinoLinotype-Roman" w:hAnsi="PalatinoLinotype-Roman" w:cs="PalatinoLinotype-Roman"/>
                  </w:rPr>
                  <w:t>Transit</w:t>
                </w:r>
                <w:r w:rsidRPr="00D53654">
                  <w:rPr>
                    <w:rFonts w:ascii="PalatinoLinotype-Roman" w:hAnsi="PalatinoLinotype-Roman" w:cs="PalatinoLinotype-Roman"/>
                  </w:rPr>
                  <w:t xml:space="preserve"> Safety</w:t>
                </w:r>
              </w:p>
              <w:p w:rsidRPr="00D53654" w:rsidR="00C57222" w:rsidP="00134A41" w:rsidRDefault="00C57222" w14:paraId="47977F65"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Officer</w:t>
                </w:r>
              </w:p>
              <w:p w:rsidRPr="00D53654" w:rsidR="00C57222" w:rsidP="00134A41" w:rsidRDefault="00C57222" w14:paraId="19FF3171"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Larry Bajwa, Superintendent of</w:t>
                </w:r>
              </w:p>
              <w:p w:rsidRPr="00D53654" w:rsidR="00C57222" w:rsidP="00134A41" w:rsidRDefault="00C57222" w14:paraId="6E18772B"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Light Rail Operations</w:t>
                </w:r>
              </w:p>
              <w:p w:rsidRPr="00D53654" w:rsidR="00C57222" w:rsidP="00134A41" w:rsidRDefault="00C57222" w14:paraId="3BA09286"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Gurpreet Singh, Assistant</w:t>
                </w:r>
              </w:p>
              <w:p w:rsidRPr="00D53654" w:rsidR="00C57222" w:rsidP="00134A41" w:rsidRDefault="00C57222" w14:paraId="1A21F9B8"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Superintendent</w:t>
                </w:r>
              </w:p>
              <w:p w:rsidRPr="00D53654" w:rsidR="00C57222" w:rsidP="00134A41" w:rsidRDefault="00C57222" w14:paraId="2475D5EC"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Phil Sharp, Light Rail Equipment</w:t>
                </w:r>
                <w:r>
                  <w:rPr>
                    <w:rFonts w:ascii="PalatinoLinotype-Roman" w:hAnsi="PalatinoLinotype-Roman" w:cs="PalatinoLinotype-Roman"/>
                  </w:rPr>
                  <w:t xml:space="preserve"> </w:t>
                </w:r>
                <w:r w:rsidRPr="00D53654">
                  <w:rPr>
                    <w:rFonts w:ascii="PalatinoLinotype-Roman" w:hAnsi="PalatinoLinotype-Roman" w:cs="PalatinoLinotype-Roman"/>
                  </w:rPr>
                  <w:t>Superintendent</w:t>
                </w:r>
              </w:p>
              <w:p w:rsidRPr="00D53654" w:rsidR="00C57222" w:rsidP="00134A41" w:rsidRDefault="00C57222" w14:paraId="579C7C8D"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Mark Osborn, Transit</w:t>
                </w:r>
              </w:p>
              <w:p w:rsidRPr="00D53654" w:rsidR="00C57222" w:rsidP="00134A41" w:rsidRDefault="00C57222" w14:paraId="29630172"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Maintenance Supervisor</w:t>
                </w:r>
              </w:p>
              <w:p w:rsidRPr="00D53654" w:rsidR="00C57222" w:rsidP="00134A41" w:rsidRDefault="00C57222" w14:paraId="563B2C2F"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Christopher Aguilar, Assistant</w:t>
                </w:r>
              </w:p>
              <w:p w:rsidRPr="00D53654" w:rsidR="00C57222" w:rsidP="00134A41" w:rsidRDefault="00C57222" w14:paraId="371AE2A3"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Superintendent of Service</w:t>
                </w:r>
              </w:p>
              <w:p w:rsidRPr="00D53654" w:rsidR="00C57222" w:rsidP="00134A41" w:rsidRDefault="00C57222" w14:paraId="1D755FB5"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Management</w:t>
                </w:r>
              </w:p>
              <w:p w:rsidRPr="00D53654" w:rsidR="00C57222" w:rsidP="00134A41" w:rsidRDefault="00C57222" w14:paraId="3AE56A16"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Marysela Alcazar, Light Rail</w:t>
                </w:r>
              </w:p>
              <w:p w:rsidRPr="00D53654" w:rsidR="00C57222" w:rsidP="00134A41" w:rsidRDefault="00C57222" w14:paraId="0E23A4D6" w14:textId="77777777">
                <w:pPr>
                  <w:autoSpaceDE w:val="0"/>
                  <w:autoSpaceDN w:val="0"/>
                  <w:adjustRightInd w:val="0"/>
                  <w:jc w:val="center"/>
                  <w:rPr>
                    <w:rFonts w:ascii="PalatinoLinotype-Roman" w:hAnsi="PalatinoLinotype-Roman" w:cs="PalatinoLinotype-Roman"/>
                  </w:rPr>
                </w:pPr>
                <w:r w:rsidRPr="00D53654">
                  <w:rPr>
                    <w:rFonts w:ascii="PalatinoLinotype-Roman" w:hAnsi="PalatinoLinotype-Roman" w:cs="PalatinoLinotype-Roman"/>
                  </w:rPr>
                  <w:t>Transit Division Supervisor</w:t>
                </w:r>
              </w:p>
              <w:p w:rsidRPr="00250A99" w:rsidR="00C57222" w:rsidP="00134A41" w:rsidRDefault="00C57222" w14:paraId="08776D3A" w14:textId="77777777">
                <w:pPr>
                  <w:jc w:val="center"/>
                </w:pPr>
                <w:r w:rsidRPr="00D53654">
                  <w:rPr>
                    <w:rFonts w:ascii="PalatinoLinotype-Roman" w:hAnsi="PalatinoLinotype-Roman" w:cs="PalatinoLinotype-Roman"/>
                  </w:rPr>
                  <w:t>Linda Durham, Senior HR Analyst</w:t>
                </w:r>
              </w:p>
            </w:tc>
          </w:sdtContent>
        </w:sdt>
      </w:tr>
      <w:tr w:rsidRPr="0028314F" w:rsidR="00C57222" w:rsidTr="00134A41" w14:paraId="57F55FD5"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44A062A6" w14:textId="77777777">
            <w:pPr>
              <w:jc w:val="center"/>
              <w:rPr>
                <w:b/>
              </w:rPr>
            </w:pPr>
            <w:r w:rsidRPr="0028314F">
              <w:rPr>
                <w:b/>
              </w:rPr>
              <w:t>REFERENCE CRITERIA</w:t>
            </w:r>
          </w:p>
        </w:tc>
      </w:tr>
      <w:tr w:rsidRPr="00DB7E15" w:rsidR="00C57222" w:rsidTr="00134A41" w14:paraId="0507DEFE" w14:textId="77777777">
        <w:sdt>
          <w:sdtPr>
            <w:rPr>
              <w:rStyle w:val="BalloonTextChar"/>
            </w:rPr>
            <w:id w:val="1710532221"/>
            <w:placeholder>
              <w:docPart w:val="1FE249ECAA9A440CBDBF9CA9CE6C9D8E"/>
            </w:placeholder>
          </w:sdtPr>
          <w:sdtEndPr>
            <w:rPr>
              <w:rStyle w:val="DefaultParagraphFont"/>
              <w:rFonts w:ascii="Palatino Linotype" w:hAnsi="Palatino Linotype" w:cs="Times New Roman"/>
              <w:sz w:val="22"/>
              <w:szCs w:val="22"/>
            </w:rPr>
          </w:sdtEndPr>
          <w:sdtContent>
            <w:sdt>
              <w:sdtPr>
                <w:rPr>
                  <w:rStyle w:val="BalloonTextChar"/>
                </w:rPr>
                <w:id w:val="1643689892"/>
                <w:placeholder>
                  <w:docPart w:val="16BC1B9CAA2F4051B564CB799937113A"/>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C57222" w:rsidP="006D5B9D" w:rsidRDefault="00C57222" w14:paraId="7B6A4CEF" w14:textId="77777777">
                    <w:pPr>
                      <w:pStyle w:val="ListParagraph"/>
                      <w:numPr>
                        <w:ilvl w:val="0"/>
                        <w:numId w:val="201"/>
                      </w:numPr>
                    </w:pPr>
                    <w:r w:rsidRPr="00250A99">
                      <w:t>CPUC General Order 164-D/E</w:t>
                    </w:r>
                  </w:p>
                  <w:p w:rsidRPr="00250A99" w:rsidR="00C57222" w:rsidP="006D5B9D" w:rsidRDefault="00C57222" w14:paraId="381675DE" w14:textId="77777777">
                    <w:pPr>
                      <w:pStyle w:val="ListParagraph"/>
                      <w:numPr>
                        <w:ilvl w:val="0"/>
                        <w:numId w:val="201"/>
                      </w:numPr>
                    </w:pPr>
                    <w:r>
                      <w:t>CPUC General Order 143-B</w:t>
                    </w:r>
                  </w:p>
                  <w:p w:rsidR="00C57222" w:rsidP="006D5B9D" w:rsidRDefault="00C57222" w14:paraId="50B4A807" w14:textId="70806626">
                    <w:pPr>
                      <w:pStyle w:val="ListParagraph"/>
                      <w:numPr>
                        <w:ilvl w:val="0"/>
                        <w:numId w:val="201"/>
                      </w:numPr>
                    </w:pPr>
                    <w:r w:rsidRPr="00250A99">
                      <w:t>49 CFR 659</w:t>
                    </w:r>
                    <w:r w:rsidR="00130A28">
                      <w:t xml:space="preserve"> (renumbered to 49 CFR </w:t>
                    </w:r>
                    <w:r w:rsidRPr="00250A99">
                      <w:t>674</w:t>
                    </w:r>
                    <w:r w:rsidR="00130A28">
                      <w:t>)</w:t>
                    </w:r>
                  </w:p>
                  <w:p w:rsidR="00C57222" w:rsidP="006D5B9D" w:rsidRDefault="00C57222" w14:paraId="3D9F0157" w14:textId="77777777">
                    <w:pPr>
                      <w:pStyle w:val="ListParagraph"/>
                      <w:numPr>
                        <w:ilvl w:val="0"/>
                        <w:numId w:val="201"/>
                      </w:numPr>
                    </w:pPr>
                    <w:r>
                      <w:t>VTA</w:t>
                    </w:r>
                    <w:r w:rsidRPr="00250A99">
                      <w:t xml:space="preserve"> System Safety Program Plan (SSPP) Revision 1</w:t>
                    </w:r>
                    <w:r>
                      <w:t>6</w:t>
                    </w:r>
                    <w:r w:rsidRPr="00250A99">
                      <w:t xml:space="preserve"> dated </w:t>
                    </w:r>
                    <w:r>
                      <w:t>February 6,</w:t>
                    </w:r>
                    <w:r w:rsidRPr="00250A99">
                      <w:t xml:space="preserve"> 201</w:t>
                    </w:r>
                    <w:r>
                      <w:t>8</w:t>
                    </w:r>
                  </w:p>
                  <w:p w:rsidR="00C57222" w:rsidP="006D5B9D" w:rsidRDefault="00C57222" w14:paraId="1803368F" w14:textId="77777777">
                    <w:pPr>
                      <w:pStyle w:val="ListParagraph"/>
                      <w:numPr>
                        <w:ilvl w:val="0"/>
                        <w:numId w:val="201"/>
                      </w:numPr>
                    </w:pPr>
                    <w:r>
                      <w:t>VTA</w:t>
                    </w:r>
                    <w:r w:rsidRPr="00250A99">
                      <w:t xml:space="preserve"> System Safety Program Plan (SSPP) Revision 1</w:t>
                    </w:r>
                    <w:r>
                      <w:t>8</w:t>
                    </w:r>
                    <w:r w:rsidRPr="00250A99">
                      <w:t xml:space="preserve"> dated </w:t>
                    </w:r>
                    <w:r>
                      <w:t>March 6,</w:t>
                    </w:r>
                    <w:r w:rsidRPr="00250A99">
                      <w:t xml:space="preserve"> 2019</w:t>
                    </w:r>
                  </w:p>
                  <w:p w:rsidR="00C57222" w:rsidP="006D5B9D" w:rsidRDefault="00C57222" w14:paraId="4E50B828" w14:textId="77777777">
                    <w:pPr>
                      <w:pStyle w:val="ListParagraph"/>
                      <w:numPr>
                        <w:ilvl w:val="0"/>
                        <w:numId w:val="201"/>
                      </w:numPr>
                    </w:pPr>
                    <w:r>
                      <w:t>VTA</w:t>
                    </w:r>
                    <w:r w:rsidRPr="00250A99">
                      <w:t xml:space="preserve"> System Safety Program Plan (SSPP) Revision 1</w:t>
                    </w:r>
                    <w:r>
                      <w:t>9</w:t>
                    </w:r>
                    <w:r w:rsidRPr="00250A99">
                      <w:t xml:space="preserve"> dated </w:t>
                    </w:r>
                    <w:r>
                      <w:t>December 11,</w:t>
                    </w:r>
                    <w:r w:rsidRPr="00250A99">
                      <w:t xml:space="preserve"> 2019</w:t>
                    </w:r>
                  </w:p>
                  <w:p w:rsidR="00C57222" w:rsidP="006D5B9D" w:rsidRDefault="00C57222" w14:paraId="09B5B6D1" w14:textId="77777777">
                    <w:pPr>
                      <w:pStyle w:val="ListParagraph"/>
                      <w:numPr>
                        <w:ilvl w:val="0"/>
                        <w:numId w:val="201"/>
                      </w:numPr>
                    </w:pPr>
                    <w:r>
                      <w:t>VTA</w:t>
                    </w:r>
                    <w:r w:rsidRPr="00AF0DDA">
                      <w:t xml:space="preserve"> Public Transportation Agency Safety Plan (PTASP) Revision </w:t>
                    </w:r>
                    <w:r>
                      <w:t>1</w:t>
                    </w:r>
                    <w:r w:rsidRPr="00AF0DDA">
                      <w:t xml:space="preserve"> dated </w:t>
                    </w:r>
                    <w:r>
                      <w:t>May 19</w:t>
                    </w:r>
                    <w:r w:rsidRPr="00AF0DDA">
                      <w:t>, 2020</w:t>
                    </w:r>
                  </w:p>
                  <w:p w:rsidR="00C57222" w:rsidP="006D5B9D" w:rsidRDefault="00C57222" w14:paraId="1B333310" w14:textId="77777777">
                    <w:pPr>
                      <w:pStyle w:val="ListParagraph"/>
                      <w:numPr>
                        <w:ilvl w:val="0"/>
                        <w:numId w:val="201"/>
                      </w:numPr>
                    </w:pPr>
                    <w:r>
                      <w:t>VTA</w:t>
                    </w:r>
                    <w:r w:rsidRPr="00AF0DDA">
                      <w:t xml:space="preserve"> Public Transportation Agency Safety Plan (PTASP) Revision </w:t>
                    </w:r>
                    <w:r>
                      <w:t>2</w:t>
                    </w:r>
                    <w:r w:rsidRPr="00AF0DDA">
                      <w:t xml:space="preserve"> dated </w:t>
                    </w:r>
                    <w:r>
                      <w:t>January 10</w:t>
                    </w:r>
                    <w:r w:rsidRPr="00AF0DDA">
                      <w:t>, 202</w:t>
                    </w:r>
                    <w:r>
                      <w:t>2</w:t>
                    </w:r>
                  </w:p>
                  <w:p w:rsidRPr="002675AB" w:rsidR="00C57222" w:rsidP="006D5B9D" w:rsidRDefault="00C57222" w14:paraId="163ABD10" w14:textId="77777777">
                    <w:pPr>
                      <w:numPr>
                        <w:ilvl w:val="0"/>
                        <w:numId w:val="201"/>
                      </w:numPr>
                      <w:rPr>
                        <w:rFonts w:cs="Arial"/>
                      </w:rPr>
                    </w:pPr>
                    <w:r w:rsidRPr="002675AB">
                      <w:rPr>
                        <w:rFonts w:cs="Arial"/>
                      </w:rPr>
                      <w:lastRenderedPageBreak/>
                      <w:t xml:space="preserve">VTA PED Policy </w:t>
                    </w:r>
                  </w:p>
                  <w:p w:rsidRPr="00DB7E15" w:rsidR="00C57222" w:rsidP="006D5B9D" w:rsidRDefault="00C57222" w14:paraId="6673D6E4" w14:textId="77777777">
                    <w:pPr>
                      <w:pStyle w:val="ListParagraph"/>
                      <w:numPr>
                        <w:ilvl w:val="0"/>
                        <w:numId w:val="201"/>
                      </w:numPr>
                    </w:pPr>
                    <w:r w:rsidRPr="002675AB">
                      <w:rPr>
                        <w:rFonts w:cs="Arial"/>
                      </w:rPr>
                      <w:t>VTA</w:t>
                    </w:r>
                    <w:r w:rsidRPr="002675AB">
                      <w:t xml:space="preserve"> SOP 1.2 Video Based Random Monitoring and Enforcement</w:t>
                    </w:r>
                  </w:p>
                </w:tc>
              </w:sdtContent>
            </w:sdt>
          </w:sdtContent>
        </w:sdt>
      </w:tr>
      <w:tr w:rsidRPr="0028314F" w:rsidR="00C57222" w:rsidTr="00134A41" w14:paraId="6C31FECE"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1A027AE9" w14:textId="77777777">
            <w:pPr>
              <w:jc w:val="center"/>
              <w:rPr>
                <w:b/>
              </w:rPr>
            </w:pPr>
            <w:r w:rsidRPr="0028314F">
              <w:rPr>
                <w:b/>
              </w:rPr>
              <w:lastRenderedPageBreak/>
              <w:t>ELEMENT/CHARACTERISTICS AND METHOD OF VERIFICATION</w:t>
            </w:r>
          </w:p>
        </w:tc>
      </w:tr>
      <w:tr w:rsidRPr="007B3EAA" w:rsidR="00C57222" w:rsidTr="00134A41" w14:paraId="030FE2D8" w14:textId="77777777">
        <w:tc>
          <w:tcPr>
            <w:tcW w:w="9345" w:type="dxa"/>
            <w:gridSpan w:val="4"/>
            <w:tcBorders>
              <w:top w:val="nil"/>
              <w:left w:val="double" w:color="auto" w:sz="4" w:space="0"/>
              <w:right w:val="double" w:color="auto" w:sz="4" w:space="0"/>
            </w:tcBorders>
          </w:tcPr>
          <w:p w:rsidRPr="00215C25" w:rsidR="00C57222" w:rsidP="00134A41" w:rsidRDefault="00C57222" w14:paraId="55090D96" w14:textId="77777777">
            <w:r w:rsidRPr="00215C25">
              <w:rPr>
                <w:b/>
              </w:rPr>
              <w:t>GO 172 Personal Electronic Device (PED) Prohibitions/In-cab Cameras Compliance</w:t>
            </w:r>
          </w:p>
          <w:p w:rsidR="00C57222" w:rsidP="00134A41" w:rsidRDefault="00C57222" w14:paraId="575B0AEF" w14:textId="77777777">
            <w:r w:rsidRPr="00215C25">
              <w:t>Interview RTA representatives and revi</w:t>
            </w:r>
            <w:r>
              <w:t>ew appropriate documentation to</w:t>
            </w:r>
            <w:r w:rsidRPr="00215C25">
              <w:t xml:space="preserve"> documentation to determine the following:  </w:t>
            </w:r>
          </w:p>
          <w:p w:rsidR="00C57222" w:rsidP="006D5B9D" w:rsidRDefault="00C57222" w14:paraId="5ABF4BB0" w14:textId="77777777">
            <w:pPr>
              <w:pStyle w:val="ListParagraph"/>
              <w:numPr>
                <w:ilvl w:val="0"/>
                <w:numId w:val="202"/>
              </w:numPr>
            </w:pPr>
            <w:r w:rsidRPr="00215C25">
              <w:t>Does RTA’s PED procedures comply with General Order 172?</w:t>
            </w:r>
          </w:p>
          <w:p w:rsidR="00C57222" w:rsidP="006D5B9D" w:rsidRDefault="00C57222" w14:paraId="77C7891C" w14:textId="77777777">
            <w:pPr>
              <w:pStyle w:val="ListParagraph"/>
              <w:numPr>
                <w:ilvl w:val="0"/>
                <w:numId w:val="202"/>
              </w:numPr>
            </w:pPr>
            <w:r w:rsidRPr="00215C25">
              <w:t>Determine if RTA has developed and implemented a PED zero-tolerance policy and program usage, as required by General Order 172, Section 5.</w:t>
            </w:r>
          </w:p>
          <w:p w:rsidR="00C57222" w:rsidP="006D5B9D" w:rsidRDefault="00C57222" w14:paraId="3CE3DFC6" w14:textId="77777777">
            <w:pPr>
              <w:pStyle w:val="ListParagraph"/>
              <w:numPr>
                <w:ilvl w:val="0"/>
                <w:numId w:val="202"/>
              </w:numPr>
            </w:pPr>
            <w:r w:rsidRPr="00215C25">
              <w:t>Is RTA’s zero tolerance policy being enforced?</w:t>
            </w:r>
          </w:p>
          <w:p w:rsidR="00C57222" w:rsidP="006D5B9D" w:rsidRDefault="00C57222" w14:paraId="0D0C784A" w14:textId="77777777">
            <w:pPr>
              <w:pStyle w:val="ListParagraph"/>
              <w:numPr>
                <w:ilvl w:val="0"/>
                <w:numId w:val="202"/>
              </w:numPr>
            </w:pPr>
            <w:r w:rsidRPr="00215C25">
              <w:t>What is the failure rate of in-cab cameras and how many video recording systems (cameras and digital recording drive) failed in the last three years?  Verify RTA’s recording retention complies with General Order 172.</w:t>
            </w:r>
          </w:p>
          <w:p w:rsidR="00C57222" w:rsidP="006D5B9D" w:rsidRDefault="00C57222" w14:paraId="326F5BB1" w14:textId="77777777">
            <w:pPr>
              <w:pStyle w:val="ListParagraph"/>
              <w:numPr>
                <w:ilvl w:val="0"/>
                <w:numId w:val="202"/>
              </w:numPr>
            </w:pPr>
            <w:r w:rsidRPr="00215C25">
              <w:t>Verify RTA has conducted random evaluations and video-based enforcement for PED usage as</w:t>
            </w:r>
            <w:r>
              <w:t xml:space="preserve"> required by General Order 172 S</w:t>
            </w:r>
            <w:r w:rsidRPr="00215C25">
              <w:t>ection 6.</w:t>
            </w:r>
          </w:p>
          <w:p w:rsidRPr="007B3EAA" w:rsidR="00C57222" w:rsidP="006D5B9D" w:rsidRDefault="00C57222" w14:paraId="751D609A" w14:textId="77777777">
            <w:pPr>
              <w:pStyle w:val="ListParagraph"/>
              <w:numPr>
                <w:ilvl w:val="0"/>
                <w:numId w:val="202"/>
              </w:numPr>
            </w:pPr>
            <w:r w:rsidRPr="007B3EAA">
              <w:t>Verify if train operator(s) comply with PED rules (Field Activity See checklist 13-B).</w:t>
            </w:r>
          </w:p>
        </w:tc>
      </w:tr>
      <w:tr w:rsidRPr="0028314F" w:rsidR="00C57222" w:rsidTr="00134A41" w14:paraId="696BBFF7"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137E255B" w14:textId="77777777">
            <w:pPr>
              <w:jc w:val="center"/>
              <w:rPr>
                <w:b/>
              </w:rPr>
            </w:pPr>
            <w:r w:rsidRPr="0028314F">
              <w:rPr>
                <w:b/>
              </w:rPr>
              <w:t>FINDINGS AND RECOMMENDATIONS</w:t>
            </w:r>
          </w:p>
        </w:tc>
      </w:tr>
      <w:tr w:rsidRPr="0028314F" w:rsidR="00C57222" w:rsidTr="00134A41" w14:paraId="6C6B813A" w14:textId="77777777">
        <w:tc>
          <w:tcPr>
            <w:tcW w:w="2086" w:type="dxa"/>
            <w:tcBorders>
              <w:top w:val="nil"/>
              <w:left w:val="double" w:color="auto" w:sz="4" w:space="0"/>
              <w:bottom w:val="nil"/>
              <w:right w:val="nil"/>
            </w:tcBorders>
          </w:tcPr>
          <w:p w:rsidRPr="0028314F" w:rsidR="00C57222" w:rsidP="00134A41" w:rsidRDefault="00C57222" w14:paraId="65B06881"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C57222" w:rsidP="00134A41" w:rsidRDefault="00C57222" w14:paraId="3BA60DC8" w14:textId="77777777"/>
        </w:tc>
      </w:tr>
      <w:tr w:rsidRPr="00781740" w:rsidR="00C57222" w:rsidTr="00134A41" w14:paraId="5B307E3A" w14:textId="77777777">
        <w:sdt>
          <w:sdtPr>
            <w:id w:val="1976789489"/>
            <w:placeholder>
              <w:docPart w:val="9319C643A6464EBFA432026B97E8545A"/>
            </w:placeholder>
          </w:sdtPr>
          <w:sdtEndPr/>
          <w:sdtContent>
            <w:tc>
              <w:tcPr>
                <w:tcW w:w="9345" w:type="dxa"/>
                <w:gridSpan w:val="4"/>
                <w:tcBorders>
                  <w:top w:val="nil"/>
                  <w:left w:val="double" w:color="auto" w:sz="4" w:space="0"/>
                  <w:bottom w:val="nil"/>
                  <w:right w:val="double" w:color="auto" w:sz="4" w:space="0"/>
                </w:tcBorders>
              </w:tcPr>
              <w:p w:rsidRPr="00AF1540" w:rsidR="00C57222" w:rsidP="006D5B9D" w:rsidRDefault="00C57222" w14:paraId="73498A86" w14:textId="060B65B8">
                <w:pPr>
                  <w:pStyle w:val="ListParagraph"/>
                  <w:numPr>
                    <w:ilvl w:val="0"/>
                    <w:numId w:val="203"/>
                  </w:numPr>
                </w:pPr>
                <w:r w:rsidRPr="00AF1540">
                  <w:t>P</w:t>
                </w:r>
                <w:r>
                  <w:t xml:space="preserve">ersonal </w:t>
                </w:r>
                <w:r w:rsidRPr="00AF1540">
                  <w:t>E</w:t>
                </w:r>
                <w:r>
                  <w:t xml:space="preserve">lectronic </w:t>
                </w:r>
                <w:r w:rsidRPr="00AF1540">
                  <w:t>D</w:t>
                </w:r>
                <w:r>
                  <w:t>evice (PED)</w:t>
                </w:r>
                <w:r w:rsidRPr="00AF1540">
                  <w:t xml:space="preserve"> Policy is available for review and printing on the HUB, which is VTA’s internal website and document repository. The PED policy is posted in the Operators Crew Room as well. Employee family members are </w:t>
                </w:r>
                <w:r>
                  <w:t xml:space="preserve">instructed </w:t>
                </w:r>
                <w:r w:rsidRPr="00AF1540">
                  <w:t>to c</w:t>
                </w:r>
                <w:r>
                  <w:t>all Operations Control Center (</w:t>
                </w:r>
                <w:r w:rsidRPr="00AF1540">
                  <w:t>OCC</w:t>
                </w:r>
                <w:r>
                  <w:t>)</w:t>
                </w:r>
                <w:r w:rsidRPr="00AF1540">
                  <w:t xml:space="preserve"> if they need to contact the working family member while on duty, as outlined in CPUC General Order 172 Section 7.  During Initial Training and recertification</w:t>
                </w:r>
                <w:r>
                  <w:t>,</w:t>
                </w:r>
                <w:r w:rsidRPr="00AF1540">
                  <w:t xml:space="preserve"> </w:t>
                </w:r>
                <w:r w:rsidR="00282DD0">
                  <w:t xml:space="preserve">the </w:t>
                </w:r>
                <w:r>
                  <w:t>employee is provided</w:t>
                </w:r>
                <w:r w:rsidR="00174135">
                  <w:t xml:space="preserve"> </w:t>
                </w:r>
                <w:r w:rsidRPr="00AF1540">
                  <w:t>instruction on VTA SOP 1.2 Video Based and Random Monitoring Enforcement Program for PED</w:t>
                </w:r>
                <w:r>
                  <w:t>.</w:t>
                </w:r>
                <w:r w:rsidRPr="00AF1540">
                  <w:t xml:space="preserve"> VTA ensures all Union Agreements are included in the discipline policy regarding their PED Policy and can be found in VTA OP-PL-0001. 0001(a)(b)(c). </w:t>
                </w:r>
              </w:p>
              <w:p w:rsidRPr="00781740" w:rsidR="00C57222" w:rsidP="00134A41" w:rsidRDefault="00C57222" w14:paraId="67542BA4" w14:textId="77777777">
                <w:pPr>
                  <w:pStyle w:val="ListParagraph"/>
                </w:pPr>
              </w:p>
              <w:p w:rsidR="00C57222" w:rsidP="006D5B9D" w:rsidRDefault="00C57222" w14:paraId="231B2140" w14:textId="77777777">
                <w:pPr>
                  <w:pStyle w:val="ListParagraph"/>
                  <w:numPr>
                    <w:ilvl w:val="0"/>
                    <w:numId w:val="203"/>
                  </w:numPr>
                </w:pPr>
                <w:r>
                  <w:t xml:space="preserve">VTA has outlined the Zero-Tolerance Policy as required in General Order 172, up to and including termination. Staff viewed two PED events, including discipline received during the Triennial Period. In 2019 VTA Supervision found Operator #14541 with an improperly stowed PED during a random video review. Operator #14541 was disciplined and received a 2-day suspension from work. In </w:t>
                </w:r>
                <w:r w:rsidRPr="001C1355">
                  <w:t>November 2021</w:t>
                </w:r>
                <w:r>
                  <w:t>, VTA Supervision witnessed a</w:t>
                </w:r>
                <w:r w:rsidRPr="001C1355">
                  <w:t xml:space="preserve"> PED </w:t>
                </w:r>
                <w:r>
                  <w:t>violation with Operator #14696 wearing a</w:t>
                </w:r>
                <w:r w:rsidRPr="001C1355">
                  <w:t xml:space="preserve"> Bluetooth</w:t>
                </w:r>
                <w:r>
                  <w:t xml:space="preserve"> device placed</w:t>
                </w:r>
                <w:r w:rsidRPr="001C1355">
                  <w:t xml:space="preserve"> in</w:t>
                </w:r>
                <w:r>
                  <w:t xml:space="preserve"> their</w:t>
                </w:r>
                <w:r w:rsidRPr="001C1355">
                  <w:t xml:space="preserve"> ear. Operator #14696 </w:t>
                </w:r>
                <w:r>
                  <w:t xml:space="preserve">was disciplined and </w:t>
                </w:r>
                <w:r w:rsidRPr="001C1355">
                  <w:t>receive</w:t>
                </w:r>
                <w:r>
                  <w:t>d</w:t>
                </w:r>
                <w:r w:rsidRPr="001C1355">
                  <w:t xml:space="preserve"> </w:t>
                </w:r>
                <w:r>
                  <w:t xml:space="preserve">a </w:t>
                </w:r>
                <w:r w:rsidRPr="001C1355">
                  <w:t>2</w:t>
                </w:r>
                <w:r>
                  <w:t>-</w:t>
                </w:r>
                <w:r w:rsidRPr="001C1355">
                  <w:t>day suspension</w:t>
                </w:r>
                <w:r>
                  <w:t xml:space="preserve"> from work</w:t>
                </w:r>
                <w:r w:rsidRPr="001C1355">
                  <w:t xml:space="preserve">.  </w:t>
                </w:r>
              </w:p>
              <w:p w:rsidRPr="00E11DFB" w:rsidR="00C57222" w:rsidP="00134A41" w:rsidRDefault="00C57222" w14:paraId="62D75297" w14:textId="77777777"/>
              <w:p w:rsidR="00C57222" w:rsidP="006D5B9D" w:rsidRDefault="00C57222" w14:paraId="7988497D" w14:textId="08DBC136">
                <w:pPr>
                  <w:pStyle w:val="ListParagraph"/>
                  <w:numPr>
                    <w:ilvl w:val="0"/>
                    <w:numId w:val="203"/>
                  </w:numPr>
                </w:pPr>
                <w:r>
                  <w:t xml:space="preserve">Yes, as covered in Activities #2. VTA also has GO 172 posters outlining PED compliance located in the new Operator’s Crew Room in Building I. This helps serve as a reminder of PED requirements </w:t>
                </w:r>
                <w:r w:rsidR="00282DD0">
                  <w:t>for</w:t>
                </w:r>
                <w:r>
                  <w:t xml:space="preserve"> the operators as they go on duty.</w:t>
                </w:r>
              </w:p>
              <w:p w:rsidR="00C57222" w:rsidP="00134A41" w:rsidRDefault="00C57222" w14:paraId="7C782A0E" w14:textId="77777777">
                <w:pPr>
                  <w:pStyle w:val="ListParagraph"/>
                </w:pPr>
              </w:p>
              <w:p w:rsidR="00C57222" w:rsidP="006D5B9D" w:rsidRDefault="00C57222" w14:paraId="28F25FC9" w14:textId="6D993015">
                <w:pPr>
                  <w:pStyle w:val="ListParagraph"/>
                  <w:numPr>
                    <w:ilvl w:val="0"/>
                    <w:numId w:val="203"/>
                  </w:numPr>
                </w:pPr>
                <w:r>
                  <w:t xml:space="preserve">The failure rate for in-cab cameras </w:t>
                </w:r>
                <w:r w:rsidR="00790FB4">
                  <w:t>from</w:t>
                </w:r>
                <w:r>
                  <w:t xml:space="preserve"> </w:t>
                </w:r>
                <w:proofErr w:type="gramStart"/>
                <w:r>
                  <w:t>December,</w:t>
                </w:r>
                <w:proofErr w:type="gramEnd"/>
                <w:r>
                  <w:t xml:space="preserve"> 2018 to the </w:t>
                </w:r>
                <w:r w:rsidRPr="00E80B93">
                  <w:t>present</w:t>
                </w:r>
                <w:r>
                  <w:t xml:space="preserve"> was</w:t>
                </w:r>
                <w:r w:rsidR="001A5DAF">
                  <w:t xml:space="preserve"> </w:t>
                </w:r>
                <w:r>
                  <w:t xml:space="preserve">56. The year 2021 had 27 total failures. These numbers are updated at the Monthly AROMIKE </w:t>
                </w:r>
                <w:r>
                  <w:lastRenderedPageBreak/>
                  <w:t xml:space="preserve">meeting for record keeping.  The LRV camera system is contracted to Allied </w:t>
                </w:r>
                <w:proofErr w:type="spellStart"/>
                <w:r>
                  <w:t>Tellesis</w:t>
                </w:r>
                <w:proofErr w:type="spellEnd"/>
                <w:r>
                  <w:t xml:space="preserve">, responsible for keeping and storage of all records and video for the LRV camera system. </w:t>
                </w:r>
              </w:p>
              <w:p w:rsidRPr="00A92658" w:rsidR="00C57222" w:rsidP="00134A41" w:rsidRDefault="00C57222" w14:paraId="75516FDE" w14:textId="77777777">
                <w:pPr>
                  <w:pStyle w:val="ListParagraph"/>
                </w:pPr>
              </w:p>
              <w:p w:rsidR="00C57222" w:rsidP="00134A41" w:rsidRDefault="00C57222" w14:paraId="503D8D49" w14:textId="77777777">
                <w:pPr>
                  <w:ind w:left="769"/>
                </w:pPr>
                <w:r w:rsidRPr="00A92658">
                  <w:t>Video requests are created as follows: If VTA Supervision needs to review a video, they contact VTA Protective Services who creates a work order</w:t>
                </w:r>
                <w:r>
                  <w:t>.  T</w:t>
                </w:r>
                <w:r w:rsidRPr="00A92658">
                  <w:t xml:space="preserve">he work order is sent to Allied </w:t>
                </w:r>
                <w:proofErr w:type="spellStart"/>
                <w:r w:rsidRPr="00A92658">
                  <w:t>Tellesis</w:t>
                </w:r>
                <w:proofErr w:type="spellEnd"/>
                <w:r w:rsidRPr="00A92658">
                  <w:t xml:space="preserve">, and they pull the video by date and time requested. This process takes about </w:t>
                </w:r>
                <w:r>
                  <w:t>one</w:t>
                </w:r>
                <w:r w:rsidRPr="00A92658">
                  <w:t xml:space="preserve"> day to complete. VTA and Allied </w:t>
                </w:r>
                <w:proofErr w:type="spellStart"/>
                <w:r w:rsidRPr="00A92658">
                  <w:t>Tellesis</w:t>
                </w:r>
                <w:proofErr w:type="spellEnd"/>
                <w:r w:rsidRPr="00A92658">
                  <w:t xml:space="preserve"> are in a </w:t>
                </w:r>
                <w:r>
                  <w:t>seven</w:t>
                </w:r>
                <w:r w:rsidRPr="00A92658">
                  <w:t xml:space="preserve">-year contract that extends until 2027. </w:t>
                </w:r>
              </w:p>
              <w:p w:rsidRPr="00A92658" w:rsidR="00C57222" w:rsidP="00134A41" w:rsidRDefault="00C57222" w14:paraId="64620A40" w14:textId="77777777">
                <w:pPr>
                  <w:ind w:left="769"/>
                </w:pPr>
              </w:p>
              <w:p w:rsidR="00C57222" w:rsidP="00134A41" w:rsidRDefault="00C57222" w14:paraId="20302633" w14:textId="77777777">
                <w:pPr>
                  <w:pStyle w:val="ListParagraph"/>
                </w:pPr>
                <w:r>
                  <w:t xml:space="preserve">Operators have a status bar to inform them the camera system is working properly, which displays across the bottom of the screen ‘Ready’, or ‘Not Ready’. VTA currently has 98 LRV’s and all run this video system. In 2020 VTA switched to the new camera system which is an improvement from the previous system. Work orders and repairs for the camera system are fixed within 72 hours. If a failure happens in revenue service, the LRV is taken out of service or moved to center of consist. Having the Operator </w:t>
                </w:r>
                <w:proofErr w:type="gramStart"/>
                <w:r>
                  <w:t>recycle</w:t>
                </w:r>
                <w:proofErr w:type="gramEnd"/>
                <w:r>
                  <w:t xml:space="preserve"> the </w:t>
                </w:r>
                <w:proofErr w:type="gramStart"/>
                <w:r>
                  <w:t>On</w:t>
                </w:r>
                <w:proofErr w:type="gramEnd"/>
                <w:r>
                  <w:t xml:space="preserve">/Off Breaker Switch has corrected a lot of the camera issues.  </w:t>
                </w:r>
              </w:p>
              <w:p w:rsidR="00C57222" w:rsidP="00134A41" w:rsidRDefault="00C57222" w14:paraId="72362A0C" w14:textId="718FDC67">
                <w:pPr>
                  <w:pStyle w:val="ListParagraph"/>
                </w:pPr>
                <w:r>
                  <w:t xml:space="preserve">Staff randomly </w:t>
                </w:r>
                <w:proofErr w:type="gramStart"/>
                <w:r>
                  <w:t>chose</w:t>
                </w:r>
                <w:proofErr w:type="gramEnd"/>
                <w:r>
                  <w:t xml:space="preserve"> video footage dated 4/20/22 from LRV’s 980, 982, 985, 994, 998 to determine if the required </w:t>
                </w:r>
                <w:r w:rsidR="00CC4055">
                  <w:t>8-day</w:t>
                </w:r>
                <w:r>
                  <w:t xml:space="preserve"> retention period requirements are met. All LRV’s chosen surpassed the minimum 8 days and had a 30-day retention period though Allied </w:t>
                </w:r>
                <w:proofErr w:type="spellStart"/>
                <w:r>
                  <w:t>Tellesis</w:t>
                </w:r>
                <w:proofErr w:type="spellEnd"/>
                <w:r>
                  <w:t xml:space="preserve">. Allied </w:t>
                </w:r>
                <w:proofErr w:type="spellStart"/>
                <w:r>
                  <w:t>Tellesis</w:t>
                </w:r>
                <w:proofErr w:type="spellEnd"/>
                <w:r>
                  <w:t xml:space="preserve"> tracks all failures and trends, to which, VTA must retrieve for data analysis.</w:t>
                </w:r>
              </w:p>
              <w:p w:rsidR="00C57222" w:rsidP="00134A41" w:rsidRDefault="00C57222" w14:paraId="22F7FF0E" w14:textId="77777777"/>
              <w:p w:rsidR="00C57222" w:rsidP="006D5B9D" w:rsidRDefault="00C57222" w14:paraId="1F0076C2" w14:textId="77777777">
                <w:pPr>
                  <w:pStyle w:val="ListParagraph"/>
                  <w:numPr>
                    <w:ilvl w:val="0"/>
                    <w:numId w:val="203"/>
                  </w:numPr>
                </w:pPr>
                <w:r>
                  <w:t xml:space="preserve">VTA has 107 </w:t>
                </w:r>
                <w:proofErr w:type="gramStart"/>
                <w:r>
                  <w:t>total Operators</w:t>
                </w:r>
                <w:proofErr w:type="gramEnd"/>
                <w:r>
                  <w:t xml:space="preserve"> and conducts ten random video reviews of operators per quarter. VTA randomly selects from three different lines, and 3 shifts of the day. By the numbers VTA adheres to General Order 127 Section 6. </w:t>
                </w:r>
              </w:p>
              <w:p w:rsidRPr="00622DE1" w:rsidR="00C57222" w:rsidP="00134A41" w:rsidRDefault="00C57222" w14:paraId="6FD8AC91" w14:textId="77777777">
                <w:pPr>
                  <w:pStyle w:val="ListParagraph"/>
                </w:pPr>
              </w:p>
              <w:p w:rsidR="00C57222" w:rsidP="006D5B9D" w:rsidRDefault="00C57222" w14:paraId="66612A70" w14:textId="77777777">
                <w:pPr>
                  <w:pStyle w:val="ListParagraph"/>
                  <w:numPr>
                    <w:ilvl w:val="0"/>
                    <w:numId w:val="203"/>
                  </w:numPr>
                </w:pPr>
                <w:r>
                  <w:t>Staff spoke with VTA LRV Operators throughout the Audit and found no PED violations while performing field observations. VTA Operators quoted the PED rules and all phones inspected were powered ‘OFF’ and properly stowed.</w:t>
                </w:r>
              </w:p>
              <w:p w:rsidRPr="00781740" w:rsidR="00C57222" w:rsidP="00134A41" w:rsidRDefault="00C57222" w14:paraId="52E5F68E" w14:textId="77777777">
                <w:pPr>
                  <w:pStyle w:val="ListParagraph"/>
                </w:pPr>
              </w:p>
            </w:tc>
          </w:sdtContent>
        </w:sdt>
      </w:tr>
      <w:tr w:rsidRPr="0028314F" w:rsidR="00C57222" w:rsidTr="00134A41" w14:paraId="6FBEDD8F" w14:textId="77777777">
        <w:tc>
          <w:tcPr>
            <w:tcW w:w="2086" w:type="dxa"/>
            <w:tcBorders>
              <w:top w:val="nil"/>
              <w:left w:val="double" w:color="auto" w:sz="4" w:space="0"/>
              <w:bottom w:val="nil"/>
              <w:right w:val="nil"/>
            </w:tcBorders>
          </w:tcPr>
          <w:p w:rsidRPr="0028314F" w:rsidR="00C57222" w:rsidP="00134A41" w:rsidRDefault="00C57222" w14:paraId="6E674C56" w14:textId="77777777">
            <w:pPr>
              <w:rPr>
                <w:u w:val="single"/>
              </w:rPr>
            </w:pPr>
            <w:r w:rsidRPr="0028314F">
              <w:rPr>
                <w:u w:val="single"/>
              </w:rPr>
              <w:lastRenderedPageBreak/>
              <w:t>Findings:</w:t>
            </w:r>
          </w:p>
        </w:tc>
        <w:tc>
          <w:tcPr>
            <w:tcW w:w="7259" w:type="dxa"/>
            <w:gridSpan w:val="3"/>
            <w:tcBorders>
              <w:top w:val="nil"/>
              <w:left w:val="nil"/>
              <w:bottom w:val="nil"/>
              <w:right w:val="double" w:color="auto" w:sz="4" w:space="0"/>
            </w:tcBorders>
          </w:tcPr>
          <w:p w:rsidRPr="0028314F" w:rsidR="00C57222" w:rsidP="00134A41" w:rsidRDefault="00C57222" w14:paraId="0BE87435" w14:textId="77777777"/>
        </w:tc>
      </w:tr>
      <w:tr w:rsidRPr="0028314F" w:rsidR="00C57222" w:rsidTr="00134A41" w14:paraId="5CB9579F" w14:textId="77777777">
        <w:sdt>
          <w:sdtPr>
            <w:id w:val="-1421025486"/>
            <w:placeholder>
              <w:docPart w:val="456AEF23880D47ECB5E86C7D0ABE0E6B"/>
            </w:placeholder>
          </w:sdtPr>
          <w:sdtEndPr/>
          <w:sdtContent>
            <w:tc>
              <w:tcPr>
                <w:tcW w:w="9345" w:type="dxa"/>
                <w:gridSpan w:val="4"/>
                <w:tcBorders>
                  <w:top w:val="nil"/>
                  <w:left w:val="double" w:color="auto" w:sz="4" w:space="0"/>
                  <w:bottom w:val="nil"/>
                  <w:right w:val="double" w:color="auto" w:sz="4" w:space="0"/>
                </w:tcBorders>
              </w:tcPr>
              <w:p w:rsidR="00C57222" w:rsidP="00134A41" w:rsidRDefault="00C57222" w14:paraId="08469BA8" w14:textId="77777777">
                <w:r>
                  <w:t>None.</w:t>
                </w:r>
              </w:p>
              <w:p w:rsidRPr="0028314F" w:rsidR="00C57222" w:rsidP="00134A41" w:rsidRDefault="00C57222" w14:paraId="17CE344E" w14:textId="77777777"/>
            </w:tc>
          </w:sdtContent>
        </w:sdt>
      </w:tr>
      <w:tr w:rsidRPr="0028314F" w:rsidR="00C57222" w:rsidTr="00134A41" w14:paraId="0E3C3D73" w14:textId="77777777">
        <w:tc>
          <w:tcPr>
            <w:tcW w:w="2086" w:type="dxa"/>
            <w:tcBorders>
              <w:top w:val="nil"/>
              <w:left w:val="double" w:color="auto" w:sz="4" w:space="0"/>
              <w:bottom w:val="nil"/>
              <w:right w:val="nil"/>
            </w:tcBorders>
          </w:tcPr>
          <w:p w:rsidRPr="0028314F" w:rsidR="00C57222" w:rsidP="001E6E88" w:rsidRDefault="00C57222" w14:paraId="4D634CF2" w14:textId="77777777">
            <w:pPr>
              <w:keepNext/>
              <w:rPr>
                <w:u w:val="single"/>
              </w:rPr>
            </w:pPr>
            <w:r w:rsidRPr="0028314F">
              <w:rPr>
                <w:u w:val="single"/>
              </w:rPr>
              <w:t>Comments:</w:t>
            </w:r>
          </w:p>
        </w:tc>
        <w:tc>
          <w:tcPr>
            <w:tcW w:w="7259" w:type="dxa"/>
            <w:gridSpan w:val="3"/>
            <w:tcBorders>
              <w:top w:val="nil"/>
              <w:left w:val="nil"/>
              <w:bottom w:val="nil"/>
              <w:right w:val="double" w:color="auto" w:sz="4" w:space="0"/>
            </w:tcBorders>
          </w:tcPr>
          <w:p w:rsidRPr="0028314F" w:rsidR="00C57222" w:rsidP="00134A41" w:rsidRDefault="00C57222" w14:paraId="758BC61D" w14:textId="77777777"/>
        </w:tc>
      </w:tr>
      <w:tr w:rsidRPr="00E7586E" w:rsidR="00C57222" w:rsidTr="00134A41" w14:paraId="33B4D60A" w14:textId="77777777">
        <w:sdt>
          <w:sdtPr>
            <w:id w:val="-438380843"/>
            <w:placeholder>
              <w:docPart w:val="E8DA47738ADC47A6807EC022AF864796"/>
            </w:placeholder>
          </w:sdtPr>
          <w:sdtEndPr/>
          <w:sdtContent>
            <w:tc>
              <w:tcPr>
                <w:tcW w:w="9345" w:type="dxa"/>
                <w:gridSpan w:val="4"/>
                <w:tcBorders>
                  <w:top w:val="nil"/>
                  <w:left w:val="double" w:color="auto" w:sz="4" w:space="0"/>
                  <w:bottom w:val="nil"/>
                  <w:right w:val="double" w:color="auto" w:sz="4" w:space="0"/>
                </w:tcBorders>
              </w:tcPr>
              <w:p w:rsidR="00C57222" w:rsidP="00C06605" w:rsidRDefault="00C57222" w14:paraId="380E2272" w14:textId="37074691">
                <w:pPr>
                  <w:pStyle w:val="ListParagraph"/>
                  <w:ind w:left="0"/>
                </w:pPr>
                <w:r w:rsidRPr="00E7586E">
                  <w:t xml:space="preserve">With a total of 107 Operators and </w:t>
                </w:r>
                <w:r>
                  <w:t>the</w:t>
                </w:r>
                <w:r w:rsidRPr="00E7586E">
                  <w:t xml:space="preserve"> </w:t>
                </w:r>
                <w:r>
                  <w:t xml:space="preserve">rotating </w:t>
                </w:r>
                <w:r w:rsidRPr="00E7586E">
                  <w:t>cycle of employees on leave of absen</w:t>
                </w:r>
                <w:r>
                  <w:t>ce</w:t>
                </w:r>
                <w:r w:rsidRPr="00E7586E">
                  <w:t xml:space="preserve">, </w:t>
                </w:r>
                <w:r>
                  <w:t>and/</w:t>
                </w:r>
                <w:r w:rsidRPr="00E7586E">
                  <w:t>or vacation</w:t>
                </w:r>
                <w:r>
                  <w:t xml:space="preserve">, </w:t>
                </w:r>
                <w:r w:rsidRPr="00E7586E">
                  <w:t xml:space="preserve">VTA should </w:t>
                </w:r>
                <w:r w:rsidRPr="00F05CBD">
                  <w:t>conduct</w:t>
                </w:r>
                <w:r>
                  <w:t xml:space="preserve"> a minimum of</w:t>
                </w:r>
                <w:r w:rsidRPr="00F05CBD">
                  <w:t xml:space="preserve"> </w:t>
                </w:r>
                <w:r>
                  <w:t>one</w:t>
                </w:r>
                <w:r w:rsidRPr="00F05CBD">
                  <w:t xml:space="preserve"> more video evaluation per quarter</w:t>
                </w:r>
                <w:r>
                  <w:t xml:space="preserve">. This will </w:t>
                </w:r>
                <w:r w:rsidRPr="00E7586E">
                  <w:t xml:space="preserve">ensure the General Order 10% minimum </w:t>
                </w:r>
                <w:r>
                  <w:t>requirement</w:t>
                </w:r>
                <w:r w:rsidRPr="00E7586E">
                  <w:t xml:space="preserve"> is</w:t>
                </w:r>
                <w:r>
                  <w:t xml:space="preserve"> achieved</w:t>
                </w:r>
                <w:r w:rsidRPr="00E7586E">
                  <w:t xml:space="preserve">.  </w:t>
                </w:r>
              </w:p>
              <w:p w:rsidRPr="00E7586E" w:rsidR="00C57222" w:rsidP="00134A41" w:rsidRDefault="00C57222" w14:paraId="114C35B3" w14:textId="77777777">
                <w:pPr>
                  <w:pStyle w:val="ListParagraph"/>
                </w:pPr>
              </w:p>
            </w:tc>
          </w:sdtContent>
        </w:sdt>
      </w:tr>
      <w:tr w:rsidRPr="0028314F" w:rsidR="00C57222" w:rsidTr="00134A41" w14:paraId="0FB9B076" w14:textId="77777777">
        <w:tc>
          <w:tcPr>
            <w:tcW w:w="2086" w:type="dxa"/>
            <w:tcBorders>
              <w:top w:val="nil"/>
              <w:left w:val="double" w:color="auto" w:sz="4" w:space="0"/>
              <w:bottom w:val="nil"/>
              <w:right w:val="nil"/>
            </w:tcBorders>
          </w:tcPr>
          <w:p w:rsidRPr="0028314F" w:rsidR="00C57222" w:rsidP="00134A41" w:rsidRDefault="00C57222" w14:paraId="3B841872" w14:textId="77777777">
            <w:pPr>
              <w:rPr>
                <w:u w:val="single"/>
              </w:rPr>
            </w:pPr>
            <w:r w:rsidRPr="0028314F">
              <w:rPr>
                <w:u w:val="single"/>
              </w:rPr>
              <w:t>Recommendations:</w:t>
            </w:r>
          </w:p>
        </w:tc>
        <w:tc>
          <w:tcPr>
            <w:tcW w:w="7259" w:type="dxa"/>
            <w:gridSpan w:val="3"/>
            <w:tcBorders>
              <w:top w:val="nil"/>
              <w:left w:val="nil"/>
              <w:bottom w:val="nil"/>
              <w:right w:val="double" w:color="auto" w:sz="4" w:space="0"/>
            </w:tcBorders>
          </w:tcPr>
          <w:p w:rsidRPr="0028314F" w:rsidR="00C57222" w:rsidP="00134A41" w:rsidRDefault="00C57222" w14:paraId="55AAACF2" w14:textId="77777777"/>
        </w:tc>
      </w:tr>
      <w:tr w:rsidRPr="0028314F" w:rsidR="00C57222" w:rsidTr="00134A41" w14:paraId="36681748" w14:textId="77777777">
        <w:sdt>
          <w:sdtPr>
            <w:id w:val="42183306"/>
            <w:placeholder>
              <w:docPart w:val="2EAD7F7FF06C49C29B50DD4C0D857593"/>
            </w:placeholder>
          </w:sdtPr>
          <w:sdtEndPr/>
          <w:sdtContent>
            <w:tc>
              <w:tcPr>
                <w:tcW w:w="9345" w:type="dxa"/>
                <w:gridSpan w:val="4"/>
                <w:tcBorders>
                  <w:top w:val="nil"/>
                  <w:left w:val="double" w:color="auto" w:sz="4" w:space="0"/>
                  <w:bottom w:val="double" w:color="auto" w:sz="4" w:space="0"/>
                  <w:right w:val="double" w:color="auto" w:sz="4" w:space="0"/>
                </w:tcBorders>
              </w:tcPr>
              <w:p w:rsidRPr="0028314F" w:rsidR="00C57222" w:rsidP="00134A41" w:rsidRDefault="00C57222" w14:paraId="61B34B99" w14:textId="77777777">
                <w:r>
                  <w:t>None.</w:t>
                </w:r>
              </w:p>
            </w:tc>
          </w:sdtContent>
        </w:sdt>
      </w:tr>
    </w:tbl>
    <w:p w:rsidR="00BE554E" w:rsidRDefault="00BE554E" w14:paraId="16A9ACBA" w14:textId="77777777"/>
    <w:p w:rsidR="000925B7" w:rsidRDefault="000925B7" w14:paraId="5767A3E0" w14:textId="77777777">
      <w:r>
        <w:br w:type="page"/>
      </w:r>
    </w:p>
    <w:tbl>
      <w:tblPr>
        <w:tblStyle w:val="TableGrid"/>
        <w:tblW w:w="9345" w:type="dxa"/>
        <w:tblLook w:val="04A0" w:firstRow="1" w:lastRow="0" w:firstColumn="1" w:lastColumn="0" w:noHBand="0" w:noVBand="1"/>
      </w:tblPr>
      <w:tblGrid>
        <w:gridCol w:w="2086"/>
        <w:gridCol w:w="2296"/>
        <w:gridCol w:w="1670"/>
        <w:gridCol w:w="3293"/>
      </w:tblGrid>
      <w:tr w:rsidRPr="0028314F" w:rsidR="00C57222" w:rsidTr="00134A41" w14:paraId="1438BF79" w14:textId="77777777">
        <w:sdt>
          <w:sdtPr>
            <w:rPr>
              <w:b/>
              <w:sz w:val="32"/>
              <w:szCs w:val="32"/>
            </w:rPr>
            <w:id w:val="-377545182"/>
            <w:placeholder>
              <w:docPart w:val="0E6B2A8796064E259C5B5BEEBBC1FFE7"/>
            </w:placeholder>
          </w:sdtPr>
          <w:sdtEndPr/>
          <w:sdtContent>
            <w:tc>
              <w:tcPr>
                <w:tcW w:w="9345" w:type="dxa"/>
                <w:gridSpan w:val="4"/>
                <w:tcBorders>
                  <w:top w:val="double" w:color="auto" w:sz="4" w:space="0"/>
                  <w:left w:val="double" w:color="auto" w:sz="4" w:space="0"/>
                  <w:right w:val="double" w:color="auto" w:sz="4" w:space="0"/>
                </w:tcBorders>
                <w:vAlign w:val="center"/>
              </w:tcPr>
              <w:p w:rsidRPr="0028314F" w:rsidR="00C57222" w:rsidP="00134A41" w:rsidRDefault="00C57222" w14:paraId="4F1FDB9C" w14:textId="03EA87C8">
                <w:pPr>
                  <w:jc w:val="center"/>
                  <w:rPr>
                    <w:b/>
                    <w:sz w:val="32"/>
                    <w:szCs w:val="32"/>
                  </w:rPr>
                </w:pPr>
                <w:r>
                  <w:rPr>
                    <w:b/>
                    <w:sz w:val="32"/>
                    <w:szCs w:val="32"/>
                  </w:rPr>
                  <w:t>2022</w:t>
                </w:r>
                <w:r w:rsidRPr="0028314F">
                  <w:rPr>
                    <w:b/>
                    <w:sz w:val="32"/>
                    <w:szCs w:val="32"/>
                  </w:rPr>
                  <w:t xml:space="preserve"> CPUC SYSTEM SAFETY REVIEW CHECKLIST FOR </w:t>
                </w:r>
                <w:r>
                  <w:rPr>
                    <w:b/>
                    <w:sz w:val="32"/>
                    <w:szCs w:val="32"/>
                  </w:rPr>
                  <w:t>SANTA CLARA VALLEY TRANSPORTATION AUTHORITY (VTA</w:t>
                </w:r>
                <w:r w:rsidRPr="0028314F">
                  <w:rPr>
                    <w:b/>
                    <w:sz w:val="32"/>
                    <w:szCs w:val="32"/>
                  </w:rPr>
                  <w:t>)</w:t>
                </w:r>
              </w:p>
            </w:tc>
          </w:sdtContent>
        </w:sdt>
      </w:tr>
      <w:tr w:rsidRPr="0028314F" w:rsidR="00C57222" w:rsidTr="00134A41" w14:paraId="1E6DB1D2" w14:textId="77777777">
        <w:trPr>
          <w:trHeight w:val="534"/>
        </w:trPr>
        <w:tc>
          <w:tcPr>
            <w:tcW w:w="2086" w:type="dxa"/>
            <w:tcBorders>
              <w:left w:val="double" w:color="auto" w:sz="4" w:space="0"/>
            </w:tcBorders>
            <w:shd w:val="clear" w:color="auto" w:fill="D6E3BC" w:themeFill="accent3" w:themeFillTint="66"/>
            <w:vAlign w:val="center"/>
          </w:tcPr>
          <w:p w:rsidRPr="0028314F" w:rsidR="00C57222" w:rsidP="00134A41" w:rsidRDefault="00C57222" w14:paraId="60164997" w14:textId="77777777">
            <w:pPr>
              <w:jc w:val="right"/>
              <w:rPr>
                <w:b/>
              </w:rPr>
            </w:pPr>
            <w:r w:rsidRPr="0028314F">
              <w:rPr>
                <w:b/>
              </w:rPr>
              <w:t>Checklist No.</w:t>
            </w:r>
          </w:p>
        </w:tc>
        <w:sdt>
          <w:sdtPr>
            <w:rPr>
              <w:b/>
              <w:sz w:val="44"/>
              <w:szCs w:val="44"/>
            </w:rPr>
            <w:id w:val="982500422"/>
            <w:placeholder>
              <w:docPart w:val="A87FBF4AF1BD4D988E56D49AD70F1D90"/>
            </w:placeholder>
          </w:sdtPr>
          <w:sdtEndPr/>
          <w:sdtContent>
            <w:sdt>
              <w:sdtPr>
                <w:rPr>
                  <w:b/>
                  <w:sz w:val="44"/>
                  <w:szCs w:val="44"/>
                </w:rPr>
                <w:id w:val="139850739"/>
                <w:placeholder>
                  <w:docPart w:val="9AEFFE370EB2412C9820B071A781FBBE"/>
                </w:placeholder>
              </w:sdtPr>
              <w:sdtEndPr/>
              <w:sdtContent>
                <w:tc>
                  <w:tcPr>
                    <w:tcW w:w="2296" w:type="dxa"/>
                    <w:vAlign w:val="center"/>
                  </w:tcPr>
                  <w:p w:rsidRPr="0028314F" w:rsidR="00C57222" w:rsidP="00134A41" w:rsidRDefault="00C57222" w14:paraId="52120E61" w14:textId="77777777">
                    <w:pPr>
                      <w:jc w:val="center"/>
                      <w:rPr>
                        <w:b/>
                        <w:sz w:val="44"/>
                        <w:szCs w:val="44"/>
                      </w:rPr>
                    </w:pPr>
                    <w:r>
                      <w:rPr>
                        <w:b/>
                        <w:sz w:val="44"/>
                        <w:szCs w:val="44"/>
                      </w:rPr>
                      <w:t>23</w:t>
                    </w:r>
                  </w:p>
                </w:tc>
              </w:sdtContent>
            </w:sdt>
          </w:sdtContent>
        </w:sdt>
        <w:tc>
          <w:tcPr>
            <w:tcW w:w="1670" w:type="dxa"/>
            <w:shd w:val="clear" w:color="auto" w:fill="D6E3BC" w:themeFill="accent3" w:themeFillTint="66"/>
            <w:vAlign w:val="center"/>
          </w:tcPr>
          <w:p w:rsidRPr="0028314F" w:rsidR="00C57222" w:rsidP="00134A41" w:rsidRDefault="00C57222" w14:paraId="19BE87FE" w14:textId="77777777">
            <w:pPr>
              <w:jc w:val="right"/>
              <w:rPr>
                <w:b/>
              </w:rPr>
            </w:pPr>
            <w:r w:rsidRPr="0028314F">
              <w:rPr>
                <w:b/>
              </w:rPr>
              <w:t>Element</w:t>
            </w:r>
          </w:p>
        </w:tc>
        <w:sdt>
          <w:sdtPr>
            <w:id w:val="500551538"/>
            <w:placeholder>
              <w:docPart w:val="A87FBF4AF1BD4D988E56D49AD70F1D90"/>
            </w:placeholder>
          </w:sdtPr>
          <w:sdtEndPr/>
          <w:sdtContent>
            <w:sdt>
              <w:sdtPr>
                <w:id w:val="-1407532797"/>
                <w:placeholder>
                  <w:docPart w:val="9AE9A9B85EFA4E3ABF6B804CA69C5C32"/>
                </w:placeholder>
              </w:sdtPr>
              <w:sdtEndPr/>
              <w:sdtContent>
                <w:tc>
                  <w:tcPr>
                    <w:tcW w:w="3293" w:type="dxa"/>
                    <w:tcBorders>
                      <w:right w:val="double" w:color="auto" w:sz="4" w:space="0"/>
                    </w:tcBorders>
                    <w:vAlign w:val="center"/>
                  </w:tcPr>
                  <w:p w:rsidRPr="0028314F" w:rsidR="00C57222" w:rsidP="00134A41" w:rsidRDefault="00C57222" w14:paraId="3D73CC34" w14:textId="77777777">
                    <w:pPr>
                      <w:jc w:val="center"/>
                    </w:pPr>
                    <w:r w:rsidRPr="00091EE6">
                      <w:rPr>
                        <w:b/>
                        <w:bCs/>
                      </w:rPr>
                      <w:t>General Order 175-A – Rules and Regulations Governing Roadway Worker Protection Provided by Rail Transit Agencies and Fixed Guideway Systems</w:t>
                    </w:r>
                  </w:p>
                </w:tc>
              </w:sdtContent>
            </w:sdt>
          </w:sdtContent>
        </w:sdt>
      </w:tr>
      <w:tr w:rsidRPr="0028314F" w:rsidR="00C57222" w:rsidTr="00134A41" w14:paraId="55755139" w14:textId="77777777">
        <w:trPr>
          <w:trHeight w:val="417"/>
        </w:trPr>
        <w:tc>
          <w:tcPr>
            <w:tcW w:w="2086" w:type="dxa"/>
            <w:tcBorders>
              <w:left w:val="double" w:color="auto" w:sz="4" w:space="0"/>
            </w:tcBorders>
            <w:shd w:val="clear" w:color="auto" w:fill="D6E3BC" w:themeFill="accent3" w:themeFillTint="66"/>
            <w:vAlign w:val="center"/>
          </w:tcPr>
          <w:p w:rsidRPr="0028314F" w:rsidR="00C57222" w:rsidP="00134A41" w:rsidRDefault="00C57222" w14:paraId="714B9157" w14:textId="77777777">
            <w:pPr>
              <w:jc w:val="right"/>
              <w:rPr>
                <w:b/>
              </w:rPr>
            </w:pPr>
            <w:r w:rsidRPr="0028314F">
              <w:rPr>
                <w:b/>
              </w:rPr>
              <w:t>Date of Audit</w:t>
            </w:r>
          </w:p>
        </w:tc>
        <w:sdt>
          <w:sdtPr>
            <w:id w:val="-168797719"/>
            <w:placeholder>
              <w:docPart w:val="DC2CD009FC6B4E1DB7B803611DD013F4"/>
            </w:placeholder>
          </w:sdtPr>
          <w:sdtEndPr/>
          <w:sdtContent>
            <w:tc>
              <w:tcPr>
                <w:tcW w:w="2296" w:type="dxa"/>
                <w:vAlign w:val="center"/>
              </w:tcPr>
              <w:p w:rsidRPr="0028314F" w:rsidR="00C57222" w:rsidP="00134A41" w:rsidRDefault="00C57222" w14:paraId="7B139E74" w14:textId="77777777">
                <w:pPr>
                  <w:jc w:val="center"/>
                </w:pPr>
                <w:r>
                  <w:t>April 18, 2022</w:t>
                </w:r>
              </w:p>
            </w:tc>
          </w:sdtContent>
        </w:sdt>
        <w:tc>
          <w:tcPr>
            <w:tcW w:w="1670" w:type="dxa"/>
            <w:shd w:val="clear" w:color="auto" w:fill="D6E3BC" w:themeFill="accent3" w:themeFillTint="66"/>
            <w:vAlign w:val="center"/>
          </w:tcPr>
          <w:p w:rsidRPr="0028314F" w:rsidR="00C57222" w:rsidP="00134A41" w:rsidRDefault="00C57222" w14:paraId="3AB2BF0D" w14:textId="77777777">
            <w:pPr>
              <w:jc w:val="right"/>
              <w:rPr>
                <w:b/>
              </w:rPr>
            </w:pPr>
            <w:r w:rsidRPr="0028314F">
              <w:rPr>
                <w:b/>
              </w:rPr>
              <w:t>Department(s)</w:t>
            </w:r>
          </w:p>
        </w:tc>
        <w:sdt>
          <w:sdtPr>
            <w:rPr>
              <w:rFonts w:ascii="Palatino Linotype" w:hAnsi="Palatino Linotype" w:eastAsiaTheme="minorEastAsia" w:cstheme="minorBidi"/>
              <w:lang w:eastAsia="ja-JP"/>
            </w:rPr>
            <w:id w:val="-1565023372"/>
            <w:placeholder>
              <w:docPart w:val="57DCF38E55654A73BF91CFAD1B03A0C3"/>
            </w:placeholder>
          </w:sdtPr>
          <w:sdtEndPr>
            <w:rPr>
              <w:rFonts w:eastAsia="Calibri" w:cs="Times New Roman"/>
              <w:lang w:eastAsia="en-US"/>
            </w:rPr>
          </w:sdtEndPr>
          <w:sdtContent>
            <w:sdt>
              <w:sdtPr>
                <w:rPr>
                  <w:rFonts w:ascii="Palatino Linotype" w:hAnsi="Palatino Linotype" w:eastAsiaTheme="minorEastAsia" w:cstheme="minorBidi"/>
                  <w:lang w:eastAsia="ja-JP"/>
                </w:rPr>
                <w:id w:val="-291133795"/>
                <w:placeholder>
                  <w:docPart w:val="03FC57335D6342A7ACC790C944919527"/>
                </w:placeholder>
              </w:sdtPr>
              <w:sdtEndPr>
                <w:rPr>
                  <w:rFonts w:eastAsia="Calibri" w:cs="Times New Roman"/>
                  <w:lang w:eastAsia="en-US"/>
                </w:rPr>
              </w:sdtEndPr>
              <w:sdtContent>
                <w:tc>
                  <w:tcPr>
                    <w:tcW w:w="3293" w:type="dxa"/>
                    <w:tcBorders>
                      <w:right w:val="double" w:color="auto" w:sz="4" w:space="0"/>
                    </w:tcBorders>
                    <w:vAlign w:val="center"/>
                  </w:tcPr>
                  <w:p w:rsidRPr="00970D12" w:rsidR="00C57222" w:rsidP="00134A41" w:rsidRDefault="00C57222" w14:paraId="765839C0" w14:textId="77777777">
                    <w:pPr>
                      <w:pStyle w:val="InformationDescription"/>
                      <w:ind w:left="392" w:hanging="392"/>
                      <w:jc w:val="center"/>
                      <w:rPr>
                        <w:rFonts w:ascii="Palatino Linotype" w:hAnsi="Palatino Linotype"/>
                      </w:rPr>
                    </w:pPr>
                    <w:r w:rsidRPr="00970D12">
                      <w:rPr>
                        <w:rFonts w:ascii="Palatino Linotype" w:hAnsi="Palatino Linotype"/>
                      </w:rPr>
                      <w:t>Transportation Operations</w:t>
                    </w:r>
                  </w:p>
                  <w:p w:rsidRPr="00970D12" w:rsidR="00C57222" w:rsidP="00134A41" w:rsidRDefault="00C57222" w14:paraId="31AC6766" w14:textId="77777777">
                    <w:pPr>
                      <w:pStyle w:val="InformationDescription"/>
                      <w:ind w:left="392" w:hanging="392"/>
                      <w:jc w:val="center"/>
                      <w:rPr>
                        <w:rFonts w:ascii="Palatino Linotype" w:hAnsi="Palatino Linotype"/>
                      </w:rPr>
                    </w:pPr>
                    <w:r w:rsidRPr="00970D12">
                      <w:rPr>
                        <w:rFonts w:ascii="Palatino Linotype" w:hAnsi="Palatino Linotype"/>
                      </w:rPr>
                      <w:t>Light Rail Technical Training</w:t>
                    </w:r>
                  </w:p>
                  <w:p w:rsidRPr="00970D12" w:rsidR="00C57222" w:rsidP="00134A41" w:rsidRDefault="00C57222" w14:paraId="3E077638" w14:textId="77777777">
                    <w:pPr>
                      <w:pStyle w:val="InformationDescription"/>
                      <w:ind w:left="392" w:hanging="392"/>
                      <w:jc w:val="center"/>
                      <w:rPr>
                        <w:rFonts w:ascii="Palatino Linotype" w:hAnsi="Palatino Linotype"/>
                      </w:rPr>
                    </w:pPr>
                    <w:r w:rsidRPr="00970D12">
                      <w:rPr>
                        <w:rFonts w:ascii="Palatino Linotype" w:hAnsi="Palatino Linotype"/>
                      </w:rPr>
                      <w:t>Maintenance Training</w:t>
                    </w:r>
                  </w:p>
                  <w:p w:rsidRPr="0028314F" w:rsidR="00C57222" w:rsidP="00134A41" w:rsidRDefault="00C57222" w14:paraId="3F4F04BB" w14:textId="77777777">
                    <w:pPr>
                      <w:jc w:val="center"/>
                    </w:pPr>
                    <w:r w:rsidRPr="00970D12">
                      <w:t>System Safety and Compliance</w:t>
                    </w:r>
                  </w:p>
                </w:tc>
              </w:sdtContent>
            </w:sdt>
          </w:sdtContent>
        </w:sdt>
      </w:tr>
      <w:tr w:rsidRPr="00250A99" w:rsidR="00C57222" w:rsidTr="00134A41" w14:paraId="0811FD5D" w14:textId="77777777">
        <w:tc>
          <w:tcPr>
            <w:tcW w:w="2086" w:type="dxa"/>
            <w:tcBorders>
              <w:left w:val="double" w:color="auto" w:sz="4" w:space="0"/>
              <w:bottom w:val="single" w:color="auto" w:sz="4" w:space="0"/>
            </w:tcBorders>
            <w:shd w:val="clear" w:color="auto" w:fill="D6E3BC" w:themeFill="accent3" w:themeFillTint="66"/>
            <w:vAlign w:val="center"/>
          </w:tcPr>
          <w:p w:rsidRPr="0028314F" w:rsidR="00C57222" w:rsidP="00134A41" w:rsidRDefault="00C57222" w14:paraId="10B9E900" w14:textId="77777777">
            <w:pPr>
              <w:jc w:val="right"/>
              <w:rPr>
                <w:b/>
              </w:rPr>
            </w:pPr>
            <w:r w:rsidRPr="0028314F">
              <w:rPr>
                <w:b/>
              </w:rPr>
              <w:t>Auditor/Inspector</w:t>
            </w:r>
          </w:p>
        </w:tc>
        <w:sdt>
          <w:sdtPr>
            <w:rPr>
              <w:rFonts w:ascii="Palatino Linotype" w:hAnsi="Palatino Linotype"/>
            </w:rPr>
            <w:id w:val="1180694512"/>
            <w:placeholder>
              <w:docPart w:val="0C0A0AD5D5D24A589463A5BB32344D34"/>
            </w:placeholder>
          </w:sdtPr>
          <w:sdtEndPr/>
          <w:sdtContent>
            <w:sdt>
              <w:sdtPr>
                <w:rPr>
                  <w:rFonts w:ascii="Palatino Linotype" w:hAnsi="Palatino Linotype"/>
                </w:rPr>
                <w:id w:val="363789845"/>
                <w:placeholder>
                  <w:docPart w:val="D048C3B0B45B4B109C7455AA6E24C8A1"/>
                </w:placeholder>
              </w:sdtPr>
              <w:sdtEndPr/>
              <w:sdtContent>
                <w:tc>
                  <w:tcPr>
                    <w:tcW w:w="2296" w:type="dxa"/>
                    <w:tcBorders>
                      <w:bottom w:val="single" w:color="auto" w:sz="4" w:space="0"/>
                    </w:tcBorders>
                    <w:vAlign w:val="center"/>
                  </w:tcPr>
                  <w:p w:rsidRPr="00D12983" w:rsidR="00C57222" w:rsidP="00134A41" w:rsidRDefault="00C57222" w14:paraId="472C710D" w14:textId="77777777">
                    <w:pPr>
                      <w:pStyle w:val="InformationDescription"/>
                      <w:ind w:left="0" w:firstLine="0"/>
                      <w:rPr>
                        <w:rFonts w:ascii="Palatino Linotype" w:hAnsi="Palatino Linotype"/>
                      </w:rPr>
                    </w:pPr>
                    <w:r w:rsidRPr="00D12983">
                      <w:rPr>
                        <w:rFonts w:ascii="Palatino Linotype" w:hAnsi="Palatino Linotype"/>
                      </w:rPr>
                      <w:t>Sal Herrera</w:t>
                    </w:r>
                  </w:p>
                  <w:p w:rsidR="00C57222" w:rsidP="00134A41" w:rsidRDefault="00C57222" w14:paraId="0EF9E794" w14:textId="77777777">
                    <w:pPr>
                      <w:pStyle w:val="InformationDescription"/>
                      <w:rPr>
                        <w:rFonts w:ascii="Palatino Linotype" w:hAnsi="Palatino Linotype"/>
                      </w:rPr>
                    </w:pPr>
                    <w:r w:rsidRPr="00D12983">
                      <w:rPr>
                        <w:rFonts w:ascii="Palatino Linotype" w:hAnsi="Palatino Linotype"/>
                      </w:rPr>
                      <w:t>Shane Roberson</w:t>
                    </w:r>
                  </w:p>
                  <w:p w:rsidRPr="005C6D24" w:rsidR="00C57222" w:rsidP="00134A41" w:rsidRDefault="00C57222" w14:paraId="2435C2CD" w14:textId="77777777">
                    <w:pPr>
                      <w:pStyle w:val="InformationDescription"/>
                      <w:ind w:left="0" w:firstLine="0"/>
                      <w:rPr>
                        <w:rFonts w:ascii="Palatino Linotype" w:hAnsi="Palatino Linotype"/>
                      </w:rPr>
                    </w:pPr>
                    <w:r w:rsidRPr="00D12983">
                      <w:rPr>
                        <w:rFonts w:ascii="Palatino Linotype" w:hAnsi="Palatino Linotype"/>
                      </w:rPr>
                      <w:t>Samuel Herroz</w:t>
                    </w:r>
                  </w:p>
                </w:tc>
              </w:sdtContent>
            </w:sdt>
          </w:sdtContent>
        </w:sdt>
        <w:tc>
          <w:tcPr>
            <w:tcW w:w="1670" w:type="dxa"/>
            <w:tcBorders>
              <w:bottom w:val="single" w:color="auto" w:sz="4" w:space="0"/>
            </w:tcBorders>
            <w:shd w:val="clear" w:color="auto" w:fill="D6E3BC" w:themeFill="accent3" w:themeFillTint="66"/>
            <w:vAlign w:val="center"/>
          </w:tcPr>
          <w:p w:rsidRPr="0028314F" w:rsidR="00C57222" w:rsidP="00134A41" w:rsidRDefault="00C57222" w14:paraId="3D7F087E" w14:textId="77777777">
            <w:pPr>
              <w:jc w:val="right"/>
              <w:rPr>
                <w:b/>
              </w:rPr>
            </w:pPr>
            <w:r w:rsidRPr="0028314F">
              <w:rPr>
                <w:b/>
              </w:rPr>
              <w:t>Persons Contacted</w:t>
            </w:r>
          </w:p>
        </w:tc>
        <w:sdt>
          <w:sdtPr>
            <w:id w:val="-441762513"/>
            <w:placeholder>
              <w:docPart w:val="0C0A0AD5D5D24A589463A5BB32344D34"/>
            </w:placeholder>
          </w:sdtPr>
          <w:sdtEndPr/>
          <w:sdtContent>
            <w:tc>
              <w:tcPr>
                <w:tcW w:w="3293" w:type="dxa"/>
                <w:tcBorders>
                  <w:bottom w:val="single" w:color="auto" w:sz="4" w:space="0"/>
                  <w:right w:val="double" w:color="auto" w:sz="4" w:space="0"/>
                </w:tcBorders>
                <w:vAlign w:val="center"/>
              </w:tcPr>
              <w:p w:rsidRPr="00A46B69" w:rsidR="00C57222" w:rsidP="00134A41" w:rsidRDefault="00C57222" w14:paraId="4D759154" w14:textId="77777777">
                <w:pPr>
                  <w:autoSpaceDE w:val="0"/>
                  <w:autoSpaceDN w:val="0"/>
                  <w:adjustRightInd w:val="0"/>
                  <w:jc w:val="center"/>
                  <w:rPr>
                    <w:rFonts w:cs="PalatinoLinotype-Roman"/>
                  </w:rPr>
                </w:pPr>
                <w:r>
                  <w:t>Lynn McFadden</w:t>
                </w:r>
                <w:r w:rsidRPr="00A46B69">
                  <w:rPr>
                    <w:rFonts w:cs="PalatinoLinotype-Roman"/>
                  </w:rPr>
                  <w:t xml:space="preserve">, </w:t>
                </w:r>
                <w:r>
                  <w:rPr>
                    <w:rFonts w:cs="PalatinoLinotype-Roman"/>
                  </w:rPr>
                  <w:t xml:space="preserve">Transit </w:t>
                </w:r>
                <w:r w:rsidRPr="00A46B69">
                  <w:rPr>
                    <w:rFonts w:cs="PalatinoLinotype-Roman"/>
                  </w:rPr>
                  <w:t>Safety</w:t>
                </w:r>
              </w:p>
              <w:p w:rsidRPr="00A46B69" w:rsidR="00C57222" w:rsidP="00134A41" w:rsidRDefault="00C57222" w14:paraId="32552F43" w14:textId="77777777">
                <w:pPr>
                  <w:autoSpaceDE w:val="0"/>
                  <w:autoSpaceDN w:val="0"/>
                  <w:adjustRightInd w:val="0"/>
                  <w:jc w:val="center"/>
                  <w:rPr>
                    <w:rFonts w:cs="PalatinoLinotype-Roman"/>
                  </w:rPr>
                </w:pPr>
                <w:r w:rsidRPr="00A46B69">
                  <w:rPr>
                    <w:rFonts w:cs="PalatinoLinotype-Roman"/>
                  </w:rPr>
                  <w:t>Officer</w:t>
                </w:r>
              </w:p>
              <w:p w:rsidR="00C57222" w:rsidP="00134A41" w:rsidRDefault="00C57222" w14:paraId="0902FED3" w14:textId="77777777">
                <w:pPr>
                  <w:autoSpaceDE w:val="0"/>
                  <w:autoSpaceDN w:val="0"/>
                  <w:adjustRightInd w:val="0"/>
                  <w:jc w:val="center"/>
                  <w:rPr>
                    <w:rFonts w:cs="PalatinoLinotype-Roman"/>
                  </w:rPr>
                </w:pPr>
                <w:r w:rsidRPr="00A46B69">
                  <w:rPr>
                    <w:rFonts w:cs="PalatinoLinotype-Roman"/>
                  </w:rPr>
                  <w:t>Ariel Leary, Light Rail Technical</w:t>
                </w:r>
                <w:r>
                  <w:rPr>
                    <w:rFonts w:cs="PalatinoLinotype-Roman"/>
                  </w:rPr>
                  <w:t xml:space="preserve"> </w:t>
                </w:r>
                <w:r w:rsidRPr="00A46B69">
                  <w:rPr>
                    <w:rFonts w:cs="PalatinoLinotype-Roman"/>
                  </w:rPr>
                  <w:t>Train</w:t>
                </w:r>
                <w:r>
                  <w:rPr>
                    <w:rFonts w:cs="PalatinoLinotype-Roman"/>
                  </w:rPr>
                  <w:t>ing Supervisor</w:t>
                </w:r>
              </w:p>
              <w:p w:rsidRPr="00A46B69" w:rsidR="00C57222" w:rsidP="00134A41" w:rsidRDefault="00C57222" w14:paraId="52F6A431" w14:textId="77777777">
                <w:pPr>
                  <w:autoSpaceDE w:val="0"/>
                  <w:autoSpaceDN w:val="0"/>
                  <w:adjustRightInd w:val="0"/>
                  <w:jc w:val="center"/>
                  <w:rPr>
                    <w:rFonts w:cs="PalatinoLinotype-Roman"/>
                  </w:rPr>
                </w:pPr>
                <w:r>
                  <w:rPr>
                    <w:rFonts w:cs="PalatinoLinotype-Roman"/>
                  </w:rPr>
                  <w:t xml:space="preserve">Diego Carrillo, Acting Way Power &amp; Signals Superintendent  </w:t>
                </w:r>
              </w:p>
              <w:p w:rsidRPr="00A46B69" w:rsidR="00C57222" w:rsidP="00134A41" w:rsidRDefault="00C57222" w14:paraId="5B05C6D6" w14:textId="77777777">
                <w:pPr>
                  <w:autoSpaceDE w:val="0"/>
                  <w:autoSpaceDN w:val="0"/>
                  <w:adjustRightInd w:val="0"/>
                  <w:jc w:val="center"/>
                  <w:rPr>
                    <w:rFonts w:cs="PalatinoLinotype-Roman"/>
                  </w:rPr>
                </w:pPr>
                <w:r w:rsidRPr="00A46B69">
                  <w:rPr>
                    <w:rFonts w:cs="PalatinoLinotype-Roman"/>
                  </w:rPr>
                  <w:t>Elizabeth Jespersen, Manager of</w:t>
                </w:r>
                <w:r>
                  <w:rPr>
                    <w:rFonts w:cs="PalatinoLinotype-Roman"/>
                  </w:rPr>
                  <w:t xml:space="preserve"> </w:t>
                </w:r>
                <w:r w:rsidRPr="00A46B69">
                  <w:rPr>
                    <w:rFonts w:cs="PalatinoLinotype-Roman"/>
                  </w:rPr>
                  <w:t>Organization &amp; Human Capital</w:t>
                </w:r>
                <w:r>
                  <w:rPr>
                    <w:rFonts w:cs="PalatinoLinotype-Roman"/>
                  </w:rPr>
                  <w:t xml:space="preserve"> </w:t>
                </w:r>
                <w:r w:rsidRPr="00A46B69">
                  <w:rPr>
                    <w:rFonts w:cs="PalatinoLinotype-Roman"/>
                  </w:rPr>
                  <w:t>Development</w:t>
                </w:r>
              </w:p>
              <w:p w:rsidRPr="00A46B69" w:rsidR="00C57222" w:rsidP="00134A41" w:rsidRDefault="00C57222" w14:paraId="07A9F42F" w14:textId="77777777">
                <w:pPr>
                  <w:autoSpaceDE w:val="0"/>
                  <w:autoSpaceDN w:val="0"/>
                  <w:adjustRightInd w:val="0"/>
                  <w:jc w:val="center"/>
                  <w:rPr>
                    <w:rFonts w:cs="PalatinoLinotype-Roman"/>
                  </w:rPr>
                </w:pPr>
                <w:r w:rsidRPr="00A46B69">
                  <w:rPr>
                    <w:rFonts w:cs="PalatinoLinotype-Roman"/>
                  </w:rPr>
                  <w:t>Larry Bajwa, Superintendent of</w:t>
                </w:r>
              </w:p>
              <w:p w:rsidR="00C57222" w:rsidP="00134A41" w:rsidRDefault="00C57222" w14:paraId="1E096CE4" w14:textId="77777777">
                <w:pPr>
                  <w:jc w:val="center"/>
                  <w:rPr>
                    <w:rFonts w:cs="PalatinoLinotype-Roman"/>
                  </w:rPr>
                </w:pPr>
                <w:r w:rsidRPr="00A46B69">
                  <w:rPr>
                    <w:rFonts w:cs="PalatinoLinotype-Roman"/>
                  </w:rPr>
                  <w:t>Light Rail Operations</w:t>
                </w:r>
              </w:p>
              <w:p w:rsidR="00C57222" w:rsidP="00134A41" w:rsidRDefault="00C57222" w14:paraId="6AA33B0C" w14:textId="77777777">
                <w:pPr>
                  <w:jc w:val="center"/>
                </w:pPr>
                <w:r>
                  <w:t>Monte Bjerke, Light Rail Maintenance Training Supervision</w:t>
                </w:r>
              </w:p>
              <w:p w:rsidR="00C57222" w:rsidP="00134A41" w:rsidRDefault="00C57222" w14:paraId="131D1B7F" w14:textId="77777777">
                <w:pPr>
                  <w:jc w:val="center"/>
                </w:pPr>
                <w:r>
                  <w:t xml:space="preserve">Phil Sharp, Light Rail Equipment Superintendent </w:t>
                </w:r>
              </w:p>
              <w:p w:rsidR="00C57222" w:rsidP="00134A41" w:rsidRDefault="00C57222" w14:paraId="5EB48C56" w14:textId="77777777">
                <w:pPr>
                  <w:jc w:val="center"/>
                </w:pPr>
                <w:r>
                  <w:t>Mel Gonzalez, Acting Operations Manager (MOW)</w:t>
                </w:r>
              </w:p>
              <w:p w:rsidR="00C57222" w:rsidP="00134A41" w:rsidRDefault="00C57222" w14:paraId="4F7897BB" w14:textId="77777777">
                <w:pPr>
                  <w:jc w:val="center"/>
                </w:pPr>
                <w:r>
                  <w:t xml:space="preserve">Seth Wright, Transit Safety Officer </w:t>
                </w:r>
              </w:p>
              <w:p w:rsidR="00C57222" w:rsidP="00134A41" w:rsidRDefault="00C57222" w14:paraId="6061CEA1" w14:textId="77777777">
                <w:pPr>
                  <w:jc w:val="center"/>
                </w:pPr>
                <w:r>
                  <w:t>Antonio Tovar, Transit System Safety Supervisor</w:t>
                </w:r>
              </w:p>
              <w:p w:rsidRPr="00250A99" w:rsidR="00C57222" w:rsidP="00134A41" w:rsidRDefault="00C57222" w14:paraId="2340CD55" w14:textId="77777777">
                <w:pPr>
                  <w:jc w:val="center"/>
                </w:pPr>
                <w:r>
                  <w:t>Susan Lucero, Deputy Director System Safety &amp; Compliance</w:t>
                </w:r>
              </w:p>
            </w:tc>
          </w:sdtContent>
        </w:sdt>
      </w:tr>
      <w:tr w:rsidRPr="0028314F" w:rsidR="00C57222" w:rsidTr="00134A41" w14:paraId="4A826521"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35319734" w14:textId="77777777">
            <w:pPr>
              <w:jc w:val="center"/>
              <w:rPr>
                <w:b/>
              </w:rPr>
            </w:pPr>
            <w:r w:rsidRPr="0028314F">
              <w:rPr>
                <w:b/>
              </w:rPr>
              <w:t>REFERENCE CRITERIA</w:t>
            </w:r>
          </w:p>
        </w:tc>
      </w:tr>
      <w:tr w:rsidRPr="00DB7E15" w:rsidR="00C57222" w:rsidTr="00134A41" w14:paraId="733BC25A" w14:textId="77777777">
        <w:sdt>
          <w:sdtPr>
            <w:rPr>
              <w:rStyle w:val="BalloonTextChar"/>
            </w:rPr>
            <w:id w:val="-1846074936"/>
            <w:placeholder>
              <w:docPart w:val="20BAB6515DE04BDB9A8FD9DD9765A8F2"/>
            </w:placeholder>
          </w:sdtPr>
          <w:sdtEndPr>
            <w:rPr>
              <w:rStyle w:val="DefaultParagraphFont"/>
              <w:rFonts w:ascii="Palatino Linotype" w:hAnsi="Palatino Linotype" w:cs="Times New Roman"/>
              <w:sz w:val="22"/>
              <w:szCs w:val="22"/>
            </w:rPr>
          </w:sdtEndPr>
          <w:sdtContent>
            <w:sdt>
              <w:sdtPr>
                <w:rPr>
                  <w:rStyle w:val="BalloonTextChar"/>
                </w:rPr>
                <w:id w:val="1110782822"/>
                <w:placeholder>
                  <w:docPart w:val="AFE58E09C2E543CD928A096444A35ECA"/>
                </w:placeholder>
              </w:sdtPr>
              <w:sdtEndPr>
                <w:rPr>
                  <w:rStyle w:val="DefaultParagraphFont"/>
                  <w:rFonts w:ascii="Palatino Linotype" w:hAnsi="Palatino Linotype" w:cs="Times New Roman"/>
                  <w:sz w:val="22"/>
                  <w:szCs w:val="22"/>
                </w:rPr>
              </w:sdtEndPr>
              <w:sdtContent>
                <w:tc>
                  <w:tcPr>
                    <w:tcW w:w="9345" w:type="dxa"/>
                    <w:gridSpan w:val="4"/>
                    <w:tcBorders>
                      <w:top w:val="nil"/>
                      <w:left w:val="double" w:color="auto" w:sz="4" w:space="0"/>
                      <w:bottom w:val="single" w:color="auto" w:sz="4" w:space="0"/>
                      <w:right w:val="double" w:color="auto" w:sz="4" w:space="0"/>
                    </w:tcBorders>
                  </w:tcPr>
                  <w:p w:rsidR="00C57222" w:rsidP="006D5B9D" w:rsidRDefault="00C57222" w14:paraId="076E8885" w14:textId="77777777">
                    <w:pPr>
                      <w:pStyle w:val="ListParagraph"/>
                      <w:numPr>
                        <w:ilvl w:val="0"/>
                        <w:numId w:val="204"/>
                      </w:numPr>
                    </w:pPr>
                    <w:r w:rsidRPr="00250A99">
                      <w:t>CPUC General Order 164-D/E</w:t>
                    </w:r>
                  </w:p>
                  <w:p w:rsidRPr="00250A99" w:rsidR="00C57222" w:rsidP="006D5B9D" w:rsidRDefault="00C57222" w14:paraId="36780E83" w14:textId="77777777">
                    <w:pPr>
                      <w:pStyle w:val="ListParagraph"/>
                      <w:numPr>
                        <w:ilvl w:val="0"/>
                        <w:numId w:val="204"/>
                      </w:numPr>
                    </w:pPr>
                    <w:r>
                      <w:t>CPUC General Order 143-B</w:t>
                    </w:r>
                  </w:p>
                  <w:p w:rsidR="00C57222" w:rsidP="006D5B9D" w:rsidRDefault="00C57222" w14:paraId="36D19A45" w14:textId="2D2AF8ED">
                    <w:pPr>
                      <w:pStyle w:val="ListParagraph"/>
                      <w:numPr>
                        <w:ilvl w:val="0"/>
                        <w:numId w:val="204"/>
                      </w:numPr>
                    </w:pPr>
                    <w:r w:rsidRPr="00250A99">
                      <w:t>49 CFR 659</w:t>
                    </w:r>
                    <w:r w:rsidR="000925B7">
                      <w:t xml:space="preserve"> (renumbered to 49 CFR </w:t>
                    </w:r>
                    <w:r w:rsidRPr="00250A99">
                      <w:t>674</w:t>
                    </w:r>
                    <w:r w:rsidR="000925B7">
                      <w:t>)</w:t>
                    </w:r>
                  </w:p>
                  <w:p w:rsidR="00C57222" w:rsidP="006D5B9D" w:rsidRDefault="00C57222" w14:paraId="22182B60" w14:textId="77777777">
                    <w:pPr>
                      <w:pStyle w:val="ListParagraph"/>
                      <w:numPr>
                        <w:ilvl w:val="0"/>
                        <w:numId w:val="204"/>
                      </w:numPr>
                    </w:pPr>
                    <w:r>
                      <w:lastRenderedPageBreak/>
                      <w:t>VTA</w:t>
                    </w:r>
                    <w:r w:rsidRPr="00250A99">
                      <w:t xml:space="preserve"> System Safety Program Plan (SSPP) Revision 1</w:t>
                    </w:r>
                    <w:r>
                      <w:t>6</w:t>
                    </w:r>
                    <w:r w:rsidRPr="00250A99">
                      <w:t xml:space="preserve"> dated </w:t>
                    </w:r>
                    <w:r>
                      <w:t>February 6,</w:t>
                    </w:r>
                    <w:r w:rsidRPr="00250A99">
                      <w:t xml:space="preserve"> 201</w:t>
                    </w:r>
                    <w:r>
                      <w:t>8</w:t>
                    </w:r>
                  </w:p>
                  <w:p w:rsidR="00C57222" w:rsidP="006D5B9D" w:rsidRDefault="00C57222" w14:paraId="1444C158" w14:textId="77777777">
                    <w:pPr>
                      <w:pStyle w:val="ListParagraph"/>
                      <w:numPr>
                        <w:ilvl w:val="0"/>
                        <w:numId w:val="204"/>
                      </w:numPr>
                    </w:pPr>
                    <w:r>
                      <w:t>VTA</w:t>
                    </w:r>
                    <w:r w:rsidRPr="00250A99">
                      <w:t xml:space="preserve"> System Safety Program Plan (SSPP) Revision 1</w:t>
                    </w:r>
                    <w:r>
                      <w:t>8</w:t>
                    </w:r>
                    <w:r w:rsidRPr="00250A99">
                      <w:t xml:space="preserve"> dated </w:t>
                    </w:r>
                    <w:r>
                      <w:t>March 6,</w:t>
                    </w:r>
                    <w:r w:rsidRPr="00250A99">
                      <w:t xml:space="preserve"> 2019</w:t>
                    </w:r>
                  </w:p>
                  <w:p w:rsidR="00C57222" w:rsidP="006D5B9D" w:rsidRDefault="00C57222" w14:paraId="2CB9FAAD" w14:textId="77777777">
                    <w:pPr>
                      <w:pStyle w:val="ListParagraph"/>
                      <w:numPr>
                        <w:ilvl w:val="0"/>
                        <w:numId w:val="204"/>
                      </w:numPr>
                    </w:pPr>
                    <w:r>
                      <w:t>VTA</w:t>
                    </w:r>
                    <w:r w:rsidRPr="00250A99">
                      <w:t xml:space="preserve"> System Safety Program Plan (SSPP) Revision 1</w:t>
                    </w:r>
                    <w:r>
                      <w:t>9</w:t>
                    </w:r>
                    <w:r w:rsidRPr="00250A99">
                      <w:t xml:space="preserve"> dated </w:t>
                    </w:r>
                    <w:r>
                      <w:t>December 11,</w:t>
                    </w:r>
                    <w:r w:rsidRPr="00250A99">
                      <w:t xml:space="preserve"> 2019</w:t>
                    </w:r>
                  </w:p>
                  <w:p w:rsidR="00C57222" w:rsidP="006D5B9D" w:rsidRDefault="00C57222" w14:paraId="75D2910B" w14:textId="77777777">
                    <w:pPr>
                      <w:pStyle w:val="ListParagraph"/>
                      <w:numPr>
                        <w:ilvl w:val="0"/>
                        <w:numId w:val="204"/>
                      </w:numPr>
                    </w:pPr>
                    <w:r>
                      <w:t>VTA</w:t>
                    </w:r>
                    <w:r w:rsidRPr="00AF0DDA">
                      <w:t xml:space="preserve"> Public Transportation Agency Safety Plan (PTASP) Revision </w:t>
                    </w:r>
                    <w:r>
                      <w:t>1</w:t>
                    </w:r>
                    <w:r w:rsidRPr="00AF0DDA">
                      <w:t xml:space="preserve"> dated </w:t>
                    </w:r>
                    <w:r>
                      <w:t>May 19</w:t>
                    </w:r>
                    <w:r w:rsidRPr="00AF0DDA">
                      <w:t>, 2020</w:t>
                    </w:r>
                  </w:p>
                  <w:p w:rsidR="00C57222" w:rsidP="006D5B9D" w:rsidRDefault="00C57222" w14:paraId="2A1336CD" w14:textId="77777777">
                    <w:pPr>
                      <w:pStyle w:val="ListParagraph"/>
                      <w:numPr>
                        <w:ilvl w:val="0"/>
                        <w:numId w:val="204"/>
                      </w:numPr>
                    </w:pPr>
                    <w:r>
                      <w:t>VTA</w:t>
                    </w:r>
                    <w:r w:rsidRPr="00AF0DDA">
                      <w:t xml:space="preserve"> Public Transportation Agency Safety Plan (PTASP) Revision </w:t>
                    </w:r>
                    <w:r>
                      <w:t>2</w:t>
                    </w:r>
                    <w:r w:rsidRPr="00AF0DDA">
                      <w:t xml:space="preserve"> dated </w:t>
                    </w:r>
                    <w:r>
                      <w:t>January 10</w:t>
                    </w:r>
                    <w:r w:rsidRPr="00AF0DDA">
                      <w:t>, 202</w:t>
                    </w:r>
                    <w:r>
                      <w:t>2</w:t>
                    </w:r>
                  </w:p>
                  <w:p w:rsidRPr="00DB7E15" w:rsidR="00C57222" w:rsidP="006D5B9D" w:rsidRDefault="00C57222" w14:paraId="3E2A2E37" w14:textId="77777777">
                    <w:pPr>
                      <w:pStyle w:val="ListParagraph"/>
                      <w:numPr>
                        <w:ilvl w:val="0"/>
                        <w:numId w:val="204"/>
                      </w:numPr>
                    </w:pPr>
                    <w:r w:rsidRPr="00150098">
                      <w:t>VTA RWP Program</w:t>
                    </w:r>
                  </w:p>
                </w:tc>
              </w:sdtContent>
            </w:sdt>
          </w:sdtContent>
        </w:sdt>
      </w:tr>
      <w:tr w:rsidRPr="0028314F" w:rsidR="00C57222" w:rsidTr="00134A41" w14:paraId="3855E790"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569BF6BF" w14:textId="77777777">
            <w:pPr>
              <w:jc w:val="center"/>
              <w:rPr>
                <w:b/>
              </w:rPr>
            </w:pPr>
            <w:r w:rsidRPr="0028314F">
              <w:rPr>
                <w:b/>
              </w:rPr>
              <w:lastRenderedPageBreak/>
              <w:t>ELEMENT/CHARACTERISTICS AND METHOD OF VERIFICATION</w:t>
            </w:r>
          </w:p>
        </w:tc>
      </w:tr>
      <w:tr w:rsidRPr="004E5D43" w:rsidR="00C57222" w:rsidTr="00134A41" w14:paraId="626408F8" w14:textId="77777777">
        <w:sdt>
          <w:sdtPr>
            <w:id w:val="501556436"/>
            <w:placeholder>
              <w:docPart w:val="BF8DDBC0AC404A1A984F331629460E41"/>
            </w:placeholder>
          </w:sdtPr>
          <w:sdtEndPr/>
          <w:sdtContent>
            <w:tc>
              <w:tcPr>
                <w:tcW w:w="9345" w:type="dxa"/>
                <w:gridSpan w:val="4"/>
                <w:tcBorders>
                  <w:top w:val="nil"/>
                  <w:left w:val="double" w:color="auto" w:sz="4" w:space="0"/>
                  <w:right w:val="double" w:color="auto" w:sz="4" w:space="0"/>
                </w:tcBorders>
              </w:tcPr>
              <w:p w:rsidRPr="00215C25" w:rsidR="00C57222" w:rsidP="00134A41" w:rsidRDefault="00C57222" w14:paraId="52A1418C" w14:textId="77777777">
                <w:pPr>
                  <w:rPr>
                    <w:b/>
                  </w:rPr>
                </w:pPr>
                <w:r w:rsidRPr="00215C25">
                  <w:rPr>
                    <w:b/>
                  </w:rPr>
                  <w:t>GO 175-A Rules and Regulations Governing Roadway Worker Protection Provided by Rail Transit Agencies and Fixed Guideway Systems</w:t>
                </w:r>
              </w:p>
              <w:p w:rsidRPr="00215C25" w:rsidR="00C57222" w:rsidP="00134A41" w:rsidRDefault="00C57222" w14:paraId="0F5C8795" w14:textId="77777777">
                <w:r w:rsidRPr="00215C25">
                  <w:t>Interview RTA representatives and review appropriate documentation to determine the following:</w:t>
                </w:r>
              </w:p>
              <w:p w:rsidRPr="00215C25" w:rsidR="00C57222" w:rsidP="006D5B9D" w:rsidRDefault="00C57222" w14:paraId="6BCA0BEF" w14:textId="77777777">
                <w:pPr>
                  <w:numPr>
                    <w:ilvl w:val="0"/>
                    <w:numId w:val="205"/>
                  </w:numPr>
                </w:pPr>
                <w:r w:rsidRPr="00215C25">
                  <w:t>Determine if RTA is following their procedure and adhering to General Order 175-A.</w:t>
                </w:r>
              </w:p>
              <w:p w:rsidRPr="00215C25" w:rsidR="00C57222" w:rsidP="006D5B9D" w:rsidRDefault="00C57222" w14:paraId="4138C17E" w14:textId="77777777">
                <w:pPr>
                  <w:numPr>
                    <w:ilvl w:val="0"/>
                    <w:numId w:val="205"/>
                  </w:numPr>
                </w:pPr>
                <w:r w:rsidRPr="00215C25">
                  <w:t xml:space="preserve">Verify RWP training records and compliance testing (Sections 9.3 and 9.4) </w:t>
                </w:r>
                <w:proofErr w:type="gramStart"/>
                <w:r w:rsidRPr="00215C25">
                  <w:t>has</w:t>
                </w:r>
                <w:proofErr w:type="gramEnd"/>
                <w:r w:rsidRPr="00215C25">
                  <w:t xml:space="preserve"> been performed and:</w:t>
                </w:r>
              </w:p>
              <w:p w:rsidRPr="00215C25" w:rsidR="00C57222" w:rsidP="006D5B9D" w:rsidRDefault="00C57222" w14:paraId="3963C761" w14:textId="77777777">
                <w:pPr>
                  <w:numPr>
                    <w:ilvl w:val="1"/>
                    <w:numId w:val="33"/>
                  </w:numPr>
                </w:pPr>
                <w:r w:rsidRPr="00215C25">
                  <w:t>Verify employees whose duties require work on the right-of-way have received the required training, at maximum intervals of 24 months.</w:t>
                </w:r>
              </w:p>
              <w:p w:rsidRPr="00215C25" w:rsidR="00C57222" w:rsidP="006D5B9D" w:rsidRDefault="00C57222" w14:paraId="43E4AE74" w14:textId="77777777">
                <w:pPr>
                  <w:numPr>
                    <w:ilvl w:val="1"/>
                    <w:numId w:val="33"/>
                  </w:numPr>
                </w:pPr>
                <w:r w:rsidRPr="00215C25">
                  <w:t xml:space="preserve">Verify training records for employees in different job classifications </w:t>
                </w:r>
                <w:proofErr w:type="gramStart"/>
                <w:r w:rsidRPr="00215C25">
                  <w:t>are</w:t>
                </w:r>
                <w:proofErr w:type="gramEnd"/>
                <w:r w:rsidRPr="00215C25">
                  <w:t xml:space="preserve"> on file for the past </w:t>
                </w:r>
                <w:r>
                  <w:t>4</w:t>
                </w:r>
                <w:r w:rsidRPr="00215C25">
                  <w:t xml:space="preserve"> years, per GO 175-A</w:t>
                </w:r>
              </w:p>
              <w:p w:rsidRPr="00215C25" w:rsidR="00C57222" w:rsidP="006D5B9D" w:rsidRDefault="00C57222" w14:paraId="3705664B" w14:textId="77777777">
                <w:pPr>
                  <w:numPr>
                    <w:ilvl w:val="0"/>
                    <w:numId w:val="205"/>
                  </w:numPr>
                </w:pPr>
                <w:r w:rsidRPr="00215C25">
                  <w:t xml:space="preserve">Verify RTA documents their near-miss program, unsafe acts, and right to challenge </w:t>
                </w:r>
                <w:proofErr w:type="gramStart"/>
                <w:r w:rsidRPr="00215C25">
                  <w:t>rule</w:t>
                </w:r>
                <w:proofErr w:type="gramEnd"/>
                <w:r w:rsidRPr="00215C25">
                  <w:t xml:space="preserve">, and has these records available for </w:t>
                </w:r>
                <w:r>
                  <w:t>4</w:t>
                </w:r>
                <w:r w:rsidRPr="00215C25">
                  <w:t xml:space="preserve"> years.</w:t>
                </w:r>
              </w:p>
              <w:p w:rsidRPr="00215C25" w:rsidR="00C57222" w:rsidP="006D5B9D" w:rsidRDefault="00C57222" w14:paraId="65321007" w14:textId="77777777">
                <w:pPr>
                  <w:numPr>
                    <w:ilvl w:val="0"/>
                    <w:numId w:val="205"/>
                  </w:numPr>
                </w:pPr>
                <w:r w:rsidRPr="00215C25">
                  <w:t>Witness a job safety briefing</w:t>
                </w:r>
                <w:r>
                  <w:t>,</w:t>
                </w:r>
                <w:r w:rsidRPr="00215C25">
                  <w:t xml:space="preserve"> if possible</w:t>
                </w:r>
                <w:r>
                  <w:t>,</w:t>
                </w:r>
                <w:r w:rsidRPr="00215C25">
                  <w:t xml:space="preserve"> and work site for verification. .</w:t>
                </w:r>
              </w:p>
              <w:p w:rsidRPr="00215C25" w:rsidR="00C57222" w:rsidP="006D5B9D" w:rsidRDefault="00C57222" w14:paraId="4C9DD301" w14:textId="77777777">
                <w:pPr>
                  <w:numPr>
                    <w:ilvl w:val="0"/>
                    <w:numId w:val="205"/>
                  </w:numPr>
                </w:pPr>
                <w:r w:rsidRPr="00215C25">
                  <w:t>Verify if roadway workers have a roadway worker rule book</w:t>
                </w:r>
                <w:r>
                  <w:t>.</w:t>
                </w:r>
              </w:p>
              <w:p w:rsidRPr="00215C25" w:rsidR="00C57222" w:rsidP="006D5B9D" w:rsidRDefault="00C57222" w14:paraId="5DB4ADDF" w14:textId="77777777">
                <w:pPr>
                  <w:numPr>
                    <w:ilvl w:val="0"/>
                    <w:numId w:val="205"/>
                  </w:numPr>
                </w:pPr>
                <w:r w:rsidRPr="00215C25">
                  <w:t>What is the status of RTA’s early warning alarm technology?</w:t>
                </w:r>
              </w:p>
              <w:p w:rsidRPr="004E5D43" w:rsidR="00C57222" w:rsidP="00134A41" w:rsidRDefault="00C57222" w14:paraId="777F1C0D" w14:textId="77777777"/>
            </w:tc>
          </w:sdtContent>
        </w:sdt>
      </w:tr>
      <w:tr w:rsidRPr="0028314F" w:rsidR="00C57222" w:rsidTr="00134A41" w14:paraId="7E875BBB" w14:textId="77777777">
        <w:tc>
          <w:tcPr>
            <w:tcW w:w="9345" w:type="dxa"/>
            <w:gridSpan w:val="4"/>
            <w:tcBorders>
              <w:left w:val="double" w:color="auto" w:sz="4" w:space="0"/>
              <w:bottom w:val="nil"/>
              <w:right w:val="double" w:color="auto" w:sz="4" w:space="0"/>
            </w:tcBorders>
            <w:shd w:val="clear" w:color="auto" w:fill="D6E3BC" w:themeFill="accent3" w:themeFillTint="66"/>
          </w:tcPr>
          <w:p w:rsidRPr="0028314F" w:rsidR="00C57222" w:rsidP="00134A41" w:rsidRDefault="00C57222" w14:paraId="32B901D0" w14:textId="77777777">
            <w:pPr>
              <w:jc w:val="center"/>
              <w:rPr>
                <w:b/>
              </w:rPr>
            </w:pPr>
            <w:r w:rsidRPr="0028314F">
              <w:rPr>
                <w:b/>
              </w:rPr>
              <w:t>FINDINGS AND RECOMMENDATIONS</w:t>
            </w:r>
          </w:p>
        </w:tc>
      </w:tr>
      <w:tr w:rsidRPr="0028314F" w:rsidR="00C57222" w:rsidTr="00134A41" w14:paraId="5D129D6F" w14:textId="77777777">
        <w:tc>
          <w:tcPr>
            <w:tcW w:w="2086" w:type="dxa"/>
            <w:tcBorders>
              <w:top w:val="nil"/>
              <w:left w:val="double" w:color="auto" w:sz="4" w:space="0"/>
              <w:bottom w:val="nil"/>
              <w:right w:val="nil"/>
            </w:tcBorders>
          </w:tcPr>
          <w:p w:rsidRPr="0028314F" w:rsidR="00C57222" w:rsidP="00134A41" w:rsidRDefault="00C57222" w14:paraId="29D7069A" w14:textId="77777777">
            <w:pPr>
              <w:rPr>
                <w:u w:val="single"/>
              </w:rPr>
            </w:pPr>
            <w:r w:rsidRPr="0028314F">
              <w:rPr>
                <w:u w:val="single"/>
              </w:rPr>
              <w:t>Activities:</w:t>
            </w:r>
          </w:p>
        </w:tc>
        <w:tc>
          <w:tcPr>
            <w:tcW w:w="7259" w:type="dxa"/>
            <w:gridSpan w:val="3"/>
            <w:tcBorders>
              <w:top w:val="nil"/>
              <w:left w:val="nil"/>
              <w:bottom w:val="nil"/>
              <w:right w:val="double" w:color="auto" w:sz="4" w:space="0"/>
            </w:tcBorders>
          </w:tcPr>
          <w:p w:rsidRPr="0028314F" w:rsidR="00C57222" w:rsidP="00134A41" w:rsidRDefault="00C57222" w14:paraId="39250A8D" w14:textId="77777777"/>
        </w:tc>
      </w:tr>
      <w:tr w:rsidRPr="0028314F" w:rsidR="00C57222" w:rsidTr="00134A41" w14:paraId="58FE57A5" w14:textId="77777777">
        <w:sdt>
          <w:sdtPr>
            <w:id w:val="850914642"/>
            <w:placeholder>
              <w:docPart w:val="158CF1C5FA8B44AD9F3F6F79DE60FDA5"/>
            </w:placeholder>
          </w:sdtPr>
          <w:sdtEndPr/>
          <w:sdtContent>
            <w:tc>
              <w:tcPr>
                <w:tcW w:w="9345" w:type="dxa"/>
                <w:gridSpan w:val="4"/>
                <w:tcBorders>
                  <w:top w:val="nil"/>
                  <w:left w:val="double" w:color="auto" w:sz="4" w:space="0"/>
                  <w:bottom w:val="nil"/>
                  <w:right w:val="double" w:color="auto" w:sz="4" w:space="0"/>
                </w:tcBorders>
              </w:tcPr>
              <w:p w:rsidR="00C57222" w:rsidP="00134A41" w:rsidRDefault="00C57222" w14:paraId="2E2E9FD7" w14:textId="77777777">
                <w:r>
                  <w:t xml:space="preserve">CPUC Staff interviewed VTA representatives, reviewed documentation, and field verified RWP: </w:t>
                </w:r>
              </w:p>
              <w:p w:rsidRPr="00BF3B37" w:rsidR="00C57222" w:rsidP="006D5B9D" w:rsidRDefault="00C57222" w14:paraId="4DB6BFE4" w14:textId="7EE22DD5">
                <w:pPr>
                  <w:pStyle w:val="ListParagraph"/>
                  <w:numPr>
                    <w:ilvl w:val="3"/>
                    <w:numId w:val="206"/>
                  </w:numPr>
                  <w:rPr>
                    <w:rFonts w:eastAsiaTheme="minorHAnsi" w:cstheme="minorHAnsi"/>
                  </w:rPr>
                </w:pPr>
                <w:r w:rsidRPr="00BF3B37">
                  <w:rPr>
                    <w:rFonts w:cstheme="minorHAnsi"/>
                  </w:rPr>
                  <w:t xml:space="preserve">CPUC inspected and reviewed VTA’s RWP program per GO 175 requirements. </w:t>
                </w:r>
                <w:r w:rsidRPr="00BF3B37">
                  <w:rPr>
                    <w:rFonts w:eastAsiaTheme="minorHAnsi" w:cstheme="minorHAnsi"/>
                  </w:rPr>
                  <w:t xml:space="preserve">CPUC noted VTA </w:t>
                </w:r>
                <w:proofErr w:type="gramStart"/>
                <w:r w:rsidRPr="00BF3B37">
                  <w:rPr>
                    <w:rFonts w:eastAsiaTheme="minorHAnsi" w:cstheme="minorHAnsi"/>
                  </w:rPr>
                  <w:t xml:space="preserve">is </w:t>
                </w:r>
                <w:r w:rsidRPr="00C06605" w:rsidR="00BF3B37">
                  <w:rPr>
                    <w:rFonts w:eastAsiaTheme="minorHAnsi" w:cstheme="minorHAnsi"/>
                  </w:rPr>
                  <w:t xml:space="preserve">not </w:t>
                </w:r>
                <w:r w:rsidRPr="00BF3B37">
                  <w:rPr>
                    <w:rFonts w:eastAsiaTheme="minorHAnsi" w:cstheme="minorHAnsi"/>
                  </w:rPr>
                  <w:t>conducting</w:t>
                </w:r>
                <w:proofErr w:type="gramEnd"/>
                <w:r w:rsidRPr="00BF3B37">
                  <w:rPr>
                    <w:rFonts w:eastAsiaTheme="minorHAnsi" w:cstheme="minorHAnsi"/>
                  </w:rPr>
                  <w:t xml:space="preserve"> compliance checks on contractors or vendors.  Nor are they routinely conducting compliance testing for VTA employees as required by GO 175.</w:t>
                </w:r>
                <w:r w:rsidRPr="00BF3B37">
                  <w:rPr>
                    <w:rFonts w:cstheme="minorHAnsi"/>
                  </w:rPr>
                  <w:t xml:space="preserve"> </w:t>
                </w:r>
              </w:p>
              <w:p w:rsidRPr="00416F3E" w:rsidR="00C57222" w:rsidP="006D5B9D" w:rsidRDefault="00C57222" w14:paraId="76EC5DEC" w14:textId="77777777">
                <w:pPr>
                  <w:pStyle w:val="ListParagraph"/>
                  <w:numPr>
                    <w:ilvl w:val="3"/>
                    <w:numId w:val="206"/>
                  </w:numPr>
                  <w:rPr>
                    <w:rFonts w:cstheme="minorHAnsi"/>
                  </w:rPr>
                </w:pPr>
                <w:r>
                  <w:rPr>
                    <w:rFonts w:eastAsiaTheme="minorHAnsi" w:cstheme="minorHAnsi"/>
                  </w:rPr>
                  <w:t>Refer Checklists 13 and 16 series.</w:t>
                </w:r>
              </w:p>
              <w:p w:rsidR="00C57222" w:rsidP="006D5B9D" w:rsidRDefault="00C57222" w14:paraId="64DC2D9A" w14:textId="77777777">
                <w:pPr>
                  <w:pStyle w:val="ListParagraph"/>
                  <w:numPr>
                    <w:ilvl w:val="3"/>
                    <w:numId w:val="206"/>
                  </w:numPr>
                  <w:rPr>
                    <w:rFonts w:eastAsiaTheme="minorHAnsi" w:cstheme="minorHAnsi"/>
                  </w:rPr>
                </w:pPr>
                <w:r>
                  <w:rPr>
                    <w:rFonts w:eastAsiaTheme="minorHAnsi" w:cstheme="minorHAnsi"/>
                  </w:rPr>
                  <w:t xml:space="preserve">VTA has a RWP near-miss program, and any near miss reporting is tracked and followed upon. </w:t>
                </w:r>
              </w:p>
              <w:p w:rsidR="00C57222" w:rsidP="006D5B9D" w:rsidRDefault="00C57222" w14:paraId="6DCE6B59" w14:textId="77777777">
                <w:pPr>
                  <w:pStyle w:val="ListParagraph"/>
                  <w:numPr>
                    <w:ilvl w:val="3"/>
                    <w:numId w:val="206"/>
                  </w:numPr>
                  <w:rPr>
                    <w:rFonts w:eastAsiaTheme="minorHAnsi" w:cstheme="minorHAnsi"/>
                  </w:rPr>
                </w:pPr>
                <w:r>
                  <w:rPr>
                    <w:rFonts w:eastAsiaTheme="minorHAnsi" w:cstheme="minorHAnsi"/>
                  </w:rPr>
                  <w:t>Refer Checklist 13-B.</w:t>
                </w:r>
              </w:p>
              <w:p w:rsidR="00C57222" w:rsidP="006D5B9D" w:rsidRDefault="00C57222" w14:paraId="22F91F95" w14:textId="77777777">
                <w:pPr>
                  <w:pStyle w:val="ListParagraph"/>
                  <w:numPr>
                    <w:ilvl w:val="3"/>
                    <w:numId w:val="206"/>
                  </w:numPr>
                  <w:rPr>
                    <w:rFonts w:eastAsiaTheme="minorHAnsi" w:cstheme="minorHAnsi"/>
                  </w:rPr>
                </w:pPr>
                <w:r>
                  <w:rPr>
                    <w:rFonts w:eastAsiaTheme="minorHAnsi" w:cstheme="minorHAnsi"/>
                  </w:rPr>
                  <w:t>Refer Checklist 13-B.</w:t>
                </w:r>
              </w:p>
              <w:p w:rsidRPr="0028314F" w:rsidR="00C57222" w:rsidP="00C06605" w:rsidRDefault="00C57222" w14:paraId="2FAB4838" w14:textId="4ACEDF58">
                <w:pPr>
                  <w:pStyle w:val="ListParagraph"/>
                  <w:numPr>
                    <w:ilvl w:val="3"/>
                    <w:numId w:val="206"/>
                  </w:numPr>
                </w:pPr>
                <w:r w:rsidRPr="00E445E4">
                  <w:rPr>
                    <w:rFonts w:eastAsiaTheme="minorHAnsi"/>
                  </w:rPr>
                  <w:t>CPUC noted VTA is currently using an early warning system.</w:t>
                </w:r>
              </w:p>
            </w:tc>
          </w:sdtContent>
        </w:sdt>
      </w:tr>
      <w:tr w:rsidRPr="00B90281" w:rsidR="00C57222" w:rsidTr="00134A41" w14:paraId="629F6E7B" w14:textId="77777777">
        <w:tc>
          <w:tcPr>
            <w:tcW w:w="2086" w:type="dxa"/>
            <w:tcBorders>
              <w:top w:val="nil"/>
              <w:left w:val="double" w:color="auto" w:sz="4" w:space="0"/>
              <w:bottom w:val="nil"/>
              <w:right w:val="nil"/>
            </w:tcBorders>
          </w:tcPr>
          <w:p w:rsidRPr="00B90281" w:rsidR="00C57222" w:rsidP="00134A41" w:rsidRDefault="00C57222" w14:paraId="307543D6" w14:textId="77777777">
            <w:pPr>
              <w:rPr>
                <w:u w:val="single"/>
              </w:rPr>
            </w:pPr>
          </w:p>
          <w:p w:rsidRPr="00B90281" w:rsidR="00C57222" w:rsidP="00134A41" w:rsidRDefault="00C57222" w14:paraId="1DB83BFD" w14:textId="77777777">
            <w:pPr>
              <w:rPr>
                <w:u w:val="single"/>
              </w:rPr>
            </w:pPr>
            <w:r w:rsidRPr="00B90281">
              <w:rPr>
                <w:u w:val="single"/>
              </w:rPr>
              <w:t>Findings:</w:t>
            </w:r>
          </w:p>
        </w:tc>
        <w:tc>
          <w:tcPr>
            <w:tcW w:w="7259" w:type="dxa"/>
            <w:gridSpan w:val="3"/>
            <w:tcBorders>
              <w:top w:val="nil"/>
              <w:left w:val="nil"/>
              <w:bottom w:val="nil"/>
              <w:right w:val="double" w:color="auto" w:sz="4" w:space="0"/>
            </w:tcBorders>
          </w:tcPr>
          <w:p w:rsidRPr="00B90281" w:rsidR="00C57222" w:rsidP="00134A41" w:rsidRDefault="00C57222" w14:paraId="3FE22B2F" w14:textId="77777777"/>
        </w:tc>
      </w:tr>
      <w:tr w:rsidRPr="00B90281" w:rsidR="00C57222" w:rsidTr="00134A41" w14:paraId="64F6052D" w14:textId="77777777">
        <w:sdt>
          <w:sdtPr>
            <w:id w:val="-848013809"/>
            <w:placeholder>
              <w:docPart w:val="0D2F1E73246845D1A80D5671EFC7BC8A"/>
            </w:placeholder>
          </w:sdtPr>
          <w:sdtEndPr/>
          <w:sdtContent>
            <w:tc>
              <w:tcPr>
                <w:tcW w:w="9345" w:type="dxa"/>
                <w:gridSpan w:val="4"/>
                <w:tcBorders>
                  <w:top w:val="nil"/>
                  <w:left w:val="double" w:color="auto" w:sz="4" w:space="0"/>
                  <w:bottom w:val="nil"/>
                  <w:right w:val="double" w:color="auto" w:sz="4" w:space="0"/>
                </w:tcBorders>
              </w:tcPr>
              <w:p w:rsidRPr="00E11DFB" w:rsidR="00C57222" w:rsidP="00134A41" w:rsidRDefault="00C57222" w14:paraId="195E5EAB" w14:textId="77777777">
                <w:r w:rsidRPr="00E11DFB">
                  <w:rPr>
                    <w:rFonts w:eastAsiaTheme="minorHAnsi"/>
                  </w:rPr>
                  <w:t>VTA staff could not provide RWP compliance checks on VTA employees</w:t>
                </w:r>
                <w:r>
                  <w:rPr>
                    <w:rFonts w:eastAsiaTheme="minorHAnsi"/>
                  </w:rPr>
                  <w:t xml:space="preserve"> and contractors</w:t>
                </w:r>
                <w:r w:rsidRPr="00E11DFB">
                  <w:rPr>
                    <w:rFonts w:eastAsiaTheme="minorHAnsi"/>
                  </w:rPr>
                  <w:t xml:space="preserve">. </w:t>
                </w:r>
              </w:p>
              <w:p w:rsidRPr="00B90281" w:rsidR="00C57222" w:rsidP="00134A41" w:rsidRDefault="00C57222" w14:paraId="546294DF" w14:textId="77777777"/>
            </w:tc>
          </w:sdtContent>
        </w:sdt>
      </w:tr>
      <w:tr w:rsidRPr="00B90281" w:rsidR="00C57222" w:rsidTr="00134A41" w14:paraId="67F85DEC" w14:textId="77777777">
        <w:tc>
          <w:tcPr>
            <w:tcW w:w="2086" w:type="dxa"/>
            <w:tcBorders>
              <w:top w:val="nil"/>
              <w:left w:val="double" w:color="auto" w:sz="4" w:space="0"/>
              <w:bottom w:val="nil"/>
              <w:right w:val="nil"/>
            </w:tcBorders>
          </w:tcPr>
          <w:p w:rsidRPr="00B90281" w:rsidR="00C57222" w:rsidP="00134A41" w:rsidRDefault="00C57222" w14:paraId="4D318B34" w14:textId="77777777">
            <w:pPr>
              <w:rPr>
                <w:u w:val="single"/>
              </w:rPr>
            </w:pPr>
            <w:r w:rsidRPr="00B90281">
              <w:rPr>
                <w:u w:val="single"/>
              </w:rPr>
              <w:lastRenderedPageBreak/>
              <w:t>Comments:</w:t>
            </w:r>
          </w:p>
        </w:tc>
        <w:tc>
          <w:tcPr>
            <w:tcW w:w="7259" w:type="dxa"/>
            <w:gridSpan w:val="3"/>
            <w:tcBorders>
              <w:top w:val="nil"/>
              <w:left w:val="nil"/>
              <w:bottom w:val="nil"/>
              <w:right w:val="double" w:color="auto" w:sz="4" w:space="0"/>
            </w:tcBorders>
          </w:tcPr>
          <w:p w:rsidRPr="00B90281" w:rsidR="00C57222" w:rsidP="00134A41" w:rsidRDefault="00C57222" w14:paraId="00B62D66" w14:textId="77777777"/>
        </w:tc>
      </w:tr>
      <w:tr w:rsidRPr="00B90281" w:rsidR="00C57222" w:rsidTr="00134A41" w14:paraId="330C0A2E" w14:textId="77777777">
        <w:sdt>
          <w:sdtPr>
            <w:id w:val="-712039136"/>
            <w:placeholder>
              <w:docPart w:val="70C6AC9973AF4AF4BFCA1EA277F9BF64"/>
            </w:placeholder>
          </w:sdtPr>
          <w:sdtEndPr/>
          <w:sdtContent>
            <w:tc>
              <w:tcPr>
                <w:tcW w:w="9345" w:type="dxa"/>
                <w:gridSpan w:val="4"/>
                <w:tcBorders>
                  <w:top w:val="nil"/>
                  <w:left w:val="double" w:color="auto" w:sz="4" w:space="0"/>
                  <w:bottom w:val="nil"/>
                  <w:right w:val="double" w:color="auto" w:sz="4" w:space="0"/>
                </w:tcBorders>
              </w:tcPr>
              <w:p w:rsidRPr="00B609E7" w:rsidR="00C57222" w:rsidP="00134A41" w:rsidRDefault="00C57222" w14:paraId="3E380598" w14:textId="77777777">
                <w:r w:rsidRPr="00B609E7">
                  <w:t>None.</w:t>
                </w:r>
              </w:p>
              <w:p w:rsidRPr="00B90281" w:rsidR="00C57222" w:rsidP="00134A41" w:rsidRDefault="00C57222" w14:paraId="063B7BE1" w14:textId="77777777"/>
            </w:tc>
          </w:sdtContent>
        </w:sdt>
      </w:tr>
      <w:tr w:rsidRPr="00B90281" w:rsidR="00C57222" w:rsidTr="00134A41" w14:paraId="376EAB5C" w14:textId="77777777">
        <w:tc>
          <w:tcPr>
            <w:tcW w:w="2086" w:type="dxa"/>
            <w:tcBorders>
              <w:top w:val="nil"/>
              <w:left w:val="double" w:color="auto" w:sz="4" w:space="0"/>
              <w:bottom w:val="nil"/>
              <w:right w:val="nil"/>
            </w:tcBorders>
          </w:tcPr>
          <w:p w:rsidRPr="00B90281" w:rsidR="00C57222" w:rsidP="00134A41" w:rsidRDefault="00C57222" w14:paraId="6FEF5D53" w14:textId="77777777">
            <w:pPr>
              <w:rPr>
                <w:u w:val="single"/>
              </w:rPr>
            </w:pPr>
            <w:r w:rsidRPr="00B90281">
              <w:rPr>
                <w:u w:val="single"/>
              </w:rPr>
              <w:t>Recommendations:</w:t>
            </w:r>
          </w:p>
        </w:tc>
        <w:tc>
          <w:tcPr>
            <w:tcW w:w="7259" w:type="dxa"/>
            <w:gridSpan w:val="3"/>
            <w:tcBorders>
              <w:top w:val="nil"/>
              <w:left w:val="nil"/>
              <w:bottom w:val="nil"/>
              <w:right w:val="double" w:color="auto" w:sz="4" w:space="0"/>
            </w:tcBorders>
          </w:tcPr>
          <w:p w:rsidRPr="00B90281" w:rsidR="00C57222" w:rsidP="00134A41" w:rsidRDefault="00C57222" w14:paraId="4CDC3874" w14:textId="77777777"/>
        </w:tc>
      </w:tr>
      <w:tr w:rsidRPr="00B90281" w:rsidR="00C57222" w:rsidTr="00134A41" w14:paraId="33FD19D6" w14:textId="77777777">
        <w:tc>
          <w:tcPr>
            <w:tcW w:w="9345" w:type="dxa"/>
            <w:gridSpan w:val="4"/>
            <w:tcBorders>
              <w:top w:val="nil"/>
              <w:left w:val="double" w:color="auto" w:sz="4" w:space="0"/>
              <w:bottom w:val="double" w:color="auto" w:sz="4" w:space="0"/>
              <w:right w:val="double" w:color="auto" w:sz="4" w:space="0"/>
            </w:tcBorders>
          </w:tcPr>
          <w:p w:rsidRPr="00B90281" w:rsidR="00C57222" w:rsidP="00134A41" w:rsidRDefault="0048416F" w14:paraId="2BB0AD82" w14:textId="5E9D097B">
            <w:sdt>
              <w:sdtPr>
                <w:id w:val="-2037185073"/>
                <w:placeholder>
                  <w:docPart w:val="1C5ED6A11168461693B450DB55B91F92"/>
                </w:placeholder>
              </w:sdtPr>
              <w:sdtEndPr/>
              <w:sdtContent>
                <w:r w:rsidRPr="00B90281" w:rsidR="00C57222">
                  <w:t xml:space="preserve">VTA must conduct compliance checks on VTA employees </w:t>
                </w:r>
                <w:r w:rsidR="00A90786">
                  <w:t xml:space="preserve">and contractors </w:t>
                </w:r>
                <w:r w:rsidRPr="00B90281" w:rsidR="00C57222">
                  <w:t>as required</w:t>
                </w:r>
              </w:sdtContent>
            </w:sdt>
            <w:r w:rsidR="00A90786">
              <w:t xml:space="preserve"> b</w:t>
            </w:r>
            <w:r w:rsidRPr="00B90281" w:rsidR="00C57222">
              <w:t xml:space="preserve">y GO 175. </w:t>
            </w:r>
          </w:p>
        </w:tc>
      </w:tr>
    </w:tbl>
    <w:p w:rsidR="00C57222" w:rsidP="00FD56B9" w:rsidRDefault="00C57222" w14:paraId="3B20B343" w14:textId="77777777"/>
    <w:sectPr w:rsidR="00C57222" w:rsidSect="00D326C8">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B9AAB" w14:textId="77777777" w:rsidR="0048416F" w:rsidRDefault="0048416F" w:rsidP="00B161EE">
      <w:r>
        <w:separator/>
      </w:r>
    </w:p>
  </w:endnote>
  <w:endnote w:type="continuationSeparator" w:id="0">
    <w:p w14:paraId="6124236F" w14:textId="77777777" w:rsidR="0048416F" w:rsidRDefault="0048416F" w:rsidP="00B1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TCCentury Book">
    <w:altName w:val="Calibri"/>
    <w:panose1 w:val="000000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w:altName w:val="Book Antiqua"/>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PalatinoLinotype-Bold">
    <w:altName w:val="Palatino Linotype"/>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2EFE" w14:textId="77777777" w:rsidR="00760862" w:rsidRDefault="00760862" w:rsidP="003130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99C922C" w14:textId="77777777" w:rsidR="00760862" w:rsidRDefault="00760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BCFB" w14:textId="77777777" w:rsidR="00760862" w:rsidRDefault="00760862" w:rsidP="00313087">
    <w:pPr>
      <w:pStyle w:val="Footer"/>
      <w:jc w:val="center"/>
    </w:pPr>
    <w:proofErr w:type="gramStart"/>
    <w:r>
      <w:rPr>
        <w:rStyle w:val="PageNumber"/>
      </w:rPr>
      <w:t>i</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39D7" w14:textId="77777777" w:rsidR="004C0789" w:rsidRDefault="004C07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F4B3" w14:textId="3AB6AADF" w:rsidR="00760862" w:rsidRDefault="009045DC" w:rsidP="00313087">
    <w:pPr>
      <w:pStyle w:val="Footer"/>
      <w:tabs>
        <w:tab w:val="left" w:pos="5040"/>
        <w:tab w:val="left" w:pos="5760"/>
      </w:tabs>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D8A3" w14:textId="77777777" w:rsidR="0048416F" w:rsidRDefault="0048416F" w:rsidP="00B161EE">
      <w:r>
        <w:separator/>
      </w:r>
    </w:p>
  </w:footnote>
  <w:footnote w:type="continuationSeparator" w:id="0">
    <w:p w14:paraId="3475A9F4" w14:textId="77777777" w:rsidR="0048416F" w:rsidRDefault="0048416F" w:rsidP="00B161EE">
      <w:r>
        <w:continuationSeparator/>
      </w:r>
    </w:p>
  </w:footnote>
  <w:footnote w:id="1">
    <w:p w14:paraId="679E429A" w14:textId="3ACDD557" w:rsidR="00CA4144" w:rsidRDefault="00CA4144" w:rsidP="00CA4144">
      <w:pPr>
        <w:pStyle w:val="FootnoteText"/>
        <w:rPr>
          <w:rFonts w:ascii="Palatino Linotype" w:hAnsi="Palatino Linotype"/>
        </w:rPr>
      </w:pPr>
      <w:r>
        <w:rPr>
          <w:rStyle w:val="FootnoteReference"/>
        </w:rPr>
        <w:footnoteRef/>
      </w:r>
      <w:r>
        <w:t xml:space="preserve"> </w:t>
      </w:r>
      <w:r>
        <w:rPr>
          <w:rFonts w:ascii="Palatino Linotype" w:hAnsi="Palatino Linotype"/>
        </w:rPr>
        <w:t>Staff’s security review and report, “20</w:t>
      </w:r>
      <w:r w:rsidR="00062430">
        <w:rPr>
          <w:rFonts w:ascii="Palatino Linotype" w:hAnsi="Palatino Linotype"/>
        </w:rPr>
        <w:t>22</w:t>
      </w:r>
      <w:r>
        <w:rPr>
          <w:rFonts w:ascii="Palatino Linotype" w:hAnsi="Palatino Linotype"/>
        </w:rPr>
        <w:t xml:space="preserve"> Triennial Security Review of Santa Clara Valley Transportation Authority,” is being brought before the Commission concurrently in Resolution ST-2</w:t>
      </w:r>
      <w:r w:rsidR="00062430">
        <w:rPr>
          <w:rFonts w:ascii="Palatino Linotype" w:hAnsi="Palatino Linotype"/>
        </w:rPr>
        <w:t>53</w:t>
      </w:r>
      <w:r>
        <w:rPr>
          <w:rFonts w:ascii="Palatino Linotype" w:hAnsi="Palatino Linoty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3863" w14:textId="77777777" w:rsidR="004C0789" w:rsidRDefault="004C0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7C231" w14:textId="77777777" w:rsidR="004C0789" w:rsidRDefault="004C0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65596"/>
      <w:docPartObj>
        <w:docPartGallery w:val="Watermarks"/>
        <w:docPartUnique/>
      </w:docPartObj>
    </w:sdtPr>
    <w:sdtEndPr/>
    <w:sdtContent>
      <w:p w14:paraId="2C88EBE2" w14:textId="2B6FDE2B" w:rsidR="004C0789" w:rsidRDefault="0048416F">
        <w:pPr>
          <w:pStyle w:val="Header"/>
        </w:pPr>
        <w:r>
          <w:rPr>
            <w:noProof/>
          </w:rPr>
          <w:pict w14:anchorId="641CED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36BD" w14:textId="77777777" w:rsidR="00760862" w:rsidRDefault="007608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B55A" w14:textId="0B1558ED" w:rsidR="00760862" w:rsidRDefault="007608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18DF" w14:textId="77777777" w:rsidR="00760862" w:rsidRDefault="00760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B8C"/>
    <w:multiLevelType w:val="hybridMultilevel"/>
    <w:tmpl w:val="0A78F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63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7DB0"/>
    <w:multiLevelType w:val="hybridMultilevel"/>
    <w:tmpl w:val="376EE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32DDC"/>
    <w:multiLevelType w:val="hybridMultilevel"/>
    <w:tmpl w:val="2EFA801A"/>
    <w:lvl w:ilvl="0" w:tplc="7DD0F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CF6D26"/>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703BC"/>
    <w:multiLevelType w:val="hybridMultilevel"/>
    <w:tmpl w:val="4D5AED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7E11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5356C55"/>
    <w:multiLevelType w:val="hybridMultilevel"/>
    <w:tmpl w:val="A4E08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4A0C27"/>
    <w:multiLevelType w:val="hybridMultilevel"/>
    <w:tmpl w:val="94981432"/>
    <w:lvl w:ilvl="0" w:tplc="70CE28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BA2FA7"/>
    <w:multiLevelType w:val="hybridMultilevel"/>
    <w:tmpl w:val="911AFB3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071318A6"/>
    <w:multiLevelType w:val="hybridMultilevel"/>
    <w:tmpl w:val="827686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71B4CA8"/>
    <w:multiLevelType w:val="hybridMultilevel"/>
    <w:tmpl w:val="239C8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6844CD"/>
    <w:multiLevelType w:val="hybridMultilevel"/>
    <w:tmpl w:val="695A30B0"/>
    <w:lvl w:ilvl="0" w:tplc="1DBC0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6D0FEE"/>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79C237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7B13499"/>
    <w:multiLevelType w:val="hybridMultilevel"/>
    <w:tmpl w:val="2370E346"/>
    <w:lvl w:ilvl="0" w:tplc="590C7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B23146"/>
    <w:multiLevelType w:val="hybridMultilevel"/>
    <w:tmpl w:val="4CA6D77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A050A97"/>
    <w:multiLevelType w:val="hybridMultilevel"/>
    <w:tmpl w:val="0A888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2C1DC3"/>
    <w:multiLevelType w:val="hybridMultilevel"/>
    <w:tmpl w:val="290ADB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845B06"/>
    <w:multiLevelType w:val="hybridMultilevel"/>
    <w:tmpl w:val="8276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0F1B83"/>
    <w:multiLevelType w:val="hybridMultilevel"/>
    <w:tmpl w:val="64F0C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2C0ED9"/>
    <w:multiLevelType w:val="hybridMultilevel"/>
    <w:tmpl w:val="4CA6D77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E5F1648"/>
    <w:multiLevelType w:val="hybridMultilevel"/>
    <w:tmpl w:val="7D268A9C"/>
    <w:lvl w:ilvl="0" w:tplc="3D0C6F70">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FC248B1"/>
    <w:multiLevelType w:val="hybridMultilevel"/>
    <w:tmpl w:val="CF962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1674D7D"/>
    <w:multiLevelType w:val="hybridMultilevel"/>
    <w:tmpl w:val="E7A42398"/>
    <w:lvl w:ilvl="0" w:tplc="52A2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83052A"/>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26737E6"/>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211768"/>
    <w:multiLevelType w:val="hybridMultilevel"/>
    <w:tmpl w:val="5F8CE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7764BF8"/>
    <w:multiLevelType w:val="hybridMultilevel"/>
    <w:tmpl w:val="59883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8CB5B88"/>
    <w:multiLevelType w:val="hybridMultilevel"/>
    <w:tmpl w:val="80FA9F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8930BB"/>
    <w:multiLevelType w:val="hybridMultilevel"/>
    <w:tmpl w:val="80FA9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991CAE"/>
    <w:multiLevelType w:val="hybridMultilevel"/>
    <w:tmpl w:val="0F78E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C261316"/>
    <w:multiLevelType w:val="hybridMultilevel"/>
    <w:tmpl w:val="9AC276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C7035F4"/>
    <w:multiLevelType w:val="hybridMultilevel"/>
    <w:tmpl w:val="FDD461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D224D61"/>
    <w:multiLevelType w:val="hybridMultilevel"/>
    <w:tmpl w:val="057248FC"/>
    <w:lvl w:ilvl="0" w:tplc="5F90A172">
      <w:start w:val="1"/>
      <w:numFmt w:val="decimal"/>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D5360E"/>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E91EBE"/>
    <w:multiLevelType w:val="hybridMultilevel"/>
    <w:tmpl w:val="EF8C97B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DEB05FA"/>
    <w:multiLevelType w:val="hybridMultilevel"/>
    <w:tmpl w:val="130897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BA7DCE"/>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EE611A8"/>
    <w:multiLevelType w:val="hybridMultilevel"/>
    <w:tmpl w:val="3E021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0494FD4"/>
    <w:multiLevelType w:val="hybridMultilevel"/>
    <w:tmpl w:val="A0D80BA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2054723E"/>
    <w:multiLevelType w:val="hybridMultilevel"/>
    <w:tmpl w:val="CF96232C"/>
    <w:lvl w:ilvl="0" w:tplc="0409000F">
      <w:start w:val="1"/>
      <w:numFmt w:val="decimal"/>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15:restartNumberingAfterBreak="0">
    <w:nsid w:val="212E1E96"/>
    <w:multiLevelType w:val="hybridMultilevel"/>
    <w:tmpl w:val="CE16D0B2"/>
    <w:lvl w:ilvl="0" w:tplc="48962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1C9653C"/>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2C5108D"/>
    <w:multiLevelType w:val="hybridMultilevel"/>
    <w:tmpl w:val="CEC04F2E"/>
    <w:lvl w:ilvl="0" w:tplc="3856AC2E">
      <w:start w:val="1"/>
      <w:numFmt w:val="decimal"/>
      <w:lvlText w:val="%1."/>
      <w:lvlJc w:val="left"/>
      <w:pPr>
        <w:ind w:left="360" w:hanging="360"/>
      </w:pPr>
      <w:rPr>
        <w:rFonts w:asciiTheme="minorHAnsi" w:hAnsi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34B3E2B"/>
    <w:multiLevelType w:val="hybridMultilevel"/>
    <w:tmpl w:val="6ABC079E"/>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45" w15:restartNumberingAfterBreak="0">
    <w:nsid w:val="23791840"/>
    <w:multiLevelType w:val="hybridMultilevel"/>
    <w:tmpl w:val="EAA201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3EB157C"/>
    <w:multiLevelType w:val="hybridMultilevel"/>
    <w:tmpl w:val="D832AD0A"/>
    <w:lvl w:ilvl="0" w:tplc="C7409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3F36CCB"/>
    <w:multiLevelType w:val="hybridMultilevel"/>
    <w:tmpl w:val="F6524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3F94D27"/>
    <w:multiLevelType w:val="hybridMultilevel"/>
    <w:tmpl w:val="35C8887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49" w15:restartNumberingAfterBreak="0">
    <w:nsid w:val="243E1880"/>
    <w:multiLevelType w:val="hybridMultilevel"/>
    <w:tmpl w:val="8978633C"/>
    <w:lvl w:ilvl="0" w:tplc="AF000E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50037DE"/>
    <w:multiLevelType w:val="hybridMultilevel"/>
    <w:tmpl w:val="F288CE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250977B3"/>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5416C7D"/>
    <w:multiLevelType w:val="hybridMultilevel"/>
    <w:tmpl w:val="7C5A0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26467F90"/>
    <w:multiLevelType w:val="hybridMultilevel"/>
    <w:tmpl w:val="3226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9B53D0"/>
    <w:multiLevelType w:val="hybridMultilevel"/>
    <w:tmpl w:val="C5FA8C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27023DBB"/>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7F10953"/>
    <w:multiLevelType w:val="hybridMultilevel"/>
    <w:tmpl w:val="299004E2"/>
    <w:lvl w:ilvl="0" w:tplc="D1F8C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9986DA9"/>
    <w:multiLevelType w:val="hybridMultilevel"/>
    <w:tmpl w:val="6596C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9F26417"/>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A6C28FD"/>
    <w:multiLevelType w:val="hybridMultilevel"/>
    <w:tmpl w:val="48904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B0B7A1D"/>
    <w:multiLevelType w:val="hybridMultilevel"/>
    <w:tmpl w:val="9B06D46C"/>
    <w:lvl w:ilvl="0" w:tplc="E6142BD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EC2B7E"/>
    <w:multiLevelType w:val="hybridMultilevel"/>
    <w:tmpl w:val="907A2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FA6328"/>
    <w:multiLevelType w:val="hybridMultilevel"/>
    <w:tmpl w:val="99B6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DA007C5"/>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DBE1296"/>
    <w:multiLevelType w:val="hybridMultilevel"/>
    <w:tmpl w:val="211A375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5" w15:restartNumberingAfterBreak="0">
    <w:nsid w:val="2EF06173"/>
    <w:multiLevelType w:val="hybridMultilevel"/>
    <w:tmpl w:val="A2C84D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6" w15:restartNumberingAfterBreak="0">
    <w:nsid w:val="2FD65024"/>
    <w:multiLevelType w:val="hybridMultilevel"/>
    <w:tmpl w:val="8E9C6D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305F78E0"/>
    <w:multiLevelType w:val="hybridMultilevel"/>
    <w:tmpl w:val="14020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13B62FE"/>
    <w:multiLevelType w:val="singleLevel"/>
    <w:tmpl w:val="CAC6C460"/>
    <w:lvl w:ilvl="0">
      <w:start w:val="1"/>
      <w:numFmt w:val="bullet"/>
      <w:lvlText w:val=""/>
      <w:lvlJc w:val="left"/>
      <w:pPr>
        <w:ind w:left="720" w:hanging="360"/>
      </w:pPr>
      <w:rPr>
        <w:rFonts w:ascii="Symbol" w:hAnsi="Symbol" w:hint="default"/>
        <w:sz w:val="22"/>
        <w:szCs w:val="22"/>
      </w:rPr>
    </w:lvl>
  </w:abstractNum>
  <w:abstractNum w:abstractNumId="69" w15:restartNumberingAfterBreak="0">
    <w:nsid w:val="319672FE"/>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31A9614C"/>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22029E3"/>
    <w:multiLevelType w:val="hybridMultilevel"/>
    <w:tmpl w:val="29680242"/>
    <w:lvl w:ilvl="0" w:tplc="04090001">
      <w:start w:val="1"/>
      <w:numFmt w:val="bullet"/>
      <w:lvlText w:val=""/>
      <w:lvlJc w:val="left"/>
      <w:pPr>
        <w:ind w:left="1408" w:hanging="360"/>
      </w:pPr>
      <w:rPr>
        <w:rFonts w:ascii="Symbol" w:hAnsi="Symbol" w:hint="default"/>
      </w:rPr>
    </w:lvl>
    <w:lvl w:ilvl="1" w:tplc="04090003" w:tentative="1">
      <w:start w:val="1"/>
      <w:numFmt w:val="bullet"/>
      <w:lvlText w:val="o"/>
      <w:lvlJc w:val="left"/>
      <w:pPr>
        <w:ind w:left="2128" w:hanging="360"/>
      </w:pPr>
      <w:rPr>
        <w:rFonts w:ascii="Courier New" w:hAnsi="Courier New" w:cs="Courier New" w:hint="default"/>
      </w:rPr>
    </w:lvl>
    <w:lvl w:ilvl="2" w:tplc="04090005" w:tentative="1">
      <w:start w:val="1"/>
      <w:numFmt w:val="bullet"/>
      <w:lvlText w:val=""/>
      <w:lvlJc w:val="left"/>
      <w:pPr>
        <w:ind w:left="2848" w:hanging="360"/>
      </w:pPr>
      <w:rPr>
        <w:rFonts w:ascii="Wingdings" w:hAnsi="Wingdings" w:hint="default"/>
      </w:rPr>
    </w:lvl>
    <w:lvl w:ilvl="3" w:tplc="04090001" w:tentative="1">
      <w:start w:val="1"/>
      <w:numFmt w:val="bullet"/>
      <w:lvlText w:val=""/>
      <w:lvlJc w:val="left"/>
      <w:pPr>
        <w:ind w:left="3568" w:hanging="360"/>
      </w:pPr>
      <w:rPr>
        <w:rFonts w:ascii="Symbol" w:hAnsi="Symbol" w:hint="default"/>
      </w:rPr>
    </w:lvl>
    <w:lvl w:ilvl="4" w:tplc="04090003" w:tentative="1">
      <w:start w:val="1"/>
      <w:numFmt w:val="bullet"/>
      <w:lvlText w:val="o"/>
      <w:lvlJc w:val="left"/>
      <w:pPr>
        <w:ind w:left="4288" w:hanging="360"/>
      </w:pPr>
      <w:rPr>
        <w:rFonts w:ascii="Courier New" w:hAnsi="Courier New" w:cs="Courier New" w:hint="default"/>
      </w:rPr>
    </w:lvl>
    <w:lvl w:ilvl="5" w:tplc="04090005" w:tentative="1">
      <w:start w:val="1"/>
      <w:numFmt w:val="bullet"/>
      <w:lvlText w:val=""/>
      <w:lvlJc w:val="left"/>
      <w:pPr>
        <w:ind w:left="5008" w:hanging="360"/>
      </w:pPr>
      <w:rPr>
        <w:rFonts w:ascii="Wingdings" w:hAnsi="Wingdings" w:hint="default"/>
      </w:rPr>
    </w:lvl>
    <w:lvl w:ilvl="6" w:tplc="04090001" w:tentative="1">
      <w:start w:val="1"/>
      <w:numFmt w:val="bullet"/>
      <w:lvlText w:val=""/>
      <w:lvlJc w:val="left"/>
      <w:pPr>
        <w:ind w:left="5728" w:hanging="360"/>
      </w:pPr>
      <w:rPr>
        <w:rFonts w:ascii="Symbol" w:hAnsi="Symbol" w:hint="default"/>
      </w:rPr>
    </w:lvl>
    <w:lvl w:ilvl="7" w:tplc="04090003" w:tentative="1">
      <w:start w:val="1"/>
      <w:numFmt w:val="bullet"/>
      <w:lvlText w:val="o"/>
      <w:lvlJc w:val="left"/>
      <w:pPr>
        <w:ind w:left="6448" w:hanging="360"/>
      </w:pPr>
      <w:rPr>
        <w:rFonts w:ascii="Courier New" w:hAnsi="Courier New" w:cs="Courier New" w:hint="default"/>
      </w:rPr>
    </w:lvl>
    <w:lvl w:ilvl="8" w:tplc="04090005" w:tentative="1">
      <w:start w:val="1"/>
      <w:numFmt w:val="bullet"/>
      <w:lvlText w:val=""/>
      <w:lvlJc w:val="left"/>
      <w:pPr>
        <w:ind w:left="7168" w:hanging="360"/>
      </w:pPr>
      <w:rPr>
        <w:rFonts w:ascii="Wingdings" w:hAnsi="Wingdings" w:hint="default"/>
      </w:rPr>
    </w:lvl>
  </w:abstractNum>
  <w:abstractNum w:abstractNumId="72" w15:restartNumberingAfterBreak="0">
    <w:nsid w:val="32220739"/>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2523365"/>
    <w:multiLevelType w:val="hybridMultilevel"/>
    <w:tmpl w:val="81F87996"/>
    <w:lvl w:ilvl="0" w:tplc="1C009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2C14A1B"/>
    <w:multiLevelType w:val="hybridMultilevel"/>
    <w:tmpl w:val="6B58A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33E0602"/>
    <w:multiLevelType w:val="hybridMultilevel"/>
    <w:tmpl w:val="C464E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57168E1"/>
    <w:multiLevelType w:val="singleLevel"/>
    <w:tmpl w:val="04090001"/>
    <w:lvl w:ilvl="0">
      <w:start w:val="1"/>
      <w:numFmt w:val="bullet"/>
      <w:lvlText w:val=""/>
      <w:lvlJc w:val="left"/>
      <w:pPr>
        <w:ind w:left="810" w:hanging="360"/>
      </w:pPr>
      <w:rPr>
        <w:rFonts w:ascii="Symbol" w:hAnsi="Symbol" w:hint="default"/>
      </w:rPr>
    </w:lvl>
  </w:abstractNum>
  <w:abstractNum w:abstractNumId="77" w15:restartNumberingAfterBreak="0">
    <w:nsid w:val="35746150"/>
    <w:multiLevelType w:val="hybridMultilevel"/>
    <w:tmpl w:val="06BE29F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357F75C8"/>
    <w:multiLevelType w:val="hybridMultilevel"/>
    <w:tmpl w:val="AD7E3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66D26B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67260F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7FE390F"/>
    <w:multiLevelType w:val="hybridMultilevel"/>
    <w:tmpl w:val="C0FC2A60"/>
    <w:lvl w:ilvl="0" w:tplc="A6D6148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9025422"/>
    <w:multiLevelType w:val="hybridMultilevel"/>
    <w:tmpl w:val="E606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5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9553661"/>
    <w:multiLevelType w:val="hybridMultilevel"/>
    <w:tmpl w:val="481A90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97E57C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9A40104"/>
    <w:multiLevelType w:val="hybridMultilevel"/>
    <w:tmpl w:val="61E89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B921A14"/>
    <w:multiLevelType w:val="hybridMultilevel"/>
    <w:tmpl w:val="460CBF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C567A6E"/>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3C874C60"/>
    <w:multiLevelType w:val="hybridMultilevel"/>
    <w:tmpl w:val="FC945B4A"/>
    <w:lvl w:ilvl="0" w:tplc="C1961A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A37D86"/>
    <w:multiLevelType w:val="hybridMultilevel"/>
    <w:tmpl w:val="B562F7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15:restartNumberingAfterBreak="0">
    <w:nsid w:val="3CAC489C"/>
    <w:multiLevelType w:val="hybridMultilevel"/>
    <w:tmpl w:val="FCE23652"/>
    <w:lvl w:ilvl="0" w:tplc="DD743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CA482D"/>
    <w:multiLevelType w:val="hybridMultilevel"/>
    <w:tmpl w:val="3F7A7634"/>
    <w:lvl w:ilvl="0" w:tplc="7BEEE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F42E35"/>
    <w:multiLevelType w:val="hybridMultilevel"/>
    <w:tmpl w:val="90C0A7A0"/>
    <w:lvl w:ilvl="0" w:tplc="B21699AA">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CF94F60"/>
    <w:multiLevelType w:val="hybridMultilevel"/>
    <w:tmpl w:val="D25A423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D1E68D7"/>
    <w:multiLevelType w:val="hybridMultilevel"/>
    <w:tmpl w:val="94F63F14"/>
    <w:lvl w:ilvl="0" w:tplc="92DEC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D564D5E"/>
    <w:multiLevelType w:val="hybridMultilevel"/>
    <w:tmpl w:val="3800A542"/>
    <w:lvl w:ilvl="0" w:tplc="DE6699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E5F73C2"/>
    <w:multiLevelType w:val="hybridMultilevel"/>
    <w:tmpl w:val="DEBA24F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E71365D"/>
    <w:multiLevelType w:val="hybridMultilevel"/>
    <w:tmpl w:val="9AC276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6545D3"/>
    <w:multiLevelType w:val="hybridMultilevel"/>
    <w:tmpl w:val="C4EADDD4"/>
    <w:lvl w:ilvl="0" w:tplc="05A83E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03D2140"/>
    <w:multiLevelType w:val="hybridMultilevel"/>
    <w:tmpl w:val="849E3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0B23A96"/>
    <w:multiLevelType w:val="hybridMultilevel"/>
    <w:tmpl w:val="F0C8D56C"/>
    <w:lvl w:ilvl="0" w:tplc="DFC88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21A20B6"/>
    <w:multiLevelType w:val="hybridMultilevel"/>
    <w:tmpl w:val="5C8CF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2BF6320"/>
    <w:multiLevelType w:val="hybridMultilevel"/>
    <w:tmpl w:val="290ADB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3F127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4" w15:restartNumberingAfterBreak="0">
    <w:nsid w:val="442D4569"/>
    <w:multiLevelType w:val="hybridMultilevel"/>
    <w:tmpl w:val="38929CF8"/>
    <w:lvl w:ilvl="0" w:tplc="04090019">
      <w:start w:val="1"/>
      <w:numFmt w:val="lowerLetter"/>
      <w:lvlText w:val="%1."/>
      <w:lvlJc w:val="left"/>
      <w:pPr>
        <w:ind w:left="1458" w:hanging="360"/>
      </w:p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105" w15:restartNumberingAfterBreak="0">
    <w:nsid w:val="44966FF6"/>
    <w:multiLevelType w:val="hybridMultilevel"/>
    <w:tmpl w:val="2188C0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690565"/>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5807D4C"/>
    <w:multiLevelType w:val="hybridMultilevel"/>
    <w:tmpl w:val="80FA9F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7B777E8"/>
    <w:multiLevelType w:val="hybridMultilevel"/>
    <w:tmpl w:val="ABA087E2"/>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09" w15:restartNumberingAfterBreak="0">
    <w:nsid w:val="47E13822"/>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899502E"/>
    <w:multiLevelType w:val="hybridMultilevel"/>
    <w:tmpl w:val="52305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8E957E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99D55EE"/>
    <w:multiLevelType w:val="hybridMultilevel"/>
    <w:tmpl w:val="ED2442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9A46D4C"/>
    <w:multiLevelType w:val="hybridMultilevel"/>
    <w:tmpl w:val="190AEBBC"/>
    <w:lvl w:ilvl="0" w:tplc="B21699AA">
      <w:start w:val="1"/>
      <w:numFmt w:val="decimal"/>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B21699AA">
      <w:start w:val="1"/>
      <w:numFmt w:val="decimal"/>
      <w:lvlText w:val="%7."/>
      <w:lvlJc w:val="left"/>
      <w:pPr>
        <w:ind w:left="720" w:hanging="360"/>
      </w:pPr>
      <w:rPr>
        <w:rFonts w:asciiTheme="minorHAnsi" w:hAnsiTheme="minorHAnsi"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4A7D6D22"/>
    <w:multiLevelType w:val="hybridMultilevel"/>
    <w:tmpl w:val="1DBC28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B2F0A44"/>
    <w:multiLevelType w:val="hybridMultilevel"/>
    <w:tmpl w:val="06BE29FA"/>
    <w:lvl w:ilvl="0" w:tplc="7DD0F1F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B9C6891"/>
    <w:multiLevelType w:val="hybridMultilevel"/>
    <w:tmpl w:val="87DEC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C400AF1"/>
    <w:multiLevelType w:val="hybridMultilevel"/>
    <w:tmpl w:val="83E449D4"/>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18" w15:restartNumberingAfterBreak="0">
    <w:nsid w:val="4C824CE9"/>
    <w:multiLevelType w:val="hybridMultilevel"/>
    <w:tmpl w:val="7D5A8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E0C6830"/>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510B52B6"/>
    <w:multiLevelType w:val="hybridMultilevel"/>
    <w:tmpl w:val="F5708A9E"/>
    <w:lvl w:ilvl="0" w:tplc="6E32CF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83661F"/>
    <w:multiLevelType w:val="hybridMultilevel"/>
    <w:tmpl w:val="D15AF9E4"/>
    <w:lvl w:ilvl="0" w:tplc="6EBEE9FA">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1FE330D"/>
    <w:multiLevelType w:val="hybridMultilevel"/>
    <w:tmpl w:val="6A9AF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2571D20"/>
    <w:multiLevelType w:val="hybridMultilevel"/>
    <w:tmpl w:val="D368CF0E"/>
    <w:lvl w:ilvl="0" w:tplc="04090001">
      <w:start w:val="1"/>
      <w:numFmt w:val="bullet"/>
      <w:lvlText w:val=""/>
      <w:lvlJc w:val="left"/>
      <w:pPr>
        <w:ind w:left="720" w:hanging="360"/>
      </w:pPr>
      <w:rPr>
        <w:rFonts w:ascii="Symbol" w:hAnsi="Symbol" w:hint="default"/>
      </w:rPr>
    </w:lvl>
    <w:lvl w:ilvl="1" w:tplc="F1F617D0">
      <w:start w:val="1"/>
      <w:numFmt w:val="decimal"/>
      <w:lvlText w:val="%2."/>
      <w:lvlJc w:val="left"/>
      <w:pPr>
        <w:ind w:left="360" w:hanging="360"/>
      </w:pPr>
      <w:rPr>
        <w:rFonts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525C5AAD"/>
    <w:multiLevelType w:val="hybridMultilevel"/>
    <w:tmpl w:val="835037BA"/>
    <w:lvl w:ilvl="0" w:tplc="112AC7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332686B"/>
    <w:multiLevelType w:val="singleLevel"/>
    <w:tmpl w:val="04090001"/>
    <w:lvl w:ilvl="0">
      <w:start w:val="1"/>
      <w:numFmt w:val="bullet"/>
      <w:lvlText w:val=""/>
      <w:lvlJc w:val="left"/>
      <w:pPr>
        <w:ind w:left="720" w:hanging="360"/>
      </w:pPr>
      <w:rPr>
        <w:rFonts w:ascii="Symbol" w:hAnsi="Symbol" w:hint="default"/>
      </w:rPr>
    </w:lvl>
  </w:abstractNum>
  <w:abstractNum w:abstractNumId="126" w15:restartNumberingAfterBreak="0">
    <w:nsid w:val="545B7CF7"/>
    <w:multiLevelType w:val="hybridMultilevel"/>
    <w:tmpl w:val="619E7254"/>
    <w:lvl w:ilvl="0" w:tplc="66A8D754">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4992980"/>
    <w:multiLevelType w:val="hybridMultilevel"/>
    <w:tmpl w:val="7398F5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55875CE0"/>
    <w:multiLevelType w:val="hybridMultilevel"/>
    <w:tmpl w:val="87D80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5C81582"/>
    <w:multiLevelType w:val="hybridMultilevel"/>
    <w:tmpl w:val="83E449D4"/>
    <w:lvl w:ilvl="0" w:tplc="0409000F">
      <w:start w:val="1"/>
      <w:numFmt w:val="decimal"/>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62F1A60"/>
    <w:multiLevelType w:val="hybridMultilevel"/>
    <w:tmpl w:val="B0F06AC6"/>
    <w:lvl w:ilvl="0" w:tplc="93F4965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15:restartNumberingAfterBreak="0">
    <w:nsid w:val="57F92910"/>
    <w:multiLevelType w:val="hybridMultilevel"/>
    <w:tmpl w:val="F0F8D9B2"/>
    <w:lvl w:ilvl="0" w:tplc="8B085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81C6B66"/>
    <w:multiLevelType w:val="hybridMultilevel"/>
    <w:tmpl w:val="4B1E2E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3" w15:restartNumberingAfterBreak="0">
    <w:nsid w:val="58980535"/>
    <w:multiLevelType w:val="hybridMultilevel"/>
    <w:tmpl w:val="F7D64F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8D05B09"/>
    <w:multiLevelType w:val="hybridMultilevel"/>
    <w:tmpl w:val="B1DA9D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59446151"/>
    <w:multiLevelType w:val="hybridMultilevel"/>
    <w:tmpl w:val="469669F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59C40D74"/>
    <w:multiLevelType w:val="hybridMultilevel"/>
    <w:tmpl w:val="99C48F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BBC0FDE"/>
    <w:multiLevelType w:val="hybridMultilevel"/>
    <w:tmpl w:val="A10E4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BF51672"/>
    <w:multiLevelType w:val="hybridMultilevel"/>
    <w:tmpl w:val="F7D64F4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9" w15:restartNumberingAfterBreak="0">
    <w:nsid w:val="5C131EF8"/>
    <w:multiLevelType w:val="hybridMultilevel"/>
    <w:tmpl w:val="611859BC"/>
    <w:lvl w:ilvl="0" w:tplc="7DD0F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5CE162BE"/>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5D0A12A2"/>
    <w:multiLevelType w:val="hybridMultilevel"/>
    <w:tmpl w:val="3612C81C"/>
    <w:lvl w:ilvl="0" w:tplc="6F98B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F131D8"/>
    <w:multiLevelType w:val="hybridMultilevel"/>
    <w:tmpl w:val="D7B86D12"/>
    <w:lvl w:ilvl="0" w:tplc="C9A2D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E912367"/>
    <w:multiLevelType w:val="hybridMultilevel"/>
    <w:tmpl w:val="079E91BE"/>
    <w:lvl w:ilvl="0" w:tplc="36582B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EA35C80"/>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5F864F88"/>
    <w:multiLevelType w:val="hybridMultilevel"/>
    <w:tmpl w:val="47142052"/>
    <w:lvl w:ilvl="0" w:tplc="B074D4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FA92D75"/>
    <w:multiLevelType w:val="hybridMultilevel"/>
    <w:tmpl w:val="836661F2"/>
    <w:lvl w:ilvl="0" w:tplc="80E0A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07F38EB"/>
    <w:multiLevelType w:val="hybridMultilevel"/>
    <w:tmpl w:val="7A720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0D876BB"/>
    <w:multiLevelType w:val="hybridMultilevel"/>
    <w:tmpl w:val="474E0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10D09F2"/>
    <w:multiLevelType w:val="hybridMultilevel"/>
    <w:tmpl w:val="6820F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15249F5"/>
    <w:multiLevelType w:val="hybridMultilevel"/>
    <w:tmpl w:val="E51E6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2EE12DC"/>
    <w:multiLevelType w:val="hybridMultilevel"/>
    <w:tmpl w:val="D7AC5E26"/>
    <w:lvl w:ilvl="0" w:tplc="41FCC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3172CF2"/>
    <w:multiLevelType w:val="hybridMultilevel"/>
    <w:tmpl w:val="0F44FE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3184FD5"/>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32727D6"/>
    <w:multiLevelType w:val="hybridMultilevel"/>
    <w:tmpl w:val="98C67528"/>
    <w:lvl w:ilvl="0" w:tplc="4978D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3713707"/>
    <w:multiLevelType w:val="hybridMultilevel"/>
    <w:tmpl w:val="88C0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37727B4"/>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37974B4"/>
    <w:multiLevelType w:val="multilevel"/>
    <w:tmpl w:val="409E4360"/>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92"/>
        </w:tabs>
        <w:ind w:left="792" w:hanging="360"/>
      </w:pPr>
      <w:rPr>
        <w:rFonts w:hint="default"/>
        <w:b w:val="0"/>
      </w:rPr>
    </w:lvl>
    <w:lvl w:ilvl="2">
      <w:start w:val="2"/>
      <w:numFmt w:val="decimal"/>
      <w:lvlText w:val="%3."/>
      <w:lvlJc w:val="left"/>
      <w:pPr>
        <w:tabs>
          <w:tab w:val="num" w:pos="1080"/>
        </w:tabs>
        <w:ind w:left="1080" w:hanging="360"/>
      </w:pPr>
      <w:rPr>
        <w:rFonts w:hint="default"/>
        <w:b w:val="0"/>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720"/>
        </w:tabs>
        <w:ind w:left="720" w:hanging="360"/>
      </w:pPr>
      <w:rPr>
        <w:rFonts w:hint="default"/>
      </w:rPr>
    </w:lvl>
    <w:lvl w:ilvl="7">
      <w:start w:val="1"/>
      <w:numFmt w:val="lowerLetter"/>
      <w:lvlText w:val="%8."/>
      <w:lvlJc w:val="left"/>
      <w:pPr>
        <w:tabs>
          <w:tab w:val="num" w:pos="900"/>
        </w:tabs>
        <w:ind w:left="90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8" w15:restartNumberingAfterBreak="0">
    <w:nsid w:val="638B16E6"/>
    <w:multiLevelType w:val="hybridMultilevel"/>
    <w:tmpl w:val="BDBC5A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3A869D3"/>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4BB2FEE"/>
    <w:multiLevelType w:val="hybridMultilevel"/>
    <w:tmpl w:val="5240C6A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1" w15:restartNumberingAfterBreak="0">
    <w:nsid w:val="64F012E4"/>
    <w:multiLevelType w:val="hybridMultilevel"/>
    <w:tmpl w:val="938CF11C"/>
    <w:lvl w:ilvl="0" w:tplc="57CCA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5B10F6A"/>
    <w:multiLevelType w:val="hybridMultilevel"/>
    <w:tmpl w:val="ED5ED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5EA13A2"/>
    <w:multiLevelType w:val="hybridMultilevel"/>
    <w:tmpl w:val="CBAC162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64" w15:restartNumberingAfterBreak="0">
    <w:nsid w:val="66C0118B"/>
    <w:multiLevelType w:val="hybridMultilevel"/>
    <w:tmpl w:val="409AA224"/>
    <w:lvl w:ilvl="0" w:tplc="5652E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77E267D"/>
    <w:multiLevelType w:val="hybridMultilevel"/>
    <w:tmpl w:val="BDC6079E"/>
    <w:lvl w:ilvl="0" w:tplc="31609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7CD6A86"/>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8B52C74"/>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68BA685E"/>
    <w:multiLevelType w:val="hybridMultilevel"/>
    <w:tmpl w:val="5A503C60"/>
    <w:lvl w:ilvl="0" w:tplc="49140B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15:restartNumberingAfterBreak="0">
    <w:nsid w:val="6995489A"/>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6996002E"/>
    <w:multiLevelType w:val="hybridMultilevel"/>
    <w:tmpl w:val="0B2E4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2B37DD"/>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A312968"/>
    <w:multiLevelType w:val="hybridMultilevel"/>
    <w:tmpl w:val="FDD4613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3" w15:restartNumberingAfterBreak="0">
    <w:nsid w:val="6AA3424A"/>
    <w:multiLevelType w:val="hybridMultilevel"/>
    <w:tmpl w:val="A2B2115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6AB15E48"/>
    <w:multiLevelType w:val="hybridMultilevel"/>
    <w:tmpl w:val="04D0D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5" w15:restartNumberingAfterBreak="0">
    <w:nsid w:val="6AD13007"/>
    <w:multiLevelType w:val="hybridMultilevel"/>
    <w:tmpl w:val="98FA32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6BE031AC"/>
    <w:multiLevelType w:val="hybridMultilevel"/>
    <w:tmpl w:val="3800A5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C9E380F"/>
    <w:multiLevelType w:val="hybridMultilevel"/>
    <w:tmpl w:val="53927F58"/>
    <w:lvl w:ilvl="0" w:tplc="30F210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6D0C2B53"/>
    <w:multiLevelType w:val="hybridMultilevel"/>
    <w:tmpl w:val="836E8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D343C9D"/>
    <w:multiLevelType w:val="hybridMultilevel"/>
    <w:tmpl w:val="2E140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D546C9E"/>
    <w:multiLevelType w:val="hybridMultilevel"/>
    <w:tmpl w:val="CF9623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6D6A5513"/>
    <w:multiLevelType w:val="hybridMultilevel"/>
    <w:tmpl w:val="01DCB5A2"/>
    <w:lvl w:ilvl="0" w:tplc="04090001">
      <w:start w:val="1"/>
      <w:numFmt w:val="bullet"/>
      <w:lvlText w:val=""/>
      <w:lvlJc w:val="left"/>
      <w:pPr>
        <w:ind w:left="1403" w:hanging="360"/>
      </w:pPr>
      <w:rPr>
        <w:rFonts w:ascii="Symbol" w:hAnsi="Symbol" w:hint="default"/>
      </w:rPr>
    </w:lvl>
    <w:lvl w:ilvl="1" w:tplc="04090003" w:tentative="1">
      <w:start w:val="1"/>
      <w:numFmt w:val="bullet"/>
      <w:lvlText w:val="o"/>
      <w:lvlJc w:val="left"/>
      <w:pPr>
        <w:ind w:left="2123" w:hanging="360"/>
      </w:pPr>
      <w:rPr>
        <w:rFonts w:ascii="Courier New" w:hAnsi="Courier New" w:cs="Courier New" w:hint="default"/>
      </w:rPr>
    </w:lvl>
    <w:lvl w:ilvl="2" w:tplc="04090005" w:tentative="1">
      <w:start w:val="1"/>
      <w:numFmt w:val="bullet"/>
      <w:lvlText w:val=""/>
      <w:lvlJc w:val="left"/>
      <w:pPr>
        <w:ind w:left="2843" w:hanging="360"/>
      </w:pPr>
      <w:rPr>
        <w:rFonts w:ascii="Wingdings" w:hAnsi="Wingdings" w:hint="default"/>
      </w:rPr>
    </w:lvl>
    <w:lvl w:ilvl="3" w:tplc="04090001" w:tentative="1">
      <w:start w:val="1"/>
      <w:numFmt w:val="bullet"/>
      <w:lvlText w:val=""/>
      <w:lvlJc w:val="left"/>
      <w:pPr>
        <w:ind w:left="3563" w:hanging="360"/>
      </w:pPr>
      <w:rPr>
        <w:rFonts w:ascii="Symbol" w:hAnsi="Symbol" w:hint="default"/>
      </w:rPr>
    </w:lvl>
    <w:lvl w:ilvl="4" w:tplc="04090003" w:tentative="1">
      <w:start w:val="1"/>
      <w:numFmt w:val="bullet"/>
      <w:lvlText w:val="o"/>
      <w:lvlJc w:val="left"/>
      <w:pPr>
        <w:ind w:left="4283" w:hanging="360"/>
      </w:pPr>
      <w:rPr>
        <w:rFonts w:ascii="Courier New" w:hAnsi="Courier New" w:cs="Courier New" w:hint="default"/>
      </w:rPr>
    </w:lvl>
    <w:lvl w:ilvl="5" w:tplc="04090005" w:tentative="1">
      <w:start w:val="1"/>
      <w:numFmt w:val="bullet"/>
      <w:lvlText w:val=""/>
      <w:lvlJc w:val="left"/>
      <w:pPr>
        <w:ind w:left="5003" w:hanging="360"/>
      </w:pPr>
      <w:rPr>
        <w:rFonts w:ascii="Wingdings" w:hAnsi="Wingdings" w:hint="default"/>
      </w:rPr>
    </w:lvl>
    <w:lvl w:ilvl="6" w:tplc="04090001" w:tentative="1">
      <w:start w:val="1"/>
      <w:numFmt w:val="bullet"/>
      <w:lvlText w:val=""/>
      <w:lvlJc w:val="left"/>
      <w:pPr>
        <w:ind w:left="5723" w:hanging="360"/>
      </w:pPr>
      <w:rPr>
        <w:rFonts w:ascii="Symbol" w:hAnsi="Symbol" w:hint="default"/>
      </w:rPr>
    </w:lvl>
    <w:lvl w:ilvl="7" w:tplc="04090003" w:tentative="1">
      <w:start w:val="1"/>
      <w:numFmt w:val="bullet"/>
      <w:lvlText w:val="o"/>
      <w:lvlJc w:val="left"/>
      <w:pPr>
        <w:ind w:left="6443" w:hanging="360"/>
      </w:pPr>
      <w:rPr>
        <w:rFonts w:ascii="Courier New" w:hAnsi="Courier New" w:cs="Courier New" w:hint="default"/>
      </w:rPr>
    </w:lvl>
    <w:lvl w:ilvl="8" w:tplc="04090005" w:tentative="1">
      <w:start w:val="1"/>
      <w:numFmt w:val="bullet"/>
      <w:lvlText w:val=""/>
      <w:lvlJc w:val="left"/>
      <w:pPr>
        <w:ind w:left="7163" w:hanging="360"/>
      </w:pPr>
      <w:rPr>
        <w:rFonts w:ascii="Wingdings" w:hAnsi="Wingdings" w:hint="default"/>
      </w:rPr>
    </w:lvl>
  </w:abstractNum>
  <w:abstractNum w:abstractNumId="182" w15:restartNumberingAfterBreak="0">
    <w:nsid w:val="6DC032DB"/>
    <w:multiLevelType w:val="hybridMultilevel"/>
    <w:tmpl w:val="8A6E210A"/>
    <w:lvl w:ilvl="0" w:tplc="04090001">
      <w:start w:val="1"/>
      <w:numFmt w:val="bullet"/>
      <w:lvlText w:val=""/>
      <w:lvlJc w:val="left"/>
      <w:pPr>
        <w:ind w:left="1406" w:hanging="360"/>
      </w:pPr>
      <w:rPr>
        <w:rFonts w:ascii="Symbol" w:hAnsi="Symbol" w:hint="default"/>
      </w:rPr>
    </w:lvl>
    <w:lvl w:ilvl="1" w:tplc="04090003" w:tentative="1">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83" w15:restartNumberingAfterBreak="0">
    <w:nsid w:val="6DF8256F"/>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6EA85FE3"/>
    <w:multiLevelType w:val="hybridMultilevel"/>
    <w:tmpl w:val="A5482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F351F06"/>
    <w:multiLevelType w:val="hybridMultilevel"/>
    <w:tmpl w:val="A8844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FE56A07"/>
    <w:multiLevelType w:val="hybridMultilevel"/>
    <w:tmpl w:val="786E98BE"/>
    <w:lvl w:ilvl="0" w:tplc="B150FD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FE91D1E"/>
    <w:multiLevelType w:val="hybridMultilevel"/>
    <w:tmpl w:val="327AC222"/>
    <w:lvl w:ilvl="0" w:tplc="2966B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16F6D0B"/>
    <w:multiLevelType w:val="hybridMultilevel"/>
    <w:tmpl w:val="9CFC1708"/>
    <w:lvl w:ilvl="0" w:tplc="6AB870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1C7237F"/>
    <w:multiLevelType w:val="hybridMultilevel"/>
    <w:tmpl w:val="44F4D730"/>
    <w:lvl w:ilvl="0" w:tplc="0409000F">
      <w:start w:val="1"/>
      <w:numFmt w:val="decimal"/>
      <w:lvlText w:val="%1."/>
      <w:lvlJc w:val="left"/>
      <w:pPr>
        <w:tabs>
          <w:tab w:val="num" w:pos="1440"/>
        </w:tabs>
        <w:ind w:left="1440" w:hanging="360"/>
      </w:pPr>
      <w:rPr>
        <w:rFonts w:hint="eastAsia"/>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0" w15:restartNumberingAfterBreak="0">
    <w:nsid w:val="724D502F"/>
    <w:multiLevelType w:val="hybridMultilevel"/>
    <w:tmpl w:val="129E8766"/>
    <w:lvl w:ilvl="0" w:tplc="25F458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15:restartNumberingAfterBreak="0">
    <w:nsid w:val="727D795D"/>
    <w:multiLevelType w:val="hybridMultilevel"/>
    <w:tmpl w:val="5BD672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3264B77"/>
    <w:multiLevelType w:val="hybridMultilevel"/>
    <w:tmpl w:val="BB901FD8"/>
    <w:lvl w:ilvl="0" w:tplc="E35E4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4CB5663"/>
    <w:multiLevelType w:val="hybridMultilevel"/>
    <w:tmpl w:val="F2CC1E78"/>
    <w:lvl w:ilvl="0" w:tplc="9FF4FA70">
      <w:start w:val="1"/>
      <w:numFmt w:val="decimal"/>
      <w:lvlText w:val="%1."/>
      <w:lvlJc w:val="left"/>
      <w:pPr>
        <w:ind w:left="990" w:hanging="360"/>
      </w:pPr>
      <w:rPr>
        <w:rFonts w:asciiTheme="minorHAnsi" w:hAnsiTheme="minorHAnsi"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4" w15:restartNumberingAfterBreak="0">
    <w:nsid w:val="756F662E"/>
    <w:multiLevelType w:val="hybridMultilevel"/>
    <w:tmpl w:val="412A502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7677E9"/>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75F61D36"/>
    <w:multiLevelType w:val="hybridMultilevel"/>
    <w:tmpl w:val="D39EE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A00654"/>
    <w:multiLevelType w:val="hybridMultilevel"/>
    <w:tmpl w:val="18363C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15:restartNumberingAfterBreak="0">
    <w:nsid w:val="783F6734"/>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8977CB5"/>
    <w:multiLevelType w:val="hybridMultilevel"/>
    <w:tmpl w:val="469669F2"/>
    <w:lvl w:ilvl="0" w:tplc="6AC819C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15:restartNumberingAfterBreak="0">
    <w:nsid w:val="78B91179"/>
    <w:multiLevelType w:val="hybridMultilevel"/>
    <w:tmpl w:val="E1480E0A"/>
    <w:lvl w:ilvl="0" w:tplc="B21699AA">
      <w:start w:val="1"/>
      <w:numFmt w:val="decimal"/>
      <w:lvlText w:val="%1."/>
      <w:lvlJc w:val="left"/>
      <w:pPr>
        <w:ind w:left="1500" w:hanging="360"/>
      </w:pPr>
      <w:rPr>
        <w:rFonts w:asciiTheme="minorHAnsi" w:hAnsiTheme="minorHAnsi"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B21699AA">
      <w:start w:val="1"/>
      <w:numFmt w:val="decimal"/>
      <w:lvlText w:val="%7."/>
      <w:lvlJc w:val="left"/>
      <w:pPr>
        <w:ind w:left="720" w:hanging="360"/>
      </w:pPr>
      <w:rPr>
        <w:rFonts w:asciiTheme="minorHAnsi" w:hAnsiTheme="minorHAnsi" w:hint="default"/>
      </w:r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01" w15:restartNumberingAfterBreak="0">
    <w:nsid w:val="791A401F"/>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9365970"/>
    <w:multiLevelType w:val="hybridMultilevel"/>
    <w:tmpl w:val="0AEC6DAC"/>
    <w:lvl w:ilvl="0" w:tplc="82740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A1E2358"/>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A4446AB"/>
    <w:multiLevelType w:val="hybridMultilevel"/>
    <w:tmpl w:val="3D8807A4"/>
    <w:lvl w:ilvl="0" w:tplc="7F1AA5D0">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5" w15:restartNumberingAfterBreak="0">
    <w:nsid w:val="7A751F41"/>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AC94A3C"/>
    <w:multiLevelType w:val="hybridMultilevel"/>
    <w:tmpl w:val="249E1F38"/>
    <w:lvl w:ilvl="0" w:tplc="2D5470D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3046AF"/>
    <w:multiLevelType w:val="hybridMultilevel"/>
    <w:tmpl w:val="611859B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8" w15:restartNumberingAfterBreak="0">
    <w:nsid w:val="7B3563DF"/>
    <w:multiLevelType w:val="hybridMultilevel"/>
    <w:tmpl w:val="239C85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7E170C0C"/>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15:restartNumberingAfterBreak="0">
    <w:nsid w:val="7F4C6703"/>
    <w:multiLevelType w:val="hybridMultilevel"/>
    <w:tmpl w:val="B6C08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F8D0D68"/>
    <w:multiLevelType w:val="hybridMultilevel"/>
    <w:tmpl w:val="F64C4A82"/>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4655443">
    <w:abstractNumId w:val="189"/>
  </w:num>
  <w:num w:numId="2" w16cid:durableId="1517305640">
    <w:abstractNumId w:val="76"/>
  </w:num>
  <w:num w:numId="3" w16cid:durableId="1571574720">
    <w:abstractNumId w:val="103"/>
  </w:num>
  <w:num w:numId="4" w16cid:durableId="1706560273">
    <w:abstractNumId w:val="5"/>
  </w:num>
  <w:num w:numId="5" w16cid:durableId="1487239379">
    <w:abstractNumId w:val="125"/>
  </w:num>
  <w:num w:numId="6" w16cid:durableId="388235784">
    <w:abstractNumId w:val="68"/>
  </w:num>
  <w:num w:numId="7" w16cid:durableId="1928079988">
    <w:abstractNumId w:val="157"/>
  </w:num>
  <w:num w:numId="8" w16cid:durableId="657852356">
    <w:abstractNumId w:val="131"/>
  </w:num>
  <w:num w:numId="9" w16cid:durableId="1242564421">
    <w:abstractNumId w:val="124"/>
  </w:num>
  <w:num w:numId="10" w16cid:durableId="1476025850">
    <w:abstractNumId w:val="168"/>
  </w:num>
  <w:num w:numId="11" w16cid:durableId="285354416">
    <w:abstractNumId w:val="143"/>
  </w:num>
  <w:num w:numId="12" w16cid:durableId="1032536663">
    <w:abstractNumId w:val="164"/>
  </w:num>
  <w:num w:numId="13" w16cid:durableId="1502157853">
    <w:abstractNumId w:val="142"/>
  </w:num>
  <w:num w:numId="14" w16cid:durableId="2033145313">
    <w:abstractNumId w:val="204"/>
  </w:num>
  <w:num w:numId="15" w16cid:durableId="1618369524">
    <w:abstractNumId w:val="91"/>
  </w:num>
  <w:num w:numId="16" w16cid:durableId="1283804772">
    <w:abstractNumId w:val="177"/>
  </w:num>
  <w:num w:numId="17" w16cid:durableId="2079395917">
    <w:abstractNumId w:val="161"/>
  </w:num>
  <w:num w:numId="18" w16cid:durableId="1807701775">
    <w:abstractNumId w:val="56"/>
  </w:num>
  <w:num w:numId="19" w16cid:durableId="1543857252">
    <w:abstractNumId w:val="41"/>
  </w:num>
  <w:num w:numId="20" w16cid:durableId="2141875239">
    <w:abstractNumId w:val="180"/>
  </w:num>
  <w:num w:numId="21" w16cid:durableId="1965653436">
    <w:abstractNumId w:val="123"/>
  </w:num>
  <w:num w:numId="22" w16cid:durableId="776948688">
    <w:abstractNumId w:val="129"/>
  </w:num>
  <w:num w:numId="23" w16cid:durableId="738286505">
    <w:abstractNumId w:val="40"/>
  </w:num>
  <w:num w:numId="24" w16cid:durableId="1485051135">
    <w:abstractNumId w:val="22"/>
  </w:num>
  <w:num w:numId="25" w16cid:durableId="799805228">
    <w:abstractNumId w:val="21"/>
  </w:num>
  <w:num w:numId="26" w16cid:durableId="1353611576">
    <w:abstractNumId w:val="210"/>
  </w:num>
  <w:num w:numId="27" w16cid:durableId="211499246">
    <w:abstractNumId w:val="191"/>
  </w:num>
  <w:num w:numId="28" w16cid:durableId="1714771000">
    <w:abstractNumId w:val="148"/>
  </w:num>
  <w:num w:numId="29" w16cid:durableId="1755281478">
    <w:abstractNumId w:val="93"/>
  </w:num>
  <w:num w:numId="30" w16cid:durableId="2092582477">
    <w:abstractNumId w:val="209"/>
  </w:num>
  <w:num w:numId="31" w16cid:durableId="1572277482">
    <w:abstractNumId w:val="109"/>
  </w:num>
  <w:num w:numId="32" w16cid:durableId="1554660618">
    <w:abstractNumId w:val="96"/>
  </w:num>
  <w:num w:numId="33" w16cid:durableId="7408681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6398999">
    <w:abstractNumId w:val="130"/>
  </w:num>
  <w:num w:numId="35" w16cid:durableId="200018833">
    <w:abstractNumId w:val="193"/>
  </w:num>
  <w:num w:numId="36" w16cid:durableId="2061048418">
    <w:abstractNumId w:val="32"/>
  </w:num>
  <w:num w:numId="37" w16cid:durableId="706106556">
    <w:abstractNumId w:val="115"/>
  </w:num>
  <w:num w:numId="38" w16cid:durableId="1870294821">
    <w:abstractNumId w:val="10"/>
  </w:num>
  <w:num w:numId="39" w16cid:durableId="151454744">
    <w:abstractNumId w:val="78"/>
  </w:num>
  <w:num w:numId="40" w16cid:durableId="1863283011">
    <w:abstractNumId w:val="59"/>
  </w:num>
  <w:num w:numId="41" w16cid:durableId="705370000">
    <w:abstractNumId w:val="171"/>
  </w:num>
  <w:num w:numId="42" w16cid:durableId="882181330">
    <w:abstractNumId w:val="42"/>
  </w:num>
  <w:num w:numId="43" w16cid:durableId="1660426763">
    <w:abstractNumId w:val="185"/>
  </w:num>
  <w:num w:numId="44" w16cid:durableId="96566242">
    <w:abstractNumId w:val="101"/>
  </w:num>
  <w:num w:numId="45" w16cid:durableId="1465461527">
    <w:abstractNumId w:val="184"/>
  </w:num>
  <w:num w:numId="46" w16cid:durableId="523710952">
    <w:abstractNumId w:val="170"/>
  </w:num>
  <w:num w:numId="47" w16cid:durableId="2007897817">
    <w:abstractNumId w:val="87"/>
  </w:num>
  <w:num w:numId="48" w16cid:durableId="284508584">
    <w:abstractNumId w:val="74"/>
  </w:num>
  <w:num w:numId="49" w16cid:durableId="1164511610">
    <w:abstractNumId w:val="147"/>
  </w:num>
  <w:num w:numId="50" w16cid:durableId="965085307">
    <w:abstractNumId w:val="203"/>
  </w:num>
  <w:num w:numId="51" w16cid:durableId="1401173351">
    <w:abstractNumId w:val="30"/>
  </w:num>
  <w:num w:numId="52" w16cid:durableId="976492681">
    <w:abstractNumId w:val="75"/>
  </w:num>
  <w:num w:numId="53" w16cid:durableId="2708586">
    <w:abstractNumId w:val="198"/>
  </w:num>
  <w:num w:numId="54" w16cid:durableId="1362513838">
    <w:abstractNumId w:val="116"/>
  </w:num>
  <w:num w:numId="55" w16cid:durableId="836767908">
    <w:abstractNumId w:val="6"/>
  </w:num>
  <w:num w:numId="56" w16cid:durableId="1958024588">
    <w:abstractNumId w:val="46"/>
  </w:num>
  <w:num w:numId="57" w16cid:durableId="531773379">
    <w:abstractNumId w:val="166"/>
  </w:num>
  <w:num w:numId="58" w16cid:durableId="1922446685">
    <w:abstractNumId w:val="97"/>
  </w:num>
  <w:num w:numId="59" w16cid:durableId="183717149">
    <w:abstractNumId w:val="14"/>
  </w:num>
  <w:num w:numId="60" w16cid:durableId="1910771647">
    <w:abstractNumId w:val="31"/>
  </w:num>
  <w:num w:numId="61" w16cid:durableId="1277636799">
    <w:abstractNumId w:val="178"/>
  </w:num>
  <w:num w:numId="62" w16cid:durableId="764961551">
    <w:abstractNumId w:val="51"/>
  </w:num>
  <w:num w:numId="63" w16cid:durableId="1149247419">
    <w:abstractNumId w:val="29"/>
  </w:num>
  <w:num w:numId="64" w16cid:durableId="167596799">
    <w:abstractNumId w:val="28"/>
  </w:num>
  <w:num w:numId="65" w16cid:durableId="601766896">
    <w:abstractNumId w:val="120"/>
  </w:num>
  <w:num w:numId="66" w16cid:durableId="317076169">
    <w:abstractNumId w:val="98"/>
  </w:num>
  <w:num w:numId="67" w16cid:durableId="995957828">
    <w:abstractNumId w:val="95"/>
  </w:num>
  <w:num w:numId="68" w16cid:durableId="2127773558">
    <w:abstractNumId w:val="158"/>
  </w:num>
  <w:num w:numId="69" w16cid:durableId="108857273">
    <w:abstractNumId w:val="183"/>
  </w:num>
  <w:num w:numId="70" w16cid:durableId="1110130294">
    <w:abstractNumId w:val="179"/>
  </w:num>
  <w:num w:numId="71" w16cid:durableId="998774879">
    <w:abstractNumId w:val="151"/>
  </w:num>
  <w:num w:numId="72" w16cid:durableId="933053175">
    <w:abstractNumId w:val="176"/>
  </w:num>
  <w:num w:numId="73" w16cid:durableId="1439594593">
    <w:abstractNumId w:val="205"/>
  </w:num>
  <w:num w:numId="74" w16cid:durableId="1564297510">
    <w:abstractNumId w:val="4"/>
  </w:num>
  <w:num w:numId="75" w16cid:durableId="1888907162">
    <w:abstractNumId w:val="137"/>
  </w:num>
  <w:num w:numId="76" w16cid:durableId="921834973">
    <w:abstractNumId w:val="174"/>
  </w:num>
  <w:num w:numId="77" w16cid:durableId="839471137">
    <w:abstractNumId w:val="49"/>
  </w:num>
  <w:num w:numId="78" w16cid:durableId="1736662655">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9390222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85236680">
    <w:abstractNumId w:val="146"/>
  </w:num>
  <w:num w:numId="81" w16cid:durableId="1627929076">
    <w:abstractNumId w:val="7"/>
  </w:num>
  <w:num w:numId="82" w16cid:durableId="586813651">
    <w:abstractNumId w:val="44"/>
  </w:num>
  <w:num w:numId="83" w16cid:durableId="971982968">
    <w:abstractNumId w:val="182"/>
  </w:num>
  <w:num w:numId="84" w16cid:durableId="1849755520">
    <w:abstractNumId w:val="71"/>
  </w:num>
  <w:num w:numId="85" w16cid:durableId="1892961034">
    <w:abstractNumId w:val="181"/>
  </w:num>
  <w:num w:numId="86" w16cid:durableId="800153630">
    <w:abstractNumId w:val="62"/>
  </w:num>
  <w:num w:numId="87" w16cid:durableId="681902214">
    <w:abstractNumId w:val="108"/>
  </w:num>
  <w:num w:numId="88" w16cid:durableId="1756855332">
    <w:abstractNumId w:val="48"/>
  </w:num>
  <w:num w:numId="89" w16cid:durableId="1162046099">
    <w:abstractNumId w:val="102"/>
  </w:num>
  <w:num w:numId="90" w16cid:durableId="524099950">
    <w:abstractNumId w:val="118"/>
  </w:num>
  <w:num w:numId="91" w16cid:durableId="1014500134">
    <w:abstractNumId w:val="63"/>
  </w:num>
  <w:num w:numId="92" w16cid:durableId="845755419">
    <w:abstractNumId w:val="107"/>
  </w:num>
  <w:num w:numId="93" w16cid:durableId="627322619">
    <w:abstractNumId w:val="167"/>
  </w:num>
  <w:num w:numId="94" w16cid:durableId="1924338074">
    <w:abstractNumId w:val="162"/>
  </w:num>
  <w:num w:numId="95" w16cid:durableId="1962688860">
    <w:abstractNumId w:val="141"/>
  </w:num>
  <w:num w:numId="96" w16cid:durableId="440994127">
    <w:abstractNumId w:val="73"/>
  </w:num>
  <w:num w:numId="97" w16cid:durableId="758671436">
    <w:abstractNumId w:val="202"/>
  </w:num>
  <w:num w:numId="98" w16cid:durableId="180626934">
    <w:abstractNumId w:val="16"/>
  </w:num>
  <w:num w:numId="99" w16cid:durableId="1578007920">
    <w:abstractNumId w:val="55"/>
  </w:num>
  <w:num w:numId="100" w16cid:durableId="465053715">
    <w:abstractNumId w:val="23"/>
  </w:num>
  <w:num w:numId="101" w16cid:durableId="63383344">
    <w:abstractNumId w:val="90"/>
  </w:num>
  <w:num w:numId="102" w16cid:durableId="1241910653">
    <w:abstractNumId w:val="190"/>
  </w:num>
  <w:num w:numId="103" w16cid:durableId="1169561832">
    <w:abstractNumId w:val="24"/>
  </w:num>
  <w:num w:numId="104" w16cid:durableId="59856326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65063052">
    <w:abstractNumId w:val="159"/>
  </w:num>
  <w:num w:numId="106" w16cid:durableId="624430987">
    <w:abstractNumId w:val="154"/>
  </w:num>
  <w:num w:numId="107" w16cid:durableId="1682514197">
    <w:abstractNumId w:val="34"/>
  </w:num>
  <w:num w:numId="108" w16cid:durableId="1383627193">
    <w:abstractNumId w:val="11"/>
  </w:num>
  <w:num w:numId="109" w16cid:durableId="602615960">
    <w:abstractNumId w:val="106"/>
  </w:num>
  <w:num w:numId="110" w16cid:durableId="509301576">
    <w:abstractNumId w:val="43"/>
  </w:num>
  <w:num w:numId="111" w16cid:durableId="276370522">
    <w:abstractNumId w:val="121"/>
  </w:num>
  <w:num w:numId="112" w16cid:durableId="1846896747">
    <w:abstractNumId w:val="201"/>
  </w:num>
  <w:num w:numId="113" w16cid:durableId="45220741">
    <w:abstractNumId w:val="35"/>
  </w:num>
  <w:num w:numId="114" w16cid:durableId="1412774649">
    <w:abstractNumId w:val="79"/>
  </w:num>
  <w:num w:numId="115" w16cid:durableId="1609268090">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39803849">
    <w:abstractNumId w:val="86"/>
  </w:num>
  <w:num w:numId="117" w16cid:durableId="391078555">
    <w:abstractNumId w:val="92"/>
  </w:num>
  <w:num w:numId="118" w16cid:durableId="249701601">
    <w:abstractNumId w:val="169"/>
  </w:num>
  <w:num w:numId="119" w16cid:durableId="2098859889">
    <w:abstractNumId w:val="18"/>
  </w:num>
  <w:num w:numId="120" w16cid:durableId="293099314">
    <w:abstractNumId w:val="9"/>
  </w:num>
  <w:num w:numId="121" w16cid:durableId="167407431">
    <w:abstractNumId w:val="94"/>
  </w:num>
  <w:num w:numId="122" w16cid:durableId="1619994686">
    <w:abstractNumId w:val="163"/>
  </w:num>
  <w:num w:numId="123" w16cid:durableId="1170759090">
    <w:abstractNumId w:val="187"/>
  </w:num>
  <w:num w:numId="124" w16cid:durableId="1308706013">
    <w:abstractNumId w:val="100"/>
  </w:num>
  <w:num w:numId="125" w16cid:durableId="1000692895">
    <w:abstractNumId w:val="153"/>
  </w:num>
  <w:num w:numId="126" w16cid:durableId="773474412">
    <w:abstractNumId w:val="53"/>
  </w:num>
  <w:num w:numId="127" w16cid:durableId="1049842655">
    <w:abstractNumId w:val="67"/>
  </w:num>
  <w:num w:numId="128" w16cid:durableId="226766967">
    <w:abstractNumId w:val="133"/>
  </w:num>
  <w:num w:numId="129" w16cid:durableId="1962882418">
    <w:abstractNumId w:val="8"/>
  </w:num>
  <w:num w:numId="130" w16cid:durableId="1577595058">
    <w:abstractNumId w:val="160"/>
  </w:num>
  <w:num w:numId="131" w16cid:durableId="299455406">
    <w:abstractNumId w:val="39"/>
  </w:num>
  <w:num w:numId="132" w16cid:durableId="1235319729">
    <w:abstractNumId w:val="138"/>
  </w:num>
  <w:num w:numId="133" w16cid:durableId="1903712557">
    <w:abstractNumId w:val="186"/>
  </w:num>
  <w:num w:numId="134" w16cid:durableId="78451791">
    <w:abstractNumId w:val="119"/>
  </w:num>
  <w:num w:numId="135" w16cid:durableId="2000107744">
    <w:abstractNumId w:val="1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845289114">
    <w:abstractNumId w:val="194"/>
  </w:num>
  <w:num w:numId="137" w16cid:durableId="1664896491">
    <w:abstractNumId w:val="110"/>
  </w:num>
  <w:num w:numId="138" w16cid:durableId="1011948713">
    <w:abstractNumId w:val="89"/>
  </w:num>
  <w:num w:numId="139" w16cid:durableId="1403986948">
    <w:abstractNumId w:val="2"/>
  </w:num>
  <w:num w:numId="140" w16cid:durableId="2105877501">
    <w:abstractNumId w:val="139"/>
  </w:num>
  <w:num w:numId="141" w16cid:durableId="949047833">
    <w:abstractNumId w:val="207"/>
  </w:num>
  <w:num w:numId="142" w16cid:durableId="783421791">
    <w:abstractNumId w:val="64"/>
  </w:num>
  <w:num w:numId="143" w16cid:durableId="678850711">
    <w:abstractNumId w:val="200"/>
  </w:num>
  <w:num w:numId="144" w16cid:durableId="1095900851">
    <w:abstractNumId w:val="145"/>
  </w:num>
  <w:num w:numId="145" w16cid:durableId="2033417335">
    <w:abstractNumId w:val="113"/>
  </w:num>
  <w:num w:numId="146" w16cid:durableId="1204902562">
    <w:abstractNumId w:val="70"/>
  </w:num>
  <w:num w:numId="147" w16cid:durableId="153291152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07037542">
    <w:abstractNumId w:val="111"/>
  </w:num>
  <w:num w:numId="149" w16cid:durableId="4302046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43347335">
    <w:abstractNumId w:val="104"/>
  </w:num>
  <w:num w:numId="151" w16cid:durableId="773403374">
    <w:abstractNumId w:val="112"/>
  </w:num>
  <w:num w:numId="152" w16cid:durableId="40599243">
    <w:abstractNumId w:val="114"/>
  </w:num>
  <w:num w:numId="153" w16cid:durableId="1281648271">
    <w:abstractNumId w:val="173"/>
  </w:num>
  <w:num w:numId="154" w16cid:durableId="1375499915">
    <w:abstractNumId w:val="152"/>
  </w:num>
  <w:num w:numId="155" w16cid:durableId="1356153391">
    <w:abstractNumId w:val="13"/>
  </w:num>
  <w:num w:numId="156" w16cid:durableId="704136118">
    <w:abstractNumId w:val="122"/>
  </w:num>
  <w:num w:numId="157" w16cid:durableId="1695770307">
    <w:abstractNumId w:val="27"/>
  </w:num>
  <w:num w:numId="158" w16cid:durableId="175923654">
    <w:abstractNumId w:val="196"/>
  </w:num>
  <w:num w:numId="159" w16cid:durableId="958687379">
    <w:abstractNumId w:val="156"/>
  </w:num>
  <w:num w:numId="160" w16cid:durableId="1291404130">
    <w:abstractNumId w:val="47"/>
  </w:num>
  <w:num w:numId="161" w16cid:durableId="2058892064">
    <w:abstractNumId w:val="150"/>
  </w:num>
  <w:num w:numId="162" w16cid:durableId="1869445452">
    <w:abstractNumId w:val="20"/>
  </w:num>
  <w:num w:numId="163" w16cid:durableId="1641500101">
    <w:abstractNumId w:val="72"/>
  </w:num>
  <w:num w:numId="164" w16cid:durableId="1255164459">
    <w:abstractNumId w:val="128"/>
  </w:num>
  <w:num w:numId="165" w16cid:durableId="732050171">
    <w:abstractNumId w:val="126"/>
  </w:num>
  <w:num w:numId="166" w16cid:durableId="669334324">
    <w:abstractNumId w:val="60"/>
  </w:num>
  <w:num w:numId="167" w16cid:durableId="1473058062">
    <w:abstractNumId w:val="83"/>
  </w:num>
  <w:num w:numId="168" w16cid:durableId="650332597">
    <w:abstractNumId w:val="19"/>
  </w:num>
  <w:num w:numId="169" w16cid:durableId="1333987345">
    <w:abstractNumId w:val="15"/>
  </w:num>
  <w:num w:numId="170" w16cid:durableId="1634868773">
    <w:abstractNumId w:val="195"/>
  </w:num>
  <w:num w:numId="171" w16cid:durableId="489061869">
    <w:abstractNumId w:val="26"/>
  </w:num>
  <w:num w:numId="172" w16cid:durableId="1945767872">
    <w:abstractNumId w:val="149"/>
  </w:num>
  <w:num w:numId="173" w16cid:durableId="2026666196">
    <w:abstractNumId w:val="80"/>
  </w:num>
  <w:num w:numId="174" w16cid:durableId="124351354">
    <w:abstractNumId w:val="165"/>
  </w:num>
  <w:num w:numId="175" w16cid:durableId="117573118">
    <w:abstractNumId w:val="140"/>
  </w:num>
  <w:num w:numId="176" w16cid:durableId="1177041709">
    <w:abstractNumId w:val="82"/>
  </w:num>
  <w:num w:numId="177" w16cid:durableId="1835946796">
    <w:abstractNumId w:val="175"/>
  </w:num>
  <w:num w:numId="178" w16cid:durableId="1338386977">
    <w:abstractNumId w:val="144"/>
  </w:num>
  <w:num w:numId="179" w16cid:durableId="14040662">
    <w:abstractNumId w:val="117"/>
  </w:num>
  <w:num w:numId="180" w16cid:durableId="2118326657">
    <w:abstractNumId w:val="155"/>
  </w:num>
  <w:num w:numId="181" w16cid:durableId="676659711">
    <w:abstractNumId w:val="65"/>
  </w:num>
  <w:num w:numId="182" w16cid:durableId="2086098919">
    <w:abstractNumId w:val="192"/>
  </w:num>
  <w:num w:numId="183" w16cid:durableId="835876526">
    <w:abstractNumId w:val="188"/>
  </w:num>
  <w:num w:numId="184" w16cid:durableId="1302998316">
    <w:abstractNumId w:val="3"/>
  </w:num>
  <w:num w:numId="185" w16cid:durableId="2013099873">
    <w:abstractNumId w:val="52"/>
  </w:num>
  <w:num w:numId="186" w16cid:durableId="632560437">
    <w:abstractNumId w:val="81"/>
  </w:num>
  <w:num w:numId="187" w16cid:durableId="1505045500">
    <w:abstractNumId w:val="66"/>
  </w:num>
  <w:num w:numId="188" w16cid:durableId="90903841">
    <w:abstractNumId w:val="25"/>
  </w:num>
  <w:num w:numId="189" w16cid:durableId="402483944">
    <w:abstractNumId w:val="199"/>
  </w:num>
  <w:num w:numId="190" w16cid:durableId="1114013453">
    <w:abstractNumId w:val="61"/>
  </w:num>
  <w:num w:numId="191" w16cid:durableId="384530335">
    <w:abstractNumId w:val="85"/>
  </w:num>
  <w:num w:numId="192" w16cid:durableId="1876774702">
    <w:abstractNumId w:val="50"/>
  </w:num>
  <w:num w:numId="193" w16cid:durableId="1271206522">
    <w:abstractNumId w:val="135"/>
  </w:num>
  <w:num w:numId="194" w16cid:durableId="483938232">
    <w:abstractNumId w:val="211"/>
  </w:num>
  <w:num w:numId="195" w16cid:durableId="18549809">
    <w:abstractNumId w:val="105"/>
  </w:num>
  <w:num w:numId="196" w16cid:durableId="1046678707">
    <w:abstractNumId w:val="58"/>
  </w:num>
  <w:num w:numId="197" w16cid:durableId="651716745">
    <w:abstractNumId w:val="17"/>
  </w:num>
  <w:num w:numId="198" w16cid:durableId="1609115263">
    <w:abstractNumId w:val="127"/>
  </w:num>
  <w:num w:numId="199" w16cid:durableId="688991312">
    <w:abstractNumId w:val="36"/>
  </w:num>
  <w:num w:numId="200" w16cid:durableId="1937639289">
    <w:abstractNumId w:val="134"/>
  </w:num>
  <w:num w:numId="201" w16cid:durableId="1684353439">
    <w:abstractNumId w:val="84"/>
  </w:num>
  <w:num w:numId="202" w16cid:durableId="1619028764">
    <w:abstractNumId w:val="38"/>
  </w:num>
  <w:num w:numId="203" w16cid:durableId="957639058">
    <w:abstractNumId w:val="88"/>
  </w:num>
  <w:num w:numId="204" w16cid:durableId="1265070172">
    <w:abstractNumId w:val="37"/>
  </w:num>
  <w:num w:numId="205" w16cid:durableId="44186407">
    <w:abstractNumId w:val="33"/>
  </w:num>
  <w:num w:numId="206" w16cid:durableId="595288844">
    <w:abstractNumId w:val="0"/>
  </w:num>
  <w:num w:numId="207" w16cid:durableId="992681834">
    <w:abstractNumId w:val="136"/>
  </w:num>
  <w:num w:numId="208" w16cid:durableId="538317575">
    <w:abstractNumId w:val="45"/>
  </w:num>
  <w:num w:numId="209" w16cid:durableId="1080712068">
    <w:abstractNumId w:val="172"/>
  </w:num>
  <w:num w:numId="210" w16cid:durableId="74254470">
    <w:abstractNumId w:val="77"/>
  </w:num>
  <w:num w:numId="211" w16cid:durableId="51735559">
    <w:abstractNumId w:val="54"/>
  </w:num>
  <w:num w:numId="212" w16cid:durableId="1358580296">
    <w:abstractNumId w:val="206"/>
  </w:num>
  <w:num w:numId="213" w16cid:durableId="2105419904">
    <w:abstractNumId w:val="1"/>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ACB"/>
    <w:rsid w:val="000020EF"/>
    <w:rsid w:val="00003D18"/>
    <w:rsid w:val="0000540A"/>
    <w:rsid w:val="00005DC8"/>
    <w:rsid w:val="00006CE8"/>
    <w:rsid w:val="0000748E"/>
    <w:rsid w:val="000074C5"/>
    <w:rsid w:val="00007BE3"/>
    <w:rsid w:val="00012BF4"/>
    <w:rsid w:val="00012F27"/>
    <w:rsid w:val="00013C48"/>
    <w:rsid w:val="00014B7C"/>
    <w:rsid w:val="00015CB3"/>
    <w:rsid w:val="000164E3"/>
    <w:rsid w:val="0001652D"/>
    <w:rsid w:val="000168CF"/>
    <w:rsid w:val="00017070"/>
    <w:rsid w:val="000174D0"/>
    <w:rsid w:val="000177DA"/>
    <w:rsid w:val="00020035"/>
    <w:rsid w:val="00020A7C"/>
    <w:rsid w:val="00021390"/>
    <w:rsid w:val="00021D13"/>
    <w:rsid w:val="000220C1"/>
    <w:rsid w:val="000223F8"/>
    <w:rsid w:val="00022775"/>
    <w:rsid w:val="000228AC"/>
    <w:rsid w:val="0002303F"/>
    <w:rsid w:val="00023A6B"/>
    <w:rsid w:val="000247B6"/>
    <w:rsid w:val="00025F6A"/>
    <w:rsid w:val="000305BD"/>
    <w:rsid w:val="00030904"/>
    <w:rsid w:val="0003166B"/>
    <w:rsid w:val="0003168A"/>
    <w:rsid w:val="000317BE"/>
    <w:rsid w:val="00031E42"/>
    <w:rsid w:val="00031ED5"/>
    <w:rsid w:val="00032503"/>
    <w:rsid w:val="0003374C"/>
    <w:rsid w:val="00034091"/>
    <w:rsid w:val="0003488A"/>
    <w:rsid w:val="00035878"/>
    <w:rsid w:val="00035DF1"/>
    <w:rsid w:val="000363EF"/>
    <w:rsid w:val="00036C26"/>
    <w:rsid w:val="0003741B"/>
    <w:rsid w:val="00037442"/>
    <w:rsid w:val="00040AC0"/>
    <w:rsid w:val="00042C2B"/>
    <w:rsid w:val="00044514"/>
    <w:rsid w:val="00044803"/>
    <w:rsid w:val="00045130"/>
    <w:rsid w:val="00045FAC"/>
    <w:rsid w:val="0004606E"/>
    <w:rsid w:val="00046452"/>
    <w:rsid w:val="0004731D"/>
    <w:rsid w:val="0004770D"/>
    <w:rsid w:val="000505F5"/>
    <w:rsid w:val="00050947"/>
    <w:rsid w:val="00050B08"/>
    <w:rsid w:val="0005233D"/>
    <w:rsid w:val="000524F5"/>
    <w:rsid w:val="00052C5C"/>
    <w:rsid w:val="00054C45"/>
    <w:rsid w:val="0005551E"/>
    <w:rsid w:val="0005553B"/>
    <w:rsid w:val="00055CB4"/>
    <w:rsid w:val="0005729F"/>
    <w:rsid w:val="000573D4"/>
    <w:rsid w:val="000607E3"/>
    <w:rsid w:val="00060D2D"/>
    <w:rsid w:val="000616BE"/>
    <w:rsid w:val="00062430"/>
    <w:rsid w:val="000629F6"/>
    <w:rsid w:val="0006389B"/>
    <w:rsid w:val="00065DF2"/>
    <w:rsid w:val="000662AF"/>
    <w:rsid w:val="0006688F"/>
    <w:rsid w:val="00066C79"/>
    <w:rsid w:val="0006707A"/>
    <w:rsid w:val="00067995"/>
    <w:rsid w:val="00070193"/>
    <w:rsid w:val="0007091C"/>
    <w:rsid w:val="00070B5B"/>
    <w:rsid w:val="00070EEC"/>
    <w:rsid w:val="00071EB0"/>
    <w:rsid w:val="00072439"/>
    <w:rsid w:val="00072799"/>
    <w:rsid w:val="0007324A"/>
    <w:rsid w:val="000739A9"/>
    <w:rsid w:val="00074781"/>
    <w:rsid w:val="00076A15"/>
    <w:rsid w:val="00076BB4"/>
    <w:rsid w:val="00077976"/>
    <w:rsid w:val="00077EB6"/>
    <w:rsid w:val="00080B68"/>
    <w:rsid w:val="00080C42"/>
    <w:rsid w:val="000811A1"/>
    <w:rsid w:val="00081209"/>
    <w:rsid w:val="00081661"/>
    <w:rsid w:val="000816E4"/>
    <w:rsid w:val="000852E7"/>
    <w:rsid w:val="000862E8"/>
    <w:rsid w:val="0008632E"/>
    <w:rsid w:val="000872A5"/>
    <w:rsid w:val="00087738"/>
    <w:rsid w:val="00087FBD"/>
    <w:rsid w:val="0009004F"/>
    <w:rsid w:val="00090079"/>
    <w:rsid w:val="000909E4"/>
    <w:rsid w:val="00090A44"/>
    <w:rsid w:val="00090BA2"/>
    <w:rsid w:val="00090F43"/>
    <w:rsid w:val="00092162"/>
    <w:rsid w:val="000922E7"/>
    <w:rsid w:val="000925B7"/>
    <w:rsid w:val="0009348A"/>
    <w:rsid w:val="0009399E"/>
    <w:rsid w:val="00093E59"/>
    <w:rsid w:val="00093FE1"/>
    <w:rsid w:val="00094A5B"/>
    <w:rsid w:val="0009557D"/>
    <w:rsid w:val="00096F7A"/>
    <w:rsid w:val="000971EA"/>
    <w:rsid w:val="00097651"/>
    <w:rsid w:val="00097E27"/>
    <w:rsid w:val="000A0825"/>
    <w:rsid w:val="000A1A57"/>
    <w:rsid w:val="000A1F05"/>
    <w:rsid w:val="000A27F4"/>
    <w:rsid w:val="000A2997"/>
    <w:rsid w:val="000A29C3"/>
    <w:rsid w:val="000A2CD0"/>
    <w:rsid w:val="000A3CCA"/>
    <w:rsid w:val="000A5002"/>
    <w:rsid w:val="000A5287"/>
    <w:rsid w:val="000A5CA3"/>
    <w:rsid w:val="000A606F"/>
    <w:rsid w:val="000A6F3C"/>
    <w:rsid w:val="000A7CC3"/>
    <w:rsid w:val="000B0DB6"/>
    <w:rsid w:val="000B14EA"/>
    <w:rsid w:val="000B1B72"/>
    <w:rsid w:val="000B21CB"/>
    <w:rsid w:val="000B2E8A"/>
    <w:rsid w:val="000B4BF3"/>
    <w:rsid w:val="000B51D1"/>
    <w:rsid w:val="000B7133"/>
    <w:rsid w:val="000B770E"/>
    <w:rsid w:val="000C17C5"/>
    <w:rsid w:val="000C315B"/>
    <w:rsid w:val="000C3802"/>
    <w:rsid w:val="000C39D6"/>
    <w:rsid w:val="000C481F"/>
    <w:rsid w:val="000C598B"/>
    <w:rsid w:val="000C6136"/>
    <w:rsid w:val="000C721F"/>
    <w:rsid w:val="000D00CF"/>
    <w:rsid w:val="000D10FE"/>
    <w:rsid w:val="000D18FB"/>
    <w:rsid w:val="000D23C5"/>
    <w:rsid w:val="000D2543"/>
    <w:rsid w:val="000D29DF"/>
    <w:rsid w:val="000D2F86"/>
    <w:rsid w:val="000D512D"/>
    <w:rsid w:val="000D6E2C"/>
    <w:rsid w:val="000D7421"/>
    <w:rsid w:val="000D7B0D"/>
    <w:rsid w:val="000D7B96"/>
    <w:rsid w:val="000D7D21"/>
    <w:rsid w:val="000E05D2"/>
    <w:rsid w:val="000E11D5"/>
    <w:rsid w:val="000E12CB"/>
    <w:rsid w:val="000E4E92"/>
    <w:rsid w:val="000E53F2"/>
    <w:rsid w:val="000E5D51"/>
    <w:rsid w:val="000E67DD"/>
    <w:rsid w:val="000E7E2C"/>
    <w:rsid w:val="000E7E80"/>
    <w:rsid w:val="000F0479"/>
    <w:rsid w:val="000F30C6"/>
    <w:rsid w:val="000F3149"/>
    <w:rsid w:val="000F3182"/>
    <w:rsid w:val="000F34AE"/>
    <w:rsid w:val="000F3895"/>
    <w:rsid w:val="000F40C0"/>
    <w:rsid w:val="000F4DC4"/>
    <w:rsid w:val="000F51B8"/>
    <w:rsid w:val="000F5231"/>
    <w:rsid w:val="000F5312"/>
    <w:rsid w:val="000F5B1E"/>
    <w:rsid w:val="000F5EB8"/>
    <w:rsid w:val="000F6843"/>
    <w:rsid w:val="000F6EC1"/>
    <w:rsid w:val="000F7343"/>
    <w:rsid w:val="000F7550"/>
    <w:rsid w:val="00100C20"/>
    <w:rsid w:val="00100E5B"/>
    <w:rsid w:val="00101CD6"/>
    <w:rsid w:val="00101D50"/>
    <w:rsid w:val="0010269D"/>
    <w:rsid w:val="00102A15"/>
    <w:rsid w:val="001038FE"/>
    <w:rsid w:val="00103AF9"/>
    <w:rsid w:val="00103C25"/>
    <w:rsid w:val="00104CB8"/>
    <w:rsid w:val="0010562D"/>
    <w:rsid w:val="00105909"/>
    <w:rsid w:val="00107162"/>
    <w:rsid w:val="00107408"/>
    <w:rsid w:val="001075E3"/>
    <w:rsid w:val="0011034C"/>
    <w:rsid w:val="001108FE"/>
    <w:rsid w:val="00110FA8"/>
    <w:rsid w:val="00112E7B"/>
    <w:rsid w:val="001140C9"/>
    <w:rsid w:val="00114AD8"/>
    <w:rsid w:val="00114EB4"/>
    <w:rsid w:val="0011590F"/>
    <w:rsid w:val="001178E8"/>
    <w:rsid w:val="00117EBA"/>
    <w:rsid w:val="00120205"/>
    <w:rsid w:val="00120ADF"/>
    <w:rsid w:val="00121137"/>
    <w:rsid w:val="00121B1A"/>
    <w:rsid w:val="00122015"/>
    <w:rsid w:val="001223E5"/>
    <w:rsid w:val="001233CD"/>
    <w:rsid w:val="00123F59"/>
    <w:rsid w:val="0012464D"/>
    <w:rsid w:val="00124733"/>
    <w:rsid w:val="00124C26"/>
    <w:rsid w:val="0012610C"/>
    <w:rsid w:val="001267F8"/>
    <w:rsid w:val="001269D4"/>
    <w:rsid w:val="00126CDE"/>
    <w:rsid w:val="00126FC2"/>
    <w:rsid w:val="00127B97"/>
    <w:rsid w:val="00130A28"/>
    <w:rsid w:val="0013122B"/>
    <w:rsid w:val="001318C7"/>
    <w:rsid w:val="00131D5C"/>
    <w:rsid w:val="0013211A"/>
    <w:rsid w:val="0013324C"/>
    <w:rsid w:val="0013331D"/>
    <w:rsid w:val="001337F2"/>
    <w:rsid w:val="00133A9C"/>
    <w:rsid w:val="00134127"/>
    <w:rsid w:val="001346EE"/>
    <w:rsid w:val="00134C61"/>
    <w:rsid w:val="00135521"/>
    <w:rsid w:val="001355BF"/>
    <w:rsid w:val="00135729"/>
    <w:rsid w:val="00135A84"/>
    <w:rsid w:val="00136337"/>
    <w:rsid w:val="0013654A"/>
    <w:rsid w:val="00136ABC"/>
    <w:rsid w:val="001379B4"/>
    <w:rsid w:val="00137A44"/>
    <w:rsid w:val="00140821"/>
    <w:rsid w:val="00140C29"/>
    <w:rsid w:val="00140DBD"/>
    <w:rsid w:val="00141B28"/>
    <w:rsid w:val="00141B9D"/>
    <w:rsid w:val="0014244D"/>
    <w:rsid w:val="00142B93"/>
    <w:rsid w:val="0014322F"/>
    <w:rsid w:val="00143FF7"/>
    <w:rsid w:val="001440EE"/>
    <w:rsid w:val="0014459D"/>
    <w:rsid w:val="00144A1D"/>
    <w:rsid w:val="00144BD8"/>
    <w:rsid w:val="001451EC"/>
    <w:rsid w:val="00145A5C"/>
    <w:rsid w:val="00145FEF"/>
    <w:rsid w:val="0014757E"/>
    <w:rsid w:val="00147B7C"/>
    <w:rsid w:val="00147C6D"/>
    <w:rsid w:val="00147D80"/>
    <w:rsid w:val="001500A3"/>
    <w:rsid w:val="001503AE"/>
    <w:rsid w:val="0015297D"/>
    <w:rsid w:val="00154746"/>
    <w:rsid w:val="001550BE"/>
    <w:rsid w:val="001556CB"/>
    <w:rsid w:val="00156141"/>
    <w:rsid w:val="00157FCF"/>
    <w:rsid w:val="001608AF"/>
    <w:rsid w:val="0016275A"/>
    <w:rsid w:val="00162AD7"/>
    <w:rsid w:val="00163292"/>
    <w:rsid w:val="00163D65"/>
    <w:rsid w:val="001642D5"/>
    <w:rsid w:val="00164BFA"/>
    <w:rsid w:val="0016513A"/>
    <w:rsid w:val="001665D1"/>
    <w:rsid w:val="001671E1"/>
    <w:rsid w:val="001672B0"/>
    <w:rsid w:val="001674EE"/>
    <w:rsid w:val="00167A0F"/>
    <w:rsid w:val="001707BB"/>
    <w:rsid w:val="00170866"/>
    <w:rsid w:val="001728E1"/>
    <w:rsid w:val="00173610"/>
    <w:rsid w:val="001736BA"/>
    <w:rsid w:val="00174135"/>
    <w:rsid w:val="0017488C"/>
    <w:rsid w:val="001752C1"/>
    <w:rsid w:val="00176CDB"/>
    <w:rsid w:val="00176E62"/>
    <w:rsid w:val="00176EAB"/>
    <w:rsid w:val="00177C6E"/>
    <w:rsid w:val="00180A2B"/>
    <w:rsid w:val="00180BC1"/>
    <w:rsid w:val="001823EC"/>
    <w:rsid w:val="00182B13"/>
    <w:rsid w:val="00182E6E"/>
    <w:rsid w:val="00184596"/>
    <w:rsid w:val="00184AFB"/>
    <w:rsid w:val="00185C98"/>
    <w:rsid w:val="001862DC"/>
    <w:rsid w:val="00190515"/>
    <w:rsid w:val="001905CB"/>
    <w:rsid w:val="001906D6"/>
    <w:rsid w:val="001907F0"/>
    <w:rsid w:val="00190865"/>
    <w:rsid w:val="00190E81"/>
    <w:rsid w:val="00190ED5"/>
    <w:rsid w:val="00190EEC"/>
    <w:rsid w:val="0019124A"/>
    <w:rsid w:val="0019199E"/>
    <w:rsid w:val="0019312A"/>
    <w:rsid w:val="00193DD5"/>
    <w:rsid w:val="00194681"/>
    <w:rsid w:val="00194CB6"/>
    <w:rsid w:val="00195827"/>
    <w:rsid w:val="00196ED4"/>
    <w:rsid w:val="00197383"/>
    <w:rsid w:val="0019778B"/>
    <w:rsid w:val="00197B73"/>
    <w:rsid w:val="00197C82"/>
    <w:rsid w:val="001A058F"/>
    <w:rsid w:val="001A0F93"/>
    <w:rsid w:val="001A3108"/>
    <w:rsid w:val="001A32C5"/>
    <w:rsid w:val="001A5092"/>
    <w:rsid w:val="001A535E"/>
    <w:rsid w:val="001A53ED"/>
    <w:rsid w:val="001A5CE6"/>
    <w:rsid w:val="001A5DAF"/>
    <w:rsid w:val="001A7391"/>
    <w:rsid w:val="001B05DD"/>
    <w:rsid w:val="001B0D41"/>
    <w:rsid w:val="001B1FF5"/>
    <w:rsid w:val="001B393E"/>
    <w:rsid w:val="001B3CBF"/>
    <w:rsid w:val="001B44DE"/>
    <w:rsid w:val="001B4543"/>
    <w:rsid w:val="001B49B2"/>
    <w:rsid w:val="001B4B7C"/>
    <w:rsid w:val="001B5885"/>
    <w:rsid w:val="001B5B1C"/>
    <w:rsid w:val="001B64AB"/>
    <w:rsid w:val="001B6E23"/>
    <w:rsid w:val="001C0C7E"/>
    <w:rsid w:val="001C1562"/>
    <w:rsid w:val="001C2060"/>
    <w:rsid w:val="001C3D34"/>
    <w:rsid w:val="001C3EA4"/>
    <w:rsid w:val="001C405F"/>
    <w:rsid w:val="001C49CF"/>
    <w:rsid w:val="001C501A"/>
    <w:rsid w:val="001C6392"/>
    <w:rsid w:val="001C650D"/>
    <w:rsid w:val="001C6C24"/>
    <w:rsid w:val="001C7203"/>
    <w:rsid w:val="001C724D"/>
    <w:rsid w:val="001C7CB8"/>
    <w:rsid w:val="001D1402"/>
    <w:rsid w:val="001D1DD6"/>
    <w:rsid w:val="001D1F1E"/>
    <w:rsid w:val="001D25AE"/>
    <w:rsid w:val="001D2C5D"/>
    <w:rsid w:val="001D3166"/>
    <w:rsid w:val="001D3D31"/>
    <w:rsid w:val="001D41C9"/>
    <w:rsid w:val="001D4318"/>
    <w:rsid w:val="001D47D1"/>
    <w:rsid w:val="001D4963"/>
    <w:rsid w:val="001D4AC3"/>
    <w:rsid w:val="001D5686"/>
    <w:rsid w:val="001D5873"/>
    <w:rsid w:val="001D5D52"/>
    <w:rsid w:val="001D69D0"/>
    <w:rsid w:val="001D6AA0"/>
    <w:rsid w:val="001D6C96"/>
    <w:rsid w:val="001D7731"/>
    <w:rsid w:val="001D7EE5"/>
    <w:rsid w:val="001E0189"/>
    <w:rsid w:val="001E06BA"/>
    <w:rsid w:val="001E0A8D"/>
    <w:rsid w:val="001E0A95"/>
    <w:rsid w:val="001E0ACA"/>
    <w:rsid w:val="001E15E0"/>
    <w:rsid w:val="001E245B"/>
    <w:rsid w:val="001E2DE9"/>
    <w:rsid w:val="001E3636"/>
    <w:rsid w:val="001E4614"/>
    <w:rsid w:val="001E46CD"/>
    <w:rsid w:val="001E6E88"/>
    <w:rsid w:val="001E730A"/>
    <w:rsid w:val="001E7750"/>
    <w:rsid w:val="001E7F64"/>
    <w:rsid w:val="001F0379"/>
    <w:rsid w:val="001F07D3"/>
    <w:rsid w:val="001F1144"/>
    <w:rsid w:val="001F2FA9"/>
    <w:rsid w:val="001F31A7"/>
    <w:rsid w:val="001F51AE"/>
    <w:rsid w:val="001F54CC"/>
    <w:rsid w:val="001F7070"/>
    <w:rsid w:val="002012ED"/>
    <w:rsid w:val="00201A7C"/>
    <w:rsid w:val="00202010"/>
    <w:rsid w:val="00202ADA"/>
    <w:rsid w:val="002030D4"/>
    <w:rsid w:val="002036F9"/>
    <w:rsid w:val="00203B25"/>
    <w:rsid w:val="00203DC7"/>
    <w:rsid w:val="0020449F"/>
    <w:rsid w:val="00204698"/>
    <w:rsid w:val="00204BCD"/>
    <w:rsid w:val="0020755B"/>
    <w:rsid w:val="0020783E"/>
    <w:rsid w:val="002078A3"/>
    <w:rsid w:val="00210433"/>
    <w:rsid w:val="00210DFB"/>
    <w:rsid w:val="0021103E"/>
    <w:rsid w:val="00211712"/>
    <w:rsid w:val="002122F1"/>
    <w:rsid w:val="0021322B"/>
    <w:rsid w:val="002138C3"/>
    <w:rsid w:val="00214646"/>
    <w:rsid w:val="00215CDB"/>
    <w:rsid w:val="0021656B"/>
    <w:rsid w:val="00216F22"/>
    <w:rsid w:val="00220B04"/>
    <w:rsid w:val="00220F87"/>
    <w:rsid w:val="00221A10"/>
    <w:rsid w:val="00223792"/>
    <w:rsid w:val="002237A5"/>
    <w:rsid w:val="00223FB7"/>
    <w:rsid w:val="002248D3"/>
    <w:rsid w:val="002260BD"/>
    <w:rsid w:val="002275B0"/>
    <w:rsid w:val="00227AC6"/>
    <w:rsid w:val="00227B4B"/>
    <w:rsid w:val="0023019C"/>
    <w:rsid w:val="00230D07"/>
    <w:rsid w:val="00232E7C"/>
    <w:rsid w:val="00233049"/>
    <w:rsid w:val="002331DA"/>
    <w:rsid w:val="002346E3"/>
    <w:rsid w:val="00234FC2"/>
    <w:rsid w:val="002363CB"/>
    <w:rsid w:val="00237FA5"/>
    <w:rsid w:val="00240638"/>
    <w:rsid w:val="002407FE"/>
    <w:rsid w:val="00240F7C"/>
    <w:rsid w:val="002411B9"/>
    <w:rsid w:val="00241E24"/>
    <w:rsid w:val="00242453"/>
    <w:rsid w:val="00242AAF"/>
    <w:rsid w:val="00243412"/>
    <w:rsid w:val="0024413F"/>
    <w:rsid w:val="00244491"/>
    <w:rsid w:val="00244FB6"/>
    <w:rsid w:val="00245322"/>
    <w:rsid w:val="00245452"/>
    <w:rsid w:val="002455F5"/>
    <w:rsid w:val="002457F6"/>
    <w:rsid w:val="00245C1D"/>
    <w:rsid w:val="002465A9"/>
    <w:rsid w:val="002468B1"/>
    <w:rsid w:val="00246E8B"/>
    <w:rsid w:val="00247A82"/>
    <w:rsid w:val="00247B0F"/>
    <w:rsid w:val="00250539"/>
    <w:rsid w:val="00251ABB"/>
    <w:rsid w:val="00252117"/>
    <w:rsid w:val="002530DF"/>
    <w:rsid w:val="00253A02"/>
    <w:rsid w:val="00253A07"/>
    <w:rsid w:val="00254A7C"/>
    <w:rsid w:val="00254EDA"/>
    <w:rsid w:val="00256113"/>
    <w:rsid w:val="002568D3"/>
    <w:rsid w:val="00256E86"/>
    <w:rsid w:val="00257AAA"/>
    <w:rsid w:val="00260F7E"/>
    <w:rsid w:val="00261AA4"/>
    <w:rsid w:val="00261EFF"/>
    <w:rsid w:val="00262E05"/>
    <w:rsid w:val="00263BB2"/>
    <w:rsid w:val="00264002"/>
    <w:rsid w:val="00264031"/>
    <w:rsid w:val="002641B9"/>
    <w:rsid w:val="00264B22"/>
    <w:rsid w:val="00264FD6"/>
    <w:rsid w:val="00265090"/>
    <w:rsid w:val="00265558"/>
    <w:rsid w:val="00265667"/>
    <w:rsid w:val="00265C11"/>
    <w:rsid w:val="00265D59"/>
    <w:rsid w:val="0026606C"/>
    <w:rsid w:val="002665C4"/>
    <w:rsid w:val="00266FA0"/>
    <w:rsid w:val="002675CB"/>
    <w:rsid w:val="00267785"/>
    <w:rsid w:val="002706DC"/>
    <w:rsid w:val="00270724"/>
    <w:rsid w:val="00271146"/>
    <w:rsid w:val="002711A3"/>
    <w:rsid w:val="00272739"/>
    <w:rsid w:val="00272850"/>
    <w:rsid w:val="002729B4"/>
    <w:rsid w:val="00273143"/>
    <w:rsid w:val="002742DC"/>
    <w:rsid w:val="00276F35"/>
    <w:rsid w:val="0027721F"/>
    <w:rsid w:val="00277B4C"/>
    <w:rsid w:val="002802DD"/>
    <w:rsid w:val="0028148C"/>
    <w:rsid w:val="00282AE2"/>
    <w:rsid w:val="00282B41"/>
    <w:rsid w:val="00282DD0"/>
    <w:rsid w:val="0028322D"/>
    <w:rsid w:val="00283775"/>
    <w:rsid w:val="002841B4"/>
    <w:rsid w:val="00284424"/>
    <w:rsid w:val="002844FC"/>
    <w:rsid w:val="00284815"/>
    <w:rsid w:val="002857D8"/>
    <w:rsid w:val="00287B9D"/>
    <w:rsid w:val="00290403"/>
    <w:rsid w:val="00291186"/>
    <w:rsid w:val="00292FA0"/>
    <w:rsid w:val="00293F4B"/>
    <w:rsid w:val="00294183"/>
    <w:rsid w:val="00294883"/>
    <w:rsid w:val="0029543A"/>
    <w:rsid w:val="002956CE"/>
    <w:rsid w:val="00295C66"/>
    <w:rsid w:val="0029608C"/>
    <w:rsid w:val="00296994"/>
    <w:rsid w:val="00296DC0"/>
    <w:rsid w:val="00296F33"/>
    <w:rsid w:val="0029714A"/>
    <w:rsid w:val="002A0B81"/>
    <w:rsid w:val="002A0BCB"/>
    <w:rsid w:val="002A0CCE"/>
    <w:rsid w:val="002A11B6"/>
    <w:rsid w:val="002A213E"/>
    <w:rsid w:val="002A34C0"/>
    <w:rsid w:val="002A3EE1"/>
    <w:rsid w:val="002A43B4"/>
    <w:rsid w:val="002A4913"/>
    <w:rsid w:val="002A5A6F"/>
    <w:rsid w:val="002A5F23"/>
    <w:rsid w:val="002A77E7"/>
    <w:rsid w:val="002B307C"/>
    <w:rsid w:val="002B4A2B"/>
    <w:rsid w:val="002B4B97"/>
    <w:rsid w:val="002B4D41"/>
    <w:rsid w:val="002B553A"/>
    <w:rsid w:val="002B5B84"/>
    <w:rsid w:val="002B60A3"/>
    <w:rsid w:val="002B6995"/>
    <w:rsid w:val="002B6E89"/>
    <w:rsid w:val="002B70B5"/>
    <w:rsid w:val="002B71F3"/>
    <w:rsid w:val="002B775F"/>
    <w:rsid w:val="002B7815"/>
    <w:rsid w:val="002C0858"/>
    <w:rsid w:val="002C25E6"/>
    <w:rsid w:val="002C2767"/>
    <w:rsid w:val="002C2DDF"/>
    <w:rsid w:val="002C2E33"/>
    <w:rsid w:val="002C2E3A"/>
    <w:rsid w:val="002C3A8E"/>
    <w:rsid w:val="002C3B10"/>
    <w:rsid w:val="002C3E5F"/>
    <w:rsid w:val="002C4834"/>
    <w:rsid w:val="002C4BC4"/>
    <w:rsid w:val="002C5CD5"/>
    <w:rsid w:val="002C70D2"/>
    <w:rsid w:val="002C716A"/>
    <w:rsid w:val="002C7BB4"/>
    <w:rsid w:val="002D0415"/>
    <w:rsid w:val="002D0D37"/>
    <w:rsid w:val="002D1292"/>
    <w:rsid w:val="002D1769"/>
    <w:rsid w:val="002D2016"/>
    <w:rsid w:val="002D2768"/>
    <w:rsid w:val="002D29E7"/>
    <w:rsid w:val="002D2CC2"/>
    <w:rsid w:val="002D3E8F"/>
    <w:rsid w:val="002D4E97"/>
    <w:rsid w:val="002D5180"/>
    <w:rsid w:val="002D52C6"/>
    <w:rsid w:val="002D53C2"/>
    <w:rsid w:val="002D5EF4"/>
    <w:rsid w:val="002D6C36"/>
    <w:rsid w:val="002D6F6B"/>
    <w:rsid w:val="002D7753"/>
    <w:rsid w:val="002E0595"/>
    <w:rsid w:val="002E0F3B"/>
    <w:rsid w:val="002E1259"/>
    <w:rsid w:val="002E16DF"/>
    <w:rsid w:val="002E2EAE"/>
    <w:rsid w:val="002E3C62"/>
    <w:rsid w:val="002E4E29"/>
    <w:rsid w:val="002E515D"/>
    <w:rsid w:val="002E5C25"/>
    <w:rsid w:val="002E6123"/>
    <w:rsid w:val="002E6D6B"/>
    <w:rsid w:val="002E6E0A"/>
    <w:rsid w:val="002E715D"/>
    <w:rsid w:val="002E7483"/>
    <w:rsid w:val="002E7C48"/>
    <w:rsid w:val="002F0BBC"/>
    <w:rsid w:val="002F0F72"/>
    <w:rsid w:val="002F1024"/>
    <w:rsid w:val="002F1BC0"/>
    <w:rsid w:val="002F3619"/>
    <w:rsid w:val="002F3DF9"/>
    <w:rsid w:val="002F40D6"/>
    <w:rsid w:val="002F472D"/>
    <w:rsid w:val="002F4879"/>
    <w:rsid w:val="002F5D0E"/>
    <w:rsid w:val="002F5F4F"/>
    <w:rsid w:val="002F6A9B"/>
    <w:rsid w:val="002F6C19"/>
    <w:rsid w:val="002F786C"/>
    <w:rsid w:val="002F7B66"/>
    <w:rsid w:val="002F7DF9"/>
    <w:rsid w:val="003004E1"/>
    <w:rsid w:val="00300F03"/>
    <w:rsid w:val="00300F38"/>
    <w:rsid w:val="00301017"/>
    <w:rsid w:val="003010EE"/>
    <w:rsid w:val="0030136D"/>
    <w:rsid w:val="00301EB8"/>
    <w:rsid w:val="003038BA"/>
    <w:rsid w:val="00305C10"/>
    <w:rsid w:val="00306891"/>
    <w:rsid w:val="00307ED6"/>
    <w:rsid w:val="003112E6"/>
    <w:rsid w:val="00311945"/>
    <w:rsid w:val="00311AE4"/>
    <w:rsid w:val="00313033"/>
    <w:rsid w:val="00313087"/>
    <w:rsid w:val="003132F4"/>
    <w:rsid w:val="0031331A"/>
    <w:rsid w:val="00313E6B"/>
    <w:rsid w:val="00314365"/>
    <w:rsid w:val="003154E1"/>
    <w:rsid w:val="00315B41"/>
    <w:rsid w:val="00315DE5"/>
    <w:rsid w:val="003176A4"/>
    <w:rsid w:val="0032107B"/>
    <w:rsid w:val="00321453"/>
    <w:rsid w:val="00321661"/>
    <w:rsid w:val="00321E2A"/>
    <w:rsid w:val="00322550"/>
    <w:rsid w:val="00324124"/>
    <w:rsid w:val="003245A6"/>
    <w:rsid w:val="00324EB4"/>
    <w:rsid w:val="00325B52"/>
    <w:rsid w:val="00326307"/>
    <w:rsid w:val="00326363"/>
    <w:rsid w:val="00326831"/>
    <w:rsid w:val="00326944"/>
    <w:rsid w:val="0032694B"/>
    <w:rsid w:val="00327371"/>
    <w:rsid w:val="003273AC"/>
    <w:rsid w:val="00327F11"/>
    <w:rsid w:val="00330402"/>
    <w:rsid w:val="00330DDC"/>
    <w:rsid w:val="0033169F"/>
    <w:rsid w:val="0033191E"/>
    <w:rsid w:val="00332099"/>
    <w:rsid w:val="00332A58"/>
    <w:rsid w:val="003339FA"/>
    <w:rsid w:val="00334121"/>
    <w:rsid w:val="00334F05"/>
    <w:rsid w:val="00335444"/>
    <w:rsid w:val="00335D78"/>
    <w:rsid w:val="00336CB8"/>
    <w:rsid w:val="00337524"/>
    <w:rsid w:val="00340101"/>
    <w:rsid w:val="00340711"/>
    <w:rsid w:val="00340BFB"/>
    <w:rsid w:val="00341C10"/>
    <w:rsid w:val="00341E46"/>
    <w:rsid w:val="00341FF2"/>
    <w:rsid w:val="003423AB"/>
    <w:rsid w:val="00342419"/>
    <w:rsid w:val="00342550"/>
    <w:rsid w:val="00342CEB"/>
    <w:rsid w:val="00343445"/>
    <w:rsid w:val="0034345A"/>
    <w:rsid w:val="003438D4"/>
    <w:rsid w:val="00343B56"/>
    <w:rsid w:val="003445A4"/>
    <w:rsid w:val="00344D21"/>
    <w:rsid w:val="00344EC0"/>
    <w:rsid w:val="00346DA9"/>
    <w:rsid w:val="00347674"/>
    <w:rsid w:val="0034773B"/>
    <w:rsid w:val="0034782F"/>
    <w:rsid w:val="0035015E"/>
    <w:rsid w:val="00351AC6"/>
    <w:rsid w:val="00351F30"/>
    <w:rsid w:val="00352567"/>
    <w:rsid w:val="0035283C"/>
    <w:rsid w:val="003528C1"/>
    <w:rsid w:val="00352957"/>
    <w:rsid w:val="00352B93"/>
    <w:rsid w:val="00353157"/>
    <w:rsid w:val="00353472"/>
    <w:rsid w:val="0035368E"/>
    <w:rsid w:val="00353701"/>
    <w:rsid w:val="00354DFC"/>
    <w:rsid w:val="00355C18"/>
    <w:rsid w:val="00356C87"/>
    <w:rsid w:val="00360254"/>
    <w:rsid w:val="003603E0"/>
    <w:rsid w:val="00360EE9"/>
    <w:rsid w:val="003612D0"/>
    <w:rsid w:val="00361B6C"/>
    <w:rsid w:val="00361C20"/>
    <w:rsid w:val="0036269F"/>
    <w:rsid w:val="00363E52"/>
    <w:rsid w:val="0036428B"/>
    <w:rsid w:val="00364D8B"/>
    <w:rsid w:val="00365181"/>
    <w:rsid w:val="00366223"/>
    <w:rsid w:val="003669D8"/>
    <w:rsid w:val="00366DA5"/>
    <w:rsid w:val="0036724F"/>
    <w:rsid w:val="0036736F"/>
    <w:rsid w:val="003677BA"/>
    <w:rsid w:val="00370BA0"/>
    <w:rsid w:val="00370C08"/>
    <w:rsid w:val="00370EDF"/>
    <w:rsid w:val="0037122B"/>
    <w:rsid w:val="00371317"/>
    <w:rsid w:val="00372007"/>
    <w:rsid w:val="00373029"/>
    <w:rsid w:val="00373AEC"/>
    <w:rsid w:val="003740FB"/>
    <w:rsid w:val="00374534"/>
    <w:rsid w:val="0037479D"/>
    <w:rsid w:val="00375B93"/>
    <w:rsid w:val="00376E7D"/>
    <w:rsid w:val="003802F7"/>
    <w:rsid w:val="00381489"/>
    <w:rsid w:val="003815C3"/>
    <w:rsid w:val="00381D51"/>
    <w:rsid w:val="00382035"/>
    <w:rsid w:val="0038369E"/>
    <w:rsid w:val="003836A2"/>
    <w:rsid w:val="00383A2D"/>
    <w:rsid w:val="00384530"/>
    <w:rsid w:val="00384A46"/>
    <w:rsid w:val="0038589D"/>
    <w:rsid w:val="00385FBA"/>
    <w:rsid w:val="00386331"/>
    <w:rsid w:val="0038709D"/>
    <w:rsid w:val="00387628"/>
    <w:rsid w:val="00387A7F"/>
    <w:rsid w:val="00387E09"/>
    <w:rsid w:val="0039004D"/>
    <w:rsid w:val="00390ACA"/>
    <w:rsid w:val="00391672"/>
    <w:rsid w:val="00392D16"/>
    <w:rsid w:val="00392FF4"/>
    <w:rsid w:val="00393045"/>
    <w:rsid w:val="0039310C"/>
    <w:rsid w:val="00393313"/>
    <w:rsid w:val="00393B05"/>
    <w:rsid w:val="00394293"/>
    <w:rsid w:val="00395C79"/>
    <w:rsid w:val="0039661A"/>
    <w:rsid w:val="00396F18"/>
    <w:rsid w:val="00397844"/>
    <w:rsid w:val="00397A89"/>
    <w:rsid w:val="00397FD6"/>
    <w:rsid w:val="003A09E5"/>
    <w:rsid w:val="003A1A30"/>
    <w:rsid w:val="003A3341"/>
    <w:rsid w:val="003A3486"/>
    <w:rsid w:val="003A3FD5"/>
    <w:rsid w:val="003A5FAF"/>
    <w:rsid w:val="003A6BF2"/>
    <w:rsid w:val="003B0778"/>
    <w:rsid w:val="003B0EFF"/>
    <w:rsid w:val="003B10C6"/>
    <w:rsid w:val="003B118E"/>
    <w:rsid w:val="003B1CA9"/>
    <w:rsid w:val="003B2705"/>
    <w:rsid w:val="003B6B7E"/>
    <w:rsid w:val="003B75C4"/>
    <w:rsid w:val="003B7968"/>
    <w:rsid w:val="003B7FA5"/>
    <w:rsid w:val="003C0187"/>
    <w:rsid w:val="003C1E76"/>
    <w:rsid w:val="003C32CE"/>
    <w:rsid w:val="003C76B6"/>
    <w:rsid w:val="003D0372"/>
    <w:rsid w:val="003D07CE"/>
    <w:rsid w:val="003D0A8D"/>
    <w:rsid w:val="003D105D"/>
    <w:rsid w:val="003D12FD"/>
    <w:rsid w:val="003D1401"/>
    <w:rsid w:val="003D1F7E"/>
    <w:rsid w:val="003D33BD"/>
    <w:rsid w:val="003D54F0"/>
    <w:rsid w:val="003D62A4"/>
    <w:rsid w:val="003D6C09"/>
    <w:rsid w:val="003D6C61"/>
    <w:rsid w:val="003E0CC5"/>
    <w:rsid w:val="003E0DCA"/>
    <w:rsid w:val="003E18BC"/>
    <w:rsid w:val="003E1A65"/>
    <w:rsid w:val="003E2D35"/>
    <w:rsid w:val="003E38B6"/>
    <w:rsid w:val="003E44E8"/>
    <w:rsid w:val="003E4CEE"/>
    <w:rsid w:val="003E4D62"/>
    <w:rsid w:val="003E5016"/>
    <w:rsid w:val="003E602E"/>
    <w:rsid w:val="003E7135"/>
    <w:rsid w:val="003F016D"/>
    <w:rsid w:val="003F0526"/>
    <w:rsid w:val="003F07BA"/>
    <w:rsid w:val="003F0DDA"/>
    <w:rsid w:val="003F1122"/>
    <w:rsid w:val="003F1C23"/>
    <w:rsid w:val="003F1C50"/>
    <w:rsid w:val="003F2102"/>
    <w:rsid w:val="003F2E64"/>
    <w:rsid w:val="003F3E72"/>
    <w:rsid w:val="003F40B0"/>
    <w:rsid w:val="003F4460"/>
    <w:rsid w:val="003F4A43"/>
    <w:rsid w:val="003F53C5"/>
    <w:rsid w:val="003F590B"/>
    <w:rsid w:val="003F754D"/>
    <w:rsid w:val="003F754E"/>
    <w:rsid w:val="0040000A"/>
    <w:rsid w:val="004008EC"/>
    <w:rsid w:val="00400D14"/>
    <w:rsid w:val="00401C65"/>
    <w:rsid w:val="00401E9D"/>
    <w:rsid w:val="00402230"/>
    <w:rsid w:val="00402531"/>
    <w:rsid w:val="004031EF"/>
    <w:rsid w:val="00405408"/>
    <w:rsid w:val="0040549E"/>
    <w:rsid w:val="00405637"/>
    <w:rsid w:val="004058C0"/>
    <w:rsid w:val="00406B45"/>
    <w:rsid w:val="0040726D"/>
    <w:rsid w:val="004101C9"/>
    <w:rsid w:val="004115B3"/>
    <w:rsid w:val="00411E38"/>
    <w:rsid w:val="00412A27"/>
    <w:rsid w:val="00412AF8"/>
    <w:rsid w:val="004131DD"/>
    <w:rsid w:val="0041354B"/>
    <w:rsid w:val="00413CBE"/>
    <w:rsid w:val="00413E62"/>
    <w:rsid w:val="00414610"/>
    <w:rsid w:val="00414B83"/>
    <w:rsid w:val="00415087"/>
    <w:rsid w:val="004171E5"/>
    <w:rsid w:val="00417CD3"/>
    <w:rsid w:val="00417FDF"/>
    <w:rsid w:val="004206EC"/>
    <w:rsid w:val="0042095D"/>
    <w:rsid w:val="00420C57"/>
    <w:rsid w:val="00420CFE"/>
    <w:rsid w:val="00420FA7"/>
    <w:rsid w:val="00420FE8"/>
    <w:rsid w:val="004211EA"/>
    <w:rsid w:val="00421A2D"/>
    <w:rsid w:val="00421C91"/>
    <w:rsid w:val="00421E19"/>
    <w:rsid w:val="00422241"/>
    <w:rsid w:val="00422DDF"/>
    <w:rsid w:val="00422DE4"/>
    <w:rsid w:val="00424442"/>
    <w:rsid w:val="00425046"/>
    <w:rsid w:val="00426195"/>
    <w:rsid w:val="0042754E"/>
    <w:rsid w:val="004275C8"/>
    <w:rsid w:val="00430B18"/>
    <w:rsid w:val="0043115F"/>
    <w:rsid w:val="00432E38"/>
    <w:rsid w:val="00433005"/>
    <w:rsid w:val="0043365E"/>
    <w:rsid w:val="00433F9D"/>
    <w:rsid w:val="00434222"/>
    <w:rsid w:val="0043434B"/>
    <w:rsid w:val="00434AEE"/>
    <w:rsid w:val="0043663D"/>
    <w:rsid w:val="004379E1"/>
    <w:rsid w:val="00437E52"/>
    <w:rsid w:val="00440043"/>
    <w:rsid w:val="00440814"/>
    <w:rsid w:val="00440E29"/>
    <w:rsid w:val="0044177C"/>
    <w:rsid w:val="00442DEF"/>
    <w:rsid w:val="0044354E"/>
    <w:rsid w:val="00444738"/>
    <w:rsid w:val="0044583B"/>
    <w:rsid w:val="004473F7"/>
    <w:rsid w:val="00450960"/>
    <w:rsid w:val="004513BA"/>
    <w:rsid w:val="004516F3"/>
    <w:rsid w:val="0045302E"/>
    <w:rsid w:val="0045330A"/>
    <w:rsid w:val="004540D9"/>
    <w:rsid w:val="0045413B"/>
    <w:rsid w:val="00454622"/>
    <w:rsid w:val="0045499E"/>
    <w:rsid w:val="00456E10"/>
    <w:rsid w:val="00456E40"/>
    <w:rsid w:val="00456EB7"/>
    <w:rsid w:val="00457483"/>
    <w:rsid w:val="00457D16"/>
    <w:rsid w:val="00462CE2"/>
    <w:rsid w:val="00463341"/>
    <w:rsid w:val="00463CD2"/>
    <w:rsid w:val="00463E00"/>
    <w:rsid w:val="00464719"/>
    <w:rsid w:val="00464FAB"/>
    <w:rsid w:val="00465902"/>
    <w:rsid w:val="00466133"/>
    <w:rsid w:val="0046697A"/>
    <w:rsid w:val="00466E49"/>
    <w:rsid w:val="00466FAD"/>
    <w:rsid w:val="00467833"/>
    <w:rsid w:val="00467E17"/>
    <w:rsid w:val="00470807"/>
    <w:rsid w:val="004709B1"/>
    <w:rsid w:val="00471533"/>
    <w:rsid w:val="00472C73"/>
    <w:rsid w:val="00473A3A"/>
    <w:rsid w:val="00473FCA"/>
    <w:rsid w:val="00474DB7"/>
    <w:rsid w:val="00475BF7"/>
    <w:rsid w:val="004761E6"/>
    <w:rsid w:val="0047668E"/>
    <w:rsid w:val="00476D98"/>
    <w:rsid w:val="004771C7"/>
    <w:rsid w:val="00477C90"/>
    <w:rsid w:val="0048007B"/>
    <w:rsid w:val="004808EE"/>
    <w:rsid w:val="00481183"/>
    <w:rsid w:val="00481CB4"/>
    <w:rsid w:val="00482480"/>
    <w:rsid w:val="0048281A"/>
    <w:rsid w:val="00482C8E"/>
    <w:rsid w:val="0048361F"/>
    <w:rsid w:val="00483F35"/>
    <w:rsid w:val="0048416F"/>
    <w:rsid w:val="004845D9"/>
    <w:rsid w:val="00486045"/>
    <w:rsid w:val="004864D5"/>
    <w:rsid w:val="00486A5E"/>
    <w:rsid w:val="00486AEC"/>
    <w:rsid w:val="00486C6D"/>
    <w:rsid w:val="00490B7D"/>
    <w:rsid w:val="00490C78"/>
    <w:rsid w:val="00491EF6"/>
    <w:rsid w:val="00492385"/>
    <w:rsid w:val="0049479D"/>
    <w:rsid w:val="004948B0"/>
    <w:rsid w:val="00494B27"/>
    <w:rsid w:val="004966D3"/>
    <w:rsid w:val="00497973"/>
    <w:rsid w:val="00497B99"/>
    <w:rsid w:val="004A0642"/>
    <w:rsid w:val="004A1422"/>
    <w:rsid w:val="004A2B9A"/>
    <w:rsid w:val="004A3771"/>
    <w:rsid w:val="004A392C"/>
    <w:rsid w:val="004A52FF"/>
    <w:rsid w:val="004A70F0"/>
    <w:rsid w:val="004A751B"/>
    <w:rsid w:val="004A7731"/>
    <w:rsid w:val="004A7A17"/>
    <w:rsid w:val="004B022F"/>
    <w:rsid w:val="004B180A"/>
    <w:rsid w:val="004B23E6"/>
    <w:rsid w:val="004B2936"/>
    <w:rsid w:val="004B306A"/>
    <w:rsid w:val="004B3218"/>
    <w:rsid w:val="004B34FB"/>
    <w:rsid w:val="004B4342"/>
    <w:rsid w:val="004B51D5"/>
    <w:rsid w:val="004B6209"/>
    <w:rsid w:val="004B6E45"/>
    <w:rsid w:val="004B70BE"/>
    <w:rsid w:val="004B7C25"/>
    <w:rsid w:val="004C0789"/>
    <w:rsid w:val="004C0C85"/>
    <w:rsid w:val="004C0EF4"/>
    <w:rsid w:val="004C11F5"/>
    <w:rsid w:val="004C128C"/>
    <w:rsid w:val="004C178F"/>
    <w:rsid w:val="004C1CE5"/>
    <w:rsid w:val="004C2330"/>
    <w:rsid w:val="004C23A9"/>
    <w:rsid w:val="004C4AA7"/>
    <w:rsid w:val="004C4BBF"/>
    <w:rsid w:val="004C5519"/>
    <w:rsid w:val="004C586D"/>
    <w:rsid w:val="004C662C"/>
    <w:rsid w:val="004C74B5"/>
    <w:rsid w:val="004C74BB"/>
    <w:rsid w:val="004C75D6"/>
    <w:rsid w:val="004C7A3B"/>
    <w:rsid w:val="004C7AEE"/>
    <w:rsid w:val="004D1064"/>
    <w:rsid w:val="004D173F"/>
    <w:rsid w:val="004D19EA"/>
    <w:rsid w:val="004D204B"/>
    <w:rsid w:val="004D2827"/>
    <w:rsid w:val="004D2B2A"/>
    <w:rsid w:val="004D30C3"/>
    <w:rsid w:val="004D3523"/>
    <w:rsid w:val="004D39DE"/>
    <w:rsid w:val="004D4335"/>
    <w:rsid w:val="004D703B"/>
    <w:rsid w:val="004E0137"/>
    <w:rsid w:val="004E0B1D"/>
    <w:rsid w:val="004E1708"/>
    <w:rsid w:val="004E2525"/>
    <w:rsid w:val="004E2B98"/>
    <w:rsid w:val="004E3BF3"/>
    <w:rsid w:val="004E4869"/>
    <w:rsid w:val="004E53E5"/>
    <w:rsid w:val="004E7426"/>
    <w:rsid w:val="004E7634"/>
    <w:rsid w:val="004E78AB"/>
    <w:rsid w:val="004F049B"/>
    <w:rsid w:val="004F0F15"/>
    <w:rsid w:val="004F16AE"/>
    <w:rsid w:val="004F241E"/>
    <w:rsid w:val="004F3A9B"/>
    <w:rsid w:val="004F41F8"/>
    <w:rsid w:val="004F4232"/>
    <w:rsid w:val="004F42A2"/>
    <w:rsid w:val="004F50D8"/>
    <w:rsid w:val="004F5442"/>
    <w:rsid w:val="004F5493"/>
    <w:rsid w:val="004F5A28"/>
    <w:rsid w:val="004F637A"/>
    <w:rsid w:val="004F7318"/>
    <w:rsid w:val="004F7786"/>
    <w:rsid w:val="004F7ED8"/>
    <w:rsid w:val="00500837"/>
    <w:rsid w:val="00501E66"/>
    <w:rsid w:val="00501FC7"/>
    <w:rsid w:val="00502CA8"/>
    <w:rsid w:val="00502D4C"/>
    <w:rsid w:val="00502EC0"/>
    <w:rsid w:val="005032A0"/>
    <w:rsid w:val="00504866"/>
    <w:rsid w:val="00506D92"/>
    <w:rsid w:val="0050734A"/>
    <w:rsid w:val="00510AC3"/>
    <w:rsid w:val="005118A6"/>
    <w:rsid w:val="00513158"/>
    <w:rsid w:val="00513D3E"/>
    <w:rsid w:val="0051430B"/>
    <w:rsid w:val="00514D83"/>
    <w:rsid w:val="00515076"/>
    <w:rsid w:val="005153FF"/>
    <w:rsid w:val="00516312"/>
    <w:rsid w:val="005166DF"/>
    <w:rsid w:val="00516862"/>
    <w:rsid w:val="00516BA2"/>
    <w:rsid w:val="00517A7A"/>
    <w:rsid w:val="00517A9B"/>
    <w:rsid w:val="00517DED"/>
    <w:rsid w:val="00517EB8"/>
    <w:rsid w:val="00521630"/>
    <w:rsid w:val="00521669"/>
    <w:rsid w:val="0052176C"/>
    <w:rsid w:val="00521A1F"/>
    <w:rsid w:val="00523841"/>
    <w:rsid w:val="00523FCE"/>
    <w:rsid w:val="00525A2B"/>
    <w:rsid w:val="00525E6B"/>
    <w:rsid w:val="00526358"/>
    <w:rsid w:val="00526BEB"/>
    <w:rsid w:val="0053054C"/>
    <w:rsid w:val="005313F7"/>
    <w:rsid w:val="005314AC"/>
    <w:rsid w:val="00532E70"/>
    <w:rsid w:val="0053414C"/>
    <w:rsid w:val="005344B7"/>
    <w:rsid w:val="0053489C"/>
    <w:rsid w:val="00534B48"/>
    <w:rsid w:val="00537340"/>
    <w:rsid w:val="00537F42"/>
    <w:rsid w:val="00541208"/>
    <w:rsid w:val="00541E26"/>
    <w:rsid w:val="005429E1"/>
    <w:rsid w:val="005432F6"/>
    <w:rsid w:val="00543423"/>
    <w:rsid w:val="005438C2"/>
    <w:rsid w:val="00543A55"/>
    <w:rsid w:val="00543F10"/>
    <w:rsid w:val="0054417F"/>
    <w:rsid w:val="005452C7"/>
    <w:rsid w:val="0054580D"/>
    <w:rsid w:val="00545D86"/>
    <w:rsid w:val="00546411"/>
    <w:rsid w:val="00546D8B"/>
    <w:rsid w:val="0054700B"/>
    <w:rsid w:val="00550035"/>
    <w:rsid w:val="0055120E"/>
    <w:rsid w:val="005521F7"/>
    <w:rsid w:val="00552804"/>
    <w:rsid w:val="00552863"/>
    <w:rsid w:val="00552EAC"/>
    <w:rsid w:val="0055304D"/>
    <w:rsid w:val="00553188"/>
    <w:rsid w:val="00553DF7"/>
    <w:rsid w:val="00554FB9"/>
    <w:rsid w:val="00555F6A"/>
    <w:rsid w:val="0055640A"/>
    <w:rsid w:val="00557BF8"/>
    <w:rsid w:val="00557EE8"/>
    <w:rsid w:val="0056082D"/>
    <w:rsid w:val="00561085"/>
    <w:rsid w:val="005610C6"/>
    <w:rsid w:val="00561D62"/>
    <w:rsid w:val="005628DF"/>
    <w:rsid w:val="00562ED7"/>
    <w:rsid w:val="00563633"/>
    <w:rsid w:val="005655A8"/>
    <w:rsid w:val="00565AA1"/>
    <w:rsid w:val="00565EE2"/>
    <w:rsid w:val="00566A66"/>
    <w:rsid w:val="00567F22"/>
    <w:rsid w:val="00567F79"/>
    <w:rsid w:val="00570644"/>
    <w:rsid w:val="00570F57"/>
    <w:rsid w:val="00571E47"/>
    <w:rsid w:val="00573161"/>
    <w:rsid w:val="005740B6"/>
    <w:rsid w:val="0057439D"/>
    <w:rsid w:val="005746D7"/>
    <w:rsid w:val="0057485C"/>
    <w:rsid w:val="005756D3"/>
    <w:rsid w:val="00577693"/>
    <w:rsid w:val="005776DF"/>
    <w:rsid w:val="00577830"/>
    <w:rsid w:val="00580968"/>
    <w:rsid w:val="00580B11"/>
    <w:rsid w:val="005816D9"/>
    <w:rsid w:val="0058185B"/>
    <w:rsid w:val="00581A5D"/>
    <w:rsid w:val="005825FD"/>
    <w:rsid w:val="00582B47"/>
    <w:rsid w:val="0058326A"/>
    <w:rsid w:val="0058450C"/>
    <w:rsid w:val="005847D8"/>
    <w:rsid w:val="0058528C"/>
    <w:rsid w:val="00585611"/>
    <w:rsid w:val="005857D2"/>
    <w:rsid w:val="00586025"/>
    <w:rsid w:val="005871F8"/>
    <w:rsid w:val="0058734C"/>
    <w:rsid w:val="005879C9"/>
    <w:rsid w:val="00587E66"/>
    <w:rsid w:val="00590423"/>
    <w:rsid w:val="00590B55"/>
    <w:rsid w:val="00591593"/>
    <w:rsid w:val="005927E8"/>
    <w:rsid w:val="00592917"/>
    <w:rsid w:val="00592AD0"/>
    <w:rsid w:val="005943DB"/>
    <w:rsid w:val="00595112"/>
    <w:rsid w:val="00595810"/>
    <w:rsid w:val="005959D1"/>
    <w:rsid w:val="00595D30"/>
    <w:rsid w:val="005964EB"/>
    <w:rsid w:val="00596F4D"/>
    <w:rsid w:val="00597174"/>
    <w:rsid w:val="00597EC6"/>
    <w:rsid w:val="005A009F"/>
    <w:rsid w:val="005A1875"/>
    <w:rsid w:val="005A1ACF"/>
    <w:rsid w:val="005A1DE4"/>
    <w:rsid w:val="005A3945"/>
    <w:rsid w:val="005A3A4B"/>
    <w:rsid w:val="005A4FAE"/>
    <w:rsid w:val="005A64C9"/>
    <w:rsid w:val="005A672E"/>
    <w:rsid w:val="005A71CF"/>
    <w:rsid w:val="005A73A2"/>
    <w:rsid w:val="005A7646"/>
    <w:rsid w:val="005B09FD"/>
    <w:rsid w:val="005B1AC6"/>
    <w:rsid w:val="005B2373"/>
    <w:rsid w:val="005B324D"/>
    <w:rsid w:val="005B34F9"/>
    <w:rsid w:val="005B4ABB"/>
    <w:rsid w:val="005B4D25"/>
    <w:rsid w:val="005B4FFE"/>
    <w:rsid w:val="005B6CDD"/>
    <w:rsid w:val="005B6CF3"/>
    <w:rsid w:val="005C0056"/>
    <w:rsid w:val="005C0283"/>
    <w:rsid w:val="005C0A1C"/>
    <w:rsid w:val="005C1671"/>
    <w:rsid w:val="005C200E"/>
    <w:rsid w:val="005C23E5"/>
    <w:rsid w:val="005C30B0"/>
    <w:rsid w:val="005C4371"/>
    <w:rsid w:val="005C5D35"/>
    <w:rsid w:val="005C615A"/>
    <w:rsid w:val="005C6502"/>
    <w:rsid w:val="005C6BBA"/>
    <w:rsid w:val="005C720F"/>
    <w:rsid w:val="005C76AA"/>
    <w:rsid w:val="005C7D6B"/>
    <w:rsid w:val="005D0BB2"/>
    <w:rsid w:val="005D1D41"/>
    <w:rsid w:val="005D1F7C"/>
    <w:rsid w:val="005D2605"/>
    <w:rsid w:val="005D28E4"/>
    <w:rsid w:val="005D3279"/>
    <w:rsid w:val="005D39A5"/>
    <w:rsid w:val="005D4C32"/>
    <w:rsid w:val="005D4DAE"/>
    <w:rsid w:val="005D586A"/>
    <w:rsid w:val="005D602D"/>
    <w:rsid w:val="005D66D2"/>
    <w:rsid w:val="005D6FC3"/>
    <w:rsid w:val="005D761E"/>
    <w:rsid w:val="005D76CF"/>
    <w:rsid w:val="005E0894"/>
    <w:rsid w:val="005E182A"/>
    <w:rsid w:val="005E2EDC"/>
    <w:rsid w:val="005E3472"/>
    <w:rsid w:val="005E4879"/>
    <w:rsid w:val="005E4AE8"/>
    <w:rsid w:val="005E4C32"/>
    <w:rsid w:val="005E4D36"/>
    <w:rsid w:val="005E56E4"/>
    <w:rsid w:val="005E6191"/>
    <w:rsid w:val="005E66AC"/>
    <w:rsid w:val="005E6E12"/>
    <w:rsid w:val="005E75C9"/>
    <w:rsid w:val="005E77E6"/>
    <w:rsid w:val="005E7AC6"/>
    <w:rsid w:val="005F1752"/>
    <w:rsid w:val="005F2BDA"/>
    <w:rsid w:val="005F2DAC"/>
    <w:rsid w:val="005F325E"/>
    <w:rsid w:val="005F3915"/>
    <w:rsid w:val="005F425B"/>
    <w:rsid w:val="005F4A35"/>
    <w:rsid w:val="005F4C03"/>
    <w:rsid w:val="005F5395"/>
    <w:rsid w:val="005F5DB6"/>
    <w:rsid w:val="005F64D2"/>
    <w:rsid w:val="005F6712"/>
    <w:rsid w:val="005F6BE5"/>
    <w:rsid w:val="0060156D"/>
    <w:rsid w:val="00602241"/>
    <w:rsid w:val="00603B5A"/>
    <w:rsid w:val="00603E14"/>
    <w:rsid w:val="006042D3"/>
    <w:rsid w:val="006044A4"/>
    <w:rsid w:val="006044E8"/>
    <w:rsid w:val="0060541E"/>
    <w:rsid w:val="00605655"/>
    <w:rsid w:val="00605F3D"/>
    <w:rsid w:val="00606641"/>
    <w:rsid w:val="00607A4B"/>
    <w:rsid w:val="00611CA3"/>
    <w:rsid w:val="0061233A"/>
    <w:rsid w:val="0061244C"/>
    <w:rsid w:val="006127F4"/>
    <w:rsid w:val="0061284D"/>
    <w:rsid w:val="00612954"/>
    <w:rsid w:val="006129C0"/>
    <w:rsid w:val="00612D31"/>
    <w:rsid w:val="006132F5"/>
    <w:rsid w:val="0061344F"/>
    <w:rsid w:val="00613BFB"/>
    <w:rsid w:val="00614466"/>
    <w:rsid w:val="006153FC"/>
    <w:rsid w:val="00615F2F"/>
    <w:rsid w:val="006162D8"/>
    <w:rsid w:val="00616577"/>
    <w:rsid w:val="00616753"/>
    <w:rsid w:val="006168CC"/>
    <w:rsid w:val="006168D0"/>
    <w:rsid w:val="00616BEF"/>
    <w:rsid w:val="00616D75"/>
    <w:rsid w:val="006202BA"/>
    <w:rsid w:val="00620337"/>
    <w:rsid w:val="00621731"/>
    <w:rsid w:val="0062200B"/>
    <w:rsid w:val="006224B6"/>
    <w:rsid w:val="00622CC0"/>
    <w:rsid w:val="00622F1B"/>
    <w:rsid w:val="0062364F"/>
    <w:rsid w:val="00624011"/>
    <w:rsid w:val="00624403"/>
    <w:rsid w:val="00625939"/>
    <w:rsid w:val="00625C56"/>
    <w:rsid w:val="00626664"/>
    <w:rsid w:val="006269B3"/>
    <w:rsid w:val="00626E60"/>
    <w:rsid w:val="00627391"/>
    <w:rsid w:val="006273B4"/>
    <w:rsid w:val="0063059D"/>
    <w:rsid w:val="006306E6"/>
    <w:rsid w:val="00631500"/>
    <w:rsid w:val="00631522"/>
    <w:rsid w:val="006319B8"/>
    <w:rsid w:val="00631C9F"/>
    <w:rsid w:val="0063219A"/>
    <w:rsid w:val="00634D04"/>
    <w:rsid w:val="00634EC4"/>
    <w:rsid w:val="00635E23"/>
    <w:rsid w:val="00637495"/>
    <w:rsid w:val="00640270"/>
    <w:rsid w:val="006402CE"/>
    <w:rsid w:val="0064051E"/>
    <w:rsid w:val="00640854"/>
    <w:rsid w:val="00640A3F"/>
    <w:rsid w:val="006414C4"/>
    <w:rsid w:val="006416B1"/>
    <w:rsid w:val="00643C1D"/>
    <w:rsid w:val="00644397"/>
    <w:rsid w:val="00644880"/>
    <w:rsid w:val="00644AFC"/>
    <w:rsid w:val="00644E5A"/>
    <w:rsid w:val="00644FB7"/>
    <w:rsid w:val="00646B32"/>
    <w:rsid w:val="00647838"/>
    <w:rsid w:val="00647EB1"/>
    <w:rsid w:val="00647F96"/>
    <w:rsid w:val="0065007C"/>
    <w:rsid w:val="006502F0"/>
    <w:rsid w:val="00650A62"/>
    <w:rsid w:val="006516CD"/>
    <w:rsid w:val="00651ED0"/>
    <w:rsid w:val="00652552"/>
    <w:rsid w:val="00652ABA"/>
    <w:rsid w:val="00652C9D"/>
    <w:rsid w:val="0065354A"/>
    <w:rsid w:val="00653C90"/>
    <w:rsid w:val="00654E3D"/>
    <w:rsid w:val="00655276"/>
    <w:rsid w:val="00656BA9"/>
    <w:rsid w:val="006570BE"/>
    <w:rsid w:val="00657A3B"/>
    <w:rsid w:val="00657AC7"/>
    <w:rsid w:val="00657EF2"/>
    <w:rsid w:val="00660220"/>
    <w:rsid w:val="00660A9A"/>
    <w:rsid w:val="00663C8E"/>
    <w:rsid w:val="00664A23"/>
    <w:rsid w:val="00664E4B"/>
    <w:rsid w:val="00666B09"/>
    <w:rsid w:val="0066710F"/>
    <w:rsid w:val="006674DF"/>
    <w:rsid w:val="006676B9"/>
    <w:rsid w:val="00667F92"/>
    <w:rsid w:val="0067044B"/>
    <w:rsid w:val="00670788"/>
    <w:rsid w:val="00670A31"/>
    <w:rsid w:val="00670C2B"/>
    <w:rsid w:val="006714B5"/>
    <w:rsid w:val="00671738"/>
    <w:rsid w:val="006719D5"/>
    <w:rsid w:val="00671E51"/>
    <w:rsid w:val="006724E8"/>
    <w:rsid w:val="00672580"/>
    <w:rsid w:val="00672945"/>
    <w:rsid w:val="00674224"/>
    <w:rsid w:val="00675C60"/>
    <w:rsid w:val="00676074"/>
    <w:rsid w:val="006769D4"/>
    <w:rsid w:val="006800DA"/>
    <w:rsid w:val="006810CE"/>
    <w:rsid w:val="00681BAC"/>
    <w:rsid w:val="0068204F"/>
    <w:rsid w:val="006822CB"/>
    <w:rsid w:val="00684D13"/>
    <w:rsid w:val="006850A3"/>
    <w:rsid w:val="00686B1C"/>
    <w:rsid w:val="006872E2"/>
    <w:rsid w:val="00687793"/>
    <w:rsid w:val="006914AA"/>
    <w:rsid w:val="006915C0"/>
    <w:rsid w:val="00691787"/>
    <w:rsid w:val="00692712"/>
    <w:rsid w:val="00692A85"/>
    <w:rsid w:val="00693BDE"/>
    <w:rsid w:val="00695E2D"/>
    <w:rsid w:val="00696023"/>
    <w:rsid w:val="006961F6"/>
    <w:rsid w:val="00696B41"/>
    <w:rsid w:val="00697C67"/>
    <w:rsid w:val="006A0927"/>
    <w:rsid w:val="006A095B"/>
    <w:rsid w:val="006A1244"/>
    <w:rsid w:val="006A1FF7"/>
    <w:rsid w:val="006A24E5"/>
    <w:rsid w:val="006A41B5"/>
    <w:rsid w:val="006A75DF"/>
    <w:rsid w:val="006A79EB"/>
    <w:rsid w:val="006B06FE"/>
    <w:rsid w:val="006B098F"/>
    <w:rsid w:val="006B0A16"/>
    <w:rsid w:val="006B0B18"/>
    <w:rsid w:val="006B0BD1"/>
    <w:rsid w:val="006B1EC5"/>
    <w:rsid w:val="006B2844"/>
    <w:rsid w:val="006B2FCF"/>
    <w:rsid w:val="006B353D"/>
    <w:rsid w:val="006B36C5"/>
    <w:rsid w:val="006B4658"/>
    <w:rsid w:val="006B5099"/>
    <w:rsid w:val="006B758E"/>
    <w:rsid w:val="006B7E8B"/>
    <w:rsid w:val="006B7FDB"/>
    <w:rsid w:val="006C0142"/>
    <w:rsid w:val="006C0540"/>
    <w:rsid w:val="006C0B0C"/>
    <w:rsid w:val="006C143A"/>
    <w:rsid w:val="006C1474"/>
    <w:rsid w:val="006C1B50"/>
    <w:rsid w:val="006C2387"/>
    <w:rsid w:val="006C24EC"/>
    <w:rsid w:val="006C381F"/>
    <w:rsid w:val="006C42A2"/>
    <w:rsid w:val="006C4941"/>
    <w:rsid w:val="006C4FE3"/>
    <w:rsid w:val="006C61EC"/>
    <w:rsid w:val="006C62E7"/>
    <w:rsid w:val="006C6388"/>
    <w:rsid w:val="006C6530"/>
    <w:rsid w:val="006C6845"/>
    <w:rsid w:val="006D0349"/>
    <w:rsid w:val="006D0A26"/>
    <w:rsid w:val="006D0E5C"/>
    <w:rsid w:val="006D10B9"/>
    <w:rsid w:val="006D1E23"/>
    <w:rsid w:val="006D1E7E"/>
    <w:rsid w:val="006D20B3"/>
    <w:rsid w:val="006D2A32"/>
    <w:rsid w:val="006D5B9D"/>
    <w:rsid w:val="006D5DED"/>
    <w:rsid w:val="006D5FAC"/>
    <w:rsid w:val="006D64E2"/>
    <w:rsid w:val="006D6DAA"/>
    <w:rsid w:val="006D73A0"/>
    <w:rsid w:val="006D785D"/>
    <w:rsid w:val="006E0602"/>
    <w:rsid w:val="006E0DFF"/>
    <w:rsid w:val="006E27A6"/>
    <w:rsid w:val="006E2AC9"/>
    <w:rsid w:val="006E3042"/>
    <w:rsid w:val="006E3489"/>
    <w:rsid w:val="006E3D79"/>
    <w:rsid w:val="006E3DD5"/>
    <w:rsid w:val="006E4406"/>
    <w:rsid w:val="006E4C32"/>
    <w:rsid w:val="006E4FD3"/>
    <w:rsid w:val="006E53C1"/>
    <w:rsid w:val="006E581B"/>
    <w:rsid w:val="006E5F18"/>
    <w:rsid w:val="006E651F"/>
    <w:rsid w:val="006E6948"/>
    <w:rsid w:val="006E6AFC"/>
    <w:rsid w:val="006E7C2C"/>
    <w:rsid w:val="006F019F"/>
    <w:rsid w:val="006F0B27"/>
    <w:rsid w:val="006F143A"/>
    <w:rsid w:val="006F20B0"/>
    <w:rsid w:val="006F2A95"/>
    <w:rsid w:val="006F2B93"/>
    <w:rsid w:val="006F33A4"/>
    <w:rsid w:val="006F3977"/>
    <w:rsid w:val="006F4B78"/>
    <w:rsid w:val="006F6327"/>
    <w:rsid w:val="006F65C9"/>
    <w:rsid w:val="006F69E1"/>
    <w:rsid w:val="006F6C80"/>
    <w:rsid w:val="006F6EC0"/>
    <w:rsid w:val="006F6F2A"/>
    <w:rsid w:val="00700000"/>
    <w:rsid w:val="00700098"/>
    <w:rsid w:val="00700182"/>
    <w:rsid w:val="00700567"/>
    <w:rsid w:val="00701625"/>
    <w:rsid w:val="007026CB"/>
    <w:rsid w:val="0070271A"/>
    <w:rsid w:val="00702FF8"/>
    <w:rsid w:val="007037EC"/>
    <w:rsid w:val="007040AD"/>
    <w:rsid w:val="00704856"/>
    <w:rsid w:val="00705CF3"/>
    <w:rsid w:val="00705F59"/>
    <w:rsid w:val="00706157"/>
    <w:rsid w:val="0070769F"/>
    <w:rsid w:val="007107DD"/>
    <w:rsid w:val="007108F0"/>
    <w:rsid w:val="00710BA2"/>
    <w:rsid w:val="00710FF6"/>
    <w:rsid w:val="0071238E"/>
    <w:rsid w:val="00712D09"/>
    <w:rsid w:val="00713ED1"/>
    <w:rsid w:val="00715351"/>
    <w:rsid w:val="007160D5"/>
    <w:rsid w:val="00716966"/>
    <w:rsid w:val="00717791"/>
    <w:rsid w:val="00717B4F"/>
    <w:rsid w:val="00720685"/>
    <w:rsid w:val="0072099B"/>
    <w:rsid w:val="007214C8"/>
    <w:rsid w:val="00721BEB"/>
    <w:rsid w:val="0072214D"/>
    <w:rsid w:val="00722A4E"/>
    <w:rsid w:val="007233DF"/>
    <w:rsid w:val="007234CF"/>
    <w:rsid w:val="00724C04"/>
    <w:rsid w:val="0072509D"/>
    <w:rsid w:val="00725354"/>
    <w:rsid w:val="00725507"/>
    <w:rsid w:val="0072621D"/>
    <w:rsid w:val="007265BD"/>
    <w:rsid w:val="00726DDA"/>
    <w:rsid w:val="00730B09"/>
    <w:rsid w:val="00730F5F"/>
    <w:rsid w:val="00731057"/>
    <w:rsid w:val="00731344"/>
    <w:rsid w:val="007314E1"/>
    <w:rsid w:val="00733522"/>
    <w:rsid w:val="00734113"/>
    <w:rsid w:val="00734B94"/>
    <w:rsid w:val="00736294"/>
    <w:rsid w:val="00736453"/>
    <w:rsid w:val="00737E05"/>
    <w:rsid w:val="00741E6C"/>
    <w:rsid w:val="00742C60"/>
    <w:rsid w:val="0074445D"/>
    <w:rsid w:val="00744F09"/>
    <w:rsid w:val="00745054"/>
    <w:rsid w:val="00745272"/>
    <w:rsid w:val="0074546E"/>
    <w:rsid w:val="007470A7"/>
    <w:rsid w:val="007503F1"/>
    <w:rsid w:val="007505FE"/>
    <w:rsid w:val="00750ACF"/>
    <w:rsid w:val="00750BE4"/>
    <w:rsid w:val="007511B9"/>
    <w:rsid w:val="00751ADA"/>
    <w:rsid w:val="00753059"/>
    <w:rsid w:val="00753084"/>
    <w:rsid w:val="00753207"/>
    <w:rsid w:val="007533DA"/>
    <w:rsid w:val="00753791"/>
    <w:rsid w:val="00754A4F"/>
    <w:rsid w:val="00754ACB"/>
    <w:rsid w:val="00754B68"/>
    <w:rsid w:val="0075682C"/>
    <w:rsid w:val="00756DDE"/>
    <w:rsid w:val="00756F88"/>
    <w:rsid w:val="00757805"/>
    <w:rsid w:val="00760066"/>
    <w:rsid w:val="0076017C"/>
    <w:rsid w:val="00760862"/>
    <w:rsid w:val="00763715"/>
    <w:rsid w:val="007641F2"/>
    <w:rsid w:val="007657E3"/>
    <w:rsid w:val="007658F1"/>
    <w:rsid w:val="00767B16"/>
    <w:rsid w:val="007702DF"/>
    <w:rsid w:val="00770DAF"/>
    <w:rsid w:val="00771CD3"/>
    <w:rsid w:val="007734F5"/>
    <w:rsid w:val="00773B70"/>
    <w:rsid w:val="007750B7"/>
    <w:rsid w:val="00775F16"/>
    <w:rsid w:val="007760C4"/>
    <w:rsid w:val="00776216"/>
    <w:rsid w:val="007769E4"/>
    <w:rsid w:val="00777893"/>
    <w:rsid w:val="00777EBF"/>
    <w:rsid w:val="007805F8"/>
    <w:rsid w:val="007808C6"/>
    <w:rsid w:val="00780AC6"/>
    <w:rsid w:val="00781BD9"/>
    <w:rsid w:val="00781CB8"/>
    <w:rsid w:val="0078234B"/>
    <w:rsid w:val="00782549"/>
    <w:rsid w:val="0078375C"/>
    <w:rsid w:val="007857F7"/>
    <w:rsid w:val="007871FE"/>
    <w:rsid w:val="00787ED8"/>
    <w:rsid w:val="007901AA"/>
    <w:rsid w:val="00790937"/>
    <w:rsid w:val="00790C18"/>
    <w:rsid w:val="00790FB4"/>
    <w:rsid w:val="00791969"/>
    <w:rsid w:val="00791AB1"/>
    <w:rsid w:val="007925E8"/>
    <w:rsid w:val="00792819"/>
    <w:rsid w:val="00792E54"/>
    <w:rsid w:val="00792F12"/>
    <w:rsid w:val="0079300A"/>
    <w:rsid w:val="00793264"/>
    <w:rsid w:val="007938CE"/>
    <w:rsid w:val="00794B9F"/>
    <w:rsid w:val="00795366"/>
    <w:rsid w:val="00795C3E"/>
    <w:rsid w:val="007965DD"/>
    <w:rsid w:val="0079748B"/>
    <w:rsid w:val="0079767E"/>
    <w:rsid w:val="007978C0"/>
    <w:rsid w:val="007A2B2F"/>
    <w:rsid w:val="007A3E52"/>
    <w:rsid w:val="007A532E"/>
    <w:rsid w:val="007A53F2"/>
    <w:rsid w:val="007A567E"/>
    <w:rsid w:val="007A5D4C"/>
    <w:rsid w:val="007A678D"/>
    <w:rsid w:val="007A6A0D"/>
    <w:rsid w:val="007B02B4"/>
    <w:rsid w:val="007B064C"/>
    <w:rsid w:val="007B0FD5"/>
    <w:rsid w:val="007B1BFC"/>
    <w:rsid w:val="007B21FD"/>
    <w:rsid w:val="007B22A4"/>
    <w:rsid w:val="007B324B"/>
    <w:rsid w:val="007B3878"/>
    <w:rsid w:val="007B3EA8"/>
    <w:rsid w:val="007B5414"/>
    <w:rsid w:val="007B6727"/>
    <w:rsid w:val="007B6A2B"/>
    <w:rsid w:val="007B7622"/>
    <w:rsid w:val="007C1214"/>
    <w:rsid w:val="007C1B5C"/>
    <w:rsid w:val="007C2940"/>
    <w:rsid w:val="007C3AF7"/>
    <w:rsid w:val="007C3F53"/>
    <w:rsid w:val="007C41EE"/>
    <w:rsid w:val="007C5560"/>
    <w:rsid w:val="007C6E64"/>
    <w:rsid w:val="007D0DE0"/>
    <w:rsid w:val="007D1F9F"/>
    <w:rsid w:val="007D2984"/>
    <w:rsid w:val="007D3532"/>
    <w:rsid w:val="007D3C25"/>
    <w:rsid w:val="007D41CB"/>
    <w:rsid w:val="007D6183"/>
    <w:rsid w:val="007D6E9B"/>
    <w:rsid w:val="007D6F3C"/>
    <w:rsid w:val="007D7132"/>
    <w:rsid w:val="007E018A"/>
    <w:rsid w:val="007E0193"/>
    <w:rsid w:val="007E0F67"/>
    <w:rsid w:val="007E1E2E"/>
    <w:rsid w:val="007E229F"/>
    <w:rsid w:val="007E383A"/>
    <w:rsid w:val="007E3928"/>
    <w:rsid w:val="007E3E79"/>
    <w:rsid w:val="007E474C"/>
    <w:rsid w:val="007E47DA"/>
    <w:rsid w:val="007E4D51"/>
    <w:rsid w:val="007E525F"/>
    <w:rsid w:val="007E5D9C"/>
    <w:rsid w:val="007E5EAC"/>
    <w:rsid w:val="007E5F11"/>
    <w:rsid w:val="007E61FD"/>
    <w:rsid w:val="007E69F5"/>
    <w:rsid w:val="007E732D"/>
    <w:rsid w:val="007F1242"/>
    <w:rsid w:val="007F15B2"/>
    <w:rsid w:val="007F1C68"/>
    <w:rsid w:val="007F1D97"/>
    <w:rsid w:val="007F353F"/>
    <w:rsid w:val="007F38DE"/>
    <w:rsid w:val="007F4765"/>
    <w:rsid w:val="007F49AC"/>
    <w:rsid w:val="007F4F03"/>
    <w:rsid w:val="007F4F81"/>
    <w:rsid w:val="007F54F0"/>
    <w:rsid w:val="007F613E"/>
    <w:rsid w:val="007F65E0"/>
    <w:rsid w:val="007F70B4"/>
    <w:rsid w:val="007F74F2"/>
    <w:rsid w:val="007F7D16"/>
    <w:rsid w:val="00801089"/>
    <w:rsid w:val="00801259"/>
    <w:rsid w:val="00801D7F"/>
    <w:rsid w:val="00802547"/>
    <w:rsid w:val="00802C50"/>
    <w:rsid w:val="00802FD1"/>
    <w:rsid w:val="00803260"/>
    <w:rsid w:val="00803445"/>
    <w:rsid w:val="0080392B"/>
    <w:rsid w:val="008048A0"/>
    <w:rsid w:val="00805806"/>
    <w:rsid w:val="008059CB"/>
    <w:rsid w:val="00805DDD"/>
    <w:rsid w:val="00806625"/>
    <w:rsid w:val="00806A7E"/>
    <w:rsid w:val="00806C0D"/>
    <w:rsid w:val="00806D0A"/>
    <w:rsid w:val="0081052D"/>
    <w:rsid w:val="00810FFA"/>
    <w:rsid w:val="008127D6"/>
    <w:rsid w:val="008129BF"/>
    <w:rsid w:val="00813562"/>
    <w:rsid w:val="008139E9"/>
    <w:rsid w:val="00813EA7"/>
    <w:rsid w:val="008146D8"/>
    <w:rsid w:val="00815725"/>
    <w:rsid w:val="00815A37"/>
    <w:rsid w:val="0081693E"/>
    <w:rsid w:val="00816953"/>
    <w:rsid w:val="00816BAA"/>
    <w:rsid w:val="00816ED7"/>
    <w:rsid w:val="00817517"/>
    <w:rsid w:val="00817641"/>
    <w:rsid w:val="00820335"/>
    <w:rsid w:val="00821DE9"/>
    <w:rsid w:val="00822375"/>
    <w:rsid w:val="00823494"/>
    <w:rsid w:val="00823537"/>
    <w:rsid w:val="008246D8"/>
    <w:rsid w:val="0082474B"/>
    <w:rsid w:val="00825688"/>
    <w:rsid w:val="00825FB6"/>
    <w:rsid w:val="008309DD"/>
    <w:rsid w:val="008310D0"/>
    <w:rsid w:val="00832184"/>
    <w:rsid w:val="0083218D"/>
    <w:rsid w:val="00832363"/>
    <w:rsid w:val="0083247F"/>
    <w:rsid w:val="00833536"/>
    <w:rsid w:val="00833749"/>
    <w:rsid w:val="008339F0"/>
    <w:rsid w:val="008342E0"/>
    <w:rsid w:val="008349FA"/>
    <w:rsid w:val="00834D07"/>
    <w:rsid w:val="00835D21"/>
    <w:rsid w:val="00836034"/>
    <w:rsid w:val="00837984"/>
    <w:rsid w:val="008412B0"/>
    <w:rsid w:val="00841AF7"/>
    <w:rsid w:val="00841C13"/>
    <w:rsid w:val="00841E7C"/>
    <w:rsid w:val="00841F78"/>
    <w:rsid w:val="00842141"/>
    <w:rsid w:val="00842819"/>
    <w:rsid w:val="00842B11"/>
    <w:rsid w:val="00842F10"/>
    <w:rsid w:val="00843F9B"/>
    <w:rsid w:val="00845BB6"/>
    <w:rsid w:val="00845C1F"/>
    <w:rsid w:val="00846754"/>
    <w:rsid w:val="008478CA"/>
    <w:rsid w:val="00847B2B"/>
    <w:rsid w:val="00851781"/>
    <w:rsid w:val="008520A4"/>
    <w:rsid w:val="008527DE"/>
    <w:rsid w:val="00852C68"/>
    <w:rsid w:val="00853B76"/>
    <w:rsid w:val="00853FE6"/>
    <w:rsid w:val="00854182"/>
    <w:rsid w:val="0085554D"/>
    <w:rsid w:val="00855A85"/>
    <w:rsid w:val="008562C5"/>
    <w:rsid w:val="008564BA"/>
    <w:rsid w:val="00856ACD"/>
    <w:rsid w:val="008570AE"/>
    <w:rsid w:val="00857B1A"/>
    <w:rsid w:val="00857D1B"/>
    <w:rsid w:val="00857E70"/>
    <w:rsid w:val="00860D66"/>
    <w:rsid w:val="008611BA"/>
    <w:rsid w:val="008611F6"/>
    <w:rsid w:val="008634C7"/>
    <w:rsid w:val="0086499C"/>
    <w:rsid w:val="00865E28"/>
    <w:rsid w:val="00865F3C"/>
    <w:rsid w:val="00865FE9"/>
    <w:rsid w:val="0086618C"/>
    <w:rsid w:val="00866459"/>
    <w:rsid w:val="00866AA0"/>
    <w:rsid w:val="00866DE8"/>
    <w:rsid w:val="00867ECA"/>
    <w:rsid w:val="00870527"/>
    <w:rsid w:val="008707AE"/>
    <w:rsid w:val="00871046"/>
    <w:rsid w:val="00872435"/>
    <w:rsid w:val="00872E49"/>
    <w:rsid w:val="008730AF"/>
    <w:rsid w:val="0087345B"/>
    <w:rsid w:val="00873D34"/>
    <w:rsid w:val="00875EF3"/>
    <w:rsid w:val="00876D7D"/>
    <w:rsid w:val="008775EC"/>
    <w:rsid w:val="00877FE0"/>
    <w:rsid w:val="00880239"/>
    <w:rsid w:val="00880886"/>
    <w:rsid w:val="00880E60"/>
    <w:rsid w:val="00881B7A"/>
    <w:rsid w:val="00882770"/>
    <w:rsid w:val="00882B26"/>
    <w:rsid w:val="0088360A"/>
    <w:rsid w:val="0088402A"/>
    <w:rsid w:val="00884091"/>
    <w:rsid w:val="008840FF"/>
    <w:rsid w:val="0088493A"/>
    <w:rsid w:val="00884F03"/>
    <w:rsid w:val="00885462"/>
    <w:rsid w:val="008858F0"/>
    <w:rsid w:val="00886196"/>
    <w:rsid w:val="00886B1B"/>
    <w:rsid w:val="00886B2F"/>
    <w:rsid w:val="00886D4B"/>
    <w:rsid w:val="00886FA8"/>
    <w:rsid w:val="00887001"/>
    <w:rsid w:val="00887454"/>
    <w:rsid w:val="00890579"/>
    <w:rsid w:val="008928C8"/>
    <w:rsid w:val="00892C78"/>
    <w:rsid w:val="00894669"/>
    <w:rsid w:val="00894D34"/>
    <w:rsid w:val="008950E0"/>
    <w:rsid w:val="008964F0"/>
    <w:rsid w:val="00896A68"/>
    <w:rsid w:val="008976B2"/>
    <w:rsid w:val="008A07E4"/>
    <w:rsid w:val="008A0C59"/>
    <w:rsid w:val="008A2F91"/>
    <w:rsid w:val="008A3199"/>
    <w:rsid w:val="008A345C"/>
    <w:rsid w:val="008A3AA4"/>
    <w:rsid w:val="008A4450"/>
    <w:rsid w:val="008A45AC"/>
    <w:rsid w:val="008A50BD"/>
    <w:rsid w:val="008A5212"/>
    <w:rsid w:val="008A5342"/>
    <w:rsid w:val="008A622F"/>
    <w:rsid w:val="008A63DB"/>
    <w:rsid w:val="008A69FE"/>
    <w:rsid w:val="008A6BE7"/>
    <w:rsid w:val="008B00F0"/>
    <w:rsid w:val="008B1A82"/>
    <w:rsid w:val="008B2E75"/>
    <w:rsid w:val="008B2FE6"/>
    <w:rsid w:val="008B37EF"/>
    <w:rsid w:val="008B44B4"/>
    <w:rsid w:val="008B4DC0"/>
    <w:rsid w:val="008B503C"/>
    <w:rsid w:val="008B6D84"/>
    <w:rsid w:val="008B7949"/>
    <w:rsid w:val="008B7BD7"/>
    <w:rsid w:val="008B7D9E"/>
    <w:rsid w:val="008B7FE8"/>
    <w:rsid w:val="008C06F8"/>
    <w:rsid w:val="008C1C7C"/>
    <w:rsid w:val="008C1FFD"/>
    <w:rsid w:val="008C324A"/>
    <w:rsid w:val="008C33FB"/>
    <w:rsid w:val="008C343C"/>
    <w:rsid w:val="008C40BF"/>
    <w:rsid w:val="008C51EC"/>
    <w:rsid w:val="008C650D"/>
    <w:rsid w:val="008C701E"/>
    <w:rsid w:val="008D0AA3"/>
    <w:rsid w:val="008D0DCE"/>
    <w:rsid w:val="008D1174"/>
    <w:rsid w:val="008D1385"/>
    <w:rsid w:val="008D1DE2"/>
    <w:rsid w:val="008D2406"/>
    <w:rsid w:val="008D2806"/>
    <w:rsid w:val="008D280D"/>
    <w:rsid w:val="008D2A1A"/>
    <w:rsid w:val="008D2A47"/>
    <w:rsid w:val="008D3120"/>
    <w:rsid w:val="008D36D0"/>
    <w:rsid w:val="008D3D59"/>
    <w:rsid w:val="008D3FB0"/>
    <w:rsid w:val="008D437D"/>
    <w:rsid w:val="008D4877"/>
    <w:rsid w:val="008D5591"/>
    <w:rsid w:val="008D560E"/>
    <w:rsid w:val="008D5640"/>
    <w:rsid w:val="008D7133"/>
    <w:rsid w:val="008D7877"/>
    <w:rsid w:val="008E0643"/>
    <w:rsid w:val="008E090A"/>
    <w:rsid w:val="008E1117"/>
    <w:rsid w:val="008E11E0"/>
    <w:rsid w:val="008E137E"/>
    <w:rsid w:val="008E4A5C"/>
    <w:rsid w:val="008E4FCD"/>
    <w:rsid w:val="008E6B1D"/>
    <w:rsid w:val="008E710F"/>
    <w:rsid w:val="008E7281"/>
    <w:rsid w:val="008F03CF"/>
    <w:rsid w:val="008F1E3B"/>
    <w:rsid w:val="008F20E7"/>
    <w:rsid w:val="008F31F6"/>
    <w:rsid w:val="008F35C3"/>
    <w:rsid w:val="008F3920"/>
    <w:rsid w:val="008F3953"/>
    <w:rsid w:val="008F5F81"/>
    <w:rsid w:val="008F6F09"/>
    <w:rsid w:val="008F7BC8"/>
    <w:rsid w:val="00900EBF"/>
    <w:rsid w:val="00901376"/>
    <w:rsid w:val="00901C22"/>
    <w:rsid w:val="00901F89"/>
    <w:rsid w:val="0090263A"/>
    <w:rsid w:val="00902C09"/>
    <w:rsid w:val="009037B4"/>
    <w:rsid w:val="009039B4"/>
    <w:rsid w:val="00903CD0"/>
    <w:rsid w:val="00904250"/>
    <w:rsid w:val="009045DC"/>
    <w:rsid w:val="00904678"/>
    <w:rsid w:val="009054A9"/>
    <w:rsid w:val="0090712C"/>
    <w:rsid w:val="0090721A"/>
    <w:rsid w:val="009078D9"/>
    <w:rsid w:val="00907EF1"/>
    <w:rsid w:val="0091021F"/>
    <w:rsid w:val="00910ADE"/>
    <w:rsid w:val="00910BD7"/>
    <w:rsid w:val="00911495"/>
    <w:rsid w:val="00911503"/>
    <w:rsid w:val="00911D3C"/>
    <w:rsid w:val="00912290"/>
    <w:rsid w:val="00912827"/>
    <w:rsid w:val="009128F4"/>
    <w:rsid w:val="00912C79"/>
    <w:rsid w:val="00913ED4"/>
    <w:rsid w:val="00914A3F"/>
    <w:rsid w:val="00914B3D"/>
    <w:rsid w:val="00915EBD"/>
    <w:rsid w:val="009171A9"/>
    <w:rsid w:val="009174AF"/>
    <w:rsid w:val="009177CC"/>
    <w:rsid w:val="009204FD"/>
    <w:rsid w:val="00920793"/>
    <w:rsid w:val="00920ED7"/>
    <w:rsid w:val="009216EB"/>
    <w:rsid w:val="0092175C"/>
    <w:rsid w:val="009219D9"/>
    <w:rsid w:val="0092264F"/>
    <w:rsid w:val="0092333C"/>
    <w:rsid w:val="00924546"/>
    <w:rsid w:val="00925E1F"/>
    <w:rsid w:val="009266B6"/>
    <w:rsid w:val="0092733F"/>
    <w:rsid w:val="00927979"/>
    <w:rsid w:val="0093034A"/>
    <w:rsid w:val="0093050B"/>
    <w:rsid w:val="009305C4"/>
    <w:rsid w:val="0093093E"/>
    <w:rsid w:val="0093143A"/>
    <w:rsid w:val="009314A7"/>
    <w:rsid w:val="009321FA"/>
    <w:rsid w:val="00932301"/>
    <w:rsid w:val="009323B9"/>
    <w:rsid w:val="00932490"/>
    <w:rsid w:val="00932E47"/>
    <w:rsid w:val="009339A0"/>
    <w:rsid w:val="009348B8"/>
    <w:rsid w:val="00934970"/>
    <w:rsid w:val="00935A2F"/>
    <w:rsid w:val="00935FEE"/>
    <w:rsid w:val="00936369"/>
    <w:rsid w:val="009405C5"/>
    <w:rsid w:val="009406AB"/>
    <w:rsid w:val="009408A1"/>
    <w:rsid w:val="009410AF"/>
    <w:rsid w:val="009424D5"/>
    <w:rsid w:val="009426A9"/>
    <w:rsid w:val="009426F4"/>
    <w:rsid w:val="00943097"/>
    <w:rsid w:val="00943A02"/>
    <w:rsid w:val="00943C59"/>
    <w:rsid w:val="0094444C"/>
    <w:rsid w:val="00945716"/>
    <w:rsid w:val="00946653"/>
    <w:rsid w:val="00946C46"/>
    <w:rsid w:val="00946F67"/>
    <w:rsid w:val="00947607"/>
    <w:rsid w:val="00947888"/>
    <w:rsid w:val="009506D7"/>
    <w:rsid w:val="00950E00"/>
    <w:rsid w:val="00950F24"/>
    <w:rsid w:val="00951206"/>
    <w:rsid w:val="009512CA"/>
    <w:rsid w:val="00953EE0"/>
    <w:rsid w:val="00954CDD"/>
    <w:rsid w:val="009563B4"/>
    <w:rsid w:val="00957988"/>
    <w:rsid w:val="009603EE"/>
    <w:rsid w:val="0096136A"/>
    <w:rsid w:val="00961A33"/>
    <w:rsid w:val="009635EB"/>
    <w:rsid w:val="00963E41"/>
    <w:rsid w:val="00966C9C"/>
    <w:rsid w:val="00967423"/>
    <w:rsid w:val="009718EE"/>
    <w:rsid w:val="00971DD8"/>
    <w:rsid w:val="009724BE"/>
    <w:rsid w:val="009728D3"/>
    <w:rsid w:val="00972F2A"/>
    <w:rsid w:val="009732AA"/>
    <w:rsid w:val="00973592"/>
    <w:rsid w:val="00973768"/>
    <w:rsid w:val="009753D2"/>
    <w:rsid w:val="0097719E"/>
    <w:rsid w:val="00977E34"/>
    <w:rsid w:val="00980DA2"/>
    <w:rsid w:val="00981445"/>
    <w:rsid w:val="00981AE5"/>
    <w:rsid w:val="0098219C"/>
    <w:rsid w:val="00982835"/>
    <w:rsid w:val="00983707"/>
    <w:rsid w:val="00983C6F"/>
    <w:rsid w:val="0098423E"/>
    <w:rsid w:val="009842CD"/>
    <w:rsid w:val="00984C4A"/>
    <w:rsid w:val="00985206"/>
    <w:rsid w:val="009852B1"/>
    <w:rsid w:val="0098573A"/>
    <w:rsid w:val="00985B71"/>
    <w:rsid w:val="009864A3"/>
    <w:rsid w:val="00986B8A"/>
    <w:rsid w:val="00986DF3"/>
    <w:rsid w:val="009876BE"/>
    <w:rsid w:val="00987819"/>
    <w:rsid w:val="00987833"/>
    <w:rsid w:val="009901DA"/>
    <w:rsid w:val="009903DF"/>
    <w:rsid w:val="00991984"/>
    <w:rsid w:val="00991DC3"/>
    <w:rsid w:val="00991FA5"/>
    <w:rsid w:val="009921FC"/>
    <w:rsid w:val="009922CE"/>
    <w:rsid w:val="0099268F"/>
    <w:rsid w:val="00992F00"/>
    <w:rsid w:val="0099443A"/>
    <w:rsid w:val="009946BA"/>
    <w:rsid w:val="00995383"/>
    <w:rsid w:val="00995551"/>
    <w:rsid w:val="00995BA6"/>
    <w:rsid w:val="00995E35"/>
    <w:rsid w:val="009961F1"/>
    <w:rsid w:val="00996E52"/>
    <w:rsid w:val="00996F11"/>
    <w:rsid w:val="00997CE4"/>
    <w:rsid w:val="009A044A"/>
    <w:rsid w:val="009A17F2"/>
    <w:rsid w:val="009A186A"/>
    <w:rsid w:val="009A1A14"/>
    <w:rsid w:val="009A2560"/>
    <w:rsid w:val="009A3537"/>
    <w:rsid w:val="009A4060"/>
    <w:rsid w:val="009A4223"/>
    <w:rsid w:val="009A490F"/>
    <w:rsid w:val="009A5819"/>
    <w:rsid w:val="009A5CF0"/>
    <w:rsid w:val="009A73FE"/>
    <w:rsid w:val="009A7B1F"/>
    <w:rsid w:val="009A7E77"/>
    <w:rsid w:val="009B004E"/>
    <w:rsid w:val="009B0372"/>
    <w:rsid w:val="009B0515"/>
    <w:rsid w:val="009B10C3"/>
    <w:rsid w:val="009B28F5"/>
    <w:rsid w:val="009B2BFA"/>
    <w:rsid w:val="009B3C83"/>
    <w:rsid w:val="009B46A1"/>
    <w:rsid w:val="009B6077"/>
    <w:rsid w:val="009B61AC"/>
    <w:rsid w:val="009B6749"/>
    <w:rsid w:val="009B6DD9"/>
    <w:rsid w:val="009B6EFE"/>
    <w:rsid w:val="009B7002"/>
    <w:rsid w:val="009B717C"/>
    <w:rsid w:val="009B7363"/>
    <w:rsid w:val="009B7E55"/>
    <w:rsid w:val="009C3056"/>
    <w:rsid w:val="009C4736"/>
    <w:rsid w:val="009C47BD"/>
    <w:rsid w:val="009C504E"/>
    <w:rsid w:val="009C53C9"/>
    <w:rsid w:val="009C55C4"/>
    <w:rsid w:val="009C7250"/>
    <w:rsid w:val="009C734E"/>
    <w:rsid w:val="009C73C0"/>
    <w:rsid w:val="009D059E"/>
    <w:rsid w:val="009D1137"/>
    <w:rsid w:val="009D11B9"/>
    <w:rsid w:val="009D2510"/>
    <w:rsid w:val="009D266C"/>
    <w:rsid w:val="009D2B81"/>
    <w:rsid w:val="009D3762"/>
    <w:rsid w:val="009D3F69"/>
    <w:rsid w:val="009D4188"/>
    <w:rsid w:val="009D55CC"/>
    <w:rsid w:val="009D56B3"/>
    <w:rsid w:val="009D5EE5"/>
    <w:rsid w:val="009D6547"/>
    <w:rsid w:val="009D6CCB"/>
    <w:rsid w:val="009D74F3"/>
    <w:rsid w:val="009D75EE"/>
    <w:rsid w:val="009D79D9"/>
    <w:rsid w:val="009E0057"/>
    <w:rsid w:val="009E04EC"/>
    <w:rsid w:val="009E0574"/>
    <w:rsid w:val="009E0A0E"/>
    <w:rsid w:val="009E11E6"/>
    <w:rsid w:val="009E275E"/>
    <w:rsid w:val="009E2C51"/>
    <w:rsid w:val="009E38A0"/>
    <w:rsid w:val="009E3B82"/>
    <w:rsid w:val="009E3D6A"/>
    <w:rsid w:val="009E42E5"/>
    <w:rsid w:val="009E4A2D"/>
    <w:rsid w:val="009E5DD4"/>
    <w:rsid w:val="009E6271"/>
    <w:rsid w:val="009E6B2B"/>
    <w:rsid w:val="009E70EB"/>
    <w:rsid w:val="009E78ED"/>
    <w:rsid w:val="009F086E"/>
    <w:rsid w:val="009F0CE4"/>
    <w:rsid w:val="009F0D68"/>
    <w:rsid w:val="009F1424"/>
    <w:rsid w:val="009F1649"/>
    <w:rsid w:val="009F2699"/>
    <w:rsid w:val="009F2E0D"/>
    <w:rsid w:val="009F2EE6"/>
    <w:rsid w:val="009F3BD1"/>
    <w:rsid w:val="009F4616"/>
    <w:rsid w:val="009F4C20"/>
    <w:rsid w:val="009F53DE"/>
    <w:rsid w:val="009F60F9"/>
    <w:rsid w:val="009F6920"/>
    <w:rsid w:val="00A0076B"/>
    <w:rsid w:val="00A00D38"/>
    <w:rsid w:val="00A01012"/>
    <w:rsid w:val="00A013C7"/>
    <w:rsid w:val="00A02A69"/>
    <w:rsid w:val="00A02C75"/>
    <w:rsid w:val="00A0338C"/>
    <w:rsid w:val="00A04A01"/>
    <w:rsid w:val="00A04C1E"/>
    <w:rsid w:val="00A058AF"/>
    <w:rsid w:val="00A06ECB"/>
    <w:rsid w:val="00A075EB"/>
    <w:rsid w:val="00A0762F"/>
    <w:rsid w:val="00A1020C"/>
    <w:rsid w:val="00A1020F"/>
    <w:rsid w:val="00A1049E"/>
    <w:rsid w:val="00A10CC7"/>
    <w:rsid w:val="00A112C4"/>
    <w:rsid w:val="00A1145F"/>
    <w:rsid w:val="00A11C6E"/>
    <w:rsid w:val="00A11D46"/>
    <w:rsid w:val="00A1244B"/>
    <w:rsid w:val="00A1245A"/>
    <w:rsid w:val="00A1255C"/>
    <w:rsid w:val="00A12CE1"/>
    <w:rsid w:val="00A137AD"/>
    <w:rsid w:val="00A159D6"/>
    <w:rsid w:val="00A16FEE"/>
    <w:rsid w:val="00A17854"/>
    <w:rsid w:val="00A17D1E"/>
    <w:rsid w:val="00A17E62"/>
    <w:rsid w:val="00A200F0"/>
    <w:rsid w:val="00A21020"/>
    <w:rsid w:val="00A21C59"/>
    <w:rsid w:val="00A21FA5"/>
    <w:rsid w:val="00A238D2"/>
    <w:rsid w:val="00A2393C"/>
    <w:rsid w:val="00A24330"/>
    <w:rsid w:val="00A24951"/>
    <w:rsid w:val="00A2601B"/>
    <w:rsid w:val="00A268B2"/>
    <w:rsid w:val="00A268C6"/>
    <w:rsid w:val="00A26EE5"/>
    <w:rsid w:val="00A26FC7"/>
    <w:rsid w:val="00A27204"/>
    <w:rsid w:val="00A27620"/>
    <w:rsid w:val="00A278E0"/>
    <w:rsid w:val="00A27A2F"/>
    <w:rsid w:val="00A27A63"/>
    <w:rsid w:val="00A27EB0"/>
    <w:rsid w:val="00A27F7A"/>
    <w:rsid w:val="00A3002C"/>
    <w:rsid w:val="00A30367"/>
    <w:rsid w:val="00A30631"/>
    <w:rsid w:val="00A314EC"/>
    <w:rsid w:val="00A31640"/>
    <w:rsid w:val="00A32F5E"/>
    <w:rsid w:val="00A33763"/>
    <w:rsid w:val="00A33AEF"/>
    <w:rsid w:val="00A33C98"/>
    <w:rsid w:val="00A33DE5"/>
    <w:rsid w:val="00A353E3"/>
    <w:rsid w:val="00A3724B"/>
    <w:rsid w:val="00A372E0"/>
    <w:rsid w:val="00A4017D"/>
    <w:rsid w:val="00A412F3"/>
    <w:rsid w:val="00A425D0"/>
    <w:rsid w:val="00A43452"/>
    <w:rsid w:val="00A44089"/>
    <w:rsid w:val="00A4474E"/>
    <w:rsid w:val="00A44B97"/>
    <w:rsid w:val="00A468F5"/>
    <w:rsid w:val="00A4765F"/>
    <w:rsid w:val="00A50803"/>
    <w:rsid w:val="00A509EA"/>
    <w:rsid w:val="00A52B58"/>
    <w:rsid w:val="00A53EDF"/>
    <w:rsid w:val="00A53EE8"/>
    <w:rsid w:val="00A5431D"/>
    <w:rsid w:val="00A54383"/>
    <w:rsid w:val="00A54B51"/>
    <w:rsid w:val="00A56BF9"/>
    <w:rsid w:val="00A604EE"/>
    <w:rsid w:val="00A609CF"/>
    <w:rsid w:val="00A60F14"/>
    <w:rsid w:val="00A61785"/>
    <w:rsid w:val="00A63105"/>
    <w:rsid w:val="00A636BA"/>
    <w:rsid w:val="00A64664"/>
    <w:rsid w:val="00A64B0E"/>
    <w:rsid w:val="00A64B57"/>
    <w:rsid w:val="00A64EDB"/>
    <w:rsid w:val="00A66E1B"/>
    <w:rsid w:val="00A7163A"/>
    <w:rsid w:val="00A7163B"/>
    <w:rsid w:val="00A71A85"/>
    <w:rsid w:val="00A72DA3"/>
    <w:rsid w:val="00A72DF5"/>
    <w:rsid w:val="00A735AA"/>
    <w:rsid w:val="00A73F64"/>
    <w:rsid w:val="00A73F95"/>
    <w:rsid w:val="00A747EC"/>
    <w:rsid w:val="00A74814"/>
    <w:rsid w:val="00A75967"/>
    <w:rsid w:val="00A77633"/>
    <w:rsid w:val="00A77C3C"/>
    <w:rsid w:val="00A80F9D"/>
    <w:rsid w:val="00A81B19"/>
    <w:rsid w:val="00A82894"/>
    <w:rsid w:val="00A830B3"/>
    <w:rsid w:val="00A8358F"/>
    <w:rsid w:val="00A83E13"/>
    <w:rsid w:val="00A83F0F"/>
    <w:rsid w:val="00A842D1"/>
    <w:rsid w:val="00A86653"/>
    <w:rsid w:val="00A87B0B"/>
    <w:rsid w:val="00A87C65"/>
    <w:rsid w:val="00A90382"/>
    <w:rsid w:val="00A90786"/>
    <w:rsid w:val="00A90B15"/>
    <w:rsid w:val="00A914F9"/>
    <w:rsid w:val="00A924BB"/>
    <w:rsid w:val="00A928A8"/>
    <w:rsid w:val="00A936F9"/>
    <w:rsid w:val="00A95994"/>
    <w:rsid w:val="00A95E36"/>
    <w:rsid w:val="00A96510"/>
    <w:rsid w:val="00A965C8"/>
    <w:rsid w:val="00A96A61"/>
    <w:rsid w:val="00A9785F"/>
    <w:rsid w:val="00AA04F0"/>
    <w:rsid w:val="00AA0C61"/>
    <w:rsid w:val="00AA202F"/>
    <w:rsid w:val="00AA214D"/>
    <w:rsid w:val="00AA30C1"/>
    <w:rsid w:val="00AA31D6"/>
    <w:rsid w:val="00AA324D"/>
    <w:rsid w:val="00AA43F8"/>
    <w:rsid w:val="00AA572D"/>
    <w:rsid w:val="00AA6C4C"/>
    <w:rsid w:val="00AA7D24"/>
    <w:rsid w:val="00AA7EFE"/>
    <w:rsid w:val="00AB0110"/>
    <w:rsid w:val="00AB0591"/>
    <w:rsid w:val="00AB0D1A"/>
    <w:rsid w:val="00AB12DD"/>
    <w:rsid w:val="00AB2FF6"/>
    <w:rsid w:val="00AB3DF7"/>
    <w:rsid w:val="00AB4B9E"/>
    <w:rsid w:val="00AB51BE"/>
    <w:rsid w:val="00AB658F"/>
    <w:rsid w:val="00AB70B9"/>
    <w:rsid w:val="00AC0EBD"/>
    <w:rsid w:val="00AC15EA"/>
    <w:rsid w:val="00AC2185"/>
    <w:rsid w:val="00AC284B"/>
    <w:rsid w:val="00AC2EB4"/>
    <w:rsid w:val="00AC30C3"/>
    <w:rsid w:val="00AC356B"/>
    <w:rsid w:val="00AC3DAA"/>
    <w:rsid w:val="00AC4200"/>
    <w:rsid w:val="00AC564F"/>
    <w:rsid w:val="00AC5C87"/>
    <w:rsid w:val="00AC7708"/>
    <w:rsid w:val="00AD019E"/>
    <w:rsid w:val="00AD1025"/>
    <w:rsid w:val="00AD181C"/>
    <w:rsid w:val="00AD1D64"/>
    <w:rsid w:val="00AD28FB"/>
    <w:rsid w:val="00AD2BBC"/>
    <w:rsid w:val="00AD2E8C"/>
    <w:rsid w:val="00AD35DC"/>
    <w:rsid w:val="00AD38F4"/>
    <w:rsid w:val="00AD4107"/>
    <w:rsid w:val="00AD45ED"/>
    <w:rsid w:val="00AD4675"/>
    <w:rsid w:val="00AD4E9D"/>
    <w:rsid w:val="00AD616F"/>
    <w:rsid w:val="00AD6692"/>
    <w:rsid w:val="00AD66B6"/>
    <w:rsid w:val="00AE0C20"/>
    <w:rsid w:val="00AE1543"/>
    <w:rsid w:val="00AE1D2E"/>
    <w:rsid w:val="00AE1F22"/>
    <w:rsid w:val="00AE2427"/>
    <w:rsid w:val="00AE2FB8"/>
    <w:rsid w:val="00AE398B"/>
    <w:rsid w:val="00AE3F3B"/>
    <w:rsid w:val="00AE5162"/>
    <w:rsid w:val="00AE5CD1"/>
    <w:rsid w:val="00AE612D"/>
    <w:rsid w:val="00AE641A"/>
    <w:rsid w:val="00AE6558"/>
    <w:rsid w:val="00AE6B93"/>
    <w:rsid w:val="00AE70C4"/>
    <w:rsid w:val="00AE739B"/>
    <w:rsid w:val="00AE7C15"/>
    <w:rsid w:val="00AE7E9E"/>
    <w:rsid w:val="00AF06A1"/>
    <w:rsid w:val="00AF08F3"/>
    <w:rsid w:val="00AF1020"/>
    <w:rsid w:val="00AF1247"/>
    <w:rsid w:val="00AF1587"/>
    <w:rsid w:val="00AF276D"/>
    <w:rsid w:val="00AF27A7"/>
    <w:rsid w:val="00AF27FC"/>
    <w:rsid w:val="00AF2EE1"/>
    <w:rsid w:val="00AF3466"/>
    <w:rsid w:val="00AF43B4"/>
    <w:rsid w:val="00AF446D"/>
    <w:rsid w:val="00AF4CBF"/>
    <w:rsid w:val="00AF5A3F"/>
    <w:rsid w:val="00AF62B7"/>
    <w:rsid w:val="00AF6E8C"/>
    <w:rsid w:val="00AF7C24"/>
    <w:rsid w:val="00B004A9"/>
    <w:rsid w:val="00B00C79"/>
    <w:rsid w:val="00B00CF5"/>
    <w:rsid w:val="00B012A2"/>
    <w:rsid w:val="00B013D4"/>
    <w:rsid w:val="00B017F1"/>
    <w:rsid w:val="00B0185E"/>
    <w:rsid w:val="00B01F35"/>
    <w:rsid w:val="00B021FD"/>
    <w:rsid w:val="00B02397"/>
    <w:rsid w:val="00B02A97"/>
    <w:rsid w:val="00B03269"/>
    <w:rsid w:val="00B03870"/>
    <w:rsid w:val="00B03C0A"/>
    <w:rsid w:val="00B041E3"/>
    <w:rsid w:val="00B04292"/>
    <w:rsid w:val="00B0449F"/>
    <w:rsid w:val="00B04DC3"/>
    <w:rsid w:val="00B04F91"/>
    <w:rsid w:val="00B05B25"/>
    <w:rsid w:val="00B05CDA"/>
    <w:rsid w:val="00B06647"/>
    <w:rsid w:val="00B0697C"/>
    <w:rsid w:val="00B07D55"/>
    <w:rsid w:val="00B100E0"/>
    <w:rsid w:val="00B106DC"/>
    <w:rsid w:val="00B11702"/>
    <w:rsid w:val="00B120FB"/>
    <w:rsid w:val="00B124F1"/>
    <w:rsid w:val="00B13AE8"/>
    <w:rsid w:val="00B13FD3"/>
    <w:rsid w:val="00B14142"/>
    <w:rsid w:val="00B14CFE"/>
    <w:rsid w:val="00B153D8"/>
    <w:rsid w:val="00B159E6"/>
    <w:rsid w:val="00B15DA2"/>
    <w:rsid w:val="00B161EE"/>
    <w:rsid w:val="00B16F1D"/>
    <w:rsid w:val="00B17686"/>
    <w:rsid w:val="00B17A42"/>
    <w:rsid w:val="00B17A95"/>
    <w:rsid w:val="00B20045"/>
    <w:rsid w:val="00B20F2D"/>
    <w:rsid w:val="00B210F1"/>
    <w:rsid w:val="00B218E1"/>
    <w:rsid w:val="00B22C53"/>
    <w:rsid w:val="00B22DE1"/>
    <w:rsid w:val="00B231A1"/>
    <w:rsid w:val="00B2438E"/>
    <w:rsid w:val="00B24CC1"/>
    <w:rsid w:val="00B2725D"/>
    <w:rsid w:val="00B278B9"/>
    <w:rsid w:val="00B27EF1"/>
    <w:rsid w:val="00B3075B"/>
    <w:rsid w:val="00B31604"/>
    <w:rsid w:val="00B31786"/>
    <w:rsid w:val="00B32515"/>
    <w:rsid w:val="00B33290"/>
    <w:rsid w:val="00B34BAD"/>
    <w:rsid w:val="00B3611F"/>
    <w:rsid w:val="00B416DB"/>
    <w:rsid w:val="00B42262"/>
    <w:rsid w:val="00B4229E"/>
    <w:rsid w:val="00B43893"/>
    <w:rsid w:val="00B44D8D"/>
    <w:rsid w:val="00B44DF2"/>
    <w:rsid w:val="00B44EE2"/>
    <w:rsid w:val="00B45129"/>
    <w:rsid w:val="00B461D5"/>
    <w:rsid w:val="00B46278"/>
    <w:rsid w:val="00B46A4F"/>
    <w:rsid w:val="00B50660"/>
    <w:rsid w:val="00B506E3"/>
    <w:rsid w:val="00B51286"/>
    <w:rsid w:val="00B513BB"/>
    <w:rsid w:val="00B5258D"/>
    <w:rsid w:val="00B53560"/>
    <w:rsid w:val="00B53D02"/>
    <w:rsid w:val="00B548F4"/>
    <w:rsid w:val="00B54C90"/>
    <w:rsid w:val="00B55051"/>
    <w:rsid w:val="00B55E1A"/>
    <w:rsid w:val="00B5627E"/>
    <w:rsid w:val="00B5640A"/>
    <w:rsid w:val="00B569D3"/>
    <w:rsid w:val="00B56BEE"/>
    <w:rsid w:val="00B5718D"/>
    <w:rsid w:val="00B57967"/>
    <w:rsid w:val="00B601FB"/>
    <w:rsid w:val="00B603C3"/>
    <w:rsid w:val="00B60BBE"/>
    <w:rsid w:val="00B61EE8"/>
    <w:rsid w:val="00B622D1"/>
    <w:rsid w:val="00B62BB5"/>
    <w:rsid w:val="00B62C0C"/>
    <w:rsid w:val="00B63B96"/>
    <w:rsid w:val="00B640BE"/>
    <w:rsid w:val="00B641A0"/>
    <w:rsid w:val="00B64363"/>
    <w:rsid w:val="00B64B09"/>
    <w:rsid w:val="00B65127"/>
    <w:rsid w:val="00B660B3"/>
    <w:rsid w:val="00B66558"/>
    <w:rsid w:val="00B665D4"/>
    <w:rsid w:val="00B66E45"/>
    <w:rsid w:val="00B6759B"/>
    <w:rsid w:val="00B67B9A"/>
    <w:rsid w:val="00B70683"/>
    <w:rsid w:val="00B71DD2"/>
    <w:rsid w:val="00B724C4"/>
    <w:rsid w:val="00B7308E"/>
    <w:rsid w:val="00B73105"/>
    <w:rsid w:val="00B73B2D"/>
    <w:rsid w:val="00B7518B"/>
    <w:rsid w:val="00B756B0"/>
    <w:rsid w:val="00B757DB"/>
    <w:rsid w:val="00B76009"/>
    <w:rsid w:val="00B76261"/>
    <w:rsid w:val="00B770BD"/>
    <w:rsid w:val="00B779D5"/>
    <w:rsid w:val="00B77FBE"/>
    <w:rsid w:val="00B80E19"/>
    <w:rsid w:val="00B8135E"/>
    <w:rsid w:val="00B81D76"/>
    <w:rsid w:val="00B83B05"/>
    <w:rsid w:val="00B83C20"/>
    <w:rsid w:val="00B86D68"/>
    <w:rsid w:val="00B86D87"/>
    <w:rsid w:val="00B86F6D"/>
    <w:rsid w:val="00B87ADD"/>
    <w:rsid w:val="00B9071D"/>
    <w:rsid w:val="00B92E6D"/>
    <w:rsid w:val="00B93A6B"/>
    <w:rsid w:val="00B95269"/>
    <w:rsid w:val="00B95278"/>
    <w:rsid w:val="00B95B65"/>
    <w:rsid w:val="00B95F08"/>
    <w:rsid w:val="00B96099"/>
    <w:rsid w:val="00B96801"/>
    <w:rsid w:val="00B96BF5"/>
    <w:rsid w:val="00B97283"/>
    <w:rsid w:val="00B97439"/>
    <w:rsid w:val="00B97D78"/>
    <w:rsid w:val="00B97E9F"/>
    <w:rsid w:val="00BA03F5"/>
    <w:rsid w:val="00BA1224"/>
    <w:rsid w:val="00BA1EDD"/>
    <w:rsid w:val="00BA20ED"/>
    <w:rsid w:val="00BA2706"/>
    <w:rsid w:val="00BA2F26"/>
    <w:rsid w:val="00BA312D"/>
    <w:rsid w:val="00BA4E2B"/>
    <w:rsid w:val="00BA5640"/>
    <w:rsid w:val="00BA5D16"/>
    <w:rsid w:val="00BA7267"/>
    <w:rsid w:val="00BA72A9"/>
    <w:rsid w:val="00BB0010"/>
    <w:rsid w:val="00BB0E5C"/>
    <w:rsid w:val="00BB127C"/>
    <w:rsid w:val="00BB24F8"/>
    <w:rsid w:val="00BB27B6"/>
    <w:rsid w:val="00BB292F"/>
    <w:rsid w:val="00BB3151"/>
    <w:rsid w:val="00BB4C20"/>
    <w:rsid w:val="00BB4FDD"/>
    <w:rsid w:val="00BB5309"/>
    <w:rsid w:val="00BB55E5"/>
    <w:rsid w:val="00BB5B0F"/>
    <w:rsid w:val="00BB5BDC"/>
    <w:rsid w:val="00BB5C06"/>
    <w:rsid w:val="00BB5DB3"/>
    <w:rsid w:val="00BB63ED"/>
    <w:rsid w:val="00BB6410"/>
    <w:rsid w:val="00BB67A3"/>
    <w:rsid w:val="00BB691B"/>
    <w:rsid w:val="00BB756C"/>
    <w:rsid w:val="00BC03A6"/>
    <w:rsid w:val="00BC056E"/>
    <w:rsid w:val="00BC1706"/>
    <w:rsid w:val="00BC1C8B"/>
    <w:rsid w:val="00BC1F56"/>
    <w:rsid w:val="00BC209E"/>
    <w:rsid w:val="00BC2355"/>
    <w:rsid w:val="00BC23CA"/>
    <w:rsid w:val="00BC2BD9"/>
    <w:rsid w:val="00BC2FF4"/>
    <w:rsid w:val="00BC3BFF"/>
    <w:rsid w:val="00BC60C7"/>
    <w:rsid w:val="00BC6D0C"/>
    <w:rsid w:val="00BC7092"/>
    <w:rsid w:val="00BC7ED0"/>
    <w:rsid w:val="00BD0816"/>
    <w:rsid w:val="00BD0CD1"/>
    <w:rsid w:val="00BD1C4B"/>
    <w:rsid w:val="00BD1FE7"/>
    <w:rsid w:val="00BD2492"/>
    <w:rsid w:val="00BD2A34"/>
    <w:rsid w:val="00BD2C03"/>
    <w:rsid w:val="00BD2D78"/>
    <w:rsid w:val="00BD3ED8"/>
    <w:rsid w:val="00BD4C64"/>
    <w:rsid w:val="00BD52A6"/>
    <w:rsid w:val="00BD5833"/>
    <w:rsid w:val="00BD5A41"/>
    <w:rsid w:val="00BD66C8"/>
    <w:rsid w:val="00BD7C39"/>
    <w:rsid w:val="00BD7C6F"/>
    <w:rsid w:val="00BE0395"/>
    <w:rsid w:val="00BE0A80"/>
    <w:rsid w:val="00BE2A1C"/>
    <w:rsid w:val="00BE3B3E"/>
    <w:rsid w:val="00BE3C8D"/>
    <w:rsid w:val="00BE405D"/>
    <w:rsid w:val="00BE515F"/>
    <w:rsid w:val="00BE554E"/>
    <w:rsid w:val="00BE6DAC"/>
    <w:rsid w:val="00BE7702"/>
    <w:rsid w:val="00BF0AB1"/>
    <w:rsid w:val="00BF1ACD"/>
    <w:rsid w:val="00BF1BD8"/>
    <w:rsid w:val="00BF1D95"/>
    <w:rsid w:val="00BF1EF9"/>
    <w:rsid w:val="00BF2404"/>
    <w:rsid w:val="00BF3B37"/>
    <w:rsid w:val="00BF403D"/>
    <w:rsid w:val="00BF69FD"/>
    <w:rsid w:val="00BF6B71"/>
    <w:rsid w:val="00BF7596"/>
    <w:rsid w:val="00BF7634"/>
    <w:rsid w:val="00BF763C"/>
    <w:rsid w:val="00BF7F86"/>
    <w:rsid w:val="00C00CA2"/>
    <w:rsid w:val="00C00F1C"/>
    <w:rsid w:val="00C015D0"/>
    <w:rsid w:val="00C019EF"/>
    <w:rsid w:val="00C024C4"/>
    <w:rsid w:val="00C02893"/>
    <w:rsid w:val="00C03899"/>
    <w:rsid w:val="00C04E3E"/>
    <w:rsid w:val="00C05166"/>
    <w:rsid w:val="00C05743"/>
    <w:rsid w:val="00C05C22"/>
    <w:rsid w:val="00C05E42"/>
    <w:rsid w:val="00C06227"/>
    <w:rsid w:val="00C0642C"/>
    <w:rsid w:val="00C06605"/>
    <w:rsid w:val="00C06931"/>
    <w:rsid w:val="00C06982"/>
    <w:rsid w:val="00C06DB4"/>
    <w:rsid w:val="00C07CBB"/>
    <w:rsid w:val="00C07EE8"/>
    <w:rsid w:val="00C07EF1"/>
    <w:rsid w:val="00C1047F"/>
    <w:rsid w:val="00C13949"/>
    <w:rsid w:val="00C13C6A"/>
    <w:rsid w:val="00C1464B"/>
    <w:rsid w:val="00C14DDB"/>
    <w:rsid w:val="00C14EDF"/>
    <w:rsid w:val="00C1572B"/>
    <w:rsid w:val="00C15A5D"/>
    <w:rsid w:val="00C165DE"/>
    <w:rsid w:val="00C16D02"/>
    <w:rsid w:val="00C17568"/>
    <w:rsid w:val="00C17763"/>
    <w:rsid w:val="00C17B43"/>
    <w:rsid w:val="00C21FAB"/>
    <w:rsid w:val="00C224AC"/>
    <w:rsid w:val="00C235A5"/>
    <w:rsid w:val="00C26498"/>
    <w:rsid w:val="00C2704F"/>
    <w:rsid w:val="00C27A7A"/>
    <w:rsid w:val="00C30143"/>
    <w:rsid w:val="00C3030E"/>
    <w:rsid w:val="00C31012"/>
    <w:rsid w:val="00C31303"/>
    <w:rsid w:val="00C3206D"/>
    <w:rsid w:val="00C3231D"/>
    <w:rsid w:val="00C32FDF"/>
    <w:rsid w:val="00C332CD"/>
    <w:rsid w:val="00C33BAB"/>
    <w:rsid w:val="00C35C35"/>
    <w:rsid w:val="00C35F7F"/>
    <w:rsid w:val="00C363B8"/>
    <w:rsid w:val="00C367D3"/>
    <w:rsid w:val="00C37679"/>
    <w:rsid w:val="00C37A09"/>
    <w:rsid w:val="00C37EBD"/>
    <w:rsid w:val="00C406F1"/>
    <w:rsid w:val="00C408E1"/>
    <w:rsid w:val="00C41333"/>
    <w:rsid w:val="00C423A9"/>
    <w:rsid w:val="00C430BD"/>
    <w:rsid w:val="00C4398D"/>
    <w:rsid w:val="00C45201"/>
    <w:rsid w:val="00C452BC"/>
    <w:rsid w:val="00C456E4"/>
    <w:rsid w:val="00C45DA5"/>
    <w:rsid w:val="00C45DEE"/>
    <w:rsid w:val="00C4697C"/>
    <w:rsid w:val="00C47718"/>
    <w:rsid w:val="00C47796"/>
    <w:rsid w:val="00C50637"/>
    <w:rsid w:val="00C5092F"/>
    <w:rsid w:val="00C50D7D"/>
    <w:rsid w:val="00C513C8"/>
    <w:rsid w:val="00C515B6"/>
    <w:rsid w:val="00C520FF"/>
    <w:rsid w:val="00C52260"/>
    <w:rsid w:val="00C522DA"/>
    <w:rsid w:val="00C52736"/>
    <w:rsid w:val="00C531CB"/>
    <w:rsid w:val="00C53981"/>
    <w:rsid w:val="00C53A86"/>
    <w:rsid w:val="00C54095"/>
    <w:rsid w:val="00C5490E"/>
    <w:rsid w:val="00C550E9"/>
    <w:rsid w:val="00C555BD"/>
    <w:rsid w:val="00C55E28"/>
    <w:rsid w:val="00C56271"/>
    <w:rsid w:val="00C5681D"/>
    <w:rsid w:val="00C56C6F"/>
    <w:rsid w:val="00C57075"/>
    <w:rsid w:val="00C57222"/>
    <w:rsid w:val="00C5737F"/>
    <w:rsid w:val="00C60B5B"/>
    <w:rsid w:val="00C60D03"/>
    <w:rsid w:val="00C612FA"/>
    <w:rsid w:val="00C61616"/>
    <w:rsid w:val="00C61802"/>
    <w:rsid w:val="00C62E5F"/>
    <w:rsid w:val="00C64042"/>
    <w:rsid w:val="00C64337"/>
    <w:rsid w:val="00C661FC"/>
    <w:rsid w:val="00C66601"/>
    <w:rsid w:val="00C6682C"/>
    <w:rsid w:val="00C67759"/>
    <w:rsid w:val="00C67CD1"/>
    <w:rsid w:val="00C67D11"/>
    <w:rsid w:val="00C7049D"/>
    <w:rsid w:val="00C707C4"/>
    <w:rsid w:val="00C7100A"/>
    <w:rsid w:val="00C71357"/>
    <w:rsid w:val="00C71ADE"/>
    <w:rsid w:val="00C73C14"/>
    <w:rsid w:val="00C7421F"/>
    <w:rsid w:val="00C752CB"/>
    <w:rsid w:val="00C75377"/>
    <w:rsid w:val="00C75AC1"/>
    <w:rsid w:val="00C75C0A"/>
    <w:rsid w:val="00C76E7C"/>
    <w:rsid w:val="00C772B5"/>
    <w:rsid w:val="00C774E4"/>
    <w:rsid w:val="00C776EF"/>
    <w:rsid w:val="00C77ED8"/>
    <w:rsid w:val="00C80608"/>
    <w:rsid w:val="00C84EE7"/>
    <w:rsid w:val="00C857B2"/>
    <w:rsid w:val="00C87244"/>
    <w:rsid w:val="00C8724F"/>
    <w:rsid w:val="00C8772B"/>
    <w:rsid w:val="00C87D75"/>
    <w:rsid w:val="00C87E41"/>
    <w:rsid w:val="00C90060"/>
    <w:rsid w:val="00C90434"/>
    <w:rsid w:val="00C9075E"/>
    <w:rsid w:val="00C9088E"/>
    <w:rsid w:val="00C90D87"/>
    <w:rsid w:val="00C9101B"/>
    <w:rsid w:val="00C911D1"/>
    <w:rsid w:val="00C9261D"/>
    <w:rsid w:val="00C93073"/>
    <w:rsid w:val="00C93D04"/>
    <w:rsid w:val="00C94A48"/>
    <w:rsid w:val="00C95B86"/>
    <w:rsid w:val="00C95B9B"/>
    <w:rsid w:val="00C977E5"/>
    <w:rsid w:val="00C979B4"/>
    <w:rsid w:val="00CA0299"/>
    <w:rsid w:val="00CA064D"/>
    <w:rsid w:val="00CA11A9"/>
    <w:rsid w:val="00CA121C"/>
    <w:rsid w:val="00CA1433"/>
    <w:rsid w:val="00CA3A94"/>
    <w:rsid w:val="00CA4144"/>
    <w:rsid w:val="00CA5277"/>
    <w:rsid w:val="00CA5A13"/>
    <w:rsid w:val="00CA60BD"/>
    <w:rsid w:val="00CA723F"/>
    <w:rsid w:val="00CA7370"/>
    <w:rsid w:val="00CA7617"/>
    <w:rsid w:val="00CA7811"/>
    <w:rsid w:val="00CA7BDF"/>
    <w:rsid w:val="00CB0E2D"/>
    <w:rsid w:val="00CB14CE"/>
    <w:rsid w:val="00CB15F9"/>
    <w:rsid w:val="00CB1800"/>
    <w:rsid w:val="00CB32DD"/>
    <w:rsid w:val="00CB3A16"/>
    <w:rsid w:val="00CB3F34"/>
    <w:rsid w:val="00CB483C"/>
    <w:rsid w:val="00CB4BD2"/>
    <w:rsid w:val="00CB58D5"/>
    <w:rsid w:val="00CB5AD9"/>
    <w:rsid w:val="00CB5B8D"/>
    <w:rsid w:val="00CB63AA"/>
    <w:rsid w:val="00CB647E"/>
    <w:rsid w:val="00CB64A5"/>
    <w:rsid w:val="00CB673B"/>
    <w:rsid w:val="00CB677B"/>
    <w:rsid w:val="00CB6832"/>
    <w:rsid w:val="00CB6D26"/>
    <w:rsid w:val="00CB6E50"/>
    <w:rsid w:val="00CB7032"/>
    <w:rsid w:val="00CC078B"/>
    <w:rsid w:val="00CC0DA4"/>
    <w:rsid w:val="00CC10D6"/>
    <w:rsid w:val="00CC22B3"/>
    <w:rsid w:val="00CC2731"/>
    <w:rsid w:val="00CC281F"/>
    <w:rsid w:val="00CC3795"/>
    <w:rsid w:val="00CC3A4B"/>
    <w:rsid w:val="00CC4055"/>
    <w:rsid w:val="00CC42D7"/>
    <w:rsid w:val="00CC4AA4"/>
    <w:rsid w:val="00CC61EB"/>
    <w:rsid w:val="00CC662C"/>
    <w:rsid w:val="00CC68ED"/>
    <w:rsid w:val="00CD127B"/>
    <w:rsid w:val="00CD141A"/>
    <w:rsid w:val="00CD150C"/>
    <w:rsid w:val="00CD1835"/>
    <w:rsid w:val="00CD19F3"/>
    <w:rsid w:val="00CD1A67"/>
    <w:rsid w:val="00CD1F87"/>
    <w:rsid w:val="00CD3707"/>
    <w:rsid w:val="00CD3A34"/>
    <w:rsid w:val="00CD61AE"/>
    <w:rsid w:val="00CD6746"/>
    <w:rsid w:val="00CD72D7"/>
    <w:rsid w:val="00CD7361"/>
    <w:rsid w:val="00CD7BA7"/>
    <w:rsid w:val="00CD7BD4"/>
    <w:rsid w:val="00CE0019"/>
    <w:rsid w:val="00CE01D2"/>
    <w:rsid w:val="00CE0AB0"/>
    <w:rsid w:val="00CE1227"/>
    <w:rsid w:val="00CE1D7E"/>
    <w:rsid w:val="00CE212B"/>
    <w:rsid w:val="00CE24C4"/>
    <w:rsid w:val="00CE2F70"/>
    <w:rsid w:val="00CE3696"/>
    <w:rsid w:val="00CE3763"/>
    <w:rsid w:val="00CE4A5F"/>
    <w:rsid w:val="00CE6A96"/>
    <w:rsid w:val="00CE7D01"/>
    <w:rsid w:val="00CF0E0F"/>
    <w:rsid w:val="00CF1205"/>
    <w:rsid w:val="00CF13C6"/>
    <w:rsid w:val="00CF1D13"/>
    <w:rsid w:val="00CF23F8"/>
    <w:rsid w:val="00CF5138"/>
    <w:rsid w:val="00CF5EB9"/>
    <w:rsid w:val="00CF5EFC"/>
    <w:rsid w:val="00CF61DB"/>
    <w:rsid w:val="00CF6567"/>
    <w:rsid w:val="00CF7D09"/>
    <w:rsid w:val="00D00915"/>
    <w:rsid w:val="00D028B9"/>
    <w:rsid w:val="00D02BA7"/>
    <w:rsid w:val="00D03631"/>
    <w:rsid w:val="00D04523"/>
    <w:rsid w:val="00D05904"/>
    <w:rsid w:val="00D05967"/>
    <w:rsid w:val="00D06118"/>
    <w:rsid w:val="00D06213"/>
    <w:rsid w:val="00D07A02"/>
    <w:rsid w:val="00D11221"/>
    <w:rsid w:val="00D11B3F"/>
    <w:rsid w:val="00D11D43"/>
    <w:rsid w:val="00D12A97"/>
    <w:rsid w:val="00D14391"/>
    <w:rsid w:val="00D148FB"/>
    <w:rsid w:val="00D15B94"/>
    <w:rsid w:val="00D16C81"/>
    <w:rsid w:val="00D16FC4"/>
    <w:rsid w:val="00D17965"/>
    <w:rsid w:val="00D17BE3"/>
    <w:rsid w:val="00D2000A"/>
    <w:rsid w:val="00D200D6"/>
    <w:rsid w:val="00D20263"/>
    <w:rsid w:val="00D20474"/>
    <w:rsid w:val="00D21486"/>
    <w:rsid w:val="00D2207C"/>
    <w:rsid w:val="00D2244E"/>
    <w:rsid w:val="00D22575"/>
    <w:rsid w:val="00D22CB1"/>
    <w:rsid w:val="00D232F0"/>
    <w:rsid w:val="00D23D1C"/>
    <w:rsid w:val="00D24584"/>
    <w:rsid w:val="00D2498A"/>
    <w:rsid w:val="00D24AB1"/>
    <w:rsid w:val="00D24E6A"/>
    <w:rsid w:val="00D26DFE"/>
    <w:rsid w:val="00D30A0C"/>
    <w:rsid w:val="00D31EC8"/>
    <w:rsid w:val="00D320BB"/>
    <w:rsid w:val="00D32399"/>
    <w:rsid w:val="00D326C8"/>
    <w:rsid w:val="00D32CF5"/>
    <w:rsid w:val="00D3389F"/>
    <w:rsid w:val="00D3505C"/>
    <w:rsid w:val="00D35875"/>
    <w:rsid w:val="00D362B2"/>
    <w:rsid w:val="00D36F0A"/>
    <w:rsid w:val="00D37F1D"/>
    <w:rsid w:val="00D37F9A"/>
    <w:rsid w:val="00D4023A"/>
    <w:rsid w:val="00D40C30"/>
    <w:rsid w:val="00D43ABD"/>
    <w:rsid w:val="00D440FE"/>
    <w:rsid w:val="00D4458F"/>
    <w:rsid w:val="00D45966"/>
    <w:rsid w:val="00D4599D"/>
    <w:rsid w:val="00D45A72"/>
    <w:rsid w:val="00D45E24"/>
    <w:rsid w:val="00D4631D"/>
    <w:rsid w:val="00D46EC1"/>
    <w:rsid w:val="00D477B8"/>
    <w:rsid w:val="00D47D08"/>
    <w:rsid w:val="00D50365"/>
    <w:rsid w:val="00D50B2B"/>
    <w:rsid w:val="00D51475"/>
    <w:rsid w:val="00D51FC6"/>
    <w:rsid w:val="00D52D91"/>
    <w:rsid w:val="00D5359A"/>
    <w:rsid w:val="00D53894"/>
    <w:rsid w:val="00D53A1B"/>
    <w:rsid w:val="00D53D5B"/>
    <w:rsid w:val="00D543C6"/>
    <w:rsid w:val="00D54749"/>
    <w:rsid w:val="00D54DCA"/>
    <w:rsid w:val="00D54FF7"/>
    <w:rsid w:val="00D555DB"/>
    <w:rsid w:val="00D55F2F"/>
    <w:rsid w:val="00D56256"/>
    <w:rsid w:val="00D56615"/>
    <w:rsid w:val="00D56635"/>
    <w:rsid w:val="00D5682F"/>
    <w:rsid w:val="00D56E23"/>
    <w:rsid w:val="00D56F32"/>
    <w:rsid w:val="00D6102A"/>
    <w:rsid w:val="00D618A3"/>
    <w:rsid w:val="00D6199F"/>
    <w:rsid w:val="00D625A2"/>
    <w:rsid w:val="00D63E93"/>
    <w:rsid w:val="00D641ED"/>
    <w:rsid w:val="00D64C7F"/>
    <w:rsid w:val="00D65D0C"/>
    <w:rsid w:val="00D66B92"/>
    <w:rsid w:val="00D67788"/>
    <w:rsid w:val="00D700AC"/>
    <w:rsid w:val="00D707C2"/>
    <w:rsid w:val="00D727C9"/>
    <w:rsid w:val="00D72C60"/>
    <w:rsid w:val="00D731C2"/>
    <w:rsid w:val="00D7327A"/>
    <w:rsid w:val="00D74238"/>
    <w:rsid w:val="00D745FE"/>
    <w:rsid w:val="00D75010"/>
    <w:rsid w:val="00D75AC9"/>
    <w:rsid w:val="00D75BF1"/>
    <w:rsid w:val="00D75C3F"/>
    <w:rsid w:val="00D75D9F"/>
    <w:rsid w:val="00D775B2"/>
    <w:rsid w:val="00D80913"/>
    <w:rsid w:val="00D80D7A"/>
    <w:rsid w:val="00D81665"/>
    <w:rsid w:val="00D82CEB"/>
    <w:rsid w:val="00D834C0"/>
    <w:rsid w:val="00D83557"/>
    <w:rsid w:val="00D835AF"/>
    <w:rsid w:val="00D83B19"/>
    <w:rsid w:val="00D83B95"/>
    <w:rsid w:val="00D84736"/>
    <w:rsid w:val="00D84BB9"/>
    <w:rsid w:val="00D85550"/>
    <w:rsid w:val="00D85CD1"/>
    <w:rsid w:val="00D86DE0"/>
    <w:rsid w:val="00D876D8"/>
    <w:rsid w:val="00D879D3"/>
    <w:rsid w:val="00D905F2"/>
    <w:rsid w:val="00D90E12"/>
    <w:rsid w:val="00D91156"/>
    <w:rsid w:val="00D91CFD"/>
    <w:rsid w:val="00D91D85"/>
    <w:rsid w:val="00D9223D"/>
    <w:rsid w:val="00D9246C"/>
    <w:rsid w:val="00D931EB"/>
    <w:rsid w:val="00D93FD9"/>
    <w:rsid w:val="00D94BA1"/>
    <w:rsid w:val="00D958EB"/>
    <w:rsid w:val="00D95B20"/>
    <w:rsid w:val="00D9654D"/>
    <w:rsid w:val="00D9657D"/>
    <w:rsid w:val="00D97396"/>
    <w:rsid w:val="00D97C65"/>
    <w:rsid w:val="00D97FF1"/>
    <w:rsid w:val="00DA0B40"/>
    <w:rsid w:val="00DA0C56"/>
    <w:rsid w:val="00DA1ACE"/>
    <w:rsid w:val="00DA1C24"/>
    <w:rsid w:val="00DA30D7"/>
    <w:rsid w:val="00DA39B4"/>
    <w:rsid w:val="00DA3B66"/>
    <w:rsid w:val="00DA3BB0"/>
    <w:rsid w:val="00DA5C59"/>
    <w:rsid w:val="00DA5E71"/>
    <w:rsid w:val="00DA694F"/>
    <w:rsid w:val="00DA6C98"/>
    <w:rsid w:val="00DA7009"/>
    <w:rsid w:val="00DA772D"/>
    <w:rsid w:val="00DA7789"/>
    <w:rsid w:val="00DB26CD"/>
    <w:rsid w:val="00DB2804"/>
    <w:rsid w:val="00DB2849"/>
    <w:rsid w:val="00DB3005"/>
    <w:rsid w:val="00DB3EAA"/>
    <w:rsid w:val="00DB409C"/>
    <w:rsid w:val="00DB43C0"/>
    <w:rsid w:val="00DB4715"/>
    <w:rsid w:val="00DB4968"/>
    <w:rsid w:val="00DB60AE"/>
    <w:rsid w:val="00DB6332"/>
    <w:rsid w:val="00DB6A2E"/>
    <w:rsid w:val="00DB76DE"/>
    <w:rsid w:val="00DB7AB6"/>
    <w:rsid w:val="00DB7FCB"/>
    <w:rsid w:val="00DC01E5"/>
    <w:rsid w:val="00DC0CBB"/>
    <w:rsid w:val="00DC14AA"/>
    <w:rsid w:val="00DC167D"/>
    <w:rsid w:val="00DC1A86"/>
    <w:rsid w:val="00DC1F81"/>
    <w:rsid w:val="00DC21F8"/>
    <w:rsid w:val="00DC2703"/>
    <w:rsid w:val="00DC2B7A"/>
    <w:rsid w:val="00DC508A"/>
    <w:rsid w:val="00DC52B5"/>
    <w:rsid w:val="00DC60D1"/>
    <w:rsid w:val="00DC64B6"/>
    <w:rsid w:val="00DC67BB"/>
    <w:rsid w:val="00DC705B"/>
    <w:rsid w:val="00DC76C9"/>
    <w:rsid w:val="00DC7C54"/>
    <w:rsid w:val="00DC7FDD"/>
    <w:rsid w:val="00DD04D8"/>
    <w:rsid w:val="00DD0F28"/>
    <w:rsid w:val="00DD0FA4"/>
    <w:rsid w:val="00DD26BA"/>
    <w:rsid w:val="00DD3093"/>
    <w:rsid w:val="00DD36D1"/>
    <w:rsid w:val="00DD5462"/>
    <w:rsid w:val="00DD5606"/>
    <w:rsid w:val="00DD5ED2"/>
    <w:rsid w:val="00DD6E8A"/>
    <w:rsid w:val="00DD76FE"/>
    <w:rsid w:val="00DE0241"/>
    <w:rsid w:val="00DE05C7"/>
    <w:rsid w:val="00DE0603"/>
    <w:rsid w:val="00DE0C1A"/>
    <w:rsid w:val="00DE1A5D"/>
    <w:rsid w:val="00DE2A52"/>
    <w:rsid w:val="00DE2E4E"/>
    <w:rsid w:val="00DE30F6"/>
    <w:rsid w:val="00DE320B"/>
    <w:rsid w:val="00DE3573"/>
    <w:rsid w:val="00DE4303"/>
    <w:rsid w:val="00DE4B39"/>
    <w:rsid w:val="00DE5AA3"/>
    <w:rsid w:val="00DE5B8F"/>
    <w:rsid w:val="00DE6444"/>
    <w:rsid w:val="00DE6F3F"/>
    <w:rsid w:val="00DE7365"/>
    <w:rsid w:val="00DE7549"/>
    <w:rsid w:val="00DE7633"/>
    <w:rsid w:val="00DF01E5"/>
    <w:rsid w:val="00DF058C"/>
    <w:rsid w:val="00DF07AD"/>
    <w:rsid w:val="00DF12D7"/>
    <w:rsid w:val="00DF1E73"/>
    <w:rsid w:val="00DF2202"/>
    <w:rsid w:val="00DF3D03"/>
    <w:rsid w:val="00DF552C"/>
    <w:rsid w:val="00DF6665"/>
    <w:rsid w:val="00DF6E4B"/>
    <w:rsid w:val="00DF79F7"/>
    <w:rsid w:val="00DF7C3F"/>
    <w:rsid w:val="00DF7E1A"/>
    <w:rsid w:val="00E00DBB"/>
    <w:rsid w:val="00E0123A"/>
    <w:rsid w:val="00E015BB"/>
    <w:rsid w:val="00E0243A"/>
    <w:rsid w:val="00E0308E"/>
    <w:rsid w:val="00E03364"/>
    <w:rsid w:val="00E03A71"/>
    <w:rsid w:val="00E0426D"/>
    <w:rsid w:val="00E057F8"/>
    <w:rsid w:val="00E05F5C"/>
    <w:rsid w:val="00E063E5"/>
    <w:rsid w:val="00E07AA8"/>
    <w:rsid w:val="00E10D27"/>
    <w:rsid w:val="00E1181D"/>
    <w:rsid w:val="00E121D1"/>
    <w:rsid w:val="00E1295B"/>
    <w:rsid w:val="00E13F3D"/>
    <w:rsid w:val="00E14957"/>
    <w:rsid w:val="00E14AAC"/>
    <w:rsid w:val="00E16AD8"/>
    <w:rsid w:val="00E202DC"/>
    <w:rsid w:val="00E21110"/>
    <w:rsid w:val="00E21153"/>
    <w:rsid w:val="00E21CEF"/>
    <w:rsid w:val="00E22A0B"/>
    <w:rsid w:val="00E2465D"/>
    <w:rsid w:val="00E26624"/>
    <w:rsid w:val="00E2664E"/>
    <w:rsid w:val="00E27CD7"/>
    <w:rsid w:val="00E27F13"/>
    <w:rsid w:val="00E30499"/>
    <w:rsid w:val="00E32639"/>
    <w:rsid w:val="00E34557"/>
    <w:rsid w:val="00E347C5"/>
    <w:rsid w:val="00E3597D"/>
    <w:rsid w:val="00E36F1A"/>
    <w:rsid w:val="00E403E3"/>
    <w:rsid w:val="00E405A0"/>
    <w:rsid w:val="00E42435"/>
    <w:rsid w:val="00E4255C"/>
    <w:rsid w:val="00E43034"/>
    <w:rsid w:val="00E431BF"/>
    <w:rsid w:val="00E439FE"/>
    <w:rsid w:val="00E43EAD"/>
    <w:rsid w:val="00E443B2"/>
    <w:rsid w:val="00E4457A"/>
    <w:rsid w:val="00E44763"/>
    <w:rsid w:val="00E45D57"/>
    <w:rsid w:val="00E4606A"/>
    <w:rsid w:val="00E461D8"/>
    <w:rsid w:val="00E46639"/>
    <w:rsid w:val="00E47013"/>
    <w:rsid w:val="00E475A9"/>
    <w:rsid w:val="00E5013B"/>
    <w:rsid w:val="00E50AC4"/>
    <w:rsid w:val="00E5113F"/>
    <w:rsid w:val="00E517EE"/>
    <w:rsid w:val="00E51C5B"/>
    <w:rsid w:val="00E528F1"/>
    <w:rsid w:val="00E54699"/>
    <w:rsid w:val="00E546F7"/>
    <w:rsid w:val="00E547FB"/>
    <w:rsid w:val="00E55195"/>
    <w:rsid w:val="00E55930"/>
    <w:rsid w:val="00E55F99"/>
    <w:rsid w:val="00E57C74"/>
    <w:rsid w:val="00E57D51"/>
    <w:rsid w:val="00E62907"/>
    <w:rsid w:val="00E634A0"/>
    <w:rsid w:val="00E63B08"/>
    <w:rsid w:val="00E63F47"/>
    <w:rsid w:val="00E648C7"/>
    <w:rsid w:val="00E649CF"/>
    <w:rsid w:val="00E66132"/>
    <w:rsid w:val="00E668A4"/>
    <w:rsid w:val="00E668E9"/>
    <w:rsid w:val="00E66966"/>
    <w:rsid w:val="00E66B0A"/>
    <w:rsid w:val="00E66D1B"/>
    <w:rsid w:val="00E70D65"/>
    <w:rsid w:val="00E70FBC"/>
    <w:rsid w:val="00E71211"/>
    <w:rsid w:val="00E717A0"/>
    <w:rsid w:val="00E71BB8"/>
    <w:rsid w:val="00E71E78"/>
    <w:rsid w:val="00E7206A"/>
    <w:rsid w:val="00E72144"/>
    <w:rsid w:val="00E72823"/>
    <w:rsid w:val="00E72B71"/>
    <w:rsid w:val="00E73A0C"/>
    <w:rsid w:val="00E73E72"/>
    <w:rsid w:val="00E750DB"/>
    <w:rsid w:val="00E75145"/>
    <w:rsid w:val="00E7597E"/>
    <w:rsid w:val="00E75B76"/>
    <w:rsid w:val="00E75D4F"/>
    <w:rsid w:val="00E75D58"/>
    <w:rsid w:val="00E7646D"/>
    <w:rsid w:val="00E767A4"/>
    <w:rsid w:val="00E768B6"/>
    <w:rsid w:val="00E7719B"/>
    <w:rsid w:val="00E777D4"/>
    <w:rsid w:val="00E779C5"/>
    <w:rsid w:val="00E77B20"/>
    <w:rsid w:val="00E80B93"/>
    <w:rsid w:val="00E80D9E"/>
    <w:rsid w:val="00E80EAF"/>
    <w:rsid w:val="00E81D9B"/>
    <w:rsid w:val="00E8205C"/>
    <w:rsid w:val="00E824EF"/>
    <w:rsid w:val="00E82A85"/>
    <w:rsid w:val="00E83F08"/>
    <w:rsid w:val="00E845B5"/>
    <w:rsid w:val="00E86161"/>
    <w:rsid w:val="00E86558"/>
    <w:rsid w:val="00E8659F"/>
    <w:rsid w:val="00E86CBC"/>
    <w:rsid w:val="00E871BE"/>
    <w:rsid w:val="00E87804"/>
    <w:rsid w:val="00E87909"/>
    <w:rsid w:val="00E87CC9"/>
    <w:rsid w:val="00E87FBD"/>
    <w:rsid w:val="00E901B6"/>
    <w:rsid w:val="00E90580"/>
    <w:rsid w:val="00E9059F"/>
    <w:rsid w:val="00E90687"/>
    <w:rsid w:val="00E90C62"/>
    <w:rsid w:val="00E91678"/>
    <w:rsid w:val="00E91A1A"/>
    <w:rsid w:val="00E93242"/>
    <w:rsid w:val="00E93549"/>
    <w:rsid w:val="00E938F9"/>
    <w:rsid w:val="00E947B9"/>
    <w:rsid w:val="00E94C84"/>
    <w:rsid w:val="00E94FBC"/>
    <w:rsid w:val="00E96070"/>
    <w:rsid w:val="00E96156"/>
    <w:rsid w:val="00E97172"/>
    <w:rsid w:val="00E97282"/>
    <w:rsid w:val="00EA0071"/>
    <w:rsid w:val="00EA082C"/>
    <w:rsid w:val="00EA0B9B"/>
    <w:rsid w:val="00EA29BB"/>
    <w:rsid w:val="00EA2A9E"/>
    <w:rsid w:val="00EA31C9"/>
    <w:rsid w:val="00EA3A74"/>
    <w:rsid w:val="00EA45A2"/>
    <w:rsid w:val="00EA47DB"/>
    <w:rsid w:val="00EA4B88"/>
    <w:rsid w:val="00EA4C40"/>
    <w:rsid w:val="00EA53E5"/>
    <w:rsid w:val="00EA584E"/>
    <w:rsid w:val="00EA5A4D"/>
    <w:rsid w:val="00EA6403"/>
    <w:rsid w:val="00EA669F"/>
    <w:rsid w:val="00EA6C7D"/>
    <w:rsid w:val="00EA7034"/>
    <w:rsid w:val="00EA724A"/>
    <w:rsid w:val="00EB0260"/>
    <w:rsid w:val="00EB0794"/>
    <w:rsid w:val="00EB130F"/>
    <w:rsid w:val="00EB2699"/>
    <w:rsid w:val="00EB3521"/>
    <w:rsid w:val="00EB3D02"/>
    <w:rsid w:val="00EB531C"/>
    <w:rsid w:val="00EB57D1"/>
    <w:rsid w:val="00EB5AB7"/>
    <w:rsid w:val="00EB5DD0"/>
    <w:rsid w:val="00EB651F"/>
    <w:rsid w:val="00EB723A"/>
    <w:rsid w:val="00EC089E"/>
    <w:rsid w:val="00EC09D7"/>
    <w:rsid w:val="00EC3A7A"/>
    <w:rsid w:val="00EC443A"/>
    <w:rsid w:val="00EC587E"/>
    <w:rsid w:val="00EC58BF"/>
    <w:rsid w:val="00EC5B12"/>
    <w:rsid w:val="00EC5F1B"/>
    <w:rsid w:val="00ED0212"/>
    <w:rsid w:val="00ED068F"/>
    <w:rsid w:val="00ED0AA4"/>
    <w:rsid w:val="00ED19F0"/>
    <w:rsid w:val="00ED2157"/>
    <w:rsid w:val="00ED2AD6"/>
    <w:rsid w:val="00ED2E9B"/>
    <w:rsid w:val="00ED3158"/>
    <w:rsid w:val="00ED3197"/>
    <w:rsid w:val="00ED3F0E"/>
    <w:rsid w:val="00ED40DC"/>
    <w:rsid w:val="00ED43F0"/>
    <w:rsid w:val="00ED5BE9"/>
    <w:rsid w:val="00ED5F0B"/>
    <w:rsid w:val="00ED67F9"/>
    <w:rsid w:val="00ED706C"/>
    <w:rsid w:val="00ED73A9"/>
    <w:rsid w:val="00ED7A4D"/>
    <w:rsid w:val="00EE04D3"/>
    <w:rsid w:val="00EE0C94"/>
    <w:rsid w:val="00EE172E"/>
    <w:rsid w:val="00EE24E2"/>
    <w:rsid w:val="00EE2AB5"/>
    <w:rsid w:val="00EE31D3"/>
    <w:rsid w:val="00EE39B8"/>
    <w:rsid w:val="00EE3AED"/>
    <w:rsid w:val="00EE3DBA"/>
    <w:rsid w:val="00EE530F"/>
    <w:rsid w:val="00EE5530"/>
    <w:rsid w:val="00EE6AF3"/>
    <w:rsid w:val="00EE713F"/>
    <w:rsid w:val="00EE7143"/>
    <w:rsid w:val="00EE7948"/>
    <w:rsid w:val="00EE7EB6"/>
    <w:rsid w:val="00EF09E9"/>
    <w:rsid w:val="00EF0E6D"/>
    <w:rsid w:val="00EF3B38"/>
    <w:rsid w:val="00EF52FC"/>
    <w:rsid w:val="00EF6A0D"/>
    <w:rsid w:val="00EF6AC6"/>
    <w:rsid w:val="00EF6F38"/>
    <w:rsid w:val="00EF71C6"/>
    <w:rsid w:val="00F0000E"/>
    <w:rsid w:val="00F00DBB"/>
    <w:rsid w:val="00F0260B"/>
    <w:rsid w:val="00F02B65"/>
    <w:rsid w:val="00F03321"/>
    <w:rsid w:val="00F035FC"/>
    <w:rsid w:val="00F03694"/>
    <w:rsid w:val="00F03AEC"/>
    <w:rsid w:val="00F04DCB"/>
    <w:rsid w:val="00F056E4"/>
    <w:rsid w:val="00F0588F"/>
    <w:rsid w:val="00F06CE9"/>
    <w:rsid w:val="00F0731C"/>
    <w:rsid w:val="00F0761C"/>
    <w:rsid w:val="00F11055"/>
    <w:rsid w:val="00F116D7"/>
    <w:rsid w:val="00F11933"/>
    <w:rsid w:val="00F11BD9"/>
    <w:rsid w:val="00F12606"/>
    <w:rsid w:val="00F129DB"/>
    <w:rsid w:val="00F12B11"/>
    <w:rsid w:val="00F12C44"/>
    <w:rsid w:val="00F12F41"/>
    <w:rsid w:val="00F1416C"/>
    <w:rsid w:val="00F14DD1"/>
    <w:rsid w:val="00F15004"/>
    <w:rsid w:val="00F15267"/>
    <w:rsid w:val="00F15DFC"/>
    <w:rsid w:val="00F17897"/>
    <w:rsid w:val="00F17D12"/>
    <w:rsid w:val="00F17EC3"/>
    <w:rsid w:val="00F205AE"/>
    <w:rsid w:val="00F21186"/>
    <w:rsid w:val="00F21776"/>
    <w:rsid w:val="00F21AB2"/>
    <w:rsid w:val="00F23A06"/>
    <w:rsid w:val="00F23BD1"/>
    <w:rsid w:val="00F23C62"/>
    <w:rsid w:val="00F244A6"/>
    <w:rsid w:val="00F244E8"/>
    <w:rsid w:val="00F2465B"/>
    <w:rsid w:val="00F2564B"/>
    <w:rsid w:val="00F25929"/>
    <w:rsid w:val="00F2638F"/>
    <w:rsid w:val="00F27E2D"/>
    <w:rsid w:val="00F3092D"/>
    <w:rsid w:val="00F309BC"/>
    <w:rsid w:val="00F31079"/>
    <w:rsid w:val="00F31E96"/>
    <w:rsid w:val="00F31F53"/>
    <w:rsid w:val="00F3219B"/>
    <w:rsid w:val="00F335C6"/>
    <w:rsid w:val="00F33A19"/>
    <w:rsid w:val="00F34C66"/>
    <w:rsid w:val="00F34D5A"/>
    <w:rsid w:val="00F352BE"/>
    <w:rsid w:val="00F36F57"/>
    <w:rsid w:val="00F370DF"/>
    <w:rsid w:val="00F37269"/>
    <w:rsid w:val="00F37A5E"/>
    <w:rsid w:val="00F37C86"/>
    <w:rsid w:val="00F37E2F"/>
    <w:rsid w:val="00F40072"/>
    <w:rsid w:val="00F40F69"/>
    <w:rsid w:val="00F412DF"/>
    <w:rsid w:val="00F4227C"/>
    <w:rsid w:val="00F42554"/>
    <w:rsid w:val="00F4293D"/>
    <w:rsid w:val="00F42B44"/>
    <w:rsid w:val="00F43619"/>
    <w:rsid w:val="00F436EC"/>
    <w:rsid w:val="00F43A68"/>
    <w:rsid w:val="00F44336"/>
    <w:rsid w:val="00F455FE"/>
    <w:rsid w:val="00F47A59"/>
    <w:rsid w:val="00F47F24"/>
    <w:rsid w:val="00F5029D"/>
    <w:rsid w:val="00F51607"/>
    <w:rsid w:val="00F53A96"/>
    <w:rsid w:val="00F53DE0"/>
    <w:rsid w:val="00F54DDD"/>
    <w:rsid w:val="00F55502"/>
    <w:rsid w:val="00F56830"/>
    <w:rsid w:val="00F56881"/>
    <w:rsid w:val="00F568FD"/>
    <w:rsid w:val="00F57332"/>
    <w:rsid w:val="00F57A34"/>
    <w:rsid w:val="00F57F13"/>
    <w:rsid w:val="00F61354"/>
    <w:rsid w:val="00F61539"/>
    <w:rsid w:val="00F632BB"/>
    <w:rsid w:val="00F6382E"/>
    <w:rsid w:val="00F6414A"/>
    <w:rsid w:val="00F6452B"/>
    <w:rsid w:val="00F64F70"/>
    <w:rsid w:val="00F65013"/>
    <w:rsid w:val="00F6546F"/>
    <w:rsid w:val="00F6624C"/>
    <w:rsid w:val="00F6635F"/>
    <w:rsid w:val="00F705AF"/>
    <w:rsid w:val="00F70AF1"/>
    <w:rsid w:val="00F71896"/>
    <w:rsid w:val="00F71D40"/>
    <w:rsid w:val="00F71FFA"/>
    <w:rsid w:val="00F723AD"/>
    <w:rsid w:val="00F72422"/>
    <w:rsid w:val="00F72C9D"/>
    <w:rsid w:val="00F73EAF"/>
    <w:rsid w:val="00F74EE7"/>
    <w:rsid w:val="00F75015"/>
    <w:rsid w:val="00F758C9"/>
    <w:rsid w:val="00F75941"/>
    <w:rsid w:val="00F75E58"/>
    <w:rsid w:val="00F75E7E"/>
    <w:rsid w:val="00F767B7"/>
    <w:rsid w:val="00F7684E"/>
    <w:rsid w:val="00F76BB3"/>
    <w:rsid w:val="00F77B13"/>
    <w:rsid w:val="00F80F6D"/>
    <w:rsid w:val="00F81369"/>
    <w:rsid w:val="00F81BD6"/>
    <w:rsid w:val="00F81D15"/>
    <w:rsid w:val="00F82048"/>
    <w:rsid w:val="00F82846"/>
    <w:rsid w:val="00F82EF1"/>
    <w:rsid w:val="00F83526"/>
    <w:rsid w:val="00F8553E"/>
    <w:rsid w:val="00F85D54"/>
    <w:rsid w:val="00F861A2"/>
    <w:rsid w:val="00F86B4B"/>
    <w:rsid w:val="00F875F2"/>
    <w:rsid w:val="00F8780D"/>
    <w:rsid w:val="00F90C4B"/>
    <w:rsid w:val="00F9152B"/>
    <w:rsid w:val="00F9162D"/>
    <w:rsid w:val="00F91805"/>
    <w:rsid w:val="00F9187C"/>
    <w:rsid w:val="00F92738"/>
    <w:rsid w:val="00F92D8B"/>
    <w:rsid w:val="00F9302C"/>
    <w:rsid w:val="00F93227"/>
    <w:rsid w:val="00F93479"/>
    <w:rsid w:val="00F93BB3"/>
    <w:rsid w:val="00F95794"/>
    <w:rsid w:val="00F962EC"/>
    <w:rsid w:val="00FA1C39"/>
    <w:rsid w:val="00FA1FBA"/>
    <w:rsid w:val="00FA22D8"/>
    <w:rsid w:val="00FA23EB"/>
    <w:rsid w:val="00FA2768"/>
    <w:rsid w:val="00FA2C9E"/>
    <w:rsid w:val="00FA3F3E"/>
    <w:rsid w:val="00FA3F9D"/>
    <w:rsid w:val="00FA557E"/>
    <w:rsid w:val="00FA569F"/>
    <w:rsid w:val="00FA5878"/>
    <w:rsid w:val="00FA6185"/>
    <w:rsid w:val="00FA67BE"/>
    <w:rsid w:val="00FA7482"/>
    <w:rsid w:val="00FA7690"/>
    <w:rsid w:val="00FA7AA3"/>
    <w:rsid w:val="00FB0EB6"/>
    <w:rsid w:val="00FB0EF1"/>
    <w:rsid w:val="00FB177B"/>
    <w:rsid w:val="00FB1BDD"/>
    <w:rsid w:val="00FB2E03"/>
    <w:rsid w:val="00FB384B"/>
    <w:rsid w:val="00FB3DD4"/>
    <w:rsid w:val="00FB3F90"/>
    <w:rsid w:val="00FB48AC"/>
    <w:rsid w:val="00FB5EFF"/>
    <w:rsid w:val="00FB6C42"/>
    <w:rsid w:val="00FC03F6"/>
    <w:rsid w:val="00FC1B0B"/>
    <w:rsid w:val="00FC1E48"/>
    <w:rsid w:val="00FC20F1"/>
    <w:rsid w:val="00FC24E9"/>
    <w:rsid w:val="00FC2921"/>
    <w:rsid w:val="00FC2DE5"/>
    <w:rsid w:val="00FC3022"/>
    <w:rsid w:val="00FC33E1"/>
    <w:rsid w:val="00FC37FB"/>
    <w:rsid w:val="00FC3B35"/>
    <w:rsid w:val="00FC3C89"/>
    <w:rsid w:val="00FC3F21"/>
    <w:rsid w:val="00FC4E8B"/>
    <w:rsid w:val="00FC5213"/>
    <w:rsid w:val="00FC52E3"/>
    <w:rsid w:val="00FC5FCF"/>
    <w:rsid w:val="00FC6D7E"/>
    <w:rsid w:val="00FC7358"/>
    <w:rsid w:val="00FC7416"/>
    <w:rsid w:val="00FC784F"/>
    <w:rsid w:val="00FC786A"/>
    <w:rsid w:val="00FD13F6"/>
    <w:rsid w:val="00FD14A7"/>
    <w:rsid w:val="00FD1C6B"/>
    <w:rsid w:val="00FD202A"/>
    <w:rsid w:val="00FD2380"/>
    <w:rsid w:val="00FD3517"/>
    <w:rsid w:val="00FD4216"/>
    <w:rsid w:val="00FD46C9"/>
    <w:rsid w:val="00FD49F6"/>
    <w:rsid w:val="00FD4B89"/>
    <w:rsid w:val="00FD4BE9"/>
    <w:rsid w:val="00FD56B9"/>
    <w:rsid w:val="00FD5871"/>
    <w:rsid w:val="00FD58F9"/>
    <w:rsid w:val="00FD6107"/>
    <w:rsid w:val="00FD6937"/>
    <w:rsid w:val="00FD78F6"/>
    <w:rsid w:val="00FE017D"/>
    <w:rsid w:val="00FE0498"/>
    <w:rsid w:val="00FE1D8C"/>
    <w:rsid w:val="00FE3293"/>
    <w:rsid w:val="00FE34C5"/>
    <w:rsid w:val="00FE3F03"/>
    <w:rsid w:val="00FE3FA5"/>
    <w:rsid w:val="00FE4A26"/>
    <w:rsid w:val="00FE5769"/>
    <w:rsid w:val="00FE6BD5"/>
    <w:rsid w:val="00FE7748"/>
    <w:rsid w:val="00FE7C2C"/>
    <w:rsid w:val="00FF103C"/>
    <w:rsid w:val="00FF1C98"/>
    <w:rsid w:val="00FF1CDB"/>
    <w:rsid w:val="00FF289F"/>
    <w:rsid w:val="00FF2A17"/>
    <w:rsid w:val="00FF3302"/>
    <w:rsid w:val="00FF402E"/>
    <w:rsid w:val="00FF48D4"/>
    <w:rsid w:val="00FF4EA7"/>
    <w:rsid w:val="00FF59D9"/>
    <w:rsid w:val="00FF5ABC"/>
    <w:rsid w:val="00FF5B83"/>
    <w:rsid w:val="00FF5FB9"/>
    <w:rsid w:val="00FF68C5"/>
    <w:rsid w:val="00FF6C94"/>
    <w:rsid w:val="00FF7638"/>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AB1EF3"/>
  <w15:docId w15:val="{0276FC54-4FD7-4965-976C-3A67F38B54F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5A2"/>
    <w:rPr>
      <w:rFonts w:ascii="Palatino Linotype" w:hAnsi="Palatino Linotype"/>
      <w:sz w:val="22"/>
      <w:szCs w:val="22"/>
    </w:rPr>
  </w:style>
  <w:style w:type="paragraph" w:styleId="Heading1">
    <w:name w:val="heading 1"/>
    <w:basedOn w:val="Normal"/>
    <w:next w:val="Normal"/>
    <w:link w:val="Heading1Char"/>
    <w:uiPriority w:val="9"/>
    <w:qFormat/>
    <w:rsid w:val="00203DC7"/>
    <w:pPr>
      <w:jc w:val="center"/>
      <w:outlineLvl w:val="0"/>
    </w:pPr>
    <w:rPr>
      <w:b/>
      <w:sz w:val="32"/>
      <w:szCs w:val="32"/>
    </w:rPr>
  </w:style>
  <w:style w:type="paragraph" w:styleId="Heading2">
    <w:name w:val="heading 2"/>
    <w:basedOn w:val="Normal"/>
    <w:next w:val="Normal"/>
    <w:link w:val="Heading2Char"/>
    <w:qFormat/>
    <w:rsid w:val="00695E2D"/>
    <w:pPr>
      <w:keepNext/>
      <w:spacing w:before="240" w:after="60"/>
      <w:outlineLvl w:val="1"/>
    </w:pPr>
    <w:rPr>
      <w:rFonts w:ascii="Arial" w:eastAsia="Times New Roman" w:hAnsi="Arial" w:cs="Arial"/>
      <w:b/>
      <w:bCs/>
      <w:i/>
      <w:iCs/>
      <w:sz w:val="28"/>
      <w:szCs w:val="28"/>
    </w:rPr>
  </w:style>
  <w:style w:type="paragraph" w:styleId="Heading4">
    <w:name w:val="heading 4"/>
    <w:basedOn w:val="Normal"/>
    <w:next w:val="Normal"/>
    <w:link w:val="Heading4Char"/>
    <w:qFormat/>
    <w:rsid w:val="00695E2D"/>
    <w:pPr>
      <w:keepNext/>
      <w:spacing w:before="240" w:after="60"/>
      <w:outlineLvl w:val="3"/>
    </w:pPr>
    <w:rPr>
      <w:rFonts w:ascii="Times New Roman" w:eastAsia="Batang" w:hAnsi="Times New Roman"/>
      <w:b/>
      <w:bCs/>
      <w:sz w:val="28"/>
      <w:szCs w:val="28"/>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4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161EE"/>
    <w:pPr>
      <w:tabs>
        <w:tab w:val="center" w:pos="4680"/>
        <w:tab w:val="right" w:pos="9360"/>
      </w:tabs>
    </w:pPr>
  </w:style>
  <w:style w:type="character" w:customStyle="1" w:styleId="HeaderChar">
    <w:name w:val="Header Char"/>
    <w:link w:val="Header"/>
    <w:rsid w:val="00B161EE"/>
    <w:rPr>
      <w:sz w:val="22"/>
      <w:szCs w:val="22"/>
    </w:rPr>
  </w:style>
  <w:style w:type="paragraph" w:styleId="Footer">
    <w:name w:val="footer"/>
    <w:basedOn w:val="Normal"/>
    <w:link w:val="FooterChar"/>
    <w:unhideWhenUsed/>
    <w:rsid w:val="00B161EE"/>
    <w:pPr>
      <w:tabs>
        <w:tab w:val="center" w:pos="4680"/>
        <w:tab w:val="right" w:pos="9360"/>
      </w:tabs>
    </w:pPr>
  </w:style>
  <w:style w:type="character" w:customStyle="1" w:styleId="FooterChar">
    <w:name w:val="Footer Char"/>
    <w:link w:val="Footer"/>
    <w:uiPriority w:val="99"/>
    <w:rsid w:val="00B161EE"/>
    <w:rPr>
      <w:sz w:val="22"/>
      <w:szCs w:val="22"/>
    </w:rPr>
  </w:style>
  <w:style w:type="character" w:customStyle="1" w:styleId="Heading1Char">
    <w:name w:val="Heading 1 Char"/>
    <w:link w:val="Heading1"/>
    <w:uiPriority w:val="9"/>
    <w:rsid w:val="00203DC7"/>
    <w:rPr>
      <w:b/>
      <w:sz w:val="32"/>
      <w:szCs w:val="32"/>
    </w:rPr>
  </w:style>
  <w:style w:type="paragraph" w:styleId="BalloonText">
    <w:name w:val="Balloon Text"/>
    <w:basedOn w:val="Normal"/>
    <w:link w:val="BalloonTextChar"/>
    <w:uiPriority w:val="99"/>
    <w:semiHidden/>
    <w:unhideWhenUsed/>
    <w:rsid w:val="006B098F"/>
    <w:rPr>
      <w:rFonts w:ascii="Tahoma" w:hAnsi="Tahoma" w:cs="Tahoma"/>
      <w:sz w:val="16"/>
      <w:szCs w:val="16"/>
    </w:rPr>
  </w:style>
  <w:style w:type="paragraph" w:customStyle="1" w:styleId="InformationTitle">
    <w:name w:val="Information Title"/>
    <w:basedOn w:val="Normal"/>
    <w:next w:val="Normal"/>
    <w:qFormat/>
    <w:rsid w:val="001736BA"/>
    <w:rPr>
      <w:rFonts w:asciiTheme="minorHAnsi" w:hAnsiTheme="minorHAnsi"/>
      <w:b/>
      <w:sz w:val="24"/>
    </w:rPr>
  </w:style>
  <w:style w:type="paragraph" w:customStyle="1" w:styleId="InformationDescription">
    <w:name w:val="Information Description"/>
    <w:basedOn w:val="Normal"/>
    <w:rsid w:val="005C0283"/>
    <w:pPr>
      <w:ind w:left="360" w:hanging="360"/>
    </w:pPr>
    <w:rPr>
      <w:rFonts w:ascii="Calibri" w:hAnsi="Calibri"/>
    </w:rPr>
  </w:style>
  <w:style w:type="paragraph" w:customStyle="1" w:styleId="SectionTitle">
    <w:name w:val="Section Title"/>
    <w:basedOn w:val="Normal"/>
    <w:next w:val="Normal"/>
    <w:qFormat/>
    <w:rsid w:val="001736BA"/>
    <w:pPr>
      <w:jc w:val="center"/>
    </w:pPr>
    <w:rPr>
      <w:rFonts w:asciiTheme="minorHAnsi" w:hAnsiTheme="minorHAnsi"/>
      <w:b/>
      <w:caps/>
      <w:sz w:val="24"/>
      <w:szCs w:val="24"/>
    </w:rPr>
  </w:style>
  <w:style w:type="paragraph" w:customStyle="1" w:styleId="ChecklistTitle">
    <w:name w:val="Checklist Title"/>
    <w:basedOn w:val="Normal"/>
    <w:next w:val="Normal"/>
    <w:qFormat/>
    <w:rsid w:val="00137A44"/>
    <w:pPr>
      <w:jc w:val="center"/>
    </w:pPr>
    <w:rPr>
      <w:rFonts w:ascii="Calibri" w:hAnsi="Calibri"/>
      <w:b/>
      <w:sz w:val="32"/>
      <w:szCs w:val="32"/>
    </w:rPr>
  </w:style>
  <w:style w:type="paragraph" w:customStyle="1" w:styleId="ChecklistNumber">
    <w:name w:val="Checklist Number"/>
    <w:basedOn w:val="Title"/>
    <w:next w:val="Normal"/>
    <w:link w:val="ChecklistNumberChar"/>
    <w:qFormat/>
    <w:rsid w:val="00332A58"/>
    <w:pPr>
      <w:spacing w:before="0" w:after="0"/>
    </w:pPr>
    <w:rPr>
      <w:rFonts w:ascii="Calibri" w:hAnsi="Calibri"/>
      <w:sz w:val="44"/>
    </w:rPr>
  </w:style>
  <w:style w:type="paragraph" w:styleId="Title">
    <w:name w:val="Title"/>
    <w:basedOn w:val="Normal"/>
    <w:next w:val="Normal"/>
    <w:link w:val="TitleChar"/>
    <w:uiPriority w:val="10"/>
    <w:qFormat/>
    <w:rsid w:val="00137A44"/>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137A44"/>
    <w:rPr>
      <w:rFonts w:ascii="Cambria" w:eastAsia="Times New Roman" w:hAnsi="Cambria" w:cs="Times New Roman"/>
      <w:b/>
      <w:bCs/>
      <w:kern w:val="28"/>
      <w:sz w:val="32"/>
      <w:szCs w:val="32"/>
    </w:rPr>
  </w:style>
  <w:style w:type="character" w:customStyle="1" w:styleId="ChecklistNumberChar">
    <w:name w:val="Checklist Number Char"/>
    <w:link w:val="ChecklistNumber"/>
    <w:rsid w:val="00332A58"/>
    <w:rPr>
      <w:rFonts w:eastAsia="Times New Roman"/>
      <w:b/>
      <w:bCs/>
      <w:kern w:val="28"/>
      <w:sz w:val="44"/>
      <w:szCs w:val="32"/>
    </w:rPr>
  </w:style>
  <w:style w:type="character" w:customStyle="1" w:styleId="BalloonTextChar">
    <w:name w:val="Balloon Text Char"/>
    <w:link w:val="BalloonText"/>
    <w:uiPriority w:val="99"/>
    <w:semiHidden/>
    <w:rsid w:val="006B098F"/>
    <w:rPr>
      <w:rFonts w:ascii="Tahoma" w:hAnsi="Tahoma" w:cs="Tahoma"/>
      <w:sz w:val="16"/>
      <w:szCs w:val="16"/>
    </w:rPr>
  </w:style>
  <w:style w:type="character" w:styleId="PlaceholderText">
    <w:name w:val="Placeholder Text"/>
    <w:basedOn w:val="DefaultParagraphFont"/>
    <w:uiPriority w:val="99"/>
    <w:semiHidden/>
    <w:rsid w:val="00FC7358"/>
    <w:rPr>
      <w:color w:val="808080"/>
    </w:rPr>
  </w:style>
  <w:style w:type="paragraph" w:styleId="ListParagraph">
    <w:name w:val="List Paragraph"/>
    <w:basedOn w:val="Normal"/>
    <w:uiPriority w:val="34"/>
    <w:qFormat/>
    <w:rsid w:val="0023019C"/>
    <w:pPr>
      <w:ind w:left="720"/>
      <w:contextualSpacing/>
    </w:pPr>
  </w:style>
  <w:style w:type="character" w:styleId="Hyperlink">
    <w:name w:val="Hyperlink"/>
    <w:basedOn w:val="DefaultParagraphFont"/>
    <w:uiPriority w:val="99"/>
    <w:unhideWhenUsed/>
    <w:rsid w:val="00D9246C"/>
    <w:rPr>
      <w:color w:val="0000FF" w:themeColor="hyperlink"/>
      <w:u w:val="single"/>
    </w:rPr>
  </w:style>
  <w:style w:type="paragraph" w:customStyle="1" w:styleId="ElementDescription">
    <w:name w:val="Element Description"/>
    <w:basedOn w:val="InformationDescription"/>
    <w:qFormat/>
    <w:rsid w:val="00177C6E"/>
    <w:pPr>
      <w:ind w:left="0" w:firstLine="0"/>
    </w:pPr>
    <w:rPr>
      <w:b/>
    </w:rPr>
  </w:style>
  <w:style w:type="paragraph" w:customStyle="1" w:styleId="DateDescription">
    <w:name w:val="Date Description"/>
    <w:basedOn w:val="InformationDescription"/>
    <w:qFormat/>
    <w:rsid w:val="005A71CF"/>
    <w:pPr>
      <w:ind w:left="0" w:firstLine="0"/>
      <w:jc w:val="center"/>
    </w:pPr>
  </w:style>
  <w:style w:type="character" w:styleId="CommentReference">
    <w:name w:val="annotation reference"/>
    <w:basedOn w:val="DefaultParagraphFont"/>
    <w:uiPriority w:val="99"/>
    <w:semiHidden/>
    <w:unhideWhenUsed/>
    <w:rsid w:val="006C6845"/>
    <w:rPr>
      <w:sz w:val="16"/>
      <w:szCs w:val="16"/>
    </w:rPr>
  </w:style>
  <w:style w:type="paragraph" w:styleId="CommentText">
    <w:name w:val="annotation text"/>
    <w:basedOn w:val="Normal"/>
    <w:link w:val="CommentTextChar"/>
    <w:uiPriority w:val="99"/>
    <w:unhideWhenUsed/>
    <w:rsid w:val="006C6845"/>
    <w:rPr>
      <w:sz w:val="20"/>
      <w:szCs w:val="20"/>
    </w:rPr>
  </w:style>
  <w:style w:type="character" w:customStyle="1" w:styleId="CommentTextChar">
    <w:name w:val="Comment Text Char"/>
    <w:basedOn w:val="DefaultParagraphFont"/>
    <w:link w:val="CommentText"/>
    <w:uiPriority w:val="99"/>
    <w:rsid w:val="006C6845"/>
    <w:rPr>
      <w:rFonts w:ascii="Palatino Linotype" w:hAnsi="Palatino Linotype"/>
    </w:rPr>
  </w:style>
  <w:style w:type="paragraph" w:styleId="CommentSubject">
    <w:name w:val="annotation subject"/>
    <w:basedOn w:val="CommentText"/>
    <w:next w:val="CommentText"/>
    <w:link w:val="CommentSubjectChar"/>
    <w:uiPriority w:val="99"/>
    <w:semiHidden/>
    <w:unhideWhenUsed/>
    <w:rsid w:val="006C6845"/>
    <w:rPr>
      <w:b/>
      <w:bCs/>
    </w:rPr>
  </w:style>
  <w:style w:type="character" w:customStyle="1" w:styleId="CommentSubjectChar">
    <w:name w:val="Comment Subject Char"/>
    <w:basedOn w:val="CommentTextChar"/>
    <w:link w:val="CommentSubject"/>
    <w:uiPriority w:val="99"/>
    <w:semiHidden/>
    <w:rsid w:val="006C6845"/>
    <w:rPr>
      <w:rFonts w:ascii="Palatino Linotype" w:hAnsi="Palatino Linotype"/>
      <w:b/>
      <w:bCs/>
    </w:rPr>
  </w:style>
  <w:style w:type="paragraph" w:styleId="BodyText">
    <w:name w:val="Body Text"/>
    <w:basedOn w:val="Normal"/>
    <w:link w:val="BodyTextChar"/>
    <w:rsid w:val="005E77E6"/>
    <w:pPr>
      <w:widowControl w:val="0"/>
    </w:pPr>
    <w:rPr>
      <w:rFonts w:ascii="Arial" w:eastAsia="Times New Roman" w:hAnsi="Arial"/>
      <w:sz w:val="24"/>
      <w:szCs w:val="20"/>
    </w:rPr>
  </w:style>
  <w:style w:type="character" w:customStyle="1" w:styleId="BodyTextChar">
    <w:name w:val="Body Text Char"/>
    <w:basedOn w:val="DefaultParagraphFont"/>
    <w:link w:val="BodyText"/>
    <w:rsid w:val="005E77E6"/>
    <w:rPr>
      <w:rFonts w:ascii="Arial" w:eastAsia="Times New Roman" w:hAnsi="Arial"/>
      <w:sz w:val="24"/>
    </w:rPr>
  </w:style>
  <w:style w:type="paragraph" w:styleId="NoSpacing">
    <w:name w:val="No Spacing"/>
    <w:uiPriority w:val="1"/>
    <w:qFormat/>
    <w:rsid w:val="007A5D4C"/>
    <w:rPr>
      <w:rFonts w:asciiTheme="minorHAnsi" w:eastAsiaTheme="minorHAnsi" w:hAnsiTheme="minorHAnsi" w:cstheme="minorBidi"/>
      <w:sz w:val="22"/>
      <w:szCs w:val="22"/>
    </w:rPr>
  </w:style>
  <w:style w:type="paragraph" w:customStyle="1" w:styleId="MSPL2-Number">
    <w:name w:val="MSP L2-Number"/>
    <w:basedOn w:val="Normal"/>
    <w:rsid w:val="00B0697C"/>
    <w:pPr>
      <w:tabs>
        <w:tab w:val="left" w:pos="1620"/>
      </w:tabs>
      <w:spacing w:after="180"/>
      <w:ind w:left="1620" w:hanging="900"/>
    </w:pPr>
    <w:rPr>
      <w:rFonts w:ascii="ITCCentury Book" w:eastAsia="Times New Roman" w:hAnsi="ITCCentury Book"/>
      <w:sz w:val="24"/>
      <w:szCs w:val="20"/>
    </w:rPr>
  </w:style>
  <w:style w:type="character" w:customStyle="1" w:styleId="Heading2Char">
    <w:name w:val="Heading 2 Char"/>
    <w:basedOn w:val="DefaultParagraphFont"/>
    <w:link w:val="Heading2"/>
    <w:rsid w:val="00695E2D"/>
    <w:rPr>
      <w:rFonts w:ascii="Arial" w:eastAsia="Times New Roman" w:hAnsi="Arial" w:cs="Arial"/>
      <w:b/>
      <w:bCs/>
      <w:i/>
      <w:iCs/>
      <w:sz w:val="28"/>
      <w:szCs w:val="28"/>
    </w:rPr>
  </w:style>
  <w:style w:type="character" w:customStyle="1" w:styleId="Heading4Char">
    <w:name w:val="Heading 4 Char"/>
    <w:basedOn w:val="DefaultParagraphFont"/>
    <w:link w:val="Heading4"/>
    <w:rsid w:val="00695E2D"/>
    <w:rPr>
      <w:rFonts w:ascii="Times New Roman" w:eastAsia="Batang" w:hAnsi="Times New Roman"/>
      <w:b/>
      <w:bCs/>
      <w:sz w:val="28"/>
      <w:szCs w:val="28"/>
      <w:lang w:eastAsia="ko-KR"/>
    </w:rPr>
  </w:style>
  <w:style w:type="paragraph" w:styleId="NormalWeb">
    <w:name w:val="Normal (Web)"/>
    <w:basedOn w:val="Normal"/>
    <w:link w:val="NormalWebChar"/>
    <w:uiPriority w:val="99"/>
    <w:rsid w:val="00695E2D"/>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basedOn w:val="DefaultParagraphFont"/>
    <w:link w:val="NormalWeb"/>
    <w:rsid w:val="00695E2D"/>
    <w:rPr>
      <w:rFonts w:ascii="Arial Unicode MS" w:eastAsia="Arial Unicode MS" w:hAnsi="Arial Unicode MS" w:cs="Arial Unicode MS"/>
      <w:sz w:val="24"/>
      <w:szCs w:val="24"/>
    </w:rPr>
  </w:style>
  <w:style w:type="character" w:styleId="PageNumber">
    <w:name w:val="page number"/>
    <w:basedOn w:val="DefaultParagraphFont"/>
    <w:rsid w:val="00695E2D"/>
  </w:style>
  <w:style w:type="paragraph" w:customStyle="1" w:styleId="standard">
    <w:name w:val="standard"/>
    <w:basedOn w:val="Normal"/>
    <w:link w:val="standardChar"/>
    <w:rsid w:val="00695E2D"/>
    <w:pPr>
      <w:spacing w:line="360" w:lineRule="auto"/>
      <w:ind w:firstLine="720"/>
    </w:pPr>
    <w:rPr>
      <w:rFonts w:ascii="Palatino" w:eastAsia="Times New Roman" w:hAnsi="Palatino"/>
      <w:sz w:val="26"/>
      <w:szCs w:val="20"/>
    </w:rPr>
  </w:style>
  <w:style w:type="character" w:customStyle="1" w:styleId="standardChar">
    <w:name w:val="standard Char"/>
    <w:basedOn w:val="DefaultParagraphFont"/>
    <w:link w:val="standard"/>
    <w:rsid w:val="00695E2D"/>
    <w:rPr>
      <w:rFonts w:ascii="Palatino" w:eastAsia="Times New Roman" w:hAnsi="Palatino"/>
      <w:sz w:val="26"/>
    </w:rPr>
  </w:style>
  <w:style w:type="paragraph" w:styleId="BodyText2">
    <w:name w:val="Body Text 2"/>
    <w:basedOn w:val="Normal"/>
    <w:link w:val="BodyText2Char"/>
    <w:rsid w:val="00695E2D"/>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695E2D"/>
    <w:rPr>
      <w:rFonts w:ascii="Times New Roman" w:eastAsia="Times New Roman" w:hAnsi="Times New Roman"/>
      <w:sz w:val="24"/>
      <w:szCs w:val="24"/>
    </w:rPr>
  </w:style>
  <w:style w:type="paragraph" w:styleId="BodyTextIndent">
    <w:name w:val="Body Text Indent"/>
    <w:basedOn w:val="Normal"/>
    <w:link w:val="BodyTextIndentChar"/>
    <w:rsid w:val="00695E2D"/>
    <w:pPr>
      <w:spacing w:after="120"/>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695E2D"/>
    <w:rPr>
      <w:rFonts w:ascii="Times New Roman" w:eastAsia="Times New Roman" w:hAnsi="Times New Roman"/>
      <w:sz w:val="24"/>
      <w:szCs w:val="24"/>
    </w:rPr>
  </w:style>
  <w:style w:type="character" w:styleId="Strong">
    <w:name w:val="Strong"/>
    <w:basedOn w:val="DefaultParagraphFont"/>
    <w:uiPriority w:val="22"/>
    <w:qFormat/>
    <w:rsid w:val="00695E2D"/>
    <w:rPr>
      <w:b/>
      <w:bCs/>
    </w:rPr>
  </w:style>
  <w:style w:type="paragraph" w:styleId="PlainText">
    <w:name w:val="Plain Text"/>
    <w:basedOn w:val="Normal"/>
    <w:link w:val="PlainTextChar"/>
    <w:uiPriority w:val="99"/>
    <w:unhideWhenUsed/>
    <w:rsid w:val="00991FA5"/>
    <w:rPr>
      <w:rFonts w:ascii="Calibri" w:eastAsiaTheme="minorHAnsi" w:hAnsi="Calibri" w:cs="Consolas"/>
      <w:szCs w:val="21"/>
    </w:rPr>
  </w:style>
  <w:style w:type="character" w:customStyle="1" w:styleId="PlainTextChar">
    <w:name w:val="Plain Text Char"/>
    <w:basedOn w:val="DefaultParagraphFont"/>
    <w:link w:val="PlainText"/>
    <w:uiPriority w:val="99"/>
    <w:rsid w:val="00991FA5"/>
    <w:rPr>
      <w:rFonts w:eastAsiaTheme="minorHAnsi" w:cs="Consolas"/>
      <w:sz w:val="22"/>
      <w:szCs w:val="21"/>
    </w:rPr>
  </w:style>
  <w:style w:type="paragraph" w:styleId="FootnoteText">
    <w:name w:val="footnote text"/>
    <w:basedOn w:val="Normal"/>
    <w:link w:val="FootnoteTextChar"/>
    <w:uiPriority w:val="99"/>
    <w:rsid w:val="00425046"/>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25046"/>
    <w:rPr>
      <w:rFonts w:ascii="Times New Roman" w:eastAsia="Times New Roman" w:hAnsi="Times New Roman"/>
    </w:rPr>
  </w:style>
  <w:style w:type="character" w:styleId="FootnoteReference">
    <w:name w:val="footnote reference"/>
    <w:uiPriority w:val="99"/>
    <w:rsid w:val="00425046"/>
    <w:rPr>
      <w:vertAlign w:val="superscript"/>
    </w:rPr>
  </w:style>
  <w:style w:type="table" w:customStyle="1" w:styleId="TableGrid1">
    <w:name w:val="Table Grid1"/>
    <w:basedOn w:val="TableNormal"/>
    <w:next w:val="TableGrid"/>
    <w:uiPriority w:val="39"/>
    <w:rsid w:val="000D00CF"/>
    <w:rPr>
      <w:rFonts w:asciiTheme="minorHAnsi" w:eastAsia="Yu Mincho"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20A7C"/>
    <w:pPr>
      <w:widowControl w:val="0"/>
      <w:autoSpaceDE w:val="0"/>
      <w:autoSpaceDN w:val="0"/>
    </w:pPr>
    <w:rPr>
      <w:rFonts w:eastAsia="Palatino Linotype" w:cs="Palatino Linotype"/>
    </w:rPr>
  </w:style>
  <w:style w:type="paragraph" w:customStyle="1" w:styleId="Default">
    <w:name w:val="Default"/>
    <w:rsid w:val="00553188"/>
    <w:pPr>
      <w:autoSpaceDE w:val="0"/>
      <w:autoSpaceDN w:val="0"/>
      <w:adjustRightInd w:val="0"/>
    </w:pPr>
    <w:rPr>
      <w:rFonts w:ascii="Palatino Linotype" w:eastAsiaTheme="minorHAnsi" w:hAnsi="Palatino Linotype" w:cs="Palatino Linotype"/>
      <w:color w:val="000000"/>
      <w:sz w:val="24"/>
      <w:szCs w:val="24"/>
    </w:rPr>
  </w:style>
  <w:style w:type="paragraph" w:styleId="Revision">
    <w:name w:val="Revision"/>
    <w:hidden/>
    <w:uiPriority w:val="99"/>
    <w:semiHidden/>
    <w:rsid w:val="0093034A"/>
    <w:rPr>
      <w:rFonts w:ascii="Palatino Linotype" w:hAnsi="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5556">
      <w:bodyDiv w:val="1"/>
      <w:marLeft w:val="0"/>
      <w:marRight w:val="0"/>
      <w:marTop w:val="0"/>
      <w:marBottom w:val="0"/>
      <w:divBdr>
        <w:top w:val="none" w:sz="0" w:space="0" w:color="auto"/>
        <w:left w:val="none" w:sz="0" w:space="0" w:color="auto"/>
        <w:bottom w:val="none" w:sz="0" w:space="0" w:color="auto"/>
        <w:right w:val="none" w:sz="0" w:space="0" w:color="auto"/>
      </w:divBdr>
    </w:div>
    <w:div w:id="411975716">
      <w:bodyDiv w:val="1"/>
      <w:marLeft w:val="0"/>
      <w:marRight w:val="0"/>
      <w:marTop w:val="0"/>
      <w:marBottom w:val="0"/>
      <w:divBdr>
        <w:top w:val="none" w:sz="0" w:space="0" w:color="auto"/>
        <w:left w:val="none" w:sz="0" w:space="0" w:color="auto"/>
        <w:bottom w:val="none" w:sz="0" w:space="0" w:color="auto"/>
        <w:right w:val="none" w:sz="0" w:space="0" w:color="auto"/>
      </w:divBdr>
    </w:div>
    <w:div w:id="485753361">
      <w:bodyDiv w:val="1"/>
      <w:marLeft w:val="0"/>
      <w:marRight w:val="0"/>
      <w:marTop w:val="0"/>
      <w:marBottom w:val="0"/>
      <w:divBdr>
        <w:top w:val="none" w:sz="0" w:space="0" w:color="auto"/>
        <w:left w:val="none" w:sz="0" w:space="0" w:color="auto"/>
        <w:bottom w:val="none" w:sz="0" w:space="0" w:color="auto"/>
        <w:right w:val="none" w:sz="0" w:space="0" w:color="auto"/>
      </w:divBdr>
    </w:div>
    <w:div w:id="508759821">
      <w:bodyDiv w:val="1"/>
      <w:marLeft w:val="0"/>
      <w:marRight w:val="0"/>
      <w:marTop w:val="0"/>
      <w:marBottom w:val="0"/>
      <w:divBdr>
        <w:top w:val="none" w:sz="0" w:space="0" w:color="auto"/>
        <w:left w:val="none" w:sz="0" w:space="0" w:color="auto"/>
        <w:bottom w:val="none" w:sz="0" w:space="0" w:color="auto"/>
        <w:right w:val="none" w:sz="0" w:space="0" w:color="auto"/>
      </w:divBdr>
    </w:div>
    <w:div w:id="525677391">
      <w:bodyDiv w:val="1"/>
      <w:marLeft w:val="0"/>
      <w:marRight w:val="0"/>
      <w:marTop w:val="0"/>
      <w:marBottom w:val="0"/>
      <w:divBdr>
        <w:top w:val="none" w:sz="0" w:space="0" w:color="auto"/>
        <w:left w:val="none" w:sz="0" w:space="0" w:color="auto"/>
        <w:bottom w:val="none" w:sz="0" w:space="0" w:color="auto"/>
        <w:right w:val="none" w:sz="0" w:space="0" w:color="auto"/>
      </w:divBdr>
    </w:div>
    <w:div w:id="1135566783">
      <w:bodyDiv w:val="1"/>
      <w:marLeft w:val="0"/>
      <w:marRight w:val="0"/>
      <w:marTop w:val="0"/>
      <w:marBottom w:val="0"/>
      <w:divBdr>
        <w:top w:val="none" w:sz="0" w:space="0" w:color="auto"/>
        <w:left w:val="none" w:sz="0" w:space="0" w:color="auto"/>
        <w:bottom w:val="none" w:sz="0" w:space="0" w:color="auto"/>
        <w:right w:val="none" w:sz="0" w:space="0" w:color="auto"/>
      </w:divBdr>
    </w:div>
    <w:div w:id="1658992166">
      <w:bodyDiv w:val="1"/>
      <w:marLeft w:val="0"/>
      <w:marRight w:val="0"/>
      <w:marTop w:val="0"/>
      <w:marBottom w:val="0"/>
      <w:divBdr>
        <w:top w:val="none" w:sz="0" w:space="0" w:color="auto"/>
        <w:left w:val="none" w:sz="0" w:space="0" w:color="auto"/>
        <w:bottom w:val="none" w:sz="0" w:space="0" w:color="auto"/>
        <w:right w:val="none" w:sz="0" w:space="0" w:color="auto"/>
      </w:divBdr>
    </w:div>
    <w:div w:id="1673675986">
      <w:bodyDiv w:val="1"/>
      <w:marLeft w:val="0"/>
      <w:marRight w:val="0"/>
      <w:marTop w:val="0"/>
      <w:marBottom w:val="0"/>
      <w:divBdr>
        <w:top w:val="none" w:sz="0" w:space="0" w:color="auto"/>
        <w:left w:val="none" w:sz="0" w:space="0" w:color="auto"/>
        <w:bottom w:val="none" w:sz="0" w:space="0" w:color="auto"/>
        <w:right w:val="none" w:sz="0" w:space="0" w:color="auto"/>
      </w:divBdr>
    </w:div>
    <w:div w:id="1686713433">
      <w:bodyDiv w:val="1"/>
      <w:marLeft w:val="0"/>
      <w:marRight w:val="0"/>
      <w:marTop w:val="0"/>
      <w:marBottom w:val="0"/>
      <w:divBdr>
        <w:top w:val="none" w:sz="0" w:space="0" w:color="auto"/>
        <w:left w:val="none" w:sz="0" w:space="0" w:color="auto"/>
        <w:bottom w:val="none" w:sz="0" w:space="0" w:color="auto"/>
        <w:right w:val="none" w:sz="0" w:space="0" w:color="auto"/>
      </w:divBdr>
    </w:div>
    <w:div w:id="1702634054">
      <w:bodyDiv w:val="1"/>
      <w:marLeft w:val="0"/>
      <w:marRight w:val="0"/>
      <w:marTop w:val="0"/>
      <w:marBottom w:val="0"/>
      <w:divBdr>
        <w:top w:val="none" w:sz="0" w:space="0" w:color="auto"/>
        <w:left w:val="none" w:sz="0" w:space="0" w:color="auto"/>
        <w:bottom w:val="none" w:sz="0" w:space="0" w:color="auto"/>
        <w:right w:val="none" w:sz="0" w:space="0" w:color="auto"/>
      </w:divBdr>
    </w:div>
    <w:div w:id="1923031253">
      <w:bodyDiv w:val="1"/>
      <w:marLeft w:val="0"/>
      <w:marRight w:val="0"/>
      <w:marTop w:val="0"/>
      <w:marBottom w:val="0"/>
      <w:divBdr>
        <w:top w:val="none" w:sz="0" w:space="0" w:color="auto"/>
        <w:left w:val="none" w:sz="0" w:space="0" w:color="auto"/>
        <w:bottom w:val="none" w:sz="0" w:space="0" w:color="auto"/>
        <w:right w:val="none" w:sz="0" w:space="0" w:color="auto"/>
      </w:divBdr>
    </w:div>
    <w:div w:id="1955211827">
      <w:bodyDiv w:val="1"/>
      <w:marLeft w:val="0"/>
      <w:marRight w:val="0"/>
      <w:marTop w:val="0"/>
      <w:marBottom w:val="0"/>
      <w:divBdr>
        <w:top w:val="none" w:sz="0" w:space="0" w:color="auto"/>
        <w:left w:val="none" w:sz="0" w:space="0" w:color="auto"/>
        <w:bottom w:val="none" w:sz="0" w:space="0" w:color="auto"/>
        <w:right w:val="none" w:sz="0" w:space="0" w:color="auto"/>
      </w:divBdr>
    </w:div>
    <w:div w:id="212299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0EBA2FDDB441F9ADF65D751B4EB299"/>
        <w:category>
          <w:name w:val="General"/>
          <w:gallery w:val="placeholder"/>
        </w:category>
        <w:types>
          <w:type w:val="bbPlcHdr"/>
        </w:types>
        <w:behaviors>
          <w:behavior w:val="content"/>
        </w:behaviors>
        <w:guid w:val="{AD344AAE-5D55-4401-BD2E-7004EF6EC0AC}"/>
      </w:docPartPr>
      <w:docPartBody>
        <w:p w:rsidR="00BD3D45" w:rsidRDefault="00A85C39" w:rsidP="00A85C39">
          <w:pPr>
            <w:pStyle w:val="4D0EBA2FDDB441F9ADF65D751B4EB299"/>
          </w:pPr>
          <w:r w:rsidRPr="00B2408F">
            <w:rPr>
              <w:rStyle w:val="PlaceholderText"/>
            </w:rPr>
            <w:t>Click or tap here to enter text.</w:t>
          </w:r>
        </w:p>
      </w:docPartBody>
    </w:docPart>
    <w:docPart>
      <w:docPartPr>
        <w:name w:val="3715D82500274D24B8D3AD5CC261F173"/>
        <w:category>
          <w:name w:val="General"/>
          <w:gallery w:val="placeholder"/>
        </w:category>
        <w:types>
          <w:type w:val="bbPlcHdr"/>
        </w:types>
        <w:behaviors>
          <w:behavior w:val="content"/>
        </w:behaviors>
        <w:guid w:val="{FC0AA47C-6916-4696-AF10-BF17E1D3CB03}"/>
      </w:docPartPr>
      <w:docPartBody>
        <w:p w:rsidR="00BD3D45" w:rsidRDefault="00A85C39" w:rsidP="00A85C39">
          <w:pPr>
            <w:pStyle w:val="3715D82500274D24B8D3AD5CC261F173"/>
          </w:pPr>
          <w:r w:rsidRPr="00B2408F">
            <w:rPr>
              <w:rStyle w:val="PlaceholderText"/>
            </w:rPr>
            <w:t>Click or tap here to enter text.</w:t>
          </w:r>
        </w:p>
      </w:docPartBody>
    </w:docPart>
    <w:docPart>
      <w:docPartPr>
        <w:name w:val="FE85F5F0F31A4639948F5E86ACC1A739"/>
        <w:category>
          <w:name w:val="General"/>
          <w:gallery w:val="placeholder"/>
        </w:category>
        <w:types>
          <w:type w:val="bbPlcHdr"/>
        </w:types>
        <w:behaviors>
          <w:behavior w:val="content"/>
        </w:behaviors>
        <w:guid w:val="{63A1C8BF-A64F-414B-B27C-0125024A1874}"/>
      </w:docPartPr>
      <w:docPartBody>
        <w:p w:rsidR="00BD3D45" w:rsidRDefault="00A85C39" w:rsidP="00A85C39">
          <w:pPr>
            <w:pStyle w:val="FE85F5F0F31A4639948F5E86ACC1A739"/>
          </w:pPr>
          <w:r w:rsidRPr="00B2408F">
            <w:rPr>
              <w:rStyle w:val="PlaceholderText"/>
            </w:rPr>
            <w:t>Click or tap here to enter text.</w:t>
          </w:r>
        </w:p>
      </w:docPartBody>
    </w:docPart>
    <w:docPart>
      <w:docPartPr>
        <w:name w:val="8E6AB4DC92854126B1E42BD3FC8D5B2C"/>
        <w:category>
          <w:name w:val="General"/>
          <w:gallery w:val="placeholder"/>
        </w:category>
        <w:types>
          <w:type w:val="bbPlcHdr"/>
        </w:types>
        <w:behaviors>
          <w:behavior w:val="content"/>
        </w:behaviors>
        <w:guid w:val="{C9D3C0F3-BB66-4210-A8E2-F80029AC1CBB}"/>
      </w:docPartPr>
      <w:docPartBody>
        <w:p w:rsidR="00BD3D45" w:rsidRDefault="00A85C39" w:rsidP="00A85C39">
          <w:pPr>
            <w:pStyle w:val="8E6AB4DC92854126B1E42BD3FC8D5B2C"/>
          </w:pPr>
          <w:r w:rsidRPr="00B2408F">
            <w:rPr>
              <w:rStyle w:val="PlaceholderText"/>
            </w:rPr>
            <w:t>Click or tap here to enter text.</w:t>
          </w:r>
        </w:p>
      </w:docPartBody>
    </w:docPart>
    <w:docPart>
      <w:docPartPr>
        <w:name w:val="B6BA40FF20284719A99F2CAAF52426B8"/>
        <w:category>
          <w:name w:val="General"/>
          <w:gallery w:val="placeholder"/>
        </w:category>
        <w:types>
          <w:type w:val="bbPlcHdr"/>
        </w:types>
        <w:behaviors>
          <w:behavior w:val="content"/>
        </w:behaviors>
        <w:guid w:val="{1EFFD00E-B613-4AAE-8F64-4FC74DAB9450}"/>
      </w:docPartPr>
      <w:docPartBody>
        <w:p w:rsidR="00BD3D45" w:rsidRDefault="00A85C39" w:rsidP="00A85C39">
          <w:pPr>
            <w:pStyle w:val="B6BA40FF20284719A99F2CAAF52426B8"/>
          </w:pPr>
          <w:r w:rsidRPr="00B2408F">
            <w:rPr>
              <w:rStyle w:val="PlaceholderText"/>
            </w:rPr>
            <w:t>Click or tap here to enter text.</w:t>
          </w:r>
        </w:p>
      </w:docPartBody>
    </w:docPart>
    <w:docPart>
      <w:docPartPr>
        <w:name w:val="0B40873866FD487DA0F3F4A5EF4512F4"/>
        <w:category>
          <w:name w:val="General"/>
          <w:gallery w:val="placeholder"/>
        </w:category>
        <w:types>
          <w:type w:val="bbPlcHdr"/>
        </w:types>
        <w:behaviors>
          <w:behavior w:val="content"/>
        </w:behaviors>
        <w:guid w:val="{67EAE6C9-D7B0-4352-BAD1-98E8555CF9BE}"/>
      </w:docPartPr>
      <w:docPartBody>
        <w:p w:rsidR="00BD3D45" w:rsidRDefault="00A85C39" w:rsidP="00A85C39">
          <w:pPr>
            <w:pStyle w:val="0B40873866FD487DA0F3F4A5EF4512F4"/>
          </w:pPr>
          <w:r w:rsidRPr="00B2408F">
            <w:rPr>
              <w:rStyle w:val="PlaceholderText"/>
            </w:rPr>
            <w:t>Click or tap here to enter text.</w:t>
          </w:r>
        </w:p>
      </w:docPartBody>
    </w:docPart>
    <w:docPart>
      <w:docPartPr>
        <w:name w:val="D5587B49E4104D9BB31F691DDD9C19BC"/>
        <w:category>
          <w:name w:val="General"/>
          <w:gallery w:val="placeholder"/>
        </w:category>
        <w:types>
          <w:type w:val="bbPlcHdr"/>
        </w:types>
        <w:behaviors>
          <w:behavior w:val="content"/>
        </w:behaviors>
        <w:guid w:val="{D5E34442-7344-4B68-87B7-C7F7D26235F0}"/>
      </w:docPartPr>
      <w:docPartBody>
        <w:p w:rsidR="00BD3D45" w:rsidRDefault="00A85C39" w:rsidP="00A85C39">
          <w:pPr>
            <w:pStyle w:val="D5587B49E4104D9BB31F691DDD9C19BC"/>
          </w:pPr>
          <w:r w:rsidRPr="00B2408F">
            <w:rPr>
              <w:rStyle w:val="PlaceholderText"/>
            </w:rPr>
            <w:t>Click or tap here to enter text.</w:t>
          </w:r>
        </w:p>
      </w:docPartBody>
    </w:docPart>
    <w:docPart>
      <w:docPartPr>
        <w:name w:val="CB1AAAE0A42F44B79C76311FFEC5E2F0"/>
        <w:category>
          <w:name w:val="General"/>
          <w:gallery w:val="placeholder"/>
        </w:category>
        <w:types>
          <w:type w:val="bbPlcHdr"/>
        </w:types>
        <w:behaviors>
          <w:behavior w:val="content"/>
        </w:behaviors>
        <w:guid w:val="{98A44553-D78D-41B6-A771-3A5777D0C130}"/>
      </w:docPartPr>
      <w:docPartBody>
        <w:p w:rsidR="00BD3D45" w:rsidRDefault="00A85C39" w:rsidP="00A85C39">
          <w:pPr>
            <w:pStyle w:val="CB1AAAE0A42F44B79C76311FFEC5E2F0"/>
          </w:pPr>
          <w:r w:rsidRPr="00B2408F">
            <w:rPr>
              <w:rStyle w:val="PlaceholderText"/>
            </w:rPr>
            <w:t>Click or tap here to enter text.</w:t>
          </w:r>
        </w:p>
      </w:docPartBody>
    </w:docPart>
    <w:docPart>
      <w:docPartPr>
        <w:name w:val="BB1C99ADA0A649C0B79DC243238A2D30"/>
        <w:category>
          <w:name w:val="General"/>
          <w:gallery w:val="placeholder"/>
        </w:category>
        <w:types>
          <w:type w:val="bbPlcHdr"/>
        </w:types>
        <w:behaviors>
          <w:behavior w:val="content"/>
        </w:behaviors>
        <w:guid w:val="{0178FABB-5474-4A08-9EFE-6968A9EAE626}"/>
      </w:docPartPr>
      <w:docPartBody>
        <w:p w:rsidR="00BD3D45" w:rsidRDefault="00A85C39" w:rsidP="00A85C39">
          <w:pPr>
            <w:pStyle w:val="BB1C99ADA0A649C0B79DC243238A2D30"/>
          </w:pPr>
          <w:r w:rsidRPr="00B2408F">
            <w:rPr>
              <w:rStyle w:val="PlaceholderText"/>
            </w:rPr>
            <w:t>Click or tap here to enter text.</w:t>
          </w:r>
        </w:p>
      </w:docPartBody>
    </w:docPart>
    <w:docPart>
      <w:docPartPr>
        <w:name w:val="AF553E3472C4450D9E10C878D4471852"/>
        <w:category>
          <w:name w:val="General"/>
          <w:gallery w:val="placeholder"/>
        </w:category>
        <w:types>
          <w:type w:val="bbPlcHdr"/>
        </w:types>
        <w:behaviors>
          <w:behavior w:val="content"/>
        </w:behaviors>
        <w:guid w:val="{76A14CEF-3414-4B88-B816-925CC747BC3E}"/>
      </w:docPartPr>
      <w:docPartBody>
        <w:p w:rsidR="00BD3D45" w:rsidRDefault="00A85C39" w:rsidP="00A85C39">
          <w:pPr>
            <w:pStyle w:val="AF553E3472C4450D9E10C878D4471852"/>
          </w:pPr>
          <w:r w:rsidRPr="00B2408F">
            <w:rPr>
              <w:rStyle w:val="PlaceholderText"/>
            </w:rPr>
            <w:t>Click or tap here to enter text.</w:t>
          </w:r>
        </w:p>
      </w:docPartBody>
    </w:docPart>
    <w:docPart>
      <w:docPartPr>
        <w:name w:val="5648534A328A4F2F9A90B17154F1F031"/>
        <w:category>
          <w:name w:val="General"/>
          <w:gallery w:val="placeholder"/>
        </w:category>
        <w:types>
          <w:type w:val="bbPlcHdr"/>
        </w:types>
        <w:behaviors>
          <w:behavior w:val="content"/>
        </w:behaviors>
        <w:guid w:val="{652DDA3A-CC68-4C7D-A0AF-01FBA5F519FE}"/>
      </w:docPartPr>
      <w:docPartBody>
        <w:p w:rsidR="00BD3D45" w:rsidRDefault="00A85C39" w:rsidP="00A85C39">
          <w:pPr>
            <w:pStyle w:val="5648534A328A4F2F9A90B17154F1F031"/>
          </w:pPr>
          <w:r w:rsidRPr="00B2408F">
            <w:rPr>
              <w:rStyle w:val="PlaceholderText"/>
            </w:rPr>
            <w:t>Click or tap here to enter text.</w:t>
          </w:r>
        </w:p>
      </w:docPartBody>
    </w:docPart>
    <w:docPart>
      <w:docPartPr>
        <w:name w:val="FDC4B249AFB3436784FE31BF09EA4776"/>
        <w:category>
          <w:name w:val="General"/>
          <w:gallery w:val="placeholder"/>
        </w:category>
        <w:types>
          <w:type w:val="bbPlcHdr"/>
        </w:types>
        <w:behaviors>
          <w:behavior w:val="content"/>
        </w:behaviors>
        <w:guid w:val="{54BAB78D-5581-4B92-8E10-3ECFDA3FFABA}"/>
      </w:docPartPr>
      <w:docPartBody>
        <w:p w:rsidR="00BD3D45" w:rsidRDefault="00A85C39" w:rsidP="00A85C39">
          <w:pPr>
            <w:pStyle w:val="FDC4B249AFB3436784FE31BF09EA4776"/>
          </w:pPr>
          <w:r w:rsidRPr="00B2408F">
            <w:rPr>
              <w:rStyle w:val="PlaceholderText"/>
            </w:rPr>
            <w:t>Click or tap here to enter text.</w:t>
          </w:r>
        </w:p>
      </w:docPartBody>
    </w:docPart>
    <w:docPart>
      <w:docPartPr>
        <w:name w:val="36F13789F77F45E98BD687CCC8254A37"/>
        <w:category>
          <w:name w:val="General"/>
          <w:gallery w:val="placeholder"/>
        </w:category>
        <w:types>
          <w:type w:val="bbPlcHdr"/>
        </w:types>
        <w:behaviors>
          <w:behavior w:val="content"/>
        </w:behaviors>
        <w:guid w:val="{F6C68326-CE87-4C6A-80D1-B26E4BE6646B}"/>
      </w:docPartPr>
      <w:docPartBody>
        <w:p w:rsidR="00BD3D45" w:rsidRDefault="00A85C39" w:rsidP="00A85C39">
          <w:pPr>
            <w:pStyle w:val="36F13789F77F45E98BD687CCC8254A37"/>
          </w:pPr>
          <w:r w:rsidRPr="00B2408F">
            <w:rPr>
              <w:rStyle w:val="PlaceholderText"/>
            </w:rPr>
            <w:t>Click or tap here to enter text.</w:t>
          </w:r>
        </w:p>
      </w:docPartBody>
    </w:docPart>
    <w:docPart>
      <w:docPartPr>
        <w:name w:val="E0C87133C95444BF890DCD9CE8752A03"/>
        <w:category>
          <w:name w:val="General"/>
          <w:gallery w:val="placeholder"/>
        </w:category>
        <w:types>
          <w:type w:val="bbPlcHdr"/>
        </w:types>
        <w:behaviors>
          <w:behavior w:val="content"/>
        </w:behaviors>
        <w:guid w:val="{473461D7-7648-42F7-9888-78BDB0DE2FEB}"/>
      </w:docPartPr>
      <w:docPartBody>
        <w:p w:rsidR="00BD3D45" w:rsidRDefault="00A85C39" w:rsidP="00A85C39">
          <w:pPr>
            <w:pStyle w:val="E0C87133C95444BF890DCD9CE8752A03"/>
          </w:pPr>
          <w:r w:rsidRPr="00B2408F">
            <w:rPr>
              <w:rStyle w:val="PlaceholderText"/>
            </w:rPr>
            <w:t>Click or tap here to enter text.</w:t>
          </w:r>
        </w:p>
      </w:docPartBody>
    </w:docPart>
    <w:docPart>
      <w:docPartPr>
        <w:name w:val="0E6F978035054F28ACA1D66E633B38F8"/>
        <w:category>
          <w:name w:val="General"/>
          <w:gallery w:val="placeholder"/>
        </w:category>
        <w:types>
          <w:type w:val="bbPlcHdr"/>
        </w:types>
        <w:behaviors>
          <w:behavior w:val="content"/>
        </w:behaviors>
        <w:guid w:val="{D46BA15C-636F-437A-8226-A7A6A635ACDC}"/>
      </w:docPartPr>
      <w:docPartBody>
        <w:p w:rsidR="00BD3D45" w:rsidRDefault="00A85C39" w:rsidP="00A85C39">
          <w:pPr>
            <w:pStyle w:val="0E6F978035054F28ACA1D66E633B38F8"/>
          </w:pPr>
          <w:r w:rsidRPr="00B2408F">
            <w:rPr>
              <w:rStyle w:val="PlaceholderText"/>
            </w:rPr>
            <w:t>Click or tap here to enter text.</w:t>
          </w:r>
        </w:p>
      </w:docPartBody>
    </w:docPart>
    <w:docPart>
      <w:docPartPr>
        <w:name w:val="26155B55729541199F0249D36178A0EA"/>
        <w:category>
          <w:name w:val="General"/>
          <w:gallery w:val="placeholder"/>
        </w:category>
        <w:types>
          <w:type w:val="bbPlcHdr"/>
        </w:types>
        <w:behaviors>
          <w:behavior w:val="content"/>
        </w:behaviors>
        <w:guid w:val="{73F339C0-8BD0-4039-A73C-246DB94DAFFC}"/>
      </w:docPartPr>
      <w:docPartBody>
        <w:p w:rsidR="00BD3D45" w:rsidRDefault="00A85C39" w:rsidP="00A85C39">
          <w:pPr>
            <w:pStyle w:val="26155B55729541199F0249D36178A0EA"/>
          </w:pPr>
          <w:r w:rsidRPr="00B2408F">
            <w:rPr>
              <w:rStyle w:val="PlaceholderText"/>
            </w:rPr>
            <w:t>Click or tap here to enter text.</w:t>
          </w:r>
        </w:p>
      </w:docPartBody>
    </w:docPart>
    <w:docPart>
      <w:docPartPr>
        <w:name w:val="E5A93D02E79E4B3A9188FF743AAB8FE4"/>
        <w:category>
          <w:name w:val="General"/>
          <w:gallery w:val="placeholder"/>
        </w:category>
        <w:types>
          <w:type w:val="bbPlcHdr"/>
        </w:types>
        <w:behaviors>
          <w:behavior w:val="content"/>
        </w:behaviors>
        <w:guid w:val="{5A19DF47-076E-486E-A58D-B4FB7953C661}"/>
      </w:docPartPr>
      <w:docPartBody>
        <w:p w:rsidR="00BD3D45" w:rsidRDefault="00A85C39" w:rsidP="00A85C39">
          <w:pPr>
            <w:pStyle w:val="E5A93D02E79E4B3A9188FF743AAB8FE4"/>
          </w:pPr>
          <w:r w:rsidRPr="00B2408F">
            <w:rPr>
              <w:rStyle w:val="PlaceholderText"/>
            </w:rPr>
            <w:t>Click or tap here to enter text.</w:t>
          </w:r>
        </w:p>
      </w:docPartBody>
    </w:docPart>
    <w:docPart>
      <w:docPartPr>
        <w:name w:val="9DABAA5D1CDD4425BF5F09AE0B278637"/>
        <w:category>
          <w:name w:val="General"/>
          <w:gallery w:val="placeholder"/>
        </w:category>
        <w:types>
          <w:type w:val="bbPlcHdr"/>
        </w:types>
        <w:behaviors>
          <w:behavior w:val="content"/>
        </w:behaviors>
        <w:guid w:val="{CBBF9CCC-A5DD-474C-AC68-3B6066E04174}"/>
      </w:docPartPr>
      <w:docPartBody>
        <w:p w:rsidR="00BD3D45" w:rsidRDefault="00A85C39" w:rsidP="00A85C39">
          <w:pPr>
            <w:pStyle w:val="9DABAA5D1CDD4425BF5F09AE0B278637"/>
          </w:pPr>
          <w:r w:rsidRPr="00B2408F">
            <w:rPr>
              <w:rStyle w:val="PlaceholderText"/>
            </w:rPr>
            <w:t>Click or tap here to enter text.</w:t>
          </w:r>
        </w:p>
      </w:docPartBody>
    </w:docPart>
    <w:docPart>
      <w:docPartPr>
        <w:name w:val="A1FBE2670D224E349EEAE24D83201A91"/>
        <w:category>
          <w:name w:val="General"/>
          <w:gallery w:val="placeholder"/>
        </w:category>
        <w:types>
          <w:type w:val="bbPlcHdr"/>
        </w:types>
        <w:behaviors>
          <w:behavior w:val="content"/>
        </w:behaviors>
        <w:guid w:val="{958F449D-444D-4300-B3A4-801675678B5B}"/>
      </w:docPartPr>
      <w:docPartBody>
        <w:p w:rsidR="00BD3D45" w:rsidRDefault="00A85C39" w:rsidP="00A85C39">
          <w:pPr>
            <w:pStyle w:val="A1FBE2670D224E349EEAE24D83201A91"/>
          </w:pPr>
          <w:r w:rsidRPr="00B2408F">
            <w:rPr>
              <w:rStyle w:val="PlaceholderText"/>
            </w:rPr>
            <w:t>Click or tap here to enter text.</w:t>
          </w:r>
        </w:p>
      </w:docPartBody>
    </w:docPart>
    <w:docPart>
      <w:docPartPr>
        <w:name w:val="62112AD0B6C841519A2462550453863C"/>
        <w:category>
          <w:name w:val="General"/>
          <w:gallery w:val="placeholder"/>
        </w:category>
        <w:types>
          <w:type w:val="bbPlcHdr"/>
        </w:types>
        <w:behaviors>
          <w:behavior w:val="content"/>
        </w:behaviors>
        <w:guid w:val="{025687BB-6D9E-4EF1-8BB3-EA89572A71E5}"/>
      </w:docPartPr>
      <w:docPartBody>
        <w:p w:rsidR="00BD3D45" w:rsidRDefault="00A85C39" w:rsidP="00A85C39">
          <w:pPr>
            <w:pStyle w:val="62112AD0B6C841519A2462550453863C"/>
          </w:pPr>
          <w:r w:rsidRPr="00B2408F">
            <w:rPr>
              <w:rStyle w:val="PlaceholderText"/>
            </w:rPr>
            <w:t>Click or tap here to enter text.</w:t>
          </w:r>
        </w:p>
      </w:docPartBody>
    </w:docPart>
    <w:docPart>
      <w:docPartPr>
        <w:name w:val="629C43273ADD48DD9FF37DD75C6F9F64"/>
        <w:category>
          <w:name w:val="General"/>
          <w:gallery w:val="placeholder"/>
        </w:category>
        <w:types>
          <w:type w:val="bbPlcHdr"/>
        </w:types>
        <w:behaviors>
          <w:behavior w:val="content"/>
        </w:behaviors>
        <w:guid w:val="{35805CEB-78FF-4EBB-8803-769A51A69E4D}"/>
      </w:docPartPr>
      <w:docPartBody>
        <w:p w:rsidR="00BD3D45" w:rsidRDefault="00A85C39" w:rsidP="00A85C39">
          <w:pPr>
            <w:pStyle w:val="629C43273ADD48DD9FF37DD75C6F9F64"/>
          </w:pPr>
          <w:r w:rsidRPr="00B2408F">
            <w:rPr>
              <w:rStyle w:val="PlaceholderText"/>
            </w:rPr>
            <w:t>Click or tap here to enter text.</w:t>
          </w:r>
        </w:p>
      </w:docPartBody>
    </w:docPart>
    <w:docPart>
      <w:docPartPr>
        <w:name w:val="8143DBFA10C3465D85919C9CAEDB0EA6"/>
        <w:category>
          <w:name w:val="General"/>
          <w:gallery w:val="placeholder"/>
        </w:category>
        <w:types>
          <w:type w:val="bbPlcHdr"/>
        </w:types>
        <w:behaviors>
          <w:behavior w:val="content"/>
        </w:behaviors>
        <w:guid w:val="{0C0B507B-ED84-4748-BC0A-66611CD349A1}"/>
      </w:docPartPr>
      <w:docPartBody>
        <w:p w:rsidR="00BD3D45" w:rsidRDefault="00A85C39" w:rsidP="00A85C39">
          <w:pPr>
            <w:pStyle w:val="8143DBFA10C3465D85919C9CAEDB0EA6"/>
          </w:pPr>
          <w:r w:rsidRPr="00B2408F">
            <w:rPr>
              <w:rStyle w:val="PlaceholderText"/>
            </w:rPr>
            <w:t>Click or tap here to enter text.</w:t>
          </w:r>
        </w:p>
      </w:docPartBody>
    </w:docPart>
    <w:docPart>
      <w:docPartPr>
        <w:name w:val="59B4244949FC4851993BE708D87DF2AA"/>
        <w:category>
          <w:name w:val="General"/>
          <w:gallery w:val="placeholder"/>
        </w:category>
        <w:types>
          <w:type w:val="bbPlcHdr"/>
        </w:types>
        <w:behaviors>
          <w:behavior w:val="content"/>
        </w:behaviors>
        <w:guid w:val="{C3207F2B-5E30-4A74-A351-AD5446E8BD80}"/>
      </w:docPartPr>
      <w:docPartBody>
        <w:p w:rsidR="00BD3D45" w:rsidRDefault="00A85C39" w:rsidP="00A85C39">
          <w:pPr>
            <w:pStyle w:val="59B4244949FC4851993BE708D87DF2AA"/>
          </w:pPr>
          <w:r w:rsidRPr="00B2408F">
            <w:rPr>
              <w:rStyle w:val="PlaceholderText"/>
            </w:rPr>
            <w:t>Click or tap here to enter text.</w:t>
          </w:r>
        </w:p>
      </w:docPartBody>
    </w:docPart>
    <w:docPart>
      <w:docPartPr>
        <w:name w:val="E43156292C9C43F3AE1EFBD0442FA86D"/>
        <w:category>
          <w:name w:val="General"/>
          <w:gallery w:val="placeholder"/>
        </w:category>
        <w:types>
          <w:type w:val="bbPlcHdr"/>
        </w:types>
        <w:behaviors>
          <w:behavior w:val="content"/>
        </w:behaviors>
        <w:guid w:val="{7F0434E8-3B3F-4815-8A39-90C6D97DE7E6}"/>
      </w:docPartPr>
      <w:docPartBody>
        <w:p w:rsidR="00BD3D45" w:rsidRDefault="00A85C39" w:rsidP="00A85C39">
          <w:pPr>
            <w:pStyle w:val="E43156292C9C43F3AE1EFBD0442FA86D"/>
          </w:pPr>
          <w:r w:rsidRPr="00B2408F">
            <w:rPr>
              <w:rStyle w:val="PlaceholderText"/>
            </w:rPr>
            <w:t>Click or tap here to enter text.</w:t>
          </w:r>
        </w:p>
      </w:docPartBody>
    </w:docPart>
    <w:docPart>
      <w:docPartPr>
        <w:name w:val="66B4A6E41B114898BD130A452DD21538"/>
        <w:category>
          <w:name w:val="General"/>
          <w:gallery w:val="placeholder"/>
        </w:category>
        <w:types>
          <w:type w:val="bbPlcHdr"/>
        </w:types>
        <w:behaviors>
          <w:behavior w:val="content"/>
        </w:behaviors>
        <w:guid w:val="{630E8637-1C51-4804-BEF2-BEF9E7EC3641}"/>
      </w:docPartPr>
      <w:docPartBody>
        <w:p w:rsidR="00BD3D45" w:rsidRDefault="00A85C39" w:rsidP="00A85C39">
          <w:pPr>
            <w:pStyle w:val="66B4A6E41B114898BD130A452DD21538"/>
          </w:pPr>
          <w:r w:rsidRPr="00B2408F">
            <w:rPr>
              <w:rStyle w:val="PlaceholderText"/>
            </w:rPr>
            <w:t>Click or tap here to enter text.</w:t>
          </w:r>
        </w:p>
      </w:docPartBody>
    </w:docPart>
    <w:docPart>
      <w:docPartPr>
        <w:name w:val="C0952914949341F99AA4F130BB417FF7"/>
        <w:category>
          <w:name w:val="General"/>
          <w:gallery w:val="placeholder"/>
        </w:category>
        <w:types>
          <w:type w:val="bbPlcHdr"/>
        </w:types>
        <w:behaviors>
          <w:behavior w:val="content"/>
        </w:behaviors>
        <w:guid w:val="{2D842EB3-1B1A-4907-8F4A-491C3DCE4C43}"/>
      </w:docPartPr>
      <w:docPartBody>
        <w:p w:rsidR="00BD3D45" w:rsidRDefault="00A85C39" w:rsidP="00A85C39">
          <w:pPr>
            <w:pStyle w:val="C0952914949341F99AA4F130BB417FF7"/>
          </w:pPr>
          <w:r w:rsidRPr="00B2408F">
            <w:rPr>
              <w:rStyle w:val="PlaceholderText"/>
            </w:rPr>
            <w:t>Click or tap here to enter text.</w:t>
          </w:r>
        </w:p>
      </w:docPartBody>
    </w:docPart>
    <w:docPart>
      <w:docPartPr>
        <w:name w:val="1DC391EEFFE44F62B609EC5F204679E9"/>
        <w:category>
          <w:name w:val="General"/>
          <w:gallery w:val="placeholder"/>
        </w:category>
        <w:types>
          <w:type w:val="bbPlcHdr"/>
        </w:types>
        <w:behaviors>
          <w:behavior w:val="content"/>
        </w:behaviors>
        <w:guid w:val="{BB43A237-6797-463D-A4E4-78CCA9179BA3}"/>
      </w:docPartPr>
      <w:docPartBody>
        <w:p w:rsidR="00BD3D45" w:rsidRDefault="00A85C39" w:rsidP="00A85C39">
          <w:pPr>
            <w:pStyle w:val="1DC391EEFFE44F62B609EC5F204679E9"/>
          </w:pPr>
          <w:r w:rsidRPr="00B2408F">
            <w:rPr>
              <w:rStyle w:val="PlaceholderText"/>
            </w:rPr>
            <w:t>Click or tap here to enter text.</w:t>
          </w:r>
        </w:p>
      </w:docPartBody>
    </w:docPart>
    <w:docPart>
      <w:docPartPr>
        <w:name w:val="9A2ACD962EB9432197FBB91142C2ACB1"/>
        <w:category>
          <w:name w:val="General"/>
          <w:gallery w:val="placeholder"/>
        </w:category>
        <w:types>
          <w:type w:val="bbPlcHdr"/>
        </w:types>
        <w:behaviors>
          <w:behavior w:val="content"/>
        </w:behaviors>
        <w:guid w:val="{2CF3775D-68F5-43C4-8831-33DC4FE8DFF5}"/>
      </w:docPartPr>
      <w:docPartBody>
        <w:p w:rsidR="00BD3D45" w:rsidRDefault="00A85C39" w:rsidP="00A85C39">
          <w:pPr>
            <w:pStyle w:val="9A2ACD962EB9432197FBB91142C2ACB1"/>
          </w:pPr>
          <w:r w:rsidRPr="00B2408F">
            <w:rPr>
              <w:rStyle w:val="PlaceholderText"/>
            </w:rPr>
            <w:t>Click or tap here to enter text.</w:t>
          </w:r>
        </w:p>
      </w:docPartBody>
    </w:docPart>
    <w:docPart>
      <w:docPartPr>
        <w:name w:val="03A67433ACC349CAA983F8BC6B5F4739"/>
        <w:category>
          <w:name w:val="General"/>
          <w:gallery w:val="placeholder"/>
        </w:category>
        <w:types>
          <w:type w:val="bbPlcHdr"/>
        </w:types>
        <w:behaviors>
          <w:behavior w:val="content"/>
        </w:behaviors>
        <w:guid w:val="{A722C602-BBEC-4B35-AA33-E4C0DCBE3509}"/>
      </w:docPartPr>
      <w:docPartBody>
        <w:p w:rsidR="00BD3D45" w:rsidRDefault="00A85C39" w:rsidP="00A85C39">
          <w:pPr>
            <w:pStyle w:val="03A67433ACC349CAA983F8BC6B5F4739"/>
          </w:pPr>
          <w:r w:rsidRPr="00B2408F">
            <w:rPr>
              <w:rStyle w:val="PlaceholderText"/>
            </w:rPr>
            <w:t>Click or tap here to enter text.</w:t>
          </w:r>
        </w:p>
      </w:docPartBody>
    </w:docPart>
    <w:docPart>
      <w:docPartPr>
        <w:name w:val="1F4FB0BEDB2F443D896D187476D0FC65"/>
        <w:category>
          <w:name w:val="General"/>
          <w:gallery w:val="placeholder"/>
        </w:category>
        <w:types>
          <w:type w:val="bbPlcHdr"/>
        </w:types>
        <w:behaviors>
          <w:behavior w:val="content"/>
        </w:behaviors>
        <w:guid w:val="{5D4DEDC4-0F73-4525-864A-B32BD64B4F86}"/>
      </w:docPartPr>
      <w:docPartBody>
        <w:p w:rsidR="00BD3D45" w:rsidRDefault="00A85C39" w:rsidP="00A85C39">
          <w:pPr>
            <w:pStyle w:val="1F4FB0BEDB2F443D896D187476D0FC65"/>
          </w:pPr>
          <w:r w:rsidRPr="00B2408F">
            <w:rPr>
              <w:rStyle w:val="PlaceholderText"/>
            </w:rPr>
            <w:t>Click or tap here to enter text.</w:t>
          </w:r>
        </w:p>
      </w:docPartBody>
    </w:docPart>
    <w:docPart>
      <w:docPartPr>
        <w:name w:val="95C25FE08FA54B59AAF2D57EFF22D34F"/>
        <w:category>
          <w:name w:val="General"/>
          <w:gallery w:val="placeholder"/>
        </w:category>
        <w:types>
          <w:type w:val="bbPlcHdr"/>
        </w:types>
        <w:behaviors>
          <w:behavior w:val="content"/>
        </w:behaviors>
        <w:guid w:val="{1959DD6D-F95D-40F5-B61D-A1FBBCF5626B}"/>
      </w:docPartPr>
      <w:docPartBody>
        <w:p w:rsidR="00BD3D45" w:rsidRDefault="00A85C39" w:rsidP="00A85C39">
          <w:pPr>
            <w:pStyle w:val="95C25FE08FA54B59AAF2D57EFF22D34F"/>
          </w:pPr>
          <w:r w:rsidRPr="00B2408F">
            <w:rPr>
              <w:rStyle w:val="PlaceholderText"/>
            </w:rPr>
            <w:t>Click or tap here to enter text.</w:t>
          </w:r>
        </w:p>
      </w:docPartBody>
    </w:docPart>
    <w:docPart>
      <w:docPartPr>
        <w:name w:val="48599D361E7F4D47BE58B6C27EB1E21B"/>
        <w:category>
          <w:name w:val="General"/>
          <w:gallery w:val="placeholder"/>
        </w:category>
        <w:types>
          <w:type w:val="bbPlcHdr"/>
        </w:types>
        <w:behaviors>
          <w:behavior w:val="content"/>
        </w:behaviors>
        <w:guid w:val="{A97F469C-57AA-4201-8347-FBA48A95D575}"/>
      </w:docPartPr>
      <w:docPartBody>
        <w:p w:rsidR="00BD3D45" w:rsidRDefault="00A85C39" w:rsidP="00A85C39">
          <w:pPr>
            <w:pStyle w:val="48599D361E7F4D47BE58B6C27EB1E21B"/>
          </w:pPr>
          <w:r w:rsidRPr="00B2408F">
            <w:rPr>
              <w:rStyle w:val="PlaceholderText"/>
            </w:rPr>
            <w:t>Click or tap here to enter text.</w:t>
          </w:r>
        </w:p>
      </w:docPartBody>
    </w:docPart>
    <w:docPart>
      <w:docPartPr>
        <w:name w:val="AB8B559ED1624CC7BDB7D636AC288004"/>
        <w:category>
          <w:name w:val="General"/>
          <w:gallery w:val="placeholder"/>
        </w:category>
        <w:types>
          <w:type w:val="bbPlcHdr"/>
        </w:types>
        <w:behaviors>
          <w:behavior w:val="content"/>
        </w:behaviors>
        <w:guid w:val="{ABDF2D50-535F-4976-BA73-7CC870B6411A}"/>
      </w:docPartPr>
      <w:docPartBody>
        <w:p w:rsidR="00BD3D45" w:rsidRDefault="00A85C39" w:rsidP="00A85C39">
          <w:pPr>
            <w:pStyle w:val="AB8B559ED1624CC7BDB7D636AC288004"/>
          </w:pPr>
          <w:r w:rsidRPr="00B2408F">
            <w:rPr>
              <w:rStyle w:val="PlaceholderText"/>
            </w:rPr>
            <w:t>Click or tap here to enter text.</w:t>
          </w:r>
        </w:p>
      </w:docPartBody>
    </w:docPart>
    <w:docPart>
      <w:docPartPr>
        <w:name w:val="491004B71E52407A9E00E67B4DA185B3"/>
        <w:category>
          <w:name w:val="General"/>
          <w:gallery w:val="placeholder"/>
        </w:category>
        <w:types>
          <w:type w:val="bbPlcHdr"/>
        </w:types>
        <w:behaviors>
          <w:behavior w:val="content"/>
        </w:behaviors>
        <w:guid w:val="{62D31AA9-9C5D-4A54-A6F2-57BFB6E551E1}"/>
      </w:docPartPr>
      <w:docPartBody>
        <w:p w:rsidR="00BD3D45" w:rsidRDefault="00A85C39" w:rsidP="00A85C39">
          <w:pPr>
            <w:pStyle w:val="491004B71E52407A9E00E67B4DA185B3"/>
          </w:pPr>
          <w:r w:rsidRPr="00B2408F">
            <w:rPr>
              <w:rStyle w:val="PlaceholderText"/>
            </w:rPr>
            <w:t>Click or tap here to enter text.</w:t>
          </w:r>
        </w:p>
      </w:docPartBody>
    </w:docPart>
    <w:docPart>
      <w:docPartPr>
        <w:name w:val="0BF16030F33C416DA480B7E6E318ADFB"/>
        <w:category>
          <w:name w:val="General"/>
          <w:gallery w:val="placeholder"/>
        </w:category>
        <w:types>
          <w:type w:val="bbPlcHdr"/>
        </w:types>
        <w:behaviors>
          <w:behavior w:val="content"/>
        </w:behaviors>
        <w:guid w:val="{8ACEDE6A-55D5-47D3-8135-E3B5975BFE1E}"/>
      </w:docPartPr>
      <w:docPartBody>
        <w:p w:rsidR="00BD3D45" w:rsidRDefault="00A85C39" w:rsidP="00A85C39">
          <w:pPr>
            <w:pStyle w:val="0BF16030F33C416DA480B7E6E318ADFB"/>
          </w:pPr>
          <w:r w:rsidRPr="00B2408F">
            <w:rPr>
              <w:rStyle w:val="PlaceholderText"/>
            </w:rPr>
            <w:t>Click or tap here to enter text.</w:t>
          </w:r>
        </w:p>
      </w:docPartBody>
    </w:docPart>
    <w:docPart>
      <w:docPartPr>
        <w:name w:val="519D92BBF1EC4C4EA8877E6291FE8631"/>
        <w:category>
          <w:name w:val="General"/>
          <w:gallery w:val="placeholder"/>
        </w:category>
        <w:types>
          <w:type w:val="bbPlcHdr"/>
        </w:types>
        <w:behaviors>
          <w:behavior w:val="content"/>
        </w:behaviors>
        <w:guid w:val="{0035A5D8-14DB-4718-86C5-580649404081}"/>
      </w:docPartPr>
      <w:docPartBody>
        <w:p w:rsidR="00BD3D45" w:rsidRDefault="00A85C39" w:rsidP="00A85C39">
          <w:pPr>
            <w:pStyle w:val="519D92BBF1EC4C4EA8877E6291FE8631"/>
          </w:pPr>
          <w:r w:rsidRPr="00B2408F">
            <w:rPr>
              <w:rStyle w:val="PlaceholderText"/>
            </w:rPr>
            <w:t>Click or tap here to enter text.</w:t>
          </w:r>
        </w:p>
      </w:docPartBody>
    </w:docPart>
    <w:docPart>
      <w:docPartPr>
        <w:name w:val="8A3DB8C379594647837E33794502391E"/>
        <w:category>
          <w:name w:val="General"/>
          <w:gallery w:val="placeholder"/>
        </w:category>
        <w:types>
          <w:type w:val="bbPlcHdr"/>
        </w:types>
        <w:behaviors>
          <w:behavior w:val="content"/>
        </w:behaviors>
        <w:guid w:val="{4094BEB5-C140-4BCC-8512-4787A6B5B66F}"/>
      </w:docPartPr>
      <w:docPartBody>
        <w:p w:rsidR="00BD3D45" w:rsidRDefault="00A85C39" w:rsidP="00A85C39">
          <w:pPr>
            <w:pStyle w:val="8A3DB8C379594647837E33794502391E"/>
          </w:pPr>
          <w:r w:rsidRPr="00B2408F">
            <w:rPr>
              <w:rStyle w:val="PlaceholderText"/>
            </w:rPr>
            <w:t>Click or tap here to enter text.</w:t>
          </w:r>
        </w:p>
      </w:docPartBody>
    </w:docPart>
    <w:docPart>
      <w:docPartPr>
        <w:name w:val="C18B150EA26143A68E99804ADFB12AB3"/>
        <w:category>
          <w:name w:val="General"/>
          <w:gallery w:val="placeholder"/>
        </w:category>
        <w:types>
          <w:type w:val="bbPlcHdr"/>
        </w:types>
        <w:behaviors>
          <w:behavior w:val="content"/>
        </w:behaviors>
        <w:guid w:val="{BC8A80B4-1CF0-4FD5-BE2E-A51585D7B753}"/>
      </w:docPartPr>
      <w:docPartBody>
        <w:p w:rsidR="00BD3D45" w:rsidRDefault="00A85C39" w:rsidP="00A85C39">
          <w:pPr>
            <w:pStyle w:val="C18B150EA26143A68E99804ADFB12AB3"/>
          </w:pPr>
          <w:r w:rsidRPr="00B2408F">
            <w:rPr>
              <w:rStyle w:val="PlaceholderText"/>
            </w:rPr>
            <w:t>Click or tap here to enter text.</w:t>
          </w:r>
        </w:p>
      </w:docPartBody>
    </w:docPart>
    <w:docPart>
      <w:docPartPr>
        <w:name w:val="87841C912D6C488F97A505C73BBBC276"/>
        <w:category>
          <w:name w:val="General"/>
          <w:gallery w:val="placeholder"/>
        </w:category>
        <w:types>
          <w:type w:val="bbPlcHdr"/>
        </w:types>
        <w:behaviors>
          <w:behavior w:val="content"/>
        </w:behaviors>
        <w:guid w:val="{CFA1E2FB-C5B4-4F62-98E7-003AF0115238}"/>
      </w:docPartPr>
      <w:docPartBody>
        <w:p w:rsidR="00BD3D45" w:rsidRDefault="00A85C39" w:rsidP="00A85C39">
          <w:pPr>
            <w:pStyle w:val="87841C912D6C488F97A505C73BBBC276"/>
          </w:pPr>
          <w:r w:rsidRPr="00B2408F">
            <w:rPr>
              <w:rStyle w:val="PlaceholderText"/>
            </w:rPr>
            <w:t>Click or tap here to enter text.</w:t>
          </w:r>
        </w:p>
      </w:docPartBody>
    </w:docPart>
    <w:docPart>
      <w:docPartPr>
        <w:name w:val="BC50C038943E4486A221F62771A648CD"/>
        <w:category>
          <w:name w:val="General"/>
          <w:gallery w:val="placeholder"/>
        </w:category>
        <w:types>
          <w:type w:val="bbPlcHdr"/>
        </w:types>
        <w:behaviors>
          <w:behavior w:val="content"/>
        </w:behaviors>
        <w:guid w:val="{542D7973-47B6-4633-8787-AD49E413EA9A}"/>
      </w:docPartPr>
      <w:docPartBody>
        <w:p w:rsidR="00BD3D45" w:rsidRDefault="00A85C39" w:rsidP="00A85C39">
          <w:pPr>
            <w:pStyle w:val="BC50C038943E4486A221F62771A648CD"/>
          </w:pPr>
          <w:r w:rsidRPr="00B2408F">
            <w:rPr>
              <w:rStyle w:val="PlaceholderText"/>
            </w:rPr>
            <w:t>Click or tap here to enter text.</w:t>
          </w:r>
        </w:p>
      </w:docPartBody>
    </w:docPart>
    <w:docPart>
      <w:docPartPr>
        <w:name w:val="625958BC17654198B4C20AC22D67E213"/>
        <w:category>
          <w:name w:val="General"/>
          <w:gallery w:val="placeholder"/>
        </w:category>
        <w:types>
          <w:type w:val="bbPlcHdr"/>
        </w:types>
        <w:behaviors>
          <w:behavior w:val="content"/>
        </w:behaviors>
        <w:guid w:val="{E629C439-25C1-4464-9F9B-3879785A20C0}"/>
      </w:docPartPr>
      <w:docPartBody>
        <w:p w:rsidR="00BD3D45" w:rsidRDefault="00A85C39" w:rsidP="00A85C39">
          <w:pPr>
            <w:pStyle w:val="625958BC17654198B4C20AC22D67E213"/>
          </w:pPr>
          <w:r w:rsidRPr="00B2408F">
            <w:rPr>
              <w:rStyle w:val="PlaceholderText"/>
            </w:rPr>
            <w:t>Click or tap here to enter text.</w:t>
          </w:r>
        </w:p>
      </w:docPartBody>
    </w:docPart>
    <w:docPart>
      <w:docPartPr>
        <w:name w:val="30BC9F1E7C834605BCBB25F414F88DC4"/>
        <w:category>
          <w:name w:val="General"/>
          <w:gallery w:val="placeholder"/>
        </w:category>
        <w:types>
          <w:type w:val="bbPlcHdr"/>
        </w:types>
        <w:behaviors>
          <w:behavior w:val="content"/>
        </w:behaviors>
        <w:guid w:val="{666DAA50-F82E-4089-9F71-79E6AD32F922}"/>
      </w:docPartPr>
      <w:docPartBody>
        <w:p w:rsidR="00BD3D45" w:rsidRDefault="00A85C39" w:rsidP="00A85C39">
          <w:pPr>
            <w:pStyle w:val="30BC9F1E7C834605BCBB25F414F88DC4"/>
          </w:pPr>
          <w:r w:rsidRPr="00B2408F">
            <w:rPr>
              <w:rStyle w:val="PlaceholderText"/>
            </w:rPr>
            <w:t>Click or tap here to enter text.</w:t>
          </w:r>
        </w:p>
      </w:docPartBody>
    </w:docPart>
    <w:docPart>
      <w:docPartPr>
        <w:name w:val="88DF54EFE5B04CFF8860CEA48E2CB8AC"/>
        <w:category>
          <w:name w:val="General"/>
          <w:gallery w:val="placeholder"/>
        </w:category>
        <w:types>
          <w:type w:val="bbPlcHdr"/>
        </w:types>
        <w:behaviors>
          <w:behavior w:val="content"/>
        </w:behaviors>
        <w:guid w:val="{04D536D3-3A70-4541-BFC5-05CAAE6B1CE5}"/>
      </w:docPartPr>
      <w:docPartBody>
        <w:p w:rsidR="00BD3D45" w:rsidRDefault="00A85C39" w:rsidP="00A85C39">
          <w:pPr>
            <w:pStyle w:val="88DF54EFE5B04CFF8860CEA48E2CB8AC"/>
          </w:pPr>
          <w:r w:rsidRPr="00B2408F">
            <w:rPr>
              <w:rStyle w:val="PlaceholderText"/>
            </w:rPr>
            <w:t>Click or tap here to enter text.</w:t>
          </w:r>
        </w:p>
      </w:docPartBody>
    </w:docPart>
    <w:docPart>
      <w:docPartPr>
        <w:name w:val="BFDEE44EB93946238E40A4D5EAAC91F0"/>
        <w:category>
          <w:name w:val="General"/>
          <w:gallery w:val="placeholder"/>
        </w:category>
        <w:types>
          <w:type w:val="bbPlcHdr"/>
        </w:types>
        <w:behaviors>
          <w:behavior w:val="content"/>
        </w:behaviors>
        <w:guid w:val="{4E7E1DC0-3754-4708-8858-DE6E4C8A22C9}"/>
      </w:docPartPr>
      <w:docPartBody>
        <w:p w:rsidR="00BD3D45" w:rsidRDefault="00A85C39" w:rsidP="00A85C39">
          <w:pPr>
            <w:pStyle w:val="BFDEE44EB93946238E40A4D5EAAC91F0"/>
          </w:pPr>
          <w:r w:rsidRPr="00B2408F">
            <w:rPr>
              <w:rStyle w:val="PlaceholderText"/>
            </w:rPr>
            <w:t>Click or tap here to enter text.</w:t>
          </w:r>
        </w:p>
      </w:docPartBody>
    </w:docPart>
    <w:docPart>
      <w:docPartPr>
        <w:name w:val="AC3D0E8DFC1440628635A634F57E11D5"/>
        <w:category>
          <w:name w:val="General"/>
          <w:gallery w:val="placeholder"/>
        </w:category>
        <w:types>
          <w:type w:val="bbPlcHdr"/>
        </w:types>
        <w:behaviors>
          <w:behavior w:val="content"/>
        </w:behaviors>
        <w:guid w:val="{0F44E6E1-07D5-4DB5-8333-07FF5ABC1CD7}"/>
      </w:docPartPr>
      <w:docPartBody>
        <w:p w:rsidR="00BD3D45" w:rsidRDefault="00A85C39" w:rsidP="00A85C39">
          <w:pPr>
            <w:pStyle w:val="AC3D0E8DFC1440628635A634F57E11D5"/>
          </w:pPr>
          <w:r w:rsidRPr="00B2408F">
            <w:rPr>
              <w:rStyle w:val="PlaceholderText"/>
            </w:rPr>
            <w:t>Click or tap here to enter text.</w:t>
          </w:r>
        </w:p>
      </w:docPartBody>
    </w:docPart>
    <w:docPart>
      <w:docPartPr>
        <w:name w:val="D5372EDAB7444071822508A916D6F0AE"/>
        <w:category>
          <w:name w:val="General"/>
          <w:gallery w:val="placeholder"/>
        </w:category>
        <w:types>
          <w:type w:val="bbPlcHdr"/>
        </w:types>
        <w:behaviors>
          <w:behavior w:val="content"/>
        </w:behaviors>
        <w:guid w:val="{91596C25-9CE7-410E-8149-1CA01569B68C}"/>
      </w:docPartPr>
      <w:docPartBody>
        <w:p w:rsidR="00BD3D45" w:rsidRDefault="00A85C39" w:rsidP="00A85C39">
          <w:pPr>
            <w:pStyle w:val="D5372EDAB7444071822508A916D6F0AE"/>
          </w:pPr>
          <w:r w:rsidRPr="00B2408F">
            <w:rPr>
              <w:rStyle w:val="PlaceholderText"/>
            </w:rPr>
            <w:t>Click or tap here to enter text.</w:t>
          </w:r>
        </w:p>
      </w:docPartBody>
    </w:docPart>
    <w:docPart>
      <w:docPartPr>
        <w:name w:val="D579267752304E8D9A1EA1759AE4514E"/>
        <w:category>
          <w:name w:val="General"/>
          <w:gallery w:val="placeholder"/>
        </w:category>
        <w:types>
          <w:type w:val="bbPlcHdr"/>
        </w:types>
        <w:behaviors>
          <w:behavior w:val="content"/>
        </w:behaviors>
        <w:guid w:val="{7E8ADF5D-0FDC-43D7-AD65-AF76C04A4A23}"/>
      </w:docPartPr>
      <w:docPartBody>
        <w:p w:rsidR="00BD3D45" w:rsidRDefault="00A85C39" w:rsidP="00A85C39">
          <w:pPr>
            <w:pStyle w:val="D579267752304E8D9A1EA1759AE4514E"/>
          </w:pPr>
          <w:r w:rsidRPr="00B2408F">
            <w:rPr>
              <w:rStyle w:val="PlaceholderText"/>
            </w:rPr>
            <w:t>Click or tap here to enter text.</w:t>
          </w:r>
        </w:p>
      </w:docPartBody>
    </w:docPart>
    <w:docPart>
      <w:docPartPr>
        <w:name w:val="33CDFD3DF043404C827B70A89211A05D"/>
        <w:category>
          <w:name w:val="General"/>
          <w:gallery w:val="placeholder"/>
        </w:category>
        <w:types>
          <w:type w:val="bbPlcHdr"/>
        </w:types>
        <w:behaviors>
          <w:behavior w:val="content"/>
        </w:behaviors>
        <w:guid w:val="{9BEEDBE8-2D37-4048-9F6C-21C385F76A36}"/>
      </w:docPartPr>
      <w:docPartBody>
        <w:p w:rsidR="00BD3D45" w:rsidRDefault="00A85C39" w:rsidP="00A85C39">
          <w:pPr>
            <w:pStyle w:val="33CDFD3DF043404C827B70A89211A05D"/>
          </w:pPr>
          <w:r w:rsidRPr="00B2408F">
            <w:rPr>
              <w:rStyle w:val="PlaceholderText"/>
            </w:rPr>
            <w:t>Click or tap here to enter text.</w:t>
          </w:r>
        </w:p>
      </w:docPartBody>
    </w:docPart>
    <w:docPart>
      <w:docPartPr>
        <w:name w:val="E2C1840FF92548EC9A5FC6F18DF5A02B"/>
        <w:category>
          <w:name w:val="General"/>
          <w:gallery w:val="placeholder"/>
        </w:category>
        <w:types>
          <w:type w:val="bbPlcHdr"/>
        </w:types>
        <w:behaviors>
          <w:behavior w:val="content"/>
        </w:behaviors>
        <w:guid w:val="{5234177E-2681-46BB-9672-F5B145D24D4D}"/>
      </w:docPartPr>
      <w:docPartBody>
        <w:p w:rsidR="00BD3D45" w:rsidRDefault="00A85C39" w:rsidP="00A85C39">
          <w:pPr>
            <w:pStyle w:val="E2C1840FF92548EC9A5FC6F18DF5A02B"/>
          </w:pPr>
          <w:r w:rsidRPr="00B2408F">
            <w:rPr>
              <w:rStyle w:val="PlaceholderText"/>
            </w:rPr>
            <w:t>Click or tap here to enter text.</w:t>
          </w:r>
        </w:p>
      </w:docPartBody>
    </w:docPart>
    <w:docPart>
      <w:docPartPr>
        <w:name w:val="A19B1E7A116C40A7B0818371D4AE8846"/>
        <w:category>
          <w:name w:val="General"/>
          <w:gallery w:val="placeholder"/>
        </w:category>
        <w:types>
          <w:type w:val="bbPlcHdr"/>
        </w:types>
        <w:behaviors>
          <w:behavior w:val="content"/>
        </w:behaviors>
        <w:guid w:val="{FB375055-3252-444E-9560-15CBF8BA3EE4}"/>
      </w:docPartPr>
      <w:docPartBody>
        <w:p w:rsidR="00BD3D45" w:rsidRDefault="00A85C39" w:rsidP="00A85C39">
          <w:pPr>
            <w:pStyle w:val="A19B1E7A116C40A7B0818371D4AE8846"/>
          </w:pPr>
          <w:r w:rsidRPr="00B2408F">
            <w:rPr>
              <w:rStyle w:val="PlaceholderText"/>
            </w:rPr>
            <w:t>Click or tap here to enter text.</w:t>
          </w:r>
        </w:p>
      </w:docPartBody>
    </w:docPart>
    <w:docPart>
      <w:docPartPr>
        <w:name w:val="2A5581FEE1584F0DA3E07DC321F8FB04"/>
        <w:category>
          <w:name w:val="General"/>
          <w:gallery w:val="placeholder"/>
        </w:category>
        <w:types>
          <w:type w:val="bbPlcHdr"/>
        </w:types>
        <w:behaviors>
          <w:behavior w:val="content"/>
        </w:behaviors>
        <w:guid w:val="{EC09E617-ADB5-4397-BBB9-B622895FBDD6}"/>
      </w:docPartPr>
      <w:docPartBody>
        <w:p w:rsidR="00BD3D45" w:rsidRDefault="00A85C39" w:rsidP="00A85C39">
          <w:pPr>
            <w:pStyle w:val="2A5581FEE1584F0DA3E07DC321F8FB04"/>
          </w:pPr>
          <w:r w:rsidRPr="00B2408F">
            <w:rPr>
              <w:rStyle w:val="PlaceholderText"/>
            </w:rPr>
            <w:t>Click or tap here to enter text.</w:t>
          </w:r>
        </w:p>
      </w:docPartBody>
    </w:docPart>
    <w:docPart>
      <w:docPartPr>
        <w:name w:val="35F6035C51EC4A1A90F5F8D54ECE7269"/>
        <w:category>
          <w:name w:val="General"/>
          <w:gallery w:val="placeholder"/>
        </w:category>
        <w:types>
          <w:type w:val="bbPlcHdr"/>
        </w:types>
        <w:behaviors>
          <w:behavior w:val="content"/>
        </w:behaviors>
        <w:guid w:val="{8145874C-E548-4F35-9255-B687E6C5E717}"/>
      </w:docPartPr>
      <w:docPartBody>
        <w:p w:rsidR="00BD3D45" w:rsidRDefault="00A85C39" w:rsidP="00A85C39">
          <w:pPr>
            <w:pStyle w:val="35F6035C51EC4A1A90F5F8D54ECE7269"/>
          </w:pPr>
          <w:r w:rsidRPr="00B2408F">
            <w:rPr>
              <w:rStyle w:val="PlaceholderText"/>
            </w:rPr>
            <w:t>Click or tap here to enter text.</w:t>
          </w:r>
        </w:p>
      </w:docPartBody>
    </w:docPart>
    <w:docPart>
      <w:docPartPr>
        <w:name w:val="8D3FA850984744D084F7ABA17B37B737"/>
        <w:category>
          <w:name w:val="General"/>
          <w:gallery w:val="placeholder"/>
        </w:category>
        <w:types>
          <w:type w:val="bbPlcHdr"/>
        </w:types>
        <w:behaviors>
          <w:behavior w:val="content"/>
        </w:behaviors>
        <w:guid w:val="{CA64918B-9A1C-4F60-B2D0-8EDD5FC2845B}"/>
      </w:docPartPr>
      <w:docPartBody>
        <w:p w:rsidR="00BD3D45" w:rsidRDefault="00A85C39" w:rsidP="00A85C39">
          <w:pPr>
            <w:pStyle w:val="8D3FA850984744D084F7ABA17B37B737"/>
          </w:pPr>
          <w:r w:rsidRPr="00B2408F">
            <w:rPr>
              <w:rStyle w:val="PlaceholderText"/>
            </w:rPr>
            <w:t>Click or tap here to enter text.</w:t>
          </w:r>
        </w:p>
      </w:docPartBody>
    </w:docPart>
    <w:docPart>
      <w:docPartPr>
        <w:name w:val="44A6FA9078DD421DAF3CF8002D88626C"/>
        <w:category>
          <w:name w:val="General"/>
          <w:gallery w:val="placeholder"/>
        </w:category>
        <w:types>
          <w:type w:val="bbPlcHdr"/>
        </w:types>
        <w:behaviors>
          <w:behavior w:val="content"/>
        </w:behaviors>
        <w:guid w:val="{1B60FA39-5650-4970-990E-260CD1C4257E}"/>
      </w:docPartPr>
      <w:docPartBody>
        <w:p w:rsidR="00BD3D45" w:rsidRDefault="00A85C39" w:rsidP="00A85C39">
          <w:pPr>
            <w:pStyle w:val="44A6FA9078DD421DAF3CF8002D88626C"/>
          </w:pPr>
          <w:r w:rsidRPr="00B2408F">
            <w:rPr>
              <w:rStyle w:val="PlaceholderText"/>
            </w:rPr>
            <w:t>Click or tap here to enter text.</w:t>
          </w:r>
        </w:p>
      </w:docPartBody>
    </w:docPart>
    <w:docPart>
      <w:docPartPr>
        <w:name w:val="6729F78BCCA342BB91AC8EB794C64BBC"/>
        <w:category>
          <w:name w:val="General"/>
          <w:gallery w:val="placeholder"/>
        </w:category>
        <w:types>
          <w:type w:val="bbPlcHdr"/>
        </w:types>
        <w:behaviors>
          <w:behavior w:val="content"/>
        </w:behaviors>
        <w:guid w:val="{94FF6816-830A-4BA2-B24B-8A42A9F29388}"/>
      </w:docPartPr>
      <w:docPartBody>
        <w:p w:rsidR="00BD3D45" w:rsidRDefault="00A85C39" w:rsidP="00A85C39">
          <w:pPr>
            <w:pStyle w:val="6729F78BCCA342BB91AC8EB794C64BBC"/>
          </w:pPr>
          <w:r w:rsidRPr="00B2408F">
            <w:rPr>
              <w:rStyle w:val="PlaceholderText"/>
            </w:rPr>
            <w:t>Click or tap here to enter text.</w:t>
          </w:r>
        </w:p>
      </w:docPartBody>
    </w:docPart>
    <w:docPart>
      <w:docPartPr>
        <w:name w:val="AF10C2FE7FBC4822BF32C75015F20002"/>
        <w:category>
          <w:name w:val="General"/>
          <w:gallery w:val="placeholder"/>
        </w:category>
        <w:types>
          <w:type w:val="bbPlcHdr"/>
        </w:types>
        <w:behaviors>
          <w:behavior w:val="content"/>
        </w:behaviors>
        <w:guid w:val="{2EA722D8-C19F-41FD-94BC-ACBE7BC0760A}"/>
      </w:docPartPr>
      <w:docPartBody>
        <w:p w:rsidR="00BD3D45" w:rsidRDefault="00A85C39" w:rsidP="00A85C39">
          <w:pPr>
            <w:pStyle w:val="AF10C2FE7FBC4822BF32C75015F20002"/>
          </w:pPr>
          <w:r w:rsidRPr="00B2408F">
            <w:rPr>
              <w:rStyle w:val="PlaceholderText"/>
            </w:rPr>
            <w:t>Click or tap here to enter text.</w:t>
          </w:r>
        </w:p>
      </w:docPartBody>
    </w:docPart>
    <w:docPart>
      <w:docPartPr>
        <w:name w:val="E4269DD2D8EC44F0BA3E9C7E0F502912"/>
        <w:category>
          <w:name w:val="General"/>
          <w:gallery w:val="placeholder"/>
        </w:category>
        <w:types>
          <w:type w:val="bbPlcHdr"/>
        </w:types>
        <w:behaviors>
          <w:behavior w:val="content"/>
        </w:behaviors>
        <w:guid w:val="{574932F3-CF40-4EE7-AE78-1B750958C3B3}"/>
      </w:docPartPr>
      <w:docPartBody>
        <w:p w:rsidR="00BD3D45" w:rsidRDefault="00A85C39" w:rsidP="00A85C39">
          <w:pPr>
            <w:pStyle w:val="E4269DD2D8EC44F0BA3E9C7E0F502912"/>
          </w:pPr>
          <w:r w:rsidRPr="00B2408F">
            <w:rPr>
              <w:rStyle w:val="PlaceholderText"/>
            </w:rPr>
            <w:t>Click or tap here to enter text.</w:t>
          </w:r>
        </w:p>
      </w:docPartBody>
    </w:docPart>
    <w:docPart>
      <w:docPartPr>
        <w:name w:val="0D5C5D60273A4581949D73B6EF82EBAE"/>
        <w:category>
          <w:name w:val="General"/>
          <w:gallery w:val="placeholder"/>
        </w:category>
        <w:types>
          <w:type w:val="bbPlcHdr"/>
        </w:types>
        <w:behaviors>
          <w:behavior w:val="content"/>
        </w:behaviors>
        <w:guid w:val="{F55744C9-F8D2-4184-9602-3E03F94C51B5}"/>
      </w:docPartPr>
      <w:docPartBody>
        <w:p w:rsidR="00BD3D45" w:rsidRDefault="00A85C39" w:rsidP="00A85C39">
          <w:pPr>
            <w:pStyle w:val="0D5C5D60273A4581949D73B6EF82EBAE"/>
          </w:pPr>
          <w:r w:rsidRPr="00B2408F">
            <w:rPr>
              <w:rStyle w:val="PlaceholderText"/>
            </w:rPr>
            <w:t>Click or tap here to enter text.</w:t>
          </w:r>
        </w:p>
      </w:docPartBody>
    </w:docPart>
    <w:docPart>
      <w:docPartPr>
        <w:name w:val="5E852DCD4CEB46999D03EF43BB5BBC3D"/>
        <w:category>
          <w:name w:val="General"/>
          <w:gallery w:val="placeholder"/>
        </w:category>
        <w:types>
          <w:type w:val="bbPlcHdr"/>
        </w:types>
        <w:behaviors>
          <w:behavior w:val="content"/>
        </w:behaviors>
        <w:guid w:val="{11318DB9-5FB1-4735-870D-80E03BBDBA07}"/>
      </w:docPartPr>
      <w:docPartBody>
        <w:p w:rsidR="00BD3D45" w:rsidRDefault="00A85C39" w:rsidP="00A85C39">
          <w:pPr>
            <w:pStyle w:val="5E852DCD4CEB46999D03EF43BB5BBC3D"/>
          </w:pPr>
          <w:r w:rsidRPr="00B2408F">
            <w:rPr>
              <w:rStyle w:val="PlaceholderText"/>
            </w:rPr>
            <w:t>Click or tap here to enter text.</w:t>
          </w:r>
        </w:p>
      </w:docPartBody>
    </w:docPart>
    <w:docPart>
      <w:docPartPr>
        <w:name w:val="5077F7A756C344089B4A3DD3B9F7392C"/>
        <w:category>
          <w:name w:val="General"/>
          <w:gallery w:val="placeholder"/>
        </w:category>
        <w:types>
          <w:type w:val="bbPlcHdr"/>
        </w:types>
        <w:behaviors>
          <w:behavior w:val="content"/>
        </w:behaviors>
        <w:guid w:val="{767FE112-96B9-43D3-80E4-EA5913AC9DBB}"/>
      </w:docPartPr>
      <w:docPartBody>
        <w:p w:rsidR="00BD3D45" w:rsidRDefault="00A85C39" w:rsidP="00A85C39">
          <w:pPr>
            <w:pStyle w:val="5077F7A756C344089B4A3DD3B9F7392C"/>
          </w:pPr>
          <w:r w:rsidRPr="00B2408F">
            <w:rPr>
              <w:rStyle w:val="PlaceholderText"/>
            </w:rPr>
            <w:t>Click or tap here to enter text.</w:t>
          </w:r>
        </w:p>
      </w:docPartBody>
    </w:docPart>
    <w:docPart>
      <w:docPartPr>
        <w:name w:val="C69A1BBF990844E99DD1B02C510277DE"/>
        <w:category>
          <w:name w:val="General"/>
          <w:gallery w:val="placeholder"/>
        </w:category>
        <w:types>
          <w:type w:val="bbPlcHdr"/>
        </w:types>
        <w:behaviors>
          <w:behavior w:val="content"/>
        </w:behaviors>
        <w:guid w:val="{4505261E-82BF-43B7-B0A7-1B2F93AD7F1E}"/>
      </w:docPartPr>
      <w:docPartBody>
        <w:p w:rsidR="00BD3D45" w:rsidRDefault="00A85C39" w:rsidP="00A85C39">
          <w:pPr>
            <w:pStyle w:val="C69A1BBF990844E99DD1B02C510277DE"/>
          </w:pPr>
          <w:r w:rsidRPr="00B2408F">
            <w:rPr>
              <w:rStyle w:val="PlaceholderText"/>
            </w:rPr>
            <w:t>Click or tap here to enter text.</w:t>
          </w:r>
        </w:p>
      </w:docPartBody>
    </w:docPart>
    <w:docPart>
      <w:docPartPr>
        <w:name w:val="F376A1E986E34726BFE3176A3C869B94"/>
        <w:category>
          <w:name w:val="General"/>
          <w:gallery w:val="placeholder"/>
        </w:category>
        <w:types>
          <w:type w:val="bbPlcHdr"/>
        </w:types>
        <w:behaviors>
          <w:behavior w:val="content"/>
        </w:behaviors>
        <w:guid w:val="{7FFF05AA-FD1E-4605-AB49-452FAF21795C}"/>
      </w:docPartPr>
      <w:docPartBody>
        <w:p w:rsidR="00BD3D45" w:rsidRDefault="00A85C39" w:rsidP="00A85C39">
          <w:pPr>
            <w:pStyle w:val="F376A1E986E34726BFE3176A3C869B94"/>
          </w:pPr>
          <w:r w:rsidRPr="00B2408F">
            <w:rPr>
              <w:rStyle w:val="PlaceholderText"/>
            </w:rPr>
            <w:t>Click or tap here to enter text.</w:t>
          </w:r>
        </w:p>
      </w:docPartBody>
    </w:docPart>
    <w:docPart>
      <w:docPartPr>
        <w:name w:val="03C4201E3480417ABF5ABF18B61E5CB8"/>
        <w:category>
          <w:name w:val="General"/>
          <w:gallery w:val="placeholder"/>
        </w:category>
        <w:types>
          <w:type w:val="bbPlcHdr"/>
        </w:types>
        <w:behaviors>
          <w:behavior w:val="content"/>
        </w:behaviors>
        <w:guid w:val="{6E9E3184-10F4-404A-8873-1E1F7C2D1E20}"/>
      </w:docPartPr>
      <w:docPartBody>
        <w:p w:rsidR="00BD3D45" w:rsidRDefault="00A85C39" w:rsidP="00A85C39">
          <w:pPr>
            <w:pStyle w:val="03C4201E3480417ABF5ABF18B61E5CB8"/>
          </w:pPr>
          <w:r w:rsidRPr="00B2408F">
            <w:rPr>
              <w:rStyle w:val="PlaceholderText"/>
            </w:rPr>
            <w:t>Click or tap here to enter text.</w:t>
          </w:r>
        </w:p>
      </w:docPartBody>
    </w:docPart>
    <w:docPart>
      <w:docPartPr>
        <w:name w:val="790F4C9D4BC74BF9AA8EE9E9888B947D"/>
        <w:category>
          <w:name w:val="General"/>
          <w:gallery w:val="placeholder"/>
        </w:category>
        <w:types>
          <w:type w:val="bbPlcHdr"/>
        </w:types>
        <w:behaviors>
          <w:behavior w:val="content"/>
        </w:behaviors>
        <w:guid w:val="{AB54D267-20BC-4A6C-91A0-8DA9BC20180A}"/>
      </w:docPartPr>
      <w:docPartBody>
        <w:p w:rsidR="00BD3D45" w:rsidRDefault="00A85C39" w:rsidP="00A85C39">
          <w:pPr>
            <w:pStyle w:val="790F4C9D4BC74BF9AA8EE9E9888B947D"/>
          </w:pPr>
          <w:r w:rsidRPr="00B2408F">
            <w:rPr>
              <w:rStyle w:val="PlaceholderText"/>
            </w:rPr>
            <w:t>Click or tap here to enter text.</w:t>
          </w:r>
        </w:p>
      </w:docPartBody>
    </w:docPart>
    <w:docPart>
      <w:docPartPr>
        <w:name w:val="B5CC7EC130D046F3A1CCC93B82B90169"/>
        <w:category>
          <w:name w:val="General"/>
          <w:gallery w:val="placeholder"/>
        </w:category>
        <w:types>
          <w:type w:val="bbPlcHdr"/>
        </w:types>
        <w:behaviors>
          <w:behavior w:val="content"/>
        </w:behaviors>
        <w:guid w:val="{484D7AB1-5AB1-42D8-AE58-D7CE9137C51F}"/>
      </w:docPartPr>
      <w:docPartBody>
        <w:p w:rsidR="00BD3D45" w:rsidRDefault="00A85C39" w:rsidP="00A85C39">
          <w:pPr>
            <w:pStyle w:val="B5CC7EC130D046F3A1CCC93B82B90169"/>
          </w:pPr>
          <w:r w:rsidRPr="00B2408F">
            <w:rPr>
              <w:rStyle w:val="PlaceholderText"/>
            </w:rPr>
            <w:t>Click or tap here to enter text.</w:t>
          </w:r>
        </w:p>
      </w:docPartBody>
    </w:docPart>
    <w:docPart>
      <w:docPartPr>
        <w:name w:val="23C7DB14175645D999CB98ACDF41D051"/>
        <w:category>
          <w:name w:val="General"/>
          <w:gallery w:val="placeholder"/>
        </w:category>
        <w:types>
          <w:type w:val="bbPlcHdr"/>
        </w:types>
        <w:behaviors>
          <w:behavior w:val="content"/>
        </w:behaviors>
        <w:guid w:val="{8228584B-0D7C-4139-A611-18647B97627F}"/>
      </w:docPartPr>
      <w:docPartBody>
        <w:p w:rsidR="00BD3D45" w:rsidRDefault="00A85C39" w:rsidP="00A85C39">
          <w:pPr>
            <w:pStyle w:val="23C7DB14175645D999CB98ACDF41D051"/>
          </w:pPr>
          <w:r w:rsidRPr="00B2408F">
            <w:rPr>
              <w:rStyle w:val="PlaceholderText"/>
            </w:rPr>
            <w:t>Click or tap here to enter text.</w:t>
          </w:r>
        </w:p>
      </w:docPartBody>
    </w:docPart>
    <w:docPart>
      <w:docPartPr>
        <w:name w:val="54A9C3A1969B43B29C5FE9794BAAC75C"/>
        <w:category>
          <w:name w:val="General"/>
          <w:gallery w:val="placeholder"/>
        </w:category>
        <w:types>
          <w:type w:val="bbPlcHdr"/>
        </w:types>
        <w:behaviors>
          <w:behavior w:val="content"/>
        </w:behaviors>
        <w:guid w:val="{DA2D6263-0AFB-4454-B1A9-381AE8D24341}"/>
      </w:docPartPr>
      <w:docPartBody>
        <w:p w:rsidR="00BD3D45" w:rsidRDefault="00A85C39" w:rsidP="00A85C39">
          <w:pPr>
            <w:pStyle w:val="54A9C3A1969B43B29C5FE9794BAAC75C"/>
          </w:pPr>
          <w:r w:rsidRPr="00B2408F">
            <w:rPr>
              <w:rStyle w:val="PlaceholderText"/>
            </w:rPr>
            <w:t>Click or tap here to enter text.</w:t>
          </w:r>
        </w:p>
      </w:docPartBody>
    </w:docPart>
    <w:docPart>
      <w:docPartPr>
        <w:name w:val="078E4A4B9A0643E99AAE348359706313"/>
        <w:category>
          <w:name w:val="General"/>
          <w:gallery w:val="placeholder"/>
        </w:category>
        <w:types>
          <w:type w:val="bbPlcHdr"/>
        </w:types>
        <w:behaviors>
          <w:behavior w:val="content"/>
        </w:behaviors>
        <w:guid w:val="{CA9B68CE-5D20-4E77-B46F-E4800064EDFF}"/>
      </w:docPartPr>
      <w:docPartBody>
        <w:p w:rsidR="00BD3D45" w:rsidRDefault="00A85C39" w:rsidP="00A85C39">
          <w:pPr>
            <w:pStyle w:val="078E4A4B9A0643E99AAE348359706313"/>
          </w:pPr>
          <w:r w:rsidRPr="00B2408F">
            <w:rPr>
              <w:rStyle w:val="PlaceholderText"/>
            </w:rPr>
            <w:t>Click or tap here to enter text.</w:t>
          </w:r>
        </w:p>
      </w:docPartBody>
    </w:docPart>
    <w:docPart>
      <w:docPartPr>
        <w:name w:val="07D7D464B6EC44B1A6B8351819172937"/>
        <w:category>
          <w:name w:val="General"/>
          <w:gallery w:val="placeholder"/>
        </w:category>
        <w:types>
          <w:type w:val="bbPlcHdr"/>
        </w:types>
        <w:behaviors>
          <w:behavior w:val="content"/>
        </w:behaviors>
        <w:guid w:val="{D871ADD6-7FE6-4E30-8DD4-4B7179E35768}"/>
      </w:docPartPr>
      <w:docPartBody>
        <w:p w:rsidR="00BD3D45" w:rsidRDefault="00A85C39" w:rsidP="00A85C39">
          <w:pPr>
            <w:pStyle w:val="07D7D464B6EC44B1A6B8351819172937"/>
          </w:pPr>
          <w:r w:rsidRPr="00B2408F">
            <w:rPr>
              <w:rStyle w:val="PlaceholderText"/>
            </w:rPr>
            <w:t>Click or tap here to enter text.</w:t>
          </w:r>
        </w:p>
      </w:docPartBody>
    </w:docPart>
    <w:docPart>
      <w:docPartPr>
        <w:name w:val="9E15577A9D974127AFCAFE2599C97939"/>
        <w:category>
          <w:name w:val="General"/>
          <w:gallery w:val="placeholder"/>
        </w:category>
        <w:types>
          <w:type w:val="bbPlcHdr"/>
        </w:types>
        <w:behaviors>
          <w:behavior w:val="content"/>
        </w:behaviors>
        <w:guid w:val="{A01C28CE-6CC2-427D-8DA1-94DB0928EEE4}"/>
      </w:docPartPr>
      <w:docPartBody>
        <w:p w:rsidR="00BD3D45" w:rsidRDefault="00A85C39" w:rsidP="00A85C39">
          <w:pPr>
            <w:pStyle w:val="9E15577A9D974127AFCAFE2599C97939"/>
          </w:pPr>
          <w:r w:rsidRPr="00B2408F">
            <w:rPr>
              <w:rStyle w:val="PlaceholderText"/>
            </w:rPr>
            <w:t>Click or tap here to enter text.</w:t>
          </w:r>
        </w:p>
      </w:docPartBody>
    </w:docPart>
    <w:docPart>
      <w:docPartPr>
        <w:name w:val="3AD87EC973864571992988A7FF5D943A"/>
        <w:category>
          <w:name w:val="General"/>
          <w:gallery w:val="placeholder"/>
        </w:category>
        <w:types>
          <w:type w:val="bbPlcHdr"/>
        </w:types>
        <w:behaviors>
          <w:behavior w:val="content"/>
        </w:behaviors>
        <w:guid w:val="{E60586BC-420D-4EF0-88F1-8CB31E49A071}"/>
      </w:docPartPr>
      <w:docPartBody>
        <w:p w:rsidR="00BD3D45" w:rsidRDefault="00A85C39" w:rsidP="00A85C39">
          <w:pPr>
            <w:pStyle w:val="3AD87EC973864571992988A7FF5D943A"/>
          </w:pPr>
          <w:r w:rsidRPr="00B2408F">
            <w:rPr>
              <w:rStyle w:val="PlaceholderText"/>
            </w:rPr>
            <w:t>Click or tap here to enter text.</w:t>
          </w:r>
        </w:p>
      </w:docPartBody>
    </w:docPart>
    <w:docPart>
      <w:docPartPr>
        <w:name w:val="8E0A9898C1FA4F82B64390CF6D5FA889"/>
        <w:category>
          <w:name w:val="General"/>
          <w:gallery w:val="placeholder"/>
        </w:category>
        <w:types>
          <w:type w:val="bbPlcHdr"/>
        </w:types>
        <w:behaviors>
          <w:behavior w:val="content"/>
        </w:behaviors>
        <w:guid w:val="{81A04104-BEE1-4CC7-BA18-380CC09D8AA8}"/>
      </w:docPartPr>
      <w:docPartBody>
        <w:p w:rsidR="00BD3D45" w:rsidRDefault="00A85C39" w:rsidP="00A85C39">
          <w:pPr>
            <w:pStyle w:val="8E0A9898C1FA4F82B64390CF6D5FA889"/>
          </w:pPr>
          <w:r w:rsidRPr="00B2408F">
            <w:rPr>
              <w:rStyle w:val="PlaceholderText"/>
            </w:rPr>
            <w:t>Click or tap here to enter text.</w:t>
          </w:r>
        </w:p>
      </w:docPartBody>
    </w:docPart>
    <w:docPart>
      <w:docPartPr>
        <w:name w:val="ECD70D3F536A44F49DF654A923DAF526"/>
        <w:category>
          <w:name w:val="General"/>
          <w:gallery w:val="placeholder"/>
        </w:category>
        <w:types>
          <w:type w:val="bbPlcHdr"/>
        </w:types>
        <w:behaviors>
          <w:behavior w:val="content"/>
        </w:behaviors>
        <w:guid w:val="{A6C4C00A-0CD0-4405-8E43-45BAF1996C93}"/>
      </w:docPartPr>
      <w:docPartBody>
        <w:p w:rsidR="00BD3D45" w:rsidRDefault="00A85C39" w:rsidP="00A85C39">
          <w:pPr>
            <w:pStyle w:val="ECD70D3F536A44F49DF654A923DAF526"/>
          </w:pPr>
          <w:r w:rsidRPr="00B2408F">
            <w:rPr>
              <w:rStyle w:val="PlaceholderText"/>
            </w:rPr>
            <w:t>Click or tap here to enter text.</w:t>
          </w:r>
        </w:p>
      </w:docPartBody>
    </w:docPart>
    <w:docPart>
      <w:docPartPr>
        <w:name w:val="F520B5288D9A43D1B6DB50ECD8AE852C"/>
        <w:category>
          <w:name w:val="General"/>
          <w:gallery w:val="placeholder"/>
        </w:category>
        <w:types>
          <w:type w:val="bbPlcHdr"/>
        </w:types>
        <w:behaviors>
          <w:behavior w:val="content"/>
        </w:behaviors>
        <w:guid w:val="{1D55E565-D506-49B9-886A-977D1A7E7EA7}"/>
      </w:docPartPr>
      <w:docPartBody>
        <w:p w:rsidR="00BD3D45" w:rsidRDefault="00A85C39" w:rsidP="00A85C39">
          <w:pPr>
            <w:pStyle w:val="F520B5288D9A43D1B6DB50ECD8AE852C"/>
          </w:pPr>
          <w:r w:rsidRPr="00B2408F">
            <w:rPr>
              <w:rStyle w:val="PlaceholderText"/>
            </w:rPr>
            <w:t>Click or tap here to enter text.</w:t>
          </w:r>
        </w:p>
      </w:docPartBody>
    </w:docPart>
    <w:docPart>
      <w:docPartPr>
        <w:name w:val="0F2DE265F72E4231BF91ED18F036E346"/>
        <w:category>
          <w:name w:val="General"/>
          <w:gallery w:val="placeholder"/>
        </w:category>
        <w:types>
          <w:type w:val="bbPlcHdr"/>
        </w:types>
        <w:behaviors>
          <w:behavior w:val="content"/>
        </w:behaviors>
        <w:guid w:val="{B1238009-B68B-444C-A85E-6F96DDF8F4E1}"/>
      </w:docPartPr>
      <w:docPartBody>
        <w:p w:rsidR="00BD3D45" w:rsidRDefault="00A85C39" w:rsidP="00A85C39">
          <w:pPr>
            <w:pStyle w:val="0F2DE265F72E4231BF91ED18F036E346"/>
          </w:pPr>
          <w:r w:rsidRPr="00B2408F">
            <w:rPr>
              <w:rStyle w:val="PlaceholderText"/>
            </w:rPr>
            <w:t>Click or tap here to enter text.</w:t>
          </w:r>
        </w:p>
      </w:docPartBody>
    </w:docPart>
    <w:docPart>
      <w:docPartPr>
        <w:name w:val="8A204311DA3D4195BFEB4D21E80088BC"/>
        <w:category>
          <w:name w:val="General"/>
          <w:gallery w:val="placeholder"/>
        </w:category>
        <w:types>
          <w:type w:val="bbPlcHdr"/>
        </w:types>
        <w:behaviors>
          <w:behavior w:val="content"/>
        </w:behaviors>
        <w:guid w:val="{5C6AAF29-5D8A-4215-9E77-67CE09708C82}"/>
      </w:docPartPr>
      <w:docPartBody>
        <w:p w:rsidR="00BD3D45" w:rsidRDefault="00A85C39" w:rsidP="00A85C39">
          <w:pPr>
            <w:pStyle w:val="8A204311DA3D4195BFEB4D21E80088BC"/>
          </w:pPr>
          <w:r w:rsidRPr="00B2408F">
            <w:rPr>
              <w:rStyle w:val="PlaceholderText"/>
            </w:rPr>
            <w:t>Click or tap here to enter text.</w:t>
          </w:r>
        </w:p>
      </w:docPartBody>
    </w:docPart>
    <w:docPart>
      <w:docPartPr>
        <w:name w:val="5DA42E002C8F4B7E9AE281EED3A849DE"/>
        <w:category>
          <w:name w:val="General"/>
          <w:gallery w:val="placeholder"/>
        </w:category>
        <w:types>
          <w:type w:val="bbPlcHdr"/>
        </w:types>
        <w:behaviors>
          <w:behavior w:val="content"/>
        </w:behaviors>
        <w:guid w:val="{7E79A2A5-9910-4FB3-9815-00446D103275}"/>
      </w:docPartPr>
      <w:docPartBody>
        <w:p w:rsidR="00BD3D45" w:rsidRDefault="00A85C39" w:rsidP="00A85C39">
          <w:pPr>
            <w:pStyle w:val="5DA42E002C8F4B7E9AE281EED3A849DE"/>
          </w:pPr>
          <w:r w:rsidRPr="00B2408F">
            <w:rPr>
              <w:rStyle w:val="PlaceholderText"/>
            </w:rPr>
            <w:t>Click or tap here to enter text.</w:t>
          </w:r>
        </w:p>
      </w:docPartBody>
    </w:docPart>
    <w:docPart>
      <w:docPartPr>
        <w:name w:val="43F7F0B075C843AFA4ECE2A6C23BFD52"/>
        <w:category>
          <w:name w:val="General"/>
          <w:gallery w:val="placeholder"/>
        </w:category>
        <w:types>
          <w:type w:val="bbPlcHdr"/>
        </w:types>
        <w:behaviors>
          <w:behavior w:val="content"/>
        </w:behaviors>
        <w:guid w:val="{B483DABF-8889-425D-A351-9E33BE26D31A}"/>
      </w:docPartPr>
      <w:docPartBody>
        <w:p w:rsidR="00BD3D45" w:rsidRDefault="00A85C39" w:rsidP="00A85C39">
          <w:pPr>
            <w:pStyle w:val="43F7F0B075C843AFA4ECE2A6C23BFD52"/>
          </w:pPr>
          <w:r w:rsidRPr="00B2408F">
            <w:rPr>
              <w:rStyle w:val="PlaceholderText"/>
            </w:rPr>
            <w:t>Click or tap here to enter text.</w:t>
          </w:r>
        </w:p>
      </w:docPartBody>
    </w:docPart>
    <w:docPart>
      <w:docPartPr>
        <w:name w:val="BCFAEFD423514523B2E558D1BA0B3A1E"/>
        <w:category>
          <w:name w:val="General"/>
          <w:gallery w:val="placeholder"/>
        </w:category>
        <w:types>
          <w:type w:val="bbPlcHdr"/>
        </w:types>
        <w:behaviors>
          <w:behavior w:val="content"/>
        </w:behaviors>
        <w:guid w:val="{6EB8A8FA-5D29-4B9E-8FC5-10A6BF29F89D}"/>
      </w:docPartPr>
      <w:docPartBody>
        <w:p w:rsidR="00BD3D45" w:rsidRDefault="00A85C39" w:rsidP="00A85C39">
          <w:pPr>
            <w:pStyle w:val="BCFAEFD423514523B2E558D1BA0B3A1E"/>
          </w:pPr>
          <w:r w:rsidRPr="00B2408F">
            <w:rPr>
              <w:rStyle w:val="PlaceholderText"/>
            </w:rPr>
            <w:t>Click or tap here to enter text.</w:t>
          </w:r>
        </w:p>
      </w:docPartBody>
    </w:docPart>
    <w:docPart>
      <w:docPartPr>
        <w:name w:val="1DF68C8C1B2049809BFB27CD972CF46B"/>
        <w:category>
          <w:name w:val="General"/>
          <w:gallery w:val="placeholder"/>
        </w:category>
        <w:types>
          <w:type w:val="bbPlcHdr"/>
        </w:types>
        <w:behaviors>
          <w:behavior w:val="content"/>
        </w:behaviors>
        <w:guid w:val="{FC78F599-B872-4FE3-A776-9363E630A153}"/>
      </w:docPartPr>
      <w:docPartBody>
        <w:p w:rsidR="00BD3D45" w:rsidRDefault="00A85C39" w:rsidP="00A85C39">
          <w:pPr>
            <w:pStyle w:val="1DF68C8C1B2049809BFB27CD972CF46B"/>
          </w:pPr>
          <w:r w:rsidRPr="00B2408F">
            <w:rPr>
              <w:rStyle w:val="PlaceholderText"/>
            </w:rPr>
            <w:t>Click or tap here to enter text.</w:t>
          </w:r>
        </w:p>
      </w:docPartBody>
    </w:docPart>
    <w:docPart>
      <w:docPartPr>
        <w:name w:val="0496F605E4274B6886EE66AF276026C2"/>
        <w:category>
          <w:name w:val="General"/>
          <w:gallery w:val="placeholder"/>
        </w:category>
        <w:types>
          <w:type w:val="bbPlcHdr"/>
        </w:types>
        <w:behaviors>
          <w:behavior w:val="content"/>
        </w:behaviors>
        <w:guid w:val="{251A3F09-5E6C-4D03-AE72-F7EB498B6601}"/>
      </w:docPartPr>
      <w:docPartBody>
        <w:p w:rsidR="00BD3D45" w:rsidRDefault="00A85C39" w:rsidP="00A85C39">
          <w:pPr>
            <w:pStyle w:val="0496F605E4274B6886EE66AF276026C2"/>
          </w:pPr>
          <w:r w:rsidRPr="00B2408F">
            <w:rPr>
              <w:rStyle w:val="PlaceholderText"/>
            </w:rPr>
            <w:t>Click or tap here to enter text.</w:t>
          </w:r>
        </w:p>
      </w:docPartBody>
    </w:docPart>
    <w:docPart>
      <w:docPartPr>
        <w:name w:val="28E218D09AA94863AC786620ACAE9444"/>
        <w:category>
          <w:name w:val="General"/>
          <w:gallery w:val="placeholder"/>
        </w:category>
        <w:types>
          <w:type w:val="bbPlcHdr"/>
        </w:types>
        <w:behaviors>
          <w:behavior w:val="content"/>
        </w:behaviors>
        <w:guid w:val="{9061B0EC-2A7E-434F-A4AF-0A4D3FD4F22B}"/>
      </w:docPartPr>
      <w:docPartBody>
        <w:p w:rsidR="00BD3D45" w:rsidRDefault="00A85C39" w:rsidP="00A85C39">
          <w:pPr>
            <w:pStyle w:val="28E218D09AA94863AC786620ACAE9444"/>
          </w:pPr>
          <w:r w:rsidRPr="00B2408F">
            <w:rPr>
              <w:rStyle w:val="PlaceholderText"/>
            </w:rPr>
            <w:t>Click or tap here to enter text.</w:t>
          </w:r>
        </w:p>
      </w:docPartBody>
    </w:docPart>
    <w:docPart>
      <w:docPartPr>
        <w:name w:val="F2CC343A8F6F40BDB3956F6F9E36710C"/>
        <w:category>
          <w:name w:val="General"/>
          <w:gallery w:val="placeholder"/>
        </w:category>
        <w:types>
          <w:type w:val="bbPlcHdr"/>
        </w:types>
        <w:behaviors>
          <w:behavior w:val="content"/>
        </w:behaviors>
        <w:guid w:val="{9BE54164-A3E4-48FB-A458-4D0B5122EF9E}"/>
      </w:docPartPr>
      <w:docPartBody>
        <w:p w:rsidR="00BD3D45" w:rsidRDefault="00A85C39" w:rsidP="00A85C39">
          <w:pPr>
            <w:pStyle w:val="F2CC343A8F6F40BDB3956F6F9E36710C"/>
          </w:pPr>
          <w:r w:rsidRPr="00B2408F">
            <w:rPr>
              <w:rStyle w:val="PlaceholderText"/>
            </w:rPr>
            <w:t>Click or tap here to enter text.</w:t>
          </w:r>
        </w:p>
      </w:docPartBody>
    </w:docPart>
    <w:docPart>
      <w:docPartPr>
        <w:name w:val="D0608256E06D4852809CE23EBFF1CA9D"/>
        <w:category>
          <w:name w:val="General"/>
          <w:gallery w:val="placeholder"/>
        </w:category>
        <w:types>
          <w:type w:val="bbPlcHdr"/>
        </w:types>
        <w:behaviors>
          <w:behavior w:val="content"/>
        </w:behaviors>
        <w:guid w:val="{E0312729-442E-4E39-AACF-C78451C833D6}"/>
      </w:docPartPr>
      <w:docPartBody>
        <w:p w:rsidR="00BD3D45" w:rsidRDefault="00A85C39" w:rsidP="00A85C39">
          <w:pPr>
            <w:pStyle w:val="D0608256E06D4852809CE23EBFF1CA9D"/>
          </w:pPr>
          <w:r w:rsidRPr="00B2408F">
            <w:rPr>
              <w:rStyle w:val="PlaceholderText"/>
            </w:rPr>
            <w:t>Click or tap here to enter text.</w:t>
          </w:r>
        </w:p>
      </w:docPartBody>
    </w:docPart>
    <w:docPart>
      <w:docPartPr>
        <w:name w:val="12141525FCE54E5B832ED387AB2BB40D"/>
        <w:category>
          <w:name w:val="General"/>
          <w:gallery w:val="placeholder"/>
        </w:category>
        <w:types>
          <w:type w:val="bbPlcHdr"/>
        </w:types>
        <w:behaviors>
          <w:behavior w:val="content"/>
        </w:behaviors>
        <w:guid w:val="{0C6D6252-1E32-4093-BF97-6AFE3CF9E968}"/>
      </w:docPartPr>
      <w:docPartBody>
        <w:p w:rsidR="00BD3D45" w:rsidRDefault="00A85C39" w:rsidP="00A85C39">
          <w:pPr>
            <w:pStyle w:val="12141525FCE54E5B832ED387AB2BB40D"/>
          </w:pPr>
          <w:r w:rsidRPr="00B2408F">
            <w:rPr>
              <w:rStyle w:val="PlaceholderText"/>
            </w:rPr>
            <w:t>Click or tap here to enter text.</w:t>
          </w:r>
        </w:p>
      </w:docPartBody>
    </w:docPart>
    <w:docPart>
      <w:docPartPr>
        <w:name w:val="E76C4167267C4DC6B44EBD9F8FFAA121"/>
        <w:category>
          <w:name w:val="General"/>
          <w:gallery w:val="placeholder"/>
        </w:category>
        <w:types>
          <w:type w:val="bbPlcHdr"/>
        </w:types>
        <w:behaviors>
          <w:behavior w:val="content"/>
        </w:behaviors>
        <w:guid w:val="{BC5CF200-5F3E-4798-BE33-1AE58D3BA4E8}"/>
      </w:docPartPr>
      <w:docPartBody>
        <w:p w:rsidR="00BD3D45" w:rsidRDefault="00A85C39" w:rsidP="00A85C39">
          <w:pPr>
            <w:pStyle w:val="E76C4167267C4DC6B44EBD9F8FFAA121"/>
          </w:pPr>
          <w:r w:rsidRPr="00B2408F">
            <w:rPr>
              <w:rStyle w:val="PlaceholderText"/>
            </w:rPr>
            <w:t>Click or tap here to enter text.</w:t>
          </w:r>
        </w:p>
      </w:docPartBody>
    </w:docPart>
    <w:docPart>
      <w:docPartPr>
        <w:name w:val="15B7566803C44D3C9C69F254B0DCD31D"/>
        <w:category>
          <w:name w:val="General"/>
          <w:gallery w:val="placeholder"/>
        </w:category>
        <w:types>
          <w:type w:val="bbPlcHdr"/>
        </w:types>
        <w:behaviors>
          <w:behavior w:val="content"/>
        </w:behaviors>
        <w:guid w:val="{C77A2908-0584-4A5D-A8D4-4AD52EA1CB07}"/>
      </w:docPartPr>
      <w:docPartBody>
        <w:p w:rsidR="00BD3D45" w:rsidRDefault="00A85C39" w:rsidP="00A85C39">
          <w:pPr>
            <w:pStyle w:val="15B7566803C44D3C9C69F254B0DCD31D"/>
          </w:pPr>
          <w:r w:rsidRPr="00B2408F">
            <w:rPr>
              <w:rStyle w:val="PlaceholderText"/>
            </w:rPr>
            <w:t>Click or tap here to enter text.</w:t>
          </w:r>
        </w:p>
      </w:docPartBody>
    </w:docPart>
    <w:docPart>
      <w:docPartPr>
        <w:name w:val="20D5FCCA1AC04C8C8D0611CA54202287"/>
        <w:category>
          <w:name w:val="General"/>
          <w:gallery w:val="placeholder"/>
        </w:category>
        <w:types>
          <w:type w:val="bbPlcHdr"/>
        </w:types>
        <w:behaviors>
          <w:behavior w:val="content"/>
        </w:behaviors>
        <w:guid w:val="{BA12A618-38D3-4B51-BC3E-A6B612FE92CF}"/>
      </w:docPartPr>
      <w:docPartBody>
        <w:p w:rsidR="00BD3D45" w:rsidRDefault="00A85C39" w:rsidP="00A85C39">
          <w:pPr>
            <w:pStyle w:val="20D5FCCA1AC04C8C8D0611CA54202287"/>
          </w:pPr>
          <w:r w:rsidRPr="00B2408F">
            <w:rPr>
              <w:rStyle w:val="PlaceholderText"/>
            </w:rPr>
            <w:t>Click or tap here to enter text.</w:t>
          </w:r>
        </w:p>
      </w:docPartBody>
    </w:docPart>
    <w:docPart>
      <w:docPartPr>
        <w:name w:val="48776A2D64944636A0A8B0861C6529D8"/>
        <w:category>
          <w:name w:val="General"/>
          <w:gallery w:val="placeholder"/>
        </w:category>
        <w:types>
          <w:type w:val="bbPlcHdr"/>
        </w:types>
        <w:behaviors>
          <w:behavior w:val="content"/>
        </w:behaviors>
        <w:guid w:val="{F2CCDFD3-5119-4001-B931-212B78932F60}"/>
      </w:docPartPr>
      <w:docPartBody>
        <w:p w:rsidR="00BD3D45" w:rsidRDefault="00A85C39" w:rsidP="00A85C39">
          <w:pPr>
            <w:pStyle w:val="48776A2D64944636A0A8B0861C6529D8"/>
          </w:pPr>
          <w:r w:rsidRPr="00B2408F">
            <w:rPr>
              <w:rStyle w:val="PlaceholderText"/>
            </w:rPr>
            <w:t>Click or tap here to enter text.</w:t>
          </w:r>
        </w:p>
      </w:docPartBody>
    </w:docPart>
    <w:docPart>
      <w:docPartPr>
        <w:name w:val="931C21C5080348BF816FBFDC4A26AF80"/>
        <w:category>
          <w:name w:val="General"/>
          <w:gallery w:val="placeholder"/>
        </w:category>
        <w:types>
          <w:type w:val="bbPlcHdr"/>
        </w:types>
        <w:behaviors>
          <w:behavior w:val="content"/>
        </w:behaviors>
        <w:guid w:val="{C202BAC0-6B56-47F9-A1E8-9D30A89408FC}"/>
      </w:docPartPr>
      <w:docPartBody>
        <w:p w:rsidR="00BD3D45" w:rsidRDefault="00A85C39" w:rsidP="00A85C39">
          <w:pPr>
            <w:pStyle w:val="931C21C5080348BF816FBFDC4A26AF80"/>
          </w:pPr>
          <w:r w:rsidRPr="00B2408F">
            <w:rPr>
              <w:rStyle w:val="PlaceholderText"/>
            </w:rPr>
            <w:t>Click or tap here to enter text.</w:t>
          </w:r>
        </w:p>
      </w:docPartBody>
    </w:docPart>
    <w:docPart>
      <w:docPartPr>
        <w:name w:val="D03FD2A50D014D1AB2F8974061D47E03"/>
        <w:category>
          <w:name w:val="General"/>
          <w:gallery w:val="placeholder"/>
        </w:category>
        <w:types>
          <w:type w:val="bbPlcHdr"/>
        </w:types>
        <w:behaviors>
          <w:behavior w:val="content"/>
        </w:behaviors>
        <w:guid w:val="{2ABE852A-B6AF-493C-9061-F421499AEDAB}"/>
      </w:docPartPr>
      <w:docPartBody>
        <w:p w:rsidR="00BD3D45" w:rsidRDefault="00A85C39" w:rsidP="00A85C39">
          <w:pPr>
            <w:pStyle w:val="D03FD2A50D014D1AB2F8974061D47E03"/>
          </w:pPr>
          <w:r w:rsidRPr="00B2408F">
            <w:rPr>
              <w:rStyle w:val="PlaceholderText"/>
            </w:rPr>
            <w:t>Click or tap here to enter text.</w:t>
          </w:r>
        </w:p>
      </w:docPartBody>
    </w:docPart>
    <w:docPart>
      <w:docPartPr>
        <w:name w:val="A351F598660C40C2948F5B09D0EDEEE7"/>
        <w:category>
          <w:name w:val="General"/>
          <w:gallery w:val="placeholder"/>
        </w:category>
        <w:types>
          <w:type w:val="bbPlcHdr"/>
        </w:types>
        <w:behaviors>
          <w:behavior w:val="content"/>
        </w:behaviors>
        <w:guid w:val="{8D8871EF-379F-4406-A147-FF46631531C7}"/>
      </w:docPartPr>
      <w:docPartBody>
        <w:p w:rsidR="00BD3D45" w:rsidRDefault="00A85C39" w:rsidP="00A85C39">
          <w:pPr>
            <w:pStyle w:val="A351F598660C40C2948F5B09D0EDEEE7"/>
          </w:pPr>
          <w:r w:rsidRPr="00B2408F">
            <w:rPr>
              <w:rStyle w:val="PlaceholderText"/>
            </w:rPr>
            <w:t>Click or tap here to enter text.</w:t>
          </w:r>
        </w:p>
      </w:docPartBody>
    </w:docPart>
    <w:docPart>
      <w:docPartPr>
        <w:name w:val="CAEE9C95155B4D6DAF4479029D1816E3"/>
        <w:category>
          <w:name w:val="General"/>
          <w:gallery w:val="placeholder"/>
        </w:category>
        <w:types>
          <w:type w:val="bbPlcHdr"/>
        </w:types>
        <w:behaviors>
          <w:behavior w:val="content"/>
        </w:behaviors>
        <w:guid w:val="{79203996-9660-4C63-93DC-D9606581E26B}"/>
      </w:docPartPr>
      <w:docPartBody>
        <w:p w:rsidR="00BD3D45" w:rsidRDefault="00A85C39" w:rsidP="00A85C39">
          <w:pPr>
            <w:pStyle w:val="CAEE9C95155B4D6DAF4479029D1816E3"/>
          </w:pPr>
          <w:r w:rsidRPr="00B2408F">
            <w:rPr>
              <w:rStyle w:val="PlaceholderText"/>
            </w:rPr>
            <w:t>Click or tap here to enter text.</w:t>
          </w:r>
        </w:p>
      </w:docPartBody>
    </w:docPart>
    <w:docPart>
      <w:docPartPr>
        <w:name w:val="AA158F9887594A7E9665A5CFC299F8B1"/>
        <w:category>
          <w:name w:val="General"/>
          <w:gallery w:val="placeholder"/>
        </w:category>
        <w:types>
          <w:type w:val="bbPlcHdr"/>
        </w:types>
        <w:behaviors>
          <w:behavior w:val="content"/>
        </w:behaviors>
        <w:guid w:val="{A1FC40D5-C62C-460D-8F98-B570EAABAAAA}"/>
      </w:docPartPr>
      <w:docPartBody>
        <w:p w:rsidR="00BD3D45" w:rsidRDefault="00A85C39" w:rsidP="00A85C39">
          <w:pPr>
            <w:pStyle w:val="AA158F9887594A7E9665A5CFC299F8B1"/>
          </w:pPr>
          <w:r w:rsidRPr="00B2408F">
            <w:rPr>
              <w:rStyle w:val="PlaceholderText"/>
            </w:rPr>
            <w:t>Click or tap here to enter text.</w:t>
          </w:r>
        </w:p>
      </w:docPartBody>
    </w:docPart>
    <w:docPart>
      <w:docPartPr>
        <w:name w:val="195D79CEDEE349EA90AD969A8303AB39"/>
        <w:category>
          <w:name w:val="General"/>
          <w:gallery w:val="placeholder"/>
        </w:category>
        <w:types>
          <w:type w:val="bbPlcHdr"/>
        </w:types>
        <w:behaviors>
          <w:behavior w:val="content"/>
        </w:behaviors>
        <w:guid w:val="{84DE2281-0EAD-4DAA-995A-2284B302425B}"/>
      </w:docPartPr>
      <w:docPartBody>
        <w:p w:rsidR="00BD3D45" w:rsidRDefault="00A85C39" w:rsidP="00A85C39">
          <w:pPr>
            <w:pStyle w:val="195D79CEDEE349EA90AD969A8303AB39"/>
          </w:pPr>
          <w:r w:rsidRPr="00B2408F">
            <w:rPr>
              <w:rStyle w:val="PlaceholderText"/>
            </w:rPr>
            <w:t>Click or tap here to enter text.</w:t>
          </w:r>
        </w:p>
      </w:docPartBody>
    </w:docPart>
    <w:docPart>
      <w:docPartPr>
        <w:name w:val="E1F880C980E648868E4ECD16A365B7F2"/>
        <w:category>
          <w:name w:val="General"/>
          <w:gallery w:val="placeholder"/>
        </w:category>
        <w:types>
          <w:type w:val="bbPlcHdr"/>
        </w:types>
        <w:behaviors>
          <w:behavior w:val="content"/>
        </w:behaviors>
        <w:guid w:val="{83BD12E8-5763-4FE2-BF6D-EF928DE12D1A}"/>
      </w:docPartPr>
      <w:docPartBody>
        <w:p w:rsidR="00BD3D45" w:rsidRDefault="00A85C39" w:rsidP="00A85C39">
          <w:pPr>
            <w:pStyle w:val="E1F880C980E648868E4ECD16A365B7F2"/>
          </w:pPr>
          <w:r w:rsidRPr="00B2408F">
            <w:rPr>
              <w:rStyle w:val="PlaceholderText"/>
            </w:rPr>
            <w:t>Click or tap here to enter text.</w:t>
          </w:r>
        </w:p>
      </w:docPartBody>
    </w:docPart>
    <w:docPart>
      <w:docPartPr>
        <w:name w:val="467E80495C8D485DA710D828301298A9"/>
        <w:category>
          <w:name w:val="General"/>
          <w:gallery w:val="placeholder"/>
        </w:category>
        <w:types>
          <w:type w:val="bbPlcHdr"/>
        </w:types>
        <w:behaviors>
          <w:behavior w:val="content"/>
        </w:behaviors>
        <w:guid w:val="{36344859-F87B-440A-9B9C-C0D17AA2E4E4}"/>
      </w:docPartPr>
      <w:docPartBody>
        <w:p w:rsidR="00BD3D45" w:rsidRDefault="00A85C39" w:rsidP="00A85C39">
          <w:pPr>
            <w:pStyle w:val="467E80495C8D485DA710D828301298A9"/>
          </w:pPr>
          <w:r w:rsidRPr="00B2408F">
            <w:rPr>
              <w:rStyle w:val="PlaceholderText"/>
            </w:rPr>
            <w:t>Click or tap here to enter text.</w:t>
          </w:r>
        </w:p>
      </w:docPartBody>
    </w:docPart>
    <w:docPart>
      <w:docPartPr>
        <w:name w:val="FF47AE4D281640C5953BFBAEC704CAE3"/>
        <w:category>
          <w:name w:val="General"/>
          <w:gallery w:val="placeholder"/>
        </w:category>
        <w:types>
          <w:type w:val="bbPlcHdr"/>
        </w:types>
        <w:behaviors>
          <w:behavior w:val="content"/>
        </w:behaviors>
        <w:guid w:val="{A90DB706-820A-488C-A714-D5082AF772DB}"/>
      </w:docPartPr>
      <w:docPartBody>
        <w:p w:rsidR="00BD3D45" w:rsidRDefault="00A85C39" w:rsidP="00A85C39">
          <w:pPr>
            <w:pStyle w:val="FF47AE4D281640C5953BFBAEC704CAE3"/>
          </w:pPr>
          <w:r w:rsidRPr="00B2408F">
            <w:rPr>
              <w:rStyle w:val="PlaceholderText"/>
            </w:rPr>
            <w:t>Click or tap here to enter text.</w:t>
          </w:r>
        </w:p>
      </w:docPartBody>
    </w:docPart>
    <w:docPart>
      <w:docPartPr>
        <w:name w:val="C10CCE99899343629D461694B7D3B16E"/>
        <w:category>
          <w:name w:val="General"/>
          <w:gallery w:val="placeholder"/>
        </w:category>
        <w:types>
          <w:type w:val="bbPlcHdr"/>
        </w:types>
        <w:behaviors>
          <w:behavior w:val="content"/>
        </w:behaviors>
        <w:guid w:val="{4432E4A0-4E5B-4D40-9BCA-3AE28825D260}"/>
      </w:docPartPr>
      <w:docPartBody>
        <w:p w:rsidR="00BD3D45" w:rsidRDefault="00A85C39" w:rsidP="00A85C39">
          <w:pPr>
            <w:pStyle w:val="C10CCE99899343629D461694B7D3B16E"/>
          </w:pPr>
          <w:r w:rsidRPr="00B2408F">
            <w:rPr>
              <w:rStyle w:val="PlaceholderText"/>
            </w:rPr>
            <w:t>Click or tap here to enter text.</w:t>
          </w:r>
        </w:p>
      </w:docPartBody>
    </w:docPart>
    <w:docPart>
      <w:docPartPr>
        <w:name w:val="662344B3DEC6420898AB1DE67E0FED8C"/>
        <w:category>
          <w:name w:val="General"/>
          <w:gallery w:val="placeholder"/>
        </w:category>
        <w:types>
          <w:type w:val="bbPlcHdr"/>
        </w:types>
        <w:behaviors>
          <w:behavior w:val="content"/>
        </w:behaviors>
        <w:guid w:val="{C827D42A-9CBB-4A84-A676-3315ECB389E9}"/>
      </w:docPartPr>
      <w:docPartBody>
        <w:p w:rsidR="00BD3D45" w:rsidRDefault="00A85C39" w:rsidP="00A85C39">
          <w:pPr>
            <w:pStyle w:val="662344B3DEC6420898AB1DE67E0FED8C"/>
          </w:pPr>
          <w:r w:rsidRPr="00B2408F">
            <w:rPr>
              <w:rStyle w:val="PlaceholderText"/>
            </w:rPr>
            <w:t>Click or tap here to enter text.</w:t>
          </w:r>
        </w:p>
      </w:docPartBody>
    </w:docPart>
    <w:docPart>
      <w:docPartPr>
        <w:name w:val="88CC1F8005DD4F509AA8A648C5F0376C"/>
        <w:category>
          <w:name w:val="General"/>
          <w:gallery w:val="placeholder"/>
        </w:category>
        <w:types>
          <w:type w:val="bbPlcHdr"/>
        </w:types>
        <w:behaviors>
          <w:behavior w:val="content"/>
        </w:behaviors>
        <w:guid w:val="{7D937549-44D1-4A4D-AA72-D15CB140EDFA}"/>
      </w:docPartPr>
      <w:docPartBody>
        <w:p w:rsidR="00BD3D45" w:rsidRDefault="00A85C39" w:rsidP="00A85C39">
          <w:pPr>
            <w:pStyle w:val="88CC1F8005DD4F509AA8A648C5F0376C"/>
          </w:pPr>
          <w:r w:rsidRPr="00B2408F">
            <w:rPr>
              <w:rStyle w:val="PlaceholderText"/>
            </w:rPr>
            <w:t>Click or tap here to enter text.</w:t>
          </w:r>
        </w:p>
      </w:docPartBody>
    </w:docPart>
    <w:docPart>
      <w:docPartPr>
        <w:name w:val="D42723C15BF745559EA004FE2D7AE754"/>
        <w:category>
          <w:name w:val="General"/>
          <w:gallery w:val="placeholder"/>
        </w:category>
        <w:types>
          <w:type w:val="bbPlcHdr"/>
        </w:types>
        <w:behaviors>
          <w:behavior w:val="content"/>
        </w:behaviors>
        <w:guid w:val="{3A6C64D6-984A-495E-BBA5-F598A8A8ED6C}"/>
      </w:docPartPr>
      <w:docPartBody>
        <w:p w:rsidR="00BD3D45" w:rsidRDefault="00A85C39" w:rsidP="00A85C39">
          <w:pPr>
            <w:pStyle w:val="D42723C15BF745559EA004FE2D7AE754"/>
          </w:pPr>
          <w:r w:rsidRPr="00B2408F">
            <w:rPr>
              <w:rStyle w:val="PlaceholderText"/>
            </w:rPr>
            <w:t>Click or tap here to enter text.</w:t>
          </w:r>
        </w:p>
      </w:docPartBody>
    </w:docPart>
    <w:docPart>
      <w:docPartPr>
        <w:name w:val="335330135C5C4F48BA03DB8A55A3687D"/>
        <w:category>
          <w:name w:val="General"/>
          <w:gallery w:val="placeholder"/>
        </w:category>
        <w:types>
          <w:type w:val="bbPlcHdr"/>
        </w:types>
        <w:behaviors>
          <w:behavior w:val="content"/>
        </w:behaviors>
        <w:guid w:val="{5F16614C-8408-4992-BDFC-7CB2E8869DC0}"/>
      </w:docPartPr>
      <w:docPartBody>
        <w:p w:rsidR="00BD3D45" w:rsidRDefault="00A85C39" w:rsidP="00A85C39">
          <w:pPr>
            <w:pStyle w:val="335330135C5C4F48BA03DB8A55A3687D"/>
          </w:pPr>
          <w:r w:rsidRPr="00B2408F">
            <w:rPr>
              <w:rStyle w:val="PlaceholderText"/>
            </w:rPr>
            <w:t>Click or tap here to enter text.</w:t>
          </w:r>
        </w:p>
      </w:docPartBody>
    </w:docPart>
    <w:docPart>
      <w:docPartPr>
        <w:name w:val="65719D79E15148828DEACD5772118AEA"/>
        <w:category>
          <w:name w:val="General"/>
          <w:gallery w:val="placeholder"/>
        </w:category>
        <w:types>
          <w:type w:val="bbPlcHdr"/>
        </w:types>
        <w:behaviors>
          <w:behavior w:val="content"/>
        </w:behaviors>
        <w:guid w:val="{79F06029-7C47-4302-9539-0BAD4BDC1E55}"/>
      </w:docPartPr>
      <w:docPartBody>
        <w:p w:rsidR="00BD3D45" w:rsidRDefault="00A85C39" w:rsidP="00A85C39">
          <w:pPr>
            <w:pStyle w:val="65719D79E15148828DEACD5772118AEA"/>
          </w:pPr>
          <w:r w:rsidRPr="00B2408F">
            <w:rPr>
              <w:rStyle w:val="PlaceholderText"/>
            </w:rPr>
            <w:t>Click or tap here to enter text.</w:t>
          </w:r>
        </w:p>
      </w:docPartBody>
    </w:docPart>
    <w:docPart>
      <w:docPartPr>
        <w:name w:val="110252206BF34E4EA2C2B85428B0B015"/>
        <w:category>
          <w:name w:val="General"/>
          <w:gallery w:val="placeholder"/>
        </w:category>
        <w:types>
          <w:type w:val="bbPlcHdr"/>
        </w:types>
        <w:behaviors>
          <w:behavior w:val="content"/>
        </w:behaviors>
        <w:guid w:val="{76E5338C-AE64-401E-8C7A-8311BD527D71}"/>
      </w:docPartPr>
      <w:docPartBody>
        <w:p w:rsidR="00BD3D45" w:rsidRDefault="00A85C39" w:rsidP="00A85C39">
          <w:pPr>
            <w:pStyle w:val="110252206BF34E4EA2C2B85428B0B015"/>
          </w:pPr>
          <w:r w:rsidRPr="00B2408F">
            <w:rPr>
              <w:rStyle w:val="PlaceholderText"/>
            </w:rPr>
            <w:t>Click or tap here to enter text.</w:t>
          </w:r>
        </w:p>
      </w:docPartBody>
    </w:docPart>
    <w:docPart>
      <w:docPartPr>
        <w:name w:val="9D9675AA23F74617B19119F72422017A"/>
        <w:category>
          <w:name w:val="General"/>
          <w:gallery w:val="placeholder"/>
        </w:category>
        <w:types>
          <w:type w:val="bbPlcHdr"/>
        </w:types>
        <w:behaviors>
          <w:behavior w:val="content"/>
        </w:behaviors>
        <w:guid w:val="{92AF6403-A1CD-4A77-955C-B2F2DACDE1B3}"/>
      </w:docPartPr>
      <w:docPartBody>
        <w:p w:rsidR="00BD3D45" w:rsidRDefault="00A85C39" w:rsidP="00A85C39">
          <w:pPr>
            <w:pStyle w:val="9D9675AA23F74617B19119F72422017A"/>
          </w:pPr>
          <w:r w:rsidRPr="00B2408F">
            <w:rPr>
              <w:rStyle w:val="PlaceholderText"/>
            </w:rPr>
            <w:t>Click or tap here to enter text.</w:t>
          </w:r>
        </w:p>
      </w:docPartBody>
    </w:docPart>
    <w:docPart>
      <w:docPartPr>
        <w:name w:val="079DC3B3D43F4164A0FD1933A0205CA9"/>
        <w:category>
          <w:name w:val="General"/>
          <w:gallery w:val="placeholder"/>
        </w:category>
        <w:types>
          <w:type w:val="bbPlcHdr"/>
        </w:types>
        <w:behaviors>
          <w:behavior w:val="content"/>
        </w:behaviors>
        <w:guid w:val="{E08E88AF-62D0-45C7-B1D8-20779FE2A0C0}"/>
      </w:docPartPr>
      <w:docPartBody>
        <w:p w:rsidR="00BD3D45" w:rsidRDefault="00A85C39" w:rsidP="00A85C39">
          <w:pPr>
            <w:pStyle w:val="079DC3B3D43F4164A0FD1933A0205CA9"/>
          </w:pPr>
          <w:r w:rsidRPr="00B2408F">
            <w:rPr>
              <w:rStyle w:val="PlaceholderText"/>
            </w:rPr>
            <w:t>Click or tap here to enter text.</w:t>
          </w:r>
        </w:p>
      </w:docPartBody>
    </w:docPart>
    <w:docPart>
      <w:docPartPr>
        <w:name w:val="CF7250AC074E4142BE81679497D12FA5"/>
        <w:category>
          <w:name w:val="General"/>
          <w:gallery w:val="placeholder"/>
        </w:category>
        <w:types>
          <w:type w:val="bbPlcHdr"/>
        </w:types>
        <w:behaviors>
          <w:behavior w:val="content"/>
        </w:behaviors>
        <w:guid w:val="{CFED9646-F2C3-43D9-9BD4-E70E646B8621}"/>
      </w:docPartPr>
      <w:docPartBody>
        <w:p w:rsidR="00BD3D45" w:rsidRDefault="00A85C39" w:rsidP="00A85C39">
          <w:pPr>
            <w:pStyle w:val="CF7250AC074E4142BE81679497D12FA5"/>
          </w:pPr>
          <w:r w:rsidRPr="00B2408F">
            <w:rPr>
              <w:rStyle w:val="PlaceholderText"/>
            </w:rPr>
            <w:t>Click or tap here to enter text.</w:t>
          </w:r>
        </w:p>
      </w:docPartBody>
    </w:docPart>
    <w:docPart>
      <w:docPartPr>
        <w:name w:val="F41E4FBE8E4A44489426DA506673AA1F"/>
        <w:category>
          <w:name w:val="General"/>
          <w:gallery w:val="placeholder"/>
        </w:category>
        <w:types>
          <w:type w:val="bbPlcHdr"/>
        </w:types>
        <w:behaviors>
          <w:behavior w:val="content"/>
        </w:behaviors>
        <w:guid w:val="{0A99833C-33BB-42CC-8E04-A0C65C70800F}"/>
      </w:docPartPr>
      <w:docPartBody>
        <w:p w:rsidR="00BD3D45" w:rsidRDefault="00A85C39" w:rsidP="00A85C39">
          <w:pPr>
            <w:pStyle w:val="F41E4FBE8E4A44489426DA506673AA1F"/>
          </w:pPr>
          <w:r w:rsidRPr="00B2408F">
            <w:rPr>
              <w:rStyle w:val="PlaceholderText"/>
            </w:rPr>
            <w:t>Click or tap here to enter text.</w:t>
          </w:r>
        </w:p>
      </w:docPartBody>
    </w:docPart>
    <w:docPart>
      <w:docPartPr>
        <w:name w:val="0B63CB06F3CA466F9DC6223585ACC120"/>
        <w:category>
          <w:name w:val="General"/>
          <w:gallery w:val="placeholder"/>
        </w:category>
        <w:types>
          <w:type w:val="bbPlcHdr"/>
        </w:types>
        <w:behaviors>
          <w:behavior w:val="content"/>
        </w:behaviors>
        <w:guid w:val="{9D7F37F7-D362-4352-9115-4271E584199F}"/>
      </w:docPartPr>
      <w:docPartBody>
        <w:p w:rsidR="00BD3D45" w:rsidRDefault="00A85C39" w:rsidP="00A85C39">
          <w:pPr>
            <w:pStyle w:val="0B63CB06F3CA466F9DC6223585ACC120"/>
          </w:pPr>
          <w:r w:rsidRPr="00B2408F">
            <w:rPr>
              <w:rStyle w:val="PlaceholderText"/>
            </w:rPr>
            <w:t>Click or tap here to enter text.</w:t>
          </w:r>
        </w:p>
      </w:docPartBody>
    </w:docPart>
    <w:docPart>
      <w:docPartPr>
        <w:name w:val="5B709995AB09406AB52EB273D733AC2B"/>
        <w:category>
          <w:name w:val="General"/>
          <w:gallery w:val="placeholder"/>
        </w:category>
        <w:types>
          <w:type w:val="bbPlcHdr"/>
        </w:types>
        <w:behaviors>
          <w:behavior w:val="content"/>
        </w:behaviors>
        <w:guid w:val="{7E73745E-B1CF-490C-8286-6CBA1876D508}"/>
      </w:docPartPr>
      <w:docPartBody>
        <w:p w:rsidR="00BD3D45" w:rsidRDefault="00A85C39" w:rsidP="00A85C39">
          <w:pPr>
            <w:pStyle w:val="5B709995AB09406AB52EB273D733AC2B"/>
          </w:pPr>
          <w:r w:rsidRPr="00B2408F">
            <w:rPr>
              <w:rStyle w:val="PlaceholderText"/>
            </w:rPr>
            <w:t>Click or tap here to enter text.</w:t>
          </w:r>
        </w:p>
      </w:docPartBody>
    </w:docPart>
    <w:docPart>
      <w:docPartPr>
        <w:name w:val="B19093E5453443C6A067507710A94D96"/>
        <w:category>
          <w:name w:val="General"/>
          <w:gallery w:val="placeholder"/>
        </w:category>
        <w:types>
          <w:type w:val="bbPlcHdr"/>
        </w:types>
        <w:behaviors>
          <w:behavior w:val="content"/>
        </w:behaviors>
        <w:guid w:val="{07FCB14A-0938-4AAD-A2B9-8D98B3A4CB79}"/>
      </w:docPartPr>
      <w:docPartBody>
        <w:p w:rsidR="00BD3D45" w:rsidRDefault="00A85C39" w:rsidP="00A85C39">
          <w:pPr>
            <w:pStyle w:val="B19093E5453443C6A067507710A94D96"/>
          </w:pPr>
          <w:r w:rsidRPr="00B2408F">
            <w:rPr>
              <w:rStyle w:val="PlaceholderText"/>
            </w:rPr>
            <w:t>Click or tap here to enter text.</w:t>
          </w:r>
        </w:p>
      </w:docPartBody>
    </w:docPart>
    <w:docPart>
      <w:docPartPr>
        <w:name w:val="698614BE1CB7482896BC847051F75C8F"/>
        <w:category>
          <w:name w:val="General"/>
          <w:gallery w:val="placeholder"/>
        </w:category>
        <w:types>
          <w:type w:val="bbPlcHdr"/>
        </w:types>
        <w:behaviors>
          <w:behavior w:val="content"/>
        </w:behaviors>
        <w:guid w:val="{838B4FB7-CBE4-48A4-9AA2-9954C701E9B3}"/>
      </w:docPartPr>
      <w:docPartBody>
        <w:p w:rsidR="00BD3D45" w:rsidRDefault="00A85C39" w:rsidP="00A85C39">
          <w:pPr>
            <w:pStyle w:val="698614BE1CB7482896BC847051F75C8F"/>
          </w:pPr>
          <w:r w:rsidRPr="00B2408F">
            <w:rPr>
              <w:rStyle w:val="PlaceholderText"/>
            </w:rPr>
            <w:t>Click or tap here to enter text.</w:t>
          </w:r>
        </w:p>
      </w:docPartBody>
    </w:docPart>
    <w:docPart>
      <w:docPartPr>
        <w:name w:val="0F8F0EB97A9D41D0B31DC5AE94222B72"/>
        <w:category>
          <w:name w:val="General"/>
          <w:gallery w:val="placeholder"/>
        </w:category>
        <w:types>
          <w:type w:val="bbPlcHdr"/>
        </w:types>
        <w:behaviors>
          <w:behavior w:val="content"/>
        </w:behaviors>
        <w:guid w:val="{2DBE8B0D-310A-49F6-891C-0470FDA4ECD5}"/>
      </w:docPartPr>
      <w:docPartBody>
        <w:p w:rsidR="00BD3D45" w:rsidRDefault="00A85C39" w:rsidP="00A85C39">
          <w:pPr>
            <w:pStyle w:val="0F8F0EB97A9D41D0B31DC5AE94222B72"/>
          </w:pPr>
          <w:r w:rsidRPr="00B2408F">
            <w:rPr>
              <w:rStyle w:val="PlaceholderText"/>
            </w:rPr>
            <w:t>Click or tap here to enter text.</w:t>
          </w:r>
        </w:p>
      </w:docPartBody>
    </w:docPart>
    <w:docPart>
      <w:docPartPr>
        <w:name w:val="5CBD7227CD2A4202BDD4F8A2D7ABB0CC"/>
        <w:category>
          <w:name w:val="General"/>
          <w:gallery w:val="placeholder"/>
        </w:category>
        <w:types>
          <w:type w:val="bbPlcHdr"/>
        </w:types>
        <w:behaviors>
          <w:behavior w:val="content"/>
        </w:behaviors>
        <w:guid w:val="{0B0DFFF0-DDEC-4317-9587-90A17167DFAD}"/>
      </w:docPartPr>
      <w:docPartBody>
        <w:p w:rsidR="00BD3D45" w:rsidRDefault="00A85C39" w:rsidP="00A85C39">
          <w:pPr>
            <w:pStyle w:val="5CBD7227CD2A4202BDD4F8A2D7ABB0CC"/>
          </w:pPr>
          <w:r w:rsidRPr="00B2408F">
            <w:rPr>
              <w:rStyle w:val="PlaceholderText"/>
            </w:rPr>
            <w:t>Click or tap here to enter text.</w:t>
          </w:r>
        </w:p>
      </w:docPartBody>
    </w:docPart>
    <w:docPart>
      <w:docPartPr>
        <w:name w:val="88FCCAD82DAD413F9915024BFD418C34"/>
        <w:category>
          <w:name w:val="General"/>
          <w:gallery w:val="placeholder"/>
        </w:category>
        <w:types>
          <w:type w:val="bbPlcHdr"/>
        </w:types>
        <w:behaviors>
          <w:behavior w:val="content"/>
        </w:behaviors>
        <w:guid w:val="{7FEAB141-5009-4189-A756-9F99E46B9559}"/>
      </w:docPartPr>
      <w:docPartBody>
        <w:p w:rsidR="00BD3D45" w:rsidRDefault="00A85C39" w:rsidP="00A85C39">
          <w:pPr>
            <w:pStyle w:val="88FCCAD82DAD413F9915024BFD418C34"/>
          </w:pPr>
          <w:r w:rsidRPr="00B2408F">
            <w:rPr>
              <w:rStyle w:val="PlaceholderText"/>
            </w:rPr>
            <w:t>Click or tap here to enter text.</w:t>
          </w:r>
        </w:p>
      </w:docPartBody>
    </w:docPart>
    <w:docPart>
      <w:docPartPr>
        <w:name w:val="8781F1368C1F499E801FBB75D3F0790F"/>
        <w:category>
          <w:name w:val="General"/>
          <w:gallery w:val="placeholder"/>
        </w:category>
        <w:types>
          <w:type w:val="bbPlcHdr"/>
        </w:types>
        <w:behaviors>
          <w:behavior w:val="content"/>
        </w:behaviors>
        <w:guid w:val="{0A4A6D94-F59B-4B65-8CAC-A54C4402F3A6}"/>
      </w:docPartPr>
      <w:docPartBody>
        <w:p w:rsidR="00BD3D45" w:rsidRDefault="00A85C39" w:rsidP="00A85C39">
          <w:pPr>
            <w:pStyle w:val="8781F1368C1F499E801FBB75D3F0790F"/>
          </w:pPr>
          <w:r w:rsidRPr="00B2408F">
            <w:rPr>
              <w:rStyle w:val="PlaceholderText"/>
            </w:rPr>
            <w:t>Click or tap here to enter text.</w:t>
          </w:r>
        </w:p>
      </w:docPartBody>
    </w:docPart>
    <w:docPart>
      <w:docPartPr>
        <w:name w:val="D76F64DD3BC84E26834B59B1D7CB6F45"/>
        <w:category>
          <w:name w:val="General"/>
          <w:gallery w:val="placeholder"/>
        </w:category>
        <w:types>
          <w:type w:val="bbPlcHdr"/>
        </w:types>
        <w:behaviors>
          <w:behavior w:val="content"/>
        </w:behaviors>
        <w:guid w:val="{BA5F811D-74D3-40E3-902A-7EB63D11305F}"/>
      </w:docPartPr>
      <w:docPartBody>
        <w:p w:rsidR="00BD3D45" w:rsidRDefault="00A85C39" w:rsidP="00A85C39">
          <w:pPr>
            <w:pStyle w:val="D76F64DD3BC84E26834B59B1D7CB6F45"/>
          </w:pPr>
          <w:r w:rsidRPr="00B2408F">
            <w:rPr>
              <w:rStyle w:val="PlaceholderText"/>
            </w:rPr>
            <w:t>Click or tap here to enter text.</w:t>
          </w:r>
        </w:p>
      </w:docPartBody>
    </w:docPart>
    <w:docPart>
      <w:docPartPr>
        <w:name w:val="A247B1B1CA054BA8953B5AFD538B6C1A"/>
        <w:category>
          <w:name w:val="General"/>
          <w:gallery w:val="placeholder"/>
        </w:category>
        <w:types>
          <w:type w:val="bbPlcHdr"/>
        </w:types>
        <w:behaviors>
          <w:behavior w:val="content"/>
        </w:behaviors>
        <w:guid w:val="{4365B940-5B30-4773-88D3-45EEC18A1B8C}"/>
      </w:docPartPr>
      <w:docPartBody>
        <w:p w:rsidR="00BD3D45" w:rsidRDefault="00A85C39" w:rsidP="00A85C39">
          <w:pPr>
            <w:pStyle w:val="A247B1B1CA054BA8953B5AFD538B6C1A"/>
          </w:pPr>
          <w:r w:rsidRPr="00B2408F">
            <w:rPr>
              <w:rStyle w:val="PlaceholderText"/>
            </w:rPr>
            <w:t>Click or tap here to enter text.</w:t>
          </w:r>
        </w:p>
      </w:docPartBody>
    </w:docPart>
    <w:docPart>
      <w:docPartPr>
        <w:name w:val="05951F17CDC84EC9B0CA39F7CB4B1BB3"/>
        <w:category>
          <w:name w:val="General"/>
          <w:gallery w:val="placeholder"/>
        </w:category>
        <w:types>
          <w:type w:val="bbPlcHdr"/>
        </w:types>
        <w:behaviors>
          <w:behavior w:val="content"/>
        </w:behaviors>
        <w:guid w:val="{51854C9C-1BBF-41A6-9A7F-ED66E05521C4}"/>
      </w:docPartPr>
      <w:docPartBody>
        <w:p w:rsidR="00BD3D45" w:rsidRDefault="00A85C39" w:rsidP="00A85C39">
          <w:pPr>
            <w:pStyle w:val="05951F17CDC84EC9B0CA39F7CB4B1BB3"/>
          </w:pPr>
          <w:r w:rsidRPr="00B2408F">
            <w:rPr>
              <w:rStyle w:val="PlaceholderText"/>
            </w:rPr>
            <w:t>Click or tap here to enter text.</w:t>
          </w:r>
        </w:p>
      </w:docPartBody>
    </w:docPart>
    <w:docPart>
      <w:docPartPr>
        <w:name w:val="BD410B18E40C4C5D81918542B121D202"/>
        <w:category>
          <w:name w:val="General"/>
          <w:gallery w:val="placeholder"/>
        </w:category>
        <w:types>
          <w:type w:val="bbPlcHdr"/>
        </w:types>
        <w:behaviors>
          <w:behavior w:val="content"/>
        </w:behaviors>
        <w:guid w:val="{6072CC55-7154-417C-AC5D-23F1AAF07CE0}"/>
      </w:docPartPr>
      <w:docPartBody>
        <w:p w:rsidR="00BD3D45" w:rsidRDefault="00A85C39" w:rsidP="00A85C39">
          <w:pPr>
            <w:pStyle w:val="BD410B18E40C4C5D81918542B121D202"/>
          </w:pPr>
          <w:r w:rsidRPr="00B2408F">
            <w:rPr>
              <w:rStyle w:val="PlaceholderText"/>
            </w:rPr>
            <w:t>Click or tap here to enter text.</w:t>
          </w:r>
        </w:p>
      </w:docPartBody>
    </w:docPart>
    <w:docPart>
      <w:docPartPr>
        <w:name w:val="44F03451EAEA4CBCB1EF72047401777C"/>
        <w:category>
          <w:name w:val="General"/>
          <w:gallery w:val="placeholder"/>
        </w:category>
        <w:types>
          <w:type w:val="bbPlcHdr"/>
        </w:types>
        <w:behaviors>
          <w:behavior w:val="content"/>
        </w:behaviors>
        <w:guid w:val="{71D1C496-B758-49FE-9779-A56F08AF7625}"/>
      </w:docPartPr>
      <w:docPartBody>
        <w:p w:rsidR="00BD3D45" w:rsidRDefault="00A85C39" w:rsidP="00A85C39">
          <w:pPr>
            <w:pStyle w:val="44F03451EAEA4CBCB1EF72047401777C"/>
          </w:pPr>
          <w:r w:rsidRPr="00B2408F">
            <w:rPr>
              <w:rStyle w:val="PlaceholderText"/>
            </w:rPr>
            <w:t>Click or tap here to enter text.</w:t>
          </w:r>
        </w:p>
      </w:docPartBody>
    </w:docPart>
    <w:docPart>
      <w:docPartPr>
        <w:name w:val="8E9A1E0B59AF4DB6BD545FD01395508F"/>
        <w:category>
          <w:name w:val="General"/>
          <w:gallery w:val="placeholder"/>
        </w:category>
        <w:types>
          <w:type w:val="bbPlcHdr"/>
        </w:types>
        <w:behaviors>
          <w:behavior w:val="content"/>
        </w:behaviors>
        <w:guid w:val="{8730EEFD-CCA9-4B5E-A8C1-9BA0863D7ECF}"/>
      </w:docPartPr>
      <w:docPartBody>
        <w:p w:rsidR="00BD3D45" w:rsidRDefault="00A85C39" w:rsidP="00A85C39">
          <w:pPr>
            <w:pStyle w:val="8E9A1E0B59AF4DB6BD545FD01395508F"/>
          </w:pPr>
          <w:r w:rsidRPr="00B2408F">
            <w:rPr>
              <w:rStyle w:val="PlaceholderText"/>
            </w:rPr>
            <w:t>Click or tap here to enter text.</w:t>
          </w:r>
        </w:p>
      </w:docPartBody>
    </w:docPart>
    <w:docPart>
      <w:docPartPr>
        <w:name w:val="0694DBE8768F46488CE4EB7111BB97EE"/>
        <w:category>
          <w:name w:val="General"/>
          <w:gallery w:val="placeholder"/>
        </w:category>
        <w:types>
          <w:type w:val="bbPlcHdr"/>
        </w:types>
        <w:behaviors>
          <w:behavior w:val="content"/>
        </w:behaviors>
        <w:guid w:val="{BE51FFB6-4512-431A-8DB8-015BA94DBF52}"/>
      </w:docPartPr>
      <w:docPartBody>
        <w:p w:rsidR="00BD3D45" w:rsidRDefault="00A85C39" w:rsidP="00A85C39">
          <w:pPr>
            <w:pStyle w:val="0694DBE8768F46488CE4EB7111BB97EE"/>
          </w:pPr>
          <w:r w:rsidRPr="00B2408F">
            <w:rPr>
              <w:rStyle w:val="PlaceholderText"/>
            </w:rPr>
            <w:t>Click or tap here to enter text.</w:t>
          </w:r>
        </w:p>
      </w:docPartBody>
    </w:docPart>
    <w:docPart>
      <w:docPartPr>
        <w:name w:val="E743E73F5B06446F85D9ED812CD33688"/>
        <w:category>
          <w:name w:val="General"/>
          <w:gallery w:val="placeholder"/>
        </w:category>
        <w:types>
          <w:type w:val="bbPlcHdr"/>
        </w:types>
        <w:behaviors>
          <w:behavior w:val="content"/>
        </w:behaviors>
        <w:guid w:val="{05B42292-8B6C-429B-90B4-1536AD90B0DD}"/>
      </w:docPartPr>
      <w:docPartBody>
        <w:p w:rsidR="00BD3D45" w:rsidRDefault="00A85C39" w:rsidP="00A85C39">
          <w:pPr>
            <w:pStyle w:val="E743E73F5B06446F85D9ED812CD33688"/>
          </w:pPr>
          <w:r w:rsidRPr="00B2408F">
            <w:rPr>
              <w:rStyle w:val="PlaceholderText"/>
            </w:rPr>
            <w:t>Click or tap here to enter text.</w:t>
          </w:r>
        </w:p>
      </w:docPartBody>
    </w:docPart>
    <w:docPart>
      <w:docPartPr>
        <w:name w:val="A3E07843E7E34DF3BB7944708C502E23"/>
        <w:category>
          <w:name w:val="General"/>
          <w:gallery w:val="placeholder"/>
        </w:category>
        <w:types>
          <w:type w:val="bbPlcHdr"/>
        </w:types>
        <w:behaviors>
          <w:behavior w:val="content"/>
        </w:behaviors>
        <w:guid w:val="{2E66182B-9390-4F0E-9ADD-965C16BA927C}"/>
      </w:docPartPr>
      <w:docPartBody>
        <w:p w:rsidR="00BD3D45" w:rsidRDefault="00A85C39" w:rsidP="00A85C39">
          <w:pPr>
            <w:pStyle w:val="A3E07843E7E34DF3BB7944708C502E23"/>
          </w:pPr>
          <w:r w:rsidRPr="00B2408F">
            <w:rPr>
              <w:rStyle w:val="PlaceholderText"/>
            </w:rPr>
            <w:t>Click or tap here to enter text.</w:t>
          </w:r>
        </w:p>
      </w:docPartBody>
    </w:docPart>
    <w:docPart>
      <w:docPartPr>
        <w:name w:val="9908BCB49E444E58BD89DB6AFBBADD21"/>
        <w:category>
          <w:name w:val="General"/>
          <w:gallery w:val="placeholder"/>
        </w:category>
        <w:types>
          <w:type w:val="bbPlcHdr"/>
        </w:types>
        <w:behaviors>
          <w:behavior w:val="content"/>
        </w:behaviors>
        <w:guid w:val="{37A8746C-B8D1-44F0-B14C-561A61CCBC7F}"/>
      </w:docPartPr>
      <w:docPartBody>
        <w:p w:rsidR="00BD3D45" w:rsidRDefault="00A85C39" w:rsidP="00A85C39">
          <w:pPr>
            <w:pStyle w:val="9908BCB49E444E58BD89DB6AFBBADD21"/>
          </w:pPr>
          <w:r w:rsidRPr="00B2408F">
            <w:rPr>
              <w:rStyle w:val="PlaceholderText"/>
            </w:rPr>
            <w:t>Click or tap here to enter text.</w:t>
          </w:r>
        </w:p>
      </w:docPartBody>
    </w:docPart>
    <w:docPart>
      <w:docPartPr>
        <w:name w:val="F0E241E62CD94E198332BAB41373BBA2"/>
        <w:category>
          <w:name w:val="General"/>
          <w:gallery w:val="placeholder"/>
        </w:category>
        <w:types>
          <w:type w:val="bbPlcHdr"/>
        </w:types>
        <w:behaviors>
          <w:behavior w:val="content"/>
        </w:behaviors>
        <w:guid w:val="{325D807D-C621-4FC7-8C30-EB428A967715}"/>
      </w:docPartPr>
      <w:docPartBody>
        <w:p w:rsidR="00BD3D45" w:rsidRDefault="00A85C39" w:rsidP="00A85C39">
          <w:pPr>
            <w:pStyle w:val="F0E241E62CD94E198332BAB41373BBA2"/>
          </w:pPr>
          <w:r w:rsidRPr="00B2408F">
            <w:rPr>
              <w:rStyle w:val="PlaceholderText"/>
            </w:rPr>
            <w:t>Click or tap here to enter text.</w:t>
          </w:r>
        </w:p>
      </w:docPartBody>
    </w:docPart>
    <w:docPart>
      <w:docPartPr>
        <w:name w:val="86BB7B7DD3C8473FA80715C8C2414F41"/>
        <w:category>
          <w:name w:val="General"/>
          <w:gallery w:val="placeholder"/>
        </w:category>
        <w:types>
          <w:type w:val="bbPlcHdr"/>
        </w:types>
        <w:behaviors>
          <w:behavior w:val="content"/>
        </w:behaviors>
        <w:guid w:val="{A64540A0-9808-4020-8263-777A12CAF430}"/>
      </w:docPartPr>
      <w:docPartBody>
        <w:p w:rsidR="00BD3D45" w:rsidRDefault="00A85C39" w:rsidP="00A85C39">
          <w:pPr>
            <w:pStyle w:val="86BB7B7DD3C8473FA80715C8C2414F41"/>
          </w:pPr>
          <w:r w:rsidRPr="00B2408F">
            <w:rPr>
              <w:rStyle w:val="PlaceholderText"/>
            </w:rPr>
            <w:t>Click or tap here to enter text.</w:t>
          </w:r>
        </w:p>
      </w:docPartBody>
    </w:docPart>
    <w:docPart>
      <w:docPartPr>
        <w:name w:val="BFD8ED4AD0854E8DBCC933DCF7051A4D"/>
        <w:category>
          <w:name w:val="General"/>
          <w:gallery w:val="placeholder"/>
        </w:category>
        <w:types>
          <w:type w:val="bbPlcHdr"/>
        </w:types>
        <w:behaviors>
          <w:behavior w:val="content"/>
        </w:behaviors>
        <w:guid w:val="{B8C1D005-3863-49C0-8CAD-594A8CF72887}"/>
      </w:docPartPr>
      <w:docPartBody>
        <w:p w:rsidR="00BD3D45" w:rsidRDefault="00A85C39" w:rsidP="00A85C39">
          <w:pPr>
            <w:pStyle w:val="BFD8ED4AD0854E8DBCC933DCF7051A4D"/>
          </w:pPr>
          <w:r w:rsidRPr="00B2408F">
            <w:rPr>
              <w:rStyle w:val="PlaceholderText"/>
            </w:rPr>
            <w:t>Click or tap here to enter text.</w:t>
          </w:r>
        </w:p>
      </w:docPartBody>
    </w:docPart>
    <w:docPart>
      <w:docPartPr>
        <w:name w:val="400612B0AE624E46A4C4A109BBE10149"/>
        <w:category>
          <w:name w:val="General"/>
          <w:gallery w:val="placeholder"/>
        </w:category>
        <w:types>
          <w:type w:val="bbPlcHdr"/>
        </w:types>
        <w:behaviors>
          <w:behavior w:val="content"/>
        </w:behaviors>
        <w:guid w:val="{46F7DD5E-E4A6-4E6A-AA8D-B8E7B3B82775}"/>
      </w:docPartPr>
      <w:docPartBody>
        <w:p w:rsidR="00BD3D45" w:rsidRDefault="00A85C39" w:rsidP="00A85C39">
          <w:pPr>
            <w:pStyle w:val="400612B0AE624E46A4C4A109BBE10149"/>
          </w:pPr>
          <w:r w:rsidRPr="00B2408F">
            <w:rPr>
              <w:rStyle w:val="PlaceholderText"/>
            </w:rPr>
            <w:t>Click or tap here to enter text.</w:t>
          </w:r>
        </w:p>
      </w:docPartBody>
    </w:docPart>
    <w:docPart>
      <w:docPartPr>
        <w:name w:val="3982CD524785417BAC69117FB61D93B5"/>
        <w:category>
          <w:name w:val="General"/>
          <w:gallery w:val="placeholder"/>
        </w:category>
        <w:types>
          <w:type w:val="bbPlcHdr"/>
        </w:types>
        <w:behaviors>
          <w:behavior w:val="content"/>
        </w:behaviors>
        <w:guid w:val="{2BF4E0F0-CB3B-432C-B375-A98E899413E0}"/>
      </w:docPartPr>
      <w:docPartBody>
        <w:p w:rsidR="00BD3D45" w:rsidRDefault="00A85C39" w:rsidP="00A85C39">
          <w:pPr>
            <w:pStyle w:val="3982CD524785417BAC69117FB61D93B5"/>
          </w:pPr>
          <w:r w:rsidRPr="00B2408F">
            <w:rPr>
              <w:rStyle w:val="PlaceholderText"/>
            </w:rPr>
            <w:t>Click or tap here to enter text.</w:t>
          </w:r>
        </w:p>
      </w:docPartBody>
    </w:docPart>
    <w:docPart>
      <w:docPartPr>
        <w:name w:val="9D41B697632C44A08DAAD1A9CAE90E03"/>
        <w:category>
          <w:name w:val="General"/>
          <w:gallery w:val="placeholder"/>
        </w:category>
        <w:types>
          <w:type w:val="bbPlcHdr"/>
        </w:types>
        <w:behaviors>
          <w:behavior w:val="content"/>
        </w:behaviors>
        <w:guid w:val="{711A5C7A-41FB-47CC-946C-922E0B27C962}"/>
      </w:docPartPr>
      <w:docPartBody>
        <w:p w:rsidR="00BD3D45" w:rsidRDefault="00A85C39" w:rsidP="00A85C39">
          <w:pPr>
            <w:pStyle w:val="9D41B697632C44A08DAAD1A9CAE90E03"/>
          </w:pPr>
          <w:r w:rsidRPr="00B2408F">
            <w:rPr>
              <w:rStyle w:val="PlaceholderText"/>
            </w:rPr>
            <w:t>Click or tap here to enter text.</w:t>
          </w:r>
        </w:p>
      </w:docPartBody>
    </w:docPart>
    <w:docPart>
      <w:docPartPr>
        <w:name w:val="F6E0B5686A0041679DFA599ADEE9E166"/>
        <w:category>
          <w:name w:val="General"/>
          <w:gallery w:val="placeholder"/>
        </w:category>
        <w:types>
          <w:type w:val="bbPlcHdr"/>
        </w:types>
        <w:behaviors>
          <w:behavior w:val="content"/>
        </w:behaviors>
        <w:guid w:val="{7DBFF092-E606-4A4A-A1D9-79771A9BE264}"/>
      </w:docPartPr>
      <w:docPartBody>
        <w:p w:rsidR="00BD3D45" w:rsidRDefault="00A85C39" w:rsidP="00A85C39">
          <w:pPr>
            <w:pStyle w:val="F6E0B5686A0041679DFA599ADEE9E166"/>
          </w:pPr>
          <w:r w:rsidRPr="00B2408F">
            <w:rPr>
              <w:rStyle w:val="PlaceholderText"/>
            </w:rPr>
            <w:t>Click or tap here to enter text.</w:t>
          </w:r>
        </w:p>
      </w:docPartBody>
    </w:docPart>
    <w:docPart>
      <w:docPartPr>
        <w:name w:val="81F580EC97184045AFE9B094D0EF5B99"/>
        <w:category>
          <w:name w:val="General"/>
          <w:gallery w:val="placeholder"/>
        </w:category>
        <w:types>
          <w:type w:val="bbPlcHdr"/>
        </w:types>
        <w:behaviors>
          <w:behavior w:val="content"/>
        </w:behaviors>
        <w:guid w:val="{7C4A4208-BCE0-429A-8E68-4DACAA452BC9}"/>
      </w:docPartPr>
      <w:docPartBody>
        <w:p w:rsidR="00BD3D45" w:rsidRDefault="00A85C39" w:rsidP="00A85C39">
          <w:pPr>
            <w:pStyle w:val="81F580EC97184045AFE9B094D0EF5B99"/>
          </w:pPr>
          <w:r w:rsidRPr="00B2408F">
            <w:rPr>
              <w:rStyle w:val="PlaceholderText"/>
            </w:rPr>
            <w:t>Click or tap here to enter text.</w:t>
          </w:r>
        </w:p>
      </w:docPartBody>
    </w:docPart>
    <w:docPart>
      <w:docPartPr>
        <w:name w:val="A982CE0227244D6082FCEEBB88E9E198"/>
        <w:category>
          <w:name w:val="General"/>
          <w:gallery w:val="placeholder"/>
        </w:category>
        <w:types>
          <w:type w:val="bbPlcHdr"/>
        </w:types>
        <w:behaviors>
          <w:behavior w:val="content"/>
        </w:behaviors>
        <w:guid w:val="{23CEE8C6-665D-4CB9-99CA-D3DFEF36CD77}"/>
      </w:docPartPr>
      <w:docPartBody>
        <w:p w:rsidR="00BD3D45" w:rsidRDefault="00A85C39" w:rsidP="00A85C39">
          <w:pPr>
            <w:pStyle w:val="A982CE0227244D6082FCEEBB88E9E198"/>
          </w:pPr>
          <w:r w:rsidRPr="00B2408F">
            <w:rPr>
              <w:rStyle w:val="PlaceholderText"/>
            </w:rPr>
            <w:t>Click or tap here to enter text.</w:t>
          </w:r>
        </w:p>
      </w:docPartBody>
    </w:docPart>
    <w:docPart>
      <w:docPartPr>
        <w:name w:val="FCA702047D0A411AB067F2CD07398CCE"/>
        <w:category>
          <w:name w:val="General"/>
          <w:gallery w:val="placeholder"/>
        </w:category>
        <w:types>
          <w:type w:val="bbPlcHdr"/>
        </w:types>
        <w:behaviors>
          <w:behavior w:val="content"/>
        </w:behaviors>
        <w:guid w:val="{5E04BB20-4436-4CB8-9540-6DEC13FDF43A}"/>
      </w:docPartPr>
      <w:docPartBody>
        <w:p w:rsidR="00BD3D45" w:rsidRDefault="00A85C39" w:rsidP="00A85C39">
          <w:pPr>
            <w:pStyle w:val="FCA702047D0A411AB067F2CD07398CCE"/>
          </w:pPr>
          <w:r w:rsidRPr="00B2408F">
            <w:rPr>
              <w:rStyle w:val="PlaceholderText"/>
            </w:rPr>
            <w:t>Click or tap here to enter text.</w:t>
          </w:r>
        </w:p>
      </w:docPartBody>
    </w:docPart>
    <w:docPart>
      <w:docPartPr>
        <w:name w:val="C976521924C5405E8D8AE977AB13F4E5"/>
        <w:category>
          <w:name w:val="General"/>
          <w:gallery w:val="placeholder"/>
        </w:category>
        <w:types>
          <w:type w:val="bbPlcHdr"/>
        </w:types>
        <w:behaviors>
          <w:behavior w:val="content"/>
        </w:behaviors>
        <w:guid w:val="{3FEED124-0538-4BD5-952B-905D7534EDDE}"/>
      </w:docPartPr>
      <w:docPartBody>
        <w:p w:rsidR="00BD3D45" w:rsidRDefault="00A85C39" w:rsidP="00A85C39">
          <w:pPr>
            <w:pStyle w:val="C976521924C5405E8D8AE977AB13F4E5"/>
          </w:pPr>
          <w:r w:rsidRPr="00B2408F">
            <w:rPr>
              <w:rStyle w:val="PlaceholderText"/>
            </w:rPr>
            <w:t>Click or tap here to enter text.</w:t>
          </w:r>
        </w:p>
      </w:docPartBody>
    </w:docPart>
    <w:docPart>
      <w:docPartPr>
        <w:name w:val="EE79477D0D5C46CAB7C03FEB5B8FDD1B"/>
        <w:category>
          <w:name w:val="General"/>
          <w:gallery w:val="placeholder"/>
        </w:category>
        <w:types>
          <w:type w:val="bbPlcHdr"/>
        </w:types>
        <w:behaviors>
          <w:behavior w:val="content"/>
        </w:behaviors>
        <w:guid w:val="{A09D651C-9342-42B4-AF4D-6F39CB0668E7}"/>
      </w:docPartPr>
      <w:docPartBody>
        <w:p w:rsidR="00BD3D45" w:rsidRDefault="00A85C39" w:rsidP="00A85C39">
          <w:pPr>
            <w:pStyle w:val="EE79477D0D5C46CAB7C03FEB5B8FDD1B"/>
          </w:pPr>
          <w:r w:rsidRPr="00B2408F">
            <w:rPr>
              <w:rStyle w:val="PlaceholderText"/>
            </w:rPr>
            <w:t>Click or tap here to enter text.</w:t>
          </w:r>
        </w:p>
      </w:docPartBody>
    </w:docPart>
    <w:docPart>
      <w:docPartPr>
        <w:name w:val="02363E69E4B24BCBA8B2CAE3AC079AEE"/>
        <w:category>
          <w:name w:val="General"/>
          <w:gallery w:val="placeholder"/>
        </w:category>
        <w:types>
          <w:type w:val="bbPlcHdr"/>
        </w:types>
        <w:behaviors>
          <w:behavior w:val="content"/>
        </w:behaviors>
        <w:guid w:val="{5390C6B2-4FA6-4C8F-9041-946BAC202833}"/>
      </w:docPartPr>
      <w:docPartBody>
        <w:p w:rsidR="00BD3D45" w:rsidRDefault="00A85C39" w:rsidP="00A85C39">
          <w:pPr>
            <w:pStyle w:val="02363E69E4B24BCBA8B2CAE3AC079AEE"/>
          </w:pPr>
          <w:r w:rsidRPr="00B2408F">
            <w:rPr>
              <w:rStyle w:val="PlaceholderText"/>
            </w:rPr>
            <w:t>Click or tap here to enter text.</w:t>
          </w:r>
        </w:p>
      </w:docPartBody>
    </w:docPart>
    <w:docPart>
      <w:docPartPr>
        <w:name w:val="5EF40C431B194EB3B6ABB4F366F275E4"/>
        <w:category>
          <w:name w:val="General"/>
          <w:gallery w:val="placeholder"/>
        </w:category>
        <w:types>
          <w:type w:val="bbPlcHdr"/>
        </w:types>
        <w:behaviors>
          <w:behavior w:val="content"/>
        </w:behaviors>
        <w:guid w:val="{CADC7724-1751-4FE5-BD5D-6450D2B8ABE2}"/>
      </w:docPartPr>
      <w:docPartBody>
        <w:p w:rsidR="00BD3D45" w:rsidRDefault="00A85C39" w:rsidP="00A85C39">
          <w:pPr>
            <w:pStyle w:val="5EF40C431B194EB3B6ABB4F366F275E4"/>
          </w:pPr>
          <w:r>
            <w:rPr>
              <w:rStyle w:val="PlaceholderText"/>
            </w:rPr>
            <w:t>Click or tap here to enter text.</w:t>
          </w:r>
        </w:p>
      </w:docPartBody>
    </w:docPart>
    <w:docPart>
      <w:docPartPr>
        <w:name w:val="3C21129DD5524F84B69B570CF06FAAAA"/>
        <w:category>
          <w:name w:val="General"/>
          <w:gallery w:val="placeholder"/>
        </w:category>
        <w:types>
          <w:type w:val="bbPlcHdr"/>
        </w:types>
        <w:behaviors>
          <w:behavior w:val="content"/>
        </w:behaviors>
        <w:guid w:val="{10E5F6CD-3F3B-47D5-8D76-7EC1941237D2}"/>
      </w:docPartPr>
      <w:docPartBody>
        <w:p w:rsidR="00BD3D45" w:rsidRDefault="00A85C39" w:rsidP="00A85C39">
          <w:pPr>
            <w:pStyle w:val="3C21129DD5524F84B69B570CF06FAAAA"/>
          </w:pPr>
          <w:r>
            <w:rPr>
              <w:rStyle w:val="PlaceholderText"/>
            </w:rPr>
            <w:t>Click or tap here to enter text.</w:t>
          </w:r>
        </w:p>
      </w:docPartBody>
    </w:docPart>
    <w:docPart>
      <w:docPartPr>
        <w:name w:val="FDA5BFF1B2214AA394FAE94E2D97B5F5"/>
        <w:category>
          <w:name w:val="General"/>
          <w:gallery w:val="placeholder"/>
        </w:category>
        <w:types>
          <w:type w:val="bbPlcHdr"/>
        </w:types>
        <w:behaviors>
          <w:behavior w:val="content"/>
        </w:behaviors>
        <w:guid w:val="{51BAFFBF-65CF-4E34-AB08-FB9231CA1843}"/>
      </w:docPartPr>
      <w:docPartBody>
        <w:p w:rsidR="00BD3D45" w:rsidRDefault="00A85C39" w:rsidP="00A85C39">
          <w:pPr>
            <w:pStyle w:val="FDA5BFF1B2214AA394FAE94E2D97B5F5"/>
          </w:pPr>
          <w:r>
            <w:rPr>
              <w:rStyle w:val="PlaceholderText"/>
            </w:rPr>
            <w:t>Click or tap here to enter text.</w:t>
          </w:r>
        </w:p>
      </w:docPartBody>
    </w:docPart>
    <w:docPart>
      <w:docPartPr>
        <w:name w:val="942EA422717D4BD1A6C5FFA4C4306A3C"/>
        <w:category>
          <w:name w:val="General"/>
          <w:gallery w:val="placeholder"/>
        </w:category>
        <w:types>
          <w:type w:val="bbPlcHdr"/>
        </w:types>
        <w:behaviors>
          <w:behavior w:val="content"/>
        </w:behaviors>
        <w:guid w:val="{074B4CD6-2614-45A8-AFA1-9EB633889F86}"/>
      </w:docPartPr>
      <w:docPartBody>
        <w:p w:rsidR="00BD3D45" w:rsidRDefault="00A85C39" w:rsidP="00A85C39">
          <w:pPr>
            <w:pStyle w:val="942EA422717D4BD1A6C5FFA4C4306A3C"/>
          </w:pPr>
          <w:r>
            <w:rPr>
              <w:rStyle w:val="PlaceholderText"/>
            </w:rPr>
            <w:t>Click or tap here to enter text.</w:t>
          </w:r>
        </w:p>
      </w:docPartBody>
    </w:docPart>
    <w:docPart>
      <w:docPartPr>
        <w:name w:val="7B4D23035B7D4A21A32C7EB5966646F8"/>
        <w:category>
          <w:name w:val="General"/>
          <w:gallery w:val="placeholder"/>
        </w:category>
        <w:types>
          <w:type w:val="bbPlcHdr"/>
        </w:types>
        <w:behaviors>
          <w:behavior w:val="content"/>
        </w:behaviors>
        <w:guid w:val="{3C55745B-8C19-4D5E-89DD-F5CFB8AC0DAD}"/>
      </w:docPartPr>
      <w:docPartBody>
        <w:p w:rsidR="00BD3D45" w:rsidRDefault="00A85C39" w:rsidP="00A85C39">
          <w:pPr>
            <w:pStyle w:val="7B4D23035B7D4A21A32C7EB5966646F8"/>
          </w:pPr>
          <w:r>
            <w:rPr>
              <w:rStyle w:val="PlaceholderText"/>
            </w:rPr>
            <w:t>Click or tap here to enter text.</w:t>
          </w:r>
        </w:p>
      </w:docPartBody>
    </w:docPart>
    <w:docPart>
      <w:docPartPr>
        <w:name w:val="1ADDE36713894E54B661E86F1EA716BC"/>
        <w:category>
          <w:name w:val="General"/>
          <w:gallery w:val="placeholder"/>
        </w:category>
        <w:types>
          <w:type w:val="bbPlcHdr"/>
        </w:types>
        <w:behaviors>
          <w:behavior w:val="content"/>
        </w:behaviors>
        <w:guid w:val="{A744B9D4-8233-449C-9B3A-0F565EA89958}"/>
      </w:docPartPr>
      <w:docPartBody>
        <w:p w:rsidR="00BD3D45" w:rsidRDefault="00A85C39" w:rsidP="00A85C39">
          <w:pPr>
            <w:pStyle w:val="1ADDE36713894E54B661E86F1EA716BC"/>
          </w:pPr>
          <w:r>
            <w:rPr>
              <w:rStyle w:val="PlaceholderText"/>
            </w:rPr>
            <w:t>Click or tap here to enter text.</w:t>
          </w:r>
        </w:p>
      </w:docPartBody>
    </w:docPart>
    <w:docPart>
      <w:docPartPr>
        <w:name w:val="3E67F62A5FAF46E4B0C0ADA73D6ED3D0"/>
        <w:category>
          <w:name w:val="General"/>
          <w:gallery w:val="placeholder"/>
        </w:category>
        <w:types>
          <w:type w:val="bbPlcHdr"/>
        </w:types>
        <w:behaviors>
          <w:behavior w:val="content"/>
        </w:behaviors>
        <w:guid w:val="{6040473C-7A9B-4DBA-B025-FB54EB77BF55}"/>
      </w:docPartPr>
      <w:docPartBody>
        <w:p w:rsidR="00BD3D45" w:rsidRDefault="00A85C39" w:rsidP="00A85C39">
          <w:pPr>
            <w:pStyle w:val="3E67F62A5FAF46E4B0C0ADA73D6ED3D0"/>
          </w:pPr>
          <w:r>
            <w:rPr>
              <w:rStyle w:val="PlaceholderText"/>
            </w:rPr>
            <w:t>Click or tap here to enter text.</w:t>
          </w:r>
        </w:p>
      </w:docPartBody>
    </w:docPart>
    <w:docPart>
      <w:docPartPr>
        <w:name w:val="7435596399CA4086B446EBDB09F400C8"/>
        <w:category>
          <w:name w:val="General"/>
          <w:gallery w:val="placeholder"/>
        </w:category>
        <w:types>
          <w:type w:val="bbPlcHdr"/>
        </w:types>
        <w:behaviors>
          <w:behavior w:val="content"/>
        </w:behaviors>
        <w:guid w:val="{01337970-A363-4552-BDC8-4EAAE3DC2AC4}"/>
      </w:docPartPr>
      <w:docPartBody>
        <w:p w:rsidR="00BD3D45" w:rsidRDefault="00A85C39" w:rsidP="00A85C39">
          <w:pPr>
            <w:pStyle w:val="7435596399CA4086B446EBDB09F400C8"/>
          </w:pPr>
          <w:r>
            <w:rPr>
              <w:rStyle w:val="PlaceholderText"/>
            </w:rPr>
            <w:t>Click or tap here to enter text.</w:t>
          </w:r>
        </w:p>
      </w:docPartBody>
    </w:docPart>
    <w:docPart>
      <w:docPartPr>
        <w:name w:val="144262369F6F4FEA9FEA99EB82F72D2A"/>
        <w:category>
          <w:name w:val="General"/>
          <w:gallery w:val="placeholder"/>
        </w:category>
        <w:types>
          <w:type w:val="bbPlcHdr"/>
        </w:types>
        <w:behaviors>
          <w:behavior w:val="content"/>
        </w:behaviors>
        <w:guid w:val="{E64E52E6-CEB8-4B2A-99A4-2196C1E6C843}"/>
      </w:docPartPr>
      <w:docPartBody>
        <w:p w:rsidR="00BD3D45" w:rsidRDefault="00A85C39" w:rsidP="00A85C39">
          <w:pPr>
            <w:pStyle w:val="144262369F6F4FEA9FEA99EB82F72D2A"/>
          </w:pPr>
          <w:r>
            <w:rPr>
              <w:rStyle w:val="PlaceholderText"/>
            </w:rPr>
            <w:t>Click or tap here to enter text.</w:t>
          </w:r>
        </w:p>
      </w:docPartBody>
    </w:docPart>
    <w:docPart>
      <w:docPartPr>
        <w:name w:val="DD0B2B9F0FDF436E9349363209F141CF"/>
        <w:category>
          <w:name w:val="General"/>
          <w:gallery w:val="placeholder"/>
        </w:category>
        <w:types>
          <w:type w:val="bbPlcHdr"/>
        </w:types>
        <w:behaviors>
          <w:behavior w:val="content"/>
        </w:behaviors>
        <w:guid w:val="{AECE7B13-52E6-4FBF-B5E1-8328C9AEEF9F}"/>
      </w:docPartPr>
      <w:docPartBody>
        <w:p w:rsidR="00BD3D45" w:rsidRDefault="00A85C39" w:rsidP="00A85C39">
          <w:pPr>
            <w:pStyle w:val="DD0B2B9F0FDF436E9349363209F141CF"/>
          </w:pPr>
          <w:r>
            <w:rPr>
              <w:rStyle w:val="PlaceholderText"/>
            </w:rPr>
            <w:t>Click or tap here to enter text.</w:t>
          </w:r>
        </w:p>
      </w:docPartBody>
    </w:docPart>
    <w:docPart>
      <w:docPartPr>
        <w:name w:val="6561536D39A945209888B06290E6994C"/>
        <w:category>
          <w:name w:val="General"/>
          <w:gallery w:val="placeholder"/>
        </w:category>
        <w:types>
          <w:type w:val="bbPlcHdr"/>
        </w:types>
        <w:behaviors>
          <w:behavior w:val="content"/>
        </w:behaviors>
        <w:guid w:val="{EE122A31-9D55-43C0-9A52-525068BD3A01}"/>
      </w:docPartPr>
      <w:docPartBody>
        <w:p w:rsidR="00BD3D45" w:rsidRDefault="00A85C39" w:rsidP="00A85C39">
          <w:pPr>
            <w:pStyle w:val="6561536D39A945209888B06290E6994C"/>
          </w:pPr>
          <w:r>
            <w:rPr>
              <w:rStyle w:val="PlaceholderText"/>
            </w:rPr>
            <w:t>Click or tap here to enter text.</w:t>
          </w:r>
        </w:p>
      </w:docPartBody>
    </w:docPart>
    <w:docPart>
      <w:docPartPr>
        <w:name w:val="16470B2B6E6B4C6EB6D6FBA3851D0475"/>
        <w:category>
          <w:name w:val="General"/>
          <w:gallery w:val="placeholder"/>
        </w:category>
        <w:types>
          <w:type w:val="bbPlcHdr"/>
        </w:types>
        <w:behaviors>
          <w:behavior w:val="content"/>
        </w:behaviors>
        <w:guid w:val="{0A9A28EA-E390-4250-9209-D7E40801BC85}"/>
      </w:docPartPr>
      <w:docPartBody>
        <w:p w:rsidR="00BD3D45" w:rsidRDefault="00A85C39" w:rsidP="00A85C39">
          <w:pPr>
            <w:pStyle w:val="16470B2B6E6B4C6EB6D6FBA3851D0475"/>
          </w:pPr>
          <w:r>
            <w:rPr>
              <w:rStyle w:val="PlaceholderText"/>
            </w:rPr>
            <w:t>Click or tap here to enter text.</w:t>
          </w:r>
        </w:p>
      </w:docPartBody>
    </w:docPart>
    <w:docPart>
      <w:docPartPr>
        <w:name w:val="42620F5A5CE8429CA33013762B412EE5"/>
        <w:category>
          <w:name w:val="General"/>
          <w:gallery w:val="placeholder"/>
        </w:category>
        <w:types>
          <w:type w:val="bbPlcHdr"/>
        </w:types>
        <w:behaviors>
          <w:behavior w:val="content"/>
        </w:behaviors>
        <w:guid w:val="{86787027-AD20-448C-A815-83D6F0A82EB5}"/>
      </w:docPartPr>
      <w:docPartBody>
        <w:p w:rsidR="00BD3D45" w:rsidRDefault="00A85C39" w:rsidP="00A85C39">
          <w:pPr>
            <w:pStyle w:val="42620F5A5CE8429CA33013762B412EE5"/>
          </w:pPr>
          <w:r>
            <w:rPr>
              <w:rStyle w:val="PlaceholderText"/>
            </w:rPr>
            <w:t>Click or tap here to enter text.</w:t>
          </w:r>
        </w:p>
      </w:docPartBody>
    </w:docPart>
    <w:docPart>
      <w:docPartPr>
        <w:name w:val="AE7B9B78120B458C9816152331A3560C"/>
        <w:category>
          <w:name w:val="General"/>
          <w:gallery w:val="placeholder"/>
        </w:category>
        <w:types>
          <w:type w:val="bbPlcHdr"/>
        </w:types>
        <w:behaviors>
          <w:behavior w:val="content"/>
        </w:behaviors>
        <w:guid w:val="{9978A610-612C-4FA7-B825-19BB60E4DFBC}"/>
      </w:docPartPr>
      <w:docPartBody>
        <w:p w:rsidR="00BD3D45" w:rsidRDefault="00A85C39" w:rsidP="00A85C39">
          <w:pPr>
            <w:pStyle w:val="AE7B9B78120B458C9816152331A3560C"/>
          </w:pPr>
          <w:r w:rsidRPr="00B2408F">
            <w:rPr>
              <w:rStyle w:val="PlaceholderText"/>
            </w:rPr>
            <w:t>Click or tap here to enter text.</w:t>
          </w:r>
        </w:p>
      </w:docPartBody>
    </w:docPart>
    <w:docPart>
      <w:docPartPr>
        <w:name w:val="11285BBA93D84559AF39E50C709EEE39"/>
        <w:category>
          <w:name w:val="General"/>
          <w:gallery w:val="placeholder"/>
        </w:category>
        <w:types>
          <w:type w:val="bbPlcHdr"/>
        </w:types>
        <w:behaviors>
          <w:behavior w:val="content"/>
        </w:behaviors>
        <w:guid w:val="{1A0DEAA5-7BBA-4AA5-9A27-D895421AA16E}"/>
      </w:docPartPr>
      <w:docPartBody>
        <w:p w:rsidR="00BD3D45" w:rsidRDefault="00A85C39" w:rsidP="00A85C39">
          <w:pPr>
            <w:pStyle w:val="11285BBA93D84559AF39E50C709EEE39"/>
          </w:pPr>
          <w:r w:rsidRPr="00B2408F">
            <w:rPr>
              <w:rStyle w:val="PlaceholderText"/>
            </w:rPr>
            <w:t>Click or tap here to enter text.</w:t>
          </w:r>
        </w:p>
      </w:docPartBody>
    </w:docPart>
    <w:docPart>
      <w:docPartPr>
        <w:name w:val="FF5AB07FDDCE4F859D30097099BD43A4"/>
        <w:category>
          <w:name w:val="General"/>
          <w:gallery w:val="placeholder"/>
        </w:category>
        <w:types>
          <w:type w:val="bbPlcHdr"/>
        </w:types>
        <w:behaviors>
          <w:behavior w:val="content"/>
        </w:behaviors>
        <w:guid w:val="{7F60D959-4FDE-40D2-923E-254D0E0050B2}"/>
      </w:docPartPr>
      <w:docPartBody>
        <w:p w:rsidR="00BD3D45" w:rsidRDefault="00A85C39" w:rsidP="00A85C39">
          <w:pPr>
            <w:pStyle w:val="FF5AB07FDDCE4F859D30097099BD43A4"/>
          </w:pPr>
          <w:r w:rsidRPr="00B2408F">
            <w:rPr>
              <w:rStyle w:val="PlaceholderText"/>
            </w:rPr>
            <w:t>Click or tap here to enter text.</w:t>
          </w:r>
        </w:p>
      </w:docPartBody>
    </w:docPart>
    <w:docPart>
      <w:docPartPr>
        <w:name w:val="1E57D3CC38644E1E852DBC173016E1FE"/>
        <w:category>
          <w:name w:val="General"/>
          <w:gallery w:val="placeholder"/>
        </w:category>
        <w:types>
          <w:type w:val="bbPlcHdr"/>
        </w:types>
        <w:behaviors>
          <w:behavior w:val="content"/>
        </w:behaviors>
        <w:guid w:val="{1E77E0C8-4989-43CF-B37D-8AED7FC252E4}"/>
      </w:docPartPr>
      <w:docPartBody>
        <w:p w:rsidR="00BD3D45" w:rsidRDefault="00A85C39" w:rsidP="00A85C39">
          <w:pPr>
            <w:pStyle w:val="1E57D3CC38644E1E852DBC173016E1FE"/>
          </w:pPr>
          <w:r w:rsidRPr="00B2408F">
            <w:rPr>
              <w:rStyle w:val="PlaceholderText"/>
            </w:rPr>
            <w:t>Click or tap here to enter text.</w:t>
          </w:r>
        </w:p>
      </w:docPartBody>
    </w:docPart>
    <w:docPart>
      <w:docPartPr>
        <w:name w:val="39F599C6662C4590B71738FC58394E1C"/>
        <w:category>
          <w:name w:val="General"/>
          <w:gallery w:val="placeholder"/>
        </w:category>
        <w:types>
          <w:type w:val="bbPlcHdr"/>
        </w:types>
        <w:behaviors>
          <w:behavior w:val="content"/>
        </w:behaviors>
        <w:guid w:val="{6B2E5200-E4C8-497A-A95C-834E4D50025D}"/>
      </w:docPartPr>
      <w:docPartBody>
        <w:p w:rsidR="00BD3D45" w:rsidRDefault="00A85C39" w:rsidP="00A85C39">
          <w:pPr>
            <w:pStyle w:val="39F599C6662C4590B71738FC58394E1C"/>
          </w:pPr>
          <w:r w:rsidRPr="00B2408F">
            <w:rPr>
              <w:rStyle w:val="PlaceholderText"/>
            </w:rPr>
            <w:t>Click or tap here to enter text.</w:t>
          </w:r>
        </w:p>
      </w:docPartBody>
    </w:docPart>
    <w:docPart>
      <w:docPartPr>
        <w:name w:val="9AE01032DF034D1BB45CA91284ABC62C"/>
        <w:category>
          <w:name w:val="General"/>
          <w:gallery w:val="placeholder"/>
        </w:category>
        <w:types>
          <w:type w:val="bbPlcHdr"/>
        </w:types>
        <w:behaviors>
          <w:behavior w:val="content"/>
        </w:behaviors>
        <w:guid w:val="{88F97AFF-2954-46B8-9A03-1AB01639B71B}"/>
      </w:docPartPr>
      <w:docPartBody>
        <w:p w:rsidR="00BD3D45" w:rsidRDefault="00A85C39" w:rsidP="00A85C39">
          <w:pPr>
            <w:pStyle w:val="9AE01032DF034D1BB45CA91284ABC62C"/>
          </w:pPr>
          <w:r w:rsidRPr="00B2408F">
            <w:rPr>
              <w:rStyle w:val="PlaceholderText"/>
            </w:rPr>
            <w:t>Click or tap here to enter text.</w:t>
          </w:r>
        </w:p>
      </w:docPartBody>
    </w:docPart>
    <w:docPart>
      <w:docPartPr>
        <w:name w:val="11FC0662B6F4480A9C8389EF0308E220"/>
        <w:category>
          <w:name w:val="General"/>
          <w:gallery w:val="placeholder"/>
        </w:category>
        <w:types>
          <w:type w:val="bbPlcHdr"/>
        </w:types>
        <w:behaviors>
          <w:behavior w:val="content"/>
        </w:behaviors>
        <w:guid w:val="{86571E4E-C779-48D5-88D6-DA598E8E58CF}"/>
      </w:docPartPr>
      <w:docPartBody>
        <w:p w:rsidR="00BD3D45" w:rsidRDefault="00A85C39" w:rsidP="00A85C39">
          <w:pPr>
            <w:pStyle w:val="11FC0662B6F4480A9C8389EF0308E220"/>
          </w:pPr>
          <w:r w:rsidRPr="00B2408F">
            <w:rPr>
              <w:rStyle w:val="PlaceholderText"/>
            </w:rPr>
            <w:t>Click or tap here to enter text.</w:t>
          </w:r>
        </w:p>
      </w:docPartBody>
    </w:docPart>
    <w:docPart>
      <w:docPartPr>
        <w:name w:val="BE952C388C224FCD9F3B7C38B3599B67"/>
        <w:category>
          <w:name w:val="General"/>
          <w:gallery w:val="placeholder"/>
        </w:category>
        <w:types>
          <w:type w:val="bbPlcHdr"/>
        </w:types>
        <w:behaviors>
          <w:behavior w:val="content"/>
        </w:behaviors>
        <w:guid w:val="{1DC471B2-6B69-4A0F-AC4D-EBCE186EE39D}"/>
      </w:docPartPr>
      <w:docPartBody>
        <w:p w:rsidR="00BD3D45" w:rsidRDefault="00A85C39" w:rsidP="00A85C39">
          <w:pPr>
            <w:pStyle w:val="BE952C388C224FCD9F3B7C38B3599B67"/>
          </w:pPr>
          <w:r w:rsidRPr="00B2408F">
            <w:rPr>
              <w:rStyle w:val="PlaceholderText"/>
            </w:rPr>
            <w:t>Click or tap here to enter text.</w:t>
          </w:r>
        </w:p>
      </w:docPartBody>
    </w:docPart>
    <w:docPart>
      <w:docPartPr>
        <w:name w:val="2C48798426E94CFB9CEB72EC773A174B"/>
        <w:category>
          <w:name w:val="General"/>
          <w:gallery w:val="placeholder"/>
        </w:category>
        <w:types>
          <w:type w:val="bbPlcHdr"/>
        </w:types>
        <w:behaviors>
          <w:behavior w:val="content"/>
        </w:behaviors>
        <w:guid w:val="{54CBF618-F46F-4670-B8FA-8D77C24D7F9E}"/>
      </w:docPartPr>
      <w:docPartBody>
        <w:p w:rsidR="00BD3D45" w:rsidRDefault="00A85C39" w:rsidP="00A85C39">
          <w:pPr>
            <w:pStyle w:val="2C48798426E94CFB9CEB72EC773A174B"/>
          </w:pPr>
          <w:r w:rsidRPr="00B2408F">
            <w:rPr>
              <w:rStyle w:val="PlaceholderText"/>
            </w:rPr>
            <w:t>Click or tap here to enter text.</w:t>
          </w:r>
        </w:p>
      </w:docPartBody>
    </w:docPart>
    <w:docPart>
      <w:docPartPr>
        <w:name w:val="5569AD0B6ACF407C80A58DFE99D91DC3"/>
        <w:category>
          <w:name w:val="General"/>
          <w:gallery w:val="placeholder"/>
        </w:category>
        <w:types>
          <w:type w:val="bbPlcHdr"/>
        </w:types>
        <w:behaviors>
          <w:behavior w:val="content"/>
        </w:behaviors>
        <w:guid w:val="{B5B273E6-8BB7-45D2-B757-30EF2983587A}"/>
      </w:docPartPr>
      <w:docPartBody>
        <w:p w:rsidR="00BD3D45" w:rsidRDefault="00A85C39" w:rsidP="00A85C39">
          <w:pPr>
            <w:pStyle w:val="5569AD0B6ACF407C80A58DFE99D91DC3"/>
          </w:pPr>
          <w:r w:rsidRPr="00B2408F">
            <w:rPr>
              <w:rStyle w:val="PlaceholderText"/>
            </w:rPr>
            <w:t>Click or tap here to enter text.</w:t>
          </w:r>
        </w:p>
      </w:docPartBody>
    </w:docPart>
    <w:docPart>
      <w:docPartPr>
        <w:name w:val="972510B53D7C4C1DB4717AC177B267FA"/>
        <w:category>
          <w:name w:val="General"/>
          <w:gallery w:val="placeholder"/>
        </w:category>
        <w:types>
          <w:type w:val="bbPlcHdr"/>
        </w:types>
        <w:behaviors>
          <w:behavior w:val="content"/>
        </w:behaviors>
        <w:guid w:val="{C2091520-A4F3-446F-BEFE-C5DA839905ED}"/>
      </w:docPartPr>
      <w:docPartBody>
        <w:p w:rsidR="00BD3D45" w:rsidRDefault="00A85C39" w:rsidP="00A85C39">
          <w:pPr>
            <w:pStyle w:val="972510B53D7C4C1DB4717AC177B267FA"/>
          </w:pPr>
          <w:r w:rsidRPr="00B2408F">
            <w:rPr>
              <w:rStyle w:val="PlaceholderText"/>
            </w:rPr>
            <w:t>Click or tap here to enter text.</w:t>
          </w:r>
        </w:p>
      </w:docPartBody>
    </w:docPart>
    <w:docPart>
      <w:docPartPr>
        <w:name w:val="ACA26C5807E947C3A349F4D3A91F6D37"/>
        <w:category>
          <w:name w:val="General"/>
          <w:gallery w:val="placeholder"/>
        </w:category>
        <w:types>
          <w:type w:val="bbPlcHdr"/>
        </w:types>
        <w:behaviors>
          <w:behavior w:val="content"/>
        </w:behaviors>
        <w:guid w:val="{E2DA4177-B119-4A7D-8FD7-A97ABEF752DE}"/>
      </w:docPartPr>
      <w:docPartBody>
        <w:p w:rsidR="00BD3D45" w:rsidRDefault="00A85C39" w:rsidP="00A85C39">
          <w:pPr>
            <w:pStyle w:val="ACA26C5807E947C3A349F4D3A91F6D37"/>
          </w:pPr>
          <w:r w:rsidRPr="00B2408F">
            <w:rPr>
              <w:rStyle w:val="PlaceholderText"/>
            </w:rPr>
            <w:t>Click or tap here to enter text.</w:t>
          </w:r>
        </w:p>
      </w:docPartBody>
    </w:docPart>
    <w:docPart>
      <w:docPartPr>
        <w:name w:val="27910476EE6B4068A705F844777B3BFF"/>
        <w:category>
          <w:name w:val="General"/>
          <w:gallery w:val="placeholder"/>
        </w:category>
        <w:types>
          <w:type w:val="bbPlcHdr"/>
        </w:types>
        <w:behaviors>
          <w:behavior w:val="content"/>
        </w:behaviors>
        <w:guid w:val="{78CB8DA3-F483-4293-930D-5AF5304428A3}"/>
      </w:docPartPr>
      <w:docPartBody>
        <w:p w:rsidR="00BD3D45" w:rsidRDefault="00A85C39" w:rsidP="00A85C39">
          <w:pPr>
            <w:pStyle w:val="27910476EE6B4068A705F844777B3BFF"/>
          </w:pPr>
          <w:r w:rsidRPr="00B2408F">
            <w:rPr>
              <w:rStyle w:val="PlaceholderText"/>
            </w:rPr>
            <w:t>Click or tap here to enter text.</w:t>
          </w:r>
        </w:p>
      </w:docPartBody>
    </w:docPart>
    <w:docPart>
      <w:docPartPr>
        <w:name w:val="34625FA9E79841758F265AED55A8DD4D"/>
        <w:category>
          <w:name w:val="General"/>
          <w:gallery w:val="placeholder"/>
        </w:category>
        <w:types>
          <w:type w:val="bbPlcHdr"/>
        </w:types>
        <w:behaviors>
          <w:behavior w:val="content"/>
        </w:behaviors>
        <w:guid w:val="{842F39BA-EBCA-4528-A141-8B401619DAA4}"/>
      </w:docPartPr>
      <w:docPartBody>
        <w:p w:rsidR="00BD3D45" w:rsidRDefault="00A85C39" w:rsidP="00A85C39">
          <w:pPr>
            <w:pStyle w:val="34625FA9E79841758F265AED55A8DD4D"/>
          </w:pPr>
          <w:r w:rsidRPr="00B2408F">
            <w:rPr>
              <w:rStyle w:val="PlaceholderText"/>
            </w:rPr>
            <w:t>Click or tap here to enter text.</w:t>
          </w:r>
        </w:p>
      </w:docPartBody>
    </w:docPart>
    <w:docPart>
      <w:docPartPr>
        <w:name w:val="BEEAD50E98834EB2A0BB9AB35EF141F2"/>
        <w:category>
          <w:name w:val="General"/>
          <w:gallery w:val="placeholder"/>
        </w:category>
        <w:types>
          <w:type w:val="bbPlcHdr"/>
        </w:types>
        <w:behaviors>
          <w:behavior w:val="content"/>
        </w:behaviors>
        <w:guid w:val="{64055AC7-C2C7-455B-908E-A960D91F2274}"/>
      </w:docPartPr>
      <w:docPartBody>
        <w:p w:rsidR="00BD3D45" w:rsidRDefault="00A85C39" w:rsidP="00A85C39">
          <w:pPr>
            <w:pStyle w:val="BEEAD50E98834EB2A0BB9AB35EF141F2"/>
          </w:pPr>
          <w:r w:rsidRPr="00B2408F">
            <w:rPr>
              <w:rStyle w:val="PlaceholderText"/>
            </w:rPr>
            <w:t>Click or tap here to enter text.</w:t>
          </w:r>
        </w:p>
      </w:docPartBody>
    </w:docPart>
    <w:docPart>
      <w:docPartPr>
        <w:name w:val="55014FA788724BCD8411553A7B74A8BD"/>
        <w:category>
          <w:name w:val="General"/>
          <w:gallery w:val="placeholder"/>
        </w:category>
        <w:types>
          <w:type w:val="bbPlcHdr"/>
        </w:types>
        <w:behaviors>
          <w:behavior w:val="content"/>
        </w:behaviors>
        <w:guid w:val="{32B9C512-1397-46AA-98C7-9F10E6B80A36}"/>
      </w:docPartPr>
      <w:docPartBody>
        <w:p w:rsidR="00BD3D45" w:rsidRDefault="00A85C39" w:rsidP="00A85C39">
          <w:pPr>
            <w:pStyle w:val="55014FA788724BCD8411553A7B74A8BD"/>
          </w:pPr>
          <w:r w:rsidRPr="00B2408F">
            <w:rPr>
              <w:rStyle w:val="PlaceholderText"/>
            </w:rPr>
            <w:t>Click or tap here to enter text.</w:t>
          </w:r>
        </w:p>
      </w:docPartBody>
    </w:docPart>
    <w:docPart>
      <w:docPartPr>
        <w:name w:val="C897C83506F94AD4AFF062542ED2B94C"/>
        <w:category>
          <w:name w:val="General"/>
          <w:gallery w:val="placeholder"/>
        </w:category>
        <w:types>
          <w:type w:val="bbPlcHdr"/>
        </w:types>
        <w:behaviors>
          <w:behavior w:val="content"/>
        </w:behaviors>
        <w:guid w:val="{F135F761-8956-457F-8B28-9F7EAF6E5565}"/>
      </w:docPartPr>
      <w:docPartBody>
        <w:p w:rsidR="00BD3D45" w:rsidRDefault="00A85C39" w:rsidP="00A85C39">
          <w:pPr>
            <w:pStyle w:val="C897C83506F94AD4AFF062542ED2B94C"/>
          </w:pPr>
          <w:r w:rsidRPr="00B2408F">
            <w:rPr>
              <w:rStyle w:val="PlaceholderText"/>
            </w:rPr>
            <w:t>Click or tap here to enter text.</w:t>
          </w:r>
        </w:p>
      </w:docPartBody>
    </w:docPart>
    <w:docPart>
      <w:docPartPr>
        <w:name w:val="A7B492FC70244766A00A3B8698858E0C"/>
        <w:category>
          <w:name w:val="General"/>
          <w:gallery w:val="placeholder"/>
        </w:category>
        <w:types>
          <w:type w:val="bbPlcHdr"/>
        </w:types>
        <w:behaviors>
          <w:behavior w:val="content"/>
        </w:behaviors>
        <w:guid w:val="{6189655A-F540-40A1-872A-453BD05FDF57}"/>
      </w:docPartPr>
      <w:docPartBody>
        <w:p w:rsidR="00BD3D45" w:rsidRDefault="00A85C39" w:rsidP="00A85C39">
          <w:pPr>
            <w:pStyle w:val="A7B492FC70244766A00A3B8698858E0C"/>
          </w:pPr>
          <w:r w:rsidRPr="00B2408F">
            <w:rPr>
              <w:rStyle w:val="PlaceholderText"/>
            </w:rPr>
            <w:t>Click or tap here to enter text.</w:t>
          </w:r>
        </w:p>
      </w:docPartBody>
    </w:docPart>
    <w:docPart>
      <w:docPartPr>
        <w:name w:val="F167953606294F4B9B225B3CB7C9BE4D"/>
        <w:category>
          <w:name w:val="General"/>
          <w:gallery w:val="placeholder"/>
        </w:category>
        <w:types>
          <w:type w:val="bbPlcHdr"/>
        </w:types>
        <w:behaviors>
          <w:behavior w:val="content"/>
        </w:behaviors>
        <w:guid w:val="{ED3F1DF4-4618-4B32-B6FD-FC1351171F76}"/>
      </w:docPartPr>
      <w:docPartBody>
        <w:p w:rsidR="00BD3D45" w:rsidRDefault="00A85C39" w:rsidP="00A85C39">
          <w:pPr>
            <w:pStyle w:val="F167953606294F4B9B225B3CB7C9BE4D"/>
          </w:pPr>
          <w:r w:rsidRPr="00B2408F">
            <w:rPr>
              <w:rStyle w:val="PlaceholderText"/>
            </w:rPr>
            <w:t>Click or tap here to enter text.</w:t>
          </w:r>
        </w:p>
      </w:docPartBody>
    </w:docPart>
    <w:docPart>
      <w:docPartPr>
        <w:name w:val="BEE6BEB57084441F8A7D85527AE1AC9D"/>
        <w:category>
          <w:name w:val="General"/>
          <w:gallery w:val="placeholder"/>
        </w:category>
        <w:types>
          <w:type w:val="bbPlcHdr"/>
        </w:types>
        <w:behaviors>
          <w:behavior w:val="content"/>
        </w:behaviors>
        <w:guid w:val="{5D1C80EA-B6C8-4C52-B533-9DF1A4D380EC}"/>
      </w:docPartPr>
      <w:docPartBody>
        <w:p w:rsidR="00BD3D45" w:rsidRDefault="00A85C39" w:rsidP="00A85C39">
          <w:pPr>
            <w:pStyle w:val="BEE6BEB57084441F8A7D85527AE1AC9D"/>
          </w:pPr>
          <w:r w:rsidRPr="00B2408F">
            <w:rPr>
              <w:rStyle w:val="PlaceholderText"/>
            </w:rPr>
            <w:t>Click or tap here to enter text.</w:t>
          </w:r>
        </w:p>
      </w:docPartBody>
    </w:docPart>
    <w:docPart>
      <w:docPartPr>
        <w:name w:val="B94AB213A23443F4B7B6F2B54ADAA748"/>
        <w:category>
          <w:name w:val="General"/>
          <w:gallery w:val="placeholder"/>
        </w:category>
        <w:types>
          <w:type w:val="bbPlcHdr"/>
        </w:types>
        <w:behaviors>
          <w:behavior w:val="content"/>
        </w:behaviors>
        <w:guid w:val="{32D774DC-C5E8-4BD3-9DED-32718B9E3E27}"/>
      </w:docPartPr>
      <w:docPartBody>
        <w:p w:rsidR="00BD3D45" w:rsidRDefault="00A85C39" w:rsidP="00A85C39">
          <w:pPr>
            <w:pStyle w:val="B94AB213A23443F4B7B6F2B54ADAA748"/>
          </w:pPr>
          <w:r w:rsidRPr="00B2408F">
            <w:rPr>
              <w:rStyle w:val="PlaceholderText"/>
            </w:rPr>
            <w:t>Click or tap here to enter text.</w:t>
          </w:r>
        </w:p>
      </w:docPartBody>
    </w:docPart>
    <w:docPart>
      <w:docPartPr>
        <w:name w:val="27F5012EEF9F431F853B09C0D4647C71"/>
        <w:category>
          <w:name w:val="General"/>
          <w:gallery w:val="placeholder"/>
        </w:category>
        <w:types>
          <w:type w:val="bbPlcHdr"/>
        </w:types>
        <w:behaviors>
          <w:behavior w:val="content"/>
        </w:behaviors>
        <w:guid w:val="{779CA75B-DBE0-4B45-AC84-D2441A3151FD}"/>
      </w:docPartPr>
      <w:docPartBody>
        <w:p w:rsidR="00BD3D45" w:rsidRDefault="00A85C39" w:rsidP="00A85C39">
          <w:pPr>
            <w:pStyle w:val="27F5012EEF9F431F853B09C0D4647C71"/>
          </w:pPr>
          <w:r w:rsidRPr="00B2408F">
            <w:rPr>
              <w:rStyle w:val="PlaceholderText"/>
            </w:rPr>
            <w:t>Click or tap here to enter text.</w:t>
          </w:r>
        </w:p>
      </w:docPartBody>
    </w:docPart>
    <w:docPart>
      <w:docPartPr>
        <w:name w:val="AD444955F11E41F18910945738A49263"/>
        <w:category>
          <w:name w:val="General"/>
          <w:gallery w:val="placeholder"/>
        </w:category>
        <w:types>
          <w:type w:val="bbPlcHdr"/>
        </w:types>
        <w:behaviors>
          <w:behavior w:val="content"/>
        </w:behaviors>
        <w:guid w:val="{EB9BC034-D0F3-4D90-ACB5-2B4D27C3ACC5}"/>
      </w:docPartPr>
      <w:docPartBody>
        <w:p w:rsidR="00BD3D45" w:rsidRDefault="00A85C39" w:rsidP="00A85C39">
          <w:pPr>
            <w:pStyle w:val="AD444955F11E41F18910945738A49263"/>
          </w:pPr>
          <w:r w:rsidRPr="00B2408F">
            <w:rPr>
              <w:rStyle w:val="PlaceholderText"/>
            </w:rPr>
            <w:t>Click or tap here to enter text.</w:t>
          </w:r>
        </w:p>
      </w:docPartBody>
    </w:docPart>
    <w:docPart>
      <w:docPartPr>
        <w:name w:val="5017A03C0FBC4F53AEF4677A09DDF58A"/>
        <w:category>
          <w:name w:val="General"/>
          <w:gallery w:val="placeholder"/>
        </w:category>
        <w:types>
          <w:type w:val="bbPlcHdr"/>
        </w:types>
        <w:behaviors>
          <w:behavior w:val="content"/>
        </w:behaviors>
        <w:guid w:val="{F0860106-CAD6-4C3C-A3BE-69136FAB409E}"/>
      </w:docPartPr>
      <w:docPartBody>
        <w:p w:rsidR="00BD3D45" w:rsidRDefault="00A85C39" w:rsidP="00A85C39">
          <w:pPr>
            <w:pStyle w:val="5017A03C0FBC4F53AEF4677A09DDF58A"/>
          </w:pPr>
          <w:r w:rsidRPr="00B2408F">
            <w:rPr>
              <w:rStyle w:val="PlaceholderText"/>
            </w:rPr>
            <w:t>Click or tap here to enter text.</w:t>
          </w:r>
        </w:p>
      </w:docPartBody>
    </w:docPart>
    <w:docPart>
      <w:docPartPr>
        <w:name w:val="89E87943A11B4D81B27DAC3775EC6906"/>
        <w:category>
          <w:name w:val="General"/>
          <w:gallery w:val="placeholder"/>
        </w:category>
        <w:types>
          <w:type w:val="bbPlcHdr"/>
        </w:types>
        <w:behaviors>
          <w:behavior w:val="content"/>
        </w:behaviors>
        <w:guid w:val="{515DFFF7-A7DA-48EB-BF06-F474314C9AE7}"/>
      </w:docPartPr>
      <w:docPartBody>
        <w:p w:rsidR="00BD3D45" w:rsidRDefault="00A85C39" w:rsidP="00A85C39">
          <w:pPr>
            <w:pStyle w:val="89E87943A11B4D81B27DAC3775EC6906"/>
          </w:pPr>
          <w:r w:rsidRPr="00B2408F">
            <w:rPr>
              <w:rStyle w:val="PlaceholderText"/>
            </w:rPr>
            <w:t>Click or tap here to enter text.</w:t>
          </w:r>
        </w:p>
      </w:docPartBody>
    </w:docPart>
    <w:docPart>
      <w:docPartPr>
        <w:name w:val="398B75797C014F0182C779F238D647F0"/>
        <w:category>
          <w:name w:val="General"/>
          <w:gallery w:val="placeholder"/>
        </w:category>
        <w:types>
          <w:type w:val="bbPlcHdr"/>
        </w:types>
        <w:behaviors>
          <w:behavior w:val="content"/>
        </w:behaviors>
        <w:guid w:val="{F2C73EB3-7D64-431A-99B5-7F1BD00C4879}"/>
      </w:docPartPr>
      <w:docPartBody>
        <w:p w:rsidR="00BD3D45" w:rsidRDefault="00A85C39" w:rsidP="00A85C39">
          <w:pPr>
            <w:pStyle w:val="398B75797C014F0182C779F238D647F0"/>
          </w:pPr>
          <w:r w:rsidRPr="00B2408F">
            <w:rPr>
              <w:rStyle w:val="PlaceholderText"/>
            </w:rPr>
            <w:t>Click or tap here to enter text.</w:t>
          </w:r>
        </w:p>
      </w:docPartBody>
    </w:docPart>
    <w:docPart>
      <w:docPartPr>
        <w:name w:val="ABC0070454FA4D6980FD8E2A0B3D3303"/>
        <w:category>
          <w:name w:val="General"/>
          <w:gallery w:val="placeholder"/>
        </w:category>
        <w:types>
          <w:type w:val="bbPlcHdr"/>
        </w:types>
        <w:behaviors>
          <w:behavior w:val="content"/>
        </w:behaviors>
        <w:guid w:val="{BB191483-5559-4A3B-B9E0-E7695B69DEF7}"/>
      </w:docPartPr>
      <w:docPartBody>
        <w:p w:rsidR="00BD3D45" w:rsidRDefault="00A85C39" w:rsidP="00A85C39">
          <w:pPr>
            <w:pStyle w:val="ABC0070454FA4D6980FD8E2A0B3D3303"/>
          </w:pPr>
          <w:r w:rsidRPr="00B2408F">
            <w:rPr>
              <w:rStyle w:val="PlaceholderText"/>
            </w:rPr>
            <w:t>Click or tap here to enter text.</w:t>
          </w:r>
        </w:p>
      </w:docPartBody>
    </w:docPart>
    <w:docPart>
      <w:docPartPr>
        <w:name w:val="E139B51459114CD3A284DCBA5FA3BE0E"/>
        <w:category>
          <w:name w:val="General"/>
          <w:gallery w:val="placeholder"/>
        </w:category>
        <w:types>
          <w:type w:val="bbPlcHdr"/>
        </w:types>
        <w:behaviors>
          <w:behavior w:val="content"/>
        </w:behaviors>
        <w:guid w:val="{19228DA2-1CF3-4996-9C2B-92FC2178E9C2}"/>
      </w:docPartPr>
      <w:docPartBody>
        <w:p w:rsidR="00BD3D45" w:rsidRDefault="00A85C39" w:rsidP="00A85C39">
          <w:pPr>
            <w:pStyle w:val="E139B51459114CD3A284DCBA5FA3BE0E"/>
          </w:pPr>
          <w:r w:rsidRPr="00B2408F">
            <w:rPr>
              <w:rStyle w:val="PlaceholderText"/>
            </w:rPr>
            <w:t>Click or tap here to enter text.</w:t>
          </w:r>
        </w:p>
      </w:docPartBody>
    </w:docPart>
    <w:docPart>
      <w:docPartPr>
        <w:name w:val="D22A41D845E74ABEB60EA5FE7B845A56"/>
        <w:category>
          <w:name w:val="General"/>
          <w:gallery w:val="placeholder"/>
        </w:category>
        <w:types>
          <w:type w:val="bbPlcHdr"/>
        </w:types>
        <w:behaviors>
          <w:behavior w:val="content"/>
        </w:behaviors>
        <w:guid w:val="{AE4F78A6-A067-4F2C-992D-4185A16F7A0C}"/>
      </w:docPartPr>
      <w:docPartBody>
        <w:p w:rsidR="00BD3D45" w:rsidRDefault="00A85C39" w:rsidP="00A85C39">
          <w:pPr>
            <w:pStyle w:val="D22A41D845E74ABEB60EA5FE7B845A56"/>
          </w:pPr>
          <w:r w:rsidRPr="00B2408F">
            <w:rPr>
              <w:rStyle w:val="PlaceholderText"/>
            </w:rPr>
            <w:t>Click or tap here to enter text.</w:t>
          </w:r>
        </w:p>
      </w:docPartBody>
    </w:docPart>
    <w:docPart>
      <w:docPartPr>
        <w:name w:val="174E8B228E1C4428A21B5448AC0E8DD5"/>
        <w:category>
          <w:name w:val="General"/>
          <w:gallery w:val="placeholder"/>
        </w:category>
        <w:types>
          <w:type w:val="bbPlcHdr"/>
        </w:types>
        <w:behaviors>
          <w:behavior w:val="content"/>
        </w:behaviors>
        <w:guid w:val="{6CD009D7-6523-473D-A77C-774650BFF7ED}"/>
      </w:docPartPr>
      <w:docPartBody>
        <w:p w:rsidR="00BD3D45" w:rsidRDefault="00A85C39" w:rsidP="00A85C39">
          <w:pPr>
            <w:pStyle w:val="174E8B228E1C4428A21B5448AC0E8DD5"/>
          </w:pPr>
          <w:r w:rsidRPr="00B2408F">
            <w:rPr>
              <w:rStyle w:val="PlaceholderText"/>
            </w:rPr>
            <w:t>Click or tap here to enter text.</w:t>
          </w:r>
        </w:p>
      </w:docPartBody>
    </w:docPart>
    <w:docPart>
      <w:docPartPr>
        <w:name w:val="040361D6D801499E95ECBDF3E0AECA06"/>
        <w:category>
          <w:name w:val="General"/>
          <w:gallery w:val="placeholder"/>
        </w:category>
        <w:types>
          <w:type w:val="bbPlcHdr"/>
        </w:types>
        <w:behaviors>
          <w:behavior w:val="content"/>
        </w:behaviors>
        <w:guid w:val="{69B1CB48-DC3B-4854-B6C1-D5E384434559}"/>
      </w:docPartPr>
      <w:docPartBody>
        <w:p w:rsidR="00BD3D45" w:rsidRDefault="00A85C39" w:rsidP="00A85C39">
          <w:pPr>
            <w:pStyle w:val="040361D6D801499E95ECBDF3E0AECA06"/>
          </w:pPr>
          <w:r w:rsidRPr="00B2408F">
            <w:rPr>
              <w:rStyle w:val="PlaceholderText"/>
            </w:rPr>
            <w:t>Click or tap here to enter text.</w:t>
          </w:r>
        </w:p>
      </w:docPartBody>
    </w:docPart>
    <w:docPart>
      <w:docPartPr>
        <w:name w:val="57217A0C7A504E6B9DBD95B2BC30447F"/>
        <w:category>
          <w:name w:val="General"/>
          <w:gallery w:val="placeholder"/>
        </w:category>
        <w:types>
          <w:type w:val="bbPlcHdr"/>
        </w:types>
        <w:behaviors>
          <w:behavior w:val="content"/>
        </w:behaviors>
        <w:guid w:val="{D298BA76-81EB-4567-B17A-04706F22BCD5}"/>
      </w:docPartPr>
      <w:docPartBody>
        <w:p w:rsidR="00BD3D45" w:rsidRDefault="00A85C39" w:rsidP="00A85C39">
          <w:pPr>
            <w:pStyle w:val="57217A0C7A504E6B9DBD95B2BC30447F"/>
          </w:pPr>
          <w:r w:rsidRPr="00B2408F">
            <w:rPr>
              <w:rStyle w:val="PlaceholderText"/>
            </w:rPr>
            <w:t>Click or tap here to enter text.</w:t>
          </w:r>
        </w:p>
      </w:docPartBody>
    </w:docPart>
    <w:docPart>
      <w:docPartPr>
        <w:name w:val="A66641E4E73F4A31923F809D6166FF95"/>
        <w:category>
          <w:name w:val="General"/>
          <w:gallery w:val="placeholder"/>
        </w:category>
        <w:types>
          <w:type w:val="bbPlcHdr"/>
        </w:types>
        <w:behaviors>
          <w:behavior w:val="content"/>
        </w:behaviors>
        <w:guid w:val="{6732AB4F-44A3-472C-9AB8-4051469B81C0}"/>
      </w:docPartPr>
      <w:docPartBody>
        <w:p w:rsidR="00BD3D45" w:rsidRDefault="00A85C39" w:rsidP="00A85C39">
          <w:pPr>
            <w:pStyle w:val="A66641E4E73F4A31923F809D6166FF95"/>
          </w:pPr>
          <w:r w:rsidRPr="00B2408F">
            <w:rPr>
              <w:rStyle w:val="PlaceholderText"/>
            </w:rPr>
            <w:t>Click or tap here to enter text.</w:t>
          </w:r>
        </w:p>
      </w:docPartBody>
    </w:docPart>
    <w:docPart>
      <w:docPartPr>
        <w:name w:val="B0B07306E69F4814981354EEF27CD0E4"/>
        <w:category>
          <w:name w:val="General"/>
          <w:gallery w:val="placeholder"/>
        </w:category>
        <w:types>
          <w:type w:val="bbPlcHdr"/>
        </w:types>
        <w:behaviors>
          <w:behavior w:val="content"/>
        </w:behaviors>
        <w:guid w:val="{8D193EE6-A1EE-43A5-A5BE-3AFC9F2C6849}"/>
      </w:docPartPr>
      <w:docPartBody>
        <w:p w:rsidR="00BD3D45" w:rsidRDefault="00A85C39" w:rsidP="00A85C39">
          <w:pPr>
            <w:pStyle w:val="B0B07306E69F4814981354EEF27CD0E4"/>
          </w:pPr>
          <w:r w:rsidRPr="00B2408F">
            <w:rPr>
              <w:rStyle w:val="PlaceholderText"/>
            </w:rPr>
            <w:t>Click or tap here to enter text.</w:t>
          </w:r>
        </w:p>
      </w:docPartBody>
    </w:docPart>
    <w:docPart>
      <w:docPartPr>
        <w:name w:val="1BCE79AE26EF48E59F075D80542099F3"/>
        <w:category>
          <w:name w:val="General"/>
          <w:gallery w:val="placeholder"/>
        </w:category>
        <w:types>
          <w:type w:val="bbPlcHdr"/>
        </w:types>
        <w:behaviors>
          <w:behavior w:val="content"/>
        </w:behaviors>
        <w:guid w:val="{7CC41C41-A743-4155-B06D-1E43D373A2F5}"/>
      </w:docPartPr>
      <w:docPartBody>
        <w:p w:rsidR="00BD3D45" w:rsidRDefault="00A85C39" w:rsidP="00A85C39">
          <w:pPr>
            <w:pStyle w:val="1BCE79AE26EF48E59F075D80542099F3"/>
          </w:pPr>
          <w:r w:rsidRPr="00B2408F">
            <w:rPr>
              <w:rStyle w:val="PlaceholderText"/>
            </w:rPr>
            <w:t>Click or tap here to enter text.</w:t>
          </w:r>
        </w:p>
      </w:docPartBody>
    </w:docPart>
    <w:docPart>
      <w:docPartPr>
        <w:name w:val="40F41E382D8045F6AF1DBE87CF7D081D"/>
        <w:category>
          <w:name w:val="General"/>
          <w:gallery w:val="placeholder"/>
        </w:category>
        <w:types>
          <w:type w:val="bbPlcHdr"/>
        </w:types>
        <w:behaviors>
          <w:behavior w:val="content"/>
        </w:behaviors>
        <w:guid w:val="{76410F89-A7F6-444A-9E3D-FFC339AE8631}"/>
      </w:docPartPr>
      <w:docPartBody>
        <w:p w:rsidR="00BD3D45" w:rsidRDefault="00A85C39" w:rsidP="00A85C39">
          <w:pPr>
            <w:pStyle w:val="40F41E382D8045F6AF1DBE87CF7D081D"/>
          </w:pPr>
          <w:r w:rsidRPr="00B2408F">
            <w:rPr>
              <w:rStyle w:val="PlaceholderText"/>
            </w:rPr>
            <w:t>Click or tap here to enter text.</w:t>
          </w:r>
        </w:p>
      </w:docPartBody>
    </w:docPart>
    <w:docPart>
      <w:docPartPr>
        <w:name w:val="1DFA0D8714F24D8FA4488B894FAF139C"/>
        <w:category>
          <w:name w:val="General"/>
          <w:gallery w:val="placeholder"/>
        </w:category>
        <w:types>
          <w:type w:val="bbPlcHdr"/>
        </w:types>
        <w:behaviors>
          <w:behavior w:val="content"/>
        </w:behaviors>
        <w:guid w:val="{AA11BE6A-7DFD-4F35-B486-1D925BD47157}"/>
      </w:docPartPr>
      <w:docPartBody>
        <w:p w:rsidR="00BD3D45" w:rsidRDefault="00A85C39" w:rsidP="00A85C39">
          <w:pPr>
            <w:pStyle w:val="1DFA0D8714F24D8FA4488B894FAF139C"/>
          </w:pPr>
          <w:r w:rsidRPr="00B2408F">
            <w:rPr>
              <w:rStyle w:val="PlaceholderText"/>
            </w:rPr>
            <w:t>Click or tap here to enter text.</w:t>
          </w:r>
        </w:p>
      </w:docPartBody>
    </w:docPart>
    <w:docPart>
      <w:docPartPr>
        <w:name w:val="5A64788E2776475B9ECDFFE9AAD8320B"/>
        <w:category>
          <w:name w:val="General"/>
          <w:gallery w:val="placeholder"/>
        </w:category>
        <w:types>
          <w:type w:val="bbPlcHdr"/>
        </w:types>
        <w:behaviors>
          <w:behavior w:val="content"/>
        </w:behaviors>
        <w:guid w:val="{8CB8E57E-BE6A-44C9-9DD3-9F37E843F6C8}"/>
      </w:docPartPr>
      <w:docPartBody>
        <w:p w:rsidR="00BD3D45" w:rsidRDefault="00A85C39" w:rsidP="00A85C39">
          <w:pPr>
            <w:pStyle w:val="5A64788E2776475B9ECDFFE9AAD8320B"/>
          </w:pPr>
          <w:r w:rsidRPr="00B2408F">
            <w:rPr>
              <w:rStyle w:val="PlaceholderText"/>
            </w:rPr>
            <w:t>Click or tap here to enter text.</w:t>
          </w:r>
        </w:p>
      </w:docPartBody>
    </w:docPart>
    <w:docPart>
      <w:docPartPr>
        <w:name w:val="C44938540ED1455DB2D026FC42EB7573"/>
        <w:category>
          <w:name w:val="General"/>
          <w:gallery w:val="placeholder"/>
        </w:category>
        <w:types>
          <w:type w:val="bbPlcHdr"/>
        </w:types>
        <w:behaviors>
          <w:behavior w:val="content"/>
        </w:behaviors>
        <w:guid w:val="{08EA1E00-8194-4C27-8744-D21AF8D62D4E}"/>
      </w:docPartPr>
      <w:docPartBody>
        <w:p w:rsidR="00BD3D45" w:rsidRDefault="00A85C39" w:rsidP="00A85C39">
          <w:pPr>
            <w:pStyle w:val="C44938540ED1455DB2D026FC42EB7573"/>
          </w:pPr>
          <w:r w:rsidRPr="00B2408F">
            <w:rPr>
              <w:rStyle w:val="PlaceholderText"/>
            </w:rPr>
            <w:t>Click or tap here to enter text.</w:t>
          </w:r>
        </w:p>
      </w:docPartBody>
    </w:docPart>
    <w:docPart>
      <w:docPartPr>
        <w:name w:val="B2563734E81D47429090D85CB4145710"/>
        <w:category>
          <w:name w:val="General"/>
          <w:gallery w:val="placeholder"/>
        </w:category>
        <w:types>
          <w:type w:val="bbPlcHdr"/>
        </w:types>
        <w:behaviors>
          <w:behavior w:val="content"/>
        </w:behaviors>
        <w:guid w:val="{DEED16B0-8D47-42A4-8A09-CF22788773DF}"/>
      </w:docPartPr>
      <w:docPartBody>
        <w:p w:rsidR="00BD3D45" w:rsidRDefault="00A85C39" w:rsidP="00A85C39">
          <w:pPr>
            <w:pStyle w:val="B2563734E81D47429090D85CB4145710"/>
          </w:pPr>
          <w:r w:rsidRPr="00B2408F">
            <w:rPr>
              <w:rStyle w:val="PlaceholderText"/>
            </w:rPr>
            <w:t>Click or tap here to enter text.</w:t>
          </w:r>
        </w:p>
      </w:docPartBody>
    </w:docPart>
    <w:docPart>
      <w:docPartPr>
        <w:name w:val="86ABF5FC97034AFBA08745BEAD1F347B"/>
        <w:category>
          <w:name w:val="General"/>
          <w:gallery w:val="placeholder"/>
        </w:category>
        <w:types>
          <w:type w:val="bbPlcHdr"/>
        </w:types>
        <w:behaviors>
          <w:behavior w:val="content"/>
        </w:behaviors>
        <w:guid w:val="{4C6B5612-2BD7-4E15-ADB1-888CCDF110F8}"/>
      </w:docPartPr>
      <w:docPartBody>
        <w:p w:rsidR="00BD3D45" w:rsidRDefault="00A85C39" w:rsidP="00A85C39">
          <w:pPr>
            <w:pStyle w:val="86ABF5FC97034AFBA08745BEAD1F347B"/>
          </w:pPr>
          <w:r w:rsidRPr="00B2408F">
            <w:rPr>
              <w:rStyle w:val="PlaceholderText"/>
            </w:rPr>
            <w:t>Click or tap here to enter text.</w:t>
          </w:r>
        </w:p>
      </w:docPartBody>
    </w:docPart>
    <w:docPart>
      <w:docPartPr>
        <w:name w:val="077B0970F1EC442EB7557EEBCA9C86D8"/>
        <w:category>
          <w:name w:val="General"/>
          <w:gallery w:val="placeholder"/>
        </w:category>
        <w:types>
          <w:type w:val="bbPlcHdr"/>
        </w:types>
        <w:behaviors>
          <w:behavior w:val="content"/>
        </w:behaviors>
        <w:guid w:val="{4ECD6459-3B54-403C-84D5-C19C26096743}"/>
      </w:docPartPr>
      <w:docPartBody>
        <w:p w:rsidR="00BD3D45" w:rsidRDefault="00A85C39" w:rsidP="00A85C39">
          <w:pPr>
            <w:pStyle w:val="077B0970F1EC442EB7557EEBCA9C86D8"/>
          </w:pPr>
          <w:r w:rsidRPr="00B2408F">
            <w:rPr>
              <w:rStyle w:val="PlaceholderText"/>
            </w:rPr>
            <w:t>Click or tap here to enter text.</w:t>
          </w:r>
        </w:p>
      </w:docPartBody>
    </w:docPart>
    <w:docPart>
      <w:docPartPr>
        <w:name w:val="D578D500A56E4B27B4DACE063A7FB9F0"/>
        <w:category>
          <w:name w:val="General"/>
          <w:gallery w:val="placeholder"/>
        </w:category>
        <w:types>
          <w:type w:val="bbPlcHdr"/>
        </w:types>
        <w:behaviors>
          <w:behavior w:val="content"/>
        </w:behaviors>
        <w:guid w:val="{937D7349-D6A8-4D0E-B63F-3BDC277E6BFE}"/>
      </w:docPartPr>
      <w:docPartBody>
        <w:p w:rsidR="00BD3D45" w:rsidRDefault="00A85C39" w:rsidP="00A85C39">
          <w:pPr>
            <w:pStyle w:val="D578D500A56E4B27B4DACE063A7FB9F0"/>
          </w:pPr>
          <w:r w:rsidRPr="00B2408F">
            <w:rPr>
              <w:rStyle w:val="PlaceholderText"/>
            </w:rPr>
            <w:t>Click or tap here to enter text.</w:t>
          </w:r>
        </w:p>
      </w:docPartBody>
    </w:docPart>
    <w:docPart>
      <w:docPartPr>
        <w:name w:val="BD5C178951044AC3865E3DBC31BA2549"/>
        <w:category>
          <w:name w:val="General"/>
          <w:gallery w:val="placeholder"/>
        </w:category>
        <w:types>
          <w:type w:val="bbPlcHdr"/>
        </w:types>
        <w:behaviors>
          <w:behavior w:val="content"/>
        </w:behaviors>
        <w:guid w:val="{C57B0074-4436-4E7F-8695-2D9F41F76414}"/>
      </w:docPartPr>
      <w:docPartBody>
        <w:p w:rsidR="00BD3D45" w:rsidRDefault="00A85C39" w:rsidP="00A85C39">
          <w:pPr>
            <w:pStyle w:val="BD5C178951044AC3865E3DBC31BA2549"/>
          </w:pPr>
          <w:r w:rsidRPr="00B2408F">
            <w:rPr>
              <w:rStyle w:val="PlaceholderText"/>
            </w:rPr>
            <w:t>Click or tap here to enter text.</w:t>
          </w:r>
        </w:p>
      </w:docPartBody>
    </w:docPart>
    <w:docPart>
      <w:docPartPr>
        <w:name w:val="880CE657C45F4009AA0AD168290CCFF7"/>
        <w:category>
          <w:name w:val="General"/>
          <w:gallery w:val="placeholder"/>
        </w:category>
        <w:types>
          <w:type w:val="bbPlcHdr"/>
        </w:types>
        <w:behaviors>
          <w:behavior w:val="content"/>
        </w:behaviors>
        <w:guid w:val="{BD5BE170-0BC0-4044-B9A3-D9A8960627CC}"/>
      </w:docPartPr>
      <w:docPartBody>
        <w:p w:rsidR="00BD3D45" w:rsidRDefault="00A85C39" w:rsidP="00A85C39">
          <w:pPr>
            <w:pStyle w:val="880CE657C45F4009AA0AD168290CCFF7"/>
          </w:pPr>
          <w:r w:rsidRPr="00B2408F">
            <w:rPr>
              <w:rStyle w:val="PlaceholderText"/>
            </w:rPr>
            <w:t>Click or tap here to enter text.</w:t>
          </w:r>
        </w:p>
      </w:docPartBody>
    </w:docPart>
    <w:docPart>
      <w:docPartPr>
        <w:name w:val="3C3E0CFFB4694E708B5CCB56B676311C"/>
        <w:category>
          <w:name w:val="General"/>
          <w:gallery w:val="placeholder"/>
        </w:category>
        <w:types>
          <w:type w:val="bbPlcHdr"/>
        </w:types>
        <w:behaviors>
          <w:behavior w:val="content"/>
        </w:behaviors>
        <w:guid w:val="{782FF25E-2A3A-462F-9FC5-A6E846DF7B20}"/>
      </w:docPartPr>
      <w:docPartBody>
        <w:p w:rsidR="00BD3D45" w:rsidRDefault="00A85C39" w:rsidP="00A85C39">
          <w:pPr>
            <w:pStyle w:val="3C3E0CFFB4694E708B5CCB56B676311C"/>
          </w:pPr>
          <w:r w:rsidRPr="00B2408F">
            <w:rPr>
              <w:rStyle w:val="PlaceholderText"/>
            </w:rPr>
            <w:t>Click or tap here to enter text.</w:t>
          </w:r>
        </w:p>
      </w:docPartBody>
    </w:docPart>
    <w:docPart>
      <w:docPartPr>
        <w:name w:val="6EA925D565EA4B059ED4A40BA958E8D9"/>
        <w:category>
          <w:name w:val="General"/>
          <w:gallery w:val="placeholder"/>
        </w:category>
        <w:types>
          <w:type w:val="bbPlcHdr"/>
        </w:types>
        <w:behaviors>
          <w:behavior w:val="content"/>
        </w:behaviors>
        <w:guid w:val="{575D904C-B555-4A85-A72C-EDF959E62B29}"/>
      </w:docPartPr>
      <w:docPartBody>
        <w:p w:rsidR="00BD3D45" w:rsidRDefault="00A85C39" w:rsidP="00A85C39">
          <w:pPr>
            <w:pStyle w:val="6EA925D565EA4B059ED4A40BA958E8D9"/>
          </w:pPr>
          <w:r w:rsidRPr="00B2408F">
            <w:rPr>
              <w:rStyle w:val="PlaceholderText"/>
            </w:rPr>
            <w:t>Click or tap here to enter text.</w:t>
          </w:r>
        </w:p>
      </w:docPartBody>
    </w:docPart>
    <w:docPart>
      <w:docPartPr>
        <w:name w:val="0CBA16B92B3E4230B5B0CBFB2CAF66AA"/>
        <w:category>
          <w:name w:val="General"/>
          <w:gallery w:val="placeholder"/>
        </w:category>
        <w:types>
          <w:type w:val="bbPlcHdr"/>
        </w:types>
        <w:behaviors>
          <w:behavior w:val="content"/>
        </w:behaviors>
        <w:guid w:val="{DECA05F6-2B10-4060-901F-DD21F2A99AB7}"/>
      </w:docPartPr>
      <w:docPartBody>
        <w:p w:rsidR="00BD3D45" w:rsidRDefault="00A85C39" w:rsidP="00A85C39">
          <w:pPr>
            <w:pStyle w:val="0CBA16B92B3E4230B5B0CBFB2CAF66AA"/>
          </w:pPr>
          <w:r w:rsidRPr="00B2408F">
            <w:rPr>
              <w:rStyle w:val="PlaceholderText"/>
            </w:rPr>
            <w:t>Click or tap here to enter text.</w:t>
          </w:r>
        </w:p>
      </w:docPartBody>
    </w:docPart>
    <w:docPart>
      <w:docPartPr>
        <w:name w:val="7FF9BE71AE2B4ADE9B4C0CA0F3D0F66E"/>
        <w:category>
          <w:name w:val="General"/>
          <w:gallery w:val="placeholder"/>
        </w:category>
        <w:types>
          <w:type w:val="bbPlcHdr"/>
        </w:types>
        <w:behaviors>
          <w:behavior w:val="content"/>
        </w:behaviors>
        <w:guid w:val="{5E466FA5-1E4D-4788-8DEF-0748ABBF6CFC}"/>
      </w:docPartPr>
      <w:docPartBody>
        <w:p w:rsidR="00BD3D45" w:rsidRDefault="00A85C39" w:rsidP="00A85C39">
          <w:pPr>
            <w:pStyle w:val="7FF9BE71AE2B4ADE9B4C0CA0F3D0F66E"/>
          </w:pPr>
          <w:r w:rsidRPr="00B2408F">
            <w:rPr>
              <w:rStyle w:val="PlaceholderText"/>
            </w:rPr>
            <w:t>Click or tap here to enter text.</w:t>
          </w:r>
        </w:p>
      </w:docPartBody>
    </w:docPart>
    <w:docPart>
      <w:docPartPr>
        <w:name w:val="D2B492A887ED426B9F6A8BDA2BE7CBD8"/>
        <w:category>
          <w:name w:val="General"/>
          <w:gallery w:val="placeholder"/>
        </w:category>
        <w:types>
          <w:type w:val="bbPlcHdr"/>
        </w:types>
        <w:behaviors>
          <w:behavior w:val="content"/>
        </w:behaviors>
        <w:guid w:val="{62D41A60-5192-452A-952D-840FB295E22B}"/>
      </w:docPartPr>
      <w:docPartBody>
        <w:p w:rsidR="00BD3D45" w:rsidRDefault="00A85C39" w:rsidP="00A85C39">
          <w:pPr>
            <w:pStyle w:val="D2B492A887ED426B9F6A8BDA2BE7CBD8"/>
          </w:pPr>
          <w:r w:rsidRPr="00B2408F">
            <w:rPr>
              <w:rStyle w:val="PlaceholderText"/>
            </w:rPr>
            <w:t>Click or tap here to enter text.</w:t>
          </w:r>
        </w:p>
      </w:docPartBody>
    </w:docPart>
    <w:docPart>
      <w:docPartPr>
        <w:name w:val="6C65AAF453964B82837CEE76DE546E8B"/>
        <w:category>
          <w:name w:val="General"/>
          <w:gallery w:val="placeholder"/>
        </w:category>
        <w:types>
          <w:type w:val="bbPlcHdr"/>
        </w:types>
        <w:behaviors>
          <w:behavior w:val="content"/>
        </w:behaviors>
        <w:guid w:val="{6A894FCC-D692-433C-B78C-E35ECD2700C8}"/>
      </w:docPartPr>
      <w:docPartBody>
        <w:p w:rsidR="00BD3D45" w:rsidRDefault="00A85C39" w:rsidP="00A85C39">
          <w:pPr>
            <w:pStyle w:val="6C65AAF453964B82837CEE76DE546E8B"/>
          </w:pPr>
          <w:r w:rsidRPr="00B2408F">
            <w:rPr>
              <w:rStyle w:val="PlaceholderText"/>
            </w:rPr>
            <w:t>Click or tap here to enter text.</w:t>
          </w:r>
        </w:p>
      </w:docPartBody>
    </w:docPart>
    <w:docPart>
      <w:docPartPr>
        <w:name w:val="BC1BAA342F474280B6CCC2A8545ADA2B"/>
        <w:category>
          <w:name w:val="General"/>
          <w:gallery w:val="placeholder"/>
        </w:category>
        <w:types>
          <w:type w:val="bbPlcHdr"/>
        </w:types>
        <w:behaviors>
          <w:behavior w:val="content"/>
        </w:behaviors>
        <w:guid w:val="{EE15FD14-5DA0-43CE-B0A3-9C78BF4B7E94}"/>
      </w:docPartPr>
      <w:docPartBody>
        <w:p w:rsidR="00BD3D45" w:rsidRDefault="00A85C39" w:rsidP="00A85C39">
          <w:pPr>
            <w:pStyle w:val="BC1BAA342F474280B6CCC2A8545ADA2B"/>
          </w:pPr>
          <w:r w:rsidRPr="00B2408F">
            <w:rPr>
              <w:rStyle w:val="PlaceholderText"/>
            </w:rPr>
            <w:t>Click or tap here to enter text.</w:t>
          </w:r>
        </w:p>
      </w:docPartBody>
    </w:docPart>
    <w:docPart>
      <w:docPartPr>
        <w:name w:val="2309DB1919A946B78E15FBC2CA5F18CC"/>
        <w:category>
          <w:name w:val="General"/>
          <w:gallery w:val="placeholder"/>
        </w:category>
        <w:types>
          <w:type w:val="bbPlcHdr"/>
        </w:types>
        <w:behaviors>
          <w:behavior w:val="content"/>
        </w:behaviors>
        <w:guid w:val="{ADF87F49-A570-479F-86B2-4892BDD031A5}"/>
      </w:docPartPr>
      <w:docPartBody>
        <w:p w:rsidR="00BD3D45" w:rsidRDefault="00A85C39" w:rsidP="00A85C39">
          <w:pPr>
            <w:pStyle w:val="2309DB1919A946B78E15FBC2CA5F18CC"/>
          </w:pPr>
          <w:r w:rsidRPr="00B2408F">
            <w:rPr>
              <w:rStyle w:val="PlaceholderText"/>
            </w:rPr>
            <w:t>Click or tap here to enter text.</w:t>
          </w:r>
        </w:p>
      </w:docPartBody>
    </w:docPart>
    <w:docPart>
      <w:docPartPr>
        <w:name w:val="55ADAD7C2AE741B8B46B8E3A9A06AAEC"/>
        <w:category>
          <w:name w:val="General"/>
          <w:gallery w:val="placeholder"/>
        </w:category>
        <w:types>
          <w:type w:val="bbPlcHdr"/>
        </w:types>
        <w:behaviors>
          <w:behavior w:val="content"/>
        </w:behaviors>
        <w:guid w:val="{31431F56-3A18-4EAB-B023-A42067C84F99}"/>
      </w:docPartPr>
      <w:docPartBody>
        <w:p w:rsidR="00BD3D45" w:rsidRDefault="00A85C39" w:rsidP="00A85C39">
          <w:pPr>
            <w:pStyle w:val="55ADAD7C2AE741B8B46B8E3A9A06AAEC"/>
          </w:pPr>
          <w:r w:rsidRPr="00B2408F">
            <w:rPr>
              <w:rStyle w:val="PlaceholderText"/>
            </w:rPr>
            <w:t>Click or tap here to enter text.</w:t>
          </w:r>
        </w:p>
      </w:docPartBody>
    </w:docPart>
    <w:docPart>
      <w:docPartPr>
        <w:name w:val="6CE3C3051EE64787AEB98B1A8C8C5294"/>
        <w:category>
          <w:name w:val="General"/>
          <w:gallery w:val="placeholder"/>
        </w:category>
        <w:types>
          <w:type w:val="bbPlcHdr"/>
        </w:types>
        <w:behaviors>
          <w:behavior w:val="content"/>
        </w:behaviors>
        <w:guid w:val="{A9B829A8-F1DA-488A-8B21-2780F145C45A}"/>
      </w:docPartPr>
      <w:docPartBody>
        <w:p w:rsidR="00BD3D45" w:rsidRDefault="00A85C39" w:rsidP="00A85C39">
          <w:pPr>
            <w:pStyle w:val="6CE3C3051EE64787AEB98B1A8C8C5294"/>
          </w:pPr>
          <w:r w:rsidRPr="00B2408F">
            <w:rPr>
              <w:rStyle w:val="PlaceholderText"/>
            </w:rPr>
            <w:t>Click or tap here to enter text.</w:t>
          </w:r>
        </w:p>
      </w:docPartBody>
    </w:docPart>
    <w:docPart>
      <w:docPartPr>
        <w:name w:val="336C3035E383486A9E495F618CD18460"/>
        <w:category>
          <w:name w:val="General"/>
          <w:gallery w:val="placeholder"/>
        </w:category>
        <w:types>
          <w:type w:val="bbPlcHdr"/>
        </w:types>
        <w:behaviors>
          <w:behavior w:val="content"/>
        </w:behaviors>
        <w:guid w:val="{43EDC434-E4BE-4F0F-8979-B8AF9BF1B195}"/>
      </w:docPartPr>
      <w:docPartBody>
        <w:p w:rsidR="00BD3D45" w:rsidRDefault="00A85C39" w:rsidP="00A85C39">
          <w:pPr>
            <w:pStyle w:val="336C3035E383486A9E495F618CD18460"/>
          </w:pPr>
          <w:r w:rsidRPr="00B2408F">
            <w:rPr>
              <w:rStyle w:val="PlaceholderText"/>
            </w:rPr>
            <w:t>Click or tap here to enter text.</w:t>
          </w:r>
        </w:p>
      </w:docPartBody>
    </w:docPart>
    <w:docPart>
      <w:docPartPr>
        <w:name w:val="3BC9BAD9F5964B6BB10B2FC4A7EFC23A"/>
        <w:category>
          <w:name w:val="General"/>
          <w:gallery w:val="placeholder"/>
        </w:category>
        <w:types>
          <w:type w:val="bbPlcHdr"/>
        </w:types>
        <w:behaviors>
          <w:behavior w:val="content"/>
        </w:behaviors>
        <w:guid w:val="{F11E3FF9-AFF1-4C7B-9009-D33A18791E72}"/>
      </w:docPartPr>
      <w:docPartBody>
        <w:p w:rsidR="00BD3D45" w:rsidRDefault="00A85C39" w:rsidP="00A85C39">
          <w:pPr>
            <w:pStyle w:val="3BC9BAD9F5964B6BB10B2FC4A7EFC23A"/>
          </w:pPr>
          <w:r w:rsidRPr="00B2408F">
            <w:rPr>
              <w:rStyle w:val="PlaceholderText"/>
            </w:rPr>
            <w:t>Click or tap here to enter text.</w:t>
          </w:r>
        </w:p>
      </w:docPartBody>
    </w:docPart>
    <w:docPart>
      <w:docPartPr>
        <w:name w:val="1289AC69516849929AA45EE1A8A168A8"/>
        <w:category>
          <w:name w:val="General"/>
          <w:gallery w:val="placeholder"/>
        </w:category>
        <w:types>
          <w:type w:val="bbPlcHdr"/>
        </w:types>
        <w:behaviors>
          <w:behavior w:val="content"/>
        </w:behaviors>
        <w:guid w:val="{526B36C7-7114-4A99-9B14-C0B4978EE658}"/>
      </w:docPartPr>
      <w:docPartBody>
        <w:p w:rsidR="00BD3D45" w:rsidRDefault="00A85C39" w:rsidP="00A85C39">
          <w:pPr>
            <w:pStyle w:val="1289AC69516849929AA45EE1A8A168A8"/>
          </w:pPr>
          <w:r w:rsidRPr="00B2408F">
            <w:rPr>
              <w:rStyle w:val="PlaceholderText"/>
            </w:rPr>
            <w:t>Click or tap here to enter text.</w:t>
          </w:r>
        </w:p>
      </w:docPartBody>
    </w:docPart>
    <w:docPart>
      <w:docPartPr>
        <w:name w:val="537E3CED897F421A9454FA54F690C7C7"/>
        <w:category>
          <w:name w:val="General"/>
          <w:gallery w:val="placeholder"/>
        </w:category>
        <w:types>
          <w:type w:val="bbPlcHdr"/>
        </w:types>
        <w:behaviors>
          <w:behavior w:val="content"/>
        </w:behaviors>
        <w:guid w:val="{4462EDE6-2542-460E-8FC7-94C32613CEAC}"/>
      </w:docPartPr>
      <w:docPartBody>
        <w:p w:rsidR="00BD3D45" w:rsidRDefault="00A85C39" w:rsidP="00A85C39">
          <w:pPr>
            <w:pStyle w:val="537E3CED897F421A9454FA54F690C7C7"/>
          </w:pPr>
          <w:r w:rsidRPr="00B2408F">
            <w:rPr>
              <w:rStyle w:val="PlaceholderText"/>
            </w:rPr>
            <w:t>Click or tap here to enter text.</w:t>
          </w:r>
        </w:p>
      </w:docPartBody>
    </w:docPart>
    <w:docPart>
      <w:docPartPr>
        <w:name w:val="8E75115AB5A6460DBAC77C1A33F8C025"/>
        <w:category>
          <w:name w:val="General"/>
          <w:gallery w:val="placeholder"/>
        </w:category>
        <w:types>
          <w:type w:val="bbPlcHdr"/>
        </w:types>
        <w:behaviors>
          <w:behavior w:val="content"/>
        </w:behaviors>
        <w:guid w:val="{333A783F-9EBD-4FCB-8C99-C07835B8314F}"/>
      </w:docPartPr>
      <w:docPartBody>
        <w:p w:rsidR="00BD3D45" w:rsidRDefault="00A85C39" w:rsidP="00A85C39">
          <w:pPr>
            <w:pStyle w:val="8E75115AB5A6460DBAC77C1A33F8C025"/>
          </w:pPr>
          <w:r w:rsidRPr="00B2408F">
            <w:rPr>
              <w:rStyle w:val="PlaceholderText"/>
            </w:rPr>
            <w:t>Click or tap here to enter text.</w:t>
          </w:r>
        </w:p>
      </w:docPartBody>
    </w:docPart>
    <w:docPart>
      <w:docPartPr>
        <w:name w:val="CFEA7EDFFD0B42698A4681DC63353C9F"/>
        <w:category>
          <w:name w:val="General"/>
          <w:gallery w:val="placeholder"/>
        </w:category>
        <w:types>
          <w:type w:val="bbPlcHdr"/>
        </w:types>
        <w:behaviors>
          <w:behavior w:val="content"/>
        </w:behaviors>
        <w:guid w:val="{8BF5FE87-720C-4AE0-A22B-BCBF8F3F2439}"/>
      </w:docPartPr>
      <w:docPartBody>
        <w:p w:rsidR="00BD3D45" w:rsidRDefault="00A85C39" w:rsidP="00A85C39">
          <w:pPr>
            <w:pStyle w:val="CFEA7EDFFD0B42698A4681DC63353C9F"/>
          </w:pPr>
          <w:r w:rsidRPr="00B2408F">
            <w:rPr>
              <w:rStyle w:val="PlaceholderText"/>
            </w:rPr>
            <w:t>Click or tap here to enter text.</w:t>
          </w:r>
        </w:p>
      </w:docPartBody>
    </w:docPart>
    <w:docPart>
      <w:docPartPr>
        <w:name w:val="2F05D200E2ED4BF18BE0D0C99EC94749"/>
        <w:category>
          <w:name w:val="General"/>
          <w:gallery w:val="placeholder"/>
        </w:category>
        <w:types>
          <w:type w:val="bbPlcHdr"/>
        </w:types>
        <w:behaviors>
          <w:behavior w:val="content"/>
        </w:behaviors>
        <w:guid w:val="{71E3104A-D366-4737-8235-0A5CFF64C926}"/>
      </w:docPartPr>
      <w:docPartBody>
        <w:p w:rsidR="00BD3D45" w:rsidRDefault="00A85C39" w:rsidP="00A85C39">
          <w:pPr>
            <w:pStyle w:val="2F05D200E2ED4BF18BE0D0C99EC94749"/>
          </w:pPr>
          <w:r w:rsidRPr="00B2408F">
            <w:rPr>
              <w:rStyle w:val="PlaceholderText"/>
            </w:rPr>
            <w:t>Click or tap here to enter text.</w:t>
          </w:r>
        </w:p>
      </w:docPartBody>
    </w:docPart>
    <w:docPart>
      <w:docPartPr>
        <w:name w:val="A78125E3975145AF895E509D657DB7CD"/>
        <w:category>
          <w:name w:val="General"/>
          <w:gallery w:val="placeholder"/>
        </w:category>
        <w:types>
          <w:type w:val="bbPlcHdr"/>
        </w:types>
        <w:behaviors>
          <w:behavior w:val="content"/>
        </w:behaviors>
        <w:guid w:val="{832A907B-A053-4C10-839A-8CBC444074A5}"/>
      </w:docPartPr>
      <w:docPartBody>
        <w:p w:rsidR="00BD3D45" w:rsidRDefault="00A85C39" w:rsidP="00A85C39">
          <w:pPr>
            <w:pStyle w:val="A78125E3975145AF895E509D657DB7CD"/>
          </w:pPr>
          <w:r w:rsidRPr="00B2408F">
            <w:rPr>
              <w:rStyle w:val="PlaceholderText"/>
            </w:rPr>
            <w:t>Click or tap here to enter text.</w:t>
          </w:r>
        </w:p>
      </w:docPartBody>
    </w:docPart>
    <w:docPart>
      <w:docPartPr>
        <w:name w:val="65097A832DB44C4292A38F837DED5530"/>
        <w:category>
          <w:name w:val="General"/>
          <w:gallery w:val="placeholder"/>
        </w:category>
        <w:types>
          <w:type w:val="bbPlcHdr"/>
        </w:types>
        <w:behaviors>
          <w:behavior w:val="content"/>
        </w:behaviors>
        <w:guid w:val="{DCD7B00B-6344-4D94-BC63-1AD5EDB23553}"/>
      </w:docPartPr>
      <w:docPartBody>
        <w:p w:rsidR="00BD3D45" w:rsidRDefault="00A85C39" w:rsidP="00A85C39">
          <w:pPr>
            <w:pStyle w:val="65097A832DB44C4292A38F837DED5530"/>
          </w:pPr>
          <w:r w:rsidRPr="00B2408F">
            <w:rPr>
              <w:rStyle w:val="PlaceholderText"/>
            </w:rPr>
            <w:t>Click or tap here to enter text.</w:t>
          </w:r>
        </w:p>
      </w:docPartBody>
    </w:docPart>
    <w:docPart>
      <w:docPartPr>
        <w:name w:val="B6732242C90D4C9FBDBB9695016CBC83"/>
        <w:category>
          <w:name w:val="General"/>
          <w:gallery w:val="placeholder"/>
        </w:category>
        <w:types>
          <w:type w:val="bbPlcHdr"/>
        </w:types>
        <w:behaviors>
          <w:behavior w:val="content"/>
        </w:behaviors>
        <w:guid w:val="{B31A1A4E-A787-4709-9FA7-7713508654B5}"/>
      </w:docPartPr>
      <w:docPartBody>
        <w:p w:rsidR="00BD3D45" w:rsidRDefault="00A85C39" w:rsidP="00A85C39">
          <w:pPr>
            <w:pStyle w:val="B6732242C90D4C9FBDBB9695016CBC83"/>
          </w:pPr>
          <w:r w:rsidRPr="00B2408F">
            <w:rPr>
              <w:rStyle w:val="PlaceholderText"/>
            </w:rPr>
            <w:t>Click or tap here to enter text.</w:t>
          </w:r>
        </w:p>
      </w:docPartBody>
    </w:docPart>
    <w:docPart>
      <w:docPartPr>
        <w:name w:val="5F222D4860EB4C86BF314625965E2A7C"/>
        <w:category>
          <w:name w:val="General"/>
          <w:gallery w:val="placeholder"/>
        </w:category>
        <w:types>
          <w:type w:val="bbPlcHdr"/>
        </w:types>
        <w:behaviors>
          <w:behavior w:val="content"/>
        </w:behaviors>
        <w:guid w:val="{E540BDB7-80A4-4701-AC80-69674C827E32}"/>
      </w:docPartPr>
      <w:docPartBody>
        <w:p w:rsidR="00BD3D45" w:rsidRDefault="00A85C39" w:rsidP="00A85C39">
          <w:pPr>
            <w:pStyle w:val="5F222D4860EB4C86BF314625965E2A7C"/>
          </w:pPr>
          <w:r w:rsidRPr="00B2408F">
            <w:rPr>
              <w:rStyle w:val="PlaceholderText"/>
            </w:rPr>
            <w:t>Click or tap here to enter text.</w:t>
          </w:r>
        </w:p>
      </w:docPartBody>
    </w:docPart>
    <w:docPart>
      <w:docPartPr>
        <w:name w:val="2990E1CAB0F74D3DA4C4F010BD38497B"/>
        <w:category>
          <w:name w:val="General"/>
          <w:gallery w:val="placeholder"/>
        </w:category>
        <w:types>
          <w:type w:val="bbPlcHdr"/>
        </w:types>
        <w:behaviors>
          <w:behavior w:val="content"/>
        </w:behaviors>
        <w:guid w:val="{852EF7E2-A7AC-46E9-8BE9-886774B1D37C}"/>
      </w:docPartPr>
      <w:docPartBody>
        <w:p w:rsidR="00BD3D45" w:rsidRDefault="00A85C39" w:rsidP="00A85C39">
          <w:pPr>
            <w:pStyle w:val="2990E1CAB0F74D3DA4C4F010BD38497B"/>
          </w:pPr>
          <w:r w:rsidRPr="00B2408F">
            <w:rPr>
              <w:rStyle w:val="PlaceholderText"/>
            </w:rPr>
            <w:t>Click or tap here to enter text.</w:t>
          </w:r>
        </w:p>
      </w:docPartBody>
    </w:docPart>
    <w:docPart>
      <w:docPartPr>
        <w:name w:val="751E6059C105457EBCA1C93839996BAA"/>
        <w:category>
          <w:name w:val="General"/>
          <w:gallery w:val="placeholder"/>
        </w:category>
        <w:types>
          <w:type w:val="bbPlcHdr"/>
        </w:types>
        <w:behaviors>
          <w:behavior w:val="content"/>
        </w:behaviors>
        <w:guid w:val="{653259D1-B9D9-4B35-8966-EAE71E137755}"/>
      </w:docPartPr>
      <w:docPartBody>
        <w:p w:rsidR="00BD3D45" w:rsidRDefault="00A85C39" w:rsidP="00A85C39">
          <w:pPr>
            <w:pStyle w:val="751E6059C105457EBCA1C93839996BAA"/>
          </w:pPr>
          <w:r w:rsidRPr="00B2408F">
            <w:rPr>
              <w:rStyle w:val="PlaceholderText"/>
            </w:rPr>
            <w:t>Click or tap here to enter text.</w:t>
          </w:r>
        </w:p>
      </w:docPartBody>
    </w:docPart>
    <w:docPart>
      <w:docPartPr>
        <w:name w:val="5485867F273147E285A33ACD84870CE7"/>
        <w:category>
          <w:name w:val="General"/>
          <w:gallery w:val="placeholder"/>
        </w:category>
        <w:types>
          <w:type w:val="bbPlcHdr"/>
        </w:types>
        <w:behaviors>
          <w:behavior w:val="content"/>
        </w:behaviors>
        <w:guid w:val="{1A360B9B-1762-42E6-B6EB-052121D7052D}"/>
      </w:docPartPr>
      <w:docPartBody>
        <w:p w:rsidR="00BD3D45" w:rsidRDefault="00A85C39" w:rsidP="00A85C39">
          <w:pPr>
            <w:pStyle w:val="5485867F273147E285A33ACD84870CE7"/>
          </w:pPr>
          <w:r w:rsidRPr="00B2408F">
            <w:rPr>
              <w:rStyle w:val="PlaceholderText"/>
            </w:rPr>
            <w:t>Click or tap here to enter text.</w:t>
          </w:r>
        </w:p>
      </w:docPartBody>
    </w:docPart>
    <w:docPart>
      <w:docPartPr>
        <w:name w:val="4EA12436E8E34059A6F7F8A8DCECEF53"/>
        <w:category>
          <w:name w:val="General"/>
          <w:gallery w:val="placeholder"/>
        </w:category>
        <w:types>
          <w:type w:val="bbPlcHdr"/>
        </w:types>
        <w:behaviors>
          <w:behavior w:val="content"/>
        </w:behaviors>
        <w:guid w:val="{12A86A60-A4B6-41A0-B202-7405F8A71BA1}"/>
      </w:docPartPr>
      <w:docPartBody>
        <w:p w:rsidR="00BD3D45" w:rsidRDefault="00A85C39" w:rsidP="00A85C39">
          <w:pPr>
            <w:pStyle w:val="4EA12436E8E34059A6F7F8A8DCECEF53"/>
          </w:pPr>
          <w:r w:rsidRPr="00B2408F">
            <w:rPr>
              <w:rStyle w:val="PlaceholderText"/>
            </w:rPr>
            <w:t>Click or tap here to enter text.</w:t>
          </w:r>
        </w:p>
      </w:docPartBody>
    </w:docPart>
    <w:docPart>
      <w:docPartPr>
        <w:name w:val="ABED7A979A51493B9F700D81260FFAD6"/>
        <w:category>
          <w:name w:val="General"/>
          <w:gallery w:val="placeholder"/>
        </w:category>
        <w:types>
          <w:type w:val="bbPlcHdr"/>
        </w:types>
        <w:behaviors>
          <w:behavior w:val="content"/>
        </w:behaviors>
        <w:guid w:val="{6399CA07-EA1A-41B0-BABC-D8DB1181AF5E}"/>
      </w:docPartPr>
      <w:docPartBody>
        <w:p w:rsidR="00BD3D45" w:rsidRDefault="00A85C39" w:rsidP="00A85C39">
          <w:pPr>
            <w:pStyle w:val="ABED7A979A51493B9F700D81260FFAD6"/>
          </w:pPr>
          <w:r w:rsidRPr="00B2408F">
            <w:rPr>
              <w:rStyle w:val="PlaceholderText"/>
            </w:rPr>
            <w:t>Click or tap here to enter text.</w:t>
          </w:r>
        </w:p>
      </w:docPartBody>
    </w:docPart>
    <w:docPart>
      <w:docPartPr>
        <w:name w:val="551D94D420B9434091488DFC91DC9856"/>
        <w:category>
          <w:name w:val="General"/>
          <w:gallery w:val="placeholder"/>
        </w:category>
        <w:types>
          <w:type w:val="bbPlcHdr"/>
        </w:types>
        <w:behaviors>
          <w:behavior w:val="content"/>
        </w:behaviors>
        <w:guid w:val="{130EF0D2-D52E-4AF2-A2A4-1EA321E7EBFE}"/>
      </w:docPartPr>
      <w:docPartBody>
        <w:p w:rsidR="00BD3D45" w:rsidRDefault="00A85C39" w:rsidP="00A85C39">
          <w:pPr>
            <w:pStyle w:val="551D94D420B9434091488DFC91DC9856"/>
          </w:pPr>
          <w:r w:rsidRPr="00B2408F">
            <w:rPr>
              <w:rStyle w:val="PlaceholderText"/>
            </w:rPr>
            <w:t>Click or tap here to enter text.</w:t>
          </w:r>
        </w:p>
      </w:docPartBody>
    </w:docPart>
    <w:docPart>
      <w:docPartPr>
        <w:name w:val="588BF962D11C443DB214AFD0D88BFAF2"/>
        <w:category>
          <w:name w:val="General"/>
          <w:gallery w:val="placeholder"/>
        </w:category>
        <w:types>
          <w:type w:val="bbPlcHdr"/>
        </w:types>
        <w:behaviors>
          <w:behavior w:val="content"/>
        </w:behaviors>
        <w:guid w:val="{3C699747-6F92-4FD1-9EA6-84089C130FEB}"/>
      </w:docPartPr>
      <w:docPartBody>
        <w:p w:rsidR="00BD3D45" w:rsidRDefault="00A85C39" w:rsidP="00A85C39">
          <w:pPr>
            <w:pStyle w:val="588BF962D11C443DB214AFD0D88BFAF2"/>
          </w:pPr>
          <w:r w:rsidRPr="00B2408F">
            <w:rPr>
              <w:rStyle w:val="PlaceholderText"/>
            </w:rPr>
            <w:t>Click or tap here to enter text.</w:t>
          </w:r>
        </w:p>
      </w:docPartBody>
    </w:docPart>
    <w:docPart>
      <w:docPartPr>
        <w:name w:val="A8725142128C4965BDBA849A0F713C15"/>
        <w:category>
          <w:name w:val="General"/>
          <w:gallery w:val="placeholder"/>
        </w:category>
        <w:types>
          <w:type w:val="bbPlcHdr"/>
        </w:types>
        <w:behaviors>
          <w:behavior w:val="content"/>
        </w:behaviors>
        <w:guid w:val="{9F9A9845-742A-40F8-BE5B-5DFED7852E20}"/>
      </w:docPartPr>
      <w:docPartBody>
        <w:p w:rsidR="00BD3D45" w:rsidRDefault="00A85C39" w:rsidP="00A85C39">
          <w:pPr>
            <w:pStyle w:val="A8725142128C4965BDBA849A0F713C15"/>
          </w:pPr>
          <w:r w:rsidRPr="00B2408F">
            <w:rPr>
              <w:rStyle w:val="PlaceholderText"/>
            </w:rPr>
            <w:t>Click or tap here to enter text.</w:t>
          </w:r>
        </w:p>
      </w:docPartBody>
    </w:docPart>
    <w:docPart>
      <w:docPartPr>
        <w:name w:val="E7AAB88B40AF4E17812080EF524454DD"/>
        <w:category>
          <w:name w:val="General"/>
          <w:gallery w:val="placeholder"/>
        </w:category>
        <w:types>
          <w:type w:val="bbPlcHdr"/>
        </w:types>
        <w:behaviors>
          <w:behavior w:val="content"/>
        </w:behaviors>
        <w:guid w:val="{0EF787EE-5C62-4F39-AB79-CB0856FD999C}"/>
      </w:docPartPr>
      <w:docPartBody>
        <w:p w:rsidR="00BD3D45" w:rsidRDefault="00A85C39" w:rsidP="00A85C39">
          <w:pPr>
            <w:pStyle w:val="E7AAB88B40AF4E17812080EF524454DD"/>
          </w:pPr>
          <w:r w:rsidRPr="00B2408F">
            <w:rPr>
              <w:rStyle w:val="PlaceholderText"/>
            </w:rPr>
            <w:t>Click or tap here to enter text.</w:t>
          </w:r>
        </w:p>
      </w:docPartBody>
    </w:docPart>
    <w:docPart>
      <w:docPartPr>
        <w:name w:val="3D7AACD0CC37481C9B1D9CAFA443BA22"/>
        <w:category>
          <w:name w:val="General"/>
          <w:gallery w:val="placeholder"/>
        </w:category>
        <w:types>
          <w:type w:val="bbPlcHdr"/>
        </w:types>
        <w:behaviors>
          <w:behavior w:val="content"/>
        </w:behaviors>
        <w:guid w:val="{30018C85-4443-4D4A-A705-2AABF202951B}"/>
      </w:docPartPr>
      <w:docPartBody>
        <w:p w:rsidR="00BD3D45" w:rsidRDefault="00A85C39" w:rsidP="00A85C39">
          <w:pPr>
            <w:pStyle w:val="3D7AACD0CC37481C9B1D9CAFA443BA22"/>
          </w:pPr>
          <w:r w:rsidRPr="00B2408F">
            <w:rPr>
              <w:rStyle w:val="PlaceholderText"/>
            </w:rPr>
            <w:t>Click or tap here to enter text.</w:t>
          </w:r>
        </w:p>
      </w:docPartBody>
    </w:docPart>
    <w:docPart>
      <w:docPartPr>
        <w:name w:val="A842A10ACDEA4410846C1B9998800869"/>
        <w:category>
          <w:name w:val="General"/>
          <w:gallery w:val="placeholder"/>
        </w:category>
        <w:types>
          <w:type w:val="bbPlcHdr"/>
        </w:types>
        <w:behaviors>
          <w:behavior w:val="content"/>
        </w:behaviors>
        <w:guid w:val="{C3A87A75-7D7B-4E19-B20C-443CCFDAF4A1}"/>
      </w:docPartPr>
      <w:docPartBody>
        <w:p w:rsidR="00BD3D45" w:rsidRDefault="00A85C39" w:rsidP="00A85C39">
          <w:pPr>
            <w:pStyle w:val="A842A10ACDEA4410846C1B9998800869"/>
          </w:pPr>
          <w:r w:rsidRPr="00B2408F">
            <w:rPr>
              <w:rStyle w:val="PlaceholderText"/>
            </w:rPr>
            <w:t>Click or tap here to enter text.</w:t>
          </w:r>
        </w:p>
      </w:docPartBody>
    </w:docPart>
    <w:docPart>
      <w:docPartPr>
        <w:name w:val="B3E1F80865E44D9C8D2C8986B143A02C"/>
        <w:category>
          <w:name w:val="General"/>
          <w:gallery w:val="placeholder"/>
        </w:category>
        <w:types>
          <w:type w:val="bbPlcHdr"/>
        </w:types>
        <w:behaviors>
          <w:behavior w:val="content"/>
        </w:behaviors>
        <w:guid w:val="{733717BC-2273-4ED8-9A51-5FD11F7216F1}"/>
      </w:docPartPr>
      <w:docPartBody>
        <w:p w:rsidR="00BD3D45" w:rsidRDefault="00A85C39" w:rsidP="00A85C39">
          <w:pPr>
            <w:pStyle w:val="B3E1F80865E44D9C8D2C8986B143A02C"/>
          </w:pPr>
          <w:r w:rsidRPr="00B2408F">
            <w:rPr>
              <w:rStyle w:val="PlaceholderText"/>
            </w:rPr>
            <w:t>Click or tap here to enter text.</w:t>
          </w:r>
        </w:p>
      </w:docPartBody>
    </w:docPart>
    <w:docPart>
      <w:docPartPr>
        <w:name w:val="E6ADA1FA26344F808A1C5D92570DD6E4"/>
        <w:category>
          <w:name w:val="General"/>
          <w:gallery w:val="placeholder"/>
        </w:category>
        <w:types>
          <w:type w:val="bbPlcHdr"/>
        </w:types>
        <w:behaviors>
          <w:behavior w:val="content"/>
        </w:behaviors>
        <w:guid w:val="{B80C9755-1518-4E0C-B633-72A02353D286}"/>
      </w:docPartPr>
      <w:docPartBody>
        <w:p w:rsidR="00BD3D45" w:rsidRDefault="00A85C39" w:rsidP="00A85C39">
          <w:pPr>
            <w:pStyle w:val="E6ADA1FA26344F808A1C5D92570DD6E4"/>
          </w:pPr>
          <w:r w:rsidRPr="00B2408F">
            <w:rPr>
              <w:rStyle w:val="PlaceholderText"/>
            </w:rPr>
            <w:t>Click or tap here to enter text.</w:t>
          </w:r>
        </w:p>
      </w:docPartBody>
    </w:docPart>
    <w:docPart>
      <w:docPartPr>
        <w:name w:val="38DCCB2A90D64C2D95DF5EAEF4538E62"/>
        <w:category>
          <w:name w:val="General"/>
          <w:gallery w:val="placeholder"/>
        </w:category>
        <w:types>
          <w:type w:val="bbPlcHdr"/>
        </w:types>
        <w:behaviors>
          <w:behavior w:val="content"/>
        </w:behaviors>
        <w:guid w:val="{D1CF7543-C811-4CF4-91B7-F7EEF6639A5B}"/>
      </w:docPartPr>
      <w:docPartBody>
        <w:p w:rsidR="00BD3D45" w:rsidRDefault="00A85C39" w:rsidP="00A85C39">
          <w:pPr>
            <w:pStyle w:val="38DCCB2A90D64C2D95DF5EAEF4538E62"/>
          </w:pPr>
          <w:r w:rsidRPr="00B2408F">
            <w:rPr>
              <w:rStyle w:val="PlaceholderText"/>
            </w:rPr>
            <w:t>Click or tap here to enter text.</w:t>
          </w:r>
        </w:p>
      </w:docPartBody>
    </w:docPart>
    <w:docPart>
      <w:docPartPr>
        <w:name w:val="FF0FA55A55B147BB8672A425055ACEB9"/>
        <w:category>
          <w:name w:val="General"/>
          <w:gallery w:val="placeholder"/>
        </w:category>
        <w:types>
          <w:type w:val="bbPlcHdr"/>
        </w:types>
        <w:behaviors>
          <w:behavior w:val="content"/>
        </w:behaviors>
        <w:guid w:val="{35B328F3-1BE7-4074-88A2-8915B6763A15}"/>
      </w:docPartPr>
      <w:docPartBody>
        <w:p w:rsidR="00BD3D45" w:rsidRDefault="00A85C39" w:rsidP="00A85C39">
          <w:pPr>
            <w:pStyle w:val="FF0FA55A55B147BB8672A425055ACEB9"/>
          </w:pPr>
          <w:r w:rsidRPr="00B2408F">
            <w:rPr>
              <w:rStyle w:val="PlaceholderText"/>
            </w:rPr>
            <w:t>Click or tap here to enter text.</w:t>
          </w:r>
        </w:p>
      </w:docPartBody>
    </w:docPart>
    <w:docPart>
      <w:docPartPr>
        <w:name w:val="FDDBF9D0666346B29BFF6CADF6197B77"/>
        <w:category>
          <w:name w:val="General"/>
          <w:gallery w:val="placeholder"/>
        </w:category>
        <w:types>
          <w:type w:val="bbPlcHdr"/>
        </w:types>
        <w:behaviors>
          <w:behavior w:val="content"/>
        </w:behaviors>
        <w:guid w:val="{813C49EA-8843-44CA-BC0C-7CDCB7E6DD7E}"/>
      </w:docPartPr>
      <w:docPartBody>
        <w:p w:rsidR="00BD3D45" w:rsidRDefault="00A85C39" w:rsidP="00A85C39">
          <w:pPr>
            <w:pStyle w:val="FDDBF9D0666346B29BFF6CADF6197B77"/>
          </w:pPr>
          <w:r w:rsidRPr="00B2408F">
            <w:rPr>
              <w:rStyle w:val="PlaceholderText"/>
            </w:rPr>
            <w:t>Click or tap here to enter text.</w:t>
          </w:r>
        </w:p>
      </w:docPartBody>
    </w:docPart>
    <w:docPart>
      <w:docPartPr>
        <w:name w:val="D51065E0F83E409F9FE7FD1777F5BC83"/>
        <w:category>
          <w:name w:val="General"/>
          <w:gallery w:val="placeholder"/>
        </w:category>
        <w:types>
          <w:type w:val="bbPlcHdr"/>
        </w:types>
        <w:behaviors>
          <w:behavior w:val="content"/>
        </w:behaviors>
        <w:guid w:val="{E5A21457-705B-496A-852D-BD837F2322F3}"/>
      </w:docPartPr>
      <w:docPartBody>
        <w:p w:rsidR="00BD3D45" w:rsidRDefault="00A85C39" w:rsidP="00A85C39">
          <w:pPr>
            <w:pStyle w:val="D51065E0F83E409F9FE7FD1777F5BC83"/>
          </w:pPr>
          <w:r w:rsidRPr="00B2408F">
            <w:rPr>
              <w:rStyle w:val="PlaceholderText"/>
            </w:rPr>
            <w:t>Click or tap here to enter text.</w:t>
          </w:r>
        </w:p>
      </w:docPartBody>
    </w:docPart>
    <w:docPart>
      <w:docPartPr>
        <w:name w:val="F5C7B4AC12644FF8BDECAB844955FEFA"/>
        <w:category>
          <w:name w:val="General"/>
          <w:gallery w:val="placeholder"/>
        </w:category>
        <w:types>
          <w:type w:val="bbPlcHdr"/>
        </w:types>
        <w:behaviors>
          <w:behavior w:val="content"/>
        </w:behaviors>
        <w:guid w:val="{E403D95A-D4DC-4DE5-B2E6-E2B713F3BD18}"/>
      </w:docPartPr>
      <w:docPartBody>
        <w:p w:rsidR="00BD3D45" w:rsidRDefault="00A85C39" w:rsidP="00A85C39">
          <w:pPr>
            <w:pStyle w:val="F5C7B4AC12644FF8BDECAB844955FEFA"/>
          </w:pPr>
          <w:r w:rsidRPr="00B2408F">
            <w:rPr>
              <w:rStyle w:val="PlaceholderText"/>
            </w:rPr>
            <w:t>Click or tap here to enter text.</w:t>
          </w:r>
        </w:p>
      </w:docPartBody>
    </w:docPart>
    <w:docPart>
      <w:docPartPr>
        <w:name w:val="CE53C669979A4D4EBAC9731846E36678"/>
        <w:category>
          <w:name w:val="General"/>
          <w:gallery w:val="placeholder"/>
        </w:category>
        <w:types>
          <w:type w:val="bbPlcHdr"/>
        </w:types>
        <w:behaviors>
          <w:behavior w:val="content"/>
        </w:behaviors>
        <w:guid w:val="{DBD9DF51-CAC3-4432-8665-A52383937278}"/>
      </w:docPartPr>
      <w:docPartBody>
        <w:p w:rsidR="00BD3D45" w:rsidRDefault="00A85C39" w:rsidP="00A85C39">
          <w:pPr>
            <w:pStyle w:val="CE53C669979A4D4EBAC9731846E36678"/>
          </w:pPr>
          <w:r w:rsidRPr="00B2408F">
            <w:rPr>
              <w:rStyle w:val="PlaceholderText"/>
            </w:rPr>
            <w:t>Click or tap here to enter text.</w:t>
          </w:r>
        </w:p>
      </w:docPartBody>
    </w:docPart>
    <w:docPart>
      <w:docPartPr>
        <w:name w:val="79D3CB07A1AF4CD2A453325EE63261F7"/>
        <w:category>
          <w:name w:val="General"/>
          <w:gallery w:val="placeholder"/>
        </w:category>
        <w:types>
          <w:type w:val="bbPlcHdr"/>
        </w:types>
        <w:behaviors>
          <w:behavior w:val="content"/>
        </w:behaviors>
        <w:guid w:val="{48FBB5B9-37A8-46D8-A649-996FB05C9B24}"/>
      </w:docPartPr>
      <w:docPartBody>
        <w:p w:rsidR="00BD3D45" w:rsidRDefault="00A85C39" w:rsidP="00A85C39">
          <w:pPr>
            <w:pStyle w:val="79D3CB07A1AF4CD2A453325EE63261F7"/>
          </w:pPr>
          <w:r w:rsidRPr="00B2408F">
            <w:rPr>
              <w:rStyle w:val="PlaceholderText"/>
            </w:rPr>
            <w:t>Click or tap here to enter text.</w:t>
          </w:r>
        </w:p>
      </w:docPartBody>
    </w:docPart>
    <w:docPart>
      <w:docPartPr>
        <w:name w:val="C6AE346ED5D7468ABDCF978802DFD6EB"/>
        <w:category>
          <w:name w:val="General"/>
          <w:gallery w:val="placeholder"/>
        </w:category>
        <w:types>
          <w:type w:val="bbPlcHdr"/>
        </w:types>
        <w:behaviors>
          <w:behavior w:val="content"/>
        </w:behaviors>
        <w:guid w:val="{D799ACBD-D225-4C2E-B8AD-B20B3758B6AE}"/>
      </w:docPartPr>
      <w:docPartBody>
        <w:p w:rsidR="00BD3D45" w:rsidRDefault="00A85C39" w:rsidP="00A85C39">
          <w:pPr>
            <w:pStyle w:val="C6AE346ED5D7468ABDCF978802DFD6EB"/>
          </w:pPr>
          <w:r w:rsidRPr="00B2408F">
            <w:rPr>
              <w:rStyle w:val="PlaceholderText"/>
            </w:rPr>
            <w:t>Click or tap here to enter text.</w:t>
          </w:r>
        </w:p>
      </w:docPartBody>
    </w:docPart>
    <w:docPart>
      <w:docPartPr>
        <w:name w:val="028D3EF80BD841C0B35E53BA72413F31"/>
        <w:category>
          <w:name w:val="General"/>
          <w:gallery w:val="placeholder"/>
        </w:category>
        <w:types>
          <w:type w:val="bbPlcHdr"/>
        </w:types>
        <w:behaviors>
          <w:behavior w:val="content"/>
        </w:behaviors>
        <w:guid w:val="{5F97E112-8422-49F8-B8CA-83B08976E2D8}"/>
      </w:docPartPr>
      <w:docPartBody>
        <w:p w:rsidR="00BD3D45" w:rsidRDefault="00A85C39" w:rsidP="00A85C39">
          <w:pPr>
            <w:pStyle w:val="028D3EF80BD841C0B35E53BA72413F31"/>
          </w:pPr>
          <w:r w:rsidRPr="00B2408F">
            <w:rPr>
              <w:rStyle w:val="PlaceholderText"/>
            </w:rPr>
            <w:t>Click or tap here to enter text.</w:t>
          </w:r>
        </w:p>
      </w:docPartBody>
    </w:docPart>
    <w:docPart>
      <w:docPartPr>
        <w:name w:val="A4DA44D5E3314B1F8369D7443490F684"/>
        <w:category>
          <w:name w:val="General"/>
          <w:gallery w:val="placeholder"/>
        </w:category>
        <w:types>
          <w:type w:val="bbPlcHdr"/>
        </w:types>
        <w:behaviors>
          <w:behavior w:val="content"/>
        </w:behaviors>
        <w:guid w:val="{82371046-6B85-49D3-B9AA-A194453AD1D1}"/>
      </w:docPartPr>
      <w:docPartBody>
        <w:p w:rsidR="00BD3D45" w:rsidRDefault="00A85C39" w:rsidP="00A85C39">
          <w:pPr>
            <w:pStyle w:val="A4DA44D5E3314B1F8369D7443490F684"/>
          </w:pPr>
          <w:r w:rsidRPr="00B2408F">
            <w:rPr>
              <w:rStyle w:val="PlaceholderText"/>
            </w:rPr>
            <w:t>Click or tap here to enter text.</w:t>
          </w:r>
        </w:p>
      </w:docPartBody>
    </w:docPart>
    <w:docPart>
      <w:docPartPr>
        <w:name w:val="21D4BF2910C847ECAA830828A379D3B2"/>
        <w:category>
          <w:name w:val="General"/>
          <w:gallery w:val="placeholder"/>
        </w:category>
        <w:types>
          <w:type w:val="bbPlcHdr"/>
        </w:types>
        <w:behaviors>
          <w:behavior w:val="content"/>
        </w:behaviors>
        <w:guid w:val="{58BB10F7-7F1A-4A52-AE70-38D3BFCFD396}"/>
      </w:docPartPr>
      <w:docPartBody>
        <w:p w:rsidR="00BD3D45" w:rsidRDefault="00A85C39" w:rsidP="00A85C39">
          <w:pPr>
            <w:pStyle w:val="21D4BF2910C847ECAA830828A379D3B2"/>
          </w:pPr>
          <w:r w:rsidRPr="00B2408F">
            <w:rPr>
              <w:rStyle w:val="PlaceholderText"/>
            </w:rPr>
            <w:t>Click or tap here to enter text.</w:t>
          </w:r>
        </w:p>
      </w:docPartBody>
    </w:docPart>
    <w:docPart>
      <w:docPartPr>
        <w:name w:val="16760B106FE54A4EB362E31AF617E85A"/>
        <w:category>
          <w:name w:val="General"/>
          <w:gallery w:val="placeholder"/>
        </w:category>
        <w:types>
          <w:type w:val="bbPlcHdr"/>
        </w:types>
        <w:behaviors>
          <w:behavior w:val="content"/>
        </w:behaviors>
        <w:guid w:val="{12858B8D-5912-4893-A00E-3C0DB0D9FA8F}"/>
      </w:docPartPr>
      <w:docPartBody>
        <w:p w:rsidR="00BD3D45" w:rsidRDefault="00A85C39" w:rsidP="00A85C39">
          <w:pPr>
            <w:pStyle w:val="16760B106FE54A4EB362E31AF617E85A"/>
          </w:pPr>
          <w:r w:rsidRPr="00B2408F">
            <w:rPr>
              <w:rStyle w:val="PlaceholderText"/>
            </w:rPr>
            <w:t>Click or tap here to enter text.</w:t>
          </w:r>
        </w:p>
      </w:docPartBody>
    </w:docPart>
    <w:docPart>
      <w:docPartPr>
        <w:name w:val="6D126ECB9D674F988BFE886397EDF9F6"/>
        <w:category>
          <w:name w:val="General"/>
          <w:gallery w:val="placeholder"/>
        </w:category>
        <w:types>
          <w:type w:val="bbPlcHdr"/>
        </w:types>
        <w:behaviors>
          <w:behavior w:val="content"/>
        </w:behaviors>
        <w:guid w:val="{2F02525A-5C32-44D4-8B45-CBA51A4A3B84}"/>
      </w:docPartPr>
      <w:docPartBody>
        <w:p w:rsidR="00BD3D45" w:rsidRDefault="00A85C39" w:rsidP="00A85C39">
          <w:pPr>
            <w:pStyle w:val="6D126ECB9D674F988BFE886397EDF9F6"/>
          </w:pPr>
          <w:r w:rsidRPr="00B2408F">
            <w:rPr>
              <w:rStyle w:val="PlaceholderText"/>
            </w:rPr>
            <w:t>Click or tap here to enter text.</w:t>
          </w:r>
        </w:p>
      </w:docPartBody>
    </w:docPart>
    <w:docPart>
      <w:docPartPr>
        <w:name w:val="5A42FAB3E0C34781A0BED64A22C68197"/>
        <w:category>
          <w:name w:val="General"/>
          <w:gallery w:val="placeholder"/>
        </w:category>
        <w:types>
          <w:type w:val="bbPlcHdr"/>
        </w:types>
        <w:behaviors>
          <w:behavior w:val="content"/>
        </w:behaviors>
        <w:guid w:val="{7B3600FC-C501-488D-8096-E87E2B1A9C23}"/>
      </w:docPartPr>
      <w:docPartBody>
        <w:p w:rsidR="00BD3D45" w:rsidRDefault="00A85C39" w:rsidP="00A85C39">
          <w:pPr>
            <w:pStyle w:val="5A42FAB3E0C34781A0BED64A22C68197"/>
          </w:pPr>
          <w:r w:rsidRPr="00B2408F">
            <w:rPr>
              <w:rStyle w:val="PlaceholderText"/>
            </w:rPr>
            <w:t>Click or tap here to enter text.</w:t>
          </w:r>
        </w:p>
      </w:docPartBody>
    </w:docPart>
    <w:docPart>
      <w:docPartPr>
        <w:name w:val="A4D949D57AA1482BA9E6FE80A299D393"/>
        <w:category>
          <w:name w:val="General"/>
          <w:gallery w:val="placeholder"/>
        </w:category>
        <w:types>
          <w:type w:val="bbPlcHdr"/>
        </w:types>
        <w:behaviors>
          <w:behavior w:val="content"/>
        </w:behaviors>
        <w:guid w:val="{ACDBC728-1AF8-41EE-BBFD-5E62B13D8D65}"/>
      </w:docPartPr>
      <w:docPartBody>
        <w:p w:rsidR="00BD3D45" w:rsidRDefault="00A85C39" w:rsidP="00A85C39">
          <w:pPr>
            <w:pStyle w:val="A4D949D57AA1482BA9E6FE80A299D393"/>
          </w:pPr>
          <w:r w:rsidRPr="00B2408F">
            <w:rPr>
              <w:rStyle w:val="PlaceholderText"/>
            </w:rPr>
            <w:t>Click or tap here to enter text.</w:t>
          </w:r>
        </w:p>
      </w:docPartBody>
    </w:docPart>
    <w:docPart>
      <w:docPartPr>
        <w:name w:val="6557357E28404D4E81B98FC8569D276C"/>
        <w:category>
          <w:name w:val="General"/>
          <w:gallery w:val="placeholder"/>
        </w:category>
        <w:types>
          <w:type w:val="bbPlcHdr"/>
        </w:types>
        <w:behaviors>
          <w:behavior w:val="content"/>
        </w:behaviors>
        <w:guid w:val="{2FDA907B-0819-4089-A594-E52F91503551}"/>
      </w:docPartPr>
      <w:docPartBody>
        <w:p w:rsidR="00BD3D45" w:rsidRDefault="00A85C39" w:rsidP="00A85C39">
          <w:pPr>
            <w:pStyle w:val="6557357E28404D4E81B98FC8569D276C"/>
          </w:pPr>
          <w:r w:rsidRPr="00B2408F">
            <w:rPr>
              <w:rStyle w:val="PlaceholderText"/>
            </w:rPr>
            <w:t>Click or tap here to enter text.</w:t>
          </w:r>
        </w:p>
      </w:docPartBody>
    </w:docPart>
    <w:docPart>
      <w:docPartPr>
        <w:name w:val="71E72D915AB34C1F8DD08A4682F57B20"/>
        <w:category>
          <w:name w:val="General"/>
          <w:gallery w:val="placeholder"/>
        </w:category>
        <w:types>
          <w:type w:val="bbPlcHdr"/>
        </w:types>
        <w:behaviors>
          <w:behavior w:val="content"/>
        </w:behaviors>
        <w:guid w:val="{B5B49B97-4FF1-4896-8A90-8BB0C1C4BF5E}"/>
      </w:docPartPr>
      <w:docPartBody>
        <w:p w:rsidR="00BD3D45" w:rsidRDefault="00A85C39" w:rsidP="00A85C39">
          <w:pPr>
            <w:pStyle w:val="71E72D915AB34C1F8DD08A4682F57B20"/>
          </w:pPr>
          <w:r w:rsidRPr="00B2408F">
            <w:rPr>
              <w:rStyle w:val="PlaceholderText"/>
            </w:rPr>
            <w:t>Click or tap here to enter text.</w:t>
          </w:r>
        </w:p>
      </w:docPartBody>
    </w:docPart>
    <w:docPart>
      <w:docPartPr>
        <w:name w:val="6BA0CC0E8327446E80294CB922E57ABE"/>
        <w:category>
          <w:name w:val="General"/>
          <w:gallery w:val="placeholder"/>
        </w:category>
        <w:types>
          <w:type w:val="bbPlcHdr"/>
        </w:types>
        <w:behaviors>
          <w:behavior w:val="content"/>
        </w:behaviors>
        <w:guid w:val="{8B58C5DA-EE33-474A-B9FC-8BF864E4565F}"/>
      </w:docPartPr>
      <w:docPartBody>
        <w:p w:rsidR="00BD3D45" w:rsidRDefault="00A85C39" w:rsidP="00A85C39">
          <w:pPr>
            <w:pStyle w:val="6BA0CC0E8327446E80294CB922E57ABE"/>
          </w:pPr>
          <w:r w:rsidRPr="00B2408F">
            <w:rPr>
              <w:rStyle w:val="PlaceholderText"/>
            </w:rPr>
            <w:t>Click or tap here to enter text.</w:t>
          </w:r>
        </w:p>
      </w:docPartBody>
    </w:docPart>
    <w:docPart>
      <w:docPartPr>
        <w:name w:val="4A570FB69F9A4585BE7098DED82E36A9"/>
        <w:category>
          <w:name w:val="General"/>
          <w:gallery w:val="placeholder"/>
        </w:category>
        <w:types>
          <w:type w:val="bbPlcHdr"/>
        </w:types>
        <w:behaviors>
          <w:behavior w:val="content"/>
        </w:behaviors>
        <w:guid w:val="{176C27F8-3259-429E-A0C6-2EFD4276545F}"/>
      </w:docPartPr>
      <w:docPartBody>
        <w:p w:rsidR="00BD3D45" w:rsidRDefault="00A85C39" w:rsidP="00A85C39">
          <w:pPr>
            <w:pStyle w:val="4A570FB69F9A4585BE7098DED82E36A9"/>
          </w:pPr>
          <w:r w:rsidRPr="00B2408F">
            <w:rPr>
              <w:rStyle w:val="PlaceholderText"/>
            </w:rPr>
            <w:t>Click or tap here to enter text.</w:t>
          </w:r>
        </w:p>
      </w:docPartBody>
    </w:docPart>
    <w:docPart>
      <w:docPartPr>
        <w:name w:val="7E05882BCF64452698055A93280B0B61"/>
        <w:category>
          <w:name w:val="General"/>
          <w:gallery w:val="placeholder"/>
        </w:category>
        <w:types>
          <w:type w:val="bbPlcHdr"/>
        </w:types>
        <w:behaviors>
          <w:behavior w:val="content"/>
        </w:behaviors>
        <w:guid w:val="{1B8EC9A6-8CB7-4A74-B706-9D93BB97687C}"/>
      </w:docPartPr>
      <w:docPartBody>
        <w:p w:rsidR="00BD3D45" w:rsidRDefault="00A85C39" w:rsidP="00A85C39">
          <w:pPr>
            <w:pStyle w:val="7E05882BCF64452698055A93280B0B61"/>
          </w:pPr>
          <w:r w:rsidRPr="00B2408F">
            <w:rPr>
              <w:rStyle w:val="PlaceholderText"/>
            </w:rPr>
            <w:t>Click or tap here to enter text.</w:t>
          </w:r>
        </w:p>
      </w:docPartBody>
    </w:docPart>
    <w:docPart>
      <w:docPartPr>
        <w:name w:val="5800D687E8564FDC9EB8C70874C0CCAC"/>
        <w:category>
          <w:name w:val="General"/>
          <w:gallery w:val="placeholder"/>
        </w:category>
        <w:types>
          <w:type w:val="bbPlcHdr"/>
        </w:types>
        <w:behaviors>
          <w:behavior w:val="content"/>
        </w:behaviors>
        <w:guid w:val="{749F50EC-75AF-41F5-98D0-40A532A311A0}"/>
      </w:docPartPr>
      <w:docPartBody>
        <w:p w:rsidR="00BD3D45" w:rsidRDefault="00A85C39" w:rsidP="00A85C39">
          <w:pPr>
            <w:pStyle w:val="5800D687E8564FDC9EB8C70874C0CCAC"/>
          </w:pPr>
          <w:r w:rsidRPr="00B2408F">
            <w:rPr>
              <w:rStyle w:val="PlaceholderText"/>
            </w:rPr>
            <w:t>Click or tap here to enter text.</w:t>
          </w:r>
        </w:p>
      </w:docPartBody>
    </w:docPart>
    <w:docPart>
      <w:docPartPr>
        <w:name w:val="F50C0BADBBD9419CA4EA552141CF72F3"/>
        <w:category>
          <w:name w:val="General"/>
          <w:gallery w:val="placeholder"/>
        </w:category>
        <w:types>
          <w:type w:val="bbPlcHdr"/>
        </w:types>
        <w:behaviors>
          <w:behavior w:val="content"/>
        </w:behaviors>
        <w:guid w:val="{608C1FD3-363B-4255-B1BD-16CBF6AD1184}"/>
      </w:docPartPr>
      <w:docPartBody>
        <w:p w:rsidR="00BD3D45" w:rsidRDefault="00A85C39" w:rsidP="00A85C39">
          <w:pPr>
            <w:pStyle w:val="F50C0BADBBD9419CA4EA552141CF72F3"/>
          </w:pPr>
          <w:r w:rsidRPr="00B2408F">
            <w:rPr>
              <w:rStyle w:val="PlaceholderText"/>
            </w:rPr>
            <w:t>Click or tap here to enter text.</w:t>
          </w:r>
        </w:p>
      </w:docPartBody>
    </w:docPart>
    <w:docPart>
      <w:docPartPr>
        <w:name w:val="64B938B9A1D148239503DCC8D9A91CB5"/>
        <w:category>
          <w:name w:val="General"/>
          <w:gallery w:val="placeholder"/>
        </w:category>
        <w:types>
          <w:type w:val="bbPlcHdr"/>
        </w:types>
        <w:behaviors>
          <w:behavior w:val="content"/>
        </w:behaviors>
        <w:guid w:val="{33D749EA-4C07-40B2-9E93-CD550ADC9ABB}"/>
      </w:docPartPr>
      <w:docPartBody>
        <w:p w:rsidR="00BD3D45" w:rsidRDefault="00A85C39" w:rsidP="00A85C39">
          <w:pPr>
            <w:pStyle w:val="64B938B9A1D148239503DCC8D9A91CB5"/>
          </w:pPr>
          <w:r w:rsidRPr="00B2408F">
            <w:rPr>
              <w:rStyle w:val="PlaceholderText"/>
            </w:rPr>
            <w:t>Click or tap here to enter text.</w:t>
          </w:r>
        </w:p>
      </w:docPartBody>
    </w:docPart>
    <w:docPart>
      <w:docPartPr>
        <w:name w:val="B93D7860CD9C4CACA3AD4DA072F6D557"/>
        <w:category>
          <w:name w:val="General"/>
          <w:gallery w:val="placeholder"/>
        </w:category>
        <w:types>
          <w:type w:val="bbPlcHdr"/>
        </w:types>
        <w:behaviors>
          <w:behavior w:val="content"/>
        </w:behaviors>
        <w:guid w:val="{8ACE3420-0D2D-4C31-B89F-B6802BB48550}"/>
      </w:docPartPr>
      <w:docPartBody>
        <w:p w:rsidR="00BD3D45" w:rsidRDefault="00A85C39" w:rsidP="00A85C39">
          <w:pPr>
            <w:pStyle w:val="B93D7860CD9C4CACA3AD4DA072F6D557"/>
          </w:pPr>
          <w:r w:rsidRPr="00B2408F">
            <w:rPr>
              <w:rStyle w:val="PlaceholderText"/>
            </w:rPr>
            <w:t>Click or tap here to enter text.</w:t>
          </w:r>
        </w:p>
      </w:docPartBody>
    </w:docPart>
    <w:docPart>
      <w:docPartPr>
        <w:name w:val="4264C46504A948E8B103291CCE9904C9"/>
        <w:category>
          <w:name w:val="General"/>
          <w:gallery w:val="placeholder"/>
        </w:category>
        <w:types>
          <w:type w:val="bbPlcHdr"/>
        </w:types>
        <w:behaviors>
          <w:behavior w:val="content"/>
        </w:behaviors>
        <w:guid w:val="{9DFE867C-C9F4-4564-996F-549B8C728C9B}"/>
      </w:docPartPr>
      <w:docPartBody>
        <w:p w:rsidR="00BD3D45" w:rsidRDefault="00A85C39" w:rsidP="00A85C39">
          <w:pPr>
            <w:pStyle w:val="4264C46504A948E8B103291CCE9904C9"/>
          </w:pPr>
          <w:r w:rsidRPr="00B2408F">
            <w:rPr>
              <w:rStyle w:val="PlaceholderText"/>
            </w:rPr>
            <w:t>Click or tap here to enter text.</w:t>
          </w:r>
        </w:p>
      </w:docPartBody>
    </w:docPart>
    <w:docPart>
      <w:docPartPr>
        <w:name w:val="776C057F97794A1C9D8E4C2E3412FD7B"/>
        <w:category>
          <w:name w:val="General"/>
          <w:gallery w:val="placeholder"/>
        </w:category>
        <w:types>
          <w:type w:val="bbPlcHdr"/>
        </w:types>
        <w:behaviors>
          <w:behavior w:val="content"/>
        </w:behaviors>
        <w:guid w:val="{AE2636BB-3912-4FB9-A38E-A12A5CD60FBF}"/>
      </w:docPartPr>
      <w:docPartBody>
        <w:p w:rsidR="00BD3D45" w:rsidRDefault="00A85C39" w:rsidP="00A85C39">
          <w:pPr>
            <w:pStyle w:val="776C057F97794A1C9D8E4C2E3412FD7B"/>
          </w:pPr>
          <w:r w:rsidRPr="00B2408F">
            <w:rPr>
              <w:rStyle w:val="PlaceholderText"/>
            </w:rPr>
            <w:t>Click or tap here to enter text.</w:t>
          </w:r>
        </w:p>
      </w:docPartBody>
    </w:docPart>
    <w:docPart>
      <w:docPartPr>
        <w:name w:val="5743013E1D7046AA9D251F81E3960924"/>
        <w:category>
          <w:name w:val="General"/>
          <w:gallery w:val="placeholder"/>
        </w:category>
        <w:types>
          <w:type w:val="bbPlcHdr"/>
        </w:types>
        <w:behaviors>
          <w:behavior w:val="content"/>
        </w:behaviors>
        <w:guid w:val="{A5D7790D-5764-4BA4-A7EF-C652A72479AF}"/>
      </w:docPartPr>
      <w:docPartBody>
        <w:p w:rsidR="00BD3D45" w:rsidRDefault="00A85C39" w:rsidP="00A85C39">
          <w:pPr>
            <w:pStyle w:val="5743013E1D7046AA9D251F81E3960924"/>
          </w:pPr>
          <w:r w:rsidRPr="00B2408F">
            <w:rPr>
              <w:rStyle w:val="PlaceholderText"/>
            </w:rPr>
            <w:t>Click or tap here to enter text.</w:t>
          </w:r>
        </w:p>
      </w:docPartBody>
    </w:docPart>
    <w:docPart>
      <w:docPartPr>
        <w:name w:val="D587A832949343C9987392FE6CF2F989"/>
        <w:category>
          <w:name w:val="General"/>
          <w:gallery w:val="placeholder"/>
        </w:category>
        <w:types>
          <w:type w:val="bbPlcHdr"/>
        </w:types>
        <w:behaviors>
          <w:behavior w:val="content"/>
        </w:behaviors>
        <w:guid w:val="{18310092-919D-4B44-9F10-0A4140ED9762}"/>
      </w:docPartPr>
      <w:docPartBody>
        <w:p w:rsidR="00BD3D45" w:rsidRDefault="00A85C39" w:rsidP="00A85C39">
          <w:pPr>
            <w:pStyle w:val="D587A832949343C9987392FE6CF2F989"/>
          </w:pPr>
          <w:r w:rsidRPr="00B2408F">
            <w:rPr>
              <w:rStyle w:val="PlaceholderText"/>
            </w:rPr>
            <w:t>Click or tap here to enter text.</w:t>
          </w:r>
        </w:p>
      </w:docPartBody>
    </w:docPart>
    <w:docPart>
      <w:docPartPr>
        <w:name w:val="AF07E7CC19754ED989EBECEC6ED10016"/>
        <w:category>
          <w:name w:val="General"/>
          <w:gallery w:val="placeholder"/>
        </w:category>
        <w:types>
          <w:type w:val="bbPlcHdr"/>
        </w:types>
        <w:behaviors>
          <w:behavior w:val="content"/>
        </w:behaviors>
        <w:guid w:val="{67FEE2C9-DA84-4C79-AAEC-6A9BD7B34243}"/>
      </w:docPartPr>
      <w:docPartBody>
        <w:p w:rsidR="00BD3D45" w:rsidRDefault="00A85C39" w:rsidP="00A85C39">
          <w:pPr>
            <w:pStyle w:val="AF07E7CC19754ED989EBECEC6ED10016"/>
          </w:pPr>
          <w:r w:rsidRPr="00B2408F">
            <w:rPr>
              <w:rStyle w:val="PlaceholderText"/>
            </w:rPr>
            <w:t>Click or tap here to enter text.</w:t>
          </w:r>
        </w:p>
      </w:docPartBody>
    </w:docPart>
    <w:docPart>
      <w:docPartPr>
        <w:name w:val="3C655271027243658B512C9CF8A5FEAB"/>
        <w:category>
          <w:name w:val="General"/>
          <w:gallery w:val="placeholder"/>
        </w:category>
        <w:types>
          <w:type w:val="bbPlcHdr"/>
        </w:types>
        <w:behaviors>
          <w:behavior w:val="content"/>
        </w:behaviors>
        <w:guid w:val="{967639DB-23EA-41B4-BA8C-BF58EE3F5FA2}"/>
      </w:docPartPr>
      <w:docPartBody>
        <w:p w:rsidR="00BD3D45" w:rsidRDefault="00A85C39" w:rsidP="00A85C39">
          <w:pPr>
            <w:pStyle w:val="3C655271027243658B512C9CF8A5FEAB"/>
          </w:pPr>
          <w:r w:rsidRPr="00B2408F">
            <w:rPr>
              <w:rStyle w:val="PlaceholderText"/>
            </w:rPr>
            <w:t>Click or tap here to enter text.</w:t>
          </w:r>
        </w:p>
      </w:docPartBody>
    </w:docPart>
    <w:docPart>
      <w:docPartPr>
        <w:name w:val="22E09AAC342546CCA87EFA4CA425EEED"/>
        <w:category>
          <w:name w:val="General"/>
          <w:gallery w:val="placeholder"/>
        </w:category>
        <w:types>
          <w:type w:val="bbPlcHdr"/>
        </w:types>
        <w:behaviors>
          <w:behavior w:val="content"/>
        </w:behaviors>
        <w:guid w:val="{39AF9FC5-1EBB-4B9B-AA75-359DD9525CB2}"/>
      </w:docPartPr>
      <w:docPartBody>
        <w:p w:rsidR="00BD3D45" w:rsidRDefault="00A85C39" w:rsidP="00A85C39">
          <w:pPr>
            <w:pStyle w:val="22E09AAC342546CCA87EFA4CA425EEED"/>
          </w:pPr>
          <w:r w:rsidRPr="00B2408F">
            <w:rPr>
              <w:rStyle w:val="PlaceholderText"/>
            </w:rPr>
            <w:t>Click or tap here to enter text.</w:t>
          </w:r>
        </w:p>
      </w:docPartBody>
    </w:docPart>
    <w:docPart>
      <w:docPartPr>
        <w:name w:val="F142083A0AE84F73A9A848DAE81998FB"/>
        <w:category>
          <w:name w:val="General"/>
          <w:gallery w:val="placeholder"/>
        </w:category>
        <w:types>
          <w:type w:val="bbPlcHdr"/>
        </w:types>
        <w:behaviors>
          <w:behavior w:val="content"/>
        </w:behaviors>
        <w:guid w:val="{7338EEB2-D5EC-4F3C-8034-758297A361AD}"/>
      </w:docPartPr>
      <w:docPartBody>
        <w:p w:rsidR="00BD3D45" w:rsidRDefault="00A85C39" w:rsidP="00A85C39">
          <w:pPr>
            <w:pStyle w:val="F142083A0AE84F73A9A848DAE81998FB"/>
          </w:pPr>
          <w:r w:rsidRPr="00B2408F">
            <w:rPr>
              <w:rStyle w:val="PlaceholderText"/>
            </w:rPr>
            <w:t>Click or tap here to enter text.</w:t>
          </w:r>
        </w:p>
      </w:docPartBody>
    </w:docPart>
    <w:docPart>
      <w:docPartPr>
        <w:name w:val="F4DA4403EF12496A9A1742DB83F6A234"/>
        <w:category>
          <w:name w:val="General"/>
          <w:gallery w:val="placeholder"/>
        </w:category>
        <w:types>
          <w:type w:val="bbPlcHdr"/>
        </w:types>
        <w:behaviors>
          <w:behavior w:val="content"/>
        </w:behaviors>
        <w:guid w:val="{54E726C2-A150-405B-B989-D58575EA1A32}"/>
      </w:docPartPr>
      <w:docPartBody>
        <w:p w:rsidR="00BD3D45" w:rsidRDefault="00A85C39" w:rsidP="00A85C39">
          <w:pPr>
            <w:pStyle w:val="F4DA4403EF12496A9A1742DB83F6A234"/>
          </w:pPr>
          <w:r w:rsidRPr="00B2408F">
            <w:rPr>
              <w:rStyle w:val="PlaceholderText"/>
            </w:rPr>
            <w:t>Click or tap here to enter text.</w:t>
          </w:r>
        </w:p>
      </w:docPartBody>
    </w:docPart>
    <w:docPart>
      <w:docPartPr>
        <w:name w:val="E73FD298FE484DD9987552C07BC92691"/>
        <w:category>
          <w:name w:val="General"/>
          <w:gallery w:val="placeholder"/>
        </w:category>
        <w:types>
          <w:type w:val="bbPlcHdr"/>
        </w:types>
        <w:behaviors>
          <w:behavior w:val="content"/>
        </w:behaviors>
        <w:guid w:val="{721F1A55-4A26-49E3-BA4D-2490B9123103}"/>
      </w:docPartPr>
      <w:docPartBody>
        <w:p w:rsidR="00BD3D45" w:rsidRDefault="00A85C39" w:rsidP="00A85C39">
          <w:pPr>
            <w:pStyle w:val="E73FD298FE484DD9987552C07BC92691"/>
          </w:pPr>
          <w:r w:rsidRPr="00B2408F">
            <w:rPr>
              <w:rStyle w:val="PlaceholderText"/>
            </w:rPr>
            <w:t>Click or tap here to enter text.</w:t>
          </w:r>
        </w:p>
      </w:docPartBody>
    </w:docPart>
    <w:docPart>
      <w:docPartPr>
        <w:name w:val="CC48F52AB1174F8191E0A916C2236814"/>
        <w:category>
          <w:name w:val="General"/>
          <w:gallery w:val="placeholder"/>
        </w:category>
        <w:types>
          <w:type w:val="bbPlcHdr"/>
        </w:types>
        <w:behaviors>
          <w:behavior w:val="content"/>
        </w:behaviors>
        <w:guid w:val="{F5458705-C7F4-4710-AD0A-0B2AF3035D7B}"/>
      </w:docPartPr>
      <w:docPartBody>
        <w:p w:rsidR="00BD3D45" w:rsidRDefault="00A85C39" w:rsidP="00A85C39">
          <w:pPr>
            <w:pStyle w:val="CC48F52AB1174F8191E0A916C2236814"/>
          </w:pPr>
          <w:r w:rsidRPr="00B2408F">
            <w:rPr>
              <w:rStyle w:val="PlaceholderText"/>
            </w:rPr>
            <w:t>Click or tap here to enter text.</w:t>
          </w:r>
        </w:p>
      </w:docPartBody>
    </w:docPart>
    <w:docPart>
      <w:docPartPr>
        <w:name w:val="A37D7DB19D244664942183BCE0FE7324"/>
        <w:category>
          <w:name w:val="General"/>
          <w:gallery w:val="placeholder"/>
        </w:category>
        <w:types>
          <w:type w:val="bbPlcHdr"/>
        </w:types>
        <w:behaviors>
          <w:behavior w:val="content"/>
        </w:behaviors>
        <w:guid w:val="{8D82F0ED-894A-4C34-9EA3-AC2D9087E79F}"/>
      </w:docPartPr>
      <w:docPartBody>
        <w:p w:rsidR="00BD3D45" w:rsidRDefault="00A85C39" w:rsidP="00A85C39">
          <w:pPr>
            <w:pStyle w:val="A37D7DB19D244664942183BCE0FE7324"/>
          </w:pPr>
          <w:r w:rsidRPr="00B2408F">
            <w:rPr>
              <w:rStyle w:val="PlaceholderText"/>
            </w:rPr>
            <w:t>Click or tap here to enter text.</w:t>
          </w:r>
        </w:p>
      </w:docPartBody>
    </w:docPart>
    <w:docPart>
      <w:docPartPr>
        <w:name w:val="EAEF009DCF3147DD89907DC48FD2511B"/>
        <w:category>
          <w:name w:val="General"/>
          <w:gallery w:val="placeholder"/>
        </w:category>
        <w:types>
          <w:type w:val="bbPlcHdr"/>
        </w:types>
        <w:behaviors>
          <w:behavior w:val="content"/>
        </w:behaviors>
        <w:guid w:val="{7CFEE801-AC40-4429-B961-CC86AE2CA3CB}"/>
      </w:docPartPr>
      <w:docPartBody>
        <w:p w:rsidR="00BD3D45" w:rsidRDefault="00A85C39" w:rsidP="00A85C39">
          <w:pPr>
            <w:pStyle w:val="EAEF009DCF3147DD89907DC48FD2511B"/>
          </w:pPr>
          <w:r w:rsidRPr="00B2408F">
            <w:rPr>
              <w:rStyle w:val="PlaceholderText"/>
            </w:rPr>
            <w:t>Click or tap here to enter text.</w:t>
          </w:r>
        </w:p>
      </w:docPartBody>
    </w:docPart>
    <w:docPart>
      <w:docPartPr>
        <w:name w:val="08231C722085426E973F08090DA4ABFA"/>
        <w:category>
          <w:name w:val="General"/>
          <w:gallery w:val="placeholder"/>
        </w:category>
        <w:types>
          <w:type w:val="bbPlcHdr"/>
        </w:types>
        <w:behaviors>
          <w:behavior w:val="content"/>
        </w:behaviors>
        <w:guid w:val="{39719618-F3BA-4939-8287-3BDCACE806EF}"/>
      </w:docPartPr>
      <w:docPartBody>
        <w:p w:rsidR="00BD3D45" w:rsidRDefault="00A85C39" w:rsidP="00A85C39">
          <w:pPr>
            <w:pStyle w:val="08231C722085426E973F08090DA4ABFA"/>
          </w:pPr>
          <w:r w:rsidRPr="00B2408F">
            <w:rPr>
              <w:rStyle w:val="PlaceholderText"/>
            </w:rPr>
            <w:t>Click or tap here to enter text.</w:t>
          </w:r>
        </w:p>
      </w:docPartBody>
    </w:docPart>
    <w:docPart>
      <w:docPartPr>
        <w:name w:val="CCFE262CA51D4C3E8A38F0C75EEA3CC5"/>
        <w:category>
          <w:name w:val="General"/>
          <w:gallery w:val="placeholder"/>
        </w:category>
        <w:types>
          <w:type w:val="bbPlcHdr"/>
        </w:types>
        <w:behaviors>
          <w:behavior w:val="content"/>
        </w:behaviors>
        <w:guid w:val="{8250597F-419E-469D-BA15-F42722DB0459}"/>
      </w:docPartPr>
      <w:docPartBody>
        <w:p w:rsidR="00BD3D45" w:rsidRDefault="00A85C39" w:rsidP="00A85C39">
          <w:pPr>
            <w:pStyle w:val="CCFE262CA51D4C3E8A38F0C75EEA3CC5"/>
          </w:pPr>
          <w:r w:rsidRPr="00B2408F">
            <w:rPr>
              <w:rStyle w:val="PlaceholderText"/>
            </w:rPr>
            <w:t>Click or tap here to enter text.</w:t>
          </w:r>
        </w:p>
      </w:docPartBody>
    </w:docPart>
    <w:docPart>
      <w:docPartPr>
        <w:name w:val="3FCB2F2BC1884CD7BF8F1F8855667774"/>
        <w:category>
          <w:name w:val="General"/>
          <w:gallery w:val="placeholder"/>
        </w:category>
        <w:types>
          <w:type w:val="bbPlcHdr"/>
        </w:types>
        <w:behaviors>
          <w:behavior w:val="content"/>
        </w:behaviors>
        <w:guid w:val="{99CC14A2-54A9-42EF-B868-DB9F714AE477}"/>
      </w:docPartPr>
      <w:docPartBody>
        <w:p w:rsidR="00BD3D45" w:rsidRDefault="00A85C39" w:rsidP="00A85C39">
          <w:pPr>
            <w:pStyle w:val="3FCB2F2BC1884CD7BF8F1F8855667774"/>
          </w:pPr>
          <w:r w:rsidRPr="00B2408F">
            <w:rPr>
              <w:rStyle w:val="PlaceholderText"/>
            </w:rPr>
            <w:t>Click or tap here to enter text.</w:t>
          </w:r>
        </w:p>
      </w:docPartBody>
    </w:docPart>
    <w:docPart>
      <w:docPartPr>
        <w:name w:val="52E1033BCA15438EB64D23FE4D30024E"/>
        <w:category>
          <w:name w:val="General"/>
          <w:gallery w:val="placeholder"/>
        </w:category>
        <w:types>
          <w:type w:val="bbPlcHdr"/>
        </w:types>
        <w:behaviors>
          <w:behavior w:val="content"/>
        </w:behaviors>
        <w:guid w:val="{50E5EAED-CB52-4984-BA0B-DFECF41FEB6B}"/>
      </w:docPartPr>
      <w:docPartBody>
        <w:p w:rsidR="00BD3D45" w:rsidRDefault="00A85C39" w:rsidP="00A85C39">
          <w:pPr>
            <w:pStyle w:val="52E1033BCA15438EB64D23FE4D30024E"/>
          </w:pPr>
          <w:r w:rsidRPr="00B2408F">
            <w:rPr>
              <w:rStyle w:val="PlaceholderText"/>
            </w:rPr>
            <w:t>Click or tap here to enter text.</w:t>
          </w:r>
        </w:p>
      </w:docPartBody>
    </w:docPart>
    <w:docPart>
      <w:docPartPr>
        <w:name w:val="0742506DB3464B4B83FABB07107219D1"/>
        <w:category>
          <w:name w:val="General"/>
          <w:gallery w:val="placeholder"/>
        </w:category>
        <w:types>
          <w:type w:val="bbPlcHdr"/>
        </w:types>
        <w:behaviors>
          <w:behavior w:val="content"/>
        </w:behaviors>
        <w:guid w:val="{D20789E2-D19F-4210-9CC3-BAF4F21B04FF}"/>
      </w:docPartPr>
      <w:docPartBody>
        <w:p w:rsidR="00BD3D45" w:rsidRDefault="00A85C39" w:rsidP="00A85C39">
          <w:pPr>
            <w:pStyle w:val="0742506DB3464B4B83FABB07107219D1"/>
          </w:pPr>
          <w:r w:rsidRPr="00B2408F">
            <w:rPr>
              <w:rStyle w:val="PlaceholderText"/>
            </w:rPr>
            <w:t>Click or tap here to enter text.</w:t>
          </w:r>
        </w:p>
      </w:docPartBody>
    </w:docPart>
    <w:docPart>
      <w:docPartPr>
        <w:name w:val="32E5FEC0279644B9BA0CCE915064D276"/>
        <w:category>
          <w:name w:val="General"/>
          <w:gallery w:val="placeholder"/>
        </w:category>
        <w:types>
          <w:type w:val="bbPlcHdr"/>
        </w:types>
        <w:behaviors>
          <w:behavior w:val="content"/>
        </w:behaviors>
        <w:guid w:val="{0C425C96-3A28-4117-A1AC-974A394A776E}"/>
      </w:docPartPr>
      <w:docPartBody>
        <w:p w:rsidR="00BD3D45" w:rsidRDefault="00A85C39" w:rsidP="00A85C39">
          <w:pPr>
            <w:pStyle w:val="32E5FEC0279644B9BA0CCE915064D276"/>
          </w:pPr>
          <w:r w:rsidRPr="00B2408F">
            <w:rPr>
              <w:rStyle w:val="PlaceholderText"/>
            </w:rPr>
            <w:t>Click or tap here to enter text.</w:t>
          </w:r>
        </w:p>
      </w:docPartBody>
    </w:docPart>
    <w:docPart>
      <w:docPartPr>
        <w:name w:val="7CA2B24FF21843D890ECC29B76A09D1F"/>
        <w:category>
          <w:name w:val="General"/>
          <w:gallery w:val="placeholder"/>
        </w:category>
        <w:types>
          <w:type w:val="bbPlcHdr"/>
        </w:types>
        <w:behaviors>
          <w:behavior w:val="content"/>
        </w:behaviors>
        <w:guid w:val="{12E4EDAB-1EB5-4E04-B03F-BE1FBD6A9544}"/>
      </w:docPartPr>
      <w:docPartBody>
        <w:p w:rsidR="00BD3D45" w:rsidRDefault="00A85C39" w:rsidP="00A85C39">
          <w:pPr>
            <w:pStyle w:val="7CA2B24FF21843D890ECC29B76A09D1F"/>
          </w:pPr>
          <w:r w:rsidRPr="00B2408F">
            <w:rPr>
              <w:rStyle w:val="PlaceholderText"/>
            </w:rPr>
            <w:t>Click or tap here to enter text.</w:t>
          </w:r>
        </w:p>
      </w:docPartBody>
    </w:docPart>
    <w:docPart>
      <w:docPartPr>
        <w:name w:val="01FC3926F0CD4BCE885D2C53E3167C6C"/>
        <w:category>
          <w:name w:val="General"/>
          <w:gallery w:val="placeholder"/>
        </w:category>
        <w:types>
          <w:type w:val="bbPlcHdr"/>
        </w:types>
        <w:behaviors>
          <w:behavior w:val="content"/>
        </w:behaviors>
        <w:guid w:val="{925646E8-0107-4DB7-86B3-5106998881EB}"/>
      </w:docPartPr>
      <w:docPartBody>
        <w:p w:rsidR="00BD3D45" w:rsidRDefault="00A85C39" w:rsidP="00A85C39">
          <w:pPr>
            <w:pStyle w:val="01FC3926F0CD4BCE885D2C53E3167C6C"/>
          </w:pPr>
          <w:r w:rsidRPr="00B2408F">
            <w:rPr>
              <w:rStyle w:val="PlaceholderText"/>
            </w:rPr>
            <w:t>Click or tap here to enter text.</w:t>
          </w:r>
        </w:p>
      </w:docPartBody>
    </w:docPart>
    <w:docPart>
      <w:docPartPr>
        <w:name w:val="0706C9867BB14D9EA340D33E7F9AB7B8"/>
        <w:category>
          <w:name w:val="General"/>
          <w:gallery w:val="placeholder"/>
        </w:category>
        <w:types>
          <w:type w:val="bbPlcHdr"/>
        </w:types>
        <w:behaviors>
          <w:behavior w:val="content"/>
        </w:behaviors>
        <w:guid w:val="{ED5B2E3D-1310-45A6-AEBB-5F48BA3587B7}"/>
      </w:docPartPr>
      <w:docPartBody>
        <w:p w:rsidR="00BD3D45" w:rsidRDefault="00A85C39" w:rsidP="00A85C39">
          <w:pPr>
            <w:pStyle w:val="0706C9867BB14D9EA340D33E7F9AB7B8"/>
          </w:pPr>
          <w:r w:rsidRPr="00B2408F">
            <w:rPr>
              <w:rStyle w:val="PlaceholderText"/>
            </w:rPr>
            <w:t>Click or tap here to enter text.</w:t>
          </w:r>
        </w:p>
      </w:docPartBody>
    </w:docPart>
    <w:docPart>
      <w:docPartPr>
        <w:name w:val="64AB2E0889C14694B8A7283CC20FC390"/>
        <w:category>
          <w:name w:val="General"/>
          <w:gallery w:val="placeholder"/>
        </w:category>
        <w:types>
          <w:type w:val="bbPlcHdr"/>
        </w:types>
        <w:behaviors>
          <w:behavior w:val="content"/>
        </w:behaviors>
        <w:guid w:val="{47213406-503A-4AB0-B799-642408F4295D}"/>
      </w:docPartPr>
      <w:docPartBody>
        <w:p w:rsidR="00BD3D45" w:rsidRDefault="00A85C39" w:rsidP="00A85C39">
          <w:pPr>
            <w:pStyle w:val="64AB2E0889C14694B8A7283CC20FC390"/>
          </w:pPr>
          <w:r w:rsidRPr="00B2408F">
            <w:rPr>
              <w:rStyle w:val="PlaceholderText"/>
            </w:rPr>
            <w:t>Click or tap here to enter text.</w:t>
          </w:r>
        </w:p>
      </w:docPartBody>
    </w:docPart>
    <w:docPart>
      <w:docPartPr>
        <w:name w:val="52ED96F4D3A547CEBC17E126F48DEF4E"/>
        <w:category>
          <w:name w:val="General"/>
          <w:gallery w:val="placeholder"/>
        </w:category>
        <w:types>
          <w:type w:val="bbPlcHdr"/>
        </w:types>
        <w:behaviors>
          <w:behavior w:val="content"/>
        </w:behaviors>
        <w:guid w:val="{8677617E-E37F-4CCE-B3A9-00C2A5510170}"/>
      </w:docPartPr>
      <w:docPartBody>
        <w:p w:rsidR="00BD3D45" w:rsidRDefault="00A85C39" w:rsidP="00A85C39">
          <w:pPr>
            <w:pStyle w:val="52ED96F4D3A547CEBC17E126F48DEF4E"/>
          </w:pPr>
          <w:r w:rsidRPr="00B2408F">
            <w:rPr>
              <w:rStyle w:val="PlaceholderText"/>
            </w:rPr>
            <w:t>Click or tap here to enter text.</w:t>
          </w:r>
        </w:p>
      </w:docPartBody>
    </w:docPart>
    <w:docPart>
      <w:docPartPr>
        <w:name w:val="8015EB3794224952BA4C6FAEE6B6447A"/>
        <w:category>
          <w:name w:val="General"/>
          <w:gallery w:val="placeholder"/>
        </w:category>
        <w:types>
          <w:type w:val="bbPlcHdr"/>
        </w:types>
        <w:behaviors>
          <w:behavior w:val="content"/>
        </w:behaviors>
        <w:guid w:val="{F44BE672-6FEE-4522-B986-5AB500FF99D6}"/>
      </w:docPartPr>
      <w:docPartBody>
        <w:p w:rsidR="00BD3D45" w:rsidRDefault="00A85C39" w:rsidP="00A85C39">
          <w:pPr>
            <w:pStyle w:val="8015EB3794224952BA4C6FAEE6B6447A"/>
          </w:pPr>
          <w:r w:rsidRPr="00B2408F">
            <w:rPr>
              <w:rStyle w:val="PlaceholderText"/>
            </w:rPr>
            <w:t>Click or tap here to enter text.</w:t>
          </w:r>
        </w:p>
      </w:docPartBody>
    </w:docPart>
    <w:docPart>
      <w:docPartPr>
        <w:name w:val="B114ED3DC8D545ABAA3655DF784C2CB2"/>
        <w:category>
          <w:name w:val="General"/>
          <w:gallery w:val="placeholder"/>
        </w:category>
        <w:types>
          <w:type w:val="bbPlcHdr"/>
        </w:types>
        <w:behaviors>
          <w:behavior w:val="content"/>
        </w:behaviors>
        <w:guid w:val="{9C2508AD-3FB2-42D8-9D65-B89E769FBEB6}"/>
      </w:docPartPr>
      <w:docPartBody>
        <w:p w:rsidR="00BD3D45" w:rsidRDefault="00A85C39" w:rsidP="00A85C39">
          <w:pPr>
            <w:pStyle w:val="B114ED3DC8D545ABAA3655DF784C2CB2"/>
          </w:pPr>
          <w:r w:rsidRPr="00B2408F">
            <w:rPr>
              <w:rStyle w:val="PlaceholderText"/>
            </w:rPr>
            <w:t>Click or tap here to enter text.</w:t>
          </w:r>
        </w:p>
      </w:docPartBody>
    </w:docPart>
    <w:docPart>
      <w:docPartPr>
        <w:name w:val="85B2527CE345434EB6800A9CF2146832"/>
        <w:category>
          <w:name w:val="General"/>
          <w:gallery w:val="placeholder"/>
        </w:category>
        <w:types>
          <w:type w:val="bbPlcHdr"/>
        </w:types>
        <w:behaviors>
          <w:behavior w:val="content"/>
        </w:behaviors>
        <w:guid w:val="{F8340F73-EFF6-4337-8C08-FF76840951DD}"/>
      </w:docPartPr>
      <w:docPartBody>
        <w:p w:rsidR="00BD3D45" w:rsidRDefault="00A85C39" w:rsidP="00A85C39">
          <w:pPr>
            <w:pStyle w:val="85B2527CE345434EB6800A9CF2146832"/>
          </w:pPr>
          <w:r w:rsidRPr="00B2408F">
            <w:rPr>
              <w:rStyle w:val="PlaceholderText"/>
            </w:rPr>
            <w:t>Click or tap here to enter text.</w:t>
          </w:r>
        </w:p>
      </w:docPartBody>
    </w:docPart>
    <w:docPart>
      <w:docPartPr>
        <w:name w:val="81A4EFB784054212A73FC35234D66F7C"/>
        <w:category>
          <w:name w:val="General"/>
          <w:gallery w:val="placeholder"/>
        </w:category>
        <w:types>
          <w:type w:val="bbPlcHdr"/>
        </w:types>
        <w:behaviors>
          <w:behavior w:val="content"/>
        </w:behaviors>
        <w:guid w:val="{54D4DF3B-6DCE-431D-A90A-0FB5D5ED0CFC}"/>
      </w:docPartPr>
      <w:docPartBody>
        <w:p w:rsidR="00BD3D45" w:rsidRDefault="00A85C39" w:rsidP="00A85C39">
          <w:pPr>
            <w:pStyle w:val="81A4EFB784054212A73FC35234D66F7C"/>
          </w:pPr>
          <w:r w:rsidRPr="00B2408F">
            <w:rPr>
              <w:rStyle w:val="PlaceholderText"/>
            </w:rPr>
            <w:t>Click or tap here to enter text.</w:t>
          </w:r>
        </w:p>
      </w:docPartBody>
    </w:docPart>
    <w:docPart>
      <w:docPartPr>
        <w:name w:val="F1A1FC8272744C8EA7EE0FE7C7CCC5E9"/>
        <w:category>
          <w:name w:val="General"/>
          <w:gallery w:val="placeholder"/>
        </w:category>
        <w:types>
          <w:type w:val="bbPlcHdr"/>
        </w:types>
        <w:behaviors>
          <w:behavior w:val="content"/>
        </w:behaviors>
        <w:guid w:val="{D2CC6519-8B13-4CE9-B5DF-875E7471E94F}"/>
      </w:docPartPr>
      <w:docPartBody>
        <w:p w:rsidR="00BD3D45" w:rsidRDefault="00A85C39" w:rsidP="00A85C39">
          <w:pPr>
            <w:pStyle w:val="F1A1FC8272744C8EA7EE0FE7C7CCC5E9"/>
          </w:pPr>
          <w:r w:rsidRPr="00B2408F">
            <w:rPr>
              <w:rStyle w:val="PlaceholderText"/>
            </w:rPr>
            <w:t>Click or tap here to enter text.</w:t>
          </w:r>
        </w:p>
      </w:docPartBody>
    </w:docPart>
    <w:docPart>
      <w:docPartPr>
        <w:name w:val="874A76ED393A4A25A88B9BA4F9B5818E"/>
        <w:category>
          <w:name w:val="General"/>
          <w:gallery w:val="placeholder"/>
        </w:category>
        <w:types>
          <w:type w:val="bbPlcHdr"/>
        </w:types>
        <w:behaviors>
          <w:behavior w:val="content"/>
        </w:behaviors>
        <w:guid w:val="{BB0D69C3-75AC-4376-AA20-9D3658E9C06B}"/>
      </w:docPartPr>
      <w:docPartBody>
        <w:p w:rsidR="00BD3D45" w:rsidRDefault="00A85C39" w:rsidP="00A85C39">
          <w:pPr>
            <w:pStyle w:val="874A76ED393A4A25A88B9BA4F9B5818E"/>
          </w:pPr>
          <w:r w:rsidRPr="00B2408F">
            <w:rPr>
              <w:rStyle w:val="PlaceholderText"/>
            </w:rPr>
            <w:t>Click or tap here to enter text.</w:t>
          </w:r>
        </w:p>
      </w:docPartBody>
    </w:docPart>
    <w:docPart>
      <w:docPartPr>
        <w:name w:val="C7C6C1C908334DB99FAF292F5BEB2F4F"/>
        <w:category>
          <w:name w:val="General"/>
          <w:gallery w:val="placeholder"/>
        </w:category>
        <w:types>
          <w:type w:val="bbPlcHdr"/>
        </w:types>
        <w:behaviors>
          <w:behavior w:val="content"/>
        </w:behaviors>
        <w:guid w:val="{8D36F4BF-89C7-4E8F-A88A-A555C6A96DB1}"/>
      </w:docPartPr>
      <w:docPartBody>
        <w:p w:rsidR="00BD3D45" w:rsidRDefault="00A85C39" w:rsidP="00A85C39">
          <w:pPr>
            <w:pStyle w:val="C7C6C1C908334DB99FAF292F5BEB2F4F"/>
          </w:pPr>
          <w:r w:rsidRPr="00B2408F">
            <w:rPr>
              <w:rStyle w:val="PlaceholderText"/>
            </w:rPr>
            <w:t>Click or tap here to enter text.</w:t>
          </w:r>
        </w:p>
      </w:docPartBody>
    </w:docPart>
    <w:docPart>
      <w:docPartPr>
        <w:name w:val="4098BA65705541CA9BA4E389D7C44747"/>
        <w:category>
          <w:name w:val="General"/>
          <w:gallery w:val="placeholder"/>
        </w:category>
        <w:types>
          <w:type w:val="bbPlcHdr"/>
        </w:types>
        <w:behaviors>
          <w:behavior w:val="content"/>
        </w:behaviors>
        <w:guid w:val="{B01E79FB-F9C2-4739-BBCF-1FF05CC07AF2}"/>
      </w:docPartPr>
      <w:docPartBody>
        <w:p w:rsidR="00BD3D45" w:rsidRDefault="00A85C39" w:rsidP="00A85C39">
          <w:pPr>
            <w:pStyle w:val="4098BA65705541CA9BA4E389D7C44747"/>
          </w:pPr>
          <w:r w:rsidRPr="00B2408F">
            <w:rPr>
              <w:rStyle w:val="PlaceholderText"/>
            </w:rPr>
            <w:t>Click or tap here to enter text.</w:t>
          </w:r>
        </w:p>
      </w:docPartBody>
    </w:docPart>
    <w:docPart>
      <w:docPartPr>
        <w:name w:val="27B787C87E03424FB2B1B904C427C633"/>
        <w:category>
          <w:name w:val="General"/>
          <w:gallery w:val="placeholder"/>
        </w:category>
        <w:types>
          <w:type w:val="bbPlcHdr"/>
        </w:types>
        <w:behaviors>
          <w:behavior w:val="content"/>
        </w:behaviors>
        <w:guid w:val="{606BF263-EB78-40E3-9127-9EC153C39955}"/>
      </w:docPartPr>
      <w:docPartBody>
        <w:p w:rsidR="00BD3D45" w:rsidRDefault="00A85C39" w:rsidP="00A85C39">
          <w:pPr>
            <w:pStyle w:val="27B787C87E03424FB2B1B904C427C633"/>
          </w:pPr>
          <w:r w:rsidRPr="00B2408F">
            <w:rPr>
              <w:rStyle w:val="PlaceholderText"/>
            </w:rPr>
            <w:t>Click or tap here to enter text.</w:t>
          </w:r>
        </w:p>
      </w:docPartBody>
    </w:docPart>
    <w:docPart>
      <w:docPartPr>
        <w:name w:val="6CD038C6DE224911908421F79D92FB6B"/>
        <w:category>
          <w:name w:val="General"/>
          <w:gallery w:val="placeholder"/>
        </w:category>
        <w:types>
          <w:type w:val="bbPlcHdr"/>
        </w:types>
        <w:behaviors>
          <w:behavior w:val="content"/>
        </w:behaviors>
        <w:guid w:val="{059417AA-DAF8-4F61-B154-963A3A670DBD}"/>
      </w:docPartPr>
      <w:docPartBody>
        <w:p w:rsidR="00BD3D45" w:rsidRDefault="00A85C39" w:rsidP="00A85C39">
          <w:pPr>
            <w:pStyle w:val="6CD038C6DE224911908421F79D92FB6B"/>
          </w:pPr>
          <w:r w:rsidRPr="00B2408F">
            <w:rPr>
              <w:rStyle w:val="PlaceholderText"/>
            </w:rPr>
            <w:t>Click or tap here to enter text.</w:t>
          </w:r>
        </w:p>
      </w:docPartBody>
    </w:docPart>
    <w:docPart>
      <w:docPartPr>
        <w:name w:val="92981AA7E86D43D89506C790E7E34240"/>
        <w:category>
          <w:name w:val="General"/>
          <w:gallery w:val="placeholder"/>
        </w:category>
        <w:types>
          <w:type w:val="bbPlcHdr"/>
        </w:types>
        <w:behaviors>
          <w:behavior w:val="content"/>
        </w:behaviors>
        <w:guid w:val="{8AA5188D-5028-4615-84B1-AAC8C44B794F}"/>
      </w:docPartPr>
      <w:docPartBody>
        <w:p w:rsidR="00BD3D45" w:rsidRDefault="00A85C39" w:rsidP="00A85C39">
          <w:pPr>
            <w:pStyle w:val="92981AA7E86D43D89506C790E7E34240"/>
          </w:pPr>
          <w:r w:rsidRPr="00B2408F">
            <w:rPr>
              <w:rStyle w:val="PlaceholderText"/>
            </w:rPr>
            <w:t>Click or tap here to enter text.</w:t>
          </w:r>
        </w:p>
      </w:docPartBody>
    </w:docPart>
    <w:docPart>
      <w:docPartPr>
        <w:name w:val="B912337079E84FA8963307ECBC83BEF5"/>
        <w:category>
          <w:name w:val="General"/>
          <w:gallery w:val="placeholder"/>
        </w:category>
        <w:types>
          <w:type w:val="bbPlcHdr"/>
        </w:types>
        <w:behaviors>
          <w:behavior w:val="content"/>
        </w:behaviors>
        <w:guid w:val="{8A84D946-4CCB-4EF1-BB62-83BFCA72F084}"/>
      </w:docPartPr>
      <w:docPartBody>
        <w:p w:rsidR="00BD3D45" w:rsidRDefault="00A85C39" w:rsidP="00A85C39">
          <w:pPr>
            <w:pStyle w:val="B912337079E84FA8963307ECBC83BEF5"/>
          </w:pPr>
          <w:r w:rsidRPr="00B2408F">
            <w:rPr>
              <w:rStyle w:val="PlaceholderText"/>
            </w:rPr>
            <w:t>Click or tap here to enter text.</w:t>
          </w:r>
        </w:p>
      </w:docPartBody>
    </w:docPart>
    <w:docPart>
      <w:docPartPr>
        <w:name w:val="042919E20C42477B9AD8D5938DA9EA99"/>
        <w:category>
          <w:name w:val="General"/>
          <w:gallery w:val="placeholder"/>
        </w:category>
        <w:types>
          <w:type w:val="bbPlcHdr"/>
        </w:types>
        <w:behaviors>
          <w:behavior w:val="content"/>
        </w:behaviors>
        <w:guid w:val="{59A338C5-1845-4E50-AB17-BEE3C1E2C000}"/>
      </w:docPartPr>
      <w:docPartBody>
        <w:p w:rsidR="00BD3D45" w:rsidRDefault="00A85C39" w:rsidP="00A85C39">
          <w:pPr>
            <w:pStyle w:val="042919E20C42477B9AD8D5938DA9EA99"/>
          </w:pPr>
          <w:r w:rsidRPr="00B2408F">
            <w:rPr>
              <w:rStyle w:val="PlaceholderText"/>
            </w:rPr>
            <w:t>Click or tap here to enter text.</w:t>
          </w:r>
        </w:p>
      </w:docPartBody>
    </w:docPart>
    <w:docPart>
      <w:docPartPr>
        <w:name w:val="CE7BACB9F5AB4D999F197128D8FAD50D"/>
        <w:category>
          <w:name w:val="General"/>
          <w:gallery w:val="placeholder"/>
        </w:category>
        <w:types>
          <w:type w:val="bbPlcHdr"/>
        </w:types>
        <w:behaviors>
          <w:behavior w:val="content"/>
        </w:behaviors>
        <w:guid w:val="{F7734E63-2006-49FB-88A0-5737A48643D2}"/>
      </w:docPartPr>
      <w:docPartBody>
        <w:p w:rsidR="00BD3D45" w:rsidRDefault="00A85C39" w:rsidP="00A85C39">
          <w:pPr>
            <w:pStyle w:val="CE7BACB9F5AB4D999F197128D8FAD50D"/>
          </w:pPr>
          <w:r w:rsidRPr="00B2408F">
            <w:rPr>
              <w:rStyle w:val="PlaceholderText"/>
            </w:rPr>
            <w:t>Click or tap here to enter text.</w:t>
          </w:r>
        </w:p>
      </w:docPartBody>
    </w:docPart>
    <w:docPart>
      <w:docPartPr>
        <w:name w:val="587D8C7CA2D04C248AC536A9A3274E9A"/>
        <w:category>
          <w:name w:val="General"/>
          <w:gallery w:val="placeholder"/>
        </w:category>
        <w:types>
          <w:type w:val="bbPlcHdr"/>
        </w:types>
        <w:behaviors>
          <w:behavior w:val="content"/>
        </w:behaviors>
        <w:guid w:val="{AA8AEC69-7BD9-4724-8AB4-9F72B1C7EAE0}"/>
      </w:docPartPr>
      <w:docPartBody>
        <w:p w:rsidR="00BD3D45" w:rsidRDefault="00A85C39" w:rsidP="00A85C39">
          <w:pPr>
            <w:pStyle w:val="587D8C7CA2D04C248AC536A9A3274E9A"/>
          </w:pPr>
          <w:r w:rsidRPr="00B2408F">
            <w:rPr>
              <w:rStyle w:val="PlaceholderText"/>
            </w:rPr>
            <w:t>Click or tap here to enter text.</w:t>
          </w:r>
        </w:p>
      </w:docPartBody>
    </w:docPart>
    <w:docPart>
      <w:docPartPr>
        <w:name w:val="9067947D54604E68AD3A58D9A356EA08"/>
        <w:category>
          <w:name w:val="General"/>
          <w:gallery w:val="placeholder"/>
        </w:category>
        <w:types>
          <w:type w:val="bbPlcHdr"/>
        </w:types>
        <w:behaviors>
          <w:behavior w:val="content"/>
        </w:behaviors>
        <w:guid w:val="{61E66A99-618F-4445-A0CD-6E3E2FE3939D}"/>
      </w:docPartPr>
      <w:docPartBody>
        <w:p w:rsidR="00BD3D45" w:rsidRDefault="00A85C39" w:rsidP="00A85C39">
          <w:pPr>
            <w:pStyle w:val="9067947D54604E68AD3A58D9A356EA08"/>
          </w:pPr>
          <w:r w:rsidRPr="00B2408F">
            <w:rPr>
              <w:rStyle w:val="PlaceholderText"/>
            </w:rPr>
            <w:t>Click or tap here to enter text.</w:t>
          </w:r>
        </w:p>
      </w:docPartBody>
    </w:docPart>
    <w:docPart>
      <w:docPartPr>
        <w:name w:val="B3D17FFF753E4AD6BDD03E4D13022EA8"/>
        <w:category>
          <w:name w:val="General"/>
          <w:gallery w:val="placeholder"/>
        </w:category>
        <w:types>
          <w:type w:val="bbPlcHdr"/>
        </w:types>
        <w:behaviors>
          <w:behavior w:val="content"/>
        </w:behaviors>
        <w:guid w:val="{3A2E28D0-A357-423D-B6E8-28B86C122433}"/>
      </w:docPartPr>
      <w:docPartBody>
        <w:p w:rsidR="00BD3D45" w:rsidRDefault="00A85C39" w:rsidP="00A85C39">
          <w:pPr>
            <w:pStyle w:val="B3D17FFF753E4AD6BDD03E4D13022EA8"/>
          </w:pPr>
          <w:r w:rsidRPr="00B2408F">
            <w:rPr>
              <w:rStyle w:val="PlaceholderText"/>
            </w:rPr>
            <w:t>Click or tap here to enter text.</w:t>
          </w:r>
        </w:p>
      </w:docPartBody>
    </w:docPart>
    <w:docPart>
      <w:docPartPr>
        <w:name w:val="5E5012CB33BA4A138B0AB3D6E67D80A8"/>
        <w:category>
          <w:name w:val="General"/>
          <w:gallery w:val="placeholder"/>
        </w:category>
        <w:types>
          <w:type w:val="bbPlcHdr"/>
        </w:types>
        <w:behaviors>
          <w:behavior w:val="content"/>
        </w:behaviors>
        <w:guid w:val="{886701EE-470F-4A2F-806F-72A7FF59A132}"/>
      </w:docPartPr>
      <w:docPartBody>
        <w:p w:rsidR="00BD3D45" w:rsidRDefault="00A85C39" w:rsidP="00A85C39">
          <w:pPr>
            <w:pStyle w:val="5E5012CB33BA4A138B0AB3D6E67D80A8"/>
          </w:pPr>
          <w:r w:rsidRPr="00B2408F">
            <w:rPr>
              <w:rStyle w:val="PlaceholderText"/>
            </w:rPr>
            <w:t>Click or tap here to enter text.</w:t>
          </w:r>
        </w:p>
      </w:docPartBody>
    </w:docPart>
    <w:docPart>
      <w:docPartPr>
        <w:name w:val="A0B9E1F83117451AA0BB3F24C102DF1F"/>
        <w:category>
          <w:name w:val="General"/>
          <w:gallery w:val="placeholder"/>
        </w:category>
        <w:types>
          <w:type w:val="bbPlcHdr"/>
        </w:types>
        <w:behaviors>
          <w:behavior w:val="content"/>
        </w:behaviors>
        <w:guid w:val="{DC822E3F-DFC8-4123-BB28-A4B6D3738BB1}"/>
      </w:docPartPr>
      <w:docPartBody>
        <w:p w:rsidR="00BD3D45" w:rsidRDefault="00A85C39" w:rsidP="00A85C39">
          <w:pPr>
            <w:pStyle w:val="A0B9E1F83117451AA0BB3F24C102DF1F"/>
          </w:pPr>
          <w:r w:rsidRPr="00B2408F">
            <w:rPr>
              <w:rStyle w:val="PlaceholderText"/>
            </w:rPr>
            <w:t>Click or tap here to enter text.</w:t>
          </w:r>
        </w:p>
      </w:docPartBody>
    </w:docPart>
    <w:docPart>
      <w:docPartPr>
        <w:name w:val="C31DF01970754ED1AC18829614678C57"/>
        <w:category>
          <w:name w:val="General"/>
          <w:gallery w:val="placeholder"/>
        </w:category>
        <w:types>
          <w:type w:val="bbPlcHdr"/>
        </w:types>
        <w:behaviors>
          <w:behavior w:val="content"/>
        </w:behaviors>
        <w:guid w:val="{A781F2F3-A8D2-47BC-A03F-8957B61063CE}"/>
      </w:docPartPr>
      <w:docPartBody>
        <w:p w:rsidR="00BD3D45" w:rsidRDefault="00A85C39" w:rsidP="00A85C39">
          <w:pPr>
            <w:pStyle w:val="C31DF01970754ED1AC18829614678C57"/>
          </w:pPr>
          <w:r w:rsidRPr="00B2408F">
            <w:rPr>
              <w:rStyle w:val="PlaceholderText"/>
            </w:rPr>
            <w:t>Click or tap here to enter text.</w:t>
          </w:r>
        </w:p>
      </w:docPartBody>
    </w:docPart>
    <w:docPart>
      <w:docPartPr>
        <w:name w:val="1659D0529E3C45E085B83F94AC449360"/>
        <w:category>
          <w:name w:val="General"/>
          <w:gallery w:val="placeholder"/>
        </w:category>
        <w:types>
          <w:type w:val="bbPlcHdr"/>
        </w:types>
        <w:behaviors>
          <w:behavior w:val="content"/>
        </w:behaviors>
        <w:guid w:val="{13B99F94-97A3-4228-9F72-8A9EDA6E9155}"/>
      </w:docPartPr>
      <w:docPartBody>
        <w:p w:rsidR="00BD3D45" w:rsidRDefault="00A85C39" w:rsidP="00A85C39">
          <w:pPr>
            <w:pStyle w:val="1659D0529E3C45E085B83F94AC449360"/>
          </w:pPr>
          <w:r w:rsidRPr="00B2408F">
            <w:rPr>
              <w:rStyle w:val="PlaceholderText"/>
            </w:rPr>
            <w:t>Click or tap here to enter text.</w:t>
          </w:r>
        </w:p>
      </w:docPartBody>
    </w:docPart>
    <w:docPart>
      <w:docPartPr>
        <w:name w:val="D61E8137A6C74F519BE656263BA1CEF7"/>
        <w:category>
          <w:name w:val="General"/>
          <w:gallery w:val="placeholder"/>
        </w:category>
        <w:types>
          <w:type w:val="bbPlcHdr"/>
        </w:types>
        <w:behaviors>
          <w:behavior w:val="content"/>
        </w:behaviors>
        <w:guid w:val="{4A58CA9C-CB94-4C4F-B817-E011ACACDC3C}"/>
      </w:docPartPr>
      <w:docPartBody>
        <w:p w:rsidR="00BD3D45" w:rsidRDefault="00A85C39" w:rsidP="00A85C39">
          <w:pPr>
            <w:pStyle w:val="D61E8137A6C74F519BE656263BA1CEF7"/>
          </w:pPr>
          <w:r w:rsidRPr="00B2408F">
            <w:rPr>
              <w:rStyle w:val="PlaceholderText"/>
            </w:rPr>
            <w:t>Click or tap here to enter text.</w:t>
          </w:r>
        </w:p>
      </w:docPartBody>
    </w:docPart>
    <w:docPart>
      <w:docPartPr>
        <w:name w:val="3C13FCFA6391496CA14B6F9B366841B3"/>
        <w:category>
          <w:name w:val="General"/>
          <w:gallery w:val="placeholder"/>
        </w:category>
        <w:types>
          <w:type w:val="bbPlcHdr"/>
        </w:types>
        <w:behaviors>
          <w:behavior w:val="content"/>
        </w:behaviors>
        <w:guid w:val="{6970E87C-EF1A-471D-9AEE-E8CF599B6CA3}"/>
      </w:docPartPr>
      <w:docPartBody>
        <w:p w:rsidR="00BD3D45" w:rsidRDefault="00A85C39" w:rsidP="00A85C39">
          <w:pPr>
            <w:pStyle w:val="3C13FCFA6391496CA14B6F9B366841B3"/>
          </w:pPr>
          <w:r w:rsidRPr="00B2408F">
            <w:rPr>
              <w:rStyle w:val="PlaceholderText"/>
            </w:rPr>
            <w:t>Click or tap here to enter text.</w:t>
          </w:r>
        </w:p>
      </w:docPartBody>
    </w:docPart>
    <w:docPart>
      <w:docPartPr>
        <w:name w:val="6236BBBD15DB40629370C4957C78A454"/>
        <w:category>
          <w:name w:val="General"/>
          <w:gallery w:val="placeholder"/>
        </w:category>
        <w:types>
          <w:type w:val="bbPlcHdr"/>
        </w:types>
        <w:behaviors>
          <w:behavior w:val="content"/>
        </w:behaviors>
        <w:guid w:val="{91C5DCCC-4011-45ED-8DAC-05BD633F84A2}"/>
      </w:docPartPr>
      <w:docPartBody>
        <w:p w:rsidR="00BD3D45" w:rsidRDefault="00A85C39" w:rsidP="00A85C39">
          <w:pPr>
            <w:pStyle w:val="6236BBBD15DB40629370C4957C78A454"/>
          </w:pPr>
          <w:r w:rsidRPr="00B2408F">
            <w:rPr>
              <w:rStyle w:val="PlaceholderText"/>
            </w:rPr>
            <w:t>Click or tap here to enter text.</w:t>
          </w:r>
        </w:p>
      </w:docPartBody>
    </w:docPart>
    <w:docPart>
      <w:docPartPr>
        <w:name w:val="D08972D377924E5BB443776FD90F312B"/>
        <w:category>
          <w:name w:val="General"/>
          <w:gallery w:val="placeholder"/>
        </w:category>
        <w:types>
          <w:type w:val="bbPlcHdr"/>
        </w:types>
        <w:behaviors>
          <w:behavior w:val="content"/>
        </w:behaviors>
        <w:guid w:val="{5B1AA4CB-F48E-4B80-8930-4DC6CACF72F5}"/>
      </w:docPartPr>
      <w:docPartBody>
        <w:p w:rsidR="00BD3D45" w:rsidRDefault="00A85C39" w:rsidP="00A85C39">
          <w:pPr>
            <w:pStyle w:val="D08972D377924E5BB443776FD90F312B"/>
          </w:pPr>
          <w:r w:rsidRPr="00B2408F">
            <w:rPr>
              <w:rStyle w:val="PlaceholderText"/>
            </w:rPr>
            <w:t>Click or tap here to enter text.</w:t>
          </w:r>
        </w:p>
      </w:docPartBody>
    </w:docPart>
    <w:docPart>
      <w:docPartPr>
        <w:name w:val="5CF51D30851F48F98C51B6EA615B198E"/>
        <w:category>
          <w:name w:val="General"/>
          <w:gallery w:val="placeholder"/>
        </w:category>
        <w:types>
          <w:type w:val="bbPlcHdr"/>
        </w:types>
        <w:behaviors>
          <w:behavior w:val="content"/>
        </w:behaviors>
        <w:guid w:val="{970CBF12-4B42-4C01-953D-7C6E18A51B10}"/>
      </w:docPartPr>
      <w:docPartBody>
        <w:p w:rsidR="00BD3D45" w:rsidRDefault="00A85C39" w:rsidP="00A85C39">
          <w:pPr>
            <w:pStyle w:val="5CF51D30851F48F98C51B6EA615B198E"/>
          </w:pPr>
          <w:r w:rsidRPr="00B2408F">
            <w:rPr>
              <w:rStyle w:val="PlaceholderText"/>
            </w:rPr>
            <w:t>Click or tap here to enter text.</w:t>
          </w:r>
        </w:p>
      </w:docPartBody>
    </w:docPart>
    <w:docPart>
      <w:docPartPr>
        <w:name w:val="AB6C4F64CE064FB393BA72E9B3A294A2"/>
        <w:category>
          <w:name w:val="General"/>
          <w:gallery w:val="placeholder"/>
        </w:category>
        <w:types>
          <w:type w:val="bbPlcHdr"/>
        </w:types>
        <w:behaviors>
          <w:behavior w:val="content"/>
        </w:behaviors>
        <w:guid w:val="{E0B2D171-1FD5-4D82-9D57-1D04BFE270A0}"/>
      </w:docPartPr>
      <w:docPartBody>
        <w:p w:rsidR="00BD3D45" w:rsidRDefault="00A85C39" w:rsidP="00A85C39">
          <w:pPr>
            <w:pStyle w:val="AB6C4F64CE064FB393BA72E9B3A294A2"/>
          </w:pPr>
          <w:r w:rsidRPr="00B2408F">
            <w:rPr>
              <w:rStyle w:val="PlaceholderText"/>
            </w:rPr>
            <w:t>Click or tap here to enter text.</w:t>
          </w:r>
        </w:p>
      </w:docPartBody>
    </w:docPart>
    <w:docPart>
      <w:docPartPr>
        <w:name w:val="2734FA7F5B3041CDA6176C895A3B2CD6"/>
        <w:category>
          <w:name w:val="General"/>
          <w:gallery w:val="placeholder"/>
        </w:category>
        <w:types>
          <w:type w:val="bbPlcHdr"/>
        </w:types>
        <w:behaviors>
          <w:behavior w:val="content"/>
        </w:behaviors>
        <w:guid w:val="{6F7F7B8C-3B10-40ED-A763-E619D413C97D}"/>
      </w:docPartPr>
      <w:docPartBody>
        <w:p w:rsidR="00BD3D45" w:rsidRDefault="00A85C39" w:rsidP="00A85C39">
          <w:pPr>
            <w:pStyle w:val="2734FA7F5B3041CDA6176C895A3B2CD6"/>
          </w:pPr>
          <w:r w:rsidRPr="00B2408F">
            <w:rPr>
              <w:rStyle w:val="PlaceholderText"/>
            </w:rPr>
            <w:t>Click or tap here to enter text.</w:t>
          </w:r>
        </w:p>
      </w:docPartBody>
    </w:docPart>
    <w:docPart>
      <w:docPartPr>
        <w:name w:val="3CD8B9685D8A4DBBB3B4AAFB28E7D9D9"/>
        <w:category>
          <w:name w:val="General"/>
          <w:gallery w:val="placeholder"/>
        </w:category>
        <w:types>
          <w:type w:val="bbPlcHdr"/>
        </w:types>
        <w:behaviors>
          <w:behavior w:val="content"/>
        </w:behaviors>
        <w:guid w:val="{80A29D98-DCF4-4958-8FB5-283E9B3E200F}"/>
      </w:docPartPr>
      <w:docPartBody>
        <w:p w:rsidR="00BD3D45" w:rsidRDefault="00A85C39" w:rsidP="00A85C39">
          <w:pPr>
            <w:pStyle w:val="3CD8B9685D8A4DBBB3B4AAFB28E7D9D9"/>
          </w:pPr>
          <w:r w:rsidRPr="00B2408F">
            <w:rPr>
              <w:rStyle w:val="PlaceholderText"/>
            </w:rPr>
            <w:t>Click or tap here to enter text.</w:t>
          </w:r>
        </w:p>
      </w:docPartBody>
    </w:docPart>
    <w:docPart>
      <w:docPartPr>
        <w:name w:val="7E39834CEE724CB6BC1C31DFA8A4EFFE"/>
        <w:category>
          <w:name w:val="General"/>
          <w:gallery w:val="placeholder"/>
        </w:category>
        <w:types>
          <w:type w:val="bbPlcHdr"/>
        </w:types>
        <w:behaviors>
          <w:behavior w:val="content"/>
        </w:behaviors>
        <w:guid w:val="{7DB23848-E973-4946-96FE-1BDBA009D530}"/>
      </w:docPartPr>
      <w:docPartBody>
        <w:p w:rsidR="00BD3D45" w:rsidRDefault="00A85C39" w:rsidP="00A85C39">
          <w:pPr>
            <w:pStyle w:val="7E39834CEE724CB6BC1C31DFA8A4EFFE"/>
          </w:pPr>
          <w:r w:rsidRPr="00B2408F">
            <w:rPr>
              <w:rStyle w:val="PlaceholderText"/>
            </w:rPr>
            <w:t>Click or tap here to enter text.</w:t>
          </w:r>
        </w:p>
      </w:docPartBody>
    </w:docPart>
    <w:docPart>
      <w:docPartPr>
        <w:name w:val="B912D88C8DA3404BB90F5CD156EE35C0"/>
        <w:category>
          <w:name w:val="General"/>
          <w:gallery w:val="placeholder"/>
        </w:category>
        <w:types>
          <w:type w:val="bbPlcHdr"/>
        </w:types>
        <w:behaviors>
          <w:behavior w:val="content"/>
        </w:behaviors>
        <w:guid w:val="{3FDC7DF8-35BC-4E7D-ABD3-1F5865A126AD}"/>
      </w:docPartPr>
      <w:docPartBody>
        <w:p w:rsidR="00BD3D45" w:rsidRDefault="00A85C39" w:rsidP="00A85C39">
          <w:pPr>
            <w:pStyle w:val="B912D88C8DA3404BB90F5CD156EE35C0"/>
          </w:pPr>
          <w:r w:rsidRPr="00B2408F">
            <w:rPr>
              <w:rStyle w:val="PlaceholderText"/>
            </w:rPr>
            <w:t>Click or tap here to enter text.</w:t>
          </w:r>
        </w:p>
      </w:docPartBody>
    </w:docPart>
    <w:docPart>
      <w:docPartPr>
        <w:name w:val="1F3983BB2FB643958F028A3DC44011A0"/>
        <w:category>
          <w:name w:val="General"/>
          <w:gallery w:val="placeholder"/>
        </w:category>
        <w:types>
          <w:type w:val="bbPlcHdr"/>
        </w:types>
        <w:behaviors>
          <w:behavior w:val="content"/>
        </w:behaviors>
        <w:guid w:val="{0EADB65F-38C4-44F5-A16B-9C95B617E6F5}"/>
      </w:docPartPr>
      <w:docPartBody>
        <w:p w:rsidR="00BD3D45" w:rsidRDefault="00A85C39" w:rsidP="00A85C39">
          <w:pPr>
            <w:pStyle w:val="1F3983BB2FB643958F028A3DC44011A0"/>
          </w:pPr>
          <w:r w:rsidRPr="00B2408F">
            <w:rPr>
              <w:rStyle w:val="PlaceholderText"/>
            </w:rPr>
            <w:t>Click or tap here to enter text.</w:t>
          </w:r>
        </w:p>
      </w:docPartBody>
    </w:docPart>
    <w:docPart>
      <w:docPartPr>
        <w:name w:val="89F71615D3A04D6388A4DD7598FD14D6"/>
        <w:category>
          <w:name w:val="General"/>
          <w:gallery w:val="placeholder"/>
        </w:category>
        <w:types>
          <w:type w:val="bbPlcHdr"/>
        </w:types>
        <w:behaviors>
          <w:behavior w:val="content"/>
        </w:behaviors>
        <w:guid w:val="{E22960A8-9A8D-4EE3-8599-A4BBF22C46D0}"/>
      </w:docPartPr>
      <w:docPartBody>
        <w:p w:rsidR="00BD3D45" w:rsidRDefault="00A85C39" w:rsidP="00A85C39">
          <w:pPr>
            <w:pStyle w:val="89F71615D3A04D6388A4DD7598FD14D6"/>
          </w:pPr>
          <w:r w:rsidRPr="00B2408F">
            <w:rPr>
              <w:rStyle w:val="PlaceholderText"/>
            </w:rPr>
            <w:t>Click or tap here to enter text.</w:t>
          </w:r>
        </w:p>
      </w:docPartBody>
    </w:docPart>
    <w:docPart>
      <w:docPartPr>
        <w:name w:val="407792B14E184902A74415F2BE300C4D"/>
        <w:category>
          <w:name w:val="General"/>
          <w:gallery w:val="placeholder"/>
        </w:category>
        <w:types>
          <w:type w:val="bbPlcHdr"/>
        </w:types>
        <w:behaviors>
          <w:behavior w:val="content"/>
        </w:behaviors>
        <w:guid w:val="{362BBC69-7353-4754-AA95-73E187B6738E}"/>
      </w:docPartPr>
      <w:docPartBody>
        <w:p w:rsidR="00BD3D45" w:rsidRDefault="00A85C39" w:rsidP="00A85C39">
          <w:pPr>
            <w:pStyle w:val="407792B14E184902A74415F2BE300C4D"/>
          </w:pPr>
          <w:r w:rsidRPr="00B2408F">
            <w:rPr>
              <w:rStyle w:val="PlaceholderText"/>
            </w:rPr>
            <w:t>Click or tap here to enter text.</w:t>
          </w:r>
        </w:p>
      </w:docPartBody>
    </w:docPart>
    <w:docPart>
      <w:docPartPr>
        <w:name w:val="C7810B5C8F3144AD85923DFABA4E893E"/>
        <w:category>
          <w:name w:val="General"/>
          <w:gallery w:val="placeholder"/>
        </w:category>
        <w:types>
          <w:type w:val="bbPlcHdr"/>
        </w:types>
        <w:behaviors>
          <w:behavior w:val="content"/>
        </w:behaviors>
        <w:guid w:val="{65F42245-883F-494B-AE7D-FDC9967F7E11}"/>
      </w:docPartPr>
      <w:docPartBody>
        <w:p w:rsidR="00BD3D45" w:rsidRDefault="00A85C39" w:rsidP="00A85C39">
          <w:pPr>
            <w:pStyle w:val="C7810B5C8F3144AD85923DFABA4E893E"/>
          </w:pPr>
          <w:r w:rsidRPr="00B2408F">
            <w:rPr>
              <w:rStyle w:val="PlaceholderText"/>
            </w:rPr>
            <w:t>Click or tap here to enter text.</w:t>
          </w:r>
        </w:p>
      </w:docPartBody>
    </w:docPart>
    <w:docPart>
      <w:docPartPr>
        <w:name w:val="C50C07993F4E40459B2923BBBAA3A2CE"/>
        <w:category>
          <w:name w:val="General"/>
          <w:gallery w:val="placeholder"/>
        </w:category>
        <w:types>
          <w:type w:val="bbPlcHdr"/>
        </w:types>
        <w:behaviors>
          <w:behavior w:val="content"/>
        </w:behaviors>
        <w:guid w:val="{14FD2E78-FE61-4622-A748-3CA233EF5EF3}"/>
      </w:docPartPr>
      <w:docPartBody>
        <w:p w:rsidR="00BD3D45" w:rsidRDefault="00A85C39" w:rsidP="00A85C39">
          <w:pPr>
            <w:pStyle w:val="C50C07993F4E40459B2923BBBAA3A2CE"/>
          </w:pPr>
          <w:r w:rsidRPr="00B2408F">
            <w:rPr>
              <w:rStyle w:val="PlaceholderText"/>
            </w:rPr>
            <w:t>Click or tap here to enter text.</w:t>
          </w:r>
        </w:p>
      </w:docPartBody>
    </w:docPart>
    <w:docPart>
      <w:docPartPr>
        <w:name w:val="2F65CB6CE4FD44AA89242A5613781385"/>
        <w:category>
          <w:name w:val="General"/>
          <w:gallery w:val="placeholder"/>
        </w:category>
        <w:types>
          <w:type w:val="bbPlcHdr"/>
        </w:types>
        <w:behaviors>
          <w:behavior w:val="content"/>
        </w:behaviors>
        <w:guid w:val="{E4EDA0BB-5F67-477B-82F9-9624BDDB9F8F}"/>
      </w:docPartPr>
      <w:docPartBody>
        <w:p w:rsidR="00BD3D45" w:rsidRDefault="00A85C39" w:rsidP="00A85C39">
          <w:pPr>
            <w:pStyle w:val="2F65CB6CE4FD44AA89242A5613781385"/>
          </w:pPr>
          <w:r w:rsidRPr="00B2408F">
            <w:rPr>
              <w:rStyle w:val="PlaceholderText"/>
            </w:rPr>
            <w:t>Click or tap here to enter text.</w:t>
          </w:r>
        </w:p>
      </w:docPartBody>
    </w:docPart>
    <w:docPart>
      <w:docPartPr>
        <w:name w:val="A8AE058CED31466F8590C20F3AC539DA"/>
        <w:category>
          <w:name w:val="General"/>
          <w:gallery w:val="placeholder"/>
        </w:category>
        <w:types>
          <w:type w:val="bbPlcHdr"/>
        </w:types>
        <w:behaviors>
          <w:behavior w:val="content"/>
        </w:behaviors>
        <w:guid w:val="{8915029C-AC33-45D2-8D1C-1F4FEA9C356C}"/>
      </w:docPartPr>
      <w:docPartBody>
        <w:p w:rsidR="00BD3D45" w:rsidRDefault="00A85C39" w:rsidP="00A85C39">
          <w:pPr>
            <w:pStyle w:val="A8AE058CED31466F8590C20F3AC539DA"/>
          </w:pPr>
          <w:r w:rsidRPr="00B2408F">
            <w:rPr>
              <w:rStyle w:val="PlaceholderText"/>
            </w:rPr>
            <w:t>Click or tap here to enter text.</w:t>
          </w:r>
        </w:p>
      </w:docPartBody>
    </w:docPart>
    <w:docPart>
      <w:docPartPr>
        <w:name w:val="F76676E3420845B9903D7DF3B97EBFAB"/>
        <w:category>
          <w:name w:val="General"/>
          <w:gallery w:val="placeholder"/>
        </w:category>
        <w:types>
          <w:type w:val="bbPlcHdr"/>
        </w:types>
        <w:behaviors>
          <w:behavior w:val="content"/>
        </w:behaviors>
        <w:guid w:val="{03010F2B-002A-4973-AE32-D64F1F9748D3}"/>
      </w:docPartPr>
      <w:docPartBody>
        <w:p w:rsidR="00BD3D45" w:rsidRDefault="00A85C39" w:rsidP="00A85C39">
          <w:pPr>
            <w:pStyle w:val="F76676E3420845B9903D7DF3B97EBFAB"/>
          </w:pPr>
          <w:r w:rsidRPr="00B2408F">
            <w:rPr>
              <w:rStyle w:val="PlaceholderText"/>
            </w:rPr>
            <w:t>Click or tap here to enter text.</w:t>
          </w:r>
        </w:p>
      </w:docPartBody>
    </w:docPart>
    <w:docPart>
      <w:docPartPr>
        <w:name w:val="8D645601FC954430A2729CE2F1007989"/>
        <w:category>
          <w:name w:val="General"/>
          <w:gallery w:val="placeholder"/>
        </w:category>
        <w:types>
          <w:type w:val="bbPlcHdr"/>
        </w:types>
        <w:behaviors>
          <w:behavior w:val="content"/>
        </w:behaviors>
        <w:guid w:val="{E544371B-32CB-4F71-BCC9-DCEBAC9C8C86}"/>
      </w:docPartPr>
      <w:docPartBody>
        <w:p w:rsidR="00BD3D45" w:rsidRDefault="00A85C39" w:rsidP="00A85C39">
          <w:pPr>
            <w:pStyle w:val="8D645601FC954430A2729CE2F1007989"/>
          </w:pPr>
          <w:r w:rsidRPr="00B2408F">
            <w:rPr>
              <w:rStyle w:val="PlaceholderText"/>
            </w:rPr>
            <w:t>Click or tap here to enter text.</w:t>
          </w:r>
        </w:p>
      </w:docPartBody>
    </w:docPart>
    <w:docPart>
      <w:docPartPr>
        <w:name w:val="7AFF757CE8D64113BE8F00E89E70E29D"/>
        <w:category>
          <w:name w:val="General"/>
          <w:gallery w:val="placeholder"/>
        </w:category>
        <w:types>
          <w:type w:val="bbPlcHdr"/>
        </w:types>
        <w:behaviors>
          <w:behavior w:val="content"/>
        </w:behaviors>
        <w:guid w:val="{5783CDE2-896A-457F-AE7E-8FF1E3D2FB53}"/>
      </w:docPartPr>
      <w:docPartBody>
        <w:p w:rsidR="00BD3D45" w:rsidRDefault="00A85C39" w:rsidP="00A85C39">
          <w:pPr>
            <w:pStyle w:val="7AFF757CE8D64113BE8F00E89E70E29D"/>
          </w:pPr>
          <w:r w:rsidRPr="00B2408F">
            <w:rPr>
              <w:rStyle w:val="PlaceholderText"/>
            </w:rPr>
            <w:t>Click or tap here to enter text.</w:t>
          </w:r>
        </w:p>
      </w:docPartBody>
    </w:docPart>
    <w:docPart>
      <w:docPartPr>
        <w:name w:val="08EA3A44DE2440BD83817F91F3EC800B"/>
        <w:category>
          <w:name w:val="General"/>
          <w:gallery w:val="placeholder"/>
        </w:category>
        <w:types>
          <w:type w:val="bbPlcHdr"/>
        </w:types>
        <w:behaviors>
          <w:behavior w:val="content"/>
        </w:behaviors>
        <w:guid w:val="{ECF75B66-D1D4-4171-88D2-322A539E1190}"/>
      </w:docPartPr>
      <w:docPartBody>
        <w:p w:rsidR="00BD3D45" w:rsidRDefault="00A85C39" w:rsidP="00A85C39">
          <w:pPr>
            <w:pStyle w:val="08EA3A44DE2440BD83817F91F3EC800B"/>
          </w:pPr>
          <w:r w:rsidRPr="00B2408F">
            <w:rPr>
              <w:rStyle w:val="PlaceholderText"/>
            </w:rPr>
            <w:t>Click or tap here to enter text.</w:t>
          </w:r>
        </w:p>
      </w:docPartBody>
    </w:docPart>
    <w:docPart>
      <w:docPartPr>
        <w:name w:val="6923A1BEAEF34DD1B91C98075256866A"/>
        <w:category>
          <w:name w:val="General"/>
          <w:gallery w:val="placeholder"/>
        </w:category>
        <w:types>
          <w:type w:val="bbPlcHdr"/>
        </w:types>
        <w:behaviors>
          <w:behavior w:val="content"/>
        </w:behaviors>
        <w:guid w:val="{71FF354A-B94B-4E84-B9BE-037D614D128E}"/>
      </w:docPartPr>
      <w:docPartBody>
        <w:p w:rsidR="00BD3D45" w:rsidRDefault="00A85C39" w:rsidP="00A85C39">
          <w:pPr>
            <w:pStyle w:val="6923A1BEAEF34DD1B91C98075256866A"/>
          </w:pPr>
          <w:r w:rsidRPr="00B2408F">
            <w:rPr>
              <w:rStyle w:val="PlaceholderText"/>
            </w:rPr>
            <w:t>Click or tap here to enter text.</w:t>
          </w:r>
        </w:p>
      </w:docPartBody>
    </w:docPart>
    <w:docPart>
      <w:docPartPr>
        <w:name w:val="6D44A6FAAD194C20BD864742D6DC5D37"/>
        <w:category>
          <w:name w:val="General"/>
          <w:gallery w:val="placeholder"/>
        </w:category>
        <w:types>
          <w:type w:val="bbPlcHdr"/>
        </w:types>
        <w:behaviors>
          <w:behavior w:val="content"/>
        </w:behaviors>
        <w:guid w:val="{372A3013-BA06-4117-A7DC-6FF69271D4D8}"/>
      </w:docPartPr>
      <w:docPartBody>
        <w:p w:rsidR="00BD3D45" w:rsidRDefault="00A85C39" w:rsidP="00A85C39">
          <w:pPr>
            <w:pStyle w:val="6D44A6FAAD194C20BD864742D6DC5D37"/>
          </w:pPr>
          <w:r w:rsidRPr="00B2408F">
            <w:rPr>
              <w:rStyle w:val="PlaceholderText"/>
            </w:rPr>
            <w:t>Click or tap here to enter text.</w:t>
          </w:r>
        </w:p>
      </w:docPartBody>
    </w:docPart>
    <w:docPart>
      <w:docPartPr>
        <w:name w:val="23D7DA9ABE9E49D185D6CE2FC7BF8E94"/>
        <w:category>
          <w:name w:val="General"/>
          <w:gallery w:val="placeholder"/>
        </w:category>
        <w:types>
          <w:type w:val="bbPlcHdr"/>
        </w:types>
        <w:behaviors>
          <w:behavior w:val="content"/>
        </w:behaviors>
        <w:guid w:val="{4DF0BA61-F797-4343-A4F4-C84701309C98}"/>
      </w:docPartPr>
      <w:docPartBody>
        <w:p w:rsidR="00BD3D45" w:rsidRDefault="00A85C39" w:rsidP="00A85C39">
          <w:pPr>
            <w:pStyle w:val="23D7DA9ABE9E49D185D6CE2FC7BF8E94"/>
          </w:pPr>
          <w:r w:rsidRPr="00B2408F">
            <w:rPr>
              <w:rStyle w:val="PlaceholderText"/>
            </w:rPr>
            <w:t>Click or tap here to enter text.</w:t>
          </w:r>
        </w:p>
      </w:docPartBody>
    </w:docPart>
    <w:docPart>
      <w:docPartPr>
        <w:name w:val="92B241A1FA8E444E8457C1BB7B9FA745"/>
        <w:category>
          <w:name w:val="General"/>
          <w:gallery w:val="placeholder"/>
        </w:category>
        <w:types>
          <w:type w:val="bbPlcHdr"/>
        </w:types>
        <w:behaviors>
          <w:behavior w:val="content"/>
        </w:behaviors>
        <w:guid w:val="{2142F86D-1158-4511-A05C-F5085890A585}"/>
      </w:docPartPr>
      <w:docPartBody>
        <w:p w:rsidR="00BD3D45" w:rsidRDefault="00A85C39" w:rsidP="00A85C39">
          <w:pPr>
            <w:pStyle w:val="92B241A1FA8E444E8457C1BB7B9FA745"/>
          </w:pPr>
          <w:r w:rsidRPr="00B2408F">
            <w:rPr>
              <w:rStyle w:val="PlaceholderText"/>
            </w:rPr>
            <w:t>Click or tap here to enter text.</w:t>
          </w:r>
        </w:p>
      </w:docPartBody>
    </w:docPart>
    <w:docPart>
      <w:docPartPr>
        <w:name w:val="249836AE09E74EFBA5155E5409F884C6"/>
        <w:category>
          <w:name w:val="General"/>
          <w:gallery w:val="placeholder"/>
        </w:category>
        <w:types>
          <w:type w:val="bbPlcHdr"/>
        </w:types>
        <w:behaviors>
          <w:behavior w:val="content"/>
        </w:behaviors>
        <w:guid w:val="{E06103EE-1052-4079-A77D-17BA914E9EFB}"/>
      </w:docPartPr>
      <w:docPartBody>
        <w:p w:rsidR="00BD3D45" w:rsidRDefault="00A85C39" w:rsidP="00A85C39">
          <w:pPr>
            <w:pStyle w:val="249836AE09E74EFBA5155E5409F884C6"/>
          </w:pPr>
          <w:r w:rsidRPr="00B2408F">
            <w:rPr>
              <w:rStyle w:val="PlaceholderText"/>
            </w:rPr>
            <w:t>Click or tap here to enter text.</w:t>
          </w:r>
        </w:p>
      </w:docPartBody>
    </w:docPart>
    <w:docPart>
      <w:docPartPr>
        <w:name w:val="F0B458A3911448B2A4308F5A4837A20B"/>
        <w:category>
          <w:name w:val="General"/>
          <w:gallery w:val="placeholder"/>
        </w:category>
        <w:types>
          <w:type w:val="bbPlcHdr"/>
        </w:types>
        <w:behaviors>
          <w:behavior w:val="content"/>
        </w:behaviors>
        <w:guid w:val="{9130D67A-114B-498F-AF92-4440BFDD0138}"/>
      </w:docPartPr>
      <w:docPartBody>
        <w:p w:rsidR="00BD3D45" w:rsidRDefault="00A85C39" w:rsidP="00A85C39">
          <w:pPr>
            <w:pStyle w:val="F0B458A3911448B2A4308F5A4837A20B"/>
          </w:pPr>
          <w:r w:rsidRPr="00B2408F">
            <w:rPr>
              <w:rStyle w:val="PlaceholderText"/>
            </w:rPr>
            <w:t>Click or tap here to enter text.</w:t>
          </w:r>
        </w:p>
      </w:docPartBody>
    </w:docPart>
    <w:docPart>
      <w:docPartPr>
        <w:name w:val="CA89E4CCD8A041229326899E4E9A9017"/>
        <w:category>
          <w:name w:val="General"/>
          <w:gallery w:val="placeholder"/>
        </w:category>
        <w:types>
          <w:type w:val="bbPlcHdr"/>
        </w:types>
        <w:behaviors>
          <w:behavior w:val="content"/>
        </w:behaviors>
        <w:guid w:val="{C9E2EF37-AB27-4C43-B4D4-93DC2703BCC7}"/>
      </w:docPartPr>
      <w:docPartBody>
        <w:p w:rsidR="00BD3D45" w:rsidRDefault="00A85C39" w:rsidP="00A85C39">
          <w:pPr>
            <w:pStyle w:val="CA89E4CCD8A041229326899E4E9A9017"/>
          </w:pPr>
          <w:r w:rsidRPr="00B2408F">
            <w:rPr>
              <w:rStyle w:val="PlaceholderText"/>
            </w:rPr>
            <w:t>Click or tap here to enter text.</w:t>
          </w:r>
        </w:p>
      </w:docPartBody>
    </w:docPart>
    <w:docPart>
      <w:docPartPr>
        <w:name w:val="C3D00CA65B714B658AEA6AC83D038715"/>
        <w:category>
          <w:name w:val="General"/>
          <w:gallery w:val="placeholder"/>
        </w:category>
        <w:types>
          <w:type w:val="bbPlcHdr"/>
        </w:types>
        <w:behaviors>
          <w:behavior w:val="content"/>
        </w:behaviors>
        <w:guid w:val="{32652A99-4B42-449F-8523-01E1B549F196}"/>
      </w:docPartPr>
      <w:docPartBody>
        <w:p w:rsidR="00BD3D45" w:rsidRDefault="00A85C39" w:rsidP="00A85C39">
          <w:pPr>
            <w:pStyle w:val="C3D00CA65B714B658AEA6AC83D038715"/>
          </w:pPr>
          <w:r w:rsidRPr="00B2408F">
            <w:rPr>
              <w:rStyle w:val="PlaceholderText"/>
            </w:rPr>
            <w:t>Click or tap here to enter text.</w:t>
          </w:r>
        </w:p>
      </w:docPartBody>
    </w:docPart>
    <w:docPart>
      <w:docPartPr>
        <w:name w:val="30E9B0019A29496999B8263072160F40"/>
        <w:category>
          <w:name w:val="General"/>
          <w:gallery w:val="placeholder"/>
        </w:category>
        <w:types>
          <w:type w:val="bbPlcHdr"/>
        </w:types>
        <w:behaviors>
          <w:behavior w:val="content"/>
        </w:behaviors>
        <w:guid w:val="{C36885F9-5AD8-4CCC-B599-5930804931E4}"/>
      </w:docPartPr>
      <w:docPartBody>
        <w:p w:rsidR="00BD3D45" w:rsidRDefault="00A85C39" w:rsidP="00A85C39">
          <w:pPr>
            <w:pStyle w:val="30E9B0019A29496999B8263072160F40"/>
          </w:pPr>
          <w:r w:rsidRPr="00B2408F">
            <w:rPr>
              <w:rStyle w:val="PlaceholderText"/>
            </w:rPr>
            <w:t>Click or tap here to enter text.</w:t>
          </w:r>
        </w:p>
      </w:docPartBody>
    </w:docPart>
    <w:docPart>
      <w:docPartPr>
        <w:name w:val="1DE7EBC1DFFD44149042D56C2C5D4C9D"/>
        <w:category>
          <w:name w:val="General"/>
          <w:gallery w:val="placeholder"/>
        </w:category>
        <w:types>
          <w:type w:val="bbPlcHdr"/>
        </w:types>
        <w:behaviors>
          <w:behavior w:val="content"/>
        </w:behaviors>
        <w:guid w:val="{3AB13201-6129-40C4-932B-E3C1870965CB}"/>
      </w:docPartPr>
      <w:docPartBody>
        <w:p w:rsidR="00BD3D45" w:rsidRDefault="00A85C39" w:rsidP="00A85C39">
          <w:pPr>
            <w:pStyle w:val="1DE7EBC1DFFD44149042D56C2C5D4C9D"/>
          </w:pPr>
          <w:r w:rsidRPr="00B2408F">
            <w:rPr>
              <w:rStyle w:val="PlaceholderText"/>
            </w:rPr>
            <w:t>Click or tap here to enter text.</w:t>
          </w:r>
        </w:p>
      </w:docPartBody>
    </w:docPart>
    <w:docPart>
      <w:docPartPr>
        <w:name w:val="386A00D8E790402CA0E94208AFE95F52"/>
        <w:category>
          <w:name w:val="General"/>
          <w:gallery w:val="placeholder"/>
        </w:category>
        <w:types>
          <w:type w:val="bbPlcHdr"/>
        </w:types>
        <w:behaviors>
          <w:behavior w:val="content"/>
        </w:behaviors>
        <w:guid w:val="{13A5F04C-F79F-492C-A48A-6EA364FD9E39}"/>
      </w:docPartPr>
      <w:docPartBody>
        <w:p w:rsidR="00BD3D45" w:rsidRDefault="00A85C39" w:rsidP="00A85C39">
          <w:pPr>
            <w:pStyle w:val="386A00D8E790402CA0E94208AFE95F52"/>
          </w:pPr>
          <w:r w:rsidRPr="00B2408F">
            <w:rPr>
              <w:rStyle w:val="PlaceholderText"/>
            </w:rPr>
            <w:t>Click or tap here to enter text.</w:t>
          </w:r>
        </w:p>
      </w:docPartBody>
    </w:docPart>
    <w:docPart>
      <w:docPartPr>
        <w:name w:val="73D3998342AC485E9F83347803672218"/>
        <w:category>
          <w:name w:val="General"/>
          <w:gallery w:val="placeholder"/>
        </w:category>
        <w:types>
          <w:type w:val="bbPlcHdr"/>
        </w:types>
        <w:behaviors>
          <w:behavior w:val="content"/>
        </w:behaviors>
        <w:guid w:val="{83A496FE-4EB8-403F-ABAC-A710AF9E4993}"/>
      </w:docPartPr>
      <w:docPartBody>
        <w:p w:rsidR="00BD3D45" w:rsidRDefault="00A85C39" w:rsidP="00A85C39">
          <w:pPr>
            <w:pStyle w:val="73D3998342AC485E9F83347803672218"/>
          </w:pPr>
          <w:r w:rsidRPr="00B2408F">
            <w:rPr>
              <w:rStyle w:val="PlaceholderText"/>
            </w:rPr>
            <w:t>Click or tap here to enter text.</w:t>
          </w:r>
        </w:p>
      </w:docPartBody>
    </w:docPart>
    <w:docPart>
      <w:docPartPr>
        <w:name w:val="6A60CE96D1374A089CE1CA065485FC49"/>
        <w:category>
          <w:name w:val="General"/>
          <w:gallery w:val="placeholder"/>
        </w:category>
        <w:types>
          <w:type w:val="bbPlcHdr"/>
        </w:types>
        <w:behaviors>
          <w:behavior w:val="content"/>
        </w:behaviors>
        <w:guid w:val="{87838DFD-20CB-4ACB-96C2-00EFDE8AAD85}"/>
      </w:docPartPr>
      <w:docPartBody>
        <w:p w:rsidR="00BD3D45" w:rsidRDefault="00A85C39" w:rsidP="00A85C39">
          <w:pPr>
            <w:pStyle w:val="6A60CE96D1374A089CE1CA065485FC49"/>
          </w:pPr>
          <w:r w:rsidRPr="00B2408F">
            <w:rPr>
              <w:rStyle w:val="PlaceholderText"/>
            </w:rPr>
            <w:t>Click or tap here to enter text.</w:t>
          </w:r>
        </w:p>
      </w:docPartBody>
    </w:docPart>
    <w:docPart>
      <w:docPartPr>
        <w:name w:val="32E496DD18FD419780D90F70BCD9DD3B"/>
        <w:category>
          <w:name w:val="General"/>
          <w:gallery w:val="placeholder"/>
        </w:category>
        <w:types>
          <w:type w:val="bbPlcHdr"/>
        </w:types>
        <w:behaviors>
          <w:behavior w:val="content"/>
        </w:behaviors>
        <w:guid w:val="{73273C7F-5961-432F-B7CB-217BFD066DCF}"/>
      </w:docPartPr>
      <w:docPartBody>
        <w:p w:rsidR="00BD3D45" w:rsidRDefault="00A85C39" w:rsidP="00A85C39">
          <w:pPr>
            <w:pStyle w:val="32E496DD18FD419780D90F70BCD9DD3B"/>
          </w:pPr>
          <w:r w:rsidRPr="00B2408F">
            <w:rPr>
              <w:rStyle w:val="PlaceholderText"/>
            </w:rPr>
            <w:t>Click or tap here to enter text.</w:t>
          </w:r>
        </w:p>
      </w:docPartBody>
    </w:docPart>
    <w:docPart>
      <w:docPartPr>
        <w:name w:val="CE016A59C08B423CBFC8B220EDA6DD1D"/>
        <w:category>
          <w:name w:val="General"/>
          <w:gallery w:val="placeholder"/>
        </w:category>
        <w:types>
          <w:type w:val="bbPlcHdr"/>
        </w:types>
        <w:behaviors>
          <w:behavior w:val="content"/>
        </w:behaviors>
        <w:guid w:val="{9427CD60-15D6-46D8-8409-57D1DA58DD42}"/>
      </w:docPartPr>
      <w:docPartBody>
        <w:p w:rsidR="00BD3D45" w:rsidRDefault="00A85C39" w:rsidP="00A85C39">
          <w:pPr>
            <w:pStyle w:val="CE016A59C08B423CBFC8B220EDA6DD1D"/>
          </w:pPr>
          <w:r w:rsidRPr="00B2408F">
            <w:rPr>
              <w:rStyle w:val="PlaceholderText"/>
            </w:rPr>
            <w:t>Click or tap here to enter text.</w:t>
          </w:r>
        </w:p>
      </w:docPartBody>
    </w:docPart>
    <w:docPart>
      <w:docPartPr>
        <w:name w:val="AF919477F1EF401BB5467000A74BE6F7"/>
        <w:category>
          <w:name w:val="General"/>
          <w:gallery w:val="placeholder"/>
        </w:category>
        <w:types>
          <w:type w:val="bbPlcHdr"/>
        </w:types>
        <w:behaviors>
          <w:behavior w:val="content"/>
        </w:behaviors>
        <w:guid w:val="{E3C9924B-1619-4594-AD50-D875C0BCE98C}"/>
      </w:docPartPr>
      <w:docPartBody>
        <w:p w:rsidR="00BD3D45" w:rsidRDefault="00A85C39" w:rsidP="00A85C39">
          <w:pPr>
            <w:pStyle w:val="AF919477F1EF401BB5467000A74BE6F7"/>
          </w:pPr>
          <w:r w:rsidRPr="00B2408F">
            <w:rPr>
              <w:rStyle w:val="PlaceholderText"/>
            </w:rPr>
            <w:t>Click or tap here to enter text.</w:t>
          </w:r>
        </w:p>
      </w:docPartBody>
    </w:docPart>
    <w:docPart>
      <w:docPartPr>
        <w:name w:val="B806B26A00F14CF5B1E6074BA9164472"/>
        <w:category>
          <w:name w:val="General"/>
          <w:gallery w:val="placeholder"/>
        </w:category>
        <w:types>
          <w:type w:val="bbPlcHdr"/>
        </w:types>
        <w:behaviors>
          <w:behavior w:val="content"/>
        </w:behaviors>
        <w:guid w:val="{A36D7382-8C80-4406-AC58-3C480922BB6B}"/>
      </w:docPartPr>
      <w:docPartBody>
        <w:p w:rsidR="00BD3D45" w:rsidRDefault="00A85C39" w:rsidP="00A85C39">
          <w:pPr>
            <w:pStyle w:val="B806B26A00F14CF5B1E6074BA9164472"/>
          </w:pPr>
          <w:r w:rsidRPr="00B2408F">
            <w:rPr>
              <w:rStyle w:val="PlaceholderText"/>
            </w:rPr>
            <w:t>Click or tap here to enter text.</w:t>
          </w:r>
        </w:p>
      </w:docPartBody>
    </w:docPart>
    <w:docPart>
      <w:docPartPr>
        <w:name w:val="18804FE93F8943739B7AC3EFE4A2572B"/>
        <w:category>
          <w:name w:val="General"/>
          <w:gallery w:val="placeholder"/>
        </w:category>
        <w:types>
          <w:type w:val="bbPlcHdr"/>
        </w:types>
        <w:behaviors>
          <w:behavior w:val="content"/>
        </w:behaviors>
        <w:guid w:val="{B5AE8D35-B91E-4474-B865-89A2198AC416}"/>
      </w:docPartPr>
      <w:docPartBody>
        <w:p w:rsidR="00BD3D45" w:rsidRDefault="00A85C39" w:rsidP="00A85C39">
          <w:pPr>
            <w:pStyle w:val="18804FE93F8943739B7AC3EFE4A2572B"/>
          </w:pPr>
          <w:r w:rsidRPr="00B2408F">
            <w:rPr>
              <w:rStyle w:val="PlaceholderText"/>
            </w:rPr>
            <w:t>Click or tap here to enter text.</w:t>
          </w:r>
        </w:p>
      </w:docPartBody>
    </w:docPart>
    <w:docPart>
      <w:docPartPr>
        <w:name w:val="07AC829BDCC44630BB4416E54D645EBC"/>
        <w:category>
          <w:name w:val="General"/>
          <w:gallery w:val="placeholder"/>
        </w:category>
        <w:types>
          <w:type w:val="bbPlcHdr"/>
        </w:types>
        <w:behaviors>
          <w:behavior w:val="content"/>
        </w:behaviors>
        <w:guid w:val="{5F7004F4-219D-416F-9F67-6337AF8D8551}"/>
      </w:docPartPr>
      <w:docPartBody>
        <w:p w:rsidR="00BD3D45" w:rsidRDefault="00A85C39" w:rsidP="00A85C39">
          <w:pPr>
            <w:pStyle w:val="07AC829BDCC44630BB4416E54D645EBC"/>
          </w:pPr>
          <w:r w:rsidRPr="00B2408F">
            <w:rPr>
              <w:rStyle w:val="PlaceholderText"/>
            </w:rPr>
            <w:t>Click or tap here to enter text.</w:t>
          </w:r>
        </w:p>
      </w:docPartBody>
    </w:docPart>
    <w:docPart>
      <w:docPartPr>
        <w:name w:val="75FA28ACC15C42EA96A5046D0F1DFF3C"/>
        <w:category>
          <w:name w:val="General"/>
          <w:gallery w:val="placeholder"/>
        </w:category>
        <w:types>
          <w:type w:val="bbPlcHdr"/>
        </w:types>
        <w:behaviors>
          <w:behavior w:val="content"/>
        </w:behaviors>
        <w:guid w:val="{D7E7728E-2FE2-4513-83F5-DC139B3F5338}"/>
      </w:docPartPr>
      <w:docPartBody>
        <w:p w:rsidR="00BD3D45" w:rsidRDefault="00A85C39" w:rsidP="00A85C39">
          <w:pPr>
            <w:pStyle w:val="75FA28ACC15C42EA96A5046D0F1DFF3C"/>
          </w:pPr>
          <w:r w:rsidRPr="00B2408F">
            <w:rPr>
              <w:rStyle w:val="PlaceholderText"/>
            </w:rPr>
            <w:t>Click or tap here to enter text.</w:t>
          </w:r>
        </w:p>
      </w:docPartBody>
    </w:docPart>
    <w:docPart>
      <w:docPartPr>
        <w:name w:val="2BEC9C2793B344428A27240F28BF6A7B"/>
        <w:category>
          <w:name w:val="General"/>
          <w:gallery w:val="placeholder"/>
        </w:category>
        <w:types>
          <w:type w:val="bbPlcHdr"/>
        </w:types>
        <w:behaviors>
          <w:behavior w:val="content"/>
        </w:behaviors>
        <w:guid w:val="{17F019E3-943D-4E5B-869F-91AFD84644E4}"/>
      </w:docPartPr>
      <w:docPartBody>
        <w:p w:rsidR="00BD3D45" w:rsidRDefault="00A85C39" w:rsidP="00A85C39">
          <w:pPr>
            <w:pStyle w:val="2BEC9C2793B344428A27240F28BF6A7B"/>
          </w:pPr>
          <w:r w:rsidRPr="00B2408F">
            <w:rPr>
              <w:rStyle w:val="PlaceholderText"/>
            </w:rPr>
            <w:t>Click or tap here to enter text.</w:t>
          </w:r>
        </w:p>
      </w:docPartBody>
    </w:docPart>
    <w:docPart>
      <w:docPartPr>
        <w:name w:val="3725A40AE27847E1BFBCE5674FBB1C38"/>
        <w:category>
          <w:name w:val="General"/>
          <w:gallery w:val="placeholder"/>
        </w:category>
        <w:types>
          <w:type w:val="bbPlcHdr"/>
        </w:types>
        <w:behaviors>
          <w:behavior w:val="content"/>
        </w:behaviors>
        <w:guid w:val="{DDA2E238-6793-451C-8151-33BD9ADE6876}"/>
      </w:docPartPr>
      <w:docPartBody>
        <w:p w:rsidR="00BD3D45" w:rsidRDefault="00A85C39" w:rsidP="00A85C39">
          <w:pPr>
            <w:pStyle w:val="3725A40AE27847E1BFBCE5674FBB1C38"/>
          </w:pPr>
          <w:r w:rsidRPr="00B2408F">
            <w:rPr>
              <w:rStyle w:val="PlaceholderText"/>
            </w:rPr>
            <w:t>Click or tap here to enter text.</w:t>
          </w:r>
        </w:p>
      </w:docPartBody>
    </w:docPart>
    <w:docPart>
      <w:docPartPr>
        <w:name w:val="B097E5C4BE7D4CD2B2C9DD9DB9C8A45B"/>
        <w:category>
          <w:name w:val="General"/>
          <w:gallery w:val="placeholder"/>
        </w:category>
        <w:types>
          <w:type w:val="bbPlcHdr"/>
        </w:types>
        <w:behaviors>
          <w:behavior w:val="content"/>
        </w:behaviors>
        <w:guid w:val="{37B4850D-EAB1-4124-97EC-1ECF8025092E}"/>
      </w:docPartPr>
      <w:docPartBody>
        <w:p w:rsidR="00BD3D45" w:rsidRDefault="00A85C39" w:rsidP="00A85C39">
          <w:pPr>
            <w:pStyle w:val="B097E5C4BE7D4CD2B2C9DD9DB9C8A45B"/>
          </w:pPr>
          <w:r w:rsidRPr="00B2408F">
            <w:rPr>
              <w:rStyle w:val="PlaceholderText"/>
            </w:rPr>
            <w:t>Click or tap here to enter text.</w:t>
          </w:r>
        </w:p>
      </w:docPartBody>
    </w:docPart>
    <w:docPart>
      <w:docPartPr>
        <w:name w:val="34C8F45F41D441EF89E35399F422D2AF"/>
        <w:category>
          <w:name w:val="General"/>
          <w:gallery w:val="placeholder"/>
        </w:category>
        <w:types>
          <w:type w:val="bbPlcHdr"/>
        </w:types>
        <w:behaviors>
          <w:behavior w:val="content"/>
        </w:behaviors>
        <w:guid w:val="{CC0B5BE6-F5C8-48B0-B2D4-098D6D551A94}"/>
      </w:docPartPr>
      <w:docPartBody>
        <w:p w:rsidR="00BD3D45" w:rsidRDefault="00A85C39" w:rsidP="00A85C39">
          <w:pPr>
            <w:pStyle w:val="34C8F45F41D441EF89E35399F422D2AF"/>
          </w:pPr>
          <w:r w:rsidRPr="00B2408F">
            <w:rPr>
              <w:rStyle w:val="PlaceholderText"/>
            </w:rPr>
            <w:t>Click or tap here to enter text.</w:t>
          </w:r>
        </w:p>
      </w:docPartBody>
    </w:docPart>
    <w:docPart>
      <w:docPartPr>
        <w:name w:val="BB0E71E722674C06A3CBA663E55B20EC"/>
        <w:category>
          <w:name w:val="General"/>
          <w:gallery w:val="placeholder"/>
        </w:category>
        <w:types>
          <w:type w:val="bbPlcHdr"/>
        </w:types>
        <w:behaviors>
          <w:behavior w:val="content"/>
        </w:behaviors>
        <w:guid w:val="{09192546-A3CB-45CB-8B8F-1F0F3500589F}"/>
      </w:docPartPr>
      <w:docPartBody>
        <w:p w:rsidR="00BD3D45" w:rsidRDefault="00A85C39" w:rsidP="00A85C39">
          <w:pPr>
            <w:pStyle w:val="BB0E71E722674C06A3CBA663E55B20EC"/>
          </w:pPr>
          <w:r w:rsidRPr="00B2408F">
            <w:rPr>
              <w:rStyle w:val="PlaceholderText"/>
            </w:rPr>
            <w:t>Click or tap here to enter text.</w:t>
          </w:r>
        </w:p>
      </w:docPartBody>
    </w:docPart>
    <w:docPart>
      <w:docPartPr>
        <w:name w:val="D7C4707BAF65404EAEDFB0A3DBF38427"/>
        <w:category>
          <w:name w:val="General"/>
          <w:gallery w:val="placeholder"/>
        </w:category>
        <w:types>
          <w:type w:val="bbPlcHdr"/>
        </w:types>
        <w:behaviors>
          <w:behavior w:val="content"/>
        </w:behaviors>
        <w:guid w:val="{08C40643-2C4D-4366-96AA-535D63CD3C24}"/>
      </w:docPartPr>
      <w:docPartBody>
        <w:p w:rsidR="00BD3D45" w:rsidRDefault="00A85C39" w:rsidP="00A85C39">
          <w:pPr>
            <w:pStyle w:val="D7C4707BAF65404EAEDFB0A3DBF38427"/>
          </w:pPr>
          <w:r w:rsidRPr="00B2408F">
            <w:rPr>
              <w:rStyle w:val="PlaceholderText"/>
            </w:rPr>
            <w:t>Click or tap here to enter text.</w:t>
          </w:r>
        </w:p>
      </w:docPartBody>
    </w:docPart>
    <w:docPart>
      <w:docPartPr>
        <w:name w:val="72557CB96E73472BAE6919955D5D3502"/>
        <w:category>
          <w:name w:val="General"/>
          <w:gallery w:val="placeholder"/>
        </w:category>
        <w:types>
          <w:type w:val="bbPlcHdr"/>
        </w:types>
        <w:behaviors>
          <w:behavior w:val="content"/>
        </w:behaviors>
        <w:guid w:val="{6C3E2D78-DF4F-4509-B5EE-488B89E026ED}"/>
      </w:docPartPr>
      <w:docPartBody>
        <w:p w:rsidR="00BD3D45" w:rsidRDefault="00A85C39" w:rsidP="00A85C39">
          <w:pPr>
            <w:pStyle w:val="72557CB96E73472BAE6919955D5D3502"/>
          </w:pPr>
          <w:r w:rsidRPr="00B2408F">
            <w:rPr>
              <w:rStyle w:val="PlaceholderText"/>
            </w:rPr>
            <w:t>Click or tap here to enter text.</w:t>
          </w:r>
        </w:p>
      </w:docPartBody>
    </w:docPart>
    <w:docPart>
      <w:docPartPr>
        <w:name w:val="16E909FB4FB24A39A42FDC06C6C20F47"/>
        <w:category>
          <w:name w:val="General"/>
          <w:gallery w:val="placeholder"/>
        </w:category>
        <w:types>
          <w:type w:val="bbPlcHdr"/>
        </w:types>
        <w:behaviors>
          <w:behavior w:val="content"/>
        </w:behaviors>
        <w:guid w:val="{66D76745-C370-41D1-BCC7-F41251D70ECE}"/>
      </w:docPartPr>
      <w:docPartBody>
        <w:p w:rsidR="00BD3D45" w:rsidRDefault="00A85C39" w:rsidP="00A85C39">
          <w:pPr>
            <w:pStyle w:val="16E909FB4FB24A39A42FDC06C6C20F47"/>
          </w:pPr>
          <w:r w:rsidRPr="00B2408F">
            <w:rPr>
              <w:rStyle w:val="PlaceholderText"/>
            </w:rPr>
            <w:t>Click or tap here to enter text.</w:t>
          </w:r>
        </w:p>
      </w:docPartBody>
    </w:docPart>
    <w:docPart>
      <w:docPartPr>
        <w:name w:val="7FC14A8F0E2544649BD5F0732D2DD728"/>
        <w:category>
          <w:name w:val="General"/>
          <w:gallery w:val="placeholder"/>
        </w:category>
        <w:types>
          <w:type w:val="bbPlcHdr"/>
        </w:types>
        <w:behaviors>
          <w:behavior w:val="content"/>
        </w:behaviors>
        <w:guid w:val="{34EAB1B4-DF0D-4F53-B380-BA5F1FF33249}"/>
      </w:docPartPr>
      <w:docPartBody>
        <w:p w:rsidR="00BD3D45" w:rsidRDefault="00A85C39" w:rsidP="00A85C39">
          <w:pPr>
            <w:pStyle w:val="7FC14A8F0E2544649BD5F0732D2DD728"/>
          </w:pPr>
          <w:r w:rsidRPr="00B2408F">
            <w:rPr>
              <w:rStyle w:val="PlaceholderText"/>
            </w:rPr>
            <w:t>Click or tap here to enter text.</w:t>
          </w:r>
        </w:p>
      </w:docPartBody>
    </w:docPart>
    <w:docPart>
      <w:docPartPr>
        <w:name w:val="13285E7EB07F4959AF63E20DDC51E0A5"/>
        <w:category>
          <w:name w:val="General"/>
          <w:gallery w:val="placeholder"/>
        </w:category>
        <w:types>
          <w:type w:val="bbPlcHdr"/>
        </w:types>
        <w:behaviors>
          <w:behavior w:val="content"/>
        </w:behaviors>
        <w:guid w:val="{85146C3B-31F5-4D9C-A617-A4665C1D70AC}"/>
      </w:docPartPr>
      <w:docPartBody>
        <w:p w:rsidR="00BD3D45" w:rsidRDefault="00A85C39" w:rsidP="00A85C39">
          <w:pPr>
            <w:pStyle w:val="13285E7EB07F4959AF63E20DDC51E0A5"/>
          </w:pPr>
          <w:r w:rsidRPr="00B2408F">
            <w:rPr>
              <w:rStyle w:val="PlaceholderText"/>
            </w:rPr>
            <w:t>Click or tap here to enter text.</w:t>
          </w:r>
        </w:p>
      </w:docPartBody>
    </w:docPart>
    <w:docPart>
      <w:docPartPr>
        <w:name w:val="2835A8BA7F3E4B2199F6A4C490E47155"/>
        <w:category>
          <w:name w:val="General"/>
          <w:gallery w:val="placeholder"/>
        </w:category>
        <w:types>
          <w:type w:val="bbPlcHdr"/>
        </w:types>
        <w:behaviors>
          <w:behavior w:val="content"/>
        </w:behaviors>
        <w:guid w:val="{0338BD3A-13F0-4F07-956E-09E90EFF3716}"/>
      </w:docPartPr>
      <w:docPartBody>
        <w:p w:rsidR="00BD3D45" w:rsidRDefault="00A85C39" w:rsidP="00A85C39">
          <w:pPr>
            <w:pStyle w:val="2835A8BA7F3E4B2199F6A4C490E47155"/>
          </w:pPr>
          <w:r w:rsidRPr="00B2408F">
            <w:rPr>
              <w:rStyle w:val="PlaceholderText"/>
            </w:rPr>
            <w:t>Click or tap here to enter text.</w:t>
          </w:r>
        </w:p>
      </w:docPartBody>
    </w:docPart>
    <w:docPart>
      <w:docPartPr>
        <w:name w:val="1C8965E06D0A45529097B2DB25B0910E"/>
        <w:category>
          <w:name w:val="General"/>
          <w:gallery w:val="placeholder"/>
        </w:category>
        <w:types>
          <w:type w:val="bbPlcHdr"/>
        </w:types>
        <w:behaviors>
          <w:behavior w:val="content"/>
        </w:behaviors>
        <w:guid w:val="{E4EAE721-2B7D-462C-8C73-51C7AC23AEA1}"/>
      </w:docPartPr>
      <w:docPartBody>
        <w:p w:rsidR="00BD3D45" w:rsidRDefault="00A85C39" w:rsidP="00A85C39">
          <w:pPr>
            <w:pStyle w:val="1C8965E06D0A45529097B2DB25B0910E"/>
          </w:pPr>
          <w:r w:rsidRPr="00B2408F">
            <w:rPr>
              <w:rStyle w:val="PlaceholderText"/>
            </w:rPr>
            <w:t>Click or tap here to enter text.</w:t>
          </w:r>
        </w:p>
      </w:docPartBody>
    </w:docPart>
    <w:docPart>
      <w:docPartPr>
        <w:name w:val="828C1B753D86484E9154C63E4E5CC94C"/>
        <w:category>
          <w:name w:val="General"/>
          <w:gallery w:val="placeholder"/>
        </w:category>
        <w:types>
          <w:type w:val="bbPlcHdr"/>
        </w:types>
        <w:behaviors>
          <w:behavior w:val="content"/>
        </w:behaviors>
        <w:guid w:val="{4199B174-9C74-4660-982D-D3626A2C3FE7}"/>
      </w:docPartPr>
      <w:docPartBody>
        <w:p w:rsidR="00BD3D45" w:rsidRDefault="00A85C39" w:rsidP="00A85C39">
          <w:pPr>
            <w:pStyle w:val="828C1B753D86484E9154C63E4E5CC94C"/>
          </w:pPr>
          <w:r w:rsidRPr="00B2408F">
            <w:rPr>
              <w:rStyle w:val="PlaceholderText"/>
            </w:rPr>
            <w:t>Click or tap here to enter text.</w:t>
          </w:r>
        </w:p>
      </w:docPartBody>
    </w:docPart>
    <w:docPart>
      <w:docPartPr>
        <w:name w:val="C3BD96429CF846549FA664649D50C8B8"/>
        <w:category>
          <w:name w:val="General"/>
          <w:gallery w:val="placeholder"/>
        </w:category>
        <w:types>
          <w:type w:val="bbPlcHdr"/>
        </w:types>
        <w:behaviors>
          <w:behavior w:val="content"/>
        </w:behaviors>
        <w:guid w:val="{E9113C35-DD00-4E1A-8A84-CAEF9C021ADF}"/>
      </w:docPartPr>
      <w:docPartBody>
        <w:p w:rsidR="00BD3D45" w:rsidRDefault="00A85C39" w:rsidP="00A85C39">
          <w:pPr>
            <w:pStyle w:val="C3BD96429CF846549FA664649D50C8B8"/>
          </w:pPr>
          <w:r w:rsidRPr="00B2408F">
            <w:rPr>
              <w:rStyle w:val="PlaceholderText"/>
            </w:rPr>
            <w:t>Click or tap here to enter text.</w:t>
          </w:r>
        </w:p>
      </w:docPartBody>
    </w:docPart>
    <w:docPart>
      <w:docPartPr>
        <w:name w:val="C499B8FB182C4A47AD984B016DCE8095"/>
        <w:category>
          <w:name w:val="General"/>
          <w:gallery w:val="placeholder"/>
        </w:category>
        <w:types>
          <w:type w:val="bbPlcHdr"/>
        </w:types>
        <w:behaviors>
          <w:behavior w:val="content"/>
        </w:behaviors>
        <w:guid w:val="{DACA422F-12EB-4725-89B0-2B1363985956}"/>
      </w:docPartPr>
      <w:docPartBody>
        <w:p w:rsidR="00BD3D45" w:rsidRDefault="00A85C39" w:rsidP="00A85C39">
          <w:pPr>
            <w:pStyle w:val="C499B8FB182C4A47AD984B016DCE8095"/>
          </w:pPr>
          <w:r w:rsidRPr="00B2408F">
            <w:rPr>
              <w:rStyle w:val="PlaceholderText"/>
            </w:rPr>
            <w:t>Click or tap here to enter text.</w:t>
          </w:r>
        </w:p>
      </w:docPartBody>
    </w:docPart>
    <w:docPart>
      <w:docPartPr>
        <w:name w:val="1C103EE10FB6462BB0449F7F5A713149"/>
        <w:category>
          <w:name w:val="General"/>
          <w:gallery w:val="placeholder"/>
        </w:category>
        <w:types>
          <w:type w:val="bbPlcHdr"/>
        </w:types>
        <w:behaviors>
          <w:behavior w:val="content"/>
        </w:behaviors>
        <w:guid w:val="{B6C2DF8C-D64F-400D-BE11-0DF8B8DC4136}"/>
      </w:docPartPr>
      <w:docPartBody>
        <w:p w:rsidR="00BD3D45" w:rsidRDefault="00A85C39" w:rsidP="00A85C39">
          <w:pPr>
            <w:pStyle w:val="1C103EE10FB6462BB0449F7F5A713149"/>
          </w:pPr>
          <w:r w:rsidRPr="00B2408F">
            <w:rPr>
              <w:rStyle w:val="PlaceholderText"/>
            </w:rPr>
            <w:t>Click or tap here to enter text.</w:t>
          </w:r>
        </w:p>
      </w:docPartBody>
    </w:docPart>
    <w:docPart>
      <w:docPartPr>
        <w:name w:val="39C59E68A06D46549CED710A8950FFAF"/>
        <w:category>
          <w:name w:val="General"/>
          <w:gallery w:val="placeholder"/>
        </w:category>
        <w:types>
          <w:type w:val="bbPlcHdr"/>
        </w:types>
        <w:behaviors>
          <w:behavior w:val="content"/>
        </w:behaviors>
        <w:guid w:val="{96EA8661-DDE9-4A65-8741-9DA4509FA2A9}"/>
      </w:docPartPr>
      <w:docPartBody>
        <w:p w:rsidR="00BD3D45" w:rsidRDefault="00A85C39" w:rsidP="00A85C39">
          <w:pPr>
            <w:pStyle w:val="39C59E68A06D46549CED710A8950FFAF"/>
          </w:pPr>
          <w:r w:rsidRPr="00B2408F">
            <w:rPr>
              <w:rStyle w:val="PlaceholderText"/>
            </w:rPr>
            <w:t>Click or tap here to enter text.</w:t>
          </w:r>
        </w:p>
      </w:docPartBody>
    </w:docPart>
    <w:docPart>
      <w:docPartPr>
        <w:name w:val="56274DF631244232A8C065087F54F2B3"/>
        <w:category>
          <w:name w:val="General"/>
          <w:gallery w:val="placeholder"/>
        </w:category>
        <w:types>
          <w:type w:val="bbPlcHdr"/>
        </w:types>
        <w:behaviors>
          <w:behavior w:val="content"/>
        </w:behaviors>
        <w:guid w:val="{0B31D868-8314-4D77-8C1A-4A062ACFEB23}"/>
      </w:docPartPr>
      <w:docPartBody>
        <w:p w:rsidR="00BD3D45" w:rsidRDefault="00A85C39" w:rsidP="00A85C39">
          <w:pPr>
            <w:pStyle w:val="56274DF631244232A8C065087F54F2B3"/>
          </w:pPr>
          <w:r w:rsidRPr="00B2408F">
            <w:rPr>
              <w:rStyle w:val="PlaceholderText"/>
            </w:rPr>
            <w:t>Click or tap here to enter text.</w:t>
          </w:r>
        </w:p>
      </w:docPartBody>
    </w:docPart>
    <w:docPart>
      <w:docPartPr>
        <w:name w:val="D63AB52DB8B840E3A422B4F8E657EA6D"/>
        <w:category>
          <w:name w:val="General"/>
          <w:gallery w:val="placeholder"/>
        </w:category>
        <w:types>
          <w:type w:val="bbPlcHdr"/>
        </w:types>
        <w:behaviors>
          <w:behavior w:val="content"/>
        </w:behaviors>
        <w:guid w:val="{B0D9348A-B23C-4E54-9AF8-8D1BA6F5BF21}"/>
      </w:docPartPr>
      <w:docPartBody>
        <w:p w:rsidR="00BD3D45" w:rsidRDefault="00A85C39" w:rsidP="00A85C39">
          <w:pPr>
            <w:pStyle w:val="D63AB52DB8B840E3A422B4F8E657EA6D"/>
          </w:pPr>
          <w:r w:rsidRPr="00B2408F">
            <w:rPr>
              <w:rStyle w:val="PlaceholderText"/>
            </w:rPr>
            <w:t>Click or tap here to enter text.</w:t>
          </w:r>
        </w:p>
      </w:docPartBody>
    </w:docPart>
    <w:docPart>
      <w:docPartPr>
        <w:name w:val="0A0E1B13DE1245979E1762083B32A670"/>
        <w:category>
          <w:name w:val="General"/>
          <w:gallery w:val="placeholder"/>
        </w:category>
        <w:types>
          <w:type w:val="bbPlcHdr"/>
        </w:types>
        <w:behaviors>
          <w:behavior w:val="content"/>
        </w:behaviors>
        <w:guid w:val="{30B3CAE2-B3D5-47E3-9BCC-B8A50580C414}"/>
      </w:docPartPr>
      <w:docPartBody>
        <w:p w:rsidR="00BD3D45" w:rsidRDefault="00A85C39" w:rsidP="00A85C39">
          <w:pPr>
            <w:pStyle w:val="0A0E1B13DE1245979E1762083B32A670"/>
          </w:pPr>
          <w:r w:rsidRPr="00B2408F">
            <w:rPr>
              <w:rStyle w:val="PlaceholderText"/>
            </w:rPr>
            <w:t>Click or tap here to enter text.</w:t>
          </w:r>
        </w:p>
      </w:docPartBody>
    </w:docPart>
    <w:docPart>
      <w:docPartPr>
        <w:name w:val="0D1B8CB9F2884B4BBEE68ED6064B6BFC"/>
        <w:category>
          <w:name w:val="General"/>
          <w:gallery w:val="placeholder"/>
        </w:category>
        <w:types>
          <w:type w:val="bbPlcHdr"/>
        </w:types>
        <w:behaviors>
          <w:behavior w:val="content"/>
        </w:behaviors>
        <w:guid w:val="{E6563523-2DD2-4EFF-8F84-AD4BD57E82D7}"/>
      </w:docPartPr>
      <w:docPartBody>
        <w:p w:rsidR="00BD3D45" w:rsidRDefault="00A85C39" w:rsidP="00A85C39">
          <w:pPr>
            <w:pStyle w:val="0D1B8CB9F2884B4BBEE68ED6064B6BFC"/>
          </w:pPr>
          <w:r w:rsidRPr="00B2408F">
            <w:rPr>
              <w:rStyle w:val="PlaceholderText"/>
            </w:rPr>
            <w:t>Click or tap here to enter text.</w:t>
          </w:r>
        </w:p>
      </w:docPartBody>
    </w:docPart>
    <w:docPart>
      <w:docPartPr>
        <w:name w:val="137D559EF0AC4E59AE696D822AEFC338"/>
        <w:category>
          <w:name w:val="General"/>
          <w:gallery w:val="placeholder"/>
        </w:category>
        <w:types>
          <w:type w:val="bbPlcHdr"/>
        </w:types>
        <w:behaviors>
          <w:behavior w:val="content"/>
        </w:behaviors>
        <w:guid w:val="{32918EDF-7078-48BA-A68C-CBBA0FC121DB}"/>
      </w:docPartPr>
      <w:docPartBody>
        <w:p w:rsidR="00BD3D45" w:rsidRDefault="00A85C39" w:rsidP="00A85C39">
          <w:pPr>
            <w:pStyle w:val="137D559EF0AC4E59AE696D822AEFC338"/>
          </w:pPr>
          <w:r w:rsidRPr="00B2408F">
            <w:rPr>
              <w:rStyle w:val="PlaceholderText"/>
            </w:rPr>
            <w:t>Click or tap here to enter text.</w:t>
          </w:r>
        </w:p>
      </w:docPartBody>
    </w:docPart>
    <w:docPart>
      <w:docPartPr>
        <w:name w:val="E73FD970D90A477ABB304D77E688CE53"/>
        <w:category>
          <w:name w:val="General"/>
          <w:gallery w:val="placeholder"/>
        </w:category>
        <w:types>
          <w:type w:val="bbPlcHdr"/>
        </w:types>
        <w:behaviors>
          <w:behavior w:val="content"/>
        </w:behaviors>
        <w:guid w:val="{FE78BF3E-A159-4061-925C-B1394F6161B1}"/>
      </w:docPartPr>
      <w:docPartBody>
        <w:p w:rsidR="00BD3D45" w:rsidRDefault="00A85C39" w:rsidP="00A85C39">
          <w:pPr>
            <w:pStyle w:val="E73FD970D90A477ABB304D77E688CE53"/>
          </w:pPr>
          <w:r w:rsidRPr="00B2408F">
            <w:rPr>
              <w:rStyle w:val="PlaceholderText"/>
            </w:rPr>
            <w:t>Click or tap here to enter text.</w:t>
          </w:r>
        </w:p>
      </w:docPartBody>
    </w:docPart>
    <w:docPart>
      <w:docPartPr>
        <w:name w:val="17A70C85EEDB40C5867C590957B998A2"/>
        <w:category>
          <w:name w:val="General"/>
          <w:gallery w:val="placeholder"/>
        </w:category>
        <w:types>
          <w:type w:val="bbPlcHdr"/>
        </w:types>
        <w:behaviors>
          <w:behavior w:val="content"/>
        </w:behaviors>
        <w:guid w:val="{7CFA00B6-8FEB-4176-A9BE-483107C3E7B3}"/>
      </w:docPartPr>
      <w:docPartBody>
        <w:p w:rsidR="00BD3D45" w:rsidRDefault="00A85C39" w:rsidP="00A85C39">
          <w:pPr>
            <w:pStyle w:val="17A70C85EEDB40C5867C590957B998A2"/>
          </w:pPr>
          <w:r w:rsidRPr="00B2408F">
            <w:rPr>
              <w:rStyle w:val="PlaceholderText"/>
            </w:rPr>
            <w:t>Click or tap here to enter text.</w:t>
          </w:r>
        </w:p>
      </w:docPartBody>
    </w:docPart>
    <w:docPart>
      <w:docPartPr>
        <w:name w:val="622CF2683E2B4A779F76AC14837E0EC2"/>
        <w:category>
          <w:name w:val="General"/>
          <w:gallery w:val="placeholder"/>
        </w:category>
        <w:types>
          <w:type w:val="bbPlcHdr"/>
        </w:types>
        <w:behaviors>
          <w:behavior w:val="content"/>
        </w:behaviors>
        <w:guid w:val="{B6B40B06-DA01-4478-8B23-C959F8CAF4EC}"/>
      </w:docPartPr>
      <w:docPartBody>
        <w:p w:rsidR="00BD3D45" w:rsidRDefault="00A85C39" w:rsidP="00A85C39">
          <w:pPr>
            <w:pStyle w:val="622CF2683E2B4A779F76AC14837E0EC2"/>
          </w:pPr>
          <w:r w:rsidRPr="00B2408F">
            <w:rPr>
              <w:rStyle w:val="PlaceholderText"/>
            </w:rPr>
            <w:t>Click or tap here to enter text.</w:t>
          </w:r>
        </w:p>
      </w:docPartBody>
    </w:docPart>
    <w:docPart>
      <w:docPartPr>
        <w:name w:val="E30AAE1D18EE4ACCAC9691B5492B3BD4"/>
        <w:category>
          <w:name w:val="General"/>
          <w:gallery w:val="placeholder"/>
        </w:category>
        <w:types>
          <w:type w:val="bbPlcHdr"/>
        </w:types>
        <w:behaviors>
          <w:behavior w:val="content"/>
        </w:behaviors>
        <w:guid w:val="{CAAE58BD-BDCB-42C3-A7A1-07FB45E50C72}"/>
      </w:docPartPr>
      <w:docPartBody>
        <w:p w:rsidR="00BD3D45" w:rsidRDefault="00A85C39" w:rsidP="00A85C39">
          <w:pPr>
            <w:pStyle w:val="E30AAE1D18EE4ACCAC9691B5492B3BD4"/>
          </w:pPr>
          <w:r w:rsidRPr="00B2408F">
            <w:rPr>
              <w:rStyle w:val="PlaceholderText"/>
            </w:rPr>
            <w:t>Click or tap here to enter text.</w:t>
          </w:r>
        </w:p>
      </w:docPartBody>
    </w:docPart>
    <w:docPart>
      <w:docPartPr>
        <w:name w:val="705B9BBB426E47C6A23BA870AB3D8FB5"/>
        <w:category>
          <w:name w:val="General"/>
          <w:gallery w:val="placeholder"/>
        </w:category>
        <w:types>
          <w:type w:val="bbPlcHdr"/>
        </w:types>
        <w:behaviors>
          <w:behavior w:val="content"/>
        </w:behaviors>
        <w:guid w:val="{00D002AF-EF20-427A-B32C-17D9AD1DAC24}"/>
      </w:docPartPr>
      <w:docPartBody>
        <w:p w:rsidR="00BD3D45" w:rsidRDefault="00A85C39" w:rsidP="00A85C39">
          <w:pPr>
            <w:pStyle w:val="705B9BBB426E47C6A23BA870AB3D8FB5"/>
          </w:pPr>
          <w:r w:rsidRPr="00B2408F">
            <w:rPr>
              <w:rStyle w:val="PlaceholderText"/>
            </w:rPr>
            <w:t>Click or tap here to enter text.</w:t>
          </w:r>
        </w:p>
      </w:docPartBody>
    </w:docPart>
    <w:docPart>
      <w:docPartPr>
        <w:name w:val="42CED49DC3B44F22AAD2F7042EE18B24"/>
        <w:category>
          <w:name w:val="General"/>
          <w:gallery w:val="placeholder"/>
        </w:category>
        <w:types>
          <w:type w:val="bbPlcHdr"/>
        </w:types>
        <w:behaviors>
          <w:behavior w:val="content"/>
        </w:behaviors>
        <w:guid w:val="{2CB2996A-391D-4E29-AB8C-E5253E6961F8}"/>
      </w:docPartPr>
      <w:docPartBody>
        <w:p w:rsidR="00BD3D45" w:rsidRDefault="00A85C39" w:rsidP="00A85C39">
          <w:pPr>
            <w:pStyle w:val="42CED49DC3B44F22AAD2F7042EE18B24"/>
          </w:pPr>
          <w:r w:rsidRPr="00B2408F">
            <w:rPr>
              <w:rStyle w:val="PlaceholderText"/>
            </w:rPr>
            <w:t>Click or tap here to enter text.</w:t>
          </w:r>
        </w:p>
      </w:docPartBody>
    </w:docPart>
    <w:docPart>
      <w:docPartPr>
        <w:name w:val="81995049BCE84D5480DB6BBF91D22384"/>
        <w:category>
          <w:name w:val="General"/>
          <w:gallery w:val="placeholder"/>
        </w:category>
        <w:types>
          <w:type w:val="bbPlcHdr"/>
        </w:types>
        <w:behaviors>
          <w:behavior w:val="content"/>
        </w:behaviors>
        <w:guid w:val="{D4936737-0750-4487-966C-A863DD9BEEF6}"/>
      </w:docPartPr>
      <w:docPartBody>
        <w:p w:rsidR="00BD3D45" w:rsidRDefault="00A85C39" w:rsidP="00A85C39">
          <w:pPr>
            <w:pStyle w:val="81995049BCE84D5480DB6BBF91D22384"/>
          </w:pPr>
          <w:r w:rsidRPr="00B2408F">
            <w:rPr>
              <w:rStyle w:val="PlaceholderText"/>
            </w:rPr>
            <w:t>Click or tap here to enter text.</w:t>
          </w:r>
        </w:p>
      </w:docPartBody>
    </w:docPart>
    <w:docPart>
      <w:docPartPr>
        <w:name w:val="EC68EF20C82C450BA37FEE9915A35DD3"/>
        <w:category>
          <w:name w:val="General"/>
          <w:gallery w:val="placeholder"/>
        </w:category>
        <w:types>
          <w:type w:val="bbPlcHdr"/>
        </w:types>
        <w:behaviors>
          <w:behavior w:val="content"/>
        </w:behaviors>
        <w:guid w:val="{66A7CF23-8B0E-4042-B251-EC9FA0F42629}"/>
      </w:docPartPr>
      <w:docPartBody>
        <w:p w:rsidR="00BD3D45" w:rsidRDefault="00A85C39" w:rsidP="00A85C39">
          <w:pPr>
            <w:pStyle w:val="EC68EF20C82C450BA37FEE9915A35DD3"/>
          </w:pPr>
          <w:r w:rsidRPr="00B2408F">
            <w:rPr>
              <w:rStyle w:val="PlaceholderText"/>
            </w:rPr>
            <w:t>Click or tap here to enter text.</w:t>
          </w:r>
        </w:p>
      </w:docPartBody>
    </w:docPart>
    <w:docPart>
      <w:docPartPr>
        <w:name w:val="EA1F91A0A56549C4A4790781F0EA7470"/>
        <w:category>
          <w:name w:val="General"/>
          <w:gallery w:val="placeholder"/>
        </w:category>
        <w:types>
          <w:type w:val="bbPlcHdr"/>
        </w:types>
        <w:behaviors>
          <w:behavior w:val="content"/>
        </w:behaviors>
        <w:guid w:val="{357B0DCF-CA3B-409C-8A10-1D1E839BFAD9}"/>
      </w:docPartPr>
      <w:docPartBody>
        <w:p w:rsidR="00BD3D45" w:rsidRDefault="00A85C39" w:rsidP="00A85C39">
          <w:pPr>
            <w:pStyle w:val="EA1F91A0A56549C4A4790781F0EA7470"/>
          </w:pPr>
          <w:r w:rsidRPr="00B2408F">
            <w:rPr>
              <w:rStyle w:val="PlaceholderText"/>
            </w:rPr>
            <w:t>Click or tap here to enter text.</w:t>
          </w:r>
        </w:p>
      </w:docPartBody>
    </w:docPart>
    <w:docPart>
      <w:docPartPr>
        <w:name w:val="96B2431D04ED49D8A93DD0044EE17FAB"/>
        <w:category>
          <w:name w:val="General"/>
          <w:gallery w:val="placeholder"/>
        </w:category>
        <w:types>
          <w:type w:val="bbPlcHdr"/>
        </w:types>
        <w:behaviors>
          <w:behavior w:val="content"/>
        </w:behaviors>
        <w:guid w:val="{F38880C5-DE81-4D0D-BCEC-261B2023FB00}"/>
      </w:docPartPr>
      <w:docPartBody>
        <w:p w:rsidR="00BD3D45" w:rsidRDefault="00A85C39" w:rsidP="00A85C39">
          <w:pPr>
            <w:pStyle w:val="96B2431D04ED49D8A93DD0044EE17FAB"/>
          </w:pPr>
          <w:r w:rsidRPr="00B2408F">
            <w:rPr>
              <w:rStyle w:val="PlaceholderText"/>
            </w:rPr>
            <w:t>Click or tap here to enter text.</w:t>
          </w:r>
        </w:p>
      </w:docPartBody>
    </w:docPart>
    <w:docPart>
      <w:docPartPr>
        <w:name w:val="64DB020FFA2740C2B11B1A62CB751200"/>
        <w:category>
          <w:name w:val="General"/>
          <w:gallery w:val="placeholder"/>
        </w:category>
        <w:types>
          <w:type w:val="bbPlcHdr"/>
        </w:types>
        <w:behaviors>
          <w:behavior w:val="content"/>
        </w:behaviors>
        <w:guid w:val="{3E87A7A3-F24C-46E2-BCB0-474715517077}"/>
      </w:docPartPr>
      <w:docPartBody>
        <w:p w:rsidR="00BD3D45" w:rsidRDefault="00A85C39" w:rsidP="00A85C39">
          <w:pPr>
            <w:pStyle w:val="64DB020FFA2740C2B11B1A62CB751200"/>
          </w:pPr>
          <w:r w:rsidRPr="00B2408F">
            <w:rPr>
              <w:rStyle w:val="PlaceholderText"/>
            </w:rPr>
            <w:t>Click or tap here to enter text.</w:t>
          </w:r>
        </w:p>
      </w:docPartBody>
    </w:docPart>
    <w:docPart>
      <w:docPartPr>
        <w:name w:val="A23ED56F5B374B599B3B15B07EB03E89"/>
        <w:category>
          <w:name w:val="General"/>
          <w:gallery w:val="placeholder"/>
        </w:category>
        <w:types>
          <w:type w:val="bbPlcHdr"/>
        </w:types>
        <w:behaviors>
          <w:behavior w:val="content"/>
        </w:behaviors>
        <w:guid w:val="{4BC54CE1-E664-4AC4-B8D0-0699EC36DDE8}"/>
      </w:docPartPr>
      <w:docPartBody>
        <w:p w:rsidR="00BD3D45" w:rsidRDefault="00A85C39" w:rsidP="00A85C39">
          <w:pPr>
            <w:pStyle w:val="A23ED56F5B374B599B3B15B07EB03E89"/>
          </w:pPr>
          <w:r w:rsidRPr="00B2408F">
            <w:rPr>
              <w:rStyle w:val="PlaceholderText"/>
            </w:rPr>
            <w:t>Click or tap here to enter text.</w:t>
          </w:r>
        </w:p>
      </w:docPartBody>
    </w:docPart>
    <w:docPart>
      <w:docPartPr>
        <w:name w:val="F0297715E9584C9091BBC10B99ED78FE"/>
        <w:category>
          <w:name w:val="General"/>
          <w:gallery w:val="placeholder"/>
        </w:category>
        <w:types>
          <w:type w:val="bbPlcHdr"/>
        </w:types>
        <w:behaviors>
          <w:behavior w:val="content"/>
        </w:behaviors>
        <w:guid w:val="{C68BBAE6-7B93-487D-9938-E825D08C82E2}"/>
      </w:docPartPr>
      <w:docPartBody>
        <w:p w:rsidR="00BD3D45" w:rsidRDefault="00A85C39" w:rsidP="00A85C39">
          <w:pPr>
            <w:pStyle w:val="F0297715E9584C9091BBC10B99ED78FE"/>
          </w:pPr>
          <w:r w:rsidRPr="00B2408F">
            <w:rPr>
              <w:rStyle w:val="PlaceholderText"/>
            </w:rPr>
            <w:t>Click or tap here to enter text.</w:t>
          </w:r>
        </w:p>
      </w:docPartBody>
    </w:docPart>
    <w:docPart>
      <w:docPartPr>
        <w:name w:val="360D7C846F764335A0600B176A3AE064"/>
        <w:category>
          <w:name w:val="General"/>
          <w:gallery w:val="placeholder"/>
        </w:category>
        <w:types>
          <w:type w:val="bbPlcHdr"/>
        </w:types>
        <w:behaviors>
          <w:behavior w:val="content"/>
        </w:behaviors>
        <w:guid w:val="{A3742750-435F-4615-BB30-597C03DFFEE1}"/>
      </w:docPartPr>
      <w:docPartBody>
        <w:p w:rsidR="00BD3D45" w:rsidRDefault="00A85C39" w:rsidP="00A85C39">
          <w:pPr>
            <w:pStyle w:val="360D7C846F764335A0600B176A3AE064"/>
          </w:pPr>
          <w:r w:rsidRPr="00B2408F">
            <w:rPr>
              <w:rStyle w:val="PlaceholderText"/>
            </w:rPr>
            <w:t>Click or tap here to enter text.</w:t>
          </w:r>
        </w:p>
      </w:docPartBody>
    </w:docPart>
    <w:docPart>
      <w:docPartPr>
        <w:name w:val="2B7A055F2E94441797829567F57A0B25"/>
        <w:category>
          <w:name w:val="General"/>
          <w:gallery w:val="placeholder"/>
        </w:category>
        <w:types>
          <w:type w:val="bbPlcHdr"/>
        </w:types>
        <w:behaviors>
          <w:behavior w:val="content"/>
        </w:behaviors>
        <w:guid w:val="{A4C60534-1590-4BED-B790-67F2DCFFC452}"/>
      </w:docPartPr>
      <w:docPartBody>
        <w:p w:rsidR="00BD3D45" w:rsidRDefault="00A85C39" w:rsidP="00A85C39">
          <w:pPr>
            <w:pStyle w:val="2B7A055F2E94441797829567F57A0B25"/>
          </w:pPr>
          <w:r w:rsidRPr="00B2408F">
            <w:rPr>
              <w:rStyle w:val="PlaceholderText"/>
            </w:rPr>
            <w:t>Click or tap here to enter text.</w:t>
          </w:r>
        </w:p>
      </w:docPartBody>
    </w:docPart>
    <w:docPart>
      <w:docPartPr>
        <w:name w:val="7634F77C7DB740CAB700D2C3B408D0C7"/>
        <w:category>
          <w:name w:val="General"/>
          <w:gallery w:val="placeholder"/>
        </w:category>
        <w:types>
          <w:type w:val="bbPlcHdr"/>
        </w:types>
        <w:behaviors>
          <w:behavior w:val="content"/>
        </w:behaviors>
        <w:guid w:val="{5266EF0C-4DC0-47D2-906B-21698E0A6A82}"/>
      </w:docPartPr>
      <w:docPartBody>
        <w:p w:rsidR="00BD3D45" w:rsidRDefault="00A85C39" w:rsidP="00A85C39">
          <w:pPr>
            <w:pStyle w:val="7634F77C7DB740CAB700D2C3B408D0C7"/>
          </w:pPr>
          <w:r w:rsidRPr="00B2408F">
            <w:rPr>
              <w:rStyle w:val="PlaceholderText"/>
            </w:rPr>
            <w:t>Click or tap here to enter text.</w:t>
          </w:r>
        </w:p>
      </w:docPartBody>
    </w:docPart>
    <w:docPart>
      <w:docPartPr>
        <w:name w:val="4C512F36C7F940D19EF8E705C973059B"/>
        <w:category>
          <w:name w:val="General"/>
          <w:gallery w:val="placeholder"/>
        </w:category>
        <w:types>
          <w:type w:val="bbPlcHdr"/>
        </w:types>
        <w:behaviors>
          <w:behavior w:val="content"/>
        </w:behaviors>
        <w:guid w:val="{7BAB47E3-79AB-4287-8EB9-CB9547E0107F}"/>
      </w:docPartPr>
      <w:docPartBody>
        <w:p w:rsidR="00BD3D45" w:rsidRDefault="00A85C39" w:rsidP="00A85C39">
          <w:pPr>
            <w:pStyle w:val="4C512F36C7F940D19EF8E705C973059B"/>
          </w:pPr>
          <w:r w:rsidRPr="00B2408F">
            <w:rPr>
              <w:rStyle w:val="PlaceholderText"/>
            </w:rPr>
            <w:t>Click or tap here to enter text.</w:t>
          </w:r>
        </w:p>
      </w:docPartBody>
    </w:docPart>
    <w:docPart>
      <w:docPartPr>
        <w:name w:val="88D0B06A699B456997CDD940AABEF32C"/>
        <w:category>
          <w:name w:val="General"/>
          <w:gallery w:val="placeholder"/>
        </w:category>
        <w:types>
          <w:type w:val="bbPlcHdr"/>
        </w:types>
        <w:behaviors>
          <w:behavior w:val="content"/>
        </w:behaviors>
        <w:guid w:val="{6B1C0493-03BF-4C90-B9FE-E990883A47BB}"/>
      </w:docPartPr>
      <w:docPartBody>
        <w:p w:rsidR="00BD3D45" w:rsidRDefault="00A85C39" w:rsidP="00A85C39">
          <w:pPr>
            <w:pStyle w:val="88D0B06A699B456997CDD940AABEF32C"/>
          </w:pPr>
          <w:r w:rsidRPr="00B2408F">
            <w:rPr>
              <w:rStyle w:val="PlaceholderText"/>
            </w:rPr>
            <w:t>Click or tap here to enter text.</w:t>
          </w:r>
        </w:p>
      </w:docPartBody>
    </w:docPart>
    <w:docPart>
      <w:docPartPr>
        <w:name w:val="D27967FD427E43C191ABE377F091BB91"/>
        <w:category>
          <w:name w:val="General"/>
          <w:gallery w:val="placeholder"/>
        </w:category>
        <w:types>
          <w:type w:val="bbPlcHdr"/>
        </w:types>
        <w:behaviors>
          <w:behavior w:val="content"/>
        </w:behaviors>
        <w:guid w:val="{44FC1F71-013A-407A-820F-48BD51CA412B}"/>
      </w:docPartPr>
      <w:docPartBody>
        <w:p w:rsidR="00BD3D45" w:rsidRDefault="00A85C39" w:rsidP="00A85C39">
          <w:pPr>
            <w:pStyle w:val="D27967FD427E43C191ABE377F091BB91"/>
          </w:pPr>
          <w:r w:rsidRPr="00B2408F">
            <w:rPr>
              <w:rStyle w:val="PlaceholderText"/>
            </w:rPr>
            <w:t>Click or tap here to enter text.</w:t>
          </w:r>
        </w:p>
      </w:docPartBody>
    </w:docPart>
    <w:docPart>
      <w:docPartPr>
        <w:name w:val="1BA1D7705C334B78AA15CFF548E46DF0"/>
        <w:category>
          <w:name w:val="General"/>
          <w:gallery w:val="placeholder"/>
        </w:category>
        <w:types>
          <w:type w:val="bbPlcHdr"/>
        </w:types>
        <w:behaviors>
          <w:behavior w:val="content"/>
        </w:behaviors>
        <w:guid w:val="{313AA0B0-C5D4-49FE-A2C7-A4974AA5846E}"/>
      </w:docPartPr>
      <w:docPartBody>
        <w:p w:rsidR="00BD3D45" w:rsidRDefault="00A85C39" w:rsidP="00A85C39">
          <w:pPr>
            <w:pStyle w:val="1BA1D7705C334B78AA15CFF548E46DF0"/>
          </w:pPr>
          <w:r w:rsidRPr="00B2408F">
            <w:rPr>
              <w:rStyle w:val="PlaceholderText"/>
            </w:rPr>
            <w:t>Click or tap here to enter text.</w:t>
          </w:r>
        </w:p>
      </w:docPartBody>
    </w:docPart>
    <w:docPart>
      <w:docPartPr>
        <w:name w:val="1B4A78244B0B4F43A167B165A2E76468"/>
        <w:category>
          <w:name w:val="General"/>
          <w:gallery w:val="placeholder"/>
        </w:category>
        <w:types>
          <w:type w:val="bbPlcHdr"/>
        </w:types>
        <w:behaviors>
          <w:behavior w:val="content"/>
        </w:behaviors>
        <w:guid w:val="{52F8F0AD-5064-41F8-B01D-3146568D997A}"/>
      </w:docPartPr>
      <w:docPartBody>
        <w:p w:rsidR="00BD3D45" w:rsidRDefault="00A85C39" w:rsidP="00A85C39">
          <w:pPr>
            <w:pStyle w:val="1B4A78244B0B4F43A167B165A2E76468"/>
          </w:pPr>
          <w:r w:rsidRPr="00B2408F">
            <w:rPr>
              <w:rStyle w:val="PlaceholderText"/>
            </w:rPr>
            <w:t>Click or tap here to enter text.</w:t>
          </w:r>
        </w:p>
      </w:docPartBody>
    </w:docPart>
    <w:docPart>
      <w:docPartPr>
        <w:name w:val="68C63A33835344238FE54FE68303A778"/>
        <w:category>
          <w:name w:val="General"/>
          <w:gallery w:val="placeholder"/>
        </w:category>
        <w:types>
          <w:type w:val="bbPlcHdr"/>
        </w:types>
        <w:behaviors>
          <w:behavior w:val="content"/>
        </w:behaviors>
        <w:guid w:val="{0BC98FAF-7F5D-4224-848D-31B6B33277F3}"/>
      </w:docPartPr>
      <w:docPartBody>
        <w:p w:rsidR="00BD3D45" w:rsidRDefault="00A85C39" w:rsidP="00A85C39">
          <w:pPr>
            <w:pStyle w:val="68C63A33835344238FE54FE68303A778"/>
          </w:pPr>
          <w:r w:rsidRPr="00B2408F">
            <w:rPr>
              <w:rStyle w:val="PlaceholderText"/>
            </w:rPr>
            <w:t>Click or tap here to enter text.</w:t>
          </w:r>
        </w:p>
      </w:docPartBody>
    </w:docPart>
    <w:docPart>
      <w:docPartPr>
        <w:name w:val="78EA291C1B8F493E801B6305DC6F690B"/>
        <w:category>
          <w:name w:val="General"/>
          <w:gallery w:val="placeholder"/>
        </w:category>
        <w:types>
          <w:type w:val="bbPlcHdr"/>
        </w:types>
        <w:behaviors>
          <w:behavior w:val="content"/>
        </w:behaviors>
        <w:guid w:val="{246F55FF-9BEC-4EA4-934F-41668A485447}"/>
      </w:docPartPr>
      <w:docPartBody>
        <w:p w:rsidR="00BD3D45" w:rsidRDefault="00A85C39" w:rsidP="00A85C39">
          <w:pPr>
            <w:pStyle w:val="78EA291C1B8F493E801B6305DC6F690B"/>
          </w:pPr>
          <w:r w:rsidRPr="00B2408F">
            <w:rPr>
              <w:rStyle w:val="PlaceholderText"/>
            </w:rPr>
            <w:t>Click or tap here to enter text.</w:t>
          </w:r>
        </w:p>
      </w:docPartBody>
    </w:docPart>
    <w:docPart>
      <w:docPartPr>
        <w:name w:val="0F002996F4C647D8A5AFAB3960770C39"/>
        <w:category>
          <w:name w:val="General"/>
          <w:gallery w:val="placeholder"/>
        </w:category>
        <w:types>
          <w:type w:val="bbPlcHdr"/>
        </w:types>
        <w:behaviors>
          <w:behavior w:val="content"/>
        </w:behaviors>
        <w:guid w:val="{CA46F1A4-5654-40FA-814F-D5531E2910DB}"/>
      </w:docPartPr>
      <w:docPartBody>
        <w:p w:rsidR="00BD3D45" w:rsidRDefault="00A85C39" w:rsidP="00A85C39">
          <w:pPr>
            <w:pStyle w:val="0F002996F4C647D8A5AFAB3960770C39"/>
          </w:pPr>
          <w:r w:rsidRPr="00B2408F">
            <w:rPr>
              <w:rStyle w:val="PlaceholderText"/>
            </w:rPr>
            <w:t>Click or tap here to enter text.</w:t>
          </w:r>
        </w:p>
      </w:docPartBody>
    </w:docPart>
    <w:docPart>
      <w:docPartPr>
        <w:name w:val="148D927F034541CD932010A37E5EBC67"/>
        <w:category>
          <w:name w:val="General"/>
          <w:gallery w:val="placeholder"/>
        </w:category>
        <w:types>
          <w:type w:val="bbPlcHdr"/>
        </w:types>
        <w:behaviors>
          <w:behavior w:val="content"/>
        </w:behaviors>
        <w:guid w:val="{E3288344-6A01-4E97-AC14-D0C4FB2F6255}"/>
      </w:docPartPr>
      <w:docPartBody>
        <w:p w:rsidR="00BD3D45" w:rsidRDefault="00A85C39" w:rsidP="00A85C39">
          <w:pPr>
            <w:pStyle w:val="148D927F034541CD932010A37E5EBC67"/>
          </w:pPr>
          <w:r w:rsidRPr="00B2408F">
            <w:rPr>
              <w:rStyle w:val="PlaceholderText"/>
            </w:rPr>
            <w:t>Click or tap here to enter text.</w:t>
          </w:r>
        </w:p>
      </w:docPartBody>
    </w:docPart>
    <w:docPart>
      <w:docPartPr>
        <w:name w:val="58C4C3F06BDF441D975290305D1762B7"/>
        <w:category>
          <w:name w:val="General"/>
          <w:gallery w:val="placeholder"/>
        </w:category>
        <w:types>
          <w:type w:val="bbPlcHdr"/>
        </w:types>
        <w:behaviors>
          <w:behavior w:val="content"/>
        </w:behaviors>
        <w:guid w:val="{F0893DF1-ACBC-498F-B361-C4657F47F796}"/>
      </w:docPartPr>
      <w:docPartBody>
        <w:p w:rsidR="00BD3D45" w:rsidRDefault="00A85C39" w:rsidP="00A85C39">
          <w:pPr>
            <w:pStyle w:val="58C4C3F06BDF441D975290305D1762B7"/>
          </w:pPr>
          <w:r w:rsidRPr="00B2408F">
            <w:rPr>
              <w:rStyle w:val="PlaceholderText"/>
            </w:rPr>
            <w:t>Click or tap here to enter text.</w:t>
          </w:r>
        </w:p>
      </w:docPartBody>
    </w:docPart>
    <w:docPart>
      <w:docPartPr>
        <w:name w:val="B4F0510A1DA347C4A478AEAF925A25C6"/>
        <w:category>
          <w:name w:val="General"/>
          <w:gallery w:val="placeholder"/>
        </w:category>
        <w:types>
          <w:type w:val="bbPlcHdr"/>
        </w:types>
        <w:behaviors>
          <w:behavior w:val="content"/>
        </w:behaviors>
        <w:guid w:val="{5CD68E1E-58A2-4582-8F15-9E3301D42E4B}"/>
      </w:docPartPr>
      <w:docPartBody>
        <w:p w:rsidR="00BD3D45" w:rsidRDefault="00A85C39" w:rsidP="00A85C39">
          <w:pPr>
            <w:pStyle w:val="B4F0510A1DA347C4A478AEAF925A25C6"/>
          </w:pPr>
          <w:r w:rsidRPr="00B2408F">
            <w:rPr>
              <w:rStyle w:val="PlaceholderText"/>
            </w:rPr>
            <w:t>Click or tap here to enter text.</w:t>
          </w:r>
        </w:p>
      </w:docPartBody>
    </w:docPart>
    <w:docPart>
      <w:docPartPr>
        <w:name w:val="E3EECEC463A34F359FAB9FFE54084CD7"/>
        <w:category>
          <w:name w:val="General"/>
          <w:gallery w:val="placeholder"/>
        </w:category>
        <w:types>
          <w:type w:val="bbPlcHdr"/>
        </w:types>
        <w:behaviors>
          <w:behavior w:val="content"/>
        </w:behaviors>
        <w:guid w:val="{458316C0-3CA3-40B3-8D4C-4E98E4A53293}"/>
      </w:docPartPr>
      <w:docPartBody>
        <w:p w:rsidR="00BD3D45" w:rsidRDefault="00A85C39" w:rsidP="00A85C39">
          <w:pPr>
            <w:pStyle w:val="E3EECEC463A34F359FAB9FFE54084CD7"/>
          </w:pPr>
          <w:r w:rsidRPr="00B2408F">
            <w:rPr>
              <w:rStyle w:val="PlaceholderText"/>
            </w:rPr>
            <w:t>Click or tap here to enter text.</w:t>
          </w:r>
        </w:p>
      </w:docPartBody>
    </w:docPart>
    <w:docPart>
      <w:docPartPr>
        <w:name w:val="3F919025061E49DA9C04C272BA4C257C"/>
        <w:category>
          <w:name w:val="General"/>
          <w:gallery w:val="placeholder"/>
        </w:category>
        <w:types>
          <w:type w:val="bbPlcHdr"/>
        </w:types>
        <w:behaviors>
          <w:behavior w:val="content"/>
        </w:behaviors>
        <w:guid w:val="{0DC965C9-9878-4EF0-8883-F01C47E7DF67}"/>
      </w:docPartPr>
      <w:docPartBody>
        <w:p w:rsidR="00BD3D45" w:rsidRDefault="00A85C39" w:rsidP="00A85C39">
          <w:pPr>
            <w:pStyle w:val="3F919025061E49DA9C04C272BA4C257C"/>
          </w:pPr>
          <w:r w:rsidRPr="00B2408F">
            <w:rPr>
              <w:rStyle w:val="PlaceholderText"/>
            </w:rPr>
            <w:t>Click or tap here to enter text.</w:t>
          </w:r>
        </w:p>
      </w:docPartBody>
    </w:docPart>
    <w:docPart>
      <w:docPartPr>
        <w:name w:val="6E2EADF5A0F7455BA2F6646C7E916065"/>
        <w:category>
          <w:name w:val="General"/>
          <w:gallery w:val="placeholder"/>
        </w:category>
        <w:types>
          <w:type w:val="bbPlcHdr"/>
        </w:types>
        <w:behaviors>
          <w:behavior w:val="content"/>
        </w:behaviors>
        <w:guid w:val="{7E43CE22-DAB3-45B6-AEA1-A1F54BAA38FC}"/>
      </w:docPartPr>
      <w:docPartBody>
        <w:p w:rsidR="00BD3D45" w:rsidRDefault="00A85C39" w:rsidP="00A85C39">
          <w:pPr>
            <w:pStyle w:val="6E2EADF5A0F7455BA2F6646C7E916065"/>
          </w:pPr>
          <w:r w:rsidRPr="00B2408F">
            <w:rPr>
              <w:rStyle w:val="PlaceholderText"/>
            </w:rPr>
            <w:t>Click or tap here to enter text.</w:t>
          </w:r>
        </w:p>
      </w:docPartBody>
    </w:docPart>
    <w:docPart>
      <w:docPartPr>
        <w:name w:val="362DA647AA2C450A8D267D4DC87A21A6"/>
        <w:category>
          <w:name w:val="General"/>
          <w:gallery w:val="placeholder"/>
        </w:category>
        <w:types>
          <w:type w:val="bbPlcHdr"/>
        </w:types>
        <w:behaviors>
          <w:behavior w:val="content"/>
        </w:behaviors>
        <w:guid w:val="{01D96D44-B1B1-4118-8330-E5633E2B7E19}"/>
      </w:docPartPr>
      <w:docPartBody>
        <w:p w:rsidR="00BD3D45" w:rsidRDefault="00A85C39" w:rsidP="00A85C39">
          <w:pPr>
            <w:pStyle w:val="362DA647AA2C450A8D267D4DC87A21A6"/>
          </w:pPr>
          <w:r w:rsidRPr="00B2408F">
            <w:rPr>
              <w:rStyle w:val="PlaceholderText"/>
            </w:rPr>
            <w:t>Click or tap here to enter text.</w:t>
          </w:r>
        </w:p>
      </w:docPartBody>
    </w:docPart>
    <w:docPart>
      <w:docPartPr>
        <w:name w:val="C5B7A7E8AD3E41EAB4E0D5DF1A19AF6D"/>
        <w:category>
          <w:name w:val="General"/>
          <w:gallery w:val="placeholder"/>
        </w:category>
        <w:types>
          <w:type w:val="bbPlcHdr"/>
        </w:types>
        <w:behaviors>
          <w:behavior w:val="content"/>
        </w:behaviors>
        <w:guid w:val="{EED7E045-DDDF-4975-9287-8257858C995C}"/>
      </w:docPartPr>
      <w:docPartBody>
        <w:p w:rsidR="00BD3D45" w:rsidRDefault="00A85C39" w:rsidP="00A85C39">
          <w:pPr>
            <w:pStyle w:val="C5B7A7E8AD3E41EAB4E0D5DF1A19AF6D"/>
          </w:pPr>
          <w:r w:rsidRPr="00B2408F">
            <w:rPr>
              <w:rStyle w:val="PlaceholderText"/>
            </w:rPr>
            <w:t>Click or tap here to enter text.</w:t>
          </w:r>
        </w:p>
      </w:docPartBody>
    </w:docPart>
    <w:docPart>
      <w:docPartPr>
        <w:name w:val="1F2A4E01D7E740D2B3B82CDFC66C9C69"/>
        <w:category>
          <w:name w:val="General"/>
          <w:gallery w:val="placeholder"/>
        </w:category>
        <w:types>
          <w:type w:val="bbPlcHdr"/>
        </w:types>
        <w:behaviors>
          <w:behavior w:val="content"/>
        </w:behaviors>
        <w:guid w:val="{A89AEEE5-4302-4F6D-A042-A3904CDAF9B1}"/>
      </w:docPartPr>
      <w:docPartBody>
        <w:p w:rsidR="00BD3D45" w:rsidRDefault="00A85C39" w:rsidP="00A85C39">
          <w:pPr>
            <w:pStyle w:val="1F2A4E01D7E740D2B3B82CDFC66C9C69"/>
          </w:pPr>
          <w:r w:rsidRPr="00B2408F">
            <w:rPr>
              <w:rStyle w:val="PlaceholderText"/>
            </w:rPr>
            <w:t>Click or tap here to enter text.</w:t>
          </w:r>
        </w:p>
      </w:docPartBody>
    </w:docPart>
    <w:docPart>
      <w:docPartPr>
        <w:name w:val="8C53A8A0C554447CA91177E6A06DF2DF"/>
        <w:category>
          <w:name w:val="General"/>
          <w:gallery w:val="placeholder"/>
        </w:category>
        <w:types>
          <w:type w:val="bbPlcHdr"/>
        </w:types>
        <w:behaviors>
          <w:behavior w:val="content"/>
        </w:behaviors>
        <w:guid w:val="{D5B1911F-EB19-4CD7-9996-A71E7595AD15}"/>
      </w:docPartPr>
      <w:docPartBody>
        <w:p w:rsidR="00BD3D45" w:rsidRDefault="00A85C39" w:rsidP="00A85C39">
          <w:pPr>
            <w:pStyle w:val="8C53A8A0C554447CA91177E6A06DF2DF"/>
          </w:pPr>
          <w:r w:rsidRPr="00B2408F">
            <w:rPr>
              <w:rStyle w:val="PlaceholderText"/>
            </w:rPr>
            <w:t>Click or tap here to enter text.</w:t>
          </w:r>
        </w:p>
      </w:docPartBody>
    </w:docPart>
    <w:docPart>
      <w:docPartPr>
        <w:name w:val="3E6B61F2CDDD4DCCB7EB9D873222EB1E"/>
        <w:category>
          <w:name w:val="General"/>
          <w:gallery w:val="placeholder"/>
        </w:category>
        <w:types>
          <w:type w:val="bbPlcHdr"/>
        </w:types>
        <w:behaviors>
          <w:behavior w:val="content"/>
        </w:behaviors>
        <w:guid w:val="{4EA54AD0-737D-4C9D-B05F-A61B36F45D58}"/>
      </w:docPartPr>
      <w:docPartBody>
        <w:p w:rsidR="00BD3D45" w:rsidRDefault="00A85C39" w:rsidP="00A85C39">
          <w:pPr>
            <w:pStyle w:val="3E6B61F2CDDD4DCCB7EB9D873222EB1E"/>
          </w:pPr>
          <w:r w:rsidRPr="00B2408F">
            <w:rPr>
              <w:rStyle w:val="PlaceholderText"/>
            </w:rPr>
            <w:t>Click or tap here to enter text.</w:t>
          </w:r>
        </w:p>
      </w:docPartBody>
    </w:docPart>
    <w:docPart>
      <w:docPartPr>
        <w:name w:val="1A691CBEE92945D1A95C7783F70043CC"/>
        <w:category>
          <w:name w:val="General"/>
          <w:gallery w:val="placeholder"/>
        </w:category>
        <w:types>
          <w:type w:val="bbPlcHdr"/>
        </w:types>
        <w:behaviors>
          <w:behavior w:val="content"/>
        </w:behaviors>
        <w:guid w:val="{97238DD9-2D72-48FD-B6DC-82601FFF4CCF}"/>
      </w:docPartPr>
      <w:docPartBody>
        <w:p w:rsidR="00BD3D45" w:rsidRDefault="00A85C39" w:rsidP="00A85C39">
          <w:pPr>
            <w:pStyle w:val="1A691CBEE92945D1A95C7783F70043CC"/>
          </w:pPr>
          <w:r w:rsidRPr="00B2408F">
            <w:rPr>
              <w:rStyle w:val="PlaceholderText"/>
            </w:rPr>
            <w:t>Click or tap here to enter text.</w:t>
          </w:r>
        </w:p>
      </w:docPartBody>
    </w:docPart>
    <w:docPart>
      <w:docPartPr>
        <w:name w:val="7488C08502B14E9182D8E989F16DAAD8"/>
        <w:category>
          <w:name w:val="General"/>
          <w:gallery w:val="placeholder"/>
        </w:category>
        <w:types>
          <w:type w:val="bbPlcHdr"/>
        </w:types>
        <w:behaviors>
          <w:behavior w:val="content"/>
        </w:behaviors>
        <w:guid w:val="{89DF720B-1213-4A79-87D4-F0ADA55BAFFC}"/>
      </w:docPartPr>
      <w:docPartBody>
        <w:p w:rsidR="00BD3D45" w:rsidRDefault="00A85C39" w:rsidP="00A85C39">
          <w:pPr>
            <w:pStyle w:val="7488C08502B14E9182D8E989F16DAAD8"/>
          </w:pPr>
          <w:r w:rsidRPr="00B2408F">
            <w:rPr>
              <w:rStyle w:val="PlaceholderText"/>
            </w:rPr>
            <w:t>Click or tap here to enter text.</w:t>
          </w:r>
        </w:p>
      </w:docPartBody>
    </w:docPart>
    <w:docPart>
      <w:docPartPr>
        <w:name w:val="8CE4A4D5FC9F437FBB75EDEE901629DF"/>
        <w:category>
          <w:name w:val="General"/>
          <w:gallery w:val="placeholder"/>
        </w:category>
        <w:types>
          <w:type w:val="bbPlcHdr"/>
        </w:types>
        <w:behaviors>
          <w:behavior w:val="content"/>
        </w:behaviors>
        <w:guid w:val="{4FF583A0-2129-4A3C-BB86-161204AE0855}"/>
      </w:docPartPr>
      <w:docPartBody>
        <w:p w:rsidR="00BD3D45" w:rsidRDefault="00A85C39" w:rsidP="00A85C39">
          <w:pPr>
            <w:pStyle w:val="8CE4A4D5FC9F437FBB75EDEE901629DF"/>
          </w:pPr>
          <w:r w:rsidRPr="00B2408F">
            <w:rPr>
              <w:rStyle w:val="PlaceholderText"/>
            </w:rPr>
            <w:t>Click or tap here to enter text.</w:t>
          </w:r>
        </w:p>
      </w:docPartBody>
    </w:docPart>
    <w:docPart>
      <w:docPartPr>
        <w:name w:val="F3A77F5B1CE746F5A72C63514C65BF10"/>
        <w:category>
          <w:name w:val="General"/>
          <w:gallery w:val="placeholder"/>
        </w:category>
        <w:types>
          <w:type w:val="bbPlcHdr"/>
        </w:types>
        <w:behaviors>
          <w:behavior w:val="content"/>
        </w:behaviors>
        <w:guid w:val="{DB40AC47-DE6A-43AD-8652-7C343840F982}"/>
      </w:docPartPr>
      <w:docPartBody>
        <w:p w:rsidR="00BD3D45" w:rsidRDefault="00A85C39" w:rsidP="00A85C39">
          <w:pPr>
            <w:pStyle w:val="F3A77F5B1CE746F5A72C63514C65BF10"/>
          </w:pPr>
          <w:r w:rsidRPr="00B2408F">
            <w:rPr>
              <w:rStyle w:val="PlaceholderText"/>
            </w:rPr>
            <w:t>Click or tap here to enter text.</w:t>
          </w:r>
        </w:p>
      </w:docPartBody>
    </w:docPart>
    <w:docPart>
      <w:docPartPr>
        <w:name w:val="7704F6B4F6F94858963DEF0637C0F7B5"/>
        <w:category>
          <w:name w:val="General"/>
          <w:gallery w:val="placeholder"/>
        </w:category>
        <w:types>
          <w:type w:val="bbPlcHdr"/>
        </w:types>
        <w:behaviors>
          <w:behavior w:val="content"/>
        </w:behaviors>
        <w:guid w:val="{488EF38C-C19A-404B-8F74-E3506C6E26B0}"/>
      </w:docPartPr>
      <w:docPartBody>
        <w:p w:rsidR="00BD3D45" w:rsidRDefault="00A85C39" w:rsidP="00A85C39">
          <w:pPr>
            <w:pStyle w:val="7704F6B4F6F94858963DEF0637C0F7B5"/>
          </w:pPr>
          <w:r w:rsidRPr="00B2408F">
            <w:rPr>
              <w:rStyle w:val="PlaceholderText"/>
            </w:rPr>
            <w:t>Click or tap here to enter text.</w:t>
          </w:r>
        </w:p>
      </w:docPartBody>
    </w:docPart>
    <w:docPart>
      <w:docPartPr>
        <w:name w:val="82C26A87019E482793697BC5AB5A338D"/>
        <w:category>
          <w:name w:val="General"/>
          <w:gallery w:val="placeholder"/>
        </w:category>
        <w:types>
          <w:type w:val="bbPlcHdr"/>
        </w:types>
        <w:behaviors>
          <w:behavior w:val="content"/>
        </w:behaviors>
        <w:guid w:val="{EFBDFE41-9F0F-41D4-8BE2-169C3AB31D50}"/>
      </w:docPartPr>
      <w:docPartBody>
        <w:p w:rsidR="00BD3D45" w:rsidRDefault="00A85C39" w:rsidP="00A85C39">
          <w:pPr>
            <w:pStyle w:val="82C26A87019E482793697BC5AB5A338D"/>
          </w:pPr>
          <w:r w:rsidRPr="00B2408F">
            <w:rPr>
              <w:rStyle w:val="PlaceholderText"/>
            </w:rPr>
            <w:t>Click or tap here to enter text.</w:t>
          </w:r>
        </w:p>
      </w:docPartBody>
    </w:docPart>
    <w:docPart>
      <w:docPartPr>
        <w:name w:val="02B375DA503441F3B4A39B1C883D5ACE"/>
        <w:category>
          <w:name w:val="General"/>
          <w:gallery w:val="placeholder"/>
        </w:category>
        <w:types>
          <w:type w:val="bbPlcHdr"/>
        </w:types>
        <w:behaviors>
          <w:behavior w:val="content"/>
        </w:behaviors>
        <w:guid w:val="{AA04E863-A84C-4724-A93C-B0D8D381AAED}"/>
      </w:docPartPr>
      <w:docPartBody>
        <w:p w:rsidR="00BD3D45" w:rsidRDefault="00A85C39" w:rsidP="00A85C39">
          <w:pPr>
            <w:pStyle w:val="02B375DA503441F3B4A39B1C883D5ACE"/>
          </w:pPr>
          <w:r w:rsidRPr="00B2408F">
            <w:rPr>
              <w:rStyle w:val="PlaceholderText"/>
            </w:rPr>
            <w:t>Click or tap here to enter text.</w:t>
          </w:r>
        </w:p>
      </w:docPartBody>
    </w:docPart>
    <w:docPart>
      <w:docPartPr>
        <w:name w:val="0262F695AB2B4BAAA7941F1301B3EDAA"/>
        <w:category>
          <w:name w:val="General"/>
          <w:gallery w:val="placeholder"/>
        </w:category>
        <w:types>
          <w:type w:val="bbPlcHdr"/>
        </w:types>
        <w:behaviors>
          <w:behavior w:val="content"/>
        </w:behaviors>
        <w:guid w:val="{B7AE9AE4-F619-49D2-B5C0-77683C94E649}"/>
      </w:docPartPr>
      <w:docPartBody>
        <w:p w:rsidR="00BD3D45" w:rsidRDefault="00A85C39" w:rsidP="00A85C39">
          <w:pPr>
            <w:pStyle w:val="0262F695AB2B4BAAA7941F1301B3EDAA"/>
          </w:pPr>
          <w:r w:rsidRPr="00B2408F">
            <w:rPr>
              <w:rStyle w:val="PlaceholderText"/>
            </w:rPr>
            <w:t>Click or tap here to enter text.</w:t>
          </w:r>
        </w:p>
      </w:docPartBody>
    </w:docPart>
    <w:docPart>
      <w:docPartPr>
        <w:name w:val="A1A894245E174BB5945FA9A95FB3E8A6"/>
        <w:category>
          <w:name w:val="General"/>
          <w:gallery w:val="placeholder"/>
        </w:category>
        <w:types>
          <w:type w:val="bbPlcHdr"/>
        </w:types>
        <w:behaviors>
          <w:behavior w:val="content"/>
        </w:behaviors>
        <w:guid w:val="{4DF2EDDA-1D61-4B4A-8228-CC8AD1FA508B}"/>
      </w:docPartPr>
      <w:docPartBody>
        <w:p w:rsidR="00BD3D45" w:rsidRDefault="00A85C39" w:rsidP="00A85C39">
          <w:pPr>
            <w:pStyle w:val="A1A894245E174BB5945FA9A95FB3E8A6"/>
          </w:pPr>
          <w:r w:rsidRPr="00B2408F">
            <w:rPr>
              <w:rStyle w:val="PlaceholderText"/>
            </w:rPr>
            <w:t>Click or tap here to enter text.</w:t>
          </w:r>
        </w:p>
      </w:docPartBody>
    </w:docPart>
    <w:docPart>
      <w:docPartPr>
        <w:name w:val="3CA0AAFF8A2C4FC7B8174E902C379F48"/>
        <w:category>
          <w:name w:val="General"/>
          <w:gallery w:val="placeholder"/>
        </w:category>
        <w:types>
          <w:type w:val="bbPlcHdr"/>
        </w:types>
        <w:behaviors>
          <w:behavior w:val="content"/>
        </w:behaviors>
        <w:guid w:val="{7E516EE7-4800-44FF-8998-4C5288194248}"/>
      </w:docPartPr>
      <w:docPartBody>
        <w:p w:rsidR="00BD3D45" w:rsidRDefault="00A85C39" w:rsidP="00A85C39">
          <w:pPr>
            <w:pStyle w:val="3CA0AAFF8A2C4FC7B8174E902C379F48"/>
          </w:pPr>
          <w:r w:rsidRPr="00B2408F">
            <w:rPr>
              <w:rStyle w:val="PlaceholderText"/>
            </w:rPr>
            <w:t>Click or tap here to enter text.</w:t>
          </w:r>
        </w:p>
      </w:docPartBody>
    </w:docPart>
    <w:docPart>
      <w:docPartPr>
        <w:name w:val="A1635CE2E1154C6684B5F69C14E3D81E"/>
        <w:category>
          <w:name w:val="General"/>
          <w:gallery w:val="placeholder"/>
        </w:category>
        <w:types>
          <w:type w:val="bbPlcHdr"/>
        </w:types>
        <w:behaviors>
          <w:behavior w:val="content"/>
        </w:behaviors>
        <w:guid w:val="{C88A6B70-11B9-4A82-A7A6-798E2245B4B6}"/>
      </w:docPartPr>
      <w:docPartBody>
        <w:p w:rsidR="00BD3D45" w:rsidRDefault="00A85C39" w:rsidP="00A85C39">
          <w:pPr>
            <w:pStyle w:val="A1635CE2E1154C6684B5F69C14E3D81E"/>
          </w:pPr>
          <w:r w:rsidRPr="00B2408F">
            <w:rPr>
              <w:rStyle w:val="PlaceholderText"/>
            </w:rPr>
            <w:t>Click or tap here to enter text.</w:t>
          </w:r>
        </w:p>
      </w:docPartBody>
    </w:docPart>
    <w:docPart>
      <w:docPartPr>
        <w:name w:val="BC7BBA90A8A24F1983CB01C479558B3A"/>
        <w:category>
          <w:name w:val="General"/>
          <w:gallery w:val="placeholder"/>
        </w:category>
        <w:types>
          <w:type w:val="bbPlcHdr"/>
        </w:types>
        <w:behaviors>
          <w:behavior w:val="content"/>
        </w:behaviors>
        <w:guid w:val="{BF2AD413-020A-4CE3-999D-0EAB33CD4926}"/>
      </w:docPartPr>
      <w:docPartBody>
        <w:p w:rsidR="00BD3D45" w:rsidRDefault="00A85C39" w:rsidP="00A85C39">
          <w:pPr>
            <w:pStyle w:val="BC7BBA90A8A24F1983CB01C479558B3A"/>
          </w:pPr>
          <w:r w:rsidRPr="00B2408F">
            <w:rPr>
              <w:rStyle w:val="PlaceholderText"/>
            </w:rPr>
            <w:t>Click or tap here to enter text.</w:t>
          </w:r>
        </w:p>
      </w:docPartBody>
    </w:docPart>
    <w:docPart>
      <w:docPartPr>
        <w:name w:val="FA7E9449B2E04D93A9809E7004A29E8A"/>
        <w:category>
          <w:name w:val="General"/>
          <w:gallery w:val="placeholder"/>
        </w:category>
        <w:types>
          <w:type w:val="bbPlcHdr"/>
        </w:types>
        <w:behaviors>
          <w:behavior w:val="content"/>
        </w:behaviors>
        <w:guid w:val="{8A84F675-E7FB-49A1-B004-C65E094C317E}"/>
      </w:docPartPr>
      <w:docPartBody>
        <w:p w:rsidR="00BD3D45" w:rsidRDefault="00A85C39" w:rsidP="00A85C39">
          <w:pPr>
            <w:pStyle w:val="FA7E9449B2E04D93A9809E7004A29E8A"/>
          </w:pPr>
          <w:r w:rsidRPr="00B2408F">
            <w:rPr>
              <w:rStyle w:val="PlaceholderText"/>
            </w:rPr>
            <w:t>Click or tap here to enter text.</w:t>
          </w:r>
        </w:p>
      </w:docPartBody>
    </w:docPart>
    <w:docPart>
      <w:docPartPr>
        <w:name w:val="00ABF01C9A5D4F4F8AB48FFF2F46B540"/>
        <w:category>
          <w:name w:val="General"/>
          <w:gallery w:val="placeholder"/>
        </w:category>
        <w:types>
          <w:type w:val="bbPlcHdr"/>
        </w:types>
        <w:behaviors>
          <w:behavior w:val="content"/>
        </w:behaviors>
        <w:guid w:val="{74FDF780-6199-4152-85FC-F90DE597F9F2}"/>
      </w:docPartPr>
      <w:docPartBody>
        <w:p w:rsidR="00BD3D45" w:rsidRDefault="00A85C39" w:rsidP="00A85C39">
          <w:pPr>
            <w:pStyle w:val="00ABF01C9A5D4F4F8AB48FFF2F46B540"/>
          </w:pPr>
          <w:r w:rsidRPr="00B2408F">
            <w:rPr>
              <w:rStyle w:val="PlaceholderText"/>
            </w:rPr>
            <w:t>Click or tap here to enter text.</w:t>
          </w:r>
        </w:p>
      </w:docPartBody>
    </w:docPart>
    <w:docPart>
      <w:docPartPr>
        <w:name w:val="C39D164B4CD142889B0185FE43BF4D61"/>
        <w:category>
          <w:name w:val="General"/>
          <w:gallery w:val="placeholder"/>
        </w:category>
        <w:types>
          <w:type w:val="bbPlcHdr"/>
        </w:types>
        <w:behaviors>
          <w:behavior w:val="content"/>
        </w:behaviors>
        <w:guid w:val="{369413B0-D10D-4699-A021-8B82342C47CE}"/>
      </w:docPartPr>
      <w:docPartBody>
        <w:p w:rsidR="00BD3D45" w:rsidRDefault="00A85C39" w:rsidP="00A85C39">
          <w:pPr>
            <w:pStyle w:val="C39D164B4CD142889B0185FE43BF4D61"/>
          </w:pPr>
          <w:r w:rsidRPr="00B2408F">
            <w:rPr>
              <w:rStyle w:val="PlaceholderText"/>
            </w:rPr>
            <w:t>Click or tap here to enter text.</w:t>
          </w:r>
        </w:p>
      </w:docPartBody>
    </w:docPart>
    <w:docPart>
      <w:docPartPr>
        <w:name w:val="111FBDFBEF3F40B2BC26995A8FBA931F"/>
        <w:category>
          <w:name w:val="General"/>
          <w:gallery w:val="placeholder"/>
        </w:category>
        <w:types>
          <w:type w:val="bbPlcHdr"/>
        </w:types>
        <w:behaviors>
          <w:behavior w:val="content"/>
        </w:behaviors>
        <w:guid w:val="{F487132D-D65D-473C-9169-32BA25562B63}"/>
      </w:docPartPr>
      <w:docPartBody>
        <w:p w:rsidR="00BD3D45" w:rsidRDefault="00A85C39" w:rsidP="00A85C39">
          <w:pPr>
            <w:pStyle w:val="111FBDFBEF3F40B2BC26995A8FBA931F"/>
          </w:pPr>
          <w:r w:rsidRPr="00B2408F">
            <w:rPr>
              <w:rStyle w:val="PlaceholderText"/>
            </w:rPr>
            <w:t>Click or tap here to enter text.</w:t>
          </w:r>
        </w:p>
      </w:docPartBody>
    </w:docPart>
    <w:docPart>
      <w:docPartPr>
        <w:name w:val="B180CB44D344436182CEC14D3B67FC59"/>
        <w:category>
          <w:name w:val="General"/>
          <w:gallery w:val="placeholder"/>
        </w:category>
        <w:types>
          <w:type w:val="bbPlcHdr"/>
        </w:types>
        <w:behaviors>
          <w:behavior w:val="content"/>
        </w:behaviors>
        <w:guid w:val="{E15913C6-68DC-47D0-8597-B0B18BBF68A5}"/>
      </w:docPartPr>
      <w:docPartBody>
        <w:p w:rsidR="00BD3D45" w:rsidRDefault="00A85C39" w:rsidP="00A85C39">
          <w:pPr>
            <w:pStyle w:val="B180CB44D344436182CEC14D3B67FC59"/>
          </w:pPr>
          <w:r w:rsidRPr="00B2408F">
            <w:rPr>
              <w:rStyle w:val="PlaceholderText"/>
            </w:rPr>
            <w:t>Click or tap here to enter text.</w:t>
          </w:r>
        </w:p>
      </w:docPartBody>
    </w:docPart>
    <w:docPart>
      <w:docPartPr>
        <w:name w:val="2DDAA05C5C314862BDBA5869B0A1116B"/>
        <w:category>
          <w:name w:val="General"/>
          <w:gallery w:val="placeholder"/>
        </w:category>
        <w:types>
          <w:type w:val="bbPlcHdr"/>
        </w:types>
        <w:behaviors>
          <w:behavior w:val="content"/>
        </w:behaviors>
        <w:guid w:val="{E1BBD382-E199-4EDC-83B8-DA12E180C5A3}"/>
      </w:docPartPr>
      <w:docPartBody>
        <w:p w:rsidR="00BD3D45" w:rsidRDefault="00A85C39" w:rsidP="00A85C39">
          <w:pPr>
            <w:pStyle w:val="2DDAA05C5C314862BDBA5869B0A1116B"/>
          </w:pPr>
          <w:r w:rsidRPr="00B2408F">
            <w:rPr>
              <w:rStyle w:val="PlaceholderText"/>
            </w:rPr>
            <w:t>Click or tap here to enter text.</w:t>
          </w:r>
        </w:p>
      </w:docPartBody>
    </w:docPart>
    <w:docPart>
      <w:docPartPr>
        <w:name w:val="E1599513DCFD4E96871E183172E962CA"/>
        <w:category>
          <w:name w:val="General"/>
          <w:gallery w:val="placeholder"/>
        </w:category>
        <w:types>
          <w:type w:val="bbPlcHdr"/>
        </w:types>
        <w:behaviors>
          <w:behavior w:val="content"/>
        </w:behaviors>
        <w:guid w:val="{C7E0707E-7B13-4D64-9D27-2880175EB6B3}"/>
      </w:docPartPr>
      <w:docPartBody>
        <w:p w:rsidR="00BD3D45" w:rsidRDefault="00A85C39" w:rsidP="00A85C39">
          <w:pPr>
            <w:pStyle w:val="E1599513DCFD4E96871E183172E962CA"/>
          </w:pPr>
          <w:r w:rsidRPr="00B2408F">
            <w:rPr>
              <w:rStyle w:val="PlaceholderText"/>
            </w:rPr>
            <w:t>Click or tap here to enter text.</w:t>
          </w:r>
        </w:p>
      </w:docPartBody>
    </w:docPart>
    <w:docPart>
      <w:docPartPr>
        <w:name w:val="B92C4C1D2F4B40E9A2F745D0C9A64CFA"/>
        <w:category>
          <w:name w:val="General"/>
          <w:gallery w:val="placeholder"/>
        </w:category>
        <w:types>
          <w:type w:val="bbPlcHdr"/>
        </w:types>
        <w:behaviors>
          <w:behavior w:val="content"/>
        </w:behaviors>
        <w:guid w:val="{5B361996-C91D-47FC-B014-953EC7E83365}"/>
      </w:docPartPr>
      <w:docPartBody>
        <w:p w:rsidR="00BD3D45" w:rsidRDefault="00A85C39" w:rsidP="00A85C39">
          <w:pPr>
            <w:pStyle w:val="B92C4C1D2F4B40E9A2F745D0C9A64CFA"/>
          </w:pPr>
          <w:r w:rsidRPr="00B2408F">
            <w:rPr>
              <w:rStyle w:val="PlaceholderText"/>
            </w:rPr>
            <w:t>Click or tap here to enter text.</w:t>
          </w:r>
        </w:p>
      </w:docPartBody>
    </w:docPart>
    <w:docPart>
      <w:docPartPr>
        <w:name w:val="90B09DB879B741BE87B79B361FF0D936"/>
        <w:category>
          <w:name w:val="General"/>
          <w:gallery w:val="placeholder"/>
        </w:category>
        <w:types>
          <w:type w:val="bbPlcHdr"/>
        </w:types>
        <w:behaviors>
          <w:behavior w:val="content"/>
        </w:behaviors>
        <w:guid w:val="{05DED442-BFF1-401B-8889-00057CD93628}"/>
      </w:docPartPr>
      <w:docPartBody>
        <w:p w:rsidR="00BD3D45" w:rsidRDefault="00A85C39" w:rsidP="00A85C39">
          <w:pPr>
            <w:pStyle w:val="90B09DB879B741BE87B79B361FF0D936"/>
          </w:pPr>
          <w:r w:rsidRPr="00B2408F">
            <w:rPr>
              <w:rStyle w:val="PlaceholderText"/>
            </w:rPr>
            <w:t>Click or tap here to enter text.</w:t>
          </w:r>
        </w:p>
      </w:docPartBody>
    </w:docPart>
    <w:docPart>
      <w:docPartPr>
        <w:name w:val="49DE2BD8556F44FBA544E21501D0F3E9"/>
        <w:category>
          <w:name w:val="General"/>
          <w:gallery w:val="placeholder"/>
        </w:category>
        <w:types>
          <w:type w:val="bbPlcHdr"/>
        </w:types>
        <w:behaviors>
          <w:behavior w:val="content"/>
        </w:behaviors>
        <w:guid w:val="{43D92822-04C1-4B3D-ADAB-D48731512A3E}"/>
      </w:docPartPr>
      <w:docPartBody>
        <w:p w:rsidR="00BD3D45" w:rsidRDefault="00A85C39" w:rsidP="00A85C39">
          <w:pPr>
            <w:pStyle w:val="49DE2BD8556F44FBA544E21501D0F3E9"/>
          </w:pPr>
          <w:r w:rsidRPr="00B2408F">
            <w:rPr>
              <w:rStyle w:val="PlaceholderText"/>
            </w:rPr>
            <w:t>Click or tap here to enter text.</w:t>
          </w:r>
        </w:p>
      </w:docPartBody>
    </w:docPart>
    <w:docPart>
      <w:docPartPr>
        <w:name w:val="96BF8239D23B4B91A6DF1A503AC34513"/>
        <w:category>
          <w:name w:val="General"/>
          <w:gallery w:val="placeholder"/>
        </w:category>
        <w:types>
          <w:type w:val="bbPlcHdr"/>
        </w:types>
        <w:behaviors>
          <w:behavior w:val="content"/>
        </w:behaviors>
        <w:guid w:val="{A12092FB-07B4-44FD-8F95-A64FC34E27E0}"/>
      </w:docPartPr>
      <w:docPartBody>
        <w:p w:rsidR="00BD3D45" w:rsidRDefault="00A85C39" w:rsidP="00A85C39">
          <w:pPr>
            <w:pStyle w:val="96BF8239D23B4B91A6DF1A503AC34513"/>
          </w:pPr>
          <w:r w:rsidRPr="00B2408F">
            <w:rPr>
              <w:rStyle w:val="PlaceholderText"/>
            </w:rPr>
            <w:t>Click or tap here to enter text.</w:t>
          </w:r>
        </w:p>
      </w:docPartBody>
    </w:docPart>
    <w:docPart>
      <w:docPartPr>
        <w:name w:val="01FE59B7583240E7BFA58BCEE532616A"/>
        <w:category>
          <w:name w:val="General"/>
          <w:gallery w:val="placeholder"/>
        </w:category>
        <w:types>
          <w:type w:val="bbPlcHdr"/>
        </w:types>
        <w:behaviors>
          <w:behavior w:val="content"/>
        </w:behaviors>
        <w:guid w:val="{E75BDD59-6C49-4242-B1A0-D141503C3C66}"/>
      </w:docPartPr>
      <w:docPartBody>
        <w:p w:rsidR="00BD3D45" w:rsidRDefault="00A85C39" w:rsidP="00A85C39">
          <w:pPr>
            <w:pStyle w:val="01FE59B7583240E7BFA58BCEE532616A"/>
          </w:pPr>
          <w:r w:rsidRPr="00B2408F">
            <w:rPr>
              <w:rStyle w:val="PlaceholderText"/>
            </w:rPr>
            <w:t>Click or tap here to enter text.</w:t>
          </w:r>
        </w:p>
      </w:docPartBody>
    </w:docPart>
    <w:docPart>
      <w:docPartPr>
        <w:name w:val="AC7A77443D2D42F9BEF820B6078B2DC4"/>
        <w:category>
          <w:name w:val="General"/>
          <w:gallery w:val="placeholder"/>
        </w:category>
        <w:types>
          <w:type w:val="bbPlcHdr"/>
        </w:types>
        <w:behaviors>
          <w:behavior w:val="content"/>
        </w:behaviors>
        <w:guid w:val="{3BED94B9-C30A-4D0B-A3BD-EA97679FD294}"/>
      </w:docPartPr>
      <w:docPartBody>
        <w:p w:rsidR="00BD3D45" w:rsidRDefault="00A85C39" w:rsidP="00A85C39">
          <w:pPr>
            <w:pStyle w:val="AC7A77443D2D42F9BEF820B6078B2DC4"/>
          </w:pPr>
          <w:r w:rsidRPr="00B2408F">
            <w:rPr>
              <w:rStyle w:val="PlaceholderText"/>
            </w:rPr>
            <w:t>Click or tap here to enter text.</w:t>
          </w:r>
        </w:p>
      </w:docPartBody>
    </w:docPart>
    <w:docPart>
      <w:docPartPr>
        <w:name w:val="E7D2087EB3D645C5B29FBBF5AF73F209"/>
        <w:category>
          <w:name w:val="General"/>
          <w:gallery w:val="placeholder"/>
        </w:category>
        <w:types>
          <w:type w:val="bbPlcHdr"/>
        </w:types>
        <w:behaviors>
          <w:behavior w:val="content"/>
        </w:behaviors>
        <w:guid w:val="{84483626-E300-4225-A603-18B7022E611A}"/>
      </w:docPartPr>
      <w:docPartBody>
        <w:p w:rsidR="00BD3D45" w:rsidRDefault="00A85C39" w:rsidP="00A85C39">
          <w:pPr>
            <w:pStyle w:val="E7D2087EB3D645C5B29FBBF5AF73F209"/>
          </w:pPr>
          <w:r w:rsidRPr="00B2408F">
            <w:rPr>
              <w:rStyle w:val="PlaceholderText"/>
            </w:rPr>
            <w:t>Click or tap here to enter text.</w:t>
          </w:r>
        </w:p>
      </w:docPartBody>
    </w:docPart>
    <w:docPart>
      <w:docPartPr>
        <w:name w:val="9B6BA2221E3045E0BAAA0F56304DE28E"/>
        <w:category>
          <w:name w:val="General"/>
          <w:gallery w:val="placeholder"/>
        </w:category>
        <w:types>
          <w:type w:val="bbPlcHdr"/>
        </w:types>
        <w:behaviors>
          <w:behavior w:val="content"/>
        </w:behaviors>
        <w:guid w:val="{4094FE89-65AA-4F83-A5EB-4CA454B23007}"/>
      </w:docPartPr>
      <w:docPartBody>
        <w:p w:rsidR="00BD3D45" w:rsidRDefault="00A85C39" w:rsidP="00A85C39">
          <w:pPr>
            <w:pStyle w:val="9B6BA2221E3045E0BAAA0F56304DE28E"/>
          </w:pPr>
          <w:r w:rsidRPr="00B2408F">
            <w:rPr>
              <w:rStyle w:val="PlaceholderText"/>
            </w:rPr>
            <w:t>Click or tap here to enter text.</w:t>
          </w:r>
        </w:p>
      </w:docPartBody>
    </w:docPart>
    <w:docPart>
      <w:docPartPr>
        <w:name w:val="FE8E870FA285412B876597DACE15733C"/>
        <w:category>
          <w:name w:val="General"/>
          <w:gallery w:val="placeholder"/>
        </w:category>
        <w:types>
          <w:type w:val="bbPlcHdr"/>
        </w:types>
        <w:behaviors>
          <w:behavior w:val="content"/>
        </w:behaviors>
        <w:guid w:val="{B1AE6F45-DAFE-4D40-86CD-E05FED47702A}"/>
      </w:docPartPr>
      <w:docPartBody>
        <w:p w:rsidR="00BD3D45" w:rsidRDefault="00A85C39" w:rsidP="00A85C39">
          <w:pPr>
            <w:pStyle w:val="FE8E870FA285412B876597DACE15733C"/>
          </w:pPr>
          <w:r w:rsidRPr="00B2408F">
            <w:rPr>
              <w:rStyle w:val="PlaceholderText"/>
            </w:rPr>
            <w:t>Click or tap here to enter text.</w:t>
          </w:r>
        </w:p>
      </w:docPartBody>
    </w:docPart>
    <w:docPart>
      <w:docPartPr>
        <w:name w:val="A165A43CD0924FE69FD415CE5FB0F83D"/>
        <w:category>
          <w:name w:val="General"/>
          <w:gallery w:val="placeholder"/>
        </w:category>
        <w:types>
          <w:type w:val="bbPlcHdr"/>
        </w:types>
        <w:behaviors>
          <w:behavior w:val="content"/>
        </w:behaviors>
        <w:guid w:val="{4B37CDBA-0B6D-4B01-A504-1DCDADBB143B}"/>
      </w:docPartPr>
      <w:docPartBody>
        <w:p w:rsidR="00BD3D45" w:rsidRDefault="00A85C39" w:rsidP="00A85C39">
          <w:pPr>
            <w:pStyle w:val="A165A43CD0924FE69FD415CE5FB0F83D"/>
          </w:pPr>
          <w:r w:rsidRPr="00B2408F">
            <w:rPr>
              <w:rStyle w:val="PlaceholderText"/>
            </w:rPr>
            <w:t>Click or tap here to enter text.</w:t>
          </w:r>
        </w:p>
      </w:docPartBody>
    </w:docPart>
    <w:docPart>
      <w:docPartPr>
        <w:name w:val="978F0C081457462DB203DCF40CA0940F"/>
        <w:category>
          <w:name w:val="General"/>
          <w:gallery w:val="placeholder"/>
        </w:category>
        <w:types>
          <w:type w:val="bbPlcHdr"/>
        </w:types>
        <w:behaviors>
          <w:behavior w:val="content"/>
        </w:behaviors>
        <w:guid w:val="{9BFCB7FE-266F-4F24-8841-DBB2683CF1FF}"/>
      </w:docPartPr>
      <w:docPartBody>
        <w:p w:rsidR="00BD3D45" w:rsidRDefault="00A85C39" w:rsidP="00A85C39">
          <w:pPr>
            <w:pStyle w:val="978F0C081457462DB203DCF40CA0940F"/>
          </w:pPr>
          <w:r w:rsidRPr="00B2408F">
            <w:rPr>
              <w:rStyle w:val="PlaceholderText"/>
            </w:rPr>
            <w:t>Click or tap here to enter text.</w:t>
          </w:r>
        </w:p>
      </w:docPartBody>
    </w:docPart>
    <w:docPart>
      <w:docPartPr>
        <w:name w:val="28D0C682A3834BE6A0923510CFABB301"/>
        <w:category>
          <w:name w:val="General"/>
          <w:gallery w:val="placeholder"/>
        </w:category>
        <w:types>
          <w:type w:val="bbPlcHdr"/>
        </w:types>
        <w:behaviors>
          <w:behavior w:val="content"/>
        </w:behaviors>
        <w:guid w:val="{BC6108AD-9B9B-4739-A7E9-2642C04E1487}"/>
      </w:docPartPr>
      <w:docPartBody>
        <w:p w:rsidR="00BD3D45" w:rsidRDefault="00A85C39" w:rsidP="00A85C39">
          <w:pPr>
            <w:pStyle w:val="28D0C682A3834BE6A0923510CFABB301"/>
          </w:pPr>
          <w:r w:rsidRPr="00B2408F">
            <w:rPr>
              <w:rStyle w:val="PlaceholderText"/>
            </w:rPr>
            <w:t>Click or tap here to enter text.</w:t>
          </w:r>
        </w:p>
      </w:docPartBody>
    </w:docPart>
    <w:docPart>
      <w:docPartPr>
        <w:name w:val="F85C0090FAFC41C0BDFCCEAB73565FB9"/>
        <w:category>
          <w:name w:val="General"/>
          <w:gallery w:val="placeholder"/>
        </w:category>
        <w:types>
          <w:type w:val="bbPlcHdr"/>
        </w:types>
        <w:behaviors>
          <w:behavior w:val="content"/>
        </w:behaviors>
        <w:guid w:val="{7E10749B-7BB0-4C3F-8494-2A230204ACB0}"/>
      </w:docPartPr>
      <w:docPartBody>
        <w:p w:rsidR="00BD3D45" w:rsidRDefault="00A85C39" w:rsidP="00A85C39">
          <w:pPr>
            <w:pStyle w:val="F85C0090FAFC41C0BDFCCEAB73565FB9"/>
          </w:pPr>
          <w:r w:rsidRPr="00B2408F">
            <w:rPr>
              <w:rStyle w:val="PlaceholderText"/>
            </w:rPr>
            <w:t>Click or tap here to enter text.</w:t>
          </w:r>
        </w:p>
      </w:docPartBody>
    </w:docPart>
    <w:docPart>
      <w:docPartPr>
        <w:name w:val="F2D47896B77140BF94BF05FE5C866EEA"/>
        <w:category>
          <w:name w:val="General"/>
          <w:gallery w:val="placeholder"/>
        </w:category>
        <w:types>
          <w:type w:val="bbPlcHdr"/>
        </w:types>
        <w:behaviors>
          <w:behavior w:val="content"/>
        </w:behaviors>
        <w:guid w:val="{731E2F6F-128B-4F36-B6C8-03B0234D3518}"/>
      </w:docPartPr>
      <w:docPartBody>
        <w:p w:rsidR="00BD3D45" w:rsidRDefault="00A85C39" w:rsidP="00A85C39">
          <w:pPr>
            <w:pStyle w:val="F2D47896B77140BF94BF05FE5C866EEA"/>
          </w:pPr>
          <w:r w:rsidRPr="00B2408F">
            <w:rPr>
              <w:rStyle w:val="PlaceholderText"/>
            </w:rPr>
            <w:t>Click or tap here to enter text.</w:t>
          </w:r>
        </w:p>
      </w:docPartBody>
    </w:docPart>
    <w:docPart>
      <w:docPartPr>
        <w:name w:val="F5370B43CFD246CB8CC4CE0D082422B0"/>
        <w:category>
          <w:name w:val="General"/>
          <w:gallery w:val="placeholder"/>
        </w:category>
        <w:types>
          <w:type w:val="bbPlcHdr"/>
        </w:types>
        <w:behaviors>
          <w:behavior w:val="content"/>
        </w:behaviors>
        <w:guid w:val="{4555F22A-71EE-414D-9D68-D6B697C7060B}"/>
      </w:docPartPr>
      <w:docPartBody>
        <w:p w:rsidR="00BD3D45" w:rsidRDefault="00A85C39" w:rsidP="00A85C39">
          <w:pPr>
            <w:pStyle w:val="F5370B43CFD246CB8CC4CE0D082422B0"/>
          </w:pPr>
          <w:r w:rsidRPr="00B2408F">
            <w:rPr>
              <w:rStyle w:val="PlaceholderText"/>
            </w:rPr>
            <w:t>Click or tap here to enter text.</w:t>
          </w:r>
        </w:p>
      </w:docPartBody>
    </w:docPart>
    <w:docPart>
      <w:docPartPr>
        <w:name w:val="2EACE0A8443E4546B6E2AF04A600238D"/>
        <w:category>
          <w:name w:val="General"/>
          <w:gallery w:val="placeholder"/>
        </w:category>
        <w:types>
          <w:type w:val="bbPlcHdr"/>
        </w:types>
        <w:behaviors>
          <w:behavior w:val="content"/>
        </w:behaviors>
        <w:guid w:val="{586366C0-B2AA-4FCC-A17A-898A4BAC6897}"/>
      </w:docPartPr>
      <w:docPartBody>
        <w:p w:rsidR="00BD3D45" w:rsidRDefault="00A85C39" w:rsidP="00A85C39">
          <w:pPr>
            <w:pStyle w:val="2EACE0A8443E4546B6E2AF04A600238D"/>
          </w:pPr>
          <w:r w:rsidRPr="00B2408F">
            <w:rPr>
              <w:rStyle w:val="PlaceholderText"/>
            </w:rPr>
            <w:t>Click or tap here to enter text.</w:t>
          </w:r>
        </w:p>
      </w:docPartBody>
    </w:docPart>
    <w:docPart>
      <w:docPartPr>
        <w:name w:val="E79208BD18B04D75A52211CFA3A51950"/>
        <w:category>
          <w:name w:val="General"/>
          <w:gallery w:val="placeholder"/>
        </w:category>
        <w:types>
          <w:type w:val="bbPlcHdr"/>
        </w:types>
        <w:behaviors>
          <w:behavior w:val="content"/>
        </w:behaviors>
        <w:guid w:val="{C6137F57-C33C-404C-AE8E-4A784907EC0A}"/>
      </w:docPartPr>
      <w:docPartBody>
        <w:p w:rsidR="00BD3D45" w:rsidRDefault="00A85C39" w:rsidP="00A85C39">
          <w:pPr>
            <w:pStyle w:val="E79208BD18B04D75A52211CFA3A51950"/>
          </w:pPr>
          <w:r w:rsidRPr="00B2408F">
            <w:rPr>
              <w:rStyle w:val="PlaceholderText"/>
            </w:rPr>
            <w:t>Click or tap here to enter text.</w:t>
          </w:r>
        </w:p>
      </w:docPartBody>
    </w:docPart>
    <w:docPart>
      <w:docPartPr>
        <w:name w:val="2433ED8840304AA6AAE28C2E32E2AB1C"/>
        <w:category>
          <w:name w:val="General"/>
          <w:gallery w:val="placeholder"/>
        </w:category>
        <w:types>
          <w:type w:val="bbPlcHdr"/>
        </w:types>
        <w:behaviors>
          <w:behavior w:val="content"/>
        </w:behaviors>
        <w:guid w:val="{3B71D325-A6BC-4488-9F82-0C7912F5651D}"/>
      </w:docPartPr>
      <w:docPartBody>
        <w:p w:rsidR="00BD3D45" w:rsidRDefault="00A85C39" w:rsidP="00A85C39">
          <w:pPr>
            <w:pStyle w:val="2433ED8840304AA6AAE28C2E32E2AB1C"/>
          </w:pPr>
          <w:r w:rsidRPr="00B2408F">
            <w:rPr>
              <w:rStyle w:val="PlaceholderText"/>
            </w:rPr>
            <w:t>Click or tap here to enter text.</w:t>
          </w:r>
        </w:p>
      </w:docPartBody>
    </w:docPart>
    <w:docPart>
      <w:docPartPr>
        <w:name w:val="619359504C6A49E68A51E12A47554E5C"/>
        <w:category>
          <w:name w:val="General"/>
          <w:gallery w:val="placeholder"/>
        </w:category>
        <w:types>
          <w:type w:val="bbPlcHdr"/>
        </w:types>
        <w:behaviors>
          <w:behavior w:val="content"/>
        </w:behaviors>
        <w:guid w:val="{5A16C8A6-0461-4868-B8B3-CFA1D59C9277}"/>
      </w:docPartPr>
      <w:docPartBody>
        <w:p w:rsidR="00BD3D45" w:rsidRDefault="00A85C39" w:rsidP="00A85C39">
          <w:pPr>
            <w:pStyle w:val="619359504C6A49E68A51E12A47554E5C"/>
          </w:pPr>
          <w:r w:rsidRPr="00B2408F">
            <w:rPr>
              <w:rStyle w:val="PlaceholderText"/>
            </w:rPr>
            <w:t>Click or tap here to enter text.</w:t>
          </w:r>
        </w:p>
      </w:docPartBody>
    </w:docPart>
    <w:docPart>
      <w:docPartPr>
        <w:name w:val="F8BD2C3704A145F484F1D1EF3C726AE1"/>
        <w:category>
          <w:name w:val="General"/>
          <w:gallery w:val="placeholder"/>
        </w:category>
        <w:types>
          <w:type w:val="bbPlcHdr"/>
        </w:types>
        <w:behaviors>
          <w:behavior w:val="content"/>
        </w:behaviors>
        <w:guid w:val="{68F6CD65-8D05-4C07-83CD-D46164D293A0}"/>
      </w:docPartPr>
      <w:docPartBody>
        <w:p w:rsidR="00BD3D45" w:rsidRDefault="00A85C39" w:rsidP="00A85C39">
          <w:pPr>
            <w:pStyle w:val="F8BD2C3704A145F484F1D1EF3C726AE1"/>
          </w:pPr>
          <w:r w:rsidRPr="00B2408F">
            <w:rPr>
              <w:rStyle w:val="PlaceholderText"/>
            </w:rPr>
            <w:t>Click or tap here to enter text.</w:t>
          </w:r>
        </w:p>
      </w:docPartBody>
    </w:docPart>
    <w:docPart>
      <w:docPartPr>
        <w:name w:val="F960DA41D4014CFBA46CBAC10CB9A1D4"/>
        <w:category>
          <w:name w:val="General"/>
          <w:gallery w:val="placeholder"/>
        </w:category>
        <w:types>
          <w:type w:val="bbPlcHdr"/>
        </w:types>
        <w:behaviors>
          <w:behavior w:val="content"/>
        </w:behaviors>
        <w:guid w:val="{291198A5-C3C4-4EAB-88BD-BBE30D90D12C}"/>
      </w:docPartPr>
      <w:docPartBody>
        <w:p w:rsidR="00BD3D45" w:rsidRDefault="00A85C39" w:rsidP="00A85C39">
          <w:pPr>
            <w:pStyle w:val="F960DA41D4014CFBA46CBAC10CB9A1D4"/>
          </w:pPr>
          <w:r w:rsidRPr="00B2408F">
            <w:rPr>
              <w:rStyle w:val="PlaceholderText"/>
            </w:rPr>
            <w:t>Click or tap here to enter text.</w:t>
          </w:r>
        </w:p>
      </w:docPartBody>
    </w:docPart>
    <w:docPart>
      <w:docPartPr>
        <w:name w:val="0A66673D1DD6440CB6B02AA7CDE2520D"/>
        <w:category>
          <w:name w:val="General"/>
          <w:gallery w:val="placeholder"/>
        </w:category>
        <w:types>
          <w:type w:val="bbPlcHdr"/>
        </w:types>
        <w:behaviors>
          <w:behavior w:val="content"/>
        </w:behaviors>
        <w:guid w:val="{D2E90D7D-190F-4A16-AA4D-F61049119FC4}"/>
      </w:docPartPr>
      <w:docPartBody>
        <w:p w:rsidR="00BD3D45" w:rsidRDefault="00A85C39" w:rsidP="00A85C39">
          <w:pPr>
            <w:pStyle w:val="0A66673D1DD6440CB6B02AA7CDE2520D"/>
          </w:pPr>
          <w:r w:rsidRPr="00B2408F">
            <w:rPr>
              <w:rStyle w:val="PlaceholderText"/>
            </w:rPr>
            <w:t>Click or tap here to enter text.</w:t>
          </w:r>
        </w:p>
      </w:docPartBody>
    </w:docPart>
    <w:docPart>
      <w:docPartPr>
        <w:name w:val="5C9830E930FD477FB1A88383FAD31BB1"/>
        <w:category>
          <w:name w:val="General"/>
          <w:gallery w:val="placeholder"/>
        </w:category>
        <w:types>
          <w:type w:val="bbPlcHdr"/>
        </w:types>
        <w:behaviors>
          <w:behavior w:val="content"/>
        </w:behaviors>
        <w:guid w:val="{762F2C82-F3CC-41DA-9ACB-51ECA95683CD}"/>
      </w:docPartPr>
      <w:docPartBody>
        <w:p w:rsidR="00BD3D45" w:rsidRDefault="00A85C39" w:rsidP="00A85C39">
          <w:pPr>
            <w:pStyle w:val="5C9830E930FD477FB1A88383FAD31BB1"/>
          </w:pPr>
          <w:r w:rsidRPr="00B2408F">
            <w:rPr>
              <w:rStyle w:val="PlaceholderText"/>
            </w:rPr>
            <w:t>Click or tap here to enter text.</w:t>
          </w:r>
        </w:p>
      </w:docPartBody>
    </w:docPart>
    <w:docPart>
      <w:docPartPr>
        <w:name w:val="4E3D5CC4E38C4D5AB510D30AE76B6D0F"/>
        <w:category>
          <w:name w:val="General"/>
          <w:gallery w:val="placeholder"/>
        </w:category>
        <w:types>
          <w:type w:val="bbPlcHdr"/>
        </w:types>
        <w:behaviors>
          <w:behavior w:val="content"/>
        </w:behaviors>
        <w:guid w:val="{E7DDBF5F-C82D-49FC-9569-2B7C07CEDEF2}"/>
      </w:docPartPr>
      <w:docPartBody>
        <w:p w:rsidR="00BD3D45" w:rsidRDefault="00A85C39" w:rsidP="00A85C39">
          <w:pPr>
            <w:pStyle w:val="4E3D5CC4E38C4D5AB510D30AE76B6D0F"/>
          </w:pPr>
          <w:r w:rsidRPr="00B2408F">
            <w:rPr>
              <w:rStyle w:val="PlaceholderText"/>
            </w:rPr>
            <w:t>Click or tap here to enter text.</w:t>
          </w:r>
        </w:p>
      </w:docPartBody>
    </w:docPart>
    <w:docPart>
      <w:docPartPr>
        <w:name w:val="153FC59A9D414064B443FBA4D66E0A38"/>
        <w:category>
          <w:name w:val="General"/>
          <w:gallery w:val="placeholder"/>
        </w:category>
        <w:types>
          <w:type w:val="bbPlcHdr"/>
        </w:types>
        <w:behaviors>
          <w:behavior w:val="content"/>
        </w:behaviors>
        <w:guid w:val="{6D782176-05B7-4A39-B28E-1624C52ACEB2}"/>
      </w:docPartPr>
      <w:docPartBody>
        <w:p w:rsidR="00BD3D45" w:rsidRDefault="00A85C39" w:rsidP="00A85C39">
          <w:pPr>
            <w:pStyle w:val="153FC59A9D414064B443FBA4D66E0A38"/>
          </w:pPr>
          <w:r w:rsidRPr="00B2408F">
            <w:rPr>
              <w:rStyle w:val="PlaceholderText"/>
            </w:rPr>
            <w:t>Click or tap here to enter text.</w:t>
          </w:r>
        </w:p>
      </w:docPartBody>
    </w:docPart>
    <w:docPart>
      <w:docPartPr>
        <w:name w:val="8DDB4F1EC5CA4EE3B434C4F0AA6DF10D"/>
        <w:category>
          <w:name w:val="General"/>
          <w:gallery w:val="placeholder"/>
        </w:category>
        <w:types>
          <w:type w:val="bbPlcHdr"/>
        </w:types>
        <w:behaviors>
          <w:behavior w:val="content"/>
        </w:behaviors>
        <w:guid w:val="{6395FA76-9DCB-4A50-B6BA-94DE0DB95A0E}"/>
      </w:docPartPr>
      <w:docPartBody>
        <w:p w:rsidR="00BD3D45" w:rsidRDefault="00A85C39" w:rsidP="00A85C39">
          <w:pPr>
            <w:pStyle w:val="8DDB4F1EC5CA4EE3B434C4F0AA6DF10D"/>
          </w:pPr>
          <w:r w:rsidRPr="00B2408F">
            <w:rPr>
              <w:rStyle w:val="PlaceholderText"/>
            </w:rPr>
            <w:t>Click or tap here to enter text.</w:t>
          </w:r>
        </w:p>
      </w:docPartBody>
    </w:docPart>
    <w:docPart>
      <w:docPartPr>
        <w:name w:val="BA72C575EF234727ADD685275BFBA342"/>
        <w:category>
          <w:name w:val="General"/>
          <w:gallery w:val="placeholder"/>
        </w:category>
        <w:types>
          <w:type w:val="bbPlcHdr"/>
        </w:types>
        <w:behaviors>
          <w:behavior w:val="content"/>
        </w:behaviors>
        <w:guid w:val="{10991A88-A906-4671-8704-3B9955A8FDBA}"/>
      </w:docPartPr>
      <w:docPartBody>
        <w:p w:rsidR="00BD3D45" w:rsidRDefault="00A85C39" w:rsidP="00A85C39">
          <w:pPr>
            <w:pStyle w:val="BA72C575EF234727ADD685275BFBA342"/>
          </w:pPr>
          <w:r w:rsidRPr="00B2408F">
            <w:rPr>
              <w:rStyle w:val="PlaceholderText"/>
            </w:rPr>
            <w:t>Click or tap here to enter text.</w:t>
          </w:r>
        </w:p>
      </w:docPartBody>
    </w:docPart>
    <w:docPart>
      <w:docPartPr>
        <w:name w:val="049B6D1F19E245B2B4317905F4DE9A46"/>
        <w:category>
          <w:name w:val="General"/>
          <w:gallery w:val="placeholder"/>
        </w:category>
        <w:types>
          <w:type w:val="bbPlcHdr"/>
        </w:types>
        <w:behaviors>
          <w:behavior w:val="content"/>
        </w:behaviors>
        <w:guid w:val="{61AA33F6-AA0E-4E45-9FE1-9840EB7DE32D}"/>
      </w:docPartPr>
      <w:docPartBody>
        <w:p w:rsidR="00BD3D45" w:rsidRDefault="00A85C39" w:rsidP="00A85C39">
          <w:pPr>
            <w:pStyle w:val="049B6D1F19E245B2B4317905F4DE9A46"/>
          </w:pPr>
          <w:r w:rsidRPr="00B2408F">
            <w:rPr>
              <w:rStyle w:val="PlaceholderText"/>
            </w:rPr>
            <w:t>Click or tap here to enter text.</w:t>
          </w:r>
        </w:p>
      </w:docPartBody>
    </w:docPart>
    <w:docPart>
      <w:docPartPr>
        <w:name w:val="1B4DE753850040C3AEB2159CFAA168CC"/>
        <w:category>
          <w:name w:val="General"/>
          <w:gallery w:val="placeholder"/>
        </w:category>
        <w:types>
          <w:type w:val="bbPlcHdr"/>
        </w:types>
        <w:behaviors>
          <w:behavior w:val="content"/>
        </w:behaviors>
        <w:guid w:val="{68945B70-B6FD-4171-8CAF-E77A453BD614}"/>
      </w:docPartPr>
      <w:docPartBody>
        <w:p w:rsidR="00BD3D45" w:rsidRDefault="00A85C39" w:rsidP="00A85C39">
          <w:pPr>
            <w:pStyle w:val="1B4DE753850040C3AEB2159CFAA168CC"/>
          </w:pPr>
          <w:r w:rsidRPr="00B2408F">
            <w:rPr>
              <w:rStyle w:val="PlaceholderText"/>
            </w:rPr>
            <w:t>Click or tap here to enter text.</w:t>
          </w:r>
        </w:p>
      </w:docPartBody>
    </w:docPart>
    <w:docPart>
      <w:docPartPr>
        <w:name w:val="ACDDE05F7AC14866A982F98BD6EB6B3B"/>
        <w:category>
          <w:name w:val="General"/>
          <w:gallery w:val="placeholder"/>
        </w:category>
        <w:types>
          <w:type w:val="bbPlcHdr"/>
        </w:types>
        <w:behaviors>
          <w:behavior w:val="content"/>
        </w:behaviors>
        <w:guid w:val="{D1D9070F-DB75-4960-82A9-7B9BE534570D}"/>
      </w:docPartPr>
      <w:docPartBody>
        <w:p w:rsidR="00BD3D45" w:rsidRDefault="00A85C39" w:rsidP="00A85C39">
          <w:pPr>
            <w:pStyle w:val="ACDDE05F7AC14866A982F98BD6EB6B3B"/>
          </w:pPr>
          <w:r w:rsidRPr="00B2408F">
            <w:rPr>
              <w:rStyle w:val="PlaceholderText"/>
            </w:rPr>
            <w:t>Click or tap here to enter text.</w:t>
          </w:r>
        </w:p>
      </w:docPartBody>
    </w:docPart>
    <w:docPart>
      <w:docPartPr>
        <w:name w:val="80A41690D7334BAE80B3CF666C1A204C"/>
        <w:category>
          <w:name w:val="General"/>
          <w:gallery w:val="placeholder"/>
        </w:category>
        <w:types>
          <w:type w:val="bbPlcHdr"/>
        </w:types>
        <w:behaviors>
          <w:behavior w:val="content"/>
        </w:behaviors>
        <w:guid w:val="{34BCCCEE-39F2-4767-B340-FCA6950621B1}"/>
      </w:docPartPr>
      <w:docPartBody>
        <w:p w:rsidR="00BD3D45" w:rsidRDefault="00A85C39" w:rsidP="00A85C39">
          <w:pPr>
            <w:pStyle w:val="80A41690D7334BAE80B3CF666C1A204C"/>
          </w:pPr>
          <w:r w:rsidRPr="00B2408F">
            <w:rPr>
              <w:rStyle w:val="PlaceholderText"/>
            </w:rPr>
            <w:t>Click or tap here to enter text.</w:t>
          </w:r>
        </w:p>
      </w:docPartBody>
    </w:docPart>
    <w:docPart>
      <w:docPartPr>
        <w:name w:val="01711AE6819B4D2FBEACEFB98E4B104D"/>
        <w:category>
          <w:name w:val="General"/>
          <w:gallery w:val="placeholder"/>
        </w:category>
        <w:types>
          <w:type w:val="bbPlcHdr"/>
        </w:types>
        <w:behaviors>
          <w:behavior w:val="content"/>
        </w:behaviors>
        <w:guid w:val="{431F89EF-EC8B-49D4-886A-5A7D4ADD5D18}"/>
      </w:docPartPr>
      <w:docPartBody>
        <w:p w:rsidR="00BD3D45" w:rsidRDefault="00A85C39" w:rsidP="00A85C39">
          <w:pPr>
            <w:pStyle w:val="01711AE6819B4D2FBEACEFB98E4B104D"/>
          </w:pPr>
          <w:r w:rsidRPr="00B2408F">
            <w:rPr>
              <w:rStyle w:val="PlaceholderText"/>
            </w:rPr>
            <w:t>Click or tap here to enter text.</w:t>
          </w:r>
        </w:p>
      </w:docPartBody>
    </w:docPart>
    <w:docPart>
      <w:docPartPr>
        <w:name w:val="2923BAC8E266477CA4F9D860E2761416"/>
        <w:category>
          <w:name w:val="General"/>
          <w:gallery w:val="placeholder"/>
        </w:category>
        <w:types>
          <w:type w:val="bbPlcHdr"/>
        </w:types>
        <w:behaviors>
          <w:behavior w:val="content"/>
        </w:behaviors>
        <w:guid w:val="{BA801E03-4401-4F3E-B7D9-0450A4A0D6FA}"/>
      </w:docPartPr>
      <w:docPartBody>
        <w:p w:rsidR="00BD3D45" w:rsidRDefault="00A85C39" w:rsidP="00A85C39">
          <w:pPr>
            <w:pStyle w:val="2923BAC8E266477CA4F9D860E2761416"/>
          </w:pPr>
          <w:r w:rsidRPr="00B2408F">
            <w:rPr>
              <w:rStyle w:val="PlaceholderText"/>
            </w:rPr>
            <w:t>Click or tap here to enter text.</w:t>
          </w:r>
        </w:p>
      </w:docPartBody>
    </w:docPart>
    <w:docPart>
      <w:docPartPr>
        <w:name w:val="DE87F741658B4F7091F5E65C29543335"/>
        <w:category>
          <w:name w:val="General"/>
          <w:gallery w:val="placeholder"/>
        </w:category>
        <w:types>
          <w:type w:val="bbPlcHdr"/>
        </w:types>
        <w:behaviors>
          <w:behavior w:val="content"/>
        </w:behaviors>
        <w:guid w:val="{738E6640-6C7D-434F-8C07-774A7553FFA4}"/>
      </w:docPartPr>
      <w:docPartBody>
        <w:p w:rsidR="00BD3D45" w:rsidRDefault="00A85C39" w:rsidP="00A85C39">
          <w:pPr>
            <w:pStyle w:val="DE87F741658B4F7091F5E65C29543335"/>
          </w:pPr>
          <w:r w:rsidRPr="00B2408F">
            <w:rPr>
              <w:rStyle w:val="PlaceholderText"/>
            </w:rPr>
            <w:t>Click or tap here to enter text.</w:t>
          </w:r>
        </w:p>
      </w:docPartBody>
    </w:docPart>
    <w:docPart>
      <w:docPartPr>
        <w:name w:val="382AACE80FE94ECAB8B0B74F5F63D434"/>
        <w:category>
          <w:name w:val="General"/>
          <w:gallery w:val="placeholder"/>
        </w:category>
        <w:types>
          <w:type w:val="bbPlcHdr"/>
        </w:types>
        <w:behaviors>
          <w:behavior w:val="content"/>
        </w:behaviors>
        <w:guid w:val="{B7A38D37-604F-4238-90F8-51E67B767D87}"/>
      </w:docPartPr>
      <w:docPartBody>
        <w:p w:rsidR="00BD3D45" w:rsidRDefault="00A85C39" w:rsidP="00A85C39">
          <w:pPr>
            <w:pStyle w:val="382AACE80FE94ECAB8B0B74F5F63D434"/>
          </w:pPr>
          <w:r w:rsidRPr="00B2408F">
            <w:rPr>
              <w:rStyle w:val="PlaceholderText"/>
            </w:rPr>
            <w:t>Click or tap here to enter text.</w:t>
          </w:r>
        </w:p>
      </w:docPartBody>
    </w:docPart>
    <w:docPart>
      <w:docPartPr>
        <w:name w:val="A3AF2B348370456F8ED24082A5162907"/>
        <w:category>
          <w:name w:val="General"/>
          <w:gallery w:val="placeholder"/>
        </w:category>
        <w:types>
          <w:type w:val="bbPlcHdr"/>
        </w:types>
        <w:behaviors>
          <w:behavior w:val="content"/>
        </w:behaviors>
        <w:guid w:val="{7ED199B5-8BFF-457A-9A1A-90C86282EC83}"/>
      </w:docPartPr>
      <w:docPartBody>
        <w:p w:rsidR="00BD3D45" w:rsidRDefault="00A85C39" w:rsidP="00A85C39">
          <w:pPr>
            <w:pStyle w:val="A3AF2B348370456F8ED24082A5162907"/>
          </w:pPr>
          <w:r w:rsidRPr="00B2408F">
            <w:rPr>
              <w:rStyle w:val="PlaceholderText"/>
            </w:rPr>
            <w:t>Click or tap here to enter text.</w:t>
          </w:r>
        </w:p>
      </w:docPartBody>
    </w:docPart>
    <w:docPart>
      <w:docPartPr>
        <w:name w:val="CD3F282BDFE34DB29D07C409798159DF"/>
        <w:category>
          <w:name w:val="General"/>
          <w:gallery w:val="placeholder"/>
        </w:category>
        <w:types>
          <w:type w:val="bbPlcHdr"/>
        </w:types>
        <w:behaviors>
          <w:behavior w:val="content"/>
        </w:behaviors>
        <w:guid w:val="{BC96D104-6253-4A76-BA24-1794C7B8DC0A}"/>
      </w:docPartPr>
      <w:docPartBody>
        <w:p w:rsidR="00BD3D45" w:rsidRDefault="00A85C39" w:rsidP="00A85C39">
          <w:pPr>
            <w:pStyle w:val="CD3F282BDFE34DB29D07C409798159DF"/>
          </w:pPr>
          <w:r w:rsidRPr="00B2408F">
            <w:rPr>
              <w:rStyle w:val="PlaceholderText"/>
            </w:rPr>
            <w:t>Click or tap here to enter text.</w:t>
          </w:r>
        </w:p>
      </w:docPartBody>
    </w:docPart>
    <w:docPart>
      <w:docPartPr>
        <w:name w:val="626DC24CEE4149308CE1AFA32C408F5B"/>
        <w:category>
          <w:name w:val="General"/>
          <w:gallery w:val="placeholder"/>
        </w:category>
        <w:types>
          <w:type w:val="bbPlcHdr"/>
        </w:types>
        <w:behaviors>
          <w:behavior w:val="content"/>
        </w:behaviors>
        <w:guid w:val="{962EF4A6-40AA-4918-A23A-735F41D71908}"/>
      </w:docPartPr>
      <w:docPartBody>
        <w:p w:rsidR="00BD3D45" w:rsidRDefault="00A85C39" w:rsidP="00A85C39">
          <w:pPr>
            <w:pStyle w:val="626DC24CEE4149308CE1AFA32C408F5B"/>
          </w:pPr>
          <w:r w:rsidRPr="00B2408F">
            <w:rPr>
              <w:rStyle w:val="PlaceholderText"/>
            </w:rPr>
            <w:t>Click or tap here to enter text.</w:t>
          </w:r>
        </w:p>
      </w:docPartBody>
    </w:docPart>
    <w:docPart>
      <w:docPartPr>
        <w:name w:val="1ED0940B81BB4AE3BBBD9F0D48FFE4C3"/>
        <w:category>
          <w:name w:val="General"/>
          <w:gallery w:val="placeholder"/>
        </w:category>
        <w:types>
          <w:type w:val="bbPlcHdr"/>
        </w:types>
        <w:behaviors>
          <w:behavior w:val="content"/>
        </w:behaviors>
        <w:guid w:val="{F9888A32-CB77-4234-99FA-300F1892D6D6}"/>
      </w:docPartPr>
      <w:docPartBody>
        <w:p w:rsidR="00BD3D45" w:rsidRDefault="00A85C39" w:rsidP="00A85C39">
          <w:pPr>
            <w:pStyle w:val="1ED0940B81BB4AE3BBBD9F0D48FFE4C3"/>
          </w:pPr>
          <w:r w:rsidRPr="00B2408F">
            <w:rPr>
              <w:rStyle w:val="PlaceholderText"/>
            </w:rPr>
            <w:t>Click or tap here to enter text.</w:t>
          </w:r>
        </w:p>
      </w:docPartBody>
    </w:docPart>
    <w:docPart>
      <w:docPartPr>
        <w:name w:val="ED72A673A52548119A92D89E969EB866"/>
        <w:category>
          <w:name w:val="General"/>
          <w:gallery w:val="placeholder"/>
        </w:category>
        <w:types>
          <w:type w:val="bbPlcHdr"/>
        </w:types>
        <w:behaviors>
          <w:behavior w:val="content"/>
        </w:behaviors>
        <w:guid w:val="{1493E281-F9A6-4B5B-9C67-2F94638ECBAC}"/>
      </w:docPartPr>
      <w:docPartBody>
        <w:p w:rsidR="00BD3D45" w:rsidRDefault="00A85C39" w:rsidP="00A85C39">
          <w:pPr>
            <w:pStyle w:val="ED72A673A52548119A92D89E969EB866"/>
          </w:pPr>
          <w:r w:rsidRPr="00B2408F">
            <w:rPr>
              <w:rStyle w:val="PlaceholderText"/>
            </w:rPr>
            <w:t>Click or tap here to enter text.</w:t>
          </w:r>
        </w:p>
      </w:docPartBody>
    </w:docPart>
    <w:docPart>
      <w:docPartPr>
        <w:name w:val="C55D262EB386448E815D7F29B301DC3E"/>
        <w:category>
          <w:name w:val="General"/>
          <w:gallery w:val="placeholder"/>
        </w:category>
        <w:types>
          <w:type w:val="bbPlcHdr"/>
        </w:types>
        <w:behaviors>
          <w:behavior w:val="content"/>
        </w:behaviors>
        <w:guid w:val="{B85952CF-8B8F-46DD-B364-2A8DF0153950}"/>
      </w:docPartPr>
      <w:docPartBody>
        <w:p w:rsidR="00BD3D45" w:rsidRDefault="00A85C39" w:rsidP="00A85C39">
          <w:pPr>
            <w:pStyle w:val="C55D262EB386448E815D7F29B301DC3E"/>
          </w:pPr>
          <w:r w:rsidRPr="00B2408F">
            <w:rPr>
              <w:rStyle w:val="PlaceholderText"/>
            </w:rPr>
            <w:t>Click or tap here to enter text.</w:t>
          </w:r>
        </w:p>
      </w:docPartBody>
    </w:docPart>
    <w:docPart>
      <w:docPartPr>
        <w:name w:val="24972360126F481D9FFFEB1235E6EB4D"/>
        <w:category>
          <w:name w:val="General"/>
          <w:gallery w:val="placeholder"/>
        </w:category>
        <w:types>
          <w:type w:val="bbPlcHdr"/>
        </w:types>
        <w:behaviors>
          <w:behavior w:val="content"/>
        </w:behaviors>
        <w:guid w:val="{D4202E91-03B1-4BF3-B9A3-6BD848D39B15}"/>
      </w:docPartPr>
      <w:docPartBody>
        <w:p w:rsidR="00BD3D45" w:rsidRDefault="00A85C39" w:rsidP="00A85C39">
          <w:pPr>
            <w:pStyle w:val="24972360126F481D9FFFEB1235E6EB4D"/>
          </w:pPr>
          <w:r w:rsidRPr="00B2408F">
            <w:rPr>
              <w:rStyle w:val="PlaceholderText"/>
            </w:rPr>
            <w:t>Click or tap here to enter text.</w:t>
          </w:r>
        </w:p>
      </w:docPartBody>
    </w:docPart>
    <w:docPart>
      <w:docPartPr>
        <w:name w:val="F0296E8D9F854034ABDA58799ED3D5D4"/>
        <w:category>
          <w:name w:val="General"/>
          <w:gallery w:val="placeholder"/>
        </w:category>
        <w:types>
          <w:type w:val="bbPlcHdr"/>
        </w:types>
        <w:behaviors>
          <w:behavior w:val="content"/>
        </w:behaviors>
        <w:guid w:val="{792AD1F9-EA10-45DB-87A1-B8DF8DE8B3CB}"/>
      </w:docPartPr>
      <w:docPartBody>
        <w:p w:rsidR="00BD3D45" w:rsidRDefault="00A85C39" w:rsidP="00A85C39">
          <w:pPr>
            <w:pStyle w:val="F0296E8D9F854034ABDA58799ED3D5D4"/>
          </w:pPr>
          <w:r w:rsidRPr="00B2408F">
            <w:rPr>
              <w:rStyle w:val="PlaceholderText"/>
            </w:rPr>
            <w:t>Click or tap here to enter text.</w:t>
          </w:r>
        </w:p>
      </w:docPartBody>
    </w:docPart>
    <w:docPart>
      <w:docPartPr>
        <w:name w:val="AB43D163DBC64CF393E76034D3A759B0"/>
        <w:category>
          <w:name w:val="General"/>
          <w:gallery w:val="placeholder"/>
        </w:category>
        <w:types>
          <w:type w:val="bbPlcHdr"/>
        </w:types>
        <w:behaviors>
          <w:behavior w:val="content"/>
        </w:behaviors>
        <w:guid w:val="{EF1B2881-A42A-4904-B140-F64C53DE88F5}"/>
      </w:docPartPr>
      <w:docPartBody>
        <w:p w:rsidR="00BD3D45" w:rsidRDefault="00A85C39" w:rsidP="00A85C39">
          <w:pPr>
            <w:pStyle w:val="AB43D163DBC64CF393E76034D3A759B0"/>
          </w:pPr>
          <w:r w:rsidRPr="00B2408F">
            <w:rPr>
              <w:rStyle w:val="PlaceholderText"/>
            </w:rPr>
            <w:t>Click or tap here to enter text.</w:t>
          </w:r>
        </w:p>
      </w:docPartBody>
    </w:docPart>
    <w:docPart>
      <w:docPartPr>
        <w:name w:val="F22C126E5FAD46C18425EF8F8D99711B"/>
        <w:category>
          <w:name w:val="General"/>
          <w:gallery w:val="placeholder"/>
        </w:category>
        <w:types>
          <w:type w:val="bbPlcHdr"/>
        </w:types>
        <w:behaviors>
          <w:behavior w:val="content"/>
        </w:behaviors>
        <w:guid w:val="{CB08B6E1-44DE-400A-87AD-E92B1799AE01}"/>
      </w:docPartPr>
      <w:docPartBody>
        <w:p w:rsidR="00BD3D45" w:rsidRDefault="00A85C39" w:rsidP="00A85C39">
          <w:pPr>
            <w:pStyle w:val="F22C126E5FAD46C18425EF8F8D99711B"/>
          </w:pPr>
          <w:r w:rsidRPr="00B2408F">
            <w:rPr>
              <w:rStyle w:val="PlaceholderText"/>
            </w:rPr>
            <w:t>Click or tap here to enter text.</w:t>
          </w:r>
        </w:p>
      </w:docPartBody>
    </w:docPart>
    <w:docPart>
      <w:docPartPr>
        <w:name w:val="A28BC4925B32482F88AB8518AF785852"/>
        <w:category>
          <w:name w:val="General"/>
          <w:gallery w:val="placeholder"/>
        </w:category>
        <w:types>
          <w:type w:val="bbPlcHdr"/>
        </w:types>
        <w:behaviors>
          <w:behavior w:val="content"/>
        </w:behaviors>
        <w:guid w:val="{2B9A03F6-6087-4C9A-8E77-5EAD00BF09E8}"/>
      </w:docPartPr>
      <w:docPartBody>
        <w:p w:rsidR="00BD3D45" w:rsidRDefault="00A85C39" w:rsidP="00A85C39">
          <w:pPr>
            <w:pStyle w:val="A28BC4925B32482F88AB8518AF785852"/>
          </w:pPr>
          <w:r w:rsidRPr="00B2408F">
            <w:rPr>
              <w:rStyle w:val="PlaceholderText"/>
            </w:rPr>
            <w:t>Click or tap here to enter text.</w:t>
          </w:r>
        </w:p>
      </w:docPartBody>
    </w:docPart>
    <w:docPart>
      <w:docPartPr>
        <w:name w:val="62AF923E21E04283B592BB700A080C4C"/>
        <w:category>
          <w:name w:val="General"/>
          <w:gallery w:val="placeholder"/>
        </w:category>
        <w:types>
          <w:type w:val="bbPlcHdr"/>
        </w:types>
        <w:behaviors>
          <w:behavior w:val="content"/>
        </w:behaviors>
        <w:guid w:val="{238F0A69-EE83-4A1B-A381-ECC0A2AE8F9D}"/>
      </w:docPartPr>
      <w:docPartBody>
        <w:p w:rsidR="00BD3D45" w:rsidRDefault="00A85C39" w:rsidP="00A85C39">
          <w:pPr>
            <w:pStyle w:val="62AF923E21E04283B592BB700A080C4C"/>
          </w:pPr>
          <w:r w:rsidRPr="00B2408F">
            <w:rPr>
              <w:rStyle w:val="PlaceholderText"/>
            </w:rPr>
            <w:t>Click or tap here to enter text.</w:t>
          </w:r>
        </w:p>
      </w:docPartBody>
    </w:docPart>
    <w:docPart>
      <w:docPartPr>
        <w:name w:val="679EA8D36F7D4CBBA2884A9125C32CDD"/>
        <w:category>
          <w:name w:val="General"/>
          <w:gallery w:val="placeholder"/>
        </w:category>
        <w:types>
          <w:type w:val="bbPlcHdr"/>
        </w:types>
        <w:behaviors>
          <w:behavior w:val="content"/>
        </w:behaviors>
        <w:guid w:val="{2F0F7F3F-F7E6-410B-92BF-301B1EB68490}"/>
      </w:docPartPr>
      <w:docPartBody>
        <w:p w:rsidR="00BD3D45" w:rsidRDefault="00A85C39" w:rsidP="00A85C39">
          <w:pPr>
            <w:pStyle w:val="679EA8D36F7D4CBBA2884A9125C32CDD"/>
          </w:pPr>
          <w:r w:rsidRPr="00B2408F">
            <w:rPr>
              <w:rStyle w:val="PlaceholderText"/>
            </w:rPr>
            <w:t>Click or tap here to enter text.</w:t>
          </w:r>
        </w:p>
      </w:docPartBody>
    </w:docPart>
    <w:docPart>
      <w:docPartPr>
        <w:name w:val="EBBEA4719D174B8B859D61F928439491"/>
        <w:category>
          <w:name w:val="General"/>
          <w:gallery w:val="placeholder"/>
        </w:category>
        <w:types>
          <w:type w:val="bbPlcHdr"/>
        </w:types>
        <w:behaviors>
          <w:behavior w:val="content"/>
        </w:behaviors>
        <w:guid w:val="{655D2FC4-8586-4A20-909C-69E6994DF07F}"/>
      </w:docPartPr>
      <w:docPartBody>
        <w:p w:rsidR="00BD3D45" w:rsidRDefault="00A85C39" w:rsidP="00A85C39">
          <w:pPr>
            <w:pStyle w:val="EBBEA4719D174B8B859D61F928439491"/>
          </w:pPr>
          <w:r w:rsidRPr="00B2408F">
            <w:rPr>
              <w:rStyle w:val="PlaceholderText"/>
            </w:rPr>
            <w:t>Click or tap here to enter text.</w:t>
          </w:r>
        </w:p>
      </w:docPartBody>
    </w:docPart>
    <w:docPart>
      <w:docPartPr>
        <w:name w:val="F9249E4F94FB46F3B179F9E91E010CD4"/>
        <w:category>
          <w:name w:val="General"/>
          <w:gallery w:val="placeholder"/>
        </w:category>
        <w:types>
          <w:type w:val="bbPlcHdr"/>
        </w:types>
        <w:behaviors>
          <w:behavior w:val="content"/>
        </w:behaviors>
        <w:guid w:val="{59806631-B520-4C4F-85D1-C07E5561BDF4}"/>
      </w:docPartPr>
      <w:docPartBody>
        <w:p w:rsidR="00BD3D45" w:rsidRDefault="00A85C39" w:rsidP="00A85C39">
          <w:pPr>
            <w:pStyle w:val="F9249E4F94FB46F3B179F9E91E010CD4"/>
          </w:pPr>
          <w:r w:rsidRPr="00B2408F">
            <w:rPr>
              <w:rStyle w:val="PlaceholderText"/>
            </w:rPr>
            <w:t>Click or tap here to enter text.</w:t>
          </w:r>
        </w:p>
      </w:docPartBody>
    </w:docPart>
    <w:docPart>
      <w:docPartPr>
        <w:name w:val="9F8CE3F652F1490E8091744FDC890E4A"/>
        <w:category>
          <w:name w:val="General"/>
          <w:gallery w:val="placeholder"/>
        </w:category>
        <w:types>
          <w:type w:val="bbPlcHdr"/>
        </w:types>
        <w:behaviors>
          <w:behavior w:val="content"/>
        </w:behaviors>
        <w:guid w:val="{39D7C904-6B03-4039-866D-CE2EB5A50F4A}"/>
      </w:docPartPr>
      <w:docPartBody>
        <w:p w:rsidR="00BD3D45" w:rsidRDefault="00A85C39" w:rsidP="00A85C39">
          <w:pPr>
            <w:pStyle w:val="9F8CE3F652F1490E8091744FDC890E4A"/>
          </w:pPr>
          <w:r w:rsidRPr="00B2408F">
            <w:rPr>
              <w:rStyle w:val="PlaceholderText"/>
            </w:rPr>
            <w:t>Click or tap here to enter text.</w:t>
          </w:r>
        </w:p>
      </w:docPartBody>
    </w:docPart>
    <w:docPart>
      <w:docPartPr>
        <w:name w:val="20FF041B7BEE489F9AC501C602193517"/>
        <w:category>
          <w:name w:val="General"/>
          <w:gallery w:val="placeholder"/>
        </w:category>
        <w:types>
          <w:type w:val="bbPlcHdr"/>
        </w:types>
        <w:behaviors>
          <w:behavior w:val="content"/>
        </w:behaviors>
        <w:guid w:val="{AA2980DA-0525-4510-993F-469E634748A6}"/>
      </w:docPartPr>
      <w:docPartBody>
        <w:p w:rsidR="00BD3D45" w:rsidRDefault="00A85C39" w:rsidP="00A85C39">
          <w:pPr>
            <w:pStyle w:val="20FF041B7BEE489F9AC501C602193517"/>
          </w:pPr>
          <w:r w:rsidRPr="00B2408F">
            <w:rPr>
              <w:rStyle w:val="PlaceholderText"/>
            </w:rPr>
            <w:t>Click or tap here to enter text.</w:t>
          </w:r>
        </w:p>
      </w:docPartBody>
    </w:docPart>
    <w:docPart>
      <w:docPartPr>
        <w:name w:val="C127C87F1BF64669BCF7C756E58A8731"/>
        <w:category>
          <w:name w:val="General"/>
          <w:gallery w:val="placeholder"/>
        </w:category>
        <w:types>
          <w:type w:val="bbPlcHdr"/>
        </w:types>
        <w:behaviors>
          <w:behavior w:val="content"/>
        </w:behaviors>
        <w:guid w:val="{9161A898-0A63-42B9-91EF-21C5A04242B9}"/>
      </w:docPartPr>
      <w:docPartBody>
        <w:p w:rsidR="00BD3D45" w:rsidRDefault="00A85C39" w:rsidP="00A85C39">
          <w:pPr>
            <w:pStyle w:val="C127C87F1BF64669BCF7C756E58A8731"/>
          </w:pPr>
          <w:r w:rsidRPr="00B2408F">
            <w:rPr>
              <w:rStyle w:val="PlaceholderText"/>
            </w:rPr>
            <w:t>Click or tap here to enter text.</w:t>
          </w:r>
        </w:p>
      </w:docPartBody>
    </w:docPart>
    <w:docPart>
      <w:docPartPr>
        <w:name w:val="2E1A58C43E594985AE8E6A99A864ACDD"/>
        <w:category>
          <w:name w:val="General"/>
          <w:gallery w:val="placeholder"/>
        </w:category>
        <w:types>
          <w:type w:val="bbPlcHdr"/>
        </w:types>
        <w:behaviors>
          <w:behavior w:val="content"/>
        </w:behaviors>
        <w:guid w:val="{1529E763-088E-4427-810C-4A7189D0514A}"/>
      </w:docPartPr>
      <w:docPartBody>
        <w:p w:rsidR="00BD3D45" w:rsidRDefault="00A85C39" w:rsidP="00A85C39">
          <w:pPr>
            <w:pStyle w:val="2E1A58C43E594985AE8E6A99A864ACDD"/>
          </w:pPr>
          <w:r w:rsidRPr="00B2408F">
            <w:rPr>
              <w:rStyle w:val="PlaceholderText"/>
            </w:rPr>
            <w:t>Click or tap here to enter text.</w:t>
          </w:r>
        </w:p>
      </w:docPartBody>
    </w:docPart>
    <w:docPart>
      <w:docPartPr>
        <w:name w:val="9D5B418844CE4D40BD9341AA643C21EA"/>
        <w:category>
          <w:name w:val="General"/>
          <w:gallery w:val="placeholder"/>
        </w:category>
        <w:types>
          <w:type w:val="bbPlcHdr"/>
        </w:types>
        <w:behaviors>
          <w:behavior w:val="content"/>
        </w:behaviors>
        <w:guid w:val="{D6263385-F26D-4A16-917D-4FABB2976291}"/>
      </w:docPartPr>
      <w:docPartBody>
        <w:p w:rsidR="00BD3D45" w:rsidRDefault="00A85C39" w:rsidP="00A85C39">
          <w:pPr>
            <w:pStyle w:val="9D5B418844CE4D40BD9341AA643C21EA"/>
          </w:pPr>
          <w:r w:rsidRPr="00B2408F">
            <w:rPr>
              <w:rStyle w:val="PlaceholderText"/>
            </w:rPr>
            <w:t>Click or tap here to enter text.</w:t>
          </w:r>
        </w:p>
      </w:docPartBody>
    </w:docPart>
    <w:docPart>
      <w:docPartPr>
        <w:name w:val="8756489B9C8E4BD68EE82722A9A161EE"/>
        <w:category>
          <w:name w:val="General"/>
          <w:gallery w:val="placeholder"/>
        </w:category>
        <w:types>
          <w:type w:val="bbPlcHdr"/>
        </w:types>
        <w:behaviors>
          <w:behavior w:val="content"/>
        </w:behaviors>
        <w:guid w:val="{0BE3ECA8-DD7E-4D33-8D9D-5D074989F0C9}"/>
      </w:docPartPr>
      <w:docPartBody>
        <w:p w:rsidR="00BD3D45" w:rsidRDefault="00A85C39" w:rsidP="00A85C39">
          <w:pPr>
            <w:pStyle w:val="8756489B9C8E4BD68EE82722A9A161EE"/>
          </w:pPr>
          <w:r w:rsidRPr="00B2408F">
            <w:rPr>
              <w:rStyle w:val="PlaceholderText"/>
            </w:rPr>
            <w:t>Click or tap here to enter text.</w:t>
          </w:r>
        </w:p>
      </w:docPartBody>
    </w:docPart>
    <w:docPart>
      <w:docPartPr>
        <w:name w:val="4DE3DF492C1F4F33ABAC0F48AB0FB2FE"/>
        <w:category>
          <w:name w:val="General"/>
          <w:gallery w:val="placeholder"/>
        </w:category>
        <w:types>
          <w:type w:val="bbPlcHdr"/>
        </w:types>
        <w:behaviors>
          <w:behavior w:val="content"/>
        </w:behaviors>
        <w:guid w:val="{39B07786-A975-45E8-BB60-207227E64560}"/>
      </w:docPartPr>
      <w:docPartBody>
        <w:p w:rsidR="00BD3D45" w:rsidRDefault="00A85C39" w:rsidP="00A85C39">
          <w:pPr>
            <w:pStyle w:val="4DE3DF492C1F4F33ABAC0F48AB0FB2FE"/>
          </w:pPr>
          <w:r w:rsidRPr="00B2408F">
            <w:rPr>
              <w:rStyle w:val="PlaceholderText"/>
            </w:rPr>
            <w:t>Click or tap here to enter text.</w:t>
          </w:r>
        </w:p>
      </w:docPartBody>
    </w:docPart>
    <w:docPart>
      <w:docPartPr>
        <w:name w:val="3A2581AD9E8846468A56DA3B85A5B7D8"/>
        <w:category>
          <w:name w:val="General"/>
          <w:gallery w:val="placeholder"/>
        </w:category>
        <w:types>
          <w:type w:val="bbPlcHdr"/>
        </w:types>
        <w:behaviors>
          <w:behavior w:val="content"/>
        </w:behaviors>
        <w:guid w:val="{F7FC4F93-2A52-4030-BA21-E658575AE03C}"/>
      </w:docPartPr>
      <w:docPartBody>
        <w:p w:rsidR="00BD3D45" w:rsidRDefault="00A85C39" w:rsidP="00A85C39">
          <w:pPr>
            <w:pStyle w:val="3A2581AD9E8846468A56DA3B85A5B7D8"/>
          </w:pPr>
          <w:r w:rsidRPr="00B2408F">
            <w:rPr>
              <w:rStyle w:val="PlaceholderText"/>
            </w:rPr>
            <w:t>Click or tap here to enter text.</w:t>
          </w:r>
        </w:p>
      </w:docPartBody>
    </w:docPart>
    <w:docPart>
      <w:docPartPr>
        <w:name w:val="E71EADA95BD94C2D93E4B171AC17F6F7"/>
        <w:category>
          <w:name w:val="General"/>
          <w:gallery w:val="placeholder"/>
        </w:category>
        <w:types>
          <w:type w:val="bbPlcHdr"/>
        </w:types>
        <w:behaviors>
          <w:behavior w:val="content"/>
        </w:behaviors>
        <w:guid w:val="{6D293746-6C5D-432E-B2D7-960AE9BEB5A0}"/>
      </w:docPartPr>
      <w:docPartBody>
        <w:p w:rsidR="00BD3D45" w:rsidRDefault="00A85C39" w:rsidP="00A85C39">
          <w:pPr>
            <w:pStyle w:val="E71EADA95BD94C2D93E4B171AC17F6F7"/>
          </w:pPr>
          <w:r w:rsidRPr="00B2408F">
            <w:rPr>
              <w:rStyle w:val="PlaceholderText"/>
            </w:rPr>
            <w:t>Click or tap here to enter text.</w:t>
          </w:r>
        </w:p>
      </w:docPartBody>
    </w:docPart>
    <w:docPart>
      <w:docPartPr>
        <w:name w:val="2283DA8CF42D4A9983DA18AF8E6F8080"/>
        <w:category>
          <w:name w:val="General"/>
          <w:gallery w:val="placeholder"/>
        </w:category>
        <w:types>
          <w:type w:val="bbPlcHdr"/>
        </w:types>
        <w:behaviors>
          <w:behavior w:val="content"/>
        </w:behaviors>
        <w:guid w:val="{3873DFB9-6ACF-4E81-A385-6A214F533F92}"/>
      </w:docPartPr>
      <w:docPartBody>
        <w:p w:rsidR="00BD3D45" w:rsidRDefault="00A85C39" w:rsidP="00A85C39">
          <w:pPr>
            <w:pStyle w:val="2283DA8CF42D4A9983DA18AF8E6F8080"/>
          </w:pPr>
          <w:r w:rsidRPr="00B2408F">
            <w:rPr>
              <w:rStyle w:val="PlaceholderText"/>
            </w:rPr>
            <w:t>Click or tap here to enter text.</w:t>
          </w:r>
        </w:p>
      </w:docPartBody>
    </w:docPart>
    <w:docPart>
      <w:docPartPr>
        <w:name w:val="F31AED5920B94E30802E7D5904594BA4"/>
        <w:category>
          <w:name w:val="General"/>
          <w:gallery w:val="placeholder"/>
        </w:category>
        <w:types>
          <w:type w:val="bbPlcHdr"/>
        </w:types>
        <w:behaviors>
          <w:behavior w:val="content"/>
        </w:behaviors>
        <w:guid w:val="{FA180729-8731-43FE-B59D-F88EBF11BD3B}"/>
      </w:docPartPr>
      <w:docPartBody>
        <w:p w:rsidR="00BD3D45" w:rsidRDefault="00A85C39" w:rsidP="00A85C39">
          <w:pPr>
            <w:pStyle w:val="F31AED5920B94E30802E7D5904594BA4"/>
          </w:pPr>
          <w:r w:rsidRPr="00B2408F">
            <w:rPr>
              <w:rStyle w:val="PlaceholderText"/>
            </w:rPr>
            <w:t>Click or tap here to enter text.</w:t>
          </w:r>
        </w:p>
      </w:docPartBody>
    </w:docPart>
    <w:docPart>
      <w:docPartPr>
        <w:name w:val="DAD047C36C4D41C1A489EEA29A34E140"/>
        <w:category>
          <w:name w:val="General"/>
          <w:gallery w:val="placeholder"/>
        </w:category>
        <w:types>
          <w:type w:val="bbPlcHdr"/>
        </w:types>
        <w:behaviors>
          <w:behavior w:val="content"/>
        </w:behaviors>
        <w:guid w:val="{91EBE3EA-736E-4676-B63B-CDF61A9D297C}"/>
      </w:docPartPr>
      <w:docPartBody>
        <w:p w:rsidR="00BD3D45" w:rsidRDefault="00A85C39" w:rsidP="00A85C39">
          <w:pPr>
            <w:pStyle w:val="DAD047C36C4D41C1A489EEA29A34E140"/>
          </w:pPr>
          <w:r w:rsidRPr="00B2408F">
            <w:rPr>
              <w:rStyle w:val="PlaceholderText"/>
            </w:rPr>
            <w:t>Click or tap here to enter text.</w:t>
          </w:r>
        </w:p>
      </w:docPartBody>
    </w:docPart>
    <w:docPart>
      <w:docPartPr>
        <w:name w:val="4EFBCCA0A3A544668F2AD30A7175FBDA"/>
        <w:category>
          <w:name w:val="General"/>
          <w:gallery w:val="placeholder"/>
        </w:category>
        <w:types>
          <w:type w:val="bbPlcHdr"/>
        </w:types>
        <w:behaviors>
          <w:behavior w:val="content"/>
        </w:behaviors>
        <w:guid w:val="{D7372964-A804-4F6D-B05B-21A636077FBB}"/>
      </w:docPartPr>
      <w:docPartBody>
        <w:p w:rsidR="00BD3D45" w:rsidRDefault="00A85C39" w:rsidP="00A85C39">
          <w:pPr>
            <w:pStyle w:val="4EFBCCA0A3A544668F2AD30A7175FBDA"/>
          </w:pPr>
          <w:r w:rsidRPr="00B2408F">
            <w:rPr>
              <w:rStyle w:val="PlaceholderText"/>
            </w:rPr>
            <w:t>Click or tap here to enter text.</w:t>
          </w:r>
        </w:p>
      </w:docPartBody>
    </w:docPart>
    <w:docPart>
      <w:docPartPr>
        <w:name w:val="F3E10C728C7E4F7CA23C195CF96C2668"/>
        <w:category>
          <w:name w:val="General"/>
          <w:gallery w:val="placeholder"/>
        </w:category>
        <w:types>
          <w:type w:val="bbPlcHdr"/>
        </w:types>
        <w:behaviors>
          <w:behavior w:val="content"/>
        </w:behaviors>
        <w:guid w:val="{C682174B-F149-4CE9-B639-D6620976A0B8}"/>
      </w:docPartPr>
      <w:docPartBody>
        <w:p w:rsidR="00BD3D45" w:rsidRDefault="00A85C39" w:rsidP="00A85C39">
          <w:pPr>
            <w:pStyle w:val="F3E10C728C7E4F7CA23C195CF96C2668"/>
          </w:pPr>
          <w:r w:rsidRPr="00B2408F">
            <w:rPr>
              <w:rStyle w:val="PlaceholderText"/>
            </w:rPr>
            <w:t>Click or tap here to enter text.</w:t>
          </w:r>
        </w:p>
      </w:docPartBody>
    </w:docPart>
    <w:docPart>
      <w:docPartPr>
        <w:name w:val="78B32EE647C64E23A935F15E0107BAE0"/>
        <w:category>
          <w:name w:val="General"/>
          <w:gallery w:val="placeholder"/>
        </w:category>
        <w:types>
          <w:type w:val="bbPlcHdr"/>
        </w:types>
        <w:behaviors>
          <w:behavior w:val="content"/>
        </w:behaviors>
        <w:guid w:val="{FC43C361-9F15-4506-8BFD-952163AE378E}"/>
      </w:docPartPr>
      <w:docPartBody>
        <w:p w:rsidR="00BD3D45" w:rsidRDefault="00A85C39" w:rsidP="00A85C39">
          <w:pPr>
            <w:pStyle w:val="78B32EE647C64E23A935F15E0107BAE0"/>
          </w:pPr>
          <w:r w:rsidRPr="00B2408F">
            <w:rPr>
              <w:rStyle w:val="PlaceholderText"/>
            </w:rPr>
            <w:t>Click or tap here to enter text.</w:t>
          </w:r>
        </w:p>
      </w:docPartBody>
    </w:docPart>
    <w:docPart>
      <w:docPartPr>
        <w:name w:val="52AEB0CB11C24F529CE3E1C3A2B1DA7C"/>
        <w:category>
          <w:name w:val="General"/>
          <w:gallery w:val="placeholder"/>
        </w:category>
        <w:types>
          <w:type w:val="bbPlcHdr"/>
        </w:types>
        <w:behaviors>
          <w:behavior w:val="content"/>
        </w:behaviors>
        <w:guid w:val="{3AE884DB-0419-4474-9DFF-D3C4E117F3B5}"/>
      </w:docPartPr>
      <w:docPartBody>
        <w:p w:rsidR="00BD3D45" w:rsidRDefault="00A85C39" w:rsidP="00A85C39">
          <w:pPr>
            <w:pStyle w:val="52AEB0CB11C24F529CE3E1C3A2B1DA7C"/>
          </w:pPr>
          <w:r w:rsidRPr="00B2408F">
            <w:rPr>
              <w:rStyle w:val="PlaceholderText"/>
            </w:rPr>
            <w:t>Click or tap here to enter text.</w:t>
          </w:r>
        </w:p>
      </w:docPartBody>
    </w:docPart>
    <w:docPart>
      <w:docPartPr>
        <w:name w:val="61ADF426215C406BA7F420E612105DBE"/>
        <w:category>
          <w:name w:val="General"/>
          <w:gallery w:val="placeholder"/>
        </w:category>
        <w:types>
          <w:type w:val="bbPlcHdr"/>
        </w:types>
        <w:behaviors>
          <w:behavior w:val="content"/>
        </w:behaviors>
        <w:guid w:val="{24CC6239-2BA1-406B-B0AB-EA2597011219}"/>
      </w:docPartPr>
      <w:docPartBody>
        <w:p w:rsidR="00BD3D45" w:rsidRDefault="00A85C39" w:rsidP="00A85C39">
          <w:pPr>
            <w:pStyle w:val="61ADF426215C406BA7F420E612105DBE"/>
          </w:pPr>
          <w:r w:rsidRPr="00B2408F">
            <w:rPr>
              <w:rStyle w:val="PlaceholderText"/>
            </w:rPr>
            <w:t>Click or tap here to enter text.</w:t>
          </w:r>
        </w:p>
      </w:docPartBody>
    </w:docPart>
    <w:docPart>
      <w:docPartPr>
        <w:name w:val="7B0FADFE4871477BA663EAEA1F8A3CFC"/>
        <w:category>
          <w:name w:val="General"/>
          <w:gallery w:val="placeholder"/>
        </w:category>
        <w:types>
          <w:type w:val="bbPlcHdr"/>
        </w:types>
        <w:behaviors>
          <w:behavior w:val="content"/>
        </w:behaviors>
        <w:guid w:val="{D5DBA51F-D68A-45A1-8800-180D2E22CF15}"/>
      </w:docPartPr>
      <w:docPartBody>
        <w:p w:rsidR="00BD3D45" w:rsidRDefault="00A85C39" w:rsidP="00A85C39">
          <w:pPr>
            <w:pStyle w:val="7B0FADFE4871477BA663EAEA1F8A3CFC"/>
          </w:pPr>
          <w:r w:rsidRPr="00B2408F">
            <w:rPr>
              <w:rStyle w:val="PlaceholderText"/>
            </w:rPr>
            <w:t>Click or tap here to enter text.</w:t>
          </w:r>
        </w:p>
      </w:docPartBody>
    </w:docPart>
    <w:docPart>
      <w:docPartPr>
        <w:name w:val="F8FA57459E614F9990E80330A64BCF62"/>
        <w:category>
          <w:name w:val="General"/>
          <w:gallery w:val="placeholder"/>
        </w:category>
        <w:types>
          <w:type w:val="bbPlcHdr"/>
        </w:types>
        <w:behaviors>
          <w:behavior w:val="content"/>
        </w:behaviors>
        <w:guid w:val="{2975D5DE-2503-407E-9D57-C4943FD9D1BB}"/>
      </w:docPartPr>
      <w:docPartBody>
        <w:p w:rsidR="00BD3D45" w:rsidRDefault="00A85C39" w:rsidP="00A85C39">
          <w:pPr>
            <w:pStyle w:val="F8FA57459E614F9990E80330A64BCF62"/>
          </w:pPr>
          <w:r w:rsidRPr="00B2408F">
            <w:rPr>
              <w:rStyle w:val="PlaceholderText"/>
            </w:rPr>
            <w:t>Click or tap here to enter text.</w:t>
          </w:r>
        </w:p>
      </w:docPartBody>
    </w:docPart>
    <w:docPart>
      <w:docPartPr>
        <w:name w:val="ECE71F1968864F23A0847B84AD1BD755"/>
        <w:category>
          <w:name w:val="General"/>
          <w:gallery w:val="placeholder"/>
        </w:category>
        <w:types>
          <w:type w:val="bbPlcHdr"/>
        </w:types>
        <w:behaviors>
          <w:behavior w:val="content"/>
        </w:behaviors>
        <w:guid w:val="{0CE8FD78-6F49-48DB-93B0-39CA8E357E6F}"/>
      </w:docPartPr>
      <w:docPartBody>
        <w:p w:rsidR="00BD3D45" w:rsidRDefault="00A85C39" w:rsidP="00A85C39">
          <w:pPr>
            <w:pStyle w:val="ECE71F1968864F23A0847B84AD1BD755"/>
          </w:pPr>
          <w:r w:rsidRPr="00B2408F">
            <w:rPr>
              <w:rStyle w:val="PlaceholderText"/>
            </w:rPr>
            <w:t>Click or tap here to enter text.</w:t>
          </w:r>
        </w:p>
      </w:docPartBody>
    </w:docPart>
    <w:docPart>
      <w:docPartPr>
        <w:name w:val="00DE257DD227496D8FE7737C72D896C2"/>
        <w:category>
          <w:name w:val="General"/>
          <w:gallery w:val="placeholder"/>
        </w:category>
        <w:types>
          <w:type w:val="bbPlcHdr"/>
        </w:types>
        <w:behaviors>
          <w:behavior w:val="content"/>
        </w:behaviors>
        <w:guid w:val="{DB9BFA5A-4332-48F7-AE2C-3CF5829AA59C}"/>
      </w:docPartPr>
      <w:docPartBody>
        <w:p w:rsidR="00BD3D45" w:rsidRDefault="00A85C39" w:rsidP="00A85C39">
          <w:pPr>
            <w:pStyle w:val="00DE257DD227496D8FE7737C72D896C2"/>
          </w:pPr>
          <w:r w:rsidRPr="00B2408F">
            <w:rPr>
              <w:rStyle w:val="PlaceholderText"/>
            </w:rPr>
            <w:t>Click or tap here to enter text.</w:t>
          </w:r>
        </w:p>
      </w:docPartBody>
    </w:docPart>
    <w:docPart>
      <w:docPartPr>
        <w:name w:val="41F7DCE80FF64B978396740166223098"/>
        <w:category>
          <w:name w:val="General"/>
          <w:gallery w:val="placeholder"/>
        </w:category>
        <w:types>
          <w:type w:val="bbPlcHdr"/>
        </w:types>
        <w:behaviors>
          <w:behavior w:val="content"/>
        </w:behaviors>
        <w:guid w:val="{B12D36DE-2D13-4832-995F-7B42E45EBF82}"/>
      </w:docPartPr>
      <w:docPartBody>
        <w:p w:rsidR="00BD3D45" w:rsidRDefault="00A85C39" w:rsidP="00A85C39">
          <w:pPr>
            <w:pStyle w:val="41F7DCE80FF64B978396740166223098"/>
          </w:pPr>
          <w:r w:rsidRPr="00B2408F">
            <w:rPr>
              <w:rStyle w:val="PlaceholderText"/>
            </w:rPr>
            <w:t>Click or tap here to enter text.</w:t>
          </w:r>
        </w:p>
      </w:docPartBody>
    </w:docPart>
    <w:docPart>
      <w:docPartPr>
        <w:name w:val="16298AA0347745AAB2CE224867224D33"/>
        <w:category>
          <w:name w:val="General"/>
          <w:gallery w:val="placeholder"/>
        </w:category>
        <w:types>
          <w:type w:val="bbPlcHdr"/>
        </w:types>
        <w:behaviors>
          <w:behavior w:val="content"/>
        </w:behaviors>
        <w:guid w:val="{E94965D6-7B7E-4121-833E-50E56987C501}"/>
      </w:docPartPr>
      <w:docPartBody>
        <w:p w:rsidR="00BD3D45" w:rsidRDefault="00A85C39" w:rsidP="00A85C39">
          <w:pPr>
            <w:pStyle w:val="16298AA0347745AAB2CE224867224D33"/>
          </w:pPr>
          <w:r w:rsidRPr="00B2408F">
            <w:rPr>
              <w:rStyle w:val="PlaceholderText"/>
            </w:rPr>
            <w:t>Click or tap here to enter text.</w:t>
          </w:r>
        </w:p>
      </w:docPartBody>
    </w:docPart>
    <w:docPart>
      <w:docPartPr>
        <w:name w:val="885E83FCBD4C4C5C923133D3895EA5EF"/>
        <w:category>
          <w:name w:val="General"/>
          <w:gallery w:val="placeholder"/>
        </w:category>
        <w:types>
          <w:type w:val="bbPlcHdr"/>
        </w:types>
        <w:behaviors>
          <w:behavior w:val="content"/>
        </w:behaviors>
        <w:guid w:val="{8BE48398-9FE0-4F14-AEEF-DF3F2E8C4548}"/>
      </w:docPartPr>
      <w:docPartBody>
        <w:p w:rsidR="00BD3D45" w:rsidRDefault="00A85C39" w:rsidP="00A85C39">
          <w:pPr>
            <w:pStyle w:val="885E83FCBD4C4C5C923133D3895EA5EF"/>
          </w:pPr>
          <w:r w:rsidRPr="00B2408F">
            <w:rPr>
              <w:rStyle w:val="PlaceholderText"/>
            </w:rPr>
            <w:t>Click or tap here to enter text.</w:t>
          </w:r>
        </w:p>
      </w:docPartBody>
    </w:docPart>
    <w:docPart>
      <w:docPartPr>
        <w:name w:val="F11E578BD0754D12ACE5284D2C97E429"/>
        <w:category>
          <w:name w:val="General"/>
          <w:gallery w:val="placeholder"/>
        </w:category>
        <w:types>
          <w:type w:val="bbPlcHdr"/>
        </w:types>
        <w:behaviors>
          <w:behavior w:val="content"/>
        </w:behaviors>
        <w:guid w:val="{2DC720C1-F9F7-431C-9A97-8C17CEC4530C}"/>
      </w:docPartPr>
      <w:docPartBody>
        <w:p w:rsidR="00BD3D45" w:rsidRDefault="00A85C39" w:rsidP="00A85C39">
          <w:pPr>
            <w:pStyle w:val="F11E578BD0754D12ACE5284D2C97E429"/>
          </w:pPr>
          <w:r w:rsidRPr="00B2408F">
            <w:rPr>
              <w:rStyle w:val="PlaceholderText"/>
            </w:rPr>
            <w:t>Click or tap here to enter text.</w:t>
          </w:r>
        </w:p>
      </w:docPartBody>
    </w:docPart>
    <w:docPart>
      <w:docPartPr>
        <w:name w:val="ADEF2A6C09CB4178A946779B30A89F74"/>
        <w:category>
          <w:name w:val="General"/>
          <w:gallery w:val="placeholder"/>
        </w:category>
        <w:types>
          <w:type w:val="bbPlcHdr"/>
        </w:types>
        <w:behaviors>
          <w:behavior w:val="content"/>
        </w:behaviors>
        <w:guid w:val="{A40A0905-221B-479E-977A-3EF6E02A13F1}"/>
      </w:docPartPr>
      <w:docPartBody>
        <w:p w:rsidR="00BD3D45" w:rsidRDefault="00A85C39" w:rsidP="00A85C39">
          <w:pPr>
            <w:pStyle w:val="ADEF2A6C09CB4178A946779B30A89F74"/>
          </w:pPr>
          <w:r w:rsidRPr="00B2408F">
            <w:rPr>
              <w:rStyle w:val="PlaceholderText"/>
            </w:rPr>
            <w:t>Click or tap here to enter text.</w:t>
          </w:r>
        </w:p>
      </w:docPartBody>
    </w:docPart>
    <w:docPart>
      <w:docPartPr>
        <w:name w:val="17C68F00F2EE463C9D0EB2F26D8A5BC1"/>
        <w:category>
          <w:name w:val="General"/>
          <w:gallery w:val="placeholder"/>
        </w:category>
        <w:types>
          <w:type w:val="bbPlcHdr"/>
        </w:types>
        <w:behaviors>
          <w:behavior w:val="content"/>
        </w:behaviors>
        <w:guid w:val="{7410C6D4-8E82-4903-B232-B8C93B633009}"/>
      </w:docPartPr>
      <w:docPartBody>
        <w:p w:rsidR="00BD3D45" w:rsidRDefault="00A85C39" w:rsidP="00A85C39">
          <w:pPr>
            <w:pStyle w:val="17C68F00F2EE463C9D0EB2F26D8A5BC1"/>
          </w:pPr>
          <w:r w:rsidRPr="00B2408F">
            <w:rPr>
              <w:rStyle w:val="PlaceholderText"/>
            </w:rPr>
            <w:t>Click or tap here to enter text.</w:t>
          </w:r>
        </w:p>
      </w:docPartBody>
    </w:docPart>
    <w:docPart>
      <w:docPartPr>
        <w:name w:val="E529143DC7104A88A4C230BFB6E5A237"/>
        <w:category>
          <w:name w:val="General"/>
          <w:gallery w:val="placeholder"/>
        </w:category>
        <w:types>
          <w:type w:val="bbPlcHdr"/>
        </w:types>
        <w:behaviors>
          <w:behavior w:val="content"/>
        </w:behaviors>
        <w:guid w:val="{19BDF854-6067-4A3C-8343-4EFF89BA60CB}"/>
      </w:docPartPr>
      <w:docPartBody>
        <w:p w:rsidR="00BD3D45" w:rsidRDefault="00A85C39" w:rsidP="00A85C39">
          <w:pPr>
            <w:pStyle w:val="E529143DC7104A88A4C230BFB6E5A237"/>
          </w:pPr>
          <w:r w:rsidRPr="00B2408F">
            <w:rPr>
              <w:rStyle w:val="PlaceholderText"/>
            </w:rPr>
            <w:t>Click or tap here to enter text.</w:t>
          </w:r>
        </w:p>
      </w:docPartBody>
    </w:docPart>
    <w:docPart>
      <w:docPartPr>
        <w:name w:val="8E04210DDE3C4B068122CA40AB3BAB2C"/>
        <w:category>
          <w:name w:val="General"/>
          <w:gallery w:val="placeholder"/>
        </w:category>
        <w:types>
          <w:type w:val="bbPlcHdr"/>
        </w:types>
        <w:behaviors>
          <w:behavior w:val="content"/>
        </w:behaviors>
        <w:guid w:val="{87A110BF-EB22-4B0E-8AF7-09A442EFD088}"/>
      </w:docPartPr>
      <w:docPartBody>
        <w:p w:rsidR="00BD3D45" w:rsidRDefault="00A85C39" w:rsidP="00A85C39">
          <w:pPr>
            <w:pStyle w:val="8E04210DDE3C4B068122CA40AB3BAB2C"/>
          </w:pPr>
          <w:r w:rsidRPr="00B2408F">
            <w:rPr>
              <w:rStyle w:val="PlaceholderText"/>
            </w:rPr>
            <w:t>Click or tap here to enter text.</w:t>
          </w:r>
        </w:p>
      </w:docPartBody>
    </w:docPart>
    <w:docPart>
      <w:docPartPr>
        <w:name w:val="7F18366011794A7A976F2ED70004162D"/>
        <w:category>
          <w:name w:val="General"/>
          <w:gallery w:val="placeholder"/>
        </w:category>
        <w:types>
          <w:type w:val="bbPlcHdr"/>
        </w:types>
        <w:behaviors>
          <w:behavior w:val="content"/>
        </w:behaviors>
        <w:guid w:val="{AB27C00A-225E-483A-81FE-99F42429F911}"/>
      </w:docPartPr>
      <w:docPartBody>
        <w:p w:rsidR="00BD3D45" w:rsidRDefault="00A85C39" w:rsidP="00A85C39">
          <w:pPr>
            <w:pStyle w:val="7F18366011794A7A976F2ED70004162D"/>
          </w:pPr>
          <w:r w:rsidRPr="00B2408F">
            <w:rPr>
              <w:rStyle w:val="PlaceholderText"/>
            </w:rPr>
            <w:t>Click or tap here to enter text.</w:t>
          </w:r>
        </w:p>
      </w:docPartBody>
    </w:docPart>
    <w:docPart>
      <w:docPartPr>
        <w:name w:val="2B594D3B3347496EB624CA3A7860D8CB"/>
        <w:category>
          <w:name w:val="General"/>
          <w:gallery w:val="placeholder"/>
        </w:category>
        <w:types>
          <w:type w:val="bbPlcHdr"/>
        </w:types>
        <w:behaviors>
          <w:behavior w:val="content"/>
        </w:behaviors>
        <w:guid w:val="{2273B7BA-D9F4-478D-A1DF-4295BED34A63}"/>
      </w:docPartPr>
      <w:docPartBody>
        <w:p w:rsidR="00BD3D45" w:rsidRDefault="00A85C39" w:rsidP="00A85C39">
          <w:pPr>
            <w:pStyle w:val="2B594D3B3347496EB624CA3A7860D8CB"/>
          </w:pPr>
          <w:r w:rsidRPr="00B2408F">
            <w:rPr>
              <w:rStyle w:val="PlaceholderText"/>
            </w:rPr>
            <w:t>Click or tap here to enter text.</w:t>
          </w:r>
        </w:p>
      </w:docPartBody>
    </w:docPart>
    <w:docPart>
      <w:docPartPr>
        <w:name w:val="163E270EBA1D4BD6BAC0988FDDF5EFBB"/>
        <w:category>
          <w:name w:val="General"/>
          <w:gallery w:val="placeholder"/>
        </w:category>
        <w:types>
          <w:type w:val="bbPlcHdr"/>
        </w:types>
        <w:behaviors>
          <w:behavior w:val="content"/>
        </w:behaviors>
        <w:guid w:val="{3F7422BF-7138-451C-AAAD-907DF9774FFB}"/>
      </w:docPartPr>
      <w:docPartBody>
        <w:p w:rsidR="00BD3D45" w:rsidRDefault="00A85C39" w:rsidP="00A85C39">
          <w:pPr>
            <w:pStyle w:val="163E270EBA1D4BD6BAC0988FDDF5EFBB"/>
          </w:pPr>
          <w:r w:rsidRPr="00B2408F">
            <w:rPr>
              <w:rStyle w:val="PlaceholderText"/>
            </w:rPr>
            <w:t>Click or tap here to enter text.</w:t>
          </w:r>
        </w:p>
      </w:docPartBody>
    </w:docPart>
    <w:docPart>
      <w:docPartPr>
        <w:name w:val="493A629BC7654662A4DF7A630CEAA714"/>
        <w:category>
          <w:name w:val="General"/>
          <w:gallery w:val="placeholder"/>
        </w:category>
        <w:types>
          <w:type w:val="bbPlcHdr"/>
        </w:types>
        <w:behaviors>
          <w:behavior w:val="content"/>
        </w:behaviors>
        <w:guid w:val="{D7149FBE-EBC5-4C0B-A487-9D2E9F181DC5}"/>
      </w:docPartPr>
      <w:docPartBody>
        <w:p w:rsidR="00BD3D45" w:rsidRDefault="00A85C39" w:rsidP="00A85C39">
          <w:pPr>
            <w:pStyle w:val="493A629BC7654662A4DF7A630CEAA714"/>
          </w:pPr>
          <w:r w:rsidRPr="00B2408F">
            <w:rPr>
              <w:rStyle w:val="PlaceholderText"/>
            </w:rPr>
            <w:t>Click or tap here to enter text.</w:t>
          </w:r>
        </w:p>
      </w:docPartBody>
    </w:docPart>
    <w:docPart>
      <w:docPartPr>
        <w:name w:val="5782BDBD4BEA49CD8A2F574EE67C1E1D"/>
        <w:category>
          <w:name w:val="General"/>
          <w:gallery w:val="placeholder"/>
        </w:category>
        <w:types>
          <w:type w:val="bbPlcHdr"/>
        </w:types>
        <w:behaviors>
          <w:behavior w:val="content"/>
        </w:behaviors>
        <w:guid w:val="{1DAF8047-F960-47D2-86DC-01AEEE0E33BA}"/>
      </w:docPartPr>
      <w:docPartBody>
        <w:p w:rsidR="00BD3D45" w:rsidRDefault="00A85C39" w:rsidP="00A85C39">
          <w:pPr>
            <w:pStyle w:val="5782BDBD4BEA49CD8A2F574EE67C1E1D"/>
          </w:pPr>
          <w:r w:rsidRPr="00B2408F">
            <w:rPr>
              <w:rStyle w:val="PlaceholderText"/>
            </w:rPr>
            <w:t>Click or tap here to enter text.</w:t>
          </w:r>
        </w:p>
      </w:docPartBody>
    </w:docPart>
    <w:docPart>
      <w:docPartPr>
        <w:name w:val="4EA9C14579C949619E008342B32C30BB"/>
        <w:category>
          <w:name w:val="General"/>
          <w:gallery w:val="placeholder"/>
        </w:category>
        <w:types>
          <w:type w:val="bbPlcHdr"/>
        </w:types>
        <w:behaviors>
          <w:behavior w:val="content"/>
        </w:behaviors>
        <w:guid w:val="{E6890997-9F6D-4598-B481-45FF672276E0}"/>
      </w:docPartPr>
      <w:docPartBody>
        <w:p w:rsidR="00BD3D45" w:rsidRDefault="00A85C39" w:rsidP="00A85C39">
          <w:pPr>
            <w:pStyle w:val="4EA9C14579C949619E008342B32C30BB"/>
          </w:pPr>
          <w:r w:rsidRPr="00B2408F">
            <w:rPr>
              <w:rStyle w:val="PlaceholderText"/>
            </w:rPr>
            <w:t>Click or tap here to enter text.</w:t>
          </w:r>
        </w:p>
      </w:docPartBody>
    </w:docPart>
    <w:docPart>
      <w:docPartPr>
        <w:name w:val="DDE954AC927946C3A9AE284DBF06E452"/>
        <w:category>
          <w:name w:val="General"/>
          <w:gallery w:val="placeholder"/>
        </w:category>
        <w:types>
          <w:type w:val="bbPlcHdr"/>
        </w:types>
        <w:behaviors>
          <w:behavior w:val="content"/>
        </w:behaviors>
        <w:guid w:val="{54057581-4CB9-4A11-AAE3-CF7B82C7EB5F}"/>
      </w:docPartPr>
      <w:docPartBody>
        <w:p w:rsidR="00BD3D45" w:rsidRDefault="00A85C39" w:rsidP="00A85C39">
          <w:pPr>
            <w:pStyle w:val="DDE954AC927946C3A9AE284DBF06E452"/>
          </w:pPr>
          <w:r w:rsidRPr="00B2408F">
            <w:rPr>
              <w:rStyle w:val="PlaceholderText"/>
            </w:rPr>
            <w:t>Click or tap here to enter text.</w:t>
          </w:r>
        </w:p>
      </w:docPartBody>
    </w:docPart>
    <w:docPart>
      <w:docPartPr>
        <w:name w:val="3794B1C3640B410EAEB3BAE6A8989675"/>
        <w:category>
          <w:name w:val="General"/>
          <w:gallery w:val="placeholder"/>
        </w:category>
        <w:types>
          <w:type w:val="bbPlcHdr"/>
        </w:types>
        <w:behaviors>
          <w:behavior w:val="content"/>
        </w:behaviors>
        <w:guid w:val="{62C3AD20-FEA9-4983-8511-B4A4733F9296}"/>
      </w:docPartPr>
      <w:docPartBody>
        <w:p w:rsidR="00BD3D45" w:rsidRDefault="00A85C39" w:rsidP="00A85C39">
          <w:pPr>
            <w:pStyle w:val="3794B1C3640B410EAEB3BAE6A8989675"/>
          </w:pPr>
          <w:r w:rsidRPr="00B2408F">
            <w:rPr>
              <w:rStyle w:val="PlaceholderText"/>
            </w:rPr>
            <w:t>Click or tap here to enter text.</w:t>
          </w:r>
        </w:p>
      </w:docPartBody>
    </w:docPart>
    <w:docPart>
      <w:docPartPr>
        <w:name w:val="0AC5795A6BBF4B6FA0C0E1F5A9C42150"/>
        <w:category>
          <w:name w:val="General"/>
          <w:gallery w:val="placeholder"/>
        </w:category>
        <w:types>
          <w:type w:val="bbPlcHdr"/>
        </w:types>
        <w:behaviors>
          <w:behavior w:val="content"/>
        </w:behaviors>
        <w:guid w:val="{FC2F8650-AAEE-491D-B8E2-CCA861B54BF2}"/>
      </w:docPartPr>
      <w:docPartBody>
        <w:p w:rsidR="00BD3D45" w:rsidRDefault="00A85C39" w:rsidP="00A85C39">
          <w:pPr>
            <w:pStyle w:val="0AC5795A6BBF4B6FA0C0E1F5A9C42150"/>
          </w:pPr>
          <w:r w:rsidRPr="00B2408F">
            <w:rPr>
              <w:rStyle w:val="PlaceholderText"/>
            </w:rPr>
            <w:t>Click or tap here to enter text.</w:t>
          </w:r>
        </w:p>
      </w:docPartBody>
    </w:docPart>
    <w:docPart>
      <w:docPartPr>
        <w:name w:val="B2DF944A75484D4C954BC1D2B05C13B6"/>
        <w:category>
          <w:name w:val="General"/>
          <w:gallery w:val="placeholder"/>
        </w:category>
        <w:types>
          <w:type w:val="bbPlcHdr"/>
        </w:types>
        <w:behaviors>
          <w:behavior w:val="content"/>
        </w:behaviors>
        <w:guid w:val="{46CCBFA2-197C-4A4A-9DD4-B49ABDC672BE}"/>
      </w:docPartPr>
      <w:docPartBody>
        <w:p w:rsidR="00BD3D45" w:rsidRDefault="00A85C39" w:rsidP="00A85C39">
          <w:pPr>
            <w:pStyle w:val="B2DF944A75484D4C954BC1D2B05C13B6"/>
          </w:pPr>
          <w:r w:rsidRPr="00B2408F">
            <w:rPr>
              <w:rStyle w:val="PlaceholderText"/>
            </w:rPr>
            <w:t>Click or tap here to enter text.</w:t>
          </w:r>
        </w:p>
      </w:docPartBody>
    </w:docPart>
    <w:docPart>
      <w:docPartPr>
        <w:name w:val="2E46290DD7AC4793A2776D0D13C36018"/>
        <w:category>
          <w:name w:val="General"/>
          <w:gallery w:val="placeholder"/>
        </w:category>
        <w:types>
          <w:type w:val="bbPlcHdr"/>
        </w:types>
        <w:behaviors>
          <w:behavior w:val="content"/>
        </w:behaviors>
        <w:guid w:val="{EA9E6D3A-2265-4441-A20A-AB7638486B4F}"/>
      </w:docPartPr>
      <w:docPartBody>
        <w:p w:rsidR="00BD3D45" w:rsidRDefault="00A85C39" w:rsidP="00A85C39">
          <w:pPr>
            <w:pStyle w:val="2E46290DD7AC4793A2776D0D13C36018"/>
          </w:pPr>
          <w:r w:rsidRPr="00B2408F">
            <w:rPr>
              <w:rStyle w:val="PlaceholderText"/>
            </w:rPr>
            <w:t>Click or tap here to enter text.</w:t>
          </w:r>
        </w:p>
      </w:docPartBody>
    </w:docPart>
    <w:docPart>
      <w:docPartPr>
        <w:name w:val="AAE9DD5588384440B9AFF83DAC11BD92"/>
        <w:category>
          <w:name w:val="General"/>
          <w:gallery w:val="placeholder"/>
        </w:category>
        <w:types>
          <w:type w:val="bbPlcHdr"/>
        </w:types>
        <w:behaviors>
          <w:behavior w:val="content"/>
        </w:behaviors>
        <w:guid w:val="{3F1EF924-4876-488A-A393-0E6720CDD094}"/>
      </w:docPartPr>
      <w:docPartBody>
        <w:p w:rsidR="00BD3D45" w:rsidRDefault="00A85C39" w:rsidP="00A85C39">
          <w:pPr>
            <w:pStyle w:val="AAE9DD5588384440B9AFF83DAC11BD92"/>
          </w:pPr>
          <w:r w:rsidRPr="00B2408F">
            <w:rPr>
              <w:rStyle w:val="PlaceholderText"/>
            </w:rPr>
            <w:t>Click or tap here to enter text.</w:t>
          </w:r>
        </w:p>
      </w:docPartBody>
    </w:docPart>
    <w:docPart>
      <w:docPartPr>
        <w:name w:val="740A4705CA824378B7DB55A5A7B63513"/>
        <w:category>
          <w:name w:val="General"/>
          <w:gallery w:val="placeholder"/>
        </w:category>
        <w:types>
          <w:type w:val="bbPlcHdr"/>
        </w:types>
        <w:behaviors>
          <w:behavior w:val="content"/>
        </w:behaviors>
        <w:guid w:val="{D132BAF7-00F8-4C1F-A98E-F09E5F8C85B8}"/>
      </w:docPartPr>
      <w:docPartBody>
        <w:p w:rsidR="00BD3D45" w:rsidRDefault="00A85C39" w:rsidP="00A85C39">
          <w:pPr>
            <w:pStyle w:val="740A4705CA824378B7DB55A5A7B63513"/>
          </w:pPr>
          <w:r w:rsidRPr="00B2408F">
            <w:rPr>
              <w:rStyle w:val="PlaceholderText"/>
            </w:rPr>
            <w:t>Click or tap here to enter text.</w:t>
          </w:r>
        </w:p>
      </w:docPartBody>
    </w:docPart>
    <w:docPart>
      <w:docPartPr>
        <w:name w:val="17A989B7A02E4D1F80D0E4BE83E51CCE"/>
        <w:category>
          <w:name w:val="General"/>
          <w:gallery w:val="placeholder"/>
        </w:category>
        <w:types>
          <w:type w:val="bbPlcHdr"/>
        </w:types>
        <w:behaviors>
          <w:behavior w:val="content"/>
        </w:behaviors>
        <w:guid w:val="{73A5BAED-9432-4A49-BE29-F5281F8F4DB9}"/>
      </w:docPartPr>
      <w:docPartBody>
        <w:p w:rsidR="00BD3D45" w:rsidRDefault="00A85C39" w:rsidP="00A85C39">
          <w:pPr>
            <w:pStyle w:val="17A989B7A02E4D1F80D0E4BE83E51CCE"/>
          </w:pPr>
          <w:r w:rsidRPr="00B2408F">
            <w:rPr>
              <w:rStyle w:val="PlaceholderText"/>
            </w:rPr>
            <w:t>Click or tap here to enter text.</w:t>
          </w:r>
        </w:p>
      </w:docPartBody>
    </w:docPart>
    <w:docPart>
      <w:docPartPr>
        <w:name w:val="7B3077CC0B7A4000A574FB2DD7A33D2B"/>
        <w:category>
          <w:name w:val="General"/>
          <w:gallery w:val="placeholder"/>
        </w:category>
        <w:types>
          <w:type w:val="bbPlcHdr"/>
        </w:types>
        <w:behaviors>
          <w:behavior w:val="content"/>
        </w:behaviors>
        <w:guid w:val="{A84F47DD-9B43-427F-91E9-BF6C2694498A}"/>
      </w:docPartPr>
      <w:docPartBody>
        <w:p w:rsidR="00BD3D45" w:rsidRDefault="00A85C39" w:rsidP="00A85C39">
          <w:pPr>
            <w:pStyle w:val="7B3077CC0B7A4000A574FB2DD7A33D2B"/>
          </w:pPr>
          <w:r w:rsidRPr="00B2408F">
            <w:rPr>
              <w:rStyle w:val="PlaceholderText"/>
            </w:rPr>
            <w:t>Click or tap here to enter text.</w:t>
          </w:r>
        </w:p>
      </w:docPartBody>
    </w:docPart>
    <w:docPart>
      <w:docPartPr>
        <w:name w:val="9F835BA3423846229309217E5B0FAE74"/>
        <w:category>
          <w:name w:val="General"/>
          <w:gallery w:val="placeholder"/>
        </w:category>
        <w:types>
          <w:type w:val="bbPlcHdr"/>
        </w:types>
        <w:behaviors>
          <w:behavior w:val="content"/>
        </w:behaviors>
        <w:guid w:val="{94C39D9E-74F0-4584-9A86-8F3B713299EC}"/>
      </w:docPartPr>
      <w:docPartBody>
        <w:p w:rsidR="00BD3D45" w:rsidRDefault="00A85C39" w:rsidP="00A85C39">
          <w:pPr>
            <w:pStyle w:val="9F835BA3423846229309217E5B0FAE74"/>
          </w:pPr>
          <w:r w:rsidRPr="00B2408F">
            <w:rPr>
              <w:rStyle w:val="PlaceholderText"/>
            </w:rPr>
            <w:t>Click or tap here to enter text.</w:t>
          </w:r>
        </w:p>
      </w:docPartBody>
    </w:docPart>
    <w:docPart>
      <w:docPartPr>
        <w:name w:val="A15D7B03D68D45729C0C6271B978CF95"/>
        <w:category>
          <w:name w:val="General"/>
          <w:gallery w:val="placeholder"/>
        </w:category>
        <w:types>
          <w:type w:val="bbPlcHdr"/>
        </w:types>
        <w:behaviors>
          <w:behavior w:val="content"/>
        </w:behaviors>
        <w:guid w:val="{A487A3BB-56E2-4A6F-ACBA-328F56081690}"/>
      </w:docPartPr>
      <w:docPartBody>
        <w:p w:rsidR="00BD3D45" w:rsidRDefault="00A85C39" w:rsidP="00A85C39">
          <w:pPr>
            <w:pStyle w:val="A15D7B03D68D45729C0C6271B978CF95"/>
          </w:pPr>
          <w:r w:rsidRPr="00B2408F">
            <w:rPr>
              <w:rStyle w:val="PlaceholderText"/>
            </w:rPr>
            <w:t>Click or tap here to enter text.</w:t>
          </w:r>
        </w:p>
      </w:docPartBody>
    </w:docPart>
    <w:docPart>
      <w:docPartPr>
        <w:name w:val="A14BD60CE5174A9EAF31E5B5C3633517"/>
        <w:category>
          <w:name w:val="General"/>
          <w:gallery w:val="placeholder"/>
        </w:category>
        <w:types>
          <w:type w:val="bbPlcHdr"/>
        </w:types>
        <w:behaviors>
          <w:behavior w:val="content"/>
        </w:behaviors>
        <w:guid w:val="{34522287-9BCF-491C-891D-1200107FA6F2}"/>
      </w:docPartPr>
      <w:docPartBody>
        <w:p w:rsidR="00BD3D45" w:rsidRDefault="00A85C39" w:rsidP="00A85C39">
          <w:pPr>
            <w:pStyle w:val="A14BD60CE5174A9EAF31E5B5C3633517"/>
          </w:pPr>
          <w:r w:rsidRPr="00B2408F">
            <w:rPr>
              <w:rStyle w:val="PlaceholderText"/>
            </w:rPr>
            <w:t>Click or tap here to enter text.</w:t>
          </w:r>
        </w:p>
      </w:docPartBody>
    </w:docPart>
    <w:docPart>
      <w:docPartPr>
        <w:name w:val="DD4AE908C2D2445A95EAD572145D30E6"/>
        <w:category>
          <w:name w:val="General"/>
          <w:gallery w:val="placeholder"/>
        </w:category>
        <w:types>
          <w:type w:val="bbPlcHdr"/>
        </w:types>
        <w:behaviors>
          <w:behavior w:val="content"/>
        </w:behaviors>
        <w:guid w:val="{3CF967B0-0912-4683-B3A0-D23026D863D5}"/>
      </w:docPartPr>
      <w:docPartBody>
        <w:p w:rsidR="00BD3D45" w:rsidRDefault="00A85C39" w:rsidP="00A85C39">
          <w:pPr>
            <w:pStyle w:val="DD4AE908C2D2445A95EAD572145D30E6"/>
          </w:pPr>
          <w:r w:rsidRPr="00B2408F">
            <w:rPr>
              <w:rStyle w:val="PlaceholderText"/>
            </w:rPr>
            <w:t>Click or tap here to enter text.</w:t>
          </w:r>
        </w:p>
      </w:docPartBody>
    </w:docPart>
    <w:docPart>
      <w:docPartPr>
        <w:name w:val="17570EBBD4324EF58211615D1457ED12"/>
        <w:category>
          <w:name w:val="General"/>
          <w:gallery w:val="placeholder"/>
        </w:category>
        <w:types>
          <w:type w:val="bbPlcHdr"/>
        </w:types>
        <w:behaviors>
          <w:behavior w:val="content"/>
        </w:behaviors>
        <w:guid w:val="{9B53029E-80DE-44FD-B6F6-B271AD246C15}"/>
      </w:docPartPr>
      <w:docPartBody>
        <w:p w:rsidR="00BD3D45" w:rsidRDefault="00A85C39" w:rsidP="00A85C39">
          <w:pPr>
            <w:pStyle w:val="17570EBBD4324EF58211615D1457ED12"/>
          </w:pPr>
          <w:r w:rsidRPr="00B2408F">
            <w:rPr>
              <w:rStyle w:val="PlaceholderText"/>
            </w:rPr>
            <w:t>Click or tap here to enter text.</w:t>
          </w:r>
        </w:p>
      </w:docPartBody>
    </w:docPart>
    <w:docPart>
      <w:docPartPr>
        <w:name w:val="3E7231E8A5554095B391A4117B5A0DD3"/>
        <w:category>
          <w:name w:val="General"/>
          <w:gallery w:val="placeholder"/>
        </w:category>
        <w:types>
          <w:type w:val="bbPlcHdr"/>
        </w:types>
        <w:behaviors>
          <w:behavior w:val="content"/>
        </w:behaviors>
        <w:guid w:val="{FEF66AA1-9D2F-44FF-A2F1-A1C76BA1A793}"/>
      </w:docPartPr>
      <w:docPartBody>
        <w:p w:rsidR="00BD3D45" w:rsidRDefault="00A85C39" w:rsidP="00A85C39">
          <w:pPr>
            <w:pStyle w:val="3E7231E8A5554095B391A4117B5A0DD3"/>
          </w:pPr>
          <w:r w:rsidRPr="00B2408F">
            <w:rPr>
              <w:rStyle w:val="PlaceholderText"/>
            </w:rPr>
            <w:t>Click or tap here to enter text.</w:t>
          </w:r>
        </w:p>
      </w:docPartBody>
    </w:docPart>
    <w:docPart>
      <w:docPartPr>
        <w:name w:val="9DA01DDB5FDC4A2AB13C5AF156B22063"/>
        <w:category>
          <w:name w:val="General"/>
          <w:gallery w:val="placeholder"/>
        </w:category>
        <w:types>
          <w:type w:val="bbPlcHdr"/>
        </w:types>
        <w:behaviors>
          <w:behavior w:val="content"/>
        </w:behaviors>
        <w:guid w:val="{3BBA1A6A-BC02-4E3B-ACD9-41F353939BBF}"/>
      </w:docPartPr>
      <w:docPartBody>
        <w:p w:rsidR="00BD3D45" w:rsidRDefault="00A85C39" w:rsidP="00A85C39">
          <w:pPr>
            <w:pStyle w:val="9DA01DDB5FDC4A2AB13C5AF156B22063"/>
          </w:pPr>
          <w:r w:rsidRPr="00B2408F">
            <w:rPr>
              <w:rStyle w:val="PlaceholderText"/>
            </w:rPr>
            <w:t>Click or tap here to enter text.</w:t>
          </w:r>
        </w:p>
      </w:docPartBody>
    </w:docPart>
    <w:docPart>
      <w:docPartPr>
        <w:name w:val="EE6827AB3C32486CBBA239DA96423F9A"/>
        <w:category>
          <w:name w:val="General"/>
          <w:gallery w:val="placeholder"/>
        </w:category>
        <w:types>
          <w:type w:val="bbPlcHdr"/>
        </w:types>
        <w:behaviors>
          <w:behavior w:val="content"/>
        </w:behaviors>
        <w:guid w:val="{FB4E80FD-B9DA-4F84-9FE2-BB41230A0FC3}"/>
      </w:docPartPr>
      <w:docPartBody>
        <w:p w:rsidR="00BD3D45" w:rsidRDefault="00A85C39" w:rsidP="00A85C39">
          <w:pPr>
            <w:pStyle w:val="EE6827AB3C32486CBBA239DA96423F9A"/>
          </w:pPr>
          <w:r w:rsidRPr="00B2408F">
            <w:rPr>
              <w:rStyle w:val="PlaceholderText"/>
            </w:rPr>
            <w:t>Click or tap here to enter text.</w:t>
          </w:r>
        </w:p>
      </w:docPartBody>
    </w:docPart>
    <w:docPart>
      <w:docPartPr>
        <w:name w:val="8DA48DE70E5B4A90BDCC8914F18129D9"/>
        <w:category>
          <w:name w:val="General"/>
          <w:gallery w:val="placeholder"/>
        </w:category>
        <w:types>
          <w:type w:val="bbPlcHdr"/>
        </w:types>
        <w:behaviors>
          <w:behavior w:val="content"/>
        </w:behaviors>
        <w:guid w:val="{8C6C1CD7-EB87-4D6E-B9AE-338DE9B4CA75}"/>
      </w:docPartPr>
      <w:docPartBody>
        <w:p w:rsidR="00BD3D45" w:rsidRDefault="00A85C39" w:rsidP="00A85C39">
          <w:pPr>
            <w:pStyle w:val="8DA48DE70E5B4A90BDCC8914F18129D9"/>
          </w:pPr>
          <w:r w:rsidRPr="00B2408F">
            <w:rPr>
              <w:rStyle w:val="PlaceholderText"/>
            </w:rPr>
            <w:t>Click or tap here to enter text.</w:t>
          </w:r>
        </w:p>
      </w:docPartBody>
    </w:docPart>
    <w:docPart>
      <w:docPartPr>
        <w:name w:val="FD6F3D38CE614BD596741AA1DCC3BB7D"/>
        <w:category>
          <w:name w:val="General"/>
          <w:gallery w:val="placeholder"/>
        </w:category>
        <w:types>
          <w:type w:val="bbPlcHdr"/>
        </w:types>
        <w:behaviors>
          <w:behavior w:val="content"/>
        </w:behaviors>
        <w:guid w:val="{5CB222A0-48B7-487F-9877-C85234225FFD}"/>
      </w:docPartPr>
      <w:docPartBody>
        <w:p w:rsidR="00BD3D45" w:rsidRDefault="00A85C39" w:rsidP="00A85C39">
          <w:pPr>
            <w:pStyle w:val="FD6F3D38CE614BD596741AA1DCC3BB7D"/>
          </w:pPr>
          <w:r w:rsidRPr="00B2408F">
            <w:rPr>
              <w:rStyle w:val="PlaceholderText"/>
            </w:rPr>
            <w:t>Click or tap here to enter text.</w:t>
          </w:r>
        </w:p>
      </w:docPartBody>
    </w:docPart>
    <w:docPart>
      <w:docPartPr>
        <w:name w:val="379979AEDA1C4ED8A0087C54C42C5A86"/>
        <w:category>
          <w:name w:val="General"/>
          <w:gallery w:val="placeholder"/>
        </w:category>
        <w:types>
          <w:type w:val="bbPlcHdr"/>
        </w:types>
        <w:behaviors>
          <w:behavior w:val="content"/>
        </w:behaviors>
        <w:guid w:val="{75597F72-272E-4E48-B148-D3F181FE3466}"/>
      </w:docPartPr>
      <w:docPartBody>
        <w:p w:rsidR="00BD3D45" w:rsidRDefault="00A85C39" w:rsidP="00A85C39">
          <w:pPr>
            <w:pStyle w:val="379979AEDA1C4ED8A0087C54C42C5A86"/>
          </w:pPr>
          <w:r w:rsidRPr="00B2408F">
            <w:rPr>
              <w:rStyle w:val="PlaceholderText"/>
            </w:rPr>
            <w:t>Click or tap here to enter text.</w:t>
          </w:r>
        </w:p>
      </w:docPartBody>
    </w:docPart>
    <w:docPart>
      <w:docPartPr>
        <w:name w:val="D986759D9AE94208A9E0ED485D376268"/>
        <w:category>
          <w:name w:val="General"/>
          <w:gallery w:val="placeholder"/>
        </w:category>
        <w:types>
          <w:type w:val="bbPlcHdr"/>
        </w:types>
        <w:behaviors>
          <w:behavior w:val="content"/>
        </w:behaviors>
        <w:guid w:val="{C0C6EDFB-DD38-4516-82F5-E3A7A262B461}"/>
      </w:docPartPr>
      <w:docPartBody>
        <w:p w:rsidR="00BD3D45" w:rsidRDefault="00A85C39" w:rsidP="00A85C39">
          <w:pPr>
            <w:pStyle w:val="D986759D9AE94208A9E0ED485D376268"/>
          </w:pPr>
          <w:r w:rsidRPr="00B2408F">
            <w:rPr>
              <w:rStyle w:val="PlaceholderText"/>
            </w:rPr>
            <w:t>Click or tap here to enter text.</w:t>
          </w:r>
        </w:p>
      </w:docPartBody>
    </w:docPart>
    <w:docPart>
      <w:docPartPr>
        <w:name w:val="931D362D019D42B88FDD735CA20A83C3"/>
        <w:category>
          <w:name w:val="General"/>
          <w:gallery w:val="placeholder"/>
        </w:category>
        <w:types>
          <w:type w:val="bbPlcHdr"/>
        </w:types>
        <w:behaviors>
          <w:behavior w:val="content"/>
        </w:behaviors>
        <w:guid w:val="{F8A674D8-6B1E-4924-BF70-617146FC53E7}"/>
      </w:docPartPr>
      <w:docPartBody>
        <w:p w:rsidR="00BD3D45" w:rsidRDefault="00A85C39" w:rsidP="00A85C39">
          <w:pPr>
            <w:pStyle w:val="931D362D019D42B88FDD735CA20A83C3"/>
          </w:pPr>
          <w:r w:rsidRPr="00B2408F">
            <w:rPr>
              <w:rStyle w:val="PlaceholderText"/>
            </w:rPr>
            <w:t>Click or tap here to enter text.</w:t>
          </w:r>
        </w:p>
      </w:docPartBody>
    </w:docPart>
    <w:docPart>
      <w:docPartPr>
        <w:name w:val="C0C9F07C0216435488BD5D79929806EB"/>
        <w:category>
          <w:name w:val="General"/>
          <w:gallery w:val="placeholder"/>
        </w:category>
        <w:types>
          <w:type w:val="bbPlcHdr"/>
        </w:types>
        <w:behaviors>
          <w:behavior w:val="content"/>
        </w:behaviors>
        <w:guid w:val="{8D7F20F8-17E9-4EDC-8C2C-B372741EA398}"/>
      </w:docPartPr>
      <w:docPartBody>
        <w:p w:rsidR="00BD3D45" w:rsidRDefault="00A85C39" w:rsidP="00A85C39">
          <w:pPr>
            <w:pStyle w:val="C0C9F07C0216435488BD5D79929806EB"/>
          </w:pPr>
          <w:r w:rsidRPr="00B2408F">
            <w:rPr>
              <w:rStyle w:val="PlaceholderText"/>
            </w:rPr>
            <w:t>Click or tap here to enter text.</w:t>
          </w:r>
        </w:p>
      </w:docPartBody>
    </w:docPart>
    <w:docPart>
      <w:docPartPr>
        <w:name w:val="0A77A35393544E0CA246689015CB22E8"/>
        <w:category>
          <w:name w:val="General"/>
          <w:gallery w:val="placeholder"/>
        </w:category>
        <w:types>
          <w:type w:val="bbPlcHdr"/>
        </w:types>
        <w:behaviors>
          <w:behavior w:val="content"/>
        </w:behaviors>
        <w:guid w:val="{ECE9E5B4-C404-4DD7-AF69-BCC9FF824262}"/>
      </w:docPartPr>
      <w:docPartBody>
        <w:p w:rsidR="00BD3D45" w:rsidRDefault="00A85C39" w:rsidP="00A85C39">
          <w:pPr>
            <w:pStyle w:val="0A77A35393544E0CA246689015CB22E8"/>
          </w:pPr>
          <w:r w:rsidRPr="00B2408F">
            <w:rPr>
              <w:rStyle w:val="PlaceholderText"/>
            </w:rPr>
            <w:t>Click or tap here to enter text.</w:t>
          </w:r>
        </w:p>
      </w:docPartBody>
    </w:docPart>
    <w:docPart>
      <w:docPartPr>
        <w:name w:val="9181CB00180D48479371B757E2E57261"/>
        <w:category>
          <w:name w:val="General"/>
          <w:gallery w:val="placeholder"/>
        </w:category>
        <w:types>
          <w:type w:val="bbPlcHdr"/>
        </w:types>
        <w:behaviors>
          <w:behavior w:val="content"/>
        </w:behaviors>
        <w:guid w:val="{8CF62A2A-1C1E-4E26-AEB7-EE74CC12CF63}"/>
      </w:docPartPr>
      <w:docPartBody>
        <w:p w:rsidR="00BD3D45" w:rsidRDefault="00A85C39" w:rsidP="00A85C39">
          <w:pPr>
            <w:pStyle w:val="9181CB00180D48479371B757E2E57261"/>
          </w:pPr>
          <w:r w:rsidRPr="00B2408F">
            <w:rPr>
              <w:rStyle w:val="PlaceholderText"/>
            </w:rPr>
            <w:t>Click or tap here to enter text.</w:t>
          </w:r>
        </w:p>
      </w:docPartBody>
    </w:docPart>
    <w:docPart>
      <w:docPartPr>
        <w:name w:val="41BCA4BCAAF34F50B2E62BBB74BB047B"/>
        <w:category>
          <w:name w:val="General"/>
          <w:gallery w:val="placeholder"/>
        </w:category>
        <w:types>
          <w:type w:val="bbPlcHdr"/>
        </w:types>
        <w:behaviors>
          <w:behavior w:val="content"/>
        </w:behaviors>
        <w:guid w:val="{4F36068B-4CF9-4F29-A1DD-A2181B2FFF7B}"/>
      </w:docPartPr>
      <w:docPartBody>
        <w:p w:rsidR="00BD3D45" w:rsidRDefault="00A85C39" w:rsidP="00A85C39">
          <w:pPr>
            <w:pStyle w:val="41BCA4BCAAF34F50B2E62BBB74BB047B"/>
          </w:pPr>
          <w:r w:rsidRPr="00B2408F">
            <w:rPr>
              <w:rStyle w:val="PlaceholderText"/>
            </w:rPr>
            <w:t>Click or tap here to enter text.</w:t>
          </w:r>
        </w:p>
      </w:docPartBody>
    </w:docPart>
    <w:docPart>
      <w:docPartPr>
        <w:name w:val="FE1BFC2F806C4C29851063F1AF1B2FFD"/>
        <w:category>
          <w:name w:val="General"/>
          <w:gallery w:val="placeholder"/>
        </w:category>
        <w:types>
          <w:type w:val="bbPlcHdr"/>
        </w:types>
        <w:behaviors>
          <w:behavior w:val="content"/>
        </w:behaviors>
        <w:guid w:val="{1C753021-FED1-40AD-9760-96EBF6C508B6}"/>
      </w:docPartPr>
      <w:docPartBody>
        <w:p w:rsidR="00BD3D45" w:rsidRDefault="00A85C39" w:rsidP="00A85C39">
          <w:pPr>
            <w:pStyle w:val="FE1BFC2F806C4C29851063F1AF1B2FFD"/>
          </w:pPr>
          <w:r w:rsidRPr="00B2408F">
            <w:rPr>
              <w:rStyle w:val="PlaceholderText"/>
            </w:rPr>
            <w:t>Click or tap here to enter text.</w:t>
          </w:r>
        </w:p>
      </w:docPartBody>
    </w:docPart>
    <w:docPart>
      <w:docPartPr>
        <w:name w:val="B769D431B7F24B74864F218AD4F8BCAF"/>
        <w:category>
          <w:name w:val="General"/>
          <w:gallery w:val="placeholder"/>
        </w:category>
        <w:types>
          <w:type w:val="bbPlcHdr"/>
        </w:types>
        <w:behaviors>
          <w:behavior w:val="content"/>
        </w:behaviors>
        <w:guid w:val="{6124BE44-86A3-4CEE-9062-FAB3CC55115F}"/>
      </w:docPartPr>
      <w:docPartBody>
        <w:p w:rsidR="00BD3D45" w:rsidRDefault="00A85C39" w:rsidP="00A85C39">
          <w:pPr>
            <w:pStyle w:val="B769D431B7F24B74864F218AD4F8BCAF"/>
          </w:pPr>
          <w:r w:rsidRPr="00B2408F">
            <w:rPr>
              <w:rStyle w:val="PlaceholderText"/>
            </w:rPr>
            <w:t>Click or tap here to enter text.</w:t>
          </w:r>
        </w:p>
      </w:docPartBody>
    </w:docPart>
    <w:docPart>
      <w:docPartPr>
        <w:name w:val="4375AA4CC8194FE79905D910880D07D3"/>
        <w:category>
          <w:name w:val="General"/>
          <w:gallery w:val="placeholder"/>
        </w:category>
        <w:types>
          <w:type w:val="bbPlcHdr"/>
        </w:types>
        <w:behaviors>
          <w:behavior w:val="content"/>
        </w:behaviors>
        <w:guid w:val="{60491D5A-AF5B-47F0-8741-1CED11306167}"/>
      </w:docPartPr>
      <w:docPartBody>
        <w:p w:rsidR="00BD3D45" w:rsidRDefault="00A85C39" w:rsidP="00A85C39">
          <w:pPr>
            <w:pStyle w:val="4375AA4CC8194FE79905D910880D07D3"/>
          </w:pPr>
          <w:r w:rsidRPr="00B2408F">
            <w:rPr>
              <w:rStyle w:val="PlaceholderText"/>
            </w:rPr>
            <w:t>Click or tap here to enter text.</w:t>
          </w:r>
        </w:p>
      </w:docPartBody>
    </w:docPart>
    <w:docPart>
      <w:docPartPr>
        <w:name w:val="A6EDE8876ABD4BC5860650BEFFB275C5"/>
        <w:category>
          <w:name w:val="General"/>
          <w:gallery w:val="placeholder"/>
        </w:category>
        <w:types>
          <w:type w:val="bbPlcHdr"/>
        </w:types>
        <w:behaviors>
          <w:behavior w:val="content"/>
        </w:behaviors>
        <w:guid w:val="{0EEF25E2-2D87-4ED1-B3A4-2BF6A6E693AC}"/>
      </w:docPartPr>
      <w:docPartBody>
        <w:p w:rsidR="00BD3D45" w:rsidRDefault="00A85C39" w:rsidP="00A85C39">
          <w:pPr>
            <w:pStyle w:val="A6EDE8876ABD4BC5860650BEFFB275C5"/>
          </w:pPr>
          <w:r w:rsidRPr="00B2408F">
            <w:rPr>
              <w:rStyle w:val="PlaceholderText"/>
            </w:rPr>
            <w:t>Click or tap here to enter text.</w:t>
          </w:r>
        </w:p>
      </w:docPartBody>
    </w:docPart>
    <w:docPart>
      <w:docPartPr>
        <w:name w:val="A3A87FA297E74C4B9B6FBB635C8DE650"/>
        <w:category>
          <w:name w:val="General"/>
          <w:gallery w:val="placeholder"/>
        </w:category>
        <w:types>
          <w:type w:val="bbPlcHdr"/>
        </w:types>
        <w:behaviors>
          <w:behavior w:val="content"/>
        </w:behaviors>
        <w:guid w:val="{116DEB10-2947-4E33-A74E-EF69BCA057AB}"/>
      </w:docPartPr>
      <w:docPartBody>
        <w:p w:rsidR="00BD3D45" w:rsidRDefault="00A85C39" w:rsidP="00A85C39">
          <w:pPr>
            <w:pStyle w:val="A3A87FA297E74C4B9B6FBB635C8DE650"/>
          </w:pPr>
          <w:r w:rsidRPr="00B2408F">
            <w:rPr>
              <w:rStyle w:val="PlaceholderText"/>
            </w:rPr>
            <w:t>Click or tap here to enter text.</w:t>
          </w:r>
        </w:p>
      </w:docPartBody>
    </w:docPart>
    <w:docPart>
      <w:docPartPr>
        <w:name w:val="C98FA89A409C4C82B05552AE494EC83B"/>
        <w:category>
          <w:name w:val="General"/>
          <w:gallery w:val="placeholder"/>
        </w:category>
        <w:types>
          <w:type w:val="bbPlcHdr"/>
        </w:types>
        <w:behaviors>
          <w:behavior w:val="content"/>
        </w:behaviors>
        <w:guid w:val="{E294BBC9-06B9-45A9-8EC9-8BD8FBBC584F}"/>
      </w:docPartPr>
      <w:docPartBody>
        <w:p w:rsidR="00BD3D45" w:rsidRDefault="00A85C39" w:rsidP="00A85C39">
          <w:pPr>
            <w:pStyle w:val="C98FA89A409C4C82B05552AE494EC83B"/>
          </w:pPr>
          <w:r w:rsidRPr="00B2408F">
            <w:rPr>
              <w:rStyle w:val="PlaceholderText"/>
            </w:rPr>
            <w:t>Click or tap here to enter text.</w:t>
          </w:r>
        </w:p>
      </w:docPartBody>
    </w:docPart>
    <w:docPart>
      <w:docPartPr>
        <w:name w:val="77230F9413664BF58491FCD51C50266A"/>
        <w:category>
          <w:name w:val="General"/>
          <w:gallery w:val="placeholder"/>
        </w:category>
        <w:types>
          <w:type w:val="bbPlcHdr"/>
        </w:types>
        <w:behaviors>
          <w:behavior w:val="content"/>
        </w:behaviors>
        <w:guid w:val="{7F6BF8FB-31E3-44A3-8A4E-4BDE945EF028}"/>
      </w:docPartPr>
      <w:docPartBody>
        <w:p w:rsidR="00BD3D45" w:rsidRDefault="00A85C39" w:rsidP="00A85C39">
          <w:pPr>
            <w:pStyle w:val="77230F9413664BF58491FCD51C50266A"/>
          </w:pPr>
          <w:r w:rsidRPr="00B2408F">
            <w:rPr>
              <w:rStyle w:val="PlaceholderText"/>
            </w:rPr>
            <w:t>Click or tap here to enter text.</w:t>
          </w:r>
        </w:p>
      </w:docPartBody>
    </w:docPart>
    <w:docPart>
      <w:docPartPr>
        <w:name w:val="9060E27D07DB40CD9D7AF77D7DFADD63"/>
        <w:category>
          <w:name w:val="General"/>
          <w:gallery w:val="placeholder"/>
        </w:category>
        <w:types>
          <w:type w:val="bbPlcHdr"/>
        </w:types>
        <w:behaviors>
          <w:behavior w:val="content"/>
        </w:behaviors>
        <w:guid w:val="{4A06EC35-D9CF-4212-91F0-EFF6E8DF2A9F}"/>
      </w:docPartPr>
      <w:docPartBody>
        <w:p w:rsidR="00BD3D45" w:rsidRDefault="00A85C39" w:rsidP="00A85C39">
          <w:pPr>
            <w:pStyle w:val="9060E27D07DB40CD9D7AF77D7DFADD63"/>
          </w:pPr>
          <w:r w:rsidRPr="00B2408F">
            <w:rPr>
              <w:rStyle w:val="PlaceholderText"/>
            </w:rPr>
            <w:t>Click or tap here to enter text.</w:t>
          </w:r>
        </w:p>
      </w:docPartBody>
    </w:docPart>
    <w:docPart>
      <w:docPartPr>
        <w:name w:val="29E5CDDBE18C4FF9AD26EA197CA836D3"/>
        <w:category>
          <w:name w:val="General"/>
          <w:gallery w:val="placeholder"/>
        </w:category>
        <w:types>
          <w:type w:val="bbPlcHdr"/>
        </w:types>
        <w:behaviors>
          <w:behavior w:val="content"/>
        </w:behaviors>
        <w:guid w:val="{D51F449D-63A3-42ED-A3E0-BEA2B8043016}"/>
      </w:docPartPr>
      <w:docPartBody>
        <w:p w:rsidR="00BD3D45" w:rsidRDefault="00A85C39" w:rsidP="00A85C39">
          <w:pPr>
            <w:pStyle w:val="29E5CDDBE18C4FF9AD26EA197CA836D3"/>
          </w:pPr>
          <w:r w:rsidRPr="00B2408F">
            <w:rPr>
              <w:rStyle w:val="PlaceholderText"/>
            </w:rPr>
            <w:t>Click or tap here to enter text.</w:t>
          </w:r>
        </w:p>
      </w:docPartBody>
    </w:docPart>
    <w:docPart>
      <w:docPartPr>
        <w:name w:val="C65FA25375124493812795C7924A5F8B"/>
        <w:category>
          <w:name w:val="General"/>
          <w:gallery w:val="placeholder"/>
        </w:category>
        <w:types>
          <w:type w:val="bbPlcHdr"/>
        </w:types>
        <w:behaviors>
          <w:behavior w:val="content"/>
        </w:behaviors>
        <w:guid w:val="{355C0F5B-AEA0-4E16-BEB9-01933B99B693}"/>
      </w:docPartPr>
      <w:docPartBody>
        <w:p w:rsidR="00BD3D45" w:rsidRDefault="00A85C39" w:rsidP="00A85C39">
          <w:pPr>
            <w:pStyle w:val="C65FA25375124493812795C7924A5F8B"/>
          </w:pPr>
          <w:r w:rsidRPr="00B2408F">
            <w:rPr>
              <w:rStyle w:val="PlaceholderText"/>
            </w:rPr>
            <w:t>Click or tap here to enter text.</w:t>
          </w:r>
        </w:p>
      </w:docPartBody>
    </w:docPart>
    <w:docPart>
      <w:docPartPr>
        <w:name w:val="7E1E64CFAF2448D38B3EA21E2C8EC2DB"/>
        <w:category>
          <w:name w:val="General"/>
          <w:gallery w:val="placeholder"/>
        </w:category>
        <w:types>
          <w:type w:val="bbPlcHdr"/>
        </w:types>
        <w:behaviors>
          <w:behavior w:val="content"/>
        </w:behaviors>
        <w:guid w:val="{ACC5D111-2153-4BD3-9486-105286CE0080}"/>
      </w:docPartPr>
      <w:docPartBody>
        <w:p w:rsidR="00BD3D45" w:rsidRDefault="00A85C39" w:rsidP="00A85C39">
          <w:pPr>
            <w:pStyle w:val="7E1E64CFAF2448D38B3EA21E2C8EC2DB"/>
          </w:pPr>
          <w:r w:rsidRPr="00B2408F">
            <w:rPr>
              <w:rStyle w:val="PlaceholderText"/>
            </w:rPr>
            <w:t>Click or tap here to enter text.</w:t>
          </w:r>
        </w:p>
      </w:docPartBody>
    </w:docPart>
    <w:docPart>
      <w:docPartPr>
        <w:name w:val="10BF7FC5351F43229708685AF79D6E7E"/>
        <w:category>
          <w:name w:val="General"/>
          <w:gallery w:val="placeholder"/>
        </w:category>
        <w:types>
          <w:type w:val="bbPlcHdr"/>
        </w:types>
        <w:behaviors>
          <w:behavior w:val="content"/>
        </w:behaviors>
        <w:guid w:val="{24DC1088-6093-479A-8F04-A7D4D59EB536}"/>
      </w:docPartPr>
      <w:docPartBody>
        <w:p w:rsidR="00BD3D45" w:rsidRDefault="00A85C39" w:rsidP="00A85C39">
          <w:pPr>
            <w:pStyle w:val="10BF7FC5351F43229708685AF79D6E7E"/>
          </w:pPr>
          <w:r w:rsidRPr="00B2408F">
            <w:rPr>
              <w:rStyle w:val="PlaceholderText"/>
            </w:rPr>
            <w:t>Click or tap here to enter text.</w:t>
          </w:r>
        </w:p>
      </w:docPartBody>
    </w:docPart>
    <w:docPart>
      <w:docPartPr>
        <w:name w:val="B99D82E19ADB43B0AE34A89711818C65"/>
        <w:category>
          <w:name w:val="General"/>
          <w:gallery w:val="placeholder"/>
        </w:category>
        <w:types>
          <w:type w:val="bbPlcHdr"/>
        </w:types>
        <w:behaviors>
          <w:behavior w:val="content"/>
        </w:behaviors>
        <w:guid w:val="{17D96A9A-DA81-4F09-9A4A-27C1ABB357E6}"/>
      </w:docPartPr>
      <w:docPartBody>
        <w:p w:rsidR="00BD3D45" w:rsidRDefault="00A85C39" w:rsidP="00A85C39">
          <w:pPr>
            <w:pStyle w:val="B99D82E19ADB43B0AE34A89711818C65"/>
          </w:pPr>
          <w:r w:rsidRPr="00B2408F">
            <w:rPr>
              <w:rStyle w:val="PlaceholderText"/>
            </w:rPr>
            <w:t>Click or tap here to enter text.</w:t>
          </w:r>
        </w:p>
      </w:docPartBody>
    </w:docPart>
    <w:docPart>
      <w:docPartPr>
        <w:name w:val="1B2AD69AB5734FEF930342AC9FC856EA"/>
        <w:category>
          <w:name w:val="General"/>
          <w:gallery w:val="placeholder"/>
        </w:category>
        <w:types>
          <w:type w:val="bbPlcHdr"/>
        </w:types>
        <w:behaviors>
          <w:behavior w:val="content"/>
        </w:behaviors>
        <w:guid w:val="{E86F9977-F968-403F-AEBA-62C70DC3821B}"/>
      </w:docPartPr>
      <w:docPartBody>
        <w:p w:rsidR="00BD3D45" w:rsidRDefault="00A85C39" w:rsidP="00A85C39">
          <w:pPr>
            <w:pStyle w:val="1B2AD69AB5734FEF930342AC9FC856EA"/>
          </w:pPr>
          <w:r w:rsidRPr="00B2408F">
            <w:rPr>
              <w:rStyle w:val="PlaceholderText"/>
            </w:rPr>
            <w:t>Click or tap here to enter text.</w:t>
          </w:r>
        </w:p>
      </w:docPartBody>
    </w:docPart>
    <w:docPart>
      <w:docPartPr>
        <w:name w:val="D7D1F7059F2B461BBAB53CE5CDD72E88"/>
        <w:category>
          <w:name w:val="General"/>
          <w:gallery w:val="placeholder"/>
        </w:category>
        <w:types>
          <w:type w:val="bbPlcHdr"/>
        </w:types>
        <w:behaviors>
          <w:behavior w:val="content"/>
        </w:behaviors>
        <w:guid w:val="{03E43CFF-27EB-4D11-B989-756894F7B731}"/>
      </w:docPartPr>
      <w:docPartBody>
        <w:p w:rsidR="00BD3D45" w:rsidRDefault="00A85C39" w:rsidP="00A85C39">
          <w:pPr>
            <w:pStyle w:val="D7D1F7059F2B461BBAB53CE5CDD72E88"/>
          </w:pPr>
          <w:r w:rsidRPr="00B2408F">
            <w:rPr>
              <w:rStyle w:val="PlaceholderText"/>
            </w:rPr>
            <w:t>Click or tap here to enter text.</w:t>
          </w:r>
        </w:p>
      </w:docPartBody>
    </w:docPart>
    <w:docPart>
      <w:docPartPr>
        <w:name w:val="01FA08992B6E4EA2B9BD5F115F7B069A"/>
        <w:category>
          <w:name w:val="General"/>
          <w:gallery w:val="placeholder"/>
        </w:category>
        <w:types>
          <w:type w:val="bbPlcHdr"/>
        </w:types>
        <w:behaviors>
          <w:behavior w:val="content"/>
        </w:behaviors>
        <w:guid w:val="{54C27527-8642-4801-AE0A-3A782C4039FD}"/>
      </w:docPartPr>
      <w:docPartBody>
        <w:p w:rsidR="00BD3D45" w:rsidRDefault="00A85C39" w:rsidP="00A85C39">
          <w:pPr>
            <w:pStyle w:val="01FA08992B6E4EA2B9BD5F115F7B069A"/>
          </w:pPr>
          <w:r w:rsidRPr="00B2408F">
            <w:rPr>
              <w:rStyle w:val="PlaceholderText"/>
            </w:rPr>
            <w:t>Click or tap here to enter text.</w:t>
          </w:r>
        </w:p>
      </w:docPartBody>
    </w:docPart>
    <w:docPart>
      <w:docPartPr>
        <w:name w:val="59F0BCC3FC914026887B48F6A853EC78"/>
        <w:category>
          <w:name w:val="General"/>
          <w:gallery w:val="placeholder"/>
        </w:category>
        <w:types>
          <w:type w:val="bbPlcHdr"/>
        </w:types>
        <w:behaviors>
          <w:behavior w:val="content"/>
        </w:behaviors>
        <w:guid w:val="{BEE08569-01E8-498C-ADD8-56B8BD3B336B}"/>
      </w:docPartPr>
      <w:docPartBody>
        <w:p w:rsidR="00BD3D45" w:rsidRDefault="00A85C39" w:rsidP="00A85C39">
          <w:pPr>
            <w:pStyle w:val="59F0BCC3FC914026887B48F6A853EC78"/>
          </w:pPr>
          <w:r w:rsidRPr="00B2408F">
            <w:rPr>
              <w:rStyle w:val="PlaceholderText"/>
            </w:rPr>
            <w:t>Click or tap here to enter text.</w:t>
          </w:r>
        </w:p>
      </w:docPartBody>
    </w:docPart>
    <w:docPart>
      <w:docPartPr>
        <w:name w:val="1FE249ECAA9A440CBDBF9CA9CE6C9D8E"/>
        <w:category>
          <w:name w:val="General"/>
          <w:gallery w:val="placeholder"/>
        </w:category>
        <w:types>
          <w:type w:val="bbPlcHdr"/>
        </w:types>
        <w:behaviors>
          <w:behavior w:val="content"/>
        </w:behaviors>
        <w:guid w:val="{ACD392E1-B3D2-4E55-AB69-9E29BBF9B71E}"/>
      </w:docPartPr>
      <w:docPartBody>
        <w:p w:rsidR="00BD3D45" w:rsidRDefault="00A85C39" w:rsidP="00A85C39">
          <w:pPr>
            <w:pStyle w:val="1FE249ECAA9A440CBDBF9CA9CE6C9D8E"/>
          </w:pPr>
          <w:r w:rsidRPr="00B2408F">
            <w:rPr>
              <w:rStyle w:val="PlaceholderText"/>
            </w:rPr>
            <w:t>Click or tap here to enter text.</w:t>
          </w:r>
        </w:p>
      </w:docPartBody>
    </w:docPart>
    <w:docPart>
      <w:docPartPr>
        <w:name w:val="16BC1B9CAA2F4051B564CB799937113A"/>
        <w:category>
          <w:name w:val="General"/>
          <w:gallery w:val="placeholder"/>
        </w:category>
        <w:types>
          <w:type w:val="bbPlcHdr"/>
        </w:types>
        <w:behaviors>
          <w:behavior w:val="content"/>
        </w:behaviors>
        <w:guid w:val="{1D7E53D3-03D1-4ED3-A65F-849ACB1AC172}"/>
      </w:docPartPr>
      <w:docPartBody>
        <w:p w:rsidR="00BD3D45" w:rsidRDefault="00A85C39" w:rsidP="00A85C39">
          <w:pPr>
            <w:pStyle w:val="16BC1B9CAA2F4051B564CB799937113A"/>
          </w:pPr>
          <w:r w:rsidRPr="00B2408F">
            <w:rPr>
              <w:rStyle w:val="PlaceholderText"/>
            </w:rPr>
            <w:t>Click or tap here to enter text.</w:t>
          </w:r>
        </w:p>
      </w:docPartBody>
    </w:docPart>
    <w:docPart>
      <w:docPartPr>
        <w:name w:val="9319C643A6464EBFA432026B97E8545A"/>
        <w:category>
          <w:name w:val="General"/>
          <w:gallery w:val="placeholder"/>
        </w:category>
        <w:types>
          <w:type w:val="bbPlcHdr"/>
        </w:types>
        <w:behaviors>
          <w:behavior w:val="content"/>
        </w:behaviors>
        <w:guid w:val="{35D786D0-733A-4711-A934-FB8C43CBE2F7}"/>
      </w:docPartPr>
      <w:docPartBody>
        <w:p w:rsidR="00BD3D45" w:rsidRDefault="00A85C39" w:rsidP="00A85C39">
          <w:pPr>
            <w:pStyle w:val="9319C643A6464EBFA432026B97E8545A"/>
          </w:pPr>
          <w:r w:rsidRPr="00B2408F">
            <w:rPr>
              <w:rStyle w:val="PlaceholderText"/>
            </w:rPr>
            <w:t>Click or tap here to enter text.</w:t>
          </w:r>
        </w:p>
      </w:docPartBody>
    </w:docPart>
    <w:docPart>
      <w:docPartPr>
        <w:name w:val="456AEF23880D47ECB5E86C7D0ABE0E6B"/>
        <w:category>
          <w:name w:val="General"/>
          <w:gallery w:val="placeholder"/>
        </w:category>
        <w:types>
          <w:type w:val="bbPlcHdr"/>
        </w:types>
        <w:behaviors>
          <w:behavior w:val="content"/>
        </w:behaviors>
        <w:guid w:val="{C7F4C9AD-DBDE-4433-BD5B-979FEEA69F46}"/>
      </w:docPartPr>
      <w:docPartBody>
        <w:p w:rsidR="00BD3D45" w:rsidRDefault="00A85C39" w:rsidP="00A85C39">
          <w:pPr>
            <w:pStyle w:val="456AEF23880D47ECB5E86C7D0ABE0E6B"/>
          </w:pPr>
          <w:r w:rsidRPr="00B2408F">
            <w:rPr>
              <w:rStyle w:val="PlaceholderText"/>
            </w:rPr>
            <w:t>Click or tap here to enter text.</w:t>
          </w:r>
        </w:p>
      </w:docPartBody>
    </w:docPart>
    <w:docPart>
      <w:docPartPr>
        <w:name w:val="E8DA47738ADC47A6807EC022AF864796"/>
        <w:category>
          <w:name w:val="General"/>
          <w:gallery w:val="placeholder"/>
        </w:category>
        <w:types>
          <w:type w:val="bbPlcHdr"/>
        </w:types>
        <w:behaviors>
          <w:behavior w:val="content"/>
        </w:behaviors>
        <w:guid w:val="{8777D53E-2FB7-49B5-A170-370522483CBC}"/>
      </w:docPartPr>
      <w:docPartBody>
        <w:p w:rsidR="00BD3D45" w:rsidRDefault="00A85C39" w:rsidP="00A85C39">
          <w:pPr>
            <w:pStyle w:val="E8DA47738ADC47A6807EC022AF864796"/>
          </w:pPr>
          <w:r w:rsidRPr="00B2408F">
            <w:rPr>
              <w:rStyle w:val="PlaceholderText"/>
            </w:rPr>
            <w:t>Click or tap here to enter text.</w:t>
          </w:r>
        </w:p>
      </w:docPartBody>
    </w:docPart>
    <w:docPart>
      <w:docPartPr>
        <w:name w:val="2EAD7F7FF06C49C29B50DD4C0D857593"/>
        <w:category>
          <w:name w:val="General"/>
          <w:gallery w:val="placeholder"/>
        </w:category>
        <w:types>
          <w:type w:val="bbPlcHdr"/>
        </w:types>
        <w:behaviors>
          <w:behavior w:val="content"/>
        </w:behaviors>
        <w:guid w:val="{84CB8361-86BC-4150-AE1A-ADFC6D6C2F69}"/>
      </w:docPartPr>
      <w:docPartBody>
        <w:p w:rsidR="00BD3D45" w:rsidRDefault="00A85C39" w:rsidP="00A85C39">
          <w:pPr>
            <w:pStyle w:val="2EAD7F7FF06C49C29B50DD4C0D857593"/>
          </w:pPr>
          <w:r w:rsidRPr="00B2408F">
            <w:rPr>
              <w:rStyle w:val="PlaceholderText"/>
            </w:rPr>
            <w:t>Click or tap here to enter text.</w:t>
          </w:r>
        </w:p>
      </w:docPartBody>
    </w:docPart>
    <w:docPart>
      <w:docPartPr>
        <w:name w:val="0E6B2A8796064E259C5B5BEEBBC1FFE7"/>
        <w:category>
          <w:name w:val="General"/>
          <w:gallery w:val="placeholder"/>
        </w:category>
        <w:types>
          <w:type w:val="bbPlcHdr"/>
        </w:types>
        <w:behaviors>
          <w:behavior w:val="content"/>
        </w:behaviors>
        <w:guid w:val="{A5B658F7-6FF2-43AE-BCE8-C90F920C2B6F}"/>
      </w:docPartPr>
      <w:docPartBody>
        <w:p w:rsidR="00BD3D45" w:rsidRDefault="00A85C39" w:rsidP="00A85C39">
          <w:pPr>
            <w:pStyle w:val="0E6B2A8796064E259C5B5BEEBBC1FFE7"/>
          </w:pPr>
          <w:r w:rsidRPr="00B2408F">
            <w:rPr>
              <w:rStyle w:val="PlaceholderText"/>
            </w:rPr>
            <w:t>Click or tap here to enter text.</w:t>
          </w:r>
        </w:p>
      </w:docPartBody>
    </w:docPart>
    <w:docPart>
      <w:docPartPr>
        <w:name w:val="A87FBF4AF1BD4D988E56D49AD70F1D90"/>
        <w:category>
          <w:name w:val="General"/>
          <w:gallery w:val="placeholder"/>
        </w:category>
        <w:types>
          <w:type w:val="bbPlcHdr"/>
        </w:types>
        <w:behaviors>
          <w:behavior w:val="content"/>
        </w:behaviors>
        <w:guid w:val="{EDD7CDF4-3E25-414E-832F-115042D36102}"/>
      </w:docPartPr>
      <w:docPartBody>
        <w:p w:rsidR="00BD3D45" w:rsidRDefault="00A85C39" w:rsidP="00A85C39">
          <w:pPr>
            <w:pStyle w:val="A87FBF4AF1BD4D988E56D49AD70F1D90"/>
          </w:pPr>
          <w:r w:rsidRPr="00B2408F">
            <w:rPr>
              <w:rStyle w:val="PlaceholderText"/>
            </w:rPr>
            <w:t>Click or tap here to enter text.</w:t>
          </w:r>
        </w:p>
      </w:docPartBody>
    </w:docPart>
    <w:docPart>
      <w:docPartPr>
        <w:name w:val="9AEFFE370EB2412C9820B071A781FBBE"/>
        <w:category>
          <w:name w:val="General"/>
          <w:gallery w:val="placeholder"/>
        </w:category>
        <w:types>
          <w:type w:val="bbPlcHdr"/>
        </w:types>
        <w:behaviors>
          <w:behavior w:val="content"/>
        </w:behaviors>
        <w:guid w:val="{28B36716-1AD6-4549-AE21-575E8F6F98C5}"/>
      </w:docPartPr>
      <w:docPartBody>
        <w:p w:rsidR="00BD3D45" w:rsidRDefault="00A85C39" w:rsidP="00A85C39">
          <w:pPr>
            <w:pStyle w:val="9AEFFE370EB2412C9820B071A781FBBE"/>
          </w:pPr>
          <w:r w:rsidRPr="00B2408F">
            <w:rPr>
              <w:rStyle w:val="PlaceholderText"/>
            </w:rPr>
            <w:t>Click or tap here to enter text.</w:t>
          </w:r>
        </w:p>
      </w:docPartBody>
    </w:docPart>
    <w:docPart>
      <w:docPartPr>
        <w:name w:val="9AE9A9B85EFA4E3ABF6B804CA69C5C32"/>
        <w:category>
          <w:name w:val="General"/>
          <w:gallery w:val="placeholder"/>
        </w:category>
        <w:types>
          <w:type w:val="bbPlcHdr"/>
        </w:types>
        <w:behaviors>
          <w:behavior w:val="content"/>
        </w:behaviors>
        <w:guid w:val="{74007FF1-BDCA-45D4-9122-A19A8368C24D}"/>
      </w:docPartPr>
      <w:docPartBody>
        <w:p w:rsidR="00BD3D45" w:rsidRDefault="00A85C39" w:rsidP="00A85C39">
          <w:pPr>
            <w:pStyle w:val="9AE9A9B85EFA4E3ABF6B804CA69C5C32"/>
          </w:pPr>
          <w:r w:rsidRPr="00B2408F">
            <w:rPr>
              <w:rStyle w:val="PlaceholderText"/>
            </w:rPr>
            <w:t>Click or tap here to enter text.</w:t>
          </w:r>
        </w:p>
      </w:docPartBody>
    </w:docPart>
    <w:docPart>
      <w:docPartPr>
        <w:name w:val="DC2CD009FC6B4E1DB7B803611DD013F4"/>
        <w:category>
          <w:name w:val="General"/>
          <w:gallery w:val="placeholder"/>
        </w:category>
        <w:types>
          <w:type w:val="bbPlcHdr"/>
        </w:types>
        <w:behaviors>
          <w:behavior w:val="content"/>
        </w:behaviors>
        <w:guid w:val="{A2C4FCC8-C9EB-448B-9C9F-62A12F65D6B7}"/>
      </w:docPartPr>
      <w:docPartBody>
        <w:p w:rsidR="00BD3D45" w:rsidRDefault="00A85C39" w:rsidP="00A85C39">
          <w:pPr>
            <w:pStyle w:val="DC2CD009FC6B4E1DB7B803611DD013F4"/>
          </w:pPr>
          <w:r w:rsidRPr="00B2408F">
            <w:rPr>
              <w:rStyle w:val="PlaceholderText"/>
            </w:rPr>
            <w:t>Click or tap here to enter text.</w:t>
          </w:r>
        </w:p>
      </w:docPartBody>
    </w:docPart>
    <w:docPart>
      <w:docPartPr>
        <w:name w:val="57DCF38E55654A73BF91CFAD1B03A0C3"/>
        <w:category>
          <w:name w:val="General"/>
          <w:gallery w:val="placeholder"/>
        </w:category>
        <w:types>
          <w:type w:val="bbPlcHdr"/>
        </w:types>
        <w:behaviors>
          <w:behavior w:val="content"/>
        </w:behaviors>
        <w:guid w:val="{4E0660B9-CE31-40F0-88EB-359138654EDE}"/>
      </w:docPartPr>
      <w:docPartBody>
        <w:p w:rsidR="00BD3D45" w:rsidRDefault="00A85C39" w:rsidP="00A85C39">
          <w:pPr>
            <w:pStyle w:val="57DCF38E55654A73BF91CFAD1B03A0C3"/>
          </w:pPr>
          <w:r w:rsidRPr="00B2408F">
            <w:rPr>
              <w:rStyle w:val="PlaceholderText"/>
            </w:rPr>
            <w:t>Click or tap here to enter text.</w:t>
          </w:r>
        </w:p>
      </w:docPartBody>
    </w:docPart>
    <w:docPart>
      <w:docPartPr>
        <w:name w:val="03FC57335D6342A7ACC790C944919527"/>
        <w:category>
          <w:name w:val="General"/>
          <w:gallery w:val="placeholder"/>
        </w:category>
        <w:types>
          <w:type w:val="bbPlcHdr"/>
        </w:types>
        <w:behaviors>
          <w:behavior w:val="content"/>
        </w:behaviors>
        <w:guid w:val="{585CBCB0-8EC6-4ACD-9D73-BDAFB0675E8B}"/>
      </w:docPartPr>
      <w:docPartBody>
        <w:p w:rsidR="00BD3D45" w:rsidRDefault="00A85C39" w:rsidP="00A85C39">
          <w:pPr>
            <w:pStyle w:val="03FC57335D6342A7ACC790C944919527"/>
          </w:pPr>
          <w:r w:rsidRPr="00B2408F">
            <w:rPr>
              <w:rStyle w:val="PlaceholderText"/>
            </w:rPr>
            <w:t>Click or tap here to enter text.</w:t>
          </w:r>
        </w:p>
      </w:docPartBody>
    </w:docPart>
    <w:docPart>
      <w:docPartPr>
        <w:name w:val="0C0A0AD5D5D24A589463A5BB32344D34"/>
        <w:category>
          <w:name w:val="General"/>
          <w:gallery w:val="placeholder"/>
        </w:category>
        <w:types>
          <w:type w:val="bbPlcHdr"/>
        </w:types>
        <w:behaviors>
          <w:behavior w:val="content"/>
        </w:behaviors>
        <w:guid w:val="{3A9EAAD3-D70F-4D3F-BFDA-D9630DE942A0}"/>
      </w:docPartPr>
      <w:docPartBody>
        <w:p w:rsidR="00BD3D45" w:rsidRDefault="00A85C39" w:rsidP="00A85C39">
          <w:pPr>
            <w:pStyle w:val="0C0A0AD5D5D24A589463A5BB32344D34"/>
          </w:pPr>
          <w:r w:rsidRPr="00B2408F">
            <w:rPr>
              <w:rStyle w:val="PlaceholderText"/>
            </w:rPr>
            <w:t>Click or tap here to enter text.</w:t>
          </w:r>
        </w:p>
      </w:docPartBody>
    </w:docPart>
    <w:docPart>
      <w:docPartPr>
        <w:name w:val="D048C3B0B45B4B109C7455AA6E24C8A1"/>
        <w:category>
          <w:name w:val="General"/>
          <w:gallery w:val="placeholder"/>
        </w:category>
        <w:types>
          <w:type w:val="bbPlcHdr"/>
        </w:types>
        <w:behaviors>
          <w:behavior w:val="content"/>
        </w:behaviors>
        <w:guid w:val="{F85BD97A-EFA1-49FA-897C-6A7F0690DE43}"/>
      </w:docPartPr>
      <w:docPartBody>
        <w:p w:rsidR="00BD3D45" w:rsidRDefault="00A85C39" w:rsidP="00A85C39">
          <w:pPr>
            <w:pStyle w:val="D048C3B0B45B4B109C7455AA6E24C8A1"/>
          </w:pPr>
          <w:r w:rsidRPr="00B2408F">
            <w:rPr>
              <w:rStyle w:val="PlaceholderText"/>
            </w:rPr>
            <w:t>Click or tap here to enter text.</w:t>
          </w:r>
        </w:p>
      </w:docPartBody>
    </w:docPart>
    <w:docPart>
      <w:docPartPr>
        <w:name w:val="20BAB6515DE04BDB9A8FD9DD9765A8F2"/>
        <w:category>
          <w:name w:val="General"/>
          <w:gallery w:val="placeholder"/>
        </w:category>
        <w:types>
          <w:type w:val="bbPlcHdr"/>
        </w:types>
        <w:behaviors>
          <w:behavior w:val="content"/>
        </w:behaviors>
        <w:guid w:val="{B3A76317-889E-4343-A694-CE7BBF24941A}"/>
      </w:docPartPr>
      <w:docPartBody>
        <w:p w:rsidR="00BD3D45" w:rsidRDefault="00A85C39" w:rsidP="00A85C39">
          <w:pPr>
            <w:pStyle w:val="20BAB6515DE04BDB9A8FD9DD9765A8F2"/>
          </w:pPr>
          <w:r w:rsidRPr="00B2408F">
            <w:rPr>
              <w:rStyle w:val="PlaceholderText"/>
            </w:rPr>
            <w:t>Click or tap here to enter text.</w:t>
          </w:r>
        </w:p>
      </w:docPartBody>
    </w:docPart>
    <w:docPart>
      <w:docPartPr>
        <w:name w:val="AFE58E09C2E543CD928A096444A35ECA"/>
        <w:category>
          <w:name w:val="General"/>
          <w:gallery w:val="placeholder"/>
        </w:category>
        <w:types>
          <w:type w:val="bbPlcHdr"/>
        </w:types>
        <w:behaviors>
          <w:behavior w:val="content"/>
        </w:behaviors>
        <w:guid w:val="{97BBF9F5-2CF4-427B-B184-9661D6B52ABC}"/>
      </w:docPartPr>
      <w:docPartBody>
        <w:p w:rsidR="00BD3D45" w:rsidRDefault="00A85C39" w:rsidP="00A85C39">
          <w:pPr>
            <w:pStyle w:val="AFE58E09C2E543CD928A096444A35ECA"/>
          </w:pPr>
          <w:r w:rsidRPr="00B2408F">
            <w:rPr>
              <w:rStyle w:val="PlaceholderText"/>
            </w:rPr>
            <w:t>Click or tap here to enter text.</w:t>
          </w:r>
        </w:p>
      </w:docPartBody>
    </w:docPart>
    <w:docPart>
      <w:docPartPr>
        <w:name w:val="BF8DDBC0AC404A1A984F331629460E41"/>
        <w:category>
          <w:name w:val="General"/>
          <w:gallery w:val="placeholder"/>
        </w:category>
        <w:types>
          <w:type w:val="bbPlcHdr"/>
        </w:types>
        <w:behaviors>
          <w:behavior w:val="content"/>
        </w:behaviors>
        <w:guid w:val="{BC26FD1E-B63D-42AF-A1A9-1973E8BA68F8}"/>
      </w:docPartPr>
      <w:docPartBody>
        <w:p w:rsidR="00BD3D45" w:rsidRDefault="00A85C39" w:rsidP="00A85C39">
          <w:pPr>
            <w:pStyle w:val="BF8DDBC0AC404A1A984F331629460E41"/>
          </w:pPr>
          <w:r w:rsidRPr="00B2408F">
            <w:rPr>
              <w:rStyle w:val="PlaceholderText"/>
            </w:rPr>
            <w:t>Click or tap here to enter text.</w:t>
          </w:r>
        </w:p>
      </w:docPartBody>
    </w:docPart>
    <w:docPart>
      <w:docPartPr>
        <w:name w:val="158CF1C5FA8B44AD9F3F6F79DE60FDA5"/>
        <w:category>
          <w:name w:val="General"/>
          <w:gallery w:val="placeholder"/>
        </w:category>
        <w:types>
          <w:type w:val="bbPlcHdr"/>
        </w:types>
        <w:behaviors>
          <w:behavior w:val="content"/>
        </w:behaviors>
        <w:guid w:val="{F2848D24-88B7-41C4-8136-9193123AD3F6}"/>
      </w:docPartPr>
      <w:docPartBody>
        <w:p w:rsidR="00BD3D45" w:rsidRDefault="00A85C39" w:rsidP="00A85C39">
          <w:pPr>
            <w:pStyle w:val="158CF1C5FA8B44AD9F3F6F79DE60FDA5"/>
          </w:pPr>
          <w:r w:rsidRPr="00B2408F">
            <w:rPr>
              <w:rStyle w:val="PlaceholderText"/>
            </w:rPr>
            <w:t>Click or tap here to enter text.</w:t>
          </w:r>
        </w:p>
      </w:docPartBody>
    </w:docPart>
    <w:docPart>
      <w:docPartPr>
        <w:name w:val="0D2F1E73246845D1A80D5671EFC7BC8A"/>
        <w:category>
          <w:name w:val="General"/>
          <w:gallery w:val="placeholder"/>
        </w:category>
        <w:types>
          <w:type w:val="bbPlcHdr"/>
        </w:types>
        <w:behaviors>
          <w:behavior w:val="content"/>
        </w:behaviors>
        <w:guid w:val="{EA6850FC-B86B-4C2D-AAD4-14A303B16B61}"/>
      </w:docPartPr>
      <w:docPartBody>
        <w:p w:rsidR="00BD3D45" w:rsidRDefault="00A85C39" w:rsidP="00A85C39">
          <w:pPr>
            <w:pStyle w:val="0D2F1E73246845D1A80D5671EFC7BC8A"/>
          </w:pPr>
          <w:r w:rsidRPr="00B2408F">
            <w:rPr>
              <w:rStyle w:val="PlaceholderText"/>
            </w:rPr>
            <w:t>Click or tap here to enter text.</w:t>
          </w:r>
        </w:p>
      </w:docPartBody>
    </w:docPart>
    <w:docPart>
      <w:docPartPr>
        <w:name w:val="70C6AC9973AF4AF4BFCA1EA277F9BF64"/>
        <w:category>
          <w:name w:val="General"/>
          <w:gallery w:val="placeholder"/>
        </w:category>
        <w:types>
          <w:type w:val="bbPlcHdr"/>
        </w:types>
        <w:behaviors>
          <w:behavior w:val="content"/>
        </w:behaviors>
        <w:guid w:val="{B33AEBCA-79D0-47B1-98D7-E3C71A2FB492}"/>
      </w:docPartPr>
      <w:docPartBody>
        <w:p w:rsidR="00BD3D45" w:rsidRDefault="00A85C39" w:rsidP="00A85C39">
          <w:pPr>
            <w:pStyle w:val="70C6AC9973AF4AF4BFCA1EA277F9BF64"/>
          </w:pPr>
          <w:r w:rsidRPr="00B2408F">
            <w:rPr>
              <w:rStyle w:val="PlaceholderText"/>
            </w:rPr>
            <w:t>Click or tap here to enter text.</w:t>
          </w:r>
        </w:p>
      </w:docPartBody>
    </w:docPart>
    <w:docPart>
      <w:docPartPr>
        <w:name w:val="1C5ED6A11168461693B450DB55B91F92"/>
        <w:category>
          <w:name w:val="General"/>
          <w:gallery w:val="placeholder"/>
        </w:category>
        <w:types>
          <w:type w:val="bbPlcHdr"/>
        </w:types>
        <w:behaviors>
          <w:behavior w:val="content"/>
        </w:behaviors>
        <w:guid w:val="{8472775C-62BD-4119-9667-7C1A8F051BF9}"/>
      </w:docPartPr>
      <w:docPartBody>
        <w:p w:rsidR="00BD3D45" w:rsidRDefault="00A85C39" w:rsidP="00A85C39">
          <w:pPr>
            <w:pStyle w:val="1C5ED6A11168461693B450DB55B91F92"/>
          </w:pPr>
          <w:r w:rsidRPr="00B2408F">
            <w:rPr>
              <w:rStyle w:val="PlaceholderText"/>
            </w:rPr>
            <w:t>Click or tap here to enter text.</w:t>
          </w:r>
        </w:p>
      </w:docPartBody>
    </w:docPart>
    <w:docPart>
      <w:docPartPr>
        <w:name w:val="FE58E799DFF14B4AA1D90254BD9ACCDD"/>
        <w:category>
          <w:name w:val="General"/>
          <w:gallery w:val="placeholder"/>
        </w:category>
        <w:types>
          <w:type w:val="bbPlcHdr"/>
        </w:types>
        <w:behaviors>
          <w:behavior w:val="content"/>
        </w:behaviors>
        <w:guid w:val="{4E90DA08-DCE4-434F-ACDE-2FF6686B364C}"/>
      </w:docPartPr>
      <w:docPartBody>
        <w:p w:rsidR="00754AB6" w:rsidRDefault="006A2AC4" w:rsidP="006A2AC4">
          <w:pPr>
            <w:pStyle w:val="FE58E799DFF14B4AA1D90254BD9ACCDD"/>
          </w:pPr>
          <w:r w:rsidRPr="00B2408F">
            <w:rPr>
              <w:rStyle w:val="PlaceholderText"/>
            </w:rPr>
            <w:t>Click or tap here to enter text.</w:t>
          </w:r>
        </w:p>
      </w:docPartBody>
    </w:docPart>
    <w:docPart>
      <w:docPartPr>
        <w:name w:val="52860D7C69174268BEA1499491EAB09C"/>
        <w:category>
          <w:name w:val="General"/>
          <w:gallery w:val="placeholder"/>
        </w:category>
        <w:types>
          <w:type w:val="bbPlcHdr"/>
        </w:types>
        <w:behaviors>
          <w:behavior w:val="content"/>
        </w:behaviors>
        <w:guid w:val="{6DD910B9-DADD-4114-9950-F9B04BAFD074}"/>
      </w:docPartPr>
      <w:docPartBody>
        <w:p w:rsidR="00754AB6" w:rsidRDefault="006A2AC4" w:rsidP="006A2AC4">
          <w:pPr>
            <w:pStyle w:val="52860D7C69174268BEA1499491EAB09C"/>
          </w:pPr>
          <w:r w:rsidRPr="00B240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TCCentury Book">
    <w:altName w:val="Calibri"/>
    <w:panose1 w:val="000000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w:altName w:val="Book Antiqua"/>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PalatinoLinotype-Bold">
    <w:altName w:val="Palatino Linotype"/>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C39"/>
    <w:rsid w:val="00041989"/>
    <w:rsid w:val="000A2CD0"/>
    <w:rsid w:val="00136337"/>
    <w:rsid w:val="00146D88"/>
    <w:rsid w:val="00240522"/>
    <w:rsid w:val="002F3619"/>
    <w:rsid w:val="0030068C"/>
    <w:rsid w:val="003518BF"/>
    <w:rsid w:val="0036472D"/>
    <w:rsid w:val="00384530"/>
    <w:rsid w:val="003F2744"/>
    <w:rsid w:val="0046335E"/>
    <w:rsid w:val="00511B41"/>
    <w:rsid w:val="005B34F9"/>
    <w:rsid w:val="005D46E3"/>
    <w:rsid w:val="00667C61"/>
    <w:rsid w:val="006A2615"/>
    <w:rsid w:val="006A2AC4"/>
    <w:rsid w:val="00754AB6"/>
    <w:rsid w:val="00784996"/>
    <w:rsid w:val="007F4D16"/>
    <w:rsid w:val="00823537"/>
    <w:rsid w:val="0090411D"/>
    <w:rsid w:val="00924949"/>
    <w:rsid w:val="00973F22"/>
    <w:rsid w:val="009C734E"/>
    <w:rsid w:val="009D1335"/>
    <w:rsid w:val="009D4AF9"/>
    <w:rsid w:val="009D5EE5"/>
    <w:rsid w:val="00A0338C"/>
    <w:rsid w:val="00A83F0F"/>
    <w:rsid w:val="00A85C39"/>
    <w:rsid w:val="00AE2807"/>
    <w:rsid w:val="00B62BB5"/>
    <w:rsid w:val="00BD3D45"/>
    <w:rsid w:val="00C731A8"/>
    <w:rsid w:val="00C97236"/>
    <w:rsid w:val="00D51475"/>
    <w:rsid w:val="00D555DB"/>
    <w:rsid w:val="00D573A1"/>
    <w:rsid w:val="00DD36D1"/>
    <w:rsid w:val="00E428A1"/>
    <w:rsid w:val="00EF1647"/>
    <w:rsid w:val="00F90E98"/>
    <w:rsid w:val="00FA2B28"/>
    <w:rsid w:val="00FF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2AC4"/>
    <w:rPr>
      <w:color w:val="808080"/>
    </w:rPr>
  </w:style>
  <w:style w:type="paragraph" w:customStyle="1" w:styleId="4D0EBA2FDDB441F9ADF65D751B4EB299">
    <w:name w:val="4D0EBA2FDDB441F9ADF65D751B4EB299"/>
    <w:rsid w:val="00A85C39"/>
  </w:style>
  <w:style w:type="paragraph" w:customStyle="1" w:styleId="3715D82500274D24B8D3AD5CC261F173">
    <w:name w:val="3715D82500274D24B8D3AD5CC261F173"/>
    <w:rsid w:val="00A85C39"/>
  </w:style>
  <w:style w:type="paragraph" w:customStyle="1" w:styleId="FE85F5F0F31A4639948F5E86ACC1A739">
    <w:name w:val="FE85F5F0F31A4639948F5E86ACC1A739"/>
    <w:rsid w:val="00A85C39"/>
  </w:style>
  <w:style w:type="paragraph" w:customStyle="1" w:styleId="8E6AB4DC92854126B1E42BD3FC8D5B2C">
    <w:name w:val="8E6AB4DC92854126B1E42BD3FC8D5B2C"/>
    <w:rsid w:val="00A85C39"/>
  </w:style>
  <w:style w:type="paragraph" w:customStyle="1" w:styleId="B6BA40FF20284719A99F2CAAF52426B8">
    <w:name w:val="B6BA40FF20284719A99F2CAAF52426B8"/>
    <w:rsid w:val="00A85C39"/>
  </w:style>
  <w:style w:type="paragraph" w:customStyle="1" w:styleId="0B40873866FD487DA0F3F4A5EF4512F4">
    <w:name w:val="0B40873866FD487DA0F3F4A5EF4512F4"/>
    <w:rsid w:val="00A85C39"/>
  </w:style>
  <w:style w:type="paragraph" w:customStyle="1" w:styleId="D5587B49E4104D9BB31F691DDD9C19BC">
    <w:name w:val="D5587B49E4104D9BB31F691DDD9C19BC"/>
    <w:rsid w:val="00A85C39"/>
  </w:style>
  <w:style w:type="paragraph" w:customStyle="1" w:styleId="CB1AAAE0A42F44B79C76311FFEC5E2F0">
    <w:name w:val="CB1AAAE0A42F44B79C76311FFEC5E2F0"/>
    <w:rsid w:val="00A85C39"/>
  </w:style>
  <w:style w:type="paragraph" w:customStyle="1" w:styleId="BB1C99ADA0A649C0B79DC243238A2D30">
    <w:name w:val="BB1C99ADA0A649C0B79DC243238A2D30"/>
    <w:rsid w:val="00A85C39"/>
  </w:style>
  <w:style w:type="paragraph" w:customStyle="1" w:styleId="AF553E3472C4450D9E10C878D4471852">
    <w:name w:val="AF553E3472C4450D9E10C878D4471852"/>
    <w:rsid w:val="00A85C39"/>
  </w:style>
  <w:style w:type="paragraph" w:customStyle="1" w:styleId="5648534A328A4F2F9A90B17154F1F031">
    <w:name w:val="5648534A328A4F2F9A90B17154F1F031"/>
    <w:rsid w:val="00A85C39"/>
  </w:style>
  <w:style w:type="paragraph" w:customStyle="1" w:styleId="FDC4B249AFB3436784FE31BF09EA4776">
    <w:name w:val="FDC4B249AFB3436784FE31BF09EA4776"/>
    <w:rsid w:val="00A85C39"/>
  </w:style>
  <w:style w:type="paragraph" w:customStyle="1" w:styleId="36F13789F77F45E98BD687CCC8254A37">
    <w:name w:val="36F13789F77F45E98BD687CCC8254A37"/>
    <w:rsid w:val="00A85C39"/>
  </w:style>
  <w:style w:type="paragraph" w:customStyle="1" w:styleId="E0C87133C95444BF890DCD9CE8752A03">
    <w:name w:val="E0C87133C95444BF890DCD9CE8752A03"/>
    <w:rsid w:val="00A85C39"/>
  </w:style>
  <w:style w:type="paragraph" w:customStyle="1" w:styleId="0E6F978035054F28ACA1D66E633B38F8">
    <w:name w:val="0E6F978035054F28ACA1D66E633B38F8"/>
    <w:rsid w:val="00A85C39"/>
  </w:style>
  <w:style w:type="paragraph" w:customStyle="1" w:styleId="26155B55729541199F0249D36178A0EA">
    <w:name w:val="26155B55729541199F0249D36178A0EA"/>
    <w:rsid w:val="00A85C39"/>
  </w:style>
  <w:style w:type="paragraph" w:customStyle="1" w:styleId="E5A93D02E79E4B3A9188FF743AAB8FE4">
    <w:name w:val="E5A93D02E79E4B3A9188FF743AAB8FE4"/>
    <w:rsid w:val="00A85C39"/>
  </w:style>
  <w:style w:type="paragraph" w:customStyle="1" w:styleId="9DABAA5D1CDD4425BF5F09AE0B278637">
    <w:name w:val="9DABAA5D1CDD4425BF5F09AE0B278637"/>
    <w:rsid w:val="00A85C39"/>
  </w:style>
  <w:style w:type="paragraph" w:customStyle="1" w:styleId="A1FBE2670D224E349EEAE24D83201A91">
    <w:name w:val="A1FBE2670D224E349EEAE24D83201A91"/>
    <w:rsid w:val="00A85C39"/>
  </w:style>
  <w:style w:type="paragraph" w:customStyle="1" w:styleId="62112AD0B6C841519A2462550453863C">
    <w:name w:val="62112AD0B6C841519A2462550453863C"/>
    <w:rsid w:val="00A85C39"/>
  </w:style>
  <w:style w:type="paragraph" w:customStyle="1" w:styleId="629C43273ADD48DD9FF37DD75C6F9F64">
    <w:name w:val="629C43273ADD48DD9FF37DD75C6F9F64"/>
    <w:rsid w:val="00A85C39"/>
  </w:style>
  <w:style w:type="paragraph" w:customStyle="1" w:styleId="8143DBFA10C3465D85919C9CAEDB0EA6">
    <w:name w:val="8143DBFA10C3465D85919C9CAEDB0EA6"/>
    <w:rsid w:val="00A85C39"/>
  </w:style>
  <w:style w:type="paragraph" w:customStyle="1" w:styleId="59B4244949FC4851993BE708D87DF2AA">
    <w:name w:val="59B4244949FC4851993BE708D87DF2AA"/>
    <w:rsid w:val="00A85C39"/>
  </w:style>
  <w:style w:type="paragraph" w:customStyle="1" w:styleId="E43156292C9C43F3AE1EFBD0442FA86D">
    <w:name w:val="E43156292C9C43F3AE1EFBD0442FA86D"/>
    <w:rsid w:val="00A85C39"/>
  </w:style>
  <w:style w:type="paragraph" w:customStyle="1" w:styleId="66B4A6E41B114898BD130A452DD21538">
    <w:name w:val="66B4A6E41B114898BD130A452DD21538"/>
    <w:rsid w:val="00A85C39"/>
  </w:style>
  <w:style w:type="paragraph" w:customStyle="1" w:styleId="C0952914949341F99AA4F130BB417FF7">
    <w:name w:val="C0952914949341F99AA4F130BB417FF7"/>
    <w:rsid w:val="00A85C39"/>
  </w:style>
  <w:style w:type="paragraph" w:customStyle="1" w:styleId="1DC391EEFFE44F62B609EC5F204679E9">
    <w:name w:val="1DC391EEFFE44F62B609EC5F204679E9"/>
    <w:rsid w:val="00A85C39"/>
  </w:style>
  <w:style w:type="paragraph" w:customStyle="1" w:styleId="9A2ACD962EB9432197FBB91142C2ACB1">
    <w:name w:val="9A2ACD962EB9432197FBB91142C2ACB1"/>
    <w:rsid w:val="00A85C39"/>
  </w:style>
  <w:style w:type="paragraph" w:customStyle="1" w:styleId="03A67433ACC349CAA983F8BC6B5F4739">
    <w:name w:val="03A67433ACC349CAA983F8BC6B5F4739"/>
    <w:rsid w:val="00A85C39"/>
  </w:style>
  <w:style w:type="paragraph" w:customStyle="1" w:styleId="1F4FB0BEDB2F443D896D187476D0FC65">
    <w:name w:val="1F4FB0BEDB2F443D896D187476D0FC65"/>
    <w:rsid w:val="00A85C39"/>
  </w:style>
  <w:style w:type="paragraph" w:customStyle="1" w:styleId="95C25FE08FA54B59AAF2D57EFF22D34F">
    <w:name w:val="95C25FE08FA54B59AAF2D57EFF22D34F"/>
    <w:rsid w:val="00A85C39"/>
  </w:style>
  <w:style w:type="paragraph" w:customStyle="1" w:styleId="48599D361E7F4D47BE58B6C27EB1E21B">
    <w:name w:val="48599D361E7F4D47BE58B6C27EB1E21B"/>
    <w:rsid w:val="00A85C39"/>
  </w:style>
  <w:style w:type="paragraph" w:customStyle="1" w:styleId="AB8B559ED1624CC7BDB7D636AC288004">
    <w:name w:val="AB8B559ED1624CC7BDB7D636AC288004"/>
    <w:rsid w:val="00A85C39"/>
  </w:style>
  <w:style w:type="paragraph" w:customStyle="1" w:styleId="491004B71E52407A9E00E67B4DA185B3">
    <w:name w:val="491004B71E52407A9E00E67B4DA185B3"/>
    <w:rsid w:val="00A85C39"/>
  </w:style>
  <w:style w:type="paragraph" w:customStyle="1" w:styleId="0BF16030F33C416DA480B7E6E318ADFB">
    <w:name w:val="0BF16030F33C416DA480B7E6E318ADFB"/>
    <w:rsid w:val="00A85C39"/>
  </w:style>
  <w:style w:type="paragraph" w:customStyle="1" w:styleId="519D92BBF1EC4C4EA8877E6291FE8631">
    <w:name w:val="519D92BBF1EC4C4EA8877E6291FE8631"/>
    <w:rsid w:val="00A85C39"/>
  </w:style>
  <w:style w:type="paragraph" w:customStyle="1" w:styleId="8A3DB8C379594647837E33794502391E">
    <w:name w:val="8A3DB8C379594647837E33794502391E"/>
    <w:rsid w:val="00A85C39"/>
  </w:style>
  <w:style w:type="paragraph" w:customStyle="1" w:styleId="C18B150EA26143A68E99804ADFB12AB3">
    <w:name w:val="C18B150EA26143A68E99804ADFB12AB3"/>
    <w:rsid w:val="00A85C39"/>
  </w:style>
  <w:style w:type="paragraph" w:customStyle="1" w:styleId="87841C912D6C488F97A505C73BBBC276">
    <w:name w:val="87841C912D6C488F97A505C73BBBC276"/>
    <w:rsid w:val="00A85C39"/>
  </w:style>
  <w:style w:type="paragraph" w:customStyle="1" w:styleId="BC50C038943E4486A221F62771A648CD">
    <w:name w:val="BC50C038943E4486A221F62771A648CD"/>
    <w:rsid w:val="00A85C39"/>
  </w:style>
  <w:style w:type="paragraph" w:customStyle="1" w:styleId="625958BC17654198B4C20AC22D67E213">
    <w:name w:val="625958BC17654198B4C20AC22D67E213"/>
    <w:rsid w:val="00A85C39"/>
  </w:style>
  <w:style w:type="paragraph" w:customStyle="1" w:styleId="30BC9F1E7C834605BCBB25F414F88DC4">
    <w:name w:val="30BC9F1E7C834605BCBB25F414F88DC4"/>
    <w:rsid w:val="00A85C39"/>
  </w:style>
  <w:style w:type="paragraph" w:customStyle="1" w:styleId="88DF54EFE5B04CFF8860CEA48E2CB8AC">
    <w:name w:val="88DF54EFE5B04CFF8860CEA48E2CB8AC"/>
    <w:rsid w:val="00A85C39"/>
  </w:style>
  <w:style w:type="paragraph" w:customStyle="1" w:styleId="BFDEE44EB93946238E40A4D5EAAC91F0">
    <w:name w:val="BFDEE44EB93946238E40A4D5EAAC91F0"/>
    <w:rsid w:val="00A85C39"/>
  </w:style>
  <w:style w:type="paragraph" w:customStyle="1" w:styleId="AC3D0E8DFC1440628635A634F57E11D5">
    <w:name w:val="AC3D0E8DFC1440628635A634F57E11D5"/>
    <w:rsid w:val="00A85C39"/>
  </w:style>
  <w:style w:type="paragraph" w:customStyle="1" w:styleId="D5372EDAB7444071822508A916D6F0AE">
    <w:name w:val="D5372EDAB7444071822508A916D6F0AE"/>
    <w:rsid w:val="00A85C39"/>
  </w:style>
  <w:style w:type="paragraph" w:customStyle="1" w:styleId="D579267752304E8D9A1EA1759AE4514E">
    <w:name w:val="D579267752304E8D9A1EA1759AE4514E"/>
    <w:rsid w:val="00A85C39"/>
  </w:style>
  <w:style w:type="paragraph" w:customStyle="1" w:styleId="33CDFD3DF043404C827B70A89211A05D">
    <w:name w:val="33CDFD3DF043404C827B70A89211A05D"/>
    <w:rsid w:val="00A85C39"/>
  </w:style>
  <w:style w:type="paragraph" w:customStyle="1" w:styleId="E2C1840FF92548EC9A5FC6F18DF5A02B">
    <w:name w:val="E2C1840FF92548EC9A5FC6F18DF5A02B"/>
    <w:rsid w:val="00A85C39"/>
  </w:style>
  <w:style w:type="paragraph" w:customStyle="1" w:styleId="A19B1E7A116C40A7B0818371D4AE8846">
    <w:name w:val="A19B1E7A116C40A7B0818371D4AE8846"/>
    <w:rsid w:val="00A85C39"/>
  </w:style>
  <w:style w:type="paragraph" w:customStyle="1" w:styleId="2A5581FEE1584F0DA3E07DC321F8FB04">
    <w:name w:val="2A5581FEE1584F0DA3E07DC321F8FB04"/>
    <w:rsid w:val="00A85C39"/>
  </w:style>
  <w:style w:type="paragraph" w:customStyle="1" w:styleId="35F6035C51EC4A1A90F5F8D54ECE7269">
    <w:name w:val="35F6035C51EC4A1A90F5F8D54ECE7269"/>
    <w:rsid w:val="00A85C39"/>
  </w:style>
  <w:style w:type="paragraph" w:customStyle="1" w:styleId="8D3FA850984744D084F7ABA17B37B737">
    <w:name w:val="8D3FA850984744D084F7ABA17B37B737"/>
    <w:rsid w:val="00A85C39"/>
  </w:style>
  <w:style w:type="paragraph" w:customStyle="1" w:styleId="44A6FA9078DD421DAF3CF8002D88626C">
    <w:name w:val="44A6FA9078DD421DAF3CF8002D88626C"/>
    <w:rsid w:val="00A85C39"/>
  </w:style>
  <w:style w:type="paragraph" w:customStyle="1" w:styleId="6729F78BCCA342BB91AC8EB794C64BBC">
    <w:name w:val="6729F78BCCA342BB91AC8EB794C64BBC"/>
    <w:rsid w:val="00A85C39"/>
  </w:style>
  <w:style w:type="paragraph" w:customStyle="1" w:styleId="AF10C2FE7FBC4822BF32C75015F20002">
    <w:name w:val="AF10C2FE7FBC4822BF32C75015F20002"/>
    <w:rsid w:val="00A85C39"/>
  </w:style>
  <w:style w:type="paragraph" w:customStyle="1" w:styleId="E4269DD2D8EC44F0BA3E9C7E0F502912">
    <w:name w:val="E4269DD2D8EC44F0BA3E9C7E0F502912"/>
    <w:rsid w:val="00A85C39"/>
  </w:style>
  <w:style w:type="paragraph" w:customStyle="1" w:styleId="0D5C5D60273A4581949D73B6EF82EBAE">
    <w:name w:val="0D5C5D60273A4581949D73B6EF82EBAE"/>
    <w:rsid w:val="00A85C39"/>
  </w:style>
  <w:style w:type="paragraph" w:customStyle="1" w:styleId="5E852DCD4CEB46999D03EF43BB5BBC3D">
    <w:name w:val="5E852DCD4CEB46999D03EF43BB5BBC3D"/>
    <w:rsid w:val="00A85C39"/>
  </w:style>
  <w:style w:type="paragraph" w:customStyle="1" w:styleId="5077F7A756C344089B4A3DD3B9F7392C">
    <w:name w:val="5077F7A756C344089B4A3DD3B9F7392C"/>
    <w:rsid w:val="00A85C39"/>
  </w:style>
  <w:style w:type="paragraph" w:customStyle="1" w:styleId="C69A1BBF990844E99DD1B02C510277DE">
    <w:name w:val="C69A1BBF990844E99DD1B02C510277DE"/>
    <w:rsid w:val="00A85C39"/>
  </w:style>
  <w:style w:type="paragraph" w:customStyle="1" w:styleId="F376A1E986E34726BFE3176A3C869B94">
    <w:name w:val="F376A1E986E34726BFE3176A3C869B94"/>
    <w:rsid w:val="00A85C39"/>
  </w:style>
  <w:style w:type="paragraph" w:customStyle="1" w:styleId="03C4201E3480417ABF5ABF18B61E5CB8">
    <w:name w:val="03C4201E3480417ABF5ABF18B61E5CB8"/>
    <w:rsid w:val="00A85C39"/>
  </w:style>
  <w:style w:type="paragraph" w:customStyle="1" w:styleId="790F4C9D4BC74BF9AA8EE9E9888B947D">
    <w:name w:val="790F4C9D4BC74BF9AA8EE9E9888B947D"/>
    <w:rsid w:val="00A85C39"/>
  </w:style>
  <w:style w:type="paragraph" w:customStyle="1" w:styleId="B5CC7EC130D046F3A1CCC93B82B90169">
    <w:name w:val="B5CC7EC130D046F3A1CCC93B82B90169"/>
    <w:rsid w:val="00A85C39"/>
  </w:style>
  <w:style w:type="paragraph" w:customStyle="1" w:styleId="23C7DB14175645D999CB98ACDF41D051">
    <w:name w:val="23C7DB14175645D999CB98ACDF41D051"/>
    <w:rsid w:val="00A85C39"/>
  </w:style>
  <w:style w:type="paragraph" w:customStyle="1" w:styleId="54A9C3A1969B43B29C5FE9794BAAC75C">
    <w:name w:val="54A9C3A1969B43B29C5FE9794BAAC75C"/>
    <w:rsid w:val="00A85C39"/>
  </w:style>
  <w:style w:type="paragraph" w:customStyle="1" w:styleId="078E4A4B9A0643E99AAE348359706313">
    <w:name w:val="078E4A4B9A0643E99AAE348359706313"/>
    <w:rsid w:val="00A85C39"/>
  </w:style>
  <w:style w:type="paragraph" w:customStyle="1" w:styleId="07D7D464B6EC44B1A6B8351819172937">
    <w:name w:val="07D7D464B6EC44B1A6B8351819172937"/>
    <w:rsid w:val="00A85C39"/>
  </w:style>
  <w:style w:type="paragraph" w:customStyle="1" w:styleId="9E15577A9D974127AFCAFE2599C97939">
    <w:name w:val="9E15577A9D974127AFCAFE2599C97939"/>
    <w:rsid w:val="00A85C39"/>
  </w:style>
  <w:style w:type="paragraph" w:customStyle="1" w:styleId="3AD87EC973864571992988A7FF5D943A">
    <w:name w:val="3AD87EC973864571992988A7FF5D943A"/>
    <w:rsid w:val="00A85C39"/>
  </w:style>
  <w:style w:type="paragraph" w:customStyle="1" w:styleId="8E0A9898C1FA4F82B64390CF6D5FA889">
    <w:name w:val="8E0A9898C1FA4F82B64390CF6D5FA889"/>
    <w:rsid w:val="00A85C39"/>
  </w:style>
  <w:style w:type="paragraph" w:customStyle="1" w:styleId="ECD70D3F536A44F49DF654A923DAF526">
    <w:name w:val="ECD70D3F536A44F49DF654A923DAF526"/>
    <w:rsid w:val="00A85C39"/>
  </w:style>
  <w:style w:type="paragraph" w:customStyle="1" w:styleId="F520B5288D9A43D1B6DB50ECD8AE852C">
    <w:name w:val="F520B5288D9A43D1B6DB50ECD8AE852C"/>
    <w:rsid w:val="00A85C39"/>
  </w:style>
  <w:style w:type="paragraph" w:customStyle="1" w:styleId="0F2DE265F72E4231BF91ED18F036E346">
    <w:name w:val="0F2DE265F72E4231BF91ED18F036E346"/>
    <w:rsid w:val="00A85C39"/>
  </w:style>
  <w:style w:type="paragraph" w:customStyle="1" w:styleId="8A204311DA3D4195BFEB4D21E80088BC">
    <w:name w:val="8A204311DA3D4195BFEB4D21E80088BC"/>
    <w:rsid w:val="00A85C39"/>
  </w:style>
  <w:style w:type="paragraph" w:customStyle="1" w:styleId="5DA42E002C8F4B7E9AE281EED3A849DE">
    <w:name w:val="5DA42E002C8F4B7E9AE281EED3A849DE"/>
    <w:rsid w:val="00A85C39"/>
  </w:style>
  <w:style w:type="paragraph" w:customStyle="1" w:styleId="43F7F0B075C843AFA4ECE2A6C23BFD52">
    <w:name w:val="43F7F0B075C843AFA4ECE2A6C23BFD52"/>
    <w:rsid w:val="00A85C39"/>
  </w:style>
  <w:style w:type="paragraph" w:customStyle="1" w:styleId="BCFAEFD423514523B2E558D1BA0B3A1E">
    <w:name w:val="BCFAEFD423514523B2E558D1BA0B3A1E"/>
    <w:rsid w:val="00A85C39"/>
  </w:style>
  <w:style w:type="paragraph" w:customStyle="1" w:styleId="1DF68C8C1B2049809BFB27CD972CF46B">
    <w:name w:val="1DF68C8C1B2049809BFB27CD972CF46B"/>
    <w:rsid w:val="00A85C39"/>
  </w:style>
  <w:style w:type="paragraph" w:customStyle="1" w:styleId="0496F605E4274B6886EE66AF276026C2">
    <w:name w:val="0496F605E4274B6886EE66AF276026C2"/>
    <w:rsid w:val="00A85C39"/>
  </w:style>
  <w:style w:type="paragraph" w:customStyle="1" w:styleId="28E218D09AA94863AC786620ACAE9444">
    <w:name w:val="28E218D09AA94863AC786620ACAE9444"/>
    <w:rsid w:val="00A85C39"/>
  </w:style>
  <w:style w:type="paragraph" w:customStyle="1" w:styleId="F2CC343A8F6F40BDB3956F6F9E36710C">
    <w:name w:val="F2CC343A8F6F40BDB3956F6F9E36710C"/>
    <w:rsid w:val="00A85C39"/>
  </w:style>
  <w:style w:type="paragraph" w:customStyle="1" w:styleId="D0608256E06D4852809CE23EBFF1CA9D">
    <w:name w:val="D0608256E06D4852809CE23EBFF1CA9D"/>
    <w:rsid w:val="00A85C39"/>
  </w:style>
  <w:style w:type="paragraph" w:customStyle="1" w:styleId="12141525FCE54E5B832ED387AB2BB40D">
    <w:name w:val="12141525FCE54E5B832ED387AB2BB40D"/>
    <w:rsid w:val="00A85C39"/>
  </w:style>
  <w:style w:type="paragraph" w:customStyle="1" w:styleId="E76C4167267C4DC6B44EBD9F8FFAA121">
    <w:name w:val="E76C4167267C4DC6B44EBD9F8FFAA121"/>
    <w:rsid w:val="00A85C39"/>
  </w:style>
  <w:style w:type="paragraph" w:customStyle="1" w:styleId="15B7566803C44D3C9C69F254B0DCD31D">
    <w:name w:val="15B7566803C44D3C9C69F254B0DCD31D"/>
    <w:rsid w:val="00A85C39"/>
  </w:style>
  <w:style w:type="paragraph" w:customStyle="1" w:styleId="20D5FCCA1AC04C8C8D0611CA54202287">
    <w:name w:val="20D5FCCA1AC04C8C8D0611CA54202287"/>
    <w:rsid w:val="00A85C39"/>
  </w:style>
  <w:style w:type="paragraph" w:customStyle="1" w:styleId="48776A2D64944636A0A8B0861C6529D8">
    <w:name w:val="48776A2D64944636A0A8B0861C6529D8"/>
    <w:rsid w:val="00A85C39"/>
  </w:style>
  <w:style w:type="paragraph" w:customStyle="1" w:styleId="931C21C5080348BF816FBFDC4A26AF80">
    <w:name w:val="931C21C5080348BF816FBFDC4A26AF80"/>
    <w:rsid w:val="00A85C39"/>
  </w:style>
  <w:style w:type="paragraph" w:customStyle="1" w:styleId="D03FD2A50D014D1AB2F8974061D47E03">
    <w:name w:val="D03FD2A50D014D1AB2F8974061D47E03"/>
    <w:rsid w:val="00A85C39"/>
  </w:style>
  <w:style w:type="paragraph" w:customStyle="1" w:styleId="A351F598660C40C2948F5B09D0EDEEE7">
    <w:name w:val="A351F598660C40C2948F5B09D0EDEEE7"/>
    <w:rsid w:val="00A85C39"/>
  </w:style>
  <w:style w:type="paragraph" w:customStyle="1" w:styleId="CAEE9C95155B4D6DAF4479029D1816E3">
    <w:name w:val="CAEE9C95155B4D6DAF4479029D1816E3"/>
    <w:rsid w:val="00A85C39"/>
  </w:style>
  <w:style w:type="paragraph" w:customStyle="1" w:styleId="AA158F9887594A7E9665A5CFC299F8B1">
    <w:name w:val="AA158F9887594A7E9665A5CFC299F8B1"/>
    <w:rsid w:val="00A85C39"/>
  </w:style>
  <w:style w:type="paragraph" w:customStyle="1" w:styleId="195D79CEDEE349EA90AD969A8303AB39">
    <w:name w:val="195D79CEDEE349EA90AD969A8303AB39"/>
    <w:rsid w:val="00A85C39"/>
  </w:style>
  <w:style w:type="paragraph" w:customStyle="1" w:styleId="E1F880C980E648868E4ECD16A365B7F2">
    <w:name w:val="E1F880C980E648868E4ECD16A365B7F2"/>
    <w:rsid w:val="00A85C39"/>
  </w:style>
  <w:style w:type="paragraph" w:customStyle="1" w:styleId="467E80495C8D485DA710D828301298A9">
    <w:name w:val="467E80495C8D485DA710D828301298A9"/>
    <w:rsid w:val="00A85C39"/>
  </w:style>
  <w:style w:type="paragraph" w:customStyle="1" w:styleId="FF47AE4D281640C5953BFBAEC704CAE3">
    <w:name w:val="FF47AE4D281640C5953BFBAEC704CAE3"/>
    <w:rsid w:val="00A85C39"/>
  </w:style>
  <w:style w:type="paragraph" w:customStyle="1" w:styleId="C10CCE99899343629D461694B7D3B16E">
    <w:name w:val="C10CCE99899343629D461694B7D3B16E"/>
    <w:rsid w:val="00A85C39"/>
  </w:style>
  <w:style w:type="paragraph" w:customStyle="1" w:styleId="662344B3DEC6420898AB1DE67E0FED8C">
    <w:name w:val="662344B3DEC6420898AB1DE67E0FED8C"/>
    <w:rsid w:val="00A85C39"/>
  </w:style>
  <w:style w:type="paragraph" w:customStyle="1" w:styleId="88CC1F8005DD4F509AA8A648C5F0376C">
    <w:name w:val="88CC1F8005DD4F509AA8A648C5F0376C"/>
    <w:rsid w:val="00A85C39"/>
  </w:style>
  <w:style w:type="paragraph" w:customStyle="1" w:styleId="D42723C15BF745559EA004FE2D7AE754">
    <w:name w:val="D42723C15BF745559EA004FE2D7AE754"/>
    <w:rsid w:val="00A85C39"/>
  </w:style>
  <w:style w:type="paragraph" w:customStyle="1" w:styleId="335330135C5C4F48BA03DB8A55A3687D">
    <w:name w:val="335330135C5C4F48BA03DB8A55A3687D"/>
    <w:rsid w:val="00A85C39"/>
  </w:style>
  <w:style w:type="paragraph" w:customStyle="1" w:styleId="65719D79E15148828DEACD5772118AEA">
    <w:name w:val="65719D79E15148828DEACD5772118AEA"/>
    <w:rsid w:val="00A85C39"/>
  </w:style>
  <w:style w:type="paragraph" w:customStyle="1" w:styleId="110252206BF34E4EA2C2B85428B0B015">
    <w:name w:val="110252206BF34E4EA2C2B85428B0B015"/>
    <w:rsid w:val="00A85C39"/>
  </w:style>
  <w:style w:type="paragraph" w:customStyle="1" w:styleId="9D9675AA23F74617B19119F72422017A">
    <w:name w:val="9D9675AA23F74617B19119F72422017A"/>
    <w:rsid w:val="00A85C39"/>
  </w:style>
  <w:style w:type="paragraph" w:customStyle="1" w:styleId="079DC3B3D43F4164A0FD1933A0205CA9">
    <w:name w:val="079DC3B3D43F4164A0FD1933A0205CA9"/>
    <w:rsid w:val="00A85C39"/>
  </w:style>
  <w:style w:type="paragraph" w:customStyle="1" w:styleId="CF7250AC074E4142BE81679497D12FA5">
    <w:name w:val="CF7250AC074E4142BE81679497D12FA5"/>
    <w:rsid w:val="00A85C39"/>
  </w:style>
  <w:style w:type="paragraph" w:customStyle="1" w:styleId="F41E4FBE8E4A44489426DA506673AA1F">
    <w:name w:val="F41E4FBE8E4A44489426DA506673AA1F"/>
    <w:rsid w:val="00A85C39"/>
  </w:style>
  <w:style w:type="paragraph" w:customStyle="1" w:styleId="0B63CB06F3CA466F9DC6223585ACC120">
    <w:name w:val="0B63CB06F3CA466F9DC6223585ACC120"/>
    <w:rsid w:val="00A85C39"/>
  </w:style>
  <w:style w:type="paragraph" w:customStyle="1" w:styleId="5B709995AB09406AB52EB273D733AC2B">
    <w:name w:val="5B709995AB09406AB52EB273D733AC2B"/>
    <w:rsid w:val="00A85C39"/>
  </w:style>
  <w:style w:type="paragraph" w:customStyle="1" w:styleId="B19093E5453443C6A067507710A94D96">
    <w:name w:val="B19093E5453443C6A067507710A94D96"/>
    <w:rsid w:val="00A85C39"/>
  </w:style>
  <w:style w:type="paragraph" w:customStyle="1" w:styleId="698614BE1CB7482896BC847051F75C8F">
    <w:name w:val="698614BE1CB7482896BC847051F75C8F"/>
    <w:rsid w:val="00A85C39"/>
  </w:style>
  <w:style w:type="paragraph" w:customStyle="1" w:styleId="0F8F0EB97A9D41D0B31DC5AE94222B72">
    <w:name w:val="0F8F0EB97A9D41D0B31DC5AE94222B72"/>
    <w:rsid w:val="00A85C39"/>
  </w:style>
  <w:style w:type="paragraph" w:customStyle="1" w:styleId="5CBD7227CD2A4202BDD4F8A2D7ABB0CC">
    <w:name w:val="5CBD7227CD2A4202BDD4F8A2D7ABB0CC"/>
    <w:rsid w:val="00A85C39"/>
  </w:style>
  <w:style w:type="paragraph" w:customStyle="1" w:styleId="88FCCAD82DAD413F9915024BFD418C34">
    <w:name w:val="88FCCAD82DAD413F9915024BFD418C34"/>
    <w:rsid w:val="00A85C39"/>
  </w:style>
  <w:style w:type="paragraph" w:customStyle="1" w:styleId="8781F1368C1F499E801FBB75D3F0790F">
    <w:name w:val="8781F1368C1F499E801FBB75D3F0790F"/>
    <w:rsid w:val="00A85C39"/>
  </w:style>
  <w:style w:type="paragraph" w:customStyle="1" w:styleId="D76F64DD3BC84E26834B59B1D7CB6F45">
    <w:name w:val="D76F64DD3BC84E26834B59B1D7CB6F45"/>
    <w:rsid w:val="00A85C39"/>
  </w:style>
  <w:style w:type="paragraph" w:customStyle="1" w:styleId="A247B1B1CA054BA8953B5AFD538B6C1A">
    <w:name w:val="A247B1B1CA054BA8953B5AFD538B6C1A"/>
    <w:rsid w:val="00A85C39"/>
  </w:style>
  <w:style w:type="paragraph" w:customStyle="1" w:styleId="05951F17CDC84EC9B0CA39F7CB4B1BB3">
    <w:name w:val="05951F17CDC84EC9B0CA39F7CB4B1BB3"/>
    <w:rsid w:val="00A85C39"/>
  </w:style>
  <w:style w:type="paragraph" w:customStyle="1" w:styleId="BD410B18E40C4C5D81918542B121D202">
    <w:name w:val="BD410B18E40C4C5D81918542B121D202"/>
    <w:rsid w:val="00A85C39"/>
  </w:style>
  <w:style w:type="paragraph" w:customStyle="1" w:styleId="44F03451EAEA4CBCB1EF72047401777C">
    <w:name w:val="44F03451EAEA4CBCB1EF72047401777C"/>
    <w:rsid w:val="00A85C39"/>
  </w:style>
  <w:style w:type="paragraph" w:customStyle="1" w:styleId="8E9A1E0B59AF4DB6BD545FD01395508F">
    <w:name w:val="8E9A1E0B59AF4DB6BD545FD01395508F"/>
    <w:rsid w:val="00A85C39"/>
  </w:style>
  <w:style w:type="paragraph" w:customStyle="1" w:styleId="0694DBE8768F46488CE4EB7111BB97EE">
    <w:name w:val="0694DBE8768F46488CE4EB7111BB97EE"/>
    <w:rsid w:val="00A85C39"/>
  </w:style>
  <w:style w:type="paragraph" w:customStyle="1" w:styleId="E743E73F5B06446F85D9ED812CD33688">
    <w:name w:val="E743E73F5B06446F85D9ED812CD33688"/>
    <w:rsid w:val="00A85C39"/>
  </w:style>
  <w:style w:type="paragraph" w:customStyle="1" w:styleId="A3E07843E7E34DF3BB7944708C502E23">
    <w:name w:val="A3E07843E7E34DF3BB7944708C502E23"/>
    <w:rsid w:val="00A85C39"/>
  </w:style>
  <w:style w:type="paragraph" w:customStyle="1" w:styleId="9908BCB49E444E58BD89DB6AFBBADD21">
    <w:name w:val="9908BCB49E444E58BD89DB6AFBBADD21"/>
    <w:rsid w:val="00A85C39"/>
  </w:style>
  <w:style w:type="paragraph" w:customStyle="1" w:styleId="F0E241E62CD94E198332BAB41373BBA2">
    <w:name w:val="F0E241E62CD94E198332BAB41373BBA2"/>
    <w:rsid w:val="00A85C39"/>
  </w:style>
  <w:style w:type="paragraph" w:customStyle="1" w:styleId="86BB7B7DD3C8473FA80715C8C2414F41">
    <w:name w:val="86BB7B7DD3C8473FA80715C8C2414F41"/>
    <w:rsid w:val="00A85C39"/>
  </w:style>
  <w:style w:type="paragraph" w:customStyle="1" w:styleId="BFD8ED4AD0854E8DBCC933DCF7051A4D">
    <w:name w:val="BFD8ED4AD0854E8DBCC933DCF7051A4D"/>
    <w:rsid w:val="00A85C39"/>
  </w:style>
  <w:style w:type="paragraph" w:customStyle="1" w:styleId="400612B0AE624E46A4C4A109BBE10149">
    <w:name w:val="400612B0AE624E46A4C4A109BBE10149"/>
    <w:rsid w:val="00A85C39"/>
  </w:style>
  <w:style w:type="paragraph" w:customStyle="1" w:styleId="3982CD524785417BAC69117FB61D93B5">
    <w:name w:val="3982CD524785417BAC69117FB61D93B5"/>
    <w:rsid w:val="00A85C39"/>
  </w:style>
  <w:style w:type="paragraph" w:customStyle="1" w:styleId="9D41B697632C44A08DAAD1A9CAE90E03">
    <w:name w:val="9D41B697632C44A08DAAD1A9CAE90E03"/>
    <w:rsid w:val="00A85C39"/>
  </w:style>
  <w:style w:type="paragraph" w:customStyle="1" w:styleId="F6E0B5686A0041679DFA599ADEE9E166">
    <w:name w:val="F6E0B5686A0041679DFA599ADEE9E166"/>
    <w:rsid w:val="00A85C39"/>
  </w:style>
  <w:style w:type="paragraph" w:customStyle="1" w:styleId="81F580EC97184045AFE9B094D0EF5B99">
    <w:name w:val="81F580EC97184045AFE9B094D0EF5B99"/>
    <w:rsid w:val="00A85C39"/>
  </w:style>
  <w:style w:type="paragraph" w:customStyle="1" w:styleId="A982CE0227244D6082FCEEBB88E9E198">
    <w:name w:val="A982CE0227244D6082FCEEBB88E9E198"/>
    <w:rsid w:val="00A85C39"/>
  </w:style>
  <w:style w:type="paragraph" w:customStyle="1" w:styleId="FCA702047D0A411AB067F2CD07398CCE">
    <w:name w:val="FCA702047D0A411AB067F2CD07398CCE"/>
    <w:rsid w:val="00A85C39"/>
  </w:style>
  <w:style w:type="paragraph" w:customStyle="1" w:styleId="C976521924C5405E8D8AE977AB13F4E5">
    <w:name w:val="C976521924C5405E8D8AE977AB13F4E5"/>
    <w:rsid w:val="00A85C39"/>
  </w:style>
  <w:style w:type="paragraph" w:customStyle="1" w:styleId="EE79477D0D5C46CAB7C03FEB5B8FDD1B">
    <w:name w:val="EE79477D0D5C46CAB7C03FEB5B8FDD1B"/>
    <w:rsid w:val="00A85C39"/>
  </w:style>
  <w:style w:type="paragraph" w:customStyle="1" w:styleId="02363E69E4B24BCBA8B2CAE3AC079AEE">
    <w:name w:val="02363E69E4B24BCBA8B2CAE3AC079AEE"/>
    <w:rsid w:val="00A85C39"/>
  </w:style>
  <w:style w:type="paragraph" w:customStyle="1" w:styleId="5EF40C431B194EB3B6ABB4F366F275E4">
    <w:name w:val="5EF40C431B194EB3B6ABB4F366F275E4"/>
    <w:rsid w:val="00A85C39"/>
  </w:style>
  <w:style w:type="paragraph" w:customStyle="1" w:styleId="3C21129DD5524F84B69B570CF06FAAAA">
    <w:name w:val="3C21129DD5524F84B69B570CF06FAAAA"/>
    <w:rsid w:val="00A85C39"/>
  </w:style>
  <w:style w:type="paragraph" w:customStyle="1" w:styleId="FDA5BFF1B2214AA394FAE94E2D97B5F5">
    <w:name w:val="FDA5BFF1B2214AA394FAE94E2D97B5F5"/>
    <w:rsid w:val="00A85C39"/>
  </w:style>
  <w:style w:type="paragraph" w:customStyle="1" w:styleId="942EA422717D4BD1A6C5FFA4C4306A3C">
    <w:name w:val="942EA422717D4BD1A6C5FFA4C4306A3C"/>
    <w:rsid w:val="00A85C39"/>
  </w:style>
  <w:style w:type="paragraph" w:customStyle="1" w:styleId="7B4D23035B7D4A21A32C7EB5966646F8">
    <w:name w:val="7B4D23035B7D4A21A32C7EB5966646F8"/>
    <w:rsid w:val="00A85C39"/>
  </w:style>
  <w:style w:type="paragraph" w:customStyle="1" w:styleId="1ADDE36713894E54B661E86F1EA716BC">
    <w:name w:val="1ADDE36713894E54B661E86F1EA716BC"/>
    <w:rsid w:val="00A85C39"/>
  </w:style>
  <w:style w:type="paragraph" w:customStyle="1" w:styleId="3E67F62A5FAF46E4B0C0ADA73D6ED3D0">
    <w:name w:val="3E67F62A5FAF46E4B0C0ADA73D6ED3D0"/>
    <w:rsid w:val="00A85C39"/>
  </w:style>
  <w:style w:type="paragraph" w:customStyle="1" w:styleId="7435596399CA4086B446EBDB09F400C8">
    <w:name w:val="7435596399CA4086B446EBDB09F400C8"/>
    <w:rsid w:val="00A85C39"/>
  </w:style>
  <w:style w:type="paragraph" w:customStyle="1" w:styleId="144262369F6F4FEA9FEA99EB82F72D2A">
    <w:name w:val="144262369F6F4FEA9FEA99EB82F72D2A"/>
    <w:rsid w:val="00A85C39"/>
  </w:style>
  <w:style w:type="paragraph" w:customStyle="1" w:styleId="DD0B2B9F0FDF436E9349363209F141CF">
    <w:name w:val="DD0B2B9F0FDF436E9349363209F141CF"/>
    <w:rsid w:val="00A85C39"/>
  </w:style>
  <w:style w:type="paragraph" w:customStyle="1" w:styleId="6561536D39A945209888B06290E6994C">
    <w:name w:val="6561536D39A945209888B06290E6994C"/>
    <w:rsid w:val="00A85C39"/>
  </w:style>
  <w:style w:type="paragraph" w:customStyle="1" w:styleId="16470B2B6E6B4C6EB6D6FBA3851D0475">
    <w:name w:val="16470B2B6E6B4C6EB6D6FBA3851D0475"/>
    <w:rsid w:val="00A85C39"/>
  </w:style>
  <w:style w:type="paragraph" w:customStyle="1" w:styleId="42620F5A5CE8429CA33013762B412EE5">
    <w:name w:val="42620F5A5CE8429CA33013762B412EE5"/>
    <w:rsid w:val="00A85C39"/>
  </w:style>
  <w:style w:type="paragraph" w:customStyle="1" w:styleId="AE7B9B78120B458C9816152331A3560C">
    <w:name w:val="AE7B9B78120B458C9816152331A3560C"/>
    <w:rsid w:val="00A85C39"/>
  </w:style>
  <w:style w:type="paragraph" w:customStyle="1" w:styleId="11285BBA93D84559AF39E50C709EEE39">
    <w:name w:val="11285BBA93D84559AF39E50C709EEE39"/>
    <w:rsid w:val="00A85C39"/>
  </w:style>
  <w:style w:type="paragraph" w:customStyle="1" w:styleId="FF5AB07FDDCE4F859D30097099BD43A4">
    <w:name w:val="FF5AB07FDDCE4F859D30097099BD43A4"/>
    <w:rsid w:val="00A85C39"/>
  </w:style>
  <w:style w:type="paragraph" w:customStyle="1" w:styleId="1E57D3CC38644E1E852DBC173016E1FE">
    <w:name w:val="1E57D3CC38644E1E852DBC173016E1FE"/>
    <w:rsid w:val="00A85C39"/>
  </w:style>
  <w:style w:type="paragraph" w:customStyle="1" w:styleId="39F599C6662C4590B71738FC58394E1C">
    <w:name w:val="39F599C6662C4590B71738FC58394E1C"/>
    <w:rsid w:val="00A85C39"/>
  </w:style>
  <w:style w:type="paragraph" w:customStyle="1" w:styleId="9AE01032DF034D1BB45CA91284ABC62C">
    <w:name w:val="9AE01032DF034D1BB45CA91284ABC62C"/>
    <w:rsid w:val="00A85C39"/>
  </w:style>
  <w:style w:type="paragraph" w:customStyle="1" w:styleId="11FC0662B6F4480A9C8389EF0308E220">
    <w:name w:val="11FC0662B6F4480A9C8389EF0308E220"/>
    <w:rsid w:val="00A85C39"/>
  </w:style>
  <w:style w:type="paragraph" w:customStyle="1" w:styleId="BE952C388C224FCD9F3B7C38B3599B67">
    <w:name w:val="BE952C388C224FCD9F3B7C38B3599B67"/>
    <w:rsid w:val="00A85C39"/>
  </w:style>
  <w:style w:type="paragraph" w:customStyle="1" w:styleId="2C48798426E94CFB9CEB72EC773A174B">
    <w:name w:val="2C48798426E94CFB9CEB72EC773A174B"/>
    <w:rsid w:val="00A85C39"/>
  </w:style>
  <w:style w:type="paragraph" w:customStyle="1" w:styleId="5569AD0B6ACF407C80A58DFE99D91DC3">
    <w:name w:val="5569AD0B6ACF407C80A58DFE99D91DC3"/>
    <w:rsid w:val="00A85C39"/>
  </w:style>
  <w:style w:type="paragraph" w:customStyle="1" w:styleId="972510B53D7C4C1DB4717AC177B267FA">
    <w:name w:val="972510B53D7C4C1DB4717AC177B267FA"/>
    <w:rsid w:val="00A85C39"/>
  </w:style>
  <w:style w:type="paragraph" w:customStyle="1" w:styleId="ACA26C5807E947C3A349F4D3A91F6D37">
    <w:name w:val="ACA26C5807E947C3A349F4D3A91F6D37"/>
    <w:rsid w:val="00A85C39"/>
  </w:style>
  <w:style w:type="paragraph" w:customStyle="1" w:styleId="27910476EE6B4068A705F844777B3BFF">
    <w:name w:val="27910476EE6B4068A705F844777B3BFF"/>
    <w:rsid w:val="00A85C39"/>
  </w:style>
  <w:style w:type="paragraph" w:customStyle="1" w:styleId="34625FA9E79841758F265AED55A8DD4D">
    <w:name w:val="34625FA9E79841758F265AED55A8DD4D"/>
    <w:rsid w:val="00A85C39"/>
  </w:style>
  <w:style w:type="paragraph" w:customStyle="1" w:styleId="BEEAD50E98834EB2A0BB9AB35EF141F2">
    <w:name w:val="BEEAD50E98834EB2A0BB9AB35EF141F2"/>
    <w:rsid w:val="00A85C39"/>
  </w:style>
  <w:style w:type="paragraph" w:customStyle="1" w:styleId="55014FA788724BCD8411553A7B74A8BD">
    <w:name w:val="55014FA788724BCD8411553A7B74A8BD"/>
    <w:rsid w:val="00A85C39"/>
  </w:style>
  <w:style w:type="paragraph" w:customStyle="1" w:styleId="C897C83506F94AD4AFF062542ED2B94C">
    <w:name w:val="C897C83506F94AD4AFF062542ED2B94C"/>
    <w:rsid w:val="00A85C39"/>
  </w:style>
  <w:style w:type="paragraph" w:customStyle="1" w:styleId="A7B492FC70244766A00A3B8698858E0C">
    <w:name w:val="A7B492FC70244766A00A3B8698858E0C"/>
    <w:rsid w:val="00A85C39"/>
  </w:style>
  <w:style w:type="paragraph" w:customStyle="1" w:styleId="F167953606294F4B9B225B3CB7C9BE4D">
    <w:name w:val="F167953606294F4B9B225B3CB7C9BE4D"/>
    <w:rsid w:val="00A85C39"/>
  </w:style>
  <w:style w:type="paragraph" w:customStyle="1" w:styleId="BEE6BEB57084441F8A7D85527AE1AC9D">
    <w:name w:val="BEE6BEB57084441F8A7D85527AE1AC9D"/>
    <w:rsid w:val="00A85C39"/>
  </w:style>
  <w:style w:type="paragraph" w:customStyle="1" w:styleId="B94AB213A23443F4B7B6F2B54ADAA748">
    <w:name w:val="B94AB213A23443F4B7B6F2B54ADAA748"/>
    <w:rsid w:val="00A85C39"/>
  </w:style>
  <w:style w:type="paragraph" w:customStyle="1" w:styleId="27F5012EEF9F431F853B09C0D4647C71">
    <w:name w:val="27F5012EEF9F431F853B09C0D4647C71"/>
    <w:rsid w:val="00A85C39"/>
  </w:style>
  <w:style w:type="paragraph" w:customStyle="1" w:styleId="AD444955F11E41F18910945738A49263">
    <w:name w:val="AD444955F11E41F18910945738A49263"/>
    <w:rsid w:val="00A85C39"/>
  </w:style>
  <w:style w:type="paragraph" w:customStyle="1" w:styleId="5017A03C0FBC4F53AEF4677A09DDF58A">
    <w:name w:val="5017A03C0FBC4F53AEF4677A09DDF58A"/>
    <w:rsid w:val="00A85C39"/>
  </w:style>
  <w:style w:type="paragraph" w:customStyle="1" w:styleId="89E87943A11B4D81B27DAC3775EC6906">
    <w:name w:val="89E87943A11B4D81B27DAC3775EC6906"/>
    <w:rsid w:val="00A85C39"/>
  </w:style>
  <w:style w:type="paragraph" w:customStyle="1" w:styleId="398B75797C014F0182C779F238D647F0">
    <w:name w:val="398B75797C014F0182C779F238D647F0"/>
    <w:rsid w:val="00A85C39"/>
  </w:style>
  <w:style w:type="paragraph" w:customStyle="1" w:styleId="ABC0070454FA4D6980FD8E2A0B3D3303">
    <w:name w:val="ABC0070454FA4D6980FD8E2A0B3D3303"/>
    <w:rsid w:val="00A85C39"/>
  </w:style>
  <w:style w:type="paragraph" w:customStyle="1" w:styleId="E139B51459114CD3A284DCBA5FA3BE0E">
    <w:name w:val="E139B51459114CD3A284DCBA5FA3BE0E"/>
    <w:rsid w:val="00A85C39"/>
  </w:style>
  <w:style w:type="paragraph" w:customStyle="1" w:styleId="D22A41D845E74ABEB60EA5FE7B845A56">
    <w:name w:val="D22A41D845E74ABEB60EA5FE7B845A56"/>
    <w:rsid w:val="00A85C39"/>
  </w:style>
  <w:style w:type="paragraph" w:customStyle="1" w:styleId="174E8B228E1C4428A21B5448AC0E8DD5">
    <w:name w:val="174E8B228E1C4428A21B5448AC0E8DD5"/>
    <w:rsid w:val="00A85C39"/>
  </w:style>
  <w:style w:type="paragraph" w:customStyle="1" w:styleId="040361D6D801499E95ECBDF3E0AECA06">
    <w:name w:val="040361D6D801499E95ECBDF3E0AECA06"/>
    <w:rsid w:val="00A85C39"/>
  </w:style>
  <w:style w:type="paragraph" w:customStyle="1" w:styleId="57217A0C7A504E6B9DBD95B2BC30447F">
    <w:name w:val="57217A0C7A504E6B9DBD95B2BC30447F"/>
    <w:rsid w:val="00A85C39"/>
  </w:style>
  <w:style w:type="paragraph" w:customStyle="1" w:styleId="A66641E4E73F4A31923F809D6166FF95">
    <w:name w:val="A66641E4E73F4A31923F809D6166FF95"/>
    <w:rsid w:val="00A85C39"/>
  </w:style>
  <w:style w:type="paragraph" w:customStyle="1" w:styleId="B0B07306E69F4814981354EEF27CD0E4">
    <w:name w:val="B0B07306E69F4814981354EEF27CD0E4"/>
    <w:rsid w:val="00A85C39"/>
  </w:style>
  <w:style w:type="paragraph" w:customStyle="1" w:styleId="1BCE79AE26EF48E59F075D80542099F3">
    <w:name w:val="1BCE79AE26EF48E59F075D80542099F3"/>
    <w:rsid w:val="00A85C39"/>
  </w:style>
  <w:style w:type="paragraph" w:customStyle="1" w:styleId="40F41E382D8045F6AF1DBE87CF7D081D">
    <w:name w:val="40F41E382D8045F6AF1DBE87CF7D081D"/>
    <w:rsid w:val="00A85C39"/>
  </w:style>
  <w:style w:type="paragraph" w:customStyle="1" w:styleId="1DFA0D8714F24D8FA4488B894FAF139C">
    <w:name w:val="1DFA0D8714F24D8FA4488B894FAF139C"/>
    <w:rsid w:val="00A85C39"/>
  </w:style>
  <w:style w:type="paragraph" w:customStyle="1" w:styleId="5A64788E2776475B9ECDFFE9AAD8320B">
    <w:name w:val="5A64788E2776475B9ECDFFE9AAD8320B"/>
    <w:rsid w:val="00A85C39"/>
  </w:style>
  <w:style w:type="paragraph" w:customStyle="1" w:styleId="C44938540ED1455DB2D026FC42EB7573">
    <w:name w:val="C44938540ED1455DB2D026FC42EB7573"/>
    <w:rsid w:val="00A85C39"/>
  </w:style>
  <w:style w:type="paragraph" w:customStyle="1" w:styleId="B2563734E81D47429090D85CB4145710">
    <w:name w:val="B2563734E81D47429090D85CB4145710"/>
    <w:rsid w:val="00A85C39"/>
  </w:style>
  <w:style w:type="paragraph" w:customStyle="1" w:styleId="86ABF5FC97034AFBA08745BEAD1F347B">
    <w:name w:val="86ABF5FC97034AFBA08745BEAD1F347B"/>
    <w:rsid w:val="00A85C39"/>
  </w:style>
  <w:style w:type="paragraph" w:customStyle="1" w:styleId="077B0970F1EC442EB7557EEBCA9C86D8">
    <w:name w:val="077B0970F1EC442EB7557EEBCA9C86D8"/>
    <w:rsid w:val="00A85C39"/>
  </w:style>
  <w:style w:type="paragraph" w:customStyle="1" w:styleId="D578D500A56E4B27B4DACE063A7FB9F0">
    <w:name w:val="D578D500A56E4B27B4DACE063A7FB9F0"/>
    <w:rsid w:val="00A85C39"/>
  </w:style>
  <w:style w:type="paragraph" w:customStyle="1" w:styleId="BD5C178951044AC3865E3DBC31BA2549">
    <w:name w:val="BD5C178951044AC3865E3DBC31BA2549"/>
    <w:rsid w:val="00A85C39"/>
  </w:style>
  <w:style w:type="paragraph" w:customStyle="1" w:styleId="880CE657C45F4009AA0AD168290CCFF7">
    <w:name w:val="880CE657C45F4009AA0AD168290CCFF7"/>
    <w:rsid w:val="00A85C39"/>
  </w:style>
  <w:style w:type="paragraph" w:customStyle="1" w:styleId="3C3E0CFFB4694E708B5CCB56B676311C">
    <w:name w:val="3C3E0CFFB4694E708B5CCB56B676311C"/>
    <w:rsid w:val="00A85C39"/>
  </w:style>
  <w:style w:type="paragraph" w:customStyle="1" w:styleId="6EA925D565EA4B059ED4A40BA958E8D9">
    <w:name w:val="6EA925D565EA4B059ED4A40BA958E8D9"/>
    <w:rsid w:val="00A85C39"/>
  </w:style>
  <w:style w:type="paragraph" w:customStyle="1" w:styleId="0CBA16B92B3E4230B5B0CBFB2CAF66AA">
    <w:name w:val="0CBA16B92B3E4230B5B0CBFB2CAF66AA"/>
    <w:rsid w:val="00A85C39"/>
  </w:style>
  <w:style w:type="paragraph" w:customStyle="1" w:styleId="7FF9BE71AE2B4ADE9B4C0CA0F3D0F66E">
    <w:name w:val="7FF9BE71AE2B4ADE9B4C0CA0F3D0F66E"/>
    <w:rsid w:val="00A85C39"/>
  </w:style>
  <w:style w:type="paragraph" w:customStyle="1" w:styleId="D2B492A887ED426B9F6A8BDA2BE7CBD8">
    <w:name w:val="D2B492A887ED426B9F6A8BDA2BE7CBD8"/>
    <w:rsid w:val="00A85C39"/>
  </w:style>
  <w:style w:type="paragraph" w:customStyle="1" w:styleId="6C65AAF453964B82837CEE76DE546E8B">
    <w:name w:val="6C65AAF453964B82837CEE76DE546E8B"/>
    <w:rsid w:val="00A85C39"/>
  </w:style>
  <w:style w:type="paragraph" w:customStyle="1" w:styleId="BC1BAA342F474280B6CCC2A8545ADA2B">
    <w:name w:val="BC1BAA342F474280B6CCC2A8545ADA2B"/>
    <w:rsid w:val="00A85C39"/>
  </w:style>
  <w:style w:type="paragraph" w:customStyle="1" w:styleId="2309DB1919A946B78E15FBC2CA5F18CC">
    <w:name w:val="2309DB1919A946B78E15FBC2CA5F18CC"/>
    <w:rsid w:val="00A85C39"/>
  </w:style>
  <w:style w:type="paragraph" w:customStyle="1" w:styleId="55ADAD7C2AE741B8B46B8E3A9A06AAEC">
    <w:name w:val="55ADAD7C2AE741B8B46B8E3A9A06AAEC"/>
    <w:rsid w:val="00A85C39"/>
  </w:style>
  <w:style w:type="paragraph" w:customStyle="1" w:styleId="6CE3C3051EE64787AEB98B1A8C8C5294">
    <w:name w:val="6CE3C3051EE64787AEB98B1A8C8C5294"/>
    <w:rsid w:val="00A85C39"/>
  </w:style>
  <w:style w:type="paragraph" w:customStyle="1" w:styleId="336C3035E383486A9E495F618CD18460">
    <w:name w:val="336C3035E383486A9E495F618CD18460"/>
    <w:rsid w:val="00A85C39"/>
  </w:style>
  <w:style w:type="paragraph" w:customStyle="1" w:styleId="3BC9BAD9F5964B6BB10B2FC4A7EFC23A">
    <w:name w:val="3BC9BAD9F5964B6BB10B2FC4A7EFC23A"/>
    <w:rsid w:val="00A85C39"/>
  </w:style>
  <w:style w:type="paragraph" w:customStyle="1" w:styleId="1289AC69516849929AA45EE1A8A168A8">
    <w:name w:val="1289AC69516849929AA45EE1A8A168A8"/>
    <w:rsid w:val="00A85C39"/>
  </w:style>
  <w:style w:type="paragraph" w:customStyle="1" w:styleId="537E3CED897F421A9454FA54F690C7C7">
    <w:name w:val="537E3CED897F421A9454FA54F690C7C7"/>
    <w:rsid w:val="00A85C39"/>
  </w:style>
  <w:style w:type="paragraph" w:customStyle="1" w:styleId="8E75115AB5A6460DBAC77C1A33F8C025">
    <w:name w:val="8E75115AB5A6460DBAC77C1A33F8C025"/>
    <w:rsid w:val="00A85C39"/>
  </w:style>
  <w:style w:type="paragraph" w:customStyle="1" w:styleId="CFEA7EDFFD0B42698A4681DC63353C9F">
    <w:name w:val="CFEA7EDFFD0B42698A4681DC63353C9F"/>
    <w:rsid w:val="00A85C39"/>
  </w:style>
  <w:style w:type="paragraph" w:customStyle="1" w:styleId="2F05D200E2ED4BF18BE0D0C99EC94749">
    <w:name w:val="2F05D200E2ED4BF18BE0D0C99EC94749"/>
    <w:rsid w:val="00A85C39"/>
  </w:style>
  <w:style w:type="paragraph" w:customStyle="1" w:styleId="A78125E3975145AF895E509D657DB7CD">
    <w:name w:val="A78125E3975145AF895E509D657DB7CD"/>
    <w:rsid w:val="00A85C39"/>
  </w:style>
  <w:style w:type="paragraph" w:customStyle="1" w:styleId="65097A832DB44C4292A38F837DED5530">
    <w:name w:val="65097A832DB44C4292A38F837DED5530"/>
    <w:rsid w:val="00A85C39"/>
  </w:style>
  <w:style w:type="paragraph" w:customStyle="1" w:styleId="B6732242C90D4C9FBDBB9695016CBC83">
    <w:name w:val="B6732242C90D4C9FBDBB9695016CBC83"/>
    <w:rsid w:val="00A85C39"/>
  </w:style>
  <w:style w:type="paragraph" w:customStyle="1" w:styleId="5F222D4860EB4C86BF314625965E2A7C">
    <w:name w:val="5F222D4860EB4C86BF314625965E2A7C"/>
    <w:rsid w:val="00A85C39"/>
  </w:style>
  <w:style w:type="paragraph" w:customStyle="1" w:styleId="2990E1CAB0F74D3DA4C4F010BD38497B">
    <w:name w:val="2990E1CAB0F74D3DA4C4F010BD38497B"/>
    <w:rsid w:val="00A85C39"/>
  </w:style>
  <w:style w:type="paragraph" w:customStyle="1" w:styleId="751E6059C105457EBCA1C93839996BAA">
    <w:name w:val="751E6059C105457EBCA1C93839996BAA"/>
    <w:rsid w:val="00A85C39"/>
  </w:style>
  <w:style w:type="paragraph" w:customStyle="1" w:styleId="5485867F273147E285A33ACD84870CE7">
    <w:name w:val="5485867F273147E285A33ACD84870CE7"/>
    <w:rsid w:val="00A85C39"/>
  </w:style>
  <w:style w:type="paragraph" w:customStyle="1" w:styleId="4EA12436E8E34059A6F7F8A8DCECEF53">
    <w:name w:val="4EA12436E8E34059A6F7F8A8DCECEF53"/>
    <w:rsid w:val="00A85C39"/>
  </w:style>
  <w:style w:type="paragraph" w:customStyle="1" w:styleId="ABED7A979A51493B9F700D81260FFAD6">
    <w:name w:val="ABED7A979A51493B9F700D81260FFAD6"/>
    <w:rsid w:val="00A85C39"/>
  </w:style>
  <w:style w:type="paragraph" w:customStyle="1" w:styleId="551D94D420B9434091488DFC91DC9856">
    <w:name w:val="551D94D420B9434091488DFC91DC9856"/>
    <w:rsid w:val="00A85C39"/>
  </w:style>
  <w:style w:type="paragraph" w:customStyle="1" w:styleId="588BF962D11C443DB214AFD0D88BFAF2">
    <w:name w:val="588BF962D11C443DB214AFD0D88BFAF2"/>
    <w:rsid w:val="00A85C39"/>
  </w:style>
  <w:style w:type="paragraph" w:customStyle="1" w:styleId="A8725142128C4965BDBA849A0F713C15">
    <w:name w:val="A8725142128C4965BDBA849A0F713C15"/>
    <w:rsid w:val="00A85C39"/>
  </w:style>
  <w:style w:type="paragraph" w:customStyle="1" w:styleId="E7AAB88B40AF4E17812080EF524454DD">
    <w:name w:val="E7AAB88B40AF4E17812080EF524454DD"/>
    <w:rsid w:val="00A85C39"/>
  </w:style>
  <w:style w:type="paragraph" w:customStyle="1" w:styleId="3D7AACD0CC37481C9B1D9CAFA443BA22">
    <w:name w:val="3D7AACD0CC37481C9B1D9CAFA443BA22"/>
    <w:rsid w:val="00A85C39"/>
  </w:style>
  <w:style w:type="paragraph" w:customStyle="1" w:styleId="A842A10ACDEA4410846C1B9998800869">
    <w:name w:val="A842A10ACDEA4410846C1B9998800869"/>
    <w:rsid w:val="00A85C39"/>
  </w:style>
  <w:style w:type="paragraph" w:customStyle="1" w:styleId="B3E1F80865E44D9C8D2C8986B143A02C">
    <w:name w:val="B3E1F80865E44D9C8D2C8986B143A02C"/>
    <w:rsid w:val="00A85C39"/>
  </w:style>
  <w:style w:type="paragraph" w:customStyle="1" w:styleId="E6ADA1FA26344F808A1C5D92570DD6E4">
    <w:name w:val="E6ADA1FA26344F808A1C5D92570DD6E4"/>
    <w:rsid w:val="00A85C39"/>
  </w:style>
  <w:style w:type="paragraph" w:customStyle="1" w:styleId="38DCCB2A90D64C2D95DF5EAEF4538E62">
    <w:name w:val="38DCCB2A90D64C2D95DF5EAEF4538E62"/>
    <w:rsid w:val="00A85C39"/>
  </w:style>
  <w:style w:type="paragraph" w:customStyle="1" w:styleId="FF0FA55A55B147BB8672A425055ACEB9">
    <w:name w:val="FF0FA55A55B147BB8672A425055ACEB9"/>
    <w:rsid w:val="00A85C39"/>
  </w:style>
  <w:style w:type="paragraph" w:customStyle="1" w:styleId="FDDBF9D0666346B29BFF6CADF6197B77">
    <w:name w:val="FDDBF9D0666346B29BFF6CADF6197B77"/>
    <w:rsid w:val="00A85C39"/>
  </w:style>
  <w:style w:type="paragraph" w:customStyle="1" w:styleId="D51065E0F83E409F9FE7FD1777F5BC83">
    <w:name w:val="D51065E0F83E409F9FE7FD1777F5BC83"/>
    <w:rsid w:val="00A85C39"/>
  </w:style>
  <w:style w:type="paragraph" w:customStyle="1" w:styleId="F5C7B4AC12644FF8BDECAB844955FEFA">
    <w:name w:val="F5C7B4AC12644FF8BDECAB844955FEFA"/>
    <w:rsid w:val="00A85C39"/>
  </w:style>
  <w:style w:type="paragraph" w:customStyle="1" w:styleId="CE53C669979A4D4EBAC9731846E36678">
    <w:name w:val="CE53C669979A4D4EBAC9731846E36678"/>
    <w:rsid w:val="00A85C39"/>
  </w:style>
  <w:style w:type="paragraph" w:customStyle="1" w:styleId="79D3CB07A1AF4CD2A453325EE63261F7">
    <w:name w:val="79D3CB07A1AF4CD2A453325EE63261F7"/>
    <w:rsid w:val="00A85C39"/>
  </w:style>
  <w:style w:type="paragraph" w:customStyle="1" w:styleId="C6AE346ED5D7468ABDCF978802DFD6EB">
    <w:name w:val="C6AE346ED5D7468ABDCF978802DFD6EB"/>
    <w:rsid w:val="00A85C39"/>
  </w:style>
  <w:style w:type="paragraph" w:customStyle="1" w:styleId="028D3EF80BD841C0B35E53BA72413F31">
    <w:name w:val="028D3EF80BD841C0B35E53BA72413F31"/>
    <w:rsid w:val="00A85C39"/>
  </w:style>
  <w:style w:type="paragraph" w:customStyle="1" w:styleId="A4DA44D5E3314B1F8369D7443490F684">
    <w:name w:val="A4DA44D5E3314B1F8369D7443490F684"/>
    <w:rsid w:val="00A85C39"/>
  </w:style>
  <w:style w:type="paragraph" w:customStyle="1" w:styleId="21D4BF2910C847ECAA830828A379D3B2">
    <w:name w:val="21D4BF2910C847ECAA830828A379D3B2"/>
    <w:rsid w:val="00A85C39"/>
  </w:style>
  <w:style w:type="paragraph" w:customStyle="1" w:styleId="16760B106FE54A4EB362E31AF617E85A">
    <w:name w:val="16760B106FE54A4EB362E31AF617E85A"/>
    <w:rsid w:val="00A85C39"/>
  </w:style>
  <w:style w:type="paragraph" w:customStyle="1" w:styleId="6D126ECB9D674F988BFE886397EDF9F6">
    <w:name w:val="6D126ECB9D674F988BFE886397EDF9F6"/>
    <w:rsid w:val="00A85C39"/>
  </w:style>
  <w:style w:type="paragraph" w:customStyle="1" w:styleId="5A42FAB3E0C34781A0BED64A22C68197">
    <w:name w:val="5A42FAB3E0C34781A0BED64A22C68197"/>
    <w:rsid w:val="00A85C39"/>
  </w:style>
  <w:style w:type="paragraph" w:customStyle="1" w:styleId="A4D949D57AA1482BA9E6FE80A299D393">
    <w:name w:val="A4D949D57AA1482BA9E6FE80A299D393"/>
    <w:rsid w:val="00A85C39"/>
  </w:style>
  <w:style w:type="paragraph" w:customStyle="1" w:styleId="6557357E28404D4E81B98FC8569D276C">
    <w:name w:val="6557357E28404D4E81B98FC8569D276C"/>
    <w:rsid w:val="00A85C39"/>
  </w:style>
  <w:style w:type="paragraph" w:customStyle="1" w:styleId="71E72D915AB34C1F8DD08A4682F57B20">
    <w:name w:val="71E72D915AB34C1F8DD08A4682F57B20"/>
    <w:rsid w:val="00A85C39"/>
  </w:style>
  <w:style w:type="paragraph" w:customStyle="1" w:styleId="6BA0CC0E8327446E80294CB922E57ABE">
    <w:name w:val="6BA0CC0E8327446E80294CB922E57ABE"/>
    <w:rsid w:val="00A85C39"/>
  </w:style>
  <w:style w:type="paragraph" w:customStyle="1" w:styleId="4A570FB69F9A4585BE7098DED82E36A9">
    <w:name w:val="4A570FB69F9A4585BE7098DED82E36A9"/>
    <w:rsid w:val="00A85C39"/>
  </w:style>
  <w:style w:type="paragraph" w:customStyle="1" w:styleId="7E05882BCF64452698055A93280B0B61">
    <w:name w:val="7E05882BCF64452698055A93280B0B61"/>
    <w:rsid w:val="00A85C39"/>
  </w:style>
  <w:style w:type="paragraph" w:customStyle="1" w:styleId="5800D687E8564FDC9EB8C70874C0CCAC">
    <w:name w:val="5800D687E8564FDC9EB8C70874C0CCAC"/>
    <w:rsid w:val="00A85C39"/>
  </w:style>
  <w:style w:type="paragraph" w:customStyle="1" w:styleId="F50C0BADBBD9419CA4EA552141CF72F3">
    <w:name w:val="F50C0BADBBD9419CA4EA552141CF72F3"/>
    <w:rsid w:val="00A85C39"/>
  </w:style>
  <w:style w:type="paragraph" w:customStyle="1" w:styleId="64B938B9A1D148239503DCC8D9A91CB5">
    <w:name w:val="64B938B9A1D148239503DCC8D9A91CB5"/>
    <w:rsid w:val="00A85C39"/>
  </w:style>
  <w:style w:type="paragraph" w:customStyle="1" w:styleId="B93D7860CD9C4CACA3AD4DA072F6D557">
    <w:name w:val="B93D7860CD9C4CACA3AD4DA072F6D557"/>
    <w:rsid w:val="00A85C39"/>
  </w:style>
  <w:style w:type="paragraph" w:customStyle="1" w:styleId="4264C46504A948E8B103291CCE9904C9">
    <w:name w:val="4264C46504A948E8B103291CCE9904C9"/>
    <w:rsid w:val="00A85C39"/>
  </w:style>
  <w:style w:type="paragraph" w:customStyle="1" w:styleId="776C057F97794A1C9D8E4C2E3412FD7B">
    <w:name w:val="776C057F97794A1C9D8E4C2E3412FD7B"/>
    <w:rsid w:val="00A85C39"/>
  </w:style>
  <w:style w:type="paragraph" w:customStyle="1" w:styleId="5743013E1D7046AA9D251F81E3960924">
    <w:name w:val="5743013E1D7046AA9D251F81E3960924"/>
    <w:rsid w:val="00A85C39"/>
  </w:style>
  <w:style w:type="paragraph" w:customStyle="1" w:styleId="D587A832949343C9987392FE6CF2F989">
    <w:name w:val="D587A832949343C9987392FE6CF2F989"/>
    <w:rsid w:val="00A85C39"/>
  </w:style>
  <w:style w:type="paragraph" w:customStyle="1" w:styleId="AF07E7CC19754ED989EBECEC6ED10016">
    <w:name w:val="AF07E7CC19754ED989EBECEC6ED10016"/>
    <w:rsid w:val="00A85C39"/>
  </w:style>
  <w:style w:type="paragraph" w:customStyle="1" w:styleId="3C655271027243658B512C9CF8A5FEAB">
    <w:name w:val="3C655271027243658B512C9CF8A5FEAB"/>
    <w:rsid w:val="00A85C39"/>
  </w:style>
  <w:style w:type="paragraph" w:customStyle="1" w:styleId="22E09AAC342546CCA87EFA4CA425EEED">
    <w:name w:val="22E09AAC342546CCA87EFA4CA425EEED"/>
    <w:rsid w:val="00A85C39"/>
  </w:style>
  <w:style w:type="paragraph" w:customStyle="1" w:styleId="F142083A0AE84F73A9A848DAE81998FB">
    <w:name w:val="F142083A0AE84F73A9A848DAE81998FB"/>
    <w:rsid w:val="00A85C39"/>
  </w:style>
  <w:style w:type="paragraph" w:customStyle="1" w:styleId="F4DA4403EF12496A9A1742DB83F6A234">
    <w:name w:val="F4DA4403EF12496A9A1742DB83F6A234"/>
    <w:rsid w:val="00A85C39"/>
  </w:style>
  <w:style w:type="paragraph" w:customStyle="1" w:styleId="E73FD298FE484DD9987552C07BC92691">
    <w:name w:val="E73FD298FE484DD9987552C07BC92691"/>
    <w:rsid w:val="00A85C39"/>
  </w:style>
  <w:style w:type="paragraph" w:customStyle="1" w:styleId="CC48F52AB1174F8191E0A916C2236814">
    <w:name w:val="CC48F52AB1174F8191E0A916C2236814"/>
    <w:rsid w:val="00A85C39"/>
  </w:style>
  <w:style w:type="paragraph" w:customStyle="1" w:styleId="A37D7DB19D244664942183BCE0FE7324">
    <w:name w:val="A37D7DB19D244664942183BCE0FE7324"/>
    <w:rsid w:val="00A85C39"/>
  </w:style>
  <w:style w:type="paragraph" w:customStyle="1" w:styleId="EAEF009DCF3147DD89907DC48FD2511B">
    <w:name w:val="EAEF009DCF3147DD89907DC48FD2511B"/>
    <w:rsid w:val="00A85C39"/>
  </w:style>
  <w:style w:type="paragraph" w:customStyle="1" w:styleId="08231C722085426E973F08090DA4ABFA">
    <w:name w:val="08231C722085426E973F08090DA4ABFA"/>
    <w:rsid w:val="00A85C39"/>
  </w:style>
  <w:style w:type="paragraph" w:customStyle="1" w:styleId="CCFE262CA51D4C3E8A38F0C75EEA3CC5">
    <w:name w:val="CCFE262CA51D4C3E8A38F0C75EEA3CC5"/>
    <w:rsid w:val="00A85C39"/>
  </w:style>
  <w:style w:type="paragraph" w:customStyle="1" w:styleId="3FCB2F2BC1884CD7BF8F1F8855667774">
    <w:name w:val="3FCB2F2BC1884CD7BF8F1F8855667774"/>
    <w:rsid w:val="00A85C39"/>
  </w:style>
  <w:style w:type="paragraph" w:customStyle="1" w:styleId="52E1033BCA15438EB64D23FE4D30024E">
    <w:name w:val="52E1033BCA15438EB64D23FE4D30024E"/>
    <w:rsid w:val="00A85C39"/>
  </w:style>
  <w:style w:type="paragraph" w:customStyle="1" w:styleId="0742506DB3464B4B83FABB07107219D1">
    <w:name w:val="0742506DB3464B4B83FABB07107219D1"/>
    <w:rsid w:val="00A85C39"/>
  </w:style>
  <w:style w:type="paragraph" w:customStyle="1" w:styleId="32E5FEC0279644B9BA0CCE915064D276">
    <w:name w:val="32E5FEC0279644B9BA0CCE915064D276"/>
    <w:rsid w:val="00A85C39"/>
  </w:style>
  <w:style w:type="paragraph" w:customStyle="1" w:styleId="7CA2B24FF21843D890ECC29B76A09D1F">
    <w:name w:val="7CA2B24FF21843D890ECC29B76A09D1F"/>
    <w:rsid w:val="00A85C39"/>
  </w:style>
  <w:style w:type="paragraph" w:customStyle="1" w:styleId="01FC3926F0CD4BCE885D2C53E3167C6C">
    <w:name w:val="01FC3926F0CD4BCE885D2C53E3167C6C"/>
    <w:rsid w:val="00A85C39"/>
  </w:style>
  <w:style w:type="paragraph" w:customStyle="1" w:styleId="0706C9867BB14D9EA340D33E7F9AB7B8">
    <w:name w:val="0706C9867BB14D9EA340D33E7F9AB7B8"/>
    <w:rsid w:val="00A85C39"/>
  </w:style>
  <w:style w:type="paragraph" w:customStyle="1" w:styleId="64AB2E0889C14694B8A7283CC20FC390">
    <w:name w:val="64AB2E0889C14694B8A7283CC20FC390"/>
    <w:rsid w:val="00A85C39"/>
  </w:style>
  <w:style w:type="paragraph" w:customStyle="1" w:styleId="52ED96F4D3A547CEBC17E126F48DEF4E">
    <w:name w:val="52ED96F4D3A547CEBC17E126F48DEF4E"/>
    <w:rsid w:val="00A85C39"/>
  </w:style>
  <w:style w:type="paragraph" w:customStyle="1" w:styleId="8015EB3794224952BA4C6FAEE6B6447A">
    <w:name w:val="8015EB3794224952BA4C6FAEE6B6447A"/>
    <w:rsid w:val="00A85C39"/>
  </w:style>
  <w:style w:type="paragraph" w:customStyle="1" w:styleId="B114ED3DC8D545ABAA3655DF784C2CB2">
    <w:name w:val="B114ED3DC8D545ABAA3655DF784C2CB2"/>
    <w:rsid w:val="00A85C39"/>
  </w:style>
  <w:style w:type="paragraph" w:customStyle="1" w:styleId="85B2527CE345434EB6800A9CF2146832">
    <w:name w:val="85B2527CE345434EB6800A9CF2146832"/>
    <w:rsid w:val="00A85C39"/>
  </w:style>
  <w:style w:type="paragraph" w:customStyle="1" w:styleId="81A4EFB784054212A73FC35234D66F7C">
    <w:name w:val="81A4EFB784054212A73FC35234D66F7C"/>
    <w:rsid w:val="00A85C39"/>
  </w:style>
  <w:style w:type="paragraph" w:customStyle="1" w:styleId="F1A1FC8272744C8EA7EE0FE7C7CCC5E9">
    <w:name w:val="F1A1FC8272744C8EA7EE0FE7C7CCC5E9"/>
    <w:rsid w:val="00A85C39"/>
  </w:style>
  <w:style w:type="paragraph" w:customStyle="1" w:styleId="874A76ED393A4A25A88B9BA4F9B5818E">
    <w:name w:val="874A76ED393A4A25A88B9BA4F9B5818E"/>
    <w:rsid w:val="00A85C39"/>
  </w:style>
  <w:style w:type="paragraph" w:customStyle="1" w:styleId="C7C6C1C908334DB99FAF292F5BEB2F4F">
    <w:name w:val="C7C6C1C908334DB99FAF292F5BEB2F4F"/>
    <w:rsid w:val="00A85C39"/>
  </w:style>
  <w:style w:type="paragraph" w:customStyle="1" w:styleId="4098BA65705541CA9BA4E389D7C44747">
    <w:name w:val="4098BA65705541CA9BA4E389D7C44747"/>
    <w:rsid w:val="00A85C39"/>
  </w:style>
  <w:style w:type="paragraph" w:customStyle="1" w:styleId="27B787C87E03424FB2B1B904C427C633">
    <w:name w:val="27B787C87E03424FB2B1B904C427C633"/>
    <w:rsid w:val="00A85C39"/>
  </w:style>
  <w:style w:type="paragraph" w:customStyle="1" w:styleId="6CD038C6DE224911908421F79D92FB6B">
    <w:name w:val="6CD038C6DE224911908421F79D92FB6B"/>
    <w:rsid w:val="00A85C39"/>
  </w:style>
  <w:style w:type="paragraph" w:customStyle="1" w:styleId="92981AA7E86D43D89506C790E7E34240">
    <w:name w:val="92981AA7E86D43D89506C790E7E34240"/>
    <w:rsid w:val="00A85C39"/>
  </w:style>
  <w:style w:type="paragraph" w:customStyle="1" w:styleId="B912337079E84FA8963307ECBC83BEF5">
    <w:name w:val="B912337079E84FA8963307ECBC83BEF5"/>
    <w:rsid w:val="00A85C39"/>
  </w:style>
  <w:style w:type="paragraph" w:customStyle="1" w:styleId="042919E20C42477B9AD8D5938DA9EA99">
    <w:name w:val="042919E20C42477B9AD8D5938DA9EA99"/>
    <w:rsid w:val="00A85C39"/>
  </w:style>
  <w:style w:type="paragraph" w:customStyle="1" w:styleId="CE7BACB9F5AB4D999F197128D8FAD50D">
    <w:name w:val="CE7BACB9F5AB4D999F197128D8FAD50D"/>
    <w:rsid w:val="00A85C39"/>
  </w:style>
  <w:style w:type="paragraph" w:customStyle="1" w:styleId="587D8C7CA2D04C248AC536A9A3274E9A">
    <w:name w:val="587D8C7CA2D04C248AC536A9A3274E9A"/>
    <w:rsid w:val="00A85C39"/>
  </w:style>
  <w:style w:type="paragraph" w:customStyle="1" w:styleId="9067947D54604E68AD3A58D9A356EA08">
    <w:name w:val="9067947D54604E68AD3A58D9A356EA08"/>
    <w:rsid w:val="00A85C39"/>
  </w:style>
  <w:style w:type="paragraph" w:customStyle="1" w:styleId="B3D17FFF753E4AD6BDD03E4D13022EA8">
    <w:name w:val="B3D17FFF753E4AD6BDD03E4D13022EA8"/>
    <w:rsid w:val="00A85C39"/>
  </w:style>
  <w:style w:type="paragraph" w:customStyle="1" w:styleId="5E5012CB33BA4A138B0AB3D6E67D80A8">
    <w:name w:val="5E5012CB33BA4A138B0AB3D6E67D80A8"/>
    <w:rsid w:val="00A85C39"/>
  </w:style>
  <w:style w:type="paragraph" w:customStyle="1" w:styleId="A0B9E1F83117451AA0BB3F24C102DF1F">
    <w:name w:val="A0B9E1F83117451AA0BB3F24C102DF1F"/>
    <w:rsid w:val="00A85C39"/>
  </w:style>
  <w:style w:type="paragraph" w:customStyle="1" w:styleId="C31DF01970754ED1AC18829614678C57">
    <w:name w:val="C31DF01970754ED1AC18829614678C57"/>
    <w:rsid w:val="00A85C39"/>
  </w:style>
  <w:style w:type="paragraph" w:customStyle="1" w:styleId="1659D0529E3C45E085B83F94AC449360">
    <w:name w:val="1659D0529E3C45E085B83F94AC449360"/>
    <w:rsid w:val="00A85C39"/>
  </w:style>
  <w:style w:type="paragraph" w:customStyle="1" w:styleId="D61E8137A6C74F519BE656263BA1CEF7">
    <w:name w:val="D61E8137A6C74F519BE656263BA1CEF7"/>
    <w:rsid w:val="00A85C39"/>
  </w:style>
  <w:style w:type="paragraph" w:customStyle="1" w:styleId="3C13FCFA6391496CA14B6F9B366841B3">
    <w:name w:val="3C13FCFA6391496CA14B6F9B366841B3"/>
    <w:rsid w:val="00A85C39"/>
  </w:style>
  <w:style w:type="paragraph" w:customStyle="1" w:styleId="6236BBBD15DB40629370C4957C78A454">
    <w:name w:val="6236BBBD15DB40629370C4957C78A454"/>
    <w:rsid w:val="00A85C39"/>
  </w:style>
  <w:style w:type="paragraph" w:customStyle="1" w:styleId="D08972D377924E5BB443776FD90F312B">
    <w:name w:val="D08972D377924E5BB443776FD90F312B"/>
    <w:rsid w:val="00A85C39"/>
  </w:style>
  <w:style w:type="paragraph" w:customStyle="1" w:styleId="5CF51D30851F48F98C51B6EA615B198E">
    <w:name w:val="5CF51D30851F48F98C51B6EA615B198E"/>
    <w:rsid w:val="00A85C39"/>
  </w:style>
  <w:style w:type="paragraph" w:customStyle="1" w:styleId="AB6C4F64CE064FB393BA72E9B3A294A2">
    <w:name w:val="AB6C4F64CE064FB393BA72E9B3A294A2"/>
    <w:rsid w:val="00A85C39"/>
  </w:style>
  <w:style w:type="paragraph" w:customStyle="1" w:styleId="2734FA7F5B3041CDA6176C895A3B2CD6">
    <w:name w:val="2734FA7F5B3041CDA6176C895A3B2CD6"/>
    <w:rsid w:val="00A85C39"/>
  </w:style>
  <w:style w:type="paragraph" w:customStyle="1" w:styleId="3CD8B9685D8A4DBBB3B4AAFB28E7D9D9">
    <w:name w:val="3CD8B9685D8A4DBBB3B4AAFB28E7D9D9"/>
    <w:rsid w:val="00A85C39"/>
  </w:style>
  <w:style w:type="paragraph" w:customStyle="1" w:styleId="7E39834CEE724CB6BC1C31DFA8A4EFFE">
    <w:name w:val="7E39834CEE724CB6BC1C31DFA8A4EFFE"/>
    <w:rsid w:val="00A85C39"/>
  </w:style>
  <w:style w:type="paragraph" w:customStyle="1" w:styleId="B912D88C8DA3404BB90F5CD156EE35C0">
    <w:name w:val="B912D88C8DA3404BB90F5CD156EE35C0"/>
    <w:rsid w:val="00A85C39"/>
  </w:style>
  <w:style w:type="paragraph" w:customStyle="1" w:styleId="1F3983BB2FB643958F028A3DC44011A0">
    <w:name w:val="1F3983BB2FB643958F028A3DC44011A0"/>
    <w:rsid w:val="00A85C39"/>
  </w:style>
  <w:style w:type="paragraph" w:customStyle="1" w:styleId="89F71615D3A04D6388A4DD7598FD14D6">
    <w:name w:val="89F71615D3A04D6388A4DD7598FD14D6"/>
    <w:rsid w:val="00A85C39"/>
  </w:style>
  <w:style w:type="paragraph" w:customStyle="1" w:styleId="407792B14E184902A74415F2BE300C4D">
    <w:name w:val="407792B14E184902A74415F2BE300C4D"/>
    <w:rsid w:val="00A85C39"/>
  </w:style>
  <w:style w:type="paragraph" w:customStyle="1" w:styleId="C7810B5C8F3144AD85923DFABA4E893E">
    <w:name w:val="C7810B5C8F3144AD85923DFABA4E893E"/>
    <w:rsid w:val="00A85C39"/>
  </w:style>
  <w:style w:type="paragraph" w:customStyle="1" w:styleId="C50C07993F4E40459B2923BBBAA3A2CE">
    <w:name w:val="C50C07993F4E40459B2923BBBAA3A2CE"/>
    <w:rsid w:val="00A85C39"/>
  </w:style>
  <w:style w:type="paragraph" w:customStyle="1" w:styleId="2F65CB6CE4FD44AA89242A5613781385">
    <w:name w:val="2F65CB6CE4FD44AA89242A5613781385"/>
    <w:rsid w:val="00A85C39"/>
  </w:style>
  <w:style w:type="paragraph" w:customStyle="1" w:styleId="A8AE058CED31466F8590C20F3AC539DA">
    <w:name w:val="A8AE058CED31466F8590C20F3AC539DA"/>
    <w:rsid w:val="00A85C39"/>
  </w:style>
  <w:style w:type="paragraph" w:customStyle="1" w:styleId="F76676E3420845B9903D7DF3B97EBFAB">
    <w:name w:val="F76676E3420845B9903D7DF3B97EBFAB"/>
    <w:rsid w:val="00A85C39"/>
  </w:style>
  <w:style w:type="paragraph" w:customStyle="1" w:styleId="8D645601FC954430A2729CE2F1007989">
    <w:name w:val="8D645601FC954430A2729CE2F1007989"/>
    <w:rsid w:val="00A85C39"/>
  </w:style>
  <w:style w:type="paragraph" w:customStyle="1" w:styleId="7AFF757CE8D64113BE8F00E89E70E29D">
    <w:name w:val="7AFF757CE8D64113BE8F00E89E70E29D"/>
    <w:rsid w:val="00A85C39"/>
  </w:style>
  <w:style w:type="paragraph" w:customStyle="1" w:styleId="08EA3A44DE2440BD83817F91F3EC800B">
    <w:name w:val="08EA3A44DE2440BD83817F91F3EC800B"/>
    <w:rsid w:val="00A85C39"/>
  </w:style>
  <w:style w:type="paragraph" w:customStyle="1" w:styleId="6923A1BEAEF34DD1B91C98075256866A">
    <w:name w:val="6923A1BEAEF34DD1B91C98075256866A"/>
    <w:rsid w:val="00A85C39"/>
  </w:style>
  <w:style w:type="paragraph" w:customStyle="1" w:styleId="6D44A6FAAD194C20BD864742D6DC5D37">
    <w:name w:val="6D44A6FAAD194C20BD864742D6DC5D37"/>
    <w:rsid w:val="00A85C39"/>
  </w:style>
  <w:style w:type="paragraph" w:customStyle="1" w:styleId="23D7DA9ABE9E49D185D6CE2FC7BF8E94">
    <w:name w:val="23D7DA9ABE9E49D185D6CE2FC7BF8E94"/>
    <w:rsid w:val="00A85C39"/>
  </w:style>
  <w:style w:type="paragraph" w:customStyle="1" w:styleId="92B241A1FA8E444E8457C1BB7B9FA745">
    <w:name w:val="92B241A1FA8E444E8457C1BB7B9FA745"/>
    <w:rsid w:val="00A85C39"/>
  </w:style>
  <w:style w:type="paragraph" w:customStyle="1" w:styleId="249836AE09E74EFBA5155E5409F884C6">
    <w:name w:val="249836AE09E74EFBA5155E5409F884C6"/>
    <w:rsid w:val="00A85C39"/>
  </w:style>
  <w:style w:type="paragraph" w:customStyle="1" w:styleId="F0B458A3911448B2A4308F5A4837A20B">
    <w:name w:val="F0B458A3911448B2A4308F5A4837A20B"/>
    <w:rsid w:val="00A85C39"/>
  </w:style>
  <w:style w:type="paragraph" w:customStyle="1" w:styleId="CA89E4CCD8A041229326899E4E9A9017">
    <w:name w:val="CA89E4CCD8A041229326899E4E9A9017"/>
    <w:rsid w:val="00A85C39"/>
  </w:style>
  <w:style w:type="paragraph" w:customStyle="1" w:styleId="C3D00CA65B714B658AEA6AC83D038715">
    <w:name w:val="C3D00CA65B714B658AEA6AC83D038715"/>
    <w:rsid w:val="00A85C39"/>
  </w:style>
  <w:style w:type="paragraph" w:customStyle="1" w:styleId="30E9B0019A29496999B8263072160F40">
    <w:name w:val="30E9B0019A29496999B8263072160F40"/>
    <w:rsid w:val="00A85C39"/>
  </w:style>
  <w:style w:type="paragraph" w:customStyle="1" w:styleId="1DE7EBC1DFFD44149042D56C2C5D4C9D">
    <w:name w:val="1DE7EBC1DFFD44149042D56C2C5D4C9D"/>
    <w:rsid w:val="00A85C39"/>
  </w:style>
  <w:style w:type="paragraph" w:customStyle="1" w:styleId="386A00D8E790402CA0E94208AFE95F52">
    <w:name w:val="386A00D8E790402CA0E94208AFE95F52"/>
    <w:rsid w:val="00A85C39"/>
  </w:style>
  <w:style w:type="paragraph" w:customStyle="1" w:styleId="73D3998342AC485E9F83347803672218">
    <w:name w:val="73D3998342AC485E9F83347803672218"/>
    <w:rsid w:val="00A85C39"/>
  </w:style>
  <w:style w:type="paragraph" w:customStyle="1" w:styleId="6A60CE96D1374A089CE1CA065485FC49">
    <w:name w:val="6A60CE96D1374A089CE1CA065485FC49"/>
    <w:rsid w:val="00A85C39"/>
  </w:style>
  <w:style w:type="paragraph" w:customStyle="1" w:styleId="32E496DD18FD419780D90F70BCD9DD3B">
    <w:name w:val="32E496DD18FD419780D90F70BCD9DD3B"/>
    <w:rsid w:val="00A85C39"/>
  </w:style>
  <w:style w:type="paragraph" w:customStyle="1" w:styleId="CE016A59C08B423CBFC8B220EDA6DD1D">
    <w:name w:val="CE016A59C08B423CBFC8B220EDA6DD1D"/>
    <w:rsid w:val="00A85C39"/>
  </w:style>
  <w:style w:type="paragraph" w:customStyle="1" w:styleId="AF919477F1EF401BB5467000A74BE6F7">
    <w:name w:val="AF919477F1EF401BB5467000A74BE6F7"/>
    <w:rsid w:val="00A85C39"/>
  </w:style>
  <w:style w:type="paragraph" w:customStyle="1" w:styleId="B806B26A00F14CF5B1E6074BA9164472">
    <w:name w:val="B806B26A00F14CF5B1E6074BA9164472"/>
    <w:rsid w:val="00A85C39"/>
  </w:style>
  <w:style w:type="paragraph" w:customStyle="1" w:styleId="18804FE93F8943739B7AC3EFE4A2572B">
    <w:name w:val="18804FE93F8943739B7AC3EFE4A2572B"/>
    <w:rsid w:val="00A85C39"/>
  </w:style>
  <w:style w:type="paragraph" w:customStyle="1" w:styleId="07AC829BDCC44630BB4416E54D645EBC">
    <w:name w:val="07AC829BDCC44630BB4416E54D645EBC"/>
    <w:rsid w:val="00A85C39"/>
  </w:style>
  <w:style w:type="paragraph" w:customStyle="1" w:styleId="75FA28ACC15C42EA96A5046D0F1DFF3C">
    <w:name w:val="75FA28ACC15C42EA96A5046D0F1DFF3C"/>
    <w:rsid w:val="00A85C39"/>
  </w:style>
  <w:style w:type="paragraph" w:customStyle="1" w:styleId="2BEC9C2793B344428A27240F28BF6A7B">
    <w:name w:val="2BEC9C2793B344428A27240F28BF6A7B"/>
    <w:rsid w:val="00A85C39"/>
  </w:style>
  <w:style w:type="paragraph" w:customStyle="1" w:styleId="3725A40AE27847E1BFBCE5674FBB1C38">
    <w:name w:val="3725A40AE27847E1BFBCE5674FBB1C38"/>
    <w:rsid w:val="00A85C39"/>
  </w:style>
  <w:style w:type="paragraph" w:customStyle="1" w:styleId="B097E5C4BE7D4CD2B2C9DD9DB9C8A45B">
    <w:name w:val="B097E5C4BE7D4CD2B2C9DD9DB9C8A45B"/>
    <w:rsid w:val="00A85C39"/>
  </w:style>
  <w:style w:type="paragraph" w:customStyle="1" w:styleId="34C8F45F41D441EF89E35399F422D2AF">
    <w:name w:val="34C8F45F41D441EF89E35399F422D2AF"/>
    <w:rsid w:val="00A85C39"/>
  </w:style>
  <w:style w:type="paragraph" w:customStyle="1" w:styleId="BB0E71E722674C06A3CBA663E55B20EC">
    <w:name w:val="BB0E71E722674C06A3CBA663E55B20EC"/>
    <w:rsid w:val="00A85C39"/>
  </w:style>
  <w:style w:type="paragraph" w:customStyle="1" w:styleId="D7C4707BAF65404EAEDFB0A3DBF38427">
    <w:name w:val="D7C4707BAF65404EAEDFB0A3DBF38427"/>
    <w:rsid w:val="00A85C39"/>
  </w:style>
  <w:style w:type="paragraph" w:customStyle="1" w:styleId="72557CB96E73472BAE6919955D5D3502">
    <w:name w:val="72557CB96E73472BAE6919955D5D3502"/>
    <w:rsid w:val="00A85C39"/>
  </w:style>
  <w:style w:type="paragraph" w:customStyle="1" w:styleId="16E909FB4FB24A39A42FDC06C6C20F47">
    <w:name w:val="16E909FB4FB24A39A42FDC06C6C20F47"/>
    <w:rsid w:val="00A85C39"/>
  </w:style>
  <w:style w:type="paragraph" w:customStyle="1" w:styleId="7FC14A8F0E2544649BD5F0732D2DD728">
    <w:name w:val="7FC14A8F0E2544649BD5F0732D2DD728"/>
    <w:rsid w:val="00A85C39"/>
  </w:style>
  <w:style w:type="paragraph" w:customStyle="1" w:styleId="13285E7EB07F4959AF63E20DDC51E0A5">
    <w:name w:val="13285E7EB07F4959AF63E20DDC51E0A5"/>
    <w:rsid w:val="00A85C39"/>
  </w:style>
  <w:style w:type="paragraph" w:customStyle="1" w:styleId="2835A8BA7F3E4B2199F6A4C490E47155">
    <w:name w:val="2835A8BA7F3E4B2199F6A4C490E47155"/>
    <w:rsid w:val="00A85C39"/>
  </w:style>
  <w:style w:type="paragraph" w:customStyle="1" w:styleId="1C8965E06D0A45529097B2DB25B0910E">
    <w:name w:val="1C8965E06D0A45529097B2DB25B0910E"/>
    <w:rsid w:val="00A85C39"/>
  </w:style>
  <w:style w:type="paragraph" w:customStyle="1" w:styleId="828C1B753D86484E9154C63E4E5CC94C">
    <w:name w:val="828C1B753D86484E9154C63E4E5CC94C"/>
    <w:rsid w:val="00A85C39"/>
  </w:style>
  <w:style w:type="paragraph" w:customStyle="1" w:styleId="C3BD96429CF846549FA664649D50C8B8">
    <w:name w:val="C3BD96429CF846549FA664649D50C8B8"/>
    <w:rsid w:val="00A85C39"/>
  </w:style>
  <w:style w:type="paragraph" w:customStyle="1" w:styleId="C499B8FB182C4A47AD984B016DCE8095">
    <w:name w:val="C499B8FB182C4A47AD984B016DCE8095"/>
    <w:rsid w:val="00A85C39"/>
  </w:style>
  <w:style w:type="paragraph" w:customStyle="1" w:styleId="1C103EE10FB6462BB0449F7F5A713149">
    <w:name w:val="1C103EE10FB6462BB0449F7F5A713149"/>
    <w:rsid w:val="00A85C39"/>
  </w:style>
  <w:style w:type="paragraph" w:customStyle="1" w:styleId="39C59E68A06D46549CED710A8950FFAF">
    <w:name w:val="39C59E68A06D46549CED710A8950FFAF"/>
    <w:rsid w:val="00A85C39"/>
  </w:style>
  <w:style w:type="paragraph" w:customStyle="1" w:styleId="56274DF631244232A8C065087F54F2B3">
    <w:name w:val="56274DF631244232A8C065087F54F2B3"/>
    <w:rsid w:val="00A85C39"/>
  </w:style>
  <w:style w:type="paragraph" w:customStyle="1" w:styleId="D63AB52DB8B840E3A422B4F8E657EA6D">
    <w:name w:val="D63AB52DB8B840E3A422B4F8E657EA6D"/>
    <w:rsid w:val="00A85C39"/>
  </w:style>
  <w:style w:type="paragraph" w:customStyle="1" w:styleId="0A0E1B13DE1245979E1762083B32A670">
    <w:name w:val="0A0E1B13DE1245979E1762083B32A670"/>
    <w:rsid w:val="00A85C39"/>
  </w:style>
  <w:style w:type="paragraph" w:customStyle="1" w:styleId="0D1B8CB9F2884B4BBEE68ED6064B6BFC">
    <w:name w:val="0D1B8CB9F2884B4BBEE68ED6064B6BFC"/>
    <w:rsid w:val="00A85C39"/>
  </w:style>
  <w:style w:type="paragraph" w:customStyle="1" w:styleId="137D559EF0AC4E59AE696D822AEFC338">
    <w:name w:val="137D559EF0AC4E59AE696D822AEFC338"/>
    <w:rsid w:val="00A85C39"/>
  </w:style>
  <w:style w:type="paragraph" w:customStyle="1" w:styleId="E73FD970D90A477ABB304D77E688CE53">
    <w:name w:val="E73FD970D90A477ABB304D77E688CE53"/>
    <w:rsid w:val="00A85C39"/>
  </w:style>
  <w:style w:type="paragraph" w:customStyle="1" w:styleId="17A70C85EEDB40C5867C590957B998A2">
    <w:name w:val="17A70C85EEDB40C5867C590957B998A2"/>
    <w:rsid w:val="00A85C39"/>
  </w:style>
  <w:style w:type="paragraph" w:customStyle="1" w:styleId="622CF2683E2B4A779F76AC14837E0EC2">
    <w:name w:val="622CF2683E2B4A779F76AC14837E0EC2"/>
    <w:rsid w:val="00A85C39"/>
  </w:style>
  <w:style w:type="paragraph" w:customStyle="1" w:styleId="E30AAE1D18EE4ACCAC9691B5492B3BD4">
    <w:name w:val="E30AAE1D18EE4ACCAC9691B5492B3BD4"/>
    <w:rsid w:val="00A85C39"/>
  </w:style>
  <w:style w:type="paragraph" w:customStyle="1" w:styleId="705B9BBB426E47C6A23BA870AB3D8FB5">
    <w:name w:val="705B9BBB426E47C6A23BA870AB3D8FB5"/>
    <w:rsid w:val="00A85C39"/>
  </w:style>
  <w:style w:type="paragraph" w:customStyle="1" w:styleId="42CED49DC3B44F22AAD2F7042EE18B24">
    <w:name w:val="42CED49DC3B44F22AAD2F7042EE18B24"/>
    <w:rsid w:val="00A85C39"/>
  </w:style>
  <w:style w:type="paragraph" w:customStyle="1" w:styleId="81995049BCE84D5480DB6BBF91D22384">
    <w:name w:val="81995049BCE84D5480DB6BBF91D22384"/>
    <w:rsid w:val="00A85C39"/>
  </w:style>
  <w:style w:type="paragraph" w:customStyle="1" w:styleId="EC68EF20C82C450BA37FEE9915A35DD3">
    <w:name w:val="EC68EF20C82C450BA37FEE9915A35DD3"/>
    <w:rsid w:val="00A85C39"/>
  </w:style>
  <w:style w:type="paragraph" w:customStyle="1" w:styleId="EA1F91A0A56549C4A4790781F0EA7470">
    <w:name w:val="EA1F91A0A56549C4A4790781F0EA7470"/>
    <w:rsid w:val="00A85C39"/>
  </w:style>
  <w:style w:type="paragraph" w:customStyle="1" w:styleId="96B2431D04ED49D8A93DD0044EE17FAB">
    <w:name w:val="96B2431D04ED49D8A93DD0044EE17FAB"/>
    <w:rsid w:val="00A85C39"/>
  </w:style>
  <w:style w:type="paragraph" w:customStyle="1" w:styleId="64DB020FFA2740C2B11B1A62CB751200">
    <w:name w:val="64DB020FFA2740C2B11B1A62CB751200"/>
    <w:rsid w:val="00A85C39"/>
  </w:style>
  <w:style w:type="paragraph" w:customStyle="1" w:styleId="A23ED56F5B374B599B3B15B07EB03E89">
    <w:name w:val="A23ED56F5B374B599B3B15B07EB03E89"/>
    <w:rsid w:val="00A85C39"/>
  </w:style>
  <w:style w:type="paragraph" w:customStyle="1" w:styleId="F0297715E9584C9091BBC10B99ED78FE">
    <w:name w:val="F0297715E9584C9091BBC10B99ED78FE"/>
    <w:rsid w:val="00A85C39"/>
  </w:style>
  <w:style w:type="paragraph" w:customStyle="1" w:styleId="360D7C846F764335A0600B176A3AE064">
    <w:name w:val="360D7C846F764335A0600B176A3AE064"/>
    <w:rsid w:val="00A85C39"/>
  </w:style>
  <w:style w:type="paragraph" w:customStyle="1" w:styleId="2B7A055F2E94441797829567F57A0B25">
    <w:name w:val="2B7A055F2E94441797829567F57A0B25"/>
    <w:rsid w:val="00A85C39"/>
  </w:style>
  <w:style w:type="paragraph" w:customStyle="1" w:styleId="7634F77C7DB740CAB700D2C3B408D0C7">
    <w:name w:val="7634F77C7DB740CAB700D2C3B408D0C7"/>
    <w:rsid w:val="00A85C39"/>
  </w:style>
  <w:style w:type="paragraph" w:customStyle="1" w:styleId="4C512F36C7F940D19EF8E705C973059B">
    <w:name w:val="4C512F36C7F940D19EF8E705C973059B"/>
    <w:rsid w:val="00A85C39"/>
  </w:style>
  <w:style w:type="paragraph" w:customStyle="1" w:styleId="88D0B06A699B456997CDD940AABEF32C">
    <w:name w:val="88D0B06A699B456997CDD940AABEF32C"/>
    <w:rsid w:val="00A85C39"/>
  </w:style>
  <w:style w:type="paragraph" w:customStyle="1" w:styleId="D27967FD427E43C191ABE377F091BB91">
    <w:name w:val="D27967FD427E43C191ABE377F091BB91"/>
    <w:rsid w:val="00A85C39"/>
  </w:style>
  <w:style w:type="paragraph" w:customStyle="1" w:styleId="1BA1D7705C334B78AA15CFF548E46DF0">
    <w:name w:val="1BA1D7705C334B78AA15CFF548E46DF0"/>
    <w:rsid w:val="00A85C39"/>
  </w:style>
  <w:style w:type="paragraph" w:customStyle="1" w:styleId="1B4A78244B0B4F43A167B165A2E76468">
    <w:name w:val="1B4A78244B0B4F43A167B165A2E76468"/>
    <w:rsid w:val="00A85C39"/>
  </w:style>
  <w:style w:type="paragraph" w:customStyle="1" w:styleId="68C63A33835344238FE54FE68303A778">
    <w:name w:val="68C63A33835344238FE54FE68303A778"/>
    <w:rsid w:val="00A85C39"/>
  </w:style>
  <w:style w:type="paragraph" w:customStyle="1" w:styleId="78EA291C1B8F493E801B6305DC6F690B">
    <w:name w:val="78EA291C1B8F493E801B6305DC6F690B"/>
    <w:rsid w:val="00A85C39"/>
  </w:style>
  <w:style w:type="paragraph" w:customStyle="1" w:styleId="0F002996F4C647D8A5AFAB3960770C39">
    <w:name w:val="0F002996F4C647D8A5AFAB3960770C39"/>
    <w:rsid w:val="00A85C39"/>
  </w:style>
  <w:style w:type="paragraph" w:customStyle="1" w:styleId="148D927F034541CD932010A37E5EBC67">
    <w:name w:val="148D927F034541CD932010A37E5EBC67"/>
    <w:rsid w:val="00A85C39"/>
  </w:style>
  <w:style w:type="paragraph" w:customStyle="1" w:styleId="58C4C3F06BDF441D975290305D1762B7">
    <w:name w:val="58C4C3F06BDF441D975290305D1762B7"/>
    <w:rsid w:val="00A85C39"/>
  </w:style>
  <w:style w:type="paragraph" w:customStyle="1" w:styleId="B4F0510A1DA347C4A478AEAF925A25C6">
    <w:name w:val="B4F0510A1DA347C4A478AEAF925A25C6"/>
    <w:rsid w:val="00A85C39"/>
  </w:style>
  <w:style w:type="paragraph" w:customStyle="1" w:styleId="E3EECEC463A34F359FAB9FFE54084CD7">
    <w:name w:val="E3EECEC463A34F359FAB9FFE54084CD7"/>
    <w:rsid w:val="00A85C39"/>
  </w:style>
  <w:style w:type="paragraph" w:customStyle="1" w:styleId="3F919025061E49DA9C04C272BA4C257C">
    <w:name w:val="3F919025061E49DA9C04C272BA4C257C"/>
    <w:rsid w:val="00A85C39"/>
  </w:style>
  <w:style w:type="paragraph" w:customStyle="1" w:styleId="6E2EADF5A0F7455BA2F6646C7E916065">
    <w:name w:val="6E2EADF5A0F7455BA2F6646C7E916065"/>
    <w:rsid w:val="00A85C39"/>
  </w:style>
  <w:style w:type="paragraph" w:customStyle="1" w:styleId="362DA647AA2C450A8D267D4DC87A21A6">
    <w:name w:val="362DA647AA2C450A8D267D4DC87A21A6"/>
    <w:rsid w:val="00A85C39"/>
  </w:style>
  <w:style w:type="paragraph" w:customStyle="1" w:styleId="C5B7A7E8AD3E41EAB4E0D5DF1A19AF6D">
    <w:name w:val="C5B7A7E8AD3E41EAB4E0D5DF1A19AF6D"/>
    <w:rsid w:val="00A85C39"/>
  </w:style>
  <w:style w:type="paragraph" w:customStyle="1" w:styleId="1F2A4E01D7E740D2B3B82CDFC66C9C69">
    <w:name w:val="1F2A4E01D7E740D2B3B82CDFC66C9C69"/>
    <w:rsid w:val="00A85C39"/>
  </w:style>
  <w:style w:type="paragraph" w:customStyle="1" w:styleId="8C53A8A0C554447CA91177E6A06DF2DF">
    <w:name w:val="8C53A8A0C554447CA91177E6A06DF2DF"/>
    <w:rsid w:val="00A85C39"/>
  </w:style>
  <w:style w:type="paragraph" w:customStyle="1" w:styleId="3E6B61F2CDDD4DCCB7EB9D873222EB1E">
    <w:name w:val="3E6B61F2CDDD4DCCB7EB9D873222EB1E"/>
    <w:rsid w:val="00A85C39"/>
  </w:style>
  <w:style w:type="paragraph" w:customStyle="1" w:styleId="1A691CBEE92945D1A95C7783F70043CC">
    <w:name w:val="1A691CBEE92945D1A95C7783F70043CC"/>
    <w:rsid w:val="00A85C39"/>
  </w:style>
  <w:style w:type="paragraph" w:customStyle="1" w:styleId="7488C08502B14E9182D8E989F16DAAD8">
    <w:name w:val="7488C08502B14E9182D8E989F16DAAD8"/>
    <w:rsid w:val="00A85C39"/>
  </w:style>
  <w:style w:type="paragraph" w:customStyle="1" w:styleId="8CE4A4D5FC9F437FBB75EDEE901629DF">
    <w:name w:val="8CE4A4D5FC9F437FBB75EDEE901629DF"/>
    <w:rsid w:val="00A85C39"/>
  </w:style>
  <w:style w:type="paragraph" w:customStyle="1" w:styleId="F3A77F5B1CE746F5A72C63514C65BF10">
    <w:name w:val="F3A77F5B1CE746F5A72C63514C65BF10"/>
    <w:rsid w:val="00A85C39"/>
  </w:style>
  <w:style w:type="paragraph" w:customStyle="1" w:styleId="7704F6B4F6F94858963DEF0637C0F7B5">
    <w:name w:val="7704F6B4F6F94858963DEF0637C0F7B5"/>
    <w:rsid w:val="00A85C39"/>
  </w:style>
  <w:style w:type="paragraph" w:customStyle="1" w:styleId="82C26A87019E482793697BC5AB5A338D">
    <w:name w:val="82C26A87019E482793697BC5AB5A338D"/>
    <w:rsid w:val="00A85C39"/>
  </w:style>
  <w:style w:type="paragraph" w:customStyle="1" w:styleId="02B375DA503441F3B4A39B1C883D5ACE">
    <w:name w:val="02B375DA503441F3B4A39B1C883D5ACE"/>
    <w:rsid w:val="00A85C39"/>
  </w:style>
  <w:style w:type="paragraph" w:customStyle="1" w:styleId="0262F695AB2B4BAAA7941F1301B3EDAA">
    <w:name w:val="0262F695AB2B4BAAA7941F1301B3EDAA"/>
    <w:rsid w:val="00A85C39"/>
  </w:style>
  <w:style w:type="paragraph" w:customStyle="1" w:styleId="A1A894245E174BB5945FA9A95FB3E8A6">
    <w:name w:val="A1A894245E174BB5945FA9A95FB3E8A6"/>
    <w:rsid w:val="00A85C39"/>
  </w:style>
  <w:style w:type="paragraph" w:customStyle="1" w:styleId="3CA0AAFF8A2C4FC7B8174E902C379F48">
    <w:name w:val="3CA0AAFF8A2C4FC7B8174E902C379F48"/>
    <w:rsid w:val="00A85C39"/>
  </w:style>
  <w:style w:type="paragraph" w:customStyle="1" w:styleId="A1635CE2E1154C6684B5F69C14E3D81E">
    <w:name w:val="A1635CE2E1154C6684B5F69C14E3D81E"/>
    <w:rsid w:val="00A85C39"/>
  </w:style>
  <w:style w:type="paragraph" w:customStyle="1" w:styleId="BC7BBA90A8A24F1983CB01C479558B3A">
    <w:name w:val="BC7BBA90A8A24F1983CB01C479558B3A"/>
    <w:rsid w:val="00A85C39"/>
  </w:style>
  <w:style w:type="paragraph" w:customStyle="1" w:styleId="FA7E9449B2E04D93A9809E7004A29E8A">
    <w:name w:val="FA7E9449B2E04D93A9809E7004A29E8A"/>
    <w:rsid w:val="00A85C39"/>
  </w:style>
  <w:style w:type="paragraph" w:customStyle="1" w:styleId="00ABF01C9A5D4F4F8AB48FFF2F46B540">
    <w:name w:val="00ABF01C9A5D4F4F8AB48FFF2F46B540"/>
    <w:rsid w:val="00A85C39"/>
  </w:style>
  <w:style w:type="paragraph" w:customStyle="1" w:styleId="C39D164B4CD142889B0185FE43BF4D61">
    <w:name w:val="C39D164B4CD142889B0185FE43BF4D61"/>
    <w:rsid w:val="00A85C39"/>
  </w:style>
  <w:style w:type="paragraph" w:customStyle="1" w:styleId="111FBDFBEF3F40B2BC26995A8FBA931F">
    <w:name w:val="111FBDFBEF3F40B2BC26995A8FBA931F"/>
    <w:rsid w:val="00A85C39"/>
  </w:style>
  <w:style w:type="paragraph" w:customStyle="1" w:styleId="B180CB44D344436182CEC14D3B67FC59">
    <w:name w:val="B180CB44D344436182CEC14D3B67FC59"/>
    <w:rsid w:val="00A85C39"/>
  </w:style>
  <w:style w:type="paragraph" w:customStyle="1" w:styleId="2DDAA05C5C314862BDBA5869B0A1116B">
    <w:name w:val="2DDAA05C5C314862BDBA5869B0A1116B"/>
    <w:rsid w:val="00A85C39"/>
  </w:style>
  <w:style w:type="paragraph" w:customStyle="1" w:styleId="E1599513DCFD4E96871E183172E962CA">
    <w:name w:val="E1599513DCFD4E96871E183172E962CA"/>
    <w:rsid w:val="00A85C39"/>
  </w:style>
  <w:style w:type="paragraph" w:customStyle="1" w:styleId="B92C4C1D2F4B40E9A2F745D0C9A64CFA">
    <w:name w:val="B92C4C1D2F4B40E9A2F745D0C9A64CFA"/>
    <w:rsid w:val="00A85C39"/>
  </w:style>
  <w:style w:type="paragraph" w:customStyle="1" w:styleId="90B09DB879B741BE87B79B361FF0D936">
    <w:name w:val="90B09DB879B741BE87B79B361FF0D936"/>
    <w:rsid w:val="00A85C39"/>
  </w:style>
  <w:style w:type="paragraph" w:customStyle="1" w:styleId="49DE2BD8556F44FBA544E21501D0F3E9">
    <w:name w:val="49DE2BD8556F44FBA544E21501D0F3E9"/>
    <w:rsid w:val="00A85C39"/>
  </w:style>
  <w:style w:type="paragraph" w:customStyle="1" w:styleId="96BF8239D23B4B91A6DF1A503AC34513">
    <w:name w:val="96BF8239D23B4B91A6DF1A503AC34513"/>
    <w:rsid w:val="00A85C39"/>
  </w:style>
  <w:style w:type="paragraph" w:customStyle="1" w:styleId="01FE59B7583240E7BFA58BCEE532616A">
    <w:name w:val="01FE59B7583240E7BFA58BCEE532616A"/>
    <w:rsid w:val="00A85C39"/>
  </w:style>
  <w:style w:type="paragraph" w:customStyle="1" w:styleId="AC7A77443D2D42F9BEF820B6078B2DC4">
    <w:name w:val="AC7A77443D2D42F9BEF820B6078B2DC4"/>
    <w:rsid w:val="00A85C39"/>
  </w:style>
  <w:style w:type="paragraph" w:customStyle="1" w:styleId="E7D2087EB3D645C5B29FBBF5AF73F209">
    <w:name w:val="E7D2087EB3D645C5B29FBBF5AF73F209"/>
    <w:rsid w:val="00A85C39"/>
  </w:style>
  <w:style w:type="paragraph" w:customStyle="1" w:styleId="9B6BA2221E3045E0BAAA0F56304DE28E">
    <w:name w:val="9B6BA2221E3045E0BAAA0F56304DE28E"/>
    <w:rsid w:val="00A85C39"/>
  </w:style>
  <w:style w:type="paragraph" w:customStyle="1" w:styleId="FE8E870FA285412B876597DACE15733C">
    <w:name w:val="FE8E870FA285412B876597DACE15733C"/>
    <w:rsid w:val="00A85C39"/>
  </w:style>
  <w:style w:type="paragraph" w:customStyle="1" w:styleId="A165A43CD0924FE69FD415CE5FB0F83D">
    <w:name w:val="A165A43CD0924FE69FD415CE5FB0F83D"/>
    <w:rsid w:val="00A85C39"/>
  </w:style>
  <w:style w:type="paragraph" w:customStyle="1" w:styleId="978F0C081457462DB203DCF40CA0940F">
    <w:name w:val="978F0C081457462DB203DCF40CA0940F"/>
    <w:rsid w:val="00A85C39"/>
  </w:style>
  <w:style w:type="paragraph" w:customStyle="1" w:styleId="28D0C682A3834BE6A0923510CFABB301">
    <w:name w:val="28D0C682A3834BE6A0923510CFABB301"/>
    <w:rsid w:val="00A85C39"/>
  </w:style>
  <w:style w:type="paragraph" w:customStyle="1" w:styleId="F85C0090FAFC41C0BDFCCEAB73565FB9">
    <w:name w:val="F85C0090FAFC41C0BDFCCEAB73565FB9"/>
    <w:rsid w:val="00A85C39"/>
  </w:style>
  <w:style w:type="paragraph" w:customStyle="1" w:styleId="F2D47896B77140BF94BF05FE5C866EEA">
    <w:name w:val="F2D47896B77140BF94BF05FE5C866EEA"/>
    <w:rsid w:val="00A85C39"/>
  </w:style>
  <w:style w:type="paragraph" w:customStyle="1" w:styleId="F5370B43CFD246CB8CC4CE0D082422B0">
    <w:name w:val="F5370B43CFD246CB8CC4CE0D082422B0"/>
    <w:rsid w:val="00A85C39"/>
  </w:style>
  <w:style w:type="paragraph" w:customStyle="1" w:styleId="2EACE0A8443E4546B6E2AF04A600238D">
    <w:name w:val="2EACE0A8443E4546B6E2AF04A600238D"/>
    <w:rsid w:val="00A85C39"/>
  </w:style>
  <w:style w:type="paragraph" w:customStyle="1" w:styleId="E79208BD18B04D75A52211CFA3A51950">
    <w:name w:val="E79208BD18B04D75A52211CFA3A51950"/>
    <w:rsid w:val="00A85C39"/>
  </w:style>
  <w:style w:type="paragraph" w:customStyle="1" w:styleId="2433ED8840304AA6AAE28C2E32E2AB1C">
    <w:name w:val="2433ED8840304AA6AAE28C2E32E2AB1C"/>
    <w:rsid w:val="00A85C39"/>
  </w:style>
  <w:style w:type="paragraph" w:customStyle="1" w:styleId="619359504C6A49E68A51E12A47554E5C">
    <w:name w:val="619359504C6A49E68A51E12A47554E5C"/>
    <w:rsid w:val="00A85C39"/>
  </w:style>
  <w:style w:type="paragraph" w:customStyle="1" w:styleId="F8BD2C3704A145F484F1D1EF3C726AE1">
    <w:name w:val="F8BD2C3704A145F484F1D1EF3C726AE1"/>
    <w:rsid w:val="00A85C39"/>
  </w:style>
  <w:style w:type="paragraph" w:customStyle="1" w:styleId="F960DA41D4014CFBA46CBAC10CB9A1D4">
    <w:name w:val="F960DA41D4014CFBA46CBAC10CB9A1D4"/>
    <w:rsid w:val="00A85C39"/>
  </w:style>
  <w:style w:type="paragraph" w:customStyle="1" w:styleId="0A66673D1DD6440CB6B02AA7CDE2520D">
    <w:name w:val="0A66673D1DD6440CB6B02AA7CDE2520D"/>
    <w:rsid w:val="00A85C39"/>
  </w:style>
  <w:style w:type="paragraph" w:customStyle="1" w:styleId="5C9830E930FD477FB1A88383FAD31BB1">
    <w:name w:val="5C9830E930FD477FB1A88383FAD31BB1"/>
    <w:rsid w:val="00A85C39"/>
  </w:style>
  <w:style w:type="paragraph" w:customStyle="1" w:styleId="4E3D5CC4E38C4D5AB510D30AE76B6D0F">
    <w:name w:val="4E3D5CC4E38C4D5AB510D30AE76B6D0F"/>
    <w:rsid w:val="00A85C39"/>
  </w:style>
  <w:style w:type="paragraph" w:customStyle="1" w:styleId="153FC59A9D414064B443FBA4D66E0A38">
    <w:name w:val="153FC59A9D414064B443FBA4D66E0A38"/>
    <w:rsid w:val="00A85C39"/>
  </w:style>
  <w:style w:type="paragraph" w:customStyle="1" w:styleId="8DDB4F1EC5CA4EE3B434C4F0AA6DF10D">
    <w:name w:val="8DDB4F1EC5CA4EE3B434C4F0AA6DF10D"/>
    <w:rsid w:val="00A85C39"/>
  </w:style>
  <w:style w:type="paragraph" w:customStyle="1" w:styleId="BA72C575EF234727ADD685275BFBA342">
    <w:name w:val="BA72C575EF234727ADD685275BFBA342"/>
    <w:rsid w:val="00A85C39"/>
  </w:style>
  <w:style w:type="paragraph" w:customStyle="1" w:styleId="049B6D1F19E245B2B4317905F4DE9A46">
    <w:name w:val="049B6D1F19E245B2B4317905F4DE9A46"/>
    <w:rsid w:val="00A85C39"/>
  </w:style>
  <w:style w:type="paragraph" w:customStyle="1" w:styleId="1B4DE753850040C3AEB2159CFAA168CC">
    <w:name w:val="1B4DE753850040C3AEB2159CFAA168CC"/>
    <w:rsid w:val="00A85C39"/>
  </w:style>
  <w:style w:type="paragraph" w:customStyle="1" w:styleId="ACDDE05F7AC14866A982F98BD6EB6B3B">
    <w:name w:val="ACDDE05F7AC14866A982F98BD6EB6B3B"/>
    <w:rsid w:val="00A85C39"/>
  </w:style>
  <w:style w:type="paragraph" w:customStyle="1" w:styleId="80A41690D7334BAE80B3CF666C1A204C">
    <w:name w:val="80A41690D7334BAE80B3CF666C1A204C"/>
    <w:rsid w:val="00A85C39"/>
  </w:style>
  <w:style w:type="paragraph" w:customStyle="1" w:styleId="01711AE6819B4D2FBEACEFB98E4B104D">
    <w:name w:val="01711AE6819B4D2FBEACEFB98E4B104D"/>
    <w:rsid w:val="00A85C39"/>
  </w:style>
  <w:style w:type="paragraph" w:customStyle="1" w:styleId="2923BAC8E266477CA4F9D860E2761416">
    <w:name w:val="2923BAC8E266477CA4F9D860E2761416"/>
    <w:rsid w:val="00A85C39"/>
  </w:style>
  <w:style w:type="paragraph" w:customStyle="1" w:styleId="DE87F741658B4F7091F5E65C29543335">
    <w:name w:val="DE87F741658B4F7091F5E65C29543335"/>
    <w:rsid w:val="00A85C39"/>
  </w:style>
  <w:style w:type="paragraph" w:customStyle="1" w:styleId="382AACE80FE94ECAB8B0B74F5F63D434">
    <w:name w:val="382AACE80FE94ECAB8B0B74F5F63D434"/>
    <w:rsid w:val="00A85C39"/>
  </w:style>
  <w:style w:type="paragraph" w:customStyle="1" w:styleId="A3AF2B348370456F8ED24082A5162907">
    <w:name w:val="A3AF2B348370456F8ED24082A5162907"/>
    <w:rsid w:val="00A85C39"/>
  </w:style>
  <w:style w:type="paragraph" w:customStyle="1" w:styleId="CD3F282BDFE34DB29D07C409798159DF">
    <w:name w:val="CD3F282BDFE34DB29D07C409798159DF"/>
    <w:rsid w:val="00A85C39"/>
  </w:style>
  <w:style w:type="paragraph" w:customStyle="1" w:styleId="626DC24CEE4149308CE1AFA32C408F5B">
    <w:name w:val="626DC24CEE4149308CE1AFA32C408F5B"/>
    <w:rsid w:val="00A85C39"/>
  </w:style>
  <w:style w:type="paragraph" w:customStyle="1" w:styleId="1ED0940B81BB4AE3BBBD9F0D48FFE4C3">
    <w:name w:val="1ED0940B81BB4AE3BBBD9F0D48FFE4C3"/>
    <w:rsid w:val="00A85C39"/>
  </w:style>
  <w:style w:type="paragraph" w:customStyle="1" w:styleId="ED72A673A52548119A92D89E969EB866">
    <w:name w:val="ED72A673A52548119A92D89E969EB866"/>
    <w:rsid w:val="00A85C39"/>
  </w:style>
  <w:style w:type="paragraph" w:customStyle="1" w:styleId="C55D262EB386448E815D7F29B301DC3E">
    <w:name w:val="C55D262EB386448E815D7F29B301DC3E"/>
    <w:rsid w:val="00A85C39"/>
  </w:style>
  <w:style w:type="paragraph" w:customStyle="1" w:styleId="24972360126F481D9FFFEB1235E6EB4D">
    <w:name w:val="24972360126F481D9FFFEB1235E6EB4D"/>
    <w:rsid w:val="00A85C39"/>
  </w:style>
  <w:style w:type="paragraph" w:customStyle="1" w:styleId="F0296E8D9F854034ABDA58799ED3D5D4">
    <w:name w:val="F0296E8D9F854034ABDA58799ED3D5D4"/>
    <w:rsid w:val="00A85C39"/>
  </w:style>
  <w:style w:type="paragraph" w:customStyle="1" w:styleId="AB43D163DBC64CF393E76034D3A759B0">
    <w:name w:val="AB43D163DBC64CF393E76034D3A759B0"/>
    <w:rsid w:val="00A85C39"/>
  </w:style>
  <w:style w:type="paragraph" w:customStyle="1" w:styleId="F22C126E5FAD46C18425EF8F8D99711B">
    <w:name w:val="F22C126E5FAD46C18425EF8F8D99711B"/>
    <w:rsid w:val="00A85C39"/>
  </w:style>
  <w:style w:type="paragraph" w:customStyle="1" w:styleId="A28BC4925B32482F88AB8518AF785852">
    <w:name w:val="A28BC4925B32482F88AB8518AF785852"/>
    <w:rsid w:val="00A85C39"/>
  </w:style>
  <w:style w:type="paragraph" w:customStyle="1" w:styleId="62AF923E21E04283B592BB700A080C4C">
    <w:name w:val="62AF923E21E04283B592BB700A080C4C"/>
    <w:rsid w:val="00A85C39"/>
  </w:style>
  <w:style w:type="paragraph" w:customStyle="1" w:styleId="679EA8D36F7D4CBBA2884A9125C32CDD">
    <w:name w:val="679EA8D36F7D4CBBA2884A9125C32CDD"/>
    <w:rsid w:val="00A85C39"/>
  </w:style>
  <w:style w:type="paragraph" w:customStyle="1" w:styleId="EBBEA4719D174B8B859D61F928439491">
    <w:name w:val="EBBEA4719D174B8B859D61F928439491"/>
    <w:rsid w:val="00A85C39"/>
  </w:style>
  <w:style w:type="paragraph" w:customStyle="1" w:styleId="F9249E4F94FB46F3B179F9E91E010CD4">
    <w:name w:val="F9249E4F94FB46F3B179F9E91E010CD4"/>
    <w:rsid w:val="00A85C39"/>
  </w:style>
  <w:style w:type="paragraph" w:customStyle="1" w:styleId="9F8CE3F652F1490E8091744FDC890E4A">
    <w:name w:val="9F8CE3F652F1490E8091744FDC890E4A"/>
    <w:rsid w:val="00A85C39"/>
  </w:style>
  <w:style w:type="paragraph" w:customStyle="1" w:styleId="20FF041B7BEE489F9AC501C602193517">
    <w:name w:val="20FF041B7BEE489F9AC501C602193517"/>
    <w:rsid w:val="00A85C39"/>
  </w:style>
  <w:style w:type="paragraph" w:customStyle="1" w:styleId="C127C87F1BF64669BCF7C756E58A8731">
    <w:name w:val="C127C87F1BF64669BCF7C756E58A8731"/>
    <w:rsid w:val="00A85C39"/>
  </w:style>
  <w:style w:type="paragraph" w:customStyle="1" w:styleId="2E1A58C43E594985AE8E6A99A864ACDD">
    <w:name w:val="2E1A58C43E594985AE8E6A99A864ACDD"/>
    <w:rsid w:val="00A85C39"/>
  </w:style>
  <w:style w:type="paragraph" w:customStyle="1" w:styleId="9D5B418844CE4D40BD9341AA643C21EA">
    <w:name w:val="9D5B418844CE4D40BD9341AA643C21EA"/>
    <w:rsid w:val="00A85C39"/>
  </w:style>
  <w:style w:type="paragraph" w:customStyle="1" w:styleId="8756489B9C8E4BD68EE82722A9A161EE">
    <w:name w:val="8756489B9C8E4BD68EE82722A9A161EE"/>
    <w:rsid w:val="00A85C39"/>
  </w:style>
  <w:style w:type="paragraph" w:customStyle="1" w:styleId="4DE3DF492C1F4F33ABAC0F48AB0FB2FE">
    <w:name w:val="4DE3DF492C1F4F33ABAC0F48AB0FB2FE"/>
    <w:rsid w:val="00A85C39"/>
  </w:style>
  <w:style w:type="paragraph" w:customStyle="1" w:styleId="3A2581AD9E8846468A56DA3B85A5B7D8">
    <w:name w:val="3A2581AD9E8846468A56DA3B85A5B7D8"/>
    <w:rsid w:val="00A85C39"/>
  </w:style>
  <w:style w:type="paragraph" w:customStyle="1" w:styleId="E71EADA95BD94C2D93E4B171AC17F6F7">
    <w:name w:val="E71EADA95BD94C2D93E4B171AC17F6F7"/>
    <w:rsid w:val="00A85C39"/>
  </w:style>
  <w:style w:type="paragraph" w:customStyle="1" w:styleId="2283DA8CF42D4A9983DA18AF8E6F8080">
    <w:name w:val="2283DA8CF42D4A9983DA18AF8E6F8080"/>
    <w:rsid w:val="00A85C39"/>
  </w:style>
  <w:style w:type="paragraph" w:customStyle="1" w:styleId="F31AED5920B94E30802E7D5904594BA4">
    <w:name w:val="F31AED5920B94E30802E7D5904594BA4"/>
    <w:rsid w:val="00A85C39"/>
  </w:style>
  <w:style w:type="paragraph" w:customStyle="1" w:styleId="DAD047C36C4D41C1A489EEA29A34E140">
    <w:name w:val="DAD047C36C4D41C1A489EEA29A34E140"/>
    <w:rsid w:val="00A85C39"/>
  </w:style>
  <w:style w:type="paragraph" w:customStyle="1" w:styleId="4EFBCCA0A3A544668F2AD30A7175FBDA">
    <w:name w:val="4EFBCCA0A3A544668F2AD30A7175FBDA"/>
    <w:rsid w:val="00A85C39"/>
  </w:style>
  <w:style w:type="paragraph" w:customStyle="1" w:styleId="F3E10C728C7E4F7CA23C195CF96C2668">
    <w:name w:val="F3E10C728C7E4F7CA23C195CF96C2668"/>
    <w:rsid w:val="00A85C39"/>
  </w:style>
  <w:style w:type="paragraph" w:customStyle="1" w:styleId="78B32EE647C64E23A935F15E0107BAE0">
    <w:name w:val="78B32EE647C64E23A935F15E0107BAE0"/>
    <w:rsid w:val="00A85C39"/>
  </w:style>
  <w:style w:type="paragraph" w:customStyle="1" w:styleId="52AEB0CB11C24F529CE3E1C3A2B1DA7C">
    <w:name w:val="52AEB0CB11C24F529CE3E1C3A2B1DA7C"/>
    <w:rsid w:val="00A85C39"/>
  </w:style>
  <w:style w:type="paragraph" w:customStyle="1" w:styleId="61ADF426215C406BA7F420E612105DBE">
    <w:name w:val="61ADF426215C406BA7F420E612105DBE"/>
    <w:rsid w:val="00A85C39"/>
  </w:style>
  <w:style w:type="paragraph" w:customStyle="1" w:styleId="7B0FADFE4871477BA663EAEA1F8A3CFC">
    <w:name w:val="7B0FADFE4871477BA663EAEA1F8A3CFC"/>
    <w:rsid w:val="00A85C39"/>
  </w:style>
  <w:style w:type="paragraph" w:customStyle="1" w:styleId="F8FA57459E614F9990E80330A64BCF62">
    <w:name w:val="F8FA57459E614F9990E80330A64BCF62"/>
    <w:rsid w:val="00A85C39"/>
  </w:style>
  <w:style w:type="paragraph" w:customStyle="1" w:styleId="ECE71F1968864F23A0847B84AD1BD755">
    <w:name w:val="ECE71F1968864F23A0847B84AD1BD755"/>
    <w:rsid w:val="00A85C39"/>
  </w:style>
  <w:style w:type="paragraph" w:customStyle="1" w:styleId="00DE257DD227496D8FE7737C72D896C2">
    <w:name w:val="00DE257DD227496D8FE7737C72D896C2"/>
    <w:rsid w:val="00A85C39"/>
  </w:style>
  <w:style w:type="paragraph" w:customStyle="1" w:styleId="41F7DCE80FF64B978396740166223098">
    <w:name w:val="41F7DCE80FF64B978396740166223098"/>
    <w:rsid w:val="00A85C39"/>
  </w:style>
  <w:style w:type="paragraph" w:customStyle="1" w:styleId="16298AA0347745AAB2CE224867224D33">
    <w:name w:val="16298AA0347745AAB2CE224867224D33"/>
    <w:rsid w:val="00A85C39"/>
  </w:style>
  <w:style w:type="paragraph" w:customStyle="1" w:styleId="885E83FCBD4C4C5C923133D3895EA5EF">
    <w:name w:val="885E83FCBD4C4C5C923133D3895EA5EF"/>
    <w:rsid w:val="00A85C39"/>
  </w:style>
  <w:style w:type="paragraph" w:customStyle="1" w:styleId="F11E578BD0754D12ACE5284D2C97E429">
    <w:name w:val="F11E578BD0754D12ACE5284D2C97E429"/>
    <w:rsid w:val="00A85C39"/>
  </w:style>
  <w:style w:type="paragraph" w:customStyle="1" w:styleId="ADEF2A6C09CB4178A946779B30A89F74">
    <w:name w:val="ADEF2A6C09CB4178A946779B30A89F74"/>
    <w:rsid w:val="00A85C39"/>
  </w:style>
  <w:style w:type="paragraph" w:customStyle="1" w:styleId="17C68F00F2EE463C9D0EB2F26D8A5BC1">
    <w:name w:val="17C68F00F2EE463C9D0EB2F26D8A5BC1"/>
    <w:rsid w:val="00A85C39"/>
  </w:style>
  <w:style w:type="paragraph" w:customStyle="1" w:styleId="E529143DC7104A88A4C230BFB6E5A237">
    <w:name w:val="E529143DC7104A88A4C230BFB6E5A237"/>
    <w:rsid w:val="00A85C39"/>
  </w:style>
  <w:style w:type="paragraph" w:customStyle="1" w:styleId="8E04210DDE3C4B068122CA40AB3BAB2C">
    <w:name w:val="8E04210DDE3C4B068122CA40AB3BAB2C"/>
    <w:rsid w:val="00A85C39"/>
  </w:style>
  <w:style w:type="paragraph" w:customStyle="1" w:styleId="7F18366011794A7A976F2ED70004162D">
    <w:name w:val="7F18366011794A7A976F2ED70004162D"/>
    <w:rsid w:val="00A85C39"/>
  </w:style>
  <w:style w:type="paragraph" w:customStyle="1" w:styleId="2B594D3B3347496EB624CA3A7860D8CB">
    <w:name w:val="2B594D3B3347496EB624CA3A7860D8CB"/>
    <w:rsid w:val="00A85C39"/>
  </w:style>
  <w:style w:type="paragraph" w:customStyle="1" w:styleId="163E270EBA1D4BD6BAC0988FDDF5EFBB">
    <w:name w:val="163E270EBA1D4BD6BAC0988FDDF5EFBB"/>
    <w:rsid w:val="00A85C39"/>
  </w:style>
  <w:style w:type="paragraph" w:customStyle="1" w:styleId="493A629BC7654662A4DF7A630CEAA714">
    <w:name w:val="493A629BC7654662A4DF7A630CEAA714"/>
    <w:rsid w:val="00A85C39"/>
  </w:style>
  <w:style w:type="paragraph" w:customStyle="1" w:styleId="5782BDBD4BEA49CD8A2F574EE67C1E1D">
    <w:name w:val="5782BDBD4BEA49CD8A2F574EE67C1E1D"/>
    <w:rsid w:val="00A85C39"/>
  </w:style>
  <w:style w:type="paragraph" w:customStyle="1" w:styleId="4EA9C14579C949619E008342B32C30BB">
    <w:name w:val="4EA9C14579C949619E008342B32C30BB"/>
    <w:rsid w:val="00A85C39"/>
  </w:style>
  <w:style w:type="paragraph" w:customStyle="1" w:styleId="DDE954AC927946C3A9AE284DBF06E452">
    <w:name w:val="DDE954AC927946C3A9AE284DBF06E452"/>
    <w:rsid w:val="00A85C39"/>
  </w:style>
  <w:style w:type="paragraph" w:customStyle="1" w:styleId="3794B1C3640B410EAEB3BAE6A8989675">
    <w:name w:val="3794B1C3640B410EAEB3BAE6A8989675"/>
    <w:rsid w:val="00A85C39"/>
  </w:style>
  <w:style w:type="paragraph" w:customStyle="1" w:styleId="0AC5795A6BBF4B6FA0C0E1F5A9C42150">
    <w:name w:val="0AC5795A6BBF4B6FA0C0E1F5A9C42150"/>
    <w:rsid w:val="00A85C39"/>
  </w:style>
  <w:style w:type="paragraph" w:customStyle="1" w:styleId="B2DF944A75484D4C954BC1D2B05C13B6">
    <w:name w:val="B2DF944A75484D4C954BC1D2B05C13B6"/>
    <w:rsid w:val="00A85C39"/>
  </w:style>
  <w:style w:type="paragraph" w:customStyle="1" w:styleId="2E46290DD7AC4793A2776D0D13C36018">
    <w:name w:val="2E46290DD7AC4793A2776D0D13C36018"/>
    <w:rsid w:val="00A85C39"/>
  </w:style>
  <w:style w:type="paragraph" w:customStyle="1" w:styleId="AAE9DD5588384440B9AFF83DAC11BD92">
    <w:name w:val="AAE9DD5588384440B9AFF83DAC11BD92"/>
    <w:rsid w:val="00A85C39"/>
  </w:style>
  <w:style w:type="paragraph" w:customStyle="1" w:styleId="740A4705CA824378B7DB55A5A7B63513">
    <w:name w:val="740A4705CA824378B7DB55A5A7B63513"/>
    <w:rsid w:val="00A85C39"/>
  </w:style>
  <w:style w:type="paragraph" w:customStyle="1" w:styleId="17A989B7A02E4D1F80D0E4BE83E51CCE">
    <w:name w:val="17A989B7A02E4D1F80D0E4BE83E51CCE"/>
    <w:rsid w:val="00A85C39"/>
  </w:style>
  <w:style w:type="paragraph" w:customStyle="1" w:styleId="7B3077CC0B7A4000A574FB2DD7A33D2B">
    <w:name w:val="7B3077CC0B7A4000A574FB2DD7A33D2B"/>
    <w:rsid w:val="00A85C39"/>
  </w:style>
  <w:style w:type="paragraph" w:customStyle="1" w:styleId="9F835BA3423846229309217E5B0FAE74">
    <w:name w:val="9F835BA3423846229309217E5B0FAE74"/>
    <w:rsid w:val="00A85C39"/>
  </w:style>
  <w:style w:type="paragraph" w:customStyle="1" w:styleId="A15D7B03D68D45729C0C6271B978CF95">
    <w:name w:val="A15D7B03D68D45729C0C6271B978CF95"/>
    <w:rsid w:val="00A85C39"/>
  </w:style>
  <w:style w:type="paragraph" w:customStyle="1" w:styleId="A14BD60CE5174A9EAF31E5B5C3633517">
    <w:name w:val="A14BD60CE5174A9EAF31E5B5C3633517"/>
    <w:rsid w:val="00A85C39"/>
  </w:style>
  <w:style w:type="paragraph" w:customStyle="1" w:styleId="DD4AE908C2D2445A95EAD572145D30E6">
    <w:name w:val="DD4AE908C2D2445A95EAD572145D30E6"/>
    <w:rsid w:val="00A85C39"/>
  </w:style>
  <w:style w:type="paragraph" w:customStyle="1" w:styleId="17570EBBD4324EF58211615D1457ED12">
    <w:name w:val="17570EBBD4324EF58211615D1457ED12"/>
    <w:rsid w:val="00A85C39"/>
  </w:style>
  <w:style w:type="paragraph" w:customStyle="1" w:styleId="3E7231E8A5554095B391A4117B5A0DD3">
    <w:name w:val="3E7231E8A5554095B391A4117B5A0DD3"/>
    <w:rsid w:val="00A85C39"/>
  </w:style>
  <w:style w:type="paragraph" w:customStyle="1" w:styleId="9DA01DDB5FDC4A2AB13C5AF156B22063">
    <w:name w:val="9DA01DDB5FDC4A2AB13C5AF156B22063"/>
    <w:rsid w:val="00A85C39"/>
  </w:style>
  <w:style w:type="paragraph" w:customStyle="1" w:styleId="EE6827AB3C32486CBBA239DA96423F9A">
    <w:name w:val="EE6827AB3C32486CBBA239DA96423F9A"/>
    <w:rsid w:val="00A85C39"/>
  </w:style>
  <w:style w:type="paragraph" w:customStyle="1" w:styleId="8DA48DE70E5B4A90BDCC8914F18129D9">
    <w:name w:val="8DA48DE70E5B4A90BDCC8914F18129D9"/>
    <w:rsid w:val="00A85C39"/>
  </w:style>
  <w:style w:type="paragraph" w:customStyle="1" w:styleId="FD6F3D38CE614BD596741AA1DCC3BB7D">
    <w:name w:val="FD6F3D38CE614BD596741AA1DCC3BB7D"/>
    <w:rsid w:val="00A85C39"/>
  </w:style>
  <w:style w:type="paragraph" w:customStyle="1" w:styleId="379979AEDA1C4ED8A0087C54C42C5A86">
    <w:name w:val="379979AEDA1C4ED8A0087C54C42C5A86"/>
    <w:rsid w:val="00A85C39"/>
  </w:style>
  <w:style w:type="paragraph" w:customStyle="1" w:styleId="D986759D9AE94208A9E0ED485D376268">
    <w:name w:val="D986759D9AE94208A9E0ED485D376268"/>
    <w:rsid w:val="00A85C39"/>
  </w:style>
  <w:style w:type="paragraph" w:customStyle="1" w:styleId="931D362D019D42B88FDD735CA20A83C3">
    <w:name w:val="931D362D019D42B88FDD735CA20A83C3"/>
    <w:rsid w:val="00A85C39"/>
  </w:style>
  <w:style w:type="paragraph" w:customStyle="1" w:styleId="C0C9F07C0216435488BD5D79929806EB">
    <w:name w:val="C0C9F07C0216435488BD5D79929806EB"/>
    <w:rsid w:val="00A85C39"/>
  </w:style>
  <w:style w:type="paragraph" w:customStyle="1" w:styleId="0A77A35393544E0CA246689015CB22E8">
    <w:name w:val="0A77A35393544E0CA246689015CB22E8"/>
    <w:rsid w:val="00A85C39"/>
  </w:style>
  <w:style w:type="paragraph" w:customStyle="1" w:styleId="9181CB00180D48479371B757E2E57261">
    <w:name w:val="9181CB00180D48479371B757E2E57261"/>
    <w:rsid w:val="00A85C39"/>
  </w:style>
  <w:style w:type="paragraph" w:customStyle="1" w:styleId="41BCA4BCAAF34F50B2E62BBB74BB047B">
    <w:name w:val="41BCA4BCAAF34F50B2E62BBB74BB047B"/>
    <w:rsid w:val="00A85C39"/>
  </w:style>
  <w:style w:type="paragraph" w:customStyle="1" w:styleId="FE1BFC2F806C4C29851063F1AF1B2FFD">
    <w:name w:val="FE1BFC2F806C4C29851063F1AF1B2FFD"/>
    <w:rsid w:val="00A85C39"/>
  </w:style>
  <w:style w:type="paragraph" w:customStyle="1" w:styleId="B769D431B7F24B74864F218AD4F8BCAF">
    <w:name w:val="B769D431B7F24B74864F218AD4F8BCAF"/>
    <w:rsid w:val="00A85C39"/>
  </w:style>
  <w:style w:type="paragraph" w:customStyle="1" w:styleId="4375AA4CC8194FE79905D910880D07D3">
    <w:name w:val="4375AA4CC8194FE79905D910880D07D3"/>
    <w:rsid w:val="00A85C39"/>
  </w:style>
  <w:style w:type="paragraph" w:customStyle="1" w:styleId="A6EDE8876ABD4BC5860650BEFFB275C5">
    <w:name w:val="A6EDE8876ABD4BC5860650BEFFB275C5"/>
    <w:rsid w:val="00A85C39"/>
  </w:style>
  <w:style w:type="paragraph" w:customStyle="1" w:styleId="A3A87FA297E74C4B9B6FBB635C8DE650">
    <w:name w:val="A3A87FA297E74C4B9B6FBB635C8DE650"/>
    <w:rsid w:val="00A85C39"/>
  </w:style>
  <w:style w:type="paragraph" w:customStyle="1" w:styleId="C98FA89A409C4C82B05552AE494EC83B">
    <w:name w:val="C98FA89A409C4C82B05552AE494EC83B"/>
    <w:rsid w:val="00A85C39"/>
  </w:style>
  <w:style w:type="paragraph" w:customStyle="1" w:styleId="77230F9413664BF58491FCD51C50266A">
    <w:name w:val="77230F9413664BF58491FCD51C50266A"/>
    <w:rsid w:val="00A85C39"/>
  </w:style>
  <w:style w:type="paragraph" w:customStyle="1" w:styleId="9060E27D07DB40CD9D7AF77D7DFADD63">
    <w:name w:val="9060E27D07DB40CD9D7AF77D7DFADD63"/>
    <w:rsid w:val="00A85C39"/>
  </w:style>
  <w:style w:type="paragraph" w:customStyle="1" w:styleId="29E5CDDBE18C4FF9AD26EA197CA836D3">
    <w:name w:val="29E5CDDBE18C4FF9AD26EA197CA836D3"/>
    <w:rsid w:val="00A85C39"/>
  </w:style>
  <w:style w:type="paragraph" w:customStyle="1" w:styleId="C65FA25375124493812795C7924A5F8B">
    <w:name w:val="C65FA25375124493812795C7924A5F8B"/>
    <w:rsid w:val="00A85C39"/>
  </w:style>
  <w:style w:type="paragraph" w:customStyle="1" w:styleId="7E1E64CFAF2448D38B3EA21E2C8EC2DB">
    <w:name w:val="7E1E64CFAF2448D38B3EA21E2C8EC2DB"/>
    <w:rsid w:val="00A85C39"/>
  </w:style>
  <w:style w:type="paragraph" w:customStyle="1" w:styleId="10BF7FC5351F43229708685AF79D6E7E">
    <w:name w:val="10BF7FC5351F43229708685AF79D6E7E"/>
    <w:rsid w:val="00A85C39"/>
  </w:style>
  <w:style w:type="paragraph" w:customStyle="1" w:styleId="B99D82E19ADB43B0AE34A89711818C65">
    <w:name w:val="B99D82E19ADB43B0AE34A89711818C65"/>
    <w:rsid w:val="00A85C39"/>
  </w:style>
  <w:style w:type="paragraph" w:customStyle="1" w:styleId="1B2AD69AB5734FEF930342AC9FC856EA">
    <w:name w:val="1B2AD69AB5734FEF930342AC9FC856EA"/>
    <w:rsid w:val="00A85C39"/>
  </w:style>
  <w:style w:type="paragraph" w:customStyle="1" w:styleId="D7D1F7059F2B461BBAB53CE5CDD72E88">
    <w:name w:val="D7D1F7059F2B461BBAB53CE5CDD72E88"/>
    <w:rsid w:val="00A85C39"/>
  </w:style>
  <w:style w:type="paragraph" w:customStyle="1" w:styleId="01FA08992B6E4EA2B9BD5F115F7B069A">
    <w:name w:val="01FA08992B6E4EA2B9BD5F115F7B069A"/>
    <w:rsid w:val="00A85C39"/>
  </w:style>
  <w:style w:type="paragraph" w:customStyle="1" w:styleId="59F0BCC3FC914026887B48F6A853EC78">
    <w:name w:val="59F0BCC3FC914026887B48F6A853EC78"/>
    <w:rsid w:val="00A85C39"/>
  </w:style>
  <w:style w:type="paragraph" w:customStyle="1" w:styleId="1FE249ECAA9A440CBDBF9CA9CE6C9D8E">
    <w:name w:val="1FE249ECAA9A440CBDBF9CA9CE6C9D8E"/>
    <w:rsid w:val="00A85C39"/>
  </w:style>
  <w:style w:type="paragraph" w:customStyle="1" w:styleId="16BC1B9CAA2F4051B564CB799937113A">
    <w:name w:val="16BC1B9CAA2F4051B564CB799937113A"/>
    <w:rsid w:val="00A85C39"/>
  </w:style>
  <w:style w:type="paragraph" w:customStyle="1" w:styleId="9319C643A6464EBFA432026B97E8545A">
    <w:name w:val="9319C643A6464EBFA432026B97E8545A"/>
    <w:rsid w:val="00A85C39"/>
  </w:style>
  <w:style w:type="paragraph" w:customStyle="1" w:styleId="456AEF23880D47ECB5E86C7D0ABE0E6B">
    <w:name w:val="456AEF23880D47ECB5E86C7D0ABE0E6B"/>
    <w:rsid w:val="00A85C39"/>
  </w:style>
  <w:style w:type="paragraph" w:customStyle="1" w:styleId="E8DA47738ADC47A6807EC022AF864796">
    <w:name w:val="E8DA47738ADC47A6807EC022AF864796"/>
    <w:rsid w:val="00A85C39"/>
  </w:style>
  <w:style w:type="paragraph" w:customStyle="1" w:styleId="2EAD7F7FF06C49C29B50DD4C0D857593">
    <w:name w:val="2EAD7F7FF06C49C29B50DD4C0D857593"/>
    <w:rsid w:val="00A85C39"/>
  </w:style>
  <w:style w:type="paragraph" w:customStyle="1" w:styleId="0E6B2A8796064E259C5B5BEEBBC1FFE7">
    <w:name w:val="0E6B2A8796064E259C5B5BEEBBC1FFE7"/>
    <w:rsid w:val="00A85C39"/>
  </w:style>
  <w:style w:type="paragraph" w:customStyle="1" w:styleId="A87FBF4AF1BD4D988E56D49AD70F1D90">
    <w:name w:val="A87FBF4AF1BD4D988E56D49AD70F1D90"/>
    <w:rsid w:val="00A85C39"/>
  </w:style>
  <w:style w:type="paragraph" w:customStyle="1" w:styleId="9AEFFE370EB2412C9820B071A781FBBE">
    <w:name w:val="9AEFFE370EB2412C9820B071A781FBBE"/>
    <w:rsid w:val="00A85C39"/>
  </w:style>
  <w:style w:type="paragraph" w:customStyle="1" w:styleId="9AE9A9B85EFA4E3ABF6B804CA69C5C32">
    <w:name w:val="9AE9A9B85EFA4E3ABF6B804CA69C5C32"/>
    <w:rsid w:val="00A85C39"/>
  </w:style>
  <w:style w:type="paragraph" w:customStyle="1" w:styleId="DC2CD009FC6B4E1DB7B803611DD013F4">
    <w:name w:val="DC2CD009FC6B4E1DB7B803611DD013F4"/>
    <w:rsid w:val="00A85C39"/>
  </w:style>
  <w:style w:type="paragraph" w:customStyle="1" w:styleId="57DCF38E55654A73BF91CFAD1B03A0C3">
    <w:name w:val="57DCF38E55654A73BF91CFAD1B03A0C3"/>
    <w:rsid w:val="00A85C39"/>
  </w:style>
  <w:style w:type="paragraph" w:customStyle="1" w:styleId="03FC57335D6342A7ACC790C944919527">
    <w:name w:val="03FC57335D6342A7ACC790C944919527"/>
    <w:rsid w:val="00A85C39"/>
  </w:style>
  <w:style w:type="paragraph" w:customStyle="1" w:styleId="0C0A0AD5D5D24A589463A5BB32344D34">
    <w:name w:val="0C0A0AD5D5D24A589463A5BB32344D34"/>
    <w:rsid w:val="00A85C39"/>
  </w:style>
  <w:style w:type="paragraph" w:customStyle="1" w:styleId="D048C3B0B45B4B109C7455AA6E24C8A1">
    <w:name w:val="D048C3B0B45B4B109C7455AA6E24C8A1"/>
    <w:rsid w:val="00A85C39"/>
  </w:style>
  <w:style w:type="paragraph" w:customStyle="1" w:styleId="20BAB6515DE04BDB9A8FD9DD9765A8F2">
    <w:name w:val="20BAB6515DE04BDB9A8FD9DD9765A8F2"/>
    <w:rsid w:val="00A85C39"/>
  </w:style>
  <w:style w:type="paragraph" w:customStyle="1" w:styleId="AFE58E09C2E543CD928A096444A35ECA">
    <w:name w:val="AFE58E09C2E543CD928A096444A35ECA"/>
    <w:rsid w:val="00A85C39"/>
  </w:style>
  <w:style w:type="paragraph" w:customStyle="1" w:styleId="BF8DDBC0AC404A1A984F331629460E41">
    <w:name w:val="BF8DDBC0AC404A1A984F331629460E41"/>
    <w:rsid w:val="00A85C39"/>
  </w:style>
  <w:style w:type="paragraph" w:customStyle="1" w:styleId="158CF1C5FA8B44AD9F3F6F79DE60FDA5">
    <w:name w:val="158CF1C5FA8B44AD9F3F6F79DE60FDA5"/>
    <w:rsid w:val="00A85C39"/>
  </w:style>
  <w:style w:type="paragraph" w:customStyle="1" w:styleId="0D2F1E73246845D1A80D5671EFC7BC8A">
    <w:name w:val="0D2F1E73246845D1A80D5671EFC7BC8A"/>
    <w:rsid w:val="00A85C39"/>
  </w:style>
  <w:style w:type="paragraph" w:customStyle="1" w:styleId="70C6AC9973AF4AF4BFCA1EA277F9BF64">
    <w:name w:val="70C6AC9973AF4AF4BFCA1EA277F9BF64"/>
    <w:rsid w:val="00A85C39"/>
  </w:style>
  <w:style w:type="paragraph" w:customStyle="1" w:styleId="1C5ED6A11168461693B450DB55B91F92">
    <w:name w:val="1C5ED6A11168461693B450DB55B91F92"/>
    <w:rsid w:val="00A85C39"/>
  </w:style>
  <w:style w:type="paragraph" w:customStyle="1" w:styleId="FE58E799DFF14B4AA1D90254BD9ACCDD">
    <w:name w:val="FE58E799DFF14B4AA1D90254BD9ACCDD"/>
    <w:rsid w:val="006A2AC4"/>
    <w:pPr>
      <w:spacing w:line="278" w:lineRule="auto"/>
    </w:pPr>
    <w:rPr>
      <w:sz w:val="24"/>
      <w:szCs w:val="24"/>
    </w:rPr>
  </w:style>
  <w:style w:type="paragraph" w:customStyle="1" w:styleId="52860D7C69174268BEA1499491EAB09C">
    <w:name w:val="52860D7C69174268BEA1499491EAB09C"/>
    <w:rsid w:val="006A2AC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702AA-9455-4F41-955A-185FAF9857F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173</ap:Pages>
  <ap:Words>45326</ap:Words>
  <ap:Characters>258363</ap:Characters>
  <ap:Application>Microsoft Office Word</ap:Application>
  <ap:DocSecurity>0</ap:DocSecurity>
  <ap:Lines>2153</ap:Lines>
  <ap:Paragraphs>606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303083</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2015-09-29T23:04:00Z</cp:lastPrinted>
  <dcterms:created xsi:type="dcterms:W3CDTF">2026-09-24T15:35:10Z</dcterms:created>
  <dcterms:modified xsi:type="dcterms:W3CDTF">2026-09-24T15:35:10Z</dcterms:modified>
</cp:coreProperties>
</file>