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35BC5" w:rsidR="00C8515A" w:rsidP="00C8515A" w:rsidRDefault="00C8515A" w14:paraId="61A01273" w14:textId="4D9AEECA">
      <w:pPr>
        <w:pStyle w:val="Textbody"/>
        <w:tabs>
          <w:tab w:val="left" w:pos="2790"/>
        </w:tabs>
        <w:ind w:firstLine="0"/>
        <w:rPr>
          <w:szCs w:val="26"/>
        </w:rPr>
      </w:pPr>
      <w:r w:rsidRPr="00B200B3">
        <w:rPr>
          <w:szCs w:val="26"/>
        </w:rPr>
        <w:t>Decision</w:t>
      </w:r>
      <w:r>
        <w:rPr>
          <w:szCs w:val="26"/>
        </w:rPr>
        <w:t xml:space="preserve"> </w:t>
      </w:r>
      <w:r w:rsidR="00135BC5">
        <w:rPr>
          <w:szCs w:val="26"/>
        </w:rPr>
        <w:t>26-10-078</w:t>
      </w:r>
      <w:r w:rsidR="00135BC5">
        <w:rPr>
          <w:szCs w:val="26"/>
        </w:rPr>
        <w:tab/>
        <w:t>October 29, 2026</w:t>
      </w:r>
    </w:p>
    <w:p w:rsidR="00C8515A" w:rsidP="00C8515A" w:rsidRDefault="00C8515A" w14:paraId="51E61160" w14:textId="77777777">
      <w:pPr>
        <w:pStyle w:val="BriefHeading"/>
        <w:jc w:val="left"/>
        <w:rPr>
          <w:sz w:val="26"/>
          <w:szCs w:val="26"/>
        </w:rPr>
      </w:pPr>
    </w:p>
    <w:p w:rsidRPr="00A852FD" w:rsidR="00AE0C88" w:rsidRDefault="004104F6" w14:paraId="199EA6FC" w14:textId="5941F1CC">
      <w:pPr>
        <w:pStyle w:val="BriefHeading"/>
        <w:rPr>
          <w:sz w:val="26"/>
          <w:szCs w:val="26"/>
        </w:rPr>
      </w:pPr>
      <w:r w:rsidRPr="00A852FD">
        <w:rPr>
          <w:sz w:val="26"/>
          <w:szCs w:val="26"/>
        </w:rPr>
        <w:t>Before The Public Utilities Commission Of The State Of California</w:t>
      </w:r>
    </w:p>
    <w:p w:rsidR="00AE0C88" w:rsidRDefault="00AE0C88" w14:paraId="7678DC8C" w14:textId="77777777">
      <w:pPr>
        <w:pStyle w:val="BriefHeading"/>
        <w:tabs>
          <w:tab w:val="clear" w:pos="5040"/>
        </w:tabs>
        <w:jc w:val="left"/>
        <w:rPr>
          <w:sz w:val="26"/>
          <w:szCs w:val="26"/>
        </w:rPr>
      </w:pPr>
    </w:p>
    <w:p w:rsidRPr="00E92E90" w:rsidR="001C79BA" w:rsidRDefault="001C79BA" w14:paraId="0BA779D8" w14:textId="77777777">
      <w:pPr>
        <w:pStyle w:val="BriefHeading"/>
        <w:tabs>
          <w:tab w:val="clear" w:pos="5040"/>
        </w:tabs>
        <w:jc w:val="left"/>
        <w:rPr>
          <w:sz w:val="26"/>
          <w:szCs w:val="26"/>
        </w:rPr>
      </w:pPr>
    </w:p>
    <w:tbl>
      <w:tblPr>
        <w:tblW w:w="8857" w:type="dxa"/>
        <w:tblInd w:w="-1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5"/>
        <w:gridCol w:w="4152"/>
      </w:tblGrid>
      <w:tr w:rsidRPr="00E92E90" w:rsidR="009A6842" w14:paraId="37B62FA6" w14:textId="77777777">
        <w:tc>
          <w:tcPr>
            <w:tcW w:w="4705" w:type="dxa"/>
            <w:tcBorders>
              <w:bottom w:val="single" w:color="00000A" w:sz="4" w:space="0"/>
              <w:right w:val="single" w:color="00000A" w:sz="6" w:space="0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Pr="00E92E90" w:rsidR="00AE0C88" w:rsidRDefault="00360086" w14:paraId="63F48E40" w14:textId="16D29469">
            <w:pPr>
              <w:pStyle w:val="Standard"/>
              <w:tabs>
                <w:tab w:val="clear" w:pos="5040"/>
              </w:tabs>
              <w:overflowPunct w:val="0"/>
              <w:textAlignment w:val="auto"/>
              <w:rPr>
                <w:szCs w:val="26"/>
              </w:rPr>
            </w:pPr>
            <w:r w:rsidRPr="00360086">
              <w:t>Order Instituting Rulemaking to Continue Oversight of Electric Integrated Resource Planning and Procurement Processes</w:t>
            </w:r>
            <w:r w:rsidRPr="00804143" w:rsidR="00804143">
              <w:t>.</w:t>
            </w:r>
            <w:r w:rsidRPr="00E92E90" w:rsidR="004104F6">
              <w:rPr>
                <w:szCs w:val="26"/>
              </w:rPr>
              <w:fldChar w:fldCharType="begin"/>
            </w:r>
            <w:r w:rsidRPr="00E92E90" w:rsidR="004104F6">
              <w:rPr>
                <w:szCs w:val="26"/>
              </w:rPr>
              <w:instrText xml:space="preserve"> FILLIN "Enter the caption for this decision.  If there is more than one case, separate with hard returns." </w:instrText>
            </w:r>
            <w:r w:rsidRPr="00E92E90" w:rsidR="004104F6">
              <w:rPr>
                <w:szCs w:val="26"/>
              </w:rPr>
              <w:fldChar w:fldCharType="end"/>
            </w:r>
          </w:p>
        </w:tc>
        <w:tc>
          <w:tcPr>
            <w:tcW w:w="4152" w:type="dxa"/>
            <w:tcBorders>
              <w:left w:val="single" w:color="00000A" w:sz="6" w:space="0"/>
            </w:tcBorders>
            <w:tcMar>
              <w:top w:w="0" w:type="dxa"/>
              <w:left w:w="115" w:type="dxa"/>
              <w:bottom w:w="0" w:type="dxa"/>
              <w:right w:w="108" w:type="dxa"/>
            </w:tcMar>
          </w:tcPr>
          <w:p w:rsidRPr="00E92E90" w:rsidR="00AE0C88" w:rsidRDefault="00AE0C88" w14:paraId="795CD42E" w14:textId="77777777">
            <w:pPr>
              <w:pStyle w:val="Standard"/>
              <w:tabs>
                <w:tab w:val="clear" w:pos="5040"/>
              </w:tabs>
              <w:overflowPunct w:val="0"/>
              <w:jc w:val="center"/>
              <w:textAlignment w:val="auto"/>
              <w:rPr>
                <w:szCs w:val="26"/>
              </w:rPr>
            </w:pPr>
            <w:bookmarkStart w:name="Caption" w:id="0"/>
            <w:bookmarkStart w:name="CaseNo" w:id="1"/>
            <w:bookmarkEnd w:id="0"/>
            <w:bookmarkEnd w:id="1"/>
          </w:p>
          <w:p w:rsidR="00E708E3" w:rsidP="004104F6" w:rsidRDefault="00804143" w14:paraId="60A01B58" w14:textId="17385151">
            <w:pPr>
              <w:pStyle w:val="Standard"/>
              <w:tabs>
                <w:tab w:val="clear" w:pos="5040"/>
              </w:tabs>
              <w:overflowPunct w:val="0"/>
              <w:jc w:val="center"/>
              <w:textAlignment w:val="auto"/>
              <w:rPr>
                <w:szCs w:val="26"/>
              </w:rPr>
            </w:pPr>
            <w:r w:rsidRPr="00804143">
              <w:rPr>
                <w:szCs w:val="26"/>
              </w:rPr>
              <w:t xml:space="preserve">Rulemaking </w:t>
            </w:r>
            <w:r w:rsidR="00360086">
              <w:rPr>
                <w:szCs w:val="26"/>
              </w:rPr>
              <w:t>25-06-019</w:t>
            </w:r>
          </w:p>
          <w:p w:rsidRPr="00E92E90" w:rsidR="00CC6125" w:rsidP="004104F6" w:rsidRDefault="00CC6125" w14:paraId="07C30E77" w14:textId="0D5DBE7B">
            <w:pPr>
              <w:pStyle w:val="Standard"/>
              <w:tabs>
                <w:tab w:val="clear" w:pos="5040"/>
              </w:tabs>
              <w:overflowPunct w:val="0"/>
              <w:jc w:val="center"/>
              <w:textAlignment w:val="auto"/>
              <w:rPr>
                <w:szCs w:val="26"/>
              </w:rPr>
            </w:pPr>
          </w:p>
          <w:p w:rsidRPr="00E92E90" w:rsidR="00AE0C88" w:rsidP="004104F6" w:rsidRDefault="00AE0C88" w14:paraId="714679A9" w14:textId="3A93F651">
            <w:pPr>
              <w:pStyle w:val="Standard"/>
              <w:tabs>
                <w:tab w:val="clear" w:pos="5040"/>
              </w:tabs>
              <w:overflowPunct w:val="0"/>
              <w:jc w:val="center"/>
              <w:textAlignment w:val="auto"/>
              <w:rPr>
                <w:szCs w:val="26"/>
              </w:rPr>
            </w:pPr>
          </w:p>
        </w:tc>
      </w:tr>
    </w:tbl>
    <w:p w:rsidRPr="00E92E90" w:rsidR="00AE0C88" w:rsidRDefault="00AE0C88" w14:paraId="634EB278" w14:textId="77777777">
      <w:pPr>
        <w:pStyle w:val="BriefHeading"/>
        <w:jc w:val="left"/>
        <w:rPr>
          <w:sz w:val="26"/>
          <w:szCs w:val="26"/>
        </w:rPr>
      </w:pPr>
    </w:p>
    <w:p w:rsidRPr="00E92E90" w:rsidR="00AE0C88" w:rsidRDefault="00AE0C88" w14:paraId="5D218427" w14:textId="77777777">
      <w:pPr>
        <w:pStyle w:val="BriefHeading"/>
        <w:jc w:val="left"/>
        <w:rPr>
          <w:sz w:val="26"/>
          <w:szCs w:val="26"/>
        </w:rPr>
      </w:pPr>
    </w:p>
    <w:p w:rsidRPr="00661833" w:rsidR="00AE3430" w:rsidP="00881116" w:rsidRDefault="00AE3430" w14:paraId="00345357" w14:textId="43B41614">
      <w:pPr>
        <w:pStyle w:val="BriefTitle"/>
        <w:rPr>
          <w:szCs w:val="26"/>
        </w:rPr>
      </w:pPr>
      <w:r>
        <w:rPr>
          <w:szCs w:val="26"/>
          <w:u w:val="single"/>
        </w:rPr>
        <w:t xml:space="preserve">ORDER </w:t>
      </w:r>
      <w:r w:rsidR="00881116">
        <w:rPr>
          <w:szCs w:val="26"/>
          <w:u w:val="single"/>
        </w:rPr>
        <w:t xml:space="preserve">granting limited rehearing of </w:t>
      </w:r>
      <w:r w:rsidRPr="00661833" w:rsidR="006159A2">
        <w:rPr>
          <w:szCs w:val="26"/>
          <w:u w:val="single"/>
        </w:rPr>
        <w:t xml:space="preserve">DECISION </w:t>
      </w:r>
      <w:r w:rsidR="00881116">
        <w:rPr>
          <w:szCs w:val="26"/>
          <w:u w:val="single"/>
        </w:rPr>
        <w:t>26-02-057</w:t>
      </w:r>
    </w:p>
    <w:p w:rsidRPr="00661833" w:rsidR="00AE0C88" w:rsidP="004104F6" w:rsidRDefault="00AE0C88" w14:paraId="51E80191" w14:textId="77777777">
      <w:pPr>
        <w:pStyle w:val="BriefTitle"/>
        <w:jc w:val="left"/>
        <w:rPr>
          <w:b w:val="0"/>
          <w:bCs/>
          <w:szCs w:val="26"/>
          <w:u w:val="single"/>
        </w:rPr>
      </w:pPr>
      <w:bookmarkStart w:name="_Toc370798909" w:id="2"/>
      <w:bookmarkEnd w:id="2"/>
    </w:p>
    <w:p w:rsidR="00255716" w:rsidP="000C4D63" w:rsidRDefault="305D34A9" w14:paraId="5DD4383E" w14:textId="54CDEEFC">
      <w:pPr>
        <w:pStyle w:val="BodyText10"/>
        <w:ind w:firstLine="1440"/>
      </w:pPr>
      <w:r>
        <w:t xml:space="preserve">This </w:t>
      </w:r>
      <w:r w:rsidR="6651D092">
        <w:t>Order</w:t>
      </w:r>
      <w:r>
        <w:t xml:space="preserve"> addresses</w:t>
      </w:r>
      <w:r w:rsidR="1D345177">
        <w:t xml:space="preserve"> the application for rehearing of</w:t>
      </w:r>
      <w:r w:rsidRPr="12AEF837" w:rsidR="027B93DD">
        <w:rPr>
          <w:i/>
          <w:iCs/>
        </w:rPr>
        <w:t xml:space="preserve"> Decision Requiring 2029-2032 Electric Resource Procurement and Transmitting Portfolios for 2026-2027 Transmission Planning Process, </w:t>
      </w:r>
      <w:r w:rsidR="027B93DD">
        <w:t>Decision 26-02-057 (2026) (Decision)</w:t>
      </w:r>
      <w:r w:rsidRPr="12AEF837" w:rsidR="004104F6">
        <w:rPr>
          <w:rStyle w:val="FootnoteReference"/>
        </w:rPr>
        <w:footnoteReference w:id="1"/>
      </w:r>
      <w:r w:rsidR="027B93DD">
        <w:t xml:space="preserve"> filed by </w:t>
      </w:r>
      <w:r w:rsidR="0E9775B7">
        <w:t xml:space="preserve">the </w:t>
      </w:r>
      <w:r w:rsidR="027B93DD">
        <w:t>Alliance for Retail Energy Markets, California Coalition of Large Energy Users, the Regents of the University of California, and Shell Energy North America (US), L.P. (collectively, Rehearing Applicants)</w:t>
      </w:r>
      <w:r w:rsidR="00BA1345">
        <w:t>.</w:t>
      </w:r>
      <w:r w:rsidR="3ED37225">
        <w:t xml:space="preserve">  Relevant here, the Decision allocates procurement of 6,000 megawatts of net qualifying capacity</w:t>
      </w:r>
      <w:r w:rsidR="00A25CE3">
        <w:t xml:space="preserve"> using a load share-based methodology</w:t>
      </w:r>
      <w:r w:rsidDel="00A25CE3" w:rsidR="3ED37225">
        <w:t xml:space="preserve"> </w:t>
      </w:r>
      <w:r w:rsidR="00CA0C29">
        <w:t>to load-serving entit</w:t>
      </w:r>
      <w:r w:rsidR="00851484">
        <w:t>ies</w:t>
      </w:r>
      <w:r w:rsidR="00CA0C29">
        <w:t xml:space="preserve"> (LSE</w:t>
      </w:r>
      <w:r w:rsidR="00851484">
        <w:t>s</w:t>
      </w:r>
      <w:r w:rsidR="00CA0C29">
        <w:t>)</w:t>
      </w:r>
      <w:r w:rsidR="00C21331">
        <w:t xml:space="preserve"> subject to the </w:t>
      </w:r>
      <w:r w:rsidR="00AA7C1C">
        <w:t>procurement order</w:t>
      </w:r>
      <w:r w:rsidR="3ED37225">
        <w:t>.</w:t>
      </w:r>
      <w:r w:rsidR="00A25CE3">
        <w:t xml:space="preserve">  (D.26-02-057 at 145 (Ordering Paragraph 6).)</w:t>
      </w:r>
      <w:r w:rsidR="3ED37225">
        <w:t xml:space="preserve"> </w:t>
      </w:r>
    </w:p>
    <w:p w:rsidR="00EB1293" w:rsidP="00EB1293" w:rsidRDefault="433DF525" w14:paraId="30B09AD1" w14:textId="3684E2C5">
      <w:pPr>
        <w:pStyle w:val="BodyText10"/>
        <w:tabs>
          <w:tab w:val="clear" w:pos="5040"/>
        </w:tabs>
        <w:ind w:firstLine="1440"/>
      </w:pPr>
      <w:r>
        <w:t xml:space="preserve">On </w:t>
      </w:r>
      <w:r w:rsidR="2F147581">
        <w:t>April 6</w:t>
      </w:r>
      <w:r>
        <w:t>, 202</w:t>
      </w:r>
      <w:r w:rsidR="2F147581">
        <w:t>6</w:t>
      </w:r>
      <w:r>
        <w:t xml:space="preserve">, </w:t>
      </w:r>
      <w:r w:rsidR="2F147581">
        <w:t>Rehearing Applicants</w:t>
      </w:r>
      <w:r>
        <w:t xml:space="preserve"> timely filed an application for rehearing </w:t>
      </w:r>
      <w:r w:rsidR="2F147581">
        <w:t xml:space="preserve">alleging that the Decision’s allocation methodology </w:t>
      </w:r>
      <w:r w:rsidR="2B30DE94">
        <w:t xml:space="preserve">fails to </w:t>
      </w:r>
      <w:r w:rsidR="005F0BBF">
        <w:t xml:space="preserve">adequately </w:t>
      </w:r>
      <w:r w:rsidR="2B30DE94">
        <w:t>consider</w:t>
      </w:r>
      <w:r w:rsidR="2F147581">
        <w:t xml:space="preserve"> that direct access load served by energy service providers is statutorily capped.</w:t>
      </w:r>
      <w:r w:rsidR="00417C52">
        <w:t xml:space="preserve">  Th</w:t>
      </w:r>
      <w:r w:rsidR="2B30DE94">
        <w:t>ey claim that the Decision</w:t>
      </w:r>
      <w:r w:rsidR="70188751">
        <w:t>’s allocation methodology</w:t>
      </w:r>
      <w:r w:rsidR="2B30DE94">
        <w:t xml:space="preserve"> violates Public Utilities Code sections 397, 365.2, 366.2(d)(1), 366.3, and 454.52, is inconsistent with cost-causation principles, and is unsupported by the record.</w:t>
      </w:r>
      <w:r w:rsidR="45C9232A">
        <w:t xml:space="preserve">  Rehearing Applicants do not challenge any other </w:t>
      </w:r>
      <w:r w:rsidR="45C9232A">
        <w:lastRenderedPageBreak/>
        <w:t xml:space="preserve">aspect of the Decision, including the Commission’s determination that 6,000 megawatts of new capacity </w:t>
      </w:r>
      <w:proofErr w:type="gramStart"/>
      <w:r w:rsidR="45C9232A">
        <w:t>is</w:t>
      </w:r>
      <w:proofErr w:type="gramEnd"/>
      <w:r w:rsidR="45C9232A">
        <w:t xml:space="preserve"> needed for system reliability.</w:t>
      </w:r>
    </w:p>
    <w:p w:rsidRPr="009171FE" w:rsidR="009B5A6D" w:rsidP="4B7747EA" w:rsidRDefault="004104F6" w14:paraId="7E8A9412" w14:textId="7B58C0D3">
      <w:pPr>
        <w:pStyle w:val="BodyText10"/>
        <w:tabs>
          <w:tab w:val="clear" w:pos="5040"/>
        </w:tabs>
        <w:ind w:firstLine="1440"/>
      </w:pPr>
      <w:r>
        <w:t xml:space="preserve">We </w:t>
      </w:r>
      <w:r w:rsidRPr="009171FE">
        <w:t xml:space="preserve">have carefully considered the arguments raised in the application for rehearing and </w:t>
      </w:r>
      <w:r w:rsidRPr="009171FE" w:rsidR="008913CC">
        <w:t xml:space="preserve">find grounds to grant </w:t>
      </w:r>
      <w:r w:rsidRPr="009171FE" w:rsidR="00D72DCA">
        <w:t xml:space="preserve">limited </w:t>
      </w:r>
      <w:r w:rsidRPr="009171FE" w:rsidR="008913CC">
        <w:t>rehearin</w:t>
      </w:r>
      <w:r w:rsidRPr="009171FE" w:rsidR="00EB1293">
        <w:t>g</w:t>
      </w:r>
      <w:r w:rsidRPr="009171FE" w:rsidR="008913CC">
        <w:t xml:space="preserve">. </w:t>
      </w:r>
      <w:r w:rsidRPr="009171FE" w:rsidR="004A4F2B">
        <w:t xml:space="preserve"> </w:t>
      </w:r>
      <w:r w:rsidRPr="009171FE" w:rsidR="008913CC">
        <w:t xml:space="preserve">Rehearing of </w:t>
      </w:r>
      <w:r w:rsidRPr="009171FE" w:rsidR="00D72DCA">
        <w:t>the Decision</w:t>
      </w:r>
      <w:r w:rsidRPr="009171FE" w:rsidR="00195EE6">
        <w:t xml:space="preserve"> </w:t>
      </w:r>
      <w:r w:rsidRPr="009171FE" w:rsidR="008913CC">
        <w:t xml:space="preserve">is granted for the </w:t>
      </w:r>
      <w:r w:rsidRPr="009171FE" w:rsidR="00D72DCA">
        <w:t xml:space="preserve">limited </w:t>
      </w:r>
      <w:r w:rsidRPr="009171FE" w:rsidR="008913CC">
        <w:t>purpose</w:t>
      </w:r>
      <w:r w:rsidRPr="009171FE" w:rsidR="00D72DCA">
        <w:t xml:space="preserve"> of reconsidering the Decision’s allocation methodology</w:t>
      </w:r>
      <w:r w:rsidRPr="009171FE" w:rsidR="004A4F2B">
        <w:t>.</w:t>
      </w:r>
      <w:r w:rsidRPr="009171FE" w:rsidR="00310703">
        <w:t xml:space="preserve">  </w:t>
      </w:r>
      <w:r w:rsidRPr="009171FE" w:rsidR="00B35BC9">
        <w:t xml:space="preserve">The limited rehearing will not affect the Commission’s determination that the </w:t>
      </w:r>
      <w:r w:rsidRPr="009171FE" w:rsidR="00BC3D92">
        <w:t>LSEs</w:t>
      </w:r>
      <w:r w:rsidRPr="009171FE" w:rsidR="00B35BC9">
        <w:t xml:space="preserve"> will collectively need to procure 6,000 megawatts </w:t>
      </w:r>
      <w:r w:rsidRPr="009171FE" w:rsidR="00222CBE">
        <w:t xml:space="preserve">of new capacity.  </w:t>
      </w:r>
      <w:r w:rsidRPr="009171FE" w:rsidR="00306DAC">
        <w:t>Therefore, w</w:t>
      </w:r>
      <w:r w:rsidRPr="009171FE" w:rsidR="00310703">
        <w:t xml:space="preserve">e shall leave the allocation order in place </w:t>
      </w:r>
      <w:r w:rsidRPr="009171FE" w:rsidR="00BD535F">
        <w:t>on an interim basis</w:t>
      </w:r>
      <w:r w:rsidRPr="009171FE" w:rsidR="008373CB">
        <w:t xml:space="preserve"> </w:t>
      </w:r>
      <w:r w:rsidRPr="009171FE" w:rsidR="00763555">
        <w:t xml:space="preserve">to minimize disruptions to the </w:t>
      </w:r>
      <w:r w:rsidRPr="009171FE" w:rsidR="00BC3D92">
        <w:t>LSEs</w:t>
      </w:r>
      <w:r w:rsidRPr="009171FE" w:rsidR="00763555">
        <w:t xml:space="preserve">’ procurement activities </w:t>
      </w:r>
      <w:r w:rsidRPr="009171FE" w:rsidR="00310703">
        <w:t xml:space="preserve">during </w:t>
      </w:r>
      <w:r w:rsidRPr="009171FE" w:rsidR="00BB1BC3">
        <w:t xml:space="preserve">the limited </w:t>
      </w:r>
      <w:r w:rsidRPr="009171FE" w:rsidR="00310703">
        <w:t>rehearing, unless otherwise directed by a ruling or other action of the Commission.</w:t>
      </w:r>
    </w:p>
    <w:p w:rsidRPr="009171FE" w:rsidR="004104F6" w:rsidP="4B7747EA" w:rsidRDefault="004104F6" w14:paraId="1D2A1EF4" w14:textId="4101021D">
      <w:pPr>
        <w:pStyle w:val="Standard"/>
        <w:tabs>
          <w:tab w:val="clear" w:pos="5040"/>
        </w:tabs>
        <w:spacing w:line="360" w:lineRule="auto"/>
        <w:ind w:firstLine="1296"/>
      </w:pPr>
      <w:r w:rsidRPr="009171FE">
        <w:rPr>
          <w:b/>
          <w:bCs/>
        </w:rPr>
        <w:t>THEREFORE, IT IS ORDERED</w:t>
      </w:r>
      <w:r w:rsidRPr="009171FE">
        <w:t xml:space="preserve"> that:</w:t>
      </w:r>
    </w:p>
    <w:p w:rsidRPr="009171FE" w:rsidR="009827F9" w:rsidP="000B2378" w:rsidRDefault="009827F9" w14:paraId="33E43224" w14:textId="1399224C">
      <w:pPr>
        <w:pStyle w:val="Standard"/>
        <w:tabs>
          <w:tab w:val="clear" w:pos="5040"/>
        </w:tabs>
        <w:overflowPunct w:val="0"/>
        <w:spacing w:line="360" w:lineRule="auto"/>
        <w:ind w:firstLine="720"/>
        <w:textAlignment w:val="auto"/>
        <w:rPr>
          <w:szCs w:val="26"/>
        </w:rPr>
      </w:pPr>
      <w:r w:rsidRPr="009171FE">
        <w:rPr>
          <w:szCs w:val="26"/>
        </w:rPr>
        <w:t>1.</w:t>
      </w:r>
      <w:r w:rsidRPr="009171FE">
        <w:rPr>
          <w:szCs w:val="26"/>
        </w:rPr>
        <w:tab/>
      </w:r>
      <w:r w:rsidRPr="009171FE" w:rsidR="00A167AC">
        <w:rPr>
          <w:szCs w:val="26"/>
        </w:rPr>
        <w:t>Limited r</w:t>
      </w:r>
      <w:r w:rsidRPr="009171FE">
        <w:rPr>
          <w:szCs w:val="26"/>
        </w:rPr>
        <w:t xml:space="preserve">ehearing of </w:t>
      </w:r>
      <w:r w:rsidRPr="009171FE" w:rsidR="00EE257B">
        <w:rPr>
          <w:szCs w:val="26"/>
        </w:rPr>
        <w:t>D.26-02-057</w:t>
      </w:r>
      <w:r w:rsidRPr="009171FE" w:rsidR="00195EE6">
        <w:rPr>
          <w:szCs w:val="26"/>
        </w:rPr>
        <w:t xml:space="preserve"> </w:t>
      </w:r>
      <w:r w:rsidRPr="009171FE">
        <w:rPr>
          <w:szCs w:val="26"/>
        </w:rPr>
        <w:t>is granted.</w:t>
      </w:r>
    </w:p>
    <w:p w:rsidRPr="009171FE" w:rsidR="00AE0C88" w:rsidP="0094561D" w:rsidRDefault="009827F9" w14:paraId="595F1934" w14:textId="77768B39">
      <w:pPr>
        <w:pStyle w:val="Standard"/>
        <w:tabs>
          <w:tab w:val="clear" w:pos="5040"/>
        </w:tabs>
        <w:overflowPunct w:val="0"/>
        <w:spacing w:line="360" w:lineRule="auto"/>
        <w:ind w:left="720"/>
        <w:textAlignment w:val="auto"/>
        <w:rPr>
          <w:szCs w:val="26"/>
        </w:rPr>
      </w:pPr>
      <w:r w:rsidRPr="009171FE">
        <w:rPr>
          <w:szCs w:val="26"/>
        </w:rPr>
        <w:t>2.</w:t>
      </w:r>
      <w:r w:rsidRPr="009171FE">
        <w:rPr>
          <w:szCs w:val="26"/>
        </w:rPr>
        <w:tab/>
      </w:r>
      <w:r w:rsidRPr="009171FE" w:rsidR="00195EE6">
        <w:rPr>
          <w:szCs w:val="26"/>
        </w:rPr>
        <w:t>D.</w:t>
      </w:r>
      <w:r w:rsidRPr="009171FE" w:rsidR="00EE257B">
        <w:rPr>
          <w:szCs w:val="26"/>
        </w:rPr>
        <w:t xml:space="preserve">26-02-057’s allocation methodology </w:t>
      </w:r>
      <w:r w:rsidRPr="009171FE" w:rsidR="007417D4">
        <w:rPr>
          <w:szCs w:val="26"/>
        </w:rPr>
        <w:t>shall remain in place</w:t>
      </w:r>
      <w:r w:rsidRPr="009171FE" w:rsidR="008E31A5">
        <w:rPr>
          <w:szCs w:val="26"/>
        </w:rPr>
        <w:t xml:space="preserve"> on an interim basis</w:t>
      </w:r>
      <w:r w:rsidRPr="009171FE" w:rsidR="007417D4">
        <w:rPr>
          <w:szCs w:val="26"/>
        </w:rPr>
        <w:t xml:space="preserve"> </w:t>
      </w:r>
      <w:r w:rsidRPr="009171FE" w:rsidR="00FD3861">
        <w:rPr>
          <w:szCs w:val="26"/>
        </w:rPr>
        <w:t xml:space="preserve">during the limited rehearing, </w:t>
      </w:r>
      <w:r w:rsidRPr="009171FE" w:rsidR="007417D4">
        <w:rPr>
          <w:szCs w:val="26"/>
        </w:rPr>
        <w:t>absent further direction from the</w:t>
      </w:r>
      <w:r w:rsidRPr="009171FE" w:rsidR="00752CA9">
        <w:rPr>
          <w:szCs w:val="26"/>
        </w:rPr>
        <w:t xml:space="preserve"> assigned Administrative Law Judge</w:t>
      </w:r>
      <w:r w:rsidRPr="009171FE" w:rsidR="00EB00E0">
        <w:rPr>
          <w:szCs w:val="26"/>
        </w:rPr>
        <w:t xml:space="preserve"> or</w:t>
      </w:r>
      <w:r w:rsidRPr="009171FE" w:rsidR="007417D4">
        <w:rPr>
          <w:szCs w:val="26"/>
        </w:rPr>
        <w:t xml:space="preserve"> Commission</w:t>
      </w:r>
      <w:r w:rsidRPr="009171FE">
        <w:rPr>
          <w:szCs w:val="26"/>
        </w:rPr>
        <w:t>.</w:t>
      </w:r>
    </w:p>
    <w:p w:rsidRPr="009171FE" w:rsidR="00AE0C88" w:rsidP="00E40692" w:rsidRDefault="0033378F" w14:paraId="0DDA61AC" w14:textId="429D380A">
      <w:pPr>
        <w:pStyle w:val="Standard"/>
        <w:tabs>
          <w:tab w:val="clear" w:pos="5040"/>
        </w:tabs>
        <w:overflowPunct w:val="0"/>
        <w:spacing w:line="360" w:lineRule="auto"/>
        <w:ind w:left="720"/>
        <w:textAlignment w:val="auto"/>
        <w:rPr>
          <w:szCs w:val="26"/>
        </w:rPr>
      </w:pPr>
      <w:r w:rsidRPr="009171FE">
        <w:rPr>
          <w:szCs w:val="26"/>
        </w:rPr>
        <w:t>3</w:t>
      </w:r>
      <w:r w:rsidRPr="009171FE" w:rsidR="004104F6">
        <w:rPr>
          <w:szCs w:val="26"/>
        </w:rPr>
        <w:t>.</w:t>
      </w:r>
      <w:r w:rsidRPr="009171FE" w:rsidR="004104F6">
        <w:rPr>
          <w:szCs w:val="26"/>
        </w:rPr>
        <w:tab/>
        <w:t xml:space="preserve">This proceeding, </w:t>
      </w:r>
      <w:r w:rsidRPr="009171FE" w:rsidR="00195EE6">
        <w:rPr>
          <w:szCs w:val="26"/>
        </w:rPr>
        <w:t xml:space="preserve">Rulemaking </w:t>
      </w:r>
      <w:r w:rsidRPr="009171FE" w:rsidR="00EE257B">
        <w:rPr>
          <w:szCs w:val="26"/>
        </w:rPr>
        <w:t>25-06-019</w:t>
      </w:r>
      <w:r w:rsidRPr="009171FE" w:rsidR="004104F6">
        <w:rPr>
          <w:szCs w:val="26"/>
        </w:rPr>
        <w:t xml:space="preserve">, </w:t>
      </w:r>
      <w:r w:rsidRPr="009171FE" w:rsidR="009827F9">
        <w:rPr>
          <w:szCs w:val="26"/>
        </w:rPr>
        <w:t>remains</w:t>
      </w:r>
      <w:r w:rsidRPr="009171FE" w:rsidR="00420513">
        <w:rPr>
          <w:szCs w:val="26"/>
        </w:rPr>
        <w:t xml:space="preserve"> open</w:t>
      </w:r>
      <w:r w:rsidRPr="009171FE" w:rsidR="004104F6">
        <w:rPr>
          <w:szCs w:val="26"/>
        </w:rPr>
        <w:t>.</w:t>
      </w:r>
    </w:p>
    <w:p w:rsidRPr="009171FE" w:rsidR="00AE0C88" w:rsidP="000B2378" w:rsidRDefault="004104F6" w14:paraId="2911F793" w14:textId="02E87173">
      <w:pPr>
        <w:pStyle w:val="Standard"/>
        <w:tabs>
          <w:tab w:val="clear" w:pos="5040"/>
        </w:tabs>
        <w:overflowPunct w:val="0"/>
        <w:spacing w:line="360" w:lineRule="auto"/>
        <w:ind w:left="1440"/>
        <w:textAlignment w:val="auto"/>
        <w:rPr>
          <w:szCs w:val="26"/>
        </w:rPr>
      </w:pPr>
      <w:r w:rsidRPr="009171FE">
        <w:rPr>
          <w:szCs w:val="26"/>
        </w:rPr>
        <w:t>This order is effective today.</w:t>
      </w:r>
    </w:p>
    <w:p w:rsidR="00D3081A" w:rsidP="00BE26D3" w:rsidRDefault="004104F6" w14:paraId="4203FB86" w14:textId="5CB5AB90">
      <w:pPr>
        <w:pStyle w:val="Standard"/>
        <w:tabs>
          <w:tab w:val="clear" w:pos="5040"/>
        </w:tabs>
        <w:overflowPunct w:val="0"/>
        <w:spacing w:line="360" w:lineRule="auto"/>
        <w:ind w:firstLine="1440"/>
        <w:textAlignment w:val="auto"/>
        <w:rPr>
          <w:szCs w:val="26"/>
        </w:rPr>
      </w:pPr>
      <w:r w:rsidRPr="009171FE">
        <w:rPr>
          <w:szCs w:val="26"/>
        </w:rPr>
        <w:t>Dated</w:t>
      </w:r>
      <w:r w:rsidRPr="009171FE" w:rsidR="00E9573B">
        <w:rPr>
          <w:szCs w:val="26"/>
        </w:rPr>
        <w:t xml:space="preserve"> </w:t>
      </w:r>
      <w:r w:rsidR="00135BC5">
        <w:rPr>
          <w:szCs w:val="26"/>
        </w:rPr>
        <w:t xml:space="preserve">October 29, </w:t>
      </w:r>
      <w:r w:rsidRPr="009171FE" w:rsidR="009827F9">
        <w:rPr>
          <w:szCs w:val="26"/>
        </w:rPr>
        <w:t>202</w:t>
      </w:r>
      <w:r w:rsidRPr="009171FE" w:rsidR="00195EE6">
        <w:rPr>
          <w:szCs w:val="26"/>
        </w:rPr>
        <w:t>6</w:t>
      </w:r>
      <w:r w:rsidR="003C4419">
        <w:rPr>
          <w:szCs w:val="26"/>
        </w:rPr>
        <w:t>,</w:t>
      </w:r>
      <w:r w:rsidRPr="009171FE" w:rsidR="009827F9">
        <w:rPr>
          <w:szCs w:val="26"/>
        </w:rPr>
        <w:t xml:space="preserve"> </w:t>
      </w:r>
      <w:r w:rsidRPr="009171FE">
        <w:rPr>
          <w:szCs w:val="26"/>
        </w:rPr>
        <w:t xml:space="preserve">at </w:t>
      </w:r>
      <w:r w:rsidR="003C4419">
        <w:rPr>
          <w:szCs w:val="26"/>
        </w:rPr>
        <w:t>San Francisco</w:t>
      </w:r>
      <w:r w:rsidRPr="00EE257B">
        <w:rPr>
          <w:szCs w:val="26"/>
        </w:rPr>
        <w:t>, California</w:t>
      </w:r>
      <w:r w:rsidRPr="00EE257B" w:rsidR="00D3081A">
        <w:rPr>
          <w:szCs w:val="26"/>
        </w:rPr>
        <w:t>.</w:t>
      </w:r>
    </w:p>
    <w:p w:rsidR="00135BC5" w:rsidP="00BE26D3" w:rsidRDefault="00135BC5" w14:paraId="25FE4BCF" w14:textId="77777777">
      <w:pPr>
        <w:pStyle w:val="Standard"/>
        <w:tabs>
          <w:tab w:val="clear" w:pos="5040"/>
        </w:tabs>
        <w:overflowPunct w:val="0"/>
        <w:spacing w:line="360" w:lineRule="auto"/>
        <w:ind w:firstLine="1440"/>
        <w:textAlignment w:val="auto"/>
        <w:rPr>
          <w:szCs w:val="26"/>
        </w:rPr>
      </w:pPr>
    </w:p>
    <w:p w:rsidRPr="00FD7623" w:rsidR="00135BC5" w:rsidP="00135BC5" w:rsidRDefault="00135BC5" w14:paraId="38461806" w14:textId="77777777">
      <w:pPr>
        <w:pStyle w:val="standard0"/>
        <w:spacing w:line="240" w:lineRule="auto"/>
        <w:ind w:left="5760" w:firstLine="0"/>
        <w:rPr>
          <w:rFonts w:ascii="Times New Roman" w:hAnsi="Times New Roman"/>
          <w:szCs w:val="26"/>
        </w:rPr>
      </w:pPr>
      <w:bookmarkStart w:name="_Hlk61602525" w:id="3"/>
      <w:r w:rsidRPr="00FD7623">
        <w:rPr>
          <w:rFonts w:ascii="Times New Roman" w:hAnsi="Times New Roman"/>
          <w:szCs w:val="26"/>
        </w:rPr>
        <w:t>JOHN J.D. REYNOLDS</w:t>
      </w:r>
    </w:p>
    <w:p w:rsidRPr="002B6448" w:rsidR="00135BC5" w:rsidP="00135BC5" w:rsidRDefault="00135BC5" w14:paraId="74147A57" w14:textId="77777777">
      <w:pPr>
        <w:pStyle w:val="standard0"/>
        <w:spacing w:line="240" w:lineRule="auto"/>
        <w:ind w:left="5760" w:firstLine="1530"/>
        <w:rPr>
          <w:rFonts w:ascii="Times New Roman" w:hAnsi="Times New Roman"/>
          <w:szCs w:val="26"/>
        </w:rPr>
      </w:pPr>
      <w:r w:rsidRPr="002B6448">
        <w:rPr>
          <w:rFonts w:ascii="Times New Roman" w:hAnsi="Times New Roman"/>
          <w:szCs w:val="26"/>
        </w:rPr>
        <w:t>President</w:t>
      </w:r>
    </w:p>
    <w:p w:rsidRPr="002B6448" w:rsidR="00135BC5" w:rsidP="00135BC5" w:rsidRDefault="00135BC5" w14:paraId="50A65C7B" w14:textId="77777777">
      <w:pPr>
        <w:pStyle w:val="standard0"/>
        <w:tabs>
          <w:tab w:val="left" w:pos="8220"/>
        </w:tabs>
        <w:spacing w:line="240" w:lineRule="auto"/>
        <w:ind w:left="5760" w:firstLine="0"/>
        <w:rPr>
          <w:rFonts w:ascii="Times New Roman" w:hAnsi="Times New Roman"/>
          <w:szCs w:val="26"/>
        </w:rPr>
      </w:pPr>
      <w:r w:rsidRPr="002B6448">
        <w:rPr>
          <w:rFonts w:ascii="Times New Roman" w:hAnsi="Times New Roman"/>
          <w:szCs w:val="26"/>
        </w:rPr>
        <w:t>DARCIE L. HOUCK</w:t>
      </w:r>
    </w:p>
    <w:p w:rsidR="00135BC5" w:rsidP="00135BC5" w:rsidRDefault="00135BC5" w14:paraId="1936C4B6" w14:textId="77777777">
      <w:pPr>
        <w:pStyle w:val="standard0"/>
        <w:spacing w:line="240" w:lineRule="auto"/>
        <w:ind w:left="5760" w:firstLine="0"/>
        <w:rPr>
          <w:rFonts w:ascii="Times New Roman" w:hAnsi="Times New Roman"/>
          <w:szCs w:val="26"/>
        </w:rPr>
      </w:pPr>
      <w:r w:rsidRPr="002B6448">
        <w:rPr>
          <w:rFonts w:ascii="Times New Roman" w:hAnsi="Times New Roman"/>
          <w:szCs w:val="26"/>
        </w:rPr>
        <w:t>KAREN DOUGLAS</w:t>
      </w:r>
    </w:p>
    <w:p w:rsidR="00135BC5" w:rsidP="00135BC5" w:rsidRDefault="00135BC5" w14:paraId="65252E6A" w14:textId="77777777">
      <w:pPr>
        <w:pStyle w:val="standard0"/>
        <w:spacing w:line="240" w:lineRule="auto"/>
        <w:ind w:left="5760" w:firstLine="0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MATTHEW BAKER</w:t>
      </w:r>
    </w:p>
    <w:p w:rsidRPr="002B6448" w:rsidR="00135BC5" w:rsidP="00135BC5" w:rsidRDefault="00135BC5" w14:paraId="5E729077" w14:textId="77777777">
      <w:pPr>
        <w:pStyle w:val="standard0"/>
        <w:spacing w:line="240" w:lineRule="auto"/>
        <w:ind w:left="5760" w:firstLine="0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CHRISTINE HARADA</w:t>
      </w:r>
    </w:p>
    <w:p w:rsidRPr="002B6448" w:rsidR="00135BC5" w:rsidP="00135BC5" w:rsidRDefault="00135BC5" w14:paraId="6C1D1E03" w14:textId="77777777">
      <w:pPr>
        <w:pStyle w:val="Footer"/>
        <w:tabs>
          <w:tab w:val="clear" w:pos="4320"/>
          <w:tab w:val="clear" w:pos="8640"/>
        </w:tabs>
        <w:ind w:left="5760" w:firstLine="720"/>
        <w:rPr>
          <w:szCs w:val="26"/>
        </w:rPr>
      </w:pPr>
      <w:r w:rsidRPr="002B6448">
        <w:rPr>
          <w:szCs w:val="26"/>
        </w:rPr>
        <w:t>Commissioners</w:t>
      </w:r>
      <w:bookmarkEnd w:id="3"/>
    </w:p>
    <w:p w:rsidR="00135BC5" w:rsidP="00BE26D3" w:rsidRDefault="00135BC5" w14:paraId="01B0735F" w14:textId="77777777">
      <w:pPr>
        <w:pStyle w:val="Standard"/>
        <w:tabs>
          <w:tab w:val="clear" w:pos="5040"/>
        </w:tabs>
        <w:overflowPunct w:val="0"/>
        <w:spacing w:line="360" w:lineRule="auto"/>
        <w:ind w:firstLine="1440"/>
        <w:textAlignment w:val="auto"/>
        <w:rPr>
          <w:szCs w:val="26"/>
        </w:rPr>
      </w:pPr>
    </w:p>
    <w:sectPr w:rsidR="00135BC5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EAFC7" w14:textId="77777777" w:rsidR="00437029" w:rsidRDefault="00437029">
      <w:r>
        <w:separator/>
      </w:r>
    </w:p>
  </w:endnote>
  <w:endnote w:type="continuationSeparator" w:id="0">
    <w:p w14:paraId="345B3ACE" w14:textId="77777777" w:rsidR="00437029" w:rsidRDefault="0043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">
    <w:altName w:val="Palatino Linotype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4A593" w14:textId="174D3651" w:rsidR="008E2C80" w:rsidRDefault="00112B1C" w:rsidP="00112B1C">
    <w:pPr>
      <w:pStyle w:val="Footer"/>
    </w:pPr>
    <w:r>
      <w:tab/>
    </w:r>
    <w:r w:rsidR="008E2C80">
      <w:fldChar w:fldCharType="begin"/>
    </w:r>
    <w:r w:rsidR="008E2C80">
      <w:instrText xml:space="preserve"> PAGE </w:instrText>
    </w:r>
    <w:r w:rsidR="008E2C80">
      <w:fldChar w:fldCharType="separate"/>
    </w:r>
    <w:r w:rsidR="008E2C80">
      <w:t>14</w:t>
    </w:r>
    <w:r w:rsidR="008E2C8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36C5B" w14:textId="44674B0A" w:rsidR="008E2C80" w:rsidRDefault="00E4601D" w:rsidP="00FE44EC">
    <w:pPr>
      <w:pStyle w:val="Footer"/>
    </w:pPr>
    <w:r w:rsidRPr="00E4601D">
      <w:rPr>
        <w:sz w:val="18"/>
        <w:szCs w:val="18"/>
      </w:rPr>
      <w:t>627147329</w:t>
    </w:r>
    <w:r w:rsidR="008E2C80">
      <w:tab/>
    </w:r>
    <w:r w:rsidR="008E2C80">
      <w:fldChar w:fldCharType="begin"/>
    </w:r>
    <w:r w:rsidR="008E2C80">
      <w:instrText xml:space="preserve"> PAGE </w:instrText>
    </w:r>
    <w:r w:rsidR="008E2C80">
      <w:fldChar w:fldCharType="separate"/>
    </w:r>
    <w:r w:rsidR="008E2C80">
      <w:t>1</w:t>
    </w:r>
    <w:r w:rsidR="008E2C8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A5087" w14:textId="77777777" w:rsidR="00437029" w:rsidRDefault="00437029">
      <w:r>
        <w:rPr>
          <w:color w:val="000000"/>
        </w:rPr>
        <w:separator/>
      </w:r>
    </w:p>
  </w:footnote>
  <w:footnote w:type="continuationSeparator" w:id="0">
    <w:p w14:paraId="323A7C46" w14:textId="77777777" w:rsidR="00437029" w:rsidRDefault="00437029">
      <w:r>
        <w:continuationSeparator/>
      </w:r>
    </w:p>
  </w:footnote>
  <w:footnote w:id="1">
    <w:p w14:paraId="02CF41FB" w14:textId="2F958FAB" w:rsidR="00D0344C" w:rsidRPr="000522B5" w:rsidRDefault="00D0344C" w:rsidP="00D0344C">
      <w:pPr>
        <w:pStyle w:val="main"/>
        <w:spacing w:after="120" w:line="260" w:lineRule="exact"/>
        <w:jc w:val="left"/>
        <w:rPr>
          <w:rFonts w:ascii="Times New Roman" w:hAnsi="Times New Roman" w:cs="Times New Roman"/>
          <w:szCs w:val="26"/>
        </w:rPr>
      </w:pPr>
      <w:r w:rsidRPr="00135BC5">
        <w:rPr>
          <w:rStyle w:val="FootnoteReference"/>
          <w:rFonts w:eastAsia="Helvetica"/>
          <w:b/>
          <w:sz w:val="26"/>
          <w:szCs w:val="26"/>
        </w:rPr>
        <w:footnoteRef/>
      </w:r>
      <w:r w:rsidRPr="000522B5">
        <w:rPr>
          <w:rFonts w:ascii="Times New Roman" w:hAnsi="Times New Roman" w:cs="Times New Roman"/>
          <w:b w:val="0"/>
          <w:szCs w:val="26"/>
        </w:rPr>
        <w:t xml:space="preserve"> Unless otherwise noted, citations to Commission decisions issued after July 1</w:t>
      </w:r>
      <w:r w:rsidR="00B23531">
        <w:rPr>
          <w:rFonts w:ascii="Times New Roman" w:hAnsi="Times New Roman" w:cs="Times New Roman"/>
          <w:b w:val="0"/>
          <w:szCs w:val="26"/>
        </w:rPr>
        <w:t>,</w:t>
      </w:r>
      <w:r w:rsidRPr="000522B5">
        <w:rPr>
          <w:rFonts w:ascii="Times New Roman" w:hAnsi="Times New Roman" w:cs="Times New Roman"/>
          <w:b w:val="0"/>
          <w:szCs w:val="26"/>
        </w:rPr>
        <w:t xml:space="preserve"> </w:t>
      </w:r>
      <w:proofErr w:type="gramStart"/>
      <w:r w:rsidRPr="000522B5">
        <w:rPr>
          <w:rFonts w:ascii="Times New Roman" w:hAnsi="Times New Roman" w:cs="Times New Roman"/>
          <w:b w:val="0"/>
          <w:szCs w:val="26"/>
        </w:rPr>
        <w:t>2000</w:t>
      </w:r>
      <w:proofErr w:type="gramEnd"/>
      <w:r w:rsidRPr="000522B5">
        <w:rPr>
          <w:rFonts w:ascii="Times New Roman" w:hAnsi="Times New Roman" w:cs="Times New Roman"/>
          <w:b w:val="0"/>
          <w:szCs w:val="26"/>
        </w:rPr>
        <w:t xml:space="preserve"> are to the official pdf versions, which are available on the Commission’s website at: </w:t>
      </w:r>
      <w:hyperlink r:id="rId1" w:history="1">
        <w:r w:rsidRPr="000522B5">
          <w:rPr>
            <w:rStyle w:val="Hyperlink"/>
            <w:rFonts w:ascii="Times New Roman" w:hAnsi="Times New Roman" w:cs="Times New Roman"/>
            <w:b w:val="0"/>
            <w:szCs w:val="26"/>
          </w:rPr>
          <w:t>http://docs.cpuc.ca.gov/DecisionsSearchForm.aspx</w:t>
        </w:r>
      </w:hyperlink>
      <w:r w:rsidRPr="000522B5">
        <w:rPr>
          <w:rFonts w:ascii="Times New Roman" w:hAnsi="Times New Roman" w:cs="Times New Roman"/>
          <w:b w:val="0"/>
          <w:szCs w:val="2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BE941" w14:textId="2CEAE569" w:rsidR="008E2C80" w:rsidRDefault="00DC1B07">
    <w:pPr>
      <w:pStyle w:val="Header"/>
    </w:pPr>
    <w:r>
      <w:t>R.</w:t>
    </w:r>
    <w:r w:rsidR="000346E3">
      <w:t>25-06-019</w:t>
    </w:r>
    <w:r w:rsidR="008E2C80">
      <w:tab/>
    </w:r>
    <w:r w:rsidR="002D7EA5">
      <w:t>L/</w:t>
    </w:r>
    <w:r w:rsidR="000522B5">
      <w:t>rbg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968DB" w14:textId="1C6F0DD6" w:rsidR="00DD3B53" w:rsidRPr="00135BC5" w:rsidRDefault="002D7EA5" w:rsidP="00C8515A">
    <w:pPr>
      <w:pStyle w:val="Header"/>
      <w:tabs>
        <w:tab w:val="clear" w:pos="4320"/>
        <w:tab w:val="clear" w:pos="8640"/>
        <w:tab w:val="right" w:pos="9360"/>
      </w:tabs>
      <w:rPr>
        <w:b/>
        <w:bCs/>
      </w:rPr>
    </w:pPr>
    <w:r>
      <w:t>L/</w:t>
    </w:r>
    <w:r w:rsidR="000522B5">
      <w:t>rbg</w:t>
    </w:r>
    <w:r w:rsidR="00C8515A">
      <w:tab/>
    </w:r>
    <w:r w:rsidR="00135BC5">
      <w:rPr>
        <w:b/>
        <w:bCs/>
      </w:rPr>
      <w:t>Date of Issuance</w:t>
    </w:r>
  </w:p>
  <w:p w14:paraId="4A73EF9C" w14:textId="6A2ED8B1" w:rsidR="00003FC2" w:rsidRPr="00135BC5" w:rsidRDefault="00003FC2" w:rsidP="00C8515A">
    <w:pPr>
      <w:pStyle w:val="Header"/>
      <w:tabs>
        <w:tab w:val="clear" w:pos="4320"/>
        <w:tab w:val="clear" w:pos="8640"/>
        <w:tab w:val="right" w:pos="9360"/>
      </w:tabs>
      <w:rPr>
        <w:b/>
        <w:bCs/>
      </w:rPr>
    </w:pPr>
    <w:r>
      <w:tab/>
    </w:r>
    <w:r w:rsidR="00135BC5">
      <w:rPr>
        <w:b/>
        <w:bCs/>
      </w:rPr>
      <w:t>October 30, 2026</w:t>
    </w:r>
  </w:p>
  <w:p w14:paraId="22397168" w14:textId="3E7D6ADB" w:rsidR="00C8515A" w:rsidRDefault="00C8515A" w:rsidP="00C8515A">
    <w:pPr>
      <w:pStyle w:val="Header"/>
      <w:tabs>
        <w:tab w:val="clear" w:pos="4320"/>
        <w:tab w:val="clear" w:pos="8640"/>
        <w:tab w:val="right" w:pos="9360"/>
      </w:tabs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A47DB"/>
    <w:multiLevelType w:val="hybridMultilevel"/>
    <w:tmpl w:val="D9C4D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B0E5D"/>
    <w:multiLevelType w:val="multilevel"/>
    <w:tmpl w:val="7154FF3C"/>
    <w:styleLink w:val="Outline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216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970" w:hanging="720"/>
      </w:pPr>
    </w:lvl>
    <w:lvl w:ilvl="4">
      <w:start w:val="1"/>
      <w:numFmt w:val="decimal"/>
      <w:lvlText w:val="(%5)"/>
      <w:lvlJc w:val="left"/>
      <w:pPr>
        <w:ind w:left="288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2" w15:restartNumberingAfterBreak="0">
    <w:nsid w:val="140A6B7E"/>
    <w:multiLevelType w:val="multilevel"/>
    <w:tmpl w:val="FB98A2E4"/>
    <w:styleLink w:val="WWNum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16F723F9"/>
    <w:multiLevelType w:val="hybridMultilevel"/>
    <w:tmpl w:val="2488C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67038"/>
    <w:multiLevelType w:val="multilevel"/>
    <w:tmpl w:val="EB027156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5" w15:restartNumberingAfterBreak="0">
    <w:nsid w:val="2C043E63"/>
    <w:multiLevelType w:val="multilevel"/>
    <w:tmpl w:val="56848E86"/>
    <w:styleLink w:val="WWOutlineListStyle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216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970" w:hanging="720"/>
      </w:pPr>
    </w:lvl>
    <w:lvl w:ilvl="4">
      <w:start w:val="1"/>
      <w:numFmt w:val="decimal"/>
      <w:lvlText w:val="(%5)"/>
      <w:lvlJc w:val="left"/>
      <w:pPr>
        <w:ind w:left="288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6" w15:restartNumberingAfterBreak="0">
    <w:nsid w:val="33A162F2"/>
    <w:multiLevelType w:val="multilevel"/>
    <w:tmpl w:val="33E2E004"/>
    <w:styleLink w:val="WWNum1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216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970" w:hanging="720"/>
      </w:pPr>
    </w:lvl>
    <w:lvl w:ilvl="4">
      <w:start w:val="1"/>
      <w:numFmt w:val="decimal"/>
      <w:lvlText w:val="(%5)"/>
      <w:lvlJc w:val="left"/>
      <w:pPr>
        <w:ind w:left="288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7" w15:restartNumberingAfterBreak="0">
    <w:nsid w:val="39E4249C"/>
    <w:multiLevelType w:val="multilevel"/>
    <w:tmpl w:val="548853F2"/>
    <w:styleLink w:val="WWNum6"/>
    <w:lvl w:ilvl="0">
      <w:start w:val="5"/>
      <w:numFmt w:val="lowerLetter"/>
      <w:lvlText w:val="%1."/>
      <w:lvlJc w:val="lef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3C153E4C"/>
    <w:multiLevelType w:val="multilevel"/>
    <w:tmpl w:val="3D5AF6A2"/>
    <w:styleLink w:val="WWNum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9" w15:restartNumberingAfterBreak="0">
    <w:nsid w:val="3CB10A84"/>
    <w:multiLevelType w:val="multilevel"/>
    <w:tmpl w:val="1526DBD8"/>
    <w:styleLink w:val="WWNum2"/>
    <w:lvl w:ilvl="0">
      <w:start w:val="1"/>
      <w:numFmt w:val="lowerLetter"/>
      <w:lvlText w:val="%1."/>
      <w:lvlJc w:val="lef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3EA27D08"/>
    <w:multiLevelType w:val="multilevel"/>
    <w:tmpl w:val="C80E5B06"/>
    <w:styleLink w:val="WWOutlineListStyle1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216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970" w:hanging="720"/>
      </w:pPr>
    </w:lvl>
    <w:lvl w:ilvl="4">
      <w:start w:val="1"/>
      <w:numFmt w:val="decimal"/>
      <w:lvlText w:val="(%5)"/>
      <w:lvlJc w:val="left"/>
      <w:pPr>
        <w:ind w:left="288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1" w15:restartNumberingAfterBreak="0">
    <w:nsid w:val="502900BC"/>
    <w:multiLevelType w:val="hybridMultilevel"/>
    <w:tmpl w:val="5060F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0A78BF"/>
    <w:multiLevelType w:val="hybridMultilevel"/>
    <w:tmpl w:val="3CA26FCC"/>
    <w:lvl w:ilvl="0" w:tplc="860018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720678"/>
    <w:multiLevelType w:val="multilevel"/>
    <w:tmpl w:val="AE1E30DA"/>
    <w:styleLink w:val="WWNum5"/>
    <w:lvl w:ilvl="0">
      <w:start w:val="6"/>
      <w:numFmt w:val="lowerLetter"/>
      <w:lvlText w:val="%1."/>
      <w:lvlJc w:val="lef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61F66016"/>
    <w:multiLevelType w:val="multilevel"/>
    <w:tmpl w:val="D6A898B0"/>
    <w:styleLink w:val="WWNum7"/>
    <w:lvl w:ilvl="0">
      <w:start w:val="1"/>
      <w:numFmt w:val="lowerLetter"/>
      <w:lvlText w:val="(%1)"/>
      <w:lvlJc w:val="left"/>
      <w:pPr>
        <w:ind w:left="1260" w:hanging="360"/>
      </w:p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64665957"/>
    <w:multiLevelType w:val="multilevel"/>
    <w:tmpl w:val="30B4CCA6"/>
    <w:styleLink w:val="WWOutlineListStyle2"/>
    <w:lvl w:ilvl="0">
      <w:start w:val="1"/>
      <w:numFmt w:val="upperRoman"/>
      <w:pStyle w:val="Heading1"/>
      <w:lvlText w:val="%1.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vlJc w:val="left"/>
      <w:pPr>
        <w:ind w:left="2160" w:hanging="720"/>
      </w:pPr>
    </w:lvl>
    <w:lvl w:ilvl="2">
      <w:start w:val="1"/>
      <w:numFmt w:val="decimal"/>
      <w:pStyle w:val="Heading3"/>
      <w:lvlText w:val="%3.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ind w:left="2970" w:hanging="720"/>
      </w:pPr>
    </w:lvl>
    <w:lvl w:ilvl="4">
      <w:start w:val="1"/>
      <w:numFmt w:val="decimal"/>
      <w:pStyle w:val="Heading5"/>
      <w:lvlText w:val="(%5)"/>
      <w:lvlJc w:val="left"/>
      <w:pPr>
        <w:ind w:left="2880" w:hanging="720"/>
      </w:pPr>
    </w:lvl>
    <w:lvl w:ilvl="5">
      <w:start w:val="1"/>
      <w:numFmt w:val="lowerLetter"/>
      <w:pStyle w:val="Heading6"/>
      <w:lvlText w:val="(%6)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vlJc w:val="left"/>
      <w:pPr>
        <w:ind w:left="6480" w:hanging="720"/>
      </w:pPr>
    </w:lvl>
  </w:abstractNum>
  <w:abstractNum w:abstractNumId="16" w15:restartNumberingAfterBreak="0">
    <w:nsid w:val="71494245"/>
    <w:multiLevelType w:val="hybridMultilevel"/>
    <w:tmpl w:val="2E76E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427379">
    <w:abstractNumId w:val="15"/>
  </w:num>
  <w:num w:numId="2" w16cid:durableId="1165050575">
    <w:abstractNumId w:val="10"/>
  </w:num>
  <w:num w:numId="3" w16cid:durableId="549734354">
    <w:abstractNumId w:val="5"/>
  </w:num>
  <w:num w:numId="4" w16cid:durableId="1261570135">
    <w:abstractNumId w:val="1"/>
  </w:num>
  <w:num w:numId="5" w16cid:durableId="833496819">
    <w:abstractNumId w:val="4"/>
  </w:num>
  <w:num w:numId="6" w16cid:durableId="333649543">
    <w:abstractNumId w:val="6"/>
  </w:num>
  <w:num w:numId="7" w16cid:durableId="867065377">
    <w:abstractNumId w:val="9"/>
  </w:num>
  <w:num w:numId="8" w16cid:durableId="1195313309">
    <w:abstractNumId w:val="8"/>
  </w:num>
  <w:num w:numId="9" w16cid:durableId="633562751">
    <w:abstractNumId w:val="2"/>
  </w:num>
  <w:num w:numId="10" w16cid:durableId="1206915388">
    <w:abstractNumId w:val="13"/>
  </w:num>
  <w:num w:numId="11" w16cid:durableId="1116291432">
    <w:abstractNumId w:val="7"/>
  </w:num>
  <w:num w:numId="12" w16cid:durableId="189532983">
    <w:abstractNumId w:val="14"/>
  </w:num>
  <w:num w:numId="13" w16cid:durableId="414671012">
    <w:abstractNumId w:val="15"/>
  </w:num>
  <w:num w:numId="14" w16cid:durableId="1912348455">
    <w:abstractNumId w:val="11"/>
  </w:num>
  <w:num w:numId="15" w16cid:durableId="628164520">
    <w:abstractNumId w:val="12"/>
  </w:num>
  <w:num w:numId="16" w16cid:durableId="1047879727">
    <w:abstractNumId w:val="3"/>
  </w:num>
  <w:num w:numId="17" w16cid:durableId="1627538343">
    <w:abstractNumId w:val="16"/>
  </w:num>
  <w:num w:numId="18" w16cid:durableId="1930650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88"/>
    <w:rsid w:val="0000000F"/>
    <w:rsid w:val="000003CF"/>
    <w:rsid w:val="00000689"/>
    <w:rsid w:val="00000DF3"/>
    <w:rsid w:val="00001408"/>
    <w:rsid w:val="0000157E"/>
    <w:rsid w:val="000019A1"/>
    <w:rsid w:val="00001AB6"/>
    <w:rsid w:val="00001BB7"/>
    <w:rsid w:val="00001DAB"/>
    <w:rsid w:val="00001F87"/>
    <w:rsid w:val="00002146"/>
    <w:rsid w:val="00002259"/>
    <w:rsid w:val="000026F8"/>
    <w:rsid w:val="000030FB"/>
    <w:rsid w:val="00003935"/>
    <w:rsid w:val="00003BB4"/>
    <w:rsid w:val="00003D19"/>
    <w:rsid w:val="00003F3C"/>
    <w:rsid w:val="00003F75"/>
    <w:rsid w:val="00003FC2"/>
    <w:rsid w:val="00004B7C"/>
    <w:rsid w:val="00004F66"/>
    <w:rsid w:val="00005372"/>
    <w:rsid w:val="00005540"/>
    <w:rsid w:val="00005670"/>
    <w:rsid w:val="000057A5"/>
    <w:rsid w:val="00005CED"/>
    <w:rsid w:val="000062AA"/>
    <w:rsid w:val="000062FF"/>
    <w:rsid w:val="0000650C"/>
    <w:rsid w:val="0000674C"/>
    <w:rsid w:val="00006A6D"/>
    <w:rsid w:val="00006C00"/>
    <w:rsid w:val="000071E3"/>
    <w:rsid w:val="000077A6"/>
    <w:rsid w:val="00007850"/>
    <w:rsid w:val="00007FB1"/>
    <w:rsid w:val="00010008"/>
    <w:rsid w:val="00010330"/>
    <w:rsid w:val="0001038F"/>
    <w:rsid w:val="0001063F"/>
    <w:rsid w:val="00010654"/>
    <w:rsid w:val="00010D93"/>
    <w:rsid w:val="00010F1C"/>
    <w:rsid w:val="0001141D"/>
    <w:rsid w:val="000119D6"/>
    <w:rsid w:val="00011D37"/>
    <w:rsid w:val="0001200E"/>
    <w:rsid w:val="00012053"/>
    <w:rsid w:val="000122B1"/>
    <w:rsid w:val="00012A0E"/>
    <w:rsid w:val="00012B11"/>
    <w:rsid w:val="00012BCB"/>
    <w:rsid w:val="000138EE"/>
    <w:rsid w:val="00013942"/>
    <w:rsid w:val="00013AB4"/>
    <w:rsid w:val="000143E5"/>
    <w:rsid w:val="00014EB8"/>
    <w:rsid w:val="00014F05"/>
    <w:rsid w:val="00015260"/>
    <w:rsid w:val="000152E1"/>
    <w:rsid w:val="00015A15"/>
    <w:rsid w:val="000163A2"/>
    <w:rsid w:val="000168A6"/>
    <w:rsid w:val="000169BD"/>
    <w:rsid w:val="000171DB"/>
    <w:rsid w:val="000172D3"/>
    <w:rsid w:val="00017482"/>
    <w:rsid w:val="000177C8"/>
    <w:rsid w:val="00017AB9"/>
    <w:rsid w:val="00017D71"/>
    <w:rsid w:val="00020846"/>
    <w:rsid w:val="00021131"/>
    <w:rsid w:val="00021144"/>
    <w:rsid w:val="00021375"/>
    <w:rsid w:val="000215CD"/>
    <w:rsid w:val="000217EF"/>
    <w:rsid w:val="000218E6"/>
    <w:rsid w:val="00021B47"/>
    <w:rsid w:val="00021C4C"/>
    <w:rsid w:val="00021C71"/>
    <w:rsid w:val="00021D0B"/>
    <w:rsid w:val="00021EEA"/>
    <w:rsid w:val="0002203B"/>
    <w:rsid w:val="000220B0"/>
    <w:rsid w:val="00022369"/>
    <w:rsid w:val="0002240B"/>
    <w:rsid w:val="000229B2"/>
    <w:rsid w:val="00022DCE"/>
    <w:rsid w:val="00022F50"/>
    <w:rsid w:val="000234CF"/>
    <w:rsid w:val="000236C2"/>
    <w:rsid w:val="00023888"/>
    <w:rsid w:val="00024437"/>
    <w:rsid w:val="0002458B"/>
    <w:rsid w:val="0002460F"/>
    <w:rsid w:val="000255DF"/>
    <w:rsid w:val="000259B0"/>
    <w:rsid w:val="00025CAB"/>
    <w:rsid w:val="00025DAB"/>
    <w:rsid w:val="0002643E"/>
    <w:rsid w:val="00026B12"/>
    <w:rsid w:val="00026BFE"/>
    <w:rsid w:val="0002720F"/>
    <w:rsid w:val="0002742B"/>
    <w:rsid w:val="0002769B"/>
    <w:rsid w:val="000276A2"/>
    <w:rsid w:val="00027B7B"/>
    <w:rsid w:val="00027BDD"/>
    <w:rsid w:val="00030391"/>
    <w:rsid w:val="00030590"/>
    <w:rsid w:val="000308FB"/>
    <w:rsid w:val="00030D1D"/>
    <w:rsid w:val="000310B9"/>
    <w:rsid w:val="0003126A"/>
    <w:rsid w:val="000313CD"/>
    <w:rsid w:val="00031815"/>
    <w:rsid w:val="0003258A"/>
    <w:rsid w:val="0003292C"/>
    <w:rsid w:val="000329BC"/>
    <w:rsid w:val="00032C9E"/>
    <w:rsid w:val="00033385"/>
    <w:rsid w:val="00033A1E"/>
    <w:rsid w:val="00033D29"/>
    <w:rsid w:val="000343BE"/>
    <w:rsid w:val="000346E3"/>
    <w:rsid w:val="00034732"/>
    <w:rsid w:val="00034C62"/>
    <w:rsid w:val="00034F0E"/>
    <w:rsid w:val="000356E1"/>
    <w:rsid w:val="00036348"/>
    <w:rsid w:val="0003677D"/>
    <w:rsid w:val="00036A7D"/>
    <w:rsid w:val="00036E64"/>
    <w:rsid w:val="000374E4"/>
    <w:rsid w:val="0003760E"/>
    <w:rsid w:val="0003765D"/>
    <w:rsid w:val="000376EE"/>
    <w:rsid w:val="00037852"/>
    <w:rsid w:val="00037C1D"/>
    <w:rsid w:val="00037DEF"/>
    <w:rsid w:val="000409A6"/>
    <w:rsid w:val="000414CE"/>
    <w:rsid w:val="000414EC"/>
    <w:rsid w:val="00042406"/>
    <w:rsid w:val="00043A7B"/>
    <w:rsid w:val="0004480F"/>
    <w:rsid w:val="000449D6"/>
    <w:rsid w:val="00044AD3"/>
    <w:rsid w:val="00044AD6"/>
    <w:rsid w:val="00044C93"/>
    <w:rsid w:val="0004527E"/>
    <w:rsid w:val="000452BC"/>
    <w:rsid w:val="000454E3"/>
    <w:rsid w:val="00045FC2"/>
    <w:rsid w:val="00046015"/>
    <w:rsid w:val="00046A8C"/>
    <w:rsid w:val="00046B74"/>
    <w:rsid w:val="000475C8"/>
    <w:rsid w:val="0004797B"/>
    <w:rsid w:val="00047B36"/>
    <w:rsid w:val="00047CBE"/>
    <w:rsid w:val="00047D9B"/>
    <w:rsid w:val="00050372"/>
    <w:rsid w:val="00050477"/>
    <w:rsid w:val="00050FA6"/>
    <w:rsid w:val="000511F8"/>
    <w:rsid w:val="00051655"/>
    <w:rsid w:val="000522B5"/>
    <w:rsid w:val="00052857"/>
    <w:rsid w:val="000529FB"/>
    <w:rsid w:val="0005309B"/>
    <w:rsid w:val="00053196"/>
    <w:rsid w:val="00053480"/>
    <w:rsid w:val="00053741"/>
    <w:rsid w:val="000538F2"/>
    <w:rsid w:val="00054BA3"/>
    <w:rsid w:val="0005513F"/>
    <w:rsid w:val="0005545B"/>
    <w:rsid w:val="0005549E"/>
    <w:rsid w:val="00055AC3"/>
    <w:rsid w:val="00055CE2"/>
    <w:rsid w:val="00055FC4"/>
    <w:rsid w:val="00056399"/>
    <w:rsid w:val="0005641A"/>
    <w:rsid w:val="0005697B"/>
    <w:rsid w:val="000571CD"/>
    <w:rsid w:val="00057306"/>
    <w:rsid w:val="000574B7"/>
    <w:rsid w:val="0006074A"/>
    <w:rsid w:val="00060BC4"/>
    <w:rsid w:val="00060E02"/>
    <w:rsid w:val="00060ECC"/>
    <w:rsid w:val="00060F0D"/>
    <w:rsid w:val="000613AA"/>
    <w:rsid w:val="000619E6"/>
    <w:rsid w:val="00061EAA"/>
    <w:rsid w:val="000621B7"/>
    <w:rsid w:val="00062250"/>
    <w:rsid w:val="00062CA3"/>
    <w:rsid w:val="00062CBD"/>
    <w:rsid w:val="00062CFF"/>
    <w:rsid w:val="00062FBB"/>
    <w:rsid w:val="00063119"/>
    <w:rsid w:val="000641C1"/>
    <w:rsid w:val="000648F9"/>
    <w:rsid w:val="00064C26"/>
    <w:rsid w:val="00064CF5"/>
    <w:rsid w:val="0006571A"/>
    <w:rsid w:val="00065F7C"/>
    <w:rsid w:val="00066177"/>
    <w:rsid w:val="000666B9"/>
    <w:rsid w:val="000669B9"/>
    <w:rsid w:val="000669F8"/>
    <w:rsid w:val="00067270"/>
    <w:rsid w:val="000673B9"/>
    <w:rsid w:val="000676C5"/>
    <w:rsid w:val="00070010"/>
    <w:rsid w:val="0007100D"/>
    <w:rsid w:val="00071C5F"/>
    <w:rsid w:val="00071CEF"/>
    <w:rsid w:val="0007232B"/>
    <w:rsid w:val="0007242F"/>
    <w:rsid w:val="000724F6"/>
    <w:rsid w:val="0007268C"/>
    <w:rsid w:val="00072B69"/>
    <w:rsid w:val="00072F99"/>
    <w:rsid w:val="0007321B"/>
    <w:rsid w:val="000735A1"/>
    <w:rsid w:val="00074016"/>
    <w:rsid w:val="0007410B"/>
    <w:rsid w:val="000742D4"/>
    <w:rsid w:val="00074570"/>
    <w:rsid w:val="00074597"/>
    <w:rsid w:val="0007482A"/>
    <w:rsid w:val="00075219"/>
    <w:rsid w:val="0007539B"/>
    <w:rsid w:val="00075C6B"/>
    <w:rsid w:val="000761F7"/>
    <w:rsid w:val="00076936"/>
    <w:rsid w:val="00077F6F"/>
    <w:rsid w:val="00080A09"/>
    <w:rsid w:val="00080C08"/>
    <w:rsid w:val="00080CB7"/>
    <w:rsid w:val="00080CD5"/>
    <w:rsid w:val="00080CE6"/>
    <w:rsid w:val="00080E04"/>
    <w:rsid w:val="00080E60"/>
    <w:rsid w:val="00080F4F"/>
    <w:rsid w:val="000811D3"/>
    <w:rsid w:val="0008152B"/>
    <w:rsid w:val="00081732"/>
    <w:rsid w:val="00081814"/>
    <w:rsid w:val="000827FC"/>
    <w:rsid w:val="00082ABB"/>
    <w:rsid w:val="00082D46"/>
    <w:rsid w:val="000831E6"/>
    <w:rsid w:val="000832B5"/>
    <w:rsid w:val="00083560"/>
    <w:rsid w:val="00083A1E"/>
    <w:rsid w:val="00083D3F"/>
    <w:rsid w:val="000845A4"/>
    <w:rsid w:val="00084C0A"/>
    <w:rsid w:val="00085368"/>
    <w:rsid w:val="0008543C"/>
    <w:rsid w:val="0008589E"/>
    <w:rsid w:val="00085DC4"/>
    <w:rsid w:val="00085E03"/>
    <w:rsid w:val="0008684E"/>
    <w:rsid w:val="00087B31"/>
    <w:rsid w:val="00087C04"/>
    <w:rsid w:val="00087C67"/>
    <w:rsid w:val="00087ED9"/>
    <w:rsid w:val="00087F27"/>
    <w:rsid w:val="00090411"/>
    <w:rsid w:val="000904F0"/>
    <w:rsid w:val="00090EA9"/>
    <w:rsid w:val="00090EFC"/>
    <w:rsid w:val="00091655"/>
    <w:rsid w:val="0009165E"/>
    <w:rsid w:val="0009196D"/>
    <w:rsid w:val="00091F59"/>
    <w:rsid w:val="00091FAC"/>
    <w:rsid w:val="00092117"/>
    <w:rsid w:val="000922E6"/>
    <w:rsid w:val="00092744"/>
    <w:rsid w:val="000929A8"/>
    <w:rsid w:val="00092E3F"/>
    <w:rsid w:val="000930BE"/>
    <w:rsid w:val="000938B5"/>
    <w:rsid w:val="0009393C"/>
    <w:rsid w:val="00093947"/>
    <w:rsid w:val="00093D5F"/>
    <w:rsid w:val="00093FE7"/>
    <w:rsid w:val="000941AE"/>
    <w:rsid w:val="00094344"/>
    <w:rsid w:val="000943E1"/>
    <w:rsid w:val="00094400"/>
    <w:rsid w:val="00094813"/>
    <w:rsid w:val="000956B2"/>
    <w:rsid w:val="0009627F"/>
    <w:rsid w:val="000962FF"/>
    <w:rsid w:val="000966F7"/>
    <w:rsid w:val="00096933"/>
    <w:rsid w:val="00096C08"/>
    <w:rsid w:val="00096C93"/>
    <w:rsid w:val="00096CD3"/>
    <w:rsid w:val="000972BC"/>
    <w:rsid w:val="000975C4"/>
    <w:rsid w:val="00097793"/>
    <w:rsid w:val="00097E4E"/>
    <w:rsid w:val="000A0601"/>
    <w:rsid w:val="000A0C13"/>
    <w:rsid w:val="000A0D57"/>
    <w:rsid w:val="000A0E96"/>
    <w:rsid w:val="000A1C76"/>
    <w:rsid w:val="000A1EFE"/>
    <w:rsid w:val="000A2038"/>
    <w:rsid w:val="000A2045"/>
    <w:rsid w:val="000A20B6"/>
    <w:rsid w:val="000A259F"/>
    <w:rsid w:val="000A2BC3"/>
    <w:rsid w:val="000A2E1D"/>
    <w:rsid w:val="000A2FD7"/>
    <w:rsid w:val="000A3006"/>
    <w:rsid w:val="000A3600"/>
    <w:rsid w:val="000A37D2"/>
    <w:rsid w:val="000A3A1E"/>
    <w:rsid w:val="000A3D5C"/>
    <w:rsid w:val="000A44C1"/>
    <w:rsid w:val="000A499F"/>
    <w:rsid w:val="000A4D99"/>
    <w:rsid w:val="000A4FAA"/>
    <w:rsid w:val="000A5221"/>
    <w:rsid w:val="000A5710"/>
    <w:rsid w:val="000A5F87"/>
    <w:rsid w:val="000A6508"/>
    <w:rsid w:val="000A6E50"/>
    <w:rsid w:val="000A721F"/>
    <w:rsid w:val="000A752A"/>
    <w:rsid w:val="000A76B7"/>
    <w:rsid w:val="000A7724"/>
    <w:rsid w:val="000A7740"/>
    <w:rsid w:val="000A7A65"/>
    <w:rsid w:val="000A7E8A"/>
    <w:rsid w:val="000B022C"/>
    <w:rsid w:val="000B07BD"/>
    <w:rsid w:val="000B07F1"/>
    <w:rsid w:val="000B0A7E"/>
    <w:rsid w:val="000B0D87"/>
    <w:rsid w:val="000B0ED2"/>
    <w:rsid w:val="000B1018"/>
    <w:rsid w:val="000B1297"/>
    <w:rsid w:val="000B12EB"/>
    <w:rsid w:val="000B140A"/>
    <w:rsid w:val="000B157A"/>
    <w:rsid w:val="000B2378"/>
    <w:rsid w:val="000B25E1"/>
    <w:rsid w:val="000B278F"/>
    <w:rsid w:val="000B2D61"/>
    <w:rsid w:val="000B2F55"/>
    <w:rsid w:val="000B3154"/>
    <w:rsid w:val="000B31B2"/>
    <w:rsid w:val="000B36AA"/>
    <w:rsid w:val="000B36B3"/>
    <w:rsid w:val="000B3CA1"/>
    <w:rsid w:val="000B3F6F"/>
    <w:rsid w:val="000B4116"/>
    <w:rsid w:val="000B4268"/>
    <w:rsid w:val="000B4420"/>
    <w:rsid w:val="000B4A82"/>
    <w:rsid w:val="000B53CA"/>
    <w:rsid w:val="000B576D"/>
    <w:rsid w:val="000B601F"/>
    <w:rsid w:val="000B608A"/>
    <w:rsid w:val="000B6191"/>
    <w:rsid w:val="000B6602"/>
    <w:rsid w:val="000B670C"/>
    <w:rsid w:val="000B6E74"/>
    <w:rsid w:val="000B7038"/>
    <w:rsid w:val="000B7177"/>
    <w:rsid w:val="000B725B"/>
    <w:rsid w:val="000B77BC"/>
    <w:rsid w:val="000B77F1"/>
    <w:rsid w:val="000B7867"/>
    <w:rsid w:val="000B7C95"/>
    <w:rsid w:val="000C01C5"/>
    <w:rsid w:val="000C0323"/>
    <w:rsid w:val="000C039D"/>
    <w:rsid w:val="000C0C16"/>
    <w:rsid w:val="000C1157"/>
    <w:rsid w:val="000C1559"/>
    <w:rsid w:val="000C1680"/>
    <w:rsid w:val="000C1721"/>
    <w:rsid w:val="000C1933"/>
    <w:rsid w:val="000C1987"/>
    <w:rsid w:val="000C1A1F"/>
    <w:rsid w:val="000C1B19"/>
    <w:rsid w:val="000C1C32"/>
    <w:rsid w:val="000C1C9E"/>
    <w:rsid w:val="000C21AA"/>
    <w:rsid w:val="000C2A0F"/>
    <w:rsid w:val="000C2F25"/>
    <w:rsid w:val="000C3474"/>
    <w:rsid w:val="000C35C2"/>
    <w:rsid w:val="000C3677"/>
    <w:rsid w:val="000C368E"/>
    <w:rsid w:val="000C43D4"/>
    <w:rsid w:val="000C4A37"/>
    <w:rsid w:val="000C4C59"/>
    <w:rsid w:val="000C4D63"/>
    <w:rsid w:val="000C4E71"/>
    <w:rsid w:val="000C5069"/>
    <w:rsid w:val="000C5D0D"/>
    <w:rsid w:val="000C6315"/>
    <w:rsid w:val="000C676E"/>
    <w:rsid w:val="000C6D85"/>
    <w:rsid w:val="000C6D87"/>
    <w:rsid w:val="000C6E07"/>
    <w:rsid w:val="000C760D"/>
    <w:rsid w:val="000C7BF6"/>
    <w:rsid w:val="000C7C53"/>
    <w:rsid w:val="000C7F37"/>
    <w:rsid w:val="000D0B95"/>
    <w:rsid w:val="000D0BE8"/>
    <w:rsid w:val="000D1017"/>
    <w:rsid w:val="000D15E1"/>
    <w:rsid w:val="000D1A66"/>
    <w:rsid w:val="000D1CFF"/>
    <w:rsid w:val="000D1E94"/>
    <w:rsid w:val="000D2472"/>
    <w:rsid w:val="000D2A36"/>
    <w:rsid w:val="000D2C98"/>
    <w:rsid w:val="000D2EC3"/>
    <w:rsid w:val="000D2FD6"/>
    <w:rsid w:val="000D335D"/>
    <w:rsid w:val="000D3381"/>
    <w:rsid w:val="000D360F"/>
    <w:rsid w:val="000D397F"/>
    <w:rsid w:val="000D3F62"/>
    <w:rsid w:val="000D4E06"/>
    <w:rsid w:val="000D5167"/>
    <w:rsid w:val="000D55D5"/>
    <w:rsid w:val="000D5E3D"/>
    <w:rsid w:val="000D6192"/>
    <w:rsid w:val="000D6453"/>
    <w:rsid w:val="000D7C05"/>
    <w:rsid w:val="000E00F0"/>
    <w:rsid w:val="000E063B"/>
    <w:rsid w:val="000E071F"/>
    <w:rsid w:val="000E0BCC"/>
    <w:rsid w:val="000E126E"/>
    <w:rsid w:val="000E131F"/>
    <w:rsid w:val="000E1552"/>
    <w:rsid w:val="000E172B"/>
    <w:rsid w:val="000E1870"/>
    <w:rsid w:val="000E216F"/>
    <w:rsid w:val="000E2559"/>
    <w:rsid w:val="000E2A48"/>
    <w:rsid w:val="000E2A86"/>
    <w:rsid w:val="000E2E18"/>
    <w:rsid w:val="000E2FB0"/>
    <w:rsid w:val="000E318A"/>
    <w:rsid w:val="000E393A"/>
    <w:rsid w:val="000E39DC"/>
    <w:rsid w:val="000E3CAA"/>
    <w:rsid w:val="000E43FD"/>
    <w:rsid w:val="000E4899"/>
    <w:rsid w:val="000E5877"/>
    <w:rsid w:val="000E5B1C"/>
    <w:rsid w:val="000E5BA3"/>
    <w:rsid w:val="000E5BF5"/>
    <w:rsid w:val="000E6BF7"/>
    <w:rsid w:val="000E702A"/>
    <w:rsid w:val="000E7467"/>
    <w:rsid w:val="000E772C"/>
    <w:rsid w:val="000E77C8"/>
    <w:rsid w:val="000E7A6F"/>
    <w:rsid w:val="000E7BC1"/>
    <w:rsid w:val="000F011D"/>
    <w:rsid w:val="000F03C3"/>
    <w:rsid w:val="000F1222"/>
    <w:rsid w:val="000F12FB"/>
    <w:rsid w:val="000F1C90"/>
    <w:rsid w:val="000F21EA"/>
    <w:rsid w:val="000F2342"/>
    <w:rsid w:val="000F3279"/>
    <w:rsid w:val="000F3570"/>
    <w:rsid w:val="000F37EA"/>
    <w:rsid w:val="000F3CBB"/>
    <w:rsid w:val="000F3D37"/>
    <w:rsid w:val="000F4708"/>
    <w:rsid w:val="000F4A11"/>
    <w:rsid w:val="000F4BFC"/>
    <w:rsid w:val="000F4D61"/>
    <w:rsid w:val="000F53F7"/>
    <w:rsid w:val="000F72A0"/>
    <w:rsid w:val="000F7396"/>
    <w:rsid w:val="000F7BCC"/>
    <w:rsid w:val="000F7D6B"/>
    <w:rsid w:val="00100020"/>
    <w:rsid w:val="001002D9"/>
    <w:rsid w:val="00100920"/>
    <w:rsid w:val="00100995"/>
    <w:rsid w:val="001009BC"/>
    <w:rsid w:val="0010135B"/>
    <w:rsid w:val="00101750"/>
    <w:rsid w:val="00101B63"/>
    <w:rsid w:val="00101C18"/>
    <w:rsid w:val="00104043"/>
    <w:rsid w:val="00104105"/>
    <w:rsid w:val="00104371"/>
    <w:rsid w:val="001046B2"/>
    <w:rsid w:val="00104E8C"/>
    <w:rsid w:val="00105197"/>
    <w:rsid w:val="001053A5"/>
    <w:rsid w:val="0010577C"/>
    <w:rsid w:val="0010609F"/>
    <w:rsid w:val="00106228"/>
    <w:rsid w:val="00106ACD"/>
    <w:rsid w:val="00106B8C"/>
    <w:rsid w:val="00106D3D"/>
    <w:rsid w:val="001075AD"/>
    <w:rsid w:val="001076C3"/>
    <w:rsid w:val="0010774C"/>
    <w:rsid w:val="00107B1A"/>
    <w:rsid w:val="0011031A"/>
    <w:rsid w:val="00110494"/>
    <w:rsid w:val="001108F0"/>
    <w:rsid w:val="00110A28"/>
    <w:rsid w:val="0011100D"/>
    <w:rsid w:val="00111189"/>
    <w:rsid w:val="00111292"/>
    <w:rsid w:val="00111423"/>
    <w:rsid w:val="00111D49"/>
    <w:rsid w:val="00111EE4"/>
    <w:rsid w:val="00112139"/>
    <w:rsid w:val="0011216D"/>
    <w:rsid w:val="00112188"/>
    <w:rsid w:val="00112265"/>
    <w:rsid w:val="00112829"/>
    <w:rsid w:val="00112ADB"/>
    <w:rsid w:val="00112B1C"/>
    <w:rsid w:val="001130E2"/>
    <w:rsid w:val="0011357E"/>
    <w:rsid w:val="00113603"/>
    <w:rsid w:val="00113B16"/>
    <w:rsid w:val="001144C0"/>
    <w:rsid w:val="001144CA"/>
    <w:rsid w:val="001144DE"/>
    <w:rsid w:val="001146D6"/>
    <w:rsid w:val="001147CB"/>
    <w:rsid w:val="0011500F"/>
    <w:rsid w:val="001156AE"/>
    <w:rsid w:val="00115C0D"/>
    <w:rsid w:val="0011637F"/>
    <w:rsid w:val="001164D1"/>
    <w:rsid w:val="0011654E"/>
    <w:rsid w:val="00116BB8"/>
    <w:rsid w:val="00116EFC"/>
    <w:rsid w:val="00117152"/>
    <w:rsid w:val="001171C6"/>
    <w:rsid w:val="00117773"/>
    <w:rsid w:val="00117929"/>
    <w:rsid w:val="00117D1C"/>
    <w:rsid w:val="00117D40"/>
    <w:rsid w:val="00117DE9"/>
    <w:rsid w:val="00120365"/>
    <w:rsid w:val="00120681"/>
    <w:rsid w:val="0012092C"/>
    <w:rsid w:val="00120DC9"/>
    <w:rsid w:val="00121ADA"/>
    <w:rsid w:val="00121DAA"/>
    <w:rsid w:val="00121DD6"/>
    <w:rsid w:val="00121DDE"/>
    <w:rsid w:val="00122104"/>
    <w:rsid w:val="001226F4"/>
    <w:rsid w:val="001228AF"/>
    <w:rsid w:val="00122E1A"/>
    <w:rsid w:val="00123694"/>
    <w:rsid w:val="00123803"/>
    <w:rsid w:val="0012415F"/>
    <w:rsid w:val="00124588"/>
    <w:rsid w:val="0012466E"/>
    <w:rsid w:val="00124E42"/>
    <w:rsid w:val="00124F10"/>
    <w:rsid w:val="0012588C"/>
    <w:rsid w:val="00125955"/>
    <w:rsid w:val="00125FFE"/>
    <w:rsid w:val="00126A18"/>
    <w:rsid w:val="00126AAC"/>
    <w:rsid w:val="001276A2"/>
    <w:rsid w:val="0012795A"/>
    <w:rsid w:val="00127AF0"/>
    <w:rsid w:val="00130126"/>
    <w:rsid w:val="001309D4"/>
    <w:rsid w:val="0013159F"/>
    <w:rsid w:val="001317D8"/>
    <w:rsid w:val="00131E04"/>
    <w:rsid w:val="00131E9A"/>
    <w:rsid w:val="00131F88"/>
    <w:rsid w:val="0013205E"/>
    <w:rsid w:val="00132254"/>
    <w:rsid w:val="001325B1"/>
    <w:rsid w:val="00132D0F"/>
    <w:rsid w:val="00132F51"/>
    <w:rsid w:val="001337C0"/>
    <w:rsid w:val="001338EC"/>
    <w:rsid w:val="00133C2D"/>
    <w:rsid w:val="001342C3"/>
    <w:rsid w:val="001345F6"/>
    <w:rsid w:val="0013472B"/>
    <w:rsid w:val="00134853"/>
    <w:rsid w:val="0013550E"/>
    <w:rsid w:val="00135544"/>
    <w:rsid w:val="00135917"/>
    <w:rsid w:val="00135BC5"/>
    <w:rsid w:val="00136396"/>
    <w:rsid w:val="00136AF7"/>
    <w:rsid w:val="00136D44"/>
    <w:rsid w:val="00136EBB"/>
    <w:rsid w:val="0013738C"/>
    <w:rsid w:val="00137486"/>
    <w:rsid w:val="00137606"/>
    <w:rsid w:val="00137B40"/>
    <w:rsid w:val="00137F95"/>
    <w:rsid w:val="0014097B"/>
    <w:rsid w:val="001410AC"/>
    <w:rsid w:val="0014114D"/>
    <w:rsid w:val="001412F3"/>
    <w:rsid w:val="00141556"/>
    <w:rsid w:val="001416A4"/>
    <w:rsid w:val="00141A23"/>
    <w:rsid w:val="00141A65"/>
    <w:rsid w:val="00141B43"/>
    <w:rsid w:val="00141E03"/>
    <w:rsid w:val="001420BC"/>
    <w:rsid w:val="0014246A"/>
    <w:rsid w:val="00142544"/>
    <w:rsid w:val="001426AF"/>
    <w:rsid w:val="00142753"/>
    <w:rsid w:val="00142D63"/>
    <w:rsid w:val="00142FC1"/>
    <w:rsid w:val="00143704"/>
    <w:rsid w:val="0014395A"/>
    <w:rsid w:val="001441DF"/>
    <w:rsid w:val="0014443A"/>
    <w:rsid w:val="001449E2"/>
    <w:rsid w:val="00146114"/>
    <w:rsid w:val="00146CB3"/>
    <w:rsid w:val="001476B0"/>
    <w:rsid w:val="00147877"/>
    <w:rsid w:val="001511FA"/>
    <w:rsid w:val="00151B2D"/>
    <w:rsid w:val="00151DA4"/>
    <w:rsid w:val="00151ECA"/>
    <w:rsid w:val="0015200B"/>
    <w:rsid w:val="00152439"/>
    <w:rsid w:val="001525F2"/>
    <w:rsid w:val="00152738"/>
    <w:rsid w:val="00152A3B"/>
    <w:rsid w:val="00152AAD"/>
    <w:rsid w:val="0015312C"/>
    <w:rsid w:val="00153153"/>
    <w:rsid w:val="00153420"/>
    <w:rsid w:val="00153C47"/>
    <w:rsid w:val="00154492"/>
    <w:rsid w:val="00154B74"/>
    <w:rsid w:val="00154D44"/>
    <w:rsid w:val="00155101"/>
    <w:rsid w:val="0015512F"/>
    <w:rsid w:val="00155B61"/>
    <w:rsid w:val="00155BFA"/>
    <w:rsid w:val="00156000"/>
    <w:rsid w:val="001566B2"/>
    <w:rsid w:val="001567B1"/>
    <w:rsid w:val="00156B18"/>
    <w:rsid w:val="00156D3A"/>
    <w:rsid w:val="00157440"/>
    <w:rsid w:val="00157584"/>
    <w:rsid w:val="00157687"/>
    <w:rsid w:val="00157CAC"/>
    <w:rsid w:val="00160AC8"/>
    <w:rsid w:val="00161674"/>
    <w:rsid w:val="001616CC"/>
    <w:rsid w:val="001622CD"/>
    <w:rsid w:val="0016259B"/>
    <w:rsid w:val="0016293F"/>
    <w:rsid w:val="00162B1E"/>
    <w:rsid w:val="0016346C"/>
    <w:rsid w:val="001635D0"/>
    <w:rsid w:val="00163702"/>
    <w:rsid w:val="00163C10"/>
    <w:rsid w:val="001641DD"/>
    <w:rsid w:val="00164297"/>
    <w:rsid w:val="00164403"/>
    <w:rsid w:val="00164546"/>
    <w:rsid w:val="00164A33"/>
    <w:rsid w:val="00164BB1"/>
    <w:rsid w:val="00164F0F"/>
    <w:rsid w:val="001653F6"/>
    <w:rsid w:val="00165639"/>
    <w:rsid w:val="00165839"/>
    <w:rsid w:val="00165EB6"/>
    <w:rsid w:val="00165FB8"/>
    <w:rsid w:val="0016623E"/>
    <w:rsid w:val="00166317"/>
    <w:rsid w:val="00166330"/>
    <w:rsid w:val="00166AF3"/>
    <w:rsid w:val="00166B33"/>
    <w:rsid w:val="00166B52"/>
    <w:rsid w:val="00166E17"/>
    <w:rsid w:val="001670A8"/>
    <w:rsid w:val="001673FD"/>
    <w:rsid w:val="001674AA"/>
    <w:rsid w:val="00167586"/>
    <w:rsid w:val="00167711"/>
    <w:rsid w:val="001678EF"/>
    <w:rsid w:val="0016795A"/>
    <w:rsid w:val="00167A70"/>
    <w:rsid w:val="00167FA9"/>
    <w:rsid w:val="00170E2E"/>
    <w:rsid w:val="00170E7D"/>
    <w:rsid w:val="00170F73"/>
    <w:rsid w:val="001714FC"/>
    <w:rsid w:val="00171944"/>
    <w:rsid w:val="0017223E"/>
    <w:rsid w:val="00172323"/>
    <w:rsid w:val="001725ED"/>
    <w:rsid w:val="00172629"/>
    <w:rsid w:val="00172932"/>
    <w:rsid w:val="00172CE3"/>
    <w:rsid w:val="001734BA"/>
    <w:rsid w:val="00173F59"/>
    <w:rsid w:val="00173F66"/>
    <w:rsid w:val="00173FFA"/>
    <w:rsid w:val="0017506F"/>
    <w:rsid w:val="00175BC2"/>
    <w:rsid w:val="00175FCE"/>
    <w:rsid w:val="001761B9"/>
    <w:rsid w:val="00176872"/>
    <w:rsid w:val="00176B09"/>
    <w:rsid w:val="00176BD8"/>
    <w:rsid w:val="00177242"/>
    <w:rsid w:val="00180148"/>
    <w:rsid w:val="001803F2"/>
    <w:rsid w:val="001805AF"/>
    <w:rsid w:val="001805D7"/>
    <w:rsid w:val="001809D8"/>
    <w:rsid w:val="00180AC8"/>
    <w:rsid w:val="00180D6D"/>
    <w:rsid w:val="00180EF5"/>
    <w:rsid w:val="0018122E"/>
    <w:rsid w:val="00181B03"/>
    <w:rsid w:val="00181C29"/>
    <w:rsid w:val="00181E95"/>
    <w:rsid w:val="00182782"/>
    <w:rsid w:val="00182CB6"/>
    <w:rsid w:val="001832C4"/>
    <w:rsid w:val="001832E9"/>
    <w:rsid w:val="00183464"/>
    <w:rsid w:val="00183B0F"/>
    <w:rsid w:val="00183DCC"/>
    <w:rsid w:val="00184898"/>
    <w:rsid w:val="00184FB9"/>
    <w:rsid w:val="00184FEF"/>
    <w:rsid w:val="00185724"/>
    <w:rsid w:val="001858F4"/>
    <w:rsid w:val="00185B2A"/>
    <w:rsid w:val="00185B8D"/>
    <w:rsid w:val="001866BF"/>
    <w:rsid w:val="00186F02"/>
    <w:rsid w:val="00186F65"/>
    <w:rsid w:val="0018725A"/>
    <w:rsid w:val="001875FB"/>
    <w:rsid w:val="001879F5"/>
    <w:rsid w:val="001904CD"/>
    <w:rsid w:val="0019054F"/>
    <w:rsid w:val="00191062"/>
    <w:rsid w:val="00191109"/>
    <w:rsid w:val="00191359"/>
    <w:rsid w:val="00191659"/>
    <w:rsid w:val="001918FD"/>
    <w:rsid w:val="001919D4"/>
    <w:rsid w:val="001920E7"/>
    <w:rsid w:val="0019218E"/>
    <w:rsid w:val="001922DF"/>
    <w:rsid w:val="00192539"/>
    <w:rsid w:val="00192581"/>
    <w:rsid w:val="0019325D"/>
    <w:rsid w:val="001932AD"/>
    <w:rsid w:val="001932B2"/>
    <w:rsid w:val="00193731"/>
    <w:rsid w:val="00194C9A"/>
    <w:rsid w:val="00194D29"/>
    <w:rsid w:val="001953C3"/>
    <w:rsid w:val="00195640"/>
    <w:rsid w:val="001958CF"/>
    <w:rsid w:val="00195C13"/>
    <w:rsid w:val="00195C62"/>
    <w:rsid w:val="00195EE6"/>
    <w:rsid w:val="001960DF"/>
    <w:rsid w:val="001965CA"/>
    <w:rsid w:val="00196816"/>
    <w:rsid w:val="00196BC5"/>
    <w:rsid w:val="00196F69"/>
    <w:rsid w:val="001972CC"/>
    <w:rsid w:val="00197448"/>
    <w:rsid w:val="00197E8C"/>
    <w:rsid w:val="001A00D4"/>
    <w:rsid w:val="001A09DB"/>
    <w:rsid w:val="001A128C"/>
    <w:rsid w:val="001A147E"/>
    <w:rsid w:val="001A16B7"/>
    <w:rsid w:val="001A16DA"/>
    <w:rsid w:val="001A1A5F"/>
    <w:rsid w:val="001A1F08"/>
    <w:rsid w:val="001A1FCA"/>
    <w:rsid w:val="001A2027"/>
    <w:rsid w:val="001A2080"/>
    <w:rsid w:val="001A2472"/>
    <w:rsid w:val="001A2E5E"/>
    <w:rsid w:val="001A2EDE"/>
    <w:rsid w:val="001A30DE"/>
    <w:rsid w:val="001A34E6"/>
    <w:rsid w:val="001A367E"/>
    <w:rsid w:val="001A3E38"/>
    <w:rsid w:val="001A3F3A"/>
    <w:rsid w:val="001A4516"/>
    <w:rsid w:val="001A4A58"/>
    <w:rsid w:val="001A4AC0"/>
    <w:rsid w:val="001A4D94"/>
    <w:rsid w:val="001A4FF5"/>
    <w:rsid w:val="001A5440"/>
    <w:rsid w:val="001A6098"/>
    <w:rsid w:val="001A6525"/>
    <w:rsid w:val="001A6804"/>
    <w:rsid w:val="001A6811"/>
    <w:rsid w:val="001A6B78"/>
    <w:rsid w:val="001A6FD9"/>
    <w:rsid w:val="001A72F5"/>
    <w:rsid w:val="001A7858"/>
    <w:rsid w:val="001A7978"/>
    <w:rsid w:val="001A7A11"/>
    <w:rsid w:val="001A7B30"/>
    <w:rsid w:val="001A7B80"/>
    <w:rsid w:val="001A7FEC"/>
    <w:rsid w:val="001B004C"/>
    <w:rsid w:val="001B0900"/>
    <w:rsid w:val="001B0D1D"/>
    <w:rsid w:val="001B116F"/>
    <w:rsid w:val="001B11A3"/>
    <w:rsid w:val="001B1B5A"/>
    <w:rsid w:val="001B1DF0"/>
    <w:rsid w:val="001B1DF7"/>
    <w:rsid w:val="001B2BC8"/>
    <w:rsid w:val="001B2DE5"/>
    <w:rsid w:val="001B2DED"/>
    <w:rsid w:val="001B3160"/>
    <w:rsid w:val="001B354D"/>
    <w:rsid w:val="001B3977"/>
    <w:rsid w:val="001B3ABF"/>
    <w:rsid w:val="001B3C4E"/>
    <w:rsid w:val="001B3CCE"/>
    <w:rsid w:val="001B3E0D"/>
    <w:rsid w:val="001B4079"/>
    <w:rsid w:val="001B42DE"/>
    <w:rsid w:val="001B440B"/>
    <w:rsid w:val="001B46C4"/>
    <w:rsid w:val="001B477E"/>
    <w:rsid w:val="001B4BF8"/>
    <w:rsid w:val="001B4C47"/>
    <w:rsid w:val="001B575D"/>
    <w:rsid w:val="001B624C"/>
    <w:rsid w:val="001B652E"/>
    <w:rsid w:val="001B69A3"/>
    <w:rsid w:val="001B6A1F"/>
    <w:rsid w:val="001B6A36"/>
    <w:rsid w:val="001B7400"/>
    <w:rsid w:val="001B76E7"/>
    <w:rsid w:val="001B791D"/>
    <w:rsid w:val="001B79C4"/>
    <w:rsid w:val="001B7CBB"/>
    <w:rsid w:val="001B7D7E"/>
    <w:rsid w:val="001C08EC"/>
    <w:rsid w:val="001C0B5E"/>
    <w:rsid w:val="001C0F73"/>
    <w:rsid w:val="001C1818"/>
    <w:rsid w:val="001C22FF"/>
    <w:rsid w:val="001C23B7"/>
    <w:rsid w:val="001C2422"/>
    <w:rsid w:val="001C2586"/>
    <w:rsid w:val="001C2738"/>
    <w:rsid w:val="001C3285"/>
    <w:rsid w:val="001C38D2"/>
    <w:rsid w:val="001C4055"/>
    <w:rsid w:val="001C4A10"/>
    <w:rsid w:val="001C4B42"/>
    <w:rsid w:val="001C4BC5"/>
    <w:rsid w:val="001C4C6E"/>
    <w:rsid w:val="001C5297"/>
    <w:rsid w:val="001C5801"/>
    <w:rsid w:val="001C5882"/>
    <w:rsid w:val="001C5999"/>
    <w:rsid w:val="001C5A69"/>
    <w:rsid w:val="001C5B19"/>
    <w:rsid w:val="001C6616"/>
    <w:rsid w:val="001C6B58"/>
    <w:rsid w:val="001C6FEF"/>
    <w:rsid w:val="001C738D"/>
    <w:rsid w:val="001C743A"/>
    <w:rsid w:val="001C749E"/>
    <w:rsid w:val="001C7530"/>
    <w:rsid w:val="001C79BA"/>
    <w:rsid w:val="001C7BF7"/>
    <w:rsid w:val="001D0129"/>
    <w:rsid w:val="001D0281"/>
    <w:rsid w:val="001D0774"/>
    <w:rsid w:val="001D0ED3"/>
    <w:rsid w:val="001D1165"/>
    <w:rsid w:val="001D1397"/>
    <w:rsid w:val="001D13F7"/>
    <w:rsid w:val="001D1BF1"/>
    <w:rsid w:val="001D1E35"/>
    <w:rsid w:val="001D1EF6"/>
    <w:rsid w:val="001D2200"/>
    <w:rsid w:val="001D2551"/>
    <w:rsid w:val="001D2558"/>
    <w:rsid w:val="001D2668"/>
    <w:rsid w:val="001D3321"/>
    <w:rsid w:val="001D3625"/>
    <w:rsid w:val="001D3A91"/>
    <w:rsid w:val="001D3D4A"/>
    <w:rsid w:val="001D3D64"/>
    <w:rsid w:val="001D3E9E"/>
    <w:rsid w:val="001D3E9F"/>
    <w:rsid w:val="001D41A1"/>
    <w:rsid w:val="001D41F3"/>
    <w:rsid w:val="001D453A"/>
    <w:rsid w:val="001D4A0D"/>
    <w:rsid w:val="001D4ABB"/>
    <w:rsid w:val="001D4E45"/>
    <w:rsid w:val="001D50F4"/>
    <w:rsid w:val="001D595D"/>
    <w:rsid w:val="001D5CFE"/>
    <w:rsid w:val="001D5E9E"/>
    <w:rsid w:val="001D640C"/>
    <w:rsid w:val="001D6455"/>
    <w:rsid w:val="001D67D4"/>
    <w:rsid w:val="001D71A5"/>
    <w:rsid w:val="001D71AF"/>
    <w:rsid w:val="001D7662"/>
    <w:rsid w:val="001D77A9"/>
    <w:rsid w:val="001D7ED3"/>
    <w:rsid w:val="001E0041"/>
    <w:rsid w:val="001E0728"/>
    <w:rsid w:val="001E1DDF"/>
    <w:rsid w:val="001E1FEA"/>
    <w:rsid w:val="001E20E1"/>
    <w:rsid w:val="001E25FA"/>
    <w:rsid w:val="001E26C0"/>
    <w:rsid w:val="001E2983"/>
    <w:rsid w:val="001E2D33"/>
    <w:rsid w:val="001E2DEB"/>
    <w:rsid w:val="001E30C2"/>
    <w:rsid w:val="001E318A"/>
    <w:rsid w:val="001E318D"/>
    <w:rsid w:val="001E3247"/>
    <w:rsid w:val="001E352F"/>
    <w:rsid w:val="001E364E"/>
    <w:rsid w:val="001E3A2A"/>
    <w:rsid w:val="001E3A5B"/>
    <w:rsid w:val="001E402D"/>
    <w:rsid w:val="001E42F0"/>
    <w:rsid w:val="001E45F5"/>
    <w:rsid w:val="001E479D"/>
    <w:rsid w:val="001E4DCB"/>
    <w:rsid w:val="001E4ED2"/>
    <w:rsid w:val="001E502C"/>
    <w:rsid w:val="001E5030"/>
    <w:rsid w:val="001E5475"/>
    <w:rsid w:val="001E5477"/>
    <w:rsid w:val="001E553B"/>
    <w:rsid w:val="001E5D85"/>
    <w:rsid w:val="001E648D"/>
    <w:rsid w:val="001E65B6"/>
    <w:rsid w:val="001E65DD"/>
    <w:rsid w:val="001E688B"/>
    <w:rsid w:val="001E6930"/>
    <w:rsid w:val="001E6D6B"/>
    <w:rsid w:val="001E6DE8"/>
    <w:rsid w:val="001E7A84"/>
    <w:rsid w:val="001F0AB5"/>
    <w:rsid w:val="001F1279"/>
    <w:rsid w:val="001F1307"/>
    <w:rsid w:val="001F1A3F"/>
    <w:rsid w:val="001F21D6"/>
    <w:rsid w:val="001F25B0"/>
    <w:rsid w:val="001F25F4"/>
    <w:rsid w:val="001F271F"/>
    <w:rsid w:val="001F286A"/>
    <w:rsid w:val="001F29C1"/>
    <w:rsid w:val="001F2AC7"/>
    <w:rsid w:val="001F2B16"/>
    <w:rsid w:val="001F2C3C"/>
    <w:rsid w:val="001F34C1"/>
    <w:rsid w:val="001F3EF7"/>
    <w:rsid w:val="001F44D3"/>
    <w:rsid w:val="001F52C4"/>
    <w:rsid w:val="001F5398"/>
    <w:rsid w:val="001F5942"/>
    <w:rsid w:val="001F5963"/>
    <w:rsid w:val="001F5BB9"/>
    <w:rsid w:val="001F5FB6"/>
    <w:rsid w:val="001F6354"/>
    <w:rsid w:val="001F6BBB"/>
    <w:rsid w:val="001F6E08"/>
    <w:rsid w:val="001F74E2"/>
    <w:rsid w:val="001F787F"/>
    <w:rsid w:val="001F7A8D"/>
    <w:rsid w:val="00200FDA"/>
    <w:rsid w:val="002010B0"/>
    <w:rsid w:val="00201194"/>
    <w:rsid w:val="00201267"/>
    <w:rsid w:val="0020161A"/>
    <w:rsid w:val="002016DA"/>
    <w:rsid w:val="002019D9"/>
    <w:rsid w:val="00201F34"/>
    <w:rsid w:val="00201FF2"/>
    <w:rsid w:val="00202369"/>
    <w:rsid w:val="002023D5"/>
    <w:rsid w:val="00202CEE"/>
    <w:rsid w:val="00202FB5"/>
    <w:rsid w:val="002032D8"/>
    <w:rsid w:val="002032EF"/>
    <w:rsid w:val="00203961"/>
    <w:rsid w:val="00203E34"/>
    <w:rsid w:val="00205331"/>
    <w:rsid w:val="0020536F"/>
    <w:rsid w:val="00205701"/>
    <w:rsid w:val="00205DA8"/>
    <w:rsid w:val="00206352"/>
    <w:rsid w:val="00206395"/>
    <w:rsid w:val="00206B9A"/>
    <w:rsid w:val="00207096"/>
    <w:rsid w:val="002070E0"/>
    <w:rsid w:val="002073A9"/>
    <w:rsid w:val="0020747A"/>
    <w:rsid w:val="0020778F"/>
    <w:rsid w:val="00210023"/>
    <w:rsid w:val="0021017D"/>
    <w:rsid w:val="00210373"/>
    <w:rsid w:val="00210547"/>
    <w:rsid w:val="00210A98"/>
    <w:rsid w:val="00210BD2"/>
    <w:rsid w:val="00210DDB"/>
    <w:rsid w:val="00210F5A"/>
    <w:rsid w:val="00211091"/>
    <w:rsid w:val="002112E5"/>
    <w:rsid w:val="002115DA"/>
    <w:rsid w:val="00211910"/>
    <w:rsid w:val="00211FBE"/>
    <w:rsid w:val="00212199"/>
    <w:rsid w:val="002122BC"/>
    <w:rsid w:val="002135EC"/>
    <w:rsid w:val="00213734"/>
    <w:rsid w:val="00213739"/>
    <w:rsid w:val="00213968"/>
    <w:rsid w:val="00213B50"/>
    <w:rsid w:val="00214908"/>
    <w:rsid w:val="00214F02"/>
    <w:rsid w:val="00214FB0"/>
    <w:rsid w:val="002150DC"/>
    <w:rsid w:val="002152AC"/>
    <w:rsid w:val="00215CCD"/>
    <w:rsid w:val="00216700"/>
    <w:rsid w:val="002168FE"/>
    <w:rsid w:val="002170BF"/>
    <w:rsid w:val="00217334"/>
    <w:rsid w:val="002174F3"/>
    <w:rsid w:val="002177C1"/>
    <w:rsid w:val="00217A44"/>
    <w:rsid w:val="00220156"/>
    <w:rsid w:val="002202A7"/>
    <w:rsid w:val="00220744"/>
    <w:rsid w:val="00220756"/>
    <w:rsid w:val="00220BA6"/>
    <w:rsid w:val="002214D0"/>
    <w:rsid w:val="002218D7"/>
    <w:rsid w:val="002225BB"/>
    <w:rsid w:val="002227D1"/>
    <w:rsid w:val="0022292C"/>
    <w:rsid w:val="00222CBE"/>
    <w:rsid w:val="00223032"/>
    <w:rsid w:val="0022368E"/>
    <w:rsid w:val="002236FA"/>
    <w:rsid w:val="00224579"/>
    <w:rsid w:val="002246CB"/>
    <w:rsid w:val="00224ED3"/>
    <w:rsid w:val="00224F09"/>
    <w:rsid w:val="00224F6F"/>
    <w:rsid w:val="002251FC"/>
    <w:rsid w:val="002255CB"/>
    <w:rsid w:val="00225FEB"/>
    <w:rsid w:val="00226144"/>
    <w:rsid w:val="00226492"/>
    <w:rsid w:val="00227661"/>
    <w:rsid w:val="00227983"/>
    <w:rsid w:val="00230962"/>
    <w:rsid w:val="00230F24"/>
    <w:rsid w:val="00231017"/>
    <w:rsid w:val="00231106"/>
    <w:rsid w:val="00231EBA"/>
    <w:rsid w:val="00232533"/>
    <w:rsid w:val="00232566"/>
    <w:rsid w:val="00232574"/>
    <w:rsid w:val="00232A0E"/>
    <w:rsid w:val="00232ADD"/>
    <w:rsid w:val="00232D0B"/>
    <w:rsid w:val="00232E92"/>
    <w:rsid w:val="0023385E"/>
    <w:rsid w:val="00233D22"/>
    <w:rsid w:val="00233E6B"/>
    <w:rsid w:val="00233EDD"/>
    <w:rsid w:val="00234404"/>
    <w:rsid w:val="00234406"/>
    <w:rsid w:val="00234B7A"/>
    <w:rsid w:val="002354B2"/>
    <w:rsid w:val="002354E4"/>
    <w:rsid w:val="00235CCC"/>
    <w:rsid w:val="002360F4"/>
    <w:rsid w:val="002366C9"/>
    <w:rsid w:val="002367A8"/>
    <w:rsid w:val="0023705A"/>
    <w:rsid w:val="002370A6"/>
    <w:rsid w:val="00240304"/>
    <w:rsid w:val="002404EA"/>
    <w:rsid w:val="00240BD1"/>
    <w:rsid w:val="00240E53"/>
    <w:rsid w:val="00241124"/>
    <w:rsid w:val="0024165D"/>
    <w:rsid w:val="0024184B"/>
    <w:rsid w:val="00241959"/>
    <w:rsid w:val="00241EED"/>
    <w:rsid w:val="00241FE0"/>
    <w:rsid w:val="002421E3"/>
    <w:rsid w:val="002423F1"/>
    <w:rsid w:val="00242A8B"/>
    <w:rsid w:val="00243651"/>
    <w:rsid w:val="002437E8"/>
    <w:rsid w:val="002442E1"/>
    <w:rsid w:val="00244B5B"/>
    <w:rsid w:val="00244E5E"/>
    <w:rsid w:val="00244FF5"/>
    <w:rsid w:val="00245397"/>
    <w:rsid w:val="00245539"/>
    <w:rsid w:val="00246A66"/>
    <w:rsid w:val="002471B4"/>
    <w:rsid w:val="002472EC"/>
    <w:rsid w:val="002477EB"/>
    <w:rsid w:val="00247E32"/>
    <w:rsid w:val="002502C1"/>
    <w:rsid w:val="00250BB7"/>
    <w:rsid w:val="00250F85"/>
    <w:rsid w:val="00251296"/>
    <w:rsid w:val="00251DF7"/>
    <w:rsid w:val="00251E67"/>
    <w:rsid w:val="00251F81"/>
    <w:rsid w:val="00252053"/>
    <w:rsid w:val="0025232F"/>
    <w:rsid w:val="0025234F"/>
    <w:rsid w:val="00252996"/>
    <w:rsid w:val="00252D35"/>
    <w:rsid w:val="002530D6"/>
    <w:rsid w:val="0025378F"/>
    <w:rsid w:val="00253D84"/>
    <w:rsid w:val="00254177"/>
    <w:rsid w:val="00254FA4"/>
    <w:rsid w:val="0025565D"/>
    <w:rsid w:val="00255716"/>
    <w:rsid w:val="002557DA"/>
    <w:rsid w:val="00255D1C"/>
    <w:rsid w:val="00256087"/>
    <w:rsid w:val="00256856"/>
    <w:rsid w:val="00257882"/>
    <w:rsid w:val="00257926"/>
    <w:rsid w:val="00257C47"/>
    <w:rsid w:val="0026020E"/>
    <w:rsid w:val="00260351"/>
    <w:rsid w:val="0026040E"/>
    <w:rsid w:val="002604E0"/>
    <w:rsid w:val="00260DCB"/>
    <w:rsid w:val="00261427"/>
    <w:rsid w:val="002615AE"/>
    <w:rsid w:val="002615CD"/>
    <w:rsid w:val="00261991"/>
    <w:rsid w:val="00261D1A"/>
    <w:rsid w:val="002623D2"/>
    <w:rsid w:val="002625AB"/>
    <w:rsid w:val="00262718"/>
    <w:rsid w:val="00262831"/>
    <w:rsid w:val="00263D31"/>
    <w:rsid w:val="00263EDF"/>
    <w:rsid w:val="0026471D"/>
    <w:rsid w:val="0026479E"/>
    <w:rsid w:val="00264989"/>
    <w:rsid w:val="00264B6A"/>
    <w:rsid w:val="00264D48"/>
    <w:rsid w:val="0026508D"/>
    <w:rsid w:val="0026535C"/>
    <w:rsid w:val="0026603F"/>
    <w:rsid w:val="0026652B"/>
    <w:rsid w:val="0026678F"/>
    <w:rsid w:val="002667E1"/>
    <w:rsid w:val="00266959"/>
    <w:rsid w:val="00270926"/>
    <w:rsid w:val="00270A82"/>
    <w:rsid w:val="00270AF1"/>
    <w:rsid w:val="00271313"/>
    <w:rsid w:val="002714E8"/>
    <w:rsid w:val="0027160D"/>
    <w:rsid w:val="00271883"/>
    <w:rsid w:val="00272314"/>
    <w:rsid w:val="002730ED"/>
    <w:rsid w:val="00273EB2"/>
    <w:rsid w:val="002741B2"/>
    <w:rsid w:val="00274235"/>
    <w:rsid w:val="00274733"/>
    <w:rsid w:val="002748A9"/>
    <w:rsid w:val="00274A6B"/>
    <w:rsid w:val="00275347"/>
    <w:rsid w:val="002753A9"/>
    <w:rsid w:val="0027572D"/>
    <w:rsid w:val="002758A8"/>
    <w:rsid w:val="00275C49"/>
    <w:rsid w:val="00275DE8"/>
    <w:rsid w:val="002760DC"/>
    <w:rsid w:val="0027658F"/>
    <w:rsid w:val="00276C32"/>
    <w:rsid w:val="00276CFB"/>
    <w:rsid w:val="00276F85"/>
    <w:rsid w:val="00276FD8"/>
    <w:rsid w:val="00277345"/>
    <w:rsid w:val="0027774F"/>
    <w:rsid w:val="002779E7"/>
    <w:rsid w:val="00277D31"/>
    <w:rsid w:val="00277E56"/>
    <w:rsid w:val="002800EC"/>
    <w:rsid w:val="0028094B"/>
    <w:rsid w:val="00280968"/>
    <w:rsid w:val="00280D52"/>
    <w:rsid w:val="00280EAA"/>
    <w:rsid w:val="00281136"/>
    <w:rsid w:val="002818D9"/>
    <w:rsid w:val="002820C0"/>
    <w:rsid w:val="002820C5"/>
    <w:rsid w:val="002829B9"/>
    <w:rsid w:val="00282BB9"/>
    <w:rsid w:val="00282E99"/>
    <w:rsid w:val="00282FE2"/>
    <w:rsid w:val="002833D7"/>
    <w:rsid w:val="002839B0"/>
    <w:rsid w:val="00284186"/>
    <w:rsid w:val="0028439F"/>
    <w:rsid w:val="00284B44"/>
    <w:rsid w:val="00284F1A"/>
    <w:rsid w:val="002852B9"/>
    <w:rsid w:val="0028579E"/>
    <w:rsid w:val="002865EE"/>
    <w:rsid w:val="00286E13"/>
    <w:rsid w:val="00286E89"/>
    <w:rsid w:val="002871F1"/>
    <w:rsid w:val="002874B8"/>
    <w:rsid w:val="002874CF"/>
    <w:rsid w:val="00287804"/>
    <w:rsid w:val="00287831"/>
    <w:rsid w:val="00287A4C"/>
    <w:rsid w:val="00290394"/>
    <w:rsid w:val="00290982"/>
    <w:rsid w:val="00290B32"/>
    <w:rsid w:val="0029130B"/>
    <w:rsid w:val="00291593"/>
    <w:rsid w:val="0029160D"/>
    <w:rsid w:val="00292043"/>
    <w:rsid w:val="00292377"/>
    <w:rsid w:val="00292922"/>
    <w:rsid w:val="00292A14"/>
    <w:rsid w:val="002938A7"/>
    <w:rsid w:val="00293C5B"/>
    <w:rsid w:val="00293E31"/>
    <w:rsid w:val="0029405C"/>
    <w:rsid w:val="00294117"/>
    <w:rsid w:val="002944E6"/>
    <w:rsid w:val="00294623"/>
    <w:rsid w:val="0029471B"/>
    <w:rsid w:val="00294C2D"/>
    <w:rsid w:val="00294D26"/>
    <w:rsid w:val="00294EBE"/>
    <w:rsid w:val="002951DD"/>
    <w:rsid w:val="00295A45"/>
    <w:rsid w:val="00295A7A"/>
    <w:rsid w:val="00295FAF"/>
    <w:rsid w:val="00296263"/>
    <w:rsid w:val="002970BE"/>
    <w:rsid w:val="00297DEB"/>
    <w:rsid w:val="002A065E"/>
    <w:rsid w:val="002A11A0"/>
    <w:rsid w:val="002A11FD"/>
    <w:rsid w:val="002A1223"/>
    <w:rsid w:val="002A1EF5"/>
    <w:rsid w:val="002A2114"/>
    <w:rsid w:val="002A299E"/>
    <w:rsid w:val="002A2B21"/>
    <w:rsid w:val="002A2BC2"/>
    <w:rsid w:val="002A2C49"/>
    <w:rsid w:val="002A33EF"/>
    <w:rsid w:val="002A37A9"/>
    <w:rsid w:val="002A3AAD"/>
    <w:rsid w:val="002A3E86"/>
    <w:rsid w:val="002A45D3"/>
    <w:rsid w:val="002A4885"/>
    <w:rsid w:val="002A4AF7"/>
    <w:rsid w:val="002A51E1"/>
    <w:rsid w:val="002A539A"/>
    <w:rsid w:val="002A54D2"/>
    <w:rsid w:val="002A59F0"/>
    <w:rsid w:val="002A5B22"/>
    <w:rsid w:val="002A5C22"/>
    <w:rsid w:val="002A6616"/>
    <w:rsid w:val="002A6649"/>
    <w:rsid w:val="002A6707"/>
    <w:rsid w:val="002A7119"/>
    <w:rsid w:val="002A7160"/>
    <w:rsid w:val="002A7602"/>
    <w:rsid w:val="002A763D"/>
    <w:rsid w:val="002A7A8A"/>
    <w:rsid w:val="002A7DF1"/>
    <w:rsid w:val="002A7E26"/>
    <w:rsid w:val="002B0131"/>
    <w:rsid w:val="002B039D"/>
    <w:rsid w:val="002B0613"/>
    <w:rsid w:val="002B0A71"/>
    <w:rsid w:val="002B11AD"/>
    <w:rsid w:val="002B13B5"/>
    <w:rsid w:val="002B1611"/>
    <w:rsid w:val="002B1804"/>
    <w:rsid w:val="002B1999"/>
    <w:rsid w:val="002B1A62"/>
    <w:rsid w:val="002B264D"/>
    <w:rsid w:val="002B299C"/>
    <w:rsid w:val="002B29FF"/>
    <w:rsid w:val="002B2B40"/>
    <w:rsid w:val="002B3009"/>
    <w:rsid w:val="002B328A"/>
    <w:rsid w:val="002B3797"/>
    <w:rsid w:val="002B380D"/>
    <w:rsid w:val="002B3AE5"/>
    <w:rsid w:val="002B3D05"/>
    <w:rsid w:val="002B4537"/>
    <w:rsid w:val="002B4A5D"/>
    <w:rsid w:val="002B4FB6"/>
    <w:rsid w:val="002B523D"/>
    <w:rsid w:val="002B5FD1"/>
    <w:rsid w:val="002B6018"/>
    <w:rsid w:val="002B62CE"/>
    <w:rsid w:val="002B62D2"/>
    <w:rsid w:val="002B62FD"/>
    <w:rsid w:val="002B6EC3"/>
    <w:rsid w:val="002B7370"/>
    <w:rsid w:val="002B7CEA"/>
    <w:rsid w:val="002C04E7"/>
    <w:rsid w:val="002C06C7"/>
    <w:rsid w:val="002C136C"/>
    <w:rsid w:val="002C16D5"/>
    <w:rsid w:val="002C1CEF"/>
    <w:rsid w:val="002C2003"/>
    <w:rsid w:val="002C213A"/>
    <w:rsid w:val="002C234D"/>
    <w:rsid w:val="002C23FE"/>
    <w:rsid w:val="002C2A39"/>
    <w:rsid w:val="002C30C9"/>
    <w:rsid w:val="002C3482"/>
    <w:rsid w:val="002C3821"/>
    <w:rsid w:val="002C3DC7"/>
    <w:rsid w:val="002C476E"/>
    <w:rsid w:val="002C497D"/>
    <w:rsid w:val="002C50D1"/>
    <w:rsid w:val="002C5634"/>
    <w:rsid w:val="002C5684"/>
    <w:rsid w:val="002C56B6"/>
    <w:rsid w:val="002C5C66"/>
    <w:rsid w:val="002C64D8"/>
    <w:rsid w:val="002C663C"/>
    <w:rsid w:val="002C6B9F"/>
    <w:rsid w:val="002C6E4B"/>
    <w:rsid w:val="002C7322"/>
    <w:rsid w:val="002C79E2"/>
    <w:rsid w:val="002D09D6"/>
    <w:rsid w:val="002D09FD"/>
    <w:rsid w:val="002D0D3A"/>
    <w:rsid w:val="002D104D"/>
    <w:rsid w:val="002D12F9"/>
    <w:rsid w:val="002D149B"/>
    <w:rsid w:val="002D158D"/>
    <w:rsid w:val="002D1C02"/>
    <w:rsid w:val="002D2129"/>
    <w:rsid w:val="002D21DE"/>
    <w:rsid w:val="002D2249"/>
    <w:rsid w:val="002D258A"/>
    <w:rsid w:val="002D258E"/>
    <w:rsid w:val="002D2EB0"/>
    <w:rsid w:val="002D33D9"/>
    <w:rsid w:val="002D38F0"/>
    <w:rsid w:val="002D44A9"/>
    <w:rsid w:val="002D4FDB"/>
    <w:rsid w:val="002D53E3"/>
    <w:rsid w:val="002D5638"/>
    <w:rsid w:val="002D5AAB"/>
    <w:rsid w:val="002D5AC4"/>
    <w:rsid w:val="002D5C8C"/>
    <w:rsid w:val="002D5F94"/>
    <w:rsid w:val="002D65CA"/>
    <w:rsid w:val="002D6711"/>
    <w:rsid w:val="002D6AF5"/>
    <w:rsid w:val="002D6DE7"/>
    <w:rsid w:val="002D75A9"/>
    <w:rsid w:val="002D783D"/>
    <w:rsid w:val="002D78C2"/>
    <w:rsid w:val="002D7A21"/>
    <w:rsid w:val="002D7B76"/>
    <w:rsid w:val="002D7CFB"/>
    <w:rsid w:val="002D7D21"/>
    <w:rsid w:val="002D7E33"/>
    <w:rsid w:val="002D7EA5"/>
    <w:rsid w:val="002E024E"/>
    <w:rsid w:val="002E0685"/>
    <w:rsid w:val="002E0A0E"/>
    <w:rsid w:val="002E0CC9"/>
    <w:rsid w:val="002E0F21"/>
    <w:rsid w:val="002E16AC"/>
    <w:rsid w:val="002E1A8B"/>
    <w:rsid w:val="002E237F"/>
    <w:rsid w:val="002E3F42"/>
    <w:rsid w:val="002E41D2"/>
    <w:rsid w:val="002E4A91"/>
    <w:rsid w:val="002E4D91"/>
    <w:rsid w:val="002E52DF"/>
    <w:rsid w:val="002E598B"/>
    <w:rsid w:val="002E59ED"/>
    <w:rsid w:val="002E5C75"/>
    <w:rsid w:val="002E60CC"/>
    <w:rsid w:val="002E6804"/>
    <w:rsid w:val="002E6BF3"/>
    <w:rsid w:val="002E70B5"/>
    <w:rsid w:val="002E7250"/>
    <w:rsid w:val="002E799E"/>
    <w:rsid w:val="002E7E7F"/>
    <w:rsid w:val="002F0A02"/>
    <w:rsid w:val="002F0C11"/>
    <w:rsid w:val="002F111E"/>
    <w:rsid w:val="002F16EE"/>
    <w:rsid w:val="002F1796"/>
    <w:rsid w:val="002F1DA7"/>
    <w:rsid w:val="002F24C4"/>
    <w:rsid w:val="002F2AA6"/>
    <w:rsid w:val="002F2F64"/>
    <w:rsid w:val="002F3BEC"/>
    <w:rsid w:val="002F3DD5"/>
    <w:rsid w:val="002F3ECA"/>
    <w:rsid w:val="002F3F2B"/>
    <w:rsid w:val="002F45A8"/>
    <w:rsid w:val="002F45CE"/>
    <w:rsid w:val="002F47F1"/>
    <w:rsid w:val="002F4BEA"/>
    <w:rsid w:val="002F4CB8"/>
    <w:rsid w:val="002F4CEE"/>
    <w:rsid w:val="002F51F7"/>
    <w:rsid w:val="002F533A"/>
    <w:rsid w:val="002F5345"/>
    <w:rsid w:val="002F56FE"/>
    <w:rsid w:val="002F58D3"/>
    <w:rsid w:val="002F5DF3"/>
    <w:rsid w:val="002F60C5"/>
    <w:rsid w:val="002F6248"/>
    <w:rsid w:val="002F631A"/>
    <w:rsid w:val="002F6E53"/>
    <w:rsid w:val="002F7003"/>
    <w:rsid w:val="002F77A7"/>
    <w:rsid w:val="002F78B4"/>
    <w:rsid w:val="002F78FD"/>
    <w:rsid w:val="002F796F"/>
    <w:rsid w:val="0030040D"/>
    <w:rsid w:val="00300511"/>
    <w:rsid w:val="00300897"/>
    <w:rsid w:val="00300B39"/>
    <w:rsid w:val="00300D1A"/>
    <w:rsid w:val="0030155E"/>
    <w:rsid w:val="00301AC9"/>
    <w:rsid w:val="00301B18"/>
    <w:rsid w:val="00302175"/>
    <w:rsid w:val="0030259F"/>
    <w:rsid w:val="00302981"/>
    <w:rsid w:val="00303240"/>
    <w:rsid w:val="0030349A"/>
    <w:rsid w:val="00303597"/>
    <w:rsid w:val="003041F3"/>
    <w:rsid w:val="003044E5"/>
    <w:rsid w:val="00304561"/>
    <w:rsid w:val="00304669"/>
    <w:rsid w:val="00304A75"/>
    <w:rsid w:val="00304D9F"/>
    <w:rsid w:val="003050A6"/>
    <w:rsid w:val="0030546C"/>
    <w:rsid w:val="00305714"/>
    <w:rsid w:val="00305AD8"/>
    <w:rsid w:val="00305B66"/>
    <w:rsid w:val="00305EA6"/>
    <w:rsid w:val="003064FA"/>
    <w:rsid w:val="00306659"/>
    <w:rsid w:val="00306742"/>
    <w:rsid w:val="00306758"/>
    <w:rsid w:val="003067D1"/>
    <w:rsid w:val="00306DAC"/>
    <w:rsid w:val="00306F76"/>
    <w:rsid w:val="00306FC8"/>
    <w:rsid w:val="00307371"/>
    <w:rsid w:val="003073A2"/>
    <w:rsid w:val="00307478"/>
    <w:rsid w:val="003079CD"/>
    <w:rsid w:val="00310703"/>
    <w:rsid w:val="00310759"/>
    <w:rsid w:val="003107D5"/>
    <w:rsid w:val="00310B83"/>
    <w:rsid w:val="00310C6E"/>
    <w:rsid w:val="00310DEE"/>
    <w:rsid w:val="003116E6"/>
    <w:rsid w:val="003117BE"/>
    <w:rsid w:val="00311962"/>
    <w:rsid w:val="003119AB"/>
    <w:rsid w:val="00312450"/>
    <w:rsid w:val="00312A22"/>
    <w:rsid w:val="00312D8E"/>
    <w:rsid w:val="003134EC"/>
    <w:rsid w:val="00313DC0"/>
    <w:rsid w:val="003141C1"/>
    <w:rsid w:val="00314AE9"/>
    <w:rsid w:val="00314DE9"/>
    <w:rsid w:val="0031515E"/>
    <w:rsid w:val="0031527D"/>
    <w:rsid w:val="0031533F"/>
    <w:rsid w:val="0031553B"/>
    <w:rsid w:val="00316919"/>
    <w:rsid w:val="00317AD3"/>
    <w:rsid w:val="00317E90"/>
    <w:rsid w:val="00320207"/>
    <w:rsid w:val="00320899"/>
    <w:rsid w:val="00320CEF"/>
    <w:rsid w:val="0032102B"/>
    <w:rsid w:val="003210ED"/>
    <w:rsid w:val="00321348"/>
    <w:rsid w:val="003222CB"/>
    <w:rsid w:val="00322695"/>
    <w:rsid w:val="00322AEF"/>
    <w:rsid w:val="00323001"/>
    <w:rsid w:val="003237DF"/>
    <w:rsid w:val="0032390A"/>
    <w:rsid w:val="00323A71"/>
    <w:rsid w:val="00324420"/>
    <w:rsid w:val="0032463F"/>
    <w:rsid w:val="0032493E"/>
    <w:rsid w:val="00324B42"/>
    <w:rsid w:val="00324B70"/>
    <w:rsid w:val="0032500F"/>
    <w:rsid w:val="00325372"/>
    <w:rsid w:val="003253B4"/>
    <w:rsid w:val="003254EC"/>
    <w:rsid w:val="00325733"/>
    <w:rsid w:val="00325AA7"/>
    <w:rsid w:val="003265C0"/>
    <w:rsid w:val="00327A85"/>
    <w:rsid w:val="003302AC"/>
    <w:rsid w:val="0033041A"/>
    <w:rsid w:val="00330495"/>
    <w:rsid w:val="003305E4"/>
    <w:rsid w:val="00330733"/>
    <w:rsid w:val="0033079D"/>
    <w:rsid w:val="00330C9E"/>
    <w:rsid w:val="00331053"/>
    <w:rsid w:val="00331AA4"/>
    <w:rsid w:val="00331B8F"/>
    <w:rsid w:val="00331C17"/>
    <w:rsid w:val="00332092"/>
    <w:rsid w:val="003320DA"/>
    <w:rsid w:val="00332A93"/>
    <w:rsid w:val="003333B1"/>
    <w:rsid w:val="0033378F"/>
    <w:rsid w:val="003339C2"/>
    <w:rsid w:val="00333A52"/>
    <w:rsid w:val="00333F6A"/>
    <w:rsid w:val="0033416A"/>
    <w:rsid w:val="003344A4"/>
    <w:rsid w:val="003346A8"/>
    <w:rsid w:val="003347EE"/>
    <w:rsid w:val="00335171"/>
    <w:rsid w:val="003351BC"/>
    <w:rsid w:val="00335B1C"/>
    <w:rsid w:val="0033602E"/>
    <w:rsid w:val="003360CB"/>
    <w:rsid w:val="00336A8D"/>
    <w:rsid w:val="00336CE5"/>
    <w:rsid w:val="00337117"/>
    <w:rsid w:val="003374A9"/>
    <w:rsid w:val="003376DF"/>
    <w:rsid w:val="003377E0"/>
    <w:rsid w:val="003378DA"/>
    <w:rsid w:val="00337D15"/>
    <w:rsid w:val="00337F47"/>
    <w:rsid w:val="003403D4"/>
    <w:rsid w:val="00340647"/>
    <w:rsid w:val="00340A0D"/>
    <w:rsid w:val="00340F8C"/>
    <w:rsid w:val="00341027"/>
    <w:rsid w:val="00341243"/>
    <w:rsid w:val="00341327"/>
    <w:rsid w:val="00341728"/>
    <w:rsid w:val="0034186C"/>
    <w:rsid w:val="0034191B"/>
    <w:rsid w:val="00341D62"/>
    <w:rsid w:val="00341E9D"/>
    <w:rsid w:val="00341F1F"/>
    <w:rsid w:val="00342016"/>
    <w:rsid w:val="0034232F"/>
    <w:rsid w:val="00342415"/>
    <w:rsid w:val="003425ED"/>
    <w:rsid w:val="003426C5"/>
    <w:rsid w:val="003426CA"/>
    <w:rsid w:val="003427A6"/>
    <w:rsid w:val="003429F9"/>
    <w:rsid w:val="00342D10"/>
    <w:rsid w:val="00342F1E"/>
    <w:rsid w:val="003431B4"/>
    <w:rsid w:val="00343295"/>
    <w:rsid w:val="003432B6"/>
    <w:rsid w:val="0034383D"/>
    <w:rsid w:val="00343ADF"/>
    <w:rsid w:val="00343ED5"/>
    <w:rsid w:val="003443A6"/>
    <w:rsid w:val="003446C2"/>
    <w:rsid w:val="0034487C"/>
    <w:rsid w:val="00344881"/>
    <w:rsid w:val="00344A13"/>
    <w:rsid w:val="00344D57"/>
    <w:rsid w:val="00344FC0"/>
    <w:rsid w:val="00344FDD"/>
    <w:rsid w:val="00345EF9"/>
    <w:rsid w:val="00346233"/>
    <w:rsid w:val="00346441"/>
    <w:rsid w:val="003465B7"/>
    <w:rsid w:val="00347224"/>
    <w:rsid w:val="00347DD5"/>
    <w:rsid w:val="00347E98"/>
    <w:rsid w:val="00350980"/>
    <w:rsid w:val="003509F1"/>
    <w:rsid w:val="003510A2"/>
    <w:rsid w:val="0035121C"/>
    <w:rsid w:val="00351393"/>
    <w:rsid w:val="003514F9"/>
    <w:rsid w:val="0035177F"/>
    <w:rsid w:val="003518DA"/>
    <w:rsid w:val="00351BB5"/>
    <w:rsid w:val="003523A8"/>
    <w:rsid w:val="00352C85"/>
    <w:rsid w:val="003531DE"/>
    <w:rsid w:val="003535B4"/>
    <w:rsid w:val="003539F0"/>
    <w:rsid w:val="00353CB3"/>
    <w:rsid w:val="00353FF5"/>
    <w:rsid w:val="00353FFC"/>
    <w:rsid w:val="00354065"/>
    <w:rsid w:val="00354117"/>
    <w:rsid w:val="003542AE"/>
    <w:rsid w:val="003547A8"/>
    <w:rsid w:val="00354804"/>
    <w:rsid w:val="00354CDE"/>
    <w:rsid w:val="00354D4D"/>
    <w:rsid w:val="00354E66"/>
    <w:rsid w:val="00354E77"/>
    <w:rsid w:val="003557FD"/>
    <w:rsid w:val="00355CDA"/>
    <w:rsid w:val="00355D79"/>
    <w:rsid w:val="00355E90"/>
    <w:rsid w:val="00356080"/>
    <w:rsid w:val="0035620C"/>
    <w:rsid w:val="0035649E"/>
    <w:rsid w:val="0035777F"/>
    <w:rsid w:val="00357B1F"/>
    <w:rsid w:val="00360086"/>
    <w:rsid w:val="00360361"/>
    <w:rsid w:val="00360931"/>
    <w:rsid w:val="0036097E"/>
    <w:rsid w:val="00360C45"/>
    <w:rsid w:val="00360D0C"/>
    <w:rsid w:val="003611F5"/>
    <w:rsid w:val="00361245"/>
    <w:rsid w:val="00361709"/>
    <w:rsid w:val="00361B0D"/>
    <w:rsid w:val="00361F26"/>
    <w:rsid w:val="00362323"/>
    <w:rsid w:val="00362479"/>
    <w:rsid w:val="003624B7"/>
    <w:rsid w:val="00362820"/>
    <w:rsid w:val="00362880"/>
    <w:rsid w:val="00362EC5"/>
    <w:rsid w:val="00363675"/>
    <w:rsid w:val="00363830"/>
    <w:rsid w:val="00363C11"/>
    <w:rsid w:val="00363C9F"/>
    <w:rsid w:val="00363CF7"/>
    <w:rsid w:val="00364083"/>
    <w:rsid w:val="003640A7"/>
    <w:rsid w:val="0036451F"/>
    <w:rsid w:val="003649BD"/>
    <w:rsid w:val="00364AE3"/>
    <w:rsid w:val="00364BD2"/>
    <w:rsid w:val="00364C66"/>
    <w:rsid w:val="003658CE"/>
    <w:rsid w:val="00365902"/>
    <w:rsid w:val="00365F1E"/>
    <w:rsid w:val="0036601F"/>
    <w:rsid w:val="00366026"/>
    <w:rsid w:val="003660A4"/>
    <w:rsid w:val="00366194"/>
    <w:rsid w:val="00366A2A"/>
    <w:rsid w:val="003672E4"/>
    <w:rsid w:val="003675A5"/>
    <w:rsid w:val="003700A9"/>
    <w:rsid w:val="0037047D"/>
    <w:rsid w:val="003704AE"/>
    <w:rsid w:val="0037058B"/>
    <w:rsid w:val="003711AD"/>
    <w:rsid w:val="00371396"/>
    <w:rsid w:val="00372536"/>
    <w:rsid w:val="003727C2"/>
    <w:rsid w:val="00372FA5"/>
    <w:rsid w:val="0037301D"/>
    <w:rsid w:val="00373329"/>
    <w:rsid w:val="003739D0"/>
    <w:rsid w:val="00374593"/>
    <w:rsid w:val="003745C3"/>
    <w:rsid w:val="00374640"/>
    <w:rsid w:val="00374D09"/>
    <w:rsid w:val="00374F46"/>
    <w:rsid w:val="00375279"/>
    <w:rsid w:val="00375429"/>
    <w:rsid w:val="00375AAF"/>
    <w:rsid w:val="00375CC6"/>
    <w:rsid w:val="003762B4"/>
    <w:rsid w:val="003765A4"/>
    <w:rsid w:val="00376895"/>
    <w:rsid w:val="0037689B"/>
    <w:rsid w:val="00376B4C"/>
    <w:rsid w:val="00377427"/>
    <w:rsid w:val="00377841"/>
    <w:rsid w:val="0037795A"/>
    <w:rsid w:val="00377BFF"/>
    <w:rsid w:val="00380064"/>
    <w:rsid w:val="003800E6"/>
    <w:rsid w:val="00380256"/>
    <w:rsid w:val="00380530"/>
    <w:rsid w:val="0038064A"/>
    <w:rsid w:val="0038082F"/>
    <w:rsid w:val="0038121E"/>
    <w:rsid w:val="003819FD"/>
    <w:rsid w:val="00381AE3"/>
    <w:rsid w:val="00382133"/>
    <w:rsid w:val="003821C9"/>
    <w:rsid w:val="00382546"/>
    <w:rsid w:val="00382582"/>
    <w:rsid w:val="00382D19"/>
    <w:rsid w:val="00382FFF"/>
    <w:rsid w:val="00383492"/>
    <w:rsid w:val="00383D81"/>
    <w:rsid w:val="00383E7A"/>
    <w:rsid w:val="0038400F"/>
    <w:rsid w:val="00384423"/>
    <w:rsid w:val="00384813"/>
    <w:rsid w:val="00384905"/>
    <w:rsid w:val="0038528E"/>
    <w:rsid w:val="00385434"/>
    <w:rsid w:val="00385929"/>
    <w:rsid w:val="00385DCC"/>
    <w:rsid w:val="0038613F"/>
    <w:rsid w:val="0038664A"/>
    <w:rsid w:val="00386934"/>
    <w:rsid w:val="00386CED"/>
    <w:rsid w:val="00386D48"/>
    <w:rsid w:val="00386E7D"/>
    <w:rsid w:val="003877AE"/>
    <w:rsid w:val="00387A09"/>
    <w:rsid w:val="00387A30"/>
    <w:rsid w:val="00387F32"/>
    <w:rsid w:val="00387FBC"/>
    <w:rsid w:val="0039025B"/>
    <w:rsid w:val="003902CB"/>
    <w:rsid w:val="003907CF"/>
    <w:rsid w:val="00390C29"/>
    <w:rsid w:val="00390C91"/>
    <w:rsid w:val="00390CE6"/>
    <w:rsid w:val="00390D00"/>
    <w:rsid w:val="003913DD"/>
    <w:rsid w:val="003916C8"/>
    <w:rsid w:val="00391796"/>
    <w:rsid w:val="00391878"/>
    <w:rsid w:val="00391EE1"/>
    <w:rsid w:val="003920F1"/>
    <w:rsid w:val="0039296E"/>
    <w:rsid w:val="00392E24"/>
    <w:rsid w:val="00392EAE"/>
    <w:rsid w:val="00393C4E"/>
    <w:rsid w:val="00393CAE"/>
    <w:rsid w:val="00393D35"/>
    <w:rsid w:val="003957CA"/>
    <w:rsid w:val="0039587C"/>
    <w:rsid w:val="00396143"/>
    <w:rsid w:val="00396B15"/>
    <w:rsid w:val="00396D22"/>
    <w:rsid w:val="00396FBD"/>
    <w:rsid w:val="003973A9"/>
    <w:rsid w:val="0039781B"/>
    <w:rsid w:val="003978B5"/>
    <w:rsid w:val="00397971"/>
    <w:rsid w:val="00397AD3"/>
    <w:rsid w:val="00397C2C"/>
    <w:rsid w:val="003A0156"/>
    <w:rsid w:val="003A0BCC"/>
    <w:rsid w:val="003A111E"/>
    <w:rsid w:val="003A16C6"/>
    <w:rsid w:val="003A2140"/>
    <w:rsid w:val="003A251B"/>
    <w:rsid w:val="003A2A9F"/>
    <w:rsid w:val="003A2BCB"/>
    <w:rsid w:val="003A314B"/>
    <w:rsid w:val="003A3170"/>
    <w:rsid w:val="003A364E"/>
    <w:rsid w:val="003A450B"/>
    <w:rsid w:val="003A4807"/>
    <w:rsid w:val="003A4DF4"/>
    <w:rsid w:val="003A519E"/>
    <w:rsid w:val="003A5454"/>
    <w:rsid w:val="003A5840"/>
    <w:rsid w:val="003A6318"/>
    <w:rsid w:val="003A6399"/>
    <w:rsid w:val="003A728C"/>
    <w:rsid w:val="003A7322"/>
    <w:rsid w:val="003A74AA"/>
    <w:rsid w:val="003A785E"/>
    <w:rsid w:val="003A7CFE"/>
    <w:rsid w:val="003A7D9D"/>
    <w:rsid w:val="003A7E39"/>
    <w:rsid w:val="003A7F6F"/>
    <w:rsid w:val="003B0426"/>
    <w:rsid w:val="003B052C"/>
    <w:rsid w:val="003B0DEF"/>
    <w:rsid w:val="003B14BB"/>
    <w:rsid w:val="003B15A4"/>
    <w:rsid w:val="003B1A5B"/>
    <w:rsid w:val="003B1CD9"/>
    <w:rsid w:val="003B2419"/>
    <w:rsid w:val="003B29DB"/>
    <w:rsid w:val="003B2DAE"/>
    <w:rsid w:val="003B33B4"/>
    <w:rsid w:val="003B34DF"/>
    <w:rsid w:val="003B371C"/>
    <w:rsid w:val="003B3881"/>
    <w:rsid w:val="003B39D7"/>
    <w:rsid w:val="003B3AF8"/>
    <w:rsid w:val="003B4545"/>
    <w:rsid w:val="003B484F"/>
    <w:rsid w:val="003B5017"/>
    <w:rsid w:val="003B50B7"/>
    <w:rsid w:val="003B549D"/>
    <w:rsid w:val="003B55C8"/>
    <w:rsid w:val="003B5DFC"/>
    <w:rsid w:val="003B5FA3"/>
    <w:rsid w:val="003B6151"/>
    <w:rsid w:val="003B64A5"/>
    <w:rsid w:val="003B6554"/>
    <w:rsid w:val="003B664C"/>
    <w:rsid w:val="003B68B8"/>
    <w:rsid w:val="003B6BEF"/>
    <w:rsid w:val="003B6FBC"/>
    <w:rsid w:val="003B72BB"/>
    <w:rsid w:val="003B7839"/>
    <w:rsid w:val="003B7E38"/>
    <w:rsid w:val="003C00DF"/>
    <w:rsid w:val="003C04F3"/>
    <w:rsid w:val="003C06E2"/>
    <w:rsid w:val="003C086E"/>
    <w:rsid w:val="003C1833"/>
    <w:rsid w:val="003C1C1E"/>
    <w:rsid w:val="003C1DD1"/>
    <w:rsid w:val="003C1F5C"/>
    <w:rsid w:val="003C23F0"/>
    <w:rsid w:val="003C29A1"/>
    <w:rsid w:val="003C2FA9"/>
    <w:rsid w:val="003C39CF"/>
    <w:rsid w:val="003C3ECC"/>
    <w:rsid w:val="003C40B6"/>
    <w:rsid w:val="003C43E1"/>
    <w:rsid w:val="003C4419"/>
    <w:rsid w:val="003C4873"/>
    <w:rsid w:val="003C506D"/>
    <w:rsid w:val="003C5626"/>
    <w:rsid w:val="003C5E16"/>
    <w:rsid w:val="003C6410"/>
    <w:rsid w:val="003C6A72"/>
    <w:rsid w:val="003C6E70"/>
    <w:rsid w:val="003C7476"/>
    <w:rsid w:val="003C7B6C"/>
    <w:rsid w:val="003C7CEE"/>
    <w:rsid w:val="003D03AE"/>
    <w:rsid w:val="003D090C"/>
    <w:rsid w:val="003D128F"/>
    <w:rsid w:val="003D18E3"/>
    <w:rsid w:val="003D2029"/>
    <w:rsid w:val="003D3994"/>
    <w:rsid w:val="003D3A91"/>
    <w:rsid w:val="003D41F8"/>
    <w:rsid w:val="003D422D"/>
    <w:rsid w:val="003D49B5"/>
    <w:rsid w:val="003D5627"/>
    <w:rsid w:val="003D5A3E"/>
    <w:rsid w:val="003D5B6F"/>
    <w:rsid w:val="003D5E5D"/>
    <w:rsid w:val="003D69EF"/>
    <w:rsid w:val="003D6EC5"/>
    <w:rsid w:val="003D6F27"/>
    <w:rsid w:val="003D7317"/>
    <w:rsid w:val="003D7571"/>
    <w:rsid w:val="003D7EB8"/>
    <w:rsid w:val="003E0D70"/>
    <w:rsid w:val="003E16FD"/>
    <w:rsid w:val="003E18BB"/>
    <w:rsid w:val="003E1B51"/>
    <w:rsid w:val="003E1CA0"/>
    <w:rsid w:val="003E2081"/>
    <w:rsid w:val="003E269A"/>
    <w:rsid w:val="003E31A4"/>
    <w:rsid w:val="003E334E"/>
    <w:rsid w:val="003E37FA"/>
    <w:rsid w:val="003E4404"/>
    <w:rsid w:val="003E475D"/>
    <w:rsid w:val="003E47DB"/>
    <w:rsid w:val="003E4858"/>
    <w:rsid w:val="003E4F15"/>
    <w:rsid w:val="003E58B0"/>
    <w:rsid w:val="003E5C99"/>
    <w:rsid w:val="003E5FFA"/>
    <w:rsid w:val="003E611E"/>
    <w:rsid w:val="003E6820"/>
    <w:rsid w:val="003E6AD1"/>
    <w:rsid w:val="003E6B67"/>
    <w:rsid w:val="003E6DC4"/>
    <w:rsid w:val="003E7619"/>
    <w:rsid w:val="003E7713"/>
    <w:rsid w:val="003F03F9"/>
    <w:rsid w:val="003F070B"/>
    <w:rsid w:val="003F109F"/>
    <w:rsid w:val="003F12D6"/>
    <w:rsid w:val="003F1690"/>
    <w:rsid w:val="003F17A0"/>
    <w:rsid w:val="003F18E2"/>
    <w:rsid w:val="003F1923"/>
    <w:rsid w:val="003F1A72"/>
    <w:rsid w:val="003F1F87"/>
    <w:rsid w:val="003F286A"/>
    <w:rsid w:val="003F2B41"/>
    <w:rsid w:val="003F30C7"/>
    <w:rsid w:val="003F3252"/>
    <w:rsid w:val="003F40D5"/>
    <w:rsid w:val="003F45EA"/>
    <w:rsid w:val="003F48DC"/>
    <w:rsid w:val="003F4B31"/>
    <w:rsid w:val="003F4E30"/>
    <w:rsid w:val="003F5020"/>
    <w:rsid w:val="003F5093"/>
    <w:rsid w:val="003F513E"/>
    <w:rsid w:val="003F5252"/>
    <w:rsid w:val="003F5387"/>
    <w:rsid w:val="003F6833"/>
    <w:rsid w:val="003F6AAA"/>
    <w:rsid w:val="003F6BC5"/>
    <w:rsid w:val="003F6DB1"/>
    <w:rsid w:val="003F6E24"/>
    <w:rsid w:val="003F7196"/>
    <w:rsid w:val="003F731B"/>
    <w:rsid w:val="003F7ECD"/>
    <w:rsid w:val="00400217"/>
    <w:rsid w:val="00400257"/>
    <w:rsid w:val="00401056"/>
    <w:rsid w:val="0040113F"/>
    <w:rsid w:val="0040123D"/>
    <w:rsid w:val="00401310"/>
    <w:rsid w:val="00401492"/>
    <w:rsid w:val="00401D2F"/>
    <w:rsid w:val="00401D3B"/>
    <w:rsid w:val="00401E8E"/>
    <w:rsid w:val="00401F97"/>
    <w:rsid w:val="00403A53"/>
    <w:rsid w:val="004040AC"/>
    <w:rsid w:val="004049CB"/>
    <w:rsid w:val="00404ACB"/>
    <w:rsid w:val="00405D8B"/>
    <w:rsid w:val="00406182"/>
    <w:rsid w:val="00406314"/>
    <w:rsid w:val="00406E3B"/>
    <w:rsid w:val="00407561"/>
    <w:rsid w:val="004077AB"/>
    <w:rsid w:val="00407B72"/>
    <w:rsid w:val="00407FF8"/>
    <w:rsid w:val="00410159"/>
    <w:rsid w:val="004104F6"/>
    <w:rsid w:val="004104FF"/>
    <w:rsid w:val="00410533"/>
    <w:rsid w:val="00410617"/>
    <w:rsid w:val="00410958"/>
    <w:rsid w:val="00410BCD"/>
    <w:rsid w:val="004112D1"/>
    <w:rsid w:val="004118D3"/>
    <w:rsid w:val="00411B03"/>
    <w:rsid w:val="00412075"/>
    <w:rsid w:val="004120F0"/>
    <w:rsid w:val="00412383"/>
    <w:rsid w:val="00412E50"/>
    <w:rsid w:val="00412F0B"/>
    <w:rsid w:val="004135D6"/>
    <w:rsid w:val="00413B1A"/>
    <w:rsid w:val="00413B6B"/>
    <w:rsid w:val="00413CA5"/>
    <w:rsid w:val="00413CFE"/>
    <w:rsid w:val="0041410E"/>
    <w:rsid w:val="004141A7"/>
    <w:rsid w:val="00414236"/>
    <w:rsid w:val="00414322"/>
    <w:rsid w:val="00414727"/>
    <w:rsid w:val="00414A01"/>
    <w:rsid w:val="00414B13"/>
    <w:rsid w:val="00414D6F"/>
    <w:rsid w:val="00415101"/>
    <w:rsid w:val="00415CEB"/>
    <w:rsid w:val="0041600A"/>
    <w:rsid w:val="00416249"/>
    <w:rsid w:val="0041722D"/>
    <w:rsid w:val="00417347"/>
    <w:rsid w:val="00417C52"/>
    <w:rsid w:val="004203A2"/>
    <w:rsid w:val="00420513"/>
    <w:rsid w:val="004211FA"/>
    <w:rsid w:val="00421362"/>
    <w:rsid w:val="004214FF"/>
    <w:rsid w:val="004215C0"/>
    <w:rsid w:val="00421ABA"/>
    <w:rsid w:val="0042255E"/>
    <w:rsid w:val="00422DFA"/>
    <w:rsid w:val="00422F3A"/>
    <w:rsid w:val="0042304E"/>
    <w:rsid w:val="00423122"/>
    <w:rsid w:val="0042314F"/>
    <w:rsid w:val="004231C0"/>
    <w:rsid w:val="004233BA"/>
    <w:rsid w:val="00423AD9"/>
    <w:rsid w:val="004242FB"/>
    <w:rsid w:val="0042485B"/>
    <w:rsid w:val="00424B5A"/>
    <w:rsid w:val="00424FC3"/>
    <w:rsid w:val="00425BCC"/>
    <w:rsid w:val="00425C88"/>
    <w:rsid w:val="00425F49"/>
    <w:rsid w:val="00425FE5"/>
    <w:rsid w:val="004260BA"/>
    <w:rsid w:val="004260D2"/>
    <w:rsid w:val="00426D9C"/>
    <w:rsid w:val="00426ECD"/>
    <w:rsid w:val="004275FC"/>
    <w:rsid w:val="004276C1"/>
    <w:rsid w:val="00427CB5"/>
    <w:rsid w:val="00427FC2"/>
    <w:rsid w:val="00427FF0"/>
    <w:rsid w:val="004302D8"/>
    <w:rsid w:val="00430969"/>
    <w:rsid w:val="00430CD2"/>
    <w:rsid w:val="00431214"/>
    <w:rsid w:val="004314DE"/>
    <w:rsid w:val="00431C8E"/>
    <w:rsid w:val="00431E6E"/>
    <w:rsid w:val="004320F6"/>
    <w:rsid w:val="00432928"/>
    <w:rsid w:val="004334D1"/>
    <w:rsid w:val="00433E7F"/>
    <w:rsid w:val="004340F7"/>
    <w:rsid w:val="004347B9"/>
    <w:rsid w:val="00434B0A"/>
    <w:rsid w:val="00434B42"/>
    <w:rsid w:val="00434D8A"/>
    <w:rsid w:val="00435061"/>
    <w:rsid w:val="00435173"/>
    <w:rsid w:val="004351A4"/>
    <w:rsid w:val="00435257"/>
    <w:rsid w:val="0043536B"/>
    <w:rsid w:val="00435A00"/>
    <w:rsid w:val="00435C27"/>
    <w:rsid w:val="0043631E"/>
    <w:rsid w:val="004369E5"/>
    <w:rsid w:val="00436A9C"/>
    <w:rsid w:val="00436B6D"/>
    <w:rsid w:val="00436E01"/>
    <w:rsid w:val="00437029"/>
    <w:rsid w:val="00437411"/>
    <w:rsid w:val="00437E71"/>
    <w:rsid w:val="00437EFC"/>
    <w:rsid w:val="00437F4E"/>
    <w:rsid w:val="004400CE"/>
    <w:rsid w:val="0044062A"/>
    <w:rsid w:val="00440931"/>
    <w:rsid w:val="00440958"/>
    <w:rsid w:val="00440DBB"/>
    <w:rsid w:val="00440FF9"/>
    <w:rsid w:val="0044120F"/>
    <w:rsid w:val="0044180F"/>
    <w:rsid w:val="00441991"/>
    <w:rsid w:val="00441B3F"/>
    <w:rsid w:val="004425E1"/>
    <w:rsid w:val="004434B9"/>
    <w:rsid w:val="00443717"/>
    <w:rsid w:val="0044379B"/>
    <w:rsid w:val="00443A8B"/>
    <w:rsid w:val="00443AD2"/>
    <w:rsid w:val="00443B96"/>
    <w:rsid w:val="004442D8"/>
    <w:rsid w:val="004443F7"/>
    <w:rsid w:val="00444779"/>
    <w:rsid w:val="0044494C"/>
    <w:rsid w:val="004449F3"/>
    <w:rsid w:val="004450FA"/>
    <w:rsid w:val="004452B7"/>
    <w:rsid w:val="00445421"/>
    <w:rsid w:val="0044584B"/>
    <w:rsid w:val="004459BF"/>
    <w:rsid w:val="00445AC8"/>
    <w:rsid w:val="00445D73"/>
    <w:rsid w:val="004460E1"/>
    <w:rsid w:val="0044646E"/>
    <w:rsid w:val="00446571"/>
    <w:rsid w:val="004466AD"/>
    <w:rsid w:val="00446A85"/>
    <w:rsid w:val="004471CC"/>
    <w:rsid w:val="00447473"/>
    <w:rsid w:val="00447C97"/>
    <w:rsid w:val="00447F1A"/>
    <w:rsid w:val="004503DB"/>
    <w:rsid w:val="00450420"/>
    <w:rsid w:val="0045043E"/>
    <w:rsid w:val="00451B5E"/>
    <w:rsid w:val="0045213C"/>
    <w:rsid w:val="0045228F"/>
    <w:rsid w:val="00452D62"/>
    <w:rsid w:val="00452D8A"/>
    <w:rsid w:val="004532FE"/>
    <w:rsid w:val="00453891"/>
    <w:rsid w:val="00453ACC"/>
    <w:rsid w:val="00453E98"/>
    <w:rsid w:val="00454B7F"/>
    <w:rsid w:val="00454C29"/>
    <w:rsid w:val="00456657"/>
    <w:rsid w:val="00456EB5"/>
    <w:rsid w:val="0045715B"/>
    <w:rsid w:val="00457462"/>
    <w:rsid w:val="004575B1"/>
    <w:rsid w:val="0045778F"/>
    <w:rsid w:val="00457833"/>
    <w:rsid w:val="00457E72"/>
    <w:rsid w:val="0046001A"/>
    <w:rsid w:val="00460546"/>
    <w:rsid w:val="00460B25"/>
    <w:rsid w:val="00460E6A"/>
    <w:rsid w:val="0046180F"/>
    <w:rsid w:val="00461888"/>
    <w:rsid w:val="00461A86"/>
    <w:rsid w:val="00461BC9"/>
    <w:rsid w:val="0046270F"/>
    <w:rsid w:val="004629B9"/>
    <w:rsid w:val="00462B3E"/>
    <w:rsid w:val="00462C13"/>
    <w:rsid w:val="00462E1A"/>
    <w:rsid w:val="0046308A"/>
    <w:rsid w:val="00463786"/>
    <w:rsid w:val="00463AD2"/>
    <w:rsid w:val="00463C41"/>
    <w:rsid w:val="00463DDE"/>
    <w:rsid w:val="00463EEC"/>
    <w:rsid w:val="0046428B"/>
    <w:rsid w:val="004647C5"/>
    <w:rsid w:val="00464FD7"/>
    <w:rsid w:val="00465099"/>
    <w:rsid w:val="00465425"/>
    <w:rsid w:val="004656D2"/>
    <w:rsid w:val="00466144"/>
    <w:rsid w:val="004662CD"/>
    <w:rsid w:val="0046669F"/>
    <w:rsid w:val="00466BE8"/>
    <w:rsid w:val="0046711C"/>
    <w:rsid w:val="00467B5E"/>
    <w:rsid w:val="00467FA0"/>
    <w:rsid w:val="004702CA"/>
    <w:rsid w:val="004709BC"/>
    <w:rsid w:val="00470D4E"/>
    <w:rsid w:val="00470DCD"/>
    <w:rsid w:val="00470FF7"/>
    <w:rsid w:val="00471349"/>
    <w:rsid w:val="00471863"/>
    <w:rsid w:val="00471AAF"/>
    <w:rsid w:val="00471D92"/>
    <w:rsid w:val="0047230C"/>
    <w:rsid w:val="004728B5"/>
    <w:rsid w:val="0047291B"/>
    <w:rsid w:val="00472B8E"/>
    <w:rsid w:val="00472C33"/>
    <w:rsid w:val="00472DBC"/>
    <w:rsid w:val="0047312A"/>
    <w:rsid w:val="00473579"/>
    <w:rsid w:val="00473AD4"/>
    <w:rsid w:val="0047447E"/>
    <w:rsid w:val="004745E5"/>
    <w:rsid w:val="00474A33"/>
    <w:rsid w:val="00475B0D"/>
    <w:rsid w:val="00475EB8"/>
    <w:rsid w:val="004760F3"/>
    <w:rsid w:val="004763E6"/>
    <w:rsid w:val="00476CC1"/>
    <w:rsid w:val="00477630"/>
    <w:rsid w:val="004777E8"/>
    <w:rsid w:val="00480104"/>
    <w:rsid w:val="00480AEF"/>
    <w:rsid w:val="00481687"/>
    <w:rsid w:val="0048174C"/>
    <w:rsid w:val="0048182E"/>
    <w:rsid w:val="004825E3"/>
    <w:rsid w:val="00483071"/>
    <w:rsid w:val="00483836"/>
    <w:rsid w:val="00484033"/>
    <w:rsid w:val="0048406D"/>
    <w:rsid w:val="004846F9"/>
    <w:rsid w:val="00484884"/>
    <w:rsid w:val="00484B4C"/>
    <w:rsid w:val="00484E49"/>
    <w:rsid w:val="00485004"/>
    <w:rsid w:val="004851C5"/>
    <w:rsid w:val="00485223"/>
    <w:rsid w:val="00485230"/>
    <w:rsid w:val="00485F77"/>
    <w:rsid w:val="00486759"/>
    <w:rsid w:val="00486DE6"/>
    <w:rsid w:val="00486F33"/>
    <w:rsid w:val="00487079"/>
    <w:rsid w:val="0049009B"/>
    <w:rsid w:val="004904D1"/>
    <w:rsid w:val="00490849"/>
    <w:rsid w:val="00491567"/>
    <w:rsid w:val="004919E3"/>
    <w:rsid w:val="00491CEB"/>
    <w:rsid w:val="004920DA"/>
    <w:rsid w:val="00492105"/>
    <w:rsid w:val="00492200"/>
    <w:rsid w:val="0049220F"/>
    <w:rsid w:val="00492332"/>
    <w:rsid w:val="004925F1"/>
    <w:rsid w:val="00492697"/>
    <w:rsid w:val="00492791"/>
    <w:rsid w:val="00492C53"/>
    <w:rsid w:val="00492CFC"/>
    <w:rsid w:val="00492EDB"/>
    <w:rsid w:val="00493B0C"/>
    <w:rsid w:val="00494070"/>
    <w:rsid w:val="0049413C"/>
    <w:rsid w:val="0049444B"/>
    <w:rsid w:val="004945B6"/>
    <w:rsid w:val="004946BA"/>
    <w:rsid w:val="00494A7B"/>
    <w:rsid w:val="00494D60"/>
    <w:rsid w:val="00494F91"/>
    <w:rsid w:val="0049505C"/>
    <w:rsid w:val="00495563"/>
    <w:rsid w:val="00495BA5"/>
    <w:rsid w:val="00496025"/>
    <w:rsid w:val="00496263"/>
    <w:rsid w:val="004962E6"/>
    <w:rsid w:val="004966BB"/>
    <w:rsid w:val="00497B42"/>
    <w:rsid w:val="00497B94"/>
    <w:rsid w:val="00497E3A"/>
    <w:rsid w:val="004A092F"/>
    <w:rsid w:val="004A0A92"/>
    <w:rsid w:val="004A0B37"/>
    <w:rsid w:val="004A0DAB"/>
    <w:rsid w:val="004A0F64"/>
    <w:rsid w:val="004A0FC9"/>
    <w:rsid w:val="004A1962"/>
    <w:rsid w:val="004A19D0"/>
    <w:rsid w:val="004A228F"/>
    <w:rsid w:val="004A2337"/>
    <w:rsid w:val="004A29C4"/>
    <w:rsid w:val="004A2B09"/>
    <w:rsid w:val="004A338F"/>
    <w:rsid w:val="004A3B66"/>
    <w:rsid w:val="004A3DB5"/>
    <w:rsid w:val="004A4325"/>
    <w:rsid w:val="004A4586"/>
    <w:rsid w:val="004A4895"/>
    <w:rsid w:val="004A4AF7"/>
    <w:rsid w:val="004A4BD5"/>
    <w:rsid w:val="004A4F2B"/>
    <w:rsid w:val="004A5F37"/>
    <w:rsid w:val="004A6055"/>
    <w:rsid w:val="004A6066"/>
    <w:rsid w:val="004A6411"/>
    <w:rsid w:val="004A6478"/>
    <w:rsid w:val="004A6493"/>
    <w:rsid w:val="004A65CE"/>
    <w:rsid w:val="004A68E3"/>
    <w:rsid w:val="004A6960"/>
    <w:rsid w:val="004A6D38"/>
    <w:rsid w:val="004A6D3B"/>
    <w:rsid w:val="004A78D8"/>
    <w:rsid w:val="004B0CBD"/>
    <w:rsid w:val="004B117B"/>
    <w:rsid w:val="004B1651"/>
    <w:rsid w:val="004B16C6"/>
    <w:rsid w:val="004B1745"/>
    <w:rsid w:val="004B1B56"/>
    <w:rsid w:val="004B2007"/>
    <w:rsid w:val="004B2224"/>
    <w:rsid w:val="004B28A9"/>
    <w:rsid w:val="004B2B81"/>
    <w:rsid w:val="004B3278"/>
    <w:rsid w:val="004B37D9"/>
    <w:rsid w:val="004B38A9"/>
    <w:rsid w:val="004B3920"/>
    <w:rsid w:val="004B3952"/>
    <w:rsid w:val="004B40AE"/>
    <w:rsid w:val="004B4ADF"/>
    <w:rsid w:val="004B4E7A"/>
    <w:rsid w:val="004B5083"/>
    <w:rsid w:val="004B518F"/>
    <w:rsid w:val="004B5C66"/>
    <w:rsid w:val="004B5FE1"/>
    <w:rsid w:val="004B62D6"/>
    <w:rsid w:val="004B6448"/>
    <w:rsid w:val="004B79CC"/>
    <w:rsid w:val="004B7AED"/>
    <w:rsid w:val="004B7C23"/>
    <w:rsid w:val="004B7EB2"/>
    <w:rsid w:val="004C092E"/>
    <w:rsid w:val="004C0DC1"/>
    <w:rsid w:val="004C1448"/>
    <w:rsid w:val="004C1642"/>
    <w:rsid w:val="004C16E9"/>
    <w:rsid w:val="004C1D19"/>
    <w:rsid w:val="004C2268"/>
    <w:rsid w:val="004C22D9"/>
    <w:rsid w:val="004C2400"/>
    <w:rsid w:val="004C2D6C"/>
    <w:rsid w:val="004C3ABA"/>
    <w:rsid w:val="004C40D3"/>
    <w:rsid w:val="004C416B"/>
    <w:rsid w:val="004C4559"/>
    <w:rsid w:val="004C46F3"/>
    <w:rsid w:val="004C4854"/>
    <w:rsid w:val="004C4C21"/>
    <w:rsid w:val="004C4F22"/>
    <w:rsid w:val="004C4F32"/>
    <w:rsid w:val="004C4FA3"/>
    <w:rsid w:val="004C518C"/>
    <w:rsid w:val="004C51B3"/>
    <w:rsid w:val="004C5201"/>
    <w:rsid w:val="004C57E3"/>
    <w:rsid w:val="004C5924"/>
    <w:rsid w:val="004C5A2A"/>
    <w:rsid w:val="004C6890"/>
    <w:rsid w:val="004C6CAF"/>
    <w:rsid w:val="004C79AF"/>
    <w:rsid w:val="004C7A05"/>
    <w:rsid w:val="004C7E9C"/>
    <w:rsid w:val="004D07D2"/>
    <w:rsid w:val="004D0979"/>
    <w:rsid w:val="004D0CE3"/>
    <w:rsid w:val="004D0E75"/>
    <w:rsid w:val="004D0FEE"/>
    <w:rsid w:val="004D10E7"/>
    <w:rsid w:val="004D168E"/>
    <w:rsid w:val="004D17F6"/>
    <w:rsid w:val="004D1BF2"/>
    <w:rsid w:val="004D204F"/>
    <w:rsid w:val="004D25D8"/>
    <w:rsid w:val="004D2721"/>
    <w:rsid w:val="004D2823"/>
    <w:rsid w:val="004D350A"/>
    <w:rsid w:val="004D3A0F"/>
    <w:rsid w:val="004D48A8"/>
    <w:rsid w:val="004D490C"/>
    <w:rsid w:val="004D4AF6"/>
    <w:rsid w:val="004D4D3D"/>
    <w:rsid w:val="004D4F42"/>
    <w:rsid w:val="004D50E4"/>
    <w:rsid w:val="004D535C"/>
    <w:rsid w:val="004D5365"/>
    <w:rsid w:val="004D5BA2"/>
    <w:rsid w:val="004D66A0"/>
    <w:rsid w:val="004D6C17"/>
    <w:rsid w:val="004D783C"/>
    <w:rsid w:val="004D7C0F"/>
    <w:rsid w:val="004D7C1F"/>
    <w:rsid w:val="004D7F82"/>
    <w:rsid w:val="004D7FCE"/>
    <w:rsid w:val="004E02A7"/>
    <w:rsid w:val="004E0A56"/>
    <w:rsid w:val="004E0D99"/>
    <w:rsid w:val="004E0F9C"/>
    <w:rsid w:val="004E10C1"/>
    <w:rsid w:val="004E11AD"/>
    <w:rsid w:val="004E1720"/>
    <w:rsid w:val="004E19B2"/>
    <w:rsid w:val="004E1A5C"/>
    <w:rsid w:val="004E1E78"/>
    <w:rsid w:val="004E1EDA"/>
    <w:rsid w:val="004E2140"/>
    <w:rsid w:val="004E21D0"/>
    <w:rsid w:val="004E2413"/>
    <w:rsid w:val="004E2442"/>
    <w:rsid w:val="004E2823"/>
    <w:rsid w:val="004E2BB5"/>
    <w:rsid w:val="004E2E3E"/>
    <w:rsid w:val="004E331E"/>
    <w:rsid w:val="004E37F6"/>
    <w:rsid w:val="004E3C47"/>
    <w:rsid w:val="004E3C9A"/>
    <w:rsid w:val="004E3E08"/>
    <w:rsid w:val="004E40F4"/>
    <w:rsid w:val="004E4388"/>
    <w:rsid w:val="004E440C"/>
    <w:rsid w:val="004E44E3"/>
    <w:rsid w:val="004E4585"/>
    <w:rsid w:val="004E4DEF"/>
    <w:rsid w:val="004E4F2C"/>
    <w:rsid w:val="004E4FA8"/>
    <w:rsid w:val="004E518F"/>
    <w:rsid w:val="004E537F"/>
    <w:rsid w:val="004E54CB"/>
    <w:rsid w:val="004E560F"/>
    <w:rsid w:val="004E6446"/>
    <w:rsid w:val="004E65EF"/>
    <w:rsid w:val="004E6EE7"/>
    <w:rsid w:val="004E70A3"/>
    <w:rsid w:val="004E733C"/>
    <w:rsid w:val="004E7394"/>
    <w:rsid w:val="004E748C"/>
    <w:rsid w:val="004E7795"/>
    <w:rsid w:val="004E7816"/>
    <w:rsid w:val="004E7AB0"/>
    <w:rsid w:val="004E7B51"/>
    <w:rsid w:val="004E7F43"/>
    <w:rsid w:val="004F0216"/>
    <w:rsid w:val="004F04FB"/>
    <w:rsid w:val="004F1F1A"/>
    <w:rsid w:val="004F2498"/>
    <w:rsid w:val="004F2F8A"/>
    <w:rsid w:val="004F2FF6"/>
    <w:rsid w:val="004F3752"/>
    <w:rsid w:val="004F3AD7"/>
    <w:rsid w:val="004F42EE"/>
    <w:rsid w:val="004F446E"/>
    <w:rsid w:val="004F4940"/>
    <w:rsid w:val="004F5D79"/>
    <w:rsid w:val="004F5E9E"/>
    <w:rsid w:val="004F609F"/>
    <w:rsid w:val="004F6147"/>
    <w:rsid w:val="004F67D6"/>
    <w:rsid w:val="004F76D9"/>
    <w:rsid w:val="004F77D4"/>
    <w:rsid w:val="00500099"/>
    <w:rsid w:val="0050011F"/>
    <w:rsid w:val="00500D1F"/>
    <w:rsid w:val="00500F66"/>
    <w:rsid w:val="00501321"/>
    <w:rsid w:val="00501540"/>
    <w:rsid w:val="00501B53"/>
    <w:rsid w:val="00501F11"/>
    <w:rsid w:val="005027F6"/>
    <w:rsid w:val="005030B8"/>
    <w:rsid w:val="00503284"/>
    <w:rsid w:val="00503337"/>
    <w:rsid w:val="005036D1"/>
    <w:rsid w:val="00503730"/>
    <w:rsid w:val="00503855"/>
    <w:rsid w:val="00503F3D"/>
    <w:rsid w:val="005044AB"/>
    <w:rsid w:val="005044DF"/>
    <w:rsid w:val="0050472B"/>
    <w:rsid w:val="00504E3A"/>
    <w:rsid w:val="005051E4"/>
    <w:rsid w:val="005059D7"/>
    <w:rsid w:val="00505C4F"/>
    <w:rsid w:val="00505ED8"/>
    <w:rsid w:val="00506531"/>
    <w:rsid w:val="0050683B"/>
    <w:rsid w:val="0050684C"/>
    <w:rsid w:val="00506A52"/>
    <w:rsid w:val="00506D46"/>
    <w:rsid w:val="00506EF6"/>
    <w:rsid w:val="0050729A"/>
    <w:rsid w:val="005104A2"/>
    <w:rsid w:val="005109D7"/>
    <w:rsid w:val="00510D72"/>
    <w:rsid w:val="00510EAB"/>
    <w:rsid w:val="00511077"/>
    <w:rsid w:val="005113AA"/>
    <w:rsid w:val="00511744"/>
    <w:rsid w:val="005125CD"/>
    <w:rsid w:val="00512933"/>
    <w:rsid w:val="005129CD"/>
    <w:rsid w:val="00512C69"/>
    <w:rsid w:val="005134FF"/>
    <w:rsid w:val="00513EBF"/>
    <w:rsid w:val="0051443D"/>
    <w:rsid w:val="0051469D"/>
    <w:rsid w:val="00514A38"/>
    <w:rsid w:val="005151EA"/>
    <w:rsid w:val="00515308"/>
    <w:rsid w:val="0051580F"/>
    <w:rsid w:val="00515862"/>
    <w:rsid w:val="00515894"/>
    <w:rsid w:val="00515EA5"/>
    <w:rsid w:val="0051601E"/>
    <w:rsid w:val="00516B37"/>
    <w:rsid w:val="0051713D"/>
    <w:rsid w:val="005172C4"/>
    <w:rsid w:val="00517625"/>
    <w:rsid w:val="00517D40"/>
    <w:rsid w:val="00517F1D"/>
    <w:rsid w:val="005204C7"/>
    <w:rsid w:val="0052215B"/>
    <w:rsid w:val="005224FB"/>
    <w:rsid w:val="005225FC"/>
    <w:rsid w:val="0052261A"/>
    <w:rsid w:val="00522A0A"/>
    <w:rsid w:val="00522C41"/>
    <w:rsid w:val="00522C69"/>
    <w:rsid w:val="00522F12"/>
    <w:rsid w:val="0052388C"/>
    <w:rsid w:val="005239E3"/>
    <w:rsid w:val="00523A9E"/>
    <w:rsid w:val="00523F71"/>
    <w:rsid w:val="00524936"/>
    <w:rsid w:val="00524CFD"/>
    <w:rsid w:val="00525155"/>
    <w:rsid w:val="00525172"/>
    <w:rsid w:val="0052537A"/>
    <w:rsid w:val="00525C2F"/>
    <w:rsid w:val="0052635F"/>
    <w:rsid w:val="00526434"/>
    <w:rsid w:val="0052676C"/>
    <w:rsid w:val="00526894"/>
    <w:rsid w:val="00526C83"/>
    <w:rsid w:val="00527190"/>
    <w:rsid w:val="005271B9"/>
    <w:rsid w:val="005272E0"/>
    <w:rsid w:val="00527410"/>
    <w:rsid w:val="00527B60"/>
    <w:rsid w:val="00527B6C"/>
    <w:rsid w:val="00530340"/>
    <w:rsid w:val="005309EA"/>
    <w:rsid w:val="00530C29"/>
    <w:rsid w:val="005312FD"/>
    <w:rsid w:val="0053173F"/>
    <w:rsid w:val="00531801"/>
    <w:rsid w:val="00531ABD"/>
    <w:rsid w:val="00532535"/>
    <w:rsid w:val="00532642"/>
    <w:rsid w:val="005327B7"/>
    <w:rsid w:val="00532FB6"/>
    <w:rsid w:val="00533012"/>
    <w:rsid w:val="00533615"/>
    <w:rsid w:val="00533627"/>
    <w:rsid w:val="0053362E"/>
    <w:rsid w:val="00533753"/>
    <w:rsid w:val="005337BA"/>
    <w:rsid w:val="00533CD4"/>
    <w:rsid w:val="00533DE9"/>
    <w:rsid w:val="00534816"/>
    <w:rsid w:val="0053497A"/>
    <w:rsid w:val="0053573E"/>
    <w:rsid w:val="005359D7"/>
    <w:rsid w:val="00536B85"/>
    <w:rsid w:val="00536E0A"/>
    <w:rsid w:val="00537246"/>
    <w:rsid w:val="005373A7"/>
    <w:rsid w:val="005373AB"/>
    <w:rsid w:val="005376A4"/>
    <w:rsid w:val="00537990"/>
    <w:rsid w:val="00540209"/>
    <w:rsid w:val="00540602"/>
    <w:rsid w:val="00540613"/>
    <w:rsid w:val="00540DED"/>
    <w:rsid w:val="00540E27"/>
    <w:rsid w:val="005410E8"/>
    <w:rsid w:val="00541DFD"/>
    <w:rsid w:val="0054201B"/>
    <w:rsid w:val="005423C2"/>
    <w:rsid w:val="00542C96"/>
    <w:rsid w:val="00543018"/>
    <w:rsid w:val="005433B8"/>
    <w:rsid w:val="00543837"/>
    <w:rsid w:val="00543A1D"/>
    <w:rsid w:val="005446C2"/>
    <w:rsid w:val="00544BB8"/>
    <w:rsid w:val="00544EE3"/>
    <w:rsid w:val="00545059"/>
    <w:rsid w:val="0054520E"/>
    <w:rsid w:val="00545482"/>
    <w:rsid w:val="00545592"/>
    <w:rsid w:val="00545AD4"/>
    <w:rsid w:val="00545E41"/>
    <w:rsid w:val="00545FF5"/>
    <w:rsid w:val="00546256"/>
    <w:rsid w:val="00546616"/>
    <w:rsid w:val="0054673A"/>
    <w:rsid w:val="00546ED0"/>
    <w:rsid w:val="00547251"/>
    <w:rsid w:val="005476E7"/>
    <w:rsid w:val="0054773B"/>
    <w:rsid w:val="005478FC"/>
    <w:rsid w:val="00550533"/>
    <w:rsid w:val="005509AE"/>
    <w:rsid w:val="005513A5"/>
    <w:rsid w:val="00552225"/>
    <w:rsid w:val="00552921"/>
    <w:rsid w:val="0055292F"/>
    <w:rsid w:val="00552C85"/>
    <w:rsid w:val="00553651"/>
    <w:rsid w:val="00553CCA"/>
    <w:rsid w:val="005543E3"/>
    <w:rsid w:val="005551A4"/>
    <w:rsid w:val="00555420"/>
    <w:rsid w:val="005557B4"/>
    <w:rsid w:val="00555BAF"/>
    <w:rsid w:val="00555FB6"/>
    <w:rsid w:val="00556132"/>
    <w:rsid w:val="00556462"/>
    <w:rsid w:val="0055697E"/>
    <w:rsid w:val="005573B3"/>
    <w:rsid w:val="005576F8"/>
    <w:rsid w:val="0055797A"/>
    <w:rsid w:val="00557EDD"/>
    <w:rsid w:val="0056006D"/>
    <w:rsid w:val="00560356"/>
    <w:rsid w:val="00560380"/>
    <w:rsid w:val="00560876"/>
    <w:rsid w:val="00560A0D"/>
    <w:rsid w:val="00560DEA"/>
    <w:rsid w:val="0056108D"/>
    <w:rsid w:val="005619CB"/>
    <w:rsid w:val="00561A40"/>
    <w:rsid w:val="00561FA0"/>
    <w:rsid w:val="005621C6"/>
    <w:rsid w:val="00563829"/>
    <w:rsid w:val="00564105"/>
    <w:rsid w:val="0056420E"/>
    <w:rsid w:val="00564522"/>
    <w:rsid w:val="005652ED"/>
    <w:rsid w:val="00565902"/>
    <w:rsid w:val="00565BE6"/>
    <w:rsid w:val="00565C5B"/>
    <w:rsid w:val="00565CD0"/>
    <w:rsid w:val="00565DCA"/>
    <w:rsid w:val="00565FDF"/>
    <w:rsid w:val="0056638A"/>
    <w:rsid w:val="0056640C"/>
    <w:rsid w:val="00566550"/>
    <w:rsid w:val="00566A05"/>
    <w:rsid w:val="0056732D"/>
    <w:rsid w:val="00567367"/>
    <w:rsid w:val="005701C8"/>
    <w:rsid w:val="005709DE"/>
    <w:rsid w:val="0057140A"/>
    <w:rsid w:val="00571B9E"/>
    <w:rsid w:val="0057208F"/>
    <w:rsid w:val="005724E3"/>
    <w:rsid w:val="005727AE"/>
    <w:rsid w:val="00572BF4"/>
    <w:rsid w:val="005735BC"/>
    <w:rsid w:val="00573665"/>
    <w:rsid w:val="00573D4D"/>
    <w:rsid w:val="00573F93"/>
    <w:rsid w:val="005745A1"/>
    <w:rsid w:val="00574774"/>
    <w:rsid w:val="0057557D"/>
    <w:rsid w:val="0057573E"/>
    <w:rsid w:val="00575ADD"/>
    <w:rsid w:val="00576204"/>
    <w:rsid w:val="0057734A"/>
    <w:rsid w:val="00577602"/>
    <w:rsid w:val="00580219"/>
    <w:rsid w:val="005805D1"/>
    <w:rsid w:val="005805D4"/>
    <w:rsid w:val="005807ED"/>
    <w:rsid w:val="00580E31"/>
    <w:rsid w:val="005815D4"/>
    <w:rsid w:val="0058194A"/>
    <w:rsid w:val="00581BB1"/>
    <w:rsid w:val="0058236D"/>
    <w:rsid w:val="005829BA"/>
    <w:rsid w:val="005829DC"/>
    <w:rsid w:val="00582F62"/>
    <w:rsid w:val="00582F7E"/>
    <w:rsid w:val="00582FB7"/>
    <w:rsid w:val="005830A9"/>
    <w:rsid w:val="0058323F"/>
    <w:rsid w:val="00583668"/>
    <w:rsid w:val="005838B1"/>
    <w:rsid w:val="00584697"/>
    <w:rsid w:val="005847E6"/>
    <w:rsid w:val="00584984"/>
    <w:rsid w:val="00584E3C"/>
    <w:rsid w:val="00585560"/>
    <w:rsid w:val="00585C40"/>
    <w:rsid w:val="00586284"/>
    <w:rsid w:val="00586A81"/>
    <w:rsid w:val="00586D98"/>
    <w:rsid w:val="00586E3F"/>
    <w:rsid w:val="00587451"/>
    <w:rsid w:val="00587EC4"/>
    <w:rsid w:val="0059098F"/>
    <w:rsid w:val="00590A9B"/>
    <w:rsid w:val="00590B6E"/>
    <w:rsid w:val="00590C6B"/>
    <w:rsid w:val="00591CB5"/>
    <w:rsid w:val="005923B9"/>
    <w:rsid w:val="005924A1"/>
    <w:rsid w:val="00592A28"/>
    <w:rsid w:val="00592A85"/>
    <w:rsid w:val="00593849"/>
    <w:rsid w:val="00593D28"/>
    <w:rsid w:val="00593F5A"/>
    <w:rsid w:val="005940BA"/>
    <w:rsid w:val="00594802"/>
    <w:rsid w:val="00594C14"/>
    <w:rsid w:val="0059522B"/>
    <w:rsid w:val="00596360"/>
    <w:rsid w:val="00596996"/>
    <w:rsid w:val="00596CD2"/>
    <w:rsid w:val="005970C6"/>
    <w:rsid w:val="00597750"/>
    <w:rsid w:val="005978E6"/>
    <w:rsid w:val="00597A58"/>
    <w:rsid w:val="00597E83"/>
    <w:rsid w:val="00597E8C"/>
    <w:rsid w:val="00597F90"/>
    <w:rsid w:val="005A0676"/>
    <w:rsid w:val="005A0AF1"/>
    <w:rsid w:val="005A0CEF"/>
    <w:rsid w:val="005A0EB8"/>
    <w:rsid w:val="005A1276"/>
    <w:rsid w:val="005A1BEF"/>
    <w:rsid w:val="005A1EF7"/>
    <w:rsid w:val="005A1F89"/>
    <w:rsid w:val="005A1FA0"/>
    <w:rsid w:val="005A2574"/>
    <w:rsid w:val="005A26E6"/>
    <w:rsid w:val="005A2C3E"/>
    <w:rsid w:val="005A2CEC"/>
    <w:rsid w:val="005A2D8C"/>
    <w:rsid w:val="005A2FA8"/>
    <w:rsid w:val="005A3620"/>
    <w:rsid w:val="005A3A82"/>
    <w:rsid w:val="005A3B6C"/>
    <w:rsid w:val="005A41B7"/>
    <w:rsid w:val="005A41F5"/>
    <w:rsid w:val="005A47B9"/>
    <w:rsid w:val="005A4BE5"/>
    <w:rsid w:val="005A520C"/>
    <w:rsid w:val="005A57D8"/>
    <w:rsid w:val="005A5E21"/>
    <w:rsid w:val="005A61DF"/>
    <w:rsid w:val="005A70AF"/>
    <w:rsid w:val="005A7468"/>
    <w:rsid w:val="005A746A"/>
    <w:rsid w:val="005A7A42"/>
    <w:rsid w:val="005B022E"/>
    <w:rsid w:val="005B0487"/>
    <w:rsid w:val="005B088C"/>
    <w:rsid w:val="005B09AF"/>
    <w:rsid w:val="005B12C7"/>
    <w:rsid w:val="005B18AB"/>
    <w:rsid w:val="005B18C4"/>
    <w:rsid w:val="005B1CBD"/>
    <w:rsid w:val="005B2596"/>
    <w:rsid w:val="005B307B"/>
    <w:rsid w:val="005B30B8"/>
    <w:rsid w:val="005B3979"/>
    <w:rsid w:val="005B3D01"/>
    <w:rsid w:val="005B3D45"/>
    <w:rsid w:val="005B4209"/>
    <w:rsid w:val="005B4423"/>
    <w:rsid w:val="005B462C"/>
    <w:rsid w:val="005B4BC2"/>
    <w:rsid w:val="005B4F90"/>
    <w:rsid w:val="005B5F87"/>
    <w:rsid w:val="005B6777"/>
    <w:rsid w:val="005B6AD0"/>
    <w:rsid w:val="005B6FF2"/>
    <w:rsid w:val="005B77CA"/>
    <w:rsid w:val="005B77DA"/>
    <w:rsid w:val="005B7F01"/>
    <w:rsid w:val="005C0331"/>
    <w:rsid w:val="005C050C"/>
    <w:rsid w:val="005C091C"/>
    <w:rsid w:val="005C0F9A"/>
    <w:rsid w:val="005C0FE7"/>
    <w:rsid w:val="005C15C6"/>
    <w:rsid w:val="005C17BD"/>
    <w:rsid w:val="005C1CB7"/>
    <w:rsid w:val="005C2D2C"/>
    <w:rsid w:val="005C2E81"/>
    <w:rsid w:val="005C327B"/>
    <w:rsid w:val="005C37D2"/>
    <w:rsid w:val="005C3BA3"/>
    <w:rsid w:val="005C3C8F"/>
    <w:rsid w:val="005C3E65"/>
    <w:rsid w:val="005C47AB"/>
    <w:rsid w:val="005C4E34"/>
    <w:rsid w:val="005C54DB"/>
    <w:rsid w:val="005C5976"/>
    <w:rsid w:val="005C59C7"/>
    <w:rsid w:val="005C5A77"/>
    <w:rsid w:val="005C5AA8"/>
    <w:rsid w:val="005C5CED"/>
    <w:rsid w:val="005C5CF8"/>
    <w:rsid w:val="005C6CCE"/>
    <w:rsid w:val="005C7ED3"/>
    <w:rsid w:val="005D022E"/>
    <w:rsid w:val="005D05C5"/>
    <w:rsid w:val="005D0A20"/>
    <w:rsid w:val="005D104D"/>
    <w:rsid w:val="005D1108"/>
    <w:rsid w:val="005D125E"/>
    <w:rsid w:val="005D16B2"/>
    <w:rsid w:val="005D1BB4"/>
    <w:rsid w:val="005D1CE4"/>
    <w:rsid w:val="005D29D0"/>
    <w:rsid w:val="005D2B0C"/>
    <w:rsid w:val="005D2D12"/>
    <w:rsid w:val="005D2DB6"/>
    <w:rsid w:val="005D3EE5"/>
    <w:rsid w:val="005D5532"/>
    <w:rsid w:val="005D5F88"/>
    <w:rsid w:val="005D634F"/>
    <w:rsid w:val="005D677D"/>
    <w:rsid w:val="005D6A01"/>
    <w:rsid w:val="005D6C83"/>
    <w:rsid w:val="005D748A"/>
    <w:rsid w:val="005D761F"/>
    <w:rsid w:val="005D7824"/>
    <w:rsid w:val="005D79DF"/>
    <w:rsid w:val="005D7D7E"/>
    <w:rsid w:val="005E02CA"/>
    <w:rsid w:val="005E143E"/>
    <w:rsid w:val="005E20C6"/>
    <w:rsid w:val="005E2258"/>
    <w:rsid w:val="005E2587"/>
    <w:rsid w:val="005E2815"/>
    <w:rsid w:val="005E2A71"/>
    <w:rsid w:val="005E2E84"/>
    <w:rsid w:val="005E3CFA"/>
    <w:rsid w:val="005E4ABC"/>
    <w:rsid w:val="005E4B3F"/>
    <w:rsid w:val="005E4B67"/>
    <w:rsid w:val="005E5072"/>
    <w:rsid w:val="005E50DD"/>
    <w:rsid w:val="005E54F0"/>
    <w:rsid w:val="005E5575"/>
    <w:rsid w:val="005E56F5"/>
    <w:rsid w:val="005E57E2"/>
    <w:rsid w:val="005E5A70"/>
    <w:rsid w:val="005E6384"/>
    <w:rsid w:val="005E6483"/>
    <w:rsid w:val="005E65B2"/>
    <w:rsid w:val="005E666E"/>
    <w:rsid w:val="005E68CD"/>
    <w:rsid w:val="005E7179"/>
    <w:rsid w:val="005E783D"/>
    <w:rsid w:val="005E7D8C"/>
    <w:rsid w:val="005F074C"/>
    <w:rsid w:val="005F0AA3"/>
    <w:rsid w:val="005F0BBF"/>
    <w:rsid w:val="005F0F0B"/>
    <w:rsid w:val="005F146F"/>
    <w:rsid w:val="005F165F"/>
    <w:rsid w:val="005F1F5C"/>
    <w:rsid w:val="005F235C"/>
    <w:rsid w:val="005F246B"/>
    <w:rsid w:val="005F2AB0"/>
    <w:rsid w:val="005F2B24"/>
    <w:rsid w:val="005F2D10"/>
    <w:rsid w:val="005F3800"/>
    <w:rsid w:val="005F3A9E"/>
    <w:rsid w:val="005F4058"/>
    <w:rsid w:val="005F426F"/>
    <w:rsid w:val="005F4461"/>
    <w:rsid w:val="005F45C4"/>
    <w:rsid w:val="005F4634"/>
    <w:rsid w:val="005F4A0F"/>
    <w:rsid w:val="005F4A6C"/>
    <w:rsid w:val="005F4BE7"/>
    <w:rsid w:val="005F5348"/>
    <w:rsid w:val="005F5B19"/>
    <w:rsid w:val="005F5D12"/>
    <w:rsid w:val="005F5FAB"/>
    <w:rsid w:val="005F6634"/>
    <w:rsid w:val="005F6898"/>
    <w:rsid w:val="005F6B7F"/>
    <w:rsid w:val="005F6B8A"/>
    <w:rsid w:val="005F7001"/>
    <w:rsid w:val="005F7332"/>
    <w:rsid w:val="005F73DA"/>
    <w:rsid w:val="005F79A9"/>
    <w:rsid w:val="00600040"/>
    <w:rsid w:val="006001E0"/>
    <w:rsid w:val="006002C9"/>
    <w:rsid w:val="006005E6"/>
    <w:rsid w:val="00600920"/>
    <w:rsid w:val="00600C0B"/>
    <w:rsid w:val="00601A2F"/>
    <w:rsid w:val="00601D28"/>
    <w:rsid w:val="00601F74"/>
    <w:rsid w:val="006023F5"/>
    <w:rsid w:val="00602759"/>
    <w:rsid w:val="0060299F"/>
    <w:rsid w:val="00603563"/>
    <w:rsid w:val="0060374A"/>
    <w:rsid w:val="0060407F"/>
    <w:rsid w:val="00604109"/>
    <w:rsid w:val="00604157"/>
    <w:rsid w:val="006042B7"/>
    <w:rsid w:val="006044C1"/>
    <w:rsid w:val="006046E8"/>
    <w:rsid w:val="006048C5"/>
    <w:rsid w:val="006053FD"/>
    <w:rsid w:val="00605ADE"/>
    <w:rsid w:val="00606445"/>
    <w:rsid w:val="00606783"/>
    <w:rsid w:val="00606B75"/>
    <w:rsid w:val="00606D1D"/>
    <w:rsid w:val="00607222"/>
    <w:rsid w:val="006077E1"/>
    <w:rsid w:val="00607A6F"/>
    <w:rsid w:val="00607BA4"/>
    <w:rsid w:val="006101C1"/>
    <w:rsid w:val="00610607"/>
    <w:rsid w:val="00610F73"/>
    <w:rsid w:val="006114E9"/>
    <w:rsid w:val="00611D78"/>
    <w:rsid w:val="0061222C"/>
    <w:rsid w:val="00612245"/>
    <w:rsid w:val="006123CC"/>
    <w:rsid w:val="00612524"/>
    <w:rsid w:val="006125FD"/>
    <w:rsid w:val="0061284C"/>
    <w:rsid w:val="00612A9C"/>
    <w:rsid w:val="00612D83"/>
    <w:rsid w:val="00612EC1"/>
    <w:rsid w:val="00612FD5"/>
    <w:rsid w:val="0061348E"/>
    <w:rsid w:val="006137A9"/>
    <w:rsid w:val="006139E8"/>
    <w:rsid w:val="00613B55"/>
    <w:rsid w:val="006141B4"/>
    <w:rsid w:val="00614349"/>
    <w:rsid w:val="006144F3"/>
    <w:rsid w:val="00614976"/>
    <w:rsid w:val="00614AB0"/>
    <w:rsid w:val="00614DC5"/>
    <w:rsid w:val="00615410"/>
    <w:rsid w:val="006159A2"/>
    <w:rsid w:val="00615DAD"/>
    <w:rsid w:val="006166A9"/>
    <w:rsid w:val="0061698D"/>
    <w:rsid w:val="00616C86"/>
    <w:rsid w:val="006172A5"/>
    <w:rsid w:val="006173C4"/>
    <w:rsid w:val="006200A5"/>
    <w:rsid w:val="006200CF"/>
    <w:rsid w:val="006201A4"/>
    <w:rsid w:val="006202CF"/>
    <w:rsid w:val="0062085C"/>
    <w:rsid w:val="00620A2D"/>
    <w:rsid w:val="00620EBC"/>
    <w:rsid w:val="00621546"/>
    <w:rsid w:val="006215D2"/>
    <w:rsid w:val="00621896"/>
    <w:rsid w:val="00621E1C"/>
    <w:rsid w:val="006221CF"/>
    <w:rsid w:val="006223D0"/>
    <w:rsid w:val="00622AD3"/>
    <w:rsid w:val="00622D1F"/>
    <w:rsid w:val="00622FD7"/>
    <w:rsid w:val="0062307B"/>
    <w:rsid w:val="006231F3"/>
    <w:rsid w:val="006232C0"/>
    <w:rsid w:val="0062340F"/>
    <w:rsid w:val="00623A6E"/>
    <w:rsid w:val="00623AD0"/>
    <w:rsid w:val="00623BD4"/>
    <w:rsid w:val="00623BF5"/>
    <w:rsid w:val="00624231"/>
    <w:rsid w:val="00624346"/>
    <w:rsid w:val="006245C6"/>
    <w:rsid w:val="0062477E"/>
    <w:rsid w:val="00625054"/>
    <w:rsid w:val="006250C7"/>
    <w:rsid w:val="00625447"/>
    <w:rsid w:val="00625AD3"/>
    <w:rsid w:val="00625F03"/>
    <w:rsid w:val="00625FF8"/>
    <w:rsid w:val="006265B6"/>
    <w:rsid w:val="00626838"/>
    <w:rsid w:val="006268FB"/>
    <w:rsid w:val="00626B7E"/>
    <w:rsid w:val="00626FB9"/>
    <w:rsid w:val="006272BE"/>
    <w:rsid w:val="00627738"/>
    <w:rsid w:val="00627AA1"/>
    <w:rsid w:val="00627C90"/>
    <w:rsid w:val="0063005F"/>
    <w:rsid w:val="0063010F"/>
    <w:rsid w:val="0063037C"/>
    <w:rsid w:val="00630ABC"/>
    <w:rsid w:val="00630CDF"/>
    <w:rsid w:val="00630EEE"/>
    <w:rsid w:val="006312A0"/>
    <w:rsid w:val="00631872"/>
    <w:rsid w:val="00631DBA"/>
    <w:rsid w:val="006325AF"/>
    <w:rsid w:val="00632843"/>
    <w:rsid w:val="00632963"/>
    <w:rsid w:val="00633EC7"/>
    <w:rsid w:val="0063406A"/>
    <w:rsid w:val="0063421C"/>
    <w:rsid w:val="00634816"/>
    <w:rsid w:val="00634FCF"/>
    <w:rsid w:val="006351F1"/>
    <w:rsid w:val="006353DA"/>
    <w:rsid w:val="006356C7"/>
    <w:rsid w:val="00636572"/>
    <w:rsid w:val="00636580"/>
    <w:rsid w:val="00636747"/>
    <w:rsid w:val="00636E9D"/>
    <w:rsid w:val="00637355"/>
    <w:rsid w:val="00637438"/>
    <w:rsid w:val="00637898"/>
    <w:rsid w:val="006379A9"/>
    <w:rsid w:val="00637C01"/>
    <w:rsid w:val="00637DA5"/>
    <w:rsid w:val="006402B2"/>
    <w:rsid w:val="00640595"/>
    <w:rsid w:val="00640711"/>
    <w:rsid w:val="00640825"/>
    <w:rsid w:val="0064090B"/>
    <w:rsid w:val="006411AA"/>
    <w:rsid w:val="0064192E"/>
    <w:rsid w:val="00641A83"/>
    <w:rsid w:val="00641B0F"/>
    <w:rsid w:val="0064208F"/>
    <w:rsid w:val="00642956"/>
    <w:rsid w:val="006429CA"/>
    <w:rsid w:val="00642B7C"/>
    <w:rsid w:val="00643615"/>
    <w:rsid w:val="00643BBD"/>
    <w:rsid w:val="00643C1F"/>
    <w:rsid w:val="00644057"/>
    <w:rsid w:val="006446DB"/>
    <w:rsid w:val="00644CE7"/>
    <w:rsid w:val="00644F90"/>
    <w:rsid w:val="00645BDC"/>
    <w:rsid w:val="00645EBC"/>
    <w:rsid w:val="006461B0"/>
    <w:rsid w:val="00646643"/>
    <w:rsid w:val="0064675E"/>
    <w:rsid w:val="00646A75"/>
    <w:rsid w:val="00647B87"/>
    <w:rsid w:val="00647C71"/>
    <w:rsid w:val="00647DBA"/>
    <w:rsid w:val="00647F4E"/>
    <w:rsid w:val="0065009B"/>
    <w:rsid w:val="00650CA2"/>
    <w:rsid w:val="00650EFD"/>
    <w:rsid w:val="0065125B"/>
    <w:rsid w:val="0065150F"/>
    <w:rsid w:val="0065162B"/>
    <w:rsid w:val="00652281"/>
    <w:rsid w:val="006526D5"/>
    <w:rsid w:val="00652934"/>
    <w:rsid w:val="00652FA6"/>
    <w:rsid w:val="006530FB"/>
    <w:rsid w:val="00653105"/>
    <w:rsid w:val="006532E8"/>
    <w:rsid w:val="00653630"/>
    <w:rsid w:val="00653C0C"/>
    <w:rsid w:val="00653E5F"/>
    <w:rsid w:val="00654443"/>
    <w:rsid w:val="0065487B"/>
    <w:rsid w:val="00654B26"/>
    <w:rsid w:val="00654CBB"/>
    <w:rsid w:val="00654DC6"/>
    <w:rsid w:val="00655454"/>
    <w:rsid w:val="00655B6D"/>
    <w:rsid w:val="00655E1E"/>
    <w:rsid w:val="006561AE"/>
    <w:rsid w:val="006568A9"/>
    <w:rsid w:val="00656AD1"/>
    <w:rsid w:val="00656CA0"/>
    <w:rsid w:val="00657606"/>
    <w:rsid w:val="00657811"/>
    <w:rsid w:val="0065783F"/>
    <w:rsid w:val="00657866"/>
    <w:rsid w:val="00657CF0"/>
    <w:rsid w:val="00657DFB"/>
    <w:rsid w:val="00657FE1"/>
    <w:rsid w:val="006600AB"/>
    <w:rsid w:val="006603B7"/>
    <w:rsid w:val="0066043B"/>
    <w:rsid w:val="00660860"/>
    <w:rsid w:val="00660EA3"/>
    <w:rsid w:val="00660F88"/>
    <w:rsid w:val="006612C5"/>
    <w:rsid w:val="0066130C"/>
    <w:rsid w:val="00661411"/>
    <w:rsid w:val="00661833"/>
    <w:rsid w:val="006618B2"/>
    <w:rsid w:val="00661AA9"/>
    <w:rsid w:val="00661CDC"/>
    <w:rsid w:val="00661ED9"/>
    <w:rsid w:val="006620F4"/>
    <w:rsid w:val="00662AD9"/>
    <w:rsid w:val="00662E86"/>
    <w:rsid w:val="00663150"/>
    <w:rsid w:val="006636F6"/>
    <w:rsid w:val="00663C78"/>
    <w:rsid w:val="00664319"/>
    <w:rsid w:val="0066437A"/>
    <w:rsid w:val="00664662"/>
    <w:rsid w:val="006648C9"/>
    <w:rsid w:val="00664B65"/>
    <w:rsid w:val="00664BA0"/>
    <w:rsid w:val="00664FF5"/>
    <w:rsid w:val="00665165"/>
    <w:rsid w:val="00665332"/>
    <w:rsid w:val="00665557"/>
    <w:rsid w:val="00665754"/>
    <w:rsid w:val="00665D5E"/>
    <w:rsid w:val="00665D7D"/>
    <w:rsid w:val="00665FC8"/>
    <w:rsid w:val="00667071"/>
    <w:rsid w:val="0067007A"/>
    <w:rsid w:val="006709D5"/>
    <w:rsid w:val="00670C24"/>
    <w:rsid w:val="00670C6C"/>
    <w:rsid w:val="00670CF8"/>
    <w:rsid w:val="00670D03"/>
    <w:rsid w:val="00670F6D"/>
    <w:rsid w:val="00670F98"/>
    <w:rsid w:val="00671093"/>
    <w:rsid w:val="006710C3"/>
    <w:rsid w:val="00671272"/>
    <w:rsid w:val="0067193E"/>
    <w:rsid w:val="00672DAB"/>
    <w:rsid w:val="00674465"/>
    <w:rsid w:val="006745A3"/>
    <w:rsid w:val="006755EB"/>
    <w:rsid w:val="00675F6B"/>
    <w:rsid w:val="006762F6"/>
    <w:rsid w:val="00676E0D"/>
    <w:rsid w:val="006773C3"/>
    <w:rsid w:val="00677426"/>
    <w:rsid w:val="00677540"/>
    <w:rsid w:val="00677825"/>
    <w:rsid w:val="00677938"/>
    <w:rsid w:val="00681367"/>
    <w:rsid w:val="006819EE"/>
    <w:rsid w:val="00681DC6"/>
    <w:rsid w:val="00682013"/>
    <w:rsid w:val="00682041"/>
    <w:rsid w:val="006821DF"/>
    <w:rsid w:val="0068263D"/>
    <w:rsid w:val="00682772"/>
    <w:rsid w:val="00682A0F"/>
    <w:rsid w:val="00682ECC"/>
    <w:rsid w:val="00682F8F"/>
    <w:rsid w:val="00683494"/>
    <w:rsid w:val="00683ADF"/>
    <w:rsid w:val="00683FBE"/>
    <w:rsid w:val="00684336"/>
    <w:rsid w:val="00684439"/>
    <w:rsid w:val="006849AF"/>
    <w:rsid w:val="00684B1A"/>
    <w:rsid w:val="00684C8D"/>
    <w:rsid w:val="00684EA5"/>
    <w:rsid w:val="00685517"/>
    <w:rsid w:val="00685897"/>
    <w:rsid w:val="00685F42"/>
    <w:rsid w:val="006868B8"/>
    <w:rsid w:val="00686958"/>
    <w:rsid w:val="006869FF"/>
    <w:rsid w:val="00686BCA"/>
    <w:rsid w:val="00686FEE"/>
    <w:rsid w:val="00687174"/>
    <w:rsid w:val="00687A6D"/>
    <w:rsid w:val="00690AA8"/>
    <w:rsid w:val="00690B1F"/>
    <w:rsid w:val="00690C20"/>
    <w:rsid w:val="00691641"/>
    <w:rsid w:val="0069184E"/>
    <w:rsid w:val="00691961"/>
    <w:rsid w:val="0069197F"/>
    <w:rsid w:val="0069216C"/>
    <w:rsid w:val="006922B1"/>
    <w:rsid w:val="0069240D"/>
    <w:rsid w:val="0069244D"/>
    <w:rsid w:val="0069247C"/>
    <w:rsid w:val="0069247F"/>
    <w:rsid w:val="0069264E"/>
    <w:rsid w:val="006938BC"/>
    <w:rsid w:val="00693CCC"/>
    <w:rsid w:val="00693D29"/>
    <w:rsid w:val="00693E79"/>
    <w:rsid w:val="00694245"/>
    <w:rsid w:val="0069460B"/>
    <w:rsid w:val="00694B3F"/>
    <w:rsid w:val="00694E33"/>
    <w:rsid w:val="006951A4"/>
    <w:rsid w:val="006953DF"/>
    <w:rsid w:val="00695CC9"/>
    <w:rsid w:val="00696580"/>
    <w:rsid w:val="0069667F"/>
    <w:rsid w:val="006966CC"/>
    <w:rsid w:val="00696E31"/>
    <w:rsid w:val="00696FA3"/>
    <w:rsid w:val="00697127"/>
    <w:rsid w:val="0069725C"/>
    <w:rsid w:val="00697760"/>
    <w:rsid w:val="00697F7E"/>
    <w:rsid w:val="006A0085"/>
    <w:rsid w:val="006A04B6"/>
    <w:rsid w:val="006A06B2"/>
    <w:rsid w:val="006A0700"/>
    <w:rsid w:val="006A076B"/>
    <w:rsid w:val="006A0EA5"/>
    <w:rsid w:val="006A0EE0"/>
    <w:rsid w:val="006A0F51"/>
    <w:rsid w:val="006A141D"/>
    <w:rsid w:val="006A14AF"/>
    <w:rsid w:val="006A184D"/>
    <w:rsid w:val="006A1B02"/>
    <w:rsid w:val="006A1B7D"/>
    <w:rsid w:val="006A231B"/>
    <w:rsid w:val="006A37B7"/>
    <w:rsid w:val="006A3C47"/>
    <w:rsid w:val="006A4473"/>
    <w:rsid w:val="006A4759"/>
    <w:rsid w:val="006A4798"/>
    <w:rsid w:val="006A551D"/>
    <w:rsid w:val="006A5EE5"/>
    <w:rsid w:val="006A60DF"/>
    <w:rsid w:val="006A69F2"/>
    <w:rsid w:val="006A7316"/>
    <w:rsid w:val="006A7818"/>
    <w:rsid w:val="006A7913"/>
    <w:rsid w:val="006B0207"/>
    <w:rsid w:val="006B029A"/>
    <w:rsid w:val="006B0990"/>
    <w:rsid w:val="006B09CF"/>
    <w:rsid w:val="006B11C2"/>
    <w:rsid w:val="006B1630"/>
    <w:rsid w:val="006B1F6B"/>
    <w:rsid w:val="006B210E"/>
    <w:rsid w:val="006B2120"/>
    <w:rsid w:val="006B23E0"/>
    <w:rsid w:val="006B29B7"/>
    <w:rsid w:val="006B2FDC"/>
    <w:rsid w:val="006B311D"/>
    <w:rsid w:val="006B36B3"/>
    <w:rsid w:val="006B3DED"/>
    <w:rsid w:val="006B3FCB"/>
    <w:rsid w:val="006B433F"/>
    <w:rsid w:val="006B46E6"/>
    <w:rsid w:val="006B476E"/>
    <w:rsid w:val="006B49D1"/>
    <w:rsid w:val="006B4D1C"/>
    <w:rsid w:val="006B5792"/>
    <w:rsid w:val="006B5981"/>
    <w:rsid w:val="006B5D94"/>
    <w:rsid w:val="006B63F4"/>
    <w:rsid w:val="006B6FCD"/>
    <w:rsid w:val="006B71D3"/>
    <w:rsid w:val="006B742B"/>
    <w:rsid w:val="006B7773"/>
    <w:rsid w:val="006B77F7"/>
    <w:rsid w:val="006B78BC"/>
    <w:rsid w:val="006B78E3"/>
    <w:rsid w:val="006B79F1"/>
    <w:rsid w:val="006B7A32"/>
    <w:rsid w:val="006C0733"/>
    <w:rsid w:val="006C0A34"/>
    <w:rsid w:val="006C0BBB"/>
    <w:rsid w:val="006C0E15"/>
    <w:rsid w:val="006C1423"/>
    <w:rsid w:val="006C18B5"/>
    <w:rsid w:val="006C1E48"/>
    <w:rsid w:val="006C1E4A"/>
    <w:rsid w:val="006C1EA5"/>
    <w:rsid w:val="006C2659"/>
    <w:rsid w:val="006C2C7D"/>
    <w:rsid w:val="006C3327"/>
    <w:rsid w:val="006C39C1"/>
    <w:rsid w:val="006C3ABE"/>
    <w:rsid w:val="006C4BF5"/>
    <w:rsid w:val="006C557B"/>
    <w:rsid w:val="006C55CE"/>
    <w:rsid w:val="006C5B21"/>
    <w:rsid w:val="006C5DE6"/>
    <w:rsid w:val="006C5ED4"/>
    <w:rsid w:val="006C5FE8"/>
    <w:rsid w:val="006C62F3"/>
    <w:rsid w:val="006C639B"/>
    <w:rsid w:val="006C70AC"/>
    <w:rsid w:val="006C7A41"/>
    <w:rsid w:val="006C7F89"/>
    <w:rsid w:val="006D0041"/>
    <w:rsid w:val="006D00F4"/>
    <w:rsid w:val="006D07D5"/>
    <w:rsid w:val="006D08ED"/>
    <w:rsid w:val="006D0BB1"/>
    <w:rsid w:val="006D0DB9"/>
    <w:rsid w:val="006D122E"/>
    <w:rsid w:val="006D12E3"/>
    <w:rsid w:val="006D143D"/>
    <w:rsid w:val="006D150C"/>
    <w:rsid w:val="006D162D"/>
    <w:rsid w:val="006D1813"/>
    <w:rsid w:val="006D1FF4"/>
    <w:rsid w:val="006D28DD"/>
    <w:rsid w:val="006D353C"/>
    <w:rsid w:val="006D3855"/>
    <w:rsid w:val="006D3CEE"/>
    <w:rsid w:val="006D44E2"/>
    <w:rsid w:val="006D464D"/>
    <w:rsid w:val="006D4B66"/>
    <w:rsid w:val="006D4C6E"/>
    <w:rsid w:val="006D4E93"/>
    <w:rsid w:val="006D50B4"/>
    <w:rsid w:val="006D5371"/>
    <w:rsid w:val="006D5768"/>
    <w:rsid w:val="006D6128"/>
    <w:rsid w:val="006D703A"/>
    <w:rsid w:val="006D7184"/>
    <w:rsid w:val="006D7776"/>
    <w:rsid w:val="006D798E"/>
    <w:rsid w:val="006D7F00"/>
    <w:rsid w:val="006D7FFA"/>
    <w:rsid w:val="006E026F"/>
    <w:rsid w:val="006E0353"/>
    <w:rsid w:val="006E0522"/>
    <w:rsid w:val="006E068F"/>
    <w:rsid w:val="006E0731"/>
    <w:rsid w:val="006E0CE3"/>
    <w:rsid w:val="006E0D86"/>
    <w:rsid w:val="006E0E10"/>
    <w:rsid w:val="006E0E8E"/>
    <w:rsid w:val="006E10A4"/>
    <w:rsid w:val="006E19F6"/>
    <w:rsid w:val="006E2122"/>
    <w:rsid w:val="006E2693"/>
    <w:rsid w:val="006E2B7B"/>
    <w:rsid w:val="006E2BF1"/>
    <w:rsid w:val="006E2F48"/>
    <w:rsid w:val="006E300E"/>
    <w:rsid w:val="006E3265"/>
    <w:rsid w:val="006E37FA"/>
    <w:rsid w:val="006E3D82"/>
    <w:rsid w:val="006E47F9"/>
    <w:rsid w:val="006E590D"/>
    <w:rsid w:val="006E617F"/>
    <w:rsid w:val="006E626D"/>
    <w:rsid w:val="006E6A38"/>
    <w:rsid w:val="006E6F3E"/>
    <w:rsid w:val="006E6F5E"/>
    <w:rsid w:val="006E76B8"/>
    <w:rsid w:val="006F0008"/>
    <w:rsid w:val="006F0917"/>
    <w:rsid w:val="006F1158"/>
    <w:rsid w:val="006F159B"/>
    <w:rsid w:val="006F1790"/>
    <w:rsid w:val="006F1FBC"/>
    <w:rsid w:val="006F1FF9"/>
    <w:rsid w:val="006F2440"/>
    <w:rsid w:val="006F2FBF"/>
    <w:rsid w:val="006F3144"/>
    <w:rsid w:val="006F384B"/>
    <w:rsid w:val="006F3BCE"/>
    <w:rsid w:val="006F3F9F"/>
    <w:rsid w:val="006F42D7"/>
    <w:rsid w:val="006F4919"/>
    <w:rsid w:val="006F4EF6"/>
    <w:rsid w:val="006F56E5"/>
    <w:rsid w:val="006F58A9"/>
    <w:rsid w:val="006F5AC5"/>
    <w:rsid w:val="006F61CA"/>
    <w:rsid w:val="006F633D"/>
    <w:rsid w:val="006F668A"/>
    <w:rsid w:val="006F66A0"/>
    <w:rsid w:val="006F68FC"/>
    <w:rsid w:val="006F6B03"/>
    <w:rsid w:val="006F7402"/>
    <w:rsid w:val="006F753F"/>
    <w:rsid w:val="006F7991"/>
    <w:rsid w:val="006F7CD6"/>
    <w:rsid w:val="00700273"/>
    <w:rsid w:val="00700C24"/>
    <w:rsid w:val="00700CFC"/>
    <w:rsid w:val="00701062"/>
    <w:rsid w:val="007016B6"/>
    <w:rsid w:val="007018E2"/>
    <w:rsid w:val="00701939"/>
    <w:rsid w:val="00701E4E"/>
    <w:rsid w:val="00702054"/>
    <w:rsid w:val="0070224B"/>
    <w:rsid w:val="007022D9"/>
    <w:rsid w:val="007028F9"/>
    <w:rsid w:val="00702C93"/>
    <w:rsid w:val="00703017"/>
    <w:rsid w:val="00703392"/>
    <w:rsid w:val="007033A4"/>
    <w:rsid w:val="007038CB"/>
    <w:rsid w:val="00704912"/>
    <w:rsid w:val="00705059"/>
    <w:rsid w:val="007051BC"/>
    <w:rsid w:val="00705220"/>
    <w:rsid w:val="00705312"/>
    <w:rsid w:val="0070559A"/>
    <w:rsid w:val="00705626"/>
    <w:rsid w:val="0070568F"/>
    <w:rsid w:val="007057F6"/>
    <w:rsid w:val="0070580E"/>
    <w:rsid w:val="0070619A"/>
    <w:rsid w:val="0070620F"/>
    <w:rsid w:val="00706C14"/>
    <w:rsid w:val="00706D6E"/>
    <w:rsid w:val="00707227"/>
    <w:rsid w:val="00707501"/>
    <w:rsid w:val="00707BCF"/>
    <w:rsid w:val="007100BF"/>
    <w:rsid w:val="0071011D"/>
    <w:rsid w:val="007107BF"/>
    <w:rsid w:val="00710FA8"/>
    <w:rsid w:val="007111A2"/>
    <w:rsid w:val="00711262"/>
    <w:rsid w:val="007118BD"/>
    <w:rsid w:val="00711B05"/>
    <w:rsid w:val="00712304"/>
    <w:rsid w:val="007124CB"/>
    <w:rsid w:val="0071262F"/>
    <w:rsid w:val="007126B5"/>
    <w:rsid w:val="007126E1"/>
    <w:rsid w:val="00712E18"/>
    <w:rsid w:val="00712E7A"/>
    <w:rsid w:val="00712E86"/>
    <w:rsid w:val="00713C59"/>
    <w:rsid w:val="00713CC7"/>
    <w:rsid w:val="00714180"/>
    <w:rsid w:val="0071461A"/>
    <w:rsid w:val="0071473F"/>
    <w:rsid w:val="00714813"/>
    <w:rsid w:val="007149D6"/>
    <w:rsid w:val="00714A98"/>
    <w:rsid w:val="00714E5F"/>
    <w:rsid w:val="00714E69"/>
    <w:rsid w:val="007154D3"/>
    <w:rsid w:val="00715616"/>
    <w:rsid w:val="00715C94"/>
    <w:rsid w:val="00715E3F"/>
    <w:rsid w:val="00716158"/>
    <w:rsid w:val="007168C3"/>
    <w:rsid w:val="00716B3E"/>
    <w:rsid w:val="0072032B"/>
    <w:rsid w:val="00720407"/>
    <w:rsid w:val="00720D04"/>
    <w:rsid w:val="007212A5"/>
    <w:rsid w:val="0072148E"/>
    <w:rsid w:val="00721490"/>
    <w:rsid w:val="0072172D"/>
    <w:rsid w:val="00721A10"/>
    <w:rsid w:val="00721C3D"/>
    <w:rsid w:val="00721FBB"/>
    <w:rsid w:val="00721FF3"/>
    <w:rsid w:val="00722913"/>
    <w:rsid w:val="007229CC"/>
    <w:rsid w:val="00722D24"/>
    <w:rsid w:val="00722D67"/>
    <w:rsid w:val="00722DBF"/>
    <w:rsid w:val="00723000"/>
    <w:rsid w:val="00723010"/>
    <w:rsid w:val="0072351D"/>
    <w:rsid w:val="0072364C"/>
    <w:rsid w:val="007236C2"/>
    <w:rsid w:val="0072378F"/>
    <w:rsid w:val="00723D34"/>
    <w:rsid w:val="00723E22"/>
    <w:rsid w:val="0072437F"/>
    <w:rsid w:val="0072483A"/>
    <w:rsid w:val="00724AA4"/>
    <w:rsid w:val="00724BDF"/>
    <w:rsid w:val="0072512D"/>
    <w:rsid w:val="007253B7"/>
    <w:rsid w:val="007253C7"/>
    <w:rsid w:val="00725E12"/>
    <w:rsid w:val="00725E41"/>
    <w:rsid w:val="00725F57"/>
    <w:rsid w:val="00726243"/>
    <w:rsid w:val="007265FD"/>
    <w:rsid w:val="007268B0"/>
    <w:rsid w:val="007268CA"/>
    <w:rsid w:val="007269B6"/>
    <w:rsid w:val="007273D7"/>
    <w:rsid w:val="00727523"/>
    <w:rsid w:val="00727732"/>
    <w:rsid w:val="0072773E"/>
    <w:rsid w:val="00727A60"/>
    <w:rsid w:val="00727B40"/>
    <w:rsid w:val="00727C00"/>
    <w:rsid w:val="00730BA2"/>
    <w:rsid w:val="00731358"/>
    <w:rsid w:val="00731E1D"/>
    <w:rsid w:val="00732645"/>
    <w:rsid w:val="00732675"/>
    <w:rsid w:val="007326DA"/>
    <w:rsid w:val="0073303B"/>
    <w:rsid w:val="00733BE9"/>
    <w:rsid w:val="00734A34"/>
    <w:rsid w:val="00734BE3"/>
    <w:rsid w:val="00734F3A"/>
    <w:rsid w:val="00735199"/>
    <w:rsid w:val="00735455"/>
    <w:rsid w:val="00735D73"/>
    <w:rsid w:val="00735DEE"/>
    <w:rsid w:val="007360B4"/>
    <w:rsid w:val="007363CF"/>
    <w:rsid w:val="00736573"/>
    <w:rsid w:val="007368DC"/>
    <w:rsid w:val="00736A4F"/>
    <w:rsid w:val="00736C0F"/>
    <w:rsid w:val="0073704A"/>
    <w:rsid w:val="0073720F"/>
    <w:rsid w:val="007376E5"/>
    <w:rsid w:val="0073783E"/>
    <w:rsid w:val="00737A85"/>
    <w:rsid w:val="00737C93"/>
    <w:rsid w:val="00740823"/>
    <w:rsid w:val="00740845"/>
    <w:rsid w:val="00740BCA"/>
    <w:rsid w:val="00740CAF"/>
    <w:rsid w:val="00741087"/>
    <w:rsid w:val="007417AC"/>
    <w:rsid w:val="007417D4"/>
    <w:rsid w:val="00742074"/>
    <w:rsid w:val="0074276C"/>
    <w:rsid w:val="00742DA6"/>
    <w:rsid w:val="0074386D"/>
    <w:rsid w:val="007441FA"/>
    <w:rsid w:val="007441FF"/>
    <w:rsid w:val="00744A55"/>
    <w:rsid w:val="00744A82"/>
    <w:rsid w:val="00744E51"/>
    <w:rsid w:val="00745122"/>
    <w:rsid w:val="007454FE"/>
    <w:rsid w:val="00745AE4"/>
    <w:rsid w:val="00745B82"/>
    <w:rsid w:val="00745BAD"/>
    <w:rsid w:val="00745C65"/>
    <w:rsid w:val="00745DB3"/>
    <w:rsid w:val="007461D9"/>
    <w:rsid w:val="007461ED"/>
    <w:rsid w:val="007469B4"/>
    <w:rsid w:val="00746F84"/>
    <w:rsid w:val="00747161"/>
    <w:rsid w:val="007475DF"/>
    <w:rsid w:val="0074794F"/>
    <w:rsid w:val="00747F1C"/>
    <w:rsid w:val="007500B9"/>
    <w:rsid w:val="007501CF"/>
    <w:rsid w:val="00750E98"/>
    <w:rsid w:val="00750FCA"/>
    <w:rsid w:val="00751754"/>
    <w:rsid w:val="00751BD4"/>
    <w:rsid w:val="00751C13"/>
    <w:rsid w:val="00751E39"/>
    <w:rsid w:val="00751E7A"/>
    <w:rsid w:val="00752161"/>
    <w:rsid w:val="00752200"/>
    <w:rsid w:val="007529A7"/>
    <w:rsid w:val="00752CA9"/>
    <w:rsid w:val="00752D66"/>
    <w:rsid w:val="00752E42"/>
    <w:rsid w:val="007534B4"/>
    <w:rsid w:val="0075362B"/>
    <w:rsid w:val="0075418E"/>
    <w:rsid w:val="00754242"/>
    <w:rsid w:val="007542E1"/>
    <w:rsid w:val="00754404"/>
    <w:rsid w:val="00754AB7"/>
    <w:rsid w:val="00754E36"/>
    <w:rsid w:val="00755191"/>
    <w:rsid w:val="0075529E"/>
    <w:rsid w:val="00755938"/>
    <w:rsid w:val="00755C0C"/>
    <w:rsid w:val="00756421"/>
    <w:rsid w:val="00756D13"/>
    <w:rsid w:val="007605B0"/>
    <w:rsid w:val="00760655"/>
    <w:rsid w:val="00762357"/>
    <w:rsid w:val="00762BC9"/>
    <w:rsid w:val="00763555"/>
    <w:rsid w:val="00763736"/>
    <w:rsid w:val="00763849"/>
    <w:rsid w:val="00763895"/>
    <w:rsid w:val="00763ABC"/>
    <w:rsid w:val="00763C91"/>
    <w:rsid w:val="00763FBF"/>
    <w:rsid w:val="00764145"/>
    <w:rsid w:val="007644D1"/>
    <w:rsid w:val="00764868"/>
    <w:rsid w:val="00764D4C"/>
    <w:rsid w:val="00765380"/>
    <w:rsid w:val="00765497"/>
    <w:rsid w:val="00765BD5"/>
    <w:rsid w:val="00765BFB"/>
    <w:rsid w:val="00766151"/>
    <w:rsid w:val="0076652D"/>
    <w:rsid w:val="0076677D"/>
    <w:rsid w:val="0076681A"/>
    <w:rsid w:val="00766B71"/>
    <w:rsid w:val="00766BC2"/>
    <w:rsid w:val="00766CB1"/>
    <w:rsid w:val="00766F28"/>
    <w:rsid w:val="0076711C"/>
    <w:rsid w:val="007672D5"/>
    <w:rsid w:val="007679BF"/>
    <w:rsid w:val="00770988"/>
    <w:rsid w:val="0077165D"/>
    <w:rsid w:val="0077181E"/>
    <w:rsid w:val="00771844"/>
    <w:rsid w:val="00771D1D"/>
    <w:rsid w:val="007724EA"/>
    <w:rsid w:val="007728F0"/>
    <w:rsid w:val="00773384"/>
    <w:rsid w:val="0077353C"/>
    <w:rsid w:val="00773959"/>
    <w:rsid w:val="00773B8E"/>
    <w:rsid w:val="0077413A"/>
    <w:rsid w:val="00774503"/>
    <w:rsid w:val="007749BC"/>
    <w:rsid w:val="00774E05"/>
    <w:rsid w:val="00775A6F"/>
    <w:rsid w:val="00776444"/>
    <w:rsid w:val="00776463"/>
    <w:rsid w:val="0077660A"/>
    <w:rsid w:val="00776D24"/>
    <w:rsid w:val="00777301"/>
    <w:rsid w:val="00777575"/>
    <w:rsid w:val="00777668"/>
    <w:rsid w:val="007776A2"/>
    <w:rsid w:val="0077795E"/>
    <w:rsid w:val="00777A63"/>
    <w:rsid w:val="00777A91"/>
    <w:rsid w:val="00777C2C"/>
    <w:rsid w:val="00777EEA"/>
    <w:rsid w:val="00780293"/>
    <w:rsid w:val="00780F96"/>
    <w:rsid w:val="00780FA5"/>
    <w:rsid w:val="0078167F"/>
    <w:rsid w:val="00781D48"/>
    <w:rsid w:val="007823EE"/>
    <w:rsid w:val="0078267C"/>
    <w:rsid w:val="0078294D"/>
    <w:rsid w:val="00782B8A"/>
    <w:rsid w:val="00782BFB"/>
    <w:rsid w:val="007839A4"/>
    <w:rsid w:val="00784423"/>
    <w:rsid w:val="0078451F"/>
    <w:rsid w:val="00784763"/>
    <w:rsid w:val="00785899"/>
    <w:rsid w:val="0078652B"/>
    <w:rsid w:val="0078666D"/>
    <w:rsid w:val="0078697E"/>
    <w:rsid w:val="0078771B"/>
    <w:rsid w:val="0078781F"/>
    <w:rsid w:val="00787875"/>
    <w:rsid w:val="00787B14"/>
    <w:rsid w:val="00790621"/>
    <w:rsid w:val="00790A64"/>
    <w:rsid w:val="00790B25"/>
    <w:rsid w:val="00790B7C"/>
    <w:rsid w:val="007910BB"/>
    <w:rsid w:val="00791164"/>
    <w:rsid w:val="007911A0"/>
    <w:rsid w:val="00791808"/>
    <w:rsid w:val="00791C54"/>
    <w:rsid w:val="007920FA"/>
    <w:rsid w:val="00792791"/>
    <w:rsid w:val="0079337C"/>
    <w:rsid w:val="007935D5"/>
    <w:rsid w:val="007943B3"/>
    <w:rsid w:val="007949EC"/>
    <w:rsid w:val="0079514F"/>
    <w:rsid w:val="007955E8"/>
    <w:rsid w:val="0079586D"/>
    <w:rsid w:val="007959CA"/>
    <w:rsid w:val="00796225"/>
    <w:rsid w:val="00796277"/>
    <w:rsid w:val="00796311"/>
    <w:rsid w:val="00796BC6"/>
    <w:rsid w:val="00796E8D"/>
    <w:rsid w:val="007972A9"/>
    <w:rsid w:val="00797579"/>
    <w:rsid w:val="007979E3"/>
    <w:rsid w:val="00797DA2"/>
    <w:rsid w:val="007A04C6"/>
    <w:rsid w:val="007A0A02"/>
    <w:rsid w:val="007A14A8"/>
    <w:rsid w:val="007A171A"/>
    <w:rsid w:val="007A1981"/>
    <w:rsid w:val="007A1CC8"/>
    <w:rsid w:val="007A1E88"/>
    <w:rsid w:val="007A2055"/>
    <w:rsid w:val="007A2206"/>
    <w:rsid w:val="007A27E7"/>
    <w:rsid w:val="007A2B10"/>
    <w:rsid w:val="007A2CC1"/>
    <w:rsid w:val="007A2EB4"/>
    <w:rsid w:val="007A37FC"/>
    <w:rsid w:val="007A38A1"/>
    <w:rsid w:val="007A3A44"/>
    <w:rsid w:val="007A3C8A"/>
    <w:rsid w:val="007A3D8C"/>
    <w:rsid w:val="007A3F41"/>
    <w:rsid w:val="007A468D"/>
    <w:rsid w:val="007A4E53"/>
    <w:rsid w:val="007A500C"/>
    <w:rsid w:val="007A5B72"/>
    <w:rsid w:val="007A5DB4"/>
    <w:rsid w:val="007A61DB"/>
    <w:rsid w:val="007A63FA"/>
    <w:rsid w:val="007A661E"/>
    <w:rsid w:val="007A6855"/>
    <w:rsid w:val="007A6B85"/>
    <w:rsid w:val="007A6D04"/>
    <w:rsid w:val="007A732C"/>
    <w:rsid w:val="007A736D"/>
    <w:rsid w:val="007A7491"/>
    <w:rsid w:val="007A76A6"/>
    <w:rsid w:val="007A7850"/>
    <w:rsid w:val="007A7F30"/>
    <w:rsid w:val="007B02FE"/>
    <w:rsid w:val="007B031F"/>
    <w:rsid w:val="007B05F5"/>
    <w:rsid w:val="007B0883"/>
    <w:rsid w:val="007B0AE4"/>
    <w:rsid w:val="007B0BEC"/>
    <w:rsid w:val="007B0EE4"/>
    <w:rsid w:val="007B1DE5"/>
    <w:rsid w:val="007B1E9E"/>
    <w:rsid w:val="007B20A5"/>
    <w:rsid w:val="007B237F"/>
    <w:rsid w:val="007B2826"/>
    <w:rsid w:val="007B2C37"/>
    <w:rsid w:val="007B3969"/>
    <w:rsid w:val="007B398B"/>
    <w:rsid w:val="007B3A58"/>
    <w:rsid w:val="007B3B8E"/>
    <w:rsid w:val="007B3C28"/>
    <w:rsid w:val="007B4427"/>
    <w:rsid w:val="007B4B81"/>
    <w:rsid w:val="007B4C50"/>
    <w:rsid w:val="007B4E3A"/>
    <w:rsid w:val="007B4ED4"/>
    <w:rsid w:val="007B5241"/>
    <w:rsid w:val="007B54A0"/>
    <w:rsid w:val="007B6CDD"/>
    <w:rsid w:val="007B6F95"/>
    <w:rsid w:val="007B7228"/>
    <w:rsid w:val="007B799D"/>
    <w:rsid w:val="007B7A4F"/>
    <w:rsid w:val="007C07B9"/>
    <w:rsid w:val="007C131D"/>
    <w:rsid w:val="007C1719"/>
    <w:rsid w:val="007C196C"/>
    <w:rsid w:val="007C1C39"/>
    <w:rsid w:val="007C219E"/>
    <w:rsid w:val="007C224B"/>
    <w:rsid w:val="007C2640"/>
    <w:rsid w:val="007C29C3"/>
    <w:rsid w:val="007C2F1D"/>
    <w:rsid w:val="007C31D5"/>
    <w:rsid w:val="007C3A1C"/>
    <w:rsid w:val="007C4319"/>
    <w:rsid w:val="007C45E6"/>
    <w:rsid w:val="007C4AD1"/>
    <w:rsid w:val="007C506C"/>
    <w:rsid w:val="007C5072"/>
    <w:rsid w:val="007C50A2"/>
    <w:rsid w:val="007C52DE"/>
    <w:rsid w:val="007C53C5"/>
    <w:rsid w:val="007C5938"/>
    <w:rsid w:val="007C5A47"/>
    <w:rsid w:val="007C5C55"/>
    <w:rsid w:val="007C6782"/>
    <w:rsid w:val="007C6A5E"/>
    <w:rsid w:val="007C6C64"/>
    <w:rsid w:val="007C7147"/>
    <w:rsid w:val="007C722D"/>
    <w:rsid w:val="007C7575"/>
    <w:rsid w:val="007C7983"/>
    <w:rsid w:val="007D03B8"/>
    <w:rsid w:val="007D0844"/>
    <w:rsid w:val="007D08DD"/>
    <w:rsid w:val="007D1083"/>
    <w:rsid w:val="007D145C"/>
    <w:rsid w:val="007D1909"/>
    <w:rsid w:val="007D1922"/>
    <w:rsid w:val="007D1A75"/>
    <w:rsid w:val="007D32CF"/>
    <w:rsid w:val="007D3AC2"/>
    <w:rsid w:val="007D3AF8"/>
    <w:rsid w:val="007D41CA"/>
    <w:rsid w:val="007D4E46"/>
    <w:rsid w:val="007D5473"/>
    <w:rsid w:val="007D5A07"/>
    <w:rsid w:val="007D5F0B"/>
    <w:rsid w:val="007D65CF"/>
    <w:rsid w:val="007D668C"/>
    <w:rsid w:val="007D6B08"/>
    <w:rsid w:val="007D6BA1"/>
    <w:rsid w:val="007D6BF0"/>
    <w:rsid w:val="007D6CF6"/>
    <w:rsid w:val="007D7307"/>
    <w:rsid w:val="007D7312"/>
    <w:rsid w:val="007D7570"/>
    <w:rsid w:val="007E0463"/>
    <w:rsid w:val="007E0903"/>
    <w:rsid w:val="007E092A"/>
    <w:rsid w:val="007E1006"/>
    <w:rsid w:val="007E1387"/>
    <w:rsid w:val="007E234D"/>
    <w:rsid w:val="007E2B79"/>
    <w:rsid w:val="007E2C96"/>
    <w:rsid w:val="007E2CAA"/>
    <w:rsid w:val="007E2E4B"/>
    <w:rsid w:val="007E2E4F"/>
    <w:rsid w:val="007E33BA"/>
    <w:rsid w:val="007E34AC"/>
    <w:rsid w:val="007E3C55"/>
    <w:rsid w:val="007E3FB7"/>
    <w:rsid w:val="007E401E"/>
    <w:rsid w:val="007E53CF"/>
    <w:rsid w:val="007E5D74"/>
    <w:rsid w:val="007E602E"/>
    <w:rsid w:val="007E675D"/>
    <w:rsid w:val="007E687B"/>
    <w:rsid w:val="007E6A32"/>
    <w:rsid w:val="007E70B3"/>
    <w:rsid w:val="007E79EF"/>
    <w:rsid w:val="007E7B13"/>
    <w:rsid w:val="007E7C77"/>
    <w:rsid w:val="007E7F52"/>
    <w:rsid w:val="007F055C"/>
    <w:rsid w:val="007F0955"/>
    <w:rsid w:val="007F0C52"/>
    <w:rsid w:val="007F0E0D"/>
    <w:rsid w:val="007F1058"/>
    <w:rsid w:val="007F1B2E"/>
    <w:rsid w:val="007F1D19"/>
    <w:rsid w:val="007F29B3"/>
    <w:rsid w:val="007F2EFD"/>
    <w:rsid w:val="007F3080"/>
    <w:rsid w:val="007F32AF"/>
    <w:rsid w:val="007F4473"/>
    <w:rsid w:val="007F45A3"/>
    <w:rsid w:val="007F491A"/>
    <w:rsid w:val="007F4DD1"/>
    <w:rsid w:val="007F4FD5"/>
    <w:rsid w:val="007F5486"/>
    <w:rsid w:val="007F611C"/>
    <w:rsid w:val="007F61D3"/>
    <w:rsid w:val="007F684B"/>
    <w:rsid w:val="007F6EBD"/>
    <w:rsid w:val="007F7279"/>
    <w:rsid w:val="007F781E"/>
    <w:rsid w:val="007F7897"/>
    <w:rsid w:val="00800EB4"/>
    <w:rsid w:val="008016BE"/>
    <w:rsid w:val="00801B16"/>
    <w:rsid w:val="00801E26"/>
    <w:rsid w:val="00801F4F"/>
    <w:rsid w:val="0080219A"/>
    <w:rsid w:val="00802E8E"/>
    <w:rsid w:val="00802F2A"/>
    <w:rsid w:val="008032C9"/>
    <w:rsid w:val="00803501"/>
    <w:rsid w:val="00803685"/>
    <w:rsid w:val="008036EF"/>
    <w:rsid w:val="008038C1"/>
    <w:rsid w:val="00803FD4"/>
    <w:rsid w:val="00803FEC"/>
    <w:rsid w:val="00804143"/>
    <w:rsid w:val="008042C7"/>
    <w:rsid w:val="00805170"/>
    <w:rsid w:val="00805885"/>
    <w:rsid w:val="008059E9"/>
    <w:rsid w:val="00805B63"/>
    <w:rsid w:val="00806050"/>
    <w:rsid w:val="008060AA"/>
    <w:rsid w:val="008063D2"/>
    <w:rsid w:val="00806418"/>
    <w:rsid w:val="00806B10"/>
    <w:rsid w:val="00806EA3"/>
    <w:rsid w:val="00806FCE"/>
    <w:rsid w:val="008071ED"/>
    <w:rsid w:val="00807F4A"/>
    <w:rsid w:val="008102B8"/>
    <w:rsid w:val="008108AE"/>
    <w:rsid w:val="00810A25"/>
    <w:rsid w:val="00811124"/>
    <w:rsid w:val="008114AC"/>
    <w:rsid w:val="008115B7"/>
    <w:rsid w:val="00811BF2"/>
    <w:rsid w:val="0081207F"/>
    <w:rsid w:val="00812116"/>
    <w:rsid w:val="0081218E"/>
    <w:rsid w:val="0081229F"/>
    <w:rsid w:val="008125C9"/>
    <w:rsid w:val="00813B45"/>
    <w:rsid w:val="00813D05"/>
    <w:rsid w:val="00813D80"/>
    <w:rsid w:val="008144D2"/>
    <w:rsid w:val="00814B47"/>
    <w:rsid w:val="00814C08"/>
    <w:rsid w:val="00814CA2"/>
    <w:rsid w:val="00815425"/>
    <w:rsid w:val="00815641"/>
    <w:rsid w:val="008159DF"/>
    <w:rsid w:val="00815E79"/>
    <w:rsid w:val="00815F92"/>
    <w:rsid w:val="00816A3E"/>
    <w:rsid w:val="00816D81"/>
    <w:rsid w:val="00817580"/>
    <w:rsid w:val="00817747"/>
    <w:rsid w:val="008177FF"/>
    <w:rsid w:val="00817FC5"/>
    <w:rsid w:val="00820039"/>
    <w:rsid w:val="008202DA"/>
    <w:rsid w:val="0082030E"/>
    <w:rsid w:val="00820680"/>
    <w:rsid w:val="00820F3B"/>
    <w:rsid w:val="0082155D"/>
    <w:rsid w:val="00821796"/>
    <w:rsid w:val="008217D9"/>
    <w:rsid w:val="00821B46"/>
    <w:rsid w:val="00822357"/>
    <w:rsid w:val="00822868"/>
    <w:rsid w:val="00822B94"/>
    <w:rsid w:val="00822BD9"/>
    <w:rsid w:val="008234CC"/>
    <w:rsid w:val="00824064"/>
    <w:rsid w:val="008243C0"/>
    <w:rsid w:val="00824E21"/>
    <w:rsid w:val="00825104"/>
    <w:rsid w:val="008255B5"/>
    <w:rsid w:val="0082632D"/>
    <w:rsid w:val="0082680A"/>
    <w:rsid w:val="00826AD4"/>
    <w:rsid w:val="00826D35"/>
    <w:rsid w:val="008273BE"/>
    <w:rsid w:val="008274C9"/>
    <w:rsid w:val="0082770E"/>
    <w:rsid w:val="0082772B"/>
    <w:rsid w:val="00827910"/>
    <w:rsid w:val="008279B8"/>
    <w:rsid w:val="00827B52"/>
    <w:rsid w:val="00830360"/>
    <w:rsid w:val="00830848"/>
    <w:rsid w:val="00830DDD"/>
    <w:rsid w:val="00830DFD"/>
    <w:rsid w:val="00830F32"/>
    <w:rsid w:val="00831720"/>
    <w:rsid w:val="00831BF7"/>
    <w:rsid w:val="0083249A"/>
    <w:rsid w:val="008326DA"/>
    <w:rsid w:val="0083280B"/>
    <w:rsid w:val="00832832"/>
    <w:rsid w:val="008328C8"/>
    <w:rsid w:val="008331D4"/>
    <w:rsid w:val="00833419"/>
    <w:rsid w:val="00833548"/>
    <w:rsid w:val="00833A39"/>
    <w:rsid w:val="00833A3C"/>
    <w:rsid w:val="00833E92"/>
    <w:rsid w:val="00834021"/>
    <w:rsid w:val="008341E5"/>
    <w:rsid w:val="00834293"/>
    <w:rsid w:val="00834605"/>
    <w:rsid w:val="00834DFC"/>
    <w:rsid w:val="008351BD"/>
    <w:rsid w:val="00835219"/>
    <w:rsid w:val="008353BE"/>
    <w:rsid w:val="0083573F"/>
    <w:rsid w:val="00835759"/>
    <w:rsid w:val="00835D8A"/>
    <w:rsid w:val="008366AC"/>
    <w:rsid w:val="00837127"/>
    <w:rsid w:val="0083736B"/>
    <w:rsid w:val="008373CB"/>
    <w:rsid w:val="00837442"/>
    <w:rsid w:val="00837863"/>
    <w:rsid w:val="00837D68"/>
    <w:rsid w:val="00837D6B"/>
    <w:rsid w:val="008402B5"/>
    <w:rsid w:val="0084080F"/>
    <w:rsid w:val="008408AF"/>
    <w:rsid w:val="008408FC"/>
    <w:rsid w:val="00840AB5"/>
    <w:rsid w:val="00840B69"/>
    <w:rsid w:val="00840E44"/>
    <w:rsid w:val="00841835"/>
    <w:rsid w:val="0084197D"/>
    <w:rsid w:val="00841A72"/>
    <w:rsid w:val="00841D2D"/>
    <w:rsid w:val="00841DAE"/>
    <w:rsid w:val="00841E38"/>
    <w:rsid w:val="008423F9"/>
    <w:rsid w:val="00842678"/>
    <w:rsid w:val="008426E6"/>
    <w:rsid w:val="00842920"/>
    <w:rsid w:val="00842B0B"/>
    <w:rsid w:val="00842D66"/>
    <w:rsid w:val="00842E5D"/>
    <w:rsid w:val="008437BB"/>
    <w:rsid w:val="0084382C"/>
    <w:rsid w:val="00843DBF"/>
    <w:rsid w:val="00843F80"/>
    <w:rsid w:val="0084412F"/>
    <w:rsid w:val="008455DF"/>
    <w:rsid w:val="00845B6E"/>
    <w:rsid w:val="00845D7F"/>
    <w:rsid w:val="0084645D"/>
    <w:rsid w:val="0084675C"/>
    <w:rsid w:val="00846983"/>
    <w:rsid w:val="008469EC"/>
    <w:rsid w:val="008477D6"/>
    <w:rsid w:val="008478CB"/>
    <w:rsid w:val="00847B00"/>
    <w:rsid w:val="00847CD4"/>
    <w:rsid w:val="00847D89"/>
    <w:rsid w:val="00850339"/>
    <w:rsid w:val="00851274"/>
    <w:rsid w:val="0085127E"/>
    <w:rsid w:val="008513C0"/>
    <w:rsid w:val="00851481"/>
    <w:rsid w:val="00851484"/>
    <w:rsid w:val="0085254C"/>
    <w:rsid w:val="008527C9"/>
    <w:rsid w:val="00852D35"/>
    <w:rsid w:val="00853163"/>
    <w:rsid w:val="008535A3"/>
    <w:rsid w:val="008535B4"/>
    <w:rsid w:val="00853B59"/>
    <w:rsid w:val="00854179"/>
    <w:rsid w:val="00854184"/>
    <w:rsid w:val="00854A09"/>
    <w:rsid w:val="00854E28"/>
    <w:rsid w:val="00854E5D"/>
    <w:rsid w:val="00855444"/>
    <w:rsid w:val="0085590C"/>
    <w:rsid w:val="00855A41"/>
    <w:rsid w:val="00855B25"/>
    <w:rsid w:val="00855B71"/>
    <w:rsid w:val="00855F14"/>
    <w:rsid w:val="008564A9"/>
    <w:rsid w:val="00856A47"/>
    <w:rsid w:val="00857496"/>
    <w:rsid w:val="008574AE"/>
    <w:rsid w:val="008574FC"/>
    <w:rsid w:val="008576C7"/>
    <w:rsid w:val="008600DF"/>
    <w:rsid w:val="008601E1"/>
    <w:rsid w:val="00860E34"/>
    <w:rsid w:val="00860ED2"/>
    <w:rsid w:val="00861012"/>
    <w:rsid w:val="00861346"/>
    <w:rsid w:val="00861FC4"/>
    <w:rsid w:val="0086227B"/>
    <w:rsid w:val="00862463"/>
    <w:rsid w:val="008624B2"/>
    <w:rsid w:val="00863140"/>
    <w:rsid w:val="008632BD"/>
    <w:rsid w:val="008634AD"/>
    <w:rsid w:val="0086355A"/>
    <w:rsid w:val="00863EC6"/>
    <w:rsid w:val="00864347"/>
    <w:rsid w:val="00864545"/>
    <w:rsid w:val="00864656"/>
    <w:rsid w:val="0086496D"/>
    <w:rsid w:val="00864F88"/>
    <w:rsid w:val="00865558"/>
    <w:rsid w:val="00865619"/>
    <w:rsid w:val="00865869"/>
    <w:rsid w:val="00866233"/>
    <w:rsid w:val="00866C16"/>
    <w:rsid w:val="00866D4D"/>
    <w:rsid w:val="00867163"/>
    <w:rsid w:val="0086755B"/>
    <w:rsid w:val="0086761D"/>
    <w:rsid w:val="0087047B"/>
    <w:rsid w:val="0087048A"/>
    <w:rsid w:val="0087049B"/>
    <w:rsid w:val="0087078A"/>
    <w:rsid w:val="00870B2C"/>
    <w:rsid w:val="00871389"/>
    <w:rsid w:val="0087154F"/>
    <w:rsid w:val="0087192F"/>
    <w:rsid w:val="008719C2"/>
    <w:rsid w:val="00871D37"/>
    <w:rsid w:val="00871D39"/>
    <w:rsid w:val="00872630"/>
    <w:rsid w:val="008726C0"/>
    <w:rsid w:val="008726C8"/>
    <w:rsid w:val="00872F25"/>
    <w:rsid w:val="0087338E"/>
    <w:rsid w:val="00873563"/>
    <w:rsid w:val="00873801"/>
    <w:rsid w:val="0087399D"/>
    <w:rsid w:val="008741D3"/>
    <w:rsid w:val="008743A6"/>
    <w:rsid w:val="0087476B"/>
    <w:rsid w:val="0087500F"/>
    <w:rsid w:val="0087592F"/>
    <w:rsid w:val="00875E62"/>
    <w:rsid w:val="0087689A"/>
    <w:rsid w:val="008774FB"/>
    <w:rsid w:val="00877DCF"/>
    <w:rsid w:val="008805CF"/>
    <w:rsid w:val="0088092B"/>
    <w:rsid w:val="00880B1B"/>
    <w:rsid w:val="00881116"/>
    <w:rsid w:val="00881199"/>
    <w:rsid w:val="00881316"/>
    <w:rsid w:val="0088153B"/>
    <w:rsid w:val="008816D8"/>
    <w:rsid w:val="00881925"/>
    <w:rsid w:val="008820C6"/>
    <w:rsid w:val="00882546"/>
    <w:rsid w:val="00882836"/>
    <w:rsid w:val="008828DF"/>
    <w:rsid w:val="00882AA8"/>
    <w:rsid w:val="00882BCF"/>
    <w:rsid w:val="00882FD8"/>
    <w:rsid w:val="00882FE5"/>
    <w:rsid w:val="00882FF5"/>
    <w:rsid w:val="008830C6"/>
    <w:rsid w:val="0088393D"/>
    <w:rsid w:val="00883FA2"/>
    <w:rsid w:val="00884162"/>
    <w:rsid w:val="00884264"/>
    <w:rsid w:val="008846BD"/>
    <w:rsid w:val="00884EC5"/>
    <w:rsid w:val="00884FF6"/>
    <w:rsid w:val="00885C21"/>
    <w:rsid w:val="00885CBF"/>
    <w:rsid w:val="00886135"/>
    <w:rsid w:val="00886304"/>
    <w:rsid w:val="0088677F"/>
    <w:rsid w:val="0088683D"/>
    <w:rsid w:val="00886998"/>
    <w:rsid w:val="00886A47"/>
    <w:rsid w:val="00886B63"/>
    <w:rsid w:val="008874A8"/>
    <w:rsid w:val="00887ABA"/>
    <w:rsid w:val="00887B29"/>
    <w:rsid w:val="00887C58"/>
    <w:rsid w:val="00887E65"/>
    <w:rsid w:val="008913CC"/>
    <w:rsid w:val="00891900"/>
    <w:rsid w:val="00891D6C"/>
    <w:rsid w:val="00891F2C"/>
    <w:rsid w:val="0089269B"/>
    <w:rsid w:val="0089272B"/>
    <w:rsid w:val="00892760"/>
    <w:rsid w:val="008927FF"/>
    <w:rsid w:val="00892CBB"/>
    <w:rsid w:val="0089342C"/>
    <w:rsid w:val="008934F4"/>
    <w:rsid w:val="00893B46"/>
    <w:rsid w:val="00893D30"/>
    <w:rsid w:val="0089495F"/>
    <w:rsid w:val="00894E2F"/>
    <w:rsid w:val="0089519A"/>
    <w:rsid w:val="008951EC"/>
    <w:rsid w:val="00895351"/>
    <w:rsid w:val="00896214"/>
    <w:rsid w:val="008965B1"/>
    <w:rsid w:val="00896A31"/>
    <w:rsid w:val="00896D47"/>
    <w:rsid w:val="0089718B"/>
    <w:rsid w:val="00897212"/>
    <w:rsid w:val="0089726E"/>
    <w:rsid w:val="00897B16"/>
    <w:rsid w:val="008A005E"/>
    <w:rsid w:val="008A0460"/>
    <w:rsid w:val="008A063B"/>
    <w:rsid w:val="008A0E42"/>
    <w:rsid w:val="008A0F12"/>
    <w:rsid w:val="008A15C2"/>
    <w:rsid w:val="008A23A5"/>
    <w:rsid w:val="008A26ED"/>
    <w:rsid w:val="008A3030"/>
    <w:rsid w:val="008A30A7"/>
    <w:rsid w:val="008A326A"/>
    <w:rsid w:val="008A333C"/>
    <w:rsid w:val="008A4545"/>
    <w:rsid w:val="008A4A27"/>
    <w:rsid w:val="008A4B31"/>
    <w:rsid w:val="008A51A5"/>
    <w:rsid w:val="008A5589"/>
    <w:rsid w:val="008A5AB9"/>
    <w:rsid w:val="008A6CD5"/>
    <w:rsid w:val="008A78D7"/>
    <w:rsid w:val="008A7C9F"/>
    <w:rsid w:val="008B049F"/>
    <w:rsid w:val="008B0738"/>
    <w:rsid w:val="008B1875"/>
    <w:rsid w:val="008B193B"/>
    <w:rsid w:val="008B1A1C"/>
    <w:rsid w:val="008B1EBC"/>
    <w:rsid w:val="008B2E74"/>
    <w:rsid w:val="008B3199"/>
    <w:rsid w:val="008B35FD"/>
    <w:rsid w:val="008B3BC3"/>
    <w:rsid w:val="008B3CFE"/>
    <w:rsid w:val="008B40D5"/>
    <w:rsid w:val="008B42D7"/>
    <w:rsid w:val="008B4AD0"/>
    <w:rsid w:val="008B4E06"/>
    <w:rsid w:val="008B62B2"/>
    <w:rsid w:val="008B735C"/>
    <w:rsid w:val="008B7685"/>
    <w:rsid w:val="008B7910"/>
    <w:rsid w:val="008C0A58"/>
    <w:rsid w:val="008C0D0C"/>
    <w:rsid w:val="008C0D40"/>
    <w:rsid w:val="008C1308"/>
    <w:rsid w:val="008C13AE"/>
    <w:rsid w:val="008C1728"/>
    <w:rsid w:val="008C187D"/>
    <w:rsid w:val="008C19DE"/>
    <w:rsid w:val="008C2AC6"/>
    <w:rsid w:val="008C2DE2"/>
    <w:rsid w:val="008C3A64"/>
    <w:rsid w:val="008C3C80"/>
    <w:rsid w:val="008C49E5"/>
    <w:rsid w:val="008C4BB2"/>
    <w:rsid w:val="008C500A"/>
    <w:rsid w:val="008C5077"/>
    <w:rsid w:val="008C5CD0"/>
    <w:rsid w:val="008C670B"/>
    <w:rsid w:val="008C69F0"/>
    <w:rsid w:val="008C73B9"/>
    <w:rsid w:val="008C7B2B"/>
    <w:rsid w:val="008D03D6"/>
    <w:rsid w:val="008D0758"/>
    <w:rsid w:val="008D101D"/>
    <w:rsid w:val="008D16B1"/>
    <w:rsid w:val="008D1A15"/>
    <w:rsid w:val="008D2354"/>
    <w:rsid w:val="008D288C"/>
    <w:rsid w:val="008D2A8D"/>
    <w:rsid w:val="008D2BEB"/>
    <w:rsid w:val="008D3FAA"/>
    <w:rsid w:val="008D3FEA"/>
    <w:rsid w:val="008D4B54"/>
    <w:rsid w:val="008D4D6F"/>
    <w:rsid w:val="008D54D9"/>
    <w:rsid w:val="008D5A05"/>
    <w:rsid w:val="008D5C98"/>
    <w:rsid w:val="008D63A7"/>
    <w:rsid w:val="008D68AE"/>
    <w:rsid w:val="008D6BBD"/>
    <w:rsid w:val="008D6BDB"/>
    <w:rsid w:val="008D6DB6"/>
    <w:rsid w:val="008D6EBE"/>
    <w:rsid w:val="008D7952"/>
    <w:rsid w:val="008E0F80"/>
    <w:rsid w:val="008E0FA9"/>
    <w:rsid w:val="008E15FC"/>
    <w:rsid w:val="008E182B"/>
    <w:rsid w:val="008E191E"/>
    <w:rsid w:val="008E1C19"/>
    <w:rsid w:val="008E2874"/>
    <w:rsid w:val="008E2B2C"/>
    <w:rsid w:val="008E2BB6"/>
    <w:rsid w:val="008E2C80"/>
    <w:rsid w:val="008E2D07"/>
    <w:rsid w:val="008E31A5"/>
    <w:rsid w:val="008E3275"/>
    <w:rsid w:val="008E35A8"/>
    <w:rsid w:val="008E3786"/>
    <w:rsid w:val="008E3CF4"/>
    <w:rsid w:val="008E3D09"/>
    <w:rsid w:val="008E4A3A"/>
    <w:rsid w:val="008E5658"/>
    <w:rsid w:val="008E59F5"/>
    <w:rsid w:val="008E60F9"/>
    <w:rsid w:val="008E6231"/>
    <w:rsid w:val="008E6477"/>
    <w:rsid w:val="008E64AE"/>
    <w:rsid w:val="008E6798"/>
    <w:rsid w:val="008E69A1"/>
    <w:rsid w:val="008E6FCF"/>
    <w:rsid w:val="008E726C"/>
    <w:rsid w:val="008E740A"/>
    <w:rsid w:val="008E7D89"/>
    <w:rsid w:val="008E7F61"/>
    <w:rsid w:val="008F005B"/>
    <w:rsid w:val="008F02B3"/>
    <w:rsid w:val="008F0865"/>
    <w:rsid w:val="008F0C6D"/>
    <w:rsid w:val="008F0FAB"/>
    <w:rsid w:val="008F16DB"/>
    <w:rsid w:val="008F19A8"/>
    <w:rsid w:val="008F1D57"/>
    <w:rsid w:val="008F1DFE"/>
    <w:rsid w:val="008F20D1"/>
    <w:rsid w:val="008F21A3"/>
    <w:rsid w:val="008F2321"/>
    <w:rsid w:val="008F2A63"/>
    <w:rsid w:val="008F2B92"/>
    <w:rsid w:val="008F3472"/>
    <w:rsid w:val="008F358D"/>
    <w:rsid w:val="008F3874"/>
    <w:rsid w:val="008F3901"/>
    <w:rsid w:val="008F3AE2"/>
    <w:rsid w:val="008F42EF"/>
    <w:rsid w:val="008F4514"/>
    <w:rsid w:val="008F456A"/>
    <w:rsid w:val="008F53B6"/>
    <w:rsid w:val="008F542B"/>
    <w:rsid w:val="008F569E"/>
    <w:rsid w:val="008F5CC3"/>
    <w:rsid w:val="008F5CEA"/>
    <w:rsid w:val="008F5FAD"/>
    <w:rsid w:val="008F61C2"/>
    <w:rsid w:val="008F653F"/>
    <w:rsid w:val="008F6983"/>
    <w:rsid w:val="008F6ECD"/>
    <w:rsid w:val="008F6FAE"/>
    <w:rsid w:val="008F7035"/>
    <w:rsid w:val="008F7375"/>
    <w:rsid w:val="008F76B9"/>
    <w:rsid w:val="008F7B18"/>
    <w:rsid w:val="008F7E86"/>
    <w:rsid w:val="009003D9"/>
    <w:rsid w:val="00900976"/>
    <w:rsid w:val="0090099B"/>
    <w:rsid w:val="009009A1"/>
    <w:rsid w:val="00901253"/>
    <w:rsid w:val="00901340"/>
    <w:rsid w:val="009016E6"/>
    <w:rsid w:val="0090170F"/>
    <w:rsid w:val="00902E30"/>
    <w:rsid w:val="00902EAA"/>
    <w:rsid w:val="0090319B"/>
    <w:rsid w:val="00903582"/>
    <w:rsid w:val="009035A4"/>
    <w:rsid w:val="00903602"/>
    <w:rsid w:val="009036AA"/>
    <w:rsid w:val="00903D14"/>
    <w:rsid w:val="00904102"/>
    <w:rsid w:val="009041B7"/>
    <w:rsid w:val="00904FF6"/>
    <w:rsid w:val="00905218"/>
    <w:rsid w:val="009059B1"/>
    <w:rsid w:val="00905C46"/>
    <w:rsid w:val="00905DD4"/>
    <w:rsid w:val="00906256"/>
    <w:rsid w:val="009066BD"/>
    <w:rsid w:val="0090779F"/>
    <w:rsid w:val="00907B97"/>
    <w:rsid w:val="00907E3A"/>
    <w:rsid w:val="00910211"/>
    <w:rsid w:val="00910B61"/>
    <w:rsid w:val="009116AF"/>
    <w:rsid w:val="00911716"/>
    <w:rsid w:val="0091183D"/>
    <w:rsid w:val="00911CCD"/>
    <w:rsid w:val="00911F35"/>
    <w:rsid w:val="00912019"/>
    <w:rsid w:val="00912171"/>
    <w:rsid w:val="00912230"/>
    <w:rsid w:val="009124EE"/>
    <w:rsid w:val="00912BD3"/>
    <w:rsid w:val="0091376A"/>
    <w:rsid w:val="00913904"/>
    <w:rsid w:val="00914888"/>
    <w:rsid w:val="00914B6B"/>
    <w:rsid w:val="00914C58"/>
    <w:rsid w:val="00914C5B"/>
    <w:rsid w:val="00915035"/>
    <w:rsid w:val="00915396"/>
    <w:rsid w:val="009153B4"/>
    <w:rsid w:val="0091543D"/>
    <w:rsid w:val="009156C2"/>
    <w:rsid w:val="009156D5"/>
    <w:rsid w:val="00915CAE"/>
    <w:rsid w:val="00915FF1"/>
    <w:rsid w:val="00916A1E"/>
    <w:rsid w:val="00916BCD"/>
    <w:rsid w:val="009171FE"/>
    <w:rsid w:val="0091746B"/>
    <w:rsid w:val="009178B7"/>
    <w:rsid w:val="0091797D"/>
    <w:rsid w:val="00917A5A"/>
    <w:rsid w:val="00917B82"/>
    <w:rsid w:val="00917DB9"/>
    <w:rsid w:val="009200A7"/>
    <w:rsid w:val="009207CF"/>
    <w:rsid w:val="00920911"/>
    <w:rsid w:val="00920D9A"/>
    <w:rsid w:val="00921051"/>
    <w:rsid w:val="00921475"/>
    <w:rsid w:val="00921963"/>
    <w:rsid w:val="00921B30"/>
    <w:rsid w:val="00921F05"/>
    <w:rsid w:val="009222AD"/>
    <w:rsid w:val="00922F66"/>
    <w:rsid w:val="00923134"/>
    <w:rsid w:val="009234AE"/>
    <w:rsid w:val="00923507"/>
    <w:rsid w:val="00923924"/>
    <w:rsid w:val="00924360"/>
    <w:rsid w:val="0092436A"/>
    <w:rsid w:val="00924B10"/>
    <w:rsid w:val="00925331"/>
    <w:rsid w:val="009256F9"/>
    <w:rsid w:val="009258D7"/>
    <w:rsid w:val="00925BAF"/>
    <w:rsid w:val="00925C12"/>
    <w:rsid w:val="0092635F"/>
    <w:rsid w:val="009269F5"/>
    <w:rsid w:val="00926A81"/>
    <w:rsid w:val="00926DA3"/>
    <w:rsid w:val="0092707A"/>
    <w:rsid w:val="009270D9"/>
    <w:rsid w:val="00927690"/>
    <w:rsid w:val="009276DA"/>
    <w:rsid w:val="009302CE"/>
    <w:rsid w:val="00930973"/>
    <w:rsid w:val="00930A4D"/>
    <w:rsid w:val="00930AA0"/>
    <w:rsid w:val="00930BF2"/>
    <w:rsid w:val="00930CEE"/>
    <w:rsid w:val="00931080"/>
    <w:rsid w:val="009310FE"/>
    <w:rsid w:val="0093112B"/>
    <w:rsid w:val="00931435"/>
    <w:rsid w:val="00931967"/>
    <w:rsid w:val="00931C8D"/>
    <w:rsid w:val="009324C9"/>
    <w:rsid w:val="00932ACB"/>
    <w:rsid w:val="00932C2B"/>
    <w:rsid w:val="00932FEB"/>
    <w:rsid w:val="00933214"/>
    <w:rsid w:val="009338CB"/>
    <w:rsid w:val="009340BA"/>
    <w:rsid w:val="009341ED"/>
    <w:rsid w:val="00934710"/>
    <w:rsid w:val="00934C3D"/>
    <w:rsid w:val="00934D02"/>
    <w:rsid w:val="00935478"/>
    <w:rsid w:val="009356AF"/>
    <w:rsid w:val="00935FA6"/>
    <w:rsid w:val="00936084"/>
    <w:rsid w:val="009360B6"/>
    <w:rsid w:val="00936200"/>
    <w:rsid w:val="009364E9"/>
    <w:rsid w:val="009365D3"/>
    <w:rsid w:val="00936D4C"/>
    <w:rsid w:val="00937514"/>
    <w:rsid w:val="00937538"/>
    <w:rsid w:val="0093758F"/>
    <w:rsid w:val="00937BB4"/>
    <w:rsid w:val="00937C3A"/>
    <w:rsid w:val="00937EC1"/>
    <w:rsid w:val="00940463"/>
    <w:rsid w:val="00940501"/>
    <w:rsid w:val="00940503"/>
    <w:rsid w:val="00940642"/>
    <w:rsid w:val="00940D69"/>
    <w:rsid w:val="00941409"/>
    <w:rsid w:val="00941C5C"/>
    <w:rsid w:val="00941D08"/>
    <w:rsid w:val="00941D94"/>
    <w:rsid w:val="00942698"/>
    <w:rsid w:val="00942ED5"/>
    <w:rsid w:val="009436A4"/>
    <w:rsid w:val="0094384E"/>
    <w:rsid w:val="0094492A"/>
    <w:rsid w:val="00944F04"/>
    <w:rsid w:val="0094561D"/>
    <w:rsid w:val="0094584E"/>
    <w:rsid w:val="00946142"/>
    <w:rsid w:val="00946D24"/>
    <w:rsid w:val="0094706F"/>
    <w:rsid w:val="00947850"/>
    <w:rsid w:val="00947C28"/>
    <w:rsid w:val="00947E70"/>
    <w:rsid w:val="0095023C"/>
    <w:rsid w:val="00950B45"/>
    <w:rsid w:val="0095103A"/>
    <w:rsid w:val="009510EB"/>
    <w:rsid w:val="0095113E"/>
    <w:rsid w:val="009511C9"/>
    <w:rsid w:val="00951232"/>
    <w:rsid w:val="00951379"/>
    <w:rsid w:val="009515C0"/>
    <w:rsid w:val="0095162E"/>
    <w:rsid w:val="009518E6"/>
    <w:rsid w:val="00951C8A"/>
    <w:rsid w:val="00951F4E"/>
    <w:rsid w:val="00951FC2"/>
    <w:rsid w:val="0095231B"/>
    <w:rsid w:val="0095235C"/>
    <w:rsid w:val="009527C6"/>
    <w:rsid w:val="00952BC6"/>
    <w:rsid w:val="00952ED1"/>
    <w:rsid w:val="00952FE6"/>
    <w:rsid w:val="00953028"/>
    <w:rsid w:val="00953318"/>
    <w:rsid w:val="00953F0D"/>
    <w:rsid w:val="00954301"/>
    <w:rsid w:val="00954533"/>
    <w:rsid w:val="00954583"/>
    <w:rsid w:val="0095465B"/>
    <w:rsid w:val="00954E88"/>
    <w:rsid w:val="0095522F"/>
    <w:rsid w:val="009556AE"/>
    <w:rsid w:val="009556EA"/>
    <w:rsid w:val="00955C58"/>
    <w:rsid w:val="00955DD8"/>
    <w:rsid w:val="00955EA6"/>
    <w:rsid w:val="009560EC"/>
    <w:rsid w:val="00956630"/>
    <w:rsid w:val="0095675A"/>
    <w:rsid w:val="00956B02"/>
    <w:rsid w:val="00956C0D"/>
    <w:rsid w:val="0095714C"/>
    <w:rsid w:val="00957162"/>
    <w:rsid w:val="0095796E"/>
    <w:rsid w:val="009606CE"/>
    <w:rsid w:val="00960AC4"/>
    <w:rsid w:val="009610BD"/>
    <w:rsid w:val="00961668"/>
    <w:rsid w:val="00961A5A"/>
    <w:rsid w:val="00962393"/>
    <w:rsid w:val="009625DD"/>
    <w:rsid w:val="00962A76"/>
    <w:rsid w:val="00962D53"/>
    <w:rsid w:val="00963404"/>
    <w:rsid w:val="009638B5"/>
    <w:rsid w:val="00963A61"/>
    <w:rsid w:val="00963ABA"/>
    <w:rsid w:val="00963B52"/>
    <w:rsid w:val="009651F6"/>
    <w:rsid w:val="00965429"/>
    <w:rsid w:val="009660F3"/>
    <w:rsid w:val="00966429"/>
    <w:rsid w:val="0096654F"/>
    <w:rsid w:val="009665E8"/>
    <w:rsid w:val="00966BD0"/>
    <w:rsid w:val="009670C0"/>
    <w:rsid w:val="009672D2"/>
    <w:rsid w:val="009677C6"/>
    <w:rsid w:val="00967A13"/>
    <w:rsid w:val="0097019F"/>
    <w:rsid w:val="00971115"/>
    <w:rsid w:val="00971445"/>
    <w:rsid w:val="00973212"/>
    <w:rsid w:val="0097341F"/>
    <w:rsid w:val="00973478"/>
    <w:rsid w:val="0097425B"/>
    <w:rsid w:val="009743DA"/>
    <w:rsid w:val="0097446F"/>
    <w:rsid w:val="0097475E"/>
    <w:rsid w:val="00974850"/>
    <w:rsid w:val="00974A2D"/>
    <w:rsid w:val="00974D1B"/>
    <w:rsid w:val="00974E1F"/>
    <w:rsid w:val="00975265"/>
    <w:rsid w:val="0097541B"/>
    <w:rsid w:val="00975588"/>
    <w:rsid w:val="009758DB"/>
    <w:rsid w:val="009763D7"/>
    <w:rsid w:val="009769A4"/>
    <w:rsid w:val="00976CF5"/>
    <w:rsid w:val="00977414"/>
    <w:rsid w:val="009775A8"/>
    <w:rsid w:val="009801FB"/>
    <w:rsid w:val="00980657"/>
    <w:rsid w:val="009808FC"/>
    <w:rsid w:val="00980E90"/>
    <w:rsid w:val="00981B3B"/>
    <w:rsid w:val="00982073"/>
    <w:rsid w:val="0098221F"/>
    <w:rsid w:val="0098272E"/>
    <w:rsid w:val="009827F9"/>
    <w:rsid w:val="00982EE1"/>
    <w:rsid w:val="00983207"/>
    <w:rsid w:val="009832C1"/>
    <w:rsid w:val="009833D2"/>
    <w:rsid w:val="009843F7"/>
    <w:rsid w:val="00984AA6"/>
    <w:rsid w:val="00984E48"/>
    <w:rsid w:val="00985587"/>
    <w:rsid w:val="00985CA2"/>
    <w:rsid w:val="00985DAA"/>
    <w:rsid w:val="0098605F"/>
    <w:rsid w:val="00986C8A"/>
    <w:rsid w:val="00986F70"/>
    <w:rsid w:val="00987457"/>
    <w:rsid w:val="00987B39"/>
    <w:rsid w:val="00987BF0"/>
    <w:rsid w:val="00987CA5"/>
    <w:rsid w:val="009903B2"/>
    <w:rsid w:val="00990665"/>
    <w:rsid w:val="009909F5"/>
    <w:rsid w:val="00990DB7"/>
    <w:rsid w:val="00990EDE"/>
    <w:rsid w:val="00991A7E"/>
    <w:rsid w:val="00991B3F"/>
    <w:rsid w:val="00991D2F"/>
    <w:rsid w:val="009920B2"/>
    <w:rsid w:val="00992544"/>
    <w:rsid w:val="00993AE0"/>
    <w:rsid w:val="00993DB4"/>
    <w:rsid w:val="00993F18"/>
    <w:rsid w:val="00994551"/>
    <w:rsid w:val="009945B9"/>
    <w:rsid w:val="009951B7"/>
    <w:rsid w:val="0099543B"/>
    <w:rsid w:val="00995E73"/>
    <w:rsid w:val="009966B7"/>
    <w:rsid w:val="0099676B"/>
    <w:rsid w:val="00996854"/>
    <w:rsid w:val="00997669"/>
    <w:rsid w:val="009978D3"/>
    <w:rsid w:val="00997A1C"/>
    <w:rsid w:val="009A003F"/>
    <w:rsid w:val="009A01BC"/>
    <w:rsid w:val="009A0AE9"/>
    <w:rsid w:val="009A1095"/>
    <w:rsid w:val="009A1557"/>
    <w:rsid w:val="009A1E11"/>
    <w:rsid w:val="009A24B0"/>
    <w:rsid w:val="009A2919"/>
    <w:rsid w:val="009A2942"/>
    <w:rsid w:val="009A29A5"/>
    <w:rsid w:val="009A2C9C"/>
    <w:rsid w:val="009A3159"/>
    <w:rsid w:val="009A33DA"/>
    <w:rsid w:val="009A3960"/>
    <w:rsid w:val="009A43B7"/>
    <w:rsid w:val="009A4447"/>
    <w:rsid w:val="009A44DA"/>
    <w:rsid w:val="009A4B03"/>
    <w:rsid w:val="009A4B25"/>
    <w:rsid w:val="009A56C9"/>
    <w:rsid w:val="009A5735"/>
    <w:rsid w:val="009A5782"/>
    <w:rsid w:val="009A585F"/>
    <w:rsid w:val="009A592A"/>
    <w:rsid w:val="009A5A8C"/>
    <w:rsid w:val="009A5B05"/>
    <w:rsid w:val="009A5B4E"/>
    <w:rsid w:val="009A5C92"/>
    <w:rsid w:val="009A5D29"/>
    <w:rsid w:val="009A5EC1"/>
    <w:rsid w:val="009A5FF4"/>
    <w:rsid w:val="009A634D"/>
    <w:rsid w:val="009A639C"/>
    <w:rsid w:val="009A63FC"/>
    <w:rsid w:val="009A6842"/>
    <w:rsid w:val="009A6AD3"/>
    <w:rsid w:val="009A6EB2"/>
    <w:rsid w:val="009A72E0"/>
    <w:rsid w:val="009A7A4C"/>
    <w:rsid w:val="009A7E06"/>
    <w:rsid w:val="009A7EEC"/>
    <w:rsid w:val="009A7F58"/>
    <w:rsid w:val="009B028A"/>
    <w:rsid w:val="009B0700"/>
    <w:rsid w:val="009B0854"/>
    <w:rsid w:val="009B0EFF"/>
    <w:rsid w:val="009B115F"/>
    <w:rsid w:val="009B131C"/>
    <w:rsid w:val="009B1951"/>
    <w:rsid w:val="009B19FC"/>
    <w:rsid w:val="009B1D48"/>
    <w:rsid w:val="009B1E90"/>
    <w:rsid w:val="009B1F3D"/>
    <w:rsid w:val="009B24A1"/>
    <w:rsid w:val="009B27C4"/>
    <w:rsid w:val="009B2EC7"/>
    <w:rsid w:val="009B34D6"/>
    <w:rsid w:val="009B36DC"/>
    <w:rsid w:val="009B36DD"/>
    <w:rsid w:val="009B3827"/>
    <w:rsid w:val="009B3CAE"/>
    <w:rsid w:val="009B3E01"/>
    <w:rsid w:val="009B3FF3"/>
    <w:rsid w:val="009B4E3B"/>
    <w:rsid w:val="009B5705"/>
    <w:rsid w:val="009B5A6D"/>
    <w:rsid w:val="009B5CFF"/>
    <w:rsid w:val="009B6260"/>
    <w:rsid w:val="009B7362"/>
    <w:rsid w:val="009B7615"/>
    <w:rsid w:val="009B7B5C"/>
    <w:rsid w:val="009B7CD7"/>
    <w:rsid w:val="009C03E5"/>
    <w:rsid w:val="009C0818"/>
    <w:rsid w:val="009C0B06"/>
    <w:rsid w:val="009C12A6"/>
    <w:rsid w:val="009C12C8"/>
    <w:rsid w:val="009C136C"/>
    <w:rsid w:val="009C195F"/>
    <w:rsid w:val="009C1984"/>
    <w:rsid w:val="009C1FB5"/>
    <w:rsid w:val="009C1FE9"/>
    <w:rsid w:val="009C2443"/>
    <w:rsid w:val="009C34EB"/>
    <w:rsid w:val="009C3567"/>
    <w:rsid w:val="009C366A"/>
    <w:rsid w:val="009C36AB"/>
    <w:rsid w:val="009C37C2"/>
    <w:rsid w:val="009C39EE"/>
    <w:rsid w:val="009C3D42"/>
    <w:rsid w:val="009C3E84"/>
    <w:rsid w:val="009C400B"/>
    <w:rsid w:val="009C407C"/>
    <w:rsid w:val="009C413E"/>
    <w:rsid w:val="009C41FE"/>
    <w:rsid w:val="009C46F1"/>
    <w:rsid w:val="009C48FC"/>
    <w:rsid w:val="009C58D4"/>
    <w:rsid w:val="009C5A5E"/>
    <w:rsid w:val="009C5FB3"/>
    <w:rsid w:val="009C6063"/>
    <w:rsid w:val="009C60E8"/>
    <w:rsid w:val="009C6EAC"/>
    <w:rsid w:val="009C7071"/>
    <w:rsid w:val="009C70A3"/>
    <w:rsid w:val="009C70C8"/>
    <w:rsid w:val="009C7687"/>
    <w:rsid w:val="009C795E"/>
    <w:rsid w:val="009C7A28"/>
    <w:rsid w:val="009C7EC7"/>
    <w:rsid w:val="009D0065"/>
    <w:rsid w:val="009D0426"/>
    <w:rsid w:val="009D077F"/>
    <w:rsid w:val="009D0C61"/>
    <w:rsid w:val="009D0EE3"/>
    <w:rsid w:val="009D0FED"/>
    <w:rsid w:val="009D1234"/>
    <w:rsid w:val="009D1421"/>
    <w:rsid w:val="009D1BB8"/>
    <w:rsid w:val="009D22C9"/>
    <w:rsid w:val="009D254C"/>
    <w:rsid w:val="009D2765"/>
    <w:rsid w:val="009D2CA6"/>
    <w:rsid w:val="009D333B"/>
    <w:rsid w:val="009D3429"/>
    <w:rsid w:val="009D35B5"/>
    <w:rsid w:val="009D3BE0"/>
    <w:rsid w:val="009D3C91"/>
    <w:rsid w:val="009D4107"/>
    <w:rsid w:val="009D4955"/>
    <w:rsid w:val="009D4C44"/>
    <w:rsid w:val="009D4E08"/>
    <w:rsid w:val="009D510B"/>
    <w:rsid w:val="009D5200"/>
    <w:rsid w:val="009D5355"/>
    <w:rsid w:val="009D5709"/>
    <w:rsid w:val="009D6255"/>
    <w:rsid w:val="009D6F66"/>
    <w:rsid w:val="009D6FF4"/>
    <w:rsid w:val="009D7267"/>
    <w:rsid w:val="009D7B64"/>
    <w:rsid w:val="009D7F2E"/>
    <w:rsid w:val="009E00F7"/>
    <w:rsid w:val="009E056C"/>
    <w:rsid w:val="009E0797"/>
    <w:rsid w:val="009E09EE"/>
    <w:rsid w:val="009E0E63"/>
    <w:rsid w:val="009E227E"/>
    <w:rsid w:val="009E2391"/>
    <w:rsid w:val="009E25A5"/>
    <w:rsid w:val="009E27BF"/>
    <w:rsid w:val="009E27E9"/>
    <w:rsid w:val="009E2C9E"/>
    <w:rsid w:val="009E2EE6"/>
    <w:rsid w:val="009E32D4"/>
    <w:rsid w:val="009E34C0"/>
    <w:rsid w:val="009E3AEB"/>
    <w:rsid w:val="009E3BA0"/>
    <w:rsid w:val="009E439A"/>
    <w:rsid w:val="009E4504"/>
    <w:rsid w:val="009E46B7"/>
    <w:rsid w:val="009E4BC4"/>
    <w:rsid w:val="009E4EAF"/>
    <w:rsid w:val="009E4F79"/>
    <w:rsid w:val="009E557A"/>
    <w:rsid w:val="009E5D75"/>
    <w:rsid w:val="009E5FE4"/>
    <w:rsid w:val="009E642E"/>
    <w:rsid w:val="009E64EF"/>
    <w:rsid w:val="009E670C"/>
    <w:rsid w:val="009E745F"/>
    <w:rsid w:val="009E76E7"/>
    <w:rsid w:val="009E7875"/>
    <w:rsid w:val="009E78A7"/>
    <w:rsid w:val="009E78F1"/>
    <w:rsid w:val="009E7904"/>
    <w:rsid w:val="009E7B4D"/>
    <w:rsid w:val="009F053B"/>
    <w:rsid w:val="009F0582"/>
    <w:rsid w:val="009F1485"/>
    <w:rsid w:val="009F15A5"/>
    <w:rsid w:val="009F1D1C"/>
    <w:rsid w:val="009F1F81"/>
    <w:rsid w:val="009F278B"/>
    <w:rsid w:val="009F284F"/>
    <w:rsid w:val="009F2BD5"/>
    <w:rsid w:val="009F2DB4"/>
    <w:rsid w:val="009F30C4"/>
    <w:rsid w:val="009F30FD"/>
    <w:rsid w:val="009F362C"/>
    <w:rsid w:val="009F374C"/>
    <w:rsid w:val="009F43A6"/>
    <w:rsid w:val="009F46C6"/>
    <w:rsid w:val="009F4896"/>
    <w:rsid w:val="009F4E21"/>
    <w:rsid w:val="009F4E92"/>
    <w:rsid w:val="009F579C"/>
    <w:rsid w:val="009F5836"/>
    <w:rsid w:val="009F5AD8"/>
    <w:rsid w:val="009F5FEE"/>
    <w:rsid w:val="009F688B"/>
    <w:rsid w:val="009F6C4A"/>
    <w:rsid w:val="009F6CFA"/>
    <w:rsid w:val="009F71A9"/>
    <w:rsid w:val="009F7706"/>
    <w:rsid w:val="009F799B"/>
    <w:rsid w:val="009F7FEB"/>
    <w:rsid w:val="00A00004"/>
    <w:rsid w:val="00A0012C"/>
    <w:rsid w:val="00A00ADC"/>
    <w:rsid w:val="00A00C8E"/>
    <w:rsid w:val="00A01478"/>
    <w:rsid w:val="00A0167A"/>
    <w:rsid w:val="00A01B19"/>
    <w:rsid w:val="00A02122"/>
    <w:rsid w:val="00A026F7"/>
    <w:rsid w:val="00A02996"/>
    <w:rsid w:val="00A02AA7"/>
    <w:rsid w:val="00A02AB7"/>
    <w:rsid w:val="00A030EE"/>
    <w:rsid w:val="00A0322F"/>
    <w:rsid w:val="00A03487"/>
    <w:rsid w:val="00A0393E"/>
    <w:rsid w:val="00A03963"/>
    <w:rsid w:val="00A03A85"/>
    <w:rsid w:val="00A044BE"/>
    <w:rsid w:val="00A0477E"/>
    <w:rsid w:val="00A04D61"/>
    <w:rsid w:val="00A050EE"/>
    <w:rsid w:val="00A057CA"/>
    <w:rsid w:val="00A05CAF"/>
    <w:rsid w:val="00A05CE6"/>
    <w:rsid w:val="00A05FFD"/>
    <w:rsid w:val="00A06114"/>
    <w:rsid w:val="00A062D7"/>
    <w:rsid w:val="00A062E6"/>
    <w:rsid w:val="00A063A2"/>
    <w:rsid w:val="00A067BA"/>
    <w:rsid w:val="00A06D3E"/>
    <w:rsid w:val="00A070A8"/>
    <w:rsid w:val="00A070DA"/>
    <w:rsid w:val="00A07C41"/>
    <w:rsid w:val="00A1064B"/>
    <w:rsid w:val="00A10911"/>
    <w:rsid w:val="00A1095B"/>
    <w:rsid w:val="00A111B9"/>
    <w:rsid w:val="00A1125C"/>
    <w:rsid w:val="00A11D4C"/>
    <w:rsid w:val="00A12244"/>
    <w:rsid w:val="00A12263"/>
    <w:rsid w:val="00A1258A"/>
    <w:rsid w:val="00A12942"/>
    <w:rsid w:val="00A129BA"/>
    <w:rsid w:val="00A12C5D"/>
    <w:rsid w:val="00A13CC6"/>
    <w:rsid w:val="00A13E42"/>
    <w:rsid w:val="00A144D6"/>
    <w:rsid w:val="00A144F6"/>
    <w:rsid w:val="00A1466D"/>
    <w:rsid w:val="00A14C77"/>
    <w:rsid w:val="00A14CD7"/>
    <w:rsid w:val="00A14E99"/>
    <w:rsid w:val="00A152BB"/>
    <w:rsid w:val="00A15B98"/>
    <w:rsid w:val="00A15BC0"/>
    <w:rsid w:val="00A15C1E"/>
    <w:rsid w:val="00A15F67"/>
    <w:rsid w:val="00A163B0"/>
    <w:rsid w:val="00A1672F"/>
    <w:rsid w:val="00A167AC"/>
    <w:rsid w:val="00A16F1C"/>
    <w:rsid w:val="00A1750E"/>
    <w:rsid w:val="00A17BB5"/>
    <w:rsid w:val="00A17DCB"/>
    <w:rsid w:val="00A17F98"/>
    <w:rsid w:val="00A200C6"/>
    <w:rsid w:val="00A204A9"/>
    <w:rsid w:val="00A209A6"/>
    <w:rsid w:val="00A21394"/>
    <w:rsid w:val="00A21445"/>
    <w:rsid w:val="00A214F8"/>
    <w:rsid w:val="00A21939"/>
    <w:rsid w:val="00A21BF3"/>
    <w:rsid w:val="00A21C3E"/>
    <w:rsid w:val="00A21C82"/>
    <w:rsid w:val="00A21D8D"/>
    <w:rsid w:val="00A221DD"/>
    <w:rsid w:val="00A2243B"/>
    <w:rsid w:val="00A22463"/>
    <w:rsid w:val="00A2281B"/>
    <w:rsid w:val="00A228F2"/>
    <w:rsid w:val="00A22D7C"/>
    <w:rsid w:val="00A22DEC"/>
    <w:rsid w:val="00A23168"/>
    <w:rsid w:val="00A23288"/>
    <w:rsid w:val="00A2363C"/>
    <w:rsid w:val="00A240B1"/>
    <w:rsid w:val="00A246B2"/>
    <w:rsid w:val="00A246FE"/>
    <w:rsid w:val="00A248BA"/>
    <w:rsid w:val="00A2517A"/>
    <w:rsid w:val="00A25758"/>
    <w:rsid w:val="00A25AA8"/>
    <w:rsid w:val="00A25CE3"/>
    <w:rsid w:val="00A26146"/>
    <w:rsid w:val="00A26148"/>
    <w:rsid w:val="00A26442"/>
    <w:rsid w:val="00A26D90"/>
    <w:rsid w:val="00A272EC"/>
    <w:rsid w:val="00A27673"/>
    <w:rsid w:val="00A27817"/>
    <w:rsid w:val="00A27FEB"/>
    <w:rsid w:val="00A30665"/>
    <w:rsid w:val="00A30D59"/>
    <w:rsid w:val="00A31012"/>
    <w:rsid w:val="00A31266"/>
    <w:rsid w:val="00A314F0"/>
    <w:rsid w:val="00A31BE4"/>
    <w:rsid w:val="00A31E3B"/>
    <w:rsid w:val="00A32627"/>
    <w:rsid w:val="00A32BCD"/>
    <w:rsid w:val="00A32F74"/>
    <w:rsid w:val="00A32FE0"/>
    <w:rsid w:val="00A33D07"/>
    <w:rsid w:val="00A3406E"/>
    <w:rsid w:val="00A34524"/>
    <w:rsid w:val="00A34680"/>
    <w:rsid w:val="00A34C3E"/>
    <w:rsid w:val="00A34E41"/>
    <w:rsid w:val="00A35107"/>
    <w:rsid w:val="00A351AD"/>
    <w:rsid w:val="00A35217"/>
    <w:rsid w:val="00A355CD"/>
    <w:rsid w:val="00A35689"/>
    <w:rsid w:val="00A3585A"/>
    <w:rsid w:val="00A358F2"/>
    <w:rsid w:val="00A35DFE"/>
    <w:rsid w:val="00A35ED7"/>
    <w:rsid w:val="00A36425"/>
    <w:rsid w:val="00A3699A"/>
    <w:rsid w:val="00A369CA"/>
    <w:rsid w:val="00A370F8"/>
    <w:rsid w:val="00A3736C"/>
    <w:rsid w:val="00A37B36"/>
    <w:rsid w:val="00A37B61"/>
    <w:rsid w:val="00A402BB"/>
    <w:rsid w:val="00A4070C"/>
    <w:rsid w:val="00A40D1A"/>
    <w:rsid w:val="00A412DB"/>
    <w:rsid w:val="00A41AAC"/>
    <w:rsid w:val="00A41B32"/>
    <w:rsid w:val="00A41C34"/>
    <w:rsid w:val="00A41DF8"/>
    <w:rsid w:val="00A41FE2"/>
    <w:rsid w:val="00A42284"/>
    <w:rsid w:val="00A4266B"/>
    <w:rsid w:val="00A427D6"/>
    <w:rsid w:val="00A42ACC"/>
    <w:rsid w:val="00A42CCD"/>
    <w:rsid w:val="00A43379"/>
    <w:rsid w:val="00A4414C"/>
    <w:rsid w:val="00A441D6"/>
    <w:rsid w:val="00A4474E"/>
    <w:rsid w:val="00A447D1"/>
    <w:rsid w:val="00A46177"/>
    <w:rsid w:val="00A46403"/>
    <w:rsid w:val="00A46435"/>
    <w:rsid w:val="00A464DD"/>
    <w:rsid w:val="00A46614"/>
    <w:rsid w:val="00A46BC7"/>
    <w:rsid w:val="00A4700E"/>
    <w:rsid w:val="00A47176"/>
    <w:rsid w:val="00A47221"/>
    <w:rsid w:val="00A47356"/>
    <w:rsid w:val="00A476F8"/>
    <w:rsid w:val="00A47D9F"/>
    <w:rsid w:val="00A5021B"/>
    <w:rsid w:val="00A50657"/>
    <w:rsid w:val="00A50BDD"/>
    <w:rsid w:val="00A51F73"/>
    <w:rsid w:val="00A5200E"/>
    <w:rsid w:val="00A525F9"/>
    <w:rsid w:val="00A527CF"/>
    <w:rsid w:val="00A52DEF"/>
    <w:rsid w:val="00A52E2B"/>
    <w:rsid w:val="00A53759"/>
    <w:rsid w:val="00A53809"/>
    <w:rsid w:val="00A54158"/>
    <w:rsid w:val="00A543D7"/>
    <w:rsid w:val="00A549BD"/>
    <w:rsid w:val="00A54A84"/>
    <w:rsid w:val="00A54E13"/>
    <w:rsid w:val="00A5541D"/>
    <w:rsid w:val="00A55640"/>
    <w:rsid w:val="00A55B1C"/>
    <w:rsid w:val="00A55C10"/>
    <w:rsid w:val="00A55C5B"/>
    <w:rsid w:val="00A56402"/>
    <w:rsid w:val="00A56705"/>
    <w:rsid w:val="00A56898"/>
    <w:rsid w:val="00A56B3C"/>
    <w:rsid w:val="00A56C39"/>
    <w:rsid w:val="00A570DD"/>
    <w:rsid w:val="00A57E9E"/>
    <w:rsid w:val="00A61202"/>
    <w:rsid w:val="00A614D0"/>
    <w:rsid w:val="00A620CE"/>
    <w:rsid w:val="00A62E7D"/>
    <w:rsid w:val="00A6316E"/>
    <w:rsid w:val="00A63501"/>
    <w:rsid w:val="00A6383D"/>
    <w:rsid w:val="00A639E6"/>
    <w:rsid w:val="00A63A33"/>
    <w:rsid w:val="00A64877"/>
    <w:rsid w:val="00A649D3"/>
    <w:rsid w:val="00A64B11"/>
    <w:rsid w:val="00A65249"/>
    <w:rsid w:val="00A65BF9"/>
    <w:rsid w:val="00A65D7F"/>
    <w:rsid w:val="00A6630B"/>
    <w:rsid w:val="00A66584"/>
    <w:rsid w:val="00A666A4"/>
    <w:rsid w:val="00A668F1"/>
    <w:rsid w:val="00A66A4B"/>
    <w:rsid w:val="00A66AE2"/>
    <w:rsid w:val="00A67392"/>
    <w:rsid w:val="00A6757D"/>
    <w:rsid w:val="00A67CC2"/>
    <w:rsid w:val="00A67CF0"/>
    <w:rsid w:val="00A700D3"/>
    <w:rsid w:val="00A70341"/>
    <w:rsid w:val="00A7071B"/>
    <w:rsid w:val="00A70B96"/>
    <w:rsid w:val="00A716B8"/>
    <w:rsid w:val="00A723CE"/>
    <w:rsid w:val="00A72554"/>
    <w:rsid w:val="00A73590"/>
    <w:rsid w:val="00A73600"/>
    <w:rsid w:val="00A73B34"/>
    <w:rsid w:val="00A73E53"/>
    <w:rsid w:val="00A742BC"/>
    <w:rsid w:val="00A743DB"/>
    <w:rsid w:val="00A744AB"/>
    <w:rsid w:val="00A74BE3"/>
    <w:rsid w:val="00A7512E"/>
    <w:rsid w:val="00A75550"/>
    <w:rsid w:val="00A75869"/>
    <w:rsid w:val="00A758FD"/>
    <w:rsid w:val="00A75914"/>
    <w:rsid w:val="00A759C1"/>
    <w:rsid w:val="00A7637B"/>
    <w:rsid w:val="00A768CC"/>
    <w:rsid w:val="00A777F3"/>
    <w:rsid w:val="00A7780A"/>
    <w:rsid w:val="00A77DA8"/>
    <w:rsid w:val="00A800E4"/>
    <w:rsid w:val="00A805D2"/>
    <w:rsid w:val="00A812F7"/>
    <w:rsid w:val="00A829B3"/>
    <w:rsid w:val="00A830FC"/>
    <w:rsid w:val="00A83452"/>
    <w:rsid w:val="00A83C39"/>
    <w:rsid w:val="00A83E8B"/>
    <w:rsid w:val="00A843B1"/>
    <w:rsid w:val="00A845DF"/>
    <w:rsid w:val="00A84860"/>
    <w:rsid w:val="00A8490C"/>
    <w:rsid w:val="00A84C62"/>
    <w:rsid w:val="00A84C96"/>
    <w:rsid w:val="00A84EF9"/>
    <w:rsid w:val="00A852FD"/>
    <w:rsid w:val="00A853AF"/>
    <w:rsid w:val="00A85458"/>
    <w:rsid w:val="00A85E05"/>
    <w:rsid w:val="00A86223"/>
    <w:rsid w:val="00A86241"/>
    <w:rsid w:val="00A86338"/>
    <w:rsid w:val="00A864F5"/>
    <w:rsid w:val="00A869C3"/>
    <w:rsid w:val="00A86DC5"/>
    <w:rsid w:val="00A87111"/>
    <w:rsid w:val="00A8714A"/>
    <w:rsid w:val="00A878E9"/>
    <w:rsid w:val="00A902AD"/>
    <w:rsid w:val="00A90312"/>
    <w:rsid w:val="00A90927"/>
    <w:rsid w:val="00A90C4B"/>
    <w:rsid w:val="00A90C6B"/>
    <w:rsid w:val="00A90CA2"/>
    <w:rsid w:val="00A91AD4"/>
    <w:rsid w:val="00A923FA"/>
    <w:rsid w:val="00A928DA"/>
    <w:rsid w:val="00A92A74"/>
    <w:rsid w:val="00A92DB7"/>
    <w:rsid w:val="00A93178"/>
    <w:rsid w:val="00A933DF"/>
    <w:rsid w:val="00A93593"/>
    <w:rsid w:val="00A9374D"/>
    <w:rsid w:val="00A9378E"/>
    <w:rsid w:val="00A937DC"/>
    <w:rsid w:val="00A93A4C"/>
    <w:rsid w:val="00A93F0C"/>
    <w:rsid w:val="00A94407"/>
    <w:rsid w:val="00A946CA"/>
    <w:rsid w:val="00A94731"/>
    <w:rsid w:val="00A94804"/>
    <w:rsid w:val="00A95769"/>
    <w:rsid w:val="00A958BF"/>
    <w:rsid w:val="00A95937"/>
    <w:rsid w:val="00A959DA"/>
    <w:rsid w:val="00A95B43"/>
    <w:rsid w:val="00A95D7C"/>
    <w:rsid w:val="00A962C6"/>
    <w:rsid w:val="00A96A99"/>
    <w:rsid w:val="00A96D5E"/>
    <w:rsid w:val="00A9718A"/>
    <w:rsid w:val="00A97F4F"/>
    <w:rsid w:val="00AA0124"/>
    <w:rsid w:val="00AA015F"/>
    <w:rsid w:val="00AA042C"/>
    <w:rsid w:val="00AA09C3"/>
    <w:rsid w:val="00AA0D47"/>
    <w:rsid w:val="00AA0E57"/>
    <w:rsid w:val="00AA1078"/>
    <w:rsid w:val="00AA1214"/>
    <w:rsid w:val="00AA191B"/>
    <w:rsid w:val="00AA194B"/>
    <w:rsid w:val="00AA214F"/>
    <w:rsid w:val="00AA239D"/>
    <w:rsid w:val="00AA2FC8"/>
    <w:rsid w:val="00AA32B1"/>
    <w:rsid w:val="00AA33EF"/>
    <w:rsid w:val="00AA3502"/>
    <w:rsid w:val="00AA36AE"/>
    <w:rsid w:val="00AA370C"/>
    <w:rsid w:val="00AA43EA"/>
    <w:rsid w:val="00AA49A9"/>
    <w:rsid w:val="00AA4A3A"/>
    <w:rsid w:val="00AA53D4"/>
    <w:rsid w:val="00AA5568"/>
    <w:rsid w:val="00AA5C6F"/>
    <w:rsid w:val="00AA5D52"/>
    <w:rsid w:val="00AA5DF7"/>
    <w:rsid w:val="00AA606B"/>
    <w:rsid w:val="00AA61EF"/>
    <w:rsid w:val="00AA63FA"/>
    <w:rsid w:val="00AA677E"/>
    <w:rsid w:val="00AA697E"/>
    <w:rsid w:val="00AA6AA2"/>
    <w:rsid w:val="00AA7C1C"/>
    <w:rsid w:val="00AA7DF9"/>
    <w:rsid w:val="00AB0398"/>
    <w:rsid w:val="00AB0AFC"/>
    <w:rsid w:val="00AB0CBC"/>
    <w:rsid w:val="00AB0E86"/>
    <w:rsid w:val="00AB1070"/>
    <w:rsid w:val="00AB114A"/>
    <w:rsid w:val="00AB293C"/>
    <w:rsid w:val="00AB2BA7"/>
    <w:rsid w:val="00AB320F"/>
    <w:rsid w:val="00AB32B4"/>
    <w:rsid w:val="00AB3510"/>
    <w:rsid w:val="00AB356E"/>
    <w:rsid w:val="00AB35E8"/>
    <w:rsid w:val="00AB3668"/>
    <w:rsid w:val="00AB36D0"/>
    <w:rsid w:val="00AB406D"/>
    <w:rsid w:val="00AB4F6A"/>
    <w:rsid w:val="00AB590F"/>
    <w:rsid w:val="00AB5948"/>
    <w:rsid w:val="00AB5ABB"/>
    <w:rsid w:val="00AB6F97"/>
    <w:rsid w:val="00AB6FA6"/>
    <w:rsid w:val="00AB71B9"/>
    <w:rsid w:val="00AB7321"/>
    <w:rsid w:val="00AB7811"/>
    <w:rsid w:val="00AB7B3D"/>
    <w:rsid w:val="00AC04BF"/>
    <w:rsid w:val="00AC06AC"/>
    <w:rsid w:val="00AC0B86"/>
    <w:rsid w:val="00AC0E89"/>
    <w:rsid w:val="00AC1384"/>
    <w:rsid w:val="00AC1A51"/>
    <w:rsid w:val="00AC1E03"/>
    <w:rsid w:val="00AC1F50"/>
    <w:rsid w:val="00AC21FC"/>
    <w:rsid w:val="00AC25E5"/>
    <w:rsid w:val="00AC26AA"/>
    <w:rsid w:val="00AC42FA"/>
    <w:rsid w:val="00AC443F"/>
    <w:rsid w:val="00AC4479"/>
    <w:rsid w:val="00AC462A"/>
    <w:rsid w:val="00AC4A04"/>
    <w:rsid w:val="00AC512D"/>
    <w:rsid w:val="00AC540A"/>
    <w:rsid w:val="00AC56E3"/>
    <w:rsid w:val="00AC5E81"/>
    <w:rsid w:val="00AC6138"/>
    <w:rsid w:val="00AC643D"/>
    <w:rsid w:val="00AC6781"/>
    <w:rsid w:val="00AC69AB"/>
    <w:rsid w:val="00AC6A71"/>
    <w:rsid w:val="00AC7B25"/>
    <w:rsid w:val="00AD0499"/>
    <w:rsid w:val="00AD0AFD"/>
    <w:rsid w:val="00AD0CC9"/>
    <w:rsid w:val="00AD0FE6"/>
    <w:rsid w:val="00AD109B"/>
    <w:rsid w:val="00AD11F8"/>
    <w:rsid w:val="00AD1312"/>
    <w:rsid w:val="00AD13AF"/>
    <w:rsid w:val="00AD190C"/>
    <w:rsid w:val="00AD19A9"/>
    <w:rsid w:val="00AD19F7"/>
    <w:rsid w:val="00AD1EAC"/>
    <w:rsid w:val="00AD2B07"/>
    <w:rsid w:val="00AD2F92"/>
    <w:rsid w:val="00AD3CCF"/>
    <w:rsid w:val="00AD426C"/>
    <w:rsid w:val="00AD4814"/>
    <w:rsid w:val="00AD482C"/>
    <w:rsid w:val="00AD4C7A"/>
    <w:rsid w:val="00AD50FE"/>
    <w:rsid w:val="00AD556B"/>
    <w:rsid w:val="00AD55E9"/>
    <w:rsid w:val="00AD67A7"/>
    <w:rsid w:val="00AD6AE8"/>
    <w:rsid w:val="00AD741E"/>
    <w:rsid w:val="00AE06FE"/>
    <w:rsid w:val="00AE0C88"/>
    <w:rsid w:val="00AE0E3E"/>
    <w:rsid w:val="00AE11C3"/>
    <w:rsid w:val="00AE1B41"/>
    <w:rsid w:val="00AE29D8"/>
    <w:rsid w:val="00AE301A"/>
    <w:rsid w:val="00AE3430"/>
    <w:rsid w:val="00AE3493"/>
    <w:rsid w:val="00AE3639"/>
    <w:rsid w:val="00AE39D5"/>
    <w:rsid w:val="00AE3E30"/>
    <w:rsid w:val="00AE4035"/>
    <w:rsid w:val="00AE469D"/>
    <w:rsid w:val="00AE4DA6"/>
    <w:rsid w:val="00AE5093"/>
    <w:rsid w:val="00AE515C"/>
    <w:rsid w:val="00AE56DE"/>
    <w:rsid w:val="00AE595E"/>
    <w:rsid w:val="00AE5A9D"/>
    <w:rsid w:val="00AE5F8C"/>
    <w:rsid w:val="00AE643C"/>
    <w:rsid w:val="00AE6655"/>
    <w:rsid w:val="00AE68BF"/>
    <w:rsid w:val="00AE7245"/>
    <w:rsid w:val="00AE7642"/>
    <w:rsid w:val="00AE77A1"/>
    <w:rsid w:val="00AE7886"/>
    <w:rsid w:val="00AE78A3"/>
    <w:rsid w:val="00AE7A56"/>
    <w:rsid w:val="00AE7F1F"/>
    <w:rsid w:val="00AE7F30"/>
    <w:rsid w:val="00AE7F3C"/>
    <w:rsid w:val="00AF055A"/>
    <w:rsid w:val="00AF06DD"/>
    <w:rsid w:val="00AF0A51"/>
    <w:rsid w:val="00AF1004"/>
    <w:rsid w:val="00AF10CF"/>
    <w:rsid w:val="00AF119C"/>
    <w:rsid w:val="00AF16C4"/>
    <w:rsid w:val="00AF195A"/>
    <w:rsid w:val="00AF1A37"/>
    <w:rsid w:val="00AF257C"/>
    <w:rsid w:val="00AF27F5"/>
    <w:rsid w:val="00AF3387"/>
    <w:rsid w:val="00AF3489"/>
    <w:rsid w:val="00AF3FF9"/>
    <w:rsid w:val="00AF41CF"/>
    <w:rsid w:val="00AF472D"/>
    <w:rsid w:val="00AF5E8A"/>
    <w:rsid w:val="00AF5F33"/>
    <w:rsid w:val="00AF5FBA"/>
    <w:rsid w:val="00AF64A8"/>
    <w:rsid w:val="00AF6BCC"/>
    <w:rsid w:val="00AF6E20"/>
    <w:rsid w:val="00AF72EB"/>
    <w:rsid w:val="00AF762E"/>
    <w:rsid w:val="00AF77E1"/>
    <w:rsid w:val="00AF7E7E"/>
    <w:rsid w:val="00B00404"/>
    <w:rsid w:val="00B00490"/>
    <w:rsid w:val="00B00C1A"/>
    <w:rsid w:val="00B00EA2"/>
    <w:rsid w:val="00B01336"/>
    <w:rsid w:val="00B017E4"/>
    <w:rsid w:val="00B01819"/>
    <w:rsid w:val="00B01AB8"/>
    <w:rsid w:val="00B01D40"/>
    <w:rsid w:val="00B01E2D"/>
    <w:rsid w:val="00B01F9C"/>
    <w:rsid w:val="00B021D7"/>
    <w:rsid w:val="00B026CA"/>
    <w:rsid w:val="00B02A6F"/>
    <w:rsid w:val="00B02B97"/>
    <w:rsid w:val="00B02EC0"/>
    <w:rsid w:val="00B03055"/>
    <w:rsid w:val="00B032EE"/>
    <w:rsid w:val="00B03616"/>
    <w:rsid w:val="00B0398D"/>
    <w:rsid w:val="00B03D5F"/>
    <w:rsid w:val="00B0410E"/>
    <w:rsid w:val="00B0413F"/>
    <w:rsid w:val="00B042FB"/>
    <w:rsid w:val="00B046B2"/>
    <w:rsid w:val="00B0470F"/>
    <w:rsid w:val="00B04CB3"/>
    <w:rsid w:val="00B04CE2"/>
    <w:rsid w:val="00B04DE0"/>
    <w:rsid w:val="00B05282"/>
    <w:rsid w:val="00B0528C"/>
    <w:rsid w:val="00B0528E"/>
    <w:rsid w:val="00B056B6"/>
    <w:rsid w:val="00B05A4E"/>
    <w:rsid w:val="00B05F9C"/>
    <w:rsid w:val="00B0696B"/>
    <w:rsid w:val="00B069A8"/>
    <w:rsid w:val="00B071C7"/>
    <w:rsid w:val="00B07515"/>
    <w:rsid w:val="00B07551"/>
    <w:rsid w:val="00B07F31"/>
    <w:rsid w:val="00B1015D"/>
    <w:rsid w:val="00B10408"/>
    <w:rsid w:val="00B1053D"/>
    <w:rsid w:val="00B10798"/>
    <w:rsid w:val="00B108E0"/>
    <w:rsid w:val="00B111CE"/>
    <w:rsid w:val="00B114E5"/>
    <w:rsid w:val="00B11987"/>
    <w:rsid w:val="00B11CF7"/>
    <w:rsid w:val="00B12644"/>
    <w:rsid w:val="00B12669"/>
    <w:rsid w:val="00B12868"/>
    <w:rsid w:val="00B128CD"/>
    <w:rsid w:val="00B12C76"/>
    <w:rsid w:val="00B12DEA"/>
    <w:rsid w:val="00B12F66"/>
    <w:rsid w:val="00B132AE"/>
    <w:rsid w:val="00B134D2"/>
    <w:rsid w:val="00B13927"/>
    <w:rsid w:val="00B13A60"/>
    <w:rsid w:val="00B13B92"/>
    <w:rsid w:val="00B13FC1"/>
    <w:rsid w:val="00B15AED"/>
    <w:rsid w:val="00B165AA"/>
    <w:rsid w:val="00B1665C"/>
    <w:rsid w:val="00B168BD"/>
    <w:rsid w:val="00B16E5A"/>
    <w:rsid w:val="00B17B22"/>
    <w:rsid w:val="00B17D96"/>
    <w:rsid w:val="00B201F2"/>
    <w:rsid w:val="00B20A4E"/>
    <w:rsid w:val="00B20ADD"/>
    <w:rsid w:val="00B20DBF"/>
    <w:rsid w:val="00B214AB"/>
    <w:rsid w:val="00B2163E"/>
    <w:rsid w:val="00B216FE"/>
    <w:rsid w:val="00B21899"/>
    <w:rsid w:val="00B218F0"/>
    <w:rsid w:val="00B21911"/>
    <w:rsid w:val="00B21C52"/>
    <w:rsid w:val="00B22A9F"/>
    <w:rsid w:val="00B22EC5"/>
    <w:rsid w:val="00B230B4"/>
    <w:rsid w:val="00B233EB"/>
    <w:rsid w:val="00B23531"/>
    <w:rsid w:val="00B23640"/>
    <w:rsid w:val="00B2367B"/>
    <w:rsid w:val="00B23952"/>
    <w:rsid w:val="00B23AD3"/>
    <w:rsid w:val="00B23F53"/>
    <w:rsid w:val="00B2407A"/>
    <w:rsid w:val="00B2453D"/>
    <w:rsid w:val="00B25560"/>
    <w:rsid w:val="00B259E8"/>
    <w:rsid w:val="00B25B3B"/>
    <w:rsid w:val="00B2642F"/>
    <w:rsid w:val="00B264FE"/>
    <w:rsid w:val="00B2667F"/>
    <w:rsid w:val="00B269F4"/>
    <w:rsid w:val="00B26BAD"/>
    <w:rsid w:val="00B26C74"/>
    <w:rsid w:val="00B26F9D"/>
    <w:rsid w:val="00B27137"/>
    <w:rsid w:val="00B279D2"/>
    <w:rsid w:val="00B27FCC"/>
    <w:rsid w:val="00B30C55"/>
    <w:rsid w:val="00B30CD9"/>
    <w:rsid w:val="00B30EBE"/>
    <w:rsid w:val="00B31226"/>
    <w:rsid w:val="00B318B7"/>
    <w:rsid w:val="00B31F0E"/>
    <w:rsid w:val="00B31F57"/>
    <w:rsid w:val="00B32414"/>
    <w:rsid w:val="00B324F0"/>
    <w:rsid w:val="00B32723"/>
    <w:rsid w:val="00B32761"/>
    <w:rsid w:val="00B328AA"/>
    <w:rsid w:val="00B329CF"/>
    <w:rsid w:val="00B32E5D"/>
    <w:rsid w:val="00B338D9"/>
    <w:rsid w:val="00B33916"/>
    <w:rsid w:val="00B3410D"/>
    <w:rsid w:val="00B34291"/>
    <w:rsid w:val="00B3439D"/>
    <w:rsid w:val="00B3442C"/>
    <w:rsid w:val="00B3468D"/>
    <w:rsid w:val="00B3516E"/>
    <w:rsid w:val="00B35301"/>
    <w:rsid w:val="00B35BC9"/>
    <w:rsid w:val="00B360E1"/>
    <w:rsid w:val="00B362BD"/>
    <w:rsid w:val="00B3630F"/>
    <w:rsid w:val="00B3701D"/>
    <w:rsid w:val="00B3713A"/>
    <w:rsid w:val="00B3740D"/>
    <w:rsid w:val="00B37B35"/>
    <w:rsid w:val="00B37E2A"/>
    <w:rsid w:val="00B407F4"/>
    <w:rsid w:val="00B408CF"/>
    <w:rsid w:val="00B40DB2"/>
    <w:rsid w:val="00B4121E"/>
    <w:rsid w:val="00B41DF5"/>
    <w:rsid w:val="00B422DB"/>
    <w:rsid w:val="00B42360"/>
    <w:rsid w:val="00B42D51"/>
    <w:rsid w:val="00B43094"/>
    <w:rsid w:val="00B43869"/>
    <w:rsid w:val="00B43908"/>
    <w:rsid w:val="00B43AFC"/>
    <w:rsid w:val="00B44527"/>
    <w:rsid w:val="00B451C2"/>
    <w:rsid w:val="00B45A4F"/>
    <w:rsid w:val="00B46203"/>
    <w:rsid w:val="00B4687A"/>
    <w:rsid w:val="00B47542"/>
    <w:rsid w:val="00B47581"/>
    <w:rsid w:val="00B47871"/>
    <w:rsid w:val="00B479B5"/>
    <w:rsid w:val="00B47B0A"/>
    <w:rsid w:val="00B5071D"/>
    <w:rsid w:val="00B50A09"/>
    <w:rsid w:val="00B51017"/>
    <w:rsid w:val="00B51148"/>
    <w:rsid w:val="00B51522"/>
    <w:rsid w:val="00B51806"/>
    <w:rsid w:val="00B52445"/>
    <w:rsid w:val="00B527F3"/>
    <w:rsid w:val="00B52B24"/>
    <w:rsid w:val="00B53122"/>
    <w:rsid w:val="00B53454"/>
    <w:rsid w:val="00B53A70"/>
    <w:rsid w:val="00B53C80"/>
    <w:rsid w:val="00B53D48"/>
    <w:rsid w:val="00B5434A"/>
    <w:rsid w:val="00B5484B"/>
    <w:rsid w:val="00B549B3"/>
    <w:rsid w:val="00B54BB9"/>
    <w:rsid w:val="00B55552"/>
    <w:rsid w:val="00B55844"/>
    <w:rsid w:val="00B55A0B"/>
    <w:rsid w:val="00B560B6"/>
    <w:rsid w:val="00B5630B"/>
    <w:rsid w:val="00B569D3"/>
    <w:rsid w:val="00B56A16"/>
    <w:rsid w:val="00B570FA"/>
    <w:rsid w:val="00B574F8"/>
    <w:rsid w:val="00B576DD"/>
    <w:rsid w:val="00B57722"/>
    <w:rsid w:val="00B57CC0"/>
    <w:rsid w:val="00B57DBD"/>
    <w:rsid w:val="00B57E02"/>
    <w:rsid w:val="00B6060B"/>
    <w:rsid w:val="00B606A0"/>
    <w:rsid w:val="00B60BC2"/>
    <w:rsid w:val="00B60C22"/>
    <w:rsid w:val="00B60D4E"/>
    <w:rsid w:val="00B60E89"/>
    <w:rsid w:val="00B61B80"/>
    <w:rsid w:val="00B61DE7"/>
    <w:rsid w:val="00B61FEB"/>
    <w:rsid w:val="00B62B4F"/>
    <w:rsid w:val="00B62E9C"/>
    <w:rsid w:val="00B632A6"/>
    <w:rsid w:val="00B63339"/>
    <w:rsid w:val="00B63B83"/>
    <w:rsid w:val="00B63DA8"/>
    <w:rsid w:val="00B64268"/>
    <w:rsid w:val="00B6445B"/>
    <w:rsid w:val="00B6453C"/>
    <w:rsid w:val="00B64967"/>
    <w:rsid w:val="00B649D5"/>
    <w:rsid w:val="00B64F64"/>
    <w:rsid w:val="00B65428"/>
    <w:rsid w:val="00B65925"/>
    <w:rsid w:val="00B65993"/>
    <w:rsid w:val="00B65BFE"/>
    <w:rsid w:val="00B6604E"/>
    <w:rsid w:val="00B67701"/>
    <w:rsid w:val="00B679F8"/>
    <w:rsid w:val="00B67A33"/>
    <w:rsid w:val="00B67BA6"/>
    <w:rsid w:val="00B67D69"/>
    <w:rsid w:val="00B67EE6"/>
    <w:rsid w:val="00B7062F"/>
    <w:rsid w:val="00B71485"/>
    <w:rsid w:val="00B715B4"/>
    <w:rsid w:val="00B715B5"/>
    <w:rsid w:val="00B71926"/>
    <w:rsid w:val="00B71B2A"/>
    <w:rsid w:val="00B72109"/>
    <w:rsid w:val="00B727A2"/>
    <w:rsid w:val="00B72AED"/>
    <w:rsid w:val="00B72CE2"/>
    <w:rsid w:val="00B72D79"/>
    <w:rsid w:val="00B72F91"/>
    <w:rsid w:val="00B72FA5"/>
    <w:rsid w:val="00B7331A"/>
    <w:rsid w:val="00B73D05"/>
    <w:rsid w:val="00B743C3"/>
    <w:rsid w:val="00B745BF"/>
    <w:rsid w:val="00B748CA"/>
    <w:rsid w:val="00B74DAC"/>
    <w:rsid w:val="00B74E59"/>
    <w:rsid w:val="00B75303"/>
    <w:rsid w:val="00B75646"/>
    <w:rsid w:val="00B757B1"/>
    <w:rsid w:val="00B759FF"/>
    <w:rsid w:val="00B75E33"/>
    <w:rsid w:val="00B7625B"/>
    <w:rsid w:val="00B763A2"/>
    <w:rsid w:val="00B767EE"/>
    <w:rsid w:val="00B76857"/>
    <w:rsid w:val="00B76BB1"/>
    <w:rsid w:val="00B76ECB"/>
    <w:rsid w:val="00B7754B"/>
    <w:rsid w:val="00B7787C"/>
    <w:rsid w:val="00B77912"/>
    <w:rsid w:val="00B77ABC"/>
    <w:rsid w:val="00B77BA0"/>
    <w:rsid w:val="00B77FD9"/>
    <w:rsid w:val="00B8015F"/>
    <w:rsid w:val="00B80AB8"/>
    <w:rsid w:val="00B81204"/>
    <w:rsid w:val="00B812BE"/>
    <w:rsid w:val="00B814AC"/>
    <w:rsid w:val="00B8189D"/>
    <w:rsid w:val="00B82A17"/>
    <w:rsid w:val="00B833DA"/>
    <w:rsid w:val="00B83945"/>
    <w:rsid w:val="00B83E2E"/>
    <w:rsid w:val="00B840B5"/>
    <w:rsid w:val="00B841C6"/>
    <w:rsid w:val="00B844F8"/>
    <w:rsid w:val="00B84B6E"/>
    <w:rsid w:val="00B85267"/>
    <w:rsid w:val="00B852F3"/>
    <w:rsid w:val="00B85475"/>
    <w:rsid w:val="00B85500"/>
    <w:rsid w:val="00B856B8"/>
    <w:rsid w:val="00B85E3F"/>
    <w:rsid w:val="00B86214"/>
    <w:rsid w:val="00B86249"/>
    <w:rsid w:val="00B8694C"/>
    <w:rsid w:val="00B86A10"/>
    <w:rsid w:val="00B86CF5"/>
    <w:rsid w:val="00B8707F"/>
    <w:rsid w:val="00B8756F"/>
    <w:rsid w:val="00B875EA"/>
    <w:rsid w:val="00B9043A"/>
    <w:rsid w:val="00B90560"/>
    <w:rsid w:val="00B905C4"/>
    <w:rsid w:val="00B90670"/>
    <w:rsid w:val="00B90879"/>
    <w:rsid w:val="00B90A3E"/>
    <w:rsid w:val="00B912B3"/>
    <w:rsid w:val="00B92195"/>
    <w:rsid w:val="00B92653"/>
    <w:rsid w:val="00B928D4"/>
    <w:rsid w:val="00B939ED"/>
    <w:rsid w:val="00B93B41"/>
    <w:rsid w:val="00B93B87"/>
    <w:rsid w:val="00B93F95"/>
    <w:rsid w:val="00B94955"/>
    <w:rsid w:val="00B949CC"/>
    <w:rsid w:val="00B956FA"/>
    <w:rsid w:val="00B95A87"/>
    <w:rsid w:val="00B95EBB"/>
    <w:rsid w:val="00B96612"/>
    <w:rsid w:val="00B96A35"/>
    <w:rsid w:val="00B97456"/>
    <w:rsid w:val="00B97E22"/>
    <w:rsid w:val="00B97F56"/>
    <w:rsid w:val="00BA0126"/>
    <w:rsid w:val="00BA015D"/>
    <w:rsid w:val="00BA02E4"/>
    <w:rsid w:val="00BA07D6"/>
    <w:rsid w:val="00BA0A4C"/>
    <w:rsid w:val="00BA0B8C"/>
    <w:rsid w:val="00BA1345"/>
    <w:rsid w:val="00BA15DF"/>
    <w:rsid w:val="00BA2178"/>
    <w:rsid w:val="00BA2346"/>
    <w:rsid w:val="00BA238D"/>
    <w:rsid w:val="00BA2433"/>
    <w:rsid w:val="00BA2569"/>
    <w:rsid w:val="00BA2867"/>
    <w:rsid w:val="00BA34AA"/>
    <w:rsid w:val="00BA3CFA"/>
    <w:rsid w:val="00BA3F82"/>
    <w:rsid w:val="00BA47DB"/>
    <w:rsid w:val="00BA47FB"/>
    <w:rsid w:val="00BA49E1"/>
    <w:rsid w:val="00BA4E6E"/>
    <w:rsid w:val="00BA4EF3"/>
    <w:rsid w:val="00BA5271"/>
    <w:rsid w:val="00BA5468"/>
    <w:rsid w:val="00BA59AF"/>
    <w:rsid w:val="00BA5C1C"/>
    <w:rsid w:val="00BA6992"/>
    <w:rsid w:val="00BA6A4C"/>
    <w:rsid w:val="00BA6C77"/>
    <w:rsid w:val="00BA6DF9"/>
    <w:rsid w:val="00BA6E5B"/>
    <w:rsid w:val="00BA73D2"/>
    <w:rsid w:val="00BA771E"/>
    <w:rsid w:val="00BA79F6"/>
    <w:rsid w:val="00BB0BC0"/>
    <w:rsid w:val="00BB17B0"/>
    <w:rsid w:val="00BB1AF8"/>
    <w:rsid w:val="00BB1BC3"/>
    <w:rsid w:val="00BB1CFD"/>
    <w:rsid w:val="00BB1F76"/>
    <w:rsid w:val="00BB1FC4"/>
    <w:rsid w:val="00BB25B8"/>
    <w:rsid w:val="00BB260B"/>
    <w:rsid w:val="00BB2631"/>
    <w:rsid w:val="00BB2846"/>
    <w:rsid w:val="00BB2907"/>
    <w:rsid w:val="00BB2B1C"/>
    <w:rsid w:val="00BB4599"/>
    <w:rsid w:val="00BB46D9"/>
    <w:rsid w:val="00BB4B1F"/>
    <w:rsid w:val="00BB4D60"/>
    <w:rsid w:val="00BB507D"/>
    <w:rsid w:val="00BB54D9"/>
    <w:rsid w:val="00BB5BF2"/>
    <w:rsid w:val="00BB60D0"/>
    <w:rsid w:val="00BB6412"/>
    <w:rsid w:val="00BB68E3"/>
    <w:rsid w:val="00BB6C46"/>
    <w:rsid w:val="00BB6D80"/>
    <w:rsid w:val="00BB6DB9"/>
    <w:rsid w:val="00BB6E0E"/>
    <w:rsid w:val="00BB7495"/>
    <w:rsid w:val="00BB7546"/>
    <w:rsid w:val="00BB7858"/>
    <w:rsid w:val="00BB7FCE"/>
    <w:rsid w:val="00BC01BE"/>
    <w:rsid w:val="00BC0638"/>
    <w:rsid w:val="00BC07E6"/>
    <w:rsid w:val="00BC092F"/>
    <w:rsid w:val="00BC09E1"/>
    <w:rsid w:val="00BC0EE6"/>
    <w:rsid w:val="00BC12F9"/>
    <w:rsid w:val="00BC1560"/>
    <w:rsid w:val="00BC1B9E"/>
    <w:rsid w:val="00BC1C78"/>
    <w:rsid w:val="00BC22C1"/>
    <w:rsid w:val="00BC230F"/>
    <w:rsid w:val="00BC23F8"/>
    <w:rsid w:val="00BC2526"/>
    <w:rsid w:val="00BC2E6D"/>
    <w:rsid w:val="00BC3699"/>
    <w:rsid w:val="00BC3840"/>
    <w:rsid w:val="00BC3897"/>
    <w:rsid w:val="00BC3A40"/>
    <w:rsid w:val="00BC3D92"/>
    <w:rsid w:val="00BC3E48"/>
    <w:rsid w:val="00BC4345"/>
    <w:rsid w:val="00BC4A2B"/>
    <w:rsid w:val="00BC4DE5"/>
    <w:rsid w:val="00BC4EA3"/>
    <w:rsid w:val="00BC52CE"/>
    <w:rsid w:val="00BC5304"/>
    <w:rsid w:val="00BC54DC"/>
    <w:rsid w:val="00BC57D8"/>
    <w:rsid w:val="00BC5830"/>
    <w:rsid w:val="00BC5D96"/>
    <w:rsid w:val="00BC61C3"/>
    <w:rsid w:val="00BC69E7"/>
    <w:rsid w:val="00BC7CD6"/>
    <w:rsid w:val="00BC7F23"/>
    <w:rsid w:val="00BD05C6"/>
    <w:rsid w:val="00BD0BF9"/>
    <w:rsid w:val="00BD1128"/>
    <w:rsid w:val="00BD1417"/>
    <w:rsid w:val="00BD15CE"/>
    <w:rsid w:val="00BD16B9"/>
    <w:rsid w:val="00BD1A3F"/>
    <w:rsid w:val="00BD1BA9"/>
    <w:rsid w:val="00BD26F6"/>
    <w:rsid w:val="00BD29E0"/>
    <w:rsid w:val="00BD3C23"/>
    <w:rsid w:val="00BD431A"/>
    <w:rsid w:val="00BD4AB9"/>
    <w:rsid w:val="00BD4C39"/>
    <w:rsid w:val="00BD4F7E"/>
    <w:rsid w:val="00BD5184"/>
    <w:rsid w:val="00BD535F"/>
    <w:rsid w:val="00BD5368"/>
    <w:rsid w:val="00BD5614"/>
    <w:rsid w:val="00BD564A"/>
    <w:rsid w:val="00BD5795"/>
    <w:rsid w:val="00BD5A0B"/>
    <w:rsid w:val="00BD689F"/>
    <w:rsid w:val="00BD6D24"/>
    <w:rsid w:val="00BD7E98"/>
    <w:rsid w:val="00BD7F68"/>
    <w:rsid w:val="00BE0337"/>
    <w:rsid w:val="00BE0961"/>
    <w:rsid w:val="00BE0BFA"/>
    <w:rsid w:val="00BE0CA9"/>
    <w:rsid w:val="00BE0DB1"/>
    <w:rsid w:val="00BE1267"/>
    <w:rsid w:val="00BE1369"/>
    <w:rsid w:val="00BE16DC"/>
    <w:rsid w:val="00BE1FE2"/>
    <w:rsid w:val="00BE2016"/>
    <w:rsid w:val="00BE2028"/>
    <w:rsid w:val="00BE2167"/>
    <w:rsid w:val="00BE23D0"/>
    <w:rsid w:val="00BE26D3"/>
    <w:rsid w:val="00BE2ABA"/>
    <w:rsid w:val="00BE2E22"/>
    <w:rsid w:val="00BE310B"/>
    <w:rsid w:val="00BE31A2"/>
    <w:rsid w:val="00BE34B9"/>
    <w:rsid w:val="00BE39CE"/>
    <w:rsid w:val="00BE3C3B"/>
    <w:rsid w:val="00BE4342"/>
    <w:rsid w:val="00BE4668"/>
    <w:rsid w:val="00BE4D7F"/>
    <w:rsid w:val="00BE5317"/>
    <w:rsid w:val="00BE6245"/>
    <w:rsid w:val="00BE634A"/>
    <w:rsid w:val="00BE64C8"/>
    <w:rsid w:val="00BE6C36"/>
    <w:rsid w:val="00BE7070"/>
    <w:rsid w:val="00BE748D"/>
    <w:rsid w:val="00BE750E"/>
    <w:rsid w:val="00BE7748"/>
    <w:rsid w:val="00BE7821"/>
    <w:rsid w:val="00BE7AC1"/>
    <w:rsid w:val="00BE7AF8"/>
    <w:rsid w:val="00BF0136"/>
    <w:rsid w:val="00BF0D76"/>
    <w:rsid w:val="00BF121F"/>
    <w:rsid w:val="00BF1A60"/>
    <w:rsid w:val="00BF1EC8"/>
    <w:rsid w:val="00BF20CD"/>
    <w:rsid w:val="00BF22D9"/>
    <w:rsid w:val="00BF22DB"/>
    <w:rsid w:val="00BF2485"/>
    <w:rsid w:val="00BF25F8"/>
    <w:rsid w:val="00BF2664"/>
    <w:rsid w:val="00BF27D1"/>
    <w:rsid w:val="00BF3A32"/>
    <w:rsid w:val="00BF498C"/>
    <w:rsid w:val="00BF4A9E"/>
    <w:rsid w:val="00BF4FEC"/>
    <w:rsid w:val="00BF5C86"/>
    <w:rsid w:val="00BF6635"/>
    <w:rsid w:val="00BF6B49"/>
    <w:rsid w:val="00BF6F07"/>
    <w:rsid w:val="00BF705E"/>
    <w:rsid w:val="00BF70D2"/>
    <w:rsid w:val="00BF7131"/>
    <w:rsid w:val="00BF73F6"/>
    <w:rsid w:val="00BF7B31"/>
    <w:rsid w:val="00BF7EEF"/>
    <w:rsid w:val="00C00413"/>
    <w:rsid w:val="00C00522"/>
    <w:rsid w:val="00C00DEE"/>
    <w:rsid w:val="00C01288"/>
    <w:rsid w:val="00C01CFC"/>
    <w:rsid w:val="00C01D35"/>
    <w:rsid w:val="00C01DFD"/>
    <w:rsid w:val="00C02076"/>
    <w:rsid w:val="00C02077"/>
    <w:rsid w:val="00C02203"/>
    <w:rsid w:val="00C02739"/>
    <w:rsid w:val="00C02BE7"/>
    <w:rsid w:val="00C030F8"/>
    <w:rsid w:val="00C03724"/>
    <w:rsid w:val="00C03897"/>
    <w:rsid w:val="00C03A38"/>
    <w:rsid w:val="00C043DA"/>
    <w:rsid w:val="00C044D4"/>
    <w:rsid w:val="00C04A69"/>
    <w:rsid w:val="00C04DA8"/>
    <w:rsid w:val="00C04EEA"/>
    <w:rsid w:val="00C04F0D"/>
    <w:rsid w:val="00C04F8D"/>
    <w:rsid w:val="00C055B7"/>
    <w:rsid w:val="00C0585A"/>
    <w:rsid w:val="00C05D1A"/>
    <w:rsid w:val="00C06084"/>
    <w:rsid w:val="00C06349"/>
    <w:rsid w:val="00C06BFE"/>
    <w:rsid w:val="00C06D1B"/>
    <w:rsid w:val="00C06D6D"/>
    <w:rsid w:val="00C072C4"/>
    <w:rsid w:val="00C07819"/>
    <w:rsid w:val="00C07E9A"/>
    <w:rsid w:val="00C10369"/>
    <w:rsid w:val="00C1038D"/>
    <w:rsid w:val="00C10B80"/>
    <w:rsid w:val="00C10C17"/>
    <w:rsid w:val="00C10DB9"/>
    <w:rsid w:val="00C11498"/>
    <w:rsid w:val="00C118A7"/>
    <w:rsid w:val="00C11BA4"/>
    <w:rsid w:val="00C11D80"/>
    <w:rsid w:val="00C11F28"/>
    <w:rsid w:val="00C11FF1"/>
    <w:rsid w:val="00C1219F"/>
    <w:rsid w:val="00C1222B"/>
    <w:rsid w:val="00C12BDB"/>
    <w:rsid w:val="00C13776"/>
    <w:rsid w:val="00C13B5A"/>
    <w:rsid w:val="00C14405"/>
    <w:rsid w:val="00C144B5"/>
    <w:rsid w:val="00C14B4A"/>
    <w:rsid w:val="00C14D58"/>
    <w:rsid w:val="00C14E4C"/>
    <w:rsid w:val="00C14F1C"/>
    <w:rsid w:val="00C15108"/>
    <w:rsid w:val="00C151C5"/>
    <w:rsid w:val="00C15214"/>
    <w:rsid w:val="00C160FC"/>
    <w:rsid w:val="00C16A2A"/>
    <w:rsid w:val="00C16EC0"/>
    <w:rsid w:val="00C16EC1"/>
    <w:rsid w:val="00C174CF"/>
    <w:rsid w:val="00C176FB"/>
    <w:rsid w:val="00C17723"/>
    <w:rsid w:val="00C177EB"/>
    <w:rsid w:val="00C17A3D"/>
    <w:rsid w:val="00C20040"/>
    <w:rsid w:val="00C206C2"/>
    <w:rsid w:val="00C21331"/>
    <w:rsid w:val="00C2167A"/>
    <w:rsid w:val="00C216A8"/>
    <w:rsid w:val="00C21ACE"/>
    <w:rsid w:val="00C21F5D"/>
    <w:rsid w:val="00C2200F"/>
    <w:rsid w:val="00C2230A"/>
    <w:rsid w:val="00C225CC"/>
    <w:rsid w:val="00C22950"/>
    <w:rsid w:val="00C2297B"/>
    <w:rsid w:val="00C22C3B"/>
    <w:rsid w:val="00C22C63"/>
    <w:rsid w:val="00C23679"/>
    <w:rsid w:val="00C238E4"/>
    <w:rsid w:val="00C2488A"/>
    <w:rsid w:val="00C2500F"/>
    <w:rsid w:val="00C254AC"/>
    <w:rsid w:val="00C256A2"/>
    <w:rsid w:val="00C25815"/>
    <w:rsid w:val="00C261F3"/>
    <w:rsid w:val="00C2631C"/>
    <w:rsid w:val="00C26968"/>
    <w:rsid w:val="00C3072F"/>
    <w:rsid w:val="00C308EA"/>
    <w:rsid w:val="00C313BB"/>
    <w:rsid w:val="00C31447"/>
    <w:rsid w:val="00C31B1F"/>
    <w:rsid w:val="00C31DDE"/>
    <w:rsid w:val="00C31FCF"/>
    <w:rsid w:val="00C325DF"/>
    <w:rsid w:val="00C3281F"/>
    <w:rsid w:val="00C32859"/>
    <w:rsid w:val="00C32A34"/>
    <w:rsid w:val="00C32C93"/>
    <w:rsid w:val="00C32DB9"/>
    <w:rsid w:val="00C32F99"/>
    <w:rsid w:val="00C32FE6"/>
    <w:rsid w:val="00C331A0"/>
    <w:rsid w:val="00C33488"/>
    <w:rsid w:val="00C33C7E"/>
    <w:rsid w:val="00C34212"/>
    <w:rsid w:val="00C3466E"/>
    <w:rsid w:val="00C34821"/>
    <w:rsid w:val="00C35082"/>
    <w:rsid w:val="00C352D2"/>
    <w:rsid w:val="00C353F7"/>
    <w:rsid w:val="00C36201"/>
    <w:rsid w:val="00C36672"/>
    <w:rsid w:val="00C366DA"/>
    <w:rsid w:val="00C36B1D"/>
    <w:rsid w:val="00C3729A"/>
    <w:rsid w:val="00C37956"/>
    <w:rsid w:val="00C3798B"/>
    <w:rsid w:val="00C37CAB"/>
    <w:rsid w:val="00C40280"/>
    <w:rsid w:val="00C408EB"/>
    <w:rsid w:val="00C40B0B"/>
    <w:rsid w:val="00C41505"/>
    <w:rsid w:val="00C41AE9"/>
    <w:rsid w:val="00C41CF1"/>
    <w:rsid w:val="00C42A7E"/>
    <w:rsid w:val="00C42E12"/>
    <w:rsid w:val="00C42FDE"/>
    <w:rsid w:val="00C4311F"/>
    <w:rsid w:val="00C43844"/>
    <w:rsid w:val="00C43B20"/>
    <w:rsid w:val="00C445FE"/>
    <w:rsid w:val="00C44A9A"/>
    <w:rsid w:val="00C44C48"/>
    <w:rsid w:val="00C44D19"/>
    <w:rsid w:val="00C451FC"/>
    <w:rsid w:val="00C46029"/>
    <w:rsid w:val="00C461D2"/>
    <w:rsid w:val="00C461D6"/>
    <w:rsid w:val="00C46213"/>
    <w:rsid w:val="00C46764"/>
    <w:rsid w:val="00C46AA1"/>
    <w:rsid w:val="00C46C8C"/>
    <w:rsid w:val="00C46CD1"/>
    <w:rsid w:val="00C46ED3"/>
    <w:rsid w:val="00C46FB3"/>
    <w:rsid w:val="00C4733F"/>
    <w:rsid w:val="00C473B6"/>
    <w:rsid w:val="00C4793A"/>
    <w:rsid w:val="00C47AA3"/>
    <w:rsid w:val="00C47C7B"/>
    <w:rsid w:val="00C50185"/>
    <w:rsid w:val="00C5057C"/>
    <w:rsid w:val="00C505DE"/>
    <w:rsid w:val="00C515E1"/>
    <w:rsid w:val="00C516B1"/>
    <w:rsid w:val="00C51C50"/>
    <w:rsid w:val="00C5256B"/>
    <w:rsid w:val="00C5260A"/>
    <w:rsid w:val="00C52713"/>
    <w:rsid w:val="00C5276E"/>
    <w:rsid w:val="00C52A42"/>
    <w:rsid w:val="00C53079"/>
    <w:rsid w:val="00C5352F"/>
    <w:rsid w:val="00C53B67"/>
    <w:rsid w:val="00C54251"/>
    <w:rsid w:val="00C54BF4"/>
    <w:rsid w:val="00C54E03"/>
    <w:rsid w:val="00C551D7"/>
    <w:rsid w:val="00C55865"/>
    <w:rsid w:val="00C55C38"/>
    <w:rsid w:val="00C562A5"/>
    <w:rsid w:val="00C5648B"/>
    <w:rsid w:val="00C57A50"/>
    <w:rsid w:val="00C605AC"/>
    <w:rsid w:val="00C6108F"/>
    <w:rsid w:val="00C61114"/>
    <w:rsid w:val="00C61546"/>
    <w:rsid w:val="00C61945"/>
    <w:rsid w:val="00C6301F"/>
    <w:rsid w:val="00C632BA"/>
    <w:rsid w:val="00C6389A"/>
    <w:rsid w:val="00C6452E"/>
    <w:rsid w:val="00C648F0"/>
    <w:rsid w:val="00C6497E"/>
    <w:rsid w:val="00C64F55"/>
    <w:rsid w:val="00C65214"/>
    <w:rsid w:val="00C6575F"/>
    <w:rsid w:val="00C65FF6"/>
    <w:rsid w:val="00C66488"/>
    <w:rsid w:val="00C664D7"/>
    <w:rsid w:val="00C66515"/>
    <w:rsid w:val="00C6794D"/>
    <w:rsid w:val="00C67C93"/>
    <w:rsid w:val="00C702B4"/>
    <w:rsid w:val="00C70F23"/>
    <w:rsid w:val="00C711AE"/>
    <w:rsid w:val="00C71F9C"/>
    <w:rsid w:val="00C71FEC"/>
    <w:rsid w:val="00C72B4D"/>
    <w:rsid w:val="00C732D1"/>
    <w:rsid w:val="00C73475"/>
    <w:rsid w:val="00C734D4"/>
    <w:rsid w:val="00C73839"/>
    <w:rsid w:val="00C742AC"/>
    <w:rsid w:val="00C7443C"/>
    <w:rsid w:val="00C7459F"/>
    <w:rsid w:val="00C7494A"/>
    <w:rsid w:val="00C74AB2"/>
    <w:rsid w:val="00C7536F"/>
    <w:rsid w:val="00C75664"/>
    <w:rsid w:val="00C75793"/>
    <w:rsid w:val="00C7589C"/>
    <w:rsid w:val="00C7591C"/>
    <w:rsid w:val="00C75B46"/>
    <w:rsid w:val="00C75B54"/>
    <w:rsid w:val="00C75CBF"/>
    <w:rsid w:val="00C75FF5"/>
    <w:rsid w:val="00C76007"/>
    <w:rsid w:val="00C763F8"/>
    <w:rsid w:val="00C76520"/>
    <w:rsid w:val="00C76845"/>
    <w:rsid w:val="00C76ABD"/>
    <w:rsid w:val="00C76ACC"/>
    <w:rsid w:val="00C76B53"/>
    <w:rsid w:val="00C776DD"/>
    <w:rsid w:val="00C803BC"/>
    <w:rsid w:val="00C8099B"/>
    <w:rsid w:val="00C80C21"/>
    <w:rsid w:val="00C80D6D"/>
    <w:rsid w:val="00C80F9A"/>
    <w:rsid w:val="00C81001"/>
    <w:rsid w:val="00C8124F"/>
    <w:rsid w:val="00C81521"/>
    <w:rsid w:val="00C8196C"/>
    <w:rsid w:val="00C81C58"/>
    <w:rsid w:val="00C82566"/>
    <w:rsid w:val="00C82B3A"/>
    <w:rsid w:val="00C82B79"/>
    <w:rsid w:val="00C82D24"/>
    <w:rsid w:val="00C82E1D"/>
    <w:rsid w:val="00C82E86"/>
    <w:rsid w:val="00C83304"/>
    <w:rsid w:val="00C83791"/>
    <w:rsid w:val="00C83910"/>
    <w:rsid w:val="00C84DF9"/>
    <w:rsid w:val="00C85035"/>
    <w:rsid w:val="00C8515A"/>
    <w:rsid w:val="00C86609"/>
    <w:rsid w:val="00C870A7"/>
    <w:rsid w:val="00C87C30"/>
    <w:rsid w:val="00C87D9F"/>
    <w:rsid w:val="00C9013B"/>
    <w:rsid w:val="00C9023D"/>
    <w:rsid w:val="00C90CDD"/>
    <w:rsid w:val="00C90CDE"/>
    <w:rsid w:val="00C913D5"/>
    <w:rsid w:val="00C92D9B"/>
    <w:rsid w:val="00C92E13"/>
    <w:rsid w:val="00C93733"/>
    <w:rsid w:val="00C93809"/>
    <w:rsid w:val="00C93AD5"/>
    <w:rsid w:val="00C93F06"/>
    <w:rsid w:val="00C942BA"/>
    <w:rsid w:val="00C944E5"/>
    <w:rsid w:val="00C94822"/>
    <w:rsid w:val="00C950A2"/>
    <w:rsid w:val="00C957E2"/>
    <w:rsid w:val="00C9586D"/>
    <w:rsid w:val="00C95952"/>
    <w:rsid w:val="00C95ACD"/>
    <w:rsid w:val="00C95E2B"/>
    <w:rsid w:val="00C95EEB"/>
    <w:rsid w:val="00C96380"/>
    <w:rsid w:val="00C9665A"/>
    <w:rsid w:val="00C973DC"/>
    <w:rsid w:val="00C9779E"/>
    <w:rsid w:val="00CA0559"/>
    <w:rsid w:val="00CA08E7"/>
    <w:rsid w:val="00CA0C29"/>
    <w:rsid w:val="00CA0D53"/>
    <w:rsid w:val="00CA0FBB"/>
    <w:rsid w:val="00CA107E"/>
    <w:rsid w:val="00CA144D"/>
    <w:rsid w:val="00CA17FF"/>
    <w:rsid w:val="00CA1D7D"/>
    <w:rsid w:val="00CA25B9"/>
    <w:rsid w:val="00CA29FB"/>
    <w:rsid w:val="00CA2DBF"/>
    <w:rsid w:val="00CA2F2F"/>
    <w:rsid w:val="00CA2F78"/>
    <w:rsid w:val="00CA303B"/>
    <w:rsid w:val="00CA3239"/>
    <w:rsid w:val="00CA3DC2"/>
    <w:rsid w:val="00CA3F73"/>
    <w:rsid w:val="00CA4967"/>
    <w:rsid w:val="00CA4FAD"/>
    <w:rsid w:val="00CA54B9"/>
    <w:rsid w:val="00CA61AA"/>
    <w:rsid w:val="00CA62F2"/>
    <w:rsid w:val="00CA6776"/>
    <w:rsid w:val="00CA696B"/>
    <w:rsid w:val="00CA6FA7"/>
    <w:rsid w:val="00CA7525"/>
    <w:rsid w:val="00CB01F2"/>
    <w:rsid w:val="00CB0263"/>
    <w:rsid w:val="00CB02A9"/>
    <w:rsid w:val="00CB05BD"/>
    <w:rsid w:val="00CB0FFA"/>
    <w:rsid w:val="00CB116D"/>
    <w:rsid w:val="00CB1203"/>
    <w:rsid w:val="00CB1638"/>
    <w:rsid w:val="00CB1762"/>
    <w:rsid w:val="00CB1AC4"/>
    <w:rsid w:val="00CB204A"/>
    <w:rsid w:val="00CB2469"/>
    <w:rsid w:val="00CB2846"/>
    <w:rsid w:val="00CB2EDC"/>
    <w:rsid w:val="00CB3253"/>
    <w:rsid w:val="00CB32A9"/>
    <w:rsid w:val="00CB343A"/>
    <w:rsid w:val="00CB3CC1"/>
    <w:rsid w:val="00CB419A"/>
    <w:rsid w:val="00CB49B3"/>
    <w:rsid w:val="00CB4D65"/>
    <w:rsid w:val="00CB5379"/>
    <w:rsid w:val="00CB568C"/>
    <w:rsid w:val="00CB587A"/>
    <w:rsid w:val="00CB5B73"/>
    <w:rsid w:val="00CB617D"/>
    <w:rsid w:val="00CB63CE"/>
    <w:rsid w:val="00CB66DE"/>
    <w:rsid w:val="00CB6AAA"/>
    <w:rsid w:val="00CB6DDA"/>
    <w:rsid w:val="00CB6DEE"/>
    <w:rsid w:val="00CB6F5B"/>
    <w:rsid w:val="00CB7CE4"/>
    <w:rsid w:val="00CB7D7C"/>
    <w:rsid w:val="00CB7D8C"/>
    <w:rsid w:val="00CC0928"/>
    <w:rsid w:val="00CC1093"/>
    <w:rsid w:val="00CC12F1"/>
    <w:rsid w:val="00CC1561"/>
    <w:rsid w:val="00CC1CBE"/>
    <w:rsid w:val="00CC1CC3"/>
    <w:rsid w:val="00CC1E22"/>
    <w:rsid w:val="00CC2927"/>
    <w:rsid w:val="00CC374B"/>
    <w:rsid w:val="00CC3A99"/>
    <w:rsid w:val="00CC3D97"/>
    <w:rsid w:val="00CC3F83"/>
    <w:rsid w:val="00CC50A7"/>
    <w:rsid w:val="00CC56AA"/>
    <w:rsid w:val="00CC56CB"/>
    <w:rsid w:val="00CC5851"/>
    <w:rsid w:val="00CC6125"/>
    <w:rsid w:val="00CC632F"/>
    <w:rsid w:val="00CC63C6"/>
    <w:rsid w:val="00CC6432"/>
    <w:rsid w:val="00CC7028"/>
    <w:rsid w:val="00CC706A"/>
    <w:rsid w:val="00CC7724"/>
    <w:rsid w:val="00CC7889"/>
    <w:rsid w:val="00CC7A39"/>
    <w:rsid w:val="00CC7B56"/>
    <w:rsid w:val="00CD00C7"/>
    <w:rsid w:val="00CD036C"/>
    <w:rsid w:val="00CD0375"/>
    <w:rsid w:val="00CD0754"/>
    <w:rsid w:val="00CD07DF"/>
    <w:rsid w:val="00CD0839"/>
    <w:rsid w:val="00CD0C95"/>
    <w:rsid w:val="00CD178E"/>
    <w:rsid w:val="00CD1B0B"/>
    <w:rsid w:val="00CD1E52"/>
    <w:rsid w:val="00CD1FD2"/>
    <w:rsid w:val="00CD2601"/>
    <w:rsid w:val="00CD3495"/>
    <w:rsid w:val="00CD3C16"/>
    <w:rsid w:val="00CD3DE6"/>
    <w:rsid w:val="00CD3FB1"/>
    <w:rsid w:val="00CD41A0"/>
    <w:rsid w:val="00CD49DE"/>
    <w:rsid w:val="00CD5E36"/>
    <w:rsid w:val="00CD644B"/>
    <w:rsid w:val="00CD695C"/>
    <w:rsid w:val="00CD7194"/>
    <w:rsid w:val="00CD7BE7"/>
    <w:rsid w:val="00CD7E7F"/>
    <w:rsid w:val="00CE01C2"/>
    <w:rsid w:val="00CE0571"/>
    <w:rsid w:val="00CE06CD"/>
    <w:rsid w:val="00CE08A2"/>
    <w:rsid w:val="00CE12C4"/>
    <w:rsid w:val="00CE1FB8"/>
    <w:rsid w:val="00CE23E8"/>
    <w:rsid w:val="00CE26AC"/>
    <w:rsid w:val="00CE2F2A"/>
    <w:rsid w:val="00CE318E"/>
    <w:rsid w:val="00CE33CE"/>
    <w:rsid w:val="00CE3750"/>
    <w:rsid w:val="00CE3770"/>
    <w:rsid w:val="00CE38D5"/>
    <w:rsid w:val="00CE3F1F"/>
    <w:rsid w:val="00CE4028"/>
    <w:rsid w:val="00CE40BA"/>
    <w:rsid w:val="00CE48BF"/>
    <w:rsid w:val="00CE4998"/>
    <w:rsid w:val="00CE4A05"/>
    <w:rsid w:val="00CE4E70"/>
    <w:rsid w:val="00CE4FAA"/>
    <w:rsid w:val="00CE549B"/>
    <w:rsid w:val="00CE5877"/>
    <w:rsid w:val="00CE5A2A"/>
    <w:rsid w:val="00CE5BA3"/>
    <w:rsid w:val="00CE64FA"/>
    <w:rsid w:val="00CE6555"/>
    <w:rsid w:val="00CE6792"/>
    <w:rsid w:val="00CE69BA"/>
    <w:rsid w:val="00CE6E30"/>
    <w:rsid w:val="00CE7280"/>
    <w:rsid w:val="00CE7840"/>
    <w:rsid w:val="00CE7D88"/>
    <w:rsid w:val="00CE7F1D"/>
    <w:rsid w:val="00CF077A"/>
    <w:rsid w:val="00CF11A4"/>
    <w:rsid w:val="00CF146A"/>
    <w:rsid w:val="00CF1540"/>
    <w:rsid w:val="00CF178C"/>
    <w:rsid w:val="00CF1A21"/>
    <w:rsid w:val="00CF1D8C"/>
    <w:rsid w:val="00CF1FAA"/>
    <w:rsid w:val="00CF200B"/>
    <w:rsid w:val="00CF27F8"/>
    <w:rsid w:val="00CF2BFD"/>
    <w:rsid w:val="00CF34FD"/>
    <w:rsid w:val="00CF3554"/>
    <w:rsid w:val="00CF3729"/>
    <w:rsid w:val="00CF38AC"/>
    <w:rsid w:val="00CF3C0E"/>
    <w:rsid w:val="00CF5125"/>
    <w:rsid w:val="00CF52E9"/>
    <w:rsid w:val="00CF5391"/>
    <w:rsid w:val="00CF559D"/>
    <w:rsid w:val="00CF566F"/>
    <w:rsid w:val="00CF5B9B"/>
    <w:rsid w:val="00CF6280"/>
    <w:rsid w:val="00CF74D5"/>
    <w:rsid w:val="00CF7D88"/>
    <w:rsid w:val="00CF7DC2"/>
    <w:rsid w:val="00D00132"/>
    <w:rsid w:val="00D0023A"/>
    <w:rsid w:val="00D0033C"/>
    <w:rsid w:val="00D0049B"/>
    <w:rsid w:val="00D00A8D"/>
    <w:rsid w:val="00D00F0A"/>
    <w:rsid w:val="00D0105A"/>
    <w:rsid w:val="00D010DA"/>
    <w:rsid w:val="00D01113"/>
    <w:rsid w:val="00D01541"/>
    <w:rsid w:val="00D015A4"/>
    <w:rsid w:val="00D01FC2"/>
    <w:rsid w:val="00D02041"/>
    <w:rsid w:val="00D0208C"/>
    <w:rsid w:val="00D02C41"/>
    <w:rsid w:val="00D02FA5"/>
    <w:rsid w:val="00D031DA"/>
    <w:rsid w:val="00D032CD"/>
    <w:rsid w:val="00D0344C"/>
    <w:rsid w:val="00D03DCB"/>
    <w:rsid w:val="00D0402F"/>
    <w:rsid w:val="00D052B1"/>
    <w:rsid w:val="00D0596F"/>
    <w:rsid w:val="00D0607A"/>
    <w:rsid w:val="00D063FD"/>
    <w:rsid w:val="00D0670E"/>
    <w:rsid w:val="00D06737"/>
    <w:rsid w:val="00D068F8"/>
    <w:rsid w:val="00D102D3"/>
    <w:rsid w:val="00D105B4"/>
    <w:rsid w:val="00D106D9"/>
    <w:rsid w:val="00D110E4"/>
    <w:rsid w:val="00D118EF"/>
    <w:rsid w:val="00D11A20"/>
    <w:rsid w:val="00D12052"/>
    <w:rsid w:val="00D12399"/>
    <w:rsid w:val="00D12966"/>
    <w:rsid w:val="00D13283"/>
    <w:rsid w:val="00D13493"/>
    <w:rsid w:val="00D135EB"/>
    <w:rsid w:val="00D1389B"/>
    <w:rsid w:val="00D13CB5"/>
    <w:rsid w:val="00D14727"/>
    <w:rsid w:val="00D1490F"/>
    <w:rsid w:val="00D1495D"/>
    <w:rsid w:val="00D14CE4"/>
    <w:rsid w:val="00D16388"/>
    <w:rsid w:val="00D1649F"/>
    <w:rsid w:val="00D1687F"/>
    <w:rsid w:val="00D169A0"/>
    <w:rsid w:val="00D173B1"/>
    <w:rsid w:val="00D17593"/>
    <w:rsid w:val="00D200E0"/>
    <w:rsid w:val="00D20B1D"/>
    <w:rsid w:val="00D20C10"/>
    <w:rsid w:val="00D20D63"/>
    <w:rsid w:val="00D21803"/>
    <w:rsid w:val="00D21876"/>
    <w:rsid w:val="00D21AD1"/>
    <w:rsid w:val="00D21D0E"/>
    <w:rsid w:val="00D21D12"/>
    <w:rsid w:val="00D22060"/>
    <w:rsid w:val="00D2214D"/>
    <w:rsid w:val="00D225AD"/>
    <w:rsid w:val="00D22900"/>
    <w:rsid w:val="00D229D6"/>
    <w:rsid w:val="00D22A76"/>
    <w:rsid w:val="00D23155"/>
    <w:rsid w:val="00D237DD"/>
    <w:rsid w:val="00D23ECB"/>
    <w:rsid w:val="00D241B4"/>
    <w:rsid w:val="00D244D8"/>
    <w:rsid w:val="00D2471F"/>
    <w:rsid w:val="00D2486B"/>
    <w:rsid w:val="00D2525F"/>
    <w:rsid w:val="00D256B5"/>
    <w:rsid w:val="00D26610"/>
    <w:rsid w:val="00D26E1D"/>
    <w:rsid w:val="00D26FD6"/>
    <w:rsid w:val="00D27E85"/>
    <w:rsid w:val="00D30442"/>
    <w:rsid w:val="00D304D1"/>
    <w:rsid w:val="00D30609"/>
    <w:rsid w:val="00D307B1"/>
    <w:rsid w:val="00D3081A"/>
    <w:rsid w:val="00D30939"/>
    <w:rsid w:val="00D309A2"/>
    <w:rsid w:val="00D30B24"/>
    <w:rsid w:val="00D31184"/>
    <w:rsid w:val="00D312CE"/>
    <w:rsid w:val="00D31599"/>
    <w:rsid w:val="00D31676"/>
    <w:rsid w:val="00D316E1"/>
    <w:rsid w:val="00D329B0"/>
    <w:rsid w:val="00D32A72"/>
    <w:rsid w:val="00D32D9F"/>
    <w:rsid w:val="00D32E5B"/>
    <w:rsid w:val="00D32E83"/>
    <w:rsid w:val="00D330FB"/>
    <w:rsid w:val="00D336F5"/>
    <w:rsid w:val="00D3375A"/>
    <w:rsid w:val="00D337CA"/>
    <w:rsid w:val="00D33AB4"/>
    <w:rsid w:val="00D33D85"/>
    <w:rsid w:val="00D33DD8"/>
    <w:rsid w:val="00D3434F"/>
    <w:rsid w:val="00D34501"/>
    <w:rsid w:val="00D34838"/>
    <w:rsid w:val="00D3485C"/>
    <w:rsid w:val="00D34903"/>
    <w:rsid w:val="00D34A46"/>
    <w:rsid w:val="00D34A4D"/>
    <w:rsid w:val="00D34D6E"/>
    <w:rsid w:val="00D35888"/>
    <w:rsid w:val="00D35B56"/>
    <w:rsid w:val="00D35CA9"/>
    <w:rsid w:val="00D35CCE"/>
    <w:rsid w:val="00D36D1E"/>
    <w:rsid w:val="00D377BE"/>
    <w:rsid w:val="00D378A7"/>
    <w:rsid w:val="00D378ED"/>
    <w:rsid w:val="00D379F1"/>
    <w:rsid w:val="00D37E63"/>
    <w:rsid w:val="00D4002E"/>
    <w:rsid w:val="00D401C8"/>
    <w:rsid w:val="00D401F9"/>
    <w:rsid w:val="00D412D9"/>
    <w:rsid w:val="00D41343"/>
    <w:rsid w:val="00D4144D"/>
    <w:rsid w:val="00D4151A"/>
    <w:rsid w:val="00D41831"/>
    <w:rsid w:val="00D41A5E"/>
    <w:rsid w:val="00D42211"/>
    <w:rsid w:val="00D42AC7"/>
    <w:rsid w:val="00D42B0F"/>
    <w:rsid w:val="00D42C9E"/>
    <w:rsid w:val="00D42FFF"/>
    <w:rsid w:val="00D436A7"/>
    <w:rsid w:val="00D436D7"/>
    <w:rsid w:val="00D440FF"/>
    <w:rsid w:val="00D442B4"/>
    <w:rsid w:val="00D44622"/>
    <w:rsid w:val="00D4489D"/>
    <w:rsid w:val="00D449FC"/>
    <w:rsid w:val="00D45285"/>
    <w:rsid w:val="00D45C95"/>
    <w:rsid w:val="00D45C9A"/>
    <w:rsid w:val="00D45D3E"/>
    <w:rsid w:val="00D45E08"/>
    <w:rsid w:val="00D46769"/>
    <w:rsid w:val="00D47216"/>
    <w:rsid w:val="00D474A2"/>
    <w:rsid w:val="00D478B6"/>
    <w:rsid w:val="00D47B45"/>
    <w:rsid w:val="00D47C89"/>
    <w:rsid w:val="00D501F4"/>
    <w:rsid w:val="00D50909"/>
    <w:rsid w:val="00D50922"/>
    <w:rsid w:val="00D50A2E"/>
    <w:rsid w:val="00D50D92"/>
    <w:rsid w:val="00D50DBA"/>
    <w:rsid w:val="00D511C6"/>
    <w:rsid w:val="00D51586"/>
    <w:rsid w:val="00D515AE"/>
    <w:rsid w:val="00D517B9"/>
    <w:rsid w:val="00D51995"/>
    <w:rsid w:val="00D51A43"/>
    <w:rsid w:val="00D51C16"/>
    <w:rsid w:val="00D524D4"/>
    <w:rsid w:val="00D52545"/>
    <w:rsid w:val="00D5280F"/>
    <w:rsid w:val="00D53D49"/>
    <w:rsid w:val="00D53FF5"/>
    <w:rsid w:val="00D544D2"/>
    <w:rsid w:val="00D54AE7"/>
    <w:rsid w:val="00D551B4"/>
    <w:rsid w:val="00D553EF"/>
    <w:rsid w:val="00D554D9"/>
    <w:rsid w:val="00D5574B"/>
    <w:rsid w:val="00D5574F"/>
    <w:rsid w:val="00D55AD8"/>
    <w:rsid w:val="00D55C5E"/>
    <w:rsid w:val="00D5670D"/>
    <w:rsid w:val="00D56986"/>
    <w:rsid w:val="00D56DFB"/>
    <w:rsid w:val="00D56E26"/>
    <w:rsid w:val="00D56EA7"/>
    <w:rsid w:val="00D5706D"/>
    <w:rsid w:val="00D57722"/>
    <w:rsid w:val="00D57B75"/>
    <w:rsid w:val="00D57CD4"/>
    <w:rsid w:val="00D60882"/>
    <w:rsid w:val="00D608BA"/>
    <w:rsid w:val="00D60D45"/>
    <w:rsid w:val="00D61560"/>
    <w:rsid w:val="00D616D4"/>
    <w:rsid w:val="00D61733"/>
    <w:rsid w:val="00D61CD4"/>
    <w:rsid w:val="00D62BB0"/>
    <w:rsid w:val="00D62C2F"/>
    <w:rsid w:val="00D63575"/>
    <w:rsid w:val="00D635D6"/>
    <w:rsid w:val="00D63723"/>
    <w:rsid w:val="00D6374E"/>
    <w:rsid w:val="00D63A1A"/>
    <w:rsid w:val="00D641BF"/>
    <w:rsid w:val="00D64C98"/>
    <w:rsid w:val="00D654D9"/>
    <w:rsid w:val="00D657F1"/>
    <w:rsid w:val="00D65803"/>
    <w:rsid w:val="00D65831"/>
    <w:rsid w:val="00D6624D"/>
    <w:rsid w:val="00D66365"/>
    <w:rsid w:val="00D66439"/>
    <w:rsid w:val="00D66885"/>
    <w:rsid w:val="00D66958"/>
    <w:rsid w:val="00D6698E"/>
    <w:rsid w:val="00D66CC7"/>
    <w:rsid w:val="00D66D70"/>
    <w:rsid w:val="00D66DD2"/>
    <w:rsid w:val="00D67216"/>
    <w:rsid w:val="00D67846"/>
    <w:rsid w:val="00D679BE"/>
    <w:rsid w:val="00D67F2D"/>
    <w:rsid w:val="00D67FB3"/>
    <w:rsid w:val="00D7038F"/>
    <w:rsid w:val="00D70958"/>
    <w:rsid w:val="00D70AFE"/>
    <w:rsid w:val="00D70C8F"/>
    <w:rsid w:val="00D70EF5"/>
    <w:rsid w:val="00D70FF1"/>
    <w:rsid w:val="00D717A4"/>
    <w:rsid w:val="00D71D69"/>
    <w:rsid w:val="00D71EA3"/>
    <w:rsid w:val="00D72053"/>
    <w:rsid w:val="00D7212A"/>
    <w:rsid w:val="00D7231B"/>
    <w:rsid w:val="00D72428"/>
    <w:rsid w:val="00D725B0"/>
    <w:rsid w:val="00D72A7E"/>
    <w:rsid w:val="00D72C83"/>
    <w:rsid w:val="00D72DCA"/>
    <w:rsid w:val="00D73142"/>
    <w:rsid w:val="00D73159"/>
    <w:rsid w:val="00D736BC"/>
    <w:rsid w:val="00D73816"/>
    <w:rsid w:val="00D73DF4"/>
    <w:rsid w:val="00D73EE6"/>
    <w:rsid w:val="00D7443C"/>
    <w:rsid w:val="00D74C82"/>
    <w:rsid w:val="00D74EB8"/>
    <w:rsid w:val="00D74FA3"/>
    <w:rsid w:val="00D75E54"/>
    <w:rsid w:val="00D75F9A"/>
    <w:rsid w:val="00D76036"/>
    <w:rsid w:val="00D76449"/>
    <w:rsid w:val="00D7652B"/>
    <w:rsid w:val="00D771A2"/>
    <w:rsid w:val="00D7741C"/>
    <w:rsid w:val="00D77693"/>
    <w:rsid w:val="00D77D45"/>
    <w:rsid w:val="00D77E71"/>
    <w:rsid w:val="00D80202"/>
    <w:rsid w:val="00D8044D"/>
    <w:rsid w:val="00D805DE"/>
    <w:rsid w:val="00D807A7"/>
    <w:rsid w:val="00D807C5"/>
    <w:rsid w:val="00D8084E"/>
    <w:rsid w:val="00D80D21"/>
    <w:rsid w:val="00D8146F"/>
    <w:rsid w:val="00D81A3F"/>
    <w:rsid w:val="00D81A83"/>
    <w:rsid w:val="00D81CF5"/>
    <w:rsid w:val="00D824D4"/>
    <w:rsid w:val="00D824F5"/>
    <w:rsid w:val="00D82569"/>
    <w:rsid w:val="00D82C3D"/>
    <w:rsid w:val="00D82CDE"/>
    <w:rsid w:val="00D82DAB"/>
    <w:rsid w:val="00D830CF"/>
    <w:rsid w:val="00D830E3"/>
    <w:rsid w:val="00D83170"/>
    <w:rsid w:val="00D834BF"/>
    <w:rsid w:val="00D8447F"/>
    <w:rsid w:val="00D84812"/>
    <w:rsid w:val="00D84AA7"/>
    <w:rsid w:val="00D84C83"/>
    <w:rsid w:val="00D84C87"/>
    <w:rsid w:val="00D84E34"/>
    <w:rsid w:val="00D850E9"/>
    <w:rsid w:val="00D8542A"/>
    <w:rsid w:val="00D85ED6"/>
    <w:rsid w:val="00D8644D"/>
    <w:rsid w:val="00D8674D"/>
    <w:rsid w:val="00D868FE"/>
    <w:rsid w:val="00D86E0F"/>
    <w:rsid w:val="00D8703A"/>
    <w:rsid w:val="00D873A1"/>
    <w:rsid w:val="00D90084"/>
    <w:rsid w:val="00D906C2"/>
    <w:rsid w:val="00D90A3A"/>
    <w:rsid w:val="00D90A9A"/>
    <w:rsid w:val="00D90F50"/>
    <w:rsid w:val="00D910D5"/>
    <w:rsid w:val="00D9139A"/>
    <w:rsid w:val="00D913C0"/>
    <w:rsid w:val="00D91742"/>
    <w:rsid w:val="00D91840"/>
    <w:rsid w:val="00D91E72"/>
    <w:rsid w:val="00D920F1"/>
    <w:rsid w:val="00D92CE0"/>
    <w:rsid w:val="00D92CE8"/>
    <w:rsid w:val="00D92D8D"/>
    <w:rsid w:val="00D93033"/>
    <w:rsid w:val="00D9338B"/>
    <w:rsid w:val="00D937E8"/>
    <w:rsid w:val="00D939AB"/>
    <w:rsid w:val="00D940CC"/>
    <w:rsid w:val="00D94C2F"/>
    <w:rsid w:val="00D94FBB"/>
    <w:rsid w:val="00D94FF5"/>
    <w:rsid w:val="00D95AE9"/>
    <w:rsid w:val="00D95C63"/>
    <w:rsid w:val="00D9633D"/>
    <w:rsid w:val="00D96368"/>
    <w:rsid w:val="00D964E0"/>
    <w:rsid w:val="00D96F20"/>
    <w:rsid w:val="00D971C7"/>
    <w:rsid w:val="00D9761E"/>
    <w:rsid w:val="00D97684"/>
    <w:rsid w:val="00D979A6"/>
    <w:rsid w:val="00D97B23"/>
    <w:rsid w:val="00DA014D"/>
    <w:rsid w:val="00DA09D8"/>
    <w:rsid w:val="00DA0FB4"/>
    <w:rsid w:val="00DA20B4"/>
    <w:rsid w:val="00DA2916"/>
    <w:rsid w:val="00DA2BE3"/>
    <w:rsid w:val="00DA2F2F"/>
    <w:rsid w:val="00DA4278"/>
    <w:rsid w:val="00DA45F3"/>
    <w:rsid w:val="00DA4B62"/>
    <w:rsid w:val="00DA5098"/>
    <w:rsid w:val="00DA5C60"/>
    <w:rsid w:val="00DA5DA8"/>
    <w:rsid w:val="00DA5DD7"/>
    <w:rsid w:val="00DA5F04"/>
    <w:rsid w:val="00DA5F1F"/>
    <w:rsid w:val="00DA646F"/>
    <w:rsid w:val="00DA67BA"/>
    <w:rsid w:val="00DA686D"/>
    <w:rsid w:val="00DB0C15"/>
    <w:rsid w:val="00DB0FCA"/>
    <w:rsid w:val="00DB14AA"/>
    <w:rsid w:val="00DB193B"/>
    <w:rsid w:val="00DB1C2E"/>
    <w:rsid w:val="00DB2B7E"/>
    <w:rsid w:val="00DB3427"/>
    <w:rsid w:val="00DB3A66"/>
    <w:rsid w:val="00DB3BDB"/>
    <w:rsid w:val="00DB4325"/>
    <w:rsid w:val="00DB437B"/>
    <w:rsid w:val="00DB44F9"/>
    <w:rsid w:val="00DB45ED"/>
    <w:rsid w:val="00DB4744"/>
    <w:rsid w:val="00DB4787"/>
    <w:rsid w:val="00DB4863"/>
    <w:rsid w:val="00DB48DD"/>
    <w:rsid w:val="00DB4CA7"/>
    <w:rsid w:val="00DB4FD8"/>
    <w:rsid w:val="00DB552E"/>
    <w:rsid w:val="00DB561E"/>
    <w:rsid w:val="00DB5626"/>
    <w:rsid w:val="00DB5C83"/>
    <w:rsid w:val="00DB5D30"/>
    <w:rsid w:val="00DB5E83"/>
    <w:rsid w:val="00DB5FA5"/>
    <w:rsid w:val="00DB64CF"/>
    <w:rsid w:val="00DB65B4"/>
    <w:rsid w:val="00DB66FA"/>
    <w:rsid w:val="00DB67D8"/>
    <w:rsid w:val="00DB6A7C"/>
    <w:rsid w:val="00DB7363"/>
    <w:rsid w:val="00DB7402"/>
    <w:rsid w:val="00DB7D52"/>
    <w:rsid w:val="00DB7F08"/>
    <w:rsid w:val="00DC0824"/>
    <w:rsid w:val="00DC082E"/>
    <w:rsid w:val="00DC0BF3"/>
    <w:rsid w:val="00DC0CBB"/>
    <w:rsid w:val="00DC1B07"/>
    <w:rsid w:val="00DC1C18"/>
    <w:rsid w:val="00DC24B2"/>
    <w:rsid w:val="00DC2C51"/>
    <w:rsid w:val="00DC2FB2"/>
    <w:rsid w:val="00DC37F4"/>
    <w:rsid w:val="00DC3802"/>
    <w:rsid w:val="00DC39CC"/>
    <w:rsid w:val="00DC3B75"/>
    <w:rsid w:val="00DC3E95"/>
    <w:rsid w:val="00DC4CC2"/>
    <w:rsid w:val="00DC4DF8"/>
    <w:rsid w:val="00DC4E3F"/>
    <w:rsid w:val="00DC51A9"/>
    <w:rsid w:val="00DC57C1"/>
    <w:rsid w:val="00DC5943"/>
    <w:rsid w:val="00DC610F"/>
    <w:rsid w:val="00DC64E4"/>
    <w:rsid w:val="00DC669D"/>
    <w:rsid w:val="00DC755D"/>
    <w:rsid w:val="00DC75EA"/>
    <w:rsid w:val="00DD0E9C"/>
    <w:rsid w:val="00DD175E"/>
    <w:rsid w:val="00DD1BCE"/>
    <w:rsid w:val="00DD1C77"/>
    <w:rsid w:val="00DD20DE"/>
    <w:rsid w:val="00DD240F"/>
    <w:rsid w:val="00DD2C3D"/>
    <w:rsid w:val="00DD33E6"/>
    <w:rsid w:val="00DD34ED"/>
    <w:rsid w:val="00DD381F"/>
    <w:rsid w:val="00DD39A6"/>
    <w:rsid w:val="00DD39BC"/>
    <w:rsid w:val="00DD3B53"/>
    <w:rsid w:val="00DD3E2F"/>
    <w:rsid w:val="00DD416C"/>
    <w:rsid w:val="00DD484B"/>
    <w:rsid w:val="00DD4AED"/>
    <w:rsid w:val="00DD60AA"/>
    <w:rsid w:val="00DD62C3"/>
    <w:rsid w:val="00DD68AB"/>
    <w:rsid w:val="00DD6B0A"/>
    <w:rsid w:val="00DD6FAA"/>
    <w:rsid w:val="00DD73B4"/>
    <w:rsid w:val="00DE03AA"/>
    <w:rsid w:val="00DE06EA"/>
    <w:rsid w:val="00DE0970"/>
    <w:rsid w:val="00DE0EC5"/>
    <w:rsid w:val="00DE103F"/>
    <w:rsid w:val="00DE11D7"/>
    <w:rsid w:val="00DE1282"/>
    <w:rsid w:val="00DE141B"/>
    <w:rsid w:val="00DE195C"/>
    <w:rsid w:val="00DE1A96"/>
    <w:rsid w:val="00DE1C20"/>
    <w:rsid w:val="00DE201C"/>
    <w:rsid w:val="00DE24C0"/>
    <w:rsid w:val="00DE283E"/>
    <w:rsid w:val="00DE2AE6"/>
    <w:rsid w:val="00DE2E64"/>
    <w:rsid w:val="00DE318A"/>
    <w:rsid w:val="00DE39AE"/>
    <w:rsid w:val="00DE405A"/>
    <w:rsid w:val="00DE42F6"/>
    <w:rsid w:val="00DE44FD"/>
    <w:rsid w:val="00DE4795"/>
    <w:rsid w:val="00DE48D3"/>
    <w:rsid w:val="00DE4AD5"/>
    <w:rsid w:val="00DE4BF8"/>
    <w:rsid w:val="00DE4DED"/>
    <w:rsid w:val="00DE4E39"/>
    <w:rsid w:val="00DE5451"/>
    <w:rsid w:val="00DE55FD"/>
    <w:rsid w:val="00DE56E2"/>
    <w:rsid w:val="00DE56E4"/>
    <w:rsid w:val="00DE5B5F"/>
    <w:rsid w:val="00DE5CCF"/>
    <w:rsid w:val="00DE6630"/>
    <w:rsid w:val="00DE6F59"/>
    <w:rsid w:val="00DE7015"/>
    <w:rsid w:val="00DE7642"/>
    <w:rsid w:val="00DE7699"/>
    <w:rsid w:val="00DE7BE5"/>
    <w:rsid w:val="00DE7D69"/>
    <w:rsid w:val="00DF0552"/>
    <w:rsid w:val="00DF078D"/>
    <w:rsid w:val="00DF198A"/>
    <w:rsid w:val="00DF2373"/>
    <w:rsid w:val="00DF2490"/>
    <w:rsid w:val="00DF2D23"/>
    <w:rsid w:val="00DF2D41"/>
    <w:rsid w:val="00DF3AA3"/>
    <w:rsid w:val="00DF4EC7"/>
    <w:rsid w:val="00DF58E1"/>
    <w:rsid w:val="00DF5FA5"/>
    <w:rsid w:val="00DF6900"/>
    <w:rsid w:val="00DF7452"/>
    <w:rsid w:val="00DF7516"/>
    <w:rsid w:val="00DF756E"/>
    <w:rsid w:val="00DF76A9"/>
    <w:rsid w:val="00E00FD9"/>
    <w:rsid w:val="00E01352"/>
    <w:rsid w:val="00E01760"/>
    <w:rsid w:val="00E017C8"/>
    <w:rsid w:val="00E020D9"/>
    <w:rsid w:val="00E0235B"/>
    <w:rsid w:val="00E02A66"/>
    <w:rsid w:val="00E02AF3"/>
    <w:rsid w:val="00E035AC"/>
    <w:rsid w:val="00E03869"/>
    <w:rsid w:val="00E03891"/>
    <w:rsid w:val="00E03C24"/>
    <w:rsid w:val="00E03CF1"/>
    <w:rsid w:val="00E03E49"/>
    <w:rsid w:val="00E0421F"/>
    <w:rsid w:val="00E04A9B"/>
    <w:rsid w:val="00E04BB9"/>
    <w:rsid w:val="00E05412"/>
    <w:rsid w:val="00E054BC"/>
    <w:rsid w:val="00E05731"/>
    <w:rsid w:val="00E0576D"/>
    <w:rsid w:val="00E057BB"/>
    <w:rsid w:val="00E05844"/>
    <w:rsid w:val="00E05AC7"/>
    <w:rsid w:val="00E05D5A"/>
    <w:rsid w:val="00E060D2"/>
    <w:rsid w:val="00E061ED"/>
    <w:rsid w:val="00E06229"/>
    <w:rsid w:val="00E06468"/>
    <w:rsid w:val="00E06A4E"/>
    <w:rsid w:val="00E06A6E"/>
    <w:rsid w:val="00E0762A"/>
    <w:rsid w:val="00E07CB8"/>
    <w:rsid w:val="00E10007"/>
    <w:rsid w:val="00E101AF"/>
    <w:rsid w:val="00E1023F"/>
    <w:rsid w:val="00E106B6"/>
    <w:rsid w:val="00E10870"/>
    <w:rsid w:val="00E10CA0"/>
    <w:rsid w:val="00E11BA3"/>
    <w:rsid w:val="00E1301E"/>
    <w:rsid w:val="00E1312B"/>
    <w:rsid w:val="00E13159"/>
    <w:rsid w:val="00E13B90"/>
    <w:rsid w:val="00E13E44"/>
    <w:rsid w:val="00E140DE"/>
    <w:rsid w:val="00E140FE"/>
    <w:rsid w:val="00E142B2"/>
    <w:rsid w:val="00E14B3F"/>
    <w:rsid w:val="00E14C7E"/>
    <w:rsid w:val="00E14E0D"/>
    <w:rsid w:val="00E1508E"/>
    <w:rsid w:val="00E153BD"/>
    <w:rsid w:val="00E15528"/>
    <w:rsid w:val="00E15B6D"/>
    <w:rsid w:val="00E15F99"/>
    <w:rsid w:val="00E1600F"/>
    <w:rsid w:val="00E1614F"/>
    <w:rsid w:val="00E16334"/>
    <w:rsid w:val="00E16B11"/>
    <w:rsid w:val="00E16B3E"/>
    <w:rsid w:val="00E16E90"/>
    <w:rsid w:val="00E16F74"/>
    <w:rsid w:val="00E17067"/>
    <w:rsid w:val="00E17CCB"/>
    <w:rsid w:val="00E20412"/>
    <w:rsid w:val="00E2082A"/>
    <w:rsid w:val="00E213C9"/>
    <w:rsid w:val="00E21A06"/>
    <w:rsid w:val="00E2270B"/>
    <w:rsid w:val="00E227F0"/>
    <w:rsid w:val="00E229AA"/>
    <w:rsid w:val="00E22AF2"/>
    <w:rsid w:val="00E22B5E"/>
    <w:rsid w:val="00E22BF0"/>
    <w:rsid w:val="00E22C32"/>
    <w:rsid w:val="00E22C58"/>
    <w:rsid w:val="00E235F0"/>
    <w:rsid w:val="00E23835"/>
    <w:rsid w:val="00E23EC3"/>
    <w:rsid w:val="00E2473D"/>
    <w:rsid w:val="00E25070"/>
    <w:rsid w:val="00E250AA"/>
    <w:rsid w:val="00E25ADF"/>
    <w:rsid w:val="00E25D10"/>
    <w:rsid w:val="00E25D23"/>
    <w:rsid w:val="00E25D45"/>
    <w:rsid w:val="00E26211"/>
    <w:rsid w:val="00E26422"/>
    <w:rsid w:val="00E26490"/>
    <w:rsid w:val="00E26A33"/>
    <w:rsid w:val="00E26BDF"/>
    <w:rsid w:val="00E27D07"/>
    <w:rsid w:val="00E27FA8"/>
    <w:rsid w:val="00E30807"/>
    <w:rsid w:val="00E30C81"/>
    <w:rsid w:val="00E31854"/>
    <w:rsid w:val="00E31893"/>
    <w:rsid w:val="00E32305"/>
    <w:rsid w:val="00E326DC"/>
    <w:rsid w:val="00E32BAB"/>
    <w:rsid w:val="00E32D7B"/>
    <w:rsid w:val="00E32F3A"/>
    <w:rsid w:val="00E333E5"/>
    <w:rsid w:val="00E335B3"/>
    <w:rsid w:val="00E33643"/>
    <w:rsid w:val="00E336EA"/>
    <w:rsid w:val="00E33821"/>
    <w:rsid w:val="00E33B80"/>
    <w:rsid w:val="00E33BD3"/>
    <w:rsid w:val="00E33F9C"/>
    <w:rsid w:val="00E33FAD"/>
    <w:rsid w:val="00E343B3"/>
    <w:rsid w:val="00E351A0"/>
    <w:rsid w:val="00E35375"/>
    <w:rsid w:val="00E35B21"/>
    <w:rsid w:val="00E35D86"/>
    <w:rsid w:val="00E36842"/>
    <w:rsid w:val="00E368C1"/>
    <w:rsid w:val="00E3695F"/>
    <w:rsid w:val="00E36E64"/>
    <w:rsid w:val="00E3731A"/>
    <w:rsid w:val="00E37338"/>
    <w:rsid w:val="00E373D5"/>
    <w:rsid w:val="00E37EBA"/>
    <w:rsid w:val="00E40193"/>
    <w:rsid w:val="00E403B3"/>
    <w:rsid w:val="00E40540"/>
    <w:rsid w:val="00E40692"/>
    <w:rsid w:val="00E40A5A"/>
    <w:rsid w:val="00E40FC2"/>
    <w:rsid w:val="00E41118"/>
    <w:rsid w:val="00E4144C"/>
    <w:rsid w:val="00E41A34"/>
    <w:rsid w:val="00E426E5"/>
    <w:rsid w:val="00E428BE"/>
    <w:rsid w:val="00E4308A"/>
    <w:rsid w:val="00E437C5"/>
    <w:rsid w:val="00E437DD"/>
    <w:rsid w:val="00E43897"/>
    <w:rsid w:val="00E44198"/>
    <w:rsid w:val="00E450D8"/>
    <w:rsid w:val="00E45550"/>
    <w:rsid w:val="00E4601D"/>
    <w:rsid w:val="00E46258"/>
    <w:rsid w:val="00E463E5"/>
    <w:rsid w:val="00E465EC"/>
    <w:rsid w:val="00E46688"/>
    <w:rsid w:val="00E46788"/>
    <w:rsid w:val="00E46A48"/>
    <w:rsid w:val="00E46AE0"/>
    <w:rsid w:val="00E46C20"/>
    <w:rsid w:val="00E4716A"/>
    <w:rsid w:val="00E4760B"/>
    <w:rsid w:val="00E47702"/>
    <w:rsid w:val="00E47ADD"/>
    <w:rsid w:val="00E47BDE"/>
    <w:rsid w:val="00E47F87"/>
    <w:rsid w:val="00E5070B"/>
    <w:rsid w:val="00E50C13"/>
    <w:rsid w:val="00E50E7E"/>
    <w:rsid w:val="00E518A8"/>
    <w:rsid w:val="00E51F93"/>
    <w:rsid w:val="00E52085"/>
    <w:rsid w:val="00E5209A"/>
    <w:rsid w:val="00E5213D"/>
    <w:rsid w:val="00E52188"/>
    <w:rsid w:val="00E524DD"/>
    <w:rsid w:val="00E533CE"/>
    <w:rsid w:val="00E53940"/>
    <w:rsid w:val="00E54369"/>
    <w:rsid w:val="00E543F6"/>
    <w:rsid w:val="00E55042"/>
    <w:rsid w:val="00E556DF"/>
    <w:rsid w:val="00E55730"/>
    <w:rsid w:val="00E55B59"/>
    <w:rsid w:val="00E56275"/>
    <w:rsid w:val="00E56C35"/>
    <w:rsid w:val="00E56D0C"/>
    <w:rsid w:val="00E57045"/>
    <w:rsid w:val="00E57354"/>
    <w:rsid w:val="00E57A86"/>
    <w:rsid w:val="00E6031C"/>
    <w:rsid w:val="00E60723"/>
    <w:rsid w:val="00E609AD"/>
    <w:rsid w:val="00E60E46"/>
    <w:rsid w:val="00E60ECE"/>
    <w:rsid w:val="00E60FEF"/>
    <w:rsid w:val="00E61002"/>
    <w:rsid w:val="00E6106E"/>
    <w:rsid w:val="00E61770"/>
    <w:rsid w:val="00E6177F"/>
    <w:rsid w:val="00E61B69"/>
    <w:rsid w:val="00E61D7A"/>
    <w:rsid w:val="00E62D9A"/>
    <w:rsid w:val="00E6326E"/>
    <w:rsid w:val="00E636E9"/>
    <w:rsid w:val="00E638CB"/>
    <w:rsid w:val="00E639C5"/>
    <w:rsid w:val="00E63A5C"/>
    <w:rsid w:val="00E63F6A"/>
    <w:rsid w:val="00E6462B"/>
    <w:rsid w:val="00E64D13"/>
    <w:rsid w:val="00E64EF0"/>
    <w:rsid w:val="00E6506B"/>
    <w:rsid w:val="00E651FD"/>
    <w:rsid w:val="00E652B4"/>
    <w:rsid w:val="00E653D2"/>
    <w:rsid w:val="00E65605"/>
    <w:rsid w:val="00E66580"/>
    <w:rsid w:val="00E666B3"/>
    <w:rsid w:val="00E66B6B"/>
    <w:rsid w:val="00E66C00"/>
    <w:rsid w:val="00E66FCF"/>
    <w:rsid w:val="00E6717C"/>
    <w:rsid w:val="00E6758C"/>
    <w:rsid w:val="00E67AF1"/>
    <w:rsid w:val="00E67B7A"/>
    <w:rsid w:val="00E704D6"/>
    <w:rsid w:val="00E708E3"/>
    <w:rsid w:val="00E70BDA"/>
    <w:rsid w:val="00E70EA7"/>
    <w:rsid w:val="00E71143"/>
    <w:rsid w:val="00E713E8"/>
    <w:rsid w:val="00E718C0"/>
    <w:rsid w:val="00E71AF4"/>
    <w:rsid w:val="00E71BB1"/>
    <w:rsid w:val="00E71D76"/>
    <w:rsid w:val="00E71E3E"/>
    <w:rsid w:val="00E72576"/>
    <w:rsid w:val="00E72924"/>
    <w:rsid w:val="00E72F30"/>
    <w:rsid w:val="00E73634"/>
    <w:rsid w:val="00E739DB"/>
    <w:rsid w:val="00E73B54"/>
    <w:rsid w:val="00E73CDF"/>
    <w:rsid w:val="00E7400F"/>
    <w:rsid w:val="00E743E6"/>
    <w:rsid w:val="00E74813"/>
    <w:rsid w:val="00E74A80"/>
    <w:rsid w:val="00E74BF5"/>
    <w:rsid w:val="00E767FD"/>
    <w:rsid w:val="00E76886"/>
    <w:rsid w:val="00E76C9D"/>
    <w:rsid w:val="00E76F47"/>
    <w:rsid w:val="00E7712C"/>
    <w:rsid w:val="00E771B5"/>
    <w:rsid w:val="00E7733C"/>
    <w:rsid w:val="00E77856"/>
    <w:rsid w:val="00E77D99"/>
    <w:rsid w:val="00E77F71"/>
    <w:rsid w:val="00E800B8"/>
    <w:rsid w:val="00E8073E"/>
    <w:rsid w:val="00E80C70"/>
    <w:rsid w:val="00E814EB"/>
    <w:rsid w:val="00E814ED"/>
    <w:rsid w:val="00E81662"/>
    <w:rsid w:val="00E817D9"/>
    <w:rsid w:val="00E81959"/>
    <w:rsid w:val="00E81C46"/>
    <w:rsid w:val="00E81DFF"/>
    <w:rsid w:val="00E824E1"/>
    <w:rsid w:val="00E827DC"/>
    <w:rsid w:val="00E82D28"/>
    <w:rsid w:val="00E830E7"/>
    <w:rsid w:val="00E831E3"/>
    <w:rsid w:val="00E83281"/>
    <w:rsid w:val="00E835CA"/>
    <w:rsid w:val="00E835CB"/>
    <w:rsid w:val="00E83844"/>
    <w:rsid w:val="00E83868"/>
    <w:rsid w:val="00E83D41"/>
    <w:rsid w:val="00E83D93"/>
    <w:rsid w:val="00E83F7D"/>
    <w:rsid w:val="00E844E4"/>
    <w:rsid w:val="00E8463E"/>
    <w:rsid w:val="00E84910"/>
    <w:rsid w:val="00E8497B"/>
    <w:rsid w:val="00E84AA2"/>
    <w:rsid w:val="00E84F65"/>
    <w:rsid w:val="00E85030"/>
    <w:rsid w:val="00E85562"/>
    <w:rsid w:val="00E858BA"/>
    <w:rsid w:val="00E859E4"/>
    <w:rsid w:val="00E86C5C"/>
    <w:rsid w:val="00E872ED"/>
    <w:rsid w:val="00E87A9B"/>
    <w:rsid w:val="00E87C1A"/>
    <w:rsid w:val="00E87C39"/>
    <w:rsid w:val="00E9011F"/>
    <w:rsid w:val="00E90AF7"/>
    <w:rsid w:val="00E9116F"/>
    <w:rsid w:val="00E91308"/>
    <w:rsid w:val="00E924CF"/>
    <w:rsid w:val="00E92E90"/>
    <w:rsid w:val="00E938DA"/>
    <w:rsid w:val="00E938FB"/>
    <w:rsid w:val="00E9390C"/>
    <w:rsid w:val="00E939FE"/>
    <w:rsid w:val="00E942C7"/>
    <w:rsid w:val="00E94BCF"/>
    <w:rsid w:val="00E94F1C"/>
    <w:rsid w:val="00E9573B"/>
    <w:rsid w:val="00E962CB"/>
    <w:rsid w:val="00E968B2"/>
    <w:rsid w:val="00E96B12"/>
    <w:rsid w:val="00E96FCC"/>
    <w:rsid w:val="00E96FF5"/>
    <w:rsid w:val="00E97D3C"/>
    <w:rsid w:val="00EA0A61"/>
    <w:rsid w:val="00EA0B23"/>
    <w:rsid w:val="00EA0C56"/>
    <w:rsid w:val="00EA11E5"/>
    <w:rsid w:val="00EA121C"/>
    <w:rsid w:val="00EA1733"/>
    <w:rsid w:val="00EA1783"/>
    <w:rsid w:val="00EA17ED"/>
    <w:rsid w:val="00EA1B90"/>
    <w:rsid w:val="00EA1DD6"/>
    <w:rsid w:val="00EA2090"/>
    <w:rsid w:val="00EA2355"/>
    <w:rsid w:val="00EA244A"/>
    <w:rsid w:val="00EA33A9"/>
    <w:rsid w:val="00EA33B7"/>
    <w:rsid w:val="00EA35E2"/>
    <w:rsid w:val="00EA40D8"/>
    <w:rsid w:val="00EA435F"/>
    <w:rsid w:val="00EA45F4"/>
    <w:rsid w:val="00EA51E7"/>
    <w:rsid w:val="00EA534B"/>
    <w:rsid w:val="00EA5FAD"/>
    <w:rsid w:val="00EA61B3"/>
    <w:rsid w:val="00EA626F"/>
    <w:rsid w:val="00EA64D4"/>
    <w:rsid w:val="00EA66F5"/>
    <w:rsid w:val="00EA6776"/>
    <w:rsid w:val="00EA67C4"/>
    <w:rsid w:val="00EA691A"/>
    <w:rsid w:val="00EA6B1F"/>
    <w:rsid w:val="00EA7B1A"/>
    <w:rsid w:val="00EA7BA0"/>
    <w:rsid w:val="00EB0020"/>
    <w:rsid w:val="00EB00E0"/>
    <w:rsid w:val="00EB0540"/>
    <w:rsid w:val="00EB0953"/>
    <w:rsid w:val="00EB1236"/>
    <w:rsid w:val="00EB1293"/>
    <w:rsid w:val="00EB142F"/>
    <w:rsid w:val="00EB14FF"/>
    <w:rsid w:val="00EB180A"/>
    <w:rsid w:val="00EB1933"/>
    <w:rsid w:val="00EB1A49"/>
    <w:rsid w:val="00EB21D5"/>
    <w:rsid w:val="00EB28EE"/>
    <w:rsid w:val="00EB2CB1"/>
    <w:rsid w:val="00EB2CD0"/>
    <w:rsid w:val="00EB388F"/>
    <w:rsid w:val="00EB3A5A"/>
    <w:rsid w:val="00EB3F3E"/>
    <w:rsid w:val="00EB4030"/>
    <w:rsid w:val="00EB4345"/>
    <w:rsid w:val="00EB437D"/>
    <w:rsid w:val="00EB464A"/>
    <w:rsid w:val="00EB4A96"/>
    <w:rsid w:val="00EB4B77"/>
    <w:rsid w:val="00EB4C67"/>
    <w:rsid w:val="00EB4EC9"/>
    <w:rsid w:val="00EB5433"/>
    <w:rsid w:val="00EB603E"/>
    <w:rsid w:val="00EB605E"/>
    <w:rsid w:val="00EB617C"/>
    <w:rsid w:val="00EB63ED"/>
    <w:rsid w:val="00EB691B"/>
    <w:rsid w:val="00EB6BB2"/>
    <w:rsid w:val="00EB6F06"/>
    <w:rsid w:val="00EB73C4"/>
    <w:rsid w:val="00EB7813"/>
    <w:rsid w:val="00EC02DD"/>
    <w:rsid w:val="00EC107D"/>
    <w:rsid w:val="00EC148A"/>
    <w:rsid w:val="00EC14F3"/>
    <w:rsid w:val="00EC19E4"/>
    <w:rsid w:val="00EC1D75"/>
    <w:rsid w:val="00EC25EC"/>
    <w:rsid w:val="00EC2955"/>
    <w:rsid w:val="00EC2A17"/>
    <w:rsid w:val="00EC2B30"/>
    <w:rsid w:val="00EC2BEE"/>
    <w:rsid w:val="00EC2C1C"/>
    <w:rsid w:val="00EC37DF"/>
    <w:rsid w:val="00EC40FA"/>
    <w:rsid w:val="00EC4898"/>
    <w:rsid w:val="00EC48D4"/>
    <w:rsid w:val="00EC4CC8"/>
    <w:rsid w:val="00EC4E4F"/>
    <w:rsid w:val="00EC50C1"/>
    <w:rsid w:val="00EC5675"/>
    <w:rsid w:val="00EC573C"/>
    <w:rsid w:val="00EC5A6E"/>
    <w:rsid w:val="00EC5AD8"/>
    <w:rsid w:val="00EC5E5D"/>
    <w:rsid w:val="00EC6019"/>
    <w:rsid w:val="00EC62A7"/>
    <w:rsid w:val="00EC6907"/>
    <w:rsid w:val="00EC71A7"/>
    <w:rsid w:val="00EC7C95"/>
    <w:rsid w:val="00EC7D96"/>
    <w:rsid w:val="00EC7E73"/>
    <w:rsid w:val="00ED0D54"/>
    <w:rsid w:val="00ED12F9"/>
    <w:rsid w:val="00ED1BE3"/>
    <w:rsid w:val="00ED1F6B"/>
    <w:rsid w:val="00ED2C14"/>
    <w:rsid w:val="00ED360B"/>
    <w:rsid w:val="00ED3B34"/>
    <w:rsid w:val="00ED417C"/>
    <w:rsid w:val="00ED41BE"/>
    <w:rsid w:val="00ED44EE"/>
    <w:rsid w:val="00ED4896"/>
    <w:rsid w:val="00ED48E7"/>
    <w:rsid w:val="00ED49DB"/>
    <w:rsid w:val="00ED4A58"/>
    <w:rsid w:val="00ED4E61"/>
    <w:rsid w:val="00ED50C3"/>
    <w:rsid w:val="00ED5460"/>
    <w:rsid w:val="00ED55E9"/>
    <w:rsid w:val="00ED5696"/>
    <w:rsid w:val="00ED56A4"/>
    <w:rsid w:val="00ED61CE"/>
    <w:rsid w:val="00ED6E81"/>
    <w:rsid w:val="00ED7106"/>
    <w:rsid w:val="00ED7394"/>
    <w:rsid w:val="00ED750F"/>
    <w:rsid w:val="00ED75E1"/>
    <w:rsid w:val="00ED773F"/>
    <w:rsid w:val="00ED78F0"/>
    <w:rsid w:val="00ED7990"/>
    <w:rsid w:val="00ED7C62"/>
    <w:rsid w:val="00ED7E6E"/>
    <w:rsid w:val="00EE0145"/>
    <w:rsid w:val="00EE101A"/>
    <w:rsid w:val="00EE1399"/>
    <w:rsid w:val="00EE17D6"/>
    <w:rsid w:val="00EE194F"/>
    <w:rsid w:val="00EE1F40"/>
    <w:rsid w:val="00EE22F2"/>
    <w:rsid w:val="00EE23D9"/>
    <w:rsid w:val="00EE257B"/>
    <w:rsid w:val="00EE2992"/>
    <w:rsid w:val="00EE392F"/>
    <w:rsid w:val="00EE3CDD"/>
    <w:rsid w:val="00EE4196"/>
    <w:rsid w:val="00EE41C2"/>
    <w:rsid w:val="00EE4227"/>
    <w:rsid w:val="00EE4740"/>
    <w:rsid w:val="00EE4C6A"/>
    <w:rsid w:val="00EE531A"/>
    <w:rsid w:val="00EE553E"/>
    <w:rsid w:val="00EE62F8"/>
    <w:rsid w:val="00EE642C"/>
    <w:rsid w:val="00EE66F8"/>
    <w:rsid w:val="00EE6763"/>
    <w:rsid w:val="00EE6D2C"/>
    <w:rsid w:val="00EE6E15"/>
    <w:rsid w:val="00EE7420"/>
    <w:rsid w:val="00EE78A6"/>
    <w:rsid w:val="00EE7989"/>
    <w:rsid w:val="00EE7D82"/>
    <w:rsid w:val="00EF0410"/>
    <w:rsid w:val="00EF0656"/>
    <w:rsid w:val="00EF1DF7"/>
    <w:rsid w:val="00EF2008"/>
    <w:rsid w:val="00EF2022"/>
    <w:rsid w:val="00EF22B1"/>
    <w:rsid w:val="00EF24AD"/>
    <w:rsid w:val="00EF25CB"/>
    <w:rsid w:val="00EF267A"/>
    <w:rsid w:val="00EF280A"/>
    <w:rsid w:val="00EF2E2E"/>
    <w:rsid w:val="00EF30E7"/>
    <w:rsid w:val="00EF326D"/>
    <w:rsid w:val="00EF3BAD"/>
    <w:rsid w:val="00EF3C56"/>
    <w:rsid w:val="00EF3F63"/>
    <w:rsid w:val="00EF3F88"/>
    <w:rsid w:val="00EF4BDE"/>
    <w:rsid w:val="00EF4FE4"/>
    <w:rsid w:val="00EF52A6"/>
    <w:rsid w:val="00EF55A6"/>
    <w:rsid w:val="00EF5C12"/>
    <w:rsid w:val="00EF63D5"/>
    <w:rsid w:val="00EF65BE"/>
    <w:rsid w:val="00EF6B5C"/>
    <w:rsid w:val="00EF6D67"/>
    <w:rsid w:val="00EF73EE"/>
    <w:rsid w:val="00EF7918"/>
    <w:rsid w:val="00F000D7"/>
    <w:rsid w:val="00F006FD"/>
    <w:rsid w:val="00F008EB"/>
    <w:rsid w:val="00F00B5B"/>
    <w:rsid w:val="00F00F73"/>
    <w:rsid w:val="00F0108C"/>
    <w:rsid w:val="00F01C77"/>
    <w:rsid w:val="00F0204B"/>
    <w:rsid w:val="00F022C3"/>
    <w:rsid w:val="00F02DC2"/>
    <w:rsid w:val="00F0329C"/>
    <w:rsid w:val="00F0354A"/>
    <w:rsid w:val="00F03990"/>
    <w:rsid w:val="00F03F98"/>
    <w:rsid w:val="00F041AE"/>
    <w:rsid w:val="00F047FC"/>
    <w:rsid w:val="00F04AB3"/>
    <w:rsid w:val="00F05ACF"/>
    <w:rsid w:val="00F06B71"/>
    <w:rsid w:val="00F06D0C"/>
    <w:rsid w:val="00F06EE9"/>
    <w:rsid w:val="00F07013"/>
    <w:rsid w:val="00F0755E"/>
    <w:rsid w:val="00F07DCB"/>
    <w:rsid w:val="00F07E93"/>
    <w:rsid w:val="00F07EAC"/>
    <w:rsid w:val="00F07FED"/>
    <w:rsid w:val="00F10638"/>
    <w:rsid w:val="00F1087D"/>
    <w:rsid w:val="00F10BFE"/>
    <w:rsid w:val="00F10C3D"/>
    <w:rsid w:val="00F10CA2"/>
    <w:rsid w:val="00F11588"/>
    <w:rsid w:val="00F11976"/>
    <w:rsid w:val="00F12512"/>
    <w:rsid w:val="00F126CC"/>
    <w:rsid w:val="00F12B6F"/>
    <w:rsid w:val="00F12F88"/>
    <w:rsid w:val="00F13798"/>
    <w:rsid w:val="00F13CA6"/>
    <w:rsid w:val="00F13CBE"/>
    <w:rsid w:val="00F13FDF"/>
    <w:rsid w:val="00F14170"/>
    <w:rsid w:val="00F157F7"/>
    <w:rsid w:val="00F15E9B"/>
    <w:rsid w:val="00F16202"/>
    <w:rsid w:val="00F163AF"/>
    <w:rsid w:val="00F16671"/>
    <w:rsid w:val="00F166D3"/>
    <w:rsid w:val="00F169DE"/>
    <w:rsid w:val="00F16ABC"/>
    <w:rsid w:val="00F16AFC"/>
    <w:rsid w:val="00F16BF7"/>
    <w:rsid w:val="00F16C04"/>
    <w:rsid w:val="00F17452"/>
    <w:rsid w:val="00F175D7"/>
    <w:rsid w:val="00F176E8"/>
    <w:rsid w:val="00F17726"/>
    <w:rsid w:val="00F17828"/>
    <w:rsid w:val="00F179F6"/>
    <w:rsid w:val="00F17DFB"/>
    <w:rsid w:val="00F17EC6"/>
    <w:rsid w:val="00F2063F"/>
    <w:rsid w:val="00F207CD"/>
    <w:rsid w:val="00F20B1F"/>
    <w:rsid w:val="00F20D65"/>
    <w:rsid w:val="00F20DCB"/>
    <w:rsid w:val="00F217A3"/>
    <w:rsid w:val="00F21DB9"/>
    <w:rsid w:val="00F22423"/>
    <w:rsid w:val="00F2248E"/>
    <w:rsid w:val="00F22834"/>
    <w:rsid w:val="00F22923"/>
    <w:rsid w:val="00F23B87"/>
    <w:rsid w:val="00F23D43"/>
    <w:rsid w:val="00F24322"/>
    <w:rsid w:val="00F2441F"/>
    <w:rsid w:val="00F2467C"/>
    <w:rsid w:val="00F24767"/>
    <w:rsid w:val="00F24FF9"/>
    <w:rsid w:val="00F25028"/>
    <w:rsid w:val="00F254FE"/>
    <w:rsid w:val="00F2565B"/>
    <w:rsid w:val="00F2575F"/>
    <w:rsid w:val="00F25842"/>
    <w:rsid w:val="00F25D8F"/>
    <w:rsid w:val="00F2609D"/>
    <w:rsid w:val="00F26191"/>
    <w:rsid w:val="00F266EB"/>
    <w:rsid w:val="00F268AF"/>
    <w:rsid w:val="00F26FF8"/>
    <w:rsid w:val="00F2717C"/>
    <w:rsid w:val="00F27180"/>
    <w:rsid w:val="00F27ACB"/>
    <w:rsid w:val="00F27CD7"/>
    <w:rsid w:val="00F3037E"/>
    <w:rsid w:val="00F30703"/>
    <w:rsid w:val="00F30A4B"/>
    <w:rsid w:val="00F30C9A"/>
    <w:rsid w:val="00F31245"/>
    <w:rsid w:val="00F31543"/>
    <w:rsid w:val="00F316EC"/>
    <w:rsid w:val="00F3170A"/>
    <w:rsid w:val="00F31AB4"/>
    <w:rsid w:val="00F31F28"/>
    <w:rsid w:val="00F32380"/>
    <w:rsid w:val="00F3255C"/>
    <w:rsid w:val="00F3276C"/>
    <w:rsid w:val="00F327A6"/>
    <w:rsid w:val="00F32B15"/>
    <w:rsid w:val="00F32D60"/>
    <w:rsid w:val="00F32D66"/>
    <w:rsid w:val="00F32E24"/>
    <w:rsid w:val="00F330E0"/>
    <w:rsid w:val="00F33347"/>
    <w:rsid w:val="00F334D2"/>
    <w:rsid w:val="00F33BC7"/>
    <w:rsid w:val="00F33FB5"/>
    <w:rsid w:val="00F33FD7"/>
    <w:rsid w:val="00F33FE9"/>
    <w:rsid w:val="00F34020"/>
    <w:rsid w:val="00F34278"/>
    <w:rsid w:val="00F34B5B"/>
    <w:rsid w:val="00F34D21"/>
    <w:rsid w:val="00F3563B"/>
    <w:rsid w:val="00F357A4"/>
    <w:rsid w:val="00F35883"/>
    <w:rsid w:val="00F35C94"/>
    <w:rsid w:val="00F3643E"/>
    <w:rsid w:val="00F36512"/>
    <w:rsid w:val="00F36545"/>
    <w:rsid w:val="00F368A7"/>
    <w:rsid w:val="00F3703F"/>
    <w:rsid w:val="00F37283"/>
    <w:rsid w:val="00F372F5"/>
    <w:rsid w:val="00F374FF"/>
    <w:rsid w:val="00F37C91"/>
    <w:rsid w:val="00F37DB5"/>
    <w:rsid w:val="00F37F5C"/>
    <w:rsid w:val="00F40159"/>
    <w:rsid w:val="00F40371"/>
    <w:rsid w:val="00F4047D"/>
    <w:rsid w:val="00F405B0"/>
    <w:rsid w:val="00F4092A"/>
    <w:rsid w:val="00F40CB3"/>
    <w:rsid w:val="00F40D08"/>
    <w:rsid w:val="00F41448"/>
    <w:rsid w:val="00F42194"/>
    <w:rsid w:val="00F425E9"/>
    <w:rsid w:val="00F4276E"/>
    <w:rsid w:val="00F4281E"/>
    <w:rsid w:val="00F42D5D"/>
    <w:rsid w:val="00F4323A"/>
    <w:rsid w:val="00F432B0"/>
    <w:rsid w:val="00F43386"/>
    <w:rsid w:val="00F433B7"/>
    <w:rsid w:val="00F43BF3"/>
    <w:rsid w:val="00F4427B"/>
    <w:rsid w:val="00F44456"/>
    <w:rsid w:val="00F45049"/>
    <w:rsid w:val="00F45A81"/>
    <w:rsid w:val="00F46225"/>
    <w:rsid w:val="00F463D3"/>
    <w:rsid w:val="00F46424"/>
    <w:rsid w:val="00F467D0"/>
    <w:rsid w:val="00F4688E"/>
    <w:rsid w:val="00F4696E"/>
    <w:rsid w:val="00F47A2B"/>
    <w:rsid w:val="00F47E3B"/>
    <w:rsid w:val="00F47F9D"/>
    <w:rsid w:val="00F47FBF"/>
    <w:rsid w:val="00F50711"/>
    <w:rsid w:val="00F5080E"/>
    <w:rsid w:val="00F51C7E"/>
    <w:rsid w:val="00F51DC3"/>
    <w:rsid w:val="00F51EB5"/>
    <w:rsid w:val="00F52371"/>
    <w:rsid w:val="00F525D3"/>
    <w:rsid w:val="00F52723"/>
    <w:rsid w:val="00F52804"/>
    <w:rsid w:val="00F52F6B"/>
    <w:rsid w:val="00F52F77"/>
    <w:rsid w:val="00F53456"/>
    <w:rsid w:val="00F53903"/>
    <w:rsid w:val="00F53A31"/>
    <w:rsid w:val="00F53A59"/>
    <w:rsid w:val="00F54184"/>
    <w:rsid w:val="00F5483B"/>
    <w:rsid w:val="00F54C90"/>
    <w:rsid w:val="00F54D33"/>
    <w:rsid w:val="00F54EF5"/>
    <w:rsid w:val="00F5555C"/>
    <w:rsid w:val="00F55A16"/>
    <w:rsid w:val="00F55E13"/>
    <w:rsid w:val="00F5653B"/>
    <w:rsid w:val="00F572BF"/>
    <w:rsid w:val="00F5751B"/>
    <w:rsid w:val="00F57549"/>
    <w:rsid w:val="00F57BE3"/>
    <w:rsid w:val="00F60136"/>
    <w:rsid w:val="00F601AE"/>
    <w:rsid w:val="00F608BF"/>
    <w:rsid w:val="00F60A42"/>
    <w:rsid w:val="00F60FA1"/>
    <w:rsid w:val="00F61058"/>
    <w:rsid w:val="00F61B63"/>
    <w:rsid w:val="00F61BAA"/>
    <w:rsid w:val="00F61BF8"/>
    <w:rsid w:val="00F61C77"/>
    <w:rsid w:val="00F61CF1"/>
    <w:rsid w:val="00F61DB9"/>
    <w:rsid w:val="00F6237C"/>
    <w:rsid w:val="00F6264A"/>
    <w:rsid w:val="00F6285A"/>
    <w:rsid w:val="00F62957"/>
    <w:rsid w:val="00F62BBE"/>
    <w:rsid w:val="00F62E2C"/>
    <w:rsid w:val="00F62E73"/>
    <w:rsid w:val="00F62ED2"/>
    <w:rsid w:val="00F635D7"/>
    <w:rsid w:val="00F63884"/>
    <w:rsid w:val="00F63B01"/>
    <w:rsid w:val="00F63B45"/>
    <w:rsid w:val="00F64AB2"/>
    <w:rsid w:val="00F65048"/>
    <w:rsid w:val="00F65C98"/>
    <w:rsid w:val="00F65CBD"/>
    <w:rsid w:val="00F6609B"/>
    <w:rsid w:val="00F66927"/>
    <w:rsid w:val="00F67147"/>
    <w:rsid w:val="00F6722E"/>
    <w:rsid w:val="00F7052E"/>
    <w:rsid w:val="00F7081E"/>
    <w:rsid w:val="00F71614"/>
    <w:rsid w:val="00F71727"/>
    <w:rsid w:val="00F71DF1"/>
    <w:rsid w:val="00F72836"/>
    <w:rsid w:val="00F72870"/>
    <w:rsid w:val="00F72EFB"/>
    <w:rsid w:val="00F732C9"/>
    <w:rsid w:val="00F7348F"/>
    <w:rsid w:val="00F742D9"/>
    <w:rsid w:val="00F74C3B"/>
    <w:rsid w:val="00F74D27"/>
    <w:rsid w:val="00F75D9C"/>
    <w:rsid w:val="00F75E8B"/>
    <w:rsid w:val="00F7617E"/>
    <w:rsid w:val="00F7654C"/>
    <w:rsid w:val="00F76B7A"/>
    <w:rsid w:val="00F76EBD"/>
    <w:rsid w:val="00F77232"/>
    <w:rsid w:val="00F806FD"/>
    <w:rsid w:val="00F80AC3"/>
    <w:rsid w:val="00F80B10"/>
    <w:rsid w:val="00F80BCA"/>
    <w:rsid w:val="00F80F9B"/>
    <w:rsid w:val="00F814AA"/>
    <w:rsid w:val="00F817E8"/>
    <w:rsid w:val="00F8183B"/>
    <w:rsid w:val="00F818FD"/>
    <w:rsid w:val="00F82079"/>
    <w:rsid w:val="00F8226C"/>
    <w:rsid w:val="00F826FC"/>
    <w:rsid w:val="00F82D4E"/>
    <w:rsid w:val="00F83190"/>
    <w:rsid w:val="00F831CF"/>
    <w:rsid w:val="00F835C0"/>
    <w:rsid w:val="00F8380F"/>
    <w:rsid w:val="00F8396D"/>
    <w:rsid w:val="00F83A90"/>
    <w:rsid w:val="00F83C2B"/>
    <w:rsid w:val="00F83E76"/>
    <w:rsid w:val="00F83EEB"/>
    <w:rsid w:val="00F8471E"/>
    <w:rsid w:val="00F8493F"/>
    <w:rsid w:val="00F84968"/>
    <w:rsid w:val="00F849A4"/>
    <w:rsid w:val="00F84CF4"/>
    <w:rsid w:val="00F851D9"/>
    <w:rsid w:val="00F853F9"/>
    <w:rsid w:val="00F85EEA"/>
    <w:rsid w:val="00F86198"/>
    <w:rsid w:val="00F86E6B"/>
    <w:rsid w:val="00F86F32"/>
    <w:rsid w:val="00F87111"/>
    <w:rsid w:val="00F87150"/>
    <w:rsid w:val="00F872F0"/>
    <w:rsid w:val="00F873B7"/>
    <w:rsid w:val="00F875A1"/>
    <w:rsid w:val="00F8783A"/>
    <w:rsid w:val="00F87C50"/>
    <w:rsid w:val="00F90143"/>
    <w:rsid w:val="00F90688"/>
    <w:rsid w:val="00F90DB9"/>
    <w:rsid w:val="00F911FA"/>
    <w:rsid w:val="00F91505"/>
    <w:rsid w:val="00F915B6"/>
    <w:rsid w:val="00F916F7"/>
    <w:rsid w:val="00F91981"/>
    <w:rsid w:val="00F91A17"/>
    <w:rsid w:val="00F927B9"/>
    <w:rsid w:val="00F9296D"/>
    <w:rsid w:val="00F93079"/>
    <w:rsid w:val="00F932EB"/>
    <w:rsid w:val="00F93402"/>
    <w:rsid w:val="00F9357D"/>
    <w:rsid w:val="00F937B0"/>
    <w:rsid w:val="00F93CE7"/>
    <w:rsid w:val="00F94256"/>
    <w:rsid w:val="00F942BD"/>
    <w:rsid w:val="00F94380"/>
    <w:rsid w:val="00F946BF"/>
    <w:rsid w:val="00F9483B"/>
    <w:rsid w:val="00F94872"/>
    <w:rsid w:val="00F94A35"/>
    <w:rsid w:val="00F9507E"/>
    <w:rsid w:val="00F95165"/>
    <w:rsid w:val="00F954AB"/>
    <w:rsid w:val="00F964E1"/>
    <w:rsid w:val="00F96566"/>
    <w:rsid w:val="00F96B20"/>
    <w:rsid w:val="00F96C1B"/>
    <w:rsid w:val="00F96C45"/>
    <w:rsid w:val="00F97625"/>
    <w:rsid w:val="00F97632"/>
    <w:rsid w:val="00F979D5"/>
    <w:rsid w:val="00FA0630"/>
    <w:rsid w:val="00FA0A29"/>
    <w:rsid w:val="00FA0B9A"/>
    <w:rsid w:val="00FA1563"/>
    <w:rsid w:val="00FA1750"/>
    <w:rsid w:val="00FA195C"/>
    <w:rsid w:val="00FA1C36"/>
    <w:rsid w:val="00FA1CAD"/>
    <w:rsid w:val="00FA1CF6"/>
    <w:rsid w:val="00FA1EFD"/>
    <w:rsid w:val="00FA2163"/>
    <w:rsid w:val="00FA21E9"/>
    <w:rsid w:val="00FA2216"/>
    <w:rsid w:val="00FA22C4"/>
    <w:rsid w:val="00FA26C5"/>
    <w:rsid w:val="00FA2BA6"/>
    <w:rsid w:val="00FA2BE4"/>
    <w:rsid w:val="00FA2D62"/>
    <w:rsid w:val="00FA2EC7"/>
    <w:rsid w:val="00FA311A"/>
    <w:rsid w:val="00FA3A50"/>
    <w:rsid w:val="00FA4755"/>
    <w:rsid w:val="00FA4C5F"/>
    <w:rsid w:val="00FA5681"/>
    <w:rsid w:val="00FA6264"/>
    <w:rsid w:val="00FA62CA"/>
    <w:rsid w:val="00FA6E3A"/>
    <w:rsid w:val="00FA6F5F"/>
    <w:rsid w:val="00FA6F9D"/>
    <w:rsid w:val="00FA7518"/>
    <w:rsid w:val="00FA7BCB"/>
    <w:rsid w:val="00FA7FE3"/>
    <w:rsid w:val="00FB040F"/>
    <w:rsid w:val="00FB055B"/>
    <w:rsid w:val="00FB071F"/>
    <w:rsid w:val="00FB0A1E"/>
    <w:rsid w:val="00FB0C64"/>
    <w:rsid w:val="00FB0E1B"/>
    <w:rsid w:val="00FB100C"/>
    <w:rsid w:val="00FB1086"/>
    <w:rsid w:val="00FB1165"/>
    <w:rsid w:val="00FB1199"/>
    <w:rsid w:val="00FB1832"/>
    <w:rsid w:val="00FB18BE"/>
    <w:rsid w:val="00FB1B34"/>
    <w:rsid w:val="00FB1EEC"/>
    <w:rsid w:val="00FB241F"/>
    <w:rsid w:val="00FB29D6"/>
    <w:rsid w:val="00FB2F9F"/>
    <w:rsid w:val="00FB3682"/>
    <w:rsid w:val="00FB36C2"/>
    <w:rsid w:val="00FB39D2"/>
    <w:rsid w:val="00FB3ADB"/>
    <w:rsid w:val="00FB3AE6"/>
    <w:rsid w:val="00FB3F23"/>
    <w:rsid w:val="00FB452C"/>
    <w:rsid w:val="00FB4C4D"/>
    <w:rsid w:val="00FB52BC"/>
    <w:rsid w:val="00FB54C4"/>
    <w:rsid w:val="00FB5709"/>
    <w:rsid w:val="00FB5712"/>
    <w:rsid w:val="00FB5767"/>
    <w:rsid w:val="00FB5958"/>
    <w:rsid w:val="00FB59E7"/>
    <w:rsid w:val="00FB5ED8"/>
    <w:rsid w:val="00FB5F11"/>
    <w:rsid w:val="00FB6501"/>
    <w:rsid w:val="00FB6AF8"/>
    <w:rsid w:val="00FC0019"/>
    <w:rsid w:val="00FC00FF"/>
    <w:rsid w:val="00FC0225"/>
    <w:rsid w:val="00FC09B7"/>
    <w:rsid w:val="00FC0E23"/>
    <w:rsid w:val="00FC0F53"/>
    <w:rsid w:val="00FC1AA2"/>
    <w:rsid w:val="00FC1C30"/>
    <w:rsid w:val="00FC1F12"/>
    <w:rsid w:val="00FC2EBA"/>
    <w:rsid w:val="00FC2FC2"/>
    <w:rsid w:val="00FC3100"/>
    <w:rsid w:val="00FC3C1A"/>
    <w:rsid w:val="00FC3DB7"/>
    <w:rsid w:val="00FC3E69"/>
    <w:rsid w:val="00FC453A"/>
    <w:rsid w:val="00FC4DDA"/>
    <w:rsid w:val="00FC5011"/>
    <w:rsid w:val="00FC5070"/>
    <w:rsid w:val="00FC50B5"/>
    <w:rsid w:val="00FC51BC"/>
    <w:rsid w:val="00FC521E"/>
    <w:rsid w:val="00FC555B"/>
    <w:rsid w:val="00FC5E96"/>
    <w:rsid w:val="00FC5F0A"/>
    <w:rsid w:val="00FC608A"/>
    <w:rsid w:val="00FC6444"/>
    <w:rsid w:val="00FC6471"/>
    <w:rsid w:val="00FC65CB"/>
    <w:rsid w:val="00FC65D2"/>
    <w:rsid w:val="00FC6ABA"/>
    <w:rsid w:val="00FC6ADF"/>
    <w:rsid w:val="00FC6C42"/>
    <w:rsid w:val="00FC747F"/>
    <w:rsid w:val="00FC7603"/>
    <w:rsid w:val="00FD0798"/>
    <w:rsid w:val="00FD0BCC"/>
    <w:rsid w:val="00FD0E40"/>
    <w:rsid w:val="00FD114B"/>
    <w:rsid w:val="00FD15B8"/>
    <w:rsid w:val="00FD169E"/>
    <w:rsid w:val="00FD1ED5"/>
    <w:rsid w:val="00FD1FE8"/>
    <w:rsid w:val="00FD2104"/>
    <w:rsid w:val="00FD212A"/>
    <w:rsid w:val="00FD24A8"/>
    <w:rsid w:val="00FD2CC6"/>
    <w:rsid w:val="00FD2DA5"/>
    <w:rsid w:val="00FD2E0B"/>
    <w:rsid w:val="00FD37BE"/>
    <w:rsid w:val="00FD37ED"/>
    <w:rsid w:val="00FD3861"/>
    <w:rsid w:val="00FD38AC"/>
    <w:rsid w:val="00FD3B31"/>
    <w:rsid w:val="00FD41DE"/>
    <w:rsid w:val="00FD427F"/>
    <w:rsid w:val="00FD4333"/>
    <w:rsid w:val="00FD4370"/>
    <w:rsid w:val="00FD4601"/>
    <w:rsid w:val="00FD5289"/>
    <w:rsid w:val="00FD590A"/>
    <w:rsid w:val="00FD5982"/>
    <w:rsid w:val="00FD5D46"/>
    <w:rsid w:val="00FD6978"/>
    <w:rsid w:val="00FD6C3B"/>
    <w:rsid w:val="00FD6C65"/>
    <w:rsid w:val="00FD761B"/>
    <w:rsid w:val="00FD79BC"/>
    <w:rsid w:val="00FD7C09"/>
    <w:rsid w:val="00FD7E12"/>
    <w:rsid w:val="00FE0654"/>
    <w:rsid w:val="00FE0877"/>
    <w:rsid w:val="00FE08E1"/>
    <w:rsid w:val="00FE0CCD"/>
    <w:rsid w:val="00FE0F32"/>
    <w:rsid w:val="00FE1215"/>
    <w:rsid w:val="00FE12EC"/>
    <w:rsid w:val="00FE12F4"/>
    <w:rsid w:val="00FE13A8"/>
    <w:rsid w:val="00FE1792"/>
    <w:rsid w:val="00FE1B7E"/>
    <w:rsid w:val="00FE1D09"/>
    <w:rsid w:val="00FE227F"/>
    <w:rsid w:val="00FE239C"/>
    <w:rsid w:val="00FE2B93"/>
    <w:rsid w:val="00FE31AC"/>
    <w:rsid w:val="00FE32E1"/>
    <w:rsid w:val="00FE3785"/>
    <w:rsid w:val="00FE40D0"/>
    <w:rsid w:val="00FE4248"/>
    <w:rsid w:val="00FE42E0"/>
    <w:rsid w:val="00FE43DE"/>
    <w:rsid w:val="00FE44EC"/>
    <w:rsid w:val="00FE4816"/>
    <w:rsid w:val="00FE4D6B"/>
    <w:rsid w:val="00FE515A"/>
    <w:rsid w:val="00FE537B"/>
    <w:rsid w:val="00FE58FA"/>
    <w:rsid w:val="00FE5AE4"/>
    <w:rsid w:val="00FE672A"/>
    <w:rsid w:val="00FE7112"/>
    <w:rsid w:val="00FE71EF"/>
    <w:rsid w:val="00FE7F1E"/>
    <w:rsid w:val="00FF0F40"/>
    <w:rsid w:val="00FF155C"/>
    <w:rsid w:val="00FF2032"/>
    <w:rsid w:val="00FF221D"/>
    <w:rsid w:val="00FF2437"/>
    <w:rsid w:val="00FF2922"/>
    <w:rsid w:val="00FF2C2F"/>
    <w:rsid w:val="00FF2DCC"/>
    <w:rsid w:val="00FF3044"/>
    <w:rsid w:val="00FF3899"/>
    <w:rsid w:val="00FF3B20"/>
    <w:rsid w:val="00FF42BA"/>
    <w:rsid w:val="00FF42C5"/>
    <w:rsid w:val="00FF44B4"/>
    <w:rsid w:val="00FF454D"/>
    <w:rsid w:val="00FF4EC5"/>
    <w:rsid w:val="00FF4FB2"/>
    <w:rsid w:val="00FF5B57"/>
    <w:rsid w:val="00FF604B"/>
    <w:rsid w:val="00FF660C"/>
    <w:rsid w:val="00FF7107"/>
    <w:rsid w:val="00FF71C7"/>
    <w:rsid w:val="00FF73ED"/>
    <w:rsid w:val="00FF76F6"/>
    <w:rsid w:val="027B93DD"/>
    <w:rsid w:val="0A33C846"/>
    <w:rsid w:val="0E9775B7"/>
    <w:rsid w:val="12AEF837"/>
    <w:rsid w:val="1D345177"/>
    <w:rsid w:val="2B30DE94"/>
    <w:rsid w:val="2F147581"/>
    <w:rsid w:val="305D34A9"/>
    <w:rsid w:val="3ED37225"/>
    <w:rsid w:val="433DF525"/>
    <w:rsid w:val="45C9232A"/>
    <w:rsid w:val="47DA3698"/>
    <w:rsid w:val="4B7747EA"/>
    <w:rsid w:val="547398B2"/>
    <w:rsid w:val="549B2370"/>
    <w:rsid w:val="59A54D29"/>
    <w:rsid w:val="6651D092"/>
    <w:rsid w:val="70188751"/>
    <w:rsid w:val="729DF6D0"/>
    <w:rsid w:val="7C87A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E0983"/>
  <w15:docId w15:val="{5646983D-2348-43E0-87EF-92EC9D84F8F8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sz w:val="26"/>
        <w:szCs w:val="24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Textbody"/>
    <w:next w:val="Textbody"/>
    <w:uiPriority w:val="9"/>
    <w:qFormat/>
    <w:pPr>
      <w:keepNext/>
      <w:keepLines/>
      <w:numPr>
        <w:numId w:val="1"/>
      </w:numPr>
      <w:spacing w:before="120" w:after="120" w:line="240" w:lineRule="auto"/>
      <w:ind w:right="720"/>
      <w:outlineLvl w:val="0"/>
    </w:pPr>
    <w:rPr>
      <w:b/>
    </w:rPr>
  </w:style>
  <w:style w:type="paragraph" w:styleId="Heading2">
    <w:name w:val="heading 2"/>
    <w:basedOn w:val="Textbody"/>
    <w:next w:val="Textbody"/>
    <w:uiPriority w:val="9"/>
    <w:unhideWhenUsed/>
    <w:qFormat/>
    <w:pPr>
      <w:keepNext/>
      <w:numPr>
        <w:ilvl w:val="1"/>
        <w:numId w:val="1"/>
      </w:numPr>
      <w:spacing w:before="120" w:after="120" w:line="240" w:lineRule="auto"/>
      <w:ind w:right="1440"/>
      <w:outlineLvl w:val="1"/>
    </w:pPr>
    <w:rPr>
      <w:b/>
    </w:rPr>
  </w:style>
  <w:style w:type="paragraph" w:styleId="Heading3">
    <w:name w:val="heading 3"/>
    <w:basedOn w:val="Textbody"/>
    <w:next w:val="Textbody"/>
    <w:uiPriority w:val="9"/>
    <w:unhideWhenUsed/>
    <w:qFormat/>
    <w:pPr>
      <w:keepNext/>
      <w:numPr>
        <w:ilvl w:val="2"/>
        <w:numId w:val="1"/>
      </w:numPr>
      <w:spacing w:before="120" w:after="120" w:line="240" w:lineRule="auto"/>
      <w:ind w:right="1440"/>
      <w:outlineLvl w:val="2"/>
    </w:pPr>
    <w:rPr>
      <w:b/>
    </w:rPr>
  </w:style>
  <w:style w:type="paragraph" w:styleId="Heading4">
    <w:name w:val="heading 4"/>
    <w:basedOn w:val="Textbody"/>
    <w:next w:val="Textbody"/>
    <w:uiPriority w:val="9"/>
    <w:unhideWhenUsed/>
    <w:qFormat/>
    <w:pPr>
      <w:keepNext/>
      <w:numPr>
        <w:ilvl w:val="3"/>
        <w:numId w:val="1"/>
      </w:numPr>
      <w:spacing w:line="240" w:lineRule="auto"/>
      <w:ind w:right="1440"/>
      <w:outlineLvl w:val="3"/>
    </w:pPr>
    <w:rPr>
      <w:b/>
    </w:rPr>
  </w:style>
  <w:style w:type="paragraph" w:styleId="Heading5">
    <w:name w:val="heading 5"/>
    <w:basedOn w:val="Standard"/>
    <w:next w:val="Standard"/>
    <w:uiPriority w:val="9"/>
    <w:semiHidden/>
    <w:unhideWhenUsed/>
    <w:qFormat/>
    <w:pPr>
      <w:numPr>
        <w:ilvl w:val="4"/>
        <w:numId w:val="1"/>
      </w:numPr>
      <w:spacing w:before="120" w:after="120"/>
      <w:outlineLvl w:val="4"/>
    </w:pPr>
    <w:rPr>
      <w:b/>
    </w:rPr>
  </w:style>
  <w:style w:type="paragraph" w:styleId="Heading6">
    <w:name w:val="heading 6"/>
    <w:basedOn w:val="Standard"/>
    <w:next w:val="Standard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b/>
    </w:rPr>
  </w:style>
  <w:style w:type="paragraph" w:styleId="Heading7">
    <w:name w:val="heading 7"/>
    <w:basedOn w:val="Standard"/>
    <w:next w:val="Standard"/>
    <w:autoRedefine/>
    <w:pPr>
      <w:numPr>
        <w:ilvl w:val="6"/>
        <w:numId w:val="1"/>
      </w:numPr>
      <w:spacing w:before="240" w:after="60"/>
      <w:outlineLvl w:val="6"/>
    </w:pPr>
    <w:rPr>
      <w:b/>
    </w:rPr>
  </w:style>
  <w:style w:type="paragraph" w:styleId="Heading8">
    <w:name w:val="heading 8"/>
    <w:basedOn w:val="Standard"/>
    <w:next w:val="Standard"/>
    <w:autoRedefine/>
    <w:pPr>
      <w:numPr>
        <w:ilvl w:val="7"/>
        <w:numId w:val="1"/>
      </w:numPr>
      <w:spacing w:before="240" w:after="60"/>
      <w:outlineLvl w:val="7"/>
    </w:pPr>
    <w:rPr>
      <w:b/>
    </w:rPr>
  </w:style>
  <w:style w:type="paragraph" w:styleId="Heading9">
    <w:name w:val="heading 9"/>
    <w:basedOn w:val="Standard"/>
    <w:next w:val="Standard"/>
    <w:autoRedefine/>
    <w:pPr>
      <w:numPr>
        <w:ilvl w:val="8"/>
        <w:numId w:val="1"/>
      </w:numPr>
      <w:spacing w:before="240" w:after="60"/>
      <w:outlineLvl w:val="8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2">
    <w:name w:val="WW_OutlineListStyle_2"/>
    <w:basedOn w:val="NoList"/>
    <w:pPr>
      <w:numPr>
        <w:numId w:val="1"/>
      </w:numPr>
    </w:pPr>
  </w:style>
  <w:style w:type="paragraph" w:customStyle="1" w:styleId="Standard">
    <w:name w:val="Standard"/>
    <w:pPr>
      <w:widowControl/>
      <w:tabs>
        <w:tab w:val="right" w:pos="5040"/>
      </w:tabs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line="360" w:lineRule="auto"/>
      <w:ind w:firstLine="720"/>
    </w:pPr>
  </w:style>
  <w:style w:type="paragraph" w:styleId="List">
    <w:name w:val="List"/>
    <w:basedOn w:val="Textbody"/>
    <w:rPr>
      <w:rFonts w:cs="Lucida Sans"/>
      <w:sz w:val="24"/>
    </w:rPr>
  </w:style>
  <w:style w:type="paragraph" w:styleId="Caption">
    <w:name w:val="caption"/>
    <w:basedOn w:val="Textbody"/>
    <w:pPr>
      <w:tabs>
        <w:tab w:val="left" w:pos="4320"/>
        <w:tab w:val="left" w:pos="5040"/>
      </w:tabs>
      <w:spacing w:line="240" w:lineRule="auto"/>
      <w:ind w:firstLine="0"/>
    </w:p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FootnoteText">
    <w:name w:val="footnote text"/>
    <w:basedOn w:val="Standard"/>
    <w:uiPriority w:val="99"/>
    <w:pPr>
      <w:widowControl w:val="0"/>
      <w:spacing w:after="120" w:line="240" w:lineRule="exact"/>
    </w:pPr>
    <w:rPr>
      <w:sz w:val="22"/>
    </w:rPr>
  </w:style>
  <w:style w:type="paragraph" w:styleId="Footer">
    <w:name w:val="footer"/>
    <w:basedOn w:val="Standard"/>
    <w:uiPriority w:val="99"/>
    <w:pPr>
      <w:tabs>
        <w:tab w:val="clear" w:pos="5040"/>
        <w:tab w:val="center" w:pos="4320"/>
        <w:tab w:val="right" w:pos="8640"/>
      </w:tabs>
    </w:pPr>
  </w:style>
  <w:style w:type="paragraph" w:customStyle="1" w:styleId="Contents1">
    <w:name w:val="Contents 1"/>
    <w:basedOn w:val="Standard"/>
    <w:next w:val="Standard"/>
    <w:autoRedefine/>
    <w:pPr>
      <w:keepNext/>
      <w:tabs>
        <w:tab w:val="clear" w:pos="5040"/>
        <w:tab w:val="right" w:leader="dot" w:pos="9360"/>
      </w:tabs>
      <w:spacing w:before="120" w:after="120"/>
      <w:ind w:left="720" w:right="1440" w:hanging="720"/>
    </w:pPr>
    <w:rPr>
      <w:caps/>
      <w:sz w:val="24"/>
    </w:rPr>
  </w:style>
  <w:style w:type="paragraph" w:customStyle="1" w:styleId="Contents2">
    <w:name w:val="Contents 2"/>
    <w:basedOn w:val="Standard"/>
    <w:next w:val="Standard"/>
    <w:autoRedefine/>
    <w:pPr>
      <w:tabs>
        <w:tab w:val="clear" w:pos="5040"/>
        <w:tab w:val="right" w:leader="dot" w:pos="9360"/>
      </w:tabs>
      <w:spacing w:after="120"/>
      <w:ind w:left="720" w:right="1440" w:hanging="288"/>
    </w:pPr>
    <w:rPr>
      <w:smallCaps/>
      <w:sz w:val="24"/>
    </w:rPr>
  </w:style>
  <w:style w:type="paragraph" w:customStyle="1" w:styleId="Contents3">
    <w:name w:val="Contents 3"/>
    <w:basedOn w:val="Standard"/>
    <w:next w:val="Standard"/>
    <w:autoRedefine/>
    <w:pPr>
      <w:tabs>
        <w:tab w:val="clear" w:pos="5040"/>
        <w:tab w:val="right" w:leader="dot" w:pos="9749"/>
      </w:tabs>
      <w:spacing w:after="120"/>
      <w:ind w:left="1109" w:right="1440" w:hanging="245"/>
    </w:pPr>
    <w:rPr>
      <w:sz w:val="24"/>
    </w:rPr>
  </w:style>
  <w:style w:type="paragraph" w:customStyle="1" w:styleId="Contents4">
    <w:name w:val="Contents 4"/>
    <w:basedOn w:val="Standard"/>
    <w:next w:val="Standard"/>
    <w:autoRedefine/>
    <w:pPr>
      <w:widowControl w:val="0"/>
      <w:tabs>
        <w:tab w:val="clear" w:pos="5040"/>
        <w:tab w:val="right" w:leader="dot" w:pos="10267"/>
      </w:tabs>
      <w:spacing w:after="120"/>
      <w:ind w:left="1627" w:right="1440" w:hanging="360"/>
    </w:pPr>
    <w:rPr>
      <w:sz w:val="24"/>
    </w:rPr>
  </w:style>
  <w:style w:type="paragraph" w:customStyle="1" w:styleId="Contents5">
    <w:name w:val="Contents 5"/>
    <w:basedOn w:val="Standard"/>
    <w:next w:val="Standard"/>
    <w:autoRedefine/>
    <w:pPr>
      <w:tabs>
        <w:tab w:val="clear" w:pos="5040"/>
        <w:tab w:val="right" w:leader="dot" w:pos="10620"/>
      </w:tabs>
      <w:spacing w:after="120"/>
      <w:ind w:left="1980" w:right="1440" w:hanging="360"/>
    </w:pPr>
    <w:rPr>
      <w:sz w:val="24"/>
    </w:rPr>
  </w:style>
  <w:style w:type="paragraph" w:customStyle="1" w:styleId="Contents6">
    <w:name w:val="Contents 6"/>
    <w:basedOn w:val="Standard"/>
    <w:next w:val="Standard"/>
    <w:autoRedefine/>
    <w:pPr>
      <w:tabs>
        <w:tab w:val="clear" w:pos="5040"/>
        <w:tab w:val="right" w:leader="dot" w:pos="10973"/>
      </w:tabs>
      <w:spacing w:after="120"/>
      <w:ind w:left="2333" w:right="1440" w:hanging="331"/>
    </w:pPr>
    <w:rPr>
      <w:sz w:val="24"/>
    </w:rPr>
  </w:style>
  <w:style w:type="paragraph" w:customStyle="1" w:styleId="Contents7">
    <w:name w:val="Contents 7"/>
    <w:basedOn w:val="Standard"/>
    <w:next w:val="Standard"/>
    <w:autoRedefine/>
    <w:pPr>
      <w:tabs>
        <w:tab w:val="clear" w:pos="5040"/>
        <w:tab w:val="right" w:leader="dot" w:pos="11347"/>
      </w:tabs>
      <w:spacing w:after="120"/>
      <w:ind w:left="2707" w:right="1440" w:hanging="360"/>
    </w:pPr>
    <w:rPr>
      <w:sz w:val="24"/>
    </w:rPr>
  </w:style>
  <w:style w:type="paragraph" w:customStyle="1" w:styleId="Contents8">
    <w:name w:val="Contents 8"/>
    <w:basedOn w:val="Standard"/>
    <w:next w:val="Standard"/>
    <w:autoRedefine/>
    <w:pPr>
      <w:tabs>
        <w:tab w:val="clear" w:pos="5040"/>
        <w:tab w:val="right" w:leader="dot" w:pos="11707"/>
      </w:tabs>
      <w:spacing w:after="120"/>
      <w:ind w:left="3067" w:right="1440" w:hanging="360"/>
    </w:pPr>
    <w:rPr>
      <w:sz w:val="24"/>
    </w:rPr>
  </w:style>
  <w:style w:type="paragraph" w:customStyle="1" w:styleId="Contents9">
    <w:name w:val="Contents 9"/>
    <w:basedOn w:val="Standard"/>
    <w:next w:val="Standard"/>
    <w:autoRedefine/>
    <w:pPr>
      <w:tabs>
        <w:tab w:val="clear" w:pos="5040"/>
        <w:tab w:val="right" w:leader="dot" w:pos="12067"/>
      </w:tabs>
      <w:spacing w:after="120"/>
      <w:ind w:left="3427" w:right="1440" w:hanging="360"/>
    </w:pPr>
    <w:rPr>
      <w:sz w:val="24"/>
    </w:rPr>
  </w:style>
  <w:style w:type="paragraph" w:customStyle="1" w:styleId="Quotation">
    <w:name w:val="Quotation"/>
    <w:basedOn w:val="Textbody"/>
    <w:next w:val="Textbody"/>
    <w:pPr>
      <w:spacing w:after="120" w:line="240" w:lineRule="auto"/>
      <w:ind w:left="1440" w:right="1440" w:firstLine="0"/>
    </w:pPr>
  </w:style>
  <w:style w:type="paragraph" w:customStyle="1" w:styleId="sub4">
    <w:name w:val="sub4"/>
    <w:basedOn w:val="Standard"/>
    <w:pPr>
      <w:tabs>
        <w:tab w:val="clear" w:pos="5040"/>
      </w:tabs>
      <w:ind w:firstLine="3600"/>
    </w:pPr>
    <w:rPr>
      <w:rFonts w:ascii="Palatino" w:eastAsia="Palatino" w:hAnsi="Palatino" w:cs="Palatino"/>
    </w:rPr>
  </w:style>
  <w:style w:type="paragraph" w:styleId="TOAHeading">
    <w:name w:val="toa heading"/>
    <w:basedOn w:val="Standard"/>
    <w:next w:val="Standard"/>
    <w:pPr>
      <w:spacing w:before="240" w:after="120"/>
    </w:pPr>
    <w:rPr>
      <w:b/>
      <w:smallCaps/>
    </w:rPr>
  </w:style>
  <w:style w:type="paragraph" w:customStyle="1" w:styleId="BriefHeading">
    <w:name w:val="Brief Heading"/>
    <w:basedOn w:val="Standard"/>
    <w:pPr>
      <w:jc w:val="center"/>
    </w:pPr>
    <w:rPr>
      <w:smallCaps/>
      <w:sz w:val="28"/>
    </w:rPr>
  </w:style>
  <w:style w:type="paragraph" w:styleId="Header">
    <w:name w:val="header"/>
    <w:basedOn w:val="Standard"/>
    <w:pPr>
      <w:tabs>
        <w:tab w:val="clear" w:pos="5040"/>
        <w:tab w:val="center" w:pos="4320"/>
        <w:tab w:val="right" w:pos="8640"/>
      </w:tabs>
    </w:pPr>
  </w:style>
  <w:style w:type="paragraph" w:customStyle="1" w:styleId="BriefTitle">
    <w:name w:val="Brief Title"/>
    <w:basedOn w:val="Standard"/>
    <w:pPr>
      <w:jc w:val="center"/>
    </w:pPr>
    <w:rPr>
      <w:b/>
      <w:caps/>
    </w:rPr>
  </w:style>
  <w:style w:type="paragraph" w:customStyle="1" w:styleId="BodyText10">
    <w:name w:val="Body Text 10"/>
    <w:basedOn w:val="Textbody"/>
    <w:pPr>
      <w:overflowPunct w:val="0"/>
      <w:ind w:firstLine="1296"/>
      <w:textAlignment w:val="auto"/>
    </w:pPr>
  </w:style>
  <w:style w:type="paragraph" w:customStyle="1" w:styleId="BodyText6">
    <w:name w:val="Body Text 6"/>
    <w:basedOn w:val="Textbody"/>
    <w:autoRedefine/>
    <w:pPr>
      <w:tabs>
        <w:tab w:val="clear" w:pos="5040"/>
        <w:tab w:val="left" w:pos="4320"/>
      </w:tabs>
      <w:overflowPunct w:val="0"/>
      <w:ind w:left="2160" w:firstLine="0"/>
      <w:textAlignment w:val="auto"/>
    </w:pPr>
    <w:rPr>
      <w:b/>
      <w:color w:val="FF0000"/>
    </w:rPr>
  </w:style>
  <w:style w:type="paragraph" w:styleId="CommentText">
    <w:name w:val="annotation text"/>
    <w:basedOn w:val="Standard"/>
    <w:uiPriority w:val="99"/>
    <w:rPr>
      <w:sz w:val="20"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standard0">
    <w:name w:val="standard"/>
    <w:basedOn w:val="Standard"/>
    <w:pPr>
      <w:tabs>
        <w:tab w:val="clear" w:pos="5040"/>
      </w:tabs>
      <w:spacing w:line="360" w:lineRule="auto"/>
      <w:ind w:firstLine="720"/>
    </w:pPr>
    <w:rPr>
      <w:rFonts w:ascii="Palatino" w:eastAsia="Palatino" w:hAnsi="Palatino" w:cs="Palatino"/>
    </w:rPr>
  </w:style>
  <w:style w:type="paragraph" w:styleId="CommentSubject">
    <w:name w:val="annotation subject"/>
    <w:basedOn w:val="CommentText"/>
    <w:rPr>
      <w:b/>
      <w:bCs/>
    </w:rPr>
  </w:style>
  <w:style w:type="paragraph" w:customStyle="1" w:styleId="Default">
    <w:name w:val="Default"/>
    <w:pPr>
      <w:widowControl/>
      <w:suppressAutoHyphens/>
    </w:pPr>
    <w:rPr>
      <w:rFonts w:ascii="Book Antiqua" w:eastAsia="Book Antiqua" w:hAnsi="Book Antiqua" w:cs="Book Antiqua"/>
      <w:color w:val="000000"/>
    </w:rPr>
  </w:style>
  <w:style w:type="paragraph" w:customStyle="1" w:styleId="Textbodyindent">
    <w:name w:val="Text body indent"/>
    <w:basedOn w:val="Standard"/>
    <w:pPr>
      <w:spacing w:after="120"/>
      <w:ind w:left="360"/>
    </w:pPr>
  </w:style>
  <w:style w:type="paragraph" w:styleId="DocumentMap">
    <w:name w:val="Document Map"/>
    <w:basedOn w:val="Standard"/>
    <w:pPr>
      <w:shd w:val="clear" w:color="auto" w:fill="000080"/>
    </w:pPr>
    <w:rPr>
      <w:rFonts w:ascii="Tahoma" w:eastAsia="Tahoma" w:hAnsi="Tahoma" w:cs="Tahoma"/>
      <w:sz w:val="20"/>
    </w:rPr>
  </w:style>
  <w:style w:type="paragraph" w:customStyle="1" w:styleId="NormalPalatinoLinotype">
    <w:name w:val="Normal + Palatino Linotype"/>
    <w:basedOn w:val="Standard"/>
    <w:pPr>
      <w:tabs>
        <w:tab w:val="clear" w:pos="5040"/>
      </w:tabs>
      <w:overflowPunct w:val="0"/>
      <w:jc w:val="both"/>
      <w:textAlignment w:val="auto"/>
    </w:pPr>
    <w:rPr>
      <w:rFonts w:ascii="Palatino Linotype" w:eastAsia="Palatino Linotype" w:hAnsi="Palatino Linotype" w:cs="Palatino Linotype"/>
      <w:sz w:val="24"/>
    </w:rPr>
  </w:style>
  <w:style w:type="paragraph" w:styleId="NormalWeb">
    <w:name w:val="Normal (Web)"/>
    <w:basedOn w:val="Standard"/>
    <w:uiPriority w:val="99"/>
    <w:pPr>
      <w:tabs>
        <w:tab w:val="clear" w:pos="5040"/>
      </w:tabs>
      <w:overflowPunct w:val="0"/>
      <w:spacing w:before="280" w:after="280"/>
      <w:ind w:firstLine="300"/>
      <w:textAlignment w:val="auto"/>
    </w:pPr>
    <w:rPr>
      <w:sz w:val="24"/>
    </w:rPr>
  </w:style>
  <w:style w:type="paragraph" w:customStyle="1" w:styleId="part">
    <w:name w:val="part"/>
    <w:basedOn w:val="Standard"/>
    <w:pPr>
      <w:tabs>
        <w:tab w:val="clear" w:pos="5040"/>
      </w:tabs>
      <w:overflowPunct w:val="0"/>
      <w:spacing w:before="280" w:after="280"/>
      <w:textAlignment w:val="auto"/>
    </w:pPr>
    <w:rPr>
      <w:b/>
      <w:bCs/>
      <w:sz w:val="24"/>
    </w:rPr>
  </w:style>
  <w:style w:type="paragraph" w:styleId="EndnoteText">
    <w:name w:val="endnote text"/>
    <w:basedOn w:val="Standard"/>
    <w:rPr>
      <w:sz w:val="20"/>
    </w:rPr>
  </w:style>
  <w:style w:type="paragraph" w:styleId="HTMLPreformatted">
    <w:name w:val="HTML Preformatted"/>
    <w:basedOn w:val="Standard"/>
    <w:pPr>
      <w:tabs>
        <w:tab w:val="clear" w:pos="504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 w:val="0"/>
      <w:textAlignment w:val="auto"/>
    </w:pPr>
    <w:rPr>
      <w:rFonts w:ascii="Courier New" w:eastAsia="Courier New" w:hAnsi="Courier New" w:cs="Courier New"/>
      <w:sz w:val="20"/>
    </w:rPr>
  </w:style>
  <w:style w:type="paragraph" w:customStyle="1" w:styleId="main">
    <w:name w:val="main"/>
    <w:basedOn w:val="Standard"/>
    <w:pPr>
      <w:tabs>
        <w:tab w:val="clear" w:pos="5040"/>
      </w:tabs>
      <w:overflowPunct w:val="0"/>
      <w:jc w:val="center"/>
      <w:textAlignment w:val="auto"/>
    </w:pPr>
    <w:rPr>
      <w:rFonts w:ascii="Helvetica" w:eastAsia="Helvetica" w:hAnsi="Helvetica" w:cs="Helvetica"/>
      <w:b/>
    </w:rPr>
  </w:style>
  <w:style w:type="paragraph" w:styleId="ListParagraph">
    <w:name w:val="List Paragraph"/>
    <w:basedOn w:val="Standard"/>
    <w:pPr>
      <w:ind w:left="720"/>
    </w:pPr>
  </w:style>
  <w:style w:type="paragraph" w:customStyle="1" w:styleId="Footnote">
    <w:name w:val="Footnote"/>
    <w:basedOn w:val="Standard"/>
  </w:style>
  <w:style w:type="character" w:styleId="FootnoteReference">
    <w:name w:val="footnote reference"/>
    <w:aliases w:val="o,fr,Style 3,o1,o2,o3,o4,o5,o6,o11,o21,o7,Style 8,Style 17,o + Times New Roman,Style 58,Style 12,(NECG) Footnote Reference,Appel note de bas de p,Style 124,Style 20,Style 13,fr1,fr2,fr3,Style 15,Style 9,Style 18,Style 7,FC,St"/>
    <w:uiPriority w:val="99"/>
    <w:qFormat/>
    <w:rPr>
      <w:rFonts w:ascii="Times New Roman" w:eastAsia="Times New Roman" w:hAnsi="Times New Roman" w:cs="Times New Roman"/>
      <w:b/>
      <w:position w:val="0"/>
      <w:sz w:val="28"/>
      <w:u w:val="single"/>
      <w:vertAlign w:val="superscript"/>
    </w:rPr>
  </w:style>
  <w:style w:type="character" w:customStyle="1" w:styleId="QuotationChar1">
    <w:name w:val="Quotation Char1"/>
    <w:rPr>
      <w:sz w:val="26"/>
      <w:lang w:val="en-US" w:eastAsia="en-US" w:bidi="ar-SA"/>
    </w:rPr>
  </w:style>
  <w:style w:type="character" w:styleId="CommentReference">
    <w:name w:val="annotation reference"/>
    <w:uiPriority w:val="99"/>
    <w:rPr>
      <w:sz w:val="16"/>
      <w:szCs w:val="16"/>
    </w:rPr>
  </w:style>
  <w:style w:type="character" w:customStyle="1" w:styleId="BodyTextChar1">
    <w:name w:val="Body Text Char1"/>
    <w:rPr>
      <w:sz w:val="26"/>
      <w:lang w:val="en-US" w:eastAsia="en-US" w:bidi="ar-SA"/>
    </w:rPr>
  </w:style>
  <w:style w:type="character" w:customStyle="1" w:styleId="BodyText10Char">
    <w:name w:val="Body Text 10 Char"/>
    <w:rPr>
      <w:sz w:val="26"/>
      <w:lang w:val="en-US" w:eastAsia="en-US" w:bidi="ar-SA"/>
    </w:rPr>
  </w:style>
  <w:style w:type="character" w:customStyle="1" w:styleId="FootnoteTextChar">
    <w:name w:val="Footnote Text Char"/>
    <w:uiPriority w:val="99"/>
    <w:rPr>
      <w:sz w:val="22"/>
      <w:lang w:val="en-US" w:eastAsia="en-US" w:bidi="ar-SA"/>
    </w:rPr>
  </w:style>
  <w:style w:type="character" w:customStyle="1" w:styleId="standardChar">
    <w:name w:val="standard Char"/>
    <w:rPr>
      <w:rFonts w:ascii="Palatino" w:eastAsia="Palatino" w:hAnsi="Palatino" w:cs="Palatino"/>
      <w:sz w:val="26"/>
      <w:lang w:val="en-US" w:eastAsia="en-US" w:bidi="ar-SA"/>
    </w:rPr>
  </w:style>
  <w:style w:type="character" w:customStyle="1" w:styleId="term1">
    <w:name w:val="term1"/>
    <w:rPr>
      <w:b/>
      <w:bCs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pmterms11">
    <w:name w:val="pmterms11"/>
    <w:rPr>
      <w:b/>
      <w:bCs/>
      <w:i w:val="0"/>
      <w:iCs w:val="0"/>
      <w:color w:val="000000"/>
    </w:rPr>
  </w:style>
  <w:style w:type="character" w:styleId="PageNumber">
    <w:name w:val="page number"/>
    <w:basedOn w:val="DefaultParagraphFont"/>
  </w:style>
  <w:style w:type="character" w:customStyle="1" w:styleId="BodyTextChar">
    <w:name w:val="Body Text Char"/>
    <w:rPr>
      <w:sz w:val="26"/>
      <w:lang w:val="en-US" w:eastAsia="en-US" w:bidi="ar-SA"/>
    </w:rPr>
  </w:style>
  <w:style w:type="character" w:customStyle="1" w:styleId="Heading2Char">
    <w:name w:val="Heading 2 Char"/>
    <w:rPr>
      <w:b/>
      <w:sz w:val="26"/>
    </w:rPr>
  </w:style>
  <w:style w:type="character" w:customStyle="1" w:styleId="BodyTextIndentChar">
    <w:name w:val="Body Text Indent Char"/>
    <w:rPr>
      <w:sz w:val="26"/>
    </w:rPr>
  </w:style>
  <w:style w:type="character" w:customStyle="1" w:styleId="DocumentMapChar">
    <w:name w:val="Document Map Char"/>
    <w:rPr>
      <w:rFonts w:ascii="Tahoma" w:eastAsia="Tahoma" w:hAnsi="Tahoma" w:cs="Tahoma"/>
      <w:shd w:val="clear" w:color="auto" w:fill="000080"/>
    </w:rPr>
  </w:style>
  <w:style w:type="character" w:customStyle="1" w:styleId="pmterms31">
    <w:name w:val="pmterms31"/>
    <w:rPr>
      <w:b/>
      <w:bCs/>
      <w:i w:val="0"/>
      <w:iCs w:val="0"/>
      <w:color w:val="000000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NormalPalatinoLinotypeChar">
    <w:name w:val="Normal + Palatino Linotype Char"/>
    <w:rPr>
      <w:rFonts w:ascii="Palatino Linotype" w:eastAsia="Palatino Linotype" w:hAnsi="Palatino Linotype" w:cs="Palatino Linotype"/>
      <w:sz w:val="24"/>
      <w:szCs w:val="24"/>
    </w:rPr>
  </w:style>
  <w:style w:type="character" w:customStyle="1" w:styleId="enumbell1">
    <w:name w:val="enumbell1"/>
    <w:rPr>
      <w:b/>
      <w:bCs/>
    </w:rPr>
  </w:style>
  <w:style w:type="character" w:customStyle="1" w:styleId="ptext-18">
    <w:name w:val="ptext-18"/>
    <w:basedOn w:val="DefaultParagraphFont"/>
  </w:style>
  <w:style w:type="character" w:customStyle="1" w:styleId="div5head">
    <w:name w:val="div5head"/>
    <w:basedOn w:val="DefaultParagraphFont"/>
  </w:style>
  <w:style w:type="character" w:customStyle="1" w:styleId="EndnoteTextChar">
    <w:name w:val="Endnote Text Char"/>
    <w:basedOn w:val="DefaultParagraphFont"/>
  </w:style>
  <w:style w:type="character" w:styleId="EndnoteReference">
    <w:name w:val="endnote reference"/>
    <w:rPr>
      <w:position w:val="0"/>
      <w:vertAlign w:val="superscript"/>
    </w:rPr>
  </w:style>
  <w:style w:type="character" w:customStyle="1" w:styleId="HTMLPreformattedChar">
    <w:name w:val="HTML Preformatted Char"/>
    <w:rPr>
      <w:rFonts w:ascii="Courier New" w:eastAsia="Courier New" w:hAnsi="Courier New" w:cs="Courier New"/>
    </w:rPr>
  </w:style>
  <w:style w:type="character" w:customStyle="1" w:styleId="ColorfulGrid-Accent1Char">
    <w:name w:val="Colorful Grid - Accent 1 Char"/>
    <w:rPr>
      <w:i/>
      <w:iCs/>
      <w:color w:val="000000"/>
      <w:sz w:val="26"/>
    </w:rPr>
  </w:style>
  <w:style w:type="character" w:customStyle="1" w:styleId="Heading3Char">
    <w:name w:val="Heading 3 Char"/>
    <w:rPr>
      <w:b/>
      <w:sz w:val="26"/>
    </w:rPr>
  </w:style>
  <w:style w:type="character" w:customStyle="1" w:styleId="CommentTextChar">
    <w:name w:val="Comment Text Char"/>
    <w:uiPriority w:val="99"/>
  </w:style>
  <w:style w:type="character" w:customStyle="1" w:styleId="FooterChar">
    <w:name w:val="Footer Char"/>
    <w:basedOn w:val="DefaultParagraphFont"/>
    <w:uiPriority w:val="99"/>
    <w:rPr>
      <w:sz w:val="26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paragraph" w:styleId="BodyText">
    <w:name w:val="Body Text"/>
    <w:basedOn w:val="Normal"/>
    <w:pPr>
      <w:widowControl/>
      <w:spacing w:after="480"/>
      <w:textAlignment w:val="auto"/>
    </w:pPr>
    <w:rPr>
      <w:szCs w:val="20"/>
      <w:lang w:eastAsia="zh-CN"/>
    </w:rPr>
  </w:style>
  <w:style w:type="character" w:customStyle="1" w:styleId="BodyTextChar2">
    <w:name w:val="Body Text Char2"/>
    <w:basedOn w:val="DefaultParagraphFont"/>
    <w:rPr>
      <w:kern w:val="3"/>
      <w:szCs w:val="20"/>
      <w:lang w:eastAsia="zh-CN"/>
    </w:rPr>
  </w:style>
  <w:style w:type="numbering" w:customStyle="1" w:styleId="WWOutlineListStyle1">
    <w:name w:val="WW_OutlineListStyle_1"/>
    <w:basedOn w:val="NoList"/>
    <w:pPr>
      <w:numPr>
        <w:numId w:val="2"/>
      </w:numPr>
    </w:pPr>
  </w:style>
  <w:style w:type="numbering" w:customStyle="1" w:styleId="WWOutlineListStyle">
    <w:name w:val="WW_OutlineListStyle"/>
    <w:basedOn w:val="NoList"/>
    <w:pPr>
      <w:numPr>
        <w:numId w:val="3"/>
      </w:numPr>
    </w:pPr>
  </w:style>
  <w:style w:type="numbering" w:customStyle="1" w:styleId="Outline">
    <w:name w:val="Outline"/>
    <w:basedOn w:val="NoList"/>
    <w:pPr>
      <w:numPr>
        <w:numId w:val="4"/>
      </w:numPr>
    </w:pPr>
  </w:style>
  <w:style w:type="numbering" w:customStyle="1" w:styleId="NoList1">
    <w:name w:val="No List_1"/>
    <w:basedOn w:val="NoList"/>
    <w:pPr>
      <w:numPr>
        <w:numId w:val="5"/>
      </w:numPr>
    </w:pPr>
  </w:style>
  <w:style w:type="numbering" w:customStyle="1" w:styleId="WWNum1">
    <w:name w:val="WWNum1"/>
    <w:basedOn w:val="NoList"/>
    <w:pPr>
      <w:numPr>
        <w:numId w:val="6"/>
      </w:numPr>
    </w:pPr>
  </w:style>
  <w:style w:type="numbering" w:customStyle="1" w:styleId="WWNum2">
    <w:name w:val="WWNum2"/>
    <w:basedOn w:val="NoList"/>
    <w:pPr>
      <w:numPr>
        <w:numId w:val="7"/>
      </w:numPr>
    </w:pPr>
  </w:style>
  <w:style w:type="numbering" w:customStyle="1" w:styleId="WWNum3">
    <w:name w:val="WWNum3"/>
    <w:basedOn w:val="NoList"/>
    <w:pPr>
      <w:numPr>
        <w:numId w:val="8"/>
      </w:numPr>
    </w:pPr>
  </w:style>
  <w:style w:type="numbering" w:customStyle="1" w:styleId="WWNum4">
    <w:name w:val="WWNum4"/>
    <w:basedOn w:val="NoList"/>
    <w:pPr>
      <w:numPr>
        <w:numId w:val="9"/>
      </w:numPr>
    </w:pPr>
  </w:style>
  <w:style w:type="numbering" w:customStyle="1" w:styleId="WWNum5">
    <w:name w:val="WWNum5"/>
    <w:basedOn w:val="NoList"/>
    <w:pPr>
      <w:numPr>
        <w:numId w:val="10"/>
      </w:numPr>
    </w:pPr>
  </w:style>
  <w:style w:type="numbering" w:customStyle="1" w:styleId="WWNum6">
    <w:name w:val="WWNum6"/>
    <w:basedOn w:val="NoList"/>
    <w:pPr>
      <w:numPr>
        <w:numId w:val="11"/>
      </w:numPr>
    </w:pPr>
  </w:style>
  <w:style w:type="numbering" w:customStyle="1" w:styleId="WWNum7">
    <w:name w:val="WWNum7"/>
    <w:basedOn w:val="NoList"/>
    <w:pPr>
      <w:numPr>
        <w:numId w:val="12"/>
      </w:numPr>
    </w:pPr>
  </w:style>
  <w:style w:type="character" w:customStyle="1" w:styleId="cosearchterm">
    <w:name w:val="co_searchterm"/>
    <w:basedOn w:val="DefaultParagraphFont"/>
    <w:rsid w:val="00003F75"/>
  </w:style>
  <w:style w:type="character" w:customStyle="1" w:styleId="cohl">
    <w:name w:val="co_hl"/>
    <w:basedOn w:val="DefaultParagraphFont"/>
    <w:rsid w:val="0071011D"/>
  </w:style>
  <w:style w:type="character" w:customStyle="1" w:styleId="counderline">
    <w:name w:val="co_underline"/>
    <w:basedOn w:val="DefaultParagraphFont"/>
    <w:rsid w:val="00D56DFB"/>
  </w:style>
  <w:style w:type="character" w:styleId="Hyperlink">
    <w:name w:val="Hyperlink"/>
    <w:basedOn w:val="DefaultParagraphFont"/>
    <w:uiPriority w:val="99"/>
    <w:unhideWhenUsed/>
    <w:rsid w:val="00A90C4B"/>
    <w:rPr>
      <w:color w:val="0000FF"/>
      <w:u w:val="single"/>
    </w:rPr>
  </w:style>
  <w:style w:type="character" w:customStyle="1" w:styleId="coconcept1423">
    <w:name w:val="co_concept_14_23"/>
    <w:basedOn w:val="DefaultParagraphFont"/>
    <w:rsid w:val="00A41DF8"/>
  </w:style>
  <w:style w:type="character" w:customStyle="1" w:styleId="WW8Num1z3">
    <w:name w:val="WW8Num1z3"/>
    <w:rsid w:val="00081814"/>
  </w:style>
  <w:style w:type="paragraph" w:styleId="NoSpacing">
    <w:name w:val="No Spacing"/>
    <w:uiPriority w:val="1"/>
    <w:qFormat/>
    <w:rsid w:val="00D3081A"/>
    <w:pPr>
      <w:suppressAutoHyphens/>
    </w:pPr>
  </w:style>
  <w:style w:type="character" w:customStyle="1" w:styleId="FootnoteCharacters">
    <w:name w:val="Footnote Characters"/>
    <w:rsid w:val="0083280B"/>
  </w:style>
  <w:style w:type="character" w:customStyle="1" w:styleId="wordphrase">
    <w:name w:val="wordphrase"/>
    <w:basedOn w:val="DefaultParagraphFont"/>
    <w:rsid w:val="00E25D10"/>
  </w:style>
  <w:style w:type="character" w:customStyle="1" w:styleId="cf01">
    <w:name w:val="cf01"/>
    <w:basedOn w:val="DefaultParagraphFont"/>
    <w:rsid w:val="00DF5FA5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6159A2"/>
    <w:pPr>
      <w:widowControl/>
      <w:autoSpaceDN/>
      <w:textAlignment w:val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522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7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7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3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1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5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9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7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22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74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00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72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2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8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53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ocs.cpuc.ca.gov/DecisionsSearchForm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4B75E45E5BCE46965C34C396CCE5BA" ma:contentTypeVersion="23" ma:contentTypeDescription="Create a new document." ma:contentTypeScope="" ma:versionID="526323b3c888cd7128838a406e750e75">
  <xsd:schema xmlns:xsd="http://www.w3.org/2001/XMLSchema" xmlns:xs="http://www.w3.org/2001/XMLSchema" xmlns:p="http://schemas.microsoft.com/office/2006/metadata/properties" xmlns:ns2="64776ad0-39d4-4130-bf63-b73fdd226409" xmlns:ns3="263dcc5b-2454-4d67-bfd0-48987ca6b20e" targetNamespace="http://schemas.microsoft.com/office/2006/metadata/properties" ma:root="true" ma:fieldsID="ac68e4b8a1b25c85e1870f03b9a109bd" ns2:_="" ns3:_="">
    <xsd:import namespace="64776ad0-39d4-4130-bf63-b73fdd226409"/>
    <xsd:import namespace="263dcc5b-2454-4d67-bfd0-48987ca6b2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  <xsd:element ref="ns2:DocumentStatus" minOccurs="0"/>
                <xsd:element ref="ns2:PrimaryTeam" minOccurs="0"/>
                <xsd:element ref="ns3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76ad0-39d4-4130-bf63-b73fdd2264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cumentStatus" ma:index="24" nillable="true" ma:displayName="Folder Status" ma:default="Active" ma:format="Dropdown" ma:indexed="true" ma:internalName="DocumentStatus">
      <xsd:simpleType>
        <xsd:restriction base="dms:Choice">
          <xsd:enumeration value="Active"/>
          <xsd:enumeration value="Legacy"/>
          <xsd:enumeration value="Achieve"/>
          <xsd:enumeration value="Preserve"/>
        </xsd:restriction>
      </xsd:simpleType>
    </xsd:element>
    <xsd:element name="PrimaryTeam" ma:index="25" nillable="true" ma:displayName="Primary Team" ma:format="Dropdown" ma:internalName="PrimaryTeam">
      <xsd:simpleType>
        <xsd:restriction base="dms:Choice">
          <xsd:enumeration value="Planning"/>
          <xsd:enumeration value="Transmission"/>
          <xsd:enumeration value="Procurement"/>
          <xsd:enumeration value="IRP-General"/>
          <xsd:enumeration value="Z-Legacy"/>
          <xsd:enumeration value="tes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cc5b-2454-4d67-bfd0-48987ca6b2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4fe8a9d-e986-4dab-81c8-a1881bcbad90}" ma:internalName="TaxCatchAll" ma:showField="CatchAllData" ma:web="263dcc5b-2454-4d67-bfd0-48987ca6b2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7" nillable="true" ma:taxonomy="true" ma:internalName="TaxKeywordTaxHTField" ma:taxonomyFieldName="TaxKeyword" ma:displayName="Enterprise Keywords" ma:fieldId="{23f27201-bee3-471e-b2e7-b64fd8b7ca38}" ma:taxonomyMulti="true" ma:sspId="958c64cc-ee56-435d-b6d0-239f1a5e0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64776ad0-39d4-4130-bf63-b73fdd226409">Active</DocumentStatus>
    <TaxKeywordTaxHTField xmlns="263dcc5b-2454-4d67-bfd0-48987ca6b20e">
      <Terms xmlns="http://schemas.microsoft.com/office/infopath/2007/PartnerControls"/>
    </TaxKeywordTaxHTField>
    <TaxCatchAll xmlns="263dcc5b-2454-4d67-bfd0-48987ca6b20e" xsi:nil="true"/>
    <lcf76f155ced4ddcb4097134ff3c332f xmlns="64776ad0-39d4-4130-bf63-b73fdd226409">
      <Terms xmlns="http://schemas.microsoft.com/office/infopath/2007/PartnerControls"/>
    </lcf76f155ced4ddcb4097134ff3c332f>
    <PrimaryTeam xmlns="64776ad0-39d4-4130-bf63-b73fdd226409" xsi:nil="true"/>
  </documentManagement>
</p:properties>
</file>

<file path=customXml/itemProps1.xml><?xml version="1.0" encoding="utf-8"?>
<ds:datastoreItem xmlns:ds="http://schemas.openxmlformats.org/officeDocument/2006/customXml" ds:itemID="{EA6FF0FE-A4A3-49A1-893E-76AF8A05C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414BE8-C413-42CC-9179-5C9369454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776ad0-39d4-4130-bf63-b73fdd226409"/>
    <ds:schemaRef ds:uri="263dcc5b-2454-4d67-bfd0-48987ca6b2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420C51-C8B1-4016-A102-DD2734701E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F6FE36-7CC7-4100-96E1-C303A3EDD4D9}">
  <ds:schemaRefs>
    <ds:schemaRef ds:uri="http://schemas.microsoft.com/office/2006/metadata/properties"/>
    <ds:schemaRef ds:uri="http://schemas.microsoft.com/office/infopath/2007/PartnerControls"/>
    <ds:schemaRef ds:uri="64776ad0-39d4-4130-bf63-b73fdd226409"/>
    <ds:schemaRef ds:uri="263dcc5b-2454-4d67-bfd0-48987ca6b20e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2</ap:Pages>
  <ap:Words>396</ap:Words>
  <ap:Characters>2518</ap:Characters>
  <ap:Application>Microsoft Office Word</ap:Application>
  <ap:DocSecurity>0</ap:DocSecurity>
  <ap:Lines>251</ap:Lines>
  <ap:Paragraphs>182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BEFORE THE PUBLIC UTILITIES COMMISSION OF THE STATE OF CALIFORNIA</vt:lpstr>
    </vt:vector>
  </ap:TitlesOfParts>
  <ap:Company/>
  <ap:LinksUpToDate>false</ap:LinksUpToDate>
  <ap:CharactersWithSpaces>2732</ap:CharactersWithSpaces>
  <ap:SharedDoc>false</ap:SharedDoc>
  <ap:HLinks>
    <vt:vector baseType="variant" size="6">
      <vt:variant>
        <vt:i4>5701721</vt:i4>
      </vt:variant>
      <vt:variant>
        <vt:i4>0</vt:i4>
      </vt:variant>
      <vt:variant>
        <vt:i4>0</vt:i4>
      </vt:variant>
      <vt:variant>
        <vt:i4>5</vt:i4>
      </vt:variant>
      <vt:variant>
        <vt:lpwstr>http://docs.cpuc.ca.gov/DecisionsSearchForm.aspx</vt:lpwstr>
      </vt:variant>
      <vt:variant>
        <vt:lpwstr/>
      </vt:variant>
    </vt:vector>
  </ap:HLinks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2026-10-30T17:09:00Z</cp:lastPrinted>
  <dcterms:created xsi:type="dcterms:W3CDTF">2026-10-30T14:31:08Z</dcterms:created>
  <dcterms:modified xsi:type="dcterms:W3CDTF">2026-10-30T14:31:08Z</dcterms:modified>
</cp:coreProperties>
</file>